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F50" w:rsidRPr="00A7393B" w:rsidRDefault="00CB5F50" w:rsidP="00F6251C">
      <w:pPr>
        <w:spacing w:line="360" w:lineRule="auto"/>
        <w:ind w:firstLine="709"/>
        <w:jc w:val="both"/>
        <w:rPr>
          <w:color w:val="000000"/>
          <w:sz w:val="28"/>
          <w:szCs w:val="28"/>
        </w:rPr>
      </w:pPr>
      <w:r w:rsidRPr="00A7393B">
        <w:rPr>
          <w:color w:val="000000"/>
          <w:sz w:val="28"/>
          <w:szCs w:val="28"/>
        </w:rPr>
        <w:t>Введение</w:t>
      </w:r>
    </w:p>
    <w:p w:rsidR="00D339E1" w:rsidRPr="00A7393B" w:rsidRDefault="00D339E1" w:rsidP="00F6251C">
      <w:pPr>
        <w:spacing w:line="360" w:lineRule="auto"/>
        <w:ind w:firstLine="709"/>
        <w:jc w:val="both"/>
        <w:rPr>
          <w:color w:val="000000"/>
          <w:sz w:val="28"/>
          <w:szCs w:val="28"/>
        </w:rPr>
      </w:pPr>
    </w:p>
    <w:p w:rsidR="00CB5F50" w:rsidRPr="00A7393B" w:rsidRDefault="00CB5F50" w:rsidP="00F6251C">
      <w:pPr>
        <w:spacing w:line="360" w:lineRule="auto"/>
        <w:ind w:firstLine="709"/>
        <w:jc w:val="both"/>
        <w:rPr>
          <w:color w:val="000000"/>
          <w:sz w:val="28"/>
          <w:szCs w:val="28"/>
        </w:rPr>
      </w:pPr>
      <w:r w:rsidRPr="00A7393B">
        <w:rPr>
          <w:color w:val="000000"/>
          <w:sz w:val="28"/>
          <w:szCs w:val="28"/>
        </w:rPr>
        <w:t>Качество продукции зависит от большого числа взаимосвязанных и не зависимых друг от друга факторов, имеющих как закономерный, так и случайный характер. Например, для машиностроительной продукции к числу таких факторов относят: точность оборудования; жесткость системы станок-приспособление инструмент-деталь; посторонние включения в материал заготовки; температурные колебания; квалификация обслуживающего персонала; погрешность режущего инструмента; режимы механической обработки; точность соблюдения параметров предварительной термической обработки и др.</w:t>
      </w:r>
    </w:p>
    <w:p w:rsidR="00CB5F50" w:rsidRPr="00A7393B" w:rsidRDefault="00CB5F50" w:rsidP="00F6251C">
      <w:pPr>
        <w:pStyle w:val="a7"/>
        <w:spacing w:before="0" w:beforeAutospacing="0" w:after="0" w:afterAutospacing="0" w:line="360" w:lineRule="auto"/>
        <w:ind w:firstLine="709"/>
        <w:jc w:val="both"/>
        <w:rPr>
          <w:color w:val="000000"/>
          <w:sz w:val="28"/>
          <w:szCs w:val="28"/>
        </w:rPr>
      </w:pPr>
      <w:r w:rsidRPr="00A7393B">
        <w:rPr>
          <w:color w:val="000000"/>
          <w:sz w:val="28"/>
          <w:szCs w:val="28"/>
        </w:rPr>
        <w:t>В современном машиностроении существует большое разнообразие кинематических схем редукторов, их форм и конструкций.</w:t>
      </w:r>
    </w:p>
    <w:p w:rsidR="00CB5F50" w:rsidRPr="00A7393B" w:rsidRDefault="00CB5F50" w:rsidP="00F6251C">
      <w:pPr>
        <w:pStyle w:val="a7"/>
        <w:spacing w:before="0" w:beforeAutospacing="0" w:after="0" w:afterAutospacing="0" w:line="360" w:lineRule="auto"/>
        <w:ind w:firstLine="709"/>
        <w:jc w:val="both"/>
        <w:rPr>
          <w:color w:val="000000"/>
          <w:sz w:val="28"/>
          <w:szCs w:val="28"/>
        </w:rPr>
      </w:pPr>
      <w:r w:rsidRPr="00A7393B">
        <w:rPr>
          <w:color w:val="000000"/>
          <w:sz w:val="28"/>
          <w:szCs w:val="28"/>
        </w:rPr>
        <w:t xml:space="preserve">Редукторы делятся на </w:t>
      </w:r>
      <w:r w:rsidRPr="00A7393B">
        <w:rPr>
          <w:rStyle w:val="a8"/>
          <w:i w:val="0"/>
          <w:color w:val="000000"/>
          <w:sz w:val="28"/>
          <w:szCs w:val="28"/>
        </w:rPr>
        <w:t xml:space="preserve">цилиндрические </w:t>
      </w:r>
      <w:r w:rsidRPr="00A7393B">
        <w:rPr>
          <w:color w:val="000000"/>
          <w:sz w:val="28"/>
          <w:szCs w:val="28"/>
        </w:rPr>
        <w:t xml:space="preserve">(оси ведущего и ведомого валов параллельны), </w:t>
      </w:r>
      <w:r w:rsidRPr="00A7393B">
        <w:rPr>
          <w:rStyle w:val="a8"/>
          <w:i w:val="0"/>
          <w:color w:val="000000"/>
          <w:sz w:val="28"/>
          <w:szCs w:val="28"/>
        </w:rPr>
        <w:t>конические</w:t>
      </w:r>
      <w:r w:rsidRPr="00A7393B">
        <w:rPr>
          <w:color w:val="000000"/>
          <w:sz w:val="28"/>
          <w:szCs w:val="28"/>
        </w:rPr>
        <w:t xml:space="preserve"> (оси валов пересекаются), </w:t>
      </w:r>
      <w:r w:rsidRPr="00A7393B">
        <w:rPr>
          <w:rStyle w:val="a8"/>
          <w:i w:val="0"/>
          <w:color w:val="000000"/>
          <w:sz w:val="28"/>
          <w:szCs w:val="28"/>
        </w:rPr>
        <w:t xml:space="preserve">червячные </w:t>
      </w:r>
      <w:r w:rsidRPr="00A7393B">
        <w:rPr>
          <w:color w:val="000000"/>
          <w:sz w:val="28"/>
          <w:szCs w:val="28"/>
        </w:rPr>
        <w:t>(оси валов перекрещиваются в пространстве). Встречаются и комбинированные редукторы, представляющие сочетание зубчатых (цилиндрических и конических) и червячных передач.</w:t>
      </w:r>
    </w:p>
    <w:p w:rsidR="00CB5F50" w:rsidRPr="00A7393B" w:rsidRDefault="00CB5F50" w:rsidP="00F6251C">
      <w:pPr>
        <w:pStyle w:val="a7"/>
        <w:spacing w:before="0" w:beforeAutospacing="0" w:after="0" w:afterAutospacing="0" w:line="360" w:lineRule="auto"/>
        <w:ind w:firstLine="709"/>
        <w:jc w:val="both"/>
        <w:rPr>
          <w:color w:val="000000"/>
          <w:sz w:val="28"/>
          <w:szCs w:val="28"/>
        </w:rPr>
      </w:pPr>
      <w:r w:rsidRPr="00A7393B">
        <w:rPr>
          <w:color w:val="000000"/>
          <w:sz w:val="28"/>
          <w:szCs w:val="28"/>
        </w:rPr>
        <w:t xml:space="preserve">По числу пар передач редукторы делятся на </w:t>
      </w:r>
      <w:r w:rsidRPr="00A7393B">
        <w:rPr>
          <w:rStyle w:val="a8"/>
          <w:i w:val="0"/>
          <w:color w:val="000000"/>
          <w:sz w:val="28"/>
          <w:szCs w:val="28"/>
        </w:rPr>
        <w:t>одноступенчатые и многоступенчатые.</w:t>
      </w:r>
    </w:p>
    <w:p w:rsidR="00CB5F50" w:rsidRPr="00A7393B" w:rsidRDefault="00CB5F50" w:rsidP="00F6251C">
      <w:pPr>
        <w:spacing w:line="360" w:lineRule="auto"/>
        <w:ind w:firstLine="709"/>
        <w:jc w:val="both"/>
        <w:rPr>
          <w:color w:val="000000"/>
          <w:sz w:val="28"/>
          <w:szCs w:val="28"/>
        </w:rPr>
      </w:pPr>
      <w:r w:rsidRPr="00A7393B">
        <w:rPr>
          <w:color w:val="000000"/>
          <w:sz w:val="28"/>
          <w:szCs w:val="28"/>
        </w:rPr>
        <w:t>Объектом данной курсовой работы является редуктор червячный одноступенчатый.</w:t>
      </w:r>
    </w:p>
    <w:p w:rsidR="00CB5F50" w:rsidRPr="00A7393B" w:rsidRDefault="00CB5F50" w:rsidP="00F6251C">
      <w:pPr>
        <w:spacing w:line="360" w:lineRule="auto"/>
        <w:ind w:firstLine="709"/>
        <w:jc w:val="both"/>
        <w:rPr>
          <w:color w:val="000000"/>
          <w:sz w:val="28"/>
          <w:szCs w:val="28"/>
        </w:rPr>
      </w:pPr>
      <w:r w:rsidRPr="00A7393B">
        <w:rPr>
          <w:color w:val="000000"/>
          <w:sz w:val="28"/>
          <w:szCs w:val="28"/>
        </w:rPr>
        <w:t xml:space="preserve">Целью курсовой работы является расширение, углубление и закрепление теоретических </w:t>
      </w:r>
      <w:r w:rsidR="00F6251C" w:rsidRPr="00A7393B">
        <w:rPr>
          <w:color w:val="000000"/>
          <w:sz w:val="28"/>
          <w:szCs w:val="28"/>
        </w:rPr>
        <w:t>знаний,</w:t>
      </w:r>
      <w:r w:rsidRPr="00A7393B">
        <w:rPr>
          <w:color w:val="000000"/>
          <w:sz w:val="28"/>
          <w:szCs w:val="28"/>
        </w:rPr>
        <w:t xml:space="preserve"> и применение этих знаний для проектирования технологических процессов сборки редуктора и технологических процессов изготовления детали – колесо червячное в сборе.</w:t>
      </w:r>
    </w:p>
    <w:p w:rsidR="00F6251C" w:rsidRPr="00A7393B" w:rsidRDefault="00F6251C" w:rsidP="00F6251C">
      <w:pPr>
        <w:spacing w:line="360" w:lineRule="auto"/>
        <w:ind w:firstLine="709"/>
        <w:jc w:val="both"/>
        <w:rPr>
          <w:color w:val="000000"/>
          <w:sz w:val="28"/>
          <w:szCs w:val="28"/>
        </w:rPr>
      </w:pPr>
    </w:p>
    <w:p w:rsidR="006D41F6" w:rsidRPr="00A7393B" w:rsidRDefault="00F6251C" w:rsidP="00F6251C">
      <w:pPr>
        <w:spacing w:line="360" w:lineRule="auto"/>
        <w:ind w:firstLine="709"/>
        <w:jc w:val="both"/>
        <w:rPr>
          <w:color w:val="000000"/>
          <w:sz w:val="28"/>
          <w:szCs w:val="28"/>
        </w:rPr>
      </w:pPr>
      <w:r w:rsidRPr="00A7393B">
        <w:rPr>
          <w:color w:val="000000"/>
          <w:sz w:val="28"/>
          <w:szCs w:val="28"/>
        </w:rPr>
        <w:br w:type="page"/>
      </w:r>
      <w:r w:rsidR="006E2291" w:rsidRPr="00A7393B">
        <w:rPr>
          <w:color w:val="000000"/>
          <w:sz w:val="28"/>
          <w:szCs w:val="28"/>
        </w:rPr>
        <w:t>Характеристика и описание объекта разработки</w:t>
      </w:r>
    </w:p>
    <w:p w:rsidR="001A136B" w:rsidRPr="00A7393B" w:rsidRDefault="001A136B" w:rsidP="00F6251C">
      <w:pPr>
        <w:spacing w:line="360" w:lineRule="auto"/>
        <w:ind w:firstLine="709"/>
        <w:jc w:val="both"/>
        <w:rPr>
          <w:color w:val="000000"/>
          <w:sz w:val="28"/>
          <w:szCs w:val="28"/>
        </w:rPr>
      </w:pPr>
    </w:p>
    <w:p w:rsidR="00653297" w:rsidRPr="00A7393B" w:rsidRDefault="00653297" w:rsidP="00F6251C">
      <w:pPr>
        <w:spacing w:line="360" w:lineRule="auto"/>
        <w:ind w:firstLine="709"/>
        <w:jc w:val="both"/>
        <w:rPr>
          <w:color w:val="000000"/>
          <w:sz w:val="28"/>
          <w:szCs w:val="28"/>
        </w:rPr>
      </w:pPr>
      <w:r w:rsidRPr="00A7393B">
        <w:rPr>
          <w:color w:val="000000"/>
          <w:sz w:val="28"/>
          <w:szCs w:val="28"/>
        </w:rPr>
        <w:t xml:space="preserve">Изделие – редуктор </w:t>
      </w:r>
      <w:r w:rsidR="00F0240E" w:rsidRPr="00A7393B">
        <w:rPr>
          <w:color w:val="000000"/>
          <w:sz w:val="28"/>
          <w:szCs w:val="28"/>
        </w:rPr>
        <w:t>червячный</w:t>
      </w:r>
      <w:r w:rsidRPr="00A7393B">
        <w:rPr>
          <w:color w:val="000000"/>
          <w:sz w:val="28"/>
          <w:szCs w:val="28"/>
        </w:rPr>
        <w:t xml:space="preserve">, </w:t>
      </w:r>
      <w:r w:rsidR="00F0240E" w:rsidRPr="00A7393B">
        <w:rPr>
          <w:color w:val="000000"/>
          <w:sz w:val="28"/>
          <w:szCs w:val="28"/>
        </w:rPr>
        <w:t>одно</w:t>
      </w:r>
      <w:r w:rsidR="00140304" w:rsidRPr="00A7393B">
        <w:rPr>
          <w:color w:val="000000"/>
          <w:sz w:val="28"/>
          <w:szCs w:val="28"/>
        </w:rPr>
        <w:t>ступенчатый</w:t>
      </w:r>
      <w:r w:rsidRPr="00A7393B">
        <w:rPr>
          <w:color w:val="000000"/>
          <w:sz w:val="28"/>
          <w:szCs w:val="28"/>
        </w:rPr>
        <w:t xml:space="preserve">. Редуктор состоит из чугунного литого корпуса, в котором на подшипниках качения вращаются валы с </w:t>
      </w:r>
      <w:r w:rsidR="00F0240E" w:rsidRPr="00A7393B">
        <w:rPr>
          <w:color w:val="000000"/>
          <w:sz w:val="28"/>
          <w:szCs w:val="28"/>
        </w:rPr>
        <w:t xml:space="preserve">червяком </w:t>
      </w:r>
      <w:r w:rsidRPr="00A7393B">
        <w:rPr>
          <w:color w:val="000000"/>
          <w:sz w:val="28"/>
          <w:szCs w:val="28"/>
        </w:rPr>
        <w:t>и</w:t>
      </w:r>
      <w:r w:rsidR="00F0240E" w:rsidRPr="00A7393B">
        <w:rPr>
          <w:color w:val="000000"/>
          <w:sz w:val="28"/>
          <w:szCs w:val="28"/>
        </w:rPr>
        <w:t xml:space="preserve"> червячным</w:t>
      </w:r>
      <w:r w:rsidRPr="00A7393B">
        <w:rPr>
          <w:color w:val="000000"/>
          <w:sz w:val="28"/>
          <w:szCs w:val="28"/>
        </w:rPr>
        <w:t xml:space="preserve"> колесом. </w:t>
      </w:r>
      <w:r w:rsidR="00E8335C" w:rsidRPr="00A7393B">
        <w:rPr>
          <w:color w:val="000000"/>
          <w:sz w:val="28"/>
          <w:szCs w:val="28"/>
        </w:rPr>
        <w:t xml:space="preserve">Быстроходный </w:t>
      </w:r>
      <w:r w:rsidRPr="00A7393B">
        <w:rPr>
          <w:color w:val="000000"/>
          <w:sz w:val="28"/>
          <w:szCs w:val="28"/>
        </w:rPr>
        <w:t xml:space="preserve">вал </w:t>
      </w:r>
      <w:r w:rsidR="00450E59" w:rsidRPr="00A7393B">
        <w:rPr>
          <w:color w:val="000000"/>
          <w:sz w:val="28"/>
          <w:szCs w:val="28"/>
        </w:rPr>
        <w:t xml:space="preserve">выполнен заодно с </w:t>
      </w:r>
      <w:r w:rsidR="00F0240E" w:rsidRPr="00A7393B">
        <w:rPr>
          <w:color w:val="000000"/>
          <w:sz w:val="28"/>
          <w:szCs w:val="28"/>
        </w:rPr>
        <w:t>червяком</w:t>
      </w:r>
      <w:r w:rsidR="00450E59" w:rsidRPr="00A7393B">
        <w:rPr>
          <w:color w:val="000000"/>
          <w:sz w:val="28"/>
          <w:szCs w:val="28"/>
        </w:rPr>
        <w:t xml:space="preserve"> представляет собой</w:t>
      </w:r>
      <w:r w:rsidR="00E8335C" w:rsidRPr="00A7393B">
        <w:rPr>
          <w:color w:val="000000"/>
          <w:sz w:val="28"/>
          <w:szCs w:val="28"/>
        </w:rPr>
        <w:t xml:space="preserve"> </w:t>
      </w:r>
      <w:r w:rsidR="00450E59" w:rsidRPr="00A7393B">
        <w:rPr>
          <w:color w:val="000000"/>
          <w:sz w:val="28"/>
          <w:szCs w:val="28"/>
        </w:rPr>
        <w:t>вал-</w:t>
      </w:r>
      <w:r w:rsidR="00F0240E" w:rsidRPr="00A7393B">
        <w:rPr>
          <w:color w:val="000000"/>
          <w:sz w:val="28"/>
          <w:szCs w:val="28"/>
        </w:rPr>
        <w:t>червяк</w:t>
      </w:r>
      <w:r w:rsidR="00450E59" w:rsidRPr="00A7393B">
        <w:rPr>
          <w:color w:val="000000"/>
          <w:sz w:val="28"/>
          <w:szCs w:val="28"/>
        </w:rPr>
        <w:t xml:space="preserve">. </w:t>
      </w:r>
      <w:r w:rsidR="00F0240E" w:rsidRPr="00A7393B">
        <w:rPr>
          <w:color w:val="000000"/>
          <w:sz w:val="28"/>
          <w:szCs w:val="28"/>
        </w:rPr>
        <w:t xml:space="preserve">Червячное </w:t>
      </w:r>
      <w:r w:rsidR="00140304" w:rsidRPr="00A7393B">
        <w:rPr>
          <w:color w:val="000000"/>
          <w:sz w:val="28"/>
          <w:szCs w:val="28"/>
        </w:rPr>
        <w:t>кол</w:t>
      </w:r>
      <w:r w:rsidR="00F0240E" w:rsidRPr="00A7393B">
        <w:rPr>
          <w:color w:val="000000"/>
          <w:sz w:val="28"/>
          <w:szCs w:val="28"/>
        </w:rPr>
        <w:t>е</w:t>
      </w:r>
      <w:r w:rsidR="00140304" w:rsidRPr="00A7393B">
        <w:rPr>
          <w:color w:val="000000"/>
          <w:sz w:val="28"/>
          <w:szCs w:val="28"/>
        </w:rPr>
        <w:t>с</w:t>
      </w:r>
      <w:r w:rsidR="00F0240E" w:rsidRPr="00A7393B">
        <w:rPr>
          <w:color w:val="000000"/>
          <w:sz w:val="28"/>
          <w:szCs w:val="28"/>
        </w:rPr>
        <w:t>о</w:t>
      </w:r>
      <w:r w:rsidR="00140304" w:rsidRPr="00A7393B">
        <w:rPr>
          <w:color w:val="000000"/>
          <w:sz w:val="28"/>
          <w:szCs w:val="28"/>
        </w:rPr>
        <w:t xml:space="preserve"> посажен</w:t>
      </w:r>
      <w:r w:rsidR="00F0240E" w:rsidRPr="00A7393B">
        <w:rPr>
          <w:color w:val="000000"/>
          <w:sz w:val="28"/>
          <w:szCs w:val="28"/>
        </w:rPr>
        <w:t>о</w:t>
      </w:r>
      <w:r w:rsidR="00450E59" w:rsidRPr="00A7393B">
        <w:rPr>
          <w:color w:val="000000"/>
          <w:sz w:val="28"/>
          <w:szCs w:val="28"/>
        </w:rPr>
        <w:t xml:space="preserve"> на вал</w:t>
      </w:r>
      <w:r w:rsidR="00F0240E" w:rsidRPr="00A7393B">
        <w:rPr>
          <w:color w:val="000000"/>
          <w:sz w:val="28"/>
          <w:szCs w:val="28"/>
        </w:rPr>
        <w:t>у</w:t>
      </w:r>
      <w:r w:rsidR="00450E59" w:rsidRPr="00A7393B">
        <w:rPr>
          <w:color w:val="000000"/>
          <w:sz w:val="28"/>
          <w:szCs w:val="28"/>
        </w:rPr>
        <w:t xml:space="preserve"> на шпонк</w:t>
      </w:r>
      <w:r w:rsidR="00F0240E" w:rsidRPr="00A7393B">
        <w:rPr>
          <w:color w:val="000000"/>
          <w:sz w:val="28"/>
          <w:szCs w:val="28"/>
        </w:rPr>
        <w:t>у</w:t>
      </w:r>
      <w:r w:rsidR="00450E59" w:rsidRPr="00A7393B">
        <w:rPr>
          <w:color w:val="000000"/>
          <w:sz w:val="28"/>
          <w:szCs w:val="28"/>
        </w:rPr>
        <w:t xml:space="preserve">. </w:t>
      </w:r>
      <w:r w:rsidR="00140304" w:rsidRPr="00A7393B">
        <w:rPr>
          <w:color w:val="000000"/>
          <w:sz w:val="28"/>
          <w:szCs w:val="28"/>
        </w:rPr>
        <w:t>В</w:t>
      </w:r>
      <w:r w:rsidR="00E8335C" w:rsidRPr="00A7393B">
        <w:rPr>
          <w:color w:val="000000"/>
          <w:sz w:val="28"/>
          <w:szCs w:val="28"/>
        </w:rPr>
        <w:t>се</w:t>
      </w:r>
      <w:r w:rsidR="00450E59" w:rsidRPr="00A7393B">
        <w:rPr>
          <w:color w:val="000000"/>
          <w:sz w:val="28"/>
          <w:szCs w:val="28"/>
        </w:rPr>
        <w:t xml:space="preserve"> валы вращаются на радиальн</w:t>
      </w:r>
      <w:r w:rsidR="00E8335C" w:rsidRPr="00A7393B">
        <w:rPr>
          <w:color w:val="000000"/>
          <w:sz w:val="28"/>
          <w:szCs w:val="28"/>
        </w:rPr>
        <w:t>о-упорных роликовых</w:t>
      </w:r>
      <w:r w:rsidR="00450E59" w:rsidRPr="00A7393B">
        <w:rPr>
          <w:color w:val="000000"/>
          <w:sz w:val="28"/>
          <w:szCs w:val="28"/>
        </w:rPr>
        <w:t xml:space="preserve"> подшипниках, поскольку осевая сила со стороны </w:t>
      </w:r>
      <w:r w:rsidR="00F0240E" w:rsidRPr="00A7393B">
        <w:rPr>
          <w:color w:val="000000"/>
          <w:sz w:val="28"/>
          <w:szCs w:val="28"/>
        </w:rPr>
        <w:t>червячного</w:t>
      </w:r>
      <w:r w:rsidR="00450E59" w:rsidRPr="00A7393B">
        <w:rPr>
          <w:color w:val="000000"/>
          <w:sz w:val="28"/>
          <w:szCs w:val="28"/>
        </w:rPr>
        <w:t xml:space="preserve"> зацепления </w:t>
      </w:r>
      <w:r w:rsidR="00E8335C" w:rsidRPr="00A7393B">
        <w:rPr>
          <w:color w:val="000000"/>
          <w:sz w:val="28"/>
          <w:szCs w:val="28"/>
        </w:rPr>
        <w:t>довольно значительная</w:t>
      </w:r>
      <w:r w:rsidR="00140304" w:rsidRPr="00A7393B">
        <w:rPr>
          <w:color w:val="000000"/>
          <w:sz w:val="28"/>
          <w:szCs w:val="28"/>
        </w:rPr>
        <w:t>.</w:t>
      </w:r>
      <w:r w:rsidR="00450E59" w:rsidRPr="00A7393B">
        <w:rPr>
          <w:color w:val="000000"/>
          <w:sz w:val="28"/>
          <w:szCs w:val="28"/>
        </w:rPr>
        <w:t xml:space="preserve"> Подшипниковые узлы закрыты крышками</w:t>
      </w:r>
      <w:r w:rsidR="00E8335C" w:rsidRPr="00A7393B">
        <w:rPr>
          <w:color w:val="000000"/>
          <w:sz w:val="28"/>
          <w:szCs w:val="28"/>
        </w:rPr>
        <w:t xml:space="preserve"> с регулировочными прокладками, которые позволяют регулировать зацепление</w:t>
      </w:r>
      <w:r w:rsidR="00450E59" w:rsidRPr="00A7393B">
        <w:rPr>
          <w:color w:val="000000"/>
          <w:sz w:val="28"/>
          <w:szCs w:val="28"/>
        </w:rPr>
        <w:t xml:space="preserve">. Крышки </w:t>
      </w:r>
      <w:r w:rsidR="006833CE" w:rsidRPr="00A7393B">
        <w:rPr>
          <w:color w:val="000000"/>
          <w:sz w:val="28"/>
          <w:szCs w:val="28"/>
        </w:rPr>
        <w:t>подшипников на входном и выходном концах валов имеют резиновые уплотнения.</w:t>
      </w:r>
    </w:p>
    <w:p w:rsidR="006833CE" w:rsidRPr="00A7393B" w:rsidRDefault="006833CE" w:rsidP="00F6251C">
      <w:pPr>
        <w:spacing w:line="360" w:lineRule="auto"/>
        <w:ind w:firstLine="709"/>
        <w:jc w:val="both"/>
        <w:rPr>
          <w:color w:val="000000"/>
          <w:sz w:val="28"/>
          <w:szCs w:val="28"/>
        </w:rPr>
      </w:pPr>
      <w:r w:rsidRPr="00A7393B">
        <w:rPr>
          <w:color w:val="000000"/>
          <w:sz w:val="28"/>
          <w:szCs w:val="28"/>
        </w:rPr>
        <w:t xml:space="preserve">Корпус редуктора разъёмный и состоит из двух </w:t>
      </w:r>
      <w:r w:rsidR="00140304" w:rsidRPr="00A7393B">
        <w:rPr>
          <w:color w:val="000000"/>
          <w:sz w:val="28"/>
          <w:szCs w:val="28"/>
        </w:rPr>
        <w:t>частей</w:t>
      </w:r>
      <w:r w:rsidRPr="00A7393B">
        <w:rPr>
          <w:color w:val="000000"/>
          <w:sz w:val="28"/>
          <w:szCs w:val="28"/>
        </w:rPr>
        <w:t xml:space="preserve"> – верхней</w:t>
      </w:r>
      <w:r w:rsidR="00140304" w:rsidRPr="00A7393B">
        <w:rPr>
          <w:color w:val="000000"/>
          <w:sz w:val="28"/>
          <w:szCs w:val="28"/>
        </w:rPr>
        <w:t xml:space="preserve"> </w:t>
      </w:r>
      <w:r w:rsidRPr="00A7393B">
        <w:rPr>
          <w:color w:val="000000"/>
          <w:sz w:val="28"/>
          <w:szCs w:val="28"/>
        </w:rPr>
        <w:t xml:space="preserve">и нижней. Смачивание </w:t>
      </w:r>
      <w:r w:rsidR="00F0240E" w:rsidRPr="00A7393B">
        <w:rPr>
          <w:color w:val="000000"/>
          <w:sz w:val="28"/>
          <w:szCs w:val="28"/>
        </w:rPr>
        <w:t xml:space="preserve">червячного </w:t>
      </w:r>
      <w:r w:rsidRPr="00A7393B">
        <w:rPr>
          <w:color w:val="000000"/>
          <w:sz w:val="28"/>
          <w:szCs w:val="28"/>
        </w:rPr>
        <w:t>зацепления осуществляется картерным непроточным способом – окунанием. Для этого в нижнюю часть корпуса заливается масло необходимой марки.</w:t>
      </w:r>
      <w:r w:rsidR="00140304" w:rsidRPr="00A7393B">
        <w:rPr>
          <w:color w:val="000000"/>
          <w:sz w:val="28"/>
          <w:szCs w:val="28"/>
        </w:rPr>
        <w:t xml:space="preserve"> </w:t>
      </w:r>
      <w:r w:rsidRPr="00A7393B">
        <w:rPr>
          <w:color w:val="000000"/>
          <w:sz w:val="28"/>
          <w:szCs w:val="28"/>
        </w:rPr>
        <w:t xml:space="preserve">Смазывание подшипников происходит в результате разбрызгивания масла. Уровень масла контролируется </w:t>
      </w:r>
      <w:r w:rsidR="00F0240E" w:rsidRPr="00A7393B">
        <w:rPr>
          <w:color w:val="000000"/>
          <w:sz w:val="28"/>
          <w:szCs w:val="28"/>
        </w:rPr>
        <w:t xml:space="preserve">крановыми </w:t>
      </w:r>
      <w:r w:rsidR="00E8335C" w:rsidRPr="00A7393B">
        <w:rPr>
          <w:color w:val="000000"/>
          <w:sz w:val="28"/>
          <w:szCs w:val="28"/>
        </w:rPr>
        <w:t>масло</w:t>
      </w:r>
      <w:r w:rsidR="00F6251C" w:rsidRPr="00A7393B">
        <w:rPr>
          <w:color w:val="000000"/>
          <w:sz w:val="28"/>
          <w:szCs w:val="28"/>
        </w:rPr>
        <w:t>-</w:t>
      </w:r>
      <w:r w:rsidR="00E8335C" w:rsidRPr="00A7393B">
        <w:rPr>
          <w:color w:val="000000"/>
          <w:sz w:val="28"/>
          <w:szCs w:val="28"/>
        </w:rPr>
        <w:t>указател</w:t>
      </w:r>
      <w:r w:rsidR="00F0240E" w:rsidRPr="00A7393B">
        <w:rPr>
          <w:color w:val="000000"/>
          <w:sz w:val="28"/>
          <w:szCs w:val="28"/>
        </w:rPr>
        <w:t>ями</w:t>
      </w:r>
      <w:r w:rsidR="00140304" w:rsidRPr="00A7393B">
        <w:rPr>
          <w:color w:val="000000"/>
          <w:sz w:val="28"/>
          <w:szCs w:val="28"/>
        </w:rPr>
        <w:t>.</w:t>
      </w:r>
      <w:r w:rsidRPr="00A7393B">
        <w:rPr>
          <w:color w:val="000000"/>
          <w:sz w:val="28"/>
          <w:szCs w:val="28"/>
        </w:rPr>
        <w:t xml:space="preserve"> На верхней крышке корпуса имеется </w:t>
      </w:r>
      <w:r w:rsidR="00140304" w:rsidRPr="00A7393B">
        <w:rPr>
          <w:color w:val="000000"/>
          <w:sz w:val="28"/>
          <w:szCs w:val="28"/>
        </w:rPr>
        <w:t xml:space="preserve">крышка с </w:t>
      </w:r>
      <w:r w:rsidR="007B06C8" w:rsidRPr="00A7393B">
        <w:rPr>
          <w:color w:val="000000"/>
          <w:sz w:val="28"/>
          <w:szCs w:val="28"/>
        </w:rPr>
        <w:t>пробкой-отдушиной, соединяющей внутреннею полость реду</w:t>
      </w:r>
      <w:r w:rsidR="00521B9A" w:rsidRPr="00A7393B">
        <w:rPr>
          <w:color w:val="000000"/>
          <w:sz w:val="28"/>
          <w:szCs w:val="28"/>
        </w:rPr>
        <w:t>к</w:t>
      </w:r>
      <w:r w:rsidR="007B06C8" w:rsidRPr="00A7393B">
        <w:rPr>
          <w:color w:val="000000"/>
          <w:sz w:val="28"/>
          <w:szCs w:val="28"/>
        </w:rPr>
        <w:t>тора с атмосферой.</w:t>
      </w:r>
    </w:p>
    <w:p w:rsidR="007B06C8" w:rsidRPr="00A7393B" w:rsidRDefault="007B06C8" w:rsidP="00F6251C">
      <w:pPr>
        <w:spacing w:line="360" w:lineRule="auto"/>
        <w:ind w:firstLine="709"/>
        <w:jc w:val="both"/>
        <w:rPr>
          <w:color w:val="000000"/>
          <w:sz w:val="28"/>
          <w:szCs w:val="28"/>
        </w:rPr>
      </w:pPr>
      <w:r w:rsidRPr="00A7393B">
        <w:rPr>
          <w:color w:val="000000"/>
          <w:sz w:val="28"/>
          <w:szCs w:val="28"/>
        </w:rPr>
        <w:t xml:space="preserve">Редуктор предназначен для передачи и преобразования крутящего момента от электродвигателя через упругую втулочно-пальцевую муфту на </w:t>
      </w:r>
      <w:r w:rsidR="004C27D2" w:rsidRPr="00A7393B">
        <w:rPr>
          <w:color w:val="000000"/>
          <w:sz w:val="28"/>
          <w:szCs w:val="28"/>
        </w:rPr>
        <w:t xml:space="preserve">приводной </w:t>
      </w:r>
      <w:r w:rsidRPr="00A7393B">
        <w:rPr>
          <w:color w:val="000000"/>
          <w:sz w:val="28"/>
          <w:szCs w:val="28"/>
        </w:rPr>
        <w:t>вал.</w:t>
      </w:r>
    </w:p>
    <w:p w:rsidR="00450E59" w:rsidRPr="00A7393B" w:rsidRDefault="007B06C8" w:rsidP="00F6251C">
      <w:pPr>
        <w:spacing w:line="360" w:lineRule="auto"/>
        <w:ind w:firstLine="709"/>
        <w:jc w:val="both"/>
        <w:rPr>
          <w:color w:val="000000"/>
          <w:sz w:val="28"/>
          <w:szCs w:val="28"/>
        </w:rPr>
      </w:pPr>
      <w:r w:rsidRPr="00A7393B">
        <w:rPr>
          <w:color w:val="000000"/>
          <w:sz w:val="28"/>
          <w:szCs w:val="28"/>
        </w:rPr>
        <w:t>Для выполнения редуктором своего предназначения редуктор должен отвечать следующим требованиям:</w:t>
      </w:r>
    </w:p>
    <w:p w:rsidR="007B06C8" w:rsidRPr="00A7393B" w:rsidRDefault="007B06C8" w:rsidP="00F6251C">
      <w:pPr>
        <w:numPr>
          <w:ilvl w:val="0"/>
          <w:numId w:val="2"/>
        </w:numPr>
        <w:spacing w:line="360" w:lineRule="auto"/>
        <w:ind w:left="0" w:firstLine="709"/>
        <w:jc w:val="both"/>
        <w:rPr>
          <w:color w:val="000000"/>
          <w:sz w:val="28"/>
          <w:szCs w:val="28"/>
        </w:rPr>
      </w:pPr>
      <w:r w:rsidRPr="00A7393B">
        <w:rPr>
          <w:color w:val="000000"/>
          <w:sz w:val="28"/>
          <w:szCs w:val="28"/>
        </w:rPr>
        <w:t>детали должны быть точно изготовлены;</w:t>
      </w:r>
    </w:p>
    <w:p w:rsidR="007B06C8" w:rsidRPr="00A7393B" w:rsidRDefault="007B06C8" w:rsidP="00F6251C">
      <w:pPr>
        <w:numPr>
          <w:ilvl w:val="0"/>
          <w:numId w:val="2"/>
        </w:numPr>
        <w:spacing w:line="360" w:lineRule="auto"/>
        <w:ind w:left="0" w:firstLine="709"/>
        <w:jc w:val="both"/>
        <w:rPr>
          <w:color w:val="000000"/>
          <w:sz w:val="28"/>
          <w:szCs w:val="28"/>
        </w:rPr>
      </w:pPr>
      <w:r w:rsidRPr="00A7393B">
        <w:rPr>
          <w:color w:val="000000"/>
          <w:sz w:val="28"/>
          <w:szCs w:val="28"/>
        </w:rPr>
        <w:t>монтаж редуктора должен быть выполнен точно в соответствии с требованиями чертежа;</w:t>
      </w:r>
    </w:p>
    <w:p w:rsidR="007B06C8" w:rsidRPr="00A7393B" w:rsidRDefault="007B06C8" w:rsidP="00F6251C">
      <w:pPr>
        <w:numPr>
          <w:ilvl w:val="0"/>
          <w:numId w:val="2"/>
        </w:numPr>
        <w:spacing w:line="360" w:lineRule="auto"/>
        <w:ind w:left="0" w:firstLine="709"/>
        <w:jc w:val="both"/>
        <w:rPr>
          <w:color w:val="000000"/>
          <w:sz w:val="28"/>
          <w:szCs w:val="28"/>
        </w:rPr>
      </w:pPr>
      <w:r w:rsidRPr="00A7393B">
        <w:rPr>
          <w:color w:val="000000"/>
          <w:sz w:val="28"/>
          <w:szCs w:val="28"/>
        </w:rPr>
        <w:t>редуктор должен иметь высокий КПД и допускаемый уровень шума, что можно обеспечить точной сборкой зубчатых колёс.</w:t>
      </w:r>
    </w:p>
    <w:p w:rsidR="00C87B08" w:rsidRPr="00A7393B" w:rsidRDefault="006E2291" w:rsidP="00F6251C">
      <w:pPr>
        <w:tabs>
          <w:tab w:val="left" w:pos="993"/>
        </w:tabs>
        <w:spacing w:line="360" w:lineRule="auto"/>
        <w:ind w:firstLine="709"/>
        <w:jc w:val="both"/>
        <w:rPr>
          <w:color w:val="000000"/>
          <w:sz w:val="28"/>
          <w:szCs w:val="28"/>
        </w:rPr>
      </w:pPr>
      <w:r w:rsidRPr="00A7393B">
        <w:rPr>
          <w:color w:val="000000"/>
          <w:sz w:val="28"/>
          <w:szCs w:val="28"/>
        </w:rPr>
        <w:t>Описание работы и служебное назначение объекта</w:t>
      </w:r>
    </w:p>
    <w:p w:rsidR="00C87B08" w:rsidRPr="00A7393B" w:rsidRDefault="00C87B08" w:rsidP="00F6251C">
      <w:pPr>
        <w:spacing w:line="360" w:lineRule="auto"/>
        <w:ind w:firstLine="709"/>
        <w:jc w:val="both"/>
        <w:rPr>
          <w:color w:val="000000"/>
          <w:sz w:val="28"/>
          <w:szCs w:val="28"/>
        </w:rPr>
      </w:pPr>
    </w:p>
    <w:p w:rsidR="00C87B08" w:rsidRPr="00A7393B" w:rsidRDefault="00C87B08" w:rsidP="00F6251C">
      <w:pPr>
        <w:spacing w:line="360" w:lineRule="auto"/>
        <w:ind w:firstLine="709"/>
        <w:jc w:val="both"/>
        <w:rPr>
          <w:color w:val="000000"/>
          <w:sz w:val="28"/>
          <w:szCs w:val="28"/>
        </w:rPr>
      </w:pPr>
      <w:r w:rsidRPr="00A7393B">
        <w:rPr>
          <w:color w:val="000000"/>
          <w:sz w:val="28"/>
          <w:szCs w:val="28"/>
        </w:rPr>
        <w:t xml:space="preserve">Редуктор </w:t>
      </w:r>
      <w:r w:rsidR="00F0240E" w:rsidRPr="00A7393B">
        <w:rPr>
          <w:color w:val="000000"/>
          <w:sz w:val="28"/>
          <w:szCs w:val="28"/>
        </w:rPr>
        <w:t>червячный одно</w:t>
      </w:r>
      <w:r w:rsidR="00140304" w:rsidRPr="00A7393B">
        <w:rPr>
          <w:color w:val="000000"/>
          <w:sz w:val="28"/>
          <w:szCs w:val="28"/>
        </w:rPr>
        <w:t xml:space="preserve">ступенчатый </w:t>
      </w:r>
      <w:r w:rsidRPr="00A7393B">
        <w:rPr>
          <w:color w:val="000000"/>
          <w:sz w:val="28"/>
          <w:szCs w:val="28"/>
        </w:rPr>
        <w:t>предназначен для передачи и преобразования крутящего момента от электродвигателя к валу рабочей машины.</w:t>
      </w:r>
    </w:p>
    <w:p w:rsidR="00C87B08" w:rsidRPr="00A7393B" w:rsidRDefault="00C87B08" w:rsidP="00F6251C">
      <w:pPr>
        <w:spacing w:line="360" w:lineRule="auto"/>
        <w:ind w:firstLine="709"/>
        <w:jc w:val="both"/>
        <w:rPr>
          <w:color w:val="000000"/>
          <w:sz w:val="28"/>
          <w:szCs w:val="28"/>
        </w:rPr>
      </w:pPr>
      <w:r w:rsidRPr="00A7393B">
        <w:rPr>
          <w:color w:val="000000"/>
          <w:sz w:val="28"/>
          <w:szCs w:val="28"/>
        </w:rPr>
        <w:t>Технические показатели редуктора:</w:t>
      </w:r>
    </w:p>
    <w:p w:rsidR="00C87B08" w:rsidRPr="00A7393B" w:rsidRDefault="00C87B08" w:rsidP="00F6251C">
      <w:pPr>
        <w:numPr>
          <w:ilvl w:val="0"/>
          <w:numId w:val="3"/>
        </w:numPr>
        <w:tabs>
          <w:tab w:val="clear" w:pos="720"/>
          <w:tab w:val="num" w:pos="993"/>
        </w:tabs>
        <w:spacing w:line="360" w:lineRule="auto"/>
        <w:ind w:left="0" w:firstLine="709"/>
        <w:jc w:val="both"/>
        <w:rPr>
          <w:color w:val="000000"/>
          <w:sz w:val="28"/>
          <w:szCs w:val="28"/>
        </w:rPr>
      </w:pPr>
      <w:r w:rsidRPr="00A7393B">
        <w:rPr>
          <w:color w:val="000000"/>
          <w:sz w:val="28"/>
          <w:szCs w:val="28"/>
        </w:rPr>
        <w:t xml:space="preserve">Передаваемая мощность – </w:t>
      </w:r>
      <w:r w:rsidR="00E8335C" w:rsidRPr="00A7393B">
        <w:rPr>
          <w:color w:val="000000"/>
          <w:sz w:val="28"/>
          <w:szCs w:val="28"/>
        </w:rPr>
        <w:t>3,0</w:t>
      </w:r>
      <w:r w:rsidRPr="00A7393B">
        <w:rPr>
          <w:color w:val="000000"/>
          <w:sz w:val="28"/>
          <w:szCs w:val="28"/>
        </w:rPr>
        <w:t xml:space="preserve"> кВт;</w:t>
      </w:r>
    </w:p>
    <w:p w:rsidR="00C87B08" w:rsidRPr="00A7393B" w:rsidRDefault="00C87B08" w:rsidP="00F6251C">
      <w:pPr>
        <w:numPr>
          <w:ilvl w:val="0"/>
          <w:numId w:val="3"/>
        </w:numPr>
        <w:tabs>
          <w:tab w:val="clear" w:pos="720"/>
          <w:tab w:val="num" w:pos="993"/>
        </w:tabs>
        <w:spacing w:line="360" w:lineRule="auto"/>
        <w:ind w:left="0" w:firstLine="709"/>
        <w:jc w:val="both"/>
        <w:rPr>
          <w:color w:val="000000"/>
          <w:sz w:val="28"/>
          <w:szCs w:val="28"/>
        </w:rPr>
      </w:pPr>
      <w:r w:rsidRPr="00A7393B">
        <w:rPr>
          <w:color w:val="000000"/>
          <w:sz w:val="28"/>
          <w:szCs w:val="28"/>
        </w:rPr>
        <w:t>Частота вращения входного вала – 1</w:t>
      </w:r>
      <w:r w:rsidR="008C2A18" w:rsidRPr="00A7393B">
        <w:rPr>
          <w:color w:val="000000"/>
          <w:sz w:val="28"/>
          <w:szCs w:val="28"/>
        </w:rPr>
        <w:t>350</w:t>
      </w:r>
      <w:r w:rsidRPr="00A7393B">
        <w:rPr>
          <w:color w:val="000000"/>
          <w:sz w:val="28"/>
          <w:szCs w:val="28"/>
        </w:rPr>
        <w:t xml:space="preserve"> мин-1;</w:t>
      </w:r>
    </w:p>
    <w:p w:rsidR="00C87B08" w:rsidRPr="00A7393B" w:rsidRDefault="00C87B08" w:rsidP="00F6251C">
      <w:pPr>
        <w:numPr>
          <w:ilvl w:val="0"/>
          <w:numId w:val="3"/>
        </w:numPr>
        <w:tabs>
          <w:tab w:val="clear" w:pos="720"/>
          <w:tab w:val="num" w:pos="993"/>
        </w:tabs>
        <w:spacing w:line="360" w:lineRule="auto"/>
        <w:ind w:left="0" w:firstLine="709"/>
        <w:jc w:val="both"/>
        <w:rPr>
          <w:color w:val="000000"/>
          <w:sz w:val="28"/>
          <w:szCs w:val="28"/>
        </w:rPr>
      </w:pPr>
      <w:r w:rsidRPr="00A7393B">
        <w:rPr>
          <w:color w:val="000000"/>
          <w:sz w:val="28"/>
          <w:szCs w:val="28"/>
        </w:rPr>
        <w:t xml:space="preserve">Передаточное число: редуктора – </w:t>
      </w:r>
      <w:r w:rsidR="00F0240E" w:rsidRPr="00A7393B">
        <w:rPr>
          <w:color w:val="000000"/>
          <w:sz w:val="28"/>
          <w:szCs w:val="28"/>
        </w:rPr>
        <w:t>15</w:t>
      </w:r>
      <w:r w:rsidRPr="00A7393B">
        <w:rPr>
          <w:color w:val="000000"/>
          <w:sz w:val="28"/>
          <w:szCs w:val="28"/>
        </w:rPr>
        <w:t>,</w:t>
      </w:r>
      <w:r w:rsidR="00F0240E" w:rsidRPr="00A7393B">
        <w:rPr>
          <w:color w:val="000000"/>
          <w:sz w:val="28"/>
          <w:szCs w:val="28"/>
        </w:rPr>
        <w:t>5</w:t>
      </w:r>
      <w:r w:rsidRPr="00A7393B">
        <w:rPr>
          <w:color w:val="000000"/>
          <w:sz w:val="28"/>
          <w:szCs w:val="28"/>
        </w:rPr>
        <w:t>;</w:t>
      </w:r>
    </w:p>
    <w:p w:rsidR="00C87B08" w:rsidRPr="00A7393B" w:rsidRDefault="00C87B08" w:rsidP="00F6251C">
      <w:pPr>
        <w:numPr>
          <w:ilvl w:val="0"/>
          <w:numId w:val="3"/>
        </w:numPr>
        <w:tabs>
          <w:tab w:val="clear" w:pos="720"/>
          <w:tab w:val="num" w:pos="993"/>
        </w:tabs>
        <w:spacing w:line="360" w:lineRule="auto"/>
        <w:ind w:left="0" w:firstLine="709"/>
        <w:jc w:val="both"/>
        <w:rPr>
          <w:color w:val="000000"/>
          <w:sz w:val="28"/>
          <w:szCs w:val="28"/>
        </w:rPr>
      </w:pPr>
      <w:r w:rsidRPr="00A7393B">
        <w:rPr>
          <w:color w:val="000000"/>
          <w:sz w:val="28"/>
          <w:szCs w:val="28"/>
        </w:rPr>
        <w:t xml:space="preserve">КПД редуктора  – </w:t>
      </w:r>
      <w:r w:rsidR="00F0240E" w:rsidRPr="00A7393B">
        <w:rPr>
          <w:color w:val="000000"/>
          <w:sz w:val="28"/>
          <w:szCs w:val="28"/>
        </w:rPr>
        <w:t>74</w:t>
      </w:r>
      <w:r w:rsidRPr="00A7393B">
        <w:rPr>
          <w:color w:val="000000"/>
          <w:sz w:val="28"/>
          <w:szCs w:val="28"/>
        </w:rPr>
        <w:t>%;</w:t>
      </w:r>
    </w:p>
    <w:p w:rsidR="009121F8" w:rsidRPr="00A7393B" w:rsidRDefault="009121F8" w:rsidP="00F6251C">
      <w:pPr>
        <w:numPr>
          <w:ilvl w:val="0"/>
          <w:numId w:val="3"/>
        </w:numPr>
        <w:tabs>
          <w:tab w:val="clear" w:pos="720"/>
          <w:tab w:val="num" w:pos="993"/>
        </w:tabs>
        <w:spacing w:line="360" w:lineRule="auto"/>
        <w:ind w:left="0" w:firstLine="709"/>
        <w:jc w:val="both"/>
        <w:rPr>
          <w:color w:val="000000"/>
          <w:sz w:val="28"/>
          <w:szCs w:val="28"/>
        </w:rPr>
      </w:pPr>
      <w:r w:rsidRPr="00A7393B">
        <w:rPr>
          <w:color w:val="000000"/>
          <w:sz w:val="28"/>
          <w:szCs w:val="28"/>
        </w:rPr>
        <w:t>Срок службы редуктора при двухсменной работе – 5 лет.</w:t>
      </w:r>
    </w:p>
    <w:p w:rsidR="009121F8" w:rsidRPr="00A7393B" w:rsidRDefault="009121F8" w:rsidP="00F6251C">
      <w:pPr>
        <w:spacing w:line="360" w:lineRule="auto"/>
        <w:ind w:firstLine="709"/>
        <w:jc w:val="both"/>
        <w:rPr>
          <w:color w:val="000000"/>
          <w:sz w:val="28"/>
          <w:szCs w:val="28"/>
        </w:rPr>
      </w:pPr>
      <w:r w:rsidRPr="00A7393B">
        <w:rPr>
          <w:color w:val="000000"/>
          <w:sz w:val="28"/>
          <w:szCs w:val="28"/>
        </w:rPr>
        <w:t>Редуктор получает вращение от электродвигателя через малоинерционную упругую муфту. При длительной работе без перерыва редуктора, температура трущихся деталей (колёс, валов и подшипников) не должна превышать 75</w:t>
      </w:r>
      <w:r w:rsidRPr="00A7393B">
        <w:rPr>
          <w:color w:val="000000"/>
          <w:sz w:val="28"/>
          <w:szCs w:val="28"/>
        </w:rPr>
        <w:sym w:font="Symbol" w:char="F0B0"/>
      </w:r>
      <w:r w:rsidRPr="00A7393B">
        <w:rPr>
          <w:color w:val="000000"/>
          <w:sz w:val="28"/>
          <w:szCs w:val="28"/>
        </w:rPr>
        <w:t>С, температура корпуса – 50</w:t>
      </w:r>
      <w:r w:rsidRPr="00A7393B">
        <w:rPr>
          <w:color w:val="000000"/>
          <w:sz w:val="28"/>
          <w:szCs w:val="28"/>
        </w:rPr>
        <w:sym w:font="Symbol" w:char="F0B0"/>
      </w:r>
      <w:r w:rsidRPr="00A7393B">
        <w:rPr>
          <w:color w:val="000000"/>
          <w:sz w:val="28"/>
          <w:szCs w:val="28"/>
        </w:rPr>
        <w:t xml:space="preserve">С. В связи с чем </w:t>
      </w:r>
      <w:r w:rsidR="00F0240E" w:rsidRPr="00A7393B">
        <w:rPr>
          <w:color w:val="000000"/>
          <w:sz w:val="28"/>
          <w:szCs w:val="28"/>
        </w:rPr>
        <w:t>червяк</w:t>
      </w:r>
      <w:r w:rsidRPr="00A7393B">
        <w:rPr>
          <w:color w:val="000000"/>
          <w:sz w:val="28"/>
          <w:szCs w:val="28"/>
        </w:rPr>
        <w:t xml:space="preserve"> редуктора  погружается в масляную ванну. Смазывание подшипников происходит за счёт разбрызгивания.</w:t>
      </w:r>
    </w:p>
    <w:p w:rsidR="00C87B08" w:rsidRPr="00A7393B" w:rsidRDefault="00C87B08" w:rsidP="00F6251C">
      <w:pPr>
        <w:spacing w:line="360" w:lineRule="auto"/>
        <w:ind w:firstLine="709"/>
        <w:jc w:val="both"/>
        <w:rPr>
          <w:color w:val="000000"/>
          <w:sz w:val="28"/>
          <w:szCs w:val="28"/>
        </w:rPr>
      </w:pPr>
    </w:p>
    <w:p w:rsidR="006D41F6" w:rsidRPr="00A7393B" w:rsidRDefault="006E2291" w:rsidP="00F6251C">
      <w:pPr>
        <w:tabs>
          <w:tab w:val="left" w:pos="993"/>
        </w:tabs>
        <w:spacing w:line="360" w:lineRule="auto"/>
        <w:ind w:left="709"/>
        <w:jc w:val="both"/>
        <w:rPr>
          <w:color w:val="000000"/>
          <w:sz w:val="28"/>
          <w:szCs w:val="28"/>
        </w:rPr>
      </w:pPr>
      <w:r w:rsidRPr="00A7393B">
        <w:rPr>
          <w:color w:val="000000"/>
          <w:sz w:val="28"/>
          <w:szCs w:val="28"/>
        </w:rPr>
        <w:t>Выбор и анализ НТД по качеству объекта разработки</w:t>
      </w:r>
    </w:p>
    <w:p w:rsidR="00C36357" w:rsidRPr="00A7393B" w:rsidRDefault="00C36357" w:rsidP="00F6251C">
      <w:pPr>
        <w:spacing w:line="360" w:lineRule="auto"/>
        <w:ind w:firstLine="709"/>
        <w:jc w:val="both"/>
        <w:rPr>
          <w:color w:val="000000"/>
          <w:sz w:val="28"/>
          <w:szCs w:val="28"/>
        </w:rPr>
      </w:pP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Номенклатура показателей качества редукторов, обозначение и характеризуемые свойства приведены в ГОСТ 4.124-84 «Система показателей качества продукции. Редукторы, мотор</w:t>
      </w:r>
      <w:r w:rsidR="00F6251C" w:rsidRPr="00A7393B">
        <w:rPr>
          <w:b w:val="0"/>
          <w:color w:val="000000"/>
          <w:sz w:val="28"/>
          <w:szCs w:val="28"/>
        </w:rPr>
        <w:t xml:space="preserve"> - </w:t>
      </w:r>
      <w:r w:rsidRPr="00A7393B">
        <w:rPr>
          <w:b w:val="0"/>
          <w:color w:val="000000"/>
          <w:sz w:val="28"/>
          <w:szCs w:val="28"/>
        </w:rPr>
        <w:t>редукторы, вариаторы. Номенклатура показателей» Настоящий стандарт распространяется на редукторы, мотор</w:t>
      </w:r>
      <w:r w:rsidR="00F6251C" w:rsidRPr="00A7393B">
        <w:rPr>
          <w:b w:val="0"/>
          <w:color w:val="000000"/>
          <w:sz w:val="28"/>
          <w:szCs w:val="28"/>
        </w:rPr>
        <w:t xml:space="preserve"> - </w:t>
      </w:r>
      <w:r w:rsidRPr="00A7393B">
        <w:rPr>
          <w:b w:val="0"/>
          <w:color w:val="000000"/>
          <w:sz w:val="28"/>
          <w:szCs w:val="28"/>
        </w:rPr>
        <w:t>редукторы, вариаторы общемашиностроительного применения и устанавливает номенклатуру основных показателей качества, используемых при оценке уровня качества продукции.</w:t>
      </w: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Состоит из трех основных разделов:</w:t>
      </w: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1) Номенклатура показателей качества редукторов, мотор</w:t>
      </w:r>
      <w:r w:rsidR="00F6251C" w:rsidRPr="00A7393B">
        <w:rPr>
          <w:b w:val="0"/>
          <w:color w:val="000000"/>
          <w:sz w:val="28"/>
          <w:szCs w:val="28"/>
        </w:rPr>
        <w:t xml:space="preserve"> - </w:t>
      </w:r>
      <w:r w:rsidRPr="00A7393B">
        <w:rPr>
          <w:b w:val="0"/>
          <w:color w:val="000000"/>
          <w:sz w:val="28"/>
          <w:szCs w:val="28"/>
        </w:rPr>
        <w:t>редукторов, вариаторов.</w:t>
      </w: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2) Классификационные группировки редукторов, мотор</w:t>
      </w:r>
      <w:r w:rsidR="00F6251C" w:rsidRPr="00A7393B">
        <w:rPr>
          <w:b w:val="0"/>
          <w:color w:val="000000"/>
          <w:sz w:val="28"/>
          <w:szCs w:val="28"/>
        </w:rPr>
        <w:t xml:space="preserve"> </w:t>
      </w:r>
      <w:r w:rsidRPr="00A7393B">
        <w:rPr>
          <w:b w:val="0"/>
          <w:color w:val="000000"/>
          <w:sz w:val="28"/>
          <w:szCs w:val="28"/>
        </w:rPr>
        <w:t>-</w:t>
      </w:r>
      <w:r w:rsidR="00F6251C" w:rsidRPr="00A7393B">
        <w:rPr>
          <w:b w:val="0"/>
          <w:color w:val="000000"/>
          <w:sz w:val="28"/>
          <w:szCs w:val="28"/>
        </w:rPr>
        <w:t xml:space="preserve"> </w:t>
      </w:r>
      <w:r w:rsidRPr="00A7393B">
        <w:rPr>
          <w:b w:val="0"/>
          <w:color w:val="000000"/>
          <w:sz w:val="28"/>
          <w:szCs w:val="28"/>
        </w:rPr>
        <w:t>редукторов, вариаторов.</w:t>
      </w: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3) Применяемость показателей качества редукторов, мотор</w:t>
      </w:r>
      <w:r w:rsidR="00F6251C" w:rsidRPr="00A7393B">
        <w:rPr>
          <w:b w:val="0"/>
          <w:color w:val="000000"/>
          <w:sz w:val="28"/>
          <w:szCs w:val="28"/>
        </w:rPr>
        <w:t xml:space="preserve"> </w:t>
      </w:r>
      <w:r w:rsidRPr="00A7393B">
        <w:rPr>
          <w:b w:val="0"/>
          <w:color w:val="000000"/>
          <w:sz w:val="28"/>
          <w:szCs w:val="28"/>
        </w:rPr>
        <w:t>-</w:t>
      </w:r>
      <w:r w:rsidR="00F6251C" w:rsidRPr="00A7393B">
        <w:rPr>
          <w:b w:val="0"/>
          <w:color w:val="000000"/>
          <w:sz w:val="28"/>
          <w:szCs w:val="28"/>
        </w:rPr>
        <w:t xml:space="preserve"> </w:t>
      </w:r>
      <w:r w:rsidRPr="00A7393B">
        <w:rPr>
          <w:b w:val="0"/>
          <w:color w:val="000000"/>
          <w:sz w:val="28"/>
          <w:szCs w:val="28"/>
        </w:rPr>
        <w:t>редукторов, вариаторов.</w:t>
      </w:r>
    </w:p>
    <w:p w:rsidR="00C36357" w:rsidRPr="00A7393B" w:rsidRDefault="00C36357" w:rsidP="00F6251C">
      <w:pPr>
        <w:pStyle w:val="2"/>
        <w:spacing w:before="0" w:beforeAutospacing="0" w:after="0" w:afterAutospacing="0" w:line="360" w:lineRule="auto"/>
        <w:ind w:firstLine="709"/>
        <w:jc w:val="both"/>
        <w:rPr>
          <w:b w:val="0"/>
          <w:color w:val="000000"/>
          <w:sz w:val="28"/>
          <w:szCs w:val="28"/>
        </w:rPr>
      </w:pPr>
    </w:p>
    <w:p w:rsidR="006D41F6" w:rsidRPr="00A7393B" w:rsidRDefault="006E2291" w:rsidP="00F6251C">
      <w:pPr>
        <w:spacing w:line="360" w:lineRule="auto"/>
        <w:ind w:left="709"/>
        <w:jc w:val="both"/>
        <w:rPr>
          <w:color w:val="000000"/>
          <w:sz w:val="28"/>
          <w:szCs w:val="28"/>
        </w:rPr>
      </w:pPr>
      <w:r w:rsidRPr="00A7393B">
        <w:rPr>
          <w:color w:val="000000"/>
          <w:sz w:val="28"/>
          <w:szCs w:val="28"/>
        </w:rPr>
        <w:t>Расчёт показателей качества</w:t>
      </w:r>
    </w:p>
    <w:p w:rsidR="00B7666A" w:rsidRPr="00A7393B" w:rsidRDefault="00B7666A" w:rsidP="00F6251C">
      <w:pPr>
        <w:spacing w:line="360" w:lineRule="auto"/>
        <w:ind w:firstLine="709"/>
        <w:jc w:val="both"/>
        <w:rPr>
          <w:color w:val="000000"/>
          <w:sz w:val="28"/>
          <w:szCs w:val="28"/>
        </w:rPr>
      </w:pPr>
    </w:p>
    <w:p w:rsidR="00B7666A" w:rsidRPr="00A7393B" w:rsidRDefault="00B7666A" w:rsidP="00F6251C">
      <w:pPr>
        <w:spacing w:line="360" w:lineRule="auto"/>
        <w:ind w:firstLine="709"/>
        <w:jc w:val="both"/>
        <w:rPr>
          <w:color w:val="000000"/>
          <w:sz w:val="28"/>
          <w:szCs w:val="28"/>
        </w:rPr>
      </w:pPr>
      <w:r w:rsidRPr="00A7393B">
        <w:rPr>
          <w:color w:val="000000"/>
          <w:sz w:val="28"/>
          <w:szCs w:val="28"/>
        </w:rPr>
        <w:t>В соответствии с нормативно – технической документацией, указанной в предыдущем пункте данной курсовой работы, червячный редуктор имеет номенклатуру показателей, представленных в таблице 1.</w:t>
      </w:r>
    </w:p>
    <w:p w:rsidR="00B7666A" w:rsidRPr="00A7393B" w:rsidRDefault="00B7666A" w:rsidP="00F6251C">
      <w:pPr>
        <w:shd w:val="clear" w:color="auto" w:fill="FFFFFF"/>
        <w:tabs>
          <w:tab w:val="num" w:pos="0"/>
        </w:tabs>
        <w:spacing w:line="360" w:lineRule="auto"/>
        <w:ind w:firstLine="709"/>
        <w:jc w:val="both"/>
        <w:rPr>
          <w:color w:val="000000"/>
          <w:sz w:val="28"/>
          <w:szCs w:val="28"/>
        </w:rPr>
      </w:pPr>
      <w:r w:rsidRPr="00A7393B">
        <w:rPr>
          <w:color w:val="000000"/>
          <w:sz w:val="28"/>
          <w:szCs w:val="28"/>
        </w:rPr>
        <w:t>Для достижения качественной работы передач редуктора необходимо:</w:t>
      </w:r>
    </w:p>
    <w:p w:rsidR="00B7666A" w:rsidRPr="00A7393B" w:rsidRDefault="00B7666A" w:rsidP="00F6251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A7393B">
        <w:rPr>
          <w:color w:val="000000"/>
          <w:sz w:val="28"/>
          <w:szCs w:val="28"/>
        </w:rPr>
        <w:t>Обеспечить кинематическую точность, т.е. согласованность углов поворота ведущего и ведомого колес передачи;</w:t>
      </w:r>
    </w:p>
    <w:p w:rsidR="00B7666A" w:rsidRPr="00A7393B" w:rsidRDefault="00B7666A" w:rsidP="00F6251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A7393B">
        <w:rPr>
          <w:color w:val="000000"/>
          <w:sz w:val="28"/>
          <w:szCs w:val="28"/>
        </w:rPr>
        <w:t>Обеспечить плавность работы, т.е. ограничение циклических погрешностей, многократно повторяющихся за один оборот колеса;</w:t>
      </w:r>
    </w:p>
    <w:p w:rsidR="00B7666A" w:rsidRPr="00A7393B" w:rsidRDefault="00B7666A" w:rsidP="00F6251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A7393B">
        <w:rPr>
          <w:color w:val="000000"/>
          <w:sz w:val="28"/>
          <w:szCs w:val="28"/>
        </w:rPr>
        <w:t>Обесп</w:t>
      </w:r>
      <w:r w:rsidR="00F6251C" w:rsidRPr="00A7393B">
        <w:rPr>
          <w:color w:val="000000"/>
          <w:sz w:val="28"/>
          <w:szCs w:val="28"/>
        </w:rPr>
        <w:t xml:space="preserve">ечить контакт </w:t>
      </w:r>
      <w:r w:rsidR="007C7C85" w:rsidRPr="00A7393B">
        <w:rPr>
          <w:color w:val="000000"/>
          <w:sz w:val="28"/>
          <w:szCs w:val="28"/>
        </w:rPr>
        <w:t>зубьев,</w:t>
      </w:r>
      <w:r w:rsidR="00F6251C" w:rsidRPr="00A7393B">
        <w:rPr>
          <w:color w:val="000000"/>
          <w:sz w:val="28"/>
          <w:szCs w:val="28"/>
        </w:rPr>
        <w:t xml:space="preserve"> т.е. такое</w:t>
      </w:r>
      <w:r w:rsidRPr="00A7393B">
        <w:rPr>
          <w:color w:val="000000"/>
          <w:sz w:val="28"/>
          <w:szCs w:val="28"/>
        </w:rPr>
        <w:t xml:space="preserve"> прилегани</w:t>
      </w:r>
      <w:r w:rsidR="00F6251C" w:rsidRPr="00A7393B">
        <w:rPr>
          <w:color w:val="000000"/>
          <w:sz w:val="28"/>
          <w:szCs w:val="28"/>
        </w:rPr>
        <w:t>е</w:t>
      </w:r>
      <w:r w:rsidRPr="00A7393B">
        <w:rPr>
          <w:color w:val="000000"/>
          <w:sz w:val="28"/>
          <w:szCs w:val="28"/>
        </w:rPr>
        <w:t xml:space="preserve"> зубьев по длине и высоте, при котором</w:t>
      </w:r>
      <w:r w:rsidR="00F6251C" w:rsidRPr="00A7393B">
        <w:rPr>
          <w:color w:val="000000"/>
          <w:sz w:val="28"/>
          <w:szCs w:val="28"/>
        </w:rPr>
        <w:t>,</w:t>
      </w:r>
      <w:r w:rsidRPr="00A7393B">
        <w:rPr>
          <w:color w:val="000000"/>
          <w:sz w:val="28"/>
          <w:szCs w:val="28"/>
        </w:rPr>
        <w:t xml:space="preserve"> нагрузки от одного зуба к другому передаются по контактным линиям, максимально исполняющим всю активную поверхность зуба;</w:t>
      </w:r>
    </w:p>
    <w:p w:rsidR="00B7666A" w:rsidRPr="00A7393B" w:rsidRDefault="00B7666A" w:rsidP="00F6251C">
      <w:pPr>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A7393B">
        <w:rPr>
          <w:color w:val="000000"/>
          <w:sz w:val="28"/>
          <w:szCs w:val="28"/>
        </w:rPr>
        <w:t>Обеспечить боковой зазор для устранения заклинивания зубьев при работе в передаче.</w:t>
      </w:r>
    </w:p>
    <w:p w:rsidR="00D339E1" w:rsidRPr="00A7393B" w:rsidRDefault="00D339E1" w:rsidP="00F6251C">
      <w:pPr>
        <w:shd w:val="clear" w:color="auto" w:fill="FFFFFF"/>
        <w:autoSpaceDE w:val="0"/>
        <w:autoSpaceDN w:val="0"/>
        <w:adjustRightInd w:val="0"/>
        <w:spacing w:line="360" w:lineRule="auto"/>
        <w:ind w:firstLine="709"/>
        <w:jc w:val="both"/>
        <w:rPr>
          <w:color w:val="000000"/>
          <w:sz w:val="28"/>
          <w:szCs w:val="28"/>
        </w:rPr>
      </w:pPr>
    </w:p>
    <w:p w:rsidR="00B7666A" w:rsidRPr="00A7393B" w:rsidRDefault="00B7666A" w:rsidP="00F6251C">
      <w:pPr>
        <w:spacing w:line="360" w:lineRule="auto"/>
        <w:ind w:firstLine="709"/>
        <w:jc w:val="both"/>
        <w:rPr>
          <w:color w:val="000000"/>
          <w:sz w:val="28"/>
          <w:szCs w:val="28"/>
        </w:rPr>
      </w:pPr>
      <w:r w:rsidRPr="00A7393B">
        <w:rPr>
          <w:color w:val="000000"/>
          <w:sz w:val="28"/>
          <w:szCs w:val="28"/>
        </w:rPr>
        <w:t>Таблица 1 – Показатели качества червячного редуктора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
        <w:gridCol w:w="3396"/>
        <w:gridCol w:w="290"/>
        <w:gridCol w:w="2119"/>
        <w:gridCol w:w="290"/>
        <w:gridCol w:w="2404"/>
        <w:gridCol w:w="290"/>
      </w:tblGrid>
      <w:tr w:rsidR="007C7C85" w:rsidRPr="00A7393B" w:rsidTr="004E7DCE">
        <w:trPr>
          <w:gridAfter w:val="1"/>
          <w:wAfter w:w="290" w:type="dxa"/>
          <w:trHeight w:val="474"/>
          <w:jc w:val="center"/>
        </w:trPr>
        <w:tc>
          <w:tcPr>
            <w:tcW w:w="3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Наименование показателя</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Обозначение показателя</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Наименование характеризуемого свойства</w:t>
            </w:r>
          </w:p>
        </w:tc>
      </w:tr>
      <w:tr w:rsidR="007C7C85" w:rsidRPr="00A7393B" w:rsidTr="004E7DCE">
        <w:trPr>
          <w:gridAfter w:val="1"/>
          <w:wAfter w:w="290" w:type="dxa"/>
          <w:trHeight w:val="149"/>
          <w:jc w:val="center"/>
        </w:trPr>
        <w:tc>
          <w:tcPr>
            <w:tcW w:w="8797" w:type="dxa"/>
            <w:gridSpan w:val="6"/>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1. Показатели назначения</w:t>
            </w:r>
          </w:p>
        </w:tc>
      </w:tr>
      <w:tr w:rsidR="007C7C85" w:rsidRPr="00A7393B" w:rsidTr="004E7DCE">
        <w:trPr>
          <w:gridAfter w:val="1"/>
          <w:wAfter w:w="290" w:type="dxa"/>
          <w:trHeight w:val="214"/>
          <w:jc w:val="center"/>
        </w:trPr>
        <w:tc>
          <w:tcPr>
            <w:tcW w:w="8797"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1.1. Классификационные показатели</w:t>
            </w:r>
          </w:p>
        </w:tc>
      </w:tr>
      <w:tr w:rsidR="007C7C85" w:rsidRPr="00A7393B" w:rsidTr="004E7DCE">
        <w:trPr>
          <w:gridAfter w:val="1"/>
          <w:wAfter w:w="290" w:type="dxa"/>
          <w:trHeight w:val="439"/>
          <w:jc w:val="center"/>
        </w:trPr>
        <w:tc>
          <w:tcPr>
            <w:tcW w:w="3694" w:type="dxa"/>
            <w:gridSpan w:val="2"/>
          </w:tcPr>
          <w:p w:rsidR="007C7C85" w:rsidRPr="00A7393B" w:rsidRDefault="007C7C85" w:rsidP="007C7C85">
            <w:pPr>
              <w:autoSpaceDE w:val="0"/>
              <w:autoSpaceDN w:val="0"/>
              <w:adjustRightInd w:val="0"/>
              <w:spacing w:line="360" w:lineRule="auto"/>
              <w:jc w:val="center"/>
              <w:rPr>
                <w:color w:val="000000"/>
                <w:sz w:val="20"/>
                <w:szCs w:val="20"/>
              </w:rPr>
            </w:pPr>
            <w:r w:rsidRPr="00A7393B">
              <w:rPr>
                <w:color w:val="000000"/>
                <w:sz w:val="20"/>
                <w:szCs w:val="20"/>
              </w:rPr>
              <w:t>1.1.1. Номинальная частота вращения входного вала, с</w:t>
            </w:r>
            <w:r w:rsidRPr="00A7393B">
              <w:rPr>
                <w:color w:val="000000"/>
                <w:sz w:val="20"/>
                <w:szCs w:val="20"/>
                <w:vertAlign w:val="superscript"/>
              </w:rPr>
              <w:t>-</w:t>
            </w:r>
            <w:r w:rsidRPr="00A7393B">
              <w:rPr>
                <w:color w:val="000000"/>
                <w:sz w:val="20"/>
                <w:szCs w:val="20"/>
              </w:rPr>
              <w:t>№</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n</w:t>
            </w:r>
            <w:r w:rsidRPr="00A7393B">
              <w:rPr>
                <w:color w:val="000000"/>
                <w:sz w:val="20"/>
                <w:szCs w:val="20"/>
                <w:vertAlign w:val="subscript"/>
              </w:rPr>
              <w:t>вх.</w:t>
            </w:r>
            <w:r w:rsidRPr="00A7393B">
              <w:rPr>
                <w:color w:val="000000"/>
                <w:sz w:val="20"/>
                <w:szCs w:val="20"/>
              </w:rPr>
              <w:t xml:space="preserve"> </w:t>
            </w:r>
            <w:r w:rsidRPr="00A7393B">
              <w:rPr>
                <w:color w:val="000000"/>
                <w:sz w:val="20"/>
                <w:szCs w:val="20"/>
                <w:vertAlign w:val="subscript"/>
              </w:rPr>
              <w:t>ном</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1.1.2. Номинальная частота вращения выходного вала, с</w:t>
            </w:r>
            <w:r w:rsidRPr="00A7393B">
              <w:rPr>
                <w:color w:val="000000"/>
                <w:sz w:val="20"/>
                <w:szCs w:val="20"/>
                <w:vertAlign w:val="superscript"/>
              </w:rPr>
              <w:t>-</w:t>
            </w:r>
            <w:r w:rsidRPr="00A7393B">
              <w:rPr>
                <w:color w:val="000000"/>
                <w:sz w:val="20"/>
                <w:szCs w:val="20"/>
              </w:rPr>
              <w:t>№</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n</w:t>
            </w:r>
            <w:r w:rsidRPr="00A7393B">
              <w:rPr>
                <w:color w:val="000000"/>
                <w:sz w:val="20"/>
                <w:szCs w:val="20"/>
                <w:vertAlign w:val="subscript"/>
              </w:rPr>
              <w:t>вых.  ном</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1.1.3. Передаточное число</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U</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1.2. Функциональные показатели и показатели технической эффективности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1.2.1. Номинальный крутящий момент на выходном валу, Нм</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М</w:t>
            </w:r>
            <w:r w:rsidRPr="00A7393B">
              <w:rPr>
                <w:color w:val="000000"/>
                <w:sz w:val="20"/>
                <w:szCs w:val="20"/>
                <w:vertAlign w:val="subscript"/>
              </w:rPr>
              <w:t>вых. ном</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Нагрузочная способность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1.2.2. Допускаемая радиальная консольная нагрузка, приложенная в середине посадочной части входного вала, Н</w:t>
            </w:r>
          </w:p>
        </w:tc>
        <w:tc>
          <w:tcPr>
            <w:tcW w:w="2409" w:type="dxa"/>
            <w:gridSpan w:val="2"/>
            <w:vAlign w:val="center"/>
          </w:tcPr>
          <w:p w:rsidR="007C7C85" w:rsidRPr="00A7393B" w:rsidRDefault="007C7C85" w:rsidP="007C7C85">
            <w:pPr>
              <w:spacing w:line="360" w:lineRule="auto"/>
              <w:jc w:val="center"/>
              <w:rPr>
                <w:color w:val="000000"/>
                <w:sz w:val="20"/>
                <w:szCs w:val="20"/>
                <w:lang w:val="en-US"/>
              </w:rPr>
            </w:pPr>
            <w:r w:rsidRPr="00A7393B">
              <w:rPr>
                <w:color w:val="000000"/>
                <w:sz w:val="20"/>
                <w:szCs w:val="20"/>
                <w:lang w:val="en-US"/>
              </w:rPr>
              <w:t>F</w:t>
            </w:r>
            <w:r w:rsidRPr="00A7393B">
              <w:rPr>
                <w:color w:val="000000"/>
                <w:sz w:val="20"/>
                <w:szCs w:val="20"/>
                <w:vertAlign w:val="subscript"/>
              </w:rPr>
              <w:t>вх.</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Нагрузочная способность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1.2.3. Допускаемая радиальная консольная нагрузка, приложенная в середине посадочной части выходного вала, Н</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F</w:t>
            </w:r>
            <w:r w:rsidRPr="00A7393B">
              <w:rPr>
                <w:color w:val="000000"/>
                <w:sz w:val="20"/>
                <w:szCs w:val="20"/>
                <w:vertAlign w:val="subscript"/>
              </w:rPr>
              <w:t>вых.</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Нагрузочная способность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1.3. Конструктивные показатели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1.3.1. Удельная масса, кг/Н∙м</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Эффективность использования материала в конструкции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1.3.2. Габаритные размеры (длина, ширина, высота), мм</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L∙B∙H</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1.3.3. Межосевое расстояние, мм</w:t>
            </w:r>
          </w:p>
        </w:tc>
        <w:tc>
          <w:tcPr>
            <w:tcW w:w="2409" w:type="dxa"/>
            <w:gridSpan w:val="2"/>
            <w:vAlign w:val="center"/>
          </w:tcPr>
          <w:p w:rsidR="007C7C85" w:rsidRPr="00A7393B" w:rsidRDefault="007C7C85" w:rsidP="007C7C85">
            <w:pPr>
              <w:spacing w:line="360" w:lineRule="auto"/>
              <w:jc w:val="center"/>
              <w:rPr>
                <w:color w:val="000000"/>
                <w:sz w:val="20"/>
                <w:szCs w:val="20"/>
                <w:lang w:val="en-US"/>
              </w:rPr>
            </w:pPr>
            <w:r w:rsidRPr="00A7393B">
              <w:rPr>
                <w:color w:val="000000"/>
                <w:sz w:val="20"/>
                <w:szCs w:val="20"/>
                <w:lang w:val="en-US"/>
              </w:rPr>
              <w:t>a</w:t>
            </w:r>
            <w:r w:rsidRPr="00A7393B">
              <w:rPr>
                <w:color w:val="000000"/>
                <w:sz w:val="20"/>
                <w:szCs w:val="20"/>
                <w:vertAlign w:val="subscript"/>
                <w:lang w:val="en-US"/>
              </w:rPr>
              <w:t>w</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1.3.4. Климатическое исполнение и категория размещения</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Стойкость к воздействию климатических</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lang w:val="en-US"/>
              </w:rPr>
              <w:t>2</w:t>
            </w:r>
            <w:r w:rsidRPr="00A7393B">
              <w:rPr>
                <w:color w:val="000000"/>
                <w:sz w:val="20"/>
                <w:szCs w:val="20"/>
              </w:rPr>
              <w:t>. Показатели надежности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2.1. Показатели безотказности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2.1.1. Установленная безотказная наработка, ч (ГОСТ 27.002-83)</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Т</w:t>
            </w:r>
            <w:r w:rsidRPr="00A7393B">
              <w:rPr>
                <w:color w:val="000000"/>
                <w:sz w:val="20"/>
                <w:szCs w:val="20"/>
                <w:vertAlign w:val="subscript"/>
              </w:rPr>
              <w:t>у</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Безотказность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2.2. Показатели долговечности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2.2.1. Полный средний срок службы, год (ГОСТ 27.002-83)</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Т</w:t>
            </w:r>
            <w:r w:rsidRPr="00A7393B">
              <w:rPr>
                <w:color w:val="000000"/>
                <w:sz w:val="20"/>
                <w:szCs w:val="20"/>
                <w:vertAlign w:val="subscript"/>
              </w:rPr>
              <w:t>сл</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Долговечность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2.2.2. Полный установленный срок службы, год (ГОСТ 27.002-83)</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Т</w:t>
            </w:r>
            <w:r w:rsidRPr="00A7393B">
              <w:rPr>
                <w:color w:val="000000"/>
                <w:sz w:val="20"/>
                <w:szCs w:val="20"/>
                <w:vertAlign w:val="subscript"/>
              </w:rPr>
              <w:t>сл. у</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Долговечность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2.2.3. Полный девяностопроцентный ресурс передач, ч (ГОСТ 27.002-83)</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Т</w:t>
            </w:r>
            <w:r w:rsidRPr="00A7393B">
              <w:rPr>
                <w:color w:val="000000"/>
                <w:sz w:val="20"/>
                <w:szCs w:val="20"/>
                <w:vertAlign w:val="subscript"/>
              </w:rPr>
              <w:t>р</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2.3. Показатель ремонтопригодности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2.3.1. Удельная суммарная трудоемкость технического обслуживания, чел. – ч/ч (ГОСТ 27.002-83)</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S</w:t>
            </w:r>
            <w:r w:rsidRPr="00A7393B">
              <w:rPr>
                <w:color w:val="000000"/>
                <w:sz w:val="20"/>
                <w:szCs w:val="20"/>
                <w:vertAlign w:val="subscript"/>
              </w:rPr>
              <w:t>т.о</w:t>
            </w:r>
          </w:p>
        </w:tc>
        <w:tc>
          <w:tcPr>
            <w:tcW w:w="2694"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Ремонтопригодность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3. Показатели унификации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3.1. Коэффициент применяемости, %</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К</w:t>
            </w:r>
            <w:r w:rsidRPr="00A7393B">
              <w:rPr>
                <w:color w:val="000000"/>
                <w:sz w:val="20"/>
                <w:szCs w:val="20"/>
                <w:vertAlign w:val="subscript"/>
              </w:rPr>
              <w:t>пр</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Степень заимствования</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3.2. Коэффициент повторяемости, %</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К</w:t>
            </w:r>
            <w:r w:rsidRPr="00A7393B">
              <w:rPr>
                <w:color w:val="000000"/>
                <w:sz w:val="20"/>
                <w:szCs w:val="20"/>
                <w:vertAlign w:val="subscript"/>
              </w:rPr>
              <w:t>п</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Степень повторяемости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4. Эргономические показатели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4. Корректированный уровень</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lang w:val="en-US"/>
              </w:rPr>
              <w:t>L</w:t>
            </w:r>
            <w:r w:rsidRPr="00A7393B">
              <w:rPr>
                <w:color w:val="000000"/>
                <w:sz w:val="20"/>
                <w:szCs w:val="20"/>
                <w:vertAlign w:val="subscript"/>
              </w:rPr>
              <w:t>ра</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Звуковое давление</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звуковой мощности, дБА</w:t>
            </w:r>
          </w:p>
        </w:tc>
        <w:tc>
          <w:tcPr>
            <w:tcW w:w="2409" w:type="dxa"/>
            <w:gridSpan w:val="2"/>
            <w:vAlign w:val="center"/>
          </w:tcPr>
          <w:p w:rsidR="007C7C85" w:rsidRPr="00A7393B" w:rsidRDefault="007C7C85" w:rsidP="007C7C85">
            <w:pPr>
              <w:spacing w:line="360" w:lineRule="auto"/>
              <w:jc w:val="center"/>
              <w:rPr>
                <w:color w:val="000000"/>
                <w:sz w:val="20"/>
                <w:szCs w:val="20"/>
              </w:rPr>
            </w:pPr>
          </w:p>
        </w:tc>
        <w:tc>
          <w:tcPr>
            <w:tcW w:w="2694" w:type="dxa"/>
            <w:gridSpan w:val="2"/>
          </w:tcPr>
          <w:p w:rsidR="007C7C85" w:rsidRPr="00A7393B" w:rsidRDefault="007C7C85" w:rsidP="007C7C85">
            <w:pPr>
              <w:spacing w:line="360" w:lineRule="auto"/>
              <w:jc w:val="center"/>
              <w:rPr>
                <w:color w:val="000000"/>
                <w:sz w:val="20"/>
                <w:szCs w:val="20"/>
              </w:rPr>
            </w:pP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5. Патентно – правововой показатель</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5.1. Показатель патентной защиты</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Р</w:t>
            </w:r>
            <w:r w:rsidRPr="00A7393B">
              <w:rPr>
                <w:color w:val="000000"/>
                <w:sz w:val="20"/>
                <w:szCs w:val="20"/>
                <w:vertAlign w:val="subscript"/>
              </w:rPr>
              <w:t>п.з.</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Патентная защита</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5.2. Показатель патентной чистоты</w:t>
            </w:r>
          </w:p>
        </w:tc>
        <w:tc>
          <w:tcPr>
            <w:tcW w:w="2409" w:type="dxa"/>
            <w:gridSpan w:val="2"/>
            <w:vAlign w:val="center"/>
          </w:tcPr>
          <w:p w:rsidR="007C7C85" w:rsidRPr="00A7393B" w:rsidRDefault="007C7C85" w:rsidP="007C7C85">
            <w:pPr>
              <w:spacing w:line="360" w:lineRule="auto"/>
              <w:jc w:val="center"/>
              <w:rPr>
                <w:color w:val="000000"/>
                <w:sz w:val="20"/>
                <w:szCs w:val="20"/>
              </w:rPr>
            </w:pPr>
            <w:r w:rsidRPr="00A7393B">
              <w:rPr>
                <w:color w:val="000000"/>
                <w:sz w:val="20"/>
                <w:szCs w:val="20"/>
              </w:rPr>
              <w:t>Р</w:t>
            </w:r>
            <w:r w:rsidRPr="00A7393B">
              <w:rPr>
                <w:color w:val="000000"/>
                <w:sz w:val="20"/>
                <w:szCs w:val="20"/>
                <w:vertAlign w:val="subscript"/>
              </w:rPr>
              <w:t>п.ч.</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Патентная чистота</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8789" w:type="dxa"/>
            <w:gridSpan w:val="6"/>
          </w:tcPr>
          <w:p w:rsidR="007C7C85" w:rsidRPr="00A7393B" w:rsidRDefault="007C7C85" w:rsidP="007C7C85">
            <w:pPr>
              <w:spacing w:line="360" w:lineRule="auto"/>
              <w:jc w:val="center"/>
              <w:rPr>
                <w:color w:val="000000"/>
                <w:sz w:val="20"/>
                <w:szCs w:val="20"/>
              </w:rPr>
            </w:pPr>
            <w:r w:rsidRPr="00A7393B">
              <w:rPr>
                <w:color w:val="000000"/>
                <w:sz w:val="20"/>
                <w:szCs w:val="20"/>
              </w:rPr>
              <w:t>6. Показатель экономичного использования энергии</w:t>
            </w:r>
          </w:p>
        </w:tc>
      </w:tr>
      <w:tr w:rsidR="007C7C85" w:rsidRPr="00A7393B" w:rsidTr="004E7DCE">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Before w:val="1"/>
          <w:wBefore w:w="298" w:type="dxa"/>
        </w:trPr>
        <w:tc>
          <w:tcPr>
            <w:tcW w:w="3686"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6.1. Коэффициент полезного действия, %</w:t>
            </w:r>
          </w:p>
        </w:tc>
        <w:tc>
          <w:tcPr>
            <w:tcW w:w="2409" w:type="dxa"/>
            <w:gridSpan w:val="2"/>
            <w:vAlign w:val="center"/>
          </w:tcPr>
          <w:p w:rsidR="007C7C85" w:rsidRPr="00A7393B" w:rsidRDefault="007C7C85" w:rsidP="007C7C85">
            <w:pPr>
              <w:autoSpaceDE w:val="0"/>
              <w:autoSpaceDN w:val="0"/>
              <w:adjustRightInd w:val="0"/>
              <w:spacing w:line="360" w:lineRule="auto"/>
              <w:jc w:val="center"/>
              <w:rPr>
                <w:color w:val="000000"/>
                <w:sz w:val="20"/>
                <w:szCs w:val="20"/>
              </w:rPr>
            </w:pPr>
            <w:r w:rsidRPr="00A7393B">
              <w:rPr>
                <w:color w:val="000000"/>
                <w:sz w:val="20"/>
                <w:szCs w:val="20"/>
              </w:rPr>
              <w:t>з</w:t>
            </w:r>
          </w:p>
        </w:tc>
        <w:tc>
          <w:tcPr>
            <w:tcW w:w="2694" w:type="dxa"/>
            <w:gridSpan w:val="2"/>
          </w:tcPr>
          <w:p w:rsidR="007C7C85" w:rsidRPr="00A7393B" w:rsidRDefault="007C7C85" w:rsidP="007C7C85">
            <w:pPr>
              <w:spacing w:line="360" w:lineRule="auto"/>
              <w:jc w:val="center"/>
              <w:rPr>
                <w:color w:val="000000"/>
                <w:sz w:val="20"/>
                <w:szCs w:val="20"/>
              </w:rPr>
            </w:pPr>
            <w:r w:rsidRPr="00A7393B">
              <w:rPr>
                <w:color w:val="000000"/>
                <w:sz w:val="20"/>
                <w:szCs w:val="20"/>
              </w:rPr>
              <w:t>Эффективность использования энергии</w:t>
            </w:r>
          </w:p>
        </w:tc>
      </w:tr>
    </w:tbl>
    <w:p w:rsidR="007C7C85" w:rsidRPr="00A7393B" w:rsidRDefault="007C7C85" w:rsidP="00F6251C">
      <w:pPr>
        <w:spacing w:line="360" w:lineRule="auto"/>
        <w:ind w:firstLine="709"/>
        <w:jc w:val="both"/>
        <w:rPr>
          <w:color w:val="000000"/>
          <w:sz w:val="28"/>
          <w:szCs w:val="28"/>
        </w:rPr>
      </w:pPr>
    </w:p>
    <w:p w:rsidR="00B7666A" w:rsidRPr="00A7393B" w:rsidRDefault="00B7666A" w:rsidP="00F6251C">
      <w:pPr>
        <w:shd w:val="clear" w:color="auto" w:fill="FFFFFF"/>
        <w:tabs>
          <w:tab w:val="num" w:pos="0"/>
        </w:tabs>
        <w:spacing w:line="360" w:lineRule="auto"/>
        <w:ind w:firstLine="709"/>
        <w:jc w:val="both"/>
        <w:rPr>
          <w:color w:val="000000"/>
          <w:sz w:val="28"/>
          <w:szCs w:val="28"/>
        </w:rPr>
      </w:pPr>
      <w:r w:rsidRPr="00A7393B">
        <w:rPr>
          <w:color w:val="000000"/>
          <w:sz w:val="28"/>
          <w:szCs w:val="28"/>
        </w:rPr>
        <w:t>Для достижения поставленных целей редуктор должен иметь соответствующие единичные и комплексные показатели качества. Все показатели качества редуктора разрабатываются на такой стадии жизненного цикла изделия, как проектирование.</w:t>
      </w:r>
    </w:p>
    <w:p w:rsidR="00531BE0" w:rsidRPr="00A7393B" w:rsidRDefault="00531BE0" w:rsidP="00F6251C">
      <w:pPr>
        <w:tabs>
          <w:tab w:val="left" w:pos="-22"/>
        </w:tabs>
        <w:spacing w:line="360" w:lineRule="auto"/>
        <w:ind w:firstLine="709"/>
        <w:jc w:val="both"/>
        <w:rPr>
          <w:color w:val="000000"/>
          <w:sz w:val="28"/>
          <w:szCs w:val="28"/>
        </w:rPr>
      </w:pPr>
    </w:p>
    <w:p w:rsidR="001A136B" w:rsidRPr="00A7393B" w:rsidRDefault="00C36357" w:rsidP="00E64D33">
      <w:pPr>
        <w:tabs>
          <w:tab w:val="left" w:pos="-22"/>
        </w:tabs>
        <w:spacing w:line="360" w:lineRule="auto"/>
        <w:ind w:firstLine="709"/>
        <w:jc w:val="both"/>
        <w:rPr>
          <w:color w:val="000000"/>
          <w:sz w:val="28"/>
          <w:szCs w:val="28"/>
        </w:rPr>
      </w:pPr>
      <w:r w:rsidRPr="00A7393B">
        <w:rPr>
          <w:color w:val="000000"/>
          <w:sz w:val="28"/>
          <w:szCs w:val="28"/>
        </w:rPr>
        <w:t>Обеспечение качества изделия при сборке</w:t>
      </w:r>
      <w:r w:rsidR="007F497D" w:rsidRPr="00A7393B">
        <w:rPr>
          <w:color w:val="000000"/>
          <w:sz w:val="28"/>
          <w:szCs w:val="28"/>
        </w:rPr>
        <w:t xml:space="preserve">. </w:t>
      </w:r>
      <w:r w:rsidR="001A136B" w:rsidRPr="00A7393B">
        <w:rPr>
          <w:color w:val="000000"/>
          <w:sz w:val="28"/>
          <w:szCs w:val="28"/>
        </w:rPr>
        <w:t>Выбор метода достижения качества</w:t>
      </w:r>
    </w:p>
    <w:p w:rsidR="00B64109" w:rsidRPr="00A7393B" w:rsidRDefault="00B64109" w:rsidP="00F6251C">
      <w:pPr>
        <w:spacing w:line="360" w:lineRule="auto"/>
        <w:ind w:firstLine="709"/>
        <w:jc w:val="both"/>
        <w:rPr>
          <w:color w:val="000000"/>
          <w:sz w:val="28"/>
          <w:szCs w:val="28"/>
        </w:rPr>
      </w:pPr>
    </w:p>
    <w:p w:rsidR="00071235" w:rsidRPr="00A7393B" w:rsidRDefault="00071235" w:rsidP="00F6251C">
      <w:pPr>
        <w:spacing w:line="360" w:lineRule="auto"/>
        <w:ind w:firstLine="709"/>
        <w:jc w:val="both"/>
        <w:rPr>
          <w:color w:val="000000"/>
          <w:sz w:val="28"/>
          <w:szCs w:val="28"/>
        </w:rPr>
      </w:pPr>
      <w:r w:rsidRPr="00A7393B">
        <w:rPr>
          <w:color w:val="000000"/>
          <w:sz w:val="28"/>
          <w:szCs w:val="28"/>
        </w:rPr>
        <w:t>Обеспечение требуемого качества изделий, в том числе (и прежде всего) показателей назначения, технологичности и надежности, определяется достижением заданных параметров замыкающих звеньев размерной цепи.</w:t>
      </w:r>
    </w:p>
    <w:p w:rsidR="00071235" w:rsidRPr="00A7393B" w:rsidRDefault="00071235" w:rsidP="00F6251C">
      <w:pPr>
        <w:spacing w:line="360" w:lineRule="auto"/>
        <w:ind w:firstLine="709"/>
        <w:jc w:val="both"/>
        <w:rPr>
          <w:color w:val="000000"/>
          <w:sz w:val="28"/>
          <w:szCs w:val="28"/>
        </w:rPr>
      </w:pPr>
      <w:r w:rsidRPr="00A7393B">
        <w:rPr>
          <w:color w:val="000000"/>
          <w:sz w:val="28"/>
          <w:szCs w:val="28"/>
        </w:rPr>
        <w:t>Именно с этой целью выявлены размерные цепи и их уравнения, устанавливающие функциональные связи замыкающих и составляющих звеньев.</w:t>
      </w:r>
    </w:p>
    <w:p w:rsidR="00071235" w:rsidRPr="00A7393B" w:rsidRDefault="00071235" w:rsidP="00F6251C">
      <w:pPr>
        <w:spacing w:line="360" w:lineRule="auto"/>
        <w:ind w:firstLine="709"/>
        <w:jc w:val="both"/>
        <w:rPr>
          <w:color w:val="000000"/>
          <w:sz w:val="28"/>
          <w:szCs w:val="28"/>
        </w:rPr>
      </w:pPr>
      <w:r w:rsidRPr="00A7393B">
        <w:rPr>
          <w:color w:val="000000"/>
          <w:sz w:val="28"/>
          <w:szCs w:val="28"/>
        </w:rPr>
        <w:t>Размерные цепи отражают объективные размерные связи в конструкции машины, в технологических процессах изготовления её деталей и сборки, при измерении, возникающие в соответствии с условиями решаемых задач.</w:t>
      </w:r>
    </w:p>
    <w:p w:rsidR="00071235" w:rsidRPr="00A7393B" w:rsidRDefault="00071235" w:rsidP="00F6251C">
      <w:pPr>
        <w:spacing w:line="360" w:lineRule="auto"/>
        <w:ind w:firstLine="709"/>
        <w:jc w:val="both"/>
        <w:rPr>
          <w:color w:val="000000"/>
          <w:sz w:val="28"/>
          <w:szCs w:val="28"/>
        </w:rPr>
      </w:pPr>
      <w:r w:rsidRPr="00A7393B">
        <w:rPr>
          <w:color w:val="000000"/>
          <w:sz w:val="28"/>
          <w:szCs w:val="28"/>
        </w:rPr>
        <w:t>Свойства и закономерности размерных цепей отражаются системой понятий и аналитическими зависимостями, позволяющими рассчитывать номинальные размеры и обеспечивать наиболее экономичным путем точность изделий при конструировании, изготовлении, ремонте и во время эксплуатации.</w:t>
      </w:r>
    </w:p>
    <w:p w:rsidR="00071235" w:rsidRPr="00A7393B" w:rsidRDefault="00071235" w:rsidP="00F6251C">
      <w:pPr>
        <w:spacing w:line="360" w:lineRule="auto"/>
        <w:ind w:firstLine="709"/>
        <w:jc w:val="both"/>
        <w:rPr>
          <w:color w:val="000000"/>
          <w:sz w:val="28"/>
          <w:szCs w:val="28"/>
        </w:rPr>
      </w:pPr>
      <w:r w:rsidRPr="00A7393B">
        <w:rPr>
          <w:color w:val="000000"/>
          <w:sz w:val="28"/>
          <w:szCs w:val="28"/>
        </w:rPr>
        <w:t>Существует несколько методов достижения заданной точности исходного звена: метод полной взаимозаменяемости, вероятностный метод, метод регулирования.</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Выявляем размерную цепь. Для нормальной работы в зацеплении должен оставаться зазор, который обеспечивается за точности изготовления и сборки редуктора</w:t>
      </w:r>
      <w:r w:rsidR="004A34A8" w:rsidRPr="00A7393B">
        <w:rPr>
          <w:color w:val="000000"/>
          <w:sz w:val="28"/>
          <w:szCs w:val="28"/>
        </w:rPr>
        <w:t>.</w:t>
      </w:r>
    </w:p>
    <w:p w:rsidR="00B64109" w:rsidRPr="00A7393B" w:rsidRDefault="00B64109" w:rsidP="00F6251C">
      <w:pPr>
        <w:spacing w:line="360" w:lineRule="auto"/>
        <w:ind w:firstLine="709"/>
        <w:jc w:val="both"/>
        <w:rPr>
          <w:color w:val="000000"/>
          <w:sz w:val="28"/>
          <w:szCs w:val="28"/>
        </w:rPr>
      </w:pPr>
      <w:r w:rsidRPr="00A7393B">
        <w:rPr>
          <w:color w:val="000000"/>
          <w:sz w:val="28"/>
          <w:szCs w:val="28"/>
        </w:rPr>
        <w:t>Для обеспечения качества сборки необходимо соблюдать линейные размеры ред</w:t>
      </w:r>
      <w:r w:rsidR="00B15C68" w:rsidRPr="00A7393B">
        <w:rPr>
          <w:color w:val="000000"/>
          <w:sz w:val="28"/>
          <w:szCs w:val="28"/>
        </w:rPr>
        <w:t>уктора. Размерные цепи А, Б, В представлены на рисунке 1.</w:t>
      </w:r>
    </w:p>
    <w:p w:rsidR="00B15C68" w:rsidRPr="00A7393B" w:rsidRDefault="00B15C68" w:rsidP="00F6251C">
      <w:pPr>
        <w:spacing w:line="360" w:lineRule="auto"/>
        <w:ind w:firstLine="709"/>
        <w:jc w:val="both"/>
        <w:rPr>
          <w:color w:val="000000"/>
          <w:sz w:val="28"/>
          <w:szCs w:val="28"/>
        </w:rPr>
      </w:pPr>
      <w:r w:rsidRPr="00A7393B">
        <w:rPr>
          <w:color w:val="000000"/>
          <w:sz w:val="28"/>
          <w:szCs w:val="28"/>
        </w:rPr>
        <w:t>Размерная цепь Б: Б1 – соосность вала-червяка</w:t>
      </w:r>
      <w:r w:rsidR="007F497D" w:rsidRPr="00A7393B">
        <w:rPr>
          <w:color w:val="000000"/>
          <w:sz w:val="28"/>
          <w:szCs w:val="28"/>
        </w:rPr>
        <w:t xml:space="preserve"> </w:t>
      </w:r>
      <w:r w:rsidRPr="00A7393B">
        <w:rPr>
          <w:color w:val="000000"/>
          <w:sz w:val="28"/>
          <w:szCs w:val="28"/>
        </w:rPr>
        <w:t>;Б2 – соосность подшипника; Б3– соосность колеса;Б4 – соосность подшипника; Б3 – межосевое расстояние.</w:t>
      </w:r>
    </w:p>
    <w:p w:rsidR="007F497D" w:rsidRPr="00A7393B" w:rsidRDefault="007F497D" w:rsidP="00F6251C">
      <w:pPr>
        <w:spacing w:line="360" w:lineRule="auto"/>
        <w:ind w:firstLine="709"/>
        <w:jc w:val="both"/>
        <w:rPr>
          <w:color w:val="000000"/>
          <w:sz w:val="28"/>
          <w:szCs w:val="28"/>
        </w:rPr>
      </w:pPr>
    </w:p>
    <w:p w:rsidR="00C36357" w:rsidRPr="00A7393B" w:rsidRDefault="00694078" w:rsidP="00F6251C">
      <w:pPr>
        <w:spacing w:line="360" w:lineRule="auto"/>
        <w:ind w:firstLine="709"/>
        <w:jc w:val="both"/>
        <w:rPr>
          <w:color w:val="000000"/>
          <w:sz w:val="28"/>
          <w:szCs w:val="28"/>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25pt;height:108.75pt" wrapcoords="-85 0 -85 21417 21600 21417 21600 0 -85 0">
            <v:imagedata r:id="rId8" o:title=""/>
          </v:shape>
        </w:pict>
      </w:r>
    </w:p>
    <w:p w:rsidR="00C36357" w:rsidRPr="00A7393B" w:rsidRDefault="00694078" w:rsidP="00F6251C">
      <w:pPr>
        <w:spacing w:line="360" w:lineRule="auto"/>
        <w:ind w:firstLine="709"/>
        <w:jc w:val="both"/>
        <w:rPr>
          <w:color w:val="000000"/>
          <w:sz w:val="28"/>
          <w:szCs w:val="28"/>
        </w:rPr>
      </w:pPr>
      <w:r>
        <w:rPr>
          <w:color w:val="000000"/>
        </w:rPr>
        <w:pict>
          <v:shape id="_x0000_i1026" type="#_x0000_t75" style="width:301.5pt;height:104.25pt" wrapcoords="-72 0 -72 21457 21600 21457 21600 0 -72 0">
            <v:imagedata r:id="rId9" o:title=""/>
          </v:shape>
        </w:pict>
      </w:r>
    </w:p>
    <w:p w:rsidR="00C36357" w:rsidRPr="00A7393B" w:rsidRDefault="00694078" w:rsidP="00F6251C">
      <w:pPr>
        <w:spacing w:line="360" w:lineRule="auto"/>
        <w:ind w:firstLine="709"/>
        <w:jc w:val="both"/>
        <w:rPr>
          <w:color w:val="000000"/>
          <w:sz w:val="28"/>
          <w:szCs w:val="28"/>
        </w:rPr>
      </w:pPr>
      <w:r>
        <w:rPr>
          <w:color w:val="000000"/>
        </w:rPr>
        <w:pict>
          <v:shape id="_x0000_i1027" type="#_x0000_t75" style="width:301.5pt;height:128.25pt" wrapcoords="-79 0 -79 21445 21600 21445 21600 0 -79 0">
            <v:imagedata r:id="rId10" o:title=""/>
          </v:shape>
        </w:pic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 xml:space="preserve">Рисунок </w:t>
      </w:r>
      <w:r w:rsidR="00D525B7" w:rsidRPr="00A7393B">
        <w:rPr>
          <w:color w:val="000000"/>
          <w:sz w:val="28"/>
          <w:szCs w:val="28"/>
        </w:rPr>
        <w:t>1 - Размерные цепи А, Б, В</w:t>
      </w:r>
    </w:p>
    <w:p w:rsidR="00C36357" w:rsidRPr="00A7393B" w:rsidRDefault="007F497D" w:rsidP="00F6251C">
      <w:pPr>
        <w:spacing w:line="360" w:lineRule="auto"/>
        <w:ind w:firstLine="709"/>
        <w:jc w:val="both"/>
        <w:rPr>
          <w:color w:val="000000"/>
          <w:sz w:val="28"/>
          <w:szCs w:val="28"/>
        </w:rPr>
      </w:pPr>
      <w:r w:rsidRPr="00A7393B">
        <w:rPr>
          <w:color w:val="000000"/>
          <w:sz w:val="28"/>
          <w:szCs w:val="28"/>
        </w:rPr>
        <w:br w:type="page"/>
      </w:r>
      <w:r w:rsidR="00C36357" w:rsidRPr="00A7393B">
        <w:rPr>
          <w:color w:val="000000"/>
          <w:sz w:val="28"/>
          <w:szCs w:val="28"/>
        </w:rPr>
        <w:t>Строим схему размерной цепи В, точность замыкающего звена которой была рассчитана ранее.</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Звено  В8 – увеличивающее.</w:t>
      </w:r>
    </w:p>
    <w:p w:rsidR="00C36357" w:rsidRPr="00A7393B" w:rsidRDefault="002D5137" w:rsidP="00F6251C">
      <w:pPr>
        <w:spacing w:line="360" w:lineRule="auto"/>
        <w:ind w:firstLine="709"/>
        <w:jc w:val="both"/>
        <w:rPr>
          <w:color w:val="000000"/>
          <w:sz w:val="28"/>
          <w:szCs w:val="28"/>
        </w:rPr>
      </w:pPr>
      <w:r w:rsidRPr="00A7393B">
        <w:rPr>
          <w:color w:val="000000"/>
          <w:sz w:val="28"/>
          <w:szCs w:val="28"/>
        </w:rPr>
        <w:t>В</w:t>
      </w:r>
      <w:r w:rsidR="00C36357" w:rsidRPr="00A7393B">
        <w:rPr>
          <w:color w:val="000000"/>
          <w:sz w:val="28"/>
          <w:szCs w:val="28"/>
        </w:rPr>
        <w:t xml:space="preserve">1, </w:t>
      </w:r>
      <w:r w:rsidRPr="00A7393B">
        <w:rPr>
          <w:color w:val="000000"/>
          <w:sz w:val="28"/>
          <w:szCs w:val="28"/>
        </w:rPr>
        <w:t>В</w:t>
      </w:r>
      <w:r w:rsidR="00C36357" w:rsidRPr="00A7393B">
        <w:rPr>
          <w:color w:val="000000"/>
          <w:sz w:val="28"/>
          <w:szCs w:val="28"/>
        </w:rPr>
        <w:t xml:space="preserve">2, </w:t>
      </w:r>
      <w:r w:rsidRPr="00A7393B">
        <w:rPr>
          <w:color w:val="000000"/>
          <w:sz w:val="28"/>
          <w:szCs w:val="28"/>
        </w:rPr>
        <w:t>В</w:t>
      </w:r>
      <w:r w:rsidR="00C36357" w:rsidRPr="00A7393B">
        <w:rPr>
          <w:color w:val="000000"/>
          <w:sz w:val="28"/>
          <w:szCs w:val="28"/>
        </w:rPr>
        <w:t xml:space="preserve">3, </w:t>
      </w:r>
      <w:r w:rsidRPr="00A7393B">
        <w:rPr>
          <w:color w:val="000000"/>
          <w:sz w:val="28"/>
          <w:szCs w:val="28"/>
        </w:rPr>
        <w:t>В</w:t>
      </w:r>
      <w:r w:rsidR="00C36357" w:rsidRPr="00A7393B">
        <w:rPr>
          <w:color w:val="000000"/>
          <w:sz w:val="28"/>
          <w:szCs w:val="28"/>
        </w:rPr>
        <w:t xml:space="preserve">4, </w:t>
      </w:r>
      <w:r w:rsidRPr="00A7393B">
        <w:rPr>
          <w:color w:val="000000"/>
          <w:sz w:val="28"/>
          <w:szCs w:val="28"/>
        </w:rPr>
        <w:t>В</w:t>
      </w:r>
      <w:r w:rsidR="00C36357" w:rsidRPr="00A7393B">
        <w:rPr>
          <w:color w:val="000000"/>
          <w:sz w:val="28"/>
          <w:szCs w:val="28"/>
        </w:rPr>
        <w:t xml:space="preserve">5, </w:t>
      </w:r>
      <w:r w:rsidRPr="00A7393B">
        <w:rPr>
          <w:color w:val="000000"/>
          <w:sz w:val="28"/>
          <w:szCs w:val="28"/>
        </w:rPr>
        <w:t>В</w:t>
      </w:r>
      <w:r w:rsidR="00C36357" w:rsidRPr="00A7393B">
        <w:rPr>
          <w:color w:val="000000"/>
          <w:sz w:val="28"/>
          <w:szCs w:val="28"/>
        </w:rPr>
        <w:t xml:space="preserve">6, </w:t>
      </w:r>
      <w:r w:rsidRPr="00A7393B">
        <w:rPr>
          <w:color w:val="000000"/>
          <w:sz w:val="28"/>
          <w:szCs w:val="28"/>
        </w:rPr>
        <w:t>В</w:t>
      </w:r>
      <w:r w:rsidR="00C36357" w:rsidRPr="00A7393B">
        <w:rPr>
          <w:color w:val="000000"/>
          <w:sz w:val="28"/>
          <w:szCs w:val="28"/>
        </w:rPr>
        <w:t>7 – уменьшающие</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Номинальные значения звеньев</w:t>
      </w:r>
    </w:p>
    <w:p w:rsidR="00C36357" w:rsidRPr="00A7393B" w:rsidRDefault="002D5137" w:rsidP="00F6251C">
      <w:pPr>
        <w:spacing w:line="360" w:lineRule="auto"/>
        <w:ind w:firstLine="709"/>
        <w:jc w:val="both"/>
        <w:rPr>
          <w:color w:val="000000"/>
          <w:sz w:val="28"/>
          <w:szCs w:val="28"/>
        </w:rPr>
      </w:pPr>
      <w:r w:rsidRPr="00A7393B">
        <w:rPr>
          <w:color w:val="000000"/>
          <w:sz w:val="28"/>
          <w:szCs w:val="28"/>
        </w:rPr>
        <w:t>В</w:t>
      </w:r>
      <w:r w:rsidR="00C36357" w:rsidRPr="00A7393B">
        <w:rPr>
          <w:color w:val="000000"/>
          <w:sz w:val="28"/>
          <w:szCs w:val="28"/>
        </w:rPr>
        <w:t xml:space="preserve">1=9мм – фланец крышки; </w:t>
      </w:r>
      <w:r w:rsidRPr="00A7393B">
        <w:rPr>
          <w:color w:val="000000"/>
          <w:sz w:val="28"/>
          <w:szCs w:val="28"/>
        </w:rPr>
        <w:t>В</w:t>
      </w:r>
      <w:r w:rsidR="00C36357" w:rsidRPr="00A7393B">
        <w:rPr>
          <w:color w:val="000000"/>
          <w:sz w:val="28"/>
          <w:szCs w:val="28"/>
        </w:rPr>
        <w:t xml:space="preserve">2=5мм – втулка; </w:t>
      </w:r>
      <w:r w:rsidRPr="00A7393B">
        <w:rPr>
          <w:color w:val="000000"/>
          <w:sz w:val="28"/>
          <w:szCs w:val="28"/>
        </w:rPr>
        <w:t>В</w:t>
      </w:r>
      <w:r w:rsidR="00C36357" w:rsidRPr="00A7393B">
        <w:rPr>
          <w:color w:val="000000"/>
          <w:sz w:val="28"/>
          <w:szCs w:val="28"/>
        </w:rPr>
        <w:t>3=30мм – подшипник;</w:t>
      </w:r>
    </w:p>
    <w:p w:rsidR="00C36357" w:rsidRPr="00A7393B" w:rsidRDefault="002D5137" w:rsidP="00F6251C">
      <w:pPr>
        <w:spacing w:line="360" w:lineRule="auto"/>
        <w:ind w:firstLine="709"/>
        <w:jc w:val="both"/>
        <w:rPr>
          <w:color w:val="000000"/>
          <w:sz w:val="28"/>
          <w:szCs w:val="28"/>
        </w:rPr>
      </w:pPr>
      <w:r w:rsidRPr="00A7393B">
        <w:rPr>
          <w:color w:val="000000"/>
          <w:sz w:val="28"/>
          <w:szCs w:val="28"/>
        </w:rPr>
        <w:t>В</w:t>
      </w:r>
      <w:r w:rsidR="00C36357" w:rsidRPr="00A7393B">
        <w:rPr>
          <w:color w:val="000000"/>
          <w:sz w:val="28"/>
          <w:szCs w:val="28"/>
        </w:rPr>
        <w:t xml:space="preserve">4=10мм – бурт вала; </w:t>
      </w:r>
      <w:r w:rsidRPr="00A7393B">
        <w:rPr>
          <w:color w:val="000000"/>
          <w:sz w:val="28"/>
          <w:szCs w:val="28"/>
        </w:rPr>
        <w:t>В</w:t>
      </w:r>
      <w:r w:rsidR="00C36357" w:rsidRPr="00A7393B">
        <w:rPr>
          <w:color w:val="000000"/>
          <w:sz w:val="28"/>
          <w:szCs w:val="28"/>
        </w:rPr>
        <w:t xml:space="preserve">5=90мм – колесо; </w:t>
      </w:r>
      <w:r w:rsidRPr="00A7393B">
        <w:rPr>
          <w:color w:val="000000"/>
          <w:sz w:val="28"/>
          <w:szCs w:val="28"/>
        </w:rPr>
        <w:t>В</w:t>
      </w:r>
      <w:r w:rsidR="00C36357" w:rsidRPr="00A7393B">
        <w:rPr>
          <w:color w:val="000000"/>
          <w:sz w:val="28"/>
          <w:szCs w:val="28"/>
        </w:rPr>
        <w:t>6=30мм – подшипник;</w:t>
      </w:r>
    </w:p>
    <w:p w:rsidR="00C36357" w:rsidRPr="00A7393B" w:rsidRDefault="002D5137" w:rsidP="00F6251C">
      <w:pPr>
        <w:spacing w:line="360" w:lineRule="auto"/>
        <w:ind w:firstLine="709"/>
        <w:jc w:val="both"/>
        <w:rPr>
          <w:color w:val="000000"/>
          <w:sz w:val="28"/>
          <w:szCs w:val="28"/>
        </w:rPr>
      </w:pPr>
      <w:r w:rsidRPr="00A7393B">
        <w:rPr>
          <w:color w:val="000000"/>
          <w:sz w:val="28"/>
          <w:szCs w:val="28"/>
        </w:rPr>
        <w:t>В</w:t>
      </w:r>
      <w:r w:rsidR="00C36357" w:rsidRPr="00A7393B">
        <w:rPr>
          <w:color w:val="000000"/>
          <w:sz w:val="28"/>
          <w:szCs w:val="28"/>
        </w:rPr>
        <w:t>7= фланец крышки;</w:t>
      </w:r>
      <w:r w:rsidR="007F497D" w:rsidRPr="00A7393B">
        <w:rPr>
          <w:color w:val="000000"/>
          <w:sz w:val="28"/>
          <w:szCs w:val="28"/>
        </w:rPr>
        <w:t xml:space="preserve"> </w:t>
      </w:r>
      <w:r w:rsidRPr="00A7393B">
        <w:rPr>
          <w:color w:val="000000"/>
          <w:sz w:val="28"/>
          <w:szCs w:val="28"/>
        </w:rPr>
        <w:t>В</w:t>
      </w:r>
      <w:r w:rsidR="00C36357" w:rsidRPr="00A7393B">
        <w:rPr>
          <w:color w:val="000000"/>
          <w:sz w:val="28"/>
          <w:szCs w:val="28"/>
        </w:rPr>
        <w:t>8=198</w:t>
      </w:r>
      <w:r w:rsidR="007F497D" w:rsidRPr="00A7393B">
        <w:rPr>
          <w:color w:val="000000"/>
          <w:sz w:val="28"/>
          <w:szCs w:val="28"/>
        </w:rPr>
        <w:t xml:space="preserve"> </w:t>
      </w:r>
      <w:r w:rsidR="00C36357" w:rsidRPr="00A7393B">
        <w:rPr>
          <w:color w:val="000000"/>
          <w:sz w:val="28"/>
          <w:szCs w:val="28"/>
        </w:rPr>
        <w:t>– расстояние между торцами корпуса.</w:t>
      </w:r>
    </w:p>
    <w:p w:rsidR="00C36357" w:rsidRPr="00A7393B" w:rsidRDefault="00C36357" w:rsidP="007F497D">
      <w:pPr>
        <w:spacing w:line="360" w:lineRule="auto"/>
        <w:jc w:val="both"/>
        <w:rPr>
          <w:color w:val="000000"/>
          <w:sz w:val="28"/>
          <w:szCs w:val="28"/>
        </w:rPr>
      </w:pPr>
      <w:r w:rsidRPr="00A7393B">
        <w:rPr>
          <w:color w:val="000000"/>
          <w:sz w:val="28"/>
          <w:szCs w:val="28"/>
        </w:rPr>
        <w:t>Выполняем расчёт размерной цепи В различными методами точности.</w:t>
      </w:r>
    </w:p>
    <w:p w:rsidR="00C36357" w:rsidRPr="00A7393B" w:rsidRDefault="002D5137" w:rsidP="007F497D">
      <w:pPr>
        <w:spacing w:line="360" w:lineRule="auto"/>
        <w:jc w:val="both"/>
        <w:rPr>
          <w:color w:val="000000"/>
          <w:sz w:val="28"/>
          <w:szCs w:val="28"/>
        </w:rPr>
      </w:pPr>
      <w:r w:rsidRPr="00A7393B">
        <w:rPr>
          <w:color w:val="000000"/>
          <w:sz w:val="28"/>
          <w:szCs w:val="28"/>
        </w:rPr>
        <w:t>Р</w:t>
      </w:r>
      <w:r w:rsidR="00C36357" w:rsidRPr="00A7393B">
        <w:rPr>
          <w:color w:val="000000"/>
          <w:sz w:val="28"/>
          <w:szCs w:val="28"/>
        </w:rPr>
        <w:t>асчёт РЦ на максимум- минимум</w:t>
      </w:r>
      <w:r w:rsidRPr="00A7393B">
        <w:rPr>
          <w:color w:val="000000"/>
          <w:sz w:val="28"/>
          <w:szCs w:val="28"/>
        </w:rPr>
        <w:t>.</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 xml:space="preserve">Постановка задачи. Имеется РЦ, состоящая из </w:t>
      </w:r>
      <w:r w:rsidRPr="00A7393B">
        <w:rPr>
          <w:color w:val="000000"/>
          <w:sz w:val="28"/>
          <w:szCs w:val="28"/>
          <w:lang w:val="en-US"/>
        </w:rPr>
        <w:t>n</w:t>
      </w:r>
      <w:r w:rsidRPr="00A7393B">
        <w:rPr>
          <w:color w:val="000000"/>
          <w:sz w:val="28"/>
          <w:szCs w:val="28"/>
        </w:rPr>
        <w:t xml:space="preserve"> составляющих звеньев, причём  </w:t>
      </w:r>
      <w:r w:rsidRPr="00A7393B">
        <w:rPr>
          <w:color w:val="000000"/>
          <w:sz w:val="28"/>
          <w:szCs w:val="28"/>
          <w:lang w:val="en-US"/>
        </w:rPr>
        <w:t>m</w:t>
      </w:r>
      <w:r w:rsidRPr="00A7393B">
        <w:rPr>
          <w:color w:val="000000"/>
          <w:sz w:val="28"/>
          <w:szCs w:val="28"/>
        </w:rPr>
        <w:t xml:space="preserve"> из них увеличивающие. Назначить допуски одного или двух соседних квалитетов на составляющие размеры, причём размер замыкающего звена должен находиться в заданном интервале, равном ТБ</w:t>
      </w:r>
      <w:r w:rsidRPr="00A7393B">
        <w:rPr>
          <w:color w:val="000000"/>
          <w:sz w:val="28"/>
          <w:szCs w:val="28"/>
        </w:rPr>
        <w:sym w:font="Symbol" w:char="F053"/>
      </w:r>
      <w:r w:rsidRPr="00A7393B">
        <w:rPr>
          <w:color w:val="000000"/>
          <w:sz w:val="28"/>
          <w:szCs w:val="28"/>
        </w:rPr>
        <w:t>.</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Исходя</w:t>
      </w:r>
      <w:r w:rsidR="007F497D" w:rsidRPr="00A7393B">
        <w:rPr>
          <w:color w:val="000000"/>
          <w:sz w:val="28"/>
          <w:szCs w:val="28"/>
        </w:rPr>
        <w:t>,</w:t>
      </w:r>
      <w:r w:rsidRPr="00A7393B">
        <w:rPr>
          <w:color w:val="000000"/>
          <w:sz w:val="28"/>
          <w:szCs w:val="28"/>
        </w:rPr>
        <w:t xml:space="preserve"> из условия замкнутости РЦ через замыкающее звено определим его номинальное значение по формуле</w:t>
      </w:r>
    </w:p>
    <w:p w:rsidR="007F497D" w:rsidRPr="00A7393B" w:rsidRDefault="007F497D" w:rsidP="00F6251C">
      <w:pPr>
        <w:spacing w:line="360" w:lineRule="auto"/>
        <w:ind w:firstLine="709"/>
        <w:jc w:val="both"/>
        <w:rPr>
          <w:color w:val="000000"/>
          <w:sz w:val="28"/>
          <w:szCs w:val="28"/>
        </w:rPr>
      </w:pPr>
    </w:p>
    <w:p w:rsidR="007F497D" w:rsidRPr="00A7393B" w:rsidRDefault="00550557" w:rsidP="00F6251C">
      <w:pPr>
        <w:spacing w:line="360" w:lineRule="auto"/>
        <w:ind w:firstLine="709"/>
        <w:jc w:val="both"/>
        <w:rPr>
          <w:color w:val="000000"/>
          <w:sz w:val="28"/>
          <w:szCs w:val="28"/>
        </w:rPr>
      </w:pPr>
      <w:r w:rsidRPr="00A7393B">
        <w:rPr>
          <w:color w:val="000000"/>
          <w:position w:val="-10"/>
          <w:sz w:val="28"/>
          <w:szCs w:val="28"/>
        </w:rPr>
        <w:object w:dxaOrig="180" w:dyaOrig="340">
          <v:shape id="_x0000_i1028" type="#_x0000_t75" style="width:9pt;height:17.25pt" o:ole="">
            <v:imagedata r:id="rId11" o:title=""/>
          </v:shape>
          <o:OLEObject Type="Embed" ProgID="Equation.3" ShapeID="_x0000_i1028" DrawAspect="Content" ObjectID="_1457431067" r:id="rId12"/>
        </w:object>
      </w:r>
      <w:r w:rsidRPr="00A7393B">
        <w:rPr>
          <w:color w:val="000000"/>
          <w:position w:val="-30"/>
          <w:sz w:val="28"/>
          <w:szCs w:val="28"/>
        </w:rPr>
        <w:object w:dxaOrig="2360" w:dyaOrig="700">
          <v:shape id="_x0000_i1029" type="#_x0000_t75" style="width:117.75pt;height:35.25pt" o:ole="">
            <v:imagedata r:id="rId13" o:title=""/>
          </v:shape>
          <o:OLEObject Type="Embed" ProgID="Equation.3" ShapeID="_x0000_i1029" DrawAspect="Content" ObjectID="_1457431068" r:id="rId14"/>
        </w:object>
      </w:r>
      <w:r w:rsidR="00C36357" w:rsidRPr="00A7393B">
        <w:rPr>
          <w:color w:val="000000"/>
          <w:sz w:val="28"/>
          <w:szCs w:val="28"/>
        </w:rPr>
        <w:t>(1)</w:t>
      </w:r>
    </w:p>
    <w:p w:rsidR="007F497D" w:rsidRPr="00A7393B" w:rsidRDefault="007F497D" w:rsidP="00F6251C">
      <w:pPr>
        <w:spacing w:line="360" w:lineRule="auto"/>
        <w:ind w:firstLine="709"/>
        <w:jc w:val="both"/>
        <w:rPr>
          <w:color w:val="000000"/>
          <w:sz w:val="28"/>
          <w:szCs w:val="28"/>
        </w:rPr>
      </w:pPr>
    </w:p>
    <w:p w:rsidR="00C36357" w:rsidRPr="00A7393B" w:rsidRDefault="007F497D" w:rsidP="00F6251C">
      <w:pPr>
        <w:spacing w:line="360" w:lineRule="auto"/>
        <w:ind w:firstLine="709"/>
        <w:jc w:val="both"/>
        <w:rPr>
          <w:color w:val="000000"/>
          <w:sz w:val="28"/>
          <w:szCs w:val="28"/>
        </w:rPr>
      </w:pPr>
      <w:r w:rsidRPr="00A7393B">
        <w:rPr>
          <w:color w:val="000000"/>
          <w:sz w:val="28"/>
          <w:szCs w:val="28"/>
        </w:rPr>
        <w:t>Г</w:t>
      </w:r>
      <w:r w:rsidR="00C36357" w:rsidRPr="00A7393B">
        <w:rPr>
          <w:color w:val="000000"/>
          <w:sz w:val="28"/>
          <w:szCs w:val="28"/>
        </w:rPr>
        <w:t>де</w:t>
      </w:r>
      <w:r w:rsidRPr="00A7393B">
        <w:rPr>
          <w:color w:val="000000"/>
          <w:sz w:val="28"/>
          <w:szCs w:val="28"/>
        </w:rPr>
        <w:t xml:space="preserve">, </w:t>
      </w:r>
      <w:r w:rsidR="00C36357" w:rsidRPr="00A7393B">
        <w:rPr>
          <w:color w:val="000000"/>
          <w:sz w:val="28"/>
          <w:szCs w:val="28"/>
          <w:lang w:val="en-US"/>
        </w:rPr>
        <w:t>j</w:t>
      </w:r>
      <w:r w:rsidR="00C36357" w:rsidRPr="00A7393B">
        <w:rPr>
          <w:color w:val="000000"/>
          <w:sz w:val="28"/>
          <w:szCs w:val="28"/>
        </w:rPr>
        <w:t xml:space="preserve">=1, 2, 3 </w:t>
      </w:r>
      <w:r w:rsidR="00C36357" w:rsidRPr="00A7393B">
        <w:rPr>
          <w:color w:val="000000"/>
          <w:sz w:val="28"/>
          <w:szCs w:val="28"/>
          <w:lang w:val="en-US"/>
        </w:rPr>
        <w:t>n</w:t>
      </w:r>
      <w:r w:rsidR="00C36357" w:rsidRPr="00A7393B">
        <w:rPr>
          <w:color w:val="000000"/>
          <w:sz w:val="28"/>
          <w:szCs w:val="28"/>
        </w:rPr>
        <w:t xml:space="preserve"> – номера составляющих звеньев.</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Допуск на зазор равен</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ТВ</w:t>
      </w:r>
      <w:r w:rsidRPr="00A7393B">
        <w:rPr>
          <w:color w:val="000000"/>
          <w:sz w:val="28"/>
          <w:szCs w:val="28"/>
        </w:rPr>
        <w:sym w:font="Symbol" w:char="F053"/>
      </w:r>
      <w:r w:rsidRPr="00A7393B">
        <w:rPr>
          <w:color w:val="000000"/>
          <w:sz w:val="28"/>
          <w:szCs w:val="28"/>
        </w:rPr>
        <w:t>= В</w:t>
      </w:r>
      <w:r w:rsidRPr="00A7393B">
        <w:rPr>
          <w:color w:val="000000"/>
          <w:sz w:val="28"/>
          <w:szCs w:val="28"/>
        </w:rPr>
        <w:sym w:font="Symbol" w:char="F053"/>
      </w:r>
      <w:r w:rsidRPr="00A7393B">
        <w:rPr>
          <w:color w:val="000000"/>
          <w:sz w:val="28"/>
          <w:szCs w:val="28"/>
          <w:lang w:val="en-US"/>
        </w:rPr>
        <w:t>max</w:t>
      </w:r>
      <w:r w:rsidRPr="00A7393B">
        <w:rPr>
          <w:color w:val="000000"/>
          <w:sz w:val="28"/>
          <w:szCs w:val="28"/>
        </w:rPr>
        <w:t>-В</w:t>
      </w:r>
      <w:r w:rsidRPr="00A7393B">
        <w:rPr>
          <w:color w:val="000000"/>
          <w:sz w:val="28"/>
          <w:szCs w:val="28"/>
        </w:rPr>
        <w:sym w:font="Symbol" w:char="F053"/>
      </w:r>
      <w:r w:rsidRPr="00A7393B">
        <w:rPr>
          <w:color w:val="000000"/>
          <w:sz w:val="28"/>
          <w:szCs w:val="28"/>
        </w:rPr>
        <w:t xml:space="preserve"> </w:t>
      </w:r>
      <w:r w:rsidRPr="00A7393B">
        <w:rPr>
          <w:color w:val="000000"/>
          <w:sz w:val="28"/>
          <w:szCs w:val="28"/>
          <w:lang w:val="en-US"/>
        </w:rPr>
        <w:t>min</w:t>
      </w:r>
      <w:r w:rsidRPr="00A7393B">
        <w:rPr>
          <w:color w:val="000000"/>
          <w:sz w:val="28"/>
          <w:szCs w:val="28"/>
        </w:rPr>
        <w:t>=888–0=0,888мм</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 xml:space="preserve">Верхнее предельное отклонение замыкающего звена </w:t>
      </w:r>
      <w:r w:rsidRPr="00A7393B">
        <w:rPr>
          <w:color w:val="000000"/>
          <w:sz w:val="28"/>
          <w:szCs w:val="28"/>
          <w:lang w:val="en-US"/>
        </w:rPr>
        <w:t>ES</w:t>
      </w:r>
      <w:r w:rsidRPr="00A7393B">
        <w:rPr>
          <w:color w:val="000000"/>
          <w:sz w:val="28"/>
          <w:szCs w:val="28"/>
        </w:rPr>
        <w:t xml:space="preserve"> В</w:t>
      </w:r>
      <w:r w:rsidRPr="00A7393B">
        <w:rPr>
          <w:color w:val="000000"/>
          <w:sz w:val="28"/>
          <w:szCs w:val="28"/>
        </w:rPr>
        <w:sym w:font="Symbol" w:char="F053"/>
      </w:r>
      <w:r w:rsidRPr="00A7393B">
        <w:rPr>
          <w:color w:val="000000"/>
          <w:sz w:val="28"/>
          <w:szCs w:val="28"/>
        </w:rPr>
        <w:t xml:space="preserve"> равно</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В</w:t>
      </w:r>
      <w:r w:rsidRPr="00A7393B">
        <w:rPr>
          <w:color w:val="000000"/>
          <w:sz w:val="28"/>
          <w:szCs w:val="28"/>
        </w:rPr>
        <w:sym w:font="Symbol" w:char="F053"/>
      </w:r>
      <w:r w:rsidRPr="00A7393B">
        <w:rPr>
          <w:color w:val="000000"/>
          <w:sz w:val="28"/>
          <w:szCs w:val="28"/>
          <w:lang w:val="en-US"/>
        </w:rPr>
        <w:t>max</w:t>
      </w:r>
      <w:r w:rsidRPr="00A7393B">
        <w:rPr>
          <w:color w:val="000000"/>
          <w:sz w:val="28"/>
          <w:szCs w:val="28"/>
        </w:rPr>
        <w:t>-В</w:t>
      </w:r>
      <w:r w:rsidRPr="00A7393B">
        <w:rPr>
          <w:color w:val="000000"/>
          <w:sz w:val="28"/>
          <w:szCs w:val="28"/>
        </w:rPr>
        <w:sym w:font="Symbol" w:char="F053"/>
      </w:r>
      <w:r w:rsidRPr="00A7393B">
        <w:rPr>
          <w:color w:val="000000"/>
          <w:sz w:val="28"/>
          <w:szCs w:val="28"/>
        </w:rPr>
        <w:t>=10,888–10=0,888мм</w:t>
      </w:r>
    </w:p>
    <w:p w:rsidR="007F497D" w:rsidRPr="00A7393B" w:rsidRDefault="007F497D" w:rsidP="00F6251C">
      <w:pPr>
        <w:spacing w:line="360" w:lineRule="auto"/>
        <w:ind w:firstLine="709"/>
        <w:jc w:val="both"/>
        <w:rPr>
          <w:color w:val="000000"/>
          <w:sz w:val="28"/>
          <w:szCs w:val="28"/>
        </w:rPr>
      </w:pPr>
    </w:p>
    <w:p w:rsidR="007F497D" w:rsidRPr="00A7393B" w:rsidRDefault="00C36357" w:rsidP="00F6251C">
      <w:pPr>
        <w:spacing w:line="360" w:lineRule="auto"/>
        <w:ind w:firstLine="709"/>
        <w:jc w:val="both"/>
        <w:rPr>
          <w:color w:val="000000"/>
          <w:sz w:val="28"/>
          <w:szCs w:val="28"/>
        </w:rPr>
      </w:pPr>
      <w:r w:rsidRPr="00A7393B">
        <w:rPr>
          <w:color w:val="000000"/>
          <w:sz w:val="28"/>
          <w:szCs w:val="28"/>
        </w:rPr>
        <w:t xml:space="preserve">Нижнее предельное отклонение </w:t>
      </w:r>
      <w:r w:rsidRPr="00A7393B">
        <w:rPr>
          <w:color w:val="000000"/>
          <w:sz w:val="28"/>
          <w:szCs w:val="28"/>
          <w:lang w:val="en-US"/>
        </w:rPr>
        <w:t>EI</w:t>
      </w:r>
      <w:r w:rsidRPr="00A7393B">
        <w:rPr>
          <w:color w:val="000000"/>
          <w:sz w:val="28"/>
          <w:szCs w:val="28"/>
        </w:rPr>
        <w:t xml:space="preserve"> В</w:t>
      </w:r>
      <w:r w:rsidRPr="00A7393B">
        <w:rPr>
          <w:color w:val="000000"/>
          <w:sz w:val="28"/>
          <w:szCs w:val="28"/>
        </w:rPr>
        <w:sym w:font="Symbol" w:char="F053"/>
      </w:r>
      <w:r w:rsidRPr="00A7393B">
        <w:rPr>
          <w:color w:val="000000"/>
          <w:sz w:val="28"/>
          <w:szCs w:val="28"/>
        </w:rPr>
        <w:t xml:space="preserve"> равно</w:t>
      </w:r>
    </w:p>
    <w:p w:rsidR="00C36357" w:rsidRPr="00A7393B" w:rsidRDefault="007F497D" w:rsidP="00F6251C">
      <w:pPr>
        <w:spacing w:line="360" w:lineRule="auto"/>
        <w:ind w:firstLine="709"/>
        <w:jc w:val="both"/>
        <w:rPr>
          <w:color w:val="000000"/>
          <w:sz w:val="28"/>
          <w:szCs w:val="28"/>
        </w:rPr>
      </w:pPr>
      <w:r w:rsidRPr="00A7393B">
        <w:rPr>
          <w:color w:val="000000"/>
          <w:sz w:val="28"/>
          <w:szCs w:val="28"/>
        </w:rPr>
        <w:br w:type="page"/>
      </w:r>
      <w:r w:rsidR="00C36357" w:rsidRPr="00A7393B">
        <w:rPr>
          <w:color w:val="000000"/>
          <w:sz w:val="28"/>
          <w:szCs w:val="28"/>
        </w:rPr>
        <w:t>В</w:t>
      </w:r>
      <w:r w:rsidR="00C36357" w:rsidRPr="00A7393B">
        <w:rPr>
          <w:color w:val="000000"/>
          <w:sz w:val="28"/>
          <w:szCs w:val="28"/>
        </w:rPr>
        <w:sym w:font="Symbol" w:char="F053"/>
      </w:r>
      <w:r w:rsidR="00C36357" w:rsidRPr="00A7393B">
        <w:rPr>
          <w:color w:val="000000"/>
          <w:sz w:val="28"/>
          <w:szCs w:val="28"/>
        </w:rPr>
        <w:t xml:space="preserve"> </w:t>
      </w:r>
      <w:r w:rsidR="00C36357" w:rsidRPr="00A7393B">
        <w:rPr>
          <w:color w:val="000000"/>
          <w:sz w:val="28"/>
          <w:szCs w:val="28"/>
          <w:lang w:val="en-US"/>
        </w:rPr>
        <w:t>min</w:t>
      </w:r>
      <w:r w:rsidR="00C36357" w:rsidRPr="00A7393B">
        <w:rPr>
          <w:color w:val="000000"/>
          <w:sz w:val="28"/>
          <w:szCs w:val="28"/>
        </w:rPr>
        <w:t>-В</w:t>
      </w:r>
      <w:r w:rsidR="00C36357" w:rsidRPr="00A7393B">
        <w:rPr>
          <w:color w:val="000000"/>
          <w:sz w:val="28"/>
          <w:szCs w:val="28"/>
        </w:rPr>
        <w:sym w:font="Symbol" w:char="F053"/>
      </w:r>
      <w:r w:rsidR="00C36357" w:rsidRPr="00A7393B">
        <w:rPr>
          <w:color w:val="000000"/>
          <w:sz w:val="28"/>
          <w:szCs w:val="28"/>
        </w:rPr>
        <w:t>=10,0–10,0=0,0мм</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Таким образом, значение зазора можно записать как</w:t>
      </w:r>
    </w:p>
    <w:p w:rsidR="007F497D" w:rsidRPr="00A7393B" w:rsidRDefault="007F497D" w:rsidP="00F6251C">
      <w:pPr>
        <w:spacing w:line="360" w:lineRule="auto"/>
        <w:ind w:firstLine="709"/>
        <w:jc w:val="both"/>
        <w:rPr>
          <w:color w:val="000000"/>
          <w:sz w:val="28"/>
          <w:szCs w:val="28"/>
        </w:rPr>
      </w:pPr>
    </w:p>
    <w:p w:rsidR="00C36357" w:rsidRPr="00A7393B" w:rsidRDefault="00550557" w:rsidP="00F6251C">
      <w:pPr>
        <w:spacing w:line="360" w:lineRule="auto"/>
        <w:ind w:firstLine="709"/>
        <w:jc w:val="both"/>
        <w:rPr>
          <w:color w:val="000000"/>
          <w:sz w:val="28"/>
          <w:szCs w:val="28"/>
        </w:rPr>
      </w:pPr>
      <w:r w:rsidRPr="00A7393B">
        <w:rPr>
          <w:color w:val="000000"/>
          <w:position w:val="-10"/>
          <w:sz w:val="28"/>
          <w:szCs w:val="28"/>
        </w:rPr>
        <w:object w:dxaOrig="180" w:dyaOrig="340">
          <v:shape id="_x0000_i1030" type="#_x0000_t75" style="width:9pt;height:17.25pt" o:ole="">
            <v:imagedata r:id="rId11" o:title=""/>
          </v:shape>
          <o:OLEObject Type="Embed" ProgID="Equation.3" ShapeID="_x0000_i1030" DrawAspect="Content" ObjectID="_1457431069" r:id="rId15"/>
        </w:object>
      </w:r>
      <w:r w:rsidRPr="00A7393B">
        <w:rPr>
          <w:color w:val="000000"/>
          <w:position w:val="-14"/>
          <w:sz w:val="28"/>
          <w:szCs w:val="28"/>
        </w:rPr>
        <w:object w:dxaOrig="1100" w:dyaOrig="400">
          <v:shape id="_x0000_i1031" type="#_x0000_t75" style="width:73.5pt;height:27.75pt" o:ole="">
            <v:imagedata r:id="rId16" o:title=""/>
          </v:shape>
          <o:OLEObject Type="Embed" ProgID="Equation.3" ShapeID="_x0000_i1031" DrawAspect="Content" ObjectID="_1457431070" r:id="rId17"/>
        </w:object>
      </w:r>
      <w:r w:rsidR="00C36357" w:rsidRPr="00A7393B">
        <w:rPr>
          <w:color w:val="000000"/>
          <w:sz w:val="28"/>
          <w:szCs w:val="28"/>
        </w:rPr>
        <w:t xml:space="preserve"> мм</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Координата середины поля допуска Ес</w:t>
      </w:r>
      <w:r w:rsidR="00D90AB0" w:rsidRPr="00A7393B">
        <w:rPr>
          <w:color w:val="000000"/>
          <w:sz w:val="28"/>
          <w:szCs w:val="28"/>
        </w:rPr>
        <w:t>В</w:t>
      </w:r>
      <w:r w:rsidRPr="00A7393B">
        <w:rPr>
          <w:color w:val="000000"/>
          <w:sz w:val="28"/>
          <w:szCs w:val="28"/>
        </w:rPr>
        <w:sym w:font="Symbol" w:char="F053"/>
      </w:r>
      <w:r w:rsidRPr="00A7393B">
        <w:rPr>
          <w:color w:val="000000"/>
          <w:sz w:val="28"/>
          <w:szCs w:val="28"/>
        </w:rPr>
        <w:t xml:space="preserve"> равна</w:t>
      </w:r>
    </w:p>
    <w:p w:rsidR="007F497D" w:rsidRPr="00A7393B" w:rsidRDefault="007F497D" w:rsidP="00F6251C">
      <w:pPr>
        <w:spacing w:line="360" w:lineRule="auto"/>
        <w:ind w:firstLine="709"/>
        <w:jc w:val="both"/>
        <w:rPr>
          <w:color w:val="000000"/>
          <w:sz w:val="28"/>
          <w:szCs w:val="28"/>
        </w:rPr>
      </w:pPr>
    </w:p>
    <w:p w:rsidR="00C36357" w:rsidRPr="00A7393B" w:rsidRDefault="00550557" w:rsidP="00F6251C">
      <w:pPr>
        <w:spacing w:line="360" w:lineRule="auto"/>
        <w:ind w:firstLine="709"/>
        <w:jc w:val="both"/>
        <w:rPr>
          <w:color w:val="000000"/>
          <w:sz w:val="28"/>
          <w:szCs w:val="28"/>
        </w:rPr>
      </w:pPr>
      <w:r w:rsidRPr="00A7393B">
        <w:rPr>
          <w:color w:val="000000"/>
          <w:position w:val="-24"/>
          <w:sz w:val="28"/>
          <w:szCs w:val="28"/>
        </w:rPr>
        <w:object w:dxaOrig="3680" w:dyaOrig="620">
          <v:shape id="_x0000_i1032" type="#_x0000_t75" style="width:183.75pt;height:30.75pt" o:ole="">
            <v:imagedata r:id="rId18" o:title=""/>
          </v:shape>
          <o:OLEObject Type="Embed" ProgID="Equation.3" ShapeID="_x0000_i1032" DrawAspect="Content" ObjectID="_1457431071" r:id="rId19"/>
        </w:object>
      </w:r>
      <w:r w:rsidR="00C36357" w:rsidRPr="00A7393B">
        <w:rPr>
          <w:color w:val="000000"/>
          <w:sz w:val="28"/>
          <w:szCs w:val="28"/>
        </w:rPr>
        <w:t xml:space="preserve"> мкм</w:t>
      </w:r>
    </w:p>
    <w:p w:rsidR="007F497D" w:rsidRPr="00A7393B" w:rsidRDefault="007F497D"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Для того чтобы допуски на составляющие размеры назначить из одного квалитета, необходимо рассчитать коэффициент точности РЦ</w:t>
      </w:r>
    </w:p>
    <w:p w:rsidR="00CF1B0C" w:rsidRPr="00A7393B" w:rsidRDefault="00CF1B0C" w:rsidP="00F6251C">
      <w:pPr>
        <w:spacing w:line="360" w:lineRule="auto"/>
        <w:ind w:firstLine="709"/>
        <w:jc w:val="both"/>
        <w:rPr>
          <w:color w:val="000000"/>
          <w:sz w:val="28"/>
          <w:szCs w:val="28"/>
        </w:rPr>
      </w:pPr>
    </w:p>
    <w:p w:rsidR="00C36357" w:rsidRPr="00A7393B" w:rsidRDefault="00550557" w:rsidP="00F6251C">
      <w:pPr>
        <w:spacing w:line="360" w:lineRule="auto"/>
        <w:ind w:firstLine="709"/>
        <w:jc w:val="both"/>
        <w:rPr>
          <w:color w:val="000000"/>
          <w:sz w:val="28"/>
          <w:szCs w:val="28"/>
        </w:rPr>
      </w:pPr>
      <w:r w:rsidRPr="00A7393B">
        <w:rPr>
          <w:color w:val="000000"/>
          <w:position w:val="-64"/>
          <w:sz w:val="28"/>
          <w:szCs w:val="28"/>
        </w:rPr>
        <w:object w:dxaOrig="1280" w:dyaOrig="1040">
          <v:shape id="_x0000_i1033" type="#_x0000_t75" style="width:63.75pt;height:51.75pt" o:ole="">
            <v:imagedata r:id="rId20" o:title=""/>
          </v:shape>
          <o:OLEObject Type="Embed" ProgID="Equation.3" ShapeID="_x0000_i1033" DrawAspect="Content" ObjectID="_1457431072" r:id="rId21"/>
        </w:object>
      </w:r>
      <w:r w:rsidR="00C36357" w:rsidRPr="00A7393B">
        <w:rPr>
          <w:color w:val="000000"/>
          <w:sz w:val="28"/>
          <w:szCs w:val="28"/>
        </w:rPr>
        <w:t>(2)</w:t>
      </w:r>
    </w:p>
    <w:p w:rsidR="00CF1B0C" w:rsidRPr="00A7393B" w:rsidRDefault="00CF1B0C" w:rsidP="00F6251C">
      <w:pPr>
        <w:spacing w:line="360" w:lineRule="auto"/>
        <w:ind w:firstLine="709"/>
        <w:jc w:val="both"/>
        <w:rPr>
          <w:color w:val="000000"/>
          <w:sz w:val="28"/>
          <w:szCs w:val="28"/>
        </w:rPr>
      </w:pPr>
    </w:p>
    <w:p w:rsidR="00C36357" w:rsidRPr="00A7393B" w:rsidRDefault="00CF1B0C" w:rsidP="00F6251C">
      <w:pPr>
        <w:spacing w:line="360" w:lineRule="auto"/>
        <w:ind w:firstLine="709"/>
        <w:jc w:val="both"/>
        <w:rPr>
          <w:color w:val="000000"/>
          <w:sz w:val="28"/>
          <w:szCs w:val="28"/>
        </w:rPr>
      </w:pPr>
      <w:r w:rsidRPr="00A7393B">
        <w:rPr>
          <w:color w:val="000000"/>
          <w:sz w:val="28"/>
          <w:szCs w:val="28"/>
        </w:rPr>
        <w:t>Г</w:t>
      </w:r>
      <w:r w:rsidR="00C36357" w:rsidRPr="00A7393B">
        <w:rPr>
          <w:color w:val="000000"/>
          <w:sz w:val="28"/>
          <w:szCs w:val="28"/>
        </w:rPr>
        <w:t>де</w:t>
      </w:r>
      <w:r w:rsidRPr="00A7393B">
        <w:rPr>
          <w:color w:val="000000"/>
          <w:sz w:val="28"/>
          <w:szCs w:val="28"/>
        </w:rPr>
        <w:t>,</w:t>
      </w:r>
      <w:r w:rsidR="00C36357" w:rsidRPr="00A7393B">
        <w:rPr>
          <w:color w:val="000000"/>
          <w:sz w:val="28"/>
          <w:szCs w:val="28"/>
        </w:rPr>
        <w:t xml:space="preserve"> </w:t>
      </w:r>
      <w:r w:rsidR="00C36357" w:rsidRPr="00A7393B">
        <w:rPr>
          <w:color w:val="000000"/>
          <w:sz w:val="28"/>
          <w:szCs w:val="28"/>
          <w:lang w:val="en-US"/>
        </w:rPr>
        <w:t>ij</w:t>
      </w:r>
      <w:r w:rsidR="00C36357" w:rsidRPr="00A7393B">
        <w:rPr>
          <w:color w:val="000000"/>
          <w:sz w:val="28"/>
          <w:szCs w:val="28"/>
        </w:rPr>
        <w:t xml:space="preserve"> единица допуска интервала, в который входит </w:t>
      </w:r>
      <w:r w:rsidR="00C36357" w:rsidRPr="00A7393B">
        <w:rPr>
          <w:color w:val="000000"/>
          <w:sz w:val="28"/>
          <w:szCs w:val="28"/>
          <w:lang w:val="en-US"/>
        </w:rPr>
        <w:t>j</w:t>
      </w:r>
      <w:r w:rsidR="00C36357" w:rsidRPr="00A7393B">
        <w:rPr>
          <w:color w:val="000000"/>
          <w:sz w:val="28"/>
          <w:szCs w:val="28"/>
        </w:rPr>
        <w:t>-ый размер.</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Если в РЦ имеются звенья с известными допусками (например, кольца подшипников 0,120мм, формула для арасч (2) должна быть скорректирована:</w:t>
      </w:r>
    </w:p>
    <w:p w:rsidR="00CF1B0C" w:rsidRPr="00A7393B" w:rsidRDefault="00CF1B0C" w:rsidP="00F6251C">
      <w:pPr>
        <w:spacing w:line="360" w:lineRule="auto"/>
        <w:ind w:firstLine="709"/>
        <w:jc w:val="both"/>
        <w:rPr>
          <w:color w:val="000000"/>
          <w:sz w:val="28"/>
          <w:szCs w:val="28"/>
        </w:rPr>
      </w:pPr>
    </w:p>
    <w:p w:rsidR="00C36357" w:rsidRPr="00A7393B" w:rsidRDefault="00550557" w:rsidP="00F6251C">
      <w:pPr>
        <w:spacing w:line="360" w:lineRule="auto"/>
        <w:ind w:firstLine="709"/>
        <w:jc w:val="both"/>
        <w:rPr>
          <w:color w:val="000000"/>
          <w:sz w:val="28"/>
          <w:szCs w:val="28"/>
        </w:rPr>
      </w:pPr>
      <w:r w:rsidRPr="00A7393B">
        <w:rPr>
          <w:color w:val="000000"/>
          <w:position w:val="-62"/>
          <w:sz w:val="28"/>
          <w:szCs w:val="28"/>
        </w:rPr>
        <w:object w:dxaOrig="6399" w:dyaOrig="1060">
          <v:shape id="_x0000_i1034" type="#_x0000_t75" style="width:320.25pt;height:53.25pt" o:ole="">
            <v:imagedata r:id="rId22" o:title=""/>
          </v:shape>
          <o:OLEObject Type="Embed" ProgID="Equation.3" ShapeID="_x0000_i1034" DrawAspect="Content" ObjectID="_1457431073" r:id="rId23"/>
        </w:object>
      </w:r>
    </w:p>
    <w:p w:rsidR="00CF1B0C" w:rsidRPr="00A7393B" w:rsidRDefault="00CF1B0C" w:rsidP="00F6251C">
      <w:pPr>
        <w:spacing w:line="360" w:lineRule="auto"/>
        <w:ind w:firstLine="709"/>
        <w:jc w:val="both"/>
        <w:rPr>
          <w:color w:val="000000"/>
          <w:sz w:val="28"/>
          <w:szCs w:val="28"/>
        </w:rPr>
      </w:pPr>
    </w:p>
    <w:p w:rsidR="00C36357" w:rsidRPr="00A7393B" w:rsidRDefault="00CF1B0C" w:rsidP="00F6251C">
      <w:pPr>
        <w:spacing w:line="360" w:lineRule="auto"/>
        <w:ind w:firstLine="709"/>
        <w:jc w:val="both"/>
        <w:rPr>
          <w:color w:val="000000"/>
          <w:sz w:val="28"/>
          <w:szCs w:val="28"/>
        </w:rPr>
      </w:pPr>
      <w:r w:rsidRPr="00A7393B">
        <w:rPr>
          <w:color w:val="000000"/>
          <w:sz w:val="28"/>
          <w:szCs w:val="28"/>
        </w:rPr>
        <w:t>В</w:t>
      </w:r>
      <w:r w:rsidR="00C36357" w:rsidRPr="00A7393B">
        <w:rPr>
          <w:color w:val="000000"/>
          <w:sz w:val="28"/>
          <w:szCs w:val="28"/>
        </w:rPr>
        <w:t xml:space="preserve"> числителе допуск замыкающего звена, зависящий только от размеров, допуски на которые не известны, а в знаменателе сумма единиц допуска для этих размеров.</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Сравнивая значения арасч с атаб, определяем требуемый квалитет, из которого назначаем допуски на составляющие звенья. При этом учитываем координаты полей допусков.</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Назначаем допуски на составляющие размеры из 10 квалитетов, кроме размера В2.</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В1=9-0,058мм; В4=10-0,058мм; В5=90-0,140мм; В7=14-0,07мм; В8=198+0,185мм</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Допуски равны</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ТВ1=58мкм; ТВ4=58мкм; ТВ5=</w:t>
      </w:r>
      <w:r w:rsidR="00D90AB0" w:rsidRPr="00A7393B">
        <w:rPr>
          <w:color w:val="000000"/>
          <w:sz w:val="28"/>
          <w:szCs w:val="28"/>
        </w:rPr>
        <w:t>14</w:t>
      </w:r>
      <w:r w:rsidRPr="00A7393B">
        <w:rPr>
          <w:color w:val="000000"/>
          <w:sz w:val="28"/>
          <w:szCs w:val="28"/>
        </w:rPr>
        <w:t>0мкм; ТВ7=70мкм; ТВ8=185мкм</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Координаты середин полей допусков равны, (мкм)</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lang w:val="en-US"/>
        </w:rPr>
        <w:t>es</w:t>
      </w:r>
      <w:r w:rsidRPr="00A7393B">
        <w:rPr>
          <w:color w:val="000000"/>
          <w:sz w:val="28"/>
          <w:szCs w:val="28"/>
        </w:rPr>
        <w:t xml:space="preserve">В1=-29; </w:t>
      </w:r>
      <w:r w:rsidRPr="00A7393B">
        <w:rPr>
          <w:color w:val="000000"/>
          <w:sz w:val="28"/>
          <w:szCs w:val="28"/>
          <w:lang w:val="en-US"/>
        </w:rPr>
        <w:t>es</w:t>
      </w:r>
      <w:r w:rsidRPr="00A7393B">
        <w:rPr>
          <w:color w:val="000000"/>
          <w:sz w:val="28"/>
          <w:szCs w:val="28"/>
        </w:rPr>
        <w:t xml:space="preserve">В4=-29; </w:t>
      </w:r>
      <w:r w:rsidRPr="00A7393B">
        <w:rPr>
          <w:color w:val="000000"/>
          <w:sz w:val="28"/>
          <w:szCs w:val="28"/>
          <w:lang w:val="en-US"/>
        </w:rPr>
        <w:t>es</w:t>
      </w:r>
      <w:r w:rsidRPr="00A7393B">
        <w:rPr>
          <w:color w:val="000000"/>
          <w:sz w:val="28"/>
          <w:szCs w:val="28"/>
        </w:rPr>
        <w:t xml:space="preserve">В5=-70 </w:t>
      </w:r>
      <w:r w:rsidRPr="00A7393B">
        <w:rPr>
          <w:color w:val="000000"/>
          <w:sz w:val="28"/>
          <w:szCs w:val="28"/>
          <w:lang w:val="en-US"/>
        </w:rPr>
        <w:t>ec</w:t>
      </w:r>
      <w:r w:rsidRPr="00A7393B">
        <w:rPr>
          <w:color w:val="000000"/>
          <w:sz w:val="28"/>
          <w:szCs w:val="28"/>
        </w:rPr>
        <w:t xml:space="preserve">В7=-35 </w:t>
      </w:r>
      <w:r w:rsidRPr="00A7393B">
        <w:rPr>
          <w:color w:val="000000"/>
          <w:sz w:val="28"/>
          <w:szCs w:val="28"/>
          <w:lang w:val="en-US"/>
        </w:rPr>
        <w:t>ESB</w:t>
      </w:r>
      <w:r w:rsidRPr="00A7393B">
        <w:rPr>
          <w:color w:val="000000"/>
          <w:sz w:val="28"/>
          <w:szCs w:val="28"/>
        </w:rPr>
        <w:t>8=92,5</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Определим допуск Т</w:t>
      </w:r>
      <w:r w:rsidR="00A26089" w:rsidRPr="00A7393B">
        <w:rPr>
          <w:color w:val="000000"/>
          <w:sz w:val="28"/>
          <w:szCs w:val="28"/>
        </w:rPr>
        <w:t>В</w:t>
      </w:r>
      <w:r w:rsidRPr="00A7393B">
        <w:rPr>
          <w:color w:val="000000"/>
          <w:sz w:val="28"/>
          <w:szCs w:val="28"/>
        </w:rPr>
        <w:t>2 по (1).</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w:t>
      </w:r>
      <w:r w:rsidRPr="00A7393B">
        <w:rPr>
          <w:color w:val="000000"/>
          <w:sz w:val="28"/>
          <w:szCs w:val="28"/>
          <w:lang w:val="en-US"/>
        </w:rPr>
        <w:t>B</w:t>
      </w:r>
      <w:r w:rsidRPr="00A7393B">
        <w:rPr>
          <w:color w:val="000000"/>
          <w:sz w:val="28"/>
          <w:szCs w:val="28"/>
        </w:rPr>
        <w:sym w:font="Symbol" w:char="F053"/>
      </w:r>
      <w:r w:rsidRPr="00A7393B">
        <w:rPr>
          <w:color w:val="000000"/>
          <w:sz w:val="28"/>
          <w:szCs w:val="28"/>
        </w:rPr>
        <w:t xml:space="preserve"> =Т</w:t>
      </w:r>
      <w:r w:rsidRPr="00A7393B">
        <w:rPr>
          <w:color w:val="000000"/>
          <w:sz w:val="28"/>
          <w:szCs w:val="28"/>
          <w:lang w:val="en-US"/>
        </w:rPr>
        <w:t>B</w:t>
      </w:r>
      <w:r w:rsidRPr="00A7393B">
        <w:rPr>
          <w:color w:val="000000"/>
          <w:sz w:val="28"/>
          <w:szCs w:val="28"/>
        </w:rPr>
        <w:t>1+Т</w:t>
      </w:r>
      <w:r w:rsidRPr="00A7393B">
        <w:rPr>
          <w:color w:val="000000"/>
          <w:sz w:val="28"/>
          <w:szCs w:val="28"/>
          <w:lang w:val="en-US"/>
        </w:rPr>
        <w:t>B</w:t>
      </w:r>
      <w:r w:rsidRPr="00A7393B">
        <w:rPr>
          <w:color w:val="000000"/>
          <w:sz w:val="28"/>
          <w:szCs w:val="28"/>
        </w:rPr>
        <w:t>2+Т</w:t>
      </w:r>
      <w:r w:rsidRPr="00A7393B">
        <w:rPr>
          <w:color w:val="000000"/>
          <w:sz w:val="28"/>
          <w:szCs w:val="28"/>
          <w:lang w:val="en-US"/>
        </w:rPr>
        <w:t>B</w:t>
      </w:r>
      <w:r w:rsidRPr="00A7393B">
        <w:rPr>
          <w:color w:val="000000"/>
          <w:sz w:val="28"/>
          <w:szCs w:val="28"/>
        </w:rPr>
        <w:t>3+Т</w:t>
      </w:r>
      <w:r w:rsidRPr="00A7393B">
        <w:rPr>
          <w:color w:val="000000"/>
          <w:sz w:val="28"/>
          <w:szCs w:val="28"/>
          <w:lang w:val="en-US"/>
        </w:rPr>
        <w:t>B</w:t>
      </w:r>
      <w:r w:rsidRPr="00A7393B">
        <w:rPr>
          <w:color w:val="000000"/>
          <w:sz w:val="28"/>
          <w:szCs w:val="28"/>
        </w:rPr>
        <w:t>4+Т</w:t>
      </w:r>
      <w:r w:rsidRPr="00A7393B">
        <w:rPr>
          <w:color w:val="000000"/>
          <w:sz w:val="28"/>
          <w:szCs w:val="28"/>
          <w:lang w:val="en-US"/>
        </w:rPr>
        <w:t>B</w:t>
      </w:r>
      <w:r w:rsidRPr="00A7393B">
        <w:rPr>
          <w:color w:val="000000"/>
          <w:sz w:val="28"/>
          <w:szCs w:val="28"/>
        </w:rPr>
        <w:t>5+Т</w:t>
      </w:r>
      <w:r w:rsidRPr="00A7393B">
        <w:rPr>
          <w:color w:val="000000"/>
          <w:sz w:val="28"/>
          <w:szCs w:val="28"/>
          <w:lang w:val="en-US"/>
        </w:rPr>
        <w:t>B</w:t>
      </w:r>
      <w:r w:rsidRPr="00A7393B">
        <w:rPr>
          <w:color w:val="000000"/>
          <w:sz w:val="28"/>
          <w:szCs w:val="28"/>
        </w:rPr>
        <w:t>6+Т</w:t>
      </w:r>
      <w:r w:rsidRPr="00A7393B">
        <w:rPr>
          <w:color w:val="000000"/>
          <w:sz w:val="28"/>
          <w:szCs w:val="28"/>
          <w:lang w:val="en-US"/>
        </w:rPr>
        <w:t>B</w:t>
      </w:r>
      <w:r w:rsidRPr="00A7393B">
        <w:rPr>
          <w:color w:val="000000"/>
          <w:sz w:val="28"/>
          <w:szCs w:val="28"/>
        </w:rPr>
        <w:t>7+Т</w:t>
      </w:r>
      <w:r w:rsidRPr="00A7393B">
        <w:rPr>
          <w:color w:val="000000"/>
          <w:sz w:val="28"/>
          <w:szCs w:val="28"/>
          <w:lang w:val="en-US"/>
        </w:rPr>
        <w:t>B</w:t>
      </w:r>
      <w:r w:rsidRPr="00A7393B">
        <w:rPr>
          <w:color w:val="000000"/>
          <w:sz w:val="28"/>
          <w:szCs w:val="28"/>
        </w:rPr>
        <w:t>8</w:t>
      </w:r>
    </w:p>
    <w:p w:rsidR="00CF1B0C" w:rsidRPr="00A7393B" w:rsidRDefault="00CF1B0C"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Откуда</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w:t>
      </w:r>
      <w:r w:rsidRPr="00A7393B">
        <w:rPr>
          <w:color w:val="000000"/>
          <w:sz w:val="28"/>
          <w:szCs w:val="28"/>
          <w:lang w:val="en-US"/>
        </w:rPr>
        <w:t>B</w:t>
      </w:r>
      <w:r w:rsidRPr="00A7393B">
        <w:rPr>
          <w:color w:val="000000"/>
          <w:sz w:val="28"/>
          <w:szCs w:val="28"/>
        </w:rPr>
        <w:t>2=Т</w:t>
      </w:r>
      <w:r w:rsidRPr="00A7393B">
        <w:rPr>
          <w:color w:val="000000"/>
          <w:sz w:val="28"/>
          <w:szCs w:val="28"/>
          <w:lang w:val="en-US"/>
        </w:rPr>
        <w:t>B</w:t>
      </w:r>
      <w:r w:rsidRPr="00A7393B">
        <w:rPr>
          <w:color w:val="000000"/>
          <w:sz w:val="28"/>
          <w:szCs w:val="28"/>
        </w:rPr>
        <w:sym w:font="Symbol" w:char="F053"/>
      </w:r>
      <w:r w:rsidRPr="00A7393B">
        <w:rPr>
          <w:color w:val="000000"/>
          <w:sz w:val="28"/>
          <w:szCs w:val="28"/>
        </w:rPr>
        <w:t>-(Т</w:t>
      </w:r>
      <w:r w:rsidRPr="00A7393B">
        <w:rPr>
          <w:color w:val="000000"/>
          <w:sz w:val="28"/>
          <w:szCs w:val="28"/>
          <w:lang w:val="en-US"/>
        </w:rPr>
        <w:t>B</w:t>
      </w:r>
      <w:r w:rsidRPr="00A7393B">
        <w:rPr>
          <w:color w:val="000000"/>
          <w:sz w:val="28"/>
          <w:szCs w:val="28"/>
        </w:rPr>
        <w:t>1+Т</w:t>
      </w:r>
      <w:r w:rsidRPr="00A7393B">
        <w:rPr>
          <w:color w:val="000000"/>
          <w:sz w:val="28"/>
          <w:szCs w:val="28"/>
          <w:lang w:val="en-US"/>
        </w:rPr>
        <w:t>B</w:t>
      </w:r>
      <w:r w:rsidRPr="00A7393B">
        <w:rPr>
          <w:color w:val="000000"/>
          <w:sz w:val="28"/>
          <w:szCs w:val="28"/>
        </w:rPr>
        <w:t>2+Т</w:t>
      </w:r>
      <w:r w:rsidRPr="00A7393B">
        <w:rPr>
          <w:color w:val="000000"/>
          <w:sz w:val="28"/>
          <w:szCs w:val="28"/>
          <w:lang w:val="en-US"/>
        </w:rPr>
        <w:t>B</w:t>
      </w:r>
      <w:r w:rsidRPr="00A7393B">
        <w:rPr>
          <w:color w:val="000000"/>
          <w:sz w:val="28"/>
          <w:szCs w:val="28"/>
        </w:rPr>
        <w:t>3+Т</w:t>
      </w:r>
      <w:r w:rsidRPr="00A7393B">
        <w:rPr>
          <w:color w:val="000000"/>
          <w:sz w:val="28"/>
          <w:szCs w:val="28"/>
          <w:lang w:val="en-US"/>
        </w:rPr>
        <w:t>B</w:t>
      </w:r>
      <w:r w:rsidRPr="00A7393B">
        <w:rPr>
          <w:color w:val="000000"/>
          <w:sz w:val="28"/>
          <w:szCs w:val="28"/>
        </w:rPr>
        <w:t>4+Т</w:t>
      </w:r>
      <w:r w:rsidRPr="00A7393B">
        <w:rPr>
          <w:color w:val="000000"/>
          <w:sz w:val="28"/>
          <w:szCs w:val="28"/>
          <w:lang w:val="en-US"/>
        </w:rPr>
        <w:t>B</w:t>
      </w:r>
      <w:r w:rsidRPr="00A7393B">
        <w:rPr>
          <w:color w:val="000000"/>
          <w:sz w:val="28"/>
          <w:szCs w:val="28"/>
        </w:rPr>
        <w:t>5+Т</w:t>
      </w:r>
      <w:r w:rsidRPr="00A7393B">
        <w:rPr>
          <w:color w:val="000000"/>
          <w:sz w:val="28"/>
          <w:szCs w:val="28"/>
          <w:lang w:val="en-US"/>
        </w:rPr>
        <w:t>B</w:t>
      </w:r>
      <w:r w:rsidRPr="00A7393B">
        <w:rPr>
          <w:color w:val="000000"/>
          <w:sz w:val="28"/>
          <w:szCs w:val="28"/>
        </w:rPr>
        <w:t>6+Т</w:t>
      </w:r>
      <w:r w:rsidRPr="00A7393B">
        <w:rPr>
          <w:color w:val="000000"/>
          <w:sz w:val="28"/>
          <w:szCs w:val="28"/>
          <w:lang w:val="en-US"/>
        </w:rPr>
        <w:t>B</w:t>
      </w:r>
      <w:r w:rsidRPr="00A7393B">
        <w:rPr>
          <w:color w:val="000000"/>
          <w:sz w:val="28"/>
          <w:szCs w:val="28"/>
        </w:rPr>
        <w:t>7+Т</w:t>
      </w:r>
      <w:r w:rsidRPr="00A7393B">
        <w:rPr>
          <w:color w:val="000000"/>
          <w:sz w:val="28"/>
          <w:szCs w:val="28"/>
          <w:lang w:val="en-US"/>
        </w:rPr>
        <w:t>B</w:t>
      </w:r>
      <w:r w:rsidRPr="00A7393B">
        <w:rPr>
          <w:color w:val="000000"/>
          <w:sz w:val="28"/>
          <w:szCs w:val="28"/>
        </w:rPr>
        <w:t>8)=888–(58+58+120+120+140+70+185)=137 мкм</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Определим координату середины поля допуска размера</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Из формулы</w:t>
      </w:r>
    </w:p>
    <w:p w:rsidR="00D33486" w:rsidRPr="00A7393B" w:rsidRDefault="00D33486" w:rsidP="00F6251C">
      <w:pPr>
        <w:spacing w:line="360" w:lineRule="auto"/>
        <w:ind w:firstLine="709"/>
        <w:jc w:val="both"/>
        <w:rPr>
          <w:color w:val="000000"/>
          <w:sz w:val="28"/>
          <w:szCs w:val="28"/>
        </w:rPr>
      </w:pPr>
    </w:p>
    <w:p w:rsidR="00C36357" w:rsidRPr="00A7393B" w:rsidRDefault="00595BE2" w:rsidP="00F6251C">
      <w:pPr>
        <w:spacing w:line="360" w:lineRule="auto"/>
        <w:ind w:firstLine="709"/>
        <w:jc w:val="both"/>
        <w:rPr>
          <w:color w:val="000000"/>
          <w:sz w:val="28"/>
          <w:szCs w:val="28"/>
        </w:rPr>
      </w:pPr>
      <w:r w:rsidRPr="00A7393B">
        <w:rPr>
          <w:color w:val="000000"/>
          <w:sz w:val="28"/>
          <w:szCs w:val="28"/>
        </w:rPr>
        <w:br w:type="page"/>
      </w:r>
      <w:r w:rsidR="00550557" w:rsidRPr="00A7393B">
        <w:rPr>
          <w:color w:val="000000"/>
          <w:position w:val="-30"/>
          <w:sz w:val="28"/>
          <w:szCs w:val="28"/>
        </w:rPr>
        <w:object w:dxaOrig="3120" w:dyaOrig="700">
          <v:shape id="_x0000_i1035" type="#_x0000_t75" style="width:156pt;height:35.25pt" o:ole="">
            <v:imagedata r:id="rId24" o:title=""/>
          </v:shape>
          <o:OLEObject Type="Embed" ProgID="Equation.3" ShapeID="_x0000_i1035" DrawAspect="Content" ObjectID="_1457431074" r:id="rId25"/>
        </w:object>
      </w:r>
      <w:r w:rsidR="00C36357" w:rsidRPr="00A7393B">
        <w:rPr>
          <w:color w:val="000000"/>
          <w:sz w:val="28"/>
          <w:szCs w:val="28"/>
        </w:rPr>
        <w:t>(3)</w:t>
      </w:r>
    </w:p>
    <w:p w:rsidR="00595BE2" w:rsidRPr="00A7393B" w:rsidRDefault="00595BE2" w:rsidP="00F6251C">
      <w:pPr>
        <w:spacing w:line="360" w:lineRule="auto"/>
        <w:ind w:firstLine="709"/>
        <w:jc w:val="both"/>
        <w:rPr>
          <w:color w:val="000000"/>
          <w:sz w:val="28"/>
          <w:szCs w:val="28"/>
        </w:rPr>
      </w:pPr>
    </w:p>
    <w:p w:rsidR="00C36357" w:rsidRPr="00A7393B" w:rsidRDefault="00595BE2" w:rsidP="00F6251C">
      <w:pPr>
        <w:spacing w:line="360" w:lineRule="auto"/>
        <w:ind w:firstLine="709"/>
        <w:jc w:val="both"/>
        <w:rPr>
          <w:color w:val="000000"/>
          <w:sz w:val="28"/>
          <w:szCs w:val="28"/>
        </w:rPr>
      </w:pPr>
      <w:r w:rsidRPr="00A7393B">
        <w:rPr>
          <w:color w:val="000000"/>
          <w:sz w:val="28"/>
          <w:szCs w:val="28"/>
        </w:rPr>
        <w:t>И</w:t>
      </w:r>
      <w:r w:rsidR="00C36357" w:rsidRPr="00A7393B">
        <w:rPr>
          <w:color w:val="000000"/>
          <w:sz w:val="28"/>
          <w:szCs w:val="28"/>
        </w:rPr>
        <w:t>меем</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Ес</w:t>
      </w:r>
      <w:r w:rsidRPr="00A7393B">
        <w:rPr>
          <w:color w:val="000000"/>
          <w:sz w:val="28"/>
          <w:szCs w:val="28"/>
          <w:lang w:val="en-US"/>
        </w:rPr>
        <w:t>B</w:t>
      </w:r>
      <w:r w:rsidRPr="00A7393B">
        <w:rPr>
          <w:color w:val="000000"/>
          <w:sz w:val="28"/>
          <w:szCs w:val="28"/>
        </w:rPr>
        <w:sym w:font="Symbol" w:char="F053"/>
      </w:r>
      <w:r w:rsidRPr="00A7393B">
        <w:rPr>
          <w:color w:val="000000"/>
          <w:sz w:val="28"/>
          <w:szCs w:val="28"/>
        </w:rPr>
        <w:t>=Ес</w:t>
      </w:r>
      <w:r w:rsidRPr="00A7393B">
        <w:rPr>
          <w:color w:val="000000"/>
          <w:sz w:val="28"/>
          <w:szCs w:val="28"/>
          <w:lang w:val="en-US"/>
        </w:rPr>
        <w:t>B</w:t>
      </w:r>
      <w:r w:rsidRPr="00A7393B">
        <w:rPr>
          <w:color w:val="000000"/>
          <w:sz w:val="28"/>
          <w:szCs w:val="28"/>
        </w:rPr>
        <w:t>8–ес</w:t>
      </w:r>
      <w:r w:rsidRPr="00A7393B">
        <w:rPr>
          <w:color w:val="000000"/>
          <w:sz w:val="28"/>
          <w:szCs w:val="28"/>
          <w:lang w:val="en-US"/>
        </w:rPr>
        <w:t>B</w:t>
      </w:r>
      <w:r w:rsidRPr="00A7393B">
        <w:rPr>
          <w:color w:val="000000"/>
          <w:sz w:val="28"/>
          <w:szCs w:val="28"/>
        </w:rPr>
        <w:t>1-ес</w:t>
      </w:r>
      <w:r w:rsidRPr="00A7393B">
        <w:rPr>
          <w:color w:val="000000"/>
          <w:sz w:val="28"/>
          <w:szCs w:val="28"/>
          <w:lang w:val="en-US"/>
        </w:rPr>
        <w:t>B</w:t>
      </w:r>
      <w:r w:rsidRPr="00A7393B">
        <w:rPr>
          <w:color w:val="000000"/>
          <w:sz w:val="28"/>
          <w:szCs w:val="28"/>
        </w:rPr>
        <w:t>3-ес</w:t>
      </w:r>
      <w:r w:rsidRPr="00A7393B">
        <w:rPr>
          <w:color w:val="000000"/>
          <w:sz w:val="28"/>
          <w:szCs w:val="28"/>
          <w:lang w:val="en-US"/>
        </w:rPr>
        <w:t>B</w:t>
      </w:r>
      <w:r w:rsidRPr="00A7393B">
        <w:rPr>
          <w:color w:val="000000"/>
          <w:sz w:val="28"/>
          <w:szCs w:val="28"/>
        </w:rPr>
        <w:t>4–ес</w:t>
      </w:r>
      <w:r w:rsidRPr="00A7393B">
        <w:rPr>
          <w:color w:val="000000"/>
          <w:sz w:val="28"/>
          <w:szCs w:val="28"/>
          <w:lang w:val="en-US"/>
        </w:rPr>
        <w:t>B</w:t>
      </w:r>
      <w:r w:rsidRPr="00A7393B">
        <w:rPr>
          <w:color w:val="000000"/>
          <w:sz w:val="28"/>
          <w:szCs w:val="28"/>
        </w:rPr>
        <w:t>5–ес</w:t>
      </w:r>
      <w:r w:rsidRPr="00A7393B">
        <w:rPr>
          <w:color w:val="000000"/>
          <w:sz w:val="28"/>
          <w:szCs w:val="28"/>
          <w:lang w:val="en-US"/>
        </w:rPr>
        <w:t>B</w:t>
      </w:r>
      <w:r w:rsidRPr="00A7393B">
        <w:rPr>
          <w:color w:val="000000"/>
          <w:sz w:val="28"/>
          <w:szCs w:val="28"/>
        </w:rPr>
        <w:t>6–ес</w:t>
      </w:r>
      <w:r w:rsidRPr="00A7393B">
        <w:rPr>
          <w:color w:val="000000"/>
          <w:sz w:val="28"/>
          <w:szCs w:val="28"/>
          <w:lang w:val="en-US"/>
        </w:rPr>
        <w:t>B</w:t>
      </w:r>
      <w:r w:rsidRPr="00A7393B">
        <w:rPr>
          <w:color w:val="000000"/>
          <w:sz w:val="28"/>
          <w:szCs w:val="28"/>
        </w:rPr>
        <w:t>7–ес</w:t>
      </w:r>
      <w:r w:rsidRPr="00A7393B">
        <w:rPr>
          <w:color w:val="000000"/>
          <w:sz w:val="28"/>
          <w:szCs w:val="28"/>
          <w:lang w:val="en-US"/>
        </w:rPr>
        <w:t>B</w:t>
      </w:r>
      <w:r w:rsidRPr="00A7393B">
        <w:rPr>
          <w:color w:val="000000"/>
          <w:sz w:val="28"/>
          <w:szCs w:val="28"/>
        </w:rPr>
        <w:t>2</w:t>
      </w:r>
    </w:p>
    <w:p w:rsidR="00595BE2" w:rsidRPr="00A7393B" w:rsidRDefault="00595BE2" w:rsidP="00F6251C">
      <w:pPr>
        <w:spacing w:line="360" w:lineRule="auto"/>
        <w:ind w:firstLine="709"/>
        <w:jc w:val="both"/>
        <w:rPr>
          <w:color w:val="000000"/>
          <w:sz w:val="28"/>
          <w:szCs w:val="28"/>
        </w:rPr>
      </w:pPr>
    </w:p>
    <w:p w:rsidR="00C36357" w:rsidRPr="00A7393B" w:rsidRDefault="00595BE2" w:rsidP="00F6251C">
      <w:pPr>
        <w:spacing w:line="360" w:lineRule="auto"/>
        <w:ind w:firstLine="709"/>
        <w:jc w:val="both"/>
        <w:rPr>
          <w:color w:val="000000"/>
          <w:sz w:val="28"/>
          <w:szCs w:val="28"/>
        </w:rPr>
      </w:pPr>
      <w:r w:rsidRPr="00A7393B">
        <w:rPr>
          <w:color w:val="000000"/>
          <w:sz w:val="28"/>
          <w:szCs w:val="28"/>
        </w:rPr>
        <w:t>О</w:t>
      </w:r>
      <w:r w:rsidR="00C36357" w:rsidRPr="00A7393B">
        <w:rPr>
          <w:color w:val="000000"/>
          <w:sz w:val="28"/>
          <w:szCs w:val="28"/>
        </w:rPr>
        <w:t>ткуда</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6"/>
        </w:rPr>
      </w:pPr>
      <w:r w:rsidRPr="00A7393B">
        <w:rPr>
          <w:color w:val="000000"/>
          <w:sz w:val="28"/>
          <w:szCs w:val="26"/>
          <w:lang w:val="en-US"/>
        </w:rPr>
        <w:t>e</w:t>
      </w:r>
      <w:r w:rsidRPr="00A7393B">
        <w:rPr>
          <w:color w:val="000000"/>
          <w:sz w:val="28"/>
          <w:szCs w:val="26"/>
        </w:rPr>
        <w:t>с</w:t>
      </w:r>
      <w:r w:rsidRPr="00A7393B">
        <w:rPr>
          <w:color w:val="000000"/>
          <w:sz w:val="28"/>
          <w:szCs w:val="26"/>
          <w:lang w:val="en-US"/>
        </w:rPr>
        <w:t>B</w:t>
      </w:r>
      <w:r w:rsidRPr="00A7393B">
        <w:rPr>
          <w:color w:val="000000"/>
          <w:sz w:val="28"/>
          <w:szCs w:val="26"/>
        </w:rPr>
        <w:t>2=-Ес</w:t>
      </w:r>
      <w:r w:rsidRPr="00A7393B">
        <w:rPr>
          <w:color w:val="000000"/>
          <w:sz w:val="28"/>
          <w:szCs w:val="26"/>
          <w:lang w:val="en-US"/>
        </w:rPr>
        <w:t>B</w:t>
      </w:r>
      <w:r w:rsidRPr="00A7393B">
        <w:rPr>
          <w:color w:val="000000"/>
          <w:sz w:val="28"/>
          <w:szCs w:val="28"/>
        </w:rPr>
        <w:sym w:font="Symbol" w:char="F053"/>
      </w:r>
      <w:r w:rsidRPr="00A7393B">
        <w:rPr>
          <w:color w:val="000000"/>
          <w:sz w:val="28"/>
          <w:szCs w:val="26"/>
        </w:rPr>
        <w:t>+</w:t>
      </w:r>
      <w:r w:rsidRPr="00A7393B">
        <w:rPr>
          <w:color w:val="000000"/>
          <w:sz w:val="28"/>
          <w:szCs w:val="28"/>
        </w:rPr>
        <w:t>Ес</w:t>
      </w:r>
      <w:r w:rsidRPr="00A7393B">
        <w:rPr>
          <w:color w:val="000000"/>
          <w:sz w:val="28"/>
          <w:szCs w:val="28"/>
          <w:lang w:val="en-US"/>
        </w:rPr>
        <w:t>B</w:t>
      </w:r>
      <w:r w:rsidRPr="00A7393B">
        <w:rPr>
          <w:color w:val="000000"/>
          <w:sz w:val="28"/>
          <w:szCs w:val="28"/>
        </w:rPr>
        <w:t>8–(</w:t>
      </w:r>
      <w:r w:rsidRPr="00A7393B">
        <w:rPr>
          <w:color w:val="000000"/>
          <w:sz w:val="28"/>
          <w:szCs w:val="26"/>
        </w:rPr>
        <w:t>ес</w:t>
      </w:r>
      <w:r w:rsidRPr="00A7393B">
        <w:rPr>
          <w:color w:val="000000"/>
          <w:sz w:val="28"/>
          <w:szCs w:val="26"/>
          <w:lang w:val="en-US"/>
        </w:rPr>
        <w:t>B</w:t>
      </w:r>
      <w:r w:rsidRPr="00A7393B">
        <w:rPr>
          <w:color w:val="000000"/>
          <w:sz w:val="28"/>
          <w:szCs w:val="26"/>
        </w:rPr>
        <w:t>1+ес</w:t>
      </w:r>
      <w:r w:rsidRPr="00A7393B">
        <w:rPr>
          <w:color w:val="000000"/>
          <w:sz w:val="28"/>
          <w:szCs w:val="26"/>
          <w:lang w:val="en-US"/>
        </w:rPr>
        <w:t>B</w:t>
      </w:r>
      <w:r w:rsidRPr="00A7393B">
        <w:rPr>
          <w:color w:val="000000"/>
          <w:sz w:val="28"/>
          <w:szCs w:val="26"/>
        </w:rPr>
        <w:t>3+ес</w:t>
      </w:r>
      <w:r w:rsidRPr="00A7393B">
        <w:rPr>
          <w:color w:val="000000"/>
          <w:sz w:val="28"/>
          <w:szCs w:val="26"/>
          <w:lang w:val="en-US"/>
        </w:rPr>
        <w:t>B</w:t>
      </w:r>
      <w:r w:rsidRPr="00A7393B">
        <w:rPr>
          <w:color w:val="000000"/>
          <w:sz w:val="28"/>
          <w:szCs w:val="26"/>
        </w:rPr>
        <w:t>4+ес</w:t>
      </w:r>
      <w:r w:rsidRPr="00A7393B">
        <w:rPr>
          <w:color w:val="000000"/>
          <w:sz w:val="28"/>
          <w:szCs w:val="26"/>
          <w:lang w:val="en-US"/>
        </w:rPr>
        <w:t>B</w:t>
      </w:r>
      <w:r w:rsidRPr="00A7393B">
        <w:rPr>
          <w:color w:val="000000"/>
          <w:sz w:val="28"/>
          <w:szCs w:val="26"/>
        </w:rPr>
        <w:t>5+ес</w:t>
      </w:r>
      <w:r w:rsidRPr="00A7393B">
        <w:rPr>
          <w:color w:val="000000"/>
          <w:sz w:val="28"/>
          <w:szCs w:val="26"/>
          <w:lang w:val="en-US"/>
        </w:rPr>
        <w:t>B</w:t>
      </w:r>
      <w:r w:rsidRPr="00A7393B">
        <w:rPr>
          <w:color w:val="000000"/>
          <w:sz w:val="28"/>
          <w:szCs w:val="26"/>
        </w:rPr>
        <w:t>6+ес</w:t>
      </w:r>
      <w:r w:rsidRPr="00A7393B">
        <w:rPr>
          <w:color w:val="000000"/>
          <w:sz w:val="28"/>
          <w:szCs w:val="26"/>
          <w:lang w:val="en-US"/>
        </w:rPr>
        <w:t>B</w:t>
      </w:r>
      <w:r w:rsidRPr="00A7393B">
        <w:rPr>
          <w:color w:val="000000"/>
          <w:sz w:val="28"/>
          <w:szCs w:val="26"/>
        </w:rPr>
        <w:t>7)=-444 +92,5-(-29-29-70-35-60-60)=0+0+0+0 =-68,5мкм</w:t>
      </w:r>
    </w:p>
    <w:p w:rsidR="00595BE2" w:rsidRPr="00A7393B" w:rsidRDefault="00595BE2" w:rsidP="00F6251C">
      <w:pPr>
        <w:spacing w:line="360" w:lineRule="auto"/>
        <w:ind w:firstLine="709"/>
        <w:jc w:val="both"/>
        <w:rPr>
          <w:color w:val="000000"/>
          <w:sz w:val="28"/>
          <w:szCs w:val="26"/>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 xml:space="preserve">Определим предельные отклонения размера </w:t>
      </w:r>
      <w:r w:rsidRPr="00A7393B">
        <w:rPr>
          <w:color w:val="000000"/>
          <w:sz w:val="28"/>
          <w:szCs w:val="28"/>
          <w:lang w:val="en-US"/>
        </w:rPr>
        <w:t>B</w:t>
      </w:r>
      <w:r w:rsidRPr="00A7393B">
        <w:rPr>
          <w:color w:val="000000"/>
          <w:sz w:val="28"/>
          <w:szCs w:val="28"/>
        </w:rPr>
        <w:t>2 по формулам</w:t>
      </w:r>
    </w:p>
    <w:p w:rsidR="00595BE2" w:rsidRPr="00A7393B" w:rsidRDefault="00595BE2" w:rsidP="00F6251C">
      <w:pPr>
        <w:spacing w:line="360" w:lineRule="auto"/>
        <w:ind w:firstLine="709"/>
        <w:jc w:val="both"/>
        <w:rPr>
          <w:color w:val="000000"/>
          <w:sz w:val="28"/>
          <w:szCs w:val="28"/>
        </w:rPr>
      </w:pPr>
    </w:p>
    <w:p w:rsidR="00C36357" w:rsidRPr="00A7393B" w:rsidRDefault="00550557" w:rsidP="00F6251C">
      <w:pPr>
        <w:tabs>
          <w:tab w:val="left" w:pos="142"/>
          <w:tab w:val="left" w:pos="1843"/>
        </w:tabs>
        <w:spacing w:line="360" w:lineRule="auto"/>
        <w:ind w:firstLine="709"/>
        <w:jc w:val="both"/>
        <w:rPr>
          <w:color w:val="000000"/>
          <w:sz w:val="28"/>
          <w:szCs w:val="28"/>
        </w:rPr>
      </w:pPr>
      <w:r w:rsidRPr="00A7393B">
        <w:rPr>
          <w:color w:val="000000"/>
          <w:position w:val="-24"/>
          <w:sz w:val="28"/>
          <w:szCs w:val="28"/>
        </w:rPr>
        <w:object w:dxaOrig="3680" w:dyaOrig="620">
          <v:shape id="_x0000_i1036" type="#_x0000_t75" style="width:183.75pt;height:30.75pt" o:ole="">
            <v:imagedata r:id="rId26" o:title=""/>
          </v:shape>
          <o:OLEObject Type="Embed" ProgID="Equation.3" ShapeID="_x0000_i1036" DrawAspect="Content" ObjectID="_1457431075" r:id="rId27"/>
        </w:object>
      </w:r>
      <w:r w:rsidR="00C36357" w:rsidRPr="00A7393B">
        <w:rPr>
          <w:color w:val="000000"/>
          <w:sz w:val="28"/>
          <w:szCs w:val="28"/>
        </w:rPr>
        <w:t>мкм(4)</w:t>
      </w:r>
    </w:p>
    <w:p w:rsidR="00C36357" w:rsidRPr="00A7393B" w:rsidRDefault="00550557" w:rsidP="00F6251C">
      <w:pPr>
        <w:spacing w:line="360" w:lineRule="auto"/>
        <w:ind w:firstLine="709"/>
        <w:jc w:val="both"/>
        <w:rPr>
          <w:color w:val="000000"/>
          <w:sz w:val="28"/>
          <w:szCs w:val="28"/>
        </w:rPr>
      </w:pPr>
      <w:r w:rsidRPr="00A7393B">
        <w:rPr>
          <w:color w:val="000000"/>
          <w:position w:val="-24"/>
          <w:sz w:val="28"/>
          <w:szCs w:val="28"/>
        </w:rPr>
        <w:object w:dxaOrig="4020" w:dyaOrig="620">
          <v:shape id="_x0000_i1037" type="#_x0000_t75" style="width:201pt;height:30.75pt" o:ole="">
            <v:imagedata r:id="rId28" o:title=""/>
          </v:shape>
          <o:OLEObject Type="Embed" ProgID="Equation.3" ShapeID="_x0000_i1037" DrawAspect="Content" ObjectID="_1457431076" r:id="rId29"/>
        </w:object>
      </w:r>
      <w:r w:rsidR="00C36357" w:rsidRPr="00A7393B">
        <w:rPr>
          <w:color w:val="000000"/>
          <w:sz w:val="28"/>
          <w:szCs w:val="28"/>
        </w:rPr>
        <w:t>мкм(5)</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tabs>
          <w:tab w:val="left" w:pos="5526"/>
        </w:tabs>
        <w:spacing w:line="360" w:lineRule="auto"/>
        <w:ind w:firstLine="709"/>
        <w:jc w:val="both"/>
        <w:rPr>
          <w:color w:val="000000"/>
          <w:sz w:val="28"/>
          <w:szCs w:val="28"/>
        </w:rPr>
      </w:pPr>
      <w:r w:rsidRPr="00A7393B">
        <w:rPr>
          <w:color w:val="000000"/>
          <w:sz w:val="28"/>
          <w:szCs w:val="28"/>
        </w:rPr>
        <w:t>Допуск на межосевое расстояние будет иметь вид.</w:t>
      </w:r>
    </w:p>
    <w:p w:rsidR="00595BE2" w:rsidRPr="00A7393B" w:rsidRDefault="00595BE2" w:rsidP="00F6251C">
      <w:pPr>
        <w:tabs>
          <w:tab w:val="left" w:pos="5526"/>
        </w:tabs>
        <w:spacing w:line="360" w:lineRule="auto"/>
        <w:ind w:firstLine="709"/>
        <w:jc w:val="both"/>
        <w:rPr>
          <w:color w:val="000000"/>
          <w:sz w:val="28"/>
          <w:szCs w:val="28"/>
        </w:rPr>
      </w:pPr>
    </w:p>
    <w:p w:rsidR="00C36357" w:rsidRPr="00A7393B" w:rsidRDefault="00550557" w:rsidP="00F6251C">
      <w:pPr>
        <w:tabs>
          <w:tab w:val="left" w:pos="5526"/>
        </w:tabs>
        <w:spacing w:line="360" w:lineRule="auto"/>
        <w:ind w:firstLine="709"/>
        <w:jc w:val="both"/>
        <w:rPr>
          <w:color w:val="000000"/>
          <w:sz w:val="28"/>
          <w:szCs w:val="28"/>
        </w:rPr>
      </w:pPr>
      <w:r w:rsidRPr="00A7393B">
        <w:rPr>
          <w:color w:val="000000"/>
          <w:position w:val="-14"/>
          <w:sz w:val="28"/>
          <w:szCs w:val="28"/>
        </w:rPr>
        <w:object w:dxaOrig="1500" w:dyaOrig="400">
          <v:shape id="_x0000_i1038" type="#_x0000_t75" style="width:99.75pt;height:26.25pt" o:ole="">
            <v:imagedata r:id="rId30" o:title=""/>
          </v:shape>
          <o:OLEObject Type="Embed" ProgID="Equation.3" ShapeID="_x0000_i1038" DrawAspect="Content" ObjectID="_1457431077" r:id="rId31"/>
        </w:object>
      </w:r>
      <w:r w:rsidR="00C36357" w:rsidRPr="00A7393B">
        <w:rPr>
          <w:color w:val="000000"/>
          <w:sz w:val="28"/>
          <w:szCs w:val="28"/>
        </w:rPr>
        <w:t>;Т</w:t>
      </w:r>
      <w:r w:rsidR="00C36357" w:rsidRPr="00A7393B">
        <w:rPr>
          <w:color w:val="000000"/>
          <w:sz w:val="28"/>
          <w:szCs w:val="28"/>
          <w:lang w:val="en-US"/>
        </w:rPr>
        <w:t>B</w:t>
      </w:r>
      <w:r w:rsidR="00C36357" w:rsidRPr="00A7393B">
        <w:rPr>
          <w:color w:val="000000"/>
          <w:sz w:val="28"/>
          <w:szCs w:val="28"/>
        </w:rPr>
        <w:t>2=90мкм;Ес</w:t>
      </w:r>
      <w:r w:rsidR="00C36357" w:rsidRPr="00A7393B">
        <w:rPr>
          <w:color w:val="000000"/>
          <w:sz w:val="28"/>
          <w:szCs w:val="28"/>
          <w:lang w:val="en-US"/>
        </w:rPr>
        <w:t>B</w:t>
      </w:r>
      <w:r w:rsidR="00C36357" w:rsidRPr="00A7393B">
        <w:rPr>
          <w:color w:val="000000"/>
          <w:sz w:val="28"/>
          <w:szCs w:val="28"/>
        </w:rPr>
        <w:t>2=-45мкм</w:t>
      </w:r>
    </w:p>
    <w:p w:rsidR="00595BE2" w:rsidRPr="00A7393B" w:rsidRDefault="00595BE2" w:rsidP="00F6251C">
      <w:pPr>
        <w:tabs>
          <w:tab w:val="left" w:pos="5526"/>
        </w:tabs>
        <w:spacing w:line="360" w:lineRule="auto"/>
        <w:ind w:firstLine="709"/>
        <w:jc w:val="both"/>
        <w:rPr>
          <w:color w:val="000000"/>
          <w:sz w:val="28"/>
          <w:szCs w:val="28"/>
        </w:rPr>
      </w:pPr>
    </w:p>
    <w:p w:rsidR="00C36357" w:rsidRPr="00A7393B" w:rsidRDefault="00C36357" w:rsidP="00F6251C">
      <w:pPr>
        <w:tabs>
          <w:tab w:val="left" w:pos="-22"/>
        </w:tabs>
        <w:spacing w:line="360" w:lineRule="auto"/>
        <w:ind w:firstLine="709"/>
        <w:jc w:val="both"/>
        <w:rPr>
          <w:color w:val="000000"/>
          <w:sz w:val="28"/>
          <w:szCs w:val="28"/>
        </w:rPr>
      </w:pPr>
      <w:r w:rsidRPr="00A7393B">
        <w:rPr>
          <w:color w:val="000000"/>
          <w:sz w:val="28"/>
          <w:szCs w:val="28"/>
        </w:rPr>
        <w:t>Проверочный расчёт РЦ на максимум-минимум:</w:t>
      </w:r>
    </w:p>
    <w:p w:rsidR="00C36357" w:rsidRPr="00A7393B" w:rsidRDefault="00C36357" w:rsidP="00F6251C">
      <w:pPr>
        <w:tabs>
          <w:tab w:val="left" w:pos="-22"/>
        </w:tabs>
        <w:spacing w:line="360" w:lineRule="auto"/>
        <w:ind w:firstLine="709"/>
        <w:jc w:val="both"/>
        <w:rPr>
          <w:color w:val="000000"/>
          <w:sz w:val="28"/>
          <w:szCs w:val="28"/>
        </w:rPr>
      </w:pPr>
      <w:r w:rsidRPr="00A7393B">
        <w:rPr>
          <w:color w:val="000000"/>
          <w:sz w:val="28"/>
          <w:szCs w:val="28"/>
        </w:rPr>
        <w:t>Номинальное значение замыкающего звена равно:</w:t>
      </w:r>
    </w:p>
    <w:p w:rsidR="00595BE2" w:rsidRPr="00A7393B" w:rsidRDefault="00595BE2" w:rsidP="00F6251C">
      <w:pPr>
        <w:tabs>
          <w:tab w:val="left" w:pos="-22"/>
        </w:tabs>
        <w:spacing w:line="360" w:lineRule="auto"/>
        <w:ind w:firstLine="709"/>
        <w:jc w:val="both"/>
        <w:rPr>
          <w:color w:val="000000"/>
          <w:sz w:val="28"/>
          <w:szCs w:val="28"/>
        </w:rPr>
      </w:pPr>
    </w:p>
    <w:p w:rsidR="00C36357" w:rsidRPr="00A7393B" w:rsidRDefault="00C36357" w:rsidP="00F6251C">
      <w:pPr>
        <w:tabs>
          <w:tab w:val="left" w:pos="-22"/>
        </w:tabs>
        <w:spacing w:line="360" w:lineRule="auto"/>
        <w:ind w:firstLine="709"/>
        <w:jc w:val="both"/>
        <w:rPr>
          <w:color w:val="000000"/>
          <w:sz w:val="28"/>
          <w:szCs w:val="28"/>
        </w:rPr>
      </w:pPr>
      <w:r w:rsidRPr="00A7393B">
        <w:rPr>
          <w:color w:val="000000"/>
          <w:sz w:val="28"/>
          <w:szCs w:val="28"/>
          <w:lang w:val="en-US"/>
        </w:rPr>
        <w:t>B</w:t>
      </w:r>
      <w:r w:rsidRPr="00A7393B">
        <w:rPr>
          <w:color w:val="000000"/>
          <w:sz w:val="28"/>
          <w:szCs w:val="28"/>
        </w:rPr>
        <w:sym w:font="Symbol" w:char="F053"/>
      </w:r>
      <w:r w:rsidRPr="00A7393B">
        <w:rPr>
          <w:color w:val="000000"/>
          <w:sz w:val="28"/>
          <w:szCs w:val="28"/>
        </w:rPr>
        <w:t>=</w:t>
      </w:r>
      <w:r w:rsidRPr="00A7393B">
        <w:rPr>
          <w:color w:val="000000"/>
          <w:sz w:val="28"/>
          <w:szCs w:val="28"/>
          <w:lang w:val="en-US"/>
        </w:rPr>
        <w:t>B</w:t>
      </w:r>
      <w:r w:rsidRPr="00A7393B">
        <w:rPr>
          <w:color w:val="000000"/>
          <w:sz w:val="28"/>
          <w:szCs w:val="28"/>
        </w:rPr>
        <w:t>8–</w:t>
      </w:r>
      <w:r w:rsidRPr="00A7393B">
        <w:rPr>
          <w:color w:val="000000"/>
          <w:sz w:val="28"/>
          <w:szCs w:val="28"/>
          <w:lang w:val="en-US"/>
        </w:rPr>
        <w:t>B</w:t>
      </w:r>
      <w:r w:rsidRPr="00A7393B">
        <w:rPr>
          <w:color w:val="000000"/>
          <w:sz w:val="28"/>
          <w:szCs w:val="28"/>
        </w:rPr>
        <w:t>1–</w:t>
      </w:r>
      <w:r w:rsidRPr="00A7393B">
        <w:rPr>
          <w:color w:val="000000"/>
          <w:sz w:val="28"/>
          <w:szCs w:val="28"/>
          <w:lang w:val="en-US"/>
        </w:rPr>
        <w:t>B</w:t>
      </w:r>
      <w:r w:rsidRPr="00A7393B">
        <w:rPr>
          <w:color w:val="000000"/>
          <w:sz w:val="28"/>
          <w:szCs w:val="28"/>
        </w:rPr>
        <w:t>2–</w:t>
      </w:r>
      <w:r w:rsidRPr="00A7393B">
        <w:rPr>
          <w:color w:val="000000"/>
          <w:sz w:val="28"/>
          <w:szCs w:val="28"/>
          <w:lang w:val="en-US"/>
        </w:rPr>
        <w:t>B</w:t>
      </w:r>
      <w:r w:rsidRPr="00A7393B">
        <w:rPr>
          <w:color w:val="000000"/>
          <w:sz w:val="28"/>
          <w:szCs w:val="28"/>
        </w:rPr>
        <w:t>3–</w:t>
      </w:r>
      <w:r w:rsidRPr="00A7393B">
        <w:rPr>
          <w:color w:val="000000"/>
          <w:sz w:val="28"/>
          <w:szCs w:val="28"/>
          <w:lang w:val="en-US"/>
        </w:rPr>
        <w:t>B</w:t>
      </w:r>
      <w:r w:rsidRPr="00A7393B">
        <w:rPr>
          <w:color w:val="000000"/>
          <w:sz w:val="28"/>
          <w:szCs w:val="28"/>
        </w:rPr>
        <w:t>4–</w:t>
      </w:r>
      <w:r w:rsidRPr="00A7393B">
        <w:rPr>
          <w:color w:val="000000"/>
          <w:sz w:val="28"/>
          <w:szCs w:val="28"/>
          <w:lang w:val="en-US"/>
        </w:rPr>
        <w:t>B</w:t>
      </w:r>
      <w:r w:rsidRPr="00A7393B">
        <w:rPr>
          <w:color w:val="000000"/>
          <w:sz w:val="28"/>
          <w:szCs w:val="28"/>
        </w:rPr>
        <w:t>5–</w:t>
      </w:r>
      <w:r w:rsidRPr="00A7393B">
        <w:rPr>
          <w:color w:val="000000"/>
          <w:sz w:val="28"/>
          <w:szCs w:val="28"/>
          <w:lang w:val="en-US"/>
        </w:rPr>
        <w:t>B</w:t>
      </w:r>
      <w:r w:rsidRPr="00A7393B">
        <w:rPr>
          <w:color w:val="000000"/>
          <w:sz w:val="28"/>
          <w:szCs w:val="28"/>
        </w:rPr>
        <w:t>6–</w:t>
      </w:r>
      <w:r w:rsidRPr="00A7393B">
        <w:rPr>
          <w:color w:val="000000"/>
          <w:sz w:val="28"/>
          <w:szCs w:val="28"/>
          <w:lang w:val="en-US"/>
        </w:rPr>
        <w:t>B</w:t>
      </w:r>
      <w:r w:rsidRPr="00A7393B">
        <w:rPr>
          <w:color w:val="000000"/>
          <w:sz w:val="28"/>
          <w:szCs w:val="28"/>
        </w:rPr>
        <w:t>7=198-9-30-10-90-10-30-14=5мм</w:t>
      </w:r>
    </w:p>
    <w:p w:rsidR="00595BE2" w:rsidRPr="00A7393B" w:rsidRDefault="00C36357" w:rsidP="00F6251C">
      <w:pPr>
        <w:tabs>
          <w:tab w:val="left" w:pos="-22"/>
        </w:tabs>
        <w:spacing w:line="360" w:lineRule="auto"/>
        <w:ind w:firstLine="709"/>
        <w:jc w:val="both"/>
        <w:rPr>
          <w:color w:val="000000"/>
          <w:sz w:val="28"/>
          <w:szCs w:val="28"/>
        </w:rPr>
      </w:pPr>
      <w:r w:rsidRPr="00A7393B">
        <w:rPr>
          <w:color w:val="000000"/>
          <w:sz w:val="28"/>
          <w:szCs w:val="28"/>
        </w:rPr>
        <w:t>Т</w:t>
      </w:r>
      <w:r w:rsidRPr="00A7393B">
        <w:rPr>
          <w:color w:val="000000"/>
          <w:sz w:val="28"/>
          <w:szCs w:val="28"/>
          <w:lang w:val="en-US"/>
        </w:rPr>
        <w:t>B</w:t>
      </w:r>
      <w:r w:rsidRPr="00A7393B">
        <w:rPr>
          <w:color w:val="000000"/>
          <w:sz w:val="28"/>
          <w:szCs w:val="28"/>
        </w:rPr>
        <w:sym w:font="Symbol" w:char="F053"/>
      </w:r>
      <w:r w:rsidRPr="00A7393B">
        <w:rPr>
          <w:color w:val="000000"/>
          <w:sz w:val="28"/>
          <w:szCs w:val="28"/>
        </w:rPr>
        <w:t>=Т</w:t>
      </w:r>
      <w:r w:rsidRPr="00A7393B">
        <w:rPr>
          <w:color w:val="000000"/>
          <w:sz w:val="28"/>
          <w:szCs w:val="28"/>
          <w:lang w:val="en-US"/>
        </w:rPr>
        <w:t>B</w:t>
      </w:r>
      <w:r w:rsidRPr="00A7393B">
        <w:rPr>
          <w:color w:val="000000"/>
          <w:sz w:val="28"/>
          <w:szCs w:val="28"/>
        </w:rPr>
        <w:t>1+Т</w:t>
      </w:r>
      <w:r w:rsidRPr="00A7393B">
        <w:rPr>
          <w:color w:val="000000"/>
          <w:sz w:val="28"/>
          <w:szCs w:val="28"/>
          <w:lang w:val="en-US"/>
        </w:rPr>
        <w:t>B</w:t>
      </w:r>
      <w:r w:rsidRPr="00A7393B">
        <w:rPr>
          <w:color w:val="000000"/>
          <w:sz w:val="28"/>
          <w:szCs w:val="28"/>
        </w:rPr>
        <w:t>2+Т</w:t>
      </w:r>
      <w:r w:rsidRPr="00A7393B">
        <w:rPr>
          <w:color w:val="000000"/>
          <w:sz w:val="28"/>
          <w:szCs w:val="28"/>
          <w:lang w:val="en-US"/>
        </w:rPr>
        <w:t>B</w:t>
      </w:r>
      <w:r w:rsidRPr="00A7393B">
        <w:rPr>
          <w:color w:val="000000"/>
          <w:sz w:val="28"/>
          <w:szCs w:val="28"/>
        </w:rPr>
        <w:t>3+Т</w:t>
      </w:r>
      <w:r w:rsidRPr="00A7393B">
        <w:rPr>
          <w:color w:val="000000"/>
          <w:sz w:val="28"/>
          <w:szCs w:val="28"/>
          <w:lang w:val="en-US"/>
        </w:rPr>
        <w:t>B</w:t>
      </w:r>
      <w:r w:rsidRPr="00A7393B">
        <w:rPr>
          <w:color w:val="000000"/>
          <w:sz w:val="28"/>
          <w:szCs w:val="28"/>
        </w:rPr>
        <w:t>4+Т</w:t>
      </w:r>
      <w:r w:rsidRPr="00A7393B">
        <w:rPr>
          <w:color w:val="000000"/>
          <w:sz w:val="28"/>
          <w:szCs w:val="28"/>
          <w:lang w:val="en-US"/>
        </w:rPr>
        <w:t>B</w:t>
      </w:r>
      <w:r w:rsidRPr="00A7393B">
        <w:rPr>
          <w:color w:val="000000"/>
          <w:sz w:val="28"/>
          <w:szCs w:val="28"/>
        </w:rPr>
        <w:t>5+Т</w:t>
      </w:r>
      <w:r w:rsidRPr="00A7393B">
        <w:rPr>
          <w:color w:val="000000"/>
          <w:sz w:val="28"/>
          <w:szCs w:val="28"/>
          <w:lang w:val="en-US"/>
        </w:rPr>
        <w:t>B</w:t>
      </w:r>
      <w:r w:rsidRPr="00A7393B">
        <w:rPr>
          <w:color w:val="000000"/>
          <w:sz w:val="28"/>
          <w:szCs w:val="28"/>
        </w:rPr>
        <w:t>6+Т</w:t>
      </w:r>
      <w:r w:rsidRPr="00A7393B">
        <w:rPr>
          <w:color w:val="000000"/>
          <w:sz w:val="28"/>
          <w:szCs w:val="28"/>
          <w:lang w:val="en-US"/>
        </w:rPr>
        <w:t>B</w:t>
      </w:r>
      <w:r w:rsidRPr="00A7393B">
        <w:rPr>
          <w:color w:val="000000"/>
          <w:sz w:val="28"/>
          <w:szCs w:val="28"/>
        </w:rPr>
        <w:t>7+Т</w:t>
      </w:r>
      <w:r w:rsidRPr="00A7393B">
        <w:rPr>
          <w:color w:val="000000"/>
          <w:sz w:val="28"/>
          <w:szCs w:val="28"/>
          <w:lang w:val="en-US"/>
        </w:rPr>
        <w:t>B</w:t>
      </w:r>
      <w:r w:rsidRPr="00A7393B">
        <w:rPr>
          <w:color w:val="000000"/>
          <w:sz w:val="28"/>
          <w:szCs w:val="28"/>
        </w:rPr>
        <w:t>8=58+90+120+58+140+120+70+185=841мкм</w:t>
      </w:r>
    </w:p>
    <w:p w:rsidR="00C36357" w:rsidRPr="00A7393B" w:rsidRDefault="00595BE2" w:rsidP="00F6251C">
      <w:pPr>
        <w:tabs>
          <w:tab w:val="left" w:pos="-22"/>
        </w:tabs>
        <w:spacing w:line="360" w:lineRule="auto"/>
        <w:ind w:firstLine="709"/>
        <w:jc w:val="both"/>
        <w:rPr>
          <w:color w:val="000000"/>
          <w:sz w:val="28"/>
          <w:szCs w:val="28"/>
        </w:rPr>
      </w:pPr>
      <w:r w:rsidRPr="00A7393B">
        <w:rPr>
          <w:color w:val="000000"/>
          <w:sz w:val="28"/>
          <w:szCs w:val="28"/>
        </w:rPr>
        <w:br w:type="page"/>
      </w:r>
      <w:r w:rsidR="00C36357" w:rsidRPr="00A7393B">
        <w:rPr>
          <w:color w:val="000000"/>
          <w:sz w:val="28"/>
          <w:szCs w:val="28"/>
        </w:rPr>
        <w:t>Значения нижнего и верхнего предельных отклонений замыкающего звена равны:</w:t>
      </w:r>
    </w:p>
    <w:p w:rsidR="00595BE2" w:rsidRPr="00A7393B" w:rsidRDefault="00595BE2" w:rsidP="00F6251C">
      <w:pPr>
        <w:tabs>
          <w:tab w:val="left" w:pos="-22"/>
        </w:tabs>
        <w:spacing w:line="360" w:lineRule="auto"/>
        <w:ind w:firstLine="709"/>
        <w:jc w:val="both"/>
        <w:rPr>
          <w:color w:val="000000"/>
          <w:sz w:val="28"/>
          <w:szCs w:val="28"/>
        </w:rPr>
      </w:pPr>
    </w:p>
    <w:p w:rsidR="00C36357" w:rsidRPr="00A7393B" w:rsidRDefault="00595BE2" w:rsidP="00F6251C">
      <w:pPr>
        <w:tabs>
          <w:tab w:val="left" w:pos="-22"/>
        </w:tabs>
        <w:spacing w:line="360" w:lineRule="auto"/>
        <w:ind w:firstLine="709"/>
        <w:jc w:val="both"/>
        <w:rPr>
          <w:color w:val="000000"/>
          <w:sz w:val="28"/>
          <w:szCs w:val="28"/>
        </w:rPr>
      </w:pPr>
      <w:r w:rsidRPr="00A7393B">
        <w:rPr>
          <w:color w:val="000000"/>
          <w:position w:val="-30"/>
          <w:sz w:val="28"/>
          <w:szCs w:val="28"/>
        </w:rPr>
        <w:object w:dxaOrig="9999" w:dyaOrig="700">
          <v:shape id="_x0000_i1039" type="#_x0000_t75" style="width:414.75pt;height:33pt" o:ole="">
            <v:imagedata r:id="rId32" o:title=""/>
          </v:shape>
          <o:OLEObject Type="Embed" ProgID="Equation.3" ShapeID="_x0000_i1039" DrawAspect="Content" ObjectID="_1457431078" r:id="rId33"/>
        </w:object>
      </w:r>
    </w:p>
    <w:p w:rsidR="00C36357" w:rsidRPr="00A7393B" w:rsidRDefault="00595BE2" w:rsidP="00F6251C">
      <w:pPr>
        <w:tabs>
          <w:tab w:val="left" w:pos="-22"/>
        </w:tabs>
        <w:spacing w:line="360" w:lineRule="auto"/>
        <w:ind w:firstLine="709"/>
        <w:jc w:val="both"/>
        <w:rPr>
          <w:color w:val="000000"/>
          <w:sz w:val="28"/>
          <w:szCs w:val="28"/>
        </w:rPr>
      </w:pPr>
      <w:r w:rsidRPr="00A7393B">
        <w:rPr>
          <w:color w:val="000000"/>
          <w:position w:val="-30"/>
          <w:sz w:val="28"/>
          <w:szCs w:val="28"/>
        </w:rPr>
        <w:object w:dxaOrig="8800" w:dyaOrig="700">
          <v:shape id="_x0000_i1040" type="#_x0000_t75" style="width:378.75pt;height:31.5pt" o:ole="">
            <v:imagedata r:id="rId34" o:title=""/>
          </v:shape>
          <o:OLEObject Type="Embed" ProgID="Equation.3" ShapeID="_x0000_i1040" DrawAspect="Content" ObjectID="_1457431079" r:id="rId35"/>
        </w:object>
      </w:r>
      <w:r w:rsidR="00C36357" w:rsidRPr="00A7393B">
        <w:rPr>
          <w:color w:val="000000"/>
          <w:sz w:val="28"/>
          <w:szCs w:val="28"/>
        </w:rPr>
        <w:t>мкм(7)</w:t>
      </w:r>
    </w:p>
    <w:p w:rsidR="00595BE2" w:rsidRPr="00A7393B" w:rsidRDefault="00595BE2" w:rsidP="00F6251C">
      <w:pPr>
        <w:tabs>
          <w:tab w:val="left" w:pos="-22"/>
        </w:tabs>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Наибольший и наименьший зазоры равны:</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В</w:t>
      </w:r>
      <w:r w:rsidRPr="00A7393B">
        <w:rPr>
          <w:color w:val="000000"/>
          <w:sz w:val="28"/>
          <w:szCs w:val="28"/>
        </w:rPr>
        <w:sym w:font="Symbol" w:char="F053"/>
      </w:r>
      <w:r w:rsidRPr="00A7393B">
        <w:rPr>
          <w:color w:val="000000"/>
          <w:sz w:val="28"/>
          <w:szCs w:val="28"/>
          <w:lang w:val="es-CO"/>
        </w:rPr>
        <w:t>max</w:t>
      </w:r>
      <w:r w:rsidRPr="00A7393B">
        <w:rPr>
          <w:color w:val="000000"/>
          <w:sz w:val="28"/>
          <w:szCs w:val="28"/>
        </w:rPr>
        <w:t>=В</w:t>
      </w:r>
      <w:r w:rsidRPr="00A7393B">
        <w:rPr>
          <w:color w:val="000000"/>
          <w:sz w:val="28"/>
          <w:szCs w:val="28"/>
        </w:rPr>
        <w:sym w:font="Symbol" w:char="F053"/>
      </w:r>
      <w:r w:rsidRPr="00A7393B">
        <w:rPr>
          <w:color w:val="000000"/>
          <w:sz w:val="28"/>
          <w:szCs w:val="28"/>
        </w:rPr>
        <w:t>+</w:t>
      </w:r>
      <w:r w:rsidRPr="00A7393B">
        <w:rPr>
          <w:color w:val="000000"/>
          <w:sz w:val="28"/>
          <w:szCs w:val="28"/>
          <w:lang w:val="es-CO"/>
        </w:rPr>
        <w:t>ES</w:t>
      </w:r>
      <w:r w:rsidRPr="00A7393B">
        <w:rPr>
          <w:color w:val="000000"/>
          <w:sz w:val="28"/>
          <w:szCs w:val="28"/>
        </w:rPr>
        <w:t>В</w:t>
      </w:r>
      <w:r w:rsidRPr="00A7393B">
        <w:rPr>
          <w:color w:val="000000"/>
          <w:sz w:val="28"/>
          <w:szCs w:val="28"/>
        </w:rPr>
        <w:sym w:font="Symbol" w:char="F053"/>
      </w:r>
      <w:r w:rsidRPr="00A7393B">
        <w:rPr>
          <w:color w:val="000000"/>
          <w:sz w:val="28"/>
          <w:szCs w:val="28"/>
        </w:rPr>
        <w:t>=5+0,881=5,881мм</w:t>
      </w:r>
    </w:p>
    <w:p w:rsidR="00C36357" w:rsidRPr="00A7393B" w:rsidRDefault="00C36357" w:rsidP="00F6251C">
      <w:pPr>
        <w:spacing w:line="360" w:lineRule="auto"/>
        <w:ind w:firstLine="709"/>
        <w:jc w:val="both"/>
        <w:rPr>
          <w:color w:val="000000"/>
          <w:sz w:val="28"/>
          <w:szCs w:val="28"/>
        </w:rPr>
      </w:pPr>
      <w:r w:rsidRPr="00A7393B">
        <w:rPr>
          <w:color w:val="000000"/>
          <w:sz w:val="28"/>
          <w:szCs w:val="28"/>
        </w:rPr>
        <w:t>В</w:t>
      </w:r>
      <w:r w:rsidRPr="00A7393B">
        <w:rPr>
          <w:color w:val="000000"/>
          <w:sz w:val="28"/>
          <w:szCs w:val="28"/>
        </w:rPr>
        <w:sym w:font="Symbol" w:char="F053"/>
      </w:r>
      <w:r w:rsidRPr="00A7393B">
        <w:rPr>
          <w:color w:val="000000"/>
          <w:sz w:val="28"/>
          <w:szCs w:val="28"/>
          <w:lang w:val="es-CO"/>
        </w:rPr>
        <w:t>min</w:t>
      </w:r>
      <w:r w:rsidRPr="00A7393B">
        <w:rPr>
          <w:color w:val="000000"/>
          <w:sz w:val="28"/>
          <w:szCs w:val="28"/>
        </w:rPr>
        <w:t>=В</w:t>
      </w:r>
      <w:r w:rsidRPr="00A7393B">
        <w:rPr>
          <w:color w:val="000000"/>
          <w:sz w:val="28"/>
          <w:szCs w:val="28"/>
        </w:rPr>
        <w:sym w:font="Symbol" w:char="F053"/>
      </w:r>
      <w:r w:rsidRPr="00A7393B">
        <w:rPr>
          <w:color w:val="000000"/>
          <w:sz w:val="28"/>
          <w:szCs w:val="28"/>
        </w:rPr>
        <w:t>+</w:t>
      </w:r>
      <w:r w:rsidRPr="00A7393B">
        <w:rPr>
          <w:color w:val="000000"/>
          <w:sz w:val="28"/>
          <w:szCs w:val="28"/>
          <w:lang w:val="en-US"/>
        </w:rPr>
        <w:t>EI</w:t>
      </w:r>
      <w:r w:rsidRPr="00A7393B">
        <w:rPr>
          <w:color w:val="000000"/>
          <w:sz w:val="28"/>
          <w:szCs w:val="28"/>
        </w:rPr>
        <w:t xml:space="preserve"> В</w:t>
      </w:r>
      <w:r w:rsidRPr="00A7393B">
        <w:rPr>
          <w:color w:val="000000"/>
          <w:sz w:val="28"/>
          <w:szCs w:val="28"/>
        </w:rPr>
        <w:sym w:font="Symbol" w:char="F053"/>
      </w:r>
      <w:r w:rsidRPr="00A7393B">
        <w:rPr>
          <w:color w:val="000000"/>
          <w:sz w:val="28"/>
          <w:szCs w:val="28"/>
        </w:rPr>
        <w:t>=0–0,0=0,0мм</w:t>
      </w:r>
    </w:p>
    <w:p w:rsidR="00595BE2" w:rsidRPr="00A7393B" w:rsidRDefault="00595BE2"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Результаты сводим в таблицу 2</w:t>
      </w:r>
    </w:p>
    <w:p w:rsidR="005072D7" w:rsidRPr="00A7393B" w:rsidRDefault="005072D7" w:rsidP="00F6251C">
      <w:pPr>
        <w:spacing w:line="360" w:lineRule="auto"/>
        <w:ind w:firstLine="709"/>
        <w:jc w:val="both"/>
        <w:rPr>
          <w:color w:val="000000"/>
          <w:sz w:val="28"/>
          <w:szCs w:val="28"/>
        </w:rPr>
      </w:pPr>
    </w:p>
    <w:p w:rsidR="00C36357" w:rsidRPr="00A7393B" w:rsidRDefault="00C36357" w:rsidP="00F6251C">
      <w:pPr>
        <w:spacing w:line="360" w:lineRule="auto"/>
        <w:ind w:firstLine="709"/>
        <w:jc w:val="both"/>
        <w:rPr>
          <w:color w:val="000000"/>
          <w:sz w:val="28"/>
          <w:szCs w:val="28"/>
        </w:rPr>
      </w:pPr>
      <w:r w:rsidRPr="00A7393B">
        <w:rPr>
          <w:color w:val="000000"/>
          <w:sz w:val="28"/>
          <w:szCs w:val="28"/>
        </w:rPr>
        <w:t>Таблица 2</w:t>
      </w:r>
      <w:r w:rsidR="001B0955" w:rsidRPr="00A7393B">
        <w:rPr>
          <w:color w:val="000000"/>
          <w:sz w:val="28"/>
          <w:szCs w:val="28"/>
        </w:rPr>
        <w:t xml:space="preserve"> - Данные для расчета размерной цепи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6"/>
        <w:gridCol w:w="857"/>
        <w:gridCol w:w="858"/>
        <w:gridCol w:w="859"/>
        <w:gridCol w:w="859"/>
        <w:gridCol w:w="859"/>
        <w:gridCol w:w="859"/>
        <w:gridCol w:w="859"/>
        <w:gridCol w:w="687"/>
      </w:tblGrid>
      <w:tr w:rsidR="00C36357" w:rsidRPr="00A7393B" w:rsidTr="00595BE2">
        <w:tc>
          <w:tcPr>
            <w:tcW w:w="1359" w:type="dxa"/>
          </w:tcPr>
          <w:p w:rsidR="00C36357" w:rsidRPr="00A7393B" w:rsidRDefault="00C36357" w:rsidP="00595BE2">
            <w:pPr>
              <w:spacing w:line="360" w:lineRule="auto"/>
              <w:jc w:val="both"/>
              <w:rPr>
                <w:color w:val="000000"/>
                <w:sz w:val="20"/>
                <w:szCs w:val="20"/>
              </w:rPr>
            </w:pPr>
            <w:r w:rsidRPr="00A7393B">
              <w:rPr>
                <w:color w:val="000000"/>
                <w:sz w:val="20"/>
                <w:szCs w:val="20"/>
              </w:rPr>
              <w:t>Размер</w:t>
            </w:r>
          </w:p>
        </w:tc>
        <w:tc>
          <w:tcPr>
            <w:tcW w:w="859" w:type="dxa"/>
          </w:tcPr>
          <w:p w:rsidR="00C36357" w:rsidRPr="00A7393B" w:rsidRDefault="00C36357" w:rsidP="00595BE2">
            <w:pPr>
              <w:spacing w:line="360" w:lineRule="auto"/>
              <w:jc w:val="both"/>
              <w:rPr>
                <w:color w:val="000000"/>
                <w:sz w:val="20"/>
                <w:szCs w:val="20"/>
              </w:rPr>
            </w:pPr>
            <w:r w:rsidRPr="00A7393B">
              <w:rPr>
                <w:color w:val="000000"/>
                <w:sz w:val="20"/>
                <w:szCs w:val="20"/>
              </w:rPr>
              <w:t>В1</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В2</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В3</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В4</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В5</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В6</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В7</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В8</w:t>
            </w:r>
          </w:p>
        </w:tc>
        <w:tc>
          <w:tcPr>
            <w:tcW w:w="687" w:type="dxa"/>
          </w:tcPr>
          <w:p w:rsidR="00C36357" w:rsidRPr="00A7393B" w:rsidRDefault="00C36357" w:rsidP="00595BE2">
            <w:pPr>
              <w:spacing w:line="360" w:lineRule="auto"/>
              <w:jc w:val="both"/>
              <w:rPr>
                <w:color w:val="000000"/>
                <w:sz w:val="20"/>
                <w:szCs w:val="20"/>
              </w:rPr>
            </w:pPr>
            <w:r w:rsidRPr="00A7393B">
              <w:rPr>
                <w:color w:val="000000"/>
                <w:sz w:val="20"/>
                <w:szCs w:val="20"/>
              </w:rPr>
              <w:t>В</w:t>
            </w:r>
            <w:r w:rsidRPr="00A7393B">
              <w:rPr>
                <w:color w:val="000000"/>
                <w:sz w:val="20"/>
                <w:szCs w:val="20"/>
              </w:rPr>
              <w:sym w:font="Symbol" w:char="F053"/>
            </w:r>
          </w:p>
        </w:tc>
      </w:tr>
      <w:tr w:rsidR="00C36357" w:rsidRPr="00A7393B" w:rsidTr="00595BE2">
        <w:tc>
          <w:tcPr>
            <w:tcW w:w="1359" w:type="dxa"/>
          </w:tcPr>
          <w:p w:rsidR="00C36357" w:rsidRPr="00A7393B" w:rsidRDefault="00C36357" w:rsidP="00595BE2">
            <w:pPr>
              <w:spacing w:line="360" w:lineRule="auto"/>
              <w:jc w:val="both"/>
              <w:rPr>
                <w:color w:val="000000"/>
                <w:sz w:val="20"/>
                <w:szCs w:val="20"/>
              </w:rPr>
            </w:pPr>
            <w:r w:rsidRPr="00A7393B">
              <w:rPr>
                <w:color w:val="000000"/>
                <w:sz w:val="20"/>
                <w:szCs w:val="20"/>
              </w:rPr>
              <w:t>Номинальное значение, мм</w:t>
            </w:r>
          </w:p>
        </w:tc>
        <w:tc>
          <w:tcPr>
            <w:tcW w:w="859" w:type="dxa"/>
          </w:tcPr>
          <w:p w:rsidR="00C36357" w:rsidRPr="00A7393B" w:rsidRDefault="00C36357" w:rsidP="00595BE2">
            <w:pPr>
              <w:spacing w:line="360" w:lineRule="auto"/>
              <w:jc w:val="both"/>
              <w:rPr>
                <w:color w:val="000000"/>
                <w:sz w:val="20"/>
                <w:szCs w:val="20"/>
              </w:rPr>
            </w:pPr>
            <w:r w:rsidRPr="00A7393B">
              <w:rPr>
                <w:color w:val="000000"/>
                <w:sz w:val="20"/>
                <w:szCs w:val="20"/>
              </w:rPr>
              <w:t>9</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5</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30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90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30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14</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198</w:t>
            </w:r>
          </w:p>
        </w:tc>
        <w:tc>
          <w:tcPr>
            <w:tcW w:w="687" w:type="dxa"/>
          </w:tcPr>
          <w:p w:rsidR="00C36357" w:rsidRPr="00A7393B" w:rsidRDefault="00C36357" w:rsidP="00595BE2">
            <w:pPr>
              <w:spacing w:line="360" w:lineRule="auto"/>
              <w:jc w:val="both"/>
              <w:rPr>
                <w:color w:val="000000"/>
                <w:sz w:val="20"/>
                <w:szCs w:val="20"/>
              </w:rPr>
            </w:pPr>
            <w:r w:rsidRPr="00A7393B">
              <w:rPr>
                <w:color w:val="000000"/>
                <w:sz w:val="20"/>
                <w:szCs w:val="20"/>
              </w:rPr>
              <w:t>10</w:t>
            </w:r>
          </w:p>
        </w:tc>
      </w:tr>
      <w:tr w:rsidR="00C36357" w:rsidRPr="00A7393B" w:rsidTr="00595BE2">
        <w:tc>
          <w:tcPr>
            <w:tcW w:w="1359" w:type="dxa"/>
          </w:tcPr>
          <w:p w:rsidR="00C36357" w:rsidRPr="00A7393B" w:rsidRDefault="00C36357" w:rsidP="00595BE2">
            <w:pPr>
              <w:spacing w:line="360" w:lineRule="auto"/>
              <w:jc w:val="both"/>
              <w:rPr>
                <w:color w:val="000000"/>
                <w:sz w:val="20"/>
                <w:szCs w:val="20"/>
                <w:lang w:val="en-US"/>
              </w:rPr>
            </w:pPr>
            <w:r w:rsidRPr="00A7393B">
              <w:rPr>
                <w:color w:val="000000"/>
                <w:sz w:val="20"/>
                <w:szCs w:val="20"/>
                <w:lang w:val="en-US"/>
              </w:rPr>
              <w:t>Ec (ec)</w:t>
            </w:r>
          </w:p>
        </w:tc>
        <w:tc>
          <w:tcPr>
            <w:tcW w:w="859" w:type="dxa"/>
          </w:tcPr>
          <w:p w:rsidR="00C36357" w:rsidRPr="00A7393B" w:rsidRDefault="00C36357" w:rsidP="00595BE2">
            <w:pPr>
              <w:spacing w:line="360" w:lineRule="auto"/>
              <w:jc w:val="both"/>
              <w:rPr>
                <w:color w:val="000000"/>
                <w:sz w:val="20"/>
                <w:szCs w:val="20"/>
              </w:rPr>
            </w:pPr>
            <w:r w:rsidRPr="00A7393B">
              <w:rPr>
                <w:color w:val="000000"/>
                <w:sz w:val="20"/>
                <w:szCs w:val="20"/>
              </w:rPr>
              <w:t>-29</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-45</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-60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-29</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-70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-60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-35</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92,5</w:t>
            </w:r>
          </w:p>
        </w:tc>
        <w:tc>
          <w:tcPr>
            <w:tcW w:w="687" w:type="dxa"/>
          </w:tcPr>
          <w:p w:rsidR="00C36357" w:rsidRPr="00A7393B" w:rsidRDefault="00C36357" w:rsidP="00595BE2">
            <w:pPr>
              <w:spacing w:line="360" w:lineRule="auto"/>
              <w:jc w:val="both"/>
              <w:rPr>
                <w:color w:val="000000"/>
                <w:sz w:val="20"/>
                <w:szCs w:val="20"/>
              </w:rPr>
            </w:pPr>
            <w:r w:rsidRPr="00A7393B">
              <w:rPr>
                <w:color w:val="000000"/>
                <w:sz w:val="20"/>
                <w:szCs w:val="20"/>
              </w:rPr>
              <w:t>420,5</w:t>
            </w:r>
          </w:p>
        </w:tc>
      </w:tr>
      <w:tr w:rsidR="00C36357" w:rsidRPr="00A7393B" w:rsidTr="00595BE2">
        <w:tc>
          <w:tcPr>
            <w:tcW w:w="1359" w:type="dxa"/>
          </w:tcPr>
          <w:p w:rsidR="00C36357" w:rsidRPr="00A7393B" w:rsidRDefault="00C36357" w:rsidP="00595BE2">
            <w:pPr>
              <w:spacing w:line="360" w:lineRule="auto"/>
              <w:jc w:val="both"/>
              <w:rPr>
                <w:color w:val="000000"/>
                <w:sz w:val="20"/>
                <w:szCs w:val="20"/>
                <w:lang w:val="en-US"/>
              </w:rPr>
            </w:pPr>
            <w:r w:rsidRPr="00A7393B">
              <w:rPr>
                <w:color w:val="000000"/>
                <w:sz w:val="20"/>
                <w:szCs w:val="20"/>
                <w:lang w:val="en-US"/>
              </w:rPr>
              <w:t>ES  (es)</w:t>
            </w:r>
          </w:p>
        </w:tc>
        <w:tc>
          <w:tcPr>
            <w:tcW w:w="859"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185</w:t>
            </w:r>
          </w:p>
        </w:tc>
        <w:tc>
          <w:tcPr>
            <w:tcW w:w="687" w:type="dxa"/>
          </w:tcPr>
          <w:p w:rsidR="00C36357" w:rsidRPr="00A7393B" w:rsidRDefault="00C36357" w:rsidP="00595BE2">
            <w:pPr>
              <w:spacing w:line="360" w:lineRule="auto"/>
              <w:jc w:val="both"/>
              <w:rPr>
                <w:color w:val="000000"/>
                <w:sz w:val="20"/>
                <w:szCs w:val="20"/>
              </w:rPr>
            </w:pPr>
            <w:r w:rsidRPr="00A7393B">
              <w:rPr>
                <w:color w:val="000000"/>
                <w:sz w:val="20"/>
                <w:szCs w:val="20"/>
              </w:rPr>
              <w:t>841</w:t>
            </w:r>
          </w:p>
        </w:tc>
      </w:tr>
      <w:tr w:rsidR="00C36357" w:rsidRPr="00A7393B" w:rsidTr="00595BE2">
        <w:tc>
          <w:tcPr>
            <w:tcW w:w="1359" w:type="dxa"/>
          </w:tcPr>
          <w:p w:rsidR="00C36357" w:rsidRPr="00A7393B" w:rsidRDefault="00C36357" w:rsidP="00595BE2">
            <w:pPr>
              <w:spacing w:line="360" w:lineRule="auto"/>
              <w:jc w:val="both"/>
              <w:rPr>
                <w:color w:val="000000"/>
                <w:sz w:val="20"/>
                <w:szCs w:val="20"/>
                <w:lang w:val="en-US"/>
              </w:rPr>
            </w:pPr>
            <w:r w:rsidRPr="00A7393B">
              <w:rPr>
                <w:color w:val="000000"/>
                <w:sz w:val="20"/>
                <w:szCs w:val="20"/>
                <w:lang w:val="en-US"/>
              </w:rPr>
              <w:t>EI (ei)</w:t>
            </w:r>
          </w:p>
        </w:tc>
        <w:tc>
          <w:tcPr>
            <w:tcW w:w="859" w:type="dxa"/>
          </w:tcPr>
          <w:p w:rsidR="00C36357" w:rsidRPr="00A7393B" w:rsidRDefault="00C36357" w:rsidP="00595BE2">
            <w:pPr>
              <w:spacing w:line="360" w:lineRule="auto"/>
              <w:jc w:val="both"/>
              <w:rPr>
                <w:color w:val="000000"/>
                <w:sz w:val="20"/>
                <w:szCs w:val="20"/>
              </w:rPr>
            </w:pPr>
            <w:r w:rsidRPr="00A7393B">
              <w:rPr>
                <w:color w:val="000000"/>
                <w:sz w:val="20"/>
                <w:szCs w:val="20"/>
              </w:rPr>
              <w:t>-58</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-90</w:t>
            </w:r>
          </w:p>
        </w:tc>
        <w:tc>
          <w:tcPr>
            <w:tcW w:w="860" w:type="dxa"/>
          </w:tcPr>
          <w:p w:rsidR="00C36357" w:rsidRPr="00A7393B" w:rsidRDefault="00C36357" w:rsidP="00595BE2">
            <w:pPr>
              <w:spacing w:line="360" w:lineRule="auto"/>
              <w:jc w:val="both"/>
              <w:rPr>
                <w:color w:val="000000"/>
                <w:sz w:val="20"/>
                <w:szCs w:val="20"/>
              </w:rPr>
            </w:pPr>
            <w:r w:rsidRPr="00A7393B">
              <w:rPr>
                <w:color w:val="000000"/>
                <w:sz w:val="20"/>
                <w:szCs w:val="20"/>
              </w:rPr>
              <w:t>-120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-58</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-140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-120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-70</w:t>
            </w:r>
          </w:p>
        </w:tc>
        <w:tc>
          <w:tcPr>
            <w:tcW w:w="861"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c>
          <w:tcPr>
            <w:tcW w:w="687" w:type="dxa"/>
          </w:tcPr>
          <w:p w:rsidR="00C36357" w:rsidRPr="00A7393B" w:rsidRDefault="00C36357" w:rsidP="00595BE2">
            <w:pPr>
              <w:spacing w:line="360" w:lineRule="auto"/>
              <w:jc w:val="both"/>
              <w:rPr>
                <w:color w:val="000000"/>
                <w:sz w:val="20"/>
                <w:szCs w:val="20"/>
              </w:rPr>
            </w:pPr>
            <w:r w:rsidRPr="00A7393B">
              <w:rPr>
                <w:color w:val="000000"/>
                <w:sz w:val="20"/>
                <w:szCs w:val="20"/>
              </w:rPr>
              <w:t>0</w:t>
            </w:r>
          </w:p>
        </w:tc>
      </w:tr>
    </w:tbl>
    <w:p w:rsidR="00C36357" w:rsidRPr="00A7393B" w:rsidRDefault="00C36357" w:rsidP="00F6251C">
      <w:pPr>
        <w:spacing w:line="360" w:lineRule="auto"/>
        <w:ind w:firstLine="709"/>
        <w:jc w:val="both"/>
        <w:rPr>
          <w:color w:val="000000"/>
          <w:sz w:val="28"/>
          <w:szCs w:val="28"/>
        </w:rPr>
      </w:pPr>
    </w:p>
    <w:p w:rsidR="00BB7AD8" w:rsidRPr="00A7393B" w:rsidRDefault="00BB7AD8" w:rsidP="00F6251C">
      <w:pPr>
        <w:spacing w:line="360" w:lineRule="auto"/>
        <w:ind w:firstLine="709"/>
        <w:jc w:val="both"/>
        <w:rPr>
          <w:color w:val="000000"/>
          <w:sz w:val="28"/>
          <w:szCs w:val="28"/>
        </w:rPr>
      </w:pPr>
      <w:r w:rsidRPr="00A7393B">
        <w:rPr>
          <w:color w:val="000000"/>
          <w:sz w:val="28"/>
          <w:szCs w:val="28"/>
        </w:rPr>
        <w:t xml:space="preserve">Проверка показала, что назначенные предельные отклонения составляющих звеньев обеспечивают требуемую точность замыкающего звена, однако принадлежность их квалитету </w:t>
      </w:r>
      <w:r w:rsidRPr="00A7393B">
        <w:rPr>
          <w:color w:val="000000"/>
          <w:sz w:val="28"/>
          <w:szCs w:val="28"/>
          <w:lang w:val="en-US"/>
        </w:rPr>
        <w:t>IT</w:t>
      </w:r>
      <w:r w:rsidRPr="00A7393B">
        <w:rPr>
          <w:color w:val="000000"/>
          <w:sz w:val="28"/>
          <w:szCs w:val="28"/>
        </w:rPr>
        <w:t xml:space="preserve">10 делает изготовление деталей экономически не выгодным. </w:t>
      </w:r>
    </w:p>
    <w:p w:rsidR="00BB7AD8" w:rsidRPr="00A7393B" w:rsidRDefault="00BB7AD8" w:rsidP="00F6251C">
      <w:pPr>
        <w:spacing w:line="360" w:lineRule="auto"/>
        <w:ind w:firstLine="709"/>
        <w:jc w:val="both"/>
        <w:rPr>
          <w:color w:val="000000"/>
          <w:sz w:val="28"/>
          <w:szCs w:val="28"/>
        </w:rPr>
      </w:pPr>
      <w:r w:rsidRPr="00A7393B">
        <w:rPr>
          <w:color w:val="000000"/>
          <w:sz w:val="28"/>
          <w:szCs w:val="28"/>
        </w:rPr>
        <w:t xml:space="preserve">Расчёт размерных цепей вероятностным методом </w:t>
      </w:r>
    </w:p>
    <w:p w:rsidR="000028C5" w:rsidRPr="00A7393B" w:rsidRDefault="000028C5" w:rsidP="00F6251C">
      <w:pPr>
        <w:spacing w:line="360" w:lineRule="auto"/>
        <w:ind w:firstLine="709"/>
        <w:jc w:val="both"/>
        <w:rPr>
          <w:color w:val="000000"/>
          <w:sz w:val="28"/>
          <w:szCs w:val="28"/>
        </w:rPr>
      </w:pPr>
      <w:r w:rsidRPr="00A7393B">
        <w:rPr>
          <w:color w:val="000000"/>
          <w:sz w:val="28"/>
          <w:szCs w:val="28"/>
        </w:rPr>
        <w:t xml:space="preserve">Имеем ту же размерную цепь, состоящую из </w:t>
      </w:r>
      <w:r w:rsidRPr="00A7393B">
        <w:rPr>
          <w:color w:val="000000"/>
          <w:sz w:val="28"/>
          <w:szCs w:val="28"/>
          <w:lang w:val="en-US"/>
        </w:rPr>
        <w:t>n</w:t>
      </w:r>
      <w:r w:rsidRPr="00A7393B">
        <w:rPr>
          <w:color w:val="000000"/>
          <w:sz w:val="28"/>
          <w:szCs w:val="28"/>
        </w:rPr>
        <w:t xml:space="preserve"> составляющих звеньев, причём </w:t>
      </w:r>
      <w:r w:rsidRPr="00A7393B">
        <w:rPr>
          <w:color w:val="000000"/>
          <w:sz w:val="28"/>
          <w:szCs w:val="28"/>
          <w:lang w:val="en-US"/>
        </w:rPr>
        <w:t>m</w:t>
      </w:r>
      <w:r w:rsidRPr="00A7393B">
        <w:rPr>
          <w:color w:val="000000"/>
          <w:sz w:val="28"/>
          <w:szCs w:val="28"/>
        </w:rPr>
        <w:t xml:space="preserve"> из них увеличивающие. Необходимо назначить более </w:t>
      </w:r>
      <w:r w:rsidR="00595BE2" w:rsidRPr="00A7393B">
        <w:rPr>
          <w:color w:val="000000"/>
          <w:sz w:val="28"/>
          <w:szCs w:val="28"/>
        </w:rPr>
        <w:t>экономичные,</w:t>
      </w:r>
      <w:r w:rsidRPr="00A7393B">
        <w:rPr>
          <w:color w:val="000000"/>
          <w:sz w:val="28"/>
          <w:szCs w:val="28"/>
        </w:rPr>
        <w:t xml:space="preserve"> чем в первом случае расширенные допуски одного или двух соседних квалитетов на составляющие размеры. Размер замыкающего звена должен находиться в заданном интервале, равном ТБ</w:t>
      </w:r>
      <w:r w:rsidRPr="00A7393B">
        <w:rPr>
          <w:color w:val="000000"/>
          <w:sz w:val="28"/>
          <w:szCs w:val="28"/>
        </w:rPr>
        <w:sym w:font="Symbol" w:char="F053"/>
      </w:r>
      <w:r w:rsidRPr="00A7393B">
        <w:rPr>
          <w:color w:val="000000"/>
          <w:sz w:val="28"/>
          <w:szCs w:val="28"/>
        </w:rPr>
        <w:t>, причём имеется заранее известный процент  риска выхода размера замыкающего звена за границы этого интервала.</w:t>
      </w:r>
    </w:p>
    <w:p w:rsidR="000028C5" w:rsidRPr="00A7393B" w:rsidRDefault="000028C5" w:rsidP="00F6251C">
      <w:pPr>
        <w:spacing w:line="360" w:lineRule="auto"/>
        <w:ind w:firstLine="709"/>
        <w:jc w:val="both"/>
        <w:rPr>
          <w:color w:val="000000"/>
          <w:sz w:val="28"/>
          <w:szCs w:val="28"/>
        </w:rPr>
      </w:pPr>
      <w:r w:rsidRPr="00A7393B">
        <w:rPr>
          <w:color w:val="000000"/>
          <w:sz w:val="28"/>
          <w:szCs w:val="28"/>
        </w:rPr>
        <w:t xml:space="preserve">Таким </w:t>
      </w:r>
      <w:r w:rsidR="00F828BB" w:rsidRPr="00A7393B">
        <w:rPr>
          <w:color w:val="000000"/>
          <w:sz w:val="28"/>
          <w:szCs w:val="28"/>
        </w:rPr>
        <w:t>образом,</w:t>
      </w:r>
      <w:r w:rsidRPr="00A7393B">
        <w:rPr>
          <w:color w:val="000000"/>
          <w:sz w:val="28"/>
          <w:szCs w:val="28"/>
        </w:rPr>
        <w:t xml:space="preserve"> необходимо рассчитать новый коэффициент точности РЦ а</w:t>
      </w:r>
      <w:r w:rsidRPr="00A7393B">
        <w:rPr>
          <w:color w:val="000000"/>
          <w:sz w:val="28"/>
          <w:szCs w:val="28"/>
        </w:rPr>
        <w:sym w:font="Symbol" w:char="F0A2"/>
      </w:r>
      <w:r w:rsidRPr="00A7393B">
        <w:rPr>
          <w:color w:val="000000"/>
          <w:sz w:val="28"/>
          <w:szCs w:val="28"/>
        </w:rPr>
        <w:t>расч</w:t>
      </w:r>
    </w:p>
    <w:p w:rsidR="00F828BB" w:rsidRPr="00A7393B" w:rsidRDefault="00F828BB" w:rsidP="00F6251C">
      <w:pPr>
        <w:spacing w:line="360" w:lineRule="auto"/>
        <w:ind w:firstLine="709"/>
        <w:jc w:val="both"/>
        <w:rPr>
          <w:color w:val="000000"/>
          <w:sz w:val="28"/>
          <w:szCs w:val="28"/>
        </w:rPr>
      </w:pPr>
    </w:p>
    <w:p w:rsidR="000028C5" w:rsidRPr="00A7393B" w:rsidRDefault="00F828BB" w:rsidP="00F6251C">
      <w:pPr>
        <w:spacing w:line="360" w:lineRule="auto"/>
        <w:ind w:firstLine="709"/>
        <w:jc w:val="both"/>
        <w:rPr>
          <w:color w:val="000000"/>
          <w:sz w:val="28"/>
          <w:szCs w:val="28"/>
        </w:rPr>
      </w:pPr>
      <w:r w:rsidRPr="00A7393B">
        <w:rPr>
          <w:color w:val="000000"/>
          <w:position w:val="-84"/>
          <w:sz w:val="28"/>
          <w:szCs w:val="28"/>
        </w:rPr>
        <w:object w:dxaOrig="9260" w:dyaOrig="1800">
          <v:shape id="_x0000_i1041" type="#_x0000_t75" style="width:407.25pt;height:89.25pt" o:ole="">
            <v:imagedata r:id="rId36" o:title=""/>
          </v:shape>
          <o:OLEObject Type="Embed" ProgID="Equation.3" ShapeID="_x0000_i1041" DrawAspect="Content" ObjectID="_1457431080" r:id="rId37"/>
        </w:object>
      </w:r>
      <w:r w:rsidR="000028C5" w:rsidRPr="00A7393B">
        <w:rPr>
          <w:color w:val="000000"/>
          <w:sz w:val="28"/>
          <w:szCs w:val="28"/>
        </w:rPr>
        <w:t>(8)</w:t>
      </w:r>
    </w:p>
    <w:p w:rsidR="00F828BB" w:rsidRPr="00A7393B" w:rsidRDefault="00F828BB" w:rsidP="00F6251C">
      <w:pPr>
        <w:spacing w:line="360" w:lineRule="auto"/>
        <w:ind w:firstLine="709"/>
        <w:jc w:val="both"/>
        <w:rPr>
          <w:color w:val="000000"/>
          <w:sz w:val="28"/>
          <w:szCs w:val="28"/>
        </w:rPr>
      </w:pPr>
    </w:p>
    <w:p w:rsidR="00F828BB" w:rsidRPr="00A7393B" w:rsidRDefault="00F828BB" w:rsidP="00F6251C">
      <w:pPr>
        <w:tabs>
          <w:tab w:val="left" w:pos="-22"/>
        </w:tabs>
        <w:spacing w:line="360" w:lineRule="auto"/>
        <w:ind w:firstLine="709"/>
        <w:jc w:val="both"/>
        <w:rPr>
          <w:color w:val="000000"/>
          <w:sz w:val="28"/>
          <w:szCs w:val="28"/>
        </w:rPr>
      </w:pPr>
      <w:r w:rsidRPr="00A7393B">
        <w:rPr>
          <w:color w:val="000000"/>
          <w:sz w:val="28"/>
          <w:szCs w:val="28"/>
        </w:rPr>
        <w:t>Где,</w:t>
      </w:r>
      <w:r w:rsidR="000028C5" w:rsidRPr="00A7393B">
        <w:rPr>
          <w:color w:val="000000"/>
          <w:sz w:val="28"/>
          <w:szCs w:val="28"/>
          <w:lang w:val="en-US"/>
        </w:rPr>
        <w:t>t</w:t>
      </w:r>
      <w:r w:rsidR="000028C5" w:rsidRPr="00A7393B">
        <w:rPr>
          <w:color w:val="000000"/>
          <w:sz w:val="28"/>
          <w:szCs w:val="28"/>
        </w:rPr>
        <w:t xml:space="preserve"> коэффициент риска, определяемый по принятому проценту риска. При нормальном распределении размеров замыкающего звена</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Р=0,27%;</w:t>
      </w:r>
      <w:r w:rsidR="00F828BB" w:rsidRPr="00A7393B">
        <w:rPr>
          <w:color w:val="000000"/>
          <w:sz w:val="28"/>
          <w:szCs w:val="28"/>
        </w:rPr>
        <w:t xml:space="preserve"> </w:t>
      </w:r>
      <w:r w:rsidRPr="00A7393B">
        <w:rPr>
          <w:color w:val="000000"/>
          <w:sz w:val="28"/>
          <w:szCs w:val="28"/>
          <w:lang w:val="en-US"/>
        </w:rPr>
        <w:t>t</w:t>
      </w:r>
      <w:r w:rsidRPr="00A7393B">
        <w:rPr>
          <w:color w:val="000000"/>
          <w:sz w:val="28"/>
          <w:szCs w:val="28"/>
        </w:rPr>
        <w:t xml:space="preserve"> =3;</w:t>
      </w:r>
    </w:p>
    <w:p w:rsidR="00F828BB" w:rsidRPr="00A7393B" w:rsidRDefault="00F828BB" w:rsidP="00F6251C">
      <w:pPr>
        <w:tabs>
          <w:tab w:val="left" w:pos="-22"/>
        </w:tabs>
        <w:spacing w:line="360" w:lineRule="auto"/>
        <w:ind w:firstLine="709"/>
        <w:jc w:val="both"/>
        <w:rPr>
          <w:color w:val="000000"/>
          <w:sz w:val="28"/>
          <w:szCs w:val="28"/>
        </w:rPr>
      </w:pPr>
    </w:p>
    <w:p w:rsidR="00F828BB"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sym w:font="Symbol" w:char="F06C"/>
      </w:r>
      <w:r w:rsidRPr="00A7393B">
        <w:rPr>
          <w:color w:val="000000"/>
          <w:sz w:val="28"/>
          <w:szCs w:val="28"/>
          <w:lang w:val="en-US"/>
        </w:rPr>
        <w:t>j</w:t>
      </w:r>
      <w:r w:rsidRPr="00A7393B">
        <w:rPr>
          <w:color w:val="000000"/>
          <w:sz w:val="28"/>
          <w:szCs w:val="28"/>
        </w:rPr>
        <w:t xml:space="preserve"> – коэффициент относительного рассеяния. При </w:t>
      </w:r>
      <w:r w:rsidR="00F828BB" w:rsidRPr="00A7393B">
        <w:rPr>
          <w:color w:val="000000"/>
          <w:sz w:val="28"/>
          <w:szCs w:val="28"/>
        </w:rPr>
        <w:t>нормальном законе распределения</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sym w:font="Symbol" w:char="F06C"/>
      </w:r>
      <w:r w:rsidRPr="00A7393B">
        <w:rPr>
          <w:color w:val="000000"/>
          <w:sz w:val="28"/>
          <w:szCs w:val="28"/>
          <w:lang w:val="en-US"/>
        </w:rPr>
        <w:t>j</w:t>
      </w:r>
      <w:r w:rsidRPr="00A7393B">
        <w:rPr>
          <w:color w:val="000000"/>
          <w:sz w:val="28"/>
          <w:szCs w:val="28"/>
        </w:rPr>
        <w:t>=1/3</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Назначаем допуски на составляющие размеры из 11 квалитета, кроме размера В2.</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В1=9-0,09мм; В4=10-0,09мм; В5=90-0,22мм; В7=14-0,11мм; В8=198+0,290мм</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Допуски равны</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ТВ1=90мкм; ТВ4=90мкм; ТВ5=220мкм; ТВ7=110 мкм; ТВ8=290мкм</w:t>
      </w:r>
    </w:p>
    <w:p w:rsidR="000028C5" w:rsidRPr="00A7393B" w:rsidRDefault="00F828BB" w:rsidP="00F6251C">
      <w:pPr>
        <w:spacing w:line="360" w:lineRule="auto"/>
        <w:ind w:firstLine="709"/>
        <w:jc w:val="both"/>
        <w:rPr>
          <w:color w:val="000000"/>
          <w:sz w:val="28"/>
          <w:szCs w:val="28"/>
        </w:rPr>
      </w:pPr>
      <w:r w:rsidRPr="00A7393B">
        <w:rPr>
          <w:color w:val="000000"/>
          <w:sz w:val="28"/>
          <w:szCs w:val="28"/>
        </w:rPr>
        <w:br w:type="page"/>
      </w:r>
      <w:r w:rsidR="000028C5" w:rsidRPr="00A7393B">
        <w:rPr>
          <w:color w:val="000000"/>
          <w:sz w:val="28"/>
          <w:szCs w:val="28"/>
        </w:rPr>
        <w:t>Координаты середин полей допусков равны, (мкм)</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lang w:val="en-US"/>
        </w:rPr>
        <w:t>es</w:t>
      </w:r>
      <w:r w:rsidRPr="00A7393B">
        <w:rPr>
          <w:color w:val="000000"/>
          <w:sz w:val="28"/>
          <w:szCs w:val="28"/>
        </w:rPr>
        <w:t xml:space="preserve">В1=-45мкм; </w:t>
      </w:r>
      <w:r w:rsidRPr="00A7393B">
        <w:rPr>
          <w:color w:val="000000"/>
          <w:sz w:val="28"/>
          <w:szCs w:val="28"/>
          <w:lang w:val="en-US"/>
        </w:rPr>
        <w:t>es</w:t>
      </w:r>
      <w:r w:rsidRPr="00A7393B">
        <w:rPr>
          <w:color w:val="000000"/>
          <w:sz w:val="28"/>
          <w:szCs w:val="28"/>
        </w:rPr>
        <w:t xml:space="preserve">В4=-45мкм; </w:t>
      </w:r>
      <w:r w:rsidRPr="00A7393B">
        <w:rPr>
          <w:color w:val="000000"/>
          <w:sz w:val="28"/>
          <w:szCs w:val="28"/>
          <w:lang w:val="en-US"/>
        </w:rPr>
        <w:t>es</w:t>
      </w:r>
      <w:r w:rsidRPr="00A7393B">
        <w:rPr>
          <w:color w:val="000000"/>
          <w:sz w:val="28"/>
          <w:szCs w:val="28"/>
        </w:rPr>
        <w:t>В5=-110мкм</w:t>
      </w:r>
      <w:r w:rsidR="00F828BB" w:rsidRPr="00A7393B">
        <w:rPr>
          <w:color w:val="000000"/>
          <w:sz w:val="28"/>
          <w:szCs w:val="28"/>
        </w:rPr>
        <w:t xml:space="preserve"> </w:t>
      </w:r>
      <w:r w:rsidRPr="00A7393B">
        <w:rPr>
          <w:color w:val="000000"/>
          <w:sz w:val="28"/>
          <w:szCs w:val="28"/>
          <w:lang w:val="en-US"/>
        </w:rPr>
        <w:t>ec</w:t>
      </w:r>
      <w:r w:rsidRPr="00A7393B">
        <w:rPr>
          <w:color w:val="000000"/>
          <w:sz w:val="28"/>
          <w:szCs w:val="28"/>
        </w:rPr>
        <w:t>В7=-55мкм</w:t>
      </w:r>
    </w:p>
    <w:p w:rsidR="000028C5" w:rsidRPr="00A7393B" w:rsidRDefault="000028C5" w:rsidP="00F6251C">
      <w:pPr>
        <w:spacing w:line="360" w:lineRule="auto"/>
        <w:ind w:firstLine="709"/>
        <w:jc w:val="both"/>
        <w:rPr>
          <w:color w:val="000000"/>
          <w:sz w:val="28"/>
          <w:szCs w:val="28"/>
        </w:rPr>
      </w:pPr>
      <w:r w:rsidRPr="00A7393B">
        <w:rPr>
          <w:color w:val="000000"/>
          <w:sz w:val="28"/>
          <w:szCs w:val="28"/>
          <w:lang w:val="en-US"/>
        </w:rPr>
        <w:t>ESB</w:t>
      </w:r>
      <w:r w:rsidRPr="00A7393B">
        <w:rPr>
          <w:color w:val="000000"/>
          <w:sz w:val="28"/>
          <w:szCs w:val="28"/>
        </w:rPr>
        <w:t>8=145мкм</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Определим допуск ТБ5 из уравнения</w:t>
      </w:r>
    </w:p>
    <w:p w:rsidR="00F828BB" w:rsidRPr="00A7393B" w:rsidRDefault="00F828BB" w:rsidP="00F6251C">
      <w:pPr>
        <w:spacing w:line="360" w:lineRule="auto"/>
        <w:ind w:firstLine="709"/>
        <w:jc w:val="both"/>
        <w:rPr>
          <w:color w:val="000000"/>
          <w:sz w:val="28"/>
          <w:szCs w:val="28"/>
        </w:rPr>
      </w:pPr>
    </w:p>
    <w:p w:rsidR="000028C5" w:rsidRPr="00A7393B" w:rsidRDefault="00550557" w:rsidP="00F6251C">
      <w:pPr>
        <w:spacing w:line="360" w:lineRule="auto"/>
        <w:ind w:firstLine="709"/>
        <w:jc w:val="both"/>
        <w:rPr>
          <w:color w:val="000000"/>
          <w:sz w:val="28"/>
          <w:szCs w:val="28"/>
        </w:rPr>
      </w:pPr>
      <w:r w:rsidRPr="00A7393B">
        <w:rPr>
          <w:color w:val="000000"/>
          <w:position w:val="-32"/>
          <w:sz w:val="28"/>
          <w:szCs w:val="28"/>
        </w:rPr>
        <w:object w:dxaOrig="1700" w:dyaOrig="780">
          <v:shape id="_x0000_i1042" type="#_x0000_t75" style="width:84.75pt;height:39pt" o:ole="">
            <v:imagedata r:id="rId38" o:title=""/>
          </v:shape>
          <o:OLEObject Type="Embed" ProgID="Equation.3" ShapeID="_x0000_i1042" DrawAspect="Content" ObjectID="_1457431081" r:id="rId39"/>
        </w:object>
      </w:r>
      <w:r w:rsidR="000028C5" w:rsidRPr="00A7393B">
        <w:rPr>
          <w:color w:val="000000"/>
          <w:sz w:val="28"/>
          <w:szCs w:val="28"/>
        </w:rPr>
        <w:t xml:space="preserve"> (9)</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После преобразования и подстановки</w:t>
      </w:r>
    </w:p>
    <w:p w:rsidR="00F828BB" w:rsidRPr="00A7393B" w:rsidRDefault="00F828BB" w:rsidP="00F6251C">
      <w:pPr>
        <w:spacing w:line="360" w:lineRule="auto"/>
        <w:ind w:firstLine="709"/>
        <w:jc w:val="both"/>
        <w:rPr>
          <w:color w:val="000000"/>
          <w:sz w:val="28"/>
          <w:szCs w:val="28"/>
        </w:rPr>
      </w:pPr>
    </w:p>
    <w:p w:rsidR="000028C5" w:rsidRPr="00A7393B" w:rsidRDefault="00550557" w:rsidP="00F6251C">
      <w:pPr>
        <w:spacing w:line="360" w:lineRule="auto"/>
        <w:ind w:firstLine="709"/>
        <w:jc w:val="both"/>
        <w:rPr>
          <w:color w:val="000000"/>
          <w:position w:val="-14"/>
          <w:sz w:val="28"/>
          <w:szCs w:val="28"/>
        </w:rPr>
      </w:pPr>
      <w:r w:rsidRPr="00A7393B">
        <w:rPr>
          <w:color w:val="000000"/>
          <w:position w:val="-14"/>
          <w:sz w:val="28"/>
          <w:szCs w:val="28"/>
        </w:rPr>
        <w:object w:dxaOrig="5480" w:dyaOrig="460">
          <v:shape id="_x0000_i1043" type="#_x0000_t75" style="width:273.75pt;height:23.25pt" o:ole="">
            <v:imagedata r:id="rId40" o:title=""/>
          </v:shape>
          <o:OLEObject Type="Embed" ProgID="Equation.3" ShapeID="_x0000_i1043" DrawAspect="Content" ObjectID="_1457431082" r:id="rId41"/>
        </w:objec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Откуда имеем</w:t>
      </w:r>
    </w:p>
    <w:p w:rsidR="00F828BB" w:rsidRPr="00A7393B" w:rsidRDefault="00F828BB" w:rsidP="00F6251C">
      <w:pPr>
        <w:spacing w:line="360" w:lineRule="auto"/>
        <w:ind w:firstLine="709"/>
        <w:jc w:val="both"/>
        <w:rPr>
          <w:color w:val="000000"/>
          <w:sz w:val="28"/>
          <w:szCs w:val="28"/>
        </w:rPr>
      </w:pPr>
    </w:p>
    <w:p w:rsidR="00F828BB" w:rsidRPr="00A7393B" w:rsidRDefault="00F828BB" w:rsidP="00F6251C">
      <w:pPr>
        <w:tabs>
          <w:tab w:val="left" w:pos="-22"/>
        </w:tabs>
        <w:spacing w:line="360" w:lineRule="auto"/>
        <w:ind w:firstLine="709"/>
        <w:jc w:val="both"/>
        <w:rPr>
          <w:color w:val="000000"/>
          <w:sz w:val="28"/>
          <w:szCs w:val="28"/>
        </w:rPr>
      </w:pPr>
      <w:r w:rsidRPr="00A7393B">
        <w:rPr>
          <w:color w:val="000000"/>
          <w:position w:val="-38"/>
          <w:sz w:val="28"/>
          <w:szCs w:val="28"/>
        </w:rPr>
        <w:object w:dxaOrig="6740" w:dyaOrig="880">
          <v:shape id="_x0000_i1044" type="#_x0000_t75" style="width:411pt;height:52.5pt" o:ole="">
            <v:imagedata r:id="rId42" o:title=""/>
          </v:shape>
          <o:OLEObject Type="Embed" ProgID="Equation.3" ShapeID="_x0000_i1044" DrawAspect="Content" ObjectID="_1457431083" r:id="rId43"/>
        </w:objec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Определим координату середины поля допуска размера</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6"/>
        </w:rPr>
      </w:pPr>
      <w:r w:rsidRPr="00A7393B">
        <w:rPr>
          <w:color w:val="000000"/>
          <w:sz w:val="28"/>
          <w:szCs w:val="26"/>
          <w:lang w:val="en-US"/>
        </w:rPr>
        <w:t>e</w:t>
      </w:r>
      <w:r w:rsidRPr="00A7393B">
        <w:rPr>
          <w:color w:val="000000"/>
          <w:sz w:val="28"/>
          <w:szCs w:val="26"/>
        </w:rPr>
        <w:t>с</w:t>
      </w:r>
      <w:r w:rsidRPr="00A7393B">
        <w:rPr>
          <w:color w:val="000000"/>
          <w:sz w:val="28"/>
          <w:szCs w:val="26"/>
          <w:lang w:val="en-US"/>
        </w:rPr>
        <w:t>B</w:t>
      </w:r>
      <w:r w:rsidRPr="00A7393B">
        <w:rPr>
          <w:color w:val="000000"/>
          <w:sz w:val="28"/>
          <w:szCs w:val="26"/>
        </w:rPr>
        <w:t>2=-Ес</w:t>
      </w:r>
      <w:r w:rsidRPr="00A7393B">
        <w:rPr>
          <w:color w:val="000000"/>
          <w:sz w:val="28"/>
          <w:szCs w:val="26"/>
          <w:lang w:val="en-US"/>
        </w:rPr>
        <w:t>B</w:t>
      </w:r>
      <w:r w:rsidRPr="00A7393B">
        <w:rPr>
          <w:color w:val="000000"/>
          <w:sz w:val="28"/>
          <w:szCs w:val="28"/>
        </w:rPr>
        <w:sym w:font="Symbol" w:char="F053"/>
      </w:r>
      <w:r w:rsidRPr="00A7393B">
        <w:rPr>
          <w:color w:val="000000"/>
          <w:sz w:val="28"/>
          <w:szCs w:val="26"/>
        </w:rPr>
        <w:t>+</w:t>
      </w:r>
      <w:r w:rsidRPr="00A7393B">
        <w:rPr>
          <w:color w:val="000000"/>
          <w:sz w:val="28"/>
          <w:szCs w:val="28"/>
        </w:rPr>
        <w:t>Ес</w:t>
      </w:r>
      <w:r w:rsidRPr="00A7393B">
        <w:rPr>
          <w:color w:val="000000"/>
          <w:sz w:val="28"/>
          <w:szCs w:val="28"/>
          <w:lang w:val="en-US"/>
        </w:rPr>
        <w:t>B</w:t>
      </w:r>
      <w:r w:rsidRPr="00A7393B">
        <w:rPr>
          <w:color w:val="000000"/>
          <w:sz w:val="28"/>
          <w:szCs w:val="28"/>
        </w:rPr>
        <w:t>8–(</w:t>
      </w:r>
      <w:r w:rsidRPr="00A7393B">
        <w:rPr>
          <w:color w:val="000000"/>
          <w:sz w:val="28"/>
          <w:szCs w:val="26"/>
        </w:rPr>
        <w:t>ес</w:t>
      </w:r>
      <w:r w:rsidRPr="00A7393B">
        <w:rPr>
          <w:color w:val="000000"/>
          <w:sz w:val="28"/>
          <w:szCs w:val="26"/>
          <w:lang w:val="en-US"/>
        </w:rPr>
        <w:t>B</w:t>
      </w:r>
      <w:r w:rsidRPr="00A7393B">
        <w:rPr>
          <w:color w:val="000000"/>
          <w:sz w:val="28"/>
          <w:szCs w:val="26"/>
        </w:rPr>
        <w:t>1+ес</w:t>
      </w:r>
      <w:r w:rsidRPr="00A7393B">
        <w:rPr>
          <w:color w:val="000000"/>
          <w:sz w:val="28"/>
          <w:szCs w:val="26"/>
          <w:lang w:val="en-US"/>
        </w:rPr>
        <w:t>B</w:t>
      </w:r>
      <w:r w:rsidRPr="00A7393B">
        <w:rPr>
          <w:color w:val="000000"/>
          <w:sz w:val="28"/>
          <w:szCs w:val="26"/>
        </w:rPr>
        <w:t>3+ес</w:t>
      </w:r>
      <w:r w:rsidRPr="00A7393B">
        <w:rPr>
          <w:color w:val="000000"/>
          <w:sz w:val="28"/>
          <w:szCs w:val="26"/>
          <w:lang w:val="en-US"/>
        </w:rPr>
        <w:t>B</w:t>
      </w:r>
      <w:r w:rsidRPr="00A7393B">
        <w:rPr>
          <w:color w:val="000000"/>
          <w:sz w:val="28"/>
          <w:szCs w:val="26"/>
        </w:rPr>
        <w:t>4+ес</w:t>
      </w:r>
      <w:r w:rsidRPr="00A7393B">
        <w:rPr>
          <w:color w:val="000000"/>
          <w:sz w:val="28"/>
          <w:szCs w:val="26"/>
          <w:lang w:val="en-US"/>
        </w:rPr>
        <w:t>B</w:t>
      </w:r>
      <w:r w:rsidRPr="00A7393B">
        <w:rPr>
          <w:color w:val="000000"/>
          <w:sz w:val="28"/>
          <w:szCs w:val="26"/>
        </w:rPr>
        <w:t>5+ес</w:t>
      </w:r>
      <w:r w:rsidRPr="00A7393B">
        <w:rPr>
          <w:color w:val="000000"/>
          <w:sz w:val="28"/>
          <w:szCs w:val="26"/>
          <w:lang w:val="en-US"/>
        </w:rPr>
        <w:t>B</w:t>
      </w:r>
      <w:r w:rsidRPr="00A7393B">
        <w:rPr>
          <w:color w:val="000000"/>
          <w:sz w:val="28"/>
          <w:szCs w:val="26"/>
        </w:rPr>
        <w:t>6+ес</w:t>
      </w:r>
      <w:r w:rsidRPr="00A7393B">
        <w:rPr>
          <w:color w:val="000000"/>
          <w:sz w:val="28"/>
          <w:szCs w:val="26"/>
          <w:lang w:val="en-US"/>
        </w:rPr>
        <w:t>B</w:t>
      </w:r>
      <w:r w:rsidRPr="00A7393B">
        <w:rPr>
          <w:color w:val="000000"/>
          <w:sz w:val="28"/>
          <w:szCs w:val="26"/>
        </w:rPr>
        <w:t>7)=-444+145-(-45-45-110-55-60-60)=0+0+0+0=76мкм</w:t>
      </w:r>
    </w:p>
    <w:p w:rsidR="00F828BB" w:rsidRPr="00A7393B" w:rsidRDefault="00F828BB" w:rsidP="00F6251C">
      <w:pPr>
        <w:spacing w:line="360" w:lineRule="auto"/>
        <w:ind w:firstLine="709"/>
        <w:jc w:val="both"/>
        <w:rPr>
          <w:color w:val="000000"/>
          <w:sz w:val="28"/>
          <w:szCs w:val="26"/>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 xml:space="preserve">Определим предельные отклонения размера </w:t>
      </w:r>
      <w:r w:rsidRPr="00A7393B">
        <w:rPr>
          <w:color w:val="000000"/>
          <w:sz w:val="28"/>
          <w:szCs w:val="28"/>
          <w:lang w:val="en-US"/>
        </w:rPr>
        <w:t>B</w:t>
      </w:r>
      <w:r w:rsidRPr="00A7393B">
        <w:rPr>
          <w:color w:val="000000"/>
          <w:sz w:val="28"/>
          <w:szCs w:val="28"/>
        </w:rPr>
        <w:t>2 по формулам</w:t>
      </w:r>
    </w:p>
    <w:p w:rsidR="00F828BB" w:rsidRPr="00A7393B" w:rsidRDefault="00F828BB" w:rsidP="00F6251C">
      <w:pPr>
        <w:spacing w:line="360" w:lineRule="auto"/>
        <w:ind w:firstLine="709"/>
        <w:jc w:val="both"/>
        <w:rPr>
          <w:color w:val="000000"/>
          <w:sz w:val="28"/>
          <w:szCs w:val="28"/>
        </w:rPr>
      </w:pPr>
    </w:p>
    <w:p w:rsidR="000028C5" w:rsidRPr="00A7393B" w:rsidRDefault="00550557" w:rsidP="00F6251C">
      <w:pPr>
        <w:tabs>
          <w:tab w:val="left" w:pos="1843"/>
        </w:tabs>
        <w:spacing w:line="360" w:lineRule="auto"/>
        <w:ind w:firstLine="709"/>
        <w:jc w:val="both"/>
        <w:rPr>
          <w:color w:val="000000"/>
          <w:sz w:val="28"/>
          <w:szCs w:val="28"/>
        </w:rPr>
      </w:pPr>
      <w:r w:rsidRPr="00A7393B">
        <w:rPr>
          <w:color w:val="000000"/>
          <w:position w:val="-24"/>
          <w:sz w:val="28"/>
          <w:szCs w:val="28"/>
        </w:rPr>
        <w:object w:dxaOrig="3600" w:dyaOrig="620">
          <v:shape id="_x0000_i1045" type="#_x0000_t75" style="width:180pt;height:30.75pt" o:ole="">
            <v:imagedata r:id="rId44" o:title=""/>
          </v:shape>
          <o:OLEObject Type="Embed" ProgID="Equation.3" ShapeID="_x0000_i1045" DrawAspect="Content" ObjectID="_1457431084" r:id="rId45"/>
        </w:object>
      </w:r>
      <w:r w:rsidR="000028C5" w:rsidRPr="00A7393B">
        <w:rPr>
          <w:color w:val="000000"/>
          <w:sz w:val="28"/>
          <w:szCs w:val="28"/>
        </w:rPr>
        <w:t>мкм(4)</w:t>
      </w:r>
    </w:p>
    <w:p w:rsidR="00F828BB" w:rsidRPr="00A7393B" w:rsidRDefault="00550557" w:rsidP="00F6251C">
      <w:pPr>
        <w:spacing w:line="360" w:lineRule="auto"/>
        <w:ind w:firstLine="709"/>
        <w:jc w:val="both"/>
        <w:rPr>
          <w:color w:val="000000"/>
          <w:sz w:val="28"/>
          <w:szCs w:val="28"/>
        </w:rPr>
      </w:pPr>
      <w:r w:rsidRPr="00A7393B">
        <w:rPr>
          <w:color w:val="000000"/>
          <w:position w:val="-24"/>
          <w:sz w:val="28"/>
          <w:szCs w:val="28"/>
        </w:rPr>
        <w:object w:dxaOrig="3580" w:dyaOrig="620">
          <v:shape id="_x0000_i1046" type="#_x0000_t75" style="width:177pt;height:30.75pt" o:ole="">
            <v:imagedata r:id="rId46" o:title=""/>
          </v:shape>
          <o:OLEObject Type="Embed" ProgID="Equation.3" ShapeID="_x0000_i1046" DrawAspect="Content" ObjectID="_1457431085" r:id="rId47"/>
        </w:object>
      </w:r>
      <w:r w:rsidR="000028C5" w:rsidRPr="00A7393B">
        <w:rPr>
          <w:color w:val="000000"/>
          <w:sz w:val="28"/>
          <w:szCs w:val="28"/>
        </w:rPr>
        <w:t>мкм(5)</w:t>
      </w:r>
    </w:p>
    <w:p w:rsidR="000028C5" w:rsidRPr="00A7393B" w:rsidRDefault="00F828BB" w:rsidP="00F828BB">
      <w:pPr>
        <w:spacing w:line="360" w:lineRule="auto"/>
        <w:ind w:firstLine="709"/>
        <w:jc w:val="both"/>
        <w:rPr>
          <w:color w:val="000000"/>
          <w:sz w:val="28"/>
          <w:szCs w:val="28"/>
        </w:rPr>
      </w:pPr>
      <w:r w:rsidRPr="00A7393B">
        <w:rPr>
          <w:color w:val="000000"/>
          <w:sz w:val="28"/>
          <w:szCs w:val="28"/>
        </w:rPr>
        <w:br w:type="page"/>
      </w:r>
      <w:r w:rsidR="000028C5" w:rsidRPr="00A7393B">
        <w:rPr>
          <w:color w:val="000000"/>
          <w:sz w:val="28"/>
          <w:szCs w:val="28"/>
        </w:rPr>
        <w:t>Допуск на межосевое расстояние будет иметь вид.</w:t>
      </w:r>
    </w:p>
    <w:p w:rsidR="00F828BB" w:rsidRPr="00A7393B" w:rsidRDefault="00F828BB" w:rsidP="00F828BB">
      <w:pPr>
        <w:spacing w:line="360" w:lineRule="auto"/>
        <w:ind w:firstLine="709"/>
        <w:jc w:val="both"/>
        <w:rPr>
          <w:color w:val="000000"/>
          <w:sz w:val="28"/>
          <w:szCs w:val="28"/>
        </w:rPr>
      </w:pPr>
    </w:p>
    <w:p w:rsidR="000028C5" w:rsidRPr="00A7393B" w:rsidRDefault="00550557" w:rsidP="00F6251C">
      <w:pPr>
        <w:tabs>
          <w:tab w:val="left" w:pos="5526"/>
        </w:tabs>
        <w:spacing w:line="360" w:lineRule="auto"/>
        <w:ind w:firstLine="709"/>
        <w:jc w:val="both"/>
        <w:rPr>
          <w:color w:val="000000"/>
          <w:sz w:val="28"/>
          <w:szCs w:val="28"/>
        </w:rPr>
      </w:pPr>
      <w:r w:rsidRPr="00A7393B">
        <w:rPr>
          <w:color w:val="000000"/>
          <w:position w:val="-14"/>
          <w:sz w:val="28"/>
          <w:szCs w:val="28"/>
        </w:rPr>
        <w:object w:dxaOrig="1680" w:dyaOrig="400">
          <v:shape id="_x0000_i1047" type="#_x0000_t75" style="width:111.75pt;height:27pt" o:ole="">
            <v:imagedata r:id="rId48" o:title=""/>
          </v:shape>
          <o:OLEObject Type="Embed" ProgID="Equation.3" ShapeID="_x0000_i1047" DrawAspect="Content" ObjectID="_1457431086" r:id="rId49"/>
        </w:object>
      </w:r>
      <w:r w:rsidR="000028C5" w:rsidRPr="00A7393B">
        <w:rPr>
          <w:color w:val="000000"/>
          <w:sz w:val="28"/>
          <w:szCs w:val="28"/>
        </w:rPr>
        <w:t>; Т</w:t>
      </w:r>
      <w:r w:rsidR="000028C5" w:rsidRPr="00A7393B">
        <w:rPr>
          <w:color w:val="000000"/>
          <w:sz w:val="28"/>
          <w:szCs w:val="28"/>
          <w:lang w:val="en-US"/>
        </w:rPr>
        <w:t>B</w:t>
      </w:r>
      <w:r w:rsidR="000028C5" w:rsidRPr="00A7393B">
        <w:rPr>
          <w:color w:val="000000"/>
          <w:sz w:val="28"/>
          <w:szCs w:val="28"/>
        </w:rPr>
        <w:t>2=150мкм;Ес</w:t>
      </w:r>
      <w:r w:rsidR="000028C5" w:rsidRPr="00A7393B">
        <w:rPr>
          <w:color w:val="000000"/>
          <w:sz w:val="28"/>
          <w:szCs w:val="28"/>
          <w:lang w:val="en-US"/>
        </w:rPr>
        <w:t>B</w:t>
      </w:r>
      <w:r w:rsidR="000028C5" w:rsidRPr="00A7393B">
        <w:rPr>
          <w:color w:val="000000"/>
          <w:sz w:val="28"/>
          <w:szCs w:val="28"/>
        </w:rPr>
        <w:t>2=-75мкм</w:t>
      </w:r>
    </w:p>
    <w:p w:rsidR="00F828BB" w:rsidRPr="00A7393B" w:rsidRDefault="00F828BB" w:rsidP="00F6251C">
      <w:pPr>
        <w:tabs>
          <w:tab w:val="left" w:pos="5526"/>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Проверочный расчёт РЦ вероятностным методом</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Допуск замыкающего звена</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550557" w:rsidP="00F6251C">
      <w:pPr>
        <w:tabs>
          <w:tab w:val="left" w:pos="-22"/>
        </w:tabs>
        <w:spacing w:line="360" w:lineRule="auto"/>
        <w:ind w:firstLine="709"/>
        <w:jc w:val="both"/>
        <w:rPr>
          <w:color w:val="000000"/>
          <w:sz w:val="28"/>
          <w:szCs w:val="28"/>
        </w:rPr>
      </w:pPr>
      <w:r w:rsidRPr="00A7393B">
        <w:rPr>
          <w:color w:val="000000"/>
          <w:position w:val="-10"/>
          <w:sz w:val="28"/>
          <w:szCs w:val="28"/>
        </w:rPr>
        <w:object w:dxaOrig="6680" w:dyaOrig="420">
          <v:shape id="_x0000_i1048" type="#_x0000_t75" style="width:330.75pt;height:20.25pt" o:ole="">
            <v:imagedata r:id="rId50" o:title=""/>
          </v:shape>
          <o:OLEObject Type="Embed" ProgID="Equation.3" ShapeID="_x0000_i1048" DrawAspect="Content" ObjectID="_1457431087" r:id="rId51"/>
        </w:object>
      </w:r>
      <w:r w:rsidR="000028C5" w:rsidRPr="00A7393B">
        <w:rPr>
          <w:color w:val="000000"/>
          <w:sz w:val="28"/>
          <w:szCs w:val="28"/>
        </w:rPr>
        <w:t>мкм</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Значения нижнего и верхнего предельных отклонений замыкающего звена равны:</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F828BB" w:rsidP="00F828BB">
      <w:pPr>
        <w:tabs>
          <w:tab w:val="left" w:pos="-22"/>
        </w:tabs>
        <w:spacing w:line="360" w:lineRule="auto"/>
        <w:jc w:val="both"/>
        <w:rPr>
          <w:color w:val="000000"/>
          <w:sz w:val="28"/>
          <w:szCs w:val="28"/>
        </w:rPr>
      </w:pPr>
      <w:r w:rsidRPr="00A7393B">
        <w:rPr>
          <w:color w:val="000000"/>
          <w:position w:val="-30"/>
          <w:sz w:val="28"/>
          <w:szCs w:val="28"/>
        </w:rPr>
        <w:object w:dxaOrig="9100" w:dyaOrig="700">
          <v:shape id="_x0000_i1049" type="#_x0000_t75" style="width:414pt;height:33.75pt" o:ole="">
            <v:imagedata r:id="rId52" o:title=""/>
          </v:shape>
          <o:OLEObject Type="Embed" ProgID="Equation.3" ShapeID="_x0000_i1049" DrawAspect="Content" ObjectID="_1457431088" r:id="rId53"/>
        </w:object>
      </w:r>
      <w:r w:rsidR="000028C5" w:rsidRPr="00A7393B">
        <w:rPr>
          <w:color w:val="000000"/>
          <w:sz w:val="28"/>
          <w:szCs w:val="28"/>
        </w:rPr>
        <w:t>мкм(6)</w:t>
      </w:r>
    </w:p>
    <w:p w:rsidR="000028C5" w:rsidRPr="00A7393B" w:rsidRDefault="00F828BB" w:rsidP="00F828BB">
      <w:pPr>
        <w:tabs>
          <w:tab w:val="left" w:pos="-22"/>
        </w:tabs>
        <w:spacing w:line="360" w:lineRule="auto"/>
        <w:jc w:val="both"/>
        <w:rPr>
          <w:color w:val="000000"/>
          <w:sz w:val="28"/>
          <w:szCs w:val="28"/>
        </w:rPr>
      </w:pPr>
      <w:r w:rsidRPr="00A7393B">
        <w:rPr>
          <w:color w:val="000000"/>
          <w:position w:val="-30"/>
          <w:sz w:val="28"/>
          <w:szCs w:val="28"/>
        </w:rPr>
        <w:object w:dxaOrig="9080" w:dyaOrig="700">
          <v:shape id="_x0000_i1050" type="#_x0000_t75" style="width:399.75pt;height:31.5pt" o:ole="">
            <v:imagedata r:id="rId54" o:title=""/>
          </v:shape>
          <o:OLEObject Type="Embed" ProgID="Equation.3" ShapeID="_x0000_i1050" DrawAspect="Content" ObjectID="_1457431089" r:id="rId55"/>
        </w:object>
      </w:r>
      <w:r w:rsidR="000028C5" w:rsidRPr="00A7393B">
        <w:rPr>
          <w:color w:val="000000"/>
          <w:sz w:val="28"/>
          <w:szCs w:val="28"/>
        </w:rPr>
        <w:t xml:space="preserve"> мкм</w:t>
      </w:r>
    </w:p>
    <w:p w:rsidR="00F828BB" w:rsidRPr="00A7393B" w:rsidRDefault="00F828BB" w:rsidP="00F828BB">
      <w:pPr>
        <w:tabs>
          <w:tab w:val="left" w:pos="-22"/>
        </w:tabs>
        <w:spacing w:line="360" w:lineRule="auto"/>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Наибольший и наименьший зазоры равны:</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В</w:t>
      </w:r>
      <w:r w:rsidRPr="00A7393B">
        <w:rPr>
          <w:color w:val="000000"/>
          <w:sz w:val="28"/>
          <w:szCs w:val="28"/>
        </w:rPr>
        <w:sym w:font="Symbol" w:char="F053"/>
      </w:r>
      <w:r w:rsidRPr="00A7393B">
        <w:rPr>
          <w:color w:val="000000"/>
          <w:sz w:val="28"/>
          <w:szCs w:val="28"/>
          <w:lang w:val="es-CO"/>
        </w:rPr>
        <w:t>max</w:t>
      </w:r>
      <w:r w:rsidRPr="00A7393B">
        <w:rPr>
          <w:color w:val="000000"/>
          <w:sz w:val="28"/>
          <w:szCs w:val="28"/>
        </w:rPr>
        <w:t>=В</w:t>
      </w:r>
      <w:r w:rsidRPr="00A7393B">
        <w:rPr>
          <w:color w:val="000000"/>
          <w:sz w:val="28"/>
          <w:szCs w:val="28"/>
        </w:rPr>
        <w:sym w:font="Symbol" w:char="F053"/>
      </w:r>
      <w:r w:rsidRPr="00A7393B">
        <w:rPr>
          <w:color w:val="000000"/>
          <w:sz w:val="28"/>
          <w:szCs w:val="28"/>
        </w:rPr>
        <w:t>+</w:t>
      </w:r>
      <w:r w:rsidRPr="00A7393B">
        <w:rPr>
          <w:color w:val="000000"/>
          <w:sz w:val="28"/>
          <w:szCs w:val="28"/>
          <w:lang w:val="es-CO"/>
        </w:rPr>
        <w:t>ES</w:t>
      </w:r>
      <w:r w:rsidRPr="00A7393B">
        <w:rPr>
          <w:color w:val="000000"/>
          <w:sz w:val="28"/>
          <w:szCs w:val="28"/>
        </w:rPr>
        <w:t>В</w:t>
      </w:r>
      <w:r w:rsidRPr="00A7393B">
        <w:rPr>
          <w:color w:val="000000"/>
          <w:sz w:val="28"/>
          <w:szCs w:val="28"/>
        </w:rPr>
        <w:sym w:font="Symbol" w:char="F053"/>
      </w:r>
      <w:r w:rsidRPr="00A7393B">
        <w:rPr>
          <w:color w:val="000000"/>
          <w:sz w:val="28"/>
          <w:szCs w:val="28"/>
        </w:rPr>
        <w:t>=10+0,817=10,817мкм</w:t>
      </w:r>
    </w:p>
    <w:p w:rsidR="000028C5" w:rsidRPr="00A7393B" w:rsidRDefault="000028C5" w:rsidP="00F6251C">
      <w:pPr>
        <w:spacing w:line="360" w:lineRule="auto"/>
        <w:ind w:firstLine="709"/>
        <w:jc w:val="both"/>
        <w:rPr>
          <w:color w:val="000000"/>
          <w:sz w:val="28"/>
          <w:szCs w:val="28"/>
        </w:rPr>
      </w:pPr>
      <w:r w:rsidRPr="00A7393B">
        <w:rPr>
          <w:color w:val="000000"/>
          <w:sz w:val="28"/>
          <w:szCs w:val="28"/>
        </w:rPr>
        <w:t>В</w:t>
      </w:r>
      <w:r w:rsidRPr="00A7393B">
        <w:rPr>
          <w:color w:val="000000"/>
          <w:sz w:val="28"/>
          <w:szCs w:val="28"/>
        </w:rPr>
        <w:sym w:font="Symbol" w:char="F053"/>
      </w:r>
      <w:r w:rsidRPr="00A7393B">
        <w:rPr>
          <w:color w:val="000000"/>
          <w:sz w:val="28"/>
          <w:szCs w:val="28"/>
          <w:lang w:val="es-CO"/>
        </w:rPr>
        <w:t>min</w:t>
      </w:r>
      <w:r w:rsidRPr="00A7393B">
        <w:rPr>
          <w:color w:val="000000"/>
          <w:sz w:val="28"/>
          <w:szCs w:val="28"/>
        </w:rPr>
        <w:t>=В</w:t>
      </w:r>
      <w:r w:rsidRPr="00A7393B">
        <w:rPr>
          <w:color w:val="000000"/>
          <w:sz w:val="28"/>
          <w:szCs w:val="28"/>
        </w:rPr>
        <w:sym w:font="Symbol" w:char="F053"/>
      </w:r>
      <w:r w:rsidRPr="00A7393B">
        <w:rPr>
          <w:color w:val="000000"/>
          <w:sz w:val="28"/>
          <w:szCs w:val="28"/>
        </w:rPr>
        <w:t>+</w:t>
      </w:r>
      <w:r w:rsidRPr="00A7393B">
        <w:rPr>
          <w:color w:val="000000"/>
          <w:sz w:val="28"/>
          <w:szCs w:val="28"/>
          <w:lang w:val="en-US"/>
        </w:rPr>
        <w:t>EI</w:t>
      </w:r>
      <w:r w:rsidRPr="00A7393B">
        <w:rPr>
          <w:color w:val="000000"/>
          <w:sz w:val="28"/>
          <w:szCs w:val="28"/>
        </w:rPr>
        <w:t>В</w:t>
      </w:r>
      <w:r w:rsidRPr="00A7393B">
        <w:rPr>
          <w:color w:val="000000"/>
          <w:sz w:val="28"/>
          <w:szCs w:val="28"/>
        </w:rPr>
        <w:sym w:font="Symbol" w:char="F053"/>
      </w:r>
      <w:r w:rsidRPr="00A7393B">
        <w:rPr>
          <w:color w:val="000000"/>
          <w:sz w:val="28"/>
          <w:szCs w:val="28"/>
        </w:rPr>
        <w:t>=100,373=10,373мкм</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Результаты сводим в таблицу 3</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Таблица 3 - Данные для расчета размерной цепи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856"/>
        <w:gridCol w:w="858"/>
        <w:gridCol w:w="858"/>
        <w:gridCol w:w="858"/>
        <w:gridCol w:w="859"/>
        <w:gridCol w:w="859"/>
        <w:gridCol w:w="859"/>
        <w:gridCol w:w="859"/>
        <w:gridCol w:w="687"/>
      </w:tblGrid>
      <w:tr w:rsidR="000028C5" w:rsidRPr="00A7393B" w:rsidTr="00F828BB">
        <w:tc>
          <w:tcPr>
            <w:tcW w:w="1359" w:type="dxa"/>
          </w:tcPr>
          <w:p w:rsidR="000028C5" w:rsidRPr="00A7393B" w:rsidRDefault="000028C5" w:rsidP="00F828BB">
            <w:pPr>
              <w:spacing w:line="360" w:lineRule="auto"/>
              <w:jc w:val="both"/>
              <w:rPr>
                <w:color w:val="000000"/>
                <w:sz w:val="20"/>
                <w:szCs w:val="20"/>
              </w:rPr>
            </w:pPr>
            <w:r w:rsidRPr="00A7393B">
              <w:rPr>
                <w:color w:val="000000"/>
                <w:sz w:val="20"/>
                <w:szCs w:val="20"/>
              </w:rPr>
              <w:t>Размер</w:t>
            </w:r>
          </w:p>
        </w:tc>
        <w:tc>
          <w:tcPr>
            <w:tcW w:w="859" w:type="dxa"/>
          </w:tcPr>
          <w:p w:rsidR="000028C5" w:rsidRPr="00A7393B" w:rsidRDefault="000028C5" w:rsidP="00F828BB">
            <w:pPr>
              <w:spacing w:line="360" w:lineRule="auto"/>
              <w:jc w:val="both"/>
              <w:rPr>
                <w:color w:val="000000"/>
                <w:sz w:val="20"/>
                <w:szCs w:val="20"/>
              </w:rPr>
            </w:pPr>
            <w:r w:rsidRPr="00A7393B">
              <w:rPr>
                <w:color w:val="000000"/>
                <w:sz w:val="20"/>
                <w:szCs w:val="20"/>
              </w:rPr>
              <w:t>В1</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В2</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В3</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В4</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В5</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В6</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В7</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В8</w:t>
            </w:r>
          </w:p>
        </w:tc>
        <w:tc>
          <w:tcPr>
            <w:tcW w:w="687" w:type="dxa"/>
          </w:tcPr>
          <w:p w:rsidR="000028C5" w:rsidRPr="00A7393B" w:rsidRDefault="000028C5" w:rsidP="00F828BB">
            <w:pPr>
              <w:spacing w:line="360" w:lineRule="auto"/>
              <w:jc w:val="both"/>
              <w:rPr>
                <w:color w:val="000000"/>
                <w:sz w:val="20"/>
                <w:szCs w:val="20"/>
              </w:rPr>
            </w:pPr>
            <w:r w:rsidRPr="00A7393B">
              <w:rPr>
                <w:color w:val="000000"/>
                <w:sz w:val="20"/>
                <w:szCs w:val="20"/>
              </w:rPr>
              <w:t>В</w:t>
            </w:r>
            <w:r w:rsidRPr="00A7393B">
              <w:rPr>
                <w:color w:val="000000"/>
                <w:sz w:val="20"/>
                <w:szCs w:val="20"/>
              </w:rPr>
              <w:sym w:font="Symbol" w:char="F053"/>
            </w:r>
          </w:p>
        </w:tc>
      </w:tr>
      <w:tr w:rsidR="000028C5" w:rsidRPr="00A7393B" w:rsidTr="00F828BB">
        <w:tc>
          <w:tcPr>
            <w:tcW w:w="1359" w:type="dxa"/>
          </w:tcPr>
          <w:p w:rsidR="000028C5" w:rsidRPr="00A7393B" w:rsidRDefault="000028C5" w:rsidP="00F828BB">
            <w:pPr>
              <w:spacing w:line="360" w:lineRule="auto"/>
              <w:jc w:val="both"/>
              <w:rPr>
                <w:color w:val="000000"/>
                <w:sz w:val="20"/>
                <w:szCs w:val="20"/>
              </w:rPr>
            </w:pPr>
            <w:r w:rsidRPr="00A7393B">
              <w:rPr>
                <w:color w:val="000000"/>
                <w:sz w:val="20"/>
                <w:szCs w:val="20"/>
              </w:rPr>
              <w:t>Номинальное значение, мм</w:t>
            </w:r>
          </w:p>
        </w:tc>
        <w:tc>
          <w:tcPr>
            <w:tcW w:w="859" w:type="dxa"/>
          </w:tcPr>
          <w:p w:rsidR="000028C5" w:rsidRPr="00A7393B" w:rsidRDefault="000028C5" w:rsidP="00F828BB">
            <w:pPr>
              <w:spacing w:line="360" w:lineRule="auto"/>
              <w:jc w:val="both"/>
              <w:rPr>
                <w:color w:val="000000"/>
                <w:sz w:val="20"/>
                <w:szCs w:val="20"/>
              </w:rPr>
            </w:pPr>
            <w:r w:rsidRPr="00A7393B">
              <w:rPr>
                <w:color w:val="000000"/>
                <w:sz w:val="20"/>
                <w:szCs w:val="20"/>
              </w:rPr>
              <w:t>9</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5</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30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90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30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14</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198</w:t>
            </w:r>
          </w:p>
        </w:tc>
        <w:tc>
          <w:tcPr>
            <w:tcW w:w="687" w:type="dxa"/>
          </w:tcPr>
          <w:p w:rsidR="000028C5" w:rsidRPr="00A7393B" w:rsidRDefault="000028C5" w:rsidP="00F828BB">
            <w:pPr>
              <w:spacing w:line="360" w:lineRule="auto"/>
              <w:jc w:val="both"/>
              <w:rPr>
                <w:color w:val="000000"/>
                <w:sz w:val="20"/>
                <w:szCs w:val="20"/>
              </w:rPr>
            </w:pPr>
            <w:r w:rsidRPr="00A7393B">
              <w:rPr>
                <w:color w:val="000000"/>
                <w:sz w:val="20"/>
                <w:szCs w:val="20"/>
              </w:rPr>
              <w:t>10</w:t>
            </w:r>
          </w:p>
        </w:tc>
      </w:tr>
      <w:tr w:rsidR="000028C5" w:rsidRPr="00A7393B" w:rsidTr="00F828BB">
        <w:tc>
          <w:tcPr>
            <w:tcW w:w="1359" w:type="dxa"/>
          </w:tcPr>
          <w:p w:rsidR="000028C5" w:rsidRPr="00A7393B" w:rsidRDefault="000028C5" w:rsidP="00F828BB">
            <w:pPr>
              <w:spacing w:line="360" w:lineRule="auto"/>
              <w:jc w:val="both"/>
              <w:rPr>
                <w:color w:val="000000"/>
                <w:sz w:val="20"/>
                <w:szCs w:val="20"/>
                <w:lang w:val="en-US"/>
              </w:rPr>
            </w:pPr>
            <w:r w:rsidRPr="00A7393B">
              <w:rPr>
                <w:color w:val="000000"/>
                <w:sz w:val="20"/>
                <w:szCs w:val="20"/>
                <w:lang w:val="en-US"/>
              </w:rPr>
              <w:t>Ec (ec)</w:t>
            </w:r>
          </w:p>
        </w:tc>
        <w:tc>
          <w:tcPr>
            <w:tcW w:w="859" w:type="dxa"/>
          </w:tcPr>
          <w:p w:rsidR="000028C5" w:rsidRPr="00A7393B" w:rsidRDefault="000028C5" w:rsidP="00F828BB">
            <w:pPr>
              <w:spacing w:line="360" w:lineRule="auto"/>
              <w:jc w:val="both"/>
              <w:rPr>
                <w:color w:val="000000"/>
                <w:sz w:val="20"/>
                <w:szCs w:val="20"/>
              </w:rPr>
            </w:pPr>
            <w:r w:rsidRPr="00A7393B">
              <w:rPr>
                <w:color w:val="000000"/>
                <w:sz w:val="20"/>
                <w:szCs w:val="20"/>
              </w:rPr>
              <w:t>-45</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75</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-60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-45</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-110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-60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-55</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145</w:t>
            </w:r>
          </w:p>
        </w:tc>
        <w:tc>
          <w:tcPr>
            <w:tcW w:w="687" w:type="dxa"/>
          </w:tcPr>
          <w:p w:rsidR="000028C5" w:rsidRPr="00A7393B" w:rsidRDefault="000028C5" w:rsidP="00F828BB">
            <w:pPr>
              <w:spacing w:line="360" w:lineRule="auto"/>
              <w:jc w:val="both"/>
              <w:rPr>
                <w:color w:val="000000"/>
                <w:sz w:val="20"/>
                <w:szCs w:val="20"/>
              </w:rPr>
            </w:pPr>
            <w:r w:rsidRPr="00A7393B">
              <w:rPr>
                <w:color w:val="000000"/>
                <w:sz w:val="20"/>
                <w:szCs w:val="20"/>
              </w:rPr>
              <w:t>420,5</w:t>
            </w:r>
          </w:p>
        </w:tc>
      </w:tr>
      <w:tr w:rsidR="000028C5" w:rsidRPr="00A7393B" w:rsidTr="00F828BB">
        <w:tc>
          <w:tcPr>
            <w:tcW w:w="1359" w:type="dxa"/>
          </w:tcPr>
          <w:p w:rsidR="000028C5" w:rsidRPr="00A7393B" w:rsidRDefault="000028C5" w:rsidP="00F828BB">
            <w:pPr>
              <w:spacing w:line="360" w:lineRule="auto"/>
              <w:jc w:val="both"/>
              <w:rPr>
                <w:color w:val="000000"/>
                <w:sz w:val="20"/>
                <w:szCs w:val="20"/>
                <w:lang w:val="en-US"/>
              </w:rPr>
            </w:pPr>
            <w:r w:rsidRPr="00A7393B">
              <w:rPr>
                <w:color w:val="000000"/>
                <w:sz w:val="20"/>
                <w:szCs w:val="20"/>
                <w:lang w:val="en-US"/>
              </w:rPr>
              <w:t>ES  (es)</w:t>
            </w:r>
          </w:p>
        </w:tc>
        <w:tc>
          <w:tcPr>
            <w:tcW w:w="859"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150</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290</w:t>
            </w:r>
          </w:p>
        </w:tc>
        <w:tc>
          <w:tcPr>
            <w:tcW w:w="687" w:type="dxa"/>
          </w:tcPr>
          <w:p w:rsidR="000028C5" w:rsidRPr="00A7393B" w:rsidRDefault="000028C5" w:rsidP="00F828BB">
            <w:pPr>
              <w:spacing w:line="360" w:lineRule="auto"/>
              <w:jc w:val="both"/>
              <w:rPr>
                <w:color w:val="000000"/>
                <w:sz w:val="20"/>
                <w:szCs w:val="20"/>
              </w:rPr>
            </w:pPr>
            <w:r w:rsidRPr="00A7393B">
              <w:rPr>
                <w:color w:val="000000"/>
                <w:sz w:val="20"/>
                <w:szCs w:val="20"/>
              </w:rPr>
              <w:t>595</w:t>
            </w:r>
          </w:p>
        </w:tc>
      </w:tr>
      <w:tr w:rsidR="000028C5" w:rsidRPr="00A7393B" w:rsidTr="00F828BB">
        <w:tc>
          <w:tcPr>
            <w:tcW w:w="1359" w:type="dxa"/>
          </w:tcPr>
          <w:p w:rsidR="000028C5" w:rsidRPr="00A7393B" w:rsidRDefault="000028C5" w:rsidP="00F828BB">
            <w:pPr>
              <w:spacing w:line="360" w:lineRule="auto"/>
              <w:jc w:val="both"/>
              <w:rPr>
                <w:color w:val="000000"/>
                <w:sz w:val="20"/>
                <w:szCs w:val="20"/>
                <w:lang w:val="en-US"/>
              </w:rPr>
            </w:pPr>
            <w:r w:rsidRPr="00A7393B">
              <w:rPr>
                <w:color w:val="000000"/>
                <w:sz w:val="20"/>
                <w:szCs w:val="20"/>
                <w:lang w:val="en-US"/>
              </w:rPr>
              <w:t>EI (ei)</w:t>
            </w:r>
          </w:p>
        </w:tc>
        <w:tc>
          <w:tcPr>
            <w:tcW w:w="859" w:type="dxa"/>
          </w:tcPr>
          <w:p w:rsidR="000028C5" w:rsidRPr="00A7393B" w:rsidRDefault="000028C5" w:rsidP="00F828BB">
            <w:pPr>
              <w:spacing w:line="360" w:lineRule="auto"/>
              <w:jc w:val="both"/>
              <w:rPr>
                <w:color w:val="000000"/>
                <w:sz w:val="20"/>
                <w:szCs w:val="20"/>
              </w:rPr>
            </w:pPr>
            <w:r w:rsidRPr="00A7393B">
              <w:rPr>
                <w:color w:val="000000"/>
                <w:sz w:val="20"/>
                <w:szCs w:val="20"/>
              </w:rPr>
              <w:t>-90</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860" w:type="dxa"/>
          </w:tcPr>
          <w:p w:rsidR="000028C5" w:rsidRPr="00A7393B" w:rsidRDefault="000028C5" w:rsidP="00F828BB">
            <w:pPr>
              <w:spacing w:line="360" w:lineRule="auto"/>
              <w:jc w:val="both"/>
              <w:rPr>
                <w:color w:val="000000"/>
                <w:sz w:val="20"/>
                <w:szCs w:val="20"/>
              </w:rPr>
            </w:pPr>
            <w:r w:rsidRPr="00A7393B">
              <w:rPr>
                <w:color w:val="000000"/>
                <w:sz w:val="20"/>
                <w:szCs w:val="20"/>
              </w:rPr>
              <w:t>-120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-90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-22</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-120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-110</w:t>
            </w:r>
          </w:p>
        </w:tc>
        <w:tc>
          <w:tcPr>
            <w:tcW w:w="861" w:type="dxa"/>
          </w:tcPr>
          <w:p w:rsidR="000028C5" w:rsidRPr="00A7393B" w:rsidRDefault="000028C5" w:rsidP="00F828BB">
            <w:pPr>
              <w:spacing w:line="360" w:lineRule="auto"/>
              <w:jc w:val="both"/>
              <w:rPr>
                <w:color w:val="000000"/>
                <w:sz w:val="20"/>
                <w:szCs w:val="20"/>
              </w:rPr>
            </w:pPr>
            <w:r w:rsidRPr="00A7393B">
              <w:rPr>
                <w:color w:val="000000"/>
                <w:sz w:val="20"/>
                <w:szCs w:val="20"/>
              </w:rPr>
              <w:t>0</w:t>
            </w:r>
          </w:p>
        </w:tc>
        <w:tc>
          <w:tcPr>
            <w:tcW w:w="687" w:type="dxa"/>
          </w:tcPr>
          <w:p w:rsidR="000028C5" w:rsidRPr="00A7393B" w:rsidRDefault="000028C5" w:rsidP="00F828BB">
            <w:pPr>
              <w:spacing w:line="360" w:lineRule="auto"/>
              <w:jc w:val="both"/>
              <w:rPr>
                <w:color w:val="000000"/>
                <w:sz w:val="20"/>
                <w:szCs w:val="20"/>
              </w:rPr>
            </w:pPr>
            <w:r w:rsidRPr="00A7393B">
              <w:rPr>
                <w:color w:val="000000"/>
                <w:sz w:val="20"/>
                <w:szCs w:val="20"/>
              </w:rPr>
              <w:t>373</w:t>
            </w:r>
          </w:p>
        </w:tc>
      </w:tr>
    </w:tbl>
    <w:p w:rsidR="000028C5" w:rsidRPr="00A7393B" w:rsidRDefault="000028C5" w:rsidP="00F6251C">
      <w:pPr>
        <w:spacing w:line="360" w:lineRule="auto"/>
        <w:ind w:firstLine="709"/>
        <w:jc w:val="both"/>
        <w:rPr>
          <w:color w:val="000000"/>
          <w:sz w:val="28"/>
          <w:szCs w:val="28"/>
        </w:rPr>
      </w:pPr>
      <w:r w:rsidRPr="00A7393B">
        <w:rPr>
          <w:color w:val="000000"/>
          <w:sz w:val="28"/>
          <w:szCs w:val="28"/>
        </w:rPr>
        <w:t xml:space="preserve">Проверка показала, что назначенные предельные отклонения составляющих звеньев обеспечивают требуемую точность замыкающего звена, и принадлежность их квалитету </w:t>
      </w:r>
      <w:r w:rsidRPr="00A7393B">
        <w:rPr>
          <w:color w:val="000000"/>
          <w:sz w:val="28"/>
          <w:szCs w:val="28"/>
          <w:lang w:val="en-US"/>
        </w:rPr>
        <w:t>IT</w:t>
      </w:r>
      <w:r w:rsidRPr="00A7393B">
        <w:rPr>
          <w:color w:val="000000"/>
          <w:sz w:val="28"/>
          <w:szCs w:val="28"/>
        </w:rPr>
        <w:t xml:space="preserve">11 экономически более целесообразно, чем </w:t>
      </w:r>
      <w:r w:rsidRPr="00A7393B">
        <w:rPr>
          <w:color w:val="000000"/>
          <w:sz w:val="28"/>
          <w:szCs w:val="28"/>
          <w:lang w:val="en-US"/>
        </w:rPr>
        <w:t>IT</w:t>
      </w:r>
      <w:r w:rsidRPr="00A7393B">
        <w:rPr>
          <w:color w:val="000000"/>
          <w:sz w:val="28"/>
          <w:szCs w:val="28"/>
        </w:rPr>
        <w:t>10.</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Расчёт размерных цепей методом компенсаторов.</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Под методом регулирования понимают такой расчёт размерных цепей, при котором предписанная точность исходного (замыкающего) звена достигается преднамеренным изменением (регулированием) величины одного из заранее выбранных составляющих размеров, называемого компенсирующим. Роль компенсатора обычно выполняет специальное звено в виде прокладки, регулируемого упора, клина или втулки. При этом по всем остальным размерам цепи детали обрабатывают по расширенным допускам, экономически приемлемых для данных производственных условий. Недостатком такого расчёта является усложнение конструкции. Примером компенсатора может являться набор сменных прокладок, вводимых в сборочную размерную цепь.</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 xml:space="preserve">Назначаем расширенные допуски на составляющие звенья по </w:t>
      </w:r>
      <w:r w:rsidRPr="00A7393B">
        <w:rPr>
          <w:color w:val="000000"/>
          <w:sz w:val="28"/>
          <w:szCs w:val="28"/>
          <w:lang w:val="en-US"/>
        </w:rPr>
        <w:t>IT</w:t>
      </w:r>
      <w:r w:rsidRPr="00A7393B">
        <w:rPr>
          <w:color w:val="000000"/>
          <w:sz w:val="28"/>
          <w:szCs w:val="28"/>
        </w:rPr>
        <w:t>12</w:t>
      </w:r>
    </w:p>
    <w:p w:rsidR="00F828BB" w:rsidRPr="00A7393B" w:rsidRDefault="00F828BB" w:rsidP="00F6251C">
      <w:pPr>
        <w:tabs>
          <w:tab w:val="left" w:pos="-22"/>
        </w:tabs>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В1=9-0,15мм; В4=10-0,15мм; В5=90-0,35мм; В7=14-0,18мм; В8=198+0,460мм</w:t>
      </w:r>
    </w:p>
    <w:p w:rsidR="00F828BB" w:rsidRPr="00A7393B" w:rsidRDefault="00F828BB" w:rsidP="00F6251C">
      <w:pPr>
        <w:spacing w:line="360" w:lineRule="auto"/>
        <w:ind w:firstLine="709"/>
        <w:jc w:val="both"/>
        <w:rPr>
          <w:color w:val="000000"/>
          <w:sz w:val="28"/>
          <w:szCs w:val="28"/>
        </w:rPr>
      </w:pPr>
    </w:p>
    <w:p w:rsidR="000028C5" w:rsidRPr="00A7393B" w:rsidRDefault="00F828BB" w:rsidP="00F6251C">
      <w:pPr>
        <w:spacing w:line="360" w:lineRule="auto"/>
        <w:ind w:firstLine="709"/>
        <w:jc w:val="both"/>
        <w:rPr>
          <w:color w:val="000000"/>
          <w:sz w:val="28"/>
          <w:szCs w:val="28"/>
        </w:rPr>
      </w:pPr>
      <w:r w:rsidRPr="00A7393B">
        <w:rPr>
          <w:color w:val="000000"/>
          <w:sz w:val="28"/>
          <w:szCs w:val="28"/>
        </w:rPr>
        <w:t>Допуски равны</w:t>
      </w:r>
    </w:p>
    <w:p w:rsidR="00F828BB" w:rsidRPr="00A7393B" w:rsidRDefault="00F828BB"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ТВ1=150мкм ; ТВ4=150мкм; ТВ5=350мкм; ТВ7=180мкм; ТВ8=460мкм</w:t>
      </w:r>
    </w:p>
    <w:p w:rsidR="00945DDA" w:rsidRPr="00A7393B" w:rsidRDefault="00945DDA"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rPr>
        <w:t>Координаты середин полей допусков равны, (мкм)</w:t>
      </w:r>
    </w:p>
    <w:p w:rsidR="00945DDA" w:rsidRPr="00A7393B" w:rsidRDefault="00945DDA" w:rsidP="00F6251C">
      <w:pPr>
        <w:spacing w:line="360" w:lineRule="auto"/>
        <w:ind w:firstLine="709"/>
        <w:jc w:val="both"/>
        <w:rPr>
          <w:color w:val="000000"/>
          <w:sz w:val="28"/>
          <w:szCs w:val="28"/>
        </w:rPr>
      </w:pPr>
    </w:p>
    <w:p w:rsidR="000028C5" w:rsidRPr="00A7393B" w:rsidRDefault="000028C5" w:rsidP="00F6251C">
      <w:pPr>
        <w:spacing w:line="360" w:lineRule="auto"/>
        <w:ind w:firstLine="709"/>
        <w:jc w:val="both"/>
        <w:rPr>
          <w:color w:val="000000"/>
          <w:sz w:val="28"/>
          <w:szCs w:val="28"/>
        </w:rPr>
      </w:pPr>
      <w:r w:rsidRPr="00A7393B">
        <w:rPr>
          <w:color w:val="000000"/>
          <w:sz w:val="28"/>
          <w:szCs w:val="28"/>
          <w:lang w:val="en-US"/>
        </w:rPr>
        <w:t>es</w:t>
      </w:r>
      <w:r w:rsidRPr="00A7393B">
        <w:rPr>
          <w:color w:val="000000"/>
          <w:sz w:val="28"/>
          <w:szCs w:val="28"/>
        </w:rPr>
        <w:t xml:space="preserve">В1=-75мкм; </w:t>
      </w:r>
      <w:r w:rsidRPr="00A7393B">
        <w:rPr>
          <w:color w:val="000000"/>
          <w:sz w:val="28"/>
          <w:szCs w:val="28"/>
          <w:lang w:val="en-US"/>
        </w:rPr>
        <w:t>es</w:t>
      </w:r>
      <w:r w:rsidRPr="00A7393B">
        <w:rPr>
          <w:color w:val="000000"/>
          <w:sz w:val="28"/>
          <w:szCs w:val="28"/>
        </w:rPr>
        <w:t xml:space="preserve">В4=-75мкм; </w:t>
      </w:r>
      <w:r w:rsidRPr="00A7393B">
        <w:rPr>
          <w:color w:val="000000"/>
          <w:sz w:val="28"/>
          <w:szCs w:val="28"/>
          <w:lang w:val="en-US"/>
        </w:rPr>
        <w:t>es</w:t>
      </w:r>
      <w:r w:rsidRPr="00A7393B">
        <w:rPr>
          <w:color w:val="000000"/>
          <w:sz w:val="28"/>
          <w:szCs w:val="28"/>
        </w:rPr>
        <w:t>В5=-175мкм</w:t>
      </w:r>
      <w:r w:rsidRPr="00A7393B">
        <w:rPr>
          <w:color w:val="000000"/>
          <w:sz w:val="28"/>
          <w:szCs w:val="28"/>
          <w:lang w:val="en-US"/>
        </w:rPr>
        <w:t>ec</w:t>
      </w:r>
      <w:r w:rsidRPr="00A7393B">
        <w:rPr>
          <w:color w:val="000000"/>
          <w:sz w:val="28"/>
          <w:szCs w:val="28"/>
        </w:rPr>
        <w:t>В7=-90мкм</w:t>
      </w:r>
    </w:p>
    <w:p w:rsidR="00945DDA" w:rsidRPr="00A7393B" w:rsidRDefault="000028C5" w:rsidP="00F6251C">
      <w:pPr>
        <w:spacing w:line="360" w:lineRule="auto"/>
        <w:ind w:firstLine="709"/>
        <w:jc w:val="both"/>
        <w:rPr>
          <w:color w:val="000000"/>
          <w:sz w:val="28"/>
          <w:szCs w:val="28"/>
        </w:rPr>
      </w:pPr>
      <w:r w:rsidRPr="00A7393B">
        <w:rPr>
          <w:color w:val="000000"/>
          <w:sz w:val="28"/>
          <w:szCs w:val="28"/>
          <w:lang w:val="en-US"/>
        </w:rPr>
        <w:t>ESB</w:t>
      </w:r>
      <w:r w:rsidRPr="00A7393B">
        <w:rPr>
          <w:color w:val="000000"/>
          <w:sz w:val="28"/>
          <w:szCs w:val="28"/>
        </w:rPr>
        <w:t>8 = 230 мкм</w:t>
      </w:r>
    </w:p>
    <w:p w:rsidR="000028C5" w:rsidRPr="00A7393B" w:rsidRDefault="00945DDA" w:rsidP="00945DDA">
      <w:pPr>
        <w:spacing w:line="360" w:lineRule="auto"/>
        <w:ind w:firstLine="709"/>
        <w:jc w:val="both"/>
        <w:rPr>
          <w:color w:val="000000"/>
          <w:sz w:val="28"/>
          <w:szCs w:val="28"/>
        </w:rPr>
      </w:pPr>
      <w:r w:rsidRPr="00A7393B">
        <w:rPr>
          <w:color w:val="000000"/>
          <w:sz w:val="28"/>
          <w:szCs w:val="28"/>
        </w:rPr>
        <w:br w:type="page"/>
      </w:r>
      <w:r w:rsidR="000028C5" w:rsidRPr="00A7393B">
        <w:rPr>
          <w:color w:val="000000"/>
          <w:sz w:val="28"/>
          <w:szCs w:val="28"/>
        </w:rPr>
        <w:t>Звено В2 (втулка) – компенсатор.</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Диапазон компенсации</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945DDA" w:rsidP="00F6251C">
      <w:pPr>
        <w:tabs>
          <w:tab w:val="left" w:pos="-22"/>
        </w:tabs>
        <w:spacing w:line="360" w:lineRule="auto"/>
        <w:ind w:firstLine="709"/>
        <w:jc w:val="both"/>
        <w:rPr>
          <w:color w:val="000000"/>
          <w:sz w:val="28"/>
          <w:szCs w:val="28"/>
        </w:rPr>
      </w:pPr>
      <w:r w:rsidRPr="00A7393B">
        <w:rPr>
          <w:color w:val="000000"/>
          <w:position w:val="-28"/>
          <w:sz w:val="28"/>
          <w:szCs w:val="28"/>
        </w:rPr>
        <w:object w:dxaOrig="6880" w:dyaOrig="680">
          <v:shape id="_x0000_i1051" type="#_x0000_t75" style="width:364.5pt;height:39pt" o:ole="">
            <v:imagedata r:id="rId56" o:title=""/>
          </v:shape>
          <o:OLEObject Type="Embed" ProgID="Equation.3" ShapeID="_x0000_i1051" DrawAspect="Content" ObjectID="_1457431090" r:id="rId57"/>
        </w:object>
      </w:r>
      <w:r w:rsidR="000028C5" w:rsidRPr="00A7393B">
        <w:rPr>
          <w:color w:val="000000"/>
          <w:sz w:val="28"/>
          <w:szCs w:val="28"/>
        </w:rPr>
        <w:t>мкм(9)</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Для Б</w:t>
      </w:r>
      <w:r w:rsidRPr="00A7393B">
        <w:rPr>
          <w:color w:val="000000"/>
          <w:sz w:val="28"/>
          <w:szCs w:val="28"/>
          <w:lang w:val="en-US"/>
        </w:rPr>
        <w:t>k</w:t>
      </w:r>
      <w:r w:rsidRPr="00A7393B">
        <w:rPr>
          <w:color w:val="000000"/>
          <w:sz w:val="28"/>
          <w:szCs w:val="28"/>
        </w:rPr>
        <w:t xml:space="preserve"> уменьшающего координата середины поля допуска</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550557" w:rsidP="00F6251C">
      <w:pPr>
        <w:tabs>
          <w:tab w:val="left" w:pos="-22"/>
        </w:tabs>
        <w:spacing w:line="360" w:lineRule="auto"/>
        <w:ind w:firstLine="709"/>
        <w:jc w:val="both"/>
        <w:rPr>
          <w:color w:val="000000"/>
          <w:sz w:val="28"/>
          <w:szCs w:val="28"/>
        </w:rPr>
      </w:pPr>
      <w:r w:rsidRPr="00A7393B">
        <w:rPr>
          <w:color w:val="000000"/>
          <w:position w:val="-28"/>
          <w:sz w:val="28"/>
          <w:szCs w:val="28"/>
        </w:rPr>
        <w:object w:dxaOrig="4020" w:dyaOrig="680">
          <v:shape id="_x0000_i1052" type="#_x0000_t75" style="width:201pt;height:33.75pt" o:ole="">
            <v:imagedata r:id="rId58" o:title=""/>
          </v:shape>
          <o:OLEObject Type="Embed" ProgID="Equation.3" ShapeID="_x0000_i1052" DrawAspect="Content" ObjectID="_1457431091" r:id="rId59"/>
        </w:object>
      </w:r>
      <w:r w:rsidR="000028C5" w:rsidRPr="00A7393B">
        <w:rPr>
          <w:color w:val="000000"/>
          <w:sz w:val="28"/>
          <w:szCs w:val="28"/>
        </w:rPr>
        <w:t>ЕсВ8-есВ1-есВ3-есВ4–есВ5-есВ6–есВ7-сВ</w:t>
      </w:r>
      <w:r w:rsidR="000028C5" w:rsidRPr="00A7393B">
        <w:rPr>
          <w:color w:val="000000"/>
          <w:sz w:val="28"/>
          <w:szCs w:val="28"/>
        </w:rPr>
        <w:sym w:font="Symbol" w:char="F053"/>
      </w:r>
      <w:r w:rsidR="000028C5" w:rsidRPr="00A7393B">
        <w:rPr>
          <w:color w:val="000000"/>
          <w:sz w:val="28"/>
          <w:szCs w:val="28"/>
        </w:rPr>
        <w:t>=230-(-75-75-175-90-60-60)-444=321мкм</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Предельные отклонения Б</w:t>
      </w:r>
      <w:r w:rsidRPr="00A7393B">
        <w:rPr>
          <w:color w:val="000000"/>
          <w:sz w:val="28"/>
          <w:szCs w:val="28"/>
          <w:lang w:val="en-US"/>
        </w:rPr>
        <w:t>k</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550557" w:rsidP="00F6251C">
      <w:pPr>
        <w:tabs>
          <w:tab w:val="left" w:pos="-22"/>
        </w:tabs>
        <w:spacing w:line="360" w:lineRule="auto"/>
        <w:ind w:firstLine="709"/>
        <w:jc w:val="both"/>
        <w:rPr>
          <w:color w:val="000000"/>
          <w:sz w:val="28"/>
          <w:szCs w:val="28"/>
        </w:rPr>
      </w:pPr>
      <w:r w:rsidRPr="00A7393B">
        <w:rPr>
          <w:color w:val="000000"/>
          <w:position w:val="-24"/>
          <w:sz w:val="28"/>
          <w:szCs w:val="28"/>
        </w:rPr>
        <w:object w:dxaOrig="3680" w:dyaOrig="620">
          <v:shape id="_x0000_i1053" type="#_x0000_t75" style="width:183.75pt;height:30.75pt" o:ole="">
            <v:imagedata r:id="rId60" o:title=""/>
          </v:shape>
          <o:OLEObject Type="Embed" ProgID="Equation.3" ShapeID="_x0000_i1053" DrawAspect="Content" ObjectID="_1457431092" r:id="rId61"/>
        </w:object>
      </w:r>
      <w:r w:rsidR="000028C5" w:rsidRPr="00A7393B">
        <w:rPr>
          <w:color w:val="000000"/>
          <w:sz w:val="28"/>
          <w:szCs w:val="28"/>
        </w:rPr>
        <w:t>мкм</w:t>
      </w:r>
      <w:r w:rsidR="000028C5" w:rsidRPr="00A7393B">
        <w:rPr>
          <w:color w:val="000000"/>
          <w:sz w:val="28"/>
          <w:szCs w:val="28"/>
        </w:rPr>
        <w:tab/>
        <w:t>(10)</w:t>
      </w:r>
    </w:p>
    <w:p w:rsidR="000028C5" w:rsidRPr="00A7393B" w:rsidRDefault="00550557" w:rsidP="00F6251C">
      <w:pPr>
        <w:tabs>
          <w:tab w:val="left" w:pos="-22"/>
        </w:tabs>
        <w:spacing w:line="360" w:lineRule="auto"/>
        <w:ind w:firstLine="709"/>
        <w:jc w:val="both"/>
        <w:rPr>
          <w:color w:val="000000"/>
          <w:sz w:val="28"/>
          <w:szCs w:val="28"/>
        </w:rPr>
      </w:pPr>
      <w:r w:rsidRPr="00A7393B">
        <w:rPr>
          <w:color w:val="000000"/>
          <w:position w:val="-24"/>
          <w:sz w:val="28"/>
          <w:szCs w:val="28"/>
        </w:rPr>
        <w:object w:dxaOrig="3400" w:dyaOrig="620">
          <v:shape id="_x0000_i1054" type="#_x0000_t75" style="width:170.25pt;height:30.75pt" o:ole="">
            <v:imagedata r:id="rId62" o:title=""/>
          </v:shape>
          <o:OLEObject Type="Embed" ProgID="Equation.3" ShapeID="_x0000_i1054" DrawAspect="Content" ObjectID="_1457431093" r:id="rId63"/>
        </w:object>
      </w:r>
      <w:r w:rsidR="000028C5" w:rsidRPr="00A7393B">
        <w:rPr>
          <w:color w:val="000000"/>
          <w:sz w:val="28"/>
          <w:szCs w:val="28"/>
        </w:rPr>
        <w:t>мкм(11)</w:t>
      </w:r>
    </w:p>
    <w:p w:rsidR="000028C5" w:rsidRPr="00A7393B" w:rsidRDefault="00550557" w:rsidP="00F6251C">
      <w:pPr>
        <w:tabs>
          <w:tab w:val="left" w:pos="-22"/>
        </w:tabs>
        <w:spacing w:line="360" w:lineRule="auto"/>
        <w:ind w:firstLine="709"/>
        <w:jc w:val="both"/>
        <w:rPr>
          <w:color w:val="000000"/>
          <w:position w:val="-14"/>
          <w:sz w:val="28"/>
          <w:szCs w:val="28"/>
        </w:rPr>
      </w:pPr>
      <w:r w:rsidRPr="00A7393B">
        <w:rPr>
          <w:color w:val="000000"/>
          <w:position w:val="-12"/>
          <w:sz w:val="28"/>
          <w:szCs w:val="28"/>
        </w:rPr>
        <w:object w:dxaOrig="1100" w:dyaOrig="380">
          <v:shape id="_x0000_i1055" type="#_x0000_t75" style="width:80.25pt;height:27.75pt" o:ole="">
            <v:imagedata r:id="rId64" o:title=""/>
          </v:shape>
          <o:OLEObject Type="Embed" ProgID="Equation.3" ShapeID="_x0000_i1055" DrawAspect="Content" ObjectID="_1457431094" r:id="rId65"/>
        </w:object>
      </w:r>
      <w:r w:rsidR="000028C5" w:rsidRPr="00A7393B">
        <w:rPr>
          <w:color w:val="000000"/>
          <w:sz w:val="28"/>
          <w:szCs w:val="28"/>
        </w:rPr>
        <w:t xml:space="preserve"> принимаем </w:t>
      </w:r>
      <w:r w:rsidRPr="00A7393B">
        <w:rPr>
          <w:color w:val="000000"/>
          <w:position w:val="-14"/>
          <w:sz w:val="28"/>
          <w:szCs w:val="28"/>
        </w:rPr>
        <w:object w:dxaOrig="1100" w:dyaOrig="400">
          <v:shape id="_x0000_i1056" type="#_x0000_t75" style="width:80.25pt;height:29.25pt" o:ole="">
            <v:imagedata r:id="rId66" o:title=""/>
          </v:shape>
          <o:OLEObject Type="Embed" ProgID="Equation.3" ShapeID="_x0000_i1056" DrawAspect="Content" ObjectID="_1457431095" r:id="rId67"/>
        </w:object>
      </w:r>
    </w:p>
    <w:p w:rsidR="00945DDA" w:rsidRPr="00A7393B" w:rsidRDefault="00945DDA" w:rsidP="00F6251C">
      <w:pPr>
        <w:tabs>
          <w:tab w:val="left" w:pos="-22"/>
        </w:tabs>
        <w:spacing w:line="360" w:lineRule="auto"/>
        <w:ind w:firstLine="709"/>
        <w:jc w:val="both"/>
        <w:rPr>
          <w:color w:val="000000"/>
          <w:sz w:val="28"/>
          <w:szCs w:val="28"/>
        </w:rPr>
      </w:pP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Предельные отклонения</w:t>
      </w:r>
    </w:p>
    <w:p w:rsidR="000028C5" w:rsidRPr="00A7393B" w:rsidRDefault="00945DDA" w:rsidP="00945DDA">
      <w:pPr>
        <w:tabs>
          <w:tab w:val="left" w:pos="-22"/>
        </w:tabs>
        <w:spacing w:line="360" w:lineRule="auto"/>
        <w:jc w:val="both"/>
        <w:rPr>
          <w:color w:val="000000"/>
          <w:sz w:val="28"/>
          <w:szCs w:val="28"/>
        </w:rPr>
      </w:pPr>
      <w:r w:rsidRPr="00A7393B">
        <w:rPr>
          <w:color w:val="000000"/>
          <w:position w:val="-30"/>
          <w:sz w:val="28"/>
          <w:szCs w:val="28"/>
        </w:rPr>
        <w:object w:dxaOrig="9380" w:dyaOrig="700">
          <v:shape id="_x0000_i1057" type="#_x0000_t75" style="width:431.25pt;height:34.5pt" o:ole="">
            <v:imagedata r:id="rId68" o:title=""/>
          </v:shape>
          <o:OLEObject Type="Embed" ProgID="Equation.3" ShapeID="_x0000_i1057" DrawAspect="Content" ObjectID="_1457431096" r:id="rId69"/>
        </w:object>
      </w:r>
      <w:r w:rsidR="000028C5" w:rsidRPr="00A7393B">
        <w:rPr>
          <w:color w:val="000000"/>
          <w:sz w:val="28"/>
          <w:szCs w:val="28"/>
        </w:rPr>
        <w:t>мкм</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 xml:space="preserve">Отклонения </w:t>
      </w:r>
      <w:r w:rsidR="00945DDA" w:rsidRPr="00A7393B">
        <w:rPr>
          <w:color w:val="000000"/>
          <w:sz w:val="28"/>
          <w:szCs w:val="28"/>
        </w:rPr>
        <w:t>найдены,</w:t>
      </w:r>
      <w:r w:rsidRPr="00A7393B">
        <w:rPr>
          <w:color w:val="000000"/>
          <w:sz w:val="28"/>
          <w:szCs w:val="28"/>
        </w:rPr>
        <w:t xml:space="preserve"> верно.</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Рассчитаем число и толщину прокладок. Размер В</w:t>
      </w:r>
      <w:r w:rsidRPr="00A7393B">
        <w:rPr>
          <w:color w:val="000000"/>
          <w:sz w:val="28"/>
          <w:szCs w:val="28"/>
          <w:lang w:val="en-US"/>
        </w:rPr>
        <w:t>kmin</w:t>
      </w:r>
      <w:r w:rsidRPr="00A7393B">
        <w:rPr>
          <w:color w:val="000000"/>
          <w:sz w:val="28"/>
          <w:szCs w:val="28"/>
        </w:rPr>
        <w:t xml:space="preserve"> можно принять за толщину постоянной прокладки </w:t>
      </w:r>
      <w:r w:rsidRPr="00A7393B">
        <w:rPr>
          <w:color w:val="000000"/>
          <w:sz w:val="28"/>
          <w:szCs w:val="28"/>
          <w:lang w:val="en-US"/>
        </w:rPr>
        <w:t>S</w:t>
      </w:r>
      <w:r w:rsidRPr="00A7393B">
        <w:rPr>
          <w:color w:val="000000"/>
          <w:sz w:val="28"/>
          <w:szCs w:val="28"/>
        </w:rPr>
        <w:t>пост = 5,0 мм. Число сменных прокладок</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550557" w:rsidP="00F6251C">
      <w:pPr>
        <w:tabs>
          <w:tab w:val="left" w:pos="-22"/>
        </w:tabs>
        <w:spacing w:line="360" w:lineRule="auto"/>
        <w:ind w:firstLine="709"/>
        <w:jc w:val="both"/>
        <w:rPr>
          <w:color w:val="000000"/>
          <w:position w:val="-38"/>
          <w:sz w:val="28"/>
          <w:szCs w:val="28"/>
        </w:rPr>
      </w:pPr>
      <w:r w:rsidRPr="00A7393B">
        <w:rPr>
          <w:color w:val="000000"/>
          <w:position w:val="-38"/>
          <w:sz w:val="28"/>
          <w:szCs w:val="28"/>
        </w:rPr>
        <w:object w:dxaOrig="2940" w:dyaOrig="780">
          <v:shape id="_x0000_i1058" type="#_x0000_t75" style="width:145.5pt;height:39pt" o:ole="">
            <v:imagedata r:id="rId70" o:title=""/>
          </v:shape>
          <o:OLEObject Type="Embed" ProgID="Equation.3" ShapeID="_x0000_i1058" DrawAspect="Content" ObjectID="_1457431097" r:id="rId71"/>
        </w:object>
      </w:r>
    </w:p>
    <w:p w:rsidR="000028C5" w:rsidRPr="00A7393B" w:rsidRDefault="00945DDA" w:rsidP="00F6251C">
      <w:pPr>
        <w:tabs>
          <w:tab w:val="left" w:pos="-22"/>
        </w:tabs>
        <w:spacing w:line="360" w:lineRule="auto"/>
        <w:ind w:firstLine="709"/>
        <w:jc w:val="both"/>
        <w:rPr>
          <w:color w:val="000000"/>
          <w:sz w:val="28"/>
          <w:szCs w:val="28"/>
        </w:rPr>
      </w:pPr>
      <w:r w:rsidRPr="00A7393B">
        <w:rPr>
          <w:color w:val="000000"/>
          <w:sz w:val="28"/>
          <w:szCs w:val="28"/>
        </w:rPr>
        <w:br w:type="page"/>
      </w:r>
      <w:r w:rsidR="000028C5" w:rsidRPr="00A7393B">
        <w:rPr>
          <w:color w:val="000000"/>
          <w:sz w:val="28"/>
          <w:szCs w:val="28"/>
        </w:rPr>
        <w:t xml:space="preserve">Принимаем </w:t>
      </w:r>
      <w:r w:rsidR="000028C5" w:rsidRPr="00A7393B">
        <w:rPr>
          <w:color w:val="000000"/>
          <w:sz w:val="28"/>
          <w:szCs w:val="28"/>
          <w:lang w:val="en-US"/>
        </w:rPr>
        <w:t>n</w:t>
      </w:r>
      <w:r w:rsidR="000028C5" w:rsidRPr="00A7393B">
        <w:rPr>
          <w:color w:val="000000"/>
          <w:sz w:val="28"/>
          <w:szCs w:val="28"/>
        </w:rPr>
        <w:t>=2, тогда толщина сменных втулок</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550557" w:rsidP="00F6251C">
      <w:pPr>
        <w:tabs>
          <w:tab w:val="left" w:pos="-22"/>
        </w:tabs>
        <w:spacing w:line="360" w:lineRule="auto"/>
        <w:ind w:firstLine="709"/>
        <w:jc w:val="both"/>
        <w:rPr>
          <w:color w:val="000000"/>
          <w:sz w:val="28"/>
          <w:szCs w:val="28"/>
        </w:rPr>
      </w:pPr>
      <w:r w:rsidRPr="00A7393B">
        <w:rPr>
          <w:color w:val="000000"/>
          <w:position w:val="-24"/>
          <w:sz w:val="28"/>
          <w:szCs w:val="28"/>
        </w:rPr>
        <w:object w:dxaOrig="1939" w:dyaOrig="620">
          <v:shape id="_x0000_i1059" type="#_x0000_t75" style="width:96.75pt;height:30.75pt" o:ole="">
            <v:imagedata r:id="rId72" o:title=""/>
          </v:shape>
          <o:OLEObject Type="Embed" ProgID="Equation.3" ShapeID="_x0000_i1059" DrawAspect="Content" ObjectID="_1457431098" r:id="rId73"/>
        </w:object>
      </w:r>
      <w:r w:rsidR="000028C5" w:rsidRPr="00A7393B">
        <w:rPr>
          <w:color w:val="000000"/>
          <w:sz w:val="28"/>
          <w:szCs w:val="28"/>
        </w:rPr>
        <w:t xml:space="preserve"> мкм </w:t>
      </w:r>
      <w:r w:rsidR="000028C5" w:rsidRPr="00A7393B">
        <w:rPr>
          <w:color w:val="000000"/>
          <w:sz w:val="28"/>
          <w:szCs w:val="28"/>
        </w:rPr>
        <w:sym w:font="Symbol" w:char="F0BB"/>
      </w:r>
      <w:r w:rsidR="000028C5" w:rsidRPr="00A7393B">
        <w:rPr>
          <w:color w:val="000000"/>
          <w:sz w:val="28"/>
          <w:szCs w:val="28"/>
        </w:rPr>
        <w:t xml:space="preserve"> 0,35мм</w:t>
      </w:r>
    </w:p>
    <w:p w:rsidR="00945DDA" w:rsidRPr="00A7393B" w:rsidRDefault="00945DDA" w:rsidP="00F6251C">
      <w:pPr>
        <w:tabs>
          <w:tab w:val="left" w:pos="-22"/>
        </w:tabs>
        <w:spacing w:line="360" w:lineRule="auto"/>
        <w:ind w:firstLine="709"/>
        <w:jc w:val="both"/>
        <w:rPr>
          <w:color w:val="000000"/>
          <w:sz w:val="28"/>
          <w:szCs w:val="28"/>
        </w:rPr>
      </w:pP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Расчёт проверяем по формулам</w:t>
      </w:r>
    </w:p>
    <w:p w:rsidR="00945DDA" w:rsidRPr="00A7393B" w:rsidRDefault="00945DDA" w:rsidP="00F6251C">
      <w:pPr>
        <w:tabs>
          <w:tab w:val="left" w:pos="-22"/>
        </w:tabs>
        <w:spacing w:line="360" w:lineRule="auto"/>
        <w:ind w:firstLine="709"/>
        <w:jc w:val="both"/>
        <w:rPr>
          <w:color w:val="000000"/>
          <w:sz w:val="28"/>
          <w:szCs w:val="28"/>
        </w:rPr>
      </w:pP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t>S</w:t>
      </w:r>
      <w:r w:rsidRPr="00A7393B">
        <w:rPr>
          <w:color w:val="000000"/>
          <w:sz w:val="28"/>
          <w:szCs w:val="28"/>
        </w:rPr>
        <w:sym w:font="Symbol" w:char="F0A3"/>
      </w:r>
      <w:r w:rsidRPr="00A7393B">
        <w:rPr>
          <w:color w:val="000000"/>
          <w:sz w:val="28"/>
          <w:szCs w:val="28"/>
        </w:rPr>
        <w:t>ТВ</w:t>
      </w:r>
      <w:r w:rsidRPr="00A7393B">
        <w:rPr>
          <w:color w:val="000000"/>
          <w:sz w:val="28"/>
          <w:szCs w:val="28"/>
        </w:rPr>
        <w:sym w:font="Symbol" w:char="F053"/>
      </w: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t>S</w:t>
      </w:r>
      <w:r w:rsidRPr="00A7393B">
        <w:rPr>
          <w:color w:val="000000"/>
          <w:sz w:val="28"/>
          <w:szCs w:val="28"/>
        </w:rPr>
        <w:t>пост</w:t>
      </w:r>
      <w:r w:rsidRPr="00A7393B">
        <w:rPr>
          <w:color w:val="000000"/>
          <w:sz w:val="28"/>
          <w:szCs w:val="28"/>
        </w:rPr>
        <w:sym w:font="Symbol" w:char="F0A3"/>
      </w:r>
      <w:r w:rsidRPr="00A7393B">
        <w:rPr>
          <w:color w:val="000000"/>
          <w:sz w:val="28"/>
          <w:szCs w:val="28"/>
        </w:rPr>
        <w:t>В</w:t>
      </w:r>
      <w:r w:rsidRPr="00A7393B">
        <w:rPr>
          <w:color w:val="000000"/>
          <w:sz w:val="28"/>
          <w:szCs w:val="28"/>
          <w:lang w:val="en-US"/>
        </w:rPr>
        <w:t>kmin</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t>S</w:t>
      </w:r>
      <w:r w:rsidRPr="00A7393B">
        <w:rPr>
          <w:color w:val="000000"/>
          <w:sz w:val="28"/>
          <w:szCs w:val="28"/>
        </w:rPr>
        <w:t>пост+</w:t>
      </w:r>
      <w:r w:rsidRPr="00A7393B">
        <w:rPr>
          <w:color w:val="000000"/>
          <w:sz w:val="28"/>
          <w:szCs w:val="28"/>
          <w:lang w:val="en-US"/>
        </w:rPr>
        <w:t>nS</w:t>
      </w:r>
      <w:r w:rsidRPr="00A7393B">
        <w:rPr>
          <w:color w:val="000000"/>
          <w:sz w:val="28"/>
          <w:szCs w:val="28"/>
        </w:rPr>
        <w:sym w:font="Symbol" w:char="F0B3"/>
      </w:r>
      <w:r w:rsidRPr="00A7393B">
        <w:rPr>
          <w:color w:val="000000"/>
          <w:sz w:val="28"/>
          <w:szCs w:val="28"/>
        </w:rPr>
        <w:t>В</w:t>
      </w:r>
      <w:r w:rsidRPr="00A7393B">
        <w:rPr>
          <w:color w:val="000000"/>
          <w:sz w:val="28"/>
          <w:szCs w:val="28"/>
          <w:lang w:val="en-US"/>
        </w:rPr>
        <w:t>kmax</w:t>
      </w: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lang w:val="en-US"/>
        </w:rPr>
        <w:t>S</w:t>
      </w:r>
      <w:r w:rsidRPr="00A7393B">
        <w:rPr>
          <w:color w:val="000000"/>
          <w:sz w:val="28"/>
          <w:szCs w:val="28"/>
        </w:rPr>
        <w:t>=0,35</w:t>
      </w:r>
      <w:r w:rsidRPr="00A7393B">
        <w:rPr>
          <w:color w:val="000000"/>
          <w:sz w:val="28"/>
          <w:szCs w:val="28"/>
          <w:lang w:val="en-US"/>
        </w:rPr>
        <w:sym w:font="Symbol" w:char="F0A3"/>
      </w:r>
      <w:r w:rsidRPr="00A7393B">
        <w:rPr>
          <w:color w:val="000000"/>
          <w:sz w:val="28"/>
          <w:szCs w:val="28"/>
        </w:rPr>
        <w:t>0,888</w:t>
      </w: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0=0</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0+2</w:t>
      </w:r>
      <w:r w:rsidRPr="00A7393B">
        <w:rPr>
          <w:color w:val="000000"/>
          <w:sz w:val="28"/>
          <w:szCs w:val="28"/>
          <w:lang w:val="en-US"/>
        </w:rPr>
        <w:sym w:font="Symbol" w:char="F0D7"/>
      </w:r>
      <w:r w:rsidRPr="00A7393B">
        <w:rPr>
          <w:color w:val="000000"/>
          <w:sz w:val="28"/>
          <w:szCs w:val="28"/>
        </w:rPr>
        <w:t>0,35 =0,7</w:t>
      </w:r>
      <w:r w:rsidRPr="00A7393B">
        <w:rPr>
          <w:color w:val="000000"/>
          <w:sz w:val="28"/>
          <w:szCs w:val="28"/>
          <w:lang w:val="en-US"/>
        </w:rPr>
        <w:sym w:font="Symbol" w:char="F0B3"/>
      </w:r>
      <w:r w:rsidRPr="00A7393B">
        <w:rPr>
          <w:color w:val="000000"/>
          <w:sz w:val="28"/>
          <w:szCs w:val="28"/>
        </w:rPr>
        <w:t>0,642</w:t>
      </w:r>
    </w:p>
    <w:p w:rsidR="00945DDA"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Вк1=5,35+0,05мм</w:t>
      </w:r>
    </w:p>
    <w:p w:rsidR="000028C5" w:rsidRPr="00A7393B" w:rsidRDefault="000028C5" w:rsidP="00F6251C">
      <w:pPr>
        <w:tabs>
          <w:tab w:val="left" w:pos="-22"/>
        </w:tabs>
        <w:spacing w:line="360" w:lineRule="auto"/>
        <w:ind w:firstLine="709"/>
        <w:jc w:val="both"/>
        <w:rPr>
          <w:color w:val="000000"/>
          <w:sz w:val="28"/>
          <w:szCs w:val="28"/>
        </w:rPr>
      </w:pPr>
      <w:r w:rsidRPr="00A7393B">
        <w:rPr>
          <w:color w:val="000000"/>
          <w:sz w:val="28"/>
          <w:szCs w:val="28"/>
        </w:rPr>
        <w:t>Вк2=5,7+0,05мм</w:t>
      </w:r>
    </w:p>
    <w:p w:rsidR="001C0FA9" w:rsidRPr="00A7393B" w:rsidRDefault="001C0FA9" w:rsidP="00F6251C">
      <w:pPr>
        <w:tabs>
          <w:tab w:val="left" w:pos="-22"/>
        </w:tabs>
        <w:spacing w:line="360" w:lineRule="auto"/>
        <w:ind w:firstLine="709"/>
        <w:jc w:val="both"/>
        <w:rPr>
          <w:color w:val="000000"/>
          <w:sz w:val="28"/>
          <w:szCs w:val="28"/>
        </w:rPr>
      </w:pPr>
    </w:p>
    <w:p w:rsidR="001A136B" w:rsidRPr="00A7393B" w:rsidRDefault="001A136B" w:rsidP="00945DDA">
      <w:pPr>
        <w:tabs>
          <w:tab w:val="left" w:pos="-22"/>
        </w:tabs>
        <w:spacing w:line="360" w:lineRule="auto"/>
        <w:ind w:left="709"/>
        <w:jc w:val="both"/>
        <w:rPr>
          <w:color w:val="000000"/>
          <w:sz w:val="28"/>
          <w:szCs w:val="28"/>
        </w:rPr>
      </w:pPr>
      <w:r w:rsidRPr="00A7393B">
        <w:rPr>
          <w:color w:val="000000"/>
          <w:sz w:val="28"/>
          <w:szCs w:val="28"/>
        </w:rPr>
        <w:t>Выбор вида и формы организации процесса сборки</w:t>
      </w:r>
    </w:p>
    <w:p w:rsidR="0065127E" w:rsidRPr="00A7393B" w:rsidRDefault="0065127E" w:rsidP="00F6251C">
      <w:pPr>
        <w:spacing w:line="360" w:lineRule="auto"/>
        <w:ind w:firstLine="709"/>
        <w:jc w:val="both"/>
        <w:rPr>
          <w:color w:val="000000"/>
          <w:sz w:val="28"/>
          <w:szCs w:val="28"/>
        </w:rPr>
      </w:pPr>
    </w:p>
    <w:p w:rsidR="0065127E" w:rsidRPr="00A7393B" w:rsidRDefault="0065127E" w:rsidP="00F6251C">
      <w:pPr>
        <w:pStyle w:val="2"/>
        <w:spacing w:before="0" w:beforeAutospacing="0" w:after="0" w:afterAutospacing="0" w:line="360" w:lineRule="auto"/>
        <w:ind w:firstLine="709"/>
        <w:jc w:val="both"/>
        <w:rPr>
          <w:b w:val="0"/>
          <w:color w:val="000000"/>
          <w:sz w:val="28"/>
          <w:szCs w:val="28"/>
        </w:rPr>
      </w:pPr>
      <w:r w:rsidRPr="00A7393B">
        <w:rPr>
          <w:b w:val="0"/>
          <w:color w:val="000000"/>
          <w:sz w:val="28"/>
          <w:szCs w:val="28"/>
        </w:rPr>
        <w:t>Сборка является одним из заключительных этапов изготовления изделия, в котором сходятся результаты всей предшествующей работы, проделанной конструкторами и технологами по созданию изделия. Качество изделия и трудоемкость сборки во многом зависят от того, как понято конструктором и воплощено в конструкции служебное назначение изделия, как установлены нормы точности, насколько эффективны выбранные методы достижения требуемой точности изделия и как отражены эти методы в технологии изготовления изделия. Технолог, разрабатывающий технологический процесс сборки изделия, должен: отчетливо представлять задачи, для решения которых создается изделие; понимать связи, посредством которых изделие должно выполнять предписанный ему процесс; обеспечить с требуемой точностью все необходимые связи в изделии соответствующим построением технологического процесса его изготовления, предъявив требования сборки к технологии изготовления деталей и контролю их точности.</w:t>
      </w:r>
    </w:p>
    <w:p w:rsidR="0065127E" w:rsidRPr="00A7393B" w:rsidRDefault="0065127E" w:rsidP="00F6251C">
      <w:pPr>
        <w:spacing w:line="360" w:lineRule="auto"/>
        <w:ind w:firstLine="709"/>
        <w:jc w:val="both"/>
        <w:rPr>
          <w:color w:val="000000"/>
          <w:sz w:val="28"/>
          <w:szCs w:val="28"/>
        </w:rPr>
      </w:pPr>
      <w:r w:rsidRPr="00A7393B">
        <w:rPr>
          <w:color w:val="000000"/>
          <w:sz w:val="28"/>
          <w:szCs w:val="28"/>
        </w:rPr>
        <w:t>Решающим фактором выбора вида сборки является количество машин подлежащих изготовлению в</w:t>
      </w:r>
      <w:r w:rsidR="003E3654" w:rsidRPr="00A7393B">
        <w:rPr>
          <w:color w:val="000000"/>
          <w:sz w:val="28"/>
          <w:szCs w:val="28"/>
        </w:rPr>
        <w:t xml:space="preserve"> </w:t>
      </w:r>
      <w:r w:rsidRPr="00A7393B">
        <w:rPr>
          <w:color w:val="000000"/>
          <w:sz w:val="28"/>
          <w:szCs w:val="28"/>
        </w:rPr>
        <w:t>единицу времени. По своему объему сборка подразделяется на общую и узловую.</w:t>
      </w:r>
    </w:p>
    <w:p w:rsidR="0065127E" w:rsidRPr="00A7393B" w:rsidRDefault="0065127E" w:rsidP="00F6251C">
      <w:pPr>
        <w:spacing w:line="360" w:lineRule="auto"/>
        <w:ind w:firstLine="709"/>
        <w:jc w:val="both"/>
        <w:rPr>
          <w:color w:val="000000"/>
          <w:sz w:val="28"/>
          <w:szCs w:val="28"/>
        </w:rPr>
      </w:pPr>
      <w:r w:rsidRPr="00A7393B">
        <w:rPr>
          <w:color w:val="000000"/>
          <w:sz w:val="28"/>
          <w:szCs w:val="28"/>
        </w:rPr>
        <w:t xml:space="preserve">Поточная сборка более производительна, сокращает цикл производства и межоперационные заделы, повышает специализацию сборщиков. </w:t>
      </w:r>
      <w:r w:rsidR="00945DDA" w:rsidRPr="00A7393B">
        <w:rPr>
          <w:color w:val="000000"/>
          <w:sz w:val="28"/>
          <w:szCs w:val="28"/>
        </w:rPr>
        <w:t>А</w:t>
      </w:r>
      <w:r w:rsidRPr="00A7393B">
        <w:rPr>
          <w:color w:val="000000"/>
          <w:sz w:val="28"/>
          <w:szCs w:val="28"/>
        </w:rPr>
        <w:t xml:space="preserve"> также возможность механизации и автоматизации сборочных работ. При поточной сборке</w:t>
      </w:r>
      <w:r w:rsidR="003E3654" w:rsidRPr="00A7393B">
        <w:rPr>
          <w:color w:val="000000"/>
          <w:sz w:val="28"/>
          <w:szCs w:val="28"/>
        </w:rPr>
        <w:t xml:space="preserve"> </w:t>
      </w:r>
      <w:r w:rsidRPr="00A7393B">
        <w:rPr>
          <w:color w:val="000000"/>
          <w:sz w:val="28"/>
          <w:szCs w:val="28"/>
        </w:rPr>
        <w:t xml:space="preserve"> перемещении от собираемого объекта от одного рабочего места к другому осуществляют:</w:t>
      </w:r>
    </w:p>
    <w:p w:rsidR="0065127E" w:rsidRPr="00A7393B" w:rsidRDefault="0065127E" w:rsidP="00F6251C">
      <w:pPr>
        <w:pStyle w:val="msolistparagraph0"/>
        <w:numPr>
          <w:ilvl w:val="0"/>
          <w:numId w:val="24"/>
        </w:numPr>
        <w:tabs>
          <w:tab w:val="left" w:pos="1134"/>
        </w:tabs>
        <w:spacing w:before="0" w:beforeAutospacing="0" w:after="0" w:afterAutospacing="0" w:line="360" w:lineRule="auto"/>
        <w:ind w:left="0" w:firstLine="709"/>
        <w:jc w:val="both"/>
        <w:rPr>
          <w:color w:val="000000"/>
          <w:sz w:val="28"/>
          <w:szCs w:val="28"/>
        </w:rPr>
      </w:pPr>
      <w:r w:rsidRPr="00A7393B">
        <w:rPr>
          <w:color w:val="000000"/>
          <w:sz w:val="28"/>
          <w:szCs w:val="28"/>
        </w:rPr>
        <w:t>Вруч</w:t>
      </w:r>
      <w:r w:rsidR="001C0FA9" w:rsidRPr="00A7393B">
        <w:rPr>
          <w:color w:val="000000"/>
          <w:sz w:val="28"/>
          <w:szCs w:val="28"/>
        </w:rPr>
        <w:t>ную</w:t>
      </w:r>
    </w:p>
    <w:p w:rsidR="0065127E" w:rsidRPr="00A7393B" w:rsidRDefault="0065127E" w:rsidP="00F6251C">
      <w:pPr>
        <w:pStyle w:val="msolistparagraphcxspmiddle"/>
        <w:numPr>
          <w:ilvl w:val="0"/>
          <w:numId w:val="24"/>
        </w:numPr>
        <w:tabs>
          <w:tab w:val="left" w:pos="1134"/>
        </w:tabs>
        <w:spacing w:before="0" w:beforeAutospacing="0" w:after="0" w:afterAutospacing="0" w:line="360" w:lineRule="auto"/>
        <w:ind w:left="0" w:firstLine="709"/>
        <w:jc w:val="both"/>
        <w:rPr>
          <w:color w:val="000000"/>
          <w:sz w:val="28"/>
          <w:szCs w:val="28"/>
        </w:rPr>
      </w:pPr>
      <w:r w:rsidRPr="00A7393B">
        <w:rPr>
          <w:color w:val="000000"/>
          <w:sz w:val="28"/>
          <w:szCs w:val="28"/>
        </w:rPr>
        <w:t>При помощи</w:t>
      </w:r>
      <w:r w:rsidR="003E3654" w:rsidRPr="00A7393B">
        <w:rPr>
          <w:color w:val="000000"/>
          <w:sz w:val="28"/>
          <w:szCs w:val="28"/>
        </w:rPr>
        <w:t xml:space="preserve"> </w:t>
      </w:r>
      <w:r w:rsidRPr="00A7393B">
        <w:rPr>
          <w:color w:val="000000"/>
          <w:sz w:val="28"/>
          <w:szCs w:val="28"/>
        </w:rPr>
        <w:t>механических транспортирующих устройств, используемых в основном для многооперационного перемещения собираемых объектов.</w:t>
      </w:r>
    </w:p>
    <w:p w:rsidR="0065127E" w:rsidRPr="00A7393B" w:rsidRDefault="0065127E" w:rsidP="00F6251C">
      <w:pPr>
        <w:pStyle w:val="msolistparagraphcxspmiddle"/>
        <w:numPr>
          <w:ilvl w:val="0"/>
          <w:numId w:val="24"/>
        </w:numPr>
        <w:tabs>
          <w:tab w:val="left" w:pos="1134"/>
        </w:tabs>
        <w:spacing w:before="0" w:beforeAutospacing="0" w:after="0" w:afterAutospacing="0" w:line="360" w:lineRule="auto"/>
        <w:ind w:left="0" w:firstLine="709"/>
        <w:jc w:val="both"/>
        <w:rPr>
          <w:color w:val="000000"/>
          <w:sz w:val="28"/>
          <w:szCs w:val="28"/>
        </w:rPr>
      </w:pPr>
      <w:r w:rsidRPr="00A7393B">
        <w:rPr>
          <w:color w:val="000000"/>
          <w:sz w:val="28"/>
          <w:szCs w:val="28"/>
        </w:rPr>
        <w:t xml:space="preserve">На конвейере периодическим перемещением (пластинчатый конвейер), </w:t>
      </w:r>
      <w:r w:rsidR="00945DDA" w:rsidRPr="00A7393B">
        <w:rPr>
          <w:color w:val="000000"/>
          <w:sz w:val="28"/>
          <w:szCs w:val="28"/>
        </w:rPr>
        <w:t>тележки,</w:t>
      </w:r>
      <w:r w:rsidRPr="00A7393B">
        <w:rPr>
          <w:color w:val="000000"/>
          <w:sz w:val="28"/>
          <w:szCs w:val="28"/>
        </w:rPr>
        <w:t xml:space="preserve"> ведомые по рельсовому пути замкнутой цепи, в этом случае сборку проводят на конвейере в периоды его остановки.</w:t>
      </w:r>
    </w:p>
    <w:p w:rsidR="0065127E" w:rsidRPr="00A7393B" w:rsidRDefault="0065127E" w:rsidP="00F6251C">
      <w:pPr>
        <w:pStyle w:val="msolistparagraphcxspmiddle"/>
        <w:numPr>
          <w:ilvl w:val="0"/>
          <w:numId w:val="24"/>
        </w:numPr>
        <w:tabs>
          <w:tab w:val="left" w:pos="1134"/>
        </w:tabs>
        <w:spacing w:before="0" w:beforeAutospacing="0" w:after="0" w:afterAutospacing="0" w:line="360" w:lineRule="auto"/>
        <w:ind w:left="0" w:firstLine="709"/>
        <w:jc w:val="both"/>
        <w:rPr>
          <w:color w:val="000000"/>
          <w:sz w:val="28"/>
          <w:szCs w:val="28"/>
        </w:rPr>
      </w:pPr>
      <w:r w:rsidRPr="00A7393B">
        <w:rPr>
          <w:color w:val="000000"/>
          <w:sz w:val="28"/>
          <w:szCs w:val="28"/>
        </w:rPr>
        <w:t xml:space="preserve">На непрерывно движущемся конвейер, который перемещает изделия с такой </w:t>
      </w:r>
      <w:r w:rsidR="00945DDA" w:rsidRPr="00A7393B">
        <w:rPr>
          <w:color w:val="000000"/>
          <w:sz w:val="28"/>
          <w:szCs w:val="28"/>
        </w:rPr>
        <w:t>скорости,</w:t>
      </w:r>
      <w:r w:rsidRPr="00A7393B">
        <w:rPr>
          <w:color w:val="000000"/>
          <w:sz w:val="28"/>
          <w:szCs w:val="28"/>
        </w:rPr>
        <w:t xml:space="preserve"> чтобы можно было на определенных участках совершать различные сборочные операции.</w:t>
      </w:r>
    </w:p>
    <w:p w:rsidR="0065127E" w:rsidRPr="00A7393B" w:rsidRDefault="0065127E" w:rsidP="00F6251C">
      <w:pPr>
        <w:pStyle w:val="msolistparagraphcxspmiddle"/>
        <w:spacing w:before="0" w:beforeAutospacing="0" w:after="0" w:afterAutospacing="0" w:line="360" w:lineRule="auto"/>
        <w:ind w:firstLine="709"/>
        <w:jc w:val="both"/>
        <w:rPr>
          <w:color w:val="000000"/>
          <w:sz w:val="28"/>
          <w:szCs w:val="28"/>
        </w:rPr>
      </w:pPr>
      <w:r w:rsidRPr="00A7393B">
        <w:rPr>
          <w:color w:val="000000"/>
          <w:sz w:val="28"/>
          <w:szCs w:val="28"/>
        </w:rPr>
        <w:t>Поточную сборку машин больших габаритных размеров и массы экономичнее собирать, оставляя их неподвижными и периодически перемещая бригадой рабочих от одной машины к другой. Сборка обычно проводится на неподвижных стендах. Такая форма сборки широко используется</w:t>
      </w:r>
      <w:r w:rsidR="003E3654" w:rsidRPr="00A7393B">
        <w:rPr>
          <w:color w:val="000000"/>
          <w:sz w:val="28"/>
          <w:szCs w:val="28"/>
        </w:rPr>
        <w:t xml:space="preserve"> </w:t>
      </w:r>
      <w:r w:rsidRPr="00A7393B">
        <w:rPr>
          <w:color w:val="000000"/>
          <w:sz w:val="28"/>
          <w:szCs w:val="28"/>
        </w:rPr>
        <w:t xml:space="preserve"> в серийном производстве.</w:t>
      </w:r>
    </w:p>
    <w:p w:rsidR="0065127E" w:rsidRPr="00A7393B" w:rsidRDefault="0065127E" w:rsidP="00F6251C">
      <w:pPr>
        <w:pStyle w:val="msolistparagraphcxspmiddle"/>
        <w:spacing w:before="0" w:beforeAutospacing="0" w:after="0" w:afterAutospacing="0" w:line="360" w:lineRule="auto"/>
        <w:ind w:firstLine="709"/>
        <w:jc w:val="both"/>
        <w:rPr>
          <w:color w:val="000000"/>
          <w:sz w:val="28"/>
          <w:szCs w:val="28"/>
        </w:rPr>
      </w:pPr>
      <w:r w:rsidRPr="00A7393B">
        <w:rPr>
          <w:color w:val="000000"/>
          <w:sz w:val="28"/>
          <w:szCs w:val="28"/>
        </w:rPr>
        <w:t>С уменьшением количества машин подлежащих изготовлению, когда поточная сборка становится не экономичной, применяют не поточную сборку, в мелкосерийном производстве широко применяется групповая сборка, которая позволяет использовать технологические и организационные достоинства крупносерийного производства в части применения поточных методов работы сокращения трудоемкости и себестоимости сборки, использования высокопроизводительного оборудования, средств механизации и автоматизации. В групповой поточной линии оборудование располагают по технологическому маршруту сборки узлов. Группы подбираются по признакам технологической общности и серийности выпуска.</w:t>
      </w:r>
    </w:p>
    <w:p w:rsidR="0065127E" w:rsidRPr="00A7393B" w:rsidRDefault="0065127E" w:rsidP="00F6251C">
      <w:pPr>
        <w:pStyle w:val="msolistparagraphcxsplast"/>
        <w:spacing w:before="0" w:beforeAutospacing="0" w:after="0" w:afterAutospacing="0" w:line="360" w:lineRule="auto"/>
        <w:ind w:firstLine="709"/>
        <w:jc w:val="both"/>
        <w:rPr>
          <w:color w:val="000000"/>
          <w:sz w:val="28"/>
          <w:szCs w:val="28"/>
        </w:rPr>
      </w:pPr>
      <w:r w:rsidRPr="00A7393B">
        <w:rPr>
          <w:color w:val="000000"/>
          <w:sz w:val="28"/>
          <w:szCs w:val="28"/>
        </w:rPr>
        <w:t xml:space="preserve">Для группы разрабатывают технологический процесс и проектируют наладки оборудования. Может </w:t>
      </w:r>
      <w:r w:rsidR="00945DDA" w:rsidRPr="00A7393B">
        <w:rPr>
          <w:color w:val="000000"/>
          <w:sz w:val="28"/>
          <w:szCs w:val="28"/>
        </w:rPr>
        <w:t>производиться</w:t>
      </w:r>
      <w:r w:rsidRPr="00A7393B">
        <w:rPr>
          <w:color w:val="000000"/>
          <w:sz w:val="28"/>
          <w:szCs w:val="28"/>
        </w:rPr>
        <w:t xml:space="preserve"> одновременная групповая сборка всех прикрепленных к данной сборочной позиции узлов, при ее временной наладке. </w:t>
      </w:r>
      <w:r w:rsidR="00945DDA" w:rsidRPr="00A7393B">
        <w:rPr>
          <w:color w:val="000000"/>
          <w:sz w:val="28"/>
          <w:szCs w:val="28"/>
        </w:rPr>
        <w:t>П</w:t>
      </w:r>
      <w:r w:rsidRPr="00A7393B">
        <w:rPr>
          <w:color w:val="000000"/>
          <w:sz w:val="28"/>
          <w:szCs w:val="28"/>
        </w:rPr>
        <w:t xml:space="preserve">ри этом применяют специальные приспособления, в которые устанавливают все </w:t>
      </w:r>
      <w:r w:rsidR="00945DDA" w:rsidRPr="00A7393B">
        <w:rPr>
          <w:color w:val="000000"/>
          <w:sz w:val="28"/>
          <w:szCs w:val="28"/>
        </w:rPr>
        <w:t>узлы,</w:t>
      </w:r>
      <w:r w:rsidRPr="00A7393B">
        <w:rPr>
          <w:color w:val="000000"/>
          <w:sz w:val="28"/>
          <w:szCs w:val="28"/>
        </w:rPr>
        <w:t xml:space="preserve"> собираемые на данной операции.</w:t>
      </w:r>
    </w:p>
    <w:p w:rsidR="0065127E" w:rsidRPr="00A7393B" w:rsidRDefault="0065127E" w:rsidP="00F6251C">
      <w:pPr>
        <w:tabs>
          <w:tab w:val="left" w:pos="-22"/>
        </w:tabs>
        <w:spacing w:line="360" w:lineRule="auto"/>
        <w:ind w:firstLine="709"/>
        <w:jc w:val="both"/>
        <w:rPr>
          <w:color w:val="000000"/>
          <w:sz w:val="28"/>
          <w:szCs w:val="28"/>
        </w:rPr>
      </w:pPr>
    </w:p>
    <w:p w:rsidR="003F6535" w:rsidRPr="00A7393B" w:rsidRDefault="003F6535" w:rsidP="00945DDA">
      <w:pPr>
        <w:tabs>
          <w:tab w:val="left" w:pos="-22"/>
        </w:tabs>
        <w:spacing w:line="360" w:lineRule="auto"/>
        <w:ind w:left="709"/>
        <w:jc w:val="both"/>
        <w:rPr>
          <w:color w:val="000000"/>
          <w:sz w:val="28"/>
          <w:szCs w:val="28"/>
        </w:rPr>
      </w:pPr>
      <w:r w:rsidRPr="00A7393B">
        <w:rPr>
          <w:color w:val="000000"/>
          <w:sz w:val="28"/>
          <w:szCs w:val="28"/>
        </w:rPr>
        <w:t>Разработка технологической схемы сборки</w:t>
      </w:r>
    </w:p>
    <w:p w:rsidR="00F8400A" w:rsidRPr="00A7393B" w:rsidRDefault="00F8400A" w:rsidP="00F6251C">
      <w:pPr>
        <w:spacing w:line="360" w:lineRule="auto"/>
        <w:ind w:firstLine="709"/>
        <w:jc w:val="both"/>
        <w:rPr>
          <w:color w:val="000000"/>
          <w:sz w:val="28"/>
          <w:szCs w:val="28"/>
        </w:rPr>
      </w:pPr>
    </w:p>
    <w:p w:rsidR="00A9561D" w:rsidRPr="00A7393B" w:rsidRDefault="00A9561D" w:rsidP="00F6251C">
      <w:pPr>
        <w:spacing w:line="360" w:lineRule="auto"/>
        <w:ind w:firstLine="709"/>
        <w:jc w:val="both"/>
        <w:rPr>
          <w:color w:val="000000"/>
          <w:sz w:val="28"/>
          <w:szCs w:val="28"/>
        </w:rPr>
      </w:pPr>
      <w:r w:rsidRPr="00A7393B">
        <w:rPr>
          <w:color w:val="000000"/>
          <w:sz w:val="28"/>
          <w:szCs w:val="28"/>
        </w:rPr>
        <w:t xml:space="preserve">Схема сборки рассматриваемого одноступенчатого цилиндрического редуктора представлена в </w:t>
      </w:r>
      <w:r w:rsidR="00806914" w:rsidRPr="00A7393B">
        <w:rPr>
          <w:color w:val="000000"/>
          <w:sz w:val="28"/>
          <w:szCs w:val="28"/>
        </w:rPr>
        <w:t>графической части</w:t>
      </w:r>
      <w:r w:rsidRPr="00A7393B">
        <w:rPr>
          <w:color w:val="000000"/>
          <w:sz w:val="28"/>
          <w:szCs w:val="28"/>
        </w:rPr>
        <w:t>.</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Перед сборкой внутреннюю полость корпуса редуктора очищают и покрывают краской. Сборку производят в соответствии  со сборочным чертежом редуктора.</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Сначала запрессовывают шпонки, затем надевают колесо и запрессовывают подшипники. В крышки закладывают масло</w:t>
      </w:r>
      <w:r w:rsidR="00945DDA" w:rsidRPr="00A7393B">
        <w:rPr>
          <w:color w:val="000000"/>
          <w:sz w:val="28"/>
          <w:szCs w:val="28"/>
        </w:rPr>
        <w:t xml:space="preserve"> </w:t>
      </w:r>
      <w:r w:rsidRPr="00A7393B">
        <w:rPr>
          <w:color w:val="000000"/>
          <w:sz w:val="28"/>
          <w:szCs w:val="28"/>
        </w:rPr>
        <w:t>удерживающие кольца.</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Собранные валы укладывают в основание корпуса редуктора и надевают крышку корпуса, покрывая предварительно поверхности стыка крышки и корпуса  спиртовым лаком. Устанавливают закладные крышки. Для центровки устанавливают крышку на корпус с помощью двух диагонально расположенных штифтов и затягивают болты.</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 xml:space="preserve">Заливают в корпус масло и закрывают </w:t>
      </w:r>
      <w:r w:rsidR="00B172F8" w:rsidRPr="00A7393B">
        <w:rPr>
          <w:color w:val="000000"/>
          <w:sz w:val="28"/>
          <w:szCs w:val="28"/>
        </w:rPr>
        <w:t>крышку</w:t>
      </w:r>
      <w:r w:rsidRPr="00A7393B">
        <w:rPr>
          <w:color w:val="000000"/>
          <w:sz w:val="28"/>
          <w:szCs w:val="28"/>
        </w:rPr>
        <w:t>.</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Собранный редуктор обкатывают и подвергают испытаниям на стенде.</w:t>
      </w:r>
    </w:p>
    <w:p w:rsidR="00F8400A" w:rsidRPr="00A7393B" w:rsidRDefault="00F8400A" w:rsidP="00F6251C">
      <w:pPr>
        <w:spacing w:line="360" w:lineRule="auto"/>
        <w:ind w:firstLine="709"/>
        <w:jc w:val="both"/>
        <w:rPr>
          <w:color w:val="000000"/>
          <w:sz w:val="28"/>
          <w:szCs w:val="28"/>
        </w:rPr>
      </w:pPr>
      <w:r w:rsidRPr="00A7393B">
        <w:rPr>
          <w:color w:val="000000"/>
          <w:sz w:val="28"/>
          <w:szCs w:val="28"/>
        </w:rPr>
        <w:t>Для нормальной работы шариковых и роликовых подшипников следует следить, чтобы вращение подвижных элементов (внутренних колец) происходило легко и свободно, с другой стороны, чтобы в подшипниках не было излишне больших зазоров. Это достигается с помощью регулировки, для чего применяют наборы тонких металлических прокладок, устанавливаемые под фланцы крышек подшипников или втулок. Необходимая толщина набора прокладок может быть составлена из тонких металлических колец.</w:t>
      </w:r>
    </w:p>
    <w:p w:rsidR="0065127E" w:rsidRPr="00A7393B" w:rsidRDefault="00C263DF" w:rsidP="00F6251C">
      <w:pPr>
        <w:tabs>
          <w:tab w:val="left" w:pos="-22"/>
        </w:tabs>
        <w:spacing w:line="360" w:lineRule="auto"/>
        <w:ind w:firstLine="709"/>
        <w:jc w:val="both"/>
        <w:rPr>
          <w:color w:val="FFFFFF"/>
          <w:sz w:val="28"/>
          <w:szCs w:val="28"/>
        </w:rPr>
      </w:pPr>
      <w:r w:rsidRPr="00A7393B">
        <w:rPr>
          <w:color w:val="FFFFFF"/>
          <w:sz w:val="28"/>
          <w:szCs w:val="28"/>
        </w:rPr>
        <w:t>редуктор показатель технологический схема</w:t>
      </w:r>
    </w:p>
    <w:p w:rsidR="001A136B" w:rsidRPr="00A7393B" w:rsidRDefault="001A136B" w:rsidP="00945DDA">
      <w:pPr>
        <w:tabs>
          <w:tab w:val="left" w:pos="-22"/>
        </w:tabs>
        <w:spacing w:line="360" w:lineRule="auto"/>
        <w:ind w:left="709"/>
        <w:jc w:val="both"/>
        <w:rPr>
          <w:color w:val="000000"/>
          <w:sz w:val="28"/>
          <w:szCs w:val="28"/>
        </w:rPr>
      </w:pPr>
      <w:r w:rsidRPr="00A7393B">
        <w:rPr>
          <w:color w:val="000000"/>
          <w:sz w:val="28"/>
          <w:szCs w:val="28"/>
        </w:rPr>
        <w:t>Разработка операционного технологического процесса сборки</w:t>
      </w:r>
    </w:p>
    <w:p w:rsidR="0065127E" w:rsidRPr="00A7393B" w:rsidRDefault="0065127E" w:rsidP="00F6251C">
      <w:pPr>
        <w:tabs>
          <w:tab w:val="left" w:pos="-22"/>
        </w:tabs>
        <w:spacing w:line="360" w:lineRule="auto"/>
        <w:ind w:firstLine="709"/>
        <w:jc w:val="both"/>
        <w:rPr>
          <w:color w:val="000000"/>
          <w:sz w:val="28"/>
          <w:szCs w:val="28"/>
        </w:rPr>
      </w:pPr>
    </w:p>
    <w:p w:rsidR="0036092B" w:rsidRPr="00A7393B" w:rsidRDefault="0036092B" w:rsidP="00F6251C">
      <w:pPr>
        <w:spacing w:line="360" w:lineRule="auto"/>
        <w:ind w:firstLine="709"/>
        <w:jc w:val="both"/>
        <w:rPr>
          <w:color w:val="000000"/>
          <w:sz w:val="28"/>
          <w:szCs w:val="28"/>
        </w:rPr>
      </w:pPr>
      <w:r w:rsidRPr="00A7393B">
        <w:rPr>
          <w:color w:val="000000"/>
          <w:sz w:val="28"/>
          <w:szCs w:val="28"/>
        </w:rPr>
        <w:t>Заключительным этапом технологического процесса сборки  машины является нормирование сборочных работ, определение трудоемкости сборки и компоновка операций из переходов.</w:t>
      </w:r>
    </w:p>
    <w:p w:rsidR="0036092B" w:rsidRPr="00A7393B" w:rsidRDefault="0036092B" w:rsidP="00F6251C">
      <w:pPr>
        <w:spacing w:line="360" w:lineRule="auto"/>
        <w:ind w:firstLine="709"/>
        <w:jc w:val="both"/>
        <w:rPr>
          <w:color w:val="000000"/>
          <w:sz w:val="28"/>
          <w:szCs w:val="28"/>
        </w:rPr>
      </w:pPr>
      <w:r w:rsidRPr="00A7393B">
        <w:rPr>
          <w:color w:val="000000"/>
          <w:sz w:val="28"/>
          <w:szCs w:val="28"/>
        </w:rPr>
        <w:t>Установленные нормы времени на сборку отдельных сборочных единиц и машины в целом дают возможность определить трудоемкость их сборки как сумму затрат времени на выполнение отдельных переходов.</w:t>
      </w:r>
    </w:p>
    <w:p w:rsidR="0036092B" w:rsidRPr="00A7393B" w:rsidRDefault="0036092B" w:rsidP="00F6251C">
      <w:pPr>
        <w:tabs>
          <w:tab w:val="left" w:pos="-22"/>
        </w:tabs>
        <w:spacing w:line="360" w:lineRule="auto"/>
        <w:ind w:firstLine="709"/>
        <w:jc w:val="both"/>
        <w:rPr>
          <w:color w:val="000000"/>
          <w:sz w:val="28"/>
          <w:szCs w:val="28"/>
        </w:rPr>
      </w:pPr>
      <w:r w:rsidRPr="00A7393B">
        <w:rPr>
          <w:color w:val="000000"/>
          <w:sz w:val="28"/>
          <w:szCs w:val="28"/>
        </w:rPr>
        <w:t>Значение трудоемкости переходов и необходимого числа рабочих дает возможность  объединить переходы и тем самым сформировать операции. Каждая операция должна представлять собой законченную часть технологического процесса, выполняемую рабочим или бригадой рабочих на отдельном рабочем месте. Для определения длительности сборки машин строят циклограмму. Циклограмма позволяет вскрыть пути сокращения цикла сборки, что важно для уменьшения объема незавершенного производства.</w:t>
      </w:r>
    </w:p>
    <w:p w:rsidR="0065127E" w:rsidRPr="00A7393B" w:rsidRDefault="0065127E" w:rsidP="00F6251C">
      <w:pPr>
        <w:tabs>
          <w:tab w:val="left" w:pos="-22"/>
        </w:tabs>
        <w:spacing w:line="360" w:lineRule="auto"/>
        <w:ind w:firstLine="709"/>
        <w:jc w:val="both"/>
        <w:rPr>
          <w:color w:val="000000"/>
          <w:sz w:val="28"/>
          <w:szCs w:val="28"/>
        </w:rPr>
      </w:pPr>
    </w:p>
    <w:p w:rsidR="001A136B" w:rsidRPr="00A7393B" w:rsidRDefault="001A136B" w:rsidP="00945DDA">
      <w:pPr>
        <w:tabs>
          <w:tab w:val="left" w:pos="-22"/>
        </w:tabs>
        <w:spacing w:line="360" w:lineRule="auto"/>
        <w:ind w:left="709"/>
        <w:jc w:val="both"/>
        <w:rPr>
          <w:color w:val="000000"/>
          <w:sz w:val="28"/>
          <w:szCs w:val="28"/>
        </w:rPr>
      </w:pPr>
      <w:r w:rsidRPr="00A7393B">
        <w:rPr>
          <w:color w:val="000000"/>
          <w:sz w:val="28"/>
          <w:szCs w:val="28"/>
        </w:rPr>
        <w:t>Циклограмма сборки. Планировка участка</w:t>
      </w:r>
    </w:p>
    <w:p w:rsidR="0056210F" w:rsidRPr="00A7393B" w:rsidRDefault="0056210F" w:rsidP="00F6251C">
      <w:pPr>
        <w:tabs>
          <w:tab w:val="left" w:pos="-22"/>
        </w:tabs>
        <w:spacing w:line="360" w:lineRule="auto"/>
        <w:ind w:firstLine="709"/>
        <w:jc w:val="both"/>
        <w:rPr>
          <w:color w:val="000000"/>
          <w:sz w:val="28"/>
          <w:szCs w:val="28"/>
        </w:rPr>
      </w:pPr>
    </w:p>
    <w:p w:rsidR="0056210F" w:rsidRPr="00A7393B" w:rsidRDefault="0056210F" w:rsidP="00945DDA">
      <w:pPr>
        <w:tabs>
          <w:tab w:val="left" w:pos="-22"/>
        </w:tabs>
        <w:spacing w:line="360" w:lineRule="auto"/>
        <w:ind w:firstLine="709"/>
        <w:jc w:val="both"/>
        <w:rPr>
          <w:color w:val="000000"/>
          <w:sz w:val="28"/>
          <w:szCs w:val="28"/>
        </w:rPr>
      </w:pPr>
      <w:r w:rsidRPr="00A7393B">
        <w:rPr>
          <w:color w:val="000000"/>
          <w:sz w:val="28"/>
          <w:szCs w:val="28"/>
        </w:rPr>
        <w:t>Циклограмма – это графическое определение последовательности выполнения операций, переходов или приёмов сборочного процесса и затрат времени на их выполнение. При построении циклограммы в вертикальной колонке построчно записывают все операции, переходы и приёмы. Степень их дифференциации зависит от уровня циклограммы.</w:t>
      </w:r>
    </w:p>
    <w:p w:rsidR="00945DDA" w:rsidRPr="00A7393B" w:rsidRDefault="00E9064E" w:rsidP="00945DDA">
      <w:pPr>
        <w:tabs>
          <w:tab w:val="left" w:pos="-22"/>
        </w:tabs>
        <w:spacing w:line="360" w:lineRule="auto"/>
        <w:jc w:val="both"/>
        <w:rPr>
          <w:color w:val="000000"/>
          <w:sz w:val="28"/>
          <w:szCs w:val="28"/>
        </w:rPr>
      </w:pPr>
      <w:r w:rsidRPr="00A7393B">
        <w:rPr>
          <w:color w:val="000000"/>
          <w:sz w:val="28"/>
          <w:szCs w:val="28"/>
        </w:rPr>
        <w:t>Циклограмма сборки в соответствие со схемой сборки представлена на рис</w:t>
      </w:r>
      <w:r w:rsidR="00945DDA" w:rsidRPr="00A7393B">
        <w:rPr>
          <w:color w:val="000000"/>
          <w:sz w:val="28"/>
          <w:szCs w:val="28"/>
        </w:rPr>
        <w:t>. 2</w:t>
      </w:r>
    </w:p>
    <w:p w:rsidR="00945DDA" w:rsidRPr="00A7393B" w:rsidRDefault="00945DDA" w:rsidP="00945DDA">
      <w:pPr>
        <w:tabs>
          <w:tab w:val="left" w:pos="-22"/>
        </w:tabs>
        <w:spacing w:line="360" w:lineRule="auto"/>
        <w:jc w:val="both"/>
        <w:rPr>
          <w:color w:val="000000"/>
          <w:sz w:val="28"/>
          <w:szCs w:val="28"/>
        </w:rPr>
      </w:pPr>
    </w:p>
    <w:p w:rsidR="00E9064E" w:rsidRPr="00A7393B" w:rsidRDefault="00694078" w:rsidP="00945DDA">
      <w:pPr>
        <w:tabs>
          <w:tab w:val="left" w:pos="-22"/>
        </w:tabs>
        <w:spacing w:line="360" w:lineRule="auto"/>
        <w:jc w:val="both"/>
        <w:rPr>
          <w:color w:val="000000"/>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425.7pt;margin-top:34pt;width:0;height:248pt;z-index:251657728" o:connectortype="straight"/>
        </w:pict>
      </w:r>
      <w:r>
        <w:rPr>
          <w:color w:val="000000"/>
          <w:sz w:val="28"/>
          <w:szCs w:val="28"/>
        </w:rPr>
        <w:pict>
          <v:shape id="_x0000_i1060" type="#_x0000_t75" style="width:448.5pt;height:290.25pt">
            <v:imagedata r:id="rId74" o:title=""/>
          </v:shape>
        </w:pict>
      </w:r>
    </w:p>
    <w:p w:rsidR="00BE3319" w:rsidRPr="00A7393B" w:rsidRDefault="0056210F" w:rsidP="00F6251C">
      <w:pPr>
        <w:tabs>
          <w:tab w:val="left" w:pos="-22"/>
        </w:tabs>
        <w:spacing w:line="360" w:lineRule="auto"/>
        <w:ind w:firstLine="709"/>
        <w:jc w:val="both"/>
        <w:rPr>
          <w:color w:val="000000"/>
          <w:sz w:val="28"/>
          <w:szCs w:val="28"/>
        </w:rPr>
      </w:pPr>
      <w:r w:rsidRPr="00A7393B">
        <w:rPr>
          <w:color w:val="000000"/>
          <w:sz w:val="28"/>
          <w:szCs w:val="28"/>
        </w:rPr>
        <w:t xml:space="preserve">Рисунок </w:t>
      </w:r>
      <w:r w:rsidR="00E755A9" w:rsidRPr="00A7393B">
        <w:rPr>
          <w:color w:val="000000"/>
          <w:sz w:val="28"/>
          <w:szCs w:val="28"/>
        </w:rPr>
        <w:t>2</w:t>
      </w:r>
      <w:r w:rsidRPr="00A7393B">
        <w:rPr>
          <w:color w:val="000000"/>
          <w:sz w:val="28"/>
          <w:szCs w:val="28"/>
        </w:rPr>
        <w:t xml:space="preserve"> - Циклограмма сборки.</w:t>
      </w:r>
    </w:p>
    <w:p w:rsidR="006B2E73" w:rsidRPr="00A7393B" w:rsidRDefault="006B2E73" w:rsidP="00F6251C">
      <w:pPr>
        <w:tabs>
          <w:tab w:val="left" w:pos="-22"/>
        </w:tabs>
        <w:spacing w:line="360" w:lineRule="auto"/>
        <w:ind w:firstLine="709"/>
        <w:jc w:val="both"/>
        <w:rPr>
          <w:color w:val="000000"/>
          <w:sz w:val="28"/>
          <w:szCs w:val="28"/>
        </w:rPr>
      </w:pPr>
    </w:p>
    <w:p w:rsidR="001A136B" w:rsidRPr="00A7393B" w:rsidRDefault="00BE3319" w:rsidP="00973821">
      <w:pPr>
        <w:tabs>
          <w:tab w:val="left" w:pos="-22"/>
        </w:tabs>
        <w:spacing w:line="360" w:lineRule="auto"/>
        <w:ind w:left="709"/>
        <w:jc w:val="both"/>
        <w:rPr>
          <w:color w:val="000000"/>
          <w:sz w:val="28"/>
          <w:szCs w:val="28"/>
        </w:rPr>
      </w:pPr>
      <w:r w:rsidRPr="00A7393B">
        <w:rPr>
          <w:color w:val="000000"/>
          <w:sz w:val="28"/>
          <w:szCs w:val="28"/>
        </w:rPr>
        <w:t>Технологический процесс изготовления детали</w:t>
      </w:r>
      <w:r w:rsidR="00973821" w:rsidRPr="00A7393B">
        <w:rPr>
          <w:color w:val="000000"/>
          <w:sz w:val="28"/>
          <w:szCs w:val="28"/>
        </w:rPr>
        <w:t xml:space="preserve">. </w:t>
      </w:r>
      <w:r w:rsidR="00476F63" w:rsidRPr="00A7393B">
        <w:rPr>
          <w:color w:val="000000"/>
          <w:sz w:val="28"/>
          <w:szCs w:val="28"/>
        </w:rPr>
        <w:t xml:space="preserve"> </w:t>
      </w:r>
      <w:r w:rsidR="001A136B" w:rsidRPr="00A7393B">
        <w:rPr>
          <w:color w:val="000000"/>
          <w:sz w:val="28"/>
          <w:szCs w:val="28"/>
        </w:rPr>
        <w:t xml:space="preserve">Характеристика </w:t>
      </w:r>
      <w:r w:rsidR="00657ABD" w:rsidRPr="00A7393B">
        <w:rPr>
          <w:color w:val="000000"/>
          <w:sz w:val="28"/>
          <w:szCs w:val="28"/>
        </w:rPr>
        <w:t>и</w:t>
      </w:r>
      <w:r w:rsidR="001A136B" w:rsidRPr="00A7393B">
        <w:rPr>
          <w:color w:val="000000"/>
          <w:sz w:val="28"/>
          <w:szCs w:val="28"/>
        </w:rPr>
        <w:t xml:space="preserve"> служебное назначение детали</w:t>
      </w:r>
    </w:p>
    <w:p w:rsidR="00476F63" w:rsidRPr="00A7393B" w:rsidRDefault="00476F63" w:rsidP="00F6251C">
      <w:pPr>
        <w:tabs>
          <w:tab w:val="left" w:pos="-22"/>
        </w:tabs>
        <w:spacing w:line="360" w:lineRule="auto"/>
        <w:ind w:firstLine="709"/>
        <w:jc w:val="both"/>
        <w:rPr>
          <w:color w:val="000000"/>
          <w:sz w:val="28"/>
          <w:szCs w:val="28"/>
        </w:rPr>
      </w:pPr>
    </w:p>
    <w:p w:rsidR="00A539E2" w:rsidRPr="00A7393B" w:rsidRDefault="00A539E2" w:rsidP="00F6251C">
      <w:pPr>
        <w:spacing w:line="360" w:lineRule="auto"/>
        <w:ind w:firstLine="709"/>
        <w:jc w:val="both"/>
        <w:rPr>
          <w:color w:val="000000"/>
          <w:sz w:val="28"/>
          <w:szCs w:val="28"/>
        </w:rPr>
      </w:pPr>
      <w:r w:rsidRPr="00A7393B">
        <w:rPr>
          <w:color w:val="000000"/>
          <w:sz w:val="28"/>
          <w:szCs w:val="28"/>
        </w:rPr>
        <w:t>Д</w:t>
      </w:r>
      <w:r w:rsidR="00255F90" w:rsidRPr="00A7393B">
        <w:rPr>
          <w:color w:val="000000"/>
          <w:sz w:val="28"/>
          <w:szCs w:val="28"/>
        </w:rPr>
        <w:t>еталь «</w:t>
      </w:r>
      <w:r w:rsidR="00672503" w:rsidRPr="00A7393B">
        <w:rPr>
          <w:color w:val="000000"/>
          <w:sz w:val="28"/>
          <w:szCs w:val="28"/>
        </w:rPr>
        <w:t xml:space="preserve">колесо </w:t>
      </w:r>
      <w:r w:rsidR="00C071F5" w:rsidRPr="00A7393B">
        <w:rPr>
          <w:color w:val="000000"/>
          <w:sz w:val="28"/>
          <w:szCs w:val="28"/>
        </w:rPr>
        <w:t>червячное</w:t>
      </w:r>
      <w:r w:rsidR="00672503" w:rsidRPr="00A7393B">
        <w:rPr>
          <w:color w:val="000000"/>
          <w:sz w:val="28"/>
          <w:szCs w:val="28"/>
        </w:rPr>
        <w:t>» (рис</w:t>
      </w:r>
      <w:r w:rsidR="00CF5980" w:rsidRPr="00A7393B">
        <w:rPr>
          <w:color w:val="000000"/>
          <w:sz w:val="28"/>
          <w:szCs w:val="28"/>
        </w:rPr>
        <w:t xml:space="preserve">унок </w:t>
      </w:r>
      <w:r w:rsidR="003847FC" w:rsidRPr="00A7393B">
        <w:rPr>
          <w:color w:val="000000"/>
          <w:sz w:val="28"/>
          <w:szCs w:val="28"/>
        </w:rPr>
        <w:t>3</w:t>
      </w:r>
      <w:r w:rsidRPr="00A7393B">
        <w:rPr>
          <w:color w:val="000000"/>
          <w:sz w:val="28"/>
          <w:szCs w:val="28"/>
        </w:rPr>
        <w:t xml:space="preserve">) представляет собой тело вращения и имеет габаритные размеры Ш </w:t>
      </w:r>
      <w:r w:rsidR="00FB056E" w:rsidRPr="00A7393B">
        <w:rPr>
          <w:color w:val="000000"/>
          <w:sz w:val="28"/>
          <w:szCs w:val="28"/>
        </w:rPr>
        <w:t>2</w:t>
      </w:r>
      <w:r w:rsidR="00C071F5" w:rsidRPr="00A7393B">
        <w:rPr>
          <w:color w:val="000000"/>
          <w:sz w:val="28"/>
          <w:szCs w:val="28"/>
        </w:rPr>
        <w:t>29</w:t>
      </w:r>
      <w:r w:rsidRPr="00A7393B">
        <w:rPr>
          <w:color w:val="000000"/>
          <w:sz w:val="28"/>
          <w:szCs w:val="28"/>
        </w:rPr>
        <w:t xml:space="preserve"> Ч </w:t>
      </w:r>
      <w:r w:rsidR="00C071F5" w:rsidRPr="00A7393B">
        <w:rPr>
          <w:color w:val="000000"/>
          <w:sz w:val="28"/>
          <w:szCs w:val="28"/>
        </w:rPr>
        <w:t>90</w:t>
      </w:r>
      <w:r w:rsidRPr="00A7393B">
        <w:rPr>
          <w:color w:val="000000"/>
          <w:sz w:val="28"/>
          <w:szCs w:val="28"/>
        </w:rPr>
        <w:t xml:space="preserve">. Деталь предназначена для </w:t>
      </w:r>
      <w:r w:rsidR="00C071F5" w:rsidRPr="00A7393B">
        <w:rPr>
          <w:color w:val="000000"/>
          <w:sz w:val="28"/>
          <w:szCs w:val="28"/>
        </w:rPr>
        <w:t xml:space="preserve">приёма </w:t>
      </w:r>
      <w:r w:rsidRPr="00A7393B">
        <w:rPr>
          <w:color w:val="000000"/>
          <w:sz w:val="28"/>
          <w:szCs w:val="28"/>
        </w:rPr>
        <w:t xml:space="preserve"> вращения </w:t>
      </w:r>
      <w:r w:rsidR="00C071F5" w:rsidRPr="00A7393B">
        <w:rPr>
          <w:color w:val="000000"/>
          <w:sz w:val="28"/>
          <w:szCs w:val="28"/>
        </w:rPr>
        <w:t>от червяка</w:t>
      </w:r>
      <w:r w:rsidR="00973821" w:rsidRPr="00A7393B">
        <w:rPr>
          <w:color w:val="000000"/>
          <w:sz w:val="28"/>
          <w:szCs w:val="28"/>
        </w:rPr>
        <w:t>.</w:t>
      </w:r>
    </w:p>
    <w:p w:rsidR="00A539E2" w:rsidRPr="00A7393B" w:rsidRDefault="00A539E2" w:rsidP="00F6251C">
      <w:pPr>
        <w:spacing w:line="360" w:lineRule="auto"/>
        <w:ind w:firstLine="709"/>
        <w:jc w:val="both"/>
        <w:rPr>
          <w:color w:val="000000"/>
          <w:sz w:val="28"/>
          <w:szCs w:val="28"/>
        </w:rPr>
      </w:pPr>
      <w:r w:rsidRPr="00A7393B">
        <w:rPr>
          <w:color w:val="000000"/>
          <w:sz w:val="28"/>
          <w:szCs w:val="28"/>
        </w:rPr>
        <w:t>Наиболее точными  поверхностями  детали  являются:</w:t>
      </w:r>
    </w:p>
    <w:p w:rsidR="00A539E2" w:rsidRPr="00A7393B" w:rsidRDefault="00A539E2" w:rsidP="00F6251C">
      <w:pPr>
        <w:spacing w:line="360" w:lineRule="auto"/>
        <w:ind w:firstLine="709"/>
        <w:jc w:val="both"/>
        <w:rPr>
          <w:color w:val="000000"/>
          <w:sz w:val="28"/>
          <w:szCs w:val="28"/>
        </w:rPr>
      </w:pPr>
      <w:r w:rsidRPr="00A7393B">
        <w:rPr>
          <w:color w:val="000000"/>
          <w:sz w:val="28"/>
          <w:szCs w:val="28"/>
        </w:rPr>
        <w:t>- отверстие Ш</w:t>
      </w:r>
      <w:r w:rsidR="00C071F5" w:rsidRPr="00A7393B">
        <w:rPr>
          <w:color w:val="000000"/>
          <w:sz w:val="28"/>
          <w:szCs w:val="28"/>
        </w:rPr>
        <w:t>6</w:t>
      </w:r>
      <w:r w:rsidR="00FB056E" w:rsidRPr="00A7393B">
        <w:rPr>
          <w:color w:val="000000"/>
          <w:sz w:val="28"/>
          <w:szCs w:val="28"/>
        </w:rPr>
        <w:t>0</w:t>
      </w:r>
      <w:r w:rsidRPr="00A7393B">
        <w:rPr>
          <w:color w:val="000000"/>
          <w:sz w:val="28"/>
          <w:szCs w:val="28"/>
        </w:rPr>
        <w:t xml:space="preserve"> Н7 с шероховатостью </w:t>
      </w:r>
      <w:r w:rsidRPr="00A7393B">
        <w:rPr>
          <w:color w:val="000000"/>
          <w:sz w:val="28"/>
          <w:szCs w:val="28"/>
          <w:lang w:val="en-US"/>
        </w:rPr>
        <w:t>Ra</w:t>
      </w:r>
      <w:r w:rsidR="00672503" w:rsidRPr="00A7393B">
        <w:rPr>
          <w:color w:val="000000"/>
          <w:sz w:val="28"/>
          <w:szCs w:val="28"/>
        </w:rPr>
        <w:t xml:space="preserve"> = 1,6 мкм.</w:t>
      </w:r>
    </w:p>
    <w:p w:rsidR="00A539E2" w:rsidRPr="00A7393B" w:rsidRDefault="00A539E2" w:rsidP="00F6251C">
      <w:pPr>
        <w:spacing w:line="360" w:lineRule="auto"/>
        <w:ind w:firstLine="709"/>
        <w:jc w:val="both"/>
        <w:rPr>
          <w:color w:val="000000"/>
          <w:sz w:val="28"/>
          <w:szCs w:val="28"/>
        </w:rPr>
      </w:pPr>
      <w:r w:rsidRPr="00A7393B">
        <w:rPr>
          <w:color w:val="000000"/>
          <w:sz w:val="28"/>
          <w:szCs w:val="28"/>
        </w:rPr>
        <w:t xml:space="preserve">- паз </w:t>
      </w:r>
      <w:r w:rsidRPr="00A7393B">
        <w:rPr>
          <w:color w:val="000000"/>
          <w:sz w:val="28"/>
          <w:szCs w:val="28"/>
          <w:lang w:val="en-US"/>
        </w:rPr>
        <w:t>b</w:t>
      </w:r>
      <w:r w:rsidRPr="00A7393B">
        <w:rPr>
          <w:color w:val="000000"/>
          <w:sz w:val="28"/>
          <w:szCs w:val="28"/>
        </w:rPr>
        <w:t xml:space="preserve"> = </w:t>
      </w:r>
      <w:r w:rsidR="00FB056E" w:rsidRPr="00A7393B">
        <w:rPr>
          <w:color w:val="000000"/>
          <w:sz w:val="28"/>
          <w:szCs w:val="28"/>
        </w:rPr>
        <w:t>1</w:t>
      </w:r>
      <w:r w:rsidR="00C071F5" w:rsidRPr="00A7393B">
        <w:rPr>
          <w:color w:val="000000"/>
          <w:sz w:val="28"/>
          <w:szCs w:val="28"/>
        </w:rPr>
        <w:t>8</w:t>
      </w:r>
      <w:r w:rsidR="001A6F57" w:rsidRPr="00A7393B">
        <w:rPr>
          <w:color w:val="000000"/>
          <w:sz w:val="28"/>
          <w:szCs w:val="28"/>
        </w:rPr>
        <w:t xml:space="preserve"> </w:t>
      </w:r>
      <w:r w:rsidR="001A6F57" w:rsidRPr="00A7393B">
        <w:rPr>
          <w:color w:val="000000"/>
          <w:sz w:val="28"/>
          <w:szCs w:val="28"/>
          <w:lang w:val="en-US"/>
        </w:rPr>
        <w:t>Js</w:t>
      </w:r>
      <w:r w:rsidR="001A6F57" w:rsidRPr="00A7393B">
        <w:rPr>
          <w:color w:val="000000"/>
          <w:sz w:val="28"/>
          <w:szCs w:val="28"/>
        </w:rPr>
        <w:t>9</w:t>
      </w:r>
      <w:r w:rsidRPr="00A7393B">
        <w:rPr>
          <w:color w:val="000000"/>
          <w:sz w:val="28"/>
          <w:szCs w:val="28"/>
        </w:rPr>
        <w:t xml:space="preserve"> с шероховатостью </w:t>
      </w:r>
      <w:r w:rsidRPr="00A7393B">
        <w:rPr>
          <w:color w:val="000000"/>
          <w:sz w:val="28"/>
          <w:szCs w:val="28"/>
          <w:lang w:val="en-US"/>
        </w:rPr>
        <w:t>Ra</w:t>
      </w:r>
      <w:r w:rsidRPr="00A7393B">
        <w:rPr>
          <w:color w:val="000000"/>
          <w:sz w:val="28"/>
          <w:szCs w:val="28"/>
        </w:rPr>
        <w:t xml:space="preserve"> = </w:t>
      </w:r>
      <w:r w:rsidR="00EF11AD" w:rsidRPr="00A7393B">
        <w:rPr>
          <w:color w:val="000000"/>
          <w:sz w:val="28"/>
          <w:szCs w:val="28"/>
        </w:rPr>
        <w:t>3</w:t>
      </w:r>
      <w:r w:rsidRPr="00A7393B">
        <w:rPr>
          <w:color w:val="000000"/>
          <w:sz w:val="28"/>
          <w:szCs w:val="28"/>
        </w:rPr>
        <w:t>,</w:t>
      </w:r>
      <w:r w:rsidR="00EF11AD" w:rsidRPr="00A7393B">
        <w:rPr>
          <w:color w:val="000000"/>
          <w:sz w:val="28"/>
          <w:szCs w:val="28"/>
        </w:rPr>
        <w:t>2</w:t>
      </w:r>
      <w:r w:rsidRPr="00A7393B">
        <w:rPr>
          <w:color w:val="000000"/>
          <w:sz w:val="28"/>
          <w:szCs w:val="28"/>
        </w:rPr>
        <w:t xml:space="preserve"> мкм.</w:t>
      </w:r>
    </w:p>
    <w:p w:rsidR="00973821" w:rsidRPr="00A7393B" w:rsidRDefault="00A539E2" w:rsidP="00F6251C">
      <w:pPr>
        <w:spacing w:line="360" w:lineRule="auto"/>
        <w:ind w:firstLine="709"/>
        <w:jc w:val="both"/>
        <w:rPr>
          <w:color w:val="000000"/>
          <w:sz w:val="28"/>
          <w:szCs w:val="28"/>
        </w:rPr>
      </w:pPr>
      <w:r w:rsidRPr="00A7393B">
        <w:rPr>
          <w:color w:val="000000"/>
          <w:sz w:val="28"/>
          <w:szCs w:val="28"/>
        </w:rPr>
        <w:t xml:space="preserve">- </w:t>
      </w:r>
      <w:r w:rsidR="00672503" w:rsidRPr="00A7393B">
        <w:rPr>
          <w:color w:val="000000"/>
          <w:sz w:val="28"/>
          <w:szCs w:val="28"/>
        </w:rPr>
        <w:t xml:space="preserve">зубчатый венец </w:t>
      </w:r>
      <w:r w:rsidRPr="00A7393B">
        <w:rPr>
          <w:color w:val="000000"/>
          <w:sz w:val="28"/>
          <w:szCs w:val="28"/>
        </w:rPr>
        <w:t>Ш</w:t>
      </w:r>
      <w:r w:rsidR="00FB056E" w:rsidRPr="00A7393B">
        <w:rPr>
          <w:color w:val="000000"/>
          <w:sz w:val="28"/>
          <w:szCs w:val="28"/>
        </w:rPr>
        <w:t>2</w:t>
      </w:r>
      <w:r w:rsidR="00C071F5" w:rsidRPr="00A7393B">
        <w:rPr>
          <w:color w:val="000000"/>
          <w:sz w:val="28"/>
          <w:szCs w:val="28"/>
        </w:rPr>
        <w:t>29</w:t>
      </w:r>
      <w:r w:rsidRPr="00A7393B">
        <w:rPr>
          <w:color w:val="000000"/>
          <w:sz w:val="28"/>
          <w:szCs w:val="28"/>
          <w:lang w:val="en-US"/>
        </w:rPr>
        <w:t>h</w:t>
      </w:r>
      <w:r w:rsidRPr="00A7393B">
        <w:rPr>
          <w:color w:val="000000"/>
          <w:sz w:val="28"/>
          <w:szCs w:val="28"/>
        </w:rPr>
        <w:t>1</w:t>
      </w:r>
      <w:r w:rsidR="001A6F57" w:rsidRPr="00A7393B">
        <w:rPr>
          <w:color w:val="000000"/>
          <w:sz w:val="28"/>
          <w:szCs w:val="28"/>
        </w:rPr>
        <w:t>2</w:t>
      </w:r>
      <w:r w:rsidRPr="00A7393B">
        <w:rPr>
          <w:color w:val="000000"/>
          <w:sz w:val="28"/>
          <w:szCs w:val="28"/>
        </w:rPr>
        <w:t xml:space="preserve"> с шероховатостью </w:t>
      </w:r>
      <w:r w:rsidR="001A6F57" w:rsidRPr="00A7393B">
        <w:rPr>
          <w:color w:val="000000"/>
          <w:sz w:val="28"/>
          <w:szCs w:val="28"/>
        </w:rPr>
        <w:t xml:space="preserve">зубьев </w:t>
      </w:r>
      <w:r w:rsidRPr="00A7393B">
        <w:rPr>
          <w:color w:val="000000"/>
          <w:sz w:val="28"/>
          <w:szCs w:val="28"/>
          <w:lang w:val="en-US"/>
        </w:rPr>
        <w:t>Ra</w:t>
      </w:r>
      <w:r w:rsidRPr="00A7393B">
        <w:rPr>
          <w:color w:val="000000"/>
          <w:sz w:val="28"/>
          <w:szCs w:val="28"/>
        </w:rPr>
        <w:t xml:space="preserve"> = 1,6 мкм.</w:t>
      </w:r>
    </w:p>
    <w:p w:rsidR="00A539E2" w:rsidRPr="00A7393B" w:rsidRDefault="00973821" w:rsidP="00F6251C">
      <w:pPr>
        <w:spacing w:line="360" w:lineRule="auto"/>
        <w:ind w:firstLine="709"/>
        <w:jc w:val="both"/>
        <w:rPr>
          <w:color w:val="000000"/>
          <w:sz w:val="28"/>
        </w:rPr>
      </w:pPr>
      <w:r w:rsidRPr="00A7393B">
        <w:rPr>
          <w:color w:val="000000"/>
          <w:sz w:val="28"/>
          <w:szCs w:val="28"/>
        </w:rPr>
        <w:br w:type="page"/>
      </w:r>
      <w:r w:rsidR="00694078">
        <w:rPr>
          <w:noProof/>
          <w:color w:val="000000"/>
          <w:sz w:val="28"/>
        </w:rPr>
        <w:pict>
          <v:shape id="_x0000_i1061" type="#_x0000_t75" style="width:226.5pt;height:328.5pt">
            <v:imagedata r:id="rId75" o:title=""/>
          </v:shape>
        </w:pict>
      </w:r>
    </w:p>
    <w:p w:rsidR="00A539E2" w:rsidRPr="00A7393B" w:rsidRDefault="00A539E2" w:rsidP="00F6251C">
      <w:pPr>
        <w:spacing w:line="360" w:lineRule="auto"/>
        <w:ind w:firstLine="709"/>
        <w:jc w:val="both"/>
        <w:rPr>
          <w:color w:val="000000"/>
          <w:sz w:val="28"/>
          <w:szCs w:val="28"/>
        </w:rPr>
      </w:pPr>
      <w:r w:rsidRPr="00A7393B">
        <w:rPr>
          <w:color w:val="000000"/>
          <w:sz w:val="28"/>
          <w:szCs w:val="28"/>
        </w:rPr>
        <w:t>Рис</w:t>
      </w:r>
      <w:r w:rsidR="00672503" w:rsidRPr="00A7393B">
        <w:rPr>
          <w:color w:val="000000"/>
          <w:sz w:val="28"/>
          <w:szCs w:val="28"/>
        </w:rPr>
        <w:t xml:space="preserve">унок </w:t>
      </w:r>
      <w:r w:rsidR="003847FC" w:rsidRPr="00A7393B">
        <w:rPr>
          <w:color w:val="000000"/>
          <w:sz w:val="28"/>
          <w:szCs w:val="28"/>
        </w:rPr>
        <w:t>3</w:t>
      </w:r>
      <w:r w:rsidR="00672503" w:rsidRPr="00A7393B">
        <w:rPr>
          <w:color w:val="000000"/>
          <w:sz w:val="28"/>
          <w:szCs w:val="28"/>
        </w:rPr>
        <w:t xml:space="preserve"> – </w:t>
      </w:r>
      <w:r w:rsidR="003847FC" w:rsidRPr="00A7393B">
        <w:rPr>
          <w:color w:val="000000"/>
          <w:sz w:val="28"/>
          <w:szCs w:val="28"/>
        </w:rPr>
        <w:t xml:space="preserve">Колесо </w:t>
      </w:r>
      <w:r w:rsidR="00C071F5" w:rsidRPr="00A7393B">
        <w:rPr>
          <w:color w:val="000000"/>
          <w:sz w:val="28"/>
          <w:szCs w:val="28"/>
        </w:rPr>
        <w:t>червячное</w:t>
      </w:r>
      <w:r w:rsidR="003847FC" w:rsidRPr="00A7393B">
        <w:rPr>
          <w:color w:val="000000"/>
          <w:sz w:val="28"/>
          <w:szCs w:val="28"/>
        </w:rPr>
        <w:t xml:space="preserve"> в сборе</w:t>
      </w:r>
    </w:p>
    <w:p w:rsidR="00A539E2" w:rsidRPr="00A7393B" w:rsidRDefault="00A539E2" w:rsidP="00F6251C">
      <w:pPr>
        <w:spacing w:line="360" w:lineRule="auto"/>
        <w:ind w:firstLine="709"/>
        <w:jc w:val="both"/>
        <w:rPr>
          <w:color w:val="000000"/>
          <w:sz w:val="28"/>
          <w:szCs w:val="28"/>
        </w:rPr>
      </w:pPr>
    </w:p>
    <w:p w:rsidR="00A539E2" w:rsidRPr="00A7393B" w:rsidRDefault="00A539E2" w:rsidP="00F6251C">
      <w:pPr>
        <w:spacing w:line="360" w:lineRule="auto"/>
        <w:ind w:firstLine="709"/>
        <w:jc w:val="both"/>
        <w:rPr>
          <w:color w:val="000000"/>
          <w:sz w:val="28"/>
          <w:szCs w:val="28"/>
        </w:rPr>
      </w:pPr>
      <w:r w:rsidRPr="00A7393B">
        <w:rPr>
          <w:color w:val="000000"/>
          <w:sz w:val="28"/>
          <w:szCs w:val="28"/>
        </w:rPr>
        <w:t>Каждому элементу детали назначаем порядковый номер и технические</w:t>
      </w:r>
      <w:r w:rsidR="00973821" w:rsidRPr="00A7393B">
        <w:rPr>
          <w:color w:val="000000"/>
          <w:sz w:val="28"/>
          <w:szCs w:val="28"/>
        </w:rPr>
        <w:t xml:space="preserve"> </w:t>
      </w:r>
      <w:r w:rsidRPr="00A7393B">
        <w:rPr>
          <w:color w:val="000000"/>
          <w:sz w:val="28"/>
          <w:szCs w:val="28"/>
        </w:rPr>
        <w:t>требования согласно</w:t>
      </w:r>
      <w:r w:rsidR="005072D7" w:rsidRPr="00A7393B">
        <w:rPr>
          <w:color w:val="000000"/>
          <w:sz w:val="28"/>
          <w:szCs w:val="28"/>
        </w:rPr>
        <w:t xml:space="preserve"> </w:t>
      </w:r>
      <w:r w:rsidRPr="00A7393B">
        <w:rPr>
          <w:color w:val="000000"/>
          <w:sz w:val="28"/>
          <w:szCs w:val="28"/>
        </w:rPr>
        <w:t>рабоч</w:t>
      </w:r>
      <w:r w:rsidR="006B2E73" w:rsidRPr="00A7393B">
        <w:rPr>
          <w:color w:val="000000"/>
          <w:sz w:val="28"/>
          <w:szCs w:val="28"/>
        </w:rPr>
        <w:t>ему</w:t>
      </w:r>
      <w:r w:rsidRPr="00A7393B">
        <w:rPr>
          <w:color w:val="000000"/>
          <w:sz w:val="28"/>
          <w:szCs w:val="28"/>
        </w:rPr>
        <w:t xml:space="preserve"> чертеж</w:t>
      </w:r>
      <w:r w:rsidR="006B2E73" w:rsidRPr="00A7393B">
        <w:rPr>
          <w:color w:val="000000"/>
          <w:sz w:val="28"/>
          <w:szCs w:val="28"/>
        </w:rPr>
        <w:t>у</w:t>
      </w:r>
      <w:r w:rsidR="005072D7" w:rsidRPr="00A7393B">
        <w:rPr>
          <w:color w:val="000000"/>
          <w:sz w:val="28"/>
          <w:szCs w:val="28"/>
        </w:rPr>
        <w:t xml:space="preserve"> и заносим в</w:t>
      </w:r>
      <w:r w:rsidR="00973821" w:rsidRPr="00A7393B">
        <w:rPr>
          <w:color w:val="000000"/>
          <w:sz w:val="28"/>
          <w:szCs w:val="28"/>
        </w:rPr>
        <w:t xml:space="preserve"> </w:t>
      </w:r>
      <w:r w:rsidRPr="00A7393B">
        <w:rPr>
          <w:color w:val="000000"/>
          <w:sz w:val="28"/>
          <w:szCs w:val="28"/>
        </w:rPr>
        <w:t xml:space="preserve">таблицу </w:t>
      </w:r>
      <w:r w:rsidR="005072D7" w:rsidRPr="00A7393B">
        <w:rPr>
          <w:color w:val="000000"/>
          <w:sz w:val="28"/>
          <w:szCs w:val="28"/>
        </w:rPr>
        <w:t>4</w:t>
      </w:r>
      <w:r w:rsidRPr="00A7393B">
        <w:rPr>
          <w:color w:val="000000"/>
          <w:sz w:val="28"/>
          <w:szCs w:val="28"/>
        </w:rPr>
        <w:t>.</w:t>
      </w:r>
    </w:p>
    <w:p w:rsidR="00531BE0" w:rsidRPr="00A7393B" w:rsidRDefault="00531BE0" w:rsidP="00F6251C">
      <w:pPr>
        <w:spacing w:line="360" w:lineRule="auto"/>
        <w:ind w:firstLine="709"/>
        <w:jc w:val="both"/>
        <w:rPr>
          <w:color w:val="000000"/>
          <w:sz w:val="28"/>
          <w:szCs w:val="28"/>
        </w:rPr>
      </w:pPr>
      <w:r w:rsidRPr="00A7393B">
        <w:rPr>
          <w:color w:val="000000"/>
          <w:sz w:val="28"/>
          <w:szCs w:val="28"/>
        </w:rPr>
        <w:t>Конструкция детали «колесо червячное» - сборное, поэтому на предварительном этапе заготовку ступицы для детали можно предложить полученную штамповкой на горизонтально-ковочных машинах. Бронзовый венец получают отливкой. После запрессовки венца на ступицу деталь обрабатывается.</w:t>
      </w:r>
    </w:p>
    <w:p w:rsidR="00531BE0" w:rsidRPr="00A7393B" w:rsidRDefault="00531BE0" w:rsidP="00F6251C">
      <w:pPr>
        <w:spacing w:line="360" w:lineRule="auto"/>
        <w:ind w:firstLine="709"/>
        <w:jc w:val="both"/>
        <w:rPr>
          <w:color w:val="000000"/>
          <w:sz w:val="28"/>
          <w:szCs w:val="28"/>
        </w:rPr>
      </w:pPr>
    </w:p>
    <w:p w:rsidR="00A539E2" w:rsidRPr="00A7393B" w:rsidRDefault="00672503" w:rsidP="00F6251C">
      <w:pPr>
        <w:pStyle w:val="a4"/>
        <w:spacing w:line="360" w:lineRule="auto"/>
        <w:ind w:firstLine="709"/>
        <w:jc w:val="both"/>
        <w:rPr>
          <w:color w:val="000000"/>
        </w:rPr>
      </w:pPr>
      <w:r w:rsidRPr="00A7393B">
        <w:rPr>
          <w:color w:val="000000"/>
        </w:rPr>
        <w:t xml:space="preserve">Таблица </w:t>
      </w:r>
      <w:r w:rsidR="00D93ADF" w:rsidRPr="00A7393B">
        <w:rPr>
          <w:color w:val="000000"/>
        </w:rPr>
        <w:t>4</w:t>
      </w:r>
      <w:r w:rsidRPr="00A7393B">
        <w:rPr>
          <w:color w:val="000000"/>
        </w:rPr>
        <w:t xml:space="preserve"> - </w:t>
      </w:r>
      <w:r w:rsidR="00A539E2" w:rsidRPr="00A7393B">
        <w:rPr>
          <w:color w:val="000000"/>
        </w:rPr>
        <w:t>Анал</w:t>
      </w:r>
      <w:r w:rsidRPr="00A7393B">
        <w:rPr>
          <w:color w:val="000000"/>
        </w:rPr>
        <w:t>из конструкции зубчатого колеса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1965"/>
        <w:gridCol w:w="1572"/>
        <w:gridCol w:w="2076"/>
        <w:gridCol w:w="2024"/>
      </w:tblGrid>
      <w:tr w:rsidR="00A539E2" w:rsidRPr="00A7393B" w:rsidTr="00973821">
        <w:trPr>
          <w:trHeight w:val="1085"/>
        </w:trPr>
        <w:tc>
          <w:tcPr>
            <w:tcW w:w="1152" w:type="dxa"/>
          </w:tcPr>
          <w:p w:rsidR="00A539E2" w:rsidRPr="00A7393B" w:rsidRDefault="00A539E2" w:rsidP="00973821">
            <w:pPr>
              <w:spacing w:line="360" w:lineRule="auto"/>
              <w:jc w:val="both"/>
              <w:rPr>
                <w:color w:val="000000"/>
                <w:sz w:val="20"/>
                <w:szCs w:val="20"/>
              </w:rPr>
            </w:pPr>
            <w:r w:rsidRPr="00A7393B">
              <w:rPr>
                <w:color w:val="000000"/>
                <w:sz w:val="20"/>
                <w:szCs w:val="20"/>
              </w:rPr>
              <w:t>№</w:t>
            </w:r>
          </w:p>
          <w:p w:rsidR="00A539E2" w:rsidRPr="00A7393B" w:rsidRDefault="00A539E2" w:rsidP="00973821">
            <w:pPr>
              <w:spacing w:line="360" w:lineRule="auto"/>
              <w:jc w:val="both"/>
              <w:rPr>
                <w:color w:val="000000"/>
                <w:sz w:val="20"/>
                <w:szCs w:val="20"/>
              </w:rPr>
            </w:pPr>
            <w:r w:rsidRPr="00A7393B">
              <w:rPr>
                <w:color w:val="000000"/>
                <w:sz w:val="20"/>
                <w:szCs w:val="20"/>
              </w:rPr>
              <w:t>поверх</w:t>
            </w:r>
          </w:p>
        </w:tc>
        <w:tc>
          <w:tcPr>
            <w:tcW w:w="1965" w:type="dxa"/>
          </w:tcPr>
          <w:p w:rsidR="00A539E2" w:rsidRPr="00A7393B" w:rsidRDefault="00A539E2" w:rsidP="00973821">
            <w:pPr>
              <w:spacing w:line="360" w:lineRule="auto"/>
              <w:jc w:val="both"/>
              <w:rPr>
                <w:color w:val="000000"/>
                <w:sz w:val="20"/>
                <w:szCs w:val="20"/>
              </w:rPr>
            </w:pPr>
            <w:r w:rsidRPr="00A7393B">
              <w:rPr>
                <w:color w:val="000000"/>
                <w:sz w:val="20"/>
                <w:szCs w:val="20"/>
              </w:rPr>
              <w:t>Наименование поверхности, размер</w:t>
            </w:r>
          </w:p>
        </w:tc>
        <w:tc>
          <w:tcPr>
            <w:tcW w:w="1572" w:type="dxa"/>
          </w:tcPr>
          <w:p w:rsidR="00A539E2" w:rsidRPr="00A7393B" w:rsidRDefault="00A539E2" w:rsidP="00973821">
            <w:pPr>
              <w:spacing w:line="360" w:lineRule="auto"/>
              <w:jc w:val="both"/>
              <w:rPr>
                <w:color w:val="000000"/>
                <w:sz w:val="20"/>
                <w:szCs w:val="20"/>
              </w:rPr>
            </w:pPr>
            <w:r w:rsidRPr="00A7393B">
              <w:rPr>
                <w:color w:val="000000"/>
                <w:sz w:val="20"/>
                <w:szCs w:val="20"/>
              </w:rPr>
              <w:t>Точность</w:t>
            </w:r>
          </w:p>
          <w:p w:rsidR="00A539E2" w:rsidRPr="00A7393B" w:rsidRDefault="00A539E2" w:rsidP="00973821">
            <w:pPr>
              <w:spacing w:line="360" w:lineRule="auto"/>
              <w:jc w:val="both"/>
              <w:rPr>
                <w:color w:val="000000"/>
                <w:sz w:val="20"/>
                <w:szCs w:val="20"/>
              </w:rPr>
            </w:pPr>
            <w:r w:rsidRPr="00A7393B">
              <w:rPr>
                <w:color w:val="000000"/>
                <w:sz w:val="20"/>
                <w:szCs w:val="20"/>
              </w:rPr>
              <w:t>размера</w:t>
            </w:r>
          </w:p>
        </w:tc>
        <w:tc>
          <w:tcPr>
            <w:tcW w:w="2076" w:type="dxa"/>
          </w:tcPr>
          <w:p w:rsidR="00A539E2" w:rsidRPr="00A7393B" w:rsidRDefault="00A539E2" w:rsidP="00973821">
            <w:pPr>
              <w:spacing w:line="360" w:lineRule="auto"/>
              <w:jc w:val="both"/>
              <w:rPr>
                <w:color w:val="000000"/>
                <w:sz w:val="20"/>
                <w:szCs w:val="20"/>
              </w:rPr>
            </w:pPr>
            <w:r w:rsidRPr="00A7393B">
              <w:rPr>
                <w:color w:val="000000"/>
                <w:sz w:val="20"/>
                <w:szCs w:val="20"/>
              </w:rPr>
              <w:t>Шероховатость поверх., Ra,</w:t>
            </w:r>
          </w:p>
          <w:p w:rsidR="00A539E2" w:rsidRPr="00A7393B" w:rsidRDefault="00A539E2" w:rsidP="00973821">
            <w:pPr>
              <w:spacing w:line="360" w:lineRule="auto"/>
              <w:jc w:val="both"/>
              <w:rPr>
                <w:color w:val="000000"/>
                <w:sz w:val="20"/>
                <w:szCs w:val="20"/>
              </w:rPr>
            </w:pPr>
            <w:r w:rsidRPr="00A7393B">
              <w:rPr>
                <w:color w:val="000000"/>
                <w:sz w:val="20"/>
                <w:szCs w:val="20"/>
              </w:rPr>
              <w:t>мкм</w:t>
            </w:r>
          </w:p>
        </w:tc>
        <w:tc>
          <w:tcPr>
            <w:tcW w:w="2024" w:type="dxa"/>
          </w:tcPr>
          <w:p w:rsidR="00A539E2" w:rsidRPr="00A7393B" w:rsidRDefault="00A539E2" w:rsidP="00973821">
            <w:pPr>
              <w:spacing w:line="360" w:lineRule="auto"/>
              <w:jc w:val="both"/>
              <w:rPr>
                <w:color w:val="000000"/>
                <w:sz w:val="20"/>
                <w:szCs w:val="20"/>
              </w:rPr>
            </w:pPr>
            <w:r w:rsidRPr="00A7393B">
              <w:rPr>
                <w:color w:val="000000"/>
                <w:sz w:val="20"/>
                <w:szCs w:val="20"/>
              </w:rPr>
              <w:t>Назначение поверх</w:t>
            </w:r>
          </w:p>
        </w:tc>
      </w:tr>
      <w:tr w:rsidR="00A539E2" w:rsidRPr="00A7393B" w:rsidTr="00973821">
        <w:trPr>
          <w:trHeight w:val="136"/>
        </w:trPr>
        <w:tc>
          <w:tcPr>
            <w:tcW w:w="1152" w:type="dxa"/>
          </w:tcPr>
          <w:p w:rsidR="00A539E2" w:rsidRPr="00A7393B" w:rsidRDefault="00A539E2" w:rsidP="00973821">
            <w:pPr>
              <w:spacing w:line="360" w:lineRule="auto"/>
              <w:jc w:val="both"/>
              <w:rPr>
                <w:color w:val="000000"/>
                <w:sz w:val="20"/>
                <w:szCs w:val="20"/>
              </w:rPr>
            </w:pPr>
            <w:r w:rsidRPr="00A7393B">
              <w:rPr>
                <w:color w:val="000000"/>
                <w:sz w:val="20"/>
                <w:szCs w:val="20"/>
              </w:rPr>
              <w:t>1</w:t>
            </w:r>
          </w:p>
        </w:tc>
        <w:tc>
          <w:tcPr>
            <w:tcW w:w="1965" w:type="dxa"/>
          </w:tcPr>
          <w:p w:rsidR="00A539E2" w:rsidRPr="00A7393B" w:rsidRDefault="00A539E2" w:rsidP="00973821">
            <w:pPr>
              <w:spacing w:line="360" w:lineRule="auto"/>
              <w:jc w:val="both"/>
              <w:rPr>
                <w:color w:val="000000"/>
                <w:sz w:val="20"/>
                <w:szCs w:val="20"/>
              </w:rPr>
            </w:pPr>
            <w:r w:rsidRPr="00A7393B">
              <w:rPr>
                <w:color w:val="000000"/>
                <w:sz w:val="20"/>
                <w:szCs w:val="20"/>
              </w:rPr>
              <w:t>2</w:t>
            </w:r>
          </w:p>
        </w:tc>
        <w:tc>
          <w:tcPr>
            <w:tcW w:w="1572" w:type="dxa"/>
          </w:tcPr>
          <w:p w:rsidR="00A539E2" w:rsidRPr="00A7393B" w:rsidRDefault="00A539E2" w:rsidP="00973821">
            <w:pPr>
              <w:spacing w:line="360" w:lineRule="auto"/>
              <w:jc w:val="both"/>
              <w:rPr>
                <w:color w:val="000000"/>
                <w:sz w:val="20"/>
                <w:szCs w:val="20"/>
              </w:rPr>
            </w:pPr>
            <w:r w:rsidRPr="00A7393B">
              <w:rPr>
                <w:color w:val="000000"/>
                <w:sz w:val="20"/>
                <w:szCs w:val="20"/>
              </w:rPr>
              <w:t>3</w:t>
            </w:r>
          </w:p>
        </w:tc>
        <w:tc>
          <w:tcPr>
            <w:tcW w:w="2076" w:type="dxa"/>
          </w:tcPr>
          <w:p w:rsidR="00A539E2" w:rsidRPr="00A7393B" w:rsidRDefault="00A539E2" w:rsidP="00973821">
            <w:pPr>
              <w:spacing w:line="360" w:lineRule="auto"/>
              <w:jc w:val="both"/>
              <w:rPr>
                <w:color w:val="000000"/>
                <w:sz w:val="20"/>
                <w:szCs w:val="20"/>
              </w:rPr>
            </w:pPr>
            <w:r w:rsidRPr="00A7393B">
              <w:rPr>
                <w:color w:val="000000"/>
                <w:sz w:val="20"/>
                <w:szCs w:val="20"/>
              </w:rPr>
              <w:t>4</w:t>
            </w:r>
          </w:p>
        </w:tc>
        <w:tc>
          <w:tcPr>
            <w:tcW w:w="2024" w:type="dxa"/>
          </w:tcPr>
          <w:p w:rsidR="00A539E2" w:rsidRPr="00A7393B" w:rsidRDefault="00A539E2" w:rsidP="00973821">
            <w:pPr>
              <w:spacing w:line="360" w:lineRule="auto"/>
              <w:jc w:val="both"/>
              <w:rPr>
                <w:color w:val="000000"/>
                <w:sz w:val="20"/>
                <w:szCs w:val="20"/>
              </w:rPr>
            </w:pPr>
            <w:r w:rsidRPr="00A7393B">
              <w:rPr>
                <w:color w:val="000000"/>
                <w:sz w:val="20"/>
                <w:szCs w:val="20"/>
              </w:rPr>
              <w:t>5</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1</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Отверстие</w:t>
            </w:r>
          </w:p>
          <w:p w:rsidR="00C071F5" w:rsidRPr="00A7393B" w:rsidRDefault="00C071F5" w:rsidP="00973821">
            <w:pPr>
              <w:spacing w:line="360" w:lineRule="auto"/>
              <w:jc w:val="both"/>
              <w:rPr>
                <w:color w:val="000000"/>
                <w:sz w:val="20"/>
                <w:szCs w:val="20"/>
              </w:rPr>
            </w:pPr>
            <w:r w:rsidRPr="00A7393B">
              <w:rPr>
                <w:color w:val="000000"/>
                <w:sz w:val="20"/>
                <w:szCs w:val="20"/>
              </w:rPr>
              <w:t xml:space="preserve"> Ш 60Н7 мм</w:t>
            </w:r>
          </w:p>
        </w:tc>
        <w:tc>
          <w:tcPr>
            <w:tcW w:w="1572" w:type="dxa"/>
          </w:tcPr>
          <w:p w:rsidR="00C071F5" w:rsidRPr="00A7393B" w:rsidRDefault="00C071F5" w:rsidP="00973821">
            <w:pPr>
              <w:spacing w:line="360" w:lineRule="auto"/>
              <w:jc w:val="both"/>
              <w:rPr>
                <w:color w:val="000000"/>
                <w:sz w:val="20"/>
                <w:szCs w:val="20"/>
                <w:lang w:val="en-US"/>
              </w:rPr>
            </w:pPr>
            <w:r w:rsidRPr="00A7393B">
              <w:rPr>
                <w:color w:val="000000"/>
                <w:sz w:val="20"/>
                <w:szCs w:val="20"/>
                <w:lang w:val="en-US"/>
              </w:rPr>
              <w:t>H7</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1,6</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Конструкторская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2</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Паз b = 18 мм</w:t>
            </w:r>
          </w:p>
        </w:tc>
        <w:tc>
          <w:tcPr>
            <w:tcW w:w="1572" w:type="dxa"/>
          </w:tcPr>
          <w:p w:rsidR="00C071F5" w:rsidRPr="00A7393B" w:rsidRDefault="00C071F5" w:rsidP="00973821">
            <w:pPr>
              <w:spacing w:line="360" w:lineRule="auto"/>
              <w:jc w:val="both"/>
              <w:rPr>
                <w:color w:val="000000"/>
                <w:sz w:val="20"/>
                <w:szCs w:val="20"/>
                <w:lang w:val="en-US"/>
              </w:rPr>
            </w:pPr>
            <w:r w:rsidRPr="00A7393B">
              <w:rPr>
                <w:color w:val="000000"/>
                <w:sz w:val="20"/>
                <w:szCs w:val="20"/>
                <w:lang w:val="en-US"/>
              </w:rPr>
              <w:t>Js9</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3,2</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конструкторская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3</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 xml:space="preserve">Торец </w:t>
            </w:r>
          </w:p>
        </w:tc>
        <w:tc>
          <w:tcPr>
            <w:tcW w:w="1572" w:type="dxa"/>
          </w:tcPr>
          <w:p w:rsidR="00C071F5" w:rsidRPr="00A7393B" w:rsidRDefault="00C071F5" w:rsidP="00973821">
            <w:pPr>
              <w:spacing w:line="360" w:lineRule="auto"/>
              <w:jc w:val="both"/>
              <w:rPr>
                <w:color w:val="000000"/>
                <w:sz w:val="20"/>
                <w:szCs w:val="20"/>
              </w:rPr>
            </w:pPr>
            <w:r w:rsidRPr="00A7393B">
              <w:rPr>
                <w:color w:val="000000"/>
                <w:sz w:val="20"/>
                <w:szCs w:val="20"/>
                <w:lang w:val="en-US"/>
              </w:rPr>
              <w:t>h</w:t>
            </w:r>
            <w:r w:rsidRPr="00A7393B">
              <w:rPr>
                <w:color w:val="000000"/>
                <w:sz w:val="20"/>
                <w:szCs w:val="20"/>
              </w:rPr>
              <w:t xml:space="preserve"> 12</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2,5</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конструкторская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4</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торец</w:t>
            </w:r>
          </w:p>
        </w:tc>
        <w:tc>
          <w:tcPr>
            <w:tcW w:w="1572" w:type="dxa"/>
          </w:tcPr>
          <w:p w:rsidR="00C071F5" w:rsidRPr="00A7393B" w:rsidRDefault="00C071F5" w:rsidP="00973821">
            <w:pPr>
              <w:spacing w:line="360" w:lineRule="auto"/>
              <w:jc w:val="both"/>
              <w:rPr>
                <w:color w:val="000000"/>
                <w:sz w:val="20"/>
                <w:szCs w:val="20"/>
              </w:rPr>
            </w:pPr>
            <w:r w:rsidRPr="00A7393B">
              <w:rPr>
                <w:color w:val="000000"/>
                <w:sz w:val="20"/>
                <w:szCs w:val="20"/>
                <w:lang w:val="en-US"/>
              </w:rPr>
              <w:t>h 1</w:t>
            </w:r>
            <w:r w:rsidRPr="00A7393B">
              <w:rPr>
                <w:color w:val="000000"/>
                <w:sz w:val="20"/>
                <w:szCs w:val="20"/>
              </w:rPr>
              <w:t>4</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6,3</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свободная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5</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выемка</w:t>
            </w:r>
          </w:p>
        </w:tc>
        <w:tc>
          <w:tcPr>
            <w:tcW w:w="1572" w:type="dxa"/>
          </w:tcPr>
          <w:p w:rsidR="00C071F5" w:rsidRPr="00A7393B" w:rsidRDefault="00CF5980" w:rsidP="00973821">
            <w:pPr>
              <w:spacing w:line="360" w:lineRule="auto"/>
              <w:jc w:val="both"/>
              <w:rPr>
                <w:color w:val="000000"/>
                <w:sz w:val="20"/>
                <w:szCs w:val="20"/>
              </w:rPr>
            </w:pPr>
            <w:r w:rsidRPr="00A7393B">
              <w:rPr>
                <w:color w:val="000000"/>
                <w:sz w:val="20"/>
                <w:szCs w:val="20"/>
              </w:rPr>
              <w:t>Н14</w:t>
            </w:r>
          </w:p>
        </w:tc>
        <w:tc>
          <w:tcPr>
            <w:tcW w:w="2076" w:type="dxa"/>
          </w:tcPr>
          <w:p w:rsidR="00C071F5" w:rsidRPr="00A7393B" w:rsidRDefault="00CF5980" w:rsidP="00973821">
            <w:pPr>
              <w:spacing w:line="360" w:lineRule="auto"/>
              <w:jc w:val="both"/>
              <w:rPr>
                <w:color w:val="000000"/>
                <w:sz w:val="20"/>
                <w:szCs w:val="20"/>
              </w:rPr>
            </w:pPr>
            <w:r w:rsidRPr="00A7393B">
              <w:rPr>
                <w:color w:val="000000"/>
                <w:sz w:val="20"/>
                <w:szCs w:val="20"/>
              </w:rPr>
              <w:t>6,3</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свободная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6</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Венец зубчатый</w:t>
            </w:r>
          </w:p>
          <w:p w:rsidR="00C071F5" w:rsidRPr="00A7393B" w:rsidRDefault="00C071F5" w:rsidP="00973821">
            <w:pPr>
              <w:spacing w:line="360" w:lineRule="auto"/>
              <w:jc w:val="both"/>
              <w:rPr>
                <w:color w:val="000000"/>
                <w:sz w:val="20"/>
                <w:szCs w:val="20"/>
              </w:rPr>
            </w:pPr>
            <w:r w:rsidRPr="00A7393B">
              <w:rPr>
                <w:color w:val="000000"/>
                <w:sz w:val="20"/>
                <w:szCs w:val="20"/>
              </w:rPr>
              <w:t xml:space="preserve">  Ш  229 мм</w:t>
            </w:r>
          </w:p>
        </w:tc>
        <w:tc>
          <w:tcPr>
            <w:tcW w:w="1572" w:type="dxa"/>
          </w:tcPr>
          <w:p w:rsidR="00C071F5" w:rsidRPr="00A7393B" w:rsidRDefault="00C071F5" w:rsidP="00973821">
            <w:pPr>
              <w:spacing w:line="360" w:lineRule="auto"/>
              <w:jc w:val="both"/>
              <w:rPr>
                <w:color w:val="000000"/>
                <w:sz w:val="20"/>
                <w:szCs w:val="20"/>
              </w:rPr>
            </w:pPr>
            <w:r w:rsidRPr="00A7393B">
              <w:rPr>
                <w:color w:val="000000"/>
                <w:sz w:val="20"/>
                <w:szCs w:val="20"/>
                <w:lang w:val="en-US"/>
              </w:rPr>
              <w:t xml:space="preserve">h </w:t>
            </w:r>
            <w:r w:rsidRPr="00A7393B">
              <w:rPr>
                <w:color w:val="000000"/>
                <w:sz w:val="20"/>
                <w:szCs w:val="20"/>
              </w:rPr>
              <w:t>8</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1,6</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конструкторская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7</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торец</w:t>
            </w:r>
          </w:p>
        </w:tc>
        <w:tc>
          <w:tcPr>
            <w:tcW w:w="1572" w:type="dxa"/>
          </w:tcPr>
          <w:p w:rsidR="00C071F5" w:rsidRPr="00A7393B" w:rsidRDefault="00C071F5" w:rsidP="00973821">
            <w:pPr>
              <w:spacing w:line="360" w:lineRule="auto"/>
              <w:jc w:val="both"/>
              <w:rPr>
                <w:color w:val="000000"/>
                <w:sz w:val="20"/>
                <w:szCs w:val="20"/>
              </w:rPr>
            </w:pPr>
            <w:r w:rsidRPr="00A7393B">
              <w:rPr>
                <w:color w:val="000000"/>
                <w:sz w:val="20"/>
                <w:szCs w:val="20"/>
                <w:lang w:val="en-US"/>
              </w:rPr>
              <w:t>h 1</w:t>
            </w:r>
            <w:r w:rsidRPr="00A7393B">
              <w:rPr>
                <w:color w:val="000000"/>
                <w:sz w:val="20"/>
                <w:szCs w:val="20"/>
              </w:rPr>
              <w:t>4</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6,3</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свободная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8</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Наружный диаметр</w:t>
            </w:r>
          </w:p>
        </w:tc>
        <w:tc>
          <w:tcPr>
            <w:tcW w:w="1572" w:type="dxa"/>
          </w:tcPr>
          <w:p w:rsidR="00C071F5" w:rsidRPr="00A7393B" w:rsidRDefault="00CF5980" w:rsidP="00973821">
            <w:pPr>
              <w:spacing w:line="360" w:lineRule="auto"/>
              <w:jc w:val="both"/>
              <w:rPr>
                <w:color w:val="000000"/>
                <w:sz w:val="20"/>
                <w:szCs w:val="20"/>
              </w:rPr>
            </w:pPr>
            <w:r w:rsidRPr="00A7393B">
              <w:rPr>
                <w:color w:val="000000"/>
                <w:sz w:val="20"/>
                <w:szCs w:val="20"/>
              </w:rPr>
              <w:t>Н14</w:t>
            </w:r>
          </w:p>
        </w:tc>
        <w:tc>
          <w:tcPr>
            <w:tcW w:w="2076" w:type="dxa"/>
          </w:tcPr>
          <w:p w:rsidR="00C071F5" w:rsidRPr="00A7393B" w:rsidRDefault="00CF5980" w:rsidP="00973821">
            <w:pPr>
              <w:spacing w:line="360" w:lineRule="auto"/>
              <w:jc w:val="both"/>
              <w:rPr>
                <w:color w:val="000000"/>
                <w:sz w:val="20"/>
                <w:szCs w:val="20"/>
              </w:rPr>
            </w:pPr>
            <w:r w:rsidRPr="00A7393B">
              <w:rPr>
                <w:color w:val="000000"/>
                <w:sz w:val="20"/>
                <w:szCs w:val="20"/>
              </w:rPr>
              <w:t>6,3</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свободная</w:t>
            </w:r>
          </w:p>
        </w:tc>
      </w:tr>
      <w:tr w:rsidR="00C071F5" w:rsidRPr="00A7393B" w:rsidTr="00973821">
        <w:tc>
          <w:tcPr>
            <w:tcW w:w="1152" w:type="dxa"/>
          </w:tcPr>
          <w:p w:rsidR="00C071F5" w:rsidRPr="00A7393B" w:rsidRDefault="00C071F5" w:rsidP="00973821">
            <w:pPr>
              <w:spacing w:line="360" w:lineRule="auto"/>
              <w:jc w:val="both"/>
              <w:rPr>
                <w:color w:val="000000"/>
                <w:sz w:val="20"/>
                <w:szCs w:val="20"/>
              </w:rPr>
            </w:pPr>
            <w:r w:rsidRPr="00A7393B">
              <w:rPr>
                <w:color w:val="000000"/>
                <w:sz w:val="20"/>
                <w:szCs w:val="20"/>
              </w:rPr>
              <w:t>9</w:t>
            </w:r>
          </w:p>
        </w:tc>
        <w:tc>
          <w:tcPr>
            <w:tcW w:w="1965" w:type="dxa"/>
          </w:tcPr>
          <w:p w:rsidR="00C071F5" w:rsidRPr="00A7393B" w:rsidRDefault="00C071F5" w:rsidP="00973821">
            <w:pPr>
              <w:spacing w:line="360" w:lineRule="auto"/>
              <w:jc w:val="both"/>
              <w:rPr>
                <w:color w:val="000000"/>
                <w:sz w:val="20"/>
                <w:szCs w:val="20"/>
              </w:rPr>
            </w:pPr>
            <w:r w:rsidRPr="00A7393B">
              <w:rPr>
                <w:color w:val="000000"/>
                <w:sz w:val="20"/>
                <w:szCs w:val="20"/>
              </w:rPr>
              <w:t xml:space="preserve">Торец </w:t>
            </w:r>
          </w:p>
        </w:tc>
        <w:tc>
          <w:tcPr>
            <w:tcW w:w="1572" w:type="dxa"/>
          </w:tcPr>
          <w:p w:rsidR="00C071F5" w:rsidRPr="00A7393B" w:rsidRDefault="00C071F5" w:rsidP="00973821">
            <w:pPr>
              <w:spacing w:line="360" w:lineRule="auto"/>
              <w:jc w:val="both"/>
              <w:rPr>
                <w:color w:val="000000"/>
                <w:sz w:val="20"/>
                <w:szCs w:val="20"/>
              </w:rPr>
            </w:pPr>
            <w:r w:rsidRPr="00A7393B">
              <w:rPr>
                <w:color w:val="000000"/>
                <w:sz w:val="20"/>
                <w:szCs w:val="20"/>
                <w:lang w:val="en-US"/>
              </w:rPr>
              <w:t>h</w:t>
            </w:r>
            <w:r w:rsidRPr="00A7393B">
              <w:rPr>
                <w:color w:val="000000"/>
                <w:sz w:val="20"/>
                <w:szCs w:val="20"/>
              </w:rPr>
              <w:t xml:space="preserve"> 12</w:t>
            </w:r>
          </w:p>
        </w:tc>
        <w:tc>
          <w:tcPr>
            <w:tcW w:w="2076" w:type="dxa"/>
          </w:tcPr>
          <w:p w:rsidR="00C071F5" w:rsidRPr="00A7393B" w:rsidRDefault="00C071F5" w:rsidP="00973821">
            <w:pPr>
              <w:spacing w:line="360" w:lineRule="auto"/>
              <w:jc w:val="both"/>
              <w:rPr>
                <w:color w:val="000000"/>
                <w:sz w:val="20"/>
                <w:szCs w:val="20"/>
              </w:rPr>
            </w:pPr>
            <w:r w:rsidRPr="00A7393B">
              <w:rPr>
                <w:color w:val="000000"/>
                <w:sz w:val="20"/>
                <w:szCs w:val="20"/>
              </w:rPr>
              <w:t>2,5</w:t>
            </w:r>
          </w:p>
        </w:tc>
        <w:tc>
          <w:tcPr>
            <w:tcW w:w="2024" w:type="dxa"/>
          </w:tcPr>
          <w:p w:rsidR="00C071F5" w:rsidRPr="00A7393B" w:rsidRDefault="00C071F5" w:rsidP="00973821">
            <w:pPr>
              <w:spacing w:line="360" w:lineRule="auto"/>
              <w:jc w:val="both"/>
              <w:rPr>
                <w:color w:val="000000"/>
                <w:sz w:val="20"/>
                <w:szCs w:val="20"/>
              </w:rPr>
            </w:pPr>
            <w:r w:rsidRPr="00A7393B">
              <w:rPr>
                <w:color w:val="000000"/>
                <w:sz w:val="20"/>
                <w:szCs w:val="20"/>
              </w:rPr>
              <w:t>конструкторская</w:t>
            </w:r>
          </w:p>
        </w:tc>
      </w:tr>
      <w:tr w:rsidR="00D17179" w:rsidRPr="00A7393B" w:rsidTr="00973821">
        <w:tc>
          <w:tcPr>
            <w:tcW w:w="1152" w:type="dxa"/>
          </w:tcPr>
          <w:p w:rsidR="00D17179" w:rsidRPr="00A7393B" w:rsidRDefault="00D17179" w:rsidP="00973821">
            <w:pPr>
              <w:spacing w:line="360" w:lineRule="auto"/>
              <w:jc w:val="both"/>
              <w:rPr>
                <w:color w:val="000000"/>
                <w:sz w:val="20"/>
                <w:szCs w:val="20"/>
              </w:rPr>
            </w:pPr>
            <w:r w:rsidRPr="00A7393B">
              <w:rPr>
                <w:color w:val="000000"/>
                <w:sz w:val="20"/>
                <w:szCs w:val="20"/>
              </w:rPr>
              <w:t>10</w:t>
            </w:r>
          </w:p>
        </w:tc>
        <w:tc>
          <w:tcPr>
            <w:tcW w:w="1965" w:type="dxa"/>
          </w:tcPr>
          <w:p w:rsidR="00D17179" w:rsidRPr="00A7393B" w:rsidRDefault="00D17179" w:rsidP="00973821">
            <w:pPr>
              <w:spacing w:line="360" w:lineRule="auto"/>
              <w:jc w:val="both"/>
              <w:rPr>
                <w:color w:val="000000"/>
                <w:sz w:val="20"/>
                <w:szCs w:val="20"/>
              </w:rPr>
            </w:pPr>
            <w:r w:rsidRPr="00A7393B">
              <w:rPr>
                <w:color w:val="000000"/>
                <w:sz w:val="20"/>
                <w:szCs w:val="20"/>
              </w:rPr>
              <w:t xml:space="preserve">Фаска, </w:t>
            </w:r>
            <w:r w:rsidR="00B257F6" w:rsidRPr="00A7393B">
              <w:rPr>
                <w:color w:val="000000"/>
                <w:sz w:val="20"/>
                <w:szCs w:val="20"/>
              </w:rPr>
              <w:t>1</w:t>
            </w:r>
            <w:r w:rsidRPr="00A7393B">
              <w:rPr>
                <w:color w:val="000000"/>
                <w:sz w:val="20"/>
                <w:szCs w:val="20"/>
              </w:rPr>
              <w:t>,</w:t>
            </w:r>
            <w:r w:rsidR="00B257F6" w:rsidRPr="00A7393B">
              <w:rPr>
                <w:color w:val="000000"/>
                <w:sz w:val="20"/>
                <w:szCs w:val="20"/>
              </w:rPr>
              <w:t>6</w:t>
            </w:r>
            <w:r w:rsidRPr="00A7393B">
              <w:rPr>
                <w:color w:val="000000"/>
                <w:sz w:val="20"/>
                <w:szCs w:val="20"/>
              </w:rPr>
              <w:t>Ч45є</w:t>
            </w:r>
          </w:p>
        </w:tc>
        <w:tc>
          <w:tcPr>
            <w:tcW w:w="1572" w:type="dxa"/>
          </w:tcPr>
          <w:p w:rsidR="00D17179" w:rsidRPr="00A7393B" w:rsidRDefault="00D17179" w:rsidP="00973821">
            <w:pPr>
              <w:spacing w:line="360" w:lineRule="auto"/>
              <w:jc w:val="both"/>
              <w:rPr>
                <w:color w:val="000000"/>
                <w:sz w:val="20"/>
                <w:szCs w:val="20"/>
              </w:rPr>
            </w:pPr>
            <w:r w:rsidRPr="00A7393B">
              <w:rPr>
                <w:color w:val="000000"/>
                <w:sz w:val="20"/>
                <w:szCs w:val="20"/>
                <w:lang w:val="en-US"/>
              </w:rPr>
              <w:t>h</w:t>
            </w:r>
            <w:r w:rsidRPr="00A7393B">
              <w:rPr>
                <w:color w:val="000000"/>
                <w:sz w:val="20"/>
                <w:szCs w:val="20"/>
              </w:rPr>
              <w:t xml:space="preserve"> 14</w:t>
            </w:r>
          </w:p>
        </w:tc>
        <w:tc>
          <w:tcPr>
            <w:tcW w:w="2076" w:type="dxa"/>
          </w:tcPr>
          <w:p w:rsidR="00D17179" w:rsidRPr="00A7393B" w:rsidRDefault="00D17179" w:rsidP="00973821">
            <w:pPr>
              <w:spacing w:line="360" w:lineRule="auto"/>
              <w:jc w:val="both"/>
              <w:rPr>
                <w:color w:val="000000"/>
                <w:sz w:val="20"/>
                <w:szCs w:val="20"/>
                <w:lang w:val="en-US"/>
              </w:rPr>
            </w:pPr>
            <w:r w:rsidRPr="00A7393B">
              <w:rPr>
                <w:color w:val="000000"/>
                <w:sz w:val="20"/>
                <w:szCs w:val="20"/>
              </w:rPr>
              <w:t>6,3</w:t>
            </w:r>
          </w:p>
        </w:tc>
        <w:tc>
          <w:tcPr>
            <w:tcW w:w="2024" w:type="dxa"/>
          </w:tcPr>
          <w:p w:rsidR="00D17179" w:rsidRPr="00A7393B" w:rsidRDefault="00D17179" w:rsidP="00973821">
            <w:pPr>
              <w:spacing w:line="360" w:lineRule="auto"/>
              <w:jc w:val="both"/>
              <w:rPr>
                <w:color w:val="000000"/>
                <w:sz w:val="20"/>
                <w:szCs w:val="20"/>
              </w:rPr>
            </w:pPr>
            <w:r w:rsidRPr="00A7393B">
              <w:rPr>
                <w:color w:val="000000"/>
                <w:sz w:val="20"/>
                <w:szCs w:val="20"/>
              </w:rPr>
              <w:t>свободная</w:t>
            </w:r>
          </w:p>
        </w:tc>
      </w:tr>
      <w:tr w:rsidR="00D17179" w:rsidRPr="00A7393B" w:rsidTr="00973821">
        <w:tc>
          <w:tcPr>
            <w:tcW w:w="1152" w:type="dxa"/>
          </w:tcPr>
          <w:p w:rsidR="00D17179" w:rsidRPr="00A7393B" w:rsidRDefault="00D17179" w:rsidP="00973821">
            <w:pPr>
              <w:spacing w:line="360" w:lineRule="auto"/>
              <w:jc w:val="both"/>
              <w:rPr>
                <w:color w:val="000000"/>
                <w:sz w:val="20"/>
                <w:szCs w:val="20"/>
              </w:rPr>
            </w:pPr>
            <w:r w:rsidRPr="00A7393B">
              <w:rPr>
                <w:color w:val="000000"/>
                <w:sz w:val="20"/>
                <w:szCs w:val="20"/>
              </w:rPr>
              <w:t>11</w:t>
            </w:r>
          </w:p>
        </w:tc>
        <w:tc>
          <w:tcPr>
            <w:tcW w:w="1965" w:type="dxa"/>
          </w:tcPr>
          <w:p w:rsidR="00D17179" w:rsidRPr="00A7393B" w:rsidRDefault="00D17179" w:rsidP="00973821">
            <w:pPr>
              <w:spacing w:line="360" w:lineRule="auto"/>
              <w:jc w:val="both"/>
              <w:rPr>
                <w:color w:val="000000"/>
                <w:sz w:val="20"/>
                <w:szCs w:val="20"/>
              </w:rPr>
            </w:pPr>
            <w:r w:rsidRPr="00A7393B">
              <w:rPr>
                <w:color w:val="000000"/>
                <w:sz w:val="20"/>
                <w:szCs w:val="20"/>
              </w:rPr>
              <w:t xml:space="preserve">Фаска, </w:t>
            </w:r>
            <w:r w:rsidR="00B257F6" w:rsidRPr="00A7393B">
              <w:rPr>
                <w:color w:val="000000"/>
                <w:sz w:val="20"/>
                <w:szCs w:val="20"/>
              </w:rPr>
              <w:t>3</w:t>
            </w:r>
            <w:r w:rsidRPr="00A7393B">
              <w:rPr>
                <w:color w:val="000000"/>
                <w:sz w:val="20"/>
                <w:szCs w:val="20"/>
              </w:rPr>
              <w:t>,0Ч45є</w:t>
            </w:r>
          </w:p>
        </w:tc>
        <w:tc>
          <w:tcPr>
            <w:tcW w:w="1572" w:type="dxa"/>
          </w:tcPr>
          <w:p w:rsidR="00D17179" w:rsidRPr="00A7393B" w:rsidRDefault="00D17179" w:rsidP="00973821">
            <w:pPr>
              <w:spacing w:line="360" w:lineRule="auto"/>
              <w:jc w:val="both"/>
              <w:rPr>
                <w:color w:val="000000"/>
                <w:sz w:val="20"/>
                <w:szCs w:val="20"/>
              </w:rPr>
            </w:pPr>
            <w:r w:rsidRPr="00A7393B">
              <w:rPr>
                <w:color w:val="000000"/>
                <w:sz w:val="20"/>
                <w:szCs w:val="20"/>
                <w:lang w:val="en-US"/>
              </w:rPr>
              <w:t>h</w:t>
            </w:r>
            <w:r w:rsidRPr="00A7393B">
              <w:rPr>
                <w:color w:val="000000"/>
                <w:sz w:val="20"/>
                <w:szCs w:val="20"/>
              </w:rPr>
              <w:t xml:space="preserve"> 14</w:t>
            </w:r>
          </w:p>
        </w:tc>
        <w:tc>
          <w:tcPr>
            <w:tcW w:w="2076" w:type="dxa"/>
          </w:tcPr>
          <w:p w:rsidR="00D17179" w:rsidRPr="00A7393B" w:rsidRDefault="00D17179" w:rsidP="00973821">
            <w:pPr>
              <w:spacing w:line="360" w:lineRule="auto"/>
              <w:jc w:val="both"/>
              <w:rPr>
                <w:color w:val="000000"/>
                <w:sz w:val="20"/>
                <w:szCs w:val="20"/>
                <w:lang w:val="en-US"/>
              </w:rPr>
            </w:pPr>
            <w:r w:rsidRPr="00A7393B">
              <w:rPr>
                <w:color w:val="000000"/>
                <w:sz w:val="20"/>
                <w:szCs w:val="20"/>
              </w:rPr>
              <w:t>6,3</w:t>
            </w:r>
          </w:p>
        </w:tc>
        <w:tc>
          <w:tcPr>
            <w:tcW w:w="2024" w:type="dxa"/>
          </w:tcPr>
          <w:p w:rsidR="00D17179" w:rsidRPr="00A7393B" w:rsidRDefault="00D17179" w:rsidP="00973821">
            <w:pPr>
              <w:spacing w:line="360" w:lineRule="auto"/>
              <w:jc w:val="both"/>
              <w:rPr>
                <w:color w:val="000000"/>
                <w:sz w:val="20"/>
                <w:szCs w:val="20"/>
              </w:rPr>
            </w:pPr>
            <w:r w:rsidRPr="00A7393B">
              <w:rPr>
                <w:color w:val="000000"/>
                <w:sz w:val="20"/>
                <w:szCs w:val="20"/>
              </w:rPr>
              <w:t>свободная</w:t>
            </w:r>
          </w:p>
        </w:tc>
      </w:tr>
    </w:tbl>
    <w:p w:rsidR="00973821" w:rsidRPr="00A7393B" w:rsidRDefault="00973821" w:rsidP="00F6251C">
      <w:pPr>
        <w:spacing w:line="360" w:lineRule="auto"/>
        <w:ind w:firstLine="709"/>
        <w:jc w:val="both"/>
        <w:rPr>
          <w:color w:val="000000"/>
          <w:sz w:val="28"/>
          <w:szCs w:val="28"/>
        </w:rPr>
      </w:pPr>
    </w:p>
    <w:p w:rsidR="00A539E2" w:rsidRPr="00A7393B" w:rsidRDefault="00A539E2" w:rsidP="00F6251C">
      <w:pPr>
        <w:spacing w:line="360" w:lineRule="auto"/>
        <w:ind w:firstLine="709"/>
        <w:jc w:val="both"/>
        <w:rPr>
          <w:color w:val="000000"/>
          <w:sz w:val="28"/>
          <w:szCs w:val="28"/>
        </w:rPr>
      </w:pPr>
      <w:r w:rsidRPr="00A7393B">
        <w:rPr>
          <w:color w:val="000000"/>
          <w:sz w:val="28"/>
          <w:szCs w:val="28"/>
        </w:rPr>
        <w:t>Деталь обладает достаточной жёсткостью, так как отношение её длины к диаметру менее 10,</w:t>
      </w:r>
    </w:p>
    <w:p w:rsidR="00973821" w:rsidRPr="00A7393B" w:rsidRDefault="00973821" w:rsidP="00F6251C">
      <w:pPr>
        <w:spacing w:line="360" w:lineRule="auto"/>
        <w:ind w:firstLine="709"/>
        <w:jc w:val="both"/>
        <w:rPr>
          <w:color w:val="000000"/>
          <w:sz w:val="28"/>
          <w:szCs w:val="28"/>
        </w:rPr>
      </w:pPr>
    </w:p>
    <w:p w:rsidR="00A539E2" w:rsidRPr="00A7393B" w:rsidRDefault="00694078" w:rsidP="00F6251C">
      <w:pPr>
        <w:spacing w:line="360" w:lineRule="auto"/>
        <w:ind w:firstLine="709"/>
        <w:jc w:val="both"/>
        <w:rPr>
          <w:color w:val="000000"/>
          <w:sz w:val="28"/>
        </w:rPr>
      </w:pPr>
      <w:r>
        <w:rPr>
          <w:color w:val="000000"/>
          <w:sz w:val="28"/>
        </w:rPr>
        <w:pict>
          <v:shape id="_x0000_i1062" type="#_x0000_t75" style="width:132pt;height:31.5pt">
            <v:imagedata r:id="rId76" o:title="" chromakey="white"/>
          </v:shape>
        </w:pict>
      </w:r>
    </w:p>
    <w:p w:rsidR="00973821" w:rsidRPr="00A7393B" w:rsidRDefault="00973821" w:rsidP="00F6251C">
      <w:pPr>
        <w:spacing w:line="360" w:lineRule="auto"/>
        <w:ind w:firstLine="709"/>
        <w:jc w:val="both"/>
        <w:rPr>
          <w:color w:val="000000"/>
          <w:sz w:val="28"/>
          <w:szCs w:val="28"/>
          <w:lang w:val="en-US"/>
        </w:rPr>
      </w:pPr>
    </w:p>
    <w:p w:rsidR="00A539E2" w:rsidRPr="00A7393B" w:rsidRDefault="00A539E2" w:rsidP="00F6251C">
      <w:pPr>
        <w:spacing w:line="360" w:lineRule="auto"/>
        <w:ind w:firstLine="709"/>
        <w:jc w:val="both"/>
        <w:rPr>
          <w:color w:val="000000"/>
          <w:sz w:val="28"/>
          <w:szCs w:val="28"/>
        </w:rPr>
      </w:pPr>
      <w:r w:rsidRPr="00A7393B">
        <w:rPr>
          <w:color w:val="000000"/>
          <w:sz w:val="28"/>
          <w:szCs w:val="28"/>
        </w:rPr>
        <w:t xml:space="preserve">Конструкторская жёсткость детали позволяет обрабатывать </w:t>
      </w:r>
      <w:r w:rsidR="00973821" w:rsidRPr="00A7393B">
        <w:rPr>
          <w:color w:val="000000"/>
          <w:sz w:val="28"/>
          <w:szCs w:val="28"/>
        </w:rPr>
        <w:t>ее,</w:t>
      </w:r>
      <w:r w:rsidRPr="00A7393B">
        <w:rPr>
          <w:color w:val="000000"/>
          <w:sz w:val="28"/>
          <w:szCs w:val="28"/>
        </w:rPr>
        <w:t xml:space="preserve"> используя обычные режимы резания, а также нет необходимости для применения устройств (люнетов), служащих для увеличения жёсткости системы обработки.</w:t>
      </w:r>
    </w:p>
    <w:p w:rsidR="00A539E2" w:rsidRPr="00A7393B" w:rsidRDefault="00A539E2" w:rsidP="00F6251C">
      <w:pPr>
        <w:spacing w:line="360" w:lineRule="auto"/>
        <w:ind w:firstLine="709"/>
        <w:jc w:val="both"/>
        <w:rPr>
          <w:color w:val="000000"/>
          <w:sz w:val="28"/>
          <w:szCs w:val="28"/>
        </w:rPr>
      </w:pPr>
      <w:r w:rsidRPr="00A7393B">
        <w:rPr>
          <w:color w:val="000000"/>
          <w:sz w:val="28"/>
          <w:szCs w:val="28"/>
        </w:rPr>
        <w:t>Все поверхности детали открыты для её обработки резанием и позволяют применять стандартные режущие инструменты. В целом конструкция детали технологична и при создании необходимых условий обработки, трудностей при её изготовлении не возникнет.</w:t>
      </w:r>
    </w:p>
    <w:p w:rsidR="006B2E73" w:rsidRPr="00A7393B" w:rsidRDefault="006B2E73" w:rsidP="00F6251C">
      <w:pPr>
        <w:tabs>
          <w:tab w:val="left" w:pos="-22"/>
        </w:tabs>
        <w:spacing w:line="360" w:lineRule="auto"/>
        <w:ind w:firstLine="709"/>
        <w:jc w:val="both"/>
        <w:rPr>
          <w:color w:val="000000"/>
          <w:sz w:val="28"/>
          <w:szCs w:val="28"/>
        </w:rPr>
      </w:pPr>
    </w:p>
    <w:p w:rsidR="00E40287" w:rsidRPr="00A7393B" w:rsidRDefault="00E40287" w:rsidP="00973821">
      <w:pPr>
        <w:tabs>
          <w:tab w:val="left" w:pos="-22"/>
        </w:tabs>
        <w:spacing w:line="360" w:lineRule="auto"/>
        <w:ind w:left="709"/>
        <w:jc w:val="both"/>
        <w:rPr>
          <w:color w:val="000000"/>
          <w:sz w:val="28"/>
          <w:szCs w:val="28"/>
        </w:rPr>
      </w:pPr>
      <w:r w:rsidRPr="00A7393B">
        <w:rPr>
          <w:color w:val="000000"/>
          <w:sz w:val="28"/>
          <w:szCs w:val="28"/>
        </w:rPr>
        <w:t>Показатели качества детали</w:t>
      </w:r>
    </w:p>
    <w:p w:rsidR="00E40287" w:rsidRPr="00A7393B" w:rsidRDefault="00E40287" w:rsidP="00F6251C">
      <w:pPr>
        <w:tabs>
          <w:tab w:val="left" w:pos="-22"/>
        </w:tabs>
        <w:spacing w:line="360" w:lineRule="auto"/>
        <w:ind w:firstLine="709"/>
        <w:jc w:val="both"/>
        <w:rPr>
          <w:color w:val="000000"/>
          <w:sz w:val="28"/>
          <w:szCs w:val="28"/>
        </w:rPr>
      </w:pPr>
    </w:p>
    <w:p w:rsidR="00476F63" w:rsidRPr="00A7393B" w:rsidRDefault="001A6F57" w:rsidP="00F6251C">
      <w:pPr>
        <w:spacing w:line="360" w:lineRule="auto"/>
        <w:ind w:firstLine="709"/>
        <w:jc w:val="both"/>
        <w:rPr>
          <w:color w:val="000000"/>
          <w:sz w:val="28"/>
          <w:szCs w:val="28"/>
        </w:rPr>
      </w:pPr>
      <w:r w:rsidRPr="00A7393B">
        <w:rPr>
          <w:color w:val="000000"/>
          <w:sz w:val="28"/>
          <w:szCs w:val="28"/>
        </w:rPr>
        <w:t xml:space="preserve">Колесо </w:t>
      </w:r>
      <w:r w:rsidR="00713225" w:rsidRPr="00A7393B">
        <w:rPr>
          <w:color w:val="000000"/>
          <w:sz w:val="28"/>
          <w:szCs w:val="28"/>
        </w:rPr>
        <w:t>червячное</w:t>
      </w:r>
      <w:r w:rsidR="00476F63" w:rsidRPr="00A7393B">
        <w:rPr>
          <w:color w:val="000000"/>
          <w:sz w:val="28"/>
          <w:szCs w:val="28"/>
        </w:rPr>
        <w:t xml:space="preserve"> предназначен</w:t>
      </w:r>
      <w:r w:rsidRPr="00A7393B">
        <w:rPr>
          <w:color w:val="000000"/>
          <w:sz w:val="28"/>
          <w:szCs w:val="28"/>
        </w:rPr>
        <w:t>о</w:t>
      </w:r>
      <w:r w:rsidR="00476F63" w:rsidRPr="00A7393B">
        <w:rPr>
          <w:color w:val="000000"/>
          <w:sz w:val="28"/>
          <w:szCs w:val="28"/>
        </w:rPr>
        <w:t xml:space="preserve"> для </w:t>
      </w:r>
      <w:r w:rsidRPr="00A7393B">
        <w:rPr>
          <w:color w:val="000000"/>
          <w:sz w:val="28"/>
          <w:szCs w:val="28"/>
        </w:rPr>
        <w:t>пер</w:t>
      </w:r>
      <w:r w:rsidR="00D17179" w:rsidRPr="00A7393B">
        <w:rPr>
          <w:color w:val="000000"/>
          <w:sz w:val="28"/>
          <w:szCs w:val="28"/>
        </w:rPr>
        <w:t>е</w:t>
      </w:r>
      <w:r w:rsidRPr="00A7393B">
        <w:rPr>
          <w:color w:val="000000"/>
          <w:sz w:val="28"/>
          <w:szCs w:val="28"/>
        </w:rPr>
        <w:t>дачи и преображения крутящего момента</w:t>
      </w:r>
      <w:r w:rsidR="00476F63" w:rsidRPr="00A7393B">
        <w:rPr>
          <w:color w:val="000000"/>
          <w:sz w:val="28"/>
          <w:szCs w:val="28"/>
        </w:rPr>
        <w:t xml:space="preserve">, для этого на его внешнем диаметре нарезаны зубья. Для передачи крутящего момента предназначен шпоночный паз. Для нормальной работы </w:t>
      </w:r>
      <w:r w:rsidR="00B257F6" w:rsidRPr="00A7393B">
        <w:rPr>
          <w:color w:val="000000"/>
          <w:sz w:val="28"/>
          <w:szCs w:val="28"/>
        </w:rPr>
        <w:t>червячное</w:t>
      </w:r>
      <w:r w:rsidRPr="00A7393B">
        <w:rPr>
          <w:color w:val="000000"/>
          <w:sz w:val="28"/>
          <w:szCs w:val="28"/>
        </w:rPr>
        <w:t xml:space="preserve"> колесо</w:t>
      </w:r>
      <w:r w:rsidR="00476F63" w:rsidRPr="00A7393B">
        <w:rPr>
          <w:color w:val="000000"/>
          <w:sz w:val="28"/>
          <w:szCs w:val="28"/>
        </w:rPr>
        <w:t xml:space="preserve"> должн</w:t>
      </w:r>
      <w:r w:rsidRPr="00A7393B">
        <w:rPr>
          <w:color w:val="000000"/>
          <w:sz w:val="28"/>
          <w:szCs w:val="28"/>
        </w:rPr>
        <w:t>о</w:t>
      </w:r>
      <w:r w:rsidR="00476F63" w:rsidRPr="00A7393B">
        <w:rPr>
          <w:color w:val="000000"/>
          <w:sz w:val="28"/>
          <w:szCs w:val="28"/>
        </w:rPr>
        <w:t xml:space="preserve"> плотно сидеть на валу, поэтому его внутренний диаметр выполнен по посадке </w:t>
      </w:r>
      <w:r w:rsidR="00476F63" w:rsidRPr="00A7393B">
        <w:rPr>
          <w:color w:val="000000"/>
          <w:sz w:val="28"/>
          <w:szCs w:val="28"/>
        </w:rPr>
        <w:sym w:font="Symbol" w:char="F0C6"/>
      </w:r>
      <w:r w:rsidR="00D17179" w:rsidRPr="00A7393B">
        <w:rPr>
          <w:color w:val="000000"/>
          <w:sz w:val="28"/>
          <w:szCs w:val="28"/>
        </w:rPr>
        <w:t>60</w:t>
      </w:r>
      <w:r w:rsidRPr="00A7393B">
        <w:rPr>
          <w:color w:val="000000"/>
          <w:sz w:val="28"/>
          <w:szCs w:val="28"/>
        </w:rPr>
        <w:t>Н7</w:t>
      </w:r>
      <w:r w:rsidR="00476F63" w:rsidRPr="00A7393B">
        <w:rPr>
          <w:color w:val="000000"/>
          <w:sz w:val="28"/>
          <w:szCs w:val="28"/>
        </w:rPr>
        <w:t>, что достигается шлифовкой.</w:t>
      </w:r>
      <w:r w:rsidRPr="00A7393B">
        <w:rPr>
          <w:color w:val="000000"/>
          <w:sz w:val="28"/>
          <w:szCs w:val="28"/>
        </w:rPr>
        <w:t xml:space="preserve"> Чтобы колесо легко собиралось, необходимо обеспечить следующие требования, предъявляемые к шпоночному пазу: допуск симметричности 0,01</w:t>
      </w:r>
      <w:r w:rsidR="00B257F6" w:rsidRPr="00A7393B">
        <w:rPr>
          <w:color w:val="000000"/>
          <w:sz w:val="28"/>
          <w:szCs w:val="28"/>
        </w:rPr>
        <w:t>6</w:t>
      </w:r>
      <w:r w:rsidRPr="00A7393B">
        <w:rPr>
          <w:color w:val="000000"/>
          <w:sz w:val="28"/>
          <w:szCs w:val="28"/>
        </w:rPr>
        <w:t xml:space="preserve"> мкм, допуск параллельности 0,02</w:t>
      </w:r>
      <w:r w:rsidR="00B257F6" w:rsidRPr="00A7393B">
        <w:rPr>
          <w:color w:val="000000"/>
          <w:sz w:val="28"/>
          <w:szCs w:val="28"/>
        </w:rPr>
        <w:t>8</w:t>
      </w:r>
      <w:r w:rsidRPr="00A7393B">
        <w:rPr>
          <w:color w:val="000000"/>
          <w:sz w:val="28"/>
          <w:szCs w:val="28"/>
        </w:rPr>
        <w:t>мкм относительно оси отверстия.</w:t>
      </w:r>
    </w:p>
    <w:p w:rsidR="00476F63" w:rsidRPr="00A7393B" w:rsidRDefault="00476F63" w:rsidP="00F6251C">
      <w:pPr>
        <w:spacing w:line="360" w:lineRule="auto"/>
        <w:ind w:firstLine="709"/>
        <w:jc w:val="both"/>
        <w:rPr>
          <w:color w:val="000000"/>
          <w:sz w:val="28"/>
          <w:szCs w:val="28"/>
        </w:rPr>
      </w:pPr>
      <w:r w:rsidRPr="00A7393B">
        <w:rPr>
          <w:color w:val="000000"/>
          <w:sz w:val="28"/>
          <w:szCs w:val="28"/>
        </w:rPr>
        <w:t xml:space="preserve">Точность остальных размеров находится в пределах 14 квалитета точности. Шероховатость шпоночного паза составляет </w:t>
      </w:r>
      <w:r w:rsidRPr="00A7393B">
        <w:rPr>
          <w:color w:val="000000"/>
          <w:sz w:val="28"/>
          <w:szCs w:val="28"/>
          <w:lang w:val="en-US"/>
        </w:rPr>
        <w:t>Ra</w:t>
      </w:r>
      <w:r w:rsidRPr="00A7393B">
        <w:rPr>
          <w:color w:val="000000"/>
          <w:sz w:val="28"/>
          <w:szCs w:val="28"/>
        </w:rPr>
        <w:t xml:space="preserve">=3,2мкм и может быть обеспечена во время протягивания. Шероховатость оставшихся поверхностей </w:t>
      </w:r>
      <w:r w:rsidRPr="00A7393B">
        <w:rPr>
          <w:color w:val="000000"/>
          <w:sz w:val="28"/>
          <w:szCs w:val="28"/>
          <w:lang w:val="en-US"/>
        </w:rPr>
        <w:t>Ra</w:t>
      </w:r>
      <w:r w:rsidRPr="00A7393B">
        <w:rPr>
          <w:color w:val="000000"/>
          <w:sz w:val="28"/>
          <w:szCs w:val="28"/>
        </w:rPr>
        <w:t>=</w:t>
      </w:r>
      <w:r w:rsidR="001A6F57" w:rsidRPr="00A7393B">
        <w:rPr>
          <w:color w:val="000000"/>
          <w:sz w:val="28"/>
          <w:szCs w:val="28"/>
        </w:rPr>
        <w:t>6,3</w:t>
      </w:r>
      <w:r w:rsidRPr="00A7393B">
        <w:rPr>
          <w:color w:val="000000"/>
          <w:sz w:val="28"/>
          <w:szCs w:val="28"/>
        </w:rPr>
        <w:t>мкм и не требует чистовых и доводочных операций.</w:t>
      </w:r>
    </w:p>
    <w:p w:rsidR="00527C97" w:rsidRPr="00A7393B" w:rsidRDefault="00527C97" w:rsidP="00F6251C">
      <w:pPr>
        <w:tabs>
          <w:tab w:val="left" w:pos="-22"/>
        </w:tabs>
        <w:spacing w:line="360" w:lineRule="auto"/>
        <w:ind w:firstLine="709"/>
        <w:jc w:val="both"/>
        <w:rPr>
          <w:color w:val="000000"/>
          <w:sz w:val="28"/>
          <w:szCs w:val="28"/>
        </w:rPr>
      </w:pPr>
    </w:p>
    <w:p w:rsidR="00E40287" w:rsidRPr="00A7393B" w:rsidRDefault="00E40287" w:rsidP="00973821">
      <w:pPr>
        <w:tabs>
          <w:tab w:val="left" w:pos="-22"/>
        </w:tabs>
        <w:spacing w:line="360" w:lineRule="auto"/>
        <w:ind w:left="709"/>
        <w:jc w:val="both"/>
        <w:rPr>
          <w:color w:val="000000"/>
          <w:sz w:val="28"/>
          <w:szCs w:val="28"/>
        </w:rPr>
      </w:pPr>
      <w:r w:rsidRPr="00A7393B">
        <w:rPr>
          <w:color w:val="000000"/>
          <w:sz w:val="28"/>
          <w:szCs w:val="28"/>
        </w:rPr>
        <w:t>Выбор заготовки и способа её изготовления</w:t>
      </w:r>
    </w:p>
    <w:p w:rsidR="006B2E73" w:rsidRPr="00A7393B" w:rsidRDefault="006B2E73" w:rsidP="00F6251C">
      <w:pPr>
        <w:spacing w:line="360" w:lineRule="auto"/>
        <w:ind w:firstLine="709"/>
        <w:jc w:val="both"/>
        <w:rPr>
          <w:color w:val="000000"/>
          <w:sz w:val="28"/>
          <w:szCs w:val="28"/>
        </w:rPr>
      </w:pPr>
    </w:p>
    <w:p w:rsidR="00B257F6" w:rsidRPr="00A7393B" w:rsidRDefault="00973821" w:rsidP="00F6251C">
      <w:pPr>
        <w:spacing w:line="360" w:lineRule="auto"/>
        <w:ind w:firstLine="709"/>
        <w:jc w:val="both"/>
        <w:rPr>
          <w:color w:val="000000"/>
          <w:sz w:val="28"/>
          <w:szCs w:val="28"/>
        </w:rPr>
      </w:pPr>
      <w:r w:rsidRPr="00A7393B">
        <w:rPr>
          <w:color w:val="000000"/>
          <w:sz w:val="28"/>
          <w:szCs w:val="28"/>
        </w:rPr>
        <w:t>Определяем</w:t>
      </w:r>
      <w:r w:rsidR="00B257F6" w:rsidRPr="00A7393B">
        <w:rPr>
          <w:color w:val="000000"/>
          <w:sz w:val="28"/>
          <w:szCs w:val="28"/>
        </w:rPr>
        <w:t xml:space="preserve"> коды материала, серийности производства, конструктивной формы и массы заготовки.</w:t>
      </w:r>
    </w:p>
    <w:p w:rsidR="00B257F6" w:rsidRPr="00A7393B" w:rsidRDefault="00973821" w:rsidP="00F6251C">
      <w:pPr>
        <w:numPr>
          <w:ilvl w:val="0"/>
          <w:numId w:val="18"/>
        </w:numPr>
        <w:spacing w:line="360" w:lineRule="auto"/>
        <w:ind w:left="0" w:firstLine="709"/>
        <w:jc w:val="both"/>
        <w:rPr>
          <w:color w:val="000000"/>
          <w:sz w:val="28"/>
          <w:szCs w:val="28"/>
        </w:rPr>
      </w:pPr>
      <w:r w:rsidRPr="00A7393B">
        <w:rPr>
          <w:color w:val="000000"/>
          <w:sz w:val="28"/>
          <w:szCs w:val="28"/>
        </w:rPr>
        <w:t>Материал.</w:t>
      </w:r>
      <w:r w:rsidR="00B257F6" w:rsidRPr="00A7393B">
        <w:rPr>
          <w:color w:val="000000"/>
          <w:sz w:val="28"/>
          <w:szCs w:val="28"/>
        </w:rPr>
        <w:t xml:space="preserve"> По табл. 3.1 </w:t>
      </w:r>
      <w:r w:rsidR="00B257F6" w:rsidRPr="00A7393B">
        <w:rPr>
          <w:color w:val="000000"/>
          <w:sz w:val="28"/>
          <w:szCs w:val="28"/>
        </w:rPr>
        <w:sym w:font="Symbol" w:char="F05B"/>
      </w:r>
      <w:r w:rsidR="00B257F6" w:rsidRPr="00A7393B">
        <w:rPr>
          <w:color w:val="000000"/>
          <w:sz w:val="28"/>
        </w:rPr>
        <w:t>4</w:t>
      </w:r>
      <w:r w:rsidR="00B257F6" w:rsidRPr="00A7393B">
        <w:rPr>
          <w:color w:val="000000"/>
          <w:sz w:val="28"/>
          <w:szCs w:val="28"/>
        </w:rPr>
        <w:sym w:font="Symbol" w:char="F05D"/>
      </w:r>
      <w:r w:rsidR="00B257F6" w:rsidRPr="00A7393B">
        <w:rPr>
          <w:color w:val="000000"/>
          <w:sz w:val="28"/>
          <w:szCs w:val="28"/>
        </w:rPr>
        <w:t xml:space="preserve"> для Стали 45 определяем код – 6 (легированные стали).</w:t>
      </w:r>
    </w:p>
    <w:p w:rsidR="00B257F6" w:rsidRPr="00A7393B" w:rsidRDefault="00B257F6" w:rsidP="00F6251C">
      <w:pPr>
        <w:numPr>
          <w:ilvl w:val="0"/>
          <w:numId w:val="18"/>
        </w:numPr>
        <w:spacing w:line="360" w:lineRule="auto"/>
        <w:ind w:left="0" w:firstLine="709"/>
        <w:jc w:val="both"/>
        <w:rPr>
          <w:color w:val="000000"/>
          <w:sz w:val="28"/>
          <w:szCs w:val="28"/>
        </w:rPr>
      </w:pPr>
      <w:r w:rsidRPr="00A7393B">
        <w:rPr>
          <w:color w:val="000000"/>
          <w:sz w:val="28"/>
          <w:szCs w:val="28"/>
        </w:rPr>
        <w:t xml:space="preserve">По табл. 3.3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rPr>
        <w:t xml:space="preserve"> </w:t>
      </w:r>
      <w:r w:rsidRPr="00A7393B">
        <w:rPr>
          <w:color w:val="000000"/>
          <w:sz w:val="28"/>
          <w:szCs w:val="28"/>
        </w:rPr>
        <w:t>– серийность</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Вид заготовки – штамповка, поковка</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Масса – 6,1 кг</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Годовая программа выпуска – </w:t>
      </w:r>
      <w:r w:rsidR="004A2801" w:rsidRPr="00A7393B">
        <w:rPr>
          <w:color w:val="000000"/>
          <w:sz w:val="28"/>
          <w:szCs w:val="28"/>
        </w:rPr>
        <w:t>2</w:t>
      </w:r>
      <w:r w:rsidRPr="00A7393B">
        <w:rPr>
          <w:color w:val="000000"/>
          <w:sz w:val="28"/>
          <w:szCs w:val="28"/>
        </w:rPr>
        <w:t>500 шт.</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Код – 3.</w:t>
      </w:r>
    </w:p>
    <w:p w:rsidR="00B257F6" w:rsidRPr="00A7393B" w:rsidRDefault="00B257F6" w:rsidP="00F6251C">
      <w:pPr>
        <w:numPr>
          <w:ilvl w:val="0"/>
          <w:numId w:val="18"/>
        </w:numPr>
        <w:spacing w:line="360" w:lineRule="auto"/>
        <w:ind w:left="0" w:firstLine="709"/>
        <w:jc w:val="both"/>
        <w:rPr>
          <w:color w:val="000000"/>
          <w:sz w:val="28"/>
          <w:szCs w:val="28"/>
        </w:rPr>
      </w:pPr>
      <w:r w:rsidRPr="00A7393B">
        <w:rPr>
          <w:color w:val="000000"/>
          <w:sz w:val="28"/>
          <w:szCs w:val="28"/>
        </w:rPr>
        <w:t xml:space="preserve">Определяем конструктивную форму по чертежу по табл. 3.2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 код 3: детали типа дисков.</w:t>
      </w:r>
    </w:p>
    <w:p w:rsidR="00B257F6" w:rsidRPr="00A7393B" w:rsidRDefault="00B257F6" w:rsidP="00F6251C">
      <w:pPr>
        <w:numPr>
          <w:ilvl w:val="0"/>
          <w:numId w:val="18"/>
        </w:numPr>
        <w:spacing w:line="360" w:lineRule="auto"/>
        <w:ind w:left="0" w:firstLine="709"/>
        <w:jc w:val="both"/>
        <w:rPr>
          <w:color w:val="000000"/>
          <w:sz w:val="28"/>
          <w:szCs w:val="28"/>
        </w:rPr>
      </w:pPr>
      <w:r w:rsidRPr="00A7393B">
        <w:rPr>
          <w:color w:val="000000"/>
          <w:sz w:val="28"/>
          <w:szCs w:val="28"/>
        </w:rPr>
        <w:t xml:space="preserve">По табл. 3.4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 xml:space="preserve"> определяем код массы – 4.</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Имеем следующие обозначение заготовки 6-3-3-4</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Из табл. 3.7 выписываем рекомендуемые виды заготовок:</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7 – штамповка на молотах и прессах;</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8 – штамповка на горизонтально-ковочных машинах;</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9 – Свободная ковка.</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Методы получения заготовок:</w:t>
      </w:r>
    </w:p>
    <w:p w:rsidR="00B257F6" w:rsidRPr="00A7393B" w:rsidRDefault="00B257F6" w:rsidP="00F6251C">
      <w:pPr>
        <w:numPr>
          <w:ilvl w:val="0"/>
          <w:numId w:val="19"/>
        </w:numPr>
        <w:spacing w:line="360" w:lineRule="auto"/>
        <w:ind w:left="0" w:firstLine="709"/>
        <w:jc w:val="both"/>
        <w:rPr>
          <w:color w:val="000000"/>
          <w:sz w:val="28"/>
          <w:szCs w:val="28"/>
        </w:rPr>
      </w:pPr>
      <w:r w:rsidRPr="00A7393B">
        <w:rPr>
          <w:color w:val="000000"/>
          <w:sz w:val="28"/>
          <w:szCs w:val="28"/>
        </w:rPr>
        <w:t>Штамповка на молотах или штамповка на прессах;</w:t>
      </w:r>
    </w:p>
    <w:p w:rsidR="00B257F6" w:rsidRPr="00A7393B" w:rsidRDefault="00B257F6" w:rsidP="00F6251C">
      <w:pPr>
        <w:numPr>
          <w:ilvl w:val="0"/>
          <w:numId w:val="19"/>
        </w:numPr>
        <w:spacing w:line="360" w:lineRule="auto"/>
        <w:ind w:left="0" w:firstLine="709"/>
        <w:jc w:val="both"/>
        <w:rPr>
          <w:color w:val="000000"/>
          <w:sz w:val="28"/>
          <w:szCs w:val="28"/>
        </w:rPr>
      </w:pPr>
      <w:r w:rsidRPr="00A7393B">
        <w:rPr>
          <w:color w:val="000000"/>
          <w:sz w:val="28"/>
          <w:szCs w:val="28"/>
        </w:rPr>
        <w:t>Штамповка на горизонтально-ковочных машинах;</w:t>
      </w:r>
    </w:p>
    <w:p w:rsidR="00B257F6" w:rsidRPr="00A7393B" w:rsidRDefault="00B257F6" w:rsidP="00F6251C">
      <w:pPr>
        <w:numPr>
          <w:ilvl w:val="0"/>
          <w:numId w:val="19"/>
        </w:numPr>
        <w:spacing w:line="360" w:lineRule="auto"/>
        <w:ind w:left="0" w:firstLine="709"/>
        <w:jc w:val="both"/>
        <w:rPr>
          <w:color w:val="000000"/>
          <w:sz w:val="28"/>
          <w:szCs w:val="28"/>
        </w:rPr>
      </w:pPr>
      <w:r w:rsidRPr="00A7393B">
        <w:rPr>
          <w:color w:val="000000"/>
          <w:sz w:val="28"/>
          <w:szCs w:val="28"/>
        </w:rPr>
        <w:t>Свободная ковка.</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Штамповка на молотах и прессах</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Масса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30"/>
          <w:sz w:val="28"/>
          <w:szCs w:val="28"/>
        </w:rPr>
        <w:object w:dxaOrig="2439" w:dyaOrig="680">
          <v:shape id="_x0000_i1063" type="#_x0000_t75" style="width:122.25pt;height:33.75pt" o:ole="">
            <v:imagedata r:id="rId77" o:title=""/>
          </v:shape>
          <o:OLEObject Type="Embed" ProgID="Equation.3" ShapeID="_x0000_i1063" DrawAspect="Content" ObjectID="_1457431099" r:id="rId78"/>
        </w:object>
      </w:r>
      <w:r w:rsidR="00B257F6" w:rsidRPr="00A7393B">
        <w:rPr>
          <w:color w:val="000000"/>
          <w:sz w:val="28"/>
          <w:szCs w:val="28"/>
        </w:rPr>
        <w:t>кг</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где Квт =0,8 (табл. 3.5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 xml:space="preserve">), </w:t>
      </w:r>
      <w:r w:rsidRPr="00A7393B">
        <w:rPr>
          <w:color w:val="000000"/>
          <w:sz w:val="28"/>
          <w:szCs w:val="28"/>
          <w:lang w:val="en-US"/>
        </w:rPr>
        <w:t>G</w:t>
      </w:r>
      <w:r w:rsidRPr="00A7393B">
        <w:rPr>
          <w:color w:val="000000"/>
          <w:sz w:val="28"/>
          <w:szCs w:val="28"/>
        </w:rPr>
        <w:t xml:space="preserve">д = </w:t>
      </w:r>
      <w:r w:rsidR="004A2801" w:rsidRPr="00A7393B">
        <w:rPr>
          <w:color w:val="000000"/>
          <w:sz w:val="28"/>
          <w:szCs w:val="28"/>
        </w:rPr>
        <w:t>6,5</w:t>
      </w:r>
      <w:r w:rsidRPr="00A7393B">
        <w:rPr>
          <w:color w:val="000000"/>
          <w:sz w:val="28"/>
          <w:szCs w:val="28"/>
        </w:rPr>
        <w:t xml:space="preserve"> кг</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Базовая стоимость 1 т заготовок</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30"/>
          <w:sz w:val="28"/>
          <w:szCs w:val="28"/>
        </w:rPr>
        <w:object w:dxaOrig="7119" w:dyaOrig="680">
          <v:shape id="_x0000_i1064" type="#_x0000_t75" style="width:356.25pt;height:33.75pt" o:ole="">
            <v:imagedata r:id="rId79" o:title=""/>
          </v:shape>
          <o:OLEObject Type="Embed" ProgID="Equation.3" ShapeID="_x0000_i1064" DrawAspect="Content" ObjectID="_1457431100" r:id="rId80"/>
        </w:object>
      </w:r>
      <w:r w:rsidR="00B257F6" w:rsidRPr="00A7393B">
        <w:rPr>
          <w:color w:val="000000"/>
          <w:sz w:val="28"/>
          <w:szCs w:val="28"/>
        </w:rPr>
        <w:t xml:space="preserve"> руб</w:t>
      </w:r>
    </w:p>
    <w:p w:rsidR="005E2734" w:rsidRPr="00A7393B" w:rsidRDefault="005E2734" w:rsidP="00F6251C">
      <w:pPr>
        <w:spacing w:line="360" w:lineRule="auto"/>
        <w:ind w:firstLine="709"/>
        <w:jc w:val="both"/>
        <w:rPr>
          <w:color w:val="000000"/>
          <w:sz w:val="28"/>
          <w:szCs w:val="28"/>
          <w:lang w:val="en-US"/>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Ц1 = 463 руб, Ц2 = 446 руб, М1= 5,65 кг, М2 = </w:t>
      </w:r>
      <w:r w:rsidR="004A2801" w:rsidRPr="00A7393B">
        <w:rPr>
          <w:color w:val="000000"/>
          <w:sz w:val="28"/>
          <w:szCs w:val="28"/>
        </w:rPr>
        <w:t>8</w:t>
      </w:r>
      <w:r w:rsidRPr="00A7393B">
        <w:rPr>
          <w:color w:val="000000"/>
          <w:sz w:val="28"/>
          <w:szCs w:val="28"/>
        </w:rPr>
        <w:t xml:space="preserve">,5 кг (табл. 3.4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Стоимость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28"/>
          <w:sz w:val="28"/>
          <w:szCs w:val="28"/>
        </w:rPr>
        <w:object w:dxaOrig="5920" w:dyaOrig="680">
          <v:shape id="_x0000_i1065" type="#_x0000_t75" style="width:296.25pt;height:33.75pt" o:ole="">
            <v:imagedata r:id="rId81" o:title=""/>
          </v:shape>
          <o:OLEObject Type="Embed" ProgID="Equation.3" ShapeID="_x0000_i1065" DrawAspect="Content" ObjectID="_1457431101" r:id="rId82"/>
        </w:object>
      </w:r>
      <w:r w:rsidR="00B257F6" w:rsidRPr="00A7393B">
        <w:rPr>
          <w:color w:val="000000"/>
          <w:sz w:val="28"/>
          <w:szCs w:val="28"/>
        </w:rPr>
        <w:t xml:space="preserve"> руб.</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Кт</w:t>
      </w:r>
      <w:r w:rsidR="00973821" w:rsidRPr="00A7393B">
        <w:rPr>
          <w:color w:val="000000"/>
          <w:sz w:val="28"/>
          <w:szCs w:val="28"/>
        </w:rPr>
        <w:t>о</w:t>
      </w:r>
      <w:r w:rsidRPr="00A7393B">
        <w:rPr>
          <w:color w:val="000000"/>
          <w:sz w:val="28"/>
          <w:szCs w:val="28"/>
        </w:rPr>
        <w:t xml:space="preserve">=25 для нормализации, Кт=1,0; Кс= 1,3 (табл. 3.9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Штамповка на горизонтально-ковочных машинах </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Масса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30"/>
          <w:sz w:val="28"/>
          <w:szCs w:val="28"/>
        </w:rPr>
        <w:object w:dxaOrig="2480" w:dyaOrig="680">
          <v:shape id="_x0000_i1066" type="#_x0000_t75" style="width:123.75pt;height:33.75pt" o:ole="">
            <v:imagedata r:id="rId83" o:title=""/>
          </v:shape>
          <o:OLEObject Type="Embed" ProgID="Equation.3" ShapeID="_x0000_i1066" DrawAspect="Content" ObjectID="_1457431102" r:id="rId84"/>
        </w:object>
      </w:r>
      <w:r w:rsidR="00B257F6" w:rsidRPr="00A7393B">
        <w:rPr>
          <w:color w:val="000000"/>
          <w:sz w:val="28"/>
          <w:szCs w:val="28"/>
        </w:rPr>
        <w:t>кг</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где Квт =0,85 (табл. 3.1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 xml:space="preserve">), </w:t>
      </w:r>
      <w:r w:rsidRPr="00A7393B">
        <w:rPr>
          <w:color w:val="000000"/>
          <w:sz w:val="28"/>
          <w:szCs w:val="28"/>
          <w:lang w:val="en-US"/>
        </w:rPr>
        <w:t>G</w:t>
      </w:r>
      <w:r w:rsidRPr="00A7393B">
        <w:rPr>
          <w:color w:val="000000"/>
          <w:sz w:val="28"/>
          <w:szCs w:val="28"/>
        </w:rPr>
        <w:t>д = 6,</w:t>
      </w:r>
      <w:r w:rsidR="004A2801" w:rsidRPr="00A7393B">
        <w:rPr>
          <w:color w:val="000000"/>
          <w:sz w:val="28"/>
          <w:szCs w:val="28"/>
        </w:rPr>
        <w:t>5</w:t>
      </w:r>
      <w:r w:rsidRPr="00A7393B">
        <w:rPr>
          <w:color w:val="000000"/>
          <w:sz w:val="28"/>
          <w:szCs w:val="28"/>
        </w:rPr>
        <w:t xml:space="preserve"> кг</w:t>
      </w:r>
    </w:p>
    <w:p w:rsidR="00973821" w:rsidRPr="00A7393B" w:rsidRDefault="00B257F6" w:rsidP="00F6251C">
      <w:pPr>
        <w:spacing w:line="360" w:lineRule="auto"/>
        <w:ind w:firstLine="709"/>
        <w:jc w:val="both"/>
        <w:rPr>
          <w:color w:val="000000"/>
          <w:sz w:val="28"/>
          <w:szCs w:val="28"/>
        </w:rPr>
      </w:pPr>
      <w:r w:rsidRPr="00A7393B">
        <w:rPr>
          <w:color w:val="000000"/>
          <w:sz w:val="28"/>
          <w:szCs w:val="28"/>
        </w:rPr>
        <w:t>Базовая стоимость 1 т заготовок</w:t>
      </w:r>
    </w:p>
    <w:p w:rsidR="00B257F6" w:rsidRPr="00A7393B" w:rsidRDefault="00550557" w:rsidP="00F6251C">
      <w:pPr>
        <w:spacing w:line="360" w:lineRule="auto"/>
        <w:ind w:firstLine="709"/>
        <w:jc w:val="both"/>
        <w:rPr>
          <w:color w:val="000000"/>
          <w:sz w:val="28"/>
          <w:szCs w:val="28"/>
        </w:rPr>
      </w:pPr>
      <w:r w:rsidRPr="00A7393B">
        <w:rPr>
          <w:color w:val="000000"/>
          <w:position w:val="-30"/>
          <w:sz w:val="28"/>
          <w:szCs w:val="28"/>
        </w:rPr>
        <w:object w:dxaOrig="7080" w:dyaOrig="680">
          <v:shape id="_x0000_i1067" type="#_x0000_t75" style="width:354pt;height:33.75pt" o:ole="">
            <v:imagedata r:id="rId85" o:title=""/>
          </v:shape>
          <o:OLEObject Type="Embed" ProgID="Equation.3" ShapeID="_x0000_i1067" DrawAspect="Content" ObjectID="_1457431103" r:id="rId86"/>
        </w:object>
      </w:r>
      <w:r w:rsidR="00B257F6" w:rsidRPr="00A7393B">
        <w:rPr>
          <w:color w:val="000000"/>
          <w:sz w:val="28"/>
          <w:szCs w:val="28"/>
        </w:rPr>
        <w:t xml:space="preserve"> руб</w:t>
      </w:r>
    </w:p>
    <w:p w:rsidR="005E2734" w:rsidRPr="00A7393B" w:rsidRDefault="005E2734" w:rsidP="00F6251C">
      <w:pPr>
        <w:spacing w:line="360" w:lineRule="auto"/>
        <w:ind w:firstLine="709"/>
        <w:jc w:val="both"/>
        <w:rPr>
          <w:color w:val="000000"/>
          <w:sz w:val="28"/>
          <w:szCs w:val="28"/>
          <w:lang w:val="en-US"/>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Ц1 = 463 руб, Ц2 = 446 руб, М1= 5,65 кг, М2 = </w:t>
      </w:r>
      <w:r w:rsidR="004A2801" w:rsidRPr="00A7393B">
        <w:rPr>
          <w:color w:val="000000"/>
          <w:sz w:val="28"/>
          <w:szCs w:val="28"/>
        </w:rPr>
        <w:t>8</w:t>
      </w:r>
      <w:r w:rsidRPr="00A7393B">
        <w:rPr>
          <w:color w:val="000000"/>
          <w:sz w:val="28"/>
          <w:szCs w:val="28"/>
        </w:rPr>
        <w:t>,</w:t>
      </w:r>
      <w:r w:rsidR="004A2801" w:rsidRPr="00A7393B">
        <w:rPr>
          <w:color w:val="000000"/>
          <w:sz w:val="28"/>
          <w:szCs w:val="28"/>
        </w:rPr>
        <w:t>5</w:t>
      </w:r>
      <w:r w:rsidRPr="00A7393B">
        <w:rPr>
          <w:color w:val="000000"/>
          <w:sz w:val="28"/>
          <w:szCs w:val="28"/>
        </w:rPr>
        <w:t xml:space="preserve"> кг (табл. 3.4)</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Стоимость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28"/>
          <w:sz w:val="28"/>
          <w:szCs w:val="28"/>
        </w:rPr>
        <w:object w:dxaOrig="5560" w:dyaOrig="680">
          <v:shape id="_x0000_i1068" type="#_x0000_t75" style="width:278.25pt;height:33.75pt" o:ole="">
            <v:imagedata r:id="rId87" o:title=""/>
          </v:shape>
          <o:OLEObject Type="Embed" ProgID="Equation.3" ShapeID="_x0000_i1068" DrawAspect="Content" ObjectID="_1457431104" r:id="rId88"/>
        </w:object>
      </w:r>
      <w:r w:rsidR="00B257F6" w:rsidRPr="00A7393B">
        <w:rPr>
          <w:color w:val="000000"/>
          <w:sz w:val="28"/>
          <w:szCs w:val="28"/>
        </w:rPr>
        <w:t xml:space="preserve"> руб.</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Кто=25 для нормализации, Кт = 1,0; Кс = 1,0 (табл. 3.9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Свободная ковка</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Масса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tabs>
          <w:tab w:val="left" w:pos="851"/>
        </w:tabs>
        <w:spacing w:line="360" w:lineRule="auto"/>
        <w:ind w:firstLine="709"/>
        <w:jc w:val="both"/>
        <w:rPr>
          <w:color w:val="000000"/>
          <w:sz w:val="28"/>
          <w:szCs w:val="28"/>
        </w:rPr>
      </w:pPr>
      <w:r w:rsidRPr="00A7393B">
        <w:rPr>
          <w:color w:val="000000"/>
          <w:position w:val="-30"/>
          <w:sz w:val="28"/>
          <w:szCs w:val="28"/>
        </w:rPr>
        <w:object w:dxaOrig="2420" w:dyaOrig="680">
          <v:shape id="_x0000_i1069" type="#_x0000_t75" style="width:120.75pt;height:33.75pt" o:ole="">
            <v:imagedata r:id="rId89" o:title=""/>
          </v:shape>
          <o:OLEObject Type="Embed" ProgID="Equation.3" ShapeID="_x0000_i1069" DrawAspect="Content" ObjectID="_1457431105" r:id="rId90"/>
        </w:object>
      </w:r>
      <w:r w:rsidR="00B257F6" w:rsidRPr="00A7393B">
        <w:rPr>
          <w:color w:val="000000"/>
          <w:sz w:val="28"/>
          <w:szCs w:val="28"/>
        </w:rPr>
        <w:t>кг</w:t>
      </w:r>
    </w:p>
    <w:p w:rsidR="00973821" w:rsidRPr="00A7393B" w:rsidRDefault="00973821" w:rsidP="00F6251C">
      <w:pPr>
        <w:tabs>
          <w:tab w:val="left" w:pos="851"/>
        </w:tabs>
        <w:spacing w:line="360" w:lineRule="auto"/>
        <w:ind w:firstLine="709"/>
        <w:jc w:val="both"/>
        <w:rPr>
          <w:color w:val="000000"/>
          <w:sz w:val="28"/>
          <w:szCs w:val="28"/>
        </w:rPr>
      </w:pPr>
    </w:p>
    <w:p w:rsidR="00B257F6" w:rsidRPr="00A7393B" w:rsidRDefault="00B257F6" w:rsidP="00F6251C">
      <w:pPr>
        <w:tabs>
          <w:tab w:val="left" w:pos="851"/>
        </w:tabs>
        <w:spacing w:line="360" w:lineRule="auto"/>
        <w:ind w:firstLine="709"/>
        <w:jc w:val="both"/>
        <w:rPr>
          <w:color w:val="000000"/>
          <w:sz w:val="28"/>
          <w:szCs w:val="28"/>
        </w:rPr>
      </w:pPr>
      <w:r w:rsidRPr="00A7393B">
        <w:rPr>
          <w:color w:val="000000"/>
          <w:sz w:val="28"/>
          <w:szCs w:val="28"/>
        </w:rPr>
        <w:t xml:space="preserve">где Квт =0,6 (табл. 1), </w:t>
      </w:r>
      <w:r w:rsidRPr="00A7393B">
        <w:rPr>
          <w:color w:val="000000"/>
          <w:sz w:val="28"/>
          <w:szCs w:val="28"/>
          <w:lang w:val="en-US"/>
        </w:rPr>
        <w:t>G</w:t>
      </w:r>
      <w:r w:rsidRPr="00A7393B">
        <w:rPr>
          <w:color w:val="000000"/>
          <w:sz w:val="28"/>
          <w:szCs w:val="28"/>
        </w:rPr>
        <w:t>д = 6,</w:t>
      </w:r>
      <w:r w:rsidR="004A2801" w:rsidRPr="00A7393B">
        <w:rPr>
          <w:color w:val="000000"/>
          <w:sz w:val="28"/>
          <w:szCs w:val="28"/>
        </w:rPr>
        <w:t>5</w:t>
      </w:r>
      <w:r w:rsidRPr="00A7393B">
        <w:rPr>
          <w:color w:val="000000"/>
          <w:sz w:val="28"/>
          <w:szCs w:val="28"/>
        </w:rPr>
        <w:t xml:space="preserve"> кг</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Базовая стоимость 1 т заготовок</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30"/>
          <w:sz w:val="28"/>
          <w:szCs w:val="28"/>
        </w:rPr>
        <w:object w:dxaOrig="7200" w:dyaOrig="680">
          <v:shape id="_x0000_i1070" type="#_x0000_t75" style="width:5in;height:33.75pt" o:ole="">
            <v:imagedata r:id="rId91" o:title=""/>
          </v:shape>
          <o:OLEObject Type="Embed" ProgID="Equation.3" ShapeID="_x0000_i1070" DrawAspect="Content" ObjectID="_1457431106" r:id="rId92"/>
        </w:objec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Ц1 = 424 руб, Ц2 = 387 руб, М1= 5,65 кг, М2 = </w:t>
      </w:r>
      <w:r w:rsidR="004A2801" w:rsidRPr="00A7393B">
        <w:rPr>
          <w:color w:val="000000"/>
          <w:sz w:val="28"/>
          <w:szCs w:val="28"/>
        </w:rPr>
        <w:t>10</w:t>
      </w:r>
      <w:r w:rsidRPr="00A7393B">
        <w:rPr>
          <w:color w:val="000000"/>
          <w:sz w:val="28"/>
          <w:szCs w:val="28"/>
        </w:rPr>
        <w:t xml:space="preserve"> кг (табл. 3.4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w:t>
      </w:r>
    </w:p>
    <w:p w:rsidR="00B257F6" w:rsidRPr="00A7393B" w:rsidRDefault="00B257F6" w:rsidP="00F6251C">
      <w:pPr>
        <w:spacing w:line="360" w:lineRule="auto"/>
        <w:ind w:firstLine="709"/>
        <w:jc w:val="both"/>
        <w:rPr>
          <w:color w:val="000000"/>
          <w:sz w:val="28"/>
          <w:szCs w:val="28"/>
        </w:rPr>
      </w:pPr>
      <w:r w:rsidRPr="00A7393B">
        <w:rPr>
          <w:color w:val="000000"/>
          <w:sz w:val="28"/>
          <w:szCs w:val="28"/>
        </w:rPr>
        <w:t>Стоимость заготовки</w:t>
      </w:r>
    </w:p>
    <w:p w:rsidR="00973821" w:rsidRPr="00A7393B" w:rsidRDefault="00973821" w:rsidP="00F6251C">
      <w:pPr>
        <w:spacing w:line="360" w:lineRule="auto"/>
        <w:ind w:firstLine="709"/>
        <w:jc w:val="both"/>
        <w:rPr>
          <w:color w:val="000000"/>
          <w:sz w:val="28"/>
          <w:szCs w:val="28"/>
        </w:rPr>
      </w:pPr>
    </w:p>
    <w:p w:rsidR="00B257F6" w:rsidRPr="00A7393B" w:rsidRDefault="00550557" w:rsidP="00F6251C">
      <w:pPr>
        <w:spacing w:line="360" w:lineRule="auto"/>
        <w:ind w:firstLine="709"/>
        <w:jc w:val="both"/>
        <w:rPr>
          <w:color w:val="000000"/>
          <w:sz w:val="28"/>
          <w:szCs w:val="28"/>
        </w:rPr>
      </w:pPr>
      <w:r w:rsidRPr="00A7393B">
        <w:rPr>
          <w:color w:val="000000"/>
          <w:position w:val="-28"/>
          <w:sz w:val="28"/>
          <w:szCs w:val="28"/>
        </w:rPr>
        <w:object w:dxaOrig="5780" w:dyaOrig="680">
          <v:shape id="_x0000_i1071" type="#_x0000_t75" style="width:288.75pt;height:33.75pt" o:ole="">
            <v:imagedata r:id="rId93" o:title=""/>
          </v:shape>
          <o:OLEObject Type="Embed" ProgID="Equation.3" ShapeID="_x0000_i1071" DrawAspect="Content" ObjectID="_1457431107" r:id="rId94"/>
        </w:object>
      </w:r>
      <w:r w:rsidR="00B257F6" w:rsidRPr="00A7393B">
        <w:rPr>
          <w:color w:val="000000"/>
          <w:sz w:val="28"/>
          <w:szCs w:val="28"/>
        </w:rPr>
        <w:t>руб.</w:t>
      </w:r>
    </w:p>
    <w:p w:rsidR="00973821" w:rsidRPr="00A7393B" w:rsidRDefault="00973821" w:rsidP="00F6251C">
      <w:pPr>
        <w:spacing w:line="360" w:lineRule="auto"/>
        <w:ind w:firstLine="709"/>
        <w:jc w:val="both"/>
        <w:rPr>
          <w:color w:val="000000"/>
          <w:sz w:val="28"/>
          <w:szCs w:val="28"/>
        </w:rPr>
      </w:pPr>
    </w:p>
    <w:p w:rsidR="00B257F6" w:rsidRPr="00A7393B" w:rsidRDefault="00B257F6" w:rsidP="00F6251C">
      <w:pPr>
        <w:spacing w:line="360" w:lineRule="auto"/>
        <w:ind w:firstLine="709"/>
        <w:jc w:val="both"/>
        <w:rPr>
          <w:color w:val="000000"/>
          <w:sz w:val="28"/>
          <w:szCs w:val="28"/>
        </w:rPr>
      </w:pPr>
      <w:r w:rsidRPr="00A7393B">
        <w:rPr>
          <w:color w:val="000000"/>
          <w:sz w:val="28"/>
          <w:szCs w:val="28"/>
        </w:rPr>
        <w:t xml:space="preserve">Кто = 25 для нормализации, Кт = 1,0; Кс = 1,0 (табл. 3.9 </w:t>
      </w:r>
      <w:r w:rsidRPr="00A7393B">
        <w:rPr>
          <w:color w:val="000000"/>
          <w:sz w:val="28"/>
          <w:szCs w:val="28"/>
        </w:rPr>
        <w:sym w:font="Symbol" w:char="F05B"/>
      </w:r>
      <w:r w:rsidRPr="00A7393B">
        <w:rPr>
          <w:color w:val="000000"/>
          <w:sz w:val="28"/>
        </w:rPr>
        <w:t>4</w:t>
      </w:r>
      <w:r w:rsidRPr="00A7393B">
        <w:rPr>
          <w:color w:val="000000"/>
          <w:sz w:val="28"/>
          <w:szCs w:val="28"/>
        </w:rPr>
        <w:sym w:font="Symbol" w:char="F05D"/>
      </w:r>
      <w:r w:rsidRPr="00A7393B">
        <w:rPr>
          <w:color w:val="000000"/>
          <w:sz w:val="28"/>
          <w:szCs w:val="28"/>
        </w:rPr>
        <w:t>)</w:t>
      </w:r>
    </w:p>
    <w:p w:rsidR="00973821" w:rsidRPr="00A7393B" w:rsidRDefault="00B257F6" w:rsidP="00F6251C">
      <w:pPr>
        <w:spacing w:line="360" w:lineRule="auto"/>
        <w:ind w:firstLine="709"/>
        <w:jc w:val="both"/>
        <w:rPr>
          <w:color w:val="000000"/>
          <w:sz w:val="28"/>
          <w:szCs w:val="28"/>
        </w:rPr>
      </w:pPr>
      <w:r w:rsidRPr="00A7393B">
        <w:rPr>
          <w:color w:val="000000"/>
          <w:sz w:val="28"/>
          <w:szCs w:val="28"/>
        </w:rPr>
        <w:t>Выбираем получение заготовок на горизонтально-ковочных машинах, Сзаг = 1</w:t>
      </w:r>
      <w:r w:rsidR="004A2801" w:rsidRPr="00A7393B">
        <w:rPr>
          <w:color w:val="000000"/>
          <w:sz w:val="28"/>
          <w:szCs w:val="28"/>
        </w:rPr>
        <w:t>3</w:t>
      </w:r>
      <w:r w:rsidRPr="00A7393B">
        <w:rPr>
          <w:color w:val="000000"/>
          <w:sz w:val="28"/>
          <w:szCs w:val="28"/>
        </w:rPr>
        <w:t>,</w:t>
      </w:r>
      <w:r w:rsidR="004A2801" w:rsidRPr="00A7393B">
        <w:rPr>
          <w:color w:val="000000"/>
          <w:sz w:val="28"/>
          <w:szCs w:val="28"/>
        </w:rPr>
        <w:t>46</w:t>
      </w:r>
      <w:r w:rsidRPr="00A7393B">
        <w:rPr>
          <w:color w:val="000000"/>
          <w:sz w:val="28"/>
          <w:szCs w:val="28"/>
        </w:rPr>
        <w:t xml:space="preserve"> руб</w:t>
      </w:r>
    </w:p>
    <w:p w:rsidR="005E2734" w:rsidRPr="00A7393B" w:rsidRDefault="005E2734" w:rsidP="00973821">
      <w:pPr>
        <w:spacing w:line="360" w:lineRule="auto"/>
        <w:ind w:firstLine="709"/>
        <w:jc w:val="both"/>
        <w:rPr>
          <w:color w:val="000000"/>
          <w:sz w:val="28"/>
          <w:szCs w:val="28"/>
          <w:lang w:val="en-US"/>
        </w:rPr>
      </w:pPr>
    </w:p>
    <w:p w:rsidR="00E40287" w:rsidRPr="00A7393B" w:rsidRDefault="00E40287" w:rsidP="00973821">
      <w:pPr>
        <w:spacing w:line="360" w:lineRule="auto"/>
        <w:ind w:firstLine="709"/>
        <w:jc w:val="both"/>
        <w:rPr>
          <w:color w:val="000000"/>
          <w:sz w:val="28"/>
          <w:szCs w:val="28"/>
        </w:rPr>
      </w:pPr>
      <w:r w:rsidRPr="00A7393B">
        <w:rPr>
          <w:color w:val="000000"/>
          <w:sz w:val="28"/>
          <w:szCs w:val="28"/>
        </w:rPr>
        <w:t>Определение типа производства</w:t>
      </w:r>
    </w:p>
    <w:p w:rsidR="006B2E73" w:rsidRPr="00A7393B" w:rsidRDefault="006B2E73" w:rsidP="00F6251C">
      <w:pPr>
        <w:spacing w:line="360" w:lineRule="auto"/>
        <w:ind w:firstLine="709"/>
        <w:jc w:val="both"/>
        <w:rPr>
          <w:color w:val="000000"/>
          <w:sz w:val="28"/>
          <w:szCs w:val="28"/>
        </w:rPr>
      </w:pPr>
    </w:p>
    <w:p w:rsidR="000B577B" w:rsidRPr="00A7393B" w:rsidRDefault="000B577B" w:rsidP="00F6251C">
      <w:pPr>
        <w:spacing w:line="360" w:lineRule="auto"/>
        <w:ind w:firstLine="709"/>
        <w:jc w:val="both"/>
        <w:rPr>
          <w:color w:val="000000"/>
          <w:sz w:val="28"/>
          <w:szCs w:val="28"/>
        </w:rPr>
      </w:pPr>
      <w:r w:rsidRPr="00A7393B">
        <w:rPr>
          <w:color w:val="000000"/>
          <w:sz w:val="28"/>
          <w:szCs w:val="28"/>
        </w:rPr>
        <w:t>Согласно ГОСТ 3.1108-74 ЕСТД и ГОСТ 14.004-74 ЕСТД одной из основных характеристик типа производства является коэффициент закрепления операций Кз.о.</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Коэффициент Кз.о  показывает отношение числа всех операций, выполняемых в цехе в течение месяца, к числу рабочих мест, т.е. характеризует число операций, приходящихся в среднем на одно рабочее место в месяц, или степень специализации рабочих мест.</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 xml:space="preserve">При Кз.о </w:t>
      </w:r>
      <w:r w:rsidRPr="00A7393B">
        <w:rPr>
          <w:color w:val="000000"/>
          <w:sz w:val="28"/>
          <w:szCs w:val="28"/>
        </w:rPr>
        <w:sym w:font="Symbol" w:char="F0A3"/>
      </w:r>
      <w:r w:rsidRPr="00A7393B">
        <w:rPr>
          <w:color w:val="000000"/>
          <w:sz w:val="28"/>
          <w:szCs w:val="28"/>
        </w:rPr>
        <w:t xml:space="preserve"> 1 производство является массовым</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1</w:t>
      </w:r>
      <w:r w:rsidRPr="00A7393B">
        <w:rPr>
          <w:color w:val="000000"/>
          <w:sz w:val="28"/>
          <w:szCs w:val="28"/>
        </w:rPr>
        <w:sym w:font="Symbol" w:char="F0A3"/>
      </w:r>
      <w:r w:rsidRPr="00A7393B">
        <w:rPr>
          <w:color w:val="000000"/>
          <w:sz w:val="28"/>
          <w:szCs w:val="28"/>
        </w:rPr>
        <w:t xml:space="preserve">Кз.о </w:t>
      </w:r>
      <w:r w:rsidRPr="00A7393B">
        <w:rPr>
          <w:color w:val="000000"/>
          <w:sz w:val="28"/>
          <w:szCs w:val="28"/>
        </w:rPr>
        <w:sym w:font="Symbol" w:char="F0A3"/>
      </w:r>
      <w:r w:rsidRPr="00A7393B">
        <w:rPr>
          <w:color w:val="000000"/>
          <w:sz w:val="28"/>
          <w:szCs w:val="28"/>
        </w:rPr>
        <w:t xml:space="preserve"> 10 – крупносерийным; </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10</w:t>
      </w:r>
      <w:r w:rsidRPr="00A7393B">
        <w:rPr>
          <w:color w:val="000000"/>
          <w:sz w:val="28"/>
          <w:szCs w:val="28"/>
        </w:rPr>
        <w:sym w:font="Symbol" w:char="F0A3"/>
      </w:r>
      <w:r w:rsidRPr="00A7393B">
        <w:rPr>
          <w:color w:val="000000"/>
          <w:sz w:val="28"/>
          <w:szCs w:val="28"/>
        </w:rPr>
        <w:t xml:space="preserve">Кз.о </w:t>
      </w:r>
      <w:r w:rsidRPr="00A7393B">
        <w:rPr>
          <w:color w:val="000000"/>
          <w:sz w:val="28"/>
          <w:szCs w:val="28"/>
        </w:rPr>
        <w:sym w:font="Symbol" w:char="F0A3"/>
      </w:r>
      <w:r w:rsidRPr="00A7393B">
        <w:rPr>
          <w:color w:val="000000"/>
          <w:sz w:val="28"/>
          <w:szCs w:val="28"/>
        </w:rPr>
        <w:t xml:space="preserve"> 20 -  среднесерийным;</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20</w:t>
      </w:r>
      <w:r w:rsidRPr="00A7393B">
        <w:rPr>
          <w:color w:val="000000"/>
          <w:sz w:val="28"/>
          <w:szCs w:val="28"/>
        </w:rPr>
        <w:sym w:font="Symbol" w:char="F0A3"/>
      </w:r>
      <w:r w:rsidRPr="00A7393B">
        <w:rPr>
          <w:color w:val="000000"/>
          <w:sz w:val="28"/>
          <w:szCs w:val="28"/>
        </w:rPr>
        <w:t xml:space="preserve">Кз.о </w:t>
      </w:r>
      <w:r w:rsidRPr="00A7393B">
        <w:rPr>
          <w:color w:val="000000"/>
          <w:sz w:val="28"/>
          <w:szCs w:val="28"/>
        </w:rPr>
        <w:sym w:font="Symbol" w:char="F0A3"/>
      </w:r>
      <w:r w:rsidRPr="00A7393B">
        <w:rPr>
          <w:color w:val="000000"/>
          <w:sz w:val="28"/>
          <w:szCs w:val="28"/>
        </w:rPr>
        <w:t xml:space="preserve"> 40 – мелкосерийным.</w:t>
      </w:r>
    </w:p>
    <w:p w:rsidR="000B577B" w:rsidRPr="00A7393B" w:rsidRDefault="000B577B" w:rsidP="00F6251C">
      <w:pPr>
        <w:spacing w:line="360" w:lineRule="auto"/>
        <w:ind w:firstLine="709"/>
        <w:jc w:val="both"/>
        <w:rPr>
          <w:color w:val="000000"/>
          <w:sz w:val="28"/>
          <w:szCs w:val="28"/>
        </w:rPr>
      </w:pPr>
      <w:r w:rsidRPr="00A7393B">
        <w:rPr>
          <w:color w:val="000000"/>
          <w:sz w:val="28"/>
          <w:szCs w:val="28"/>
        </w:rPr>
        <w:t>В единичном производстве Кз.о не регламентируется.</w:t>
      </w:r>
    </w:p>
    <w:p w:rsidR="000B577B" w:rsidRPr="00A7393B" w:rsidRDefault="00230CD2" w:rsidP="00F6251C">
      <w:pPr>
        <w:spacing w:line="360" w:lineRule="auto"/>
        <w:ind w:firstLine="709"/>
        <w:jc w:val="both"/>
        <w:rPr>
          <w:color w:val="000000"/>
          <w:sz w:val="28"/>
          <w:szCs w:val="28"/>
        </w:rPr>
      </w:pPr>
      <w:r w:rsidRPr="00A7393B">
        <w:rPr>
          <w:color w:val="000000"/>
          <w:sz w:val="28"/>
        </w:rPr>
        <w:t xml:space="preserve">Упрощёно, тип производства можно определить по массе детали и годовой программе выпуска. При массе </w:t>
      </w:r>
      <w:r w:rsidR="00FB6325" w:rsidRPr="00A7393B">
        <w:rPr>
          <w:color w:val="000000"/>
          <w:sz w:val="28"/>
        </w:rPr>
        <w:t>6,</w:t>
      </w:r>
      <w:r w:rsidR="004A2801" w:rsidRPr="00A7393B">
        <w:rPr>
          <w:color w:val="000000"/>
          <w:sz w:val="28"/>
        </w:rPr>
        <w:t>5</w:t>
      </w:r>
      <w:r w:rsidRPr="00A7393B">
        <w:rPr>
          <w:color w:val="000000"/>
          <w:sz w:val="28"/>
        </w:rPr>
        <w:t xml:space="preserve"> кг и годовой программе выпуска </w:t>
      </w:r>
      <w:r w:rsidR="00FB6325" w:rsidRPr="00A7393B">
        <w:rPr>
          <w:color w:val="000000"/>
          <w:sz w:val="28"/>
        </w:rPr>
        <w:t>2</w:t>
      </w:r>
      <w:r w:rsidRPr="00A7393B">
        <w:rPr>
          <w:color w:val="000000"/>
          <w:sz w:val="28"/>
        </w:rPr>
        <w:t xml:space="preserve">500 штук в год тип производства – </w:t>
      </w:r>
      <w:r w:rsidR="00FB6325" w:rsidRPr="00A7393B">
        <w:rPr>
          <w:color w:val="000000"/>
          <w:sz w:val="28"/>
        </w:rPr>
        <w:t>средне-серийное</w:t>
      </w:r>
      <w:r w:rsidR="00531BE0" w:rsidRPr="00A7393B">
        <w:rPr>
          <w:color w:val="000000"/>
          <w:sz w:val="28"/>
        </w:rPr>
        <w:t>.</w:t>
      </w:r>
    </w:p>
    <w:p w:rsidR="00973821" w:rsidRPr="00A7393B" w:rsidRDefault="00973821" w:rsidP="00973821">
      <w:pPr>
        <w:tabs>
          <w:tab w:val="left" w:pos="-22"/>
        </w:tabs>
        <w:spacing w:line="360" w:lineRule="auto"/>
        <w:ind w:left="709"/>
        <w:jc w:val="both"/>
        <w:rPr>
          <w:color w:val="000000"/>
          <w:sz w:val="28"/>
          <w:szCs w:val="28"/>
        </w:rPr>
      </w:pPr>
    </w:p>
    <w:p w:rsidR="00E40287" w:rsidRPr="00A7393B" w:rsidRDefault="00E40287" w:rsidP="005E2734">
      <w:pPr>
        <w:tabs>
          <w:tab w:val="left" w:pos="-22"/>
        </w:tabs>
        <w:spacing w:line="360" w:lineRule="auto"/>
        <w:ind w:firstLine="709"/>
        <w:jc w:val="both"/>
        <w:rPr>
          <w:color w:val="000000"/>
          <w:sz w:val="28"/>
          <w:szCs w:val="28"/>
        </w:rPr>
      </w:pPr>
      <w:r w:rsidRPr="00A7393B">
        <w:rPr>
          <w:color w:val="000000"/>
          <w:sz w:val="28"/>
          <w:szCs w:val="28"/>
        </w:rPr>
        <w:t>Разработка маршрутного технологического процесса</w:t>
      </w:r>
      <w:r w:rsidR="00973821" w:rsidRPr="00A7393B">
        <w:rPr>
          <w:color w:val="000000"/>
          <w:sz w:val="28"/>
          <w:szCs w:val="28"/>
        </w:rPr>
        <w:t xml:space="preserve">. </w:t>
      </w:r>
      <w:r w:rsidRPr="00A7393B">
        <w:rPr>
          <w:color w:val="000000"/>
          <w:sz w:val="28"/>
          <w:szCs w:val="28"/>
        </w:rPr>
        <w:t>Выбор общих технологических баз</w:t>
      </w:r>
    </w:p>
    <w:p w:rsidR="006B2E73" w:rsidRPr="00A7393B" w:rsidRDefault="006B2E73" w:rsidP="00F6251C">
      <w:pPr>
        <w:tabs>
          <w:tab w:val="left" w:pos="-22"/>
        </w:tabs>
        <w:spacing w:line="360" w:lineRule="auto"/>
        <w:ind w:firstLine="709"/>
        <w:jc w:val="both"/>
        <w:rPr>
          <w:color w:val="000000"/>
          <w:sz w:val="28"/>
          <w:szCs w:val="28"/>
        </w:rPr>
      </w:pPr>
    </w:p>
    <w:p w:rsidR="00E40287" w:rsidRPr="00A7393B" w:rsidRDefault="003D20A8" w:rsidP="00F6251C">
      <w:pPr>
        <w:tabs>
          <w:tab w:val="left" w:pos="-22"/>
        </w:tabs>
        <w:spacing w:line="360" w:lineRule="auto"/>
        <w:ind w:firstLine="709"/>
        <w:jc w:val="both"/>
        <w:rPr>
          <w:color w:val="000000"/>
          <w:sz w:val="28"/>
          <w:szCs w:val="28"/>
        </w:rPr>
      </w:pPr>
      <w:r w:rsidRPr="00A7393B">
        <w:rPr>
          <w:color w:val="000000"/>
          <w:sz w:val="28"/>
          <w:szCs w:val="28"/>
        </w:rPr>
        <w:t xml:space="preserve">Для детали </w:t>
      </w:r>
      <w:r w:rsidR="00713225" w:rsidRPr="00A7393B">
        <w:rPr>
          <w:color w:val="000000"/>
          <w:sz w:val="28"/>
          <w:szCs w:val="28"/>
        </w:rPr>
        <w:t>колесо червячное в собре</w:t>
      </w:r>
      <w:r w:rsidRPr="00A7393B">
        <w:rPr>
          <w:color w:val="000000"/>
          <w:sz w:val="28"/>
          <w:szCs w:val="28"/>
        </w:rPr>
        <w:t xml:space="preserve"> выбираем следующие технологические базы: установочная (1, 2, 3), двойная опорная (4, 5), опорная (6) (рис</w:t>
      </w:r>
      <w:r w:rsidR="00CF5980" w:rsidRPr="00A7393B">
        <w:rPr>
          <w:color w:val="000000"/>
          <w:sz w:val="28"/>
          <w:szCs w:val="28"/>
        </w:rPr>
        <w:t xml:space="preserve">унок </w:t>
      </w:r>
      <w:r w:rsidR="003847FC" w:rsidRPr="00A7393B">
        <w:rPr>
          <w:color w:val="000000"/>
          <w:sz w:val="28"/>
          <w:szCs w:val="28"/>
        </w:rPr>
        <w:t>4</w:t>
      </w:r>
      <w:r w:rsidRPr="00A7393B">
        <w:rPr>
          <w:color w:val="000000"/>
          <w:sz w:val="28"/>
          <w:szCs w:val="28"/>
        </w:rPr>
        <w:t>). Такое базирование обеспечит заданную точность в процессе изготовления детали и будет обеспечена при базировании на оправке и в мембранном патроне при шлифовании внутреннего диаметра колеса.</w:t>
      </w:r>
      <w:r w:rsidR="00713225" w:rsidRPr="00A7393B">
        <w:rPr>
          <w:color w:val="000000"/>
          <w:sz w:val="28"/>
          <w:szCs w:val="28"/>
        </w:rPr>
        <w:t xml:space="preserve"> Для первой операции выбираем базирование в центровой оправке.</w:t>
      </w:r>
    </w:p>
    <w:p w:rsidR="003D20A8" w:rsidRPr="00A7393B" w:rsidRDefault="00694078" w:rsidP="00F6251C">
      <w:pPr>
        <w:tabs>
          <w:tab w:val="left" w:pos="-22"/>
        </w:tabs>
        <w:spacing w:line="360" w:lineRule="auto"/>
        <w:ind w:firstLine="709"/>
        <w:jc w:val="both"/>
        <w:rPr>
          <w:color w:val="000000"/>
          <w:sz w:val="28"/>
          <w:szCs w:val="28"/>
        </w:rPr>
      </w:pPr>
      <w:r>
        <w:rPr>
          <w:color w:val="000000"/>
          <w:sz w:val="28"/>
          <w:szCs w:val="28"/>
        </w:rPr>
        <w:pict>
          <v:shape id="_x0000_i1072" type="#_x0000_t75" style="width:111.75pt;height:223.5pt">
            <v:imagedata r:id="rId95" o:title=""/>
          </v:shape>
        </w:pict>
      </w:r>
    </w:p>
    <w:p w:rsidR="003D20A8" w:rsidRPr="00A7393B" w:rsidRDefault="003D20A8" w:rsidP="00F6251C">
      <w:pPr>
        <w:tabs>
          <w:tab w:val="left" w:pos="-22"/>
        </w:tabs>
        <w:spacing w:line="360" w:lineRule="auto"/>
        <w:ind w:firstLine="709"/>
        <w:jc w:val="both"/>
        <w:rPr>
          <w:color w:val="000000"/>
          <w:sz w:val="28"/>
          <w:szCs w:val="28"/>
        </w:rPr>
      </w:pPr>
      <w:r w:rsidRPr="00A7393B">
        <w:rPr>
          <w:color w:val="000000"/>
          <w:sz w:val="28"/>
          <w:szCs w:val="28"/>
        </w:rPr>
        <w:t xml:space="preserve">Рисунок </w:t>
      </w:r>
      <w:r w:rsidR="003847FC" w:rsidRPr="00A7393B">
        <w:rPr>
          <w:color w:val="000000"/>
          <w:sz w:val="28"/>
          <w:szCs w:val="28"/>
        </w:rPr>
        <w:t>4</w:t>
      </w:r>
      <w:r w:rsidRPr="00A7393B">
        <w:rPr>
          <w:color w:val="000000"/>
          <w:sz w:val="28"/>
          <w:szCs w:val="28"/>
        </w:rPr>
        <w:t xml:space="preserve"> – </w:t>
      </w:r>
      <w:r w:rsidR="00713225" w:rsidRPr="00A7393B">
        <w:rPr>
          <w:color w:val="000000"/>
          <w:sz w:val="28"/>
          <w:szCs w:val="28"/>
        </w:rPr>
        <w:t>Схема базирования колеса червячного в сборе</w:t>
      </w:r>
    </w:p>
    <w:p w:rsidR="004D7C56" w:rsidRPr="00A7393B" w:rsidRDefault="004D7C56" w:rsidP="00F6251C">
      <w:pPr>
        <w:tabs>
          <w:tab w:val="left" w:pos="-22"/>
        </w:tabs>
        <w:spacing w:line="360" w:lineRule="auto"/>
        <w:ind w:firstLine="709"/>
        <w:jc w:val="both"/>
        <w:rPr>
          <w:color w:val="000000"/>
          <w:sz w:val="28"/>
          <w:szCs w:val="28"/>
        </w:rPr>
      </w:pPr>
    </w:p>
    <w:p w:rsidR="00E40287" w:rsidRPr="00A7393B" w:rsidRDefault="00E40287" w:rsidP="004D7C56">
      <w:pPr>
        <w:tabs>
          <w:tab w:val="left" w:pos="-22"/>
        </w:tabs>
        <w:spacing w:line="360" w:lineRule="auto"/>
        <w:ind w:left="709"/>
        <w:jc w:val="both"/>
        <w:rPr>
          <w:color w:val="000000"/>
          <w:sz w:val="28"/>
          <w:szCs w:val="28"/>
        </w:rPr>
      </w:pPr>
      <w:r w:rsidRPr="00A7393B">
        <w:rPr>
          <w:color w:val="000000"/>
          <w:sz w:val="28"/>
          <w:szCs w:val="28"/>
        </w:rPr>
        <w:t>Разработка последовательности выполнения операций</w:t>
      </w:r>
    </w:p>
    <w:p w:rsidR="00F4697D" w:rsidRPr="00A7393B" w:rsidRDefault="00F4697D" w:rsidP="00F6251C">
      <w:pPr>
        <w:tabs>
          <w:tab w:val="left" w:pos="1605"/>
        </w:tabs>
        <w:spacing w:line="360" w:lineRule="auto"/>
        <w:ind w:firstLine="709"/>
        <w:jc w:val="both"/>
        <w:rPr>
          <w:color w:val="000000"/>
          <w:sz w:val="28"/>
          <w:szCs w:val="28"/>
        </w:rPr>
      </w:pPr>
    </w:p>
    <w:p w:rsidR="003847FC" w:rsidRPr="00A7393B" w:rsidRDefault="003847FC" w:rsidP="00F6251C">
      <w:pPr>
        <w:tabs>
          <w:tab w:val="left" w:pos="1605"/>
        </w:tabs>
        <w:spacing w:line="360" w:lineRule="auto"/>
        <w:ind w:firstLine="709"/>
        <w:jc w:val="both"/>
        <w:rPr>
          <w:color w:val="000000"/>
          <w:sz w:val="28"/>
          <w:szCs w:val="28"/>
        </w:rPr>
      </w:pPr>
      <w:r w:rsidRPr="00A7393B">
        <w:rPr>
          <w:color w:val="000000"/>
          <w:sz w:val="28"/>
          <w:szCs w:val="28"/>
        </w:rPr>
        <w:t xml:space="preserve">Разработка последовательности выполнения операций – это, так называемый, маршрут обработки заготовки, который представлен в таблице </w:t>
      </w:r>
      <w:r w:rsidR="00D93ADF" w:rsidRPr="00A7393B">
        <w:rPr>
          <w:color w:val="000000"/>
          <w:sz w:val="28"/>
          <w:szCs w:val="28"/>
        </w:rPr>
        <w:t>5</w:t>
      </w:r>
      <w:r w:rsidRPr="00A7393B">
        <w:rPr>
          <w:color w:val="000000"/>
          <w:sz w:val="28"/>
          <w:szCs w:val="28"/>
        </w:rPr>
        <w:t>.</w:t>
      </w:r>
    </w:p>
    <w:p w:rsidR="00A539E2" w:rsidRPr="00A7393B" w:rsidRDefault="00A539E2" w:rsidP="00F6251C">
      <w:pPr>
        <w:tabs>
          <w:tab w:val="left" w:pos="1605"/>
        </w:tabs>
        <w:spacing w:line="360" w:lineRule="auto"/>
        <w:ind w:firstLine="709"/>
        <w:jc w:val="both"/>
        <w:rPr>
          <w:color w:val="000000"/>
          <w:sz w:val="28"/>
          <w:szCs w:val="28"/>
        </w:rPr>
      </w:pPr>
      <w:r w:rsidRPr="00A7393B">
        <w:rPr>
          <w:color w:val="000000"/>
          <w:sz w:val="28"/>
          <w:szCs w:val="28"/>
        </w:rPr>
        <w:t>Табл</w:t>
      </w:r>
      <w:r w:rsidR="003D20A8" w:rsidRPr="00A7393B">
        <w:rPr>
          <w:color w:val="000000"/>
          <w:sz w:val="28"/>
          <w:szCs w:val="28"/>
        </w:rPr>
        <w:t xml:space="preserve">ица </w:t>
      </w:r>
      <w:r w:rsidR="00D93ADF" w:rsidRPr="00A7393B">
        <w:rPr>
          <w:color w:val="000000"/>
          <w:sz w:val="28"/>
          <w:szCs w:val="28"/>
        </w:rPr>
        <w:t>5</w:t>
      </w:r>
      <w:r w:rsidR="003D20A8" w:rsidRPr="00A7393B">
        <w:rPr>
          <w:color w:val="000000"/>
          <w:sz w:val="28"/>
          <w:szCs w:val="28"/>
        </w:rPr>
        <w:t xml:space="preserve"> -</w:t>
      </w:r>
      <w:r w:rsidRPr="00A7393B">
        <w:rPr>
          <w:color w:val="000000"/>
          <w:sz w:val="28"/>
          <w:szCs w:val="28"/>
        </w:rPr>
        <w:t xml:space="preserve"> Технологические схемы обработки</w:t>
      </w:r>
    </w:p>
    <w:tbl>
      <w:tblPr>
        <w:tblpPr w:leftFromText="180" w:rightFromText="180" w:vertAnchor="text" w:horzAnchor="margin" w:tblpXSpec="center" w:tblpY="296"/>
        <w:tblW w:w="8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1"/>
        <w:gridCol w:w="2964"/>
        <w:gridCol w:w="3373"/>
        <w:gridCol w:w="1417"/>
        <w:gridCol w:w="676"/>
      </w:tblGrid>
      <w:tr w:rsidR="00A539E2" w:rsidRPr="00A7393B" w:rsidTr="004D7C56">
        <w:trPr>
          <w:trHeight w:val="413"/>
        </w:trPr>
        <w:tc>
          <w:tcPr>
            <w:tcW w:w="501" w:type="dxa"/>
            <w:vMerge w:val="restart"/>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w:t>
            </w:r>
          </w:p>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Пов.</w:t>
            </w:r>
          </w:p>
        </w:tc>
        <w:tc>
          <w:tcPr>
            <w:tcW w:w="2964" w:type="dxa"/>
            <w:vMerge w:val="restart"/>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Наименование</w:t>
            </w:r>
          </w:p>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поверхности</w:t>
            </w:r>
          </w:p>
        </w:tc>
        <w:tc>
          <w:tcPr>
            <w:tcW w:w="3373" w:type="dxa"/>
            <w:vMerge w:val="restart"/>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Технологические</w:t>
            </w:r>
          </w:p>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переходы</w:t>
            </w:r>
          </w:p>
        </w:tc>
        <w:tc>
          <w:tcPr>
            <w:tcW w:w="2093" w:type="dxa"/>
            <w:gridSpan w:val="2"/>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Требуемые</w:t>
            </w:r>
          </w:p>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rPr>
              <w:t>параметры</w:t>
            </w:r>
          </w:p>
        </w:tc>
      </w:tr>
      <w:tr w:rsidR="00A539E2" w:rsidRPr="00A7393B" w:rsidTr="004D7C56">
        <w:trPr>
          <w:trHeight w:val="412"/>
        </w:trPr>
        <w:tc>
          <w:tcPr>
            <w:tcW w:w="501" w:type="dxa"/>
            <w:vMerge/>
            <w:vAlign w:val="center"/>
          </w:tcPr>
          <w:p w:rsidR="00A539E2" w:rsidRPr="00A7393B" w:rsidRDefault="00A539E2" w:rsidP="004D7C56">
            <w:pPr>
              <w:tabs>
                <w:tab w:val="left" w:pos="1605"/>
              </w:tabs>
              <w:spacing w:line="360" w:lineRule="auto"/>
              <w:jc w:val="both"/>
              <w:rPr>
                <w:color w:val="000000"/>
                <w:sz w:val="20"/>
                <w:szCs w:val="20"/>
              </w:rPr>
            </w:pPr>
          </w:p>
        </w:tc>
        <w:tc>
          <w:tcPr>
            <w:tcW w:w="2964" w:type="dxa"/>
            <w:vMerge/>
            <w:vAlign w:val="center"/>
          </w:tcPr>
          <w:p w:rsidR="00A539E2" w:rsidRPr="00A7393B" w:rsidRDefault="00A539E2" w:rsidP="004D7C56">
            <w:pPr>
              <w:tabs>
                <w:tab w:val="left" w:pos="1605"/>
              </w:tabs>
              <w:spacing w:line="360" w:lineRule="auto"/>
              <w:jc w:val="both"/>
              <w:rPr>
                <w:color w:val="000000"/>
                <w:sz w:val="20"/>
                <w:szCs w:val="20"/>
              </w:rPr>
            </w:pPr>
          </w:p>
        </w:tc>
        <w:tc>
          <w:tcPr>
            <w:tcW w:w="3373" w:type="dxa"/>
            <w:vMerge/>
            <w:vAlign w:val="center"/>
          </w:tcPr>
          <w:p w:rsidR="00A539E2" w:rsidRPr="00A7393B" w:rsidRDefault="00A539E2" w:rsidP="004D7C56">
            <w:pPr>
              <w:tabs>
                <w:tab w:val="left" w:pos="1605"/>
              </w:tabs>
              <w:spacing w:line="360" w:lineRule="auto"/>
              <w:jc w:val="both"/>
              <w:rPr>
                <w:color w:val="000000"/>
                <w:sz w:val="20"/>
                <w:szCs w:val="20"/>
              </w:rPr>
            </w:pPr>
          </w:p>
        </w:tc>
        <w:tc>
          <w:tcPr>
            <w:tcW w:w="1417" w:type="dxa"/>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lang w:val="en-US"/>
              </w:rPr>
              <w:t>IT</w:t>
            </w:r>
          </w:p>
        </w:tc>
        <w:tc>
          <w:tcPr>
            <w:tcW w:w="676" w:type="dxa"/>
            <w:vAlign w:val="center"/>
          </w:tcPr>
          <w:p w:rsidR="00A539E2" w:rsidRPr="00A7393B" w:rsidRDefault="00A539E2" w:rsidP="004D7C56">
            <w:pPr>
              <w:tabs>
                <w:tab w:val="left" w:pos="1605"/>
              </w:tabs>
              <w:spacing w:line="360" w:lineRule="auto"/>
              <w:jc w:val="both"/>
              <w:rPr>
                <w:color w:val="000000"/>
                <w:sz w:val="20"/>
                <w:szCs w:val="20"/>
              </w:rPr>
            </w:pPr>
            <w:r w:rsidRPr="00A7393B">
              <w:rPr>
                <w:color w:val="000000"/>
                <w:sz w:val="20"/>
                <w:szCs w:val="20"/>
                <w:lang w:val="en-US"/>
              </w:rPr>
              <w:t>Ra</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1</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 xml:space="preserve">Зубчатая </w:t>
            </w:r>
          </w:p>
          <w:p w:rsidR="00A86200" w:rsidRPr="00A7393B" w:rsidRDefault="00A86200" w:rsidP="004D7C56">
            <w:pPr>
              <w:pStyle w:val="a4"/>
              <w:spacing w:line="360" w:lineRule="auto"/>
              <w:ind w:firstLine="0"/>
              <w:jc w:val="both"/>
              <w:rPr>
                <w:color w:val="000000"/>
                <w:sz w:val="20"/>
              </w:rPr>
            </w:pPr>
            <w:r w:rsidRPr="00A7393B">
              <w:rPr>
                <w:color w:val="000000"/>
                <w:sz w:val="20"/>
              </w:rPr>
              <w:t xml:space="preserve">поверхность, </w:t>
            </w:r>
            <w:r w:rsidRPr="00A7393B">
              <w:rPr>
                <w:color w:val="000000"/>
                <w:sz w:val="20"/>
                <w:lang w:val="en-US"/>
              </w:rPr>
              <w:t>D</w:t>
            </w:r>
            <w:r w:rsidRPr="00A7393B">
              <w:rPr>
                <w:color w:val="000000"/>
                <w:sz w:val="20"/>
              </w:rPr>
              <w:t xml:space="preserve"> = 2</w:t>
            </w:r>
            <w:r w:rsidR="004A2801" w:rsidRPr="00A7393B">
              <w:rPr>
                <w:color w:val="000000"/>
                <w:sz w:val="20"/>
              </w:rPr>
              <w:t>29</w:t>
            </w:r>
          </w:p>
          <w:p w:rsidR="00A86200" w:rsidRPr="00A7393B" w:rsidRDefault="00A86200" w:rsidP="004D7C56">
            <w:pPr>
              <w:pStyle w:val="a4"/>
              <w:spacing w:line="360" w:lineRule="auto"/>
              <w:ind w:firstLine="0"/>
              <w:jc w:val="both"/>
              <w:rPr>
                <w:color w:val="000000"/>
                <w:sz w:val="20"/>
              </w:rPr>
            </w:pP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Точение черновое</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Точение чистовое</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Фрезерование зубьев</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Обкатывание зубьев</w:t>
            </w:r>
          </w:p>
        </w:tc>
        <w:tc>
          <w:tcPr>
            <w:tcW w:w="1417"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lang w:val="en-US"/>
              </w:rPr>
              <w:t>h12</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lang w:val="en-US"/>
              </w:rPr>
              <w:t>h11</w:t>
            </w:r>
          </w:p>
          <w:p w:rsidR="00A86200" w:rsidRPr="00A7393B" w:rsidRDefault="00A86200" w:rsidP="004D7C56">
            <w:pPr>
              <w:tabs>
                <w:tab w:val="left" w:pos="1605"/>
              </w:tabs>
              <w:spacing w:line="360" w:lineRule="auto"/>
              <w:jc w:val="both"/>
              <w:rPr>
                <w:color w:val="000000"/>
                <w:sz w:val="20"/>
                <w:szCs w:val="20"/>
              </w:rPr>
            </w:pPr>
          </w:p>
        </w:tc>
        <w:tc>
          <w:tcPr>
            <w:tcW w:w="676"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6,3</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3,2</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3,2</w:t>
            </w:r>
          </w:p>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1,6</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2</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Торец</w:t>
            </w: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Без обработки</w:t>
            </w:r>
          </w:p>
        </w:tc>
        <w:tc>
          <w:tcPr>
            <w:tcW w:w="1417"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Н14</w:t>
            </w:r>
          </w:p>
        </w:tc>
        <w:tc>
          <w:tcPr>
            <w:tcW w:w="676"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6,3</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lang w:val="en-US"/>
              </w:rPr>
              <w:t>3</w:t>
            </w:r>
          </w:p>
        </w:tc>
        <w:tc>
          <w:tcPr>
            <w:tcW w:w="2964" w:type="dxa"/>
            <w:vAlign w:val="center"/>
          </w:tcPr>
          <w:p w:rsidR="00A86200" w:rsidRPr="00A7393B" w:rsidRDefault="005F08DC" w:rsidP="004D7C56">
            <w:pPr>
              <w:pStyle w:val="a4"/>
              <w:spacing w:line="360" w:lineRule="auto"/>
              <w:ind w:firstLine="0"/>
              <w:jc w:val="both"/>
              <w:rPr>
                <w:color w:val="000000"/>
                <w:sz w:val="20"/>
              </w:rPr>
            </w:pPr>
            <w:r w:rsidRPr="00A7393B">
              <w:rPr>
                <w:color w:val="000000"/>
                <w:sz w:val="20"/>
              </w:rPr>
              <w:t xml:space="preserve">Выемки </w:t>
            </w: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Без обработки</w:t>
            </w:r>
          </w:p>
        </w:tc>
        <w:tc>
          <w:tcPr>
            <w:tcW w:w="1417"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Н14</w:t>
            </w:r>
          </w:p>
        </w:tc>
        <w:tc>
          <w:tcPr>
            <w:tcW w:w="676"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6,3</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lang w:val="en-US"/>
              </w:rPr>
              <w:t>4</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 xml:space="preserve">Внешний диаметр </w:t>
            </w:r>
            <w:r w:rsidRPr="00A7393B">
              <w:rPr>
                <w:color w:val="000000"/>
                <w:sz w:val="20"/>
              </w:rPr>
              <w:sym w:font="Symbol" w:char="F0C6"/>
            </w:r>
            <w:r w:rsidR="005F08DC" w:rsidRPr="00A7393B">
              <w:rPr>
                <w:color w:val="000000"/>
                <w:sz w:val="20"/>
              </w:rPr>
              <w:t xml:space="preserve"> 9</w:t>
            </w:r>
            <w:r w:rsidRPr="00A7393B">
              <w:rPr>
                <w:color w:val="000000"/>
                <w:sz w:val="20"/>
              </w:rPr>
              <w:t>0</w:t>
            </w: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Без обработки</w:t>
            </w:r>
          </w:p>
        </w:tc>
        <w:tc>
          <w:tcPr>
            <w:tcW w:w="1417"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Н14</w:t>
            </w:r>
          </w:p>
        </w:tc>
        <w:tc>
          <w:tcPr>
            <w:tcW w:w="676" w:type="dxa"/>
            <w:vAlign w:val="center"/>
          </w:tcPr>
          <w:p w:rsidR="00A86200" w:rsidRPr="00A7393B" w:rsidRDefault="00CF5980" w:rsidP="004D7C56">
            <w:pPr>
              <w:tabs>
                <w:tab w:val="left" w:pos="1605"/>
              </w:tabs>
              <w:spacing w:line="360" w:lineRule="auto"/>
              <w:jc w:val="both"/>
              <w:rPr>
                <w:color w:val="000000"/>
                <w:sz w:val="20"/>
                <w:szCs w:val="20"/>
              </w:rPr>
            </w:pPr>
            <w:r w:rsidRPr="00A7393B">
              <w:rPr>
                <w:color w:val="000000"/>
                <w:sz w:val="20"/>
                <w:szCs w:val="20"/>
              </w:rPr>
              <w:t>6,3</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lang w:val="en-US"/>
              </w:rPr>
              <w:t>5</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 xml:space="preserve">Торец </w:t>
            </w:r>
            <w:r w:rsidRPr="00A7393B">
              <w:rPr>
                <w:color w:val="000000"/>
                <w:sz w:val="20"/>
                <w:lang w:val="en-US"/>
              </w:rPr>
              <w:t>L</w:t>
            </w:r>
            <w:r w:rsidR="005F08DC" w:rsidRPr="00A7393B">
              <w:rPr>
                <w:color w:val="000000"/>
                <w:sz w:val="20"/>
              </w:rPr>
              <w:t>= 9</w:t>
            </w:r>
            <w:r w:rsidRPr="00A7393B">
              <w:rPr>
                <w:color w:val="000000"/>
                <w:sz w:val="20"/>
              </w:rPr>
              <w:t>0</w:t>
            </w: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Точение однократное</w:t>
            </w:r>
          </w:p>
        </w:tc>
        <w:tc>
          <w:tcPr>
            <w:tcW w:w="1417"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lang w:val="en-US"/>
              </w:rPr>
              <w:t>h</w:t>
            </w:r>
            <w:r w:rsidRPr="00A7393B">
              <w:rPr>
                <w:color w:val="000000"/>
                <w:sz w:val="20"/>
                <w:szCs w:val="20"/>
              </w:rPr>
              <w:t>12</w:t>
            </w:r>
          </w:p>
        </w:tc>
        <w:tc>
          <w:tcPr>
            <w:tcW w:w="676"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2,5</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6</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Фаска 1</w:t>
            </w:r>
            <w:r w:rsidR="005F08DC" w:rsidRPr="00A7393B">
              <w:rPr>
                <w:color w:val="000000"/>
                <w:sz w:val="20"/>
              </w:rPr>
              <w:t>,6</w:t>
            </w:r>
            <w:r w:rsidRPr="00A7393B">
              <w:rPr>
                <w:color w:val="000000"/>
                <w:sz w:val="20"/>
              </w:rPr>
              <w:t xml:space="preserve"> </w:t>
            </w:r>
            <w:r w:rsidRPr="00A7393B">
              <w:rPr>
                <w:color w:val="000000"/>
                <w:sz w:val="20"/>
              </w:rPr>
              <w:sym w:font="Symbol" w:char="F0B4"/>
            </w:r>
            <w:r w:rsidRPr="00A7393B">
              <w:rPr>
                <w:color w:val="000000"/>
                <w:sz w:val="20"/>
              </w:rPr>
              <w:t xml:space="preserve"> 45</w:t>
            </w:r>
            <w:r w:rsidRPr="00A7393B">
              <w:rPr>
                <w:color w:val="000000"/>
                <w:sz w:val="20"/>
              </w:rPr>
              <w:sym w:font="Symbol" w:char="F0B0"/>
            </w:r>
          </w:p>
        </w:tc>
        <w:tc>
          <w:tcPr>
            <w:tcW w:w="3373"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Точение однократное</w:t>
            </w:r>
          </w:p>
        </w:tc>
        <w:tc>
          <w:tcPr>
            <w:tcW w:w="1417"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lang w:val="en-US"/>
              </w:rPr>
              <w:t>h</w:t>
            </w:r>
            <w:r w:rsidRPr="00A7393B">
              <w:rPr>
                <w:color w:val="000000"/>
                <w:sz w:val="20"/>
                <w:szCs w:val="20"/>
              </w:rPr>
              <w:t>14</w:t>
            </w:r>
          </w:p>
        </w:tc>
        <w:tc>
          <w:tcPr>
            <w:tcW w:w="676"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6,3</w:t>
            </w:r>
          </w:p>
        </w:tc>
      </w:tr>
      <w:tr w:rsidR="00A86200" w:rsidRPr="00A7393B" w:rsidTr="004D7C56">
        <w:tc>
          <w:tcPr>
            <w:tcW w:w="501" w:type="dxa"/>
            <w:vAlign w:val="center"/>
          </w:tcPr>
          <w:p w:rsidR="00A86200" w:rsidRPr="00A7393B" w:rsidRDefault="00A86200" w:rsidP="004D7C56">
            <w:pPr>
              <w:tabs>
                <w:tab w:val="left" w:pos="1605"/>
              </w:tabs>
              <w:spacing w:line="360" w:lineRule="auto"/>
              <w:jc w:val="both"/>
              <w:rPr>
                <w:color w:val="000000"/>
                <w:sz w:val="20"/>
                <w:szCs w:val="20"/>
              </w:rPr>
            </w:pPr>
            <w:r w:rsidRPr="00A7393B">
              <w:rPr>
                <w:color w:val="000000"/>
                <w:sz w:val="20"/>
                <w:szCs w:val="20"/>
              </w:rPr>
              <w:t>7</w:t>
            </w:r>
          </w:p>
        </w:tc>
        <w:tc>
          <w:tcPr>
            <w:tcW w:w="2964" w:type="dxa"/>
            <w:vAlign w:val="center"/>
          </w:tcPr>
          <w:p w:rsidR="00A86200" w:rsidRPr="00A7393B" w:rsidRDefault="00A86200" w:rsidP="004D7C56">
            <w:pPr>
              <w:pStyle w:val="a4"/>
              <w:spacing w:line="360" w:lineRule="auto"/>
              <w:ind w:firstLine="0"/>
              <w:jc w:val="both"/>
              <w:rPr>
                <w:color w:val="000000"/>
                <w:sz w:val="20"/>
              </w:rPr>
            </w:pPr>
            <w:r w:rsidRPr="00A7393B">
              <w:rPr>
                <w:color w:val="000000"/>
                <w:sz w:val="20"/>
              </w:rPr>
              <w:t>Шпоночный паз</w:t>
            </w:r>
            <w:r w:rsidRPr="00A7393B">
              <w:rPr>
                <w:color w:val="000000"/>
                <w:sz w:val="20"/>
                <w:lang w:val="en-US"/>
              </w:rPr>
              <w:t xml:space="preserve"> </w:t>
            </w:r>
          </w:p>
          <w:p w:rsidR="00A86200" w:rsidRPr="00A7393B" w:rsidRDefault="00A86200" w:rsidP="004D7C56">
            <w:pPr>
              <w:pStyle w:val="a4"/>
              <w:spacing w:line="360" w:lineRule="auto"/>
              <w:ind w:firstLine="0"/>
              <w:jc w:val="both"/>
              <w:rPr>
                <w:color w:val="000000"/>
                <w:sz w:val="20"/>
              </w:rPr>
            </w:pPr>
            <w:r w:rsidRPr="00A7393B">
              <w:rPr>
                <w:color w:val="000000"/>
                <w:sz w:val="20"/>
                <w:lang w:val="en-US"/>
              </w:rPr>
              <w:t xml:space="preserve">b = </w:t>
            </w:r>
            <w:r w:rsidRPr="00A7393B">
              <w:rPr>
                <w:color w:val="000000"/>
                <w:sz w:val="20"/>
              </w:rPr>
              <w:t>1</w:t>
            </w:r>
            <w:r w:rsidR="005F08DC" w:rsidRPr="00A7393B">
              <w:rPr>
                <w:color w:val="000000"/>
                <w:sz w:val="20"/>
              </w:rPr>
              <w:t>8</w:t>
            </w:r>
          </w:p>
        </w:tc>
        <w:tc>
          <w:tcPr>
            <w:tcW w:w="3373"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rPr>
              <w:t>протягивание</w:t>
            </w:r>
          </w:p>
        </w:tc>
        <w:tc>
          <w:tcPr>
            <w:tcW w:w="1417"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lang w:val="en-US"/>
              </w:rPr>
              <w:t>Js9</w:t>
            </w:r>
          </w:p>
        </w:tc>
        <w:tc>
          <w:tcPr>
            <w:tcW w:w="676" w:type="dxa"/>
            <w:vAlign w:val="center"/>
          </w:tcPr>
          <w:p w:rsidR="00A86200" w:rsidRPr="00A7393B" w:rsidRDefault="00A86200" w:rsidP="004D7C56">
            <w:pPr>
              <w:tabs>
                <w:tab w:val="left" w:pos="1605"/>
              </w:tabs>
              <w:spacing w:line="360" w:lineRule="auto"/>
              <w:jc w:val="both"/>
              <w:rPr>
                <w:color w:val="000000"/>
                <w:sz w:val="20"/>
                <w:szCs w:val="20"/>
                <w:lang w:val="en-US"/>
              </w:rPr>
            </w:pPr>
            <w:r w:rsidRPr="00A7393B">
              <w:rPr>
                <w:color w:val="000000"/>
                <w:sz w:val="20"/>
                <w:szCs w:val="20"/>
              </w:rPr>
              <w:t>3,2</w:t>
            </w:r>
          </w:p>
        </w:tc>
      </w:tr>
      <w:tr w:rsidR="00775773" w:rsidRPr="00A7393B" w:rsidTr="004D7C56">
        <w:tc>
          <w:tcPr>
            <w:tcW w:w="501"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8</w:t>
            </w:r>
          </w:p>
        </w:tc>
        <w:tc>
          <w:tcPr>
            <w:tcW w:w="2964" w:type="dxa"/>
            <w:vAlign w:val="center"/>
          </w:tcPr>
          <w:p w:rsidR="00775773" w:rsidRPr="00A7393B" w:rsidRDefault="00775773" w:rsidP="004D7C56">
            <w:pPr>
              <w:pStyle w:val="a4"/>
              <w:spacing w:line="360" w:lineRule="auto"/>
              <w:ind w:firstLine="0"/>
              <w:jc w:val="both"/>
              <w:rPr>
                <w:color w:val="000000"/>
                <w:sz w:val="20"/>
              </w:rPr>
            </w:pPr>
            <w:r w:rsidRPr="00A7393B">
              <w:rPr>
                <w:color w:val="000000"/>
                <w:sz w:val="20"/>
              </w:rPr>
              <w:t>Внутренняя</w:t>
            </w:r>
          </w:p>
          <w:p w:rsidR="00775773" w:rsidRPr="00A7393B" w:rsidRDefault="00775773" w:rsidP="004D7C56">
            <w:pPr>
              <w:pStyle w:val="a4"/>
              <w:spacing w:line="360" w:lineRule="auto"/>
              <w:ind w:firstLine="0"/>
              <w:jc w:val="both"/>
              <w:rPr>
                <w:color w:val="000000"/>
                <w:sz w:val="20"/>
              </w:rPr>
            </w:pPr>
            <w:r w:rsidRPr="00A7393B">
              <w:rPr>
                <w:color w:val="000000"/>
                <w:sz w:val="20"/>
              </w:rPr>
              <w:t>цилиндрическая</w:t>
            </w:r>
          </w:p>
          <w:p w:rsidR="00775773" w:rsidRPr="00A7393B" w:rsidRDefault="00775773" w:rsidP="004D7C56">
            <w:pPr>
              <w:pStyle w:val="a4"/>
              <w:spacing w:line="360" w:lineRule="auto"/>
              <w:ind w:firstLine="0"/>
              <w:jc w:val="both"/>
              <w:rPr>
                <w:color w:val="000000"/>
                <w:sz w:val="20"/>
              </w:rPr>
            </w:pPr>
            <w:r w:rsidRPr="00A7393B">
              <w:rPr>
                <w:color w:val="000000"/>
                <w:sz w:val="20"/>
              </w:rPr>
              <w:t xml:space="preserve">поверхность, </w:t>
            </w:r>
            <w:r w:rsidRPr="00A7393B">
              <w:rPr>
                <w:color w:val="000000"/>
                <w:sz w:val="20"/>
                <w:lang w:val="en-US"/>
              </w:rPr>
              <w:t>D</w:t>
            </w:r>
            <w:r w:rsidRPr="00A7393B">
              <w:rPr>
                <w:color w:val="000000"/>
                <w:sz w:val="20"/>
              </w:rPr>
              <w:t xml:space="preserve"> = </w:t>
            </w:r>
            <w:r w:rsidR="005F08DC" w:rsidRPr="00A7393B">
              <w:rPr>
                <w:color w:val="000000"/>
                <w:sz w:val="20"/>
              </w:rPr>
              <w:t>60</w:t>
            </w:r>
          </w:p>
        </w:tc>
        <w:tc>
          <w:tcPr>
            <w:tcW w:w="3373"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Зенкерование черновое</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Зенкерование чистовое</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Протягивание</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Шлифование черновое</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Шлифование чистовое</w:t>
            </w:r>
          </w:p>
        </w:tc>
        <w:tc>
          <w:tcPr>
            <w:tcW w:w="1417" w:type="dxa"/>
            <w:vAlign w:val="center"/>
          </w:tcPr>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h12</w:t>
            </w:r>
          </w:p>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h11</w:t>
            </w:r>
          </w:p>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h10</w:t>
            </w:r>
          </w:p>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h9</w:t>
            </w:r>
          </w:p>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h7</w:t>
            </w:r>
          </w:p>
        </w:tc>
        <w:tc>
          <w:tcPr>
            <w:tcW w:w="676"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6,3</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3,2</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2,5</w:t>
            </w:r>
          </w:p>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1,6</w:t>
            </w:r>
          </w:p>
          <w:p w:rsidR="00775773" w:rsidRPr="00A7393B" w:rsidRDefault="00775773" w:rsidP="004D7C56">
            <w:pPr>
              <w:tabs>
                <w:tab w:val="left" w:pos="1605"/>
              </w:tabs>
              <w:spacing w:line="360" w:lineRule="auto"/>
              <w:jc w:val="both"/>
              <w:rPr>
                <w:color w:val="000000"/>
                <w:sz w:val="20"/>
                <w:szCs w:val="20"/>
                <w:lang w:val="en-US"/>
              </w:rPr>
            </w:pPr>
            <w:r w:rsidRPr="00A7393B">
              <w:rPr>
                <w:color w:val="000000"/>
                <w:sz w:val="20"/>
                <w:szCs w:val="20"/>
                <w:lang w:val="en-US"/>
              </w:rPr>
              <w:t>0</w:t>
            </w:r>
            <w:r w:rsidRPr="00A7393B">
              <w:rPr>
                <w:color w:val="000000"/>
                <w:sz w:val="20"/>
                <w:szCs w:val="20"/>
              </w:rPr>
              <w:t>,</w:t>
            </w:r>
            <w:r w:rsidRPr="00A7393B">
              <w:rPr>
                <w:color w:val="000000"/>
                <w:sz w:val="20"/>
                <w:szCs w:val="20"/>
                <w:lang w:val="en-US"/>
              </w:rPr>
              <w:t>8</w:t>
            </w:r>
          </w:p>
        </w:tc>
      </w:tr>
      <w:tr w:rsidR="00775773" w:rsidRPr="00A7393B" w:rsidTr="004D7C56">
        <w:tc>
          <w:tcPr>
            <w:tcW w:w="501"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9</w:t>
            </w:r>
          </w:p>
        </w:tc>
        <w:tc>
          <w:tcPr>
            <w:tcW w:w="2964" w:type="dxa"/>
            <w:vAlign w:val="center"/>
          </w:tcPr>
          <w:p w:rsidR="00775773" w:rsidRPr="00A7393B" w:rsidRDefault="00775773" w:rsidP="004D7C56">
            <w:pPr>
              <w:pStyle w:val="a4"/>
              <w:spacing w:line="360" w:lineRule="auto"/>
              <w:ind w:firstLine="0"/>
              <w:jc w:val="both"/>
              <w:rPr>
                <w:color w:val="000000"/>
                <w:sz w:val="20"/>
              </w:rPr>
            </w:pPr>
            <w:r w:rsidRPr="00A7393B">
              <w:rPr>
                <w:color w:val="000000"/>
                <w:sz w:val="20"/>
              </w:rPr>
              <w:t>Торец</w:t>
            </w:r>
          </w:p>
        </w:tc>
        <w:tc>
          <w:tcPr>
            <w:tcW w:w="3373"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Без обработки</w:t>
            </w:r>
          </w:p>
        </w:tc>
        <w:tc>
          <w:tcPr>
            <w:tcW w:w="1417" w:type="dxa"/>
            <w:vAlign w:val="center"/>
          </w:tcPr>
          <w:p w:rsidR="00775773" w:rsidRPr="00A7393B" w:rsidRDefault="00775773" w:rsidP="004D7C56">
            <w:pPr>
              <w:tabs>
                <w:tab w:val="left" w:pos="1605"/>
              </w:tabs>
              <w:spacing w:line="360" w:lineRule="auto"/>
              <w:jc w:val="both"/>
              <w:rPr>
                <w:color w:val="000000"/>
                <w:sz w:val="20"/>
                <w:szCs w:val="20"/>
                <w:lang w:val="en-US"/>
              </w:rPr>
            </w:pPr>
          </w:p>
        </w:tc>
        <w:tc>
          <w:tcPr>
            <w:tcW w:w="676" w:type="dxa"/>
            <w:vAlign w:val="center"/>
          </w:tcPr>
          <w:p w:rsidR="00775773" w:rsidRPr="00A7393B" w:rsidRDefault="00775773" w:rsidP="004D7C56">
            <w:pPr>
              <w:tabs>
                <w:tab w:val="left" w:pos="1605"/>
              </w:tabs>
              <w:spacing w:line="360" w:lineRule="auto"/>
              <w:jc w:val="both"/>
              <w:rPr>
                <w:color w:val="000000"/>
                <w:sz w:val="20"/>
                <w:szCs w:val="20"/>
                <w:lang w:val="en-US"/>
              </w:rPr>
            </w:pPr>
          </w:p>
        </w:tc>
      </w:tr>
      <w:tr w:rsidR="00775773" w:rsidRPr="00A7393B" w:rsidTr="004D7C56">
        <w:tc>
          <w:tcPr>
            <w:tcW w:w="501"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10</w:t>
            </w:r>
          </w:p>
        </w:tc>
        <w:tc>
          <w:tcPr>
            <w:tcW w:w="2964" w:type="dxa"/>
            <w:vAlign w:val="center"/>
          </w:tcPr>
          <w:p w:rsidR="00775773" w:rsidRPr="00A7393B" w:rsidRDefault="00775773" w:rsidP="004D7C56">
            <w:pPr>
              <w:pStyle w:val="a4"/>
              <w:spacing w:line="360" w:lineRule="auto"/>
              <w:ind w:firstLine="0"/>
              <w:jc w:val="both"/>
              <w:rPr>
                <w:color w:val="000000"/>
                <w:sz w:val="20"/>
              </w:rPr>
            </w:pPr>
            <w:r w:rsidRPr="00A7393B">
              <w:rPr>
                <w:color w:val="000000"/>
                <w:sz w:val="20"/>
              </w:rPr>
              <w:t xml:space="preserve">Торец </w:t>
            </w:r>
            <w:r w:rsidRPr="00A7393B">
              <w:rPr>
                <w:color w:val="000000"/>
                <w:sz w:val="20"/>
                <w:lang w:val="en-US"/>
              </w:rPr>
              <w:t>L</w:t>
            </w:r>
            <w:r w:rsidRPr="00A7393B">
              <w:rPr>
                <w:color w:val="000000"/>
                <w:sz w:val="20"/>
              </w:rPr>
              <w:t xml:space="preserve">= </w:t>
            </w:r>
            <w:r w:rsidR="005F08DC" w:rsidRPr="00A7393B">
              <w:rPr>
                <w:color w:val="000000"/>
                <w:sz w:val="20"/>
              </w:rPr>
              <w:t>90</w:t>
            </w:r>
          </w:p>
        </w:tc>
        <w:tc>
          <w:tcPr>
            <w:tcW w:w="3373"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Точение однократное</w:t>
            </w:r>
          </w:p>
        </w:tc>
        <w:tc>
          <w:tcPr>
            <w:tcW w:w="1417"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lang w:val="en-US"/>
              </w:rPr>
              <w:t>h</w:t>
            </w:r>
            <w:r w:rsidRPr="00A7393B">
              <w:rPr>
                <w:color w:val="000000"/>
                <w:sz w:val="20"/>
                <w:szCs w:val="20"/>
              </w:rPr>
              <w:t>14</w:t>
            </w:r>
          </w:p>
        </w:tc>
        <w:tc>
          <w:tcPr>
            <w:tcW w:w="676" w:type="dxa"/>
            <w:vAlign w:val="center"/>
          </w:tcPr>
          <w:p w:rsidR="00775773" w:rsidRPr="00A7393B" w:rsidRDefault="00775773" w:rsidP="004D7C56">
            <w:pPr>
              <w:tabs>
                <w:tab w:val="left" w:pos="1605"/>
              </w:tabs>
              <w:spacing w:line="360" w:lineRule="auto"/>
              <w:jc w:val="both"/>
              <w:rPr>
                <w:color w:val="000000"/>
                <w:sz w:val="20"/>
                <w:szCs w:val="20"/>
              </w:rPr>
            </w:pPr>
            <w:r w:rsidRPr="00A7393B">
              <w:rPr>
                <w:color w:val="000000"/>
                <w:sz w:val="20"/>
                <w:szCs w:val="20"/>
              </w:rPr>
              <w:t>6,3</w:t>
            </w:r>
          </w:p>
        </w:tc>
      </w:tr>
      <w:tr w:rsidR="005F08DC" w:rsidRPr="00A7393B" w:rsidTr="004D7C56">
        <w:tc>
          <w:tcPr>
            <w:tcW w:w="501" w:type="dxa"/>
            <w:vAlign w:val="center"/>
          </w:tcPr>
          <w:p w:rsidR="005F08DC" w:rsidRPr="00A7393B" w:rsidRDefault="005F08DC" w:rsidP="004D7C56">
            <w:pPr>
              <w:tabs>
                <w:tab w:val="left" w:pos="1605"/>
              </w:tabs>
              <w:spacing w:line="360" w:lineRule="auto"/>
              <w:jc w:val="both"/>
              <w:rPr>
                <w:color w:val="000000"/>
                <w:sz w:val="20"/>
                <w:szCs w:val="20"/>
              </w:rPr>
            </w:pPr>
            <w:r w:rsidRPr="00A7393B">
              <w:rPr>
                <w:color w:val="000000"/>
                <w:sz w:val="20"/>
                <w:szCs w:val="20"/>
              </w:rPr>
              <w:t>11</w:t>
            </w:r>
          </w:p>
        </w:tc>
        <w:tc>
          <w:tcPr>
            <w:tcW w:w="2964" w:type="dxa"/>
            <w:vAlign w:val="center"/>
          </w:tcPr>
          <w:p w:rsidR="005F08DC" w:rsidRPr="00A7393B" w:rsidRDefault="005F08DC" w:rsidP="004D7C56">
            <w:pPr>
              <w:pStyle w:val="a4"/>
              <w:spacing w:line="360" w:lineRule="auto"/>
              <w:ind w:firstLine="0"/>
              <w:jc w:val="both"/>
              <w:rPr>
                <w:color w:val="000000"/>
                <w:sz w:val="20"/>
              </w:rPr>
            </w:pPr>
            <w:r w:rsidRPr="00A7393B">
              <w:rPr>
                <w:color w:val="000000"/>
                <w:sz w:val="20"/>
              </w:rPr>
              <w:t xml:space="preserve">Торец </w:t>
            </w:r>
            <w:r w:rsidRPr="00A7393B">
              <w:rPr>
                <w:color w:val="000000"/>
                <w:sz w:val="20"/>
                <w:lang w:val="en-US"/>
              </w:rPr>
              <w:t>L</w:t>
            </w:r>
            <w:r w:rsidRPr="00A7393B">
              <w:rPr>
                <w:color w:val="000000"/>
                <w:sz w:val="20"/>
              </w:rPr>
              <w:t>= 70</w:t>
            </w:r>
          </w:p>
        </w:tc>
        <w:tc>
          <w:tcPr>
            <w:tcW w:w="3373" w:type="dxa"/>
            <w:vAlign w:val="center"/>
          </w:tcPr>
          <w:p w:rsidR="005F08DC" w:rsidRPr="00A7393B" w:rsidRDefault="005F08DC" w:rsidP="004D7C56">
            <w:pPr>
              <w:tabs>
                <w:tab w:val="left" w:pos="1605"/>
              </w:tabs>
              <w:spacing w:line="360" w:lineRule="auto"/>
              <w:jc w:val="both"/>
              <w:rPr>
                <w:color w:val="000000"/>
                <w:sz w:val="20"/>
                <w:szCs w:val="20"/>
              </w:rPr>
            </w:pPr>
            <w:r w:rsidRPr="00A7393B">
              <w:rPr>
                <w:color w:val="000000"/>
                <w:sz w:val="20"/>
                <w:szCs w:val="20"/>
              </w:rPr>
              <w:t>Точение однократное</w:t>
            </w:r>
          </w:p>
        </w:tc>
        <w:tc>
          <w:tcPr>
            <w:tcW w:w="1417" w:type="dxa"/>
            <w:vAlign w:val="center"/>
          </w:tcPr>
          <w:p w:rsidR="005F08DC" w:rsidRPr="00A7393B" w:rsidRDefault="005F08DC" w:rsidP="004D7C56">
            <w:pPr>
              <w:tabs>
                <w:tab w:val="left" w:pos="1605"/>
              </w:tabs>
              <w:spacing w:line="360" w:lineRule="auto"/>
              <w:jc w:val="both"/>
              <w:rPr>
                <w:color w:val="000000"/>
                <w:sz w:val="20"/>
                <w:szCs w:val="20"/>
              </w:rPr>
            </w:pPr>
            <w:r w:rsidRPr="00A7393B">
              <w:rPr>
                <w:color w:val="000000"/>
                <w:sz w:val="20"/>
                <w:szCs w:val="20"/>
                <w:lang w:val="en-US"/>
              </w:rPr>
              <w:t>h</w:t>
            </w:r>
            <w:r w:rsidRPr="00A7393B">
              <w:rPr>
                <w:color w:val="000000"/>
                <w:sz w:val="20"/>
                <w:szCs w:val="20"/>
              </w:rPr>
              <w:t>12</w:t>
            </w:r>
          </w:p>
        </w:tc>
        <w:tc>
          <w:tcPr>
            <w:tcW w:w="676" w:type="dxa"/>
            <w:vAlign w:val="center"/>
          </w:tcPr>
          <w:p w:rsidR="005F08DC" w:rsidRPr="00A7393B" w:rsidRDefault="005F08DC" w:rsidP="004D7C56">
            <w:pPr>
              <w:tabs>
                <w:tab w:val="left" w:pos="1605"/>
              </w:tabs>
              <w:spacing w:line="360" w:lineRule="auto"/>
              <w:jc w:val="both"/>
              <w:rPr>
                <w:color w:val="000000"/>
                <w:sz w:val="20"/>
                <w:szCs w:val="20"/>
              </w:rPr>
            </w:pPr>
            <w:r w:rsidRPr="00A7393B">
              <w:rPr>
                <w:color w:val="000000"/>
                <w:sz w:val="20"/>
                <w:szCs w:val="20"/>
              </w:rPr>
              <w:t>2,5</w:t>
            </w:r>
          </w:p>
        </w:tc>
      </w:tr>
    </w:tbl>
    <w:p w:rsidR="004D7C56" w:rsidRPr="00A7393B" w:rsidRDefault="004D7C56" w:rsidP="004D7C56">
      <w:pPr>
        <w:tabs>
          <w:tab w:val="left" w:pos="-22"/>
        </w:tabs>
        <w:spacing w:line="360" w:lineRule="auto"/>
        <w:ind w:left="709"/>
        <w:jc w:val="both"/>
        <w:rPr>
          <w:color w:val="000000"/>
          <w:sz w:val="28"/>
          <w:szCs w:val="28"/>
        </w:rPr>
      </w:pPr>
    </w:p>
    <w:p w:rsidR="00E40287" w:rsidRPr="00A7393B" w:rsidRDefault="00E40287" w:rsidP="004D7C56">
      <w:pPr>
        <w:tabs>
          <w:tab w:val="left" w:pos="-22"/>
        </w:tabs>
        <w:spacing w:line="360" w:lineRule="auto"/>
        <w:ind w:left="709"/>
        <w:jc w:val="both"/>
        <w:rPr>
          <w:color w:val="000000"/>
          <w:sz w:val="28"/>
          <w:szCs w:val="28"/>
        </w:rPr>
      </w:pPr>
      <w:r w:rsidRPr="00A7393B">
        <w:rPr>
          <w:color w:val="000000"/>
          <w:sz w:val="28"/>
          <w:szCs w:val="28"/>
        </w:rPr>
        <w:t>Проектирование операционного технологического процесса</w:t>
      </w:r>
      <w:r w:rsidR="004D7C56" w:rsidRPr="00A7393B">
        <w:rPr>
          <w:color w:val="000000"/>
          <w:sz w:val="28"/>
          <w:szCs w:val="28"/>
        </w:rPr>
        <w:t xml:space="preserve">. </w:t>
      </w:r>
      <w:r w:rsidRPr="00A7393B">
        <w:rPr>
          <w:color w:val="000000"/>
          <w:sz w:val="28"/>
          <w:szCs w:val="28"/>
        </w:rPr>
        <w:t>Выбор оборудования и СТО</w:t>
      </w:r>
    </w:p>
    <w:p w:rsidR="00F4697D" w:rsidRPr="00A7393B" w:rsidRDefault="00F4697D" w:rsidP="00F6251C">
      <w:pPr>
        <w:tabs>
          <w:tab w:val="left" w:pos="-22"/>
        </w:tabs>
        <w:spacing w:line="360" w:lineRule="auto"/>
        <w:ind w:firstLine="709"/>
        <w:jc w:val="both"/>
        <w:rPr>
          <w:color w:val="000000"/>
          <w:sz w:val="28"/>
          <w:szCs w:val="28"/>
        </w:rPr>
      </w:pPr>
    </w:p>
    <w:p w:rsidR="00040C74" w:rsidRPr="00A7393B" w:rsidRDefault="00040C74" w:rsidP="00F6251C">
      <w:pPr>
        <w:pStyle w:val="a6"/>
        <w:spacing w:line="360" w:lineRule="auto"/>
        <w:ind w:left="0" w:firstLine="709"/>
        <w:contextualSpacing w:val="0"/>
        <w:jc w:val="both"/>
        <w:rPr>
          <w:color w:val="000000"/>
          <w:sz w:val="28"/>
          <w:szCs w:val="28"/>
        </w:rPr>
      </w:pPr>
      <w:r w:rsidRPr="00A7393B">
        <w:rPr>
          <w:color w:val="000000"/>
          <w:sz w:val="28"/>
          <w:szCs w:val="28"/>
        </w:rPr>
        <w:t xml:space="preserve">Оборудование и их технические характеристики представлены в таблице </w:t>
      </w:r>
      <w:r w:rsidR="00D93ADF" w:rsidRPr="00A7393B">
        <w:rPr>
          <w:color w:val="000000"/>
          <w:sz w:val="28"/>
          <w:szCs w:val="28"/>
        </w:rPr>
        <w:t>6</w:t>
      </w:r>
      <w:r w:rsidRPr="00A7393B">
        <w:rPr>
          <w:color w:val="000000"/>
          <w:sz w:val="28"/>
          <w:szCs w:val="28"/>
        </w:rPr>
        <w:t>.</w:t>
      </w:r>
    </w:p>
    <w:p w:rsidR="004D7C56" w:rsidRPr="00A7393B" w:rsidRDefault="004D7C56" w:rsidP="00F6251C">
      <w:pPr>
        <w:pStyle w:val="a6"/>
        <w:spacing w:line="360" w:lineRule="auto"/>
        <w:ind w:left="0" w:firstLine="709"/>
        <w:contextualSpacing w:val="0"/>
        <w:jc w:val="both"/>
        <w:rPr>
          <w:color w:val="000000"/>
          <w:sz w:val="28"/>
          <w:szCs w:val="28"/>
        </w:rPr>
      </w:pPr>
    </w:p>
    <w:p w:rsidR="00A539E2" w:rsidRPr="00A7393B" w:rsidRDefault="00A539E2" w:rsidP="00F6251C">
      <w:pPr>
        <w:pStyle w:val="a6"/>
        <w:spacing w:line="360" w:lineRule="auto"/>
        <w:ind w:left="0" w:firstLine="709"/>
        <w:contextualSpacing w:val="0"/>
        <w:jc w:val="both"/>
        <w:rPr>
          <w:color w:val="000000"/>
          <w:sz w:val="28"/>
          <w:szCs w:val="28"/>
        </w:rPr>
      </w:pPr>
      <w:r w:rsidRPr="00A7393B">
        <w:rPr>
          <w:color w:val="000000"/>
          <w:sz w:val="28"/>
          <w:szCs w:val="28"/>
        </w:rPr>
        <w:t>Табл</w:t>
      </w:r>
      <w:r w:rsidR="003D20A8" w:rsidRPr="00A7393B">
        <w:rPr>
          <w:color w:val="000000"/>
          <w:sz w:val="28"/>
          <w:szCs w:val="28"/>
        </w:rPr>
        <w:t xml:space="preserve">ица </w:t>
      </w:r>
      <w:r w:rsidR="00D93ADF" w:rsidRPr="00A7393B">
        <w:rPr>
          <w:color w:val="000000"/>
          <w:sz w:val="28"/>
          <w:szCs w:val="28"/>
        </w:rPr>
        <w:t>6</w:t>
      </w:r>
      <w:r w:rsidR="003D20A8" w:rsidRPr="00A7393B">
        <w:rPr>
          <w:color w:val="000000"/>
          <w:sz w:val="28"/>
          <w:szCs w:val="28"/>
        </w:rPr>
        <w:t xml:space="preserve"> – Технологическое оборудование</w:t>
      </w:r>
    </w:p>
    <w:tbl>
      <w:tblPr>
        <w:tblpPr w:leftFromText="180" w:rightFromText="180" w:vertAnchor="text" w:horzAnchor="margin" w:tblpX="250" w:tblpY="239"/>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2"/>
        <w:gridCol w:w="7247"/>
      </w:tblGrid>
      <w:tr w:rsidR="00A539E2" w:rsidRPr="00A7393B" w:rsidTr="004D7C56">
        <w:tc>
          <w:tcPr>
            <w:tcW w:w="1792" w:type="dxa"/>
            <w:vAlign w:val="center"/>
          </w:tcPr>
          <w:p w:rsidR="00A539E2" w:rsidRPr="00A7393B" w:rsidRDefault="00A539E2" w:rsidP="004D7C56">
            <w:pPr>
              <w:spacing w:line="360" w:lineRule="auto"/>
              <w:jc w:val="both"/>
              <w:rPr>
                <w:color w:val="000000"/>
                <w:sz w:val="20"/>
                <w:szCs w:val="20"/>
              </w:rPr>
            </w:pPr>
            <w:r w:rsidRPr="00A7393B">
              <w:rPr>
                <w:color w:val="000000"/>
                <w:sz w:val="20"/>
                <w:szCs w:val="20"/>
              </w:rPr>
              <w:t>Наименование операции</w:t>
            </w:r>
          </w:p>
        </w:tc>
        <w:tc>
          <w:tcPr>
            <w:tcW w:w="7247" w:type="dxa"/>
            <w:vAlign w:val="center"/>
          </w:tcPr>
          <w:p w:rsidR="00A539E2" w:rsidRPr="00A7393B" w:rsidRDefault="00A539E2" w:rsidP="004D7C56">
            <w:pPr>
              <w:spacing w:line="360" w:lineRule="auto"/>
              <w:jc w:val="both"/>
              <w:rPr>
                <w:color w:val="000000"/>
                <w:sz w:val="20"/>
                <w:szCs w:val="20"/>
              </w:rPr>
            </w:pPr>
            <w:r w:rsidRPr="00A7393B">
              <w:rPr>
                <w:color w:val="000000"/>
                <w:sz w:val="20"/>
                <w:szCs w:val="20"/>
              </w:rPr>
              <w:t>Модель станка</w:t>
            </w:r>
          </w:p>
        </w:tc>
      </w:tr>
      <w:tr w:rsidR="00A539E2" w:rsidRPr="00A7393B" w:rsidTr="004D7C56">
        <w:tc>
          <w:tcPr>
            <w:tcW w:w="1792" w:type="dxa"/>
            <w:vAlign w:val="center"/>
          </w:tcPr>
          <w:p w:rsidR="00A539E2" w:rsidRPr="00A7393B" w:rsidRDefault="00A539E2" w:rsidP="004D7C56">
            <w:pPr>
              <w:spacing w:line="360" w:lineRule="auto"/>
              <w:jc w:val="both"/>
              <w:rPr>
                <w:color w:val="000000"/>
                <w:sz w:val="20"/>
                <w:szCs w:val="20"/>
              </w:rPr>
            </w:pPr>
            <w:r w:rsidRPr="00A7393B">
              <w:rPr>
                <w:color w:val="000000"/>
                <w:sz w:val="20"/>
                <w:szCs w:val="20"/>
              </w:rPr>
              <w:t>Токарная</w:t>
            </w:r>
          </w:p>
        </w:tc>
        <w:tc>
          <w:tcPr>
            <w:tcW w:w="7247" w:type="dxa"/>
            <w:vAlign w:val="center"/>
          </w:tcPr>
          <w:p w:rsidR="00A539E2" w:rsidRPr="00A7393B" w:rsidRDefault="00A539E2" w:rsidP="004D7C56">
            <w:pPr>
              <w:spacing w:line="360" w:lineRule="auto"/>
              <w:jc w:val="both"/>
              <w:rPr>
                <w:color w:val="000000"/>
                <w:sz w:val="20"/>
                <w:szCs w:val="20"/>
              </w:rPr>
            </w:pPr>
            <w:r w:rsidRPr="00A7393B">
              <w:rPr>
                <w:color w:val="000000"/>
                <w:sz w:val="20"/>
                <w:szCs w:val="20"/>
              </w:rPr>
              <w:t>Токарно-винторезный станок модели 16К20</w:t>
            </w:r>
          </w:p>
          <w:p w:rsidR="00A539E2" w:rsidRPr="00A7393B" w:rsidRDefault="00A539E2" w:rsidP="004D7C56">
            <w:pPr>
              <w:spacing w:line="360" w:lineRule="auto"/>
              <w:jc w:val="both"/>
              <w:rPr>
                <w:color w:val="000000"/>
                <w:sz w:val="20"/>
                <w:szCs w:val="20"/>
              </w:rPr>
            </w:pPr>
            <w:r w:rsidRPr="00A7393B">
              <w:rPr>
                <w:color w:val="000000"/>
                <w:sz w:val="20"/>
                <w:szCs w:val="20"/>
              </w:rPr>
              <w:t>Параметры:</w:t>
            </w:r>
          </w:p>
          <w:p w:rsidR="00A539E2" w:rsidRPr="00A7393B" w:rsidRDefault="00A539E2" w:rsidP="004D7C56">
            <w:pPr>
              <w:spacing w:line="360" w:lineRule="auto"/>
              <w:jc w:val="both"/>
              <w:rPr>
                <w:color w:val="000000"/>
                <w:sz w:val="20"/>
                <w:szCs w:val="20"/>
              </w:rPr>
            </w:pPr>
            <w:r w:rsidRPr="00A7393B">
              <w:rPr>
                <w:color w:val="000000"/>
                <w:sz w:val="20"/>
                <w:szCs w:val="20"/>
              </w:rPr>
              <w:t>Наибольший диаметр обрабатываемого прутка</w:t>
            </w:r>
            <w:r w:rsidR="004D7C56" w:rsidRPr="00A7393B">
              <w:rPr>
                <w:color w:val="000000"/>
                <w:sz w:val="20"/>
                <w:szCs w:val="20"/>
              </w:rPr>
              <w:t xml:space="preserve"> </w:t>
            </w:r>
            <w:smartTag w:uri="urn:schemas-microsoft-com:office:smarttags" w:element="metricconverter">
              <w:smartTagPr>
                <w:attr w:name="ProductID" w:val="400 мм"/>
              </w:smartTagPr>
              <w:r w:rsidRPr="00A7393B">
                <w:rPr>
                  <w:color w:val="000000"/>
                  <w:sz w:val="20"/>
                  <w:szCs w:val="20"/>
                </w:rPr>
                <w:t>400 мм</w:t>
              </w:r>
            </w:smartTag>
          </w:p>
          <w:p w:rsidR="00A539E2" w:rsidRPr="00A7393B" w:rsidRDefault="00A539E2" w:rsidP="004D7C56">
            <w:pPr>
              <w:spacing w:line="360" w:lineRule="auto"/>
              <w:jc w:val="both"/>
              <w:rPr>
                <w:color w:val="000000"/>
                <w:sz w:val="20"/>
                <w:szCs w:val="20"/>
              </w:rPr>
            </w:pPr>
            <w:r w:rsidRPr="00A7393B">
              <w:rPr>
                <w:color w:val="000000"/>
                <w:sz w:val="20"/>
                <w:szCs w:val="20"/>
              </w:rPr>
              <w:t xml:space="preserve">Наибольшая длина подачи прутка </w:t>
            </w:r>
            <w:smartTag w:uri="urn:schemas-microsoft-com:office:smarttags" w:element="metricconverter">
              <w:smartTagPr>
                <w:attr w:name="ProductID" w:val="1000 мм"/>
              </w:smartTagPr>
              <w:r w:rsidRPr="00A7393B">
                <w:rPr>
                  <w:color w:val="000000"/>
                  <w:sz w:val="20"/>
                  <w:szCs w:val="20"/>
                </w:rPr>
                <w:t>1000 мм</w:t>
              </w:r>
            </w:smartTag>
          </w:p>
          <w:p w:rsidR="00A539E2" w:rsidRPr="00A7393B" w:rsidRDefault="00A539E2" w:rsidP="004D7C56">
            <w:pPr>
              <w:spacing w:line="360" w:lineRule="auto"/>
              <w:jc w:val="both"/>
              <w:rPr>
                <w:color w:val="000000"/>
                <w:sz w:val="20"/>
                <w:szCs w:val="20"/>
              </w:rPr>
            </w:pPr>
            <w:r w:rsidRPr="00A7393B">
              <w:rPr>
                <w:color w:val="000000"/>
                <w:sz w:val="20"/>
                <w:szCs w:val="20"/>
              </w:rPr>
              <w:t>Частота вращения шпинделя 12.5 – 1600 об/мин</w:t>
            </w:r>
          </w:p>
          <w:p w:rsidR="00A539E2" w:rsidRPr="00A7393B" w:rsidRDefault="00A539E2" w:rsidP="004D7C56">
            <w:pPr>
              <w:spacing w:line="360" w:lineRule="auto"/>
              <w:jc w:val="both"/>
              <w:rPr>
                <w:color w:val="000000"/>
                <w:sz w:val="20"/>
                <w:szCs w:val="20"/>
              </w:rPr>
            </w:pPr>
            <w:r w:rsidRPr="00A7393B">
              <w:rPr>
                <w:color w:val="000000"/>
                <w:sz w:val="20"/>
                <w:szCs w:val="20"/>
              </w:rPr>
              <w:t>Продольная подача револьверного суппорта 0.05 – 2.8 мм/об</w:t>
            </w:r>
          </w:p>
          <w:p w:rsidR="00A539E2" w:rsidRPr="00A7393B" w:rsidRDefault="00A539E2" w:rsidP="004D7C56">
            <w:pPr>
              <w:spacing w:line="360" w:lineRule="auto"/>
              <w:jc w:val="both"/>
              <w:rPr>
                <w:color w:val="000000"/>
                <w:sz w:val="20"/>
                <w:szCs w:val="20"/>
              </w:rPr>
            </w:pPr>
            <w:r w:rsidRPr="00A7393B">
              <w:rPr>
                <w:color w:val="000000"/>
                <w:sz w:val="20"/>
                <w:szCs w:val="20"/>
              </w:rPr>
              <w:t>Мощность эл. двигателя привода главного движения 11 КВт</w:t>
            </w:r>
          </w:p>
        </w:tc>
      </w:tr>
      <w:tr w:rsidR="00A539E2" w:rsidRPr="00A7393B" w:rsidTr="004D7C56">
        <w:trPr>
          <w:trHeight w:val="4200"/>
        </w:trPr>
        <w:tc>
          <w:tcPr>
            <w:tcW w:w="1792" w:type="dxa"/>
            <w:tcBorders>
              <w:bottom w:val="single" w:sz="4" w:space="0" w:color="auto"/>
            </w:tcBorders>
            <w:vAlign w:val="center"/>
          </w:tcPr>
          <w:p w:rsidR="00A539E2" w:rsidRPr="00A7393B" w:rsidRDefault="00A539E2" w:rsidP="004D7C56">
            <w:pPr>
              <w:spacing w:line="360" w:lineRule="auto"/>
              <w:jc w:val="both"/>
              <w:rPr>
                <w:color w:val="000000"/>
                <w:sz w:val="20"/>
                <w:szCs w:val="20"/>
              </w:rPr>
            </w:pPr>
            <w:r w:rsidRPr="00A7393B">
              <w:rPr>
                <w:color w:val="000000"/>
                <w:sz w:val="20"/>
                <w:szCs w:val="20"/>
              </w:rPr>
              <w:t>Протяжная</w:t>
            </w:r>
          </w:p>
        </w:tc>
        <w:tc>
          <w:tcPr>
            <w:tcW w:w="7247" w:type="dxa"/>
            <w:tcBorders>
              <w:bottom w:val="single" w:sz="4" w:space="0" w:color="auto"/>
            </w:tcBorders>
            <w:vAlign w:val="center"/>
          </w:tcPr>
          <w:p w:rsidR="00A539E2" w:rsidRPr="00A7393B" w:rsidRDefault="00A539E2" w:rsidP="004D7C56">
            <w:pPr>
              <w:spacing w:line="360" w:lineRule="auto"/>
              <w:jc w:val="both"/>
              <w:rPr>
                <w:bCs/>
                <w:color w:val="000000"/>
                <w:sz w:val="20"/>
                <w:szCs w:val="20"/>
              </w:rPr>
            </w:pPr>
            <w:r w:rsidRPr="00A7393B">
              <w:rPr>
                <w:bCs/>
                <w:color w:val="000000"/>
                <w:sz w:val="20"/>
                <w:szCs w:val="20"/>
              </w:rPr>
              <w:t>Горизонтально - протяжной станок  модели  7Б510</w:t>
            </w:r>
          </w:p>
          <w:p w:rsidR="00A539E2" w:rsidRPr="00A7393B" w:rsidRDefault="00A539E2" w:rsidP="004D7C56">
            <w:pPr>
              <w:spacing w:line="360" w:lineRule="auto"/>
              <w:jc w:val="both"/>
              <w:rPr>
                <w:color w:val="000000"/>
                <w:sz w:val="20"/>
                <w:szCs w:val="20"/>
              </w:rPr>
            </w:pPr>
            <w:r w:rsidRPr="00A7393B">
              <w:rPr>
                <w:color w:val="000000"/>
                <w:sz w:val="20"/>
                <w:szCs w:val="20"/>
              </w:rPr>
              <w:t>Параметры:</w:t>
            </w:r>
          </w:p>
          <w:p w:rsidR="00A539E2" w:rsidRPr="00A7393B" w:rsidRDefault="00A539E2" w:rsidP="004D7C56">
            <w:pPr>
              <w:spacing w:line="360" w:lineRule="auto"/>
              <w:jc w:val="both"/>
              <w:rPr>
                <w:color w:val="000000"/>
                <w:sz w:val="20"/>
                <w:szCs w:val="20"/>
              </w:rPr>
            </w:pPr>
            <w:r w:rsidRPr="00A7393B">
              <w:rPr>
                <w:color w:val="000000"/>
                <w:sz w:val="20"/>
                <w:szCs w:val="20"/>
              </w:rPr>
              <w:t>Номинальное тяговое усилие 10000 кг-с</w:t>
            </w:r>
          </w:p>
          <w:p w:rsidR="00A539E2" w:rsidRPr="00A7393B" w:rsidRDefault="00A539E2" w:rsidP="004D7C56">
            <w:pPr>
              <w:spacing w:line="360" w:lineRule="auto"/>
              <w:jc w:val="both"/>
              <w:rPr>
                <w:color w:val="000000"/>
                <w:sz w:val="20"/>
                <w:szCs w:val="20"/>
              </w:rPr>
            </w:pPr>
            <w:r w:rsidRPr="00A7393B">
              <w:rPr>
                <w:color w:val="000000"/>
                <w:sz w:val="20"/>
                <w:szCs w:val="20"/>
              </w:rPr>
              <w:t xml:space="preserve">Длинна рабочего хода ползуна 1250 мм </w:t>
            </w:r>
          </w:p>
          <w:p w:rsidR="00A539E2" w:rsidRPr="00A7393B" w:rsidRDefault="00A539E2" w:rsidP="004D7C56">
            <w:pPr>
              <w:spacing w:line="360" w:lineRule="auto"/>
              <w:jc w:val="both"/>
              <w:rPr>
                <w:color w:val="000000"/>
                <w:sz w:val="20"/>
                <w:szCs w:val="20"/>
              </w:rPr>
            </w:pPr>
            <w:r w:rsidRPr="00A7393B">
              <w:rPr>
                <w:color w:val="000000"/>
                <w:sz w:val="20"/>
                <w:szCs w:val="20"/>
              </w:rPr>
              <w:t>Диаметр отверстия под планшайбу в опорной плите 150 мм</w:t>
            </w:r>
          </w:p>
          <w:p w:rsidR="00A539E2" w:rsidRPr="00A7393B" w:rsidRDefault="00A539E2" w:rsidP="004D7C56">
            <w:pPr>
              <w:spacing w:line="360" w:lineRule="auto"/>
              <w:jc w:val="both"/>
              <w:rPr>
                <w:color w:val="000000"/>
                <w:sz w:val="20"/>
                <w:szCs w:val="20"/>
              </w:rPr>
            </w:pPr>
            <w:r w:rsidRPr="00A7393B">
              <w:rPr>
                <w:color w:val="000000"/>
                <w:sz w:val="20"/>
                <w:szCs w:val="20"/>
              </w:rPr>
              <w:t xml:space="preserve">Размер передней опорной плиты 420 мм </w:t>
            </w:r>
          </w:p>
          <w:p w:rsidR="00A539E2" w:rsidRPr="00A7393B" w:rsidRDefault="00A539E2" w:rsidP="004D7C56">
            <w:pPr>
              <w:spacing w:line="360" w:lineRule="auto"/>
              <w:jc w:val="both"/>
              <w:rPr>
                <w:color w:val="000000"/>
                <w:sz w:val="20"/>
                <w:szCs w:val="20"/>
              </w:rPr>
            </w:pPr>
            <w:r w:rsidRPr="00A7393B">
              <w:rPr>
                <w:color w:val="000000"/>
                <w:sz w:val="20"/>
                <w:szCs w:val="20"/>
              </w:rPr>
              <w:t>Пределы рабочей скорости протягивания 1</w:t>
            </w:r>
            <w:r w:rsidRPr="00A7393B">
              <w:rPr>
                <w:color w:val="000000"/>
                <w:sz w:val="20"/>
                <w:szCs w:val="20"/>
              </w:rPr>
              <w:sym w:font="Symbol" w:char="F0B8"/>
            </w:r>
            <w:r w:rsidRPr="00A7393B">
              <w:rPr>
                <w:color w:val="000000"/>
                <w:sz w:val="20"/>
                <w:szCs w:val="20"/>
              </w:rPr>
              <w:t xml:space="preserve">9 м/мин </w:t>
            </w:r>
          </w:p>
          <w:p w:rsidR="00A539E2" w:rsidRPr="00A7393B" w:rsidRDefault="00A539E2" w:rsidP="004D7C56">
            <w:pPr>
              <w:spacing w:line="360" w:lineRule="auto"/>
              <w:jc w:val="both"/>
              <w:rPr>
                <w:color w:val="000000"/>
                <w:sz w:val="20"/>
                <w:szCs w:val="20"/>
              </w:rPr>
            </w:pPr>
            <w:r w:rsidRPr="00A7393B">
              <w:rPr>
                <w:color w:val="000000"/>
                <w:sz w:val="20"/>
                <w:szCs w:val="20"/>
              </w:rPr>
              <w:t>Мощность главного электродвигателя 17 кВт</w:t>
            </w:r>
          </w:p>
          <w:p w:rsidR="00A539E2" w:rsidRPr="00A7393B" w:rsidRDefault="00A539E2" w:rsidP="004D7C56">
            <w:pPr>
              <w:spacing w:line="360" w:lineRule="auto"/>
              <w:jc w:val="both"/>
              <w:rPr>
                <w:color w:val="000000"/>
                <w:sz w:val="20"/>
                <w:szCs w:val="20"/>
              </w:rPr>
            </w:pPr>
            <w:r w:rsidRPr="00A7393B">
              <w:rPr>
                <w:color w:val="000000"/>
                <w:sz w:val="20"/>
                <w:szCs w:val="20"/>
              </w:rPr>
              <w:t>КПД станка 0,9</w:t>
            </w:r>
          </w:p>
        </w:tc>
      </w:tr>
      <w:tr w:rsidR="004D7C56" w:rsidRPr="00A7393B" w:rsidTr="004D7C56">
        <w:trPr>
          <w:trHeight w:val="1184"/>
        </w:trPr>
        <w:tc>
          <w:tcPr>
            <w:tcW w:w="1792" w:type="dxa"/>
            <w:vAlign w:val="center"/>
          </w:tcPr>
          <w:p w:rsidR="004D7C56" w:rsidRPr="00A7393B" w:rsidRDefault="004D7C56" w:rsidP="004D7C56">
            <w:pPr>
              <w:spacing w:line="360" w:lineRule="auto"/>
              <w:jc w:val="both"/>
              <w:rPr>
                <w:color w:val="000000"/>
                <w:sz w:val="20"/>
                <w:szCs w:val="20"/>
              </w:rPr>
            </w:pPr>
            <w:r w:rsidRPr="00A7393B">
              <w:rPr>
                <w:color w:val="000000"/>
                <w:sz w:val="20"/>
                <w:szCs w:val="20"/>
              </w:rPr>
              <w:t>Внутришлифо-</w:t>
            </w:r>
          </w:p>
          <w:p w:rsidR="004D7C56" w:rsidRPr="00A7393B" w:rsidRDefault="004D7C56" w:rsidP="004D7C56">
            <w:pPr>
              <w:spacing w:line="360" w:lineRule="auto"/>
              <w:jc w:val="both"/>
              <w:rPr>
                <w:color w:val="000000"/>
                <w:sz w:val="20"/>
                <w:szCs w:val="20"/>
              </w:rPr>
            </w:pPr>
            <w:r w:rsidRPr="00A7393B">
              <w:rPr>
                <w:color w:val="000000"/>
                <w:sz w:val="20"/>
                <w:szCs w:val="20"/>
              </w:rPr>
              <w:t>вальная</w:t>
            </w:r>
          </w:p>
        </w:tc>
        <w:tc>
          <w:tcPr>
            <w:tcW w:w="7247" w:type="dxa"/>
            <w:vAlign w:val="center"/>
          </w:tcPr>
          <w:p w:rsidR="004D7C56" w:rsidRPr="00A7393B" w:rsidRDefault="004D7C56" w:rsidP="004D7C56">
            <w:pPr>
              <w:spacing w:line="360" w:lineRule="auto"/>
              <w:jc w:val="both"/>
              <w:rPr>
                <w:color w:val="000000"/>
                <w:sz w:val="20"/>
                <w:szCs w:val="20"/>
              </w:rPr>
            </w:pPr>
            <w:r w:rsidRPr="00A7393B">
              <w:rPr>
                <w:color w:val="000000"/>
                <w:sz w:val="20"/>
                <w:szCs w:val="20"/>
              </w:rPr>
              <w:t>Внутришлифовальный станок модели 3К225В</w:t>
            </w:r>
          </w:p>
          <w:p w:rsidR="004D7C56" w:rsidRPr="00A7393B" w:rsidRDefault="004D7C56" w:rsidP="004D7C56">
            <w:pPr>
              <w:spacing w:line="360" w:lineRule="auto"/>
              <w:jc w:val="both"/>
              <w:rPr>
                <w:color w:val="000000"/>
                <w:sz w:val="20"/>
                <w:szCs w:val="20"/>
              </w:rPr>
            </w:pPr>
            <w:r w:rsidRPr="00A7393B">
              <w:rPr>
                <w:color w:val="000000"/>
                <w:sz w:val="20"/>
                <w:szCs w:val="20"/>
              </w:rPr>
              <w:t>Параметры:</w:t>
            </w:r>
          </w:p>
          <w:p w:rsidR="004D7C56" w:rsidRPr="00A7393B" w:rsidRDefault="004D7C56" w:rsidP="004D7C56">
            <w:pPr>
              <w:spacing w:line="360" w:lineRule="auto"/>
              <w:jc w:val="both"/>
              <w:rPr>
                <w:color w:val="000000"/>
                <w:sz w:val="20"/>
                <w:szCs w:val="20"/>
              </w:rPr>
            </w:pPr>
            <w:r w:rsidRPr="00A7393B">
              <w:rPr>
                <w:color w:val="000000"/>
                <w:sz w:val="20"/>
                <w:szCs w:val="20"/>
              </w:rPr>
              <w:t>Наибольшие размеры устанавливаемой заготовки</w:t>
            </w:r>
          </w:p>
          <w:p w:rsidR="004D7C56" w:rsidRPr="00A7393B" w:rsidRDefault="004D7C56" w:rsidP="004D7C56">
            <w:pPr>
              <w:spacing w:line="360" w:lineRule="auto"/>
              <w:jc w:val="both"/>
              <w:rPr>
                <w:color w:val="000000"/>
                <w:sz w:val="20"/>
                <w:szCs w:val="20"/>
              </w:rPr>
            </w:pPr>
            <w:r w:rsidRPr="00A7393B">
              <w:rPr>
                <w:color w:val="000000"/>
                <w:sz w:val="20"/>
                <w:szCs w:val="20"/>
              </w:rPr>
              <w:t>диаметр 200 мм</w:t>
            </w:r>
          </w:p>
          <w:p w:rsidR="004D7C56" w:rsidRPr="00A7393B" w:rsidRDefault="004D7C56" w:rsidP="004D7C56">
            <w:pPr>
              <w:spacing w:line="360" w:lineRule="auto"/>
              <w:jc w:val="both"/>
              <w:rPr>
                <w:color w:val="000000"/>
                <w:sz w:val="20"/>
                <w:szCs w:val="20"/>
              </w:rPr>
            </w:pPr>
            <w:r w:rsidRPr="00A7393B">
              <w:rPr>
                <w:color w:val="000000"/>
                <w:sz w:val="20"/>
                <w:szCs w:val="20"/>
              </w:rPr>
              <w:t>длина 50 мм</w:t>
            </w:r>
          </w:p>
          <w:p w:rsidR="004D7C56" w:rsidRPr="00A7393B" w:rsidRDefault="004D7C56" w:rsidP="004D7C56">
            <w:pPr>
              <w:spacing w:line="360" w:lineRule="auto"/>
              <w:jc w:val="both"/>
              <w:rPr>
                <w:color w:val="000000"/>
                <w:sz w:val="20"/>
                <w:szCs w:val="20"/>
              </w:rPr>
            </w:pPr>
            <w:r w:rsidRPr="00A7393B">
              <w:rPr>
                <w:color w:val="000000"/>
                <w:sz w:val="20"/>
                <w:szCs w:val="20"/>
              </w:rPr>
              <w:t>Диаметр шлифуемых отверстий 3-25 мм</w:t>
            </w:r>
          </w:p>
          <w:p w:rsidR="004D7C56" w:rsidRPr="00A7393B" w:rsidRDefault="004D7C56" w:rsidP="004D7C56">
            <w:pPr>
              <w:spacing w:line="360" w:lineRule="auto"/>
              <w:jc w:val="both"/>
              <w:rPr>
                <w:color w:val="000000"/>
                <w:sz w:val="20"/>
                <w:szCs w:val="20"/>
              </w:rPr>
            </w:pPr>
            <w:r w:rsidRPr="00A7393B">
              <w:rPr>
                <w:color w:val="000000"/>
                <w:sz w:val="20"/>
                <w:szCs w:val="20"/>
              </w:rPr>
              <w:t>Наибольший ход стола 320 мм</w:t>
            </w:r>
          </w:p>
          <w:p w:rsidR="004D7C56" w:rsidRPr="00A7393B" w:rsidRDefault="004D7C56" w:rsidP="004D7C56">
            <w:pPr>
              <w:spacing w:line="360" w:lineRule="auto"/>
              <w:jc w:val="both"/>
              <w:rPr>
                <w:color w:val="000000"/>
                <w:sz w:val="20"/>
                <w:szCs w:val="20"/>
              </w:rPr>
            </w:pPr>
            <w:r w:rsidRPr="00A7393B">
              <w:rPr>
                <w:color w:val="000000"/>
                <w:sz w:val="20"/>
                <w:szCs w:val="20"/>
              </w:rPr>
              <w:t>Частота вращения шпинделя заготовки 280 – 2000 об/мин</w:t>
            </w:r>
          </w:p>
          <w:p w:rsidR="004D7C56" w:rsidRPr="00A7393B" w:rsidRDefault="004D7C56" w:rsidP="004D7C56">
            <w:pPr>
              <w:spacing w:line="360" w:lineRule="auto"/>
              <w:jc w:val="both"/>
              <w:rPr>
                <w:color w:val="000000"/>
                <w:sz w:val="20"/>
                <w:szCs w:val="20"/>
              </w:rPr>
            </w:pPr>
            <w:r w:rsidRPr="00A7393B">
              <w:rPr>
                <w:color w:val="000000"/>
                <w:sz w:val="20"/>
                <w:szCs w:val="20"/>
              </w:rPr>
              <w:t>Частота вращения шпинделя шлиф. круга 20000 об/мин</w:t>
            </w:r>
          </w:p>
          <w:p w:rsidR="004D7C56" w:rsidRPr="00A7393B" w:rsidRDefault="004D7C56" w:rsidP="004D7C56">
            <w:pPr>
              <w:spacing w:line="360" w:lineRule="auto"/>
              <w:jc w:val="both"/>
              <w:rPr>
                <w:color w:val="000000"/>
                <w:sz w:val="20"/>
                <w:szCs w:val="20"/>
              </w:rPr>
            </w:pPr>
            <w:r w:rsidRPr="00A7393B">
              <w:rPr>
                <w:color w:val="000000"/>
                <w:sz w:val="20"/>
                <w:szCs w:val="20"/>
              </w:rPr>
              <w:t>Мощность электродвигателя привода главного движения</w:t>
            </w:r>
          </w:p>
          <w:p w:rsidR="004D7C56" w:rsidRPr="00A7393B" w:rsidRDefault="004D7C56" w:rsidP="004D7C56">
            <w:pPr>
              <w:spacing w:line="360" w:lineRule="auto"/>
              <w:jc w:val="both"/>
              <w:rPr>
                <w:color w:val="000000"/>
                <w:sz w:val="20"/>
                <w:szCs w:val="20"/>
              </w:rPr>
            </w:pPr>
            <w:r w:rsidRPr="00A7393B">
              <w:rPr>
                <w:color w:val="000000"/>
                <w:sz w:val="20"/>
                <w:szCs w:val="20"/>
              </w:rPr>
              <w:t>4 КВт</w:t>
            </w:r>
          </w:p>
        </w:tc>
      </w:tr>
      <w:tr w:rsidR="004D7C56" w:rsidRPr="00A7393B" w:rsidTr="004D7C56">
        <w:trPr>
          <w:trHeight w:val="1688"/>
        </w:trPr>
        <w:tc>
          <w:tcPr>
            <w:tcW w:w="1792" w:type="dxa"/>
            <w:vAlign w:val="center"/>
          </w:tcPr>
          <w:p w:rsidR="004D7C56" w:rsidRPr="00A7393B" w:rsidRDefault="004D7C56" w:rsidP="004D7C56">
            <w:pPr>
              <w:spacing w:line="360" w:lineRule="auto"/>
              <w:jc w:val="both"/>
              <w:rPr>
                <w:color w:val="000000"/>
                <w:sz w:val="20"/>
                <w:szCs w:val="20"/>
              </w:rPr>
            </w:pPr>
            <w:r w:rsidRPr="00A7393B">
              <w:rPr>
                <w:color w:val="000000"/>
                <w:sz w:val="20"/>
                <w:szCs w:val="20"/>
              </w:rPr>
              <w:t>Зубофрезерная</w:t>
            </w:r>
          </w:p>
        </w:tc>
        <w:tc>
          <w:tcPr>
            <w:tcW w:w="7247" w:type="dxa"/>
            <w:vAlign w:val="center"/>
          </w:tcPr>
          <w:p w:rsidR="004D7C56" w:rsidRPr="00A7393B" w:rsidRDefault="004D7C56" w:rsidP="004D7C56">
            <w:pPr>
              <w:tabs>
                <w:tab w:val="left" w:pos="1815"/>
              </w:tabs>
              <w:spacing w:line="360" w:lineRule="auto"/>
              <w:jc w:val="both"/>
              <w:rPr>
                <w:color w:val="000000"/>
                <w:sz w:val="20"/>
                <w:szCs w:val="20"/>
              </w:rPr>
            </w:pPr>
            <w:r w:rsidRPr="00A7393B">
              <w:rPr>
                <w:color w:val="000000"/>
                <w:sz w:val="20"/>
                <w:szCs w:val="20"/>
              </w:rPr>
              <w:t>Зубофрезерный полуавтомат модели 5304В</w:t>
            </w:r>
          </w:p>
          <w:p w:rsidR="004D7C56" w:rsidRPr="00A7393B" w:rsidRDefault="004D7C56" w:rsidP="004D7C56">
            <w:pPr>
              <w:spacing w:line="360" w:lineRule="auto"/>
              <w:jc w:val="both"/>
              <w:rPr>
                <w:color w:val="000000"/>
                <w:sz w:val="20"/>
                <w:szCs w:val="20"/>
              </w:rPr>
            </w:pPr>
            <w:r w:rsidRPr="00A7393B">
              <w:rPr>
                <w:color w:val="000000"/>
                <w:sz w:val="20"/>
                <w:szCs w:val="20"/>
              </w:rPr>
              <w:t>Параметры:</w:t>
            </w:r>
          </w:p>
          <w:p w:rsidR="004D7C56" w:rsidRPr="00A7393B" w:rsidRDefault="004D7C56" w:rsidP="004D7C56">
            <w:pPr>
              <w:spacing w:line="360" w:lineRule="auto"/>
              <w:jc w:val="both"/>
              <w:rPr>
                <w:color w:val="000000"/>
                <w:sz w:val="20"/>
                <w:szCs w:val="20"/>
              </w:rPr>
            </w:pPr>
            <w:r w:rsidRPr="00A7393B">
              <w:rPr>
                <w:color w:val="000000"/>
                <w:sz w:val="20"/>
                <w:szCs w:val="20"/>
              </w:rPr>
              <w:t>Наибольший диаметр обрабатываемой заготовки 80 мм</w:t>
            </w:r>
          </w:p>
          <w:p w:rsidR="004D7C56" w:rsidRPr="00A7393B" w:rsidRDefault="004D7C56" w:rsidP="004D7C56">
            <w:pPr>
              <w:spacing w:line="360" w:lineRule="auto"/>
              <w:jc w:val="both"/>
              <w:rPr>
                <w:color w:val="000000"/>
                <w:sz w:val="20"/>
                <w:szCs w:val="20"/>
              </w:rPr>
            </w:pPr>
            <w:r w:rsidRPr="00A7393B">
              <w:rPr>
                <w:color w:val="000000"/>
                <w:sz w:val="20"/>
                <w:szCs w:val="20"/>
              </w:rPr>
              <w:t>Наибольшие размеры нарезаемых колес:</w:t>
            </w:r>
          </w:p>
          <w:p w:rsidR="004D7C56" w:rsidRPr="00A7393B" w:rsidRDefault="004D7C56" w:rsidP="004D7C56">
            <w:pPr>
              <w:spacing w:line="360" w:lineRule="auto"/>
              <w:jc w:val="both"/>
              <w:rPr>
                <w:color w:val="000000"/>
                <w:sz w:val="20"/>
                <w:szCs w:val="20"/>
              </w:rPr>
            </w:pPr>
            <w:r w:rsidRPr="00A7393B">
              <w:rPr>
                <w:color w:val="000000"/>
                <w:sz w:val="20"/>
                <w:szCs w:val="20"/>
              </w:rPr>
              <w:t>модуль 1,5</w:t>
            </w:r>
          </w:p>
          <w:p w:rsidR="004D7C56" w:rsidRPr="00A7393B" w:rsidRDefault="004D7C56" w:rsidP="004D7C56">
            <w:pPr>
              <w:spacing w:line="360" w:lineRule="auto"/>
              <w:jc w:val="both"/>
              <w:rPr>
                <w:color w:val="000000"/>
                <w:sz w:val="20"/>
                <w:szCs w:val="20"/>
              </w:rPr>
            </w:pPr>
            <w:r w:rsidRPr="00A7393B">
              <w:rPr>
                <w:color w:val="000000"/>
                <w:sz w:val="20"/>
                <w:szCs w:val="20"/>
              </w:rPr>
              <w:t xml:space="preserve">длина зуба прямозубых колес 100 мм </w:t>
            </w:r>
          </w:p>
          <w:p w:rsidR="004D7C56" w:rsidRPr="00A7393B" w:rsidRDefault="004D7C56" w:rsidP="004D7C56">
            <w:pPr>
              <w:spacing w:line="360" w:lineRule="auto"/>
              <w:jc w:val="both"/>
              <w:rPr>
                <w:color w:val="000000"/>
                <w:sz w:val="20"/>
                <w:szCs w:val="20"/>
              </w:rPr>
            </w:pPr>
            <w:r w:rsidRPr="00A7393B">
              <w:rPr>
                <w:color w:val="000000"/>
                <w:sz w:val="20"/>
                <w:szCs w:val="20"/>
              </w:rPr>
              <w:t>Частота вращения шпинделя инструмента 1600 об/мин</w:t>
            </w:r>
          </w:p>
          <w:p w:rsidR="004D7C56" w:rsidRPr="00A7393B" w:rsidRDefault="004D7C56" w:rsidP="004D7C56">
            <w:pPr>
              <w:spacing w:line="360" w:lineRule="auto"/>
              <w:jc w:val="both"/>
              <w:rPr>
                <w:color w:val="000000"/>
                <w:sz w:val="20"/>
                <w:szCs w:val="20"/>
              </w:rPr>
            </w:pPr>
            <w:r w:rsidRPr="00A7393B">
              <w:rPr>
                <w:color w:val="000000"/>
                <w:sz w:val="20"/>
                <w:szCs w:val="20"/>
              </w:rPr>
              <w:t>Мощность электродвигателя привода главного движения 1,5 кВт</w:t>
            </w:r>
          </w:p>
        </w:tc>
      </w:tr>
      <w:tr w:rsidR="004D7C56" w:rsidRPr="00A7393B" w:rsidTr="004D7C56">
        <w:trPr>
          <w:trHeight w:val="1687"/>
        </w:trPr>
        <w:tc>
          <w:tcPr>
            <w:tcW w:w="1792" w:type="dxa"/>
            <w:vAlign w:val="center"/>
          </w:tcPr>
          <w:p w:rsidR="004D7C56" w:rsidRPr="00A7393B" w:rsidRDefault="004D7C56" w:rsidP="004D7C56">
            <w:pPr>
              <w:spacing w:line="360" w:lineRule="auto"/>
              <w:jc w:val="both"/>
              <w:rPr>
                <w:color w:val="000000"/>
                <w:sz w:val="20"/>
                <w:szCs w:val="20"/>
              </w:rPr>
            </w:pPr>
            <w:r w:rsidRPr="00A7393B">
              <w:rPr>
                <w:color w:val="000000"/>
                <w:sz w:val="20"/>
                <w:szCs w:val="20"/>
              </w:rPr>
              <w:t>Зубообкотная</w:t>
            </w:r>
          </w:p>
        </w:tc>
        <w:tc>
          <w:tcPr>
            <w:tcW w:w="7247" w:type="dxa"/>
            <w:vAlign w:val="center"/>
          </w:tcPr>
          <w:p w:rsidR="004D7C56" w:rsidRPr="00A7393B" w:rsidRDefault="004D7C56" w:rsidP="004D7C56">
            <w:pPr>
              <w:tabs>
                <w:tab w:val="left" w:pos="1815"/>
              </w:tabs>
              <w:spacing w:line="360" w:lineRule="auto"/>
              <w:jc w:val="both"/>
              <w:rPr>
                <w:color w:val="000000"/>
                <w:sz w:val="20"/>
                <w:szCs w:val="20"/>
              </w:rPr>
            </w:pPr>
            <w:r w:rsidRPr="00A7393B">
              <w:rPr>
                <w:color w:val="000000"/>
                <w:sz w:val="20"/>
                <w:szCs w:val="20"/>
              </w:rPr>
              <w:t>Зубообкатной станок модели 5П722</w:t>
            </w:r>
          </w:p>
          <w:p w:rsidR="004D7C56" w:rsidRPr="00A7393B" w:rsidRDefault="004D7C56" w:rsidP="004D7C56">
            <w:pPr>
              <w:spacing w:line="360" w:lineRule="auto"/>
              <w:jc w:val="both"/>
              <w:rPr>
                <w:color w:val="000000"/>
                <w:sz w:val="20"/>
                <w:szCs w:val="20"/>
              </w:rPr>
            </w:pPr>
            <w:r w:rsidRPr="00A7393B">
              <w:rPr>
                <w:color w:val="000000"/>
                <w:sz w:val="20"/>
                <w:szCs w:val="20"/>
              </w:rPr>
              <w:t>Параметры:</w:t>
            </w:r>
          </w:p>
          <w:p w:rsidR="004D7C56" w:rsidRPr="00A7393B" w:rsidRDefault="004D7C56" w:rsidP="004D7C56">
            <w:pPr>
              <w:spacing w:line="360" w:lineRule="auto"/>
              <w:jc w:val="both"/>
              <w:rPr>
                <w:color w:val="000000"/>
                <w:sz w:val="20"/>
                <w:szCs w:val="20"/>
              </w:rPr>
            </w:pPr>
            <w:r w:rsidRPr="00A7393B">
              <w:rPr>
                <w:color w:val="000000"/>
                <w:sz w:val="20"/>
                <w:szCs w:val="20"/>
              </w:rPr>
              <w:t>Наибольший диаметр обрабатываемой заготовки  320 мм</w:t>
            </w:r>
          </w:p>
          <w:p w:rsidR="004D7C56" w:rsidRPr="00A7393B" w:rsidRDefault="004D7C56" w:rsidP="004D7C56">
            <w:pPr>
              <w:spacing w:line="360" w:lineRule="auto"/>
              <w:jc w:val="both"/>
              <w:rPr>
                <w:color w:val="000000"/>
                <w:sz w:val="20"/>
                <w:szCs w:val="20"/>
              </w:rPr>
            </w:pPr>
            <w:r w:rsidRPr="00A7393B">
              <w:rPr>
                <w:color w:val="000000"/>
                <w:sz w:val="20"/>
                <w:szCs w:val="20"/>
              </w:rPr>
              <w:t>Модуль обрабатываемых зубчатых колес                            0,3-6</w:t>
            </w:r>
          </w:p>
          <w:p w:rsidR="004D7C56" w:rsidRPr="00A7393B" w:rsidRDefault="004D7C56" w:rsidP="004D7C56">
            <w:pPr>
              <w:spacing w:line="360" w:lineRule="auto"/>
              <w:jc w:val="both"/>
              <w:rPr>
                <w:color w:val="000000"/>
                <w:sz w:val="20"/>
                <w:szCs w:val="20"/>
              </w:rPr>
            </w:pPr>
            <w:r w:rsidRPr="00A7393B">
              <w:rPr>
                <w:color w:val="000000"/>
                <w:sz w:val="20"/>
                <w:szCs w:val="20"/>
              </w:rPr>
              <w:t>Частота вращения ведущего шпинделя                   1450 об/мин</w:t>
            </w:r>
          </w:p>
          <w:p w:rsidR="004D7C56" w:rsidRPr="00A7393B" w:rsidRDefault="004D7C56" w:rsidP="004D7C56">
            <w:pPr>
              <w:spacing w:line="360" w:lineRule="auto"/>
              <w:jc w:val="both"/>
              <w:rPr>
                <w:color w:val="000000"/>
                <w:sz w:val="20"/>
                <w:szCs w:val="20"/>
              </w:rPr>
            </w:pPr>
            <w:r w:rsidRPr="00A7393B">
              <w:rPr>
                <w:color w:val="000000"/>
                <w:sz w:val="20"/>
                <w:szCs w:val="20"/>
              </w:rPr>
              <w:t>Мощность электродвигателя привода главного движения     5,5 кВт</w:t>
            </w:r>
          </w:p>
        </w:tc>
      </w:tr>
    </w:tbl>
    <w:p w:rsidR="00040C74" w:rsidRPr="00A7393B" w:rsidRDefault="00040C74" w:rsidP="00F6251C">
      <w:pPr>
        <w:tabs>
          <w:tab w:val="left" w:pos="4215"/>
        </w:tabs>
        <w:spacing w:line="360" w:lineRule="auto"/>
        <w:ind w:firstLine="709"/>
        <w:jc w:val="both"/>
        <w:rPr>
          <w:color w:val="000000"/>
          <w:sz w:val="28"/>
          <w:szCs w:val="28"/>
        </w:rPr>
      </w:pPr>
    </w:p>
    <w:p w:rsidR="00A539E2" w:rsidRPr="00A7393B" w:rsidRDefault="00A539E2" w:rsidP="00F6251C">
      <w:pPr>
        <w:tabs>
          <w:tab w:val="left" w:pos="4215"/>
        </w:tabs>
        <w:spacing w:line="360" w:lineRule="auto"/>
        <w:ind w:firstLine="709"/>
        <w:jc w:val="both"/>
        <w:rPr>
          <w:color w:val="000000"/>
          <w:sz w:val="28"/>
        </w:rPr>
      </w:pPr>
      <w:r w:rsidRPr="00A7393B">
        <w:rPr>
          <w:color w:val="000000"/>
          <w:sz w:val="28"/>
          <w:szCs w:val="28"/>
        </w:rPr>
        <w:t>Для обработки шестерни на различном оборудовании выбираем стандартный металлорежущий инструмент [</w:t>
      </w:r>
      <w:r w:rsidR="00DA5C66" w:rsidRPr="00A7393B">
        <w:rPr>
          <w:color w:val="000000"/>
          <w:sz w:val="28"/>
          <w:szCs w:val="28"/>
        </w:rPr>
        <w:t>6</w:t>
      </w:r>
      <w:r w:rsidRPr="00A7393B">
        <w:rPr>
          <w:color w:val="000000"/>
          <w:sz w:val="28"/>
          <w:szCs w:val="28"/>
        </w:rPr>
        <w:t xml:space="preserve">, гл.3] и заносим его в таблицу </w:t>
      </w:r>
      <w:r w:rsidR="00D93ADF" w:rsidRPr="00A7393B">
        <w:rPr>
          <w:color w:val="000000"/>
          <w:sz w:val="28"/>
          <w:szCs w:val="28"/>
        </w:rPr>
        <w:t>7</w:t>
      </w:r>
      <w:r w:rsidRPr="00A7393B">
        <w:rPr>
          <w:color w:val="000000"/>
          <w:sz w:val="28"/>
          <w:szCs w:val="28"/>
        </w:rPr>
        <w:t>.</w:t>
      </w:r>
    </w:p>
    <w:p w:rsidR="00A539E2" w:rsidRPr="00A7393B" w:rsidRDefault="00A539E2" w:rsidP="00F6251C">
      <w:pPr>
        <w:tabs>
          <w:tab w:val="left" w:pos="4215"/>
        </w:tabs>
        <w:spacing w:line="360" w:lineRule="auto"/>
        <w:ind w:firstLine="709"/>
        <w:jc w:val="both"/>
        <w:rPr>
          <w:color w:val="000000"/>
          <w:sz w:val="28"/>
          <w:szCs w:val="28"/>
        </w:rPr>
      </w:pPr>
      <w:r w:rsidRPr="00A7393B">
        <w:rPr>
          <w:color w:val="000000"/>
          <w:sz w:val="28"/>
          <w:szCs w:val="28"/>
        </w:rPr>
        <w:t>Табл</w:t>
      </w:r>
      <w:r w:rsidR="00834D39" w:rsidRPr="00A7393B">
        <w:rPr>
          <w:color w:val="000000"/>
          <w:sz w:val="28"/>
          <w:szCs w:val="28"/>
        </w:rPr>
        <w:t xml:space="preserve">ица </w:t>
      </w:r>
      <w:r w:rsidRPr="00A7393B">
        <w:rPr>
          <w:color w:val="000000"/>
          <w:sz w:val="28"/>
          <w:szCs w:val="28"/>
        </w:rPr>
        <w:t xml:space="preserve"> </w:t>
      </w:r>
      <w:r w:rsidR="00D93ADF" w:rsidRPr="00A7393B">
        <w:rPr>
          <w:color w:val="000000"/>
          <w:sz w:val="28"/>
          <w:szCs w:val="28"/>
        </w:rPr>
        <w:t>7</w:t>
      </w:r>
      <w:r w:rsidR="00834D39" w:rsidRPr="00A7393B">
        <w:rPr>
          <w:color w:val="000000"/>
          <w:sz w:val="28"/>
          <w:szCs w:val="28"/>
        </w:rPr>
        <w:t xml:space="preserve"> – Металлорежущий инструмент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17"/>
        <w:gridCol w:w="7271"/>
      </w:tblGrid>
      <w:tr w:rsidR="00A539E2" w:rsidRPr="00A7393B" w:rsidTr="004D7C56">
        <w:tc>
          <w:tcPr>
            <w:tcW w:w="1517"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Название операции</w:t>
            </w:r>
          </w:p>
        </w:tc>
        <w:tc>
          <w:tcPr>
            <w:tcW w:w="7271"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Металлорежущий инструмент</w:t>
            </w:r>
          </w:p>
        </w:tc>
      </w:tr>
      <w:tr w:rsidR="00A539E2" w:rsidRPr="00A7393B" w:rsidTr="004D7C56">
        <w:tc>
          <w:tcPr>
            <w:tcW w:w="1517"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Токарная</w:t>
            </w:r>
          </w:p>
        </w:tc>
        <w:tc>
          <w:tcPr>
            <w:tcW w:w="7271"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 xml:space="preserve">1. Проходной упорный прямой резец Т15К6 с углом в плане </w:t>
            </w:r>
            <w:r w:rsidR="00550557" w:rsidRPr="00A7393B">
              <w:rPr>
                <w:color w:val="000000"/>
                <w:position w:val="-10"/>
                <w:sz w:val="20"/>
                <w:szCs w:val="20"/>
              </w:rPr>
              <w:object w:dxaOrig="780" w:dyaOrig="360">
                <v:shape id="_x0000_i1073" type="#_x0000_t75" style="width:39pt;height:18pt" o:ole="">
                  <v:imagedata r:id="rId96" o:title=""/>
                </v:shape>
                <o:OLEObject Type="Embed" ProgID="Equation.3" ShapeID="_x0000_i1073" DrawAspect="Content" ObjectID="_1457431108" r:id="rId97"/>
              </w:object>
            </w:r>
            <w:r w:rsidRPr="00A7393B">
              <w:rPr>
                <w:color w:val="000000"/>
                <w:sz w:val="20"/>
                <w:szCs w:val="20"/>
              </w:rPr>
              <w:t xml:space="preserve"> (ГОСТ 18879 – 73)</w:t>
            </w:r>
          </w:p>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 xml:space="preserve">2. Токарный проходной отогнутый резец Т15К6 с углом в плане  </w:t>
            </w:r>
            <w:r w:rsidR="00550557" w:rsidRPr="00A7393B">
              <w:rPr>
                <w:color w:val="000000"/>
                <w:position w:val="-10"/>
                <w:sz w:val="20"/>
                <w:szCs w:val="20"/>
              </w:rPr>
              <w:object w:dxaOrig="780" w:dyaOrig="360">
                <v:shape id="_x0000_i1074" type="#_x0000_t75" style="width:39pt;height:18pt" o:ole="">
                  <v:imagedata r:id="rId98" o:title=""/>
                </v:shape>
                <o:OLEObject Type="Embed" ProgID="Equation.3" ShapeID="_x0000_i1074" DrawAspect="Content" ObjectID="_1457431109" r:id="rId99"/>
              </w:object>
            </w:r>
            <w:r w:rsidRPr="00A7393B">
              <w:rPr>
                <w:color w:val="000000"/>
                <w:sz w:val="20"/>
                <w:szCs w:val="20"/>
              </w:rPr>
              <w:t xml:space="preserve"> (ГОСТ 18869 – 73)</w:t>
            </w:r>
          </w:p>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3. Резец подрезной Т15К6 (ГОСТ 18880 – 73)</w:t>
            </w:r>
          </w:p>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4. Зенкер цельный с коническим хвостовиком</w:t>
            </w:r>
          </w:p>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 xml:space="preserve">ГОСТ12489 – 71  </w:t>
            </w:r>
          </w:p>
        </w:tc>
      </w:tr>
      <w:tr w:rsidR="00A539E2" w:rsidRPr="00A7393B" w:rsidTr="004D7C56">
        <w:trPr>
          <w:trHeight w:val="1448"/>
        </w:trPr>
        <w:tc>
          <w:tcPr>
            <w:tcW w:w="1517"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Шлифовальная</w:t>
            </w:r>
          </w:p>
        </w:tc>
        <w:tc>
          <w:tcPr>
            <w:tcW w:w="7271"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 xml:space="preserve">Шлифовальный круг ПВД; </w:t>
            </w:r>
          </w:p>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24А16ПС25К8А, ГОСТ 2424 - 96</w:t>
            </w:r>
          </w:p>
        </w:tc>
      </w:tr>
      <w:tr w:rsidR="00A539E2" w:rsidRPr="00A7393B" w:rsidTr="004D7C56">
        <w:trPr>
          <w:trHeight w:val="1447"/>
        </w:trPr>
        <w:tc>
          <w:tcPr>
            <w:tcW w:w="1517"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Протяжная</w:t>
            </w:r>
          </w:p>
        </w:tc>
        <w:tc>
          <w:tcPr>
            <w:tcW w:w="7271"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Протяжка шпоночная  ГОСТ 24820 – 81</w:t>
            </w:r>
          </w:p>
        </w:tc>
      </w:tr>
      <w:tr w:rsidR="00A539E2" w:rsidRPr="00A7393B" w:rsidTr="004D7C56">
        <w:trPr>
          <w:trHeight w:val="1447"/>
        </w:trPr>
        <w:tc>
          <w:tcPr>
            <w:tcW w:w="1517" w:type="dxa"/>
            <w:vAlign w:val="center"/>
          </w:tcPr>
          <w:p w:rsidR="00A539E2" w:rsidRPr="00A7393B" w:rsidRDefault="00A539E2" w:rsidP="004D7C56">
            <w:pPr>
              <w:tabs>
                <w:tab w:val="left" w:pos="4215"/>
              </w:tabs>
              <w:spacing w:line="360" w:lineRule="auto"/>
              <w:jc w:val="both"/>
              <w:rPr>
                <w:color w:val="000000"/>
                <w:sz w:val="20"/>
                <w:szCs w:val="20"/>
              </w:rPr>
            </w:pPr>
            <w:r w:rsidRPr="00A7393B">
              <w:rPr>
                <w:color w:val="000000"/>
                <w:sz w:val="20"/>
                <w:szCs w:val="20"/>
              </w:rPr>
              <w:t>Зубофрезерная</w:t>
            </w:r>
          </w:p>
        </w:tc>
        <w:tc>
          <w:tcPr>
            <w:tcW w:w="7271" w:type="dxa"/>
            <w:vAlign w:val="center"/>
          </w:tcPr>
          <w:p w:rsidR="00775773" w:rsidRPr="00A7393B" w:rsidRDefault="00775773" w:rsidP="004D7C56">
            <w:pPr>
              <w:tabs>
                <w:tab w:val="left" w:pos="4215"/>
              </w:tabs>
              <w:spacing w:line="360" w:lineRule="auto"/>
              <w:jc w:val="both"/>
              <w:rPr>
                <w:color w:val="000000"/>
                <w:sz w:val="20"/>
                <w:szCs w:val="20"/>
              </w:rPr>
            </w:pPr>
            <w:r w:rsidRPr="00A7393B">
              <w:rPr>
                <w:color w:val="000000"/>
                <w:sz w:val="20"/>
                <w:szCs w:val="20"/>
              </w:rPr>
              <w:t xml:space="preserve">Фреза специальная </w:t>
            </w:r>
            <w:r w:rsidR="00A539E2" w:rsidRPr="00A7393B">
              <w:rPr>
                <w:color w:val="000000"/>
                <w:sz w:val="20"/>
                <w:szCs w:val="20"/>
              </w:rPr>
              <w:t xml:space="preserve"> </w:t>
            </w:r>
            <w:r w:rsidR="00A539E2" w:rsidRPr="00A7393B">
              <w:rPr>
                <w:color w:val="000000"/>
                <w:sz w:val="20"/>
                <w:szCs w:val="20"/>
                <w:lang w:val="en-US"/>
              </w:rPr>
              <w:t>m</w:t>
            </w:r>
            <w:r w:rsidR="00A539E2" w:rsidRPr="00A7393B">
              <w:rPr>
                <w:color w:val="000000"/>
                <w:sz w:val="20"/>
                <w:szCs w:val="20"/>
              </w:rPr>
              <w:t>=</w:t>
            </w:r>
            <w:r w:rsidRPr="00A7393B">
              <w:rPr>
                <w:color w:val="000000"/>
                <w:sz w:val="20"/>
                <w:szCs w:val="20"/>
              </w:rPr>
              <w:t>3</w:t>
            </w:r>
            <w:r w:rsidR="00A539E2" w:rsidRPr="00A7393B">
              <w:rPr>
                <w:color w:val="000000"/>
                <w:sz w:val="20"/>
                <w:szCs w:val="20"/>
              </w:rPr>
              <w:t xml:space="preserve">,5; </w:t>
            </w:r>
          </w:p>
          <w:p w:rsidR="00A539E2" w:rsidRPr="00A7393B" w:rsidRDefault="00A539E2" w:rsidP="004D7C56">
            <w:pPr>
              <w:tabs>
                <w:tab w:val="left" w:pos="4215"/>
              </w:tabs>
              <w:spacing w:line="360" w:lineRule="auto"/>
              <w:jc w:val="both"/>
              <w:rPr>
                <w:color w:val="000000"/>
                <w:sz w:val="20"/>
                <w:szCs w:val="20"/>
              </w:rPr>
            </w:pPr>
          </w:p>
        </w:tc>
      </w:tr>
      <w:tr w:rsidR="00A539E2" w:rsidRPr="00A7393B" w:rsidTr="004D7C56">
        <w:trPr>
          <w:trHeight w:val="1447"/>
        </w:trPr>
        <w:tc>
          <w:tcPr>
            <w:tcW w:w="1517" w:type="dxa"/>
            <w:vAlign w:val="center"/>
          </w:tcPr>
          <w:p w:rsidR="00A539E2" w:rsidRPr="00A7393B" w:rsidRDefault="00775773" w:rsidP="004D7C56">
            <w:pPr>
              <w:tabs>
                <w:tab w:val="left" w:pos="4215"/>
              </w:tabs>
              <w:spacing w:line="360" w:lineRule="auto"/>
              <w:jc w:val="both"/>
              <w:rPr>
                <w:color w:val="000000"/>
                <w:sz w:val="20"/>
                <w:szCs w:val="20"/>
              </w:rPr>
            </w:pPr>
            <w:r w:rsidRPr="00A7393B">
              <w:rPr>
                <w:color w:val="000000"/>
                <w:sz w:val="20"/>
                <w:szCs w:val="20"/>
              </w:rPr>
              <w:t>Зубообкатная</w:t>
            </w:r>
          </w:p>
        </w:tc>
        <w:tc>
          <w:tcPr>
            <w:tcW w:w="7271" w:type="dxa"/>
            <w:vAlign w:val="center"/>
          </w:tcPr>
          <w:p w:rsidR="00A539E2" w:rsidRPr="00A7393B" w:rsidRDefault="00775773" w:rsidP="004D7C56">
            <w:pPr>
              <w:tabs>
                <w:tab w:val="left" w:pos="4215"/>
              </w:tabs>
              <w:spacing w:line="360" w:lineRule="auto"/>
              <w:jc w:val="both"/>
              <w:rPr>
                <w:color w:val="000000"/>
                <w:sz w:val="20"/>
                <w:szCs w:val="20"/>
              </w:rPr>
            </w:pPr>
            <w:r w:rsidRPr="00A7393B">
              <w:rPr>
                <w:color w:val="000000"/>
                <w:sz w:val="20"/>
                <w:szCs w:val="20"/>
              </w:rPr>
              <w:t>Колесо специальное</w:t>
            </w:r>
          </w:p>
        </w:tc>
      </w:tr>
    </w:tbl>
    <w:p w:rsidR="00E40287" w:rsidRPr="00A7393B" w:rsidRDefault="00E40287" w:rsidP="00F6251C">
      <w:pPr>
        <w:tabs>
          <w:tab w:val="left" w:pos="-22"/>
        </w:tabs>
        <w:spacing w:line="360" w:lineRule="auto"/>
        <w:ind w:firstLine="709"/>
        <w:jc w:val="both"/>
        <w:rPr>
          <w:color w:val="000000"/>
          <w:sz w:val="28"/>
          <w:szCs w:val="28"/>
        </w:rPr>
      </w:pPr>
    </w:p>
    <w:p w:rsidR="00E40287" w:rsidRPr="00A7393B" w:rsidRDefault="00E40287" w:rsidP="004D7C56">
      <w:pPr>
        <w:tabs>
          <w:tab w:val="left" w:pos="-22"/>
        </w:tabs>
        <w:spacing w:line="360" w:lineRule="auto"/>
        <w:ind w:left="709"/>
        <w:jc w:val="both"/>
        <w:rPr>
          <w:color w:val="000000"/>
          <w:sz w:val="28"/>
          <w:szCs w:val="28"/>
        </w:rPr>
      </w:pPr>
      <w:r w:rsidRPr="00A7393B">
        <w:rPr>
          <w:color w:val="000000"/>
          <w:sz w:val="28"/>
          <w:szCs w:val="28"/>
        </w:rPr>
        <w:t>Формирование структуры операций и построение</w:t>
      </w:r>
      <w:r w:rsidR="004D7C56" w:rsidRPr="00A7393B">
        <w:rPr>
          <w:color w:val="000000"/>
          <w:sz w:val="28"/>
          <w:szCs w:val="28"/>
        </w:rPr>
        <w:t xml:space="preserve"> </w:t>
      </w:r>
      <w:r w:rsidRPr="00A7393B">
        <w:rPr>
          <w:color w:val="000000"/>
          <w:sz w:val="28"/>
          <w:szCs w:val="28"/>
        </w:rPr>
        <w:t>размерных схем</w:t>
      </w:r>
    </w:p>
    <w:p w:rsidR="00476F63" w:rsidRPr="00A7393B" w:rsidRDefault="00476F63" w:rsidP="00F6251C">
      <w:pPr>
        <w:tabs>
          <w:tab w:val="left" w:pos="-22"/>
        </w:tabs>
        <w:spacing w:line="360" w:lineRule="auto"/>
        <w:ind w:firstLine="709"/>
        <w:jc w:val="both"/>
        <w:rPr>
          <w:color w:val="000000"/>
          <w:sz w:val="28"/>
          <w:szCs w:val="28"/>
        </w:rPr>
      </w:pPr>
    </w:p>
    <w:p w:rsidR="00DA705E" w:rsidRPr="00A7393B" w:rsidRDefault="009B5ABA" w:rsidP="00F6251C">
      <w:pPr>
        <w:pStyle w:val="a6"/>
        <w:tabs>
          <w:tab w:val="left" w:pos="0"/>
          <w:tab w:val="left" w:pos="709"/>
        </w:tabs>
        <w:spacing w:line="360" w:lineRule="auto"/>
        <w:ind w:left="0" w:firstLine="709"/>
        <w:contextualSpacing w:val="0"/>
        <w:jc w:val="both"/>
        <w:rPr>
          <w:color w:val="000000"/>
          <w:sz w:val="28"/>
          <w:szCs w:val="28"/>
        </w:rPr>
      </w:pPr>
      <w:r w:rsidRPr="00A7393B">
        <w:rPr>
          <w:color w:val="000000"/>
          <w:sz w:val="28"/>
          <w:szCs w:val="28"/>
        </w:rPr>
        <w:t>При современном уровне требований к изделиям машиностроения высокие показатели качества деталей машин, как правило, могут быть достигнуты лишь путем ряда последовательно выполняемых технологических операций. Свойства деталей формируются поэтапно – от операции к операции, поскольку для каждого способа обработки существуют возможности исправления исходных погрешностей заготовки и получения требуемых точности и качества обработанных поверхностей. Поэтому, как отмечалось ранее, при изготовлении заготовки необходимо стремиться, чтобы она по форме и размерам максимально приближалась к готовой детали. Это приводит к повышению точности и качества поверхностей готовой детали, способствует экономии материала и сокращению трудоемкости механической обработки. Для достижения поставленной задачи – обеспечения заданных показателей редуктора – следует правильно назначить припуски и допуски на заготовку рассматриваемого червячного колеса.</w:t>
      </w:r>
    </w:p>
    <w:p w:rsidR="009B5ABA" w:rsidRPr="00A7393B" w:rsidRDefault="009B5ABA" w:rsidP="00F6251C">
      <w:pPr>
        <w:shd w:val="clear" w:color="auto" w:fill="FFFFFF"/>
        <w:spacing w:line="360" w:lineRule="auto"/>
        <w:ind w:firstLine="709"/>
        <w:jc w:val="both"/>
        <w:rPr>
          <w:color w:val="000000"/>
          <w:sz w:val="28"/>
          <w:szCs w:val="28"/>
          <w:lang w:eastAsia="en-US"/>
        </w:rPr>
      </w:pPr>
      <w:r w:rsidRPr="00A7393B">
        <w:rPr>
          <w:color w:val="000000"/>
          <w:sz w:val="28"/>
          <w:szCs w:val="28"/>
          <w:lang w:eastAsia="en-US"/>
        </w:rPr>
        <w:t xml:space="preserve">На обрабатываемые поверхности заготовки червячного колеса назначаем припуски и допуски по ГОСТ 26645 – 85 и записываем их значения в таблицу </w:t>
      </w:r>
      <w:r w:rsidR="00D93ADF" w:rsidRPr="00A7393B">
        <w:rPr>
          <w:color w:val="000000"/>
          <w:sz w:val="28"/>
          <w:szCs w:val="28"/>
          <w:lang w:eastAsia="en-US"/>
        </w:rPr>
        <w:t>8</w:t>
      </w:r>
      <w:r w:rsidRPr="00A7393B">
        <w:rPr>
          <w:color w:val="000000"/>
          <w:sz w:val="28"/>
          <w:szCs w:val="28"/>
          <w:lang w:eastAsia="en-US"/>
        </w:rPr>
        <w:t>.</w:t>
      </w:r>
    </w:p>
    <w:p w:rsidR="004D7C56" w:rsidRPr="00A7393B" w:rsidRDefault="004D7C56" w:rsidP="00F6251C">
      <w:pPr>
        <w:shd w:val="clear" w:color="auto" w:fill="FFFFFF"/>
        <w:spacing w:line="360" w:lineRule="auto"/>
        <w:ind w:firstLine="709"/>
        <w:jc w:val="both"/>
        <w:rPr>
          <w:color w:val="000000"/>
          <w:sz w:val="28"/>
          <w:szCs w:val="28"/>
        </w:rPr>
      </w:pPr>
    </w:p>
    <w:p w:rsidR="00DA705E" w:rsidRPr="00A7393B" w:rsidRDefault="00DA705E" w:rsidP="00F6251C">
      <w:pPr>
        <w:tabs>
          <w:tab w:val="left" w:pos="1605"/>
        </w:tabs>
        <w:spacing w:line="360" w:lineRule="auto"/>
        <w:ind w:firstLine="709"/>
        <w:jc w:val="both"/>
        <w:rPr>
          <w:color w:val="000000"/>
          <w:sz w:val="28"/>
          <w:szCs w:val="28"/>
        </w:rPr>
      </w:pPr>
      <w:r w:rsidRPr="00A7393B">
        <w:rPr>
          <w:color w:val="000000"/>
          <w:sz w:val="28"/>
          <w:szCs w:val="28"/>
        </w:rPr>
        <w:t xml:space="preserve">Таблица </w:t>
      </w:r>
      <w:r w:rsidR="00D93ADF" w:rsidRPr="00A7393B">
        <w:rPr>
          <w:color w:val="000000"/>
          <w:sz w:val="28"/>
          <w:szCs w:val="28"/>
        </w:rPr>
        <w:t>8</w:t>
      </w:r>
      <w:r w:rsidRPr="00A7393B">
        <w:rPr>
          <w:color w:val="000000"/>
          <w:sz w:val="28"/>
          <w:szCs w:val="28"/>
        </w:rPr>
        <w:t xml:space="preserve"> - </w:t>
      </w:r>
      <w:r w:rsidR="00FC3915" w:rsidRPr="00A7393B">
        <w:rPr>
          <w:color w:val="000000"/>
          <w:sz w:val="28"/>
          <w:szCs w:val="28"/>
        </w:rPr>
        <w:t>Припуски и допуски на обрабатываемые поверхности червячного колеса (размеры в мм)</w:t>
      </w:r>
    </w:p>
    <w:tbl>
      <w:tblPr>
        <w:tblW w:w="78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6"/>
        <w:gridCol w:w="3720"/>
        <w:gridCol w:w="1860"/>
      </w:tblGrid>
      <w:tr w:rsidR="009B5ABA" w:rsidRPr="00A7393B" w:rsidTr="004D7C56">
        <w:trPr>
          <w:trHeight w:val="976"/>
        </w:trPr>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Размер</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p>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Припуск</w:t>
            </w:r>
          </w:p>
          <w:p w:rsidR="009B5ABA" w:rsidRPr="00A7393B" w:rsidRDefault="009B5ABA" w:rsidP="004D7C56">
            <w:pPr>
              <w:tabs>
                <w:tab w:val="left" w:pos="446"/>
              </w:tabs>
              <w:spacing w:line="360" w:lineRule="auto"/>
              <w:jc w:val="both"/>
              <w:rPr>
                <w:color w:val="000000"/>
                <w:sz w:val="20"/>
                <w:szCs w:val="20"/>
              </w:rPr>
            </w:pPr>
          </w:p>
        </w:tc>
        <w:tc>
          <w:tcPr>
            <w:tcW w:w="186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Допуск</w:t>
            </w:r>
          </w:p>
        </w:tc>
      </w:tr>
      <w:tr w:rsidR="009B5ABA" w:rsidRPr="00A7393B" w:rsidTr="004D7C56">
        <w:trPr>
          <w:trHeight w:val="418"/>
        </w:trPr>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Ш22</w:t>
            </w:r>
            <w:r w:rsidR="00531BE0" w:rsidRPr="00A7393B">
              <w:rPr>
                <w:color w:val="000000"/>
                <w:sz w:val="20"/>
                <w:szCs w:val="20"/>
              </w:rPr>
              <w:t>9</w:t>
            </w:r>
            <w:r w:rsidR="00550557" w:rsidRPr="00A7393B">
              <w:rPr>
                <w:color w:val="000000"/>
                <w:position w:val="-4"/>
                <w:sz w:val="20"/>
                <w:szCs w:val="20"/>
              </w:rPr>
              <w:object w:dxaOrig="220" w:dyaOrig="240">
                <v:shape id="_x0000_i1075" type="#_x0000_t75" style="width:11.25pt;height:12pt" o:ole="">
                  <v:imagedata r:id="rId100" o:title=""/>
                </v:shape>
                <o:OLEObject Type="Embed" ProgID="Equation.3" ShapeID="_x0000_i1075" DrawAspect="Content" ObjectID="_1457431110" r:id="rId101"/>
              </w:object>
            </w:r>
            <w:r w:rsidRPr="00A7393B">
              <w:rPr>
                <w:color w:val="000000"/>
                <w:sz w:val="20"/>
                <w:szCs w:val="20"/>
              </w:rPr>
              <w:t>0,046</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2∙1,8</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position w:val="-4"/>
                <w:sz w:val="20"/>
                <w:szCs w:val="20"/>
              </w:rPr>
              <w:object w:dxaOrig="220" w:dyaOrig="240">
                <v:shape id="_x0000_i1076" type="#_x0000_t75" style="width:11.25pt;height:12pt" o:ole="">
                  <v:imagedata r:id="rId100" o:title=""/>
                </v:shape>
                <o:OLEObject Type="Embed" ProgID="Equation.3" ShapeID="_x0000_i1076" DrawAspect="Content" ObjectID="_1457431111" r:id="rId102"/>
              </w:object>
            </w:r>
            <w:r w:rsidR="009B5ABA" w:rsidRPr="00A7393B">
              <w:rPr>
                <w:color w:val="000000"/>
                <w:sz w:val="20"/>
                <w:szCs w:val="20"/>
              </w:rPr>
              <w:t>0,5</w:t>
            </w:r>
          </w:p>
        </w:tc>
      </w:tr>
      <w:tr w:rsidR="009B5ABA" w:rsidRPr="00A7393B" w:rsidTr="004D7C56">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Ш190</w:t>
            </w:r>
            <w:r w:rsidR="00550557" w:rsidRPr="00A7393B">
              <w:rPr>
                <w:color w:val="000000"/>
                <w:position w:val="-4"/>
                <w:sz w:val="20"/>
                <w:szCs w:val="20"/>
              </w:rPr>
              <w:object w:dxaOrig="220" w:dyaOrig="240">
                <v:shape id="_x0000_i1077" type="#_x0000_t75" style="width:11.25pt;height:12pt" o:ole="">
                  <v:imagedata r:id="rId100" o:title=""/>
                </v:shape>
                <o:OLEObject Type="Embed" ProgID="Equation.3" ShapeID="_x0000_i1077" DrawAspect="Content" ObjectID="_1457431112" r:id="rId103"/>
              </w:object>
            </w:r>
            <w:r w:rsidRPr="00A7393B">
              <w:rPr>
                <w:color w:val="000000"/>
                <w:sz w:val="20"/>
                <w:szCs w:val="20"/>
              </w:rPr>
              <w:t>0,046</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2∙1,7</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sz w:val="20"/>
                <w:szCs w:val="20"/>
              </w:rPr>
              <w:object w:dxaOrig="220" w:dyaOrig="240">
                <v:shape id="_x0000_i1078" type="#_x0000_t75" style="width:11.25pt;height:12pt" o:ole="">
                  <v:imagedata r:id="rId104" o:title=""/>
                </v:shape>
                <o:OLEObject Type="Embed" ProgID="Equation.3" ShapeID="_x0000_i1078" DrawAspect="Content" ObjectID="_1457431113" r:id="rId105"/>
              </w:object>
            </w:r>
            <w:r w:rsidR="009B5ABA" w:rsidRPr="00A7393B">
              <w:rPr>
                <w:color w:val="000000"/>
                <w:sz w:val="20"/>
                <w:szCs w:val="20"/>
              </w:rPr>
              <w:t>0,4</w:t>
            </w:r>
          </w:p>
        </w:tc>
      </w:tr>
      <w:tr w:rsidR="009B5ABA" w:rsidRPr="00A7393B" w:rsidTr="004D7C56">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Ш68+0,03</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2∙1,4</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sz w:val="20"/>
                <w:szCs w:val="20"/>
              </w:rPr>
              <w:object w:dxaOrig="220" w:dyaOrig="240">
                <v:shape id="_x0000_i1079" type="#_x0000_t75" style="width:11.25pt;height:12pt" o:ole="">
                  <v:imagedata r:id="rId104" o:title=""/>
                </v:shape>
                <o:OLEObject Type="Embed" ProgID="Equation.3" ShapeID="_x0000_i1079" DrawAspect="Content" ObjectID="_1457431114" r:id="rId106"/>
              </w:object>
            </w:r>
            <w:r w:rsidR="009B5ABA" w:rsidRPr="00A7393B">
              <w:rPr>
                <w:color w:val="000000"/>
                <w:sz w:val="20"/>
                <w:szCs w:val="20"/>
              </w:rPr>
              <w:t>0,25</w:t>
            </w:r>
          </w:p>
        </w:tc>
      </w:tr>
      <w:tr w:rsidR="009B5ABA" w:rsidRPr="00A7393B" w:rsidTr="004D7C56">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40</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2∙1,3</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sz w:val="20"/>
                <w:szCs w:val="20"/>
              </w:rPr>
              <w:object w:dxaOrig="220" w:dyaOrig="240">
                <v:shape id="_x0000_i1080" type="#_x0000_t75" style="width:11.25pt;height:12pt" o:ole="">
                  <v:imagedata r:id="rId104" o:title=""/>
                </v:shape>
                <o:OLEObject Type="Embed" ProgID="Equation.3" ShapeID="_x0000_i1080" DrawAspect="Content" ObjectID="_1457431115" r:id="rId107"/>
              </w:object>
            </w:r>
            <w:r w:rsidR="009B5ABA" w:rsidRPr="00A7393B">
              <w:rPr>
                <w:color w:val="000000"/>
                <w:sz w:val="20"/>
                <w:szCs w:val="20"/>
              </w:rPr>
              <w:t>0,2</w:t>
            </w:r>
          </w:p>
        </w:tc>
      </w:tr>
      <w:tr w:rsidR="009B5ABA" w:rsidRPr="00A7393B" w:rsidTr="004D7C56">
        <w:trPr>
          <w:trHeight w:val="161"/>
        </w:trPr>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90</w:t>
            </w:r>
            <w:r w:rsidR="00550557" w:rsidRPr="00A7393B">
              <w:rPr>
                <w:color w:val="000000"/>
                <w:position w:val="-4"/>
                <w:sz w:val="20"/>
                <w:szCs w:val="20"/>
              </w:rPr>
              <w:object w:dxaOrig="220" w:dyaOrig="240">
                <v:shape id="_x0000_i1081" type="#_x0000_t75" style="width:11.25pt;height:12pt" o:ole="">
                  <v:imagedata r:id="rId100" o:title=""/>
                </v:shape>
                <o:OLEObject Type="Embed" ProgID="Equation.3" ShapeID="_x0000_i1081" DrawAspect="Content" ObjectID="_1457431116" r:id="rId108"/>
              </w:object>
            </w:r>
            <w:r w:rsidRPr="00A7393B">
              <w:rPr>
                <w:color w:val="000000"/>
                <w:sz w:val="20"/>
                <w:szCs w:val="20"/>
              </w:rPr>
              <w:t>0,035</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2∙1,6</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sz w:val="20"/>
                <w:szCs w:val="20"/>
              </w:rPr>
              <w:object w:dxaOrig="220" w:dyaOrig="240">
                <v:shape id="_x0000_i1082" type="#_x0000_t75" style="width:11.25pt;height:12pt" o:ole="">
                  <v:imagedata r:id="rId104" o:title=""/>
                </v:shape>
                <o:OLEObject Type="Embed" ProgID="Equation.3" ShapeID="_x0000_i1082" DrawAspect="Content" ObjectID="_1457431117" r:id="rId109"/>
              </w:object>
            </w:r>
            <w:r w:rsidR="009B5ABA" w:rsidRPr="00A7393B">
              <w:rPr>
                <w:color w:val="000000"/>
                <w:sz w:val="20"/>
                <w:szCs w:val="20"/>
              </w:rPr>
              <w:t>0,35</w:t>
            </w:r>
          </w:p>
        </w:tc>
      </w:tr>
      <w:tr w:rsidR="009B5ABA" w:rsidRPr="00A7393B" w:rsidTr="004D7C56">
        <w:trPr>
          <w:trHeight w:val="161"/>
        </w:trPr>
        <w:tc>
          <w:tcPr>
            <w:tcW w:w="2236"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15</w:t>
            </w:r>
          </w:p>
        </w:tc>
        <w:tc>
          <w:tcPr>
            <w:tcW w:w="3720" w:type="dxa"/>
            <w:vAlign w:val="center"/>
          </w:tcPr>
          <w:p w:rsidR="009B5ABA" w:rsidRPr="00A7393B" w:rsidRDefault="009B5ABA" w:rsidP="004D7C56">
            <w:pPr>
              <w:tabs>
                <w:tab w:val="left" w:pos="446"/>
              </w:tabs>
              <w:spacing w:line="360" w:lineRule="auto"/>
              <w:jc w:val="both"/>
              <w:rPr>
                <w:color w:val="000000"/>
                <w:sz w:val="20"/>
                <w:szCs w:val="20"/>
              </w:rPr>
            </w:pPr>
            <w:r w:rsidRPr="00A7393B">
              <w:rPr>
                <w:color w:val="000000"/>
                <w:sz w:val="20"/>
                <w:szCs w:val="20"/>
              </w:rPr>
              <w:t>2∙1,2</w:t>
            </w:r>
          </w:p>
        </w:tc>
        <w:tc>
          <w:tcPr>
            <w:tcW w:w="1860" w:type="dxa"/>
            <w:vAlign w:val="center"/>
          </w:tcPr>
          <w:p w:rsidR="009B5ABA" w:rsidRPr="00A7393B" w:rsidRDefault="00550557" w:rsidP="004D7C56">
            <w:pPr>
              <w:tabs>
                <w:tab w:val="left" w:pos="446"/>
              </w:tabs>
              <w:spacing w:line="360" w:lineRule="auto"/>
              <w:jc w:val="both"/>
              <w:rPr>
                <w:color w:val="000000"/>
                <w:sz w:val="20"/>
                <w:szCs w:val="20"/>
              </w:rPr>
            </w:pPr>
            <w:r w:rsidRPr="00A7393B">
              <w:rPr>
                <w:color w:val="000000"/>
                <w:sz w:val="20"/>
                <w:szCs w:val="20"/>
              </w:rPr>
              <w:object w:dxaOrig="220" w:dyaOrig="240">
                <v:shape id="_x0000_i1083" type="#_x0000_t75" style="width:11.25pt;height:12pt" o:ole="">
                  <v:imagedata r:id="rId104" o:title=""/>
                </v:shape>
                <o:OLEObject Type="Embed" ProgID="Equation.3" ShapeID="_x0000_i1083" DrawAspect="Content" ObjectID="_1457431118" r:id="rId110"/>
              </w:object>
            </w:r>
            <w:r w:rsidR="009B5ABA" w:rsidRPr="00A7393B">
              <w:rPr>
                <w:color w:val="000000"/>
                <w:sz w:val="20"/>
                <w:szCs w:val="20"/>
              </w:rPr>
              <w:t>0,18</w:t>
            </w:r>
          </w:p>
        </w:tc>
      </w:tr>
    </w:tbl>
    <w:p w:rsidR="0064317C" w:rsidRPr="00A7393B" w:rsidRDefault="0064317C" w:rsidP="00F6251C">
      <w:pPr>
        <w:tabs>
          <w:tab w:val="left" w:pos="-22"/>
        </w:tabs>
        <w:spacing w:line="360" w:lineRule="auto"/>
        <w:ind w:firstLine="709"/>
        <w:jc w:val="both"/>
        <w:rPr>
          <w:color w:val="000000"/>
          <w:sz w:val="28"/>
          <w:szCs w:val="28"/>
        </w:rPr>
      </w:pPr>
    </w:p>
    <w:p w:rsidR="001951AF" w:rsidRPr="00A7393B" w:rsidRDefault="00717538" w:rsidP="004D7C56">
      <w:pPr>
        <w:tabs>
          <w:tab w:val="left" w:pos="-22"/>
        </w:tabs>
        <w:spacing w:line="360" w:lineRule="auto"/>
        <w:ind w:left="709"/>
        <w:jc w:val="both"/>
        <w:rPr>
          <w:color w:val="000000"/>
          <w:sz w:val="28"/>
          <w:szCs w:val="28"/>
        </w:rPr>
      </w:pPr>
      <w:r w:rsidRPr="00A7393B">
        <w:rPr>
          <w:color w:val="000000"/>
          <w:sz w:val="28"/>
          <w:szCs w:val="28"/>
        </w:rPr>
        <w:t>Технологическое установочно-зажимное  приспособление</w:t>
      </w:r>
      <w:r w:rsidR="004D7C56" w:rsidRPr="00A7393B">
        <w:rPr>
          <w:color w:val="000000"/>
          <w:sz w:val="28"/>
          <w:szCs w:val="28"/>
        </w:rPr>
        <w:t xml:space="preserve">. </w:t>
      </w:r>
      <w:r w:rsidR="001951AF" w:rsidRPr="00A7393B">
        <w:rPr>
          <w:color w:val="000000"/>
          <w:sz w:val="28"/>
          <w:szCs w:val="28"/>
        </w:rPr>
        <w:t>Служебное назначение приспособления</w:t>
      </w:r>
    </w:p>
    <w:p w:rsidR="001951AF" w:rsidRPr="00A7393B" w:rsidRDefault="001951AF" w:rsidP="00F6251C">
      <w:pPr>
        <w:tabs>
          <w:tab w:val="left" w:pos="-22"/>
        </w:tabs>
        <w:spacing w:line="360" w:lineRule="auto"/>
        <w:ind w:firstLine="709"/>
        <w:jc w:val="both"/>
        <w:rPr>
          <w:color w:val="000000"/>
          <w:sz w:val="28"/>
          <w:szCs w:val="28"/>
        </w:rPr>
      </w:pPr>
    </w:p>
    <w:p w:rsidR="001951AF" w:rsidRPr="00A7393B" w:rsidRDefault="001951AF" w:rsidP="00F6251C">
      <w:pPr>
        <w:spacing w:line="360" w:lineRule="auto"/>
        <w:ind w:firstLine="709"/>
        <w:jc w:val="both"/>
        <w:rPr>
          <w:color w:val="000000"/>
          <w:sz w:val="28"/>
          <w:szCs w:val="28"/>
        </w:rPr>
      </w:pPr>
      <w:r w:rsidRPr="00A7393B">
        <w:rPr>
          <w:color w:val="000000"/>
          <w:sz w:val="28"/>
          <w:szCs w:val="28"/>
        </w:rPr>
        <w:t>Для чистовой обработки наружной  поверхности и шлифования колесо надеваем на центрирующую оправку, которая обеспечит заданную точность установки.</w:t>
      </w:r>
    </w:p>
    <w:p w:rsidR="001951AF" w:rsidRPr="00A7393B" w:rsidRDefault="001951AF" w:rsidP="00F6251C">
      <w:pPr>
        <w:spacing w:line="360" w:lineRule="auto"/>
        <w:ind w:firstLine="709"/>
        <w:jc w:val="both"/>
        <w:rPr>
          <w:color w:val="000000"/>
          <w:sz w:val="28"/>
          <w:szCs w:val="28"/>
        </w:rPr>
      </w:pPr>
      <w:r w:rsidRPr="00A7393B">
        <w:rPr>
          <w:color w:val="000000"/>
          <w:sz w:val="28"/>
          <w:szCs w:val="28"/>
        </w:rPr>
        <w:t xml:space="preserve">Центровые оправки применяют для установки с центральным базовым отверстием втулок, колец, шестерён, обрабатываемых на </w:t>
      </w:r>
      <w:r w:rsidR="004D7C56" w:rsidRPr="00A7393B">
        <w:rPr>
          <w:color w:val="000000"/>
          <w:sz w:val="28"/>
          <w:szCs w:val="28"/>
        </w:rPr>
        <w:t>многорезцовых</w:t>
      </w:r>
      <w:r w:rsidRPr="00A7393B">
        <w:rPr>
          <w:color w:val="000000"/>
          <w:sz w:val="28"/>
          <w:szCs w:val="28"/>
        </w:rPr>
        <w:t xml:space="preserve"> шлифовальных и других станках. При обработке партии таких деталей требуется получить высокую концентричность наружных и внутренних поверхностей и заданную перпендикулярность торцов к оси детали.</w:t>
      </w:r>
    </w:p>
    <w:p w:rsidR="001951AF" w:rsidRPr="00A7393B" w:rsidRDefault="001951AF" w:rsidP="00F6251C">
      <w:pPr>
        <w:spacing w:line="360" w:lineRule="auto"/>
        <w:ind w:firstLine="709"/>
        <w:jc w:val="both"/>
        <w:rPr>
          <w:color w:val="000000"/>
          <w:sz w:val="28"/>
          <w:szCs w:val="28"/>
        </w:rPr>
      </w:pPr>
    </w:p>
    <w:p w:rsidR="001951AF" w:rsidRPr="00A7393B" w:rsidRDefault="001951AF" w:rsidP="004D7C56">
      <w:pPr>
        <w:tabs>
          <w:tab w:val="left" w:pos="-22"/>
        </w:tabs>
        <w:spacing w:line="360" w:lineRule="auto"/>
        <w:ind w:left="709"/>
        <w:jc w:val="both"/>
        <w:rPr>
          <w:color w:val="000000"/>
          <w:sz w:val="28"/>
          <w:szCs w:val="28"/>
        </w:rPr>
      </w:pPr>
      <w:r w:rsidRPr="00A7393B">
        <w:rPr>
          <w:color w:val="000000"/>
          <w:sz w:val="28"/>
          <w:szCs w:val="28"/>
        </w:rPr>
        <w:t>Показатели качества приспособления</w:t>
      </w:r>
    </w:p>
    <w:p w:rsidR="001951AF" w:rsidRPr="00A7393B" w:rsidRDefault="001951AF" w:rsidP="00F6251C">
      <w:pPr>
        <w:tabs>
          <w:tab w:val="left" w:pos="-22"/>
        </w:tabs>
        <w:spacing w:line="360" w:lineRule="auto"/>
        <w:ind w:firstLine="709"/>
        <w:jc w:val="both"/>
        <w:rPr>
          <w:color w:val="000000"/>
          <w:sz w:val="28"/>
          <w:szCs w:val="28"/>
        </w:rPr>
      </w:pPr>
    </w:p>
    <w:p w:rsidR="001951AF" w:rsidRPr="00A7393B" w:rsidRDefault="001951AF" w:rsidP="00F6251C">
      <w:pPr>
        <w:spacing w:line="360" w:lineRule="auto"/>
        <w:ind w:firstLine="709"/>
        <w:jc w:val="both"/>
        <w:rPr>
          <w:color w:val="000000"/>
          <w:sz w:val="28"/>
          <w:szCs w:val="18"/>
        </w:rPr>
      </w:pPr>
      <w:r w:rsidRPr="00A7393B">
        <w:rPr>
          <w:color w:val="000000"/>
          <w:sz w:val="28"/>
          <w:szCs w:val="18"/>
        </w:rPr>
        <w:t xml:space="preserve">При базировании на центрирующей оправке </w:t>
      </w:r>
      <w:r w:rsidR="00F84C83" w:rsidRPr="00A7393B">
        <w:rPr>
          <w:color w:val="000000"/>
          <w:sz w:val="28"/>
          <w:szCs w:val="18"/>
        </w:rPr>
        <w:t>н</w:t>
      </w:r>
      <w:r w:rsidRPr="00A7393B">
        <w:rPr>
          <w:color w:val="000000"/>
          <w:sz w:val="28"/>
          <w:szCs w:val="18"/>
        </w:rPr>
        <w:t xml:space="preserve">а чистовых  операциях и при обработке зубьев заготовка устанавливается по обработанному внутреннему диаметру, что позволяет избежать погрешностей базирования, поскольку обеспечивает взаимосвязь между зубчатой поверхностью и осью посадочного отверстия. При выбранной схеме базирования заготовки на центрирующей оправке технологическая, конструкторская база и измерительная совпадают, что приведет к отсутствию погрешности базирования. </w:t>
      </w:r>
    </w:p>
    <w:p w:rsidR="006867A4" w:rsidRPr="00A7393B" w:rsidRDefault="001951AF" w:rsidP="00F6251C">
      <w:pPr>
        <w:spacing w:line="360" w:lineRule="auto"/>
        <w:ind w:firstLine="709"/>
        <w:jc w:val="both"/>
        <w:rPr>
          <w:color w:val="000000"/>
          <w:sz w:val="28"/>
        </w:rPr>
      </w:pPr>
      <w:r w:rsidRPr="00A7393B">
        <w:rPr>
          <w:color w:val="000000"/>
          <w:sz w:val="28"/>
        </w:rPr>
        <w:t>Для оправки с тарельчатыми пружинами  погрешность установки</w:t>
      </w:r>
    </w:p>
    <w:p w:rsidR="006867A4" w:rsidRPr="00A7393B" w:rsidRDefault="006867A4" w:rsidP="00F6251C">
      <w:pPr>
        <w:spacing w:line="360" w:lineRule="auto"/>
        <w:ind w:firstLine="709"/>
        <w:jc w:val="both"/>
        <w:rPr>
          <w:color w:val="000000"/>
          <w:sz w:val="28"/>
        </w:rPr>
      </w:pPr>
    </w:p>
    <w:p w:rsidR="001951AF" w:rsidRPr="00A7393B" w:rsidRDefault="00550557" w:rsidP="00F6251C">
      <w:pPr>
        <w:spacing w:line="360" w:lineRule="auto"/>
        <w:ind w:firstLine="709"/>
        <w:jc w:val="both"/>
        <w:rPr>
          <w:color w:val="000000"/>
          <w:sz w:val="28"/>
          <w:szCs w:val="28"/>
        </w:rPr>
      </w:pPr>
      <w:r w:rsidRPr="00A7393B">
        <w:rPr>
          <w:color w:val="000000"/>
          <w:position w:val="-14"/>
          <w:sz w:val="28"/>
        </w:rPr>
        <w:object w:dxaOrig="800" w:dyaOrig="380">
          <v:shape id="_x0000_i1084" type="#_x0000_t75" style="width:39.75pt;height:18.75pt" o:ole="">
            <v:imagedata r:id="rId111" o:title=""/>
          </v:shape>
          <o:OLEObject Type="Embed" ProgID="Equation.3" ShapeID="_x0000_i1084" DrawAspect="Content" ObjectID="_1457431119" r:id="rId112"/>
        </w:object>
      </w:r>
      <w:r w:rsidR="001951AF" w:rsidRPr="00A7393B">
        <w:rPr>
          <w:color w:val="000000"/>
          <w:sz w:val="28"/>
        </w:rPr>
        <w:t xml:space="preserve"> мкм при базе в 150 мм </w:t>
      </w:r>
      <w:r w:rsidR="001951AF" w:rsidRPr="00A7393B">
        <w:rPr>
          <w:color w:val="000000"/>
          <w:sz w:val="28"/>
          <w:szCs w:val="28"/>
        </w:rPr>
        <w:sym w:font="Symbol" w:char="F05B"/>
      </w:r>
      <w:r w:rsidR="001951AF" w:rsidRPr="00A7393B">
        <w:rPr>
          <w:color w:val="000000"/>
          <w:sz w:val="28"/>
        </w:rPr>
        <w:t>1, табл. 13</w:t>
      </w:r>
      <w:r w:rsidR="001951AF" w:rsidRPr="00A7393B">
        <w:rPr>
          <w:color w:val="000000"/>
          <w:sz w:val="28"/>
          <w:szCs w:val="28"/>
        </w:rPr>
        <w:sym w:font="Symbol" w:char="F05D"/>
      </w:r>
    </w:p>
    <w:p w:rsidR="006867A4" w:rsidRPr="00A7393B" w:rsidRDefault="006867A4" w:rsidP="00F6251C">
      <w:pPr>
        <w:spacing w:line="360" w:lineRule="auto"/>
        <w:ind w:firstLine="709"/>
        <w:jc w:val="both"/>
        <w:rPr>
          <w:color w:val="000000"/>
          <w:sz w:val="28"/>
        </w:rPr>
      </w:pPr>
    </w:p>
    <w:p w:rsidR="006867A4" w:rsidRPr="00A7393B" w:rsidRDefault="001951AF" w:rsidP="00F6251C">
      <w:pPr>
        <w:spacing w:line="360" w:lineRule="auto"/>
        <w:ind w:firstLine="709"/>
        <w:jc w:val="both"/>
        <w:rPr>
          <w:color w:val="000000"/>
          <w:sz w:val="28"/>
        </w:rPr>
      </w:pPr>
      <w:r w:rsidRPr="00A7393B">
        <w:rPr>
          <w:color w:val="000000"/>
          <w:sz w:val="28"/>
        </w:rPr>
        <w:t>Износ при обработке колеса при базировании  на тарельчатые пружины</w:t>
      </w:r>
    </w:p>
    <w:p w:rsidR="006867A4" w:rsidRPr="00A7393B" w:rsidRDefault="006867A4" w:rsidP="00F6251C">
      <w:pPr>
        <w:spacing w:line="360" w:lineRule="auto"/>
        <w:ind w:firstLine="709"/>
        <w:jc w:val="both"/>
        <w:rPr>
          <w:color w:val="000000"/>
          <w:sz w:val="28"/>
        </w:rPr>
      </w:pPr>
    </w:p>
    <w:p w:rsidR="001951AF" w:rsidRPr="00A7393B" w:rsidRDefault="001951AF" w:rsidP="00F6251C">
      <w:pPr>
        <w:spacing w:line="360" w:lineRule="auto"/>
        <w:ind w:firstLine="709"/>
        <w:jc w:val="both"/>
        <w:rPr>
          <w:color w:val="000000"/>
          <w:sz w:val="28"/>
        </w:rPr>
      </w:pPr>
      <w:r w:rsidRPr="00A7393B">
        <w:rPr>
          <w:color w:val="000000"/>
          <w:sz w:val="28"/>
          <w:szCs w:val="28"/>
        </w:rPr>
        <w:sym w:font="Symbol" w:char="F065"/>
      </w:r>
      <w:r w:rsidRPr="00A7393B">
        <w:rPr>
          <w:color w:val="000000"/>
          <w:sz w:val="28"/>
        </w:rPr>
        <w:t>и= 0,007мм.</w:t>
      </w:r>
    </w:p>
    <w:p w:rsidR="006867A4" w:rsidRPr="00A7393B" w:rsidRDefault="006867A4" w:rsidP="00F6251C">
      <w:pPr>
        <w:spacing w:line="360" w:lineRule="auto"/>
        <w:ind w:firstLine="709"/>
        <w:jc w:val="both"/>
        <w:rPr>
          <w:color w:val="000000"/>
          <w:sz w:val="28"/>
        </w:rPr>
      </w:pPr>
    </w:p>
    <w:p w:rsidR="006867A4" w:rsidRPr="00A7393B" w:rsidRDefault="001951AF" w:rsidP="00F6251C">
      <w:pPr>
        <w:spacing w:line="360" w:lineRule="auto"/>
        <w:ind w:firstLine="709"/>
        <w:jc w:val="both"/>
        <w:rPr>
          <w:color w:val="000000"/>
          <w:sz w:val="28"/>
        </w:rPr>
      </w:pPr>
      <w:r w:rsidRPr="00A7393B">
        <w:rPr>
          <w:color w:val="000000"/>
          <w:sz w:val="28"/>
        </w:rPr>
        <w:t>Погрешность фиксации</w:t>
      </w:r>
    </w:p>
    <w:p w:rsidR="006867A4" w:rsidRPr="00A7393B" w:rsidRDefault="006867A4" w:rsidP="00F6251C">
      <w:pPr>
        <w:spacing w:line="360" w:lineRule="auto"/>
        <w:ind w:firstLine="709"/>
        <w:jc w:val="both"/>
        <w:rPr>
          <w:color w:val="000000"/>
          <w:sz w:val="28"/>
        </w:rPr>
      </w:pPr>
    </w:p>
    <w:p w:rsidR="001951AF" w:rsidRPr="00A7393B" w:rsidRDefault="001951AF" w:rsidP="00F6251C">
      <w:pPr>
        <w:spacing w:line="360" w:lineRule="auto"/>
        <w:ind w:firstLine="709"/>
        <w:jc w:val="both"/>
        <w:rPr>
          <w:color w:val="000000"/>
          <w:sz w:val="28"/>
        </w:rPr>
      </w:pPr>
      <w:r w:rsidRPr="00A7393B">
        <w:rPr>
          <w:color w:val="000000"/>
          <w:sz w:val="28"/>
          <w:szCs w:val="28"/>
        </w:rPr>
        <w:sym w:font="Symbol" w:char="F065"/>
      </w:r>
      <w:r w:rsidRPr="00A7393B">
        <w:rPr>
          <w:color w:val="000000"/>
          <w:sz w:val="28"/>
        </w:rPr>
        <w:t>с=0,001мм.</w:t>
      </w:r>
    </w:p>
    <w:p w:rsidR="006867A4" w:rsidRPr="00A7393B" w:rsidRDefault="006867A4" w:rsidP="00F6251C">
      <w:pPr>
        <w:spacing w:line="360" w:lineRule="auto"/>
        <w:ind w:firstLine="709"/>
        <w:jc w:val="both"/>
        <w:rPr>
          <w:color w:val="000000"/>
          <w:sz w:val="28"/>
        </w:rPr>
      </w:pPr>
    </w:p>
    <w:p w:rsidR="006867A4" w:rsidRPr="00A7393B" w:rsidRDefault="001951AF" w:rsidP="006867A4">
      <w:pPr>
        <w:tabs>
          <w:tab w:val="left" w:pos="-22"/>
        </w:tabs>
        <w:spacing w:line="360" w:lineRule="auto"/>
        <w:ind w:left="709"/>
        <w:jc w:val="both"/>
        <w:rPr>
          <w:color w:val="000000"/>
          <w:sz w:val="28"/>
          <w:szCs w:val="28"/>
        </w:rPr>
      </w:pPr>
      <w:r w:rsidRPr="00A7393B">
        <w:rPr>
          <w:color w:val="000000"/>
          <w:sz w:val="28"/>
          <w:szCs w:val="28"/>
        </w:rPr>
        <w:t>Принципиальная схема и описание работы приспособления</w:t>
      </w:r>
      <w:r w:rsidR="006867A4" w:rsidRPr="00A7393B">
        <w:rPr>
          <w:color w:val="000000"/>
          <w:sz w:val="28"/>
          <w:szCs w:val="28"/>
        </w:rPr>
        <w:t xml:space="preserve">. </w:t>
      </w:r>
      <w:r w:rsidRPr="00A7393B">
        <w:rPr>
          <w:color w:val="000000"/>
          <w:sz w:val="28"/>
          <w:szCs w:val="28"/>
        </w:rPr>
        <w:t xml:space="preserve">Оправки и патроны с тарельчатыми пружинами применяются для центрирования и зажима по внутренней или наружной цилиндрической поверхности обрабатываемых деталей. </w:t>
      </w:r>
      <w:r w:rsidR="00374306" w:rsidRPr="00A7393B">
        <w:rPr>
          <w:color w:val="000000"/>
          <w:sz w:val="28"/>
          <w:szCs w:val="28"/>
        </w:rPr>
        <w:t xml:space="preserve">В </w:t>
      </w:r>
      <w:r w:rsidR="00F84C83" w:rsidRPr="00A7393B">
        <w:rPr>
          <w:color w:val="000000"/>
          <w:sz w:val="28"/>
          <w:szCs w:val="28"/>
        </w:rPr>
        <w:t>графической части</w:t>
      </w:r>
      <w:r w:rsidRPr="00A7393B">
        <w:rPr>
          <w:color w:val="000000"/>
          <w:sz w:val="28"/>
          <w:szCs w:val="28"/>
        </w:rPr>
        <w:t xml:space="preserve"> показана центровая оправка с тарельчатыми пружинами. Оправка состоит из корпуса 7, упорного кольца 2, пакета тарельчатых пружин 6, нажимной </w:t>
      </w:r>
      <w:r w:rsidR="006867A4" w:rsidRPr="00A7393B">
        <w:rPr>
          <w:color w:val="000000"/>
          <w:sz w:val="28"/>
          <w:szCs w:val="28"/>
        </w:rPr>
        <w:t xml:space="preserve">втулки 3 и тяги 1, и гайкой 4. </w:t>
      </w:r>
      <w:r w:rsidRPr="00A7393B">
        <w:rPr>
          <w:color w:val="000000"/>
          <w:sz w:val="28"/>
          <w:szCs w:val="28"/>
        </w:rPr>
        <w:t>Оправку применяют для установки и закрепления детали 5 по внутренней цилиндрической поверхности. При закручивании гайки 4, последняя, через втулку 3, нажимает на тарельчатые пружины 6. Пружины выпрямляются, их наружный диаметр увеличивается, а внутренний уменьшается, и обрабатываемая деталь 5 центрируется и зажимается.</w:t>
      </w:r>
    </w:p>
    <w:p w:rsidR="006C0567" w:rsidRPr="00A7393B" w:rsidRDefault="006C0567" w:rsidP="00F6251C">
      <w:pPr>
        <w:tabs>
          <w:tab w:val="left" w:pos="3945"/>
        </w:tabs>
        <w:spacing w:line="360" w:lineRule="auto"/>
        <w:ind w:firstLine="709"/>
        <w:jc w:val="both"/>
        <w:rPr>
          <w:color w:val="000000"/>
          <w:sz w:val="28"/>
          <w:szCs w:val="28"/>
        </w:rPr>
      </w:pPr>
      <w:r w:rsidRPr="00A7393B">
        <w:rPr>
          <w:color w:val="000000"/>
          <w:sz w:val="28"/>
          <w:szCs w:val="28"/>
        </w:rPr>
        <w:t>Заключение</w:t>
      </w:r>
    </w:p>
    <w:p w:rsidR="006867A4" w:rsidRPr="00A7393B" w:rsidRDefault="006867A4" w:rsidP="00F6251C">
      <w:pPr>
        <w:tabs>
          <w:tab w:val="left" w:pos="3945"/>
        </w:tabs>
        <w:spacing w:line="360" w:lineRule="auto"/>
        <w:ind w:firstLine="709"/>
        <w:jc w:val="both"/>
        <w:rPr>
          <w:color w:val="000000"/>
          <w:sz w:val="28"/>
          <w:szCs w:val="28"/>
        </w:rPr>
      </w:pPr>
    </w:p>
    <w:p w:rsidR="006C0567" w:rsidRPr="00A7393B" w:rsidRDefault="006C0567" w:rsidP="00F6251C">
      <w:pPr>
        <w:tabs>
          <w:tab w:val="left" w:pos="3945"/>
        </w:tabs>
        <w:spacing w:line="360" w:lineRule="auto"/>
        <w:ind w:firstLine="709"/>
        <w:jc w:val="both"/>
        <w:rPr>
          <w:color w:val="000000"/>
          <w:sz w:val="28"/>
          <w:szCs w:val="28"/>
        </w:rPr>
      </w:pPr>
      <w:r w:rsidRPr="00A7393B">
        <w:rPr>
          <w:color w:val="000000"/>
          <w:sz w:val="28"/>
          <w:szCs w:val="28"/>
        </w:rPr>
        <w:t>В результате проделанной работы были реализованы навыки ведения самостоятельной инженерной работы, изучена методика теоретико-эксперементальных исследований технологических процессов механо-сборочного производства.</w:t>
      </w:r>
    </w:p>
    <w:p w:rsidR="006C0567" w:rsidRPr="00A7393B" w:rsidRDefault="006C0567" w:rsidP="00F6251C">
      <w:pPr>
        <w:spacing w:line="360" w:lineRule="auto"/>
        <w:ind w:firstLine="709"/>
        <w:jc w:val="both"/>
        <w:rPr>
          <w:color w:val="000000"/>
          <w:sz w:val="28"/>
          <w:szCs w:val="28"/>
        </w:rPr>
      </w:pPr>
      <w:r w:rsidRPr="00A7393B">
        <w:rPr>
          <w:color w:val="000000"/>
          <w:sz w:val="28"/>
          <w:szCs w:val="28"/>
        </w:rPr>
        <w:t>Осуществлено проектирования технологических процессов сборки редуктора червячного одноступенчатого и технологических процессов изготовления детали – колесо червячное в сборе.</w:t>
      </w:r>
    </w:p>
    <w:p w:rsidR="006867A4" w:rsidRPr="00A7393B" w:rsidRDefault="006867A4" w:rsidP="00F6251C">
      <w:pPr>
        <w:spacing w:line="360" w:lineRule="auto"/>
        <w:ind w:firstLine="709"/>
        <w:jc w:val="both"/>
        <w:rPr>
          <w:color w:val="000000"/>
          <w:sz w:val="28"/>
          <w:szCs w:val="28"/>
        </w:rPr>
      </w:pPr>
    </w:p>
    <w:p w:rsidR="00E61A9F" w:rsidRPr="00A7393B" w:rsidRDefault="006C0567" w:rsidP="00F6251C">
      <w:pPr>
        <w:pStyle w:val="a6"/>
        <w:tabs>
          <w:tab w:val="left" w:pos="709"/>
          <w:tab w:val="left" w:pos="851"/>
          <w:tab w:val="left" w:pos="1134"/>
        </w:tabs>
        <w:spacing w:line="360" w:lineRule="auto"/>
        <w:ind w:left="0" w:firstLine="709"/>
        <w:contextualSpacing w:val="0"/>
        <w:jc w:val="both"/>
        <w:rPr>
          <w:color w:val="000000"/>
          <w:sz w:val="28"/>
        </w:rPr>
      </w:pPr>
      <w:r w:rsidRPr="00A7393B">
        <w:rPr>
          <w:color w:val="000000"/>
          <w:sz w:val="28"/>
          <w:szCs w:val="28"/>
        </w:rPr>
        <w:br w:type="page"/>
      </w:r>
      <w:r w:rsidR="00E61A9F" w:rsidRPr="00A7393B">
        <w:rPr>
          <w:color w:val="000000"/>
          <w:sz w:val="28"/>
          <w:szCs w:val="28"/>
        </w:rPr>
        <w:t>Список использованных источников</w:t>
      </w:r>
    </w:p>
    <w:p w:rsidR="00941173" w:rsidRPr="00A7393B" w:rsidRDefault="00941173" w:rsidP="00F6251C">
      <w:pPr>
        <w:tabs>
          <w:tab w:val="left" w:pos="-22"/>
        </w:tabs>
        <w:spacing w:line="360" w:lineRule="auto"/>
        <w:ind w:firstLine="709"/>
        <w:jc w:val="both"/>
        <w:rPr>
          <w:color w:val="000000"/>
          <w:sz w:val="28"/>
          <w:szCs w:val="28"/>
        </w:rPr>
      </w:pP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1. Маталин А.А. Технология машиностроения. Л.: Машиностроение, Ленингр. Отд-ние, 1985</w:t>
      </w:r>
      <w:r w:rsidR="00183889" w:rsidRPr="00A7393B">
        <w:rPr>
          <w:color w:val="000000"/>
          <w:sz w:val="28"/>
          <w:szCs w:val="28"/>
        </w:rPr>
        <w:t>г.</w:t>
      </w:r>
      <w:r w:rsidRPr="00A7393B">
        <w:rPr>
          <w:color w:val="000000"/>
          <w:sz w:val="28"/>
          <w:szCs w:val="28"/>
        </w:rPr>
        <w:t xml:space="preserve"> 496с.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2. Аверченков В.И., Гордиленко О.А. и др. Сборник задач и упражнений по технологии машиностроения. М: Машиностроение, 1988</w:t>
      </w:r>
      <w:r w:rsidR="00183889" w:rsidRPr="00A7393B">
        <w:rPr>
          <w:color w:val="000000"/>
          <w:sz w:val="28"/>
          <w:szCs w:val="28"/>
        </w:rPr>
        <w:t>г.</w:t>
      </w:r>
      <w:r w:rsidRPr="00A7393B">
        <w:rPr>
          <w:color w:val="000000"/>
          <w:sz w:val="28"/>
          <w:szCs w:val="28"/>
        </w:rPr>
        <w:t xml:space="preserve"> 192с.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3. Руцкой A.M., Шишков С</w:t>
      </w:r>
      <w:r w:rsidR="00F85681" w:rsidRPr="00A7393B">
        <w:rPr>
          <w:color w:val="000000"/>
          <w:sz w:val="28"/>
          <w:szCs w:val="28"/>
        </w:rPr>
        <w:t>.</w:t>
      </w:r>
      <w:r w:rsidRPr="00A7393B">
        <w:rPr>
          <w:color w:val="000000"/>
          <w:sz w:val="28"/>
          <w:szCs w:val="28"/>
        </w:rPr>
        <w:t>Е. и др. Сборник задач и упражнений по технологии машиностроения. Курск ГТУ. Курск, 2000</w:t>
      </w:r>
      <w:r w:rsidR="00183889" w:rsidRPr="00A7393B">
        <w:rPr>
          <w:color w:val="000000"/>
          <w:sz w:val="28"/>
          <w:szCs w:val="28"/>
        </w:rPr>
        <w:t>г.</w:t>
      </w:r>
      <w:r w:rsidRPr="00A7393B">
        <w:rPr>
          <w:color w:val="000000"/>
          <w:sz w:val="28"/>
          <w:szCs w:val="28"/>
        </w:rPr>
        <w:t xml:space="preserve"> 240с.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4. Справочник контролёра машиностроительного завода. Допуски, посадки, линейные измерения/ А.Н. Виноградов, Ю.А. Воробьёв, Л.Н. Воронцов. М.: Машиностроение. 1980</w:t>
      </w:r>
      <w:r w:rsidR="00183889" w:rsidRPr="00A7393B">
        <w:rPr>
          <w:color w:val="000000"/>
          <w:sz w:val="28"/>
          <w:szCs w:val="28"/>
        </w:rPr>
        <w:t>г.</w:t>
      </w:r>
      <w:r w:rsidRPr="00A7393B">
        <w:rPr>
          <w:color w:val="000000"/>
          <w:sz w:val="28"/>
          <w:szCs w:val="28"/>
        </w:rPr>
        <w:t xml:space="preserve"> 527с.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5. Справочник технолога-машиностроителя. Т. 1. /А.Г. Косилова, Р.К. Мещеряков. М.: Машиностроение. 1986</w:t>
      </w:r>
      <w:r w:rsidR="00183889" w:rsidRPr="00A7393B">
        <w:rPr>
          <w:color w:val="000000"/>
          <w:sz w:val="28"/>
          <w:szCs w:val="28"/>
        </w:rPr>
        <w:t>г.</w:t>
      </w:r>
      <w:r w:rsidRPr="00A7393B">
        <w:rPr>
          <w:color w:val="000000"/>
          <w:sz w:val="28"/>
          <w:szCs w:val="28"/>
        </w:rPr>
        <w:t xml:space="preserve"> 656с.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6. Справочник технолога-машиностроителя. Т. 2. /А.Г. Косилова, Р.К. Мещеряков. М.: Машиностроение. 1986</w:t>
      </w:r>
      <w:r w:rsidR="00183889" w:rsidRPr="00A7393B">
        <w:rPr>
          <w:color w:val="000000"/>
          <w:sz w:val="28"/>
          <w:szCs w:val="28"/>
        </w:rPr>
        <w:t>г.</w:t>
      </w:r>
      <w:r w:rsidRPr="00A7393B">
        <w:rPr>
          <w:color w:val="000000"/>
          <w:sz w:val="28"/>
          <w:szCs w:val="28"/>
        </w:rPr>
        <w:t xml:space="preserve"> 496с.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7. Якушев А.И. и др. Взаимозаменяемость, стандартизация и технические измерения. М.: Машиностроение, 1986</w:t>
      </w:r>
      <w:r w:rsidR="00183889" w:rsidRPr="00A7393B">
        <w:rPr>
          <w:color w:val="000000"/>
          <w:sz w:val="28"/>
          <w:szCs w:val="28"/>
        </w:rPr>
        <w:t>г.</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8. Допуски и посадки: Справочник под ред. Мягкова. Л.: Машиностроение, 1979</w:t>
      </w:r>
      <w:r w:rsidR="00183889" w:rsidRPr="00A7393B">
        <w:rPr>
          <w:color w:val="000000"/>
          <w:sz w:val="28"/>
          <w:szCs w:val="28"/>
        </w:rPr>
        <w:t>г.</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9. Белоусов А.П. Проектирование станочных приспособлений. М., «Высшая школа», 1974</w:t>
      </w:r>
      <w:r w:rsidR="00183889" w:rsidRPr="00A7393B">
        <w:rPr>
          <w:color w:val="000000"/>
          <w:sz w:val="28"/>
          <w:szCs w:val="28"/>
        </w:rPr>
        <w:t>г.</w:t>
      </w:r>
      <w:r w:rsidRPr="00A7393B">
        <w:rPr>
          <w:color w:val="000000"/>
          <w:sz w:val="28"/>
          <w:szCs w:val="28"/>
        </w:rPr>
        <w:t xml:space="preserve"> 264с.</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10. Колесов И.М. Основы технологии машиностроения: Учеб. для машиностроит. спец. вузов. – 3-е изд., стер. – М.: Высш. шк., 2001</w:t>
      </w:r>
      <w:r w:rsidR="00183889" w:rsidRPr="00A7393B">
        <w:rPr>
          <w:color w:val="000000"/>
          <w:sz w:val="28"/>
          <w:szCs w:val="28"/>
        </w:rPr>
        <w:t>г.</w:t>
      </w:r>
      <w:r w:rsidRPr="00A7393B">
        <w:rPr>
          <w:color w:val="000000"/>
          <w:sz w:val="28"/>
          <w:szCs w:val="28"/>
        </w:rPr>
        <w:t xml:space="preserve"> 591с.: ил.</w:t>
      </w:r>
    </w:p>
    <w:p w:rsidR="006867A4" w:rsidRPr="00A7393B" w:rsidRDefault="006867A4" w:rsidP="005E2734">
      <w:pPr>
        <w:tabs>
          <w:tab w:val="left" w:pos="-22"/>
        </w:tabs>
        <w:spacing w:line="360" w:lineRule="auto"/>
        <w:jc w:val="both"/>
        <w:rPr>
          <w:color w:val="000000"/>
          <w:sz w:val="28"/>
          <w:szCs w:val="28"/>
        </w:rPr>
      </w:pPr>
      <w:r w:rsidRPr="00A7393B">
        <w:rPr>
          <w:color w:val="000000"/>
          <w:sz w:val="28"/>
          <w:szCs w:val="28"/>
        </w:rPr>
        <w:t>11. ГОСТ 29285 – 92 «Редукторы и мотор – редукторы. Общие требования к методам испытаний</w:t>
      </w:r>
    </w:p>
    <w:p w:rsidR="00AE46FC" w:rsidRPr="00A7393B" w:rsidRDefault="00AE46FC" w:rsidP="00F85681">
      <w:pPr>
        <w:tabs>
          <w:tab w:val="left" w:pos="-22"/>
          <w:tab w:val="left" w:pos="1134"/>
        </w:tabs>
        <w:spacing w:line="360" w:lineRule="auto"/>
        <w:ind w:firstLine="709"/>
        <w:jc w:val="center"/>
        <w:rPr>
          <w:color w:val="FFFFFF"/>
          <w:sz w:val="28"/>
        </w:rPr>
      </w:pPr>
      <w:bookmarkStart w:id="0" w:name="_GoBack"/>
      <w:bookmarkEnd w:id="0"/>
    </w:p>
    <w:sectPr w:rsidR="00AE46FC" w:rsidRPr="00A7393B" w:rsidSect="003E3654">
      <w:headerReference w:type="default" r:id="rId113"/>
      <w:pgSz w:w="11906" w:h="16838"/>
      <w:pgMar w:top="1134" w:right="850" w:bottom="1134" w:left="1701" w:header="397" w:footer="397"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93B" w:rsidRDefault="00A7393B" w:rsidP="00C2273F">
      <w:r>
        <w:separator/>
      </w:r>
    </w:p>
  </w:endnote>
  <w:endnote w:type="continuationSeparator" w:id="0">
    <w:p w:rsidR="00A7393B" w:rsidRDefault="00A7393B" w:rsidP="00C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93B" w:rsidRDefault="00A7393B" w:rsidP="00C2273F">
      <w:r>
        <w:separator/>
      </w:r>
    </w:p>
  </w:footnote>
  <w:footnote w:type="continuationSeparator" w:id="0">
    <w:p w:rsidR="00A7393B" w:rsidRDefault="00A7393B" w:rsidP="00C22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E2" w:rsidRDefault="00595BE2" w:rsidP="003E3654">
    <w:pPr>
      <w:pStyle w:val="a9"/>
      <w:jc w:val="center"/>
    </w:pPr>
    <w:r w:rsidRPr="003E3654">
      <w:rPr>
        <w:sz w:val="28"/>
        <w:szCs w:val="28"/>
      </w:rPr>
      <w:t>Размещенно на 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2556"/>
    <w:multiLevelType w:val="hybridMultilevel"/>
    <w:tmpl w:val="0A1404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0C66352"/>
    <w:multiLevelType w:val="hybridMultilevel"/>
    <w:tmpl w:val="F7E0FB1E"/>
    <w:lvl w:ilvl="0" w:tplc="38BE3FFC">
      <w:start w:val="1"/>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2983529"/>
    <w:multiLevelType w:val="hybridMultilevel"/>
    <w:tmpl w:val="E8DCCD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4961291"/>
    <w:multiLevelType w:val="hybridMultilevel"/>
    <w:tmpl w:val="15B06C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6482257"/>
    <w:multiLevelType w:val="hybridMultilevel"/>
    <w:tmpl w:val="D054C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7AC085A"/>
    <w:multiLevelType w:val="multilevel"/>
    <w:tmpl w:val="53287B68"/>
    <w:lvl w:ilvl="0">
      <w:start w:val="1"/>
      <w:numFmt w:val="decimal"/>
      <w:lvlText w:val="%1"/>
      <w:lvlJc w:val="left"/>
      <w:pPr>
        <w:ind w:left="1211" w:hanging="360"/>
      </w:pPr>
      <w:rPr>
        <w:rFonts w:cs="Times New Roman" w:hint="default"/>
      </w:rPr>
    </w:lvl>
    <w:lvl w:ilvl="1">
      <w:start w:val="1"/>
      <w:numFmt w:val="decimal"/>
      <w:isLgl/>
      <w:lvlText w:val="%1.%2"/>
      <w:lvlJc w:val="left"/>
      <w:pPr>
        <w:ind w:left="1301" w:hanging="45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6">
    <w:nsid w:val="0AA920AA"/>
    <w:multiLevelType w:val="hybridMultilevel"/>
    <w:tmpl w:val="7D324A84"/>
    <w:lvl w:ilvl="0" w:tplc="96B64F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A02367"/>
    <w:multiLevelType w:val="hybridMultilevel"/>
    <w:tmpl w:val="2AFED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0D8E36B7"/>
    <w:multiLevelType w:val="hybridMultilevel"/>
    <w:tmpl w:val="1890A9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0070FAE"/>
    <w:multiLevelType w:val="hybridMultilevel"/>
    <w:tmpl w:val="5E4CE62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1B42780D"/>
    <w:multiLevelType w:val="hybridMultilevel"/>
    <w:tmpl w:val="D054C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FF76D5"/>
    <w:multiLevelType w:val="hybridMultilevel"/>
    <w:tmpl w:val="50927E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0366A42"/>
    <w:multiLevelType w:val="hybridMultilevel"/>
    <w:tmpl w:val="FE1404A2"/>
    <w:lvl w:ilvl="0" w:tplc="7A2E9F7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20966565"/>
    <w:multiLevelType w:val="multilevel"/>
    <w:tmpl w:val="EA2671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nsid w:val="240C1A7C"/>
    <w:multiLevelType w:val="hybridMultilevel"/>
    <w:tmpl w:val="C9C05F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42E3A86"/>
    <w:multiLevelType w:val="hybridMultilevel"/>
    <w:tmpl w:val="0C28C1C8"/>
    <w:lvl w:ilvl="0" w:tplc="A5E4930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49B0082"/>
    <w:multiLevelType w:val="hybridMultilevel"/>
    <w:tmpl w:val="47F2880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24FA348F"/>
    <w:multiLevelType w:val="hybridMultilevel"/>
    <w:tmpl w:val="D054C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8CB2798"/>
    <w:multiLevelType w:val="hybridMultilevel"/>
    <w:tmpl w:val="13FE58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68432C4"/>
    <w:multiLevelType w:val="hybridMultilevel"/>
    <w:tmpl w:val="74207B90"/>
    <w:lvl w:ilvl="0" w:tplc="B448A988">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D9B00CB"/>
    <w:multiLevelType w:val="multilevel"/>
    <w:tmpl w:val="2006D7F4"/>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1">
    <w:nsid w:val="50367994"/>
    <w:multiLevelType w:val="multilevel"/>
    <w:tmpl w:val="EA2671AC"/>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2">
    <w:nsid w:val="5A897CAB"/>
    <w:multiLevelType w:val="hybridMultilevel"/>
    <w:tmpl w:val="CC740DF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BB74317"/>
    <w:multiLevelType w:val="hybridMultilevel"/>
    <w:tmpl w:val="E9AE71CE"/>
    <w:lvl w:ilvl="0" w:tplc="8EEC9874">
      <w:start w:val="5"/>
      <w:numFmt w:val="decimal"/>
      <w:lvlText w:val="%1"/>
      <w:lvlJc w:val="left"/>
      <w:pPr>
        <w:ind w:left="1287" w:hanging="360"/>
      </w:pPr>
      <w:rPr>
        <w:rFonts w:ascii="Times New Roman" w:hAnsi="Times New Roman"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5CB37FCA"/>
    <w:multiLevelType w:val="hybridMultilevel"/>
    <w:tmpl w:val="AB5C9E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273144B"/>
    <w:multiLevelType w:val="hybridMultilevel"/>
    <w:tmpl w:val="0F36E84A"/>
    <w:lvl w:ilvl="0" w:tplc="1A382A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6">
    <w:nsid w:val="6755761A"/>
    <w:multiLevelType w:val="hybridMultilevel"/>
    <w:tmpl w:val="621C5F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AE179C6"/>
    <w:multiLevelType w:val="hybridMultilevel"/>
    <w:tmpl w:val="E90898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69804C5"/>
    <w:multiLevelType w:val="hybridMultilevel"/>
    <w:tmpl w:val="E8B2734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985E3B"/>
    <w:multiLevelType w:val="hybridMultilevel"/>
    <w:tmpl w:val="52ACF866"/>
    <w:lvl w:ilvl="0" w:tplc="213EB878">
      <w:start w:val="9"/>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7D766535"/>
    <w:multiLevelType w:val="multilevel"/>
    <w:tmpl w:val="B43C0308"/>
    <w:lvl w:ilvl="0">
      <w:start w:val="1"/>
      <w:numFmt w:val="decimal"/>
      <w:lvlText w:val="%1."/>
      <w:lvlJc w:val="left"/>
      <w:pPr>
        <w:tabs>
          <w:tab w:val="num" w:pos="720"/>
        </w:tabs>
        <w:ind w:left="720" w:hanging="360"/>
      </w:pPr>
      <w:rPr>
        <w:rFonts w:cs="Times New Roman" w:hint="default"/>
      </w:rPr>
    </w:lvl>
    <w:lvl w:ilvl="1">
      <w:start w:val="2"/>
      <w:numFmt w:val="decimal"/>
      <w:isLgl/>
      <w:lvlText w:val="%1.%2."/>
      <w:lvlJc w:val="left"/>
      <w:pPr>
        <w:ind w:left="1213" w:hanging="750"/>
      </w:pPr>
      <w:rPr>
        <w:rFonts w:cs="Times New Roman" w:hint="default"/>
      </w:rPr>
    </w:lvl>
    <w:lvl w:ilvl="2">
      <w:start w:val="2"/>
      <w:numFmt w:val="decimal"/>
      <w:isLgl/>
      <w:lvlText w:val="%1.%2.%3."/>
      <w:lvlJc w:val="left"/>
      <w:pPr>
        <w:ind w:left="1316" w:hanging="750"/>
      </w:pPr>
      <w:rPr>
        <w:rFonts w:cs="Times New Roman" w:hint="default"/>
      </w:rPr>
    </w:lvl>
    <w:lvl w:ilvl="3">
      <w:start w:val="1"/>
      <w:numFmt w:val="upperRoman"/>
      <w:isLgl/>
      <w:lvlText w:val="%1.%2.%3.%4."/>
      <w:lvlJc w:val="left"/>
      <w:pPr>
        <w:ind w:left="2109" w:hanging="1440"/>
      </w:pPr>
      <w:rPr>
        <w:rFonts w:cs="Times New Roman" w:hint="default"/>
      </w:rPr>
    </w:lvl>
    <w:lvl w:ilvl="4">
      <w:start w:val="1"/>
      <w:numFmt w:val="decimal"/>
      <w:isLgl/>
      <w:lvlText w:val="%1.%2.%3.%4.%5."/>
      <w:lvlJc w:val="left"/>
      <w:pPr>
        <w:ind w:left="1852" w:hanging="1080"/>
      </w:pPr>
      <w:rPr>
        <w:rFonts w:cs="Times New Roman" w:hint="default"/>
      </w:rPr>
    </w:lvl>
    <w:lvl w:ilvl="5">
      <w:start w:val="1"/>
      <w:numFmt w:val="decimal"/>
      <w:isLgl/>
      <w:lvlText w:val="%1.%2.%3.%4.%5.%6."/>
      <w:lvlJc w:val="left"/>
      <w:pPr>
        <w:ind w:left="2315" w:hanging="1440"/>
      </w:pPr>
      <w:rPr>
        <w:rFonts w:cs="Times New Roman" w:hint="default"/>
      </w:rPr>
    </w:lvl>
    <w:lvl w:ilvl="6">
      <w:start w:val="1"/>
      <w:numFmt w:val="decimal"/>
      <w:isLgl/>
      <w:lvlText w:val="%1.%2.%3.%4.%5.%6.%7."/>
      <w:lvlJc w:val="left"/>
      <w:pPr>
        <w:ind w:left="2778" w:hanging="1800"/>
      </w:pPr>
      <w:rPr>
        <w:rFonts w:cs="Times New Roman" w:hint="default"/>
      </w:rPr>
    </w:lvl>
    <w:lvl w:ilvl="7">
      <w:start w:val="1"/>
      <w:numFmt w:val="decimal"/>
      <w:isLgl/>
      <w:lvlText w:val="%1.%2.%3.%4.%5.%6.%7.%8."/>
      <w:lvlJc w:val="left"/>
      <w:pPr>
        <w:ind w:left="2881" w:hanging="1800"/>
      </w:pPr>
      <w:rPr>
        <w:rFonts w:cs="Times New Roman" w:hint="default"/>
      </w:rPr>
    </w:lvl>
    <w:lvl w:ilvl="8">
      <w:start w:val="1"/>
      <w:numFmt w:val="decimal"/>
      <w:isLgl/>
      <w:lvlText w:val="%1.%2.%3.%4.%5.%6.%7.%8.%9."/>
      <w:lvlJc w:val="left"/>
      <w:pPr>
        <w:ind w:left="3344" w:hanging="2160"/>
      </w:pPr>
      <w:rPr>
        <w:rFonts w:cs="Times New Roman" w:hint="default"/>
      </w:rPr>
    </w:lvl>
  </w:abstractNum>
  <w:abstractNum w:abstractNumId="31">
    <w:nsid w:val="7E61103B"/>
    <w:multiLevelType w:val="hybridMultilevel"/>
    <w:tmpl w:val="86B090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15"/>
  </w:num>
  <w:num w:numId="3">
    <w:abstractNumId w:val="31"/>
  </w:num>
  <w:num w:numId="4">
    <w:abstractNumId w:val="20"/>
  </w:num>
  <w:num w:numId="5">
    <w:abstractNumId w:val="13"/>
  </w:num>
  <w:num w:numId="6">
    <w:abstractNumId w:val="26"/>
  </w:num>
  <w:num w:numId="7">
    <w:abstractNumId w:val="18"/>
  </w:num>
  <w:num w:numId="8">
    <w:abstractNumId w:val="7"/>
  </w:num>
  <w:num w:numId="9">
    <w:abstractNumId w:val="14"/>
  </w:num>
  <w:num w:numId="10">
    <w:abstractNumId w:val="30"/>
  </w:num>
  <w:num w:numId="11">
    <w:abstractNumId w:val="10"/>
  </w:num>
  <w:num w:numId="12">
    <w:abstractNumId w:val="4"/>
  </w:num>
  <w:num w:numId="13">
    <w:abstractNumId w:val="17"/>
  </w:num>
  <w:num w:numId="14">
    <w:abstractNumId w:val="2"/>
  </w:num>
  <w:num w:numId="15">
    <w:abstractNumId w:val="24"/>
  </w:num>
  <w:num w:numId="16">
    <w:abstractNumId w:val="11"/>
  </w:num>
  <w:num w:numId="17">
    <w:abstractNumId w:val="3"/>
  </w:num>
  <w:num w:numId="18">
    <w:abstractNumId w:val="0"/>
  </w:num>
  <w:num w:numId="19">
    <w:abstractNumId w:val="22"/>
  </w:num>
  <w:num w:numId="20">
    <w:abstractNumId w:val="29"/>
  </w:num>
  <w:num w:numId="21">
    <w:abstractNumId w:val="9"/>
  </w:num>
  <w:num w:numId="22">
    <w:abstractNumId w:val="28"/>
  </w:num>
  <w:num w:numId="23">
    <w:abstractNumId w:val="6"/>
  </w:num>
  <w:num w:numId="24">
    <w:abstractNumId w:val="16"/>
  </w:num>
  <w:num w:numId="25">
    <w:abstractNumId w:val="27"/>
  </w:num>
  <w:num w:numId="26">
    <w:abstractNumId w:val="23"/>
  </w:num>
  <w:num w:numId="27">
    <w:abstractNumId w:val="1"/>
  </w:num>
  <w:num w:numId="28">
    <w:abstractNumId w:val="21"/>
  </w:num>
  <w:num w:numId="29">
    <w:abstractNumId w:val="5"/>
  </w:num>
  <w:num w:numId="30">
    <w:abstractNumId w:val="19"/>
  </w:num>
  <w:num w:numId="31">
    <w:abstractNumId w:val="2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rawingGridVerticalSpacing w:val="11"/>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EC"/>
    <w:rsid w:val="000028C5"/>
    <w:rsid w:val="00023FA8"/>
    <w:rsid w:val="000271E3"/>
    <w:rsid w:val="000308E4"/>
    <w:rsid w:val="00037EFF"/>
    <w:rsid w:val="00040C74"/>
    <w:rsid w:val="00057D2A"/>
    <w:rsid w:val="0006564B"/>
    <w:rsid w:val="000704F2"/>
    <w:rsid w:val="00071235"/>
    <w:rsid w:val="00071C7F"/>
    <w:rsid w:val="00072A80"/>
    <w:rsid w:val="000A5BAB"/>
    <w:rsid w:val="000B3508"/>
    <w:rsid w:val="000B4784"/>
    <w:rsid w:val="000B577B"/>
    <w:rsid w:val="000B5EB6"/>
    <w:rsid w:val="000C4315"/>
    <w:rsid w:val="000D4495"/>
    <w:rsid w:val="000F722C"/>
    <w:rsid w:val="0012058F"/>
    <w:rsid w:val="0013441D"/>
    <w:rsid w:val="001362D3"/>
    <w:rsid w:val="00140304"/>
    <w:rsid w:val="00145903"/>
    <w:rsid w:val="00151303"/>
    <w:rsid w:val="00154B0A"/>
    <w:rsid w:val="00154FA3"/>
    <w:rsid w:val="0016098C"/>
    <w:rsid w:val="00165E2E"/>
    <w:rsid w:val="0017041A"/>
    <w:rsid w:val="00183889"/>
    <w:rsid w:val="001951AF"/>
    <w:rsid w:val="00196769"/>
    <w:rsid w:val="001977E0"/>
    <w:rsid w:val="001A04EE"/>
    <w:rsid w:val="001A084B"/>
    <w:rsid w:val="001A136B"/>
    <w:rsid w:val="001A25E0"/>
    <w:rsid w:val="001A6F57"/>
    <w:rsid w:val="001A76A0"/>
    <w:rsid w:val="001B0955"/>
    <w:rsid w:val="001B3589"/>
    <w:rsid w:val="001B5F7D"/>
    <w:rsid w:val="001C0FA9"/>
    <w:rsid w:val="001C3EBB"/>
    <w:rsid w:val="001C76E9"/>
    <w:rsid w:val="001D5842"/>
    <w:rsid w:val="001E430F"/>
    <w:rsid w:val="001F22AF"/>
    <w:rsid w:val="00215D7B"/>
    <w:rsid w:val="00230CD2"/>
    <w:rsid w:val="00237EE5"/>
    <w:rsid w:val="00247D58"/>
    <w:rsid w:val="002544B2"/>
    <w:rsid w:val="00255F90"/>
    <w:rsid w:val="00256072"/>
    <w:rsid w:val="00274C1D"/>
    <w:rsid w:val="002843BE"/>
    <w:rsid w:val="0028467F"/>
    <w:rsid w:val="002A092C"/>
    <w:rsid w:val="002A59A4"/>
    <w:rsid w:val="002C0093"/>
    <w:rsid w:val="002C68D8"/>
    <w:rsid w:val="002D5137"/>
    <w:rsid w:val="002E490F"/>
    <w:rsid w:val="002E6A1D"/>
    <w:rsid w:val="002F0D13"/>
    <w:rsid w:val="002F5FFA"/>
    <w:rsid w:val="003049F7"/>
    <w:rsid w:val="00306C2F"/>
    <w:rsid w:val="00354FF9"/>
    <w:rsid w:val="00357B99"/>
    <w:rsid w:val="0036092B"/>
    <w:rsid w:val="003636B4"/>
    <w:rsid w:val="00367B92"/>
    <w:rsid w:val="00374306"/>
    <w:rsid w:val="00380A70"/>
    <w:rsid w:val="003847FC"/>
    <w:rsid w:val="00386A05"/>
    <w:rsid w:val="00387647"/>
    <w:rsid w:val="003877B9"/>
    <w:rsid w:val="00390F7E"/>
    <w:rsid w:val="003B3361"/>
    <w:rsid w:val="003B7323"/>
    <w:rsid w:val="003D20A8"/>
    <w:rsid w:val="003D2EA0"/>
    <w:rsid w:val="003E3654"/>
    <w:rsid w:val="003E4F87"/>
    <w:rsid w:val="003F6535"/>
    <w:rsid w:val="00400338"/>
    <w:rsid w:val="00401A4A"/>
    <w:rsid w:val="00406A68"/>
    <w:rsid w:val="00415CB2"/>
    <w:rsid w:val="00426E84"/>
    <w:rsid w:val="004356FD"/>
    <w:rsid w:val="004369B7"/>
    <w:rsid w:val="00441307"/>
    <w:rsid w:val="00445F1C"/>
    <w:rsid w:val="00450E59"/>
    <w:rsid w:val="00452B94"/>
    <w:rsid w:val="0045486C"/>
    <w:rsid w:val="00457734"/>
    <w:rsid w:val="00476F63"/>
    <w:rsid w:val="00477A7D"/>
    <w:rsid w:val="00484EFF"/>
    <w:rsid w:val="00487B1D"/>
    <w:rsid w:val="00492ABC"/>
    <w:rsid w:val="004A2801"/>
    <w:rsid w:val="004A2C95"/>
    <w:rsid w:val="004A34A8"/>
    <w:rsid w:val="004A5594"/>
    <w:rsid w:val="004B0DAA"/>
    <w:rsid w:val="004B1783"/>
    <w:rsid w:val="004C27D2"/>
    <w:rsid w:val="004D5DCC"/>
    <w:rsid w:val="004D7C56"/>
    <w:rsid w:val="004E07D1"/>
    <w:rsid w:val="004E7DCE"/>
    <w:rsid w:val="004F1775"/>
    <w:rsid w:val="00503E4A"/>
    <w:rsid w:val="0050642C"/>
    <w:rsid w:val="005072D7"/>
    <w:rsid w:val="005105D3"/>
    <w:rsid w:val="00521B9A"/>
    <w:rsid w:val="00527C97"/>
    <w:rsid w:val="00531BE0"/>
    <w:rsid w:val="0053494E"/>
    <w:rsid w:val="00550557"/>
    <w:rsid w:val="005546F5"/>
    <w:rsid w:val="0056210F"/>
    <w:rsid w:val="00564F77"/>
    <w:rsid w:val="00595BE2"/>
    <w:rsid w:val="005A13F5"/>
    <w:rsid w:val="005C5D37"/>
    <w:rsid w:val="005D3C49"/>
    <w:rsid w:val="005E2734"/>
    <w:rsid w:val="005E4FF0"/>
    <w:rsid w:val="005F08DC"/>
    <w:rsid w:val="005F6625"/>
    <w:rsid w:val="0060335D"/>
    <w:rsid w:val="00621659"/>
    <w:rsid w:val="006322CC"/>
    <w:rsid w:val="0064317C"/>
    <w:rsid w:val="006450BD"/>
    <w:rsid w:val="0065127E"/>
    <w:rsid w:val="00653297"/>
    <w:rsid w:val="00657ABD"/>
    <w:rsid w:val="00660359"/>
    <w:rsid w:val="00665D79"/>
    <w:rsid w:val="00672503"/>
    <w:rsid w:val="006758BB"/>
    <w:rsid w:val="006772A8"/>
    <w:rsid w:val="006833CE"/>
    <w:rsid w:val="00685C03"/>
    <w:rsid w:val="00685DDC"/>
    <w:rsid w:val="006867A4"/>
    <w:rsid w:val="00694078"/>
    <w:rsid w:val="00697EF2"/>
    <w:rsid w:val="00697F61"/>
    <w:rsid w:val="006B2E73"/>
    <w:rsid w:val="006C0567"/>
    <w:rsid w:val="006C4060"/>
    <w:rsid w:val="006D41F6"/>
    <w:rsid w:val="006D46AF"/>
    <w:rsid w:val="006E2291"/>
    <w:rsid w:val="006E382B"/>
    <w:rsid w:val="006F63AF"/>
    <w:rsid w:val="00713225"/>
    <w:rsid w:val="00716742"/>
    <w:rsid w:val="00717538"/>
    <w:rsid w:val="00725FBF"/>
    <w:rsid w:val="007316CA"/>
    <w:rsid w:val="007360C0"/>
    <w:rsid w:val="007360FD"/>
    <w:rsid w:val="00737B7F"/>
    <w:rsid w:val="007456EA"/>
    <w:rsid w:val="00746053"/>
    <w:rsid w:val="00755A37"/>
    <w:rsid w:val="00764939"/>
    <w:rsid w:val="00765B43"/>
    <w:rsid w:val="007744F8"/>
    <w:rsid w:val="00775773"/>
    <w:rsid w:val="00776968"/>
    <w:rsid w:val="0078551D"/>
    <w:rsid w:val="007B06C8"/>
    <w:rsid w:val="007C3CBC"/>
    <w:rsid w:val="007C7C85"/>
    <w:rsid w:val="007C7DBB"/>
    <w:rsid w:val="007D72F6"/>
    <w:rsid w:val="007E4BAE"/>
    <w:rsid w:val="007F497D"/>
    <w:rsid w:val="007F723A"/>
    <w:rsid w:val="00804101"/>
    <w:rsid w:val="00806914"/>
    <w:rsid w:val="008103CF"/>
    <w:rsid w:val="00812A17"/>
    <w:rsid w:val="00834D39"/>
    <w:rsid w:val="0085216F"/>
    <w:rsid w:val="0085511C"/>
    <w:rsid w:val="00864D4B"/>
    <w:rsid w:val="008652F1"/>
    <w:rsid w:val="0087449E"/>
    <w:rsid w:val="00891A4F"/>
    <w:rsid w:val="008945C7"/>
    <w:rsid w:val="008A3C97"/>
    <w:rsid w:val="008C2A18"/>
    <w:rsid w:val="008D07F8"/>
    <w:rsid w:val="008E448B"/>
    <w:rsid w:val="009053D7"/>
    <w:rsid w:val="0091176C"/>
    <w:rsid w:val="009121F8"/>
    <w:rsid w:val="00914A46"/>
    <w:rsid w:val="00920188"/>
    <w:rsid w:val="00923491"/>
    <w:rsid w:val="00936E4E"/>
    <w:rsid w:val="00941173"/>
    <w:rsid w:val="00943899"/>
    <w:rsid w:val="00945DDA"/>
    <w:rsid w:val="009577E2"/>
    <w:rsid w:val="00960351"/>
    <w:rsid w:val="00965AA8"/>
    <w:rsid w:val="0097238D"/>
    <w:rsid w:val="00973821"/>
    <w:rsid w:val="009B5ABA"/>
    <w:rsid w:val="009D0E13"/>
    <w:rsid w:val="00A26089"/>
    <w:rsid w:val="00A26390"/>
    <w:rsid w:val="00A37F13"/>
    <w:rsid w:val="00A47768"/>
    <w:rsid w:val="00A502B1"/>
    <w:rsid w:val="00A539E2"/>
    <w:rsid w:val="00A7393B"/>
    <w:rsid w:val="00A77FAF"/>
    <w:rsid w:val="00A83129"/>
    <w:rsid w:val="00A86200"/>
    <w:rsid w:val="00A86788"/>
    <w:rsid w:val="00A9561D"/>
    <w:rsid w:val="00AB1090"/>
    <w:rsid w:val="00AC1DDF"/>
    <w:rsid w:val="00AC5FE9"/>
    <w:rsid w:val="00AC7E64"/>
    <w:rsid w:val="00AE2BAB"/>
    <w:rsid w:val="00AE364B"/>
    <w:rsid w:val="00AE3C02"/>
    <w:rsid w:val="00AE46FC"/>
    <w:rsid w:val="00AE770E"/>
    <w:rsid w:val="00AF1A5F"/>
    <w:rsid w:val="00AF7A96"/>
    <w:rsid w:val="00B15C68"/>
    <w:rsid w:val="00B17265"/>
    <w:rsid w:val="00B172F8"/>
    <w:rsid w:val="00B257F6"/>
    <w:rsid w:val="00B3528E"/>
    <w:rsid w:val="00B40B8E"/>
    <w:rsid w:val="00B421F6"/>
    <w:rsid w:val="00B53F9B"/>
    <w:rsid w:val="00B60F8A"/>
    <w:rsid w:val="00B64109"/>
    <w:rsid w:val="00B7666A"/>
    <w:rsid w:val="00B80489"/>
    <w:rsid w:val="00B954B9"/>
    <w:rsid w:val="00B95A8E"/>
    <w:rsid w:val="00BA3008"/>
    <w:rsid w:val="00BA6E34"/>
    <w:rsid w:val="00BB3EB4"/>
    <w:rsid w:val="00BB7AD8"/>
    <w:rsid w:val="00BC14EC"/>
    <w:rsid w:val="00BD1656"/>
    <w:rsid w:val="00BE3319"/>
    <w:rsid w:val="00BE5DAE"/>
    <w:rsid w:val="00C071F5"/>
    <w:rsid w:val="00C074FD"/>
    <w:rsid w:val="00C170DA"/>
    <w:rsid w:val="00C2273F"/>
    <w:rsid w:val="00C23D4C"/>
    <w:rsid w:val="00C25535"/>
    <w:rsid w:val="00C263DF"/>
    <w:rsid w:val="00C26AA6"/>
    <w:rsid w:val="00C32A04"/>
    <w:rsid w:val="00C36357"/>
    <w:rsid w:val="00C415F1"/>
    <w:rsid w:val="00C60331"/>
    <w:rsid w:val="00C6333C"/>
    <w:rsid w:val="00C633E9"/>
    <w:rsid w:val="00C776B2"/>
    <w:rsid w:val="00C87B08"/>
    <w:rsid w:val="00C930A5"/>
    <w:rsid w:val="00C9364D"/>
    <w:rsid w:val="00CB5F50"/>
    <w:rsid w:val="00CD31BC"/>
    <w:rsid w:val="00CE3309"/>
    <w:rsid w:val="00CF1B0C"/>
    <w:rsid w:val="00CF5980"/>
    <w:rsid w:val="00D17179"/>
    <w:rsid w:val="00D33486"/>
    <w:rsid w:val="00D339E1"/>
    <w:rsid w:val="00D402F2"/>
    <w:rsid w:val="00D44DD3"/>
    <w:rsid w:val="00D504E3"/>
    <w:rsid w:val="00D525B7"/>
    <w:rsid w:val="00D61F39"/>
    <w:rsid w:val="00D769AA"/>
    <w:rsid w:val="00D87317"/>
    <w:rsid w:val="00D90AB0"/>
    <w:rsid w:val="00D93ADF"/>
    <w:rsid w:val="00DA5C66"/>
    <w:rsid w:val="00DA705E"/>
    <w:rsid w:val="00DD4B8B"/>
    <w:rsid w:val="00DE3596"/>
    <w:rsid w:val="00DE6CFE"/>
    <w:rsid w:val="00E010EB"/>
    <w:rsid w:val="00E123B1"/>
    <w:rsid w:val="00E22FBB"/>
    <w:rsid w:val="00E25CC6"/>
    <w:rsid w:val="00E26E55"/>
    <w:rsid w:val="00E306F7"/>
    <w:rsid w:val="00E373EA"/>
    <w:rsid w:val="00E40287"/>
    <w:rsid w:val="00E42231"/>
    <w:rsid w:val="00E47E66"/>
    <w:rsid w:val="00E5386B"/>
    <w:rsid w:val="00E61A9F"/>
    <w:rsid w:val="00E64B7E"/>
    <w:rsid w:val="00E64D33"/>
    <w:rsid w:val="00E6530B"/>
    <w:rsid w:val="00E755A9"/>
    <w:rsid w:val="00E8335C"/>
    <w:rsid w:val="00E8396D"/>
    <w:rsid w:val="00E855D5"/>
    <w:rsid w:val="00E9064E"/>
    <w:rsid w:val="00E92C80"/>
    <w:rsid w:val="00EA392E"/>
    <w:rsid w:val="00EA39BF"/>
    <w:rsid w:val="00EB736E"/>
    <w:rsid w:val="00EC108B"/>
    <w:rsid w:val="00EC3008"/>
    <w:rsid w:val="00ED1486"/>
    <w:rsid w:val="00ED3039"/>
    <w:rsid w:val="00EF11AD"/>
    <w:rsid w:val="00EF6AEE"/>
    <w:rsid w:val="00F00F71"/>
    <w:rsid w:val="00F0240E"/>
    <w:rsid w:val="00F074FF"/>
    <w:rsid w:val="00F1409D"/>
    <w:rsid w:val="00F2107E"/>
    <w:rsid w:val="00F23E72"/>
    <w:rsid w:val="00F24686"/>
    <w:rsid w:val="00F2770A"/>
    <w:rsid w:val="00F32E9B"/>
    <w:rsid w:val="00F33854"/>
    <w:rsid w:val="00F3459D"/>
    <w:rsid w:val="00F379B2"/>
    <w:rsid w:val="00F4697D"/>
    <w:rsid w:val="00F53832"/>
    <w:rsid w:val="00F56014"/>
    <w:rsid w:val="00F6251C"/>
    <w:rsid w:val="00F65352"/>
    <w:rsid w:val="00F828BB"/>
    <w:rsid w:val="00F8400A"/>
    <w:rsid w:val="00F84C83"/>
    <w:rsid w:val="00F85681"/>
    <w:rsid w:val="00FA2B2B"/>
    <w:rsid w:val="00FA6F59"/>
    <w:rsid w:val="00FB056E"/>
    <w:rsid w:val="00FB6325"/>
    <w:rsid w:val="00FC28FF"/>
    <w:rsid w:val="00FC3915"/>
    <w:rsid w:val="00FC7E98"/>
    <w:rsid w:val="00FD06CD"/>
    <w:rsid w:val="00FE5C96"/>
    <w:rsid w:val="00FE6719"/>
    <w:rsid w:val="00FF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7"/>
    <o:shapelayout v:ext="edit">
      <o:idmap v:ext="edit" data="1"/>
      <o:rules v:ext="edit">
        <o:r id="V:Rule1" type="connector" idref="#_x0000_s1026"/>
      </o:rules>
    </o:shapelayout>
  </w:shapeDefaults>
  <w:decimalSymbol w:val=","/>
  <w:listSeparator w:val=";"/>
  <w14:defaultImageDpi w14:val="0"/>
  <w15:chartTrackingRefBased/>
  <w15:docId w15:val="{24825105-8E59-460F-A994-04D2D7E2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F6"/>
    <w:rPr>
      <w:sz w:val="24"/>
      <w:szCs w:val="24"/>
    </w:rPr>
  </w:style>
  <w:style w:type="paragraph" w:styleId="2">
    <w:name w:val="heading 2"/>
    <w:basedOn w:val="a"/>
    <w:link w:val="20"/>
    <w:uiPriority w:val="9"/>
    <w:qFormat/>
    <w:rsid w:val="00C3635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36357"/>
    <w:rPr>
      <w:rFonts w:cs="Times New Roman"/>
      <w:b/>
      <w:bCs/>
      <w:sz w:val="36"/>
      <w:szCs w:val="36"/>
    </w:rPr>
  </w:style>
  <w:style w:type="table" w:styleId="a3">
    <w:name w:val="Table Grid"/>
    <w:basedOn w:val="a1"/>
    <w:uiPriority w:val="59"/>
    <w:rsid w:val="006D41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A539E2"/>
    <w:pPr>
      <w:ind w:firstLine="851"/>
    </w:pPr>
    <w:rPr>
      <w:sz w:val="28"/>
      <w:szCs w:val="20"/>
    </w:rPr>
  </w:style>
  <w:style w:type="character" w:customStyle="1" w:styleId="a5">
    <w:name w:val="Основной текст с отступом Знак"/>
    <w:link w:val="a4"/>
    <w:uiPriority w:val="99"/>
    <w:locked/>
    <w:rsid w:val="00A539E2"/>
    <w:rPr>
      <w:rFonts w:cs="Times New Roman"/>
      <w:sz w:val="28"/>
    </w:rPr>
  </w:style>
  <w:style w:type="paragraph" w:styleId="a6">
    <w:name w:val="List Paragraph"/>
    <w:basedOn w:val="a"/>
    <w:uiPriority w:val="34"/>
    <w:qFormat/>
    <w:rsid w:val="00A539E2"/>
    <w:pPr>
      <w:ind w:left="720"/>
      <w:contextualSpacing/>
    </w:pPr>
  </w:style>
  <w:style w:type="paragraph" w:styleId="21">
    <w:name w:val="Body Text 2"/>
    <w:basedOn w:val="a"/>
    <w:link w:val="22"/>
    <w:uiPriority w:val="99"/>
    <w:rsid w:val="00154FA3"/>
    <w:pPr>
      <w:spacing w:after="120" w:line="480" w:lineRule="auto"/>
    </w:pPr>
  </w:style>
  <w:style w:type="character" w:customStyle="1" w:styleId="22">
    <w:name w:val="Основной текст 2 Знак"/>
    <w:link w:val="21"/>
    <w:uiPriority w:val="99"/>
    <w:locked/>
    <w:rsid w:val="00154FA3"/>
    <w:rPr>
      <w:rFonts w:cs="Times New Roman"/>
      <w:sz w:val="24"/>
      <w:szCs w:val="24"/>
    </w:rPr>
  </w:style>
  <w:style w:type="paragraph" w:customStyle="1" w:styleId="msolistparagraph0">
    <w:name w:val="msolistparagraph"/>
    <w:basedOn w:val="a"/>
    <w:rsid w:val="0065127E"/>
    <w:pPr>
      <w:spacing w:before="100" w:beforeAutospacing="1" w:after="100" w:afterAutospacing="1"/>
    </w:pPr>
  </w:style>
  <w:style w:type="paragraph" w:customStyle="1" w:styleId="msolistparagraphcxspmiddle">
    <w:name w:val="msolistparagraphcxspmiddle"/>
    <w:basedOn w:val="a"/>
    <w:rsid w:val="0065127E"/>
    <w:pPr>
      <w:spacing w:before="100" w:beforeAutospacing="1" w:after="100" w:afterAutospacing="1"/>
    </w:pPr>
  </w:style>
  <w:style w:type="paragraph" w:customStyle="1" w:styleId="msolistparagraphcxsplast">
    <w:name w:val="msolistparagraphcxsplast"/>
    <w:basedOn w:val="a"/>
    <w:rsid w:val="0065127E"/>
    <w:pPr>
      <w:spacing w:before="100" w:beforeAutospacing="1" w:after="100" w:afterAutospacing="1"/>
    </w:pPr>
  </w:style>
  <w:style w:type="paragraph" w:styleId="a7">
    <w:name w:val="Normal (Web)"/>
    <w:basedOn w:val="a"/>
    <w:uiPriority w:val="99"/>
    <w:rsid w:val="00CB5F50"/>
    <w:pPr>
      <w:spacing w:before="100" w:beforeAutospacing="1" w:after="100" w:afterAutospacing="1"/>
    </w:pPr>
  </w:style>
  <w:style w:type="character" w:styleId="a8">
    <w:name w:val="Emphasis"/>
    <w:uiPriority w:val="20"/>
    <w:qFormat/>
    <w:rsid w:val="00CB5F50"/>
    <w:rPr>
      <w:rFonts w:cs="Times New Roman"/>
      <w:i/>
      <w:iCs/>
    </w:rPr>
  </w:style>
  <w:style w:type="paragraph" w:styleId="a9">
    <w:name w:val="header"/>
    <w:basedOn w:val="a"/>
    <w:link w:val="aa"/>
    <w:uiPriority w:val="99"/>
    <w:unhideWhenUsed/>
    <w:rsid w:val="00C2273F"/>
    <w:pPr>
      <w:tabs>
        <w:tab w:val="center" w:pos="4677"/>
        <w:tab w:val="right" w:pos="9355"/>
      </w:tabs>
    </w:pPr>
  </w:style>
  <w:style w:type="character" w:customStyle="1" w:styleId="aa">
    <w:name w:val="Верхний колонтитул Знак"/>
    <w:link w:val="a9"/>
    <w:uiPriority w:val="99"/>
    <w:locked/>
    <w:rsid w:val="00C2273F"/>
    <w:rPr>
      <w:rFonts w:cs="Times New Roman"/>
      <w:sz w:val="24"/>
      <w:szCs w:val="24"/>
    </w:rPr>
  </w:style>
  <w:style w:type="paragraph" w:styleId="ab">
    <w:name w:val="footer"/>
    <w:basedOn w:val="a"/>
    <w:link w:val="ac"/>
    <w:uiPriority w:val="99"/>
    <w:unhideWhenUsed/>
    <w:rsid w:val="00C2273F"/>
    <w:pPr>
      <w:tabs>
        <w:tab w:val="center" w:pos="4677"/>
        <w:tab w:val="right" w:pos="9355"/>
      </w:tabs>
    </w:pPr>
  </w:style>
  <w:style w:type="character" w:customStyle="1" w:styleId="ac">
    <w:name w:val="Нижний колонтитул Знак"/>
    <w:link w:val="ab"/>
    <w:uiPriority w:val="99"/>
    <w:locked/>
    <w:rsid w:val="00C2273F"/>
    <w:rPr>
      <w:rFonts w:cs="Times New Roman"/>
      <w:sz w:val="24"/>
      <w:szCs w:val="24"/>
    </w:rPr>
  </w:style>
  <w:style w:type="paragraph" w:styleId="ad">
    <w:name w:val="Balloon Text"/>
    <w:basedOn w:val="a"/>
    <w:link w:val="ae"/>
    <w:uiPriority w:val="99"/>
    <w:semiHidden/>
    <w:unhideWhenUsed/>
    <w:rsid w:val="0097238D"/>
    <w:rPr>
      <w:rFonts w:ascii="Tahoma" w:hAnsi="Tahoma" w:cs="Tahoma"/>
      <w:sz w:val="16"/>
      <w:szCs w:val="16"/>
    </w:rPr>
  </w:style>
  <w:style w:type="character" w:customStyle="1" w:styleId="ae">
    <w:name w:val="Текст выноски Знак"/>
    <w:link w:val="ad"/>
    <w:uiPriority w:val="99"/>
    <w:semiHidden/>
    <w:locked/>
    <w:rsid w:val="009723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966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84" Type="http://schemas.openxmlformats.org/officeDocument/2006/relationships/oleObject" Target="embeddings/oleObject36.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image" Target="media/image6.wmf"/><Relationship Id="rId107" Type="http://schemas.openxmlformats.org/officeDocument/2006/relationships/oleObject" Target="embeddings/oleObject49.bin"/><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png"/><Relationship Id="rId79" Type="http://schemas.openxmlformats.org/officeDocument/2006/relationships/image" Target="media/image39.wmf"/><Relationship Id="rId87" Type="http://schemas.openxmlformats.org/officeDocument/2006/relationships/image" Target="media/image43.wmf"/><Relationship Id="rId102" Type="http://schemas.openxmlformats.org/officeDocument/2006/relationships/oleObject" Target="embeddings/oleObject45.bin"/><Relationship Id="rId110" Type="http://schemas.openxmlformats.org/officeDocument/2006/relationships/oleObject" Target="embeddings/oleObject52.bin"/><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5.bin"/><Relationship Id="rId90" Type="http://schemas.openxmlformats.org/officeDocument/2006/relationships/oleObject" Target="embeddings/oleObject39.bin"/><Relationship Id="rId95" Type="http://schemas.openxmlformats.org/officeDocument/2006/relationships/image" Target="media/image47.png"/><Relationship Id="rId19" Type="http://schemas.openxmlformats.org/officeDocument/2006/relationships/oleObject" Target="embeddings/oleObject5.bin"/><Relationship Id="rId14" Type="http://schemas.openxmlformats.org/officeDocument/2006/relationships/oleObject" Target="embeddings/oleObject2.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77" Type="http://schemas.openxmlformats.org/officeDocument/2006/relationships/image" Target="media/image38.wmf"/><Relationship Id="rId100" Type="http://schemas.openxmlformats.org/officeDocument/2006/relationships/image" Target="media/image50.wmf"/><Relationship Id="rId105" Type="http://schemas.openxmlformats.org/officeDocument/2006/relationships/oleObject" Target="embeddings/oleObject47.bin"/><Relationship Id="rId113"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image" Target="media/image34.wmf"/><Relationship Id="rId80" Type="http://schemas.openxmlformats.org/officeDocument/2006/relationships/oleObject" Target="embeddings/oleObject34.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image" Target="media/image49.wmf"/><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6.bin"/><Relationship Id="rId108" Type="http://schemas.openxmlformats.org/officeDocument/2006/relationships/oleObject" Target="embeddings/oleObject50.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png"/><Relationship Id="rId83" Type="http://schemas.openxmlformats.org/officeDocument/2006/relationships/image" Target="media/image41.wmf"/><Relationship Id="rId88" Type="http://schemas.openxmlformats.org/officeDocument/2006/relationships/oleObject" Target="embeddings/oleObject38.bin"/><Relationship Id="rId91" Type="http://schemas.openxmlformats.org/officeDocument/2006/relationships/image" Target="media/image45.wmf"/><Relationship Id="rId96" Type="http://schemas.openxmlformats.org/officeDocument/2006/relationships/image" Target="media/image48.wmf"/><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oleObject" Target="embeddings/oleObject48.bin"/><Relationship Id="rId114"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7.png"/><Relationship Id="rId97" Type="http://schemas.openxmlformats.org/officeDocument/2006/relationships/oleObject" Target="embeddings/oleObject42.bin"/><Relationship Id="rId104" Type="http://schemas.openxmlformats.org/officeDocument/2006/relationships/image" Target="media/image51.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D80B2-A9B8-49FF-9C14-2DDCE6AA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5767</Words>
  <Characters>32874</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ХАРАКТЕРИСТИКА  И   ОПИСАНИЕ   ИЗДЕЛИЯ</vt:lpstr>
    </vt:vector>
  </TitlesOfParts>
  <Company>Reanimator Extreme Edition</Company>
  <LinksUpToDate>false</LinksUpToDate>
  <CharactersWithSpaces>38564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И   ОПИСАНИЕ   ИЗДЕЛИЯ</dc:title>
  <dc:subject/>
  <dc:creator>Тома</dc:creator>
  <cp:keywords/>
  <dc:description/>
  <cp:lastModifiedBy>admin</cp:lastModifiedBy>
  <cp:revision>2</cp:revision>
  <cp:lastPrinted>2011-01-05T20:21:00Z</cp:lastPrinted>
  <dcterms:created xsi:type="dcterms:W3CDTF">2014-03-27T11:10:00Z</dcterms:created>
  <dcterms:modified xsi:type="dcterms:W3CDTF">2014-03-27T11:10:00Z</dcterms:modified>
</cp:coreProperties>
</file>