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BA23CB" w:rsidRPr="00BA23CB" w:rsidRDefault="00BA23CB" w:rsidP="00F46372">
      <w:pPr>
        <w:widowControl w:val="0"/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caps/>
          <w:sz w:val="28"/>
          <w:szCs w:val="36"/>
        </w:rPr>
      </w:pP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caps/>
          <w:sz w:val="28"/>
          <w:szCs w:val="36"/>
        </w:rPr>
      </w:pP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caps/>
          <w:sz w:val="28"/>
          <w:szCs w:val="36"/>
        </w:rPr>
      </w:pP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caps/>
          <w:sz w:val="28"/>
          <w:szCs w:val="36"/>
        </w:rPr>
      </w:pP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caps/>
          <w:sz w:val="28"/>
          <w:szCs w:val="36"/>
        </w:rPr>
      </w:pPr>
      <w:r w:rsidRPr="00BA23CB">
        <w:rPr>
          <w:caps/>
          <w:sz w:val="28"/>
          <w:szCs w:val="36"/>
        </w:rPr>
        <w:t>Расчетно-пояснительная записка</w:t>
      </w: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A23CB">
        <w:rPr>
          <w:sz w:val="28"/>
          <w:szCs w:val="32"/>
        </w:rPr>
        <w:t>к курсовому проекту по технологии</w:t>
      </w: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A23CB">
        <w:rPr>
          <w:sz w:val="28"/>
          <w:szCs w:val="36"/>
        </w:rPr>
        <w:t xml:space="preserve">Дисциплина: </w:t>
      </w:r>
      <w:r w:rsidR="00BA23CB" w:rsidRPr="00BA23CB">
        <w:rPr>
          <w:sz w:val="28"/>
          <w:szCs w:val="36"/>
        </w:rPr>
        <w:t>"</w:t>
      </w:r>
      <w:r w:rsidR="000D142D" w:rsidRPr="00BA23CB">
        <w:rPr>
          <w:sz w:val="28"/>
          <w:szCs w:val="36"/>
        </w:rPr>
        <w:t>Резание материалов</w:t>
      </w:r>
      <w:r w:rsidR="00BA23CB" w:rsidRPr="00BA23CB">
        <w:rPr>
          <w:sz w:val="28"/>
          <w:szCs w:val="36"/>
        </w:rPr>
        <w:t>"</w:t>
      </w: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center"/>
        <w:rPr>
          <w:caps/>
          <w:sz w:val="28"/>
          <w:szCs w:val="36"/>
        </w:rPr>
      </w:pPr>
      <w:r w:rsidRPr="00BA23CB">
        <w:rPr>
          <w:caps/>
          <w:sz w:val="28"/>
          <w:szCs w:val="36"/>
        </w:rPr>
        <w:t>Тема Курсового проекта</w:t>
      </w:r>
    </w:p>
    <w:p w:rsidR="00CF55B9" w:rsidRPr="00BA23CB" w:rsidRDefault="000D142D" w:rsidP="00F46372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  <w:u w:val="single"/>
        </w:rPr>
      </w:pPr>
      <w:r w:rsidRPr="00BA23CB">
        <w:rPr>
          <w:sz w:val="28"/>
          <w:szCs w:val="36"/>
          <w:u w:val="single"/>
        </w:rPr>
        <w:t>Назначение режимов резания</w:t>
      </w:r>
    </w:p>
    <w:p w:rsidR="00CF55B9" w:rsidRPr="00BA23CB" w:rsidRDefault="00CF55B9" w:rsidP="00F46372">
      <w:pPr>
        <w:widowControl w:val="0"/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CF55B9" w:rsidRPr="00BA23CB" w:rsidRDefault="00BA23CB" w:rsidP="00F46372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A23CB">
        <w:rPr>
          <w:sz w:val="28"/>
          <w:szCs w:val="32"/>
        </w:rPr>
        <w:br w:type="page"/>
      </w:r>
      <w:r w:rsidR="00CF55B9" w:rsidRPr="00BA23CB">
        <w:rPr>
          <w:sz w:val="28"/>
          <w:szCs w:val="32"/>
        </w:rPr>
        <w:lastRenderedPageBreak/>
        <w:t>Содержание</w:t>
      </w:r>
    </w:p>
    <w:p w:rsidR="00CF55B9" w:rsidRPr="00BA23CB" w:rsidRDefault="00CF55B9" w:rsidP="00F46372">
      <w:pPr>
        <w:widowControl w:val="0"/>
        <w:suppressAutoHyphens/>
        <w:spacing w:line="360" w:lineRule="auto"/>
        <w:rPr>
          <w:sz w:val="28"/>
          <w:szCs w:val="28"/>
        </w:rPr>
      </w:pPr>
    </w:p>
    <w:p w:rsidR="00CF55B9" w:rsidRPr="00BA23CB" w:rsidRDefault="00CF55B9" w:rsidP="00F46372">
      <w:pPr>
        <w:widowControl w:val="0"/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A23CB">
        <w:rPr>
          <w:sz w:val="28"/>
        </w:rPr>
        <w:t>НАЗНАЧЕНИЕ РЕЖИМОВ РЕЗАНИЯ ДЛЯ ТОКАРНЫХ</w:t>
      </w:r>
      <w:r w:rsidR="00BA23CB" w:rsidRPr="00BA23CB">
        <w:rPr>
          <w:sz w:val="28"/>
        </w:rPr>
        <w:t xml:space="preserve"> </w:t>
      </w:r>
      <w:r w:rsidRPr="00BA23CB">
        <w:rPr>
          <w:sz w:val="28"/>
          <w:szCs w:val="28"/>
        </w:rPr>
        <w:t>ОПЕРАЦИЙ</w:t>
      </w:r>
    </w:p>
    <w:p w:rsidR="00CF55B9" w:rsidRPr="00BA23CB" w:rsidRDefault="00CF55B9" w:rsidP="00F46372">
      <w:pPr>
        <w:widowControl w:val="0"/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A23CB">
        <w:rPr>
          <w:sz w:val="28"/>
        </w:rPr>
        <w:t>НАЗНАЧЕНИЕ РЕЖИМОВ РЕЗАНИЯ ДЛЯ</w:t>
      </w:r>
      <w:r w:rsidR="00BA23CB" w:rsidRPr="00BA23CB">
        <w:rPr>
          <w:sz w:val="28"/>
        </w:rPr>
        <w:t xml:space="preserve"> </w:t>
      </w:r>
      <w:r w:rsidRPr="00BA23CB">
        <w:rPr>
          <w:sz w:val="28"/>
          <w:szCs w:val="28"/>
        </w:rPr>
        <w:t>ОСЕВОЙ ОБРАБОТКИ</w:t>
      </w:r>
    </w:p>
    <w:p w:rsidR="00CF55B9" w:rsidRPr="00BA23CB" w:rsidRDefault="00CF55B9" w:rsidP="00F46372">
      <w:pPr>
        <w:widowControl w:val="0"/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A23CB">
        <w:rPr>
          <w:sz w:val="28"/>
        </w:rPr>
        <w:t>НАЗНАЧЕНИЕ РЕЖИМОВ РЕЗАНИЯ ДЛЯ ФРЕЗЕРНЫХ</w:t>
      </w:r>
      <w:r w:rsidR="00BA23CB" w:rsidRPr="00BA23CB">
        <w:rPr>
          <w:sz w:val="28"/>
        </w:rPr>
        <w:t xml:space="preserve"> </w:t>
      </w:r>
      <w:r w:rsidRPr="00BA23CB">
        <w:rPr>
          <w:sz w:val="28"/>
          <w:szCs w:val="28"/>
        </w:rPr>
        <w:t>ОПЕРАЦИЙ</w:t>
      </w:r>
    </w:p>
    <w:p w:rsidR="00CF55B9" w:rsidRPr="00BA23CB" w:rsidRDefault="00CF55B9" w:rsidP="00F46372">
      <w:pPr>
        <w:widowControl w:val="0"/>
        <w:numPr>
          <w:ilvl w:val="0"/>
          <w:numId w:val="20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A23CB">
        <w:rPr>
          <w:sz w:val="28"/>
        </w:rPr>
        <w:t>НАЗНАЧЕНИЕ РЕЖИМОВ РЕЗАНИЯ ДЛЯ</w:t>
      </w:r>
      <w:r w:rsidR="00BA23CB" w:rsidRPr="00BA23CB">
        <w:rPr>
          <w:sz w:val="28"/>
        </w:rPr>
        <w:t xml:space="preserve"> </w:t>
      </w:r>
      <w:r w:rsidRPr="00BA23CB">
        <w:rPr>
          <w:sz w:val="28"/>
          <w:szCs w:val="28"/>
        </w:rPr>
        <w:t>ОПЕРАЦИЙ ШЛИФОВАНИЯ</w:t>
      </w:r>
    </w:p>
    <w:p w:rsidR="00CF55B9" w:rsidRPr="00BA23CB" w:rsidRDefault="00CF55B9" w:rsidP="00BF4A16">
      <w:pPr>
        <w:widowControl w:val="0"/>
        <w:suppressAutoHyphens/>
        <w:spacing w:line="360" w:lineRule="auto"/>
        <w:rPr>
          <w:sz w:val="28"/>
          <w:szCs w:val="28"/>
        </w:rPr>
      </w:pPr>
      <w:r w:rsidRPr="00BA23CB">
        <w:rPr>
          <w:sz w:val="28"/>
          <w:szCs w:val="28"/>
        </w:rPr>
        <w:t>С</w:t>
      </w:r>
      <w:r w:rsidR="00BF4A16">
        <w:rPr>
          <w:sz w:val="28"/>
          <w:szCs w:val="28"/>
        </w:rPr>
        <w:t>п</w:t>
      </w:r>
      <w:r w:rsidRPr="00BA23CB">
        <w:rPr>
          <w:sz w:val="28"/>
          <w:szCs w:val="28"/>
        </w:rPr>
        <w:t>исок литературы</w:t>
      </w:r>
    </w:p>
    <w:p w:rsidR="00BA23CB" w:rsidRPr="00BA23CB" w:rsidRDefault="00BA23CB" w:rsidP="00F46372">
      <w:pPr>
        <w:widowControl w:val="0"/>
        <w:suppressAutoHyphens/>
        <w:spacing w:line="360" w:lineRule="auto"/>
        <w:ind w:left="709"/>
        <w:rPr>
          <w:sz w:val="28"/>
          <w:szCs w:val="28"/>
        </w:rPr>
      </w:pPr>
    </w:p>
    <w:p w:rsidR="00BA23CB" w:rsidRPr="00BA23CB" w:rsidRDefault="00BA23C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F55B9" w:rsidRPr="00BA23CB">
        <w:rPr>
          <w:sz w:val="28"/>
        </w:rPr>
        <w:lastRenderedPageBreak/>
        <w:t xml:space="preserve">1. </w:t>
      </w:r>
      <w:r w:rsidR="0042436B" w:rsidRPr="00BA23CB">
        <w:rPr>
          <w:sz w:val="28"/>
        </w:rPr>
        <w:t>НАЗНАЧЕНИЕ РЕЖИМОВ РЕЗАНИЯ ДЛЯ ТОКАРНЫХ</w:t>
      </w:r>
    </w:p>
    <w:p w:rsidR="00300CFC" w:rsidRPr="00BA23CB" w:rsidRDefault="00300CFC" w:rsidP="00F46372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23CB">
        <w:rPr>
          <w:sz w:val="28"/>
          <w:szCs w:val="28"/>
        </w:rPr>
        <w:t>ОПЕРАЦИЙ</w:t>
      </w:r>
    </w:p>
    <w:p w:rsidR="00BA23CB" w:rsidRPr="000222E8" w:rsidRDefault="00BA23C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Рас</w:t>
      </w:r>
      <w:r w:rsidR="005D3D86" w:rsidRPr="00BA23CB">
        <w:rPr>
          <w:sz w:val="28"/>
        </w:rPr>
        <w:t>смотрим токарную операцию (рис</w:t>
      </w:r>
      <w:r w:rsidR="005D729D" w:rsidRPr="005D729D">
        <w:rPr>
          <w:sz w:val="28"/>
        </w:rPr>
        <w:t>.</w:t>
      </w:r>
      <w:r w:rsidR="005D3D86" w:rsidRPr="00BA23CB">
        <w:rPr>
          <w:sz w:val="28"/>
        </w:rPr>
        <w:t xml:space="preserve"> </w:t>
      </w:r>
      <w:r w:rsidRPr="00BA23CB">
        <w:rPr>
          <w:sz w:val="28"/>
        </w:rPr>
        <w:t>1), содержащую наиболее распространенные переходы: подрезку, обточку, расточку, фасонное точение и проточку конавок.</w:t>
      </w:r>
    </w:p>
    <w:p w:rsidR="00A02E8B" w:rsidRPr="00BA23CB" w:rsidRDefault="00A02E8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BB5FD1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</w:r>
      <w:r>
        <w:rPr>
          <w:sz w:val="28"/>
        </w:rPr>
        <w:pict>
          <v:group id="_x0000_s1026" style="width:323.95pt;height:181.5pt;mso-position-horizontal-relative:char;mso-position-vertical-relative:line" coordorigin="2241,3837" coordsize="6479,3630">
            <v:line id="_x0000_s1027" style="position:absolute" from="2961,5637" to="7639,5637"/>
            <v:rect id="_x0000_s1028" style="position:absolute;left:3142;top:4916;width:899;height:1441" fillcolor="silver" strokeweight="1.5pt"/>
            <v:rect id="_x0000_s1029" style="position:absolute;left:4041;top:5097;width:3239;height:1080" fillcolor="#cff" strokeweight="1.5pt"/>
            <v:line id="_x0000_s1030" style="position:absolute" from="4041,6177" to="4581,6357" strokeweight="1.5pt"/>
            <v:line id="_x0000_s1031" style="position:absolute" from="4041,6357" to="4041,6897" strokeweight="1.5pt"/>
            <v:line id="_x0000_s1032" style="position:absolute" from="4041,6897" to="4581,6897" strokeweight="1.5pt"/>
            <v:line id="_x0000_s1033" style="position:absolute;flip:y" from="4581,6357" to="4581,6897" strokeweight="1.5pt"/>
            <v:line id="_x0000_s1034" style="position:absolute" from="4220,6897" to="4220,7437" strokeweight="1.5pt"/>
            <v:line id="_x0000_s1035" style="position:absolute" from="4581,6357" to="4941,6897" strokeweight="1.5pt"/>
            <v:line id="_x0000_s1036" style="position:absolute" from="4941,6897" to="4941,7437" strokeweight="1.5pt"/>
            <v:shape id="_x0000_s1037" style="position:absolute;left:4220;top:7257;width:721;height:210;mso-position-horizontal:absolute;mso-position-vertical:absolute" coordsize="720,210" path="m,180c60,90,120,,180,v60,,90,150,180,180c450,210,660,180,720,180e" filled="f">
              <v:path arrowok="t"/>
            </v:shape>
            <v:line id="_x0000_s1038" style="position:absolute" from="2961,5637" to="7639,5637">
              <v:stroke dashstyle="longDashDot"/>
            </v:line>
            <v:line id="_x0000_s1039" style="position:absolute;flip:y" from="4041,4376" to="4041,5097"/>
            <v:line id="_x0000_s1040" style="position:absolute;flip:y" from="7280,4376" to="7280,5097"/>
            <v:line id="_x0000_s1041" style="position:absolute" from="4041,4556" to="7280,4557">
              <v:stroke startarrow="block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5659;top:4376;width:721;height:540" strokecolor="white">
              <v:textbox style="mso-next-textbox:#_x0000_s1042">
                <w:txbxContent>
                  <w:p w:rsidR="00315428" w:rsidRPr="00764811" w:rsidRDefault="00315428" w:rsidP="005D3D86">
                    <w:pPr>
                      <w:rPr>
                        <w:b/>
                        <w:i/>
                      </w:rPr>
                    </w:pPr>
                    <w:r w:rsidRPr="00764811">
                      <w:rPr>
                        <w:b/>
                        <w:i/>
                      </w:rPr>
                      <w:t>50</w:t>
                    </w:r>
                  </w:p>
                  <w:p w:rsidR="00315428" w:rsidRDefault="00315428" w:rsidP="005D3D86"/>
                </w:txbxContent>
              </v:textbox>
            </v:shape>
            <v:line id="_x0000_s1043" style="position:absolute;flip:x" from="2601,4916" to="3322,4916"/>
            <v:line id="_x0000_s1044" style="position:absolute;flip:x" from="2601,6357" to="3501,6358"/>
            <v:line id="_x0000_s1045" style="position:absolute" from="2601,4916" to="2603,6357">
              <v:stroke startarrow="block" endarrow="block"/>
            </v:line>
            <v:shape id="_x0000_s1046" type="#_x0000_t202" style="position:absolute;left:2241;top:5277;width:540;height:719" strokecolor="white">
              <v:textbox style="layout-flow:vertical;mso-layout-flow-alt:bottom-to-top;mso-next-textbox:#_x0000_s1046">
                <w:txbxContent>
                  <w:p w:rsidR="00315428" w:rsidRPr="00764811" w:rsidRDefault="00315428" w:rsidP="005D3D86">
                    <w:pPr>
                      <w:rPr>
                        <w:b/>
                        <w:i/>
                      </w:rPr>
                    </w:pPr>
                    <w:r w:rsidRPr="00764811">
                      <w:rPr>
                        <w:b/>
                        <w:i/>
                      </w:rPr>
                      <w:t>Ф36</w:t>
                    </w:r>
                  </w:p>
                </w:txbxContent>
              </v:textbox>
            </v:shape>
            <v:line id="_x0000_s1047" style="position:absolute" from="6920,5097" to="7819,5097"/>
            <v:line id="_x0000_s1048" style="position:absolute" from="6920,6177" to="7819,6177"/>
            <v:line id="_x0000_s1049" style="position:absolute" from="7819,5097" to="7820,6177">
              <v:stroke startarrow="block" endarrow="block"/>
            </v:line>
            <v:shape id="_x0000_s1050" type="#_x0000_t202" style="position:absolute;left:7459;top:5277;width:541;height:719" strokecolor="white">
              <v:textbox style="layout-flow:vertical;mso-layout-flow-alt:bottom-to-top;mso-next-textbox:#_x0000_s1050">
                <w:txbxContent>
                  <w:p w:rsidR="00862022" w:rsidRDefault="00862022"/>
                </w:txbxContent>
              </v:textbox>
            </v:shape>
            <v:shape id="_x0000_s1051" type="#_x0000_t202" style="position:absolute;left:8001;top:3837;width:719;height:542">
              <v:textbox style="mso-next-textbox:#_x0000_s1051">
                <w:txbxContent>
                  <w:p w:rsidR="00315428" w:rsidRPr="00177459" w:rsidRDefault="00315428" w:rsidP="005D3D86">
                    <w:pPr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177459">
                      <w:rPr>
                        <w:b/>
                        <w:i/>
                        <w:sz w:val="24"/>
                        <w:szCs w:val="24"/>
                      </w:rPr>
                      <w:t>Т1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D3D86" w:rsidRPr="000222E8" w:rsidRDefault="005D3D86" w:rsidP="00F46372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  <w:szCs w:val="28"/>
        </w:rPr>
        <w:t>Рис. 1.</w:t>
      </w:r>
      <w:r w:rsidR="00BA23CB" w:rsidRPr="00BA23CB">
        <w:rPr>
          <w:sz w:val="28"/>
          <w:szCs w:val="28"/>
        </w:rPr>
        <w:t xml:space="preserve"> </w:t>
      </w:r>
      <w:r w:rsidRPr="00BA23CB">
        <w:rPr>
          <w:sz w:val="28"/>
          <w:szCs w:val="28"/>
        </w:rPr>
        <w:t>Переходы</w:t>
      </w:r>
      <w:r w:rsidR="00BA23CB" w:rsidRPr="00BA23CB">
        <w:rPr>
          <w:sz w:val="28"/>
          <w:szCs w:val="28"/>
        </w:rPr>
        <w:t xml:space="preserve"> </w:t>
      </w:r>
      <w:r w:rsidRPr="00BA23CB">
        <w:rPr>
          <w:sz w:val="28"/>
          <w:szCs w:val="28"/>
        </w:rPr>
        <w:t>токарной</w:t>
      </w:r>
      <w:r w:rsidR="00BA23CB" w:rsidRPr="00BA23CB">
        <w:rPr>
          <w:sz w:val="28"/>
          <w:szCs w:val="28"/>
        </w:rPr>
        <w:t xml:space="preserve"> </w:t>
      </w:r>
      <w:r w:rsidR="005D729D">
        <w:rPr>
          <w:sz w:val="28"/>
          <w:szCs w:val="28"/>
        </w:rPr>
        <w:t>операции</w:t>
      </w:r>
    </w:p>
    <w:p w:rsidR="005D729D" w:rsidRPr="000222E8" w:rsidRDefault="005D729D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1</w:t>
      </w:r>
      <w:r w:rsidR="0004584C" w:rsidRPr="00BA23CB">
        <w:rPr>
          <w:sz w:val="28"/>
        </w:rPr>
        <w:t>.</w:t>
      </w:r>
      <w:r w:rsidRPr="00BA23CB">
        <w:rPr>
          <w:sz w:val="28"/>
        </w:rPr>
        <w:t xml:space="preserve"> Анализ исходных данных.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1.1 Заготовка.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Прокат из коррозионно</w:t>
      </w:r>
      <w:r w:rsidR="00353D14" w:rsidRPr="00BA23CB">
        <w:rPr>
          <w:sz w:val="28"/>
        </w:rPr>
        <w:t>-</w:t>
      </w:r>
      <w:r w:rsidRPr="00BA23CB">
        <w:rPr>
          <w:sz w:val="28"/>
        </w:rPr>
        <w:t xml:space="preserve">стойкой, </w:t>
      </w:r>
      <w:r w:rsidR="00353D14" w:rsidRPr="00BA23CB">
        <w:rPr>
          <w:sz w:val="28"/>
        </w:rPr>
        <w:t>09Х16Н4Б.</w:t>
      </w:r>
      <w:r w:rsidRPr="00BA23CB">
        <w:rPr>
          <w:sz w:val="28"/>
        </w:rPr>
        <w:t xml:space="preserve"> Термическая обработка: закалка, </w:t>
      </w:r>
      <w:r w:rsidRPr="00BA23CB">
        <w:rPr>
          <w:sz w:val="28"/>
          <w:szCs w:val="28"/>
        </w:rPr>
        <w:sym w:font="Symbol" w:char="F073"/>
      </w:r>
      <w:r w:rsidRPr="00BA23CB">
        <w:rPr>
          <w:sz w:val="28"/>
          <w:vertAlign w:val="subscript"/>
        </w:rPr>
        <w:t>в</w:t>
      </w:r>
      <w:r w:rsidRPr="00BA23CB">
        <w:rPr>
          <w:sz w:val="28"/>
        </w:rPr>
        <w:t xml:space="preserve"> = </w:t>
      </w:r>
      <w:r w:rsidR="00353D14" w:rsidRPr="00BA23CB">
        <w:rPr>
          <w:sz w:val="28"/>
        </w:rPr>
        <w:t>1200</w:t>
      </w:r>
      <w:r w:rsidRPr="00BA23CB">
        <w:rPr>
          <w:sz w:val="28"/>
        </w:rPr>
        <w:t xml:space="preserve"> Мпа,</w:t>
      </w:r>
      <w:r w:rsidR="005D729D" w:rsidRPr="005D729D">
        <w:rPr>
          <w:sz w:val="28"/>
        </w:rPr>
        <w:t xml:space="preserve"> </w:t>
      </w:r>
      <w:r w:rsidRPr="00BA23CB">
        <w:rPr>
          <w:sz w:val="28"/>
        </w:rPr>
        <w:t xml:space="preserve">НВ = </w:t>
      </w:r>
      <w:r w:rsidR="00353D14" w:rsidRPr="00BA23CB">
        <w:rPr>
          <w:sz w:val="28"/>
        </w:rPr>
        <w:t>340</w:t>
      </w:r>
      <w:r w:rsidRPr="00BA23CB">
        <w:rPr>
          <w:sz w:val="28"/>
        </w:rPr>
        <w:t>.</w:t>
      </w:r>
    </w:p>
    <w:p w:rsidR="00BA23CB" w:rsidRPr="00BA23CB" w:rsidRDefault="007F4E47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1.2 </w:t>
      </w:r>
      <w:r w:rsidR="0042436B" w:rsidRPr="00BA23CB">
        <w:rPr>
          <w:sz w:val="28"/>
        </w:rPr>
        <w:t>Деталь.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Согласно рис.1 представляет собой втулку, обрабатываемую </w:t>
      </w:r>
      <w:r w:rsidR="00353D14" w:rsidRPr="00BA23CB">
        <w:rPr>
          <w:sz w:val="28"/>
        </w:rPr>
        <w:t>наружным точением.</w:t>
      </w:r>
    </w:p>
    <w:p w:rsidR="00BA23CB" w:rsidRPr="00BA23CB" w:rsidRDefault="007F4E47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1.3 </w:t>
      </w:r>
      <w:r w:rsidR="0042436B" w:rsidRPr="00BA23CB">
        <w:rPr>
          <w:sz w:val="28"/>
        </w:rPr>
        <w:t>Выполняемые переходы.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Операция включает следующие переходы получистовой обработки: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протачивание наружной поверхности ;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1.4. Приспособление.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Заготовка закрепляется в 3-х кулачковом пневматическом патроне с упором в левый торец.</w:t>
      </w:r>
    </w:p>
    <w:p w:rsidR="00BA23CB" w:rsidRPr="00BA23CB" w:rsidRDefault="007F4E47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lastRenderedPageBreak/>
        <w:t>2.</w:t>
      </w:r>
      <w:r w:rsidR="0042436B" w:rsidRPr="00BA23CB">
        <w:rPr>
          <w:sz w:val="28"/>
        </w:rPr>
        <w:t xml:space="preserve"> Оборудование.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В качестве оборудования согласно табл.9, с.15 /2/ выбран токарный станок мод.16К20, имеющий следующие параметры: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1) число частот вращения шпинделя </w:t>
      </w:r>
      <w:r w:rsidRPr="00BA23CB">
        <w:rPr>
          <w:sz w:val="28"/>
          <w:lang w:val="en-US"/>
        </w:rPr>
        <w:t>z</w:t>
      </w:r>
      <w:r w:rsidRPr="00BA23CB">
        <w:rPr>
          <w:sz w:val="28"/>
          <w:vertAlign w:val="subscript"/>
        </w:rPr>
        <w:t>n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- 22;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2) предел</w:t>
      </w:r>
      <w:r w:rsidR="00A02E8B" w:rsidRPr="00BA23CB">
        <w:rPr>
          <w:sz w:val="28"/>
        </w:rPr>
        <w:t>ы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частот</w:t>
      </w:r>
      <w:r w:rsidR="00BA23CB" w:rsidRPr="00BA23CB">
        <w:rPr>
          <w:sz w:val="28"/>
        </w:rPr>
        <w:t xml:space="preserve"> </w:t>
      </w:r>
      <w:r w:rsidR="002C56F2" w:rsidRPr="00BA23CB">
        <w:rPr>
          <w:sz w:val="28"/>
        </w:rPr>
        <w:t>n = 12,5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- 1600</w:t>
      </w:r>
      <w:r w:rsidR="00BA23CB" w:rsidRPr="00BA23CB">
        <w:rPr>
          <w:sz w:val="28"/>
        </w:rPr>
        <w:t xml:space="preserve"> </w:t>
      </w:r>
      <w:r w:rsidR="00A02E8B" w:rsidRPr="00BA23CB">
        <w:rPr>
          <w:sz w:val="28"/>
        </w:rPr>
        <w:t>1/мин.</w:t>
      </w:r>
      <w:r w:rsidRPr="00BA23CB">
        <w:rPr>
          <w:sz w:val="28"/>
        </w:rPr>
        <w:t>;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3) пределы продольных подач S</w:t>
      </w:r>
      <w:r w:rsidRPr="00BA23CB">
        <w:rPr>
          <w:sz w:val="28"/>
          <w:vertAlign w:val="subscript"/>
        </w:rPr>
        <w:t>пр</w:t>
      </w:r>
      <w:r w:rsidRPr="00BA23CB">
        <w:rPr>
          <w:sz w:val="28"/>
        </w:rPr>
        <w:t xml:space="preserve"> = 0,05-2,8 мм/об.;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4) пределы поперечных подач S</w:t>
      </w:r>
      <w:r w:rsidRPr="00BA23CB">
        <w:rPr>
          <w:sz w:val="28"/>
          <w:vertAlign w:val="subscript"/>
        </w:rPr>
        <w:t>пп</w:t>
      </w:r>
      <w:r w:rsidRPr="00BA23CB">
        <w:rPr>
          <w:sz w:val="28"/>
        </w:rPr>
        <w:t xml:space="preserve"> = 0,025-1,4 мм/об.;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5)мощность привода главного движения N</w:t>
      </w:r>
      <w:r w:rsidRPr="00BA23CB">
        <w:rPr>
          <w:sz w:val="28"/>
          <w:vertAlign w:val="subscript"/>
        </w:rPr>
        <w:t>ст</w:t>
      </w:r>
      <w:r w:rsidRPr="00BA23CB">
        <w:rPr>
          <w:sz w:val="28"/>
        </w:rPr>
        <w:t xml:space="preserve"> = 11 кВт.</w:t>
      </w:r>
    </w:p>
    <w:p w:rsidR="00BA23CB" w:rsidRPr="00BA23CB" w:rsidRDefault="007F4E47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3</w:t>
      </w:r>
      <w:r w:rsidR="0042436B" w:rsidRPr="00BA23CB">
        <w:rPr>
          <w:sz w:val="28"/>
        </w:rPr>
        <w:t>. Выбор инструментального материала.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Для условий получистового точения стали </w:t>
      </w:r>
      <w:r w:rsidR="00353D14" w:rsidRPr="00BA23CB">
        <w:rPr>
          <w:sz w:val="28"/>
        </w:rPr>
        <w:t>09Х16Н4Б</w:t>
      </w:r>
      <w:r w:rsidRPr="00BA23CB">
        <w:rPr>
          <w:sz w:val="28"/>
        </w:rPr>
        <w:t xml:space="preserve">, относящейся к </w:t>
      </w:r>
      <w:r w:rsidR="00353D14" w:rsidRPr="00BA23CB">
        <w:rPr>
          <w:sz w:val="28"/>
          <w:lang w:val="en-US"/>
        </w:rPr>
        <w:t>VIII</w:t>
      </w:r>
      <w:r w:rsidRPr="00BA23CB">
        <w:rPr>
          <w:sz w:val="28"/>
        </w:rPr>
        <w:t xml:space="preserve"> гр. обрабатываемых материалов, табл.13, с.53 /1/ рекомендует твердый сплав </w:t>
      </w:r>
      <w:r w:rsidR="00353D14" w:rsidRPr="00BA23CB">
        <w:rPr>
          <w:sz w:val="28"/>
        </w:rPr>
        <w:t>Т5К10</w:t>
      </w:r>
      <w:r w:rsidRPr="00BA23CB">
        <w:rPr>
          <w:sz w:val="28"/>
        </w:rPr>
        <w:t>.</w:t>
      </w:r>
    </w:p>
    <w:p w:rsidR="007F4E47" w:rsidRPr="00BA23CB" w:rsidRDefault="007F4E47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4</w:t>
      </w:r>
      <w:r w:rsidR="0042436B" w:rsidRPr="00BA23CB">
        <w:rPr>
          <w:sz w:val="28"/>
        </w:rPr>
        <w:t>. Выбор геометрии режущих инструментов.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Для обработки сталей гр.</w:t>
      </w:r>
      <w:r w:rsidR="007F4E47" w:rsidRPr="00BA23CB">
        <w:rPr>
          <w:sz w:val="28"/>
          <w:lang w:val="en-US"/>
        </w:rPr>
        <w:t>VIII</w:t>
      </w:r>
      <w:r w:rsidRPr="00BA23CB">
        <w:rPr>
          <w:sz w:val="28"/>
        </w:rPr>
        <w:t xml:space="preserve"> табл.1, с.211 /1/ рекомендует следующую геометрию табл.2.1.</w:t>
      </w:r>
    </w:p>
    <w:p w:rsidR="00BA23CB" w:rsidRPr="00BA23CB" w:rsidRDefault="007F4E47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5</w:t>
      </w:r>
      <w:r w:rsidR="0042436B" w:rsidRPr="00BA23CB">
        <w:rPr>
          <w:sz w:val="28"/>
        </w:rPr>
        <w:t>. Выбор смазочно-охлаждающего жидкости (СОЖ).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Согласно табл.24, с.233 /1/ для проведенных выше (п.2.1) условий рекомендуется 5-10% раствор Аквол – </w:t>
      </w:r>
      <w:smartTag w:uri="urn:schemas-microsoft-com:office:smarttags" w:element="metricconverter">
        <w:smartTagPr>
          <w:attr w:name="ProductID" w:val="10 м"/>
        </w:smartTagPr>
        <w:r w:rsidRPr="00BA23CB">
          <w:rPr>
            <w:sz w:val="28"/>
          </w:rPr>
          <w:t>10 м</w:t>
        </w:r>
      </w:smartTag>
      <w:r w:rsidRPr="00BA23CB">
        <w:rPr>
          <w:sz w:val="28"/>
        </w:rPr>
        <w:t>.</w:t>
      </w:r>
    </w:p>
    <w:p w:rsidR="00BA23CB" w:rsidRPr="00BA23CB" w:rsidRDefault="007F4E47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6</w:t>
      </w:r>
      <w:r w:rsidR="0042436B" w:rsidRPr="00BA23CB">
        <w:rPr>
          <w:sz w:val="28"/>
        </w:rPr>
        <w:t>. Назначение глубины резания t.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Согласно операционным размерам и размерам заготовки (рис.</w:t>
      </w:r>
      <w:r w:rsidR="00177459" w:rsidRPr="00BA23CB">
        <w:rPr>
          <w:sz w:val="28"/>
        </w:rPr>
        <w:t>1</w:t>
      </w:r>
      <w:r w:rsidRPr="00BA23CB">
        <w:rPr>
          <w:sz w:val="28"/>
        </w:rPr>
        <w:t xml:space="preserve">.1) определяем глубину резания </w:t>
      </w:r>
      <w:r w:rsidR="00353D14" w:rsidRPr="00BA23CB">
        <w:rPr>
          <w:sz w:val="28"/>
          <w:lang w:val="en-US"/>
        </w:rPr>
        <w:t>t</w:t>
      </w:r>
      <w:r w:rsidR="00353D14" w:rsidRPr="00BA23CB">
        <w:rPr>
          <w:sz w:val="28"/>
        </w:rPr>
        <w:t>=3мм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и результаты заносим в сводную табл.</w:t>
      </w:r>
      <w:r w:rsidR="00177459" w:rsidRPr="00BA23CB">
        <w:rPr>
          <w:sz w:val="28"/>
        </w:rPr>
        <w:t>1</w:t>
      </w:r>
      <w:r w:rsidRPr="00BA23CB">
        <w:rPr>
          <w:sz w:val="28"/>
        </w:rPr>
        <w:t>.1.</w:t>
      </w:r>
    </w:p>
    <w:p w:rsidR="00BA23CB" w:rsidRPr="00BA23CB" w:rsidRDefault="007F4E47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7</w:t>
      </w:r>
      <w:r w:rsidR="0042436B" w:rsidRPr="00BA23CB">
        <w:rPr>
          <w:sz w:val="28"/>
        </w:rPr>
        <w:t>.</w:t>
      </w:r>
      <w:r w:rsidR="00BA23CB" w:rsidRPr="00BA23CB">
        <w:rPr>
          <w:sz w:val="28"/>
        </w:rPr>
        <w:t xml:space="preserve"> </w:t>
      </w:r>
      <w:r w:rsidR="0042436B" w:rsidRPr="00BA23CB">
        <w:rPr>
          <w:sz w:val="28"/>
        </w:rPr>
        <w:t>Назначение подач S.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Согласно табл.28 /1/ с.238 при R</w:t>
      </w:r>
      <w:r w:rsidRPr="00BA23CB">
        <w:rPr>
          <w:sz w:val="28"/>
          <w:vertAlign w:val="subscript"/>
        </w:rPr>
        <w:t>a</w:t>
      </w:r>
      <w:r w:rsidRPr="00BA23CB">
        <w:rPr>
          <w:sz w:val="28"/>
        </w:rPr>
        <w:t xml:space="preserve"> = 12,5, </w:t>
      </w:r>
      <w:r w:rsidRPr="00BA23CB">
        <w:rPr>
          <w:sz w:val="28"/>
          <w:lang w:val="en-US"/>
        </w:rPr>
        <w:t>r</w:t>
      </w:r>
      <w:r w:rsidRPr="00BA23CB">
        <w:rPr>
          <w:sz w:val="28"/>
        </w:rPr>
        <w:t xml:space="preserve"> =1 рекомендуются табличные подачи</w:t>
      </w:r>
    </w:p>
    <w:p w:rsidR="005D729D" w:rsidRPr="000222E8" w:rsidRDefault="005D729D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  <w:lang w:val="en-US"/>
        </w:rPr>
        <w:t>S</w:t>
      </w:r>
      <w:r w:rsidRPr="00BA23CB">
        <w:rPr>
          <w:sz w:val="28"/>
          <w:vertAlign w:val="subscript"/>
          <w:lang w:val="en-US"/>
        </w:rPr>
        <w:t>T</w:t>
      </w:r>
      <w:r w:rsidRPr="00BA23CB">
        <w:rPr>
          <w:sz w:val="28"/>
          <w:vertAlign w:val="subscript"/>
        </w:rPr>
        <w:t xml:space="preserve"> </w:t>
      </w:r>
      <w:r w:rsidRPr="00BA23CB">
        <w:rPr>
          <w:sz w:val="28"/>
        </w:rPr>
        <w:t>= 0</w:t>
      </w:r>
      <w:r w:rsidR="00353D14" w:rsidRPr="00BA23CB">
        <w:rPr>
          <w:sz w:val="28"/>
        </w:rPr>
        <w:t>,6</w:t>
      </w:r>
      <w:r w:rsidRPr="00BA23CB">
        <w:rPr>
          <w:sz w:val="28"/>
        </w:rPr>
        <w:t xml:space="preserve"> мм/об.</w:t>
      </w:r>
    </w:p>
    <w:p w:rsidR="0042436B" w:rsidRPr="000222E8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D729D" w:rsidRPr="000222E8" w:rsidRDefault="005D729D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D729D" w:rsidRPr="000222E8" w:rsidRDefault="005D729D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  <w:sectPr w:rsidR="005D729D" w:rsidRPr="000222E8" w:rsidSect="00BA23CB">
          <w:headerReference w:type="even" r:id="rId7"/>
          <w:footerReference w:type="even" r:id="rId8"/>
          <w:pgSz w:w="11906" w:h="16838"/>
          <w:pgMar w:top="1134" w:right="850" w:bottom="1134" w:left="1701" w:header="709" w:footer="709" w:gutter="0"/>
          <w:pgNumType w:start="2"/>
          <w:cols w:space="720"/>
          <w:docGrid w:linePitch="272"/>
        </w:sectPr>
      </w:pPr>
    </w:p>
    <w:p w:rsidR="0042436B" w:rsidRPr="000222E8" w:rsidRDefault="00777E26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Таблица</w:t>
      </w:r>
      <w:r w:rsidR="00BA23CB" w:rsidRPr="000222E8">
        <w:rPr>
          <w:sz w:val="28"/>
        </w:rPr>
        <w:t xml:space="preserve"> </w:t>
      </w:r>
      <w:r w:rsidR="00177459" w:rsidRPr="000222E8">
        <w:rPr>
          <w:sz w:val="28"/>
        </w:rPr>
        <w:t>1</w:t>
      </w:r>
      <w:r w:rsidRPr="000222E8">
        <w:rPr>
          <w:sz w:val="28"/>
        </w:rPr>
        <w:t>.1.</w:t>
      </w:r>
      <w:r w:rsidR="005D729D" w:rsidRPr="000222E8">
        <w:rPr>
          <w:sz w:val="28"/>
        </w:rPr>
        <w:t xml:space="preserve"> </w:t>
      </w:r>
      <w:r w:rsidR="0042436B" w:rsidRPr="00BA23CB">
        <w:rPr>
          <w:sz w:val="28"/>
        </w:rPr>
        <w:t>Основные</w:t>
      </w:r>
      <w:r w:rsidR="0042436B" w:rsidRPr="000222E8">
        <w:rPr>
          <w:sz w:val="28"/>
        </w:rPr>
        <w:t xml:space="preserve"> </w:t>
      </w:r>
      <w:r w:rsidR="0042436B" w:rsidRPr="00BA23CB">
        <w:rPr>
          <w:sz w:val="28"/>
        </w:rPr>
        <w:t>параметры</w:t>
      </w:r>
      <w:r w:rsidR="0042436B" w:rsidRPr="000222E8">
        <w:rPr>
          <w:sz w:val="28"/>
        </w:rPr>
        <w:t xml:space="preserve"> </w:t>
      </w:r>
      <w:r w:rsidR="0042436B" w:rsidRPr="00BA23CB">
        <w:rPr>
          <w:sz w:val="28"/>
        </w:rPr>
        <w:t>токарной</w:t>
      </w:r>
      <w:r w:rsidR="0042436B" w:rsidRPr="000222E8">
        <w:rPr>
          <w:sz w:val="28"/>
        </w:rPr>
        <w:t xml:space="preserve"> </w:t>
      </w:r>
      <w:r w:rsidR="0042436B" w:rsidRPr="00BA23CB">
        <w:rPr>
          <w:sz w:val="28"/>
        </w:rPr>
        <w:t>операции</w:t>
      </w:r>
      <w:r w:rsidR="0042436B" w:rsidRPr="000222E8">
        <w:rPr>
          <w:sz w:val="28"/>
        </w:rPr>
        <w:t xml:space="preserve"> (</w:t>
      </w:r>
      <w:r w:rsidR="0042436B" w:rsidRPr="00BA23CB">
        <w:rPr>
          <w:sz w:val="28"/>
        </w:rPr>
        <w:t>рис</w:t>
      </w:r>
      <w:r w:rsidR="0042436B" w:rsidRPr="000222E8">
        <w:rPr>
          <w:sz w:val="28"/>
        </w:rPr>
        <w:t>.</w:t>
      </w:r>
      <w:r w:rsidR="005D729D" w:rsidRPr="000222E8">
        <w:rPr>
          <w:sz w:val="28"/>
        </w:rPr>
        <w:t xml:space="preserve"> </w:t>
      </w:r>
      <w:r w:rsidR="00177459" w:rsidRPr="000222E8">
        <w:rPr>
          <w:sz w:val="28"/>
        </w:rPr>
        <w:t>1</w:t>
      </w:r>
      <w:r w:rsidR="0042436B" w:rsidRPr="000222E8">
        <w:rPr>
          <w:sz w:val="28"/>
        </w:rPr>
        <w:t>)</w:t>
      </w:r>
    </w:p>
    <w:tbl>
      <w:tblPr>
        <w:tblW w:w="141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61"/>
        <w:gridCol w:w="699"/>
        <w:gridCol w:w="830"/>
        <w:gridCol w:w="830"/>
        <w:gridCol w:w="664"/>
        <w:gridCol w:w="829"/>
        <w:gridCol w:w="664"/>
        <w:gridCol w:w="1162"/>
        <w:gridCol w:w="829"/>
        <w:gridCol w:w="830"/>
        <w:gridCol w:w="996"/>
        <w:gridCol w:w="995"/>
        <w:gridCol w:w="830"/>
        <w:gridCol w:w="830"/>
        <w:gridCol w:w="1327"/>
        <w:gridCol w:w="797"/>
      </w:tblGrid>
      <w:tr w:rsidR="0042436B" w:rsidRPr="00F47F30" w:rsidTr="00F47F30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№№</w:t>
            </w:r>
            <w:r w:rsidR="005D729D" w:rsidRPr="00F47F30">
              <w:rPr>
                <w:lang w:val="en-US"/>
              </w:rPr>
              <w:t xml:space="preserve"> </w:t>
            </w:r>
            <w:r w:rsidRPr="000222E8">
              <w:t>резца</w:t>
            </w:r>
          </w:p>
        </w:tc>
        <w:tc>
          <w:tcPr>
            <w:tcW w:w="11834" w:type="dxa"/>
            <w:gridSpan w:val="15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Параметры</w:t>
            </w:r>
          </w:p>
        </w:tc>
      </w:tr>
      <w:tr w:rsidR="00777E26" w:rsidRPr="00F47F30" w:rsidTr="00F47F30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</w:p>
        </w:tc>
        <w:tc>
          <w:tcPr>
            <w:tcW w:w="632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α</w:t>
            </w:r>
          </w:p>
        </w:tc>
        <w:tc>
          <w:tcPr>
            <w:tcW w:w="7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γ</w:t>
            </w:r>
          </w:p>
        </w:tc>
        <w:tc>
          <w:tcPr>
            <w:tcW w:w="7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φ</w:t>
            </w:r>
          </w:p>
        </w:tc>
        <w:tc>
          <w:tcPr>
            <w:tcW w:w="59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r</w:t>
            </w:r>
          </w:p>
        </w:tc>
        <w:tc>
          <w:tcPr>
            <w:tcW w:w="748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f</w:t>
            </w:r>
          </w:p>
        </w:tc>
        <w:tc>
          <w:tcPr>
            <w:tcW w:w="59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t</w:t>
            </w:r>
          </w:p>
        </w:tc>
        <w:tc>
          <w:tcPr>
            <w:tcW w:w="10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S</w:t>
            </w:r>
          </w:p>
        </w:tc>
        <w:tc>
          <w:tcPr>
            <w:tcW w:w="748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h</w:t>
            </w:r>
            <w:r w:rsidRPr="00F47F30">
              <w:rPr>
                <w:vertAlign w:val="subscript"/>
              </w:rPr>
              <w:t>з</w:t>
            </w:r>
          </w:p>
        </w:tc>
        <w:tc>
          <w:tcPr>
            <w:tcW w:w="7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T</w:t>
            </w:r>
          </w:p>
        </w:tc>
        <w:tc>
          <w:tcPr>
            <w:tcW w:w="89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F47F30">
              <w:rPr>
                <w:lang w:val="en-US"/>
              </w:rPr>
              <w:t>n</w:t>
            </w:r>
            <w:r w:rsidRPr="00F47F30">
              <w:rPr>
                <w:vertAlign w:val="subscript"/>
              </w:rPr>
              <w:t>ст</w:t>
            </w:r>
          </w:p>
        </w:tc>
        <w:tc>
          <w:tcPr>
            <w:tcW w:w="898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F47F30">
              <w:rPr>
                <w:lang w:val="en-US"/>
              </w:rPr>
              <w:t>V</w:t>
            </w:r>
            <w:r w:rsidRPr="00F47F30">
              <w:rPr>
                <w:vertAlign w:val="subscript"/>
              </w:rPr>
              <w:t>ф</w:t>
            </w:r>
          </w:p>
        </w:tc>
        <w:tc>
          <w:tcPr>
            <w:tcW w:w="7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0222E8">
              <w:t>τ</w:t>
            </w:r>
            <w:r w:rsidRPr="00F47F30">
              <w:rPr>
                <w:vertAlign w:val="subscript"/>
                <w:lang w:val="en-US"/>
              </w:rPr>
              <w:t>0</w:t>
            </w:r>
          </w:p>
        </w:tc>
        <w:tc>
          <w:tcPr>
            <w:tcW w:w="7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0222E8">
              <w:t>Ρ</w:t>
            </w:r>
            <w:r w:rsidRPr="00F47F30">
              <w:rPr>
                <w:vertAlign w:val="subscript"/>
                <w:lang w:val="en-US"/>
              </w:rPr>
              <w:t>z</w:t>
            </w:r>
          </w:p>
        </w:tc>
        <w:tc>
          <w:tcPr>
            <w:tcW w:w="1198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Ρ</w:t>
            </w:r>
            <w:r w:rsidRPr="00F47F30">
              <w:rPr>
                <w:vertAlign w:val="subscript"/>
                <w:lang w:val="en-US"/>
              </w:rPr>
              <w:t>z</w:t>
            </w:r>
            <w:r w:rsidRPr="00F47F30">
              <w:rPr>
                <w:lang w:val="en-US"/>
              </w:rPr>
              <w:t>V</w:t>
            </w:r>
          </w:p>
        </w:tc>
        <w:tc>
          <w:tcPr>
            <w:tcW w:w="71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F47F30">
              <w:rPr>
                <w:lang w:val="en-US"/>
              </w:rPr>
              <w:t>N</w:t>
            </w:r>
            <w:r w:rsidRPr="00F47F30">
              <w:rPr>
                <w:vertAlign w:val="subscript"/>
              </w:rPr>
              <w:t>е</w:t>
            </w:r>
          </w:p>
        </w:tc>
      </w:tr>
      <w:tr w:rsidR="00777E26" w:rsidRPr="000222E8" w:rsidTr="00F47F30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</w:p>
        </w:tc>
        <w:tc>
          <w:tcPr>
            <w:tcW w:w="632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грд</w:t>
            </w:r>
          </w:p>
        </w:tc>
        <w:tc>
          <w:tcPr>
            <w:tcW w:w="7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грд</w:t>
            </w:r>
          </w:p>
        </w:tc>
        <w:tc>
          <w:tcPr>
            <w:tcW w:w="7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грд</w:t>
            </w:r>
          </w:p>
        </w:tc>
        <w:tc>
          <w:tcPr>
            <w:tcW w:w="59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мм</w:t>
            </w:r>
          </w:p>
        </w:tc>
        <w:tc>
          <w:tcPr>
            <w:tcW w:w="748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мм</w:t>
            </w:r>
          </w:p>
        </w:tc>
        <w:tc>
          <w:tcPr>
            <w:tcW w:w="59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мм</w:t>
            </w:r>
          </w:p>
        </w:tc>
        <w:tc>
          <w:tcPr>
            <w:tcW w:w="10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мм</w:t>
            </w:r>
            <w:r w:rsidRPr="00F47F30">
              <w:rPr>
                <w:lang w:val="en-US"/>
              </w:rPr>
              <w:t>/</w:t>
            </w:r>
            <w:r w:rsidRPr="000222E8">
              <w:t>об</w:t>
            </w:r>
          </w:p>
        </w:tc>
        <w:tc>
          <w:tcPr>
            <w:tcW w:w="748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мм</w:t>
            </w:r>
          </w:p>
        </w:tc>
        <w:tc>
          <w:tcPr>
            <w:tcW w:w="7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мин</w:t>
            </w:r>
          </w:p>
        </w:tc>
        <w:tc>
          <w:tcPr>
            <w:tcW w:w="89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1/</w:t>
            </w:r>
            <w:r w:rsidRPr="000222E8">
              <w:t>мин</w:t>
            </w:r>
          </w:p>
        </w:tc>
        <w:tc>
          <w:tcPr>
            <w:tcW w:w="898" w:type="dxa"/>
            <w:shd w:val="clear" w:color="auto" w:fill="auto"/>
          </w:tcPr>
          <w:p w:rsidR="00777E26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м</w:t>
            </w:r>
            <w:r w:rsidRPr="00F47F30">
              <w:rPr>
                <w:lang w:val="en-US"/>
              </w:rPr>
              <w:t>/</w:t>
            </w:r>
            <w:r w:rsidRPr="000222E8">
              <w:t>ми</w:t>
            </w:r>
            <w:r w:rsidR="001424A2" w:rsidRPr="000222E8">
              <w:t>н</w:t>
            </w:r>
          </w:p>
        </w:tc>
        <w:tc>
          <w:tcPr>
            <w:tcW w:w="7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мин</w:t>
            </w:r>
          </w:p>
        </w:tc>
        <w:tc>
          <w:tcPr>
            <w:tcW w:w="74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кг</w:t>
            </w:r>
          </w:p>
        </w:tc>
        <w:tc>
          <w:tcPr>
            <w:tcW w:w="119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кгм/мин</w:t>
            </w:r>
          </w:p>
        </w:tc>
        <w:tc>
          <w:tcPr>
            <w:tcW w:w="71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кВт</w:t>
            </w:r>
          </w:p>
        </w:tc>
      </w:tr>
      <w:tr w:rsidR="00777E26" w:rsidRPr="000222E8" w:rsidTr="00F47F30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</w:p>
        </w:tc>
        <w:tc>
          <w:tcPr>
            <w:tcW w:w="632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2</w:t>
            </w:r>
          </w:p>
        </w:tc>
        <w:tc>
          <w:tcPr>
            <w:tcW w:w="74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3</w:t>
            </w:r>
          </w:p>
        </w:tc>
        <w:tc>
          <w:tcPr>
            <w:tcW w:w="74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4</w:t>
            </w:r>
          </w:p>
        </w:tc>
        <w:tc>
          <w:tcPr>
            <w:tcW w:w="59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5</w:t>
            </w:r>
          </w:p>
        </w:tc>
        <w:tc>
          <w:tcPr>
            <w:tcW w:w="74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6</w:t>
            </w:r>
          </w:p>
        </w:tc>
        <w:tc>
          <w:tcPr>
            <w:tcW w:w="59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7</w:t>
            </w:r>
          </w:p>
        </w:tc>
        <w:tc>
          <w:tcPr>
            <w:tcW w:w="104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8</w:t>
            </w:r>
          </w:p>
        </w:tc>
        <w:tc>
          <w:tcPr>
            <w:tcW w:w="74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9</w:t>
            </w:r>
          </w:p>
        </w:tc>
        <w:tc>
          <w:tcPr>
            <w:tcW w:w="74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10</w:t>
            </w:r>
          </w:p>
        </w:tc>
        <w:tc>
          <w:tcPr>
            <w:tcW w:w="89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11</w:t>
            </w:r>
          </w:p>
        </w:tc>
        <w:tc>
          <w:tcPr>
            <w:tcW w:w="89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12</w:t>
            </w:r>
          </w:p>
        </w:tc>
        <w:tc>
          <w:tcPr>
            <w:tcW w:w="74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13</w:t>
            </w:r>
          </w:p>
        </w:tc>
        <w:tc>
          <w:tcPr>
            <w:tcW w:w="74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14</w:t>
            </w:r>
          </w:p>
        </w:tc>
        <w:tc>
          <w:tcPr>
            <w:tcW w:w="119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15</w:t>
            </w:r>
          </w:p>
        </w:tc>
        <w:tc>
          <w:tcPr>
            <w:tcW w:w="71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16</w:t>
            </w:r>
          </w:p>
        </w:tc>
      </w:tr>
      <w:tr w:rsidR="00777E26" w:rsidRPr="000222E8" w:rsidTr="00F47F30">
        <w:trPr>
          <w:jc w:val="center"/>
        </w:trPr>
        <w:tc>
          <w:tcPr>
            <w:tcW w:w="95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F47F30">
              <w:rPr>
                <w:lang w:val="en-US"/>
              </w:rPr>
              <w:t>1</w:t>
            </w:r>
          </w:p>
        </w:tc>
        <w:tc>
          <w:tcPr>
            <w:tcW w:w="632" w:type="dxa"/>
            <w:shd w:val="clear" w:color="auto" w:fill="auto"/>
          </w:tcPr>
          <w:p w:rsidR="0042436B" w:rsidRPr="000222E8" w:rsidRDefault="007F4E47" w:rsidP="00F47F30">
            <w:pPr>
              <w:widowControl w:val="0"/>
              <w:suppressAutoHyphens/>
              <w:spacing w:line="360" w:lineRule="auto"/>
            </w:pPr>
            <w:r w:rsidRPr="000222E8">
              <w:t>-5</w:t>
            </w:r>
          </w:p>
        </w:tc>
        <w:tc>
          <w:tcPr>
            <w:tcW w:w="749" w:type="dxa"/>
            <w:shd w:val="clear" w:color="auto" w:fill="auto"/>
          </w:tcPr>
          <w:p w:rsidR="0042436B" w:rsidRPr="000222E8" w:rsidRDefault="007F4E47" w:rsidP="00F47F30">
            <w:pPr>
              <w:widowControl w:val="0"/>
              <w:suppressAutoHyphens/>
              <w:spacing w:line="360" w:lineRule="auto"/>
            </w:pPr>
            <w:r w:rsidRPr="000222E8">
              <w:t>8</w:t>
            </w:r>
          </w:p>
        </w:tc>
        <w:tc>
          <w:tcPr>
            <w:tcW w:w="749" w:type="dxa"/>
            <w:shd w:val="clear" w:color="auto" w:fill="auto"/>
          </w:tcPr>
          <w:p w:rsidR="0042436B" w:rsidRPr="000222E8" w:rsidRDefault="007F4E47" w:rsidP="00F47F30">
            <w:pPr>
              <w:widowControl w:val="0"/>
              <w:suppressAutoHyphens/>
              <w:spacing w:line="360" w:lineRule="auto"/>
            </w:pPr>
            <w:r w:rsidRPr="000222E8">
              <w:t>90</w:t>
            </w:r>
          </w:p>
        </w:tc>
        <w:tc>
          <w:tcPr>
            <w:tcW w:w="59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</w:t>
            </w:r>
          </w:p>
        </w:tc>
        <w:tc>
          <w:tcPr>
            <w:tcW w:w="748" w:type="dxa"/>
            <w:shd w:val="clear" w:color="auto" w:fill="auto"/>
          </w:tcPr>
          <w:p w:rsidR="0042436B" w:rsidRPr="000222E8" w:rsidRDefault="007F4E47" w:rsidP="00F47F30">
            <w:pPr>
              <w:widowControl w:val="0"/>
              <w:suppressAutoHyphens/>
              <w:spacing w:line="360" w:lineRule="auto"/>
            </w:pPr>
            <w:r w:rsidRPr="000222E8">
              <w:t>2.1</w:t>
            </w:r>
          </w:p>
        </w:tc>
        <w:tc>
          <w:tcPr>
            <w:tcW w:w="59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3</w:t>
            </w:r>
          </w:p>
        </w:tc>
        <w:tc>
          <w:tcPr>
            <w:tcW w:w="1049" w:type="dxa"/>
            <w:shd w:val="clear" w:color="auto" w:fill="auto"/>
          </w:tcPr>
          <w:p w:rsidR="0042436B" w:rsidRPr="000222E8" w:rsidRDefault="007F4E47" w:rsidP="00F47F30">
            <w:pPr>
              <w:widowControl w:val="0"/>
              <w:suppressAutoHyphens/>
              <w:spacing w:line="360" w:lineRule="auto"/>
            </w:pPr>
            <w:r w:rsidRPr="000222E8">
              <w:t>0.3</w:t>
            </w:r>
          </w:p>
        </w:tc>
        <w:tc>
          <w:tcPr>
            <w:tcW w:w="74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0,6</w:t>
            </w:r>
          </w:p>
        </w:tc>
        <w:tc>
          <w:tcPr>
            <w:tcW w:w="74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60</w:t>
            </w:r>
          </w:p>
        </w:tc>
        <w:tc>
          <w:tcPr>
            <w:tcW w:w="899" w:type="dxa"/>
            <w:shd w:val="clear" w:color="auto" w:fill="auto"/>
          </w:tcPr>
          <w:p w:rsidR="0042436B" w:rsidRPr="000222E8" w:rsidRDefault="007F4E47" w:rsidP="00F47F30">
            <w:pPr>
              <w:widowControl w:val="0"/>
              <w:suppressAutoHyphens/>
              <w:spacing w:line="360" w:lineRule="auto"/>
            </w:pPr>
            <w:r w:rsidRPr="000222E8">
              <w:t>159</w:t>
            </w:r>
          </w:p>
        </w:tc>
        <w:tc>
          <w:tcPr>
            <w:tcW w:w="898" w:type="dxa"/>
            <w:shd w:val="clear" w:color="auto" w:fill="auto"/>
          </w:tcPr>
          <w:p w:rsidR="0042436B" w:rsidRPr="000222E8" w:rsidRDefault="007F4E47" w:rsidP="00F47F30">
            <w:pPr>
              <w:widowControl w:val="0"/>
              <w:suppressAutoHyphens/>
              <w:spacing w:line="360" w:lineRule="auto"/>
            </w:pPr>
            <w:r w:rsidRPr="000222E8">
              <w:t>17.97</w:t>
            </w:r>
          </w:p>
        </w:tc>
        <w:tc>
          <w:tcPr>
            <w:tcW w:w="749" w:type="dxa"/>
            <w:shd w:val="clear" w:color="auto" w:fill="auto"/>
          </w:tcPr>
          <w:p w:rsidR="0042436B" w:rsidRPr="000222E8" w:rsidRDefault="007F4E47" w:rsidP="00F47F30">
            <w:pPr>
              <w:widowControl w:val="0"/>
              <w:suppressAutoHyphens/>
              <w:spacing w:line="360" w:lineRule="auto"/>
            </w:pPr>
            <w:r w:rsidRPr="000222E8">
              <w:t>1.15</w:t>
            </w:r>
          </w:p>
        </w:tc>
        <w:tc>
          <w:tcPr>
            <w:tcW w:w="74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204</w:t>
            </w:r>
          </w:p>
        </w:tc>
        <w:tc>
          <w:tcPr>
            <w:tcW w:w="1198" w:type="dxa"/>
            <w:shd w:val="clear" w:color="auto" w:fill="auto"/>
          </w:tcPr>
          <w:p w:rsidR="0042436B" w:rsidRPr="00F47F30" w:rsidRDefault="007F4E47" w:rsidP="00F47F30">
            <w:pPr>
              <w:widowControl w:val="0"/>
              <w:suppressAutoHyphens/>
              <w:spacing w:line="360" w:lineRule="auto"/>
              <w:rPr>
                <w:vertAlign w:val="superscript"/>
              </w:rPr>
            </w:pPr>
            <w:r w:rsidRPr="000222E8">
              <w:t>3.6</w:t>
            </w:r>
            <w:r w:rsidR="0042436B" w:rsidRPr="000222E8">
              <w:t>·10</w:t>
            </w:r>
            <w:r w:rsidR="0042436B" w:rsidRPr="00F47F30">
              <w:rPr>
                <w:vertAlign w:val="superscript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42436B" w:rsidRPr="000222E8" w:rsidRDefault="007F4E47" w:rsidP="00F47F30">
            <w:pPr>
              <w:widowControl w:val="0"/>
              <w:suppressAutoHyphens/>
              <w:spacing w:line="360" w:lineRule="auto"/>
            </w:pPr>
            <w:r w:rsidRPr="000222E8">
              <w:t>0.6</w:t>
            </w:r>
          </w:p>
        </w:tc>
      </w:tr>
    </w:tbl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1424A2" w:rsidRPr="00BA23CB" w:rsidRDefault="001424A2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C1FDD" w:rsidRPr="00BA23CB" w:rsidRDefault="00BC1FDD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  <w:sectPr w:rsidR="00BC1FDD" w:rsidRPr="00BA23CB" w:rsidSect="005D729D">
          <w:pgSz w:w="16838" w:h="11906" w:orient="landscape"/>
          <w:pgMar w:top="1134" w:right="851" w:bottom="1134" w:left="1701" w:header="709" w:footer="709" w:gutter="0"/>
          <w:cols w:space="720"/>
          <w:docGrid w:linePitch="272"/>
        </w:sectPr>
      </w:pPr>
    </w:p>
    <w:p w:rsidR="00BA23CB" w:rsidRPr="005D729D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Выполним корректировку выбранных подач для конкретных условий рис.2</w:t>
      </w:r>
      <w:r w:rsidR="005D729D" w:rsidRPr="005D729D">
        <w:rPr>
          <w:sz w:val="28"/>
        </w:rPr>
        <w:t>.</w:t>
      </w:r>
    </w:p>
    <w:p w:rsidR="00BA23CB" w:rsidRPr="000222E8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Значения поправочных коэффициентов на подачи выбираются согласно табл. 30 /1/ с.239. Их значения приведены в табл. </w:t>
      </w:r>
      <w:r w:rsidR="00177459" w:rsidRPr="00BA23CB">
        <w:rPr>
          <w:sz w:val="28"/>
        </w:rPr>
        <w:t>1</w:t>
      </w:r>
      <w:r w:rsidRPr="00BA23CB">
        <w:rPr>
          <w:sz w:val="28"/>
        </w:rPr>
        <w:t>.2. Здесь же приведены значения полных поправочных коэффициентов</w:t>
      </w:r>
    </w:p>
    <w:p w:rsidR="00DB2BDA" w:rsidRPr="000222E8" w:rsidRDefault="00DB2BDA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К</w:t>
      </w:r>
      <w:r w:rsidRPr="00BA23CB">
        <w:rPr>
          <w:sz w:val="28"/>
          <w:vertAlign w:val="subscript"/>
          <w:lang w:val="en-US"/>
        </w:rPr>
        <w:t>s</w:t>
      </w:r>
      <w:r w:rsidRPr="00BA23CB">
        <w:rPr>
          <w:sz w:val="28"/>
          <w:vertAlign w:val="subscript"/>
        </w:rPr>
        <w:t>ј</w:t>
      </w:r>
      <w:r w:rsidRPr="00BA23CB">
        <w:rPr>
          <w:sz w:val="28"/>
        </w:rPr>
        <w:t>=</w:t>
      </w:r>
      <w:r w:rsidR="008862F4" w:rsidRPr="00BA23CB">
        <w:rPr>
          <w:position w:val="-20"/>
          <w:sz w:val="28"/>
          <w:lang w:val="en-US"/>
        </w:rPr>
        <w:object w:dxaOrig="5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pt;height:29.25pt" o:ole="" fillcolor="window">
            <v:imagedata r:id="rId9" o:title=""/>
          </v:shape>
          <o:OLEObject Type="Embed" ProgID="Equation.3" ShapeID="_x0000_i1026" DrawAspect="Content" ObjectID="_1472191393" r:id="rId10"/>
        </w:object>
      </w:r>
      <w:r w:rsidR="008862F4" w:rsidRPr="00BA23CB">
        <w:rPr>
          <w:position w:val="-10"/>
          <w:sz w:val="28"/>
          <w:lang w:val="en-US"/>
        </w:rPr>
        <w:object w:dxaOrig="180" w:dyaOrig="340">
          <v:shape id="_x0000_i1027" type="#_x0000_t75" style="width:9pt;height:17.25pt" o:ole="" fillcolor="window">
            <v:imagedata r:id="rId11" o:title=""/>
          </v:shape>
          <o:OLEObject Type="Embed" ProgID="Equation.3" ShapeID="_x0000_i1027" DrawAspect="Content" ObjectID="_1472191394" r:id="rId12"/>
        </w:object>
      </w:r>
    </w:p>
    <w:p w:rsidR="00DB2BDA" w:rsidRPr="000222E8" w:rsidRDefault="00DB2BDA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для каждого j-го резца, j = 1…5.</w:t>
      </w:r>
    </w:p>
    <w:p w:rsidR="00DB2BDA" w:rsidRPr="000222E8" w:rsidRDefault="00DB2BDA" w:rsidP="00F46372">
      <w:pPr>
        <w:pStyle w:val="2"/>
        <w:keepNext w:val="0"/>
        <w:widowControl w:val="0"/>
        <w:suppressAutoHyphens/>
        <w:spacing w:line="360" w:lineRule="auto"/>
        <w:ind w:firstLine="709"/>
        <w:jc w:val="both"/>
      </w:pPr>
    </w:p>
    <w:p w:rsidR="0042436B" w:rsidRPr="00BA23CB" w:rsidRDefault="0042436B" w:rsidP="00DB2BDA">
      <w:pPr>
        <w:pStyle w:val="2"/>
        <w:keepNext w:val="0"/>
        <w:widowControl w:val="0"/>
        <w:suppressAutoHyphens/>
        <w:spacing w:line="360" w:lineRule="auto"/>
        <w:ind w:firstLine="709"/>
        <w:jc w:val="both"/>
      </w:pPr>
      <w:r w:rsidRPr="00BA23CB">
        <w:t xml:space="preserve">Таблица </w:t>
      </w:r>
      <w:r w:rsidR="00177459" w:rsidRPr="00BA23CB">
        <w:t>1</w:t>
      </w:r>
      <w:r w:rsidRPr="00BA23CB">
        <w:t>.2</w:t>
      </w:r>
      <w:r w:rsidR="00DB2BDA" w:rsidRPr="00DB2BDA">
        <w:t xml:space="preserve">. </w:t>
      </w:r>
      <w:r w:rsidRPr="00BA23CB">
        <w:t>Поправочные коэффициенты К</w:t>
      </w:r>
      <w:r w:rsidRPr="00BA23CB">
        <w:rPr>
          <w:vertAlign w:val="subscript"/>
        </w:rPr>
        <w:t xml:space="preserve">i </w:t>
      </w:r>
      <w:r w:rsidRPr="00BA23CB">
        <w:t>и K</w:t>
      </w:r>
      <w:r w:rsidRPr="00BA23CB">
        <w:rPr>
          <w:vertAlign w:val="subscript"/>
        </w:rPr>
        <w:t>sj</w:t>
      </w:r>
      <w:r w:rsidRPr="00BA23CB">
        <w:t xml:space="preserve"> на подачи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1188"/>
        <w:gridCol w:w="1328"/>
        <w:gridCol w:w="1188"/>
        <w:gridCol w:w="1158"/>
        <w:gridCol w:w="1010"/>
        <w:gridCol w:w="1413"/>
        <w:gridCol w:w="768"/>
      </w:tblGrid>
      <w:tr w:rsidR="0042436B" w:rsidRPr="000222E8" w:rsidTr="00F47F30">
        <w:trPr>
          <w:jc w:val="center"/>
        </w:trPr>
        <w:tc>
          <w:tcPr>
            <w:tcW w:w="1204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Условия обработки</w:t>
            </w:r>
          </w:p>
        </w:tc>
        <w:tc>
          <w:tcPr>
            <w:tcW w:w="1203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Корка</w:t>
            </w:r>
          </w:p>
        </w:tc>
        <w:tc>
          <w:tcPr>
            <w:tcW w:w="1345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Матер. инструмента</w:t>
            </w:r>
          </w:p>
        </w:tc>
        <w:tc>
          <w:tcPr>
            <w:tcW w:w="1203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Диам. обработки</w:t>
            </w:r>
          </w:p>
        </w:tc>
        <w:tc>
          <w:tcPr>
            <w:tcW w:w="1172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Матер. заготовки</w:t>
            </w:r>
          </w:p>
        </w:tc>
        <w:tc>
          <w:tcPr>
            <w:tcW w:w="1022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Термообработка</w:t>
            </w:r>
          </w:p>
        </w:tc>
        <w:tc>
          <w:tcPr>
            <w:tcW w:w="1431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Вид поверх. обработки</w:t>
            </w:r>
          </w:p>
        </w:tc>
        <w:tc>
          <w:tcPr>
            <w:tcW w:w="7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  <w:vertAlign w:val="subscript"/>
              </w:rPr>
            </w:pPr>
            <w:r w:rsidRPr="00F47F30">
              <w:rPr>
                <w:szCs w:val="28"/>
              </w:rPr>
              <w:t>K</w:t>
            </w:r>
            <w:r w:rsidRPr="00F47F30">
              <w:rPr>
                <w:szCs w:val="28"/>
                <w:vertAlign w:val="subscript"/>
              </w:rPr>
              <w:t>Sj</w:t>
            </w:r>
          </w:p>
        </w:tc>
      </w:tr>
      <w:tr w:rsidR="0042436B" w:rsidRPr="000222E8" w:rsidTr="00F47F30">
        <w:trPr>
          <w:jc w:val="center"/>
        </w:trPr>
        <w:tc>
          <w:tcPr>
            <w:tcW w:w="1204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  <w:vertAlign w:val="subscript"/>
              </w:rPr>
            </w:pPr>
            <w:r w:rsidRPr="00F47F30">
              <w:rPr>
                <w:szCs w:val="28"/>
              </w:rPr>
              <w:t>Р</w:t>
            </w:r>
            <w:r w:rsidR="00BA23CB" w:rsidRPr="00F47F30">
              <w:rPr>
                <w:szCs w:val="28"/>
              </w:rPr>
              <w:t xml:space="preserve"> </w:t>
            </w:r>
            <w:r w:rsidRPr="00F47F30">
              <w:rPr>
                <w:szCs w:val="28"/>
              </w:rPr>
              <w:t>\ К</w:t>
            </w:r>
            <w:r w:rsidRPr="00F47F30">
              <w:rPr>
                <w:szCs w:val="28"/>
                <w:vertAlign w:val="subscript"/>
              </w:rPr>
              <w:t>i</w:t>
            </w:r>
          </w:p>
        </w:tc>
        <w:tc>
          <w:tcPr>
            <w:tcW w:w="1203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КI</w:t>
            </w:r>
          </w:p>
        </w:tc>
        <w:tc>
          <w:tcPr>
            <w:tcW w:w="1345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К2</w:t>
            </w:r>
          </w:p>
        </w:tc>
        <w:tc>
          <w:tcPr>
            <w:tcW w:w="1203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К3</w:t>
            </w:r>
          </w:p>
        </w:tc>
        <w:tc>
          <w:tcPr>
            <w:tcW w:w="1172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К4</w:t>
            </w:r>
          </w:p>
        </w:tc>
        <w:tc>
          <w:tcPr>
            <w:tcW w:w="1022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К5</w:t>
            </w:r>
          </w:p>
        </w:tc>
        <w:tc>
          <w:tcPr>
            <w:tcW w:w="1431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К6</w:t>
            </w:r>
          </w:p>
        </w:tc>
        <w:tc>
          <w:tcPr>
            <w:tcW w:w="7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</w:t>
            </w:r>
            <w:r w:rsidRPr="00F47F30">
              <w:rPr>
                <w:szCs w:val="28"/>
                <w:vertAlign w:val="subscript"/>
              </w:rPr>
              <w:t>S</w:t>
            </w:r>
          </w:p>
        </w:tc>
      </w:tr>
      <w:tr w:rsidR="0042436B" w:rsidRPr="000222E8" w:rsidTr="00F47F30">
        <w:trPr>
          <w:jc w:val="center"/>
        </w:trPr>
        <w:tc>
          <w:tcPr>
            <w:tcW w:w="1204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0,8</w:t>
            </w:r>
          </w:p>
        </w:tc>
        <w:tc>
          <w:tcPr>
            <w:tcW w:w="1345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I</w:t>
            </w:r>
          </w:p>
        </w:tc>
        <w:tc>
          <w:tcPr>
            <w:tcW w:w="1203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0,62</w:t>
            </w:r>
          </w:p>
        </w:tc>
        <w:tc>
          <w:tcPr>
            <w:tcW w:w="1172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I</w:t>
            </w:r>
          </w:p>
        </w:tc>
        <w:tc>
          <w:tcPr>
            <w:tcW w:w="1022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I</w:t>
            </w:r>
          </w:p>
        </w:tc>
        <w:tc>
          <w:tcPr>
            <w:tcW w:w="1431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I</w:t>
            </w:r>
          </w:p>
        </w:tc>
        <w:tc>
          <w:tcPr>
            <w:tcW w:w="776" w:type="dxa"/>
            <w:shd w:val="clear" w:color="auto" w:fill="auto"/>
          </w:tcPr>
          <w:p w:rsidR="0042436B" w:rsidRPr="00F47F30" w:rsidRDefault="009614CC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0.5</w:t>
            </w:r>
          </w:p>
        </w:tc>
      </w:tr>
    </w:tbl>
    <w:p w:rsidR="00BA23CB" w:rsidRPr="00BA23CB" w:rsidRDefault="00BA23C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Найдем значения скорректированных подач</w:t>
      </w:r>
    </w:p>
    <w:p w:rsidR="00DB2BDA" w:rsidRDefault="00DB2BDA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2436B" w:rsidRPr="00DB2BDA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B2BDA">
        <w:rPr>
          <w:sz w:val="28"/>
          <w:lang w:val="en-US"/>
        </w:rPr>
        <w:t>S = S</w:t>
      </w:r>
      <w:r w:rsidRPr="00DB2BDA">
        <w:rPr>
          <w:sz w:val="28"/>
          <w:vertAlign w:val="subscript"/>
          <w:lang w:val="en-US"/>
        </w:rPr>
        <w:t>T</w:t>
      </w:r>
      <w:r w:rsidR="00FD622E" w:rsidRPr="00DB2BDA">
        <w:rPr>
          <w:sz w:val="28"/>
          <w:lang w:val="en-US"/>
        </w:rPr>
        <w:t xml:space="preserve"> · </w:t>
      </w:r>
      <w:r w:rsidRPr="00DB2BDA">
        <w:rPr>
          <w:sz w:val="28"/>
          <w:lang w:val="en-US"/>
        </w:rPr>
        <w:t>K</w:t>
      </w:r>
      <w:r w:rsidRPr="00DB2BDA">
        <w:rPr>
          <w:sz w:val="28"/>
          <w:vertAlign w:val="subscript"/>
          <w:lang w:val="en-US"/>
        </w:rPr>
        <w:t>S</w:t>
      </w:r>
    </w:p>
    <w:p w:rsidR="0042436B" w:rsidRPr="00DB2BDA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DB2BDA">
        <w:rPr>
          <w:sz w:val="28"/>
          <w:lang w:val="en-US"/>
        </w:rPr>
        <w:t xml:space="preserve">S = 0,60 · </w:t>
      </w:r>
      <w:r w:rsidR="009614CC" w:rsidRPr="00DB2BDA">
        <w:rPr>
          <w:sz w:val="28"/>
          <w:lang w:val="en-US"/>
        </w:rPr>
        <w:t>0.5</w:t>
      </w:r>
      <w:r w:rsidRPr="00DB2BDA">
        <w:rPr>
          <w:sz w:val="28"/>
          <w:lang w:val="en-US"/>
        </w:rPr>
        <w:t xml:space="preserve"> = </w:t>
      </w:r>
      <w:r w:rsidR="009614CC" w:rsidRPr="00DB2BDA">
        <w:rPr>
          <w:sz w:val="28"/>
          <w:lang w:val="en-US"/>
        </w:rPr>
        <w:t>0.3</w:t>
      </w:r>
      <w:r w:rsidRPr="00DB2BDA">
        <w:rPr>
          <w:sz w:val="28"/>
          <w:lang w:val="en-US"/>
        </w:rPr>
        <w:t xml:space="preserve"> </w:t>
      </w:r>
      <w:r w:rsidRPr="00BA23CB">
        <w:rPr>
          <w:sz w:val="28"/>
        </w:rPr>
        <w:t>мм</w:t>
      </w:r>
      <w:r w:rsidRPr="00DB2BDA">
        <w:rPr>
          <w:sz w:val="28"/>
          <w:lang w:val="en-US"/>
        </w:rPr>
        <w:t>/</w:t>
      </w:r>
      <w:r w:rsidRPr="00BA23CB">
        <w:rPr>
          <w:sz w:val="28"/>
        </w:rPr>
        <w:t>об</w:t>
      </w:r>
      <w:r w:rsidRPr="00DB2BDA">
        <w:rPr>
          <w:sz w:val="28"/>
          <w:lang w:val="en-US"/>
        </w:rPr>
        <w:t>;</w:t>
      </w:r>
    </w:p>
    <w:p w:rsidR="00BA23CB" w:rsidRPr="00DB2BDA" w:rsidRDefault="00BA23CB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Считаем, что универсальный станок 16К20 располагает таким набором подач.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Выбранные значения подач S заносим в табл. </w:t>
      </w:r>
      <w:r w:rsidR="00177459" w:rsidRPr="00BA23CB">
        <w:rPr>
          <w:sz w:val="28"/>
        </w:rPr>
        <w:t>1</w:t>
      </w:r>
      <w:r w:rsidRPr="00BA23CB">
        <w:rPr>
          <w:sz w:val="28"/>
        </w:rPr>
        <w:t>.1.</w:t>
      </w:r>
    </w:p>
    <w:p w:rsidR="00BA23CB" w:rsidRPr="00BA23CB" w:rsidRDefault="007F4E47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8</w:t>
      </w:r>
      <w:r w:rsidR="0042436B" w:rsidRPr="00BA23CB">
        <w:rPr>
          <w:sz w:val="28"/>
        </w:rPr>
        <w:t>. Выбор стойкости резцов Т.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Согласно табл. 18 /1/ с.227 при получистовой обработке материалов </w:t>
      </w:r>
      <w:r w:rsidR="009614CC" w:rsidRPr="00BA23CB">
        <w:rPr>
          <w:sz w:val="28"/>
          <w:lang w:val="en-US"/>
        </w:rPr>
        <w:t>VIII</w:t>
      </w:r>
      <w:r w:rsidRPr="00BA23CB">
        <w:rPr>
          <w:sz w:val="28"/>
        </w:rPr>
        <w:t xml:space="preserve"> гр. твердосплавным инструментом рекомендуется:</w:t>
      </w:r>
    </w:p>
    <w:p w:rsidR="00BA23CB" w:rsidRPr="00BA23CB" w:rsidRDefault="00BA23C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h</w:t>
      </w:r>
      <w:r w:rsidRPr="00BA23CB">
        <w:rPr>
          <w:sz w:val="28"/>
          <w:vertAlign w:val="subscript"/>
        </w:rPr>
        <w:t>з</w:t>
      </w:r>
      <w:r w:rsidRPr="00BA23CB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6 мм"/>
        </w:smartTagPr>
        <w:r w:rsidRPr="00BA23CB">
          <w:rPr>
            <w:sz w:val="28"/>
          </w:rPr>
          <w:t>0,6 мм</w:t>
        </w:r>
      </w:smartTag>
      <w:r w:rsidRPr="00BA23CB">
        <w:rPr>
          <w:sz w:val="28"/>
        </w:rPr>
        <w:t>, Т = 60 мин.;</w:t>
      </w:r>
    </w:p>
    <w:p w:rsidR="00FD622E" w:rsidRPr="000222E8" w:rsidRDefault="00FD622E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FD622E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0222E8">
        <w:rPr>
          <w:sz w:val="28"/>
        </w:rPr>
        <w:br w:type="page"/>
      </w:r>
      <w:r w:rsidR="0042436B" w:rsidRPr="00BA23CB">
        <w:rPr>
          <w:sz w:val="28"/>
        </w:rPr>
        <w:t>Значения h</w:t>
      </w:r>
      <w:r w:rsidR="0042436B" w:rsidRPr="00BA23CB">
        <w:rPr>
          <w:sz w:val="28"/>
          <w:vertAlign w:val="subscript"/>
        </w:rPr>
        <w:t>з</w:t>
      </w:r>
      <w:r w:rsidR="0042436B" w:rsidRPr="00BA23CB">
        <w:rPr>
          <w:sz w:val="28"/>
        </w:rPr>
        <w:t xml:space="preserve"> и Т</w:t>
      </w:r>
      <w:r w:rsidR="00BA23CB" w:rsidRPr="00BA23CB">
        <w:rPr>
          <w:sz w:val="28"/>
        </w:rPr>
        <w:t xml:space="preserve"> </w:t>
      </w:r>
      <w:r w:rsidR="0042436B" w:rsidRPr="00BA23CB">
        <w:rPr>
          <w:sz w:val="28"/>
        </w:rPr>
        <w:t>заносим в итоговую табл.</w:t>
      </w:r>
      <w:r w:rsidR="00177459" w:rsidRPr="00BA23CB">
        <w:rPr>
          <w:sz w:val="28"/>
        </w:rPr>
        <w:t>1</w:t>
      </w:r>
      <w:r w:rsidR="0042436B" w:rsidRPr="00BA23CB">
        <w:rPr>
          <w:sz w:val="28"/>
        </w:rPr>
        <w:t>.1.</w:t>
      </w:r>
    </w:p>
    <w:p w:rsidR="00BA23CB" w:rsidRPr="00BA23CB" w:rsidRDefault="007F4E47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9</w:t>
      </w:r>
      <w:r w:rsidR="0042436B" w:rsidRPr="00BA23CB">
        <w:rPr>
          <w:sz w:val="28"/>
        </w:rPr>
        <w:t>. Назначение скорости резания V.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Согласно табл.42 /1/ с.246 для стали </w:t>
      </w:r>
      <w:r w:rsidR="009614CC" w:rsidRPr="00BA23CB">
        <w:rPr>
          <w:sz w:val="28"/>
          <w:lang w:val="en-US"/>
        </w:rPr>
        <w:t>VIII</w:t>
      </w:r>
      <w:r w:rsidRPr="00BA23CB">
        <w:rPr>
          <w:sz w:val="28"/>
        </w:rPr>
        <w:t xml:space="preserve"> гр. с </w:t>
      </w:r>
      <w:r w:rsidR="008862F4" w:rsidRPr="00BA23CB">
        <w:rPr>
          <w:position w:val="-10"/>
          <w:sz w:val="28"/>
        </w:rPr>
        <w:object w:dxaOrig="180" w:dyaOrig="340">
          <v:shape id="_x0000_i1028" type="#_x0000_t75" style="width:9pt;height:17.25pt" o:ole="" fillcolor="window">
            <v:imagedata r:id="rId11" o:title=""/>
          </v:shape>
          <o:OLEObject Type="Embed" ProgID="Equation.3" ShapeID="_x0000_i1028" DrawAspect="Content" ObjectID="_1472191395" r:id="rId13"/>
        </w:object>
      </w:r>
      <w:r w:rsidRPr="00BA23CB">
        <w:rPr>
          <w:sz w:val="28"/>
          <w:szCs w:val="28"/>
        </w:rPr>
        <w:sym w:font="Symbol" w:char="F073"/>
      </w:r>
      <w:r w:rsidRPr="00BA23CB">
        <w:rPr>
          <w:sz w:val="28"/>
          <w:vertAlign w:val="subscript"/>
        </w:rPr>
        <w:t>в</w:t>
      </w:r>
      <w:r w:rsidR="009614CC" w:rsidRPr="00BA23CB">
        <w:rPr>
          <w:sz w:val="28"/>
        </w:rPr>
        <w:t>&gt;</w:t>
      </w:r>
      <w:r w:rsidRPr="00BA23CB">
        <w:rPr>
          <w:sz w:val="28"/>
        </w:rPr>
        <w:t xml:space="preserve"> 900 Мпа рекомендуются следующие табличные значения скоростей V</w:t>
      </w:r>
      <w:r w:rsidRPr="00BA23CB">
        <w:rPr>
          <w:sz w:val="28"/>
          <w:vertAlign w:val="subscript"/>
        </w:rPr>
        <w:t>T</w:t>
      </w:r>
      <w:r w:rsidRPr="00BA23CB">
        <w:rPr>
          <w:sz w:val="28"/>
        </w:rPr>
        <w:t xml:space="preserve"> в зависимости от t и</w:t>
      </w:r>
    </w:p>
    <w:p w:rsidR="00FD622E" w:rsidRPr="000222E8" w:rsidRDefault="00FD622E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S</w:t>
      </w:r>
      <w:r w:rsidR="00BA23CB" w:rsidRPr="00BA23CB">
        <w:rPr>
          <w:sz w:val="28"/>
          <w:vertAlign w:val="subscript"/>
        </w:rPr>
        <w:t xml:space="preserve"> </w:t>
      </w:r>
      <w:r w:rsidRPr="00BA23CB">
        <w:rPr>
          <w:sz w:val="28"/>
        </w:rPr>
        <w:t>: V</w:t>
      </w:r>
      <w:r w:rsidRPr="00BA23CB">
        <w:rPr>
          <w:sz w:val="28"/>
          <w:vertAlign w:val="subscript"/>
        </w:rPr>
        <w:t>T</w:t>
      </w:r>
      <w:r w:rsidRPr="00BA23CB">
        <w:rPr>
          <w:sz w:val="28"/>
        </w:rPr>
        <w:t xml:space="preserve">= </w:t>
      </w:r>
      <w:r w:rsidR="003E3C72" w:rsidRPr="00BA23CB">
        <w:rPr>
          <w:sz w:val="28"/>
        </w:rPr>
        <w:t xml:space="preserve">49 </w:t>
      </w:r>
      <w:r w:rsidRPr="00BA23CB">
        <w:rPr>
          <w:sz w:val="28"/>
        </w:rPr>
        <w:t>м/мин.</w:t>
      </w:r>
    </w:p>
    <w:p w:rsidR="00FD622E" w:rsidRPr="000222E8" w:rsidRDefault="00FD622E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Выполним корректировку V</w:t>
      </w:r>
      <w:r w:rsidRPr="00BA23CB">
        <w:rPr>
          <w:sz w:val="28"/>
          <w:vertAlign w:val="subscript"/>
        </w:rPr>
        <w:t>T</w:t>
      </w:r>
      <w:r w:rsidR="00BA23CB" w:rsidRPr="00BA23CB">
        <w:rPr>
          <w:sz w:val="28"/>
          <w:vertAlign w:val="subscript"/>
        </w:rPr>
        <w:t xml:space="preserve"> </w:t>
      </w:r>
      <w:r w:rsidRPr="00BA23CB">
        <w:rPr>
          <w:sz w:val="28"/>
        </w:rPr>
        <w:t>согласно конкретным условиям рис.2.1.</w:t>
      </w:r>
    </w:p>
    <w:p w:rsidR="0025541A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Поправочные коэффициенты К</w:t>
      </w:r>
      <w:r w:rsidRPr="00BA23CB">
        <w:rPr>
          <w:sz w:val="28"/>
          <w:vertAlign w:val="subscript"/>
        </w:rPr>
        <w:t>i</w:t>
      </w:r>
      <w:r w:rsidRPr="00BA23CB">
        <w:rPr>
          <w:sz w:val="28"/>
        </w:rPr>
        <w:t xml:space="preserve"> (i = 1 - 10) на скорость резания выбираем из табл.43 /1/ с.247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Выбранные поправочные коэффициенты К</w:t>
      </w:r>
      <w:r w:rsidRPr="00BA23CB">
        <w:rPr>
          <w:rFonts w:ascii="Times New Roman" w:hAnsi="Times New Roman"/>
          <w:vertAlign w:val="subscript"/>
        </w:rPr>
        <w:t>i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и полные коэффициенты К</w:t>
      </w:r>
      <w:r w:rsidRPr="00BA23CB">
        <w:rPr>
          <w:rFonts w:ascii="Times New Roman" w:hAnsi="Times New Roman"/>
          <w:vertAlign w:val="subscript"/>
        </w:rPr>
        <w:t>vj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приведены в табл.</w:t>
      </w:r>
      <w:r w:rsidR="00177459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.3.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Найдем значения скорректированных скоростей резания</w:t>
      </w:r>
    </w:p>
    <w:p w:rsidR="00FD622E" w:rsidRPr="000222E8" w:rsidRDefault="00FD622E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BA23CB">
        <w:rPr>
          <w:sz w:val="28"/>
        </w:rPr>
        <w:t>V = V</w:t>
      </w:r>
      <w:r w:rsidRPr="00BA23CB">
        <w:rPr>
          <w:sz w:val="28"/>
          <w:vertAlign w:val="subscript"/>
        </w:rPr>
        <w:t xml:space="preserve">T </w:t>
      </w:r>
      <w:r w:rsidRPr="00BA23CB">
        <w:rPr>
          <w:sz w:val="28"/>
        </w:rPr>
        <w:t>· K</w:t>
      </w:r>
      <w:r w:rsidRPr="00BA23CB">
        <w:rPr>
          <w:sz w:val="28"/>
          <w:vertAlign w:val="subscript"/>
        </w:rPr>
        <w:t>v</w:t>
      </w:r>
    </w:p>
    <w:p w:rsidR="0042436B" w:rsidRPr="00BA23CB" w:rsidRDefault="0042436B" w:rsidP="00F46372">
      <w:pPr>
        <w:pStyle w:val="3"/>
        <w:keepNext w:val="0"/>
        <w:widowControl w:val="0"/>
        <w:suppressAutoHyphens/>
        <w:spacing w:line="360" w:lineRule="auto"/>
        <w:ind w:firstLine="709"/>
        <w:jc w:val="both"/>
      </w:pPr>
      <w:r w:rsidRPr="00BA23CB">
        <w:t xml:space="preserve">V = </w:t>
      </w:r>
      <w:r w:rsidR="003E3C72" w:rsidRPr="00BA23CB">
        <w:t>49</w:t>
      </w:r>
      <w:r w:rsidRPr="00BA23CB">
        <w:t xml:space="preserve"> · </w:t>
      </w:r>
      <w:r w:rsidR="003E3C72" w:rsidRPr="00BA23CB">
        <w:t>0.3</w:t>
      </w:r>
      <w:r w:rsidRPr="00BA23CB">
        <w:t xml:space="preserve"> = </w:t>
      </w:r>
      <w:r w:rsidR="003E3C72" w:rsidRPr="00BA23CB">
        <w:t>14.7</w:t>
      </w:r>
      <w:r w:rsidRPr="00BA23CB">
        <w:t xml:space="preserve"> м/мин.</w:t>
      </w:r>
    </w:p>
    <w:p w:rsidR="005214A4" w:rsidRPr="00BA23CB" w:rsidRDefault="005214A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D622E">
      <w:pPr>
        <w:pStyle w:val="2"/>
        <w:keepNext w:val="0"/>
        <w:widowControl w:val="0"/>
        <w:suppressAutoHyphens/>
        <w:spacing w:line="360" w:lineRule="auto"/>
        <w:ind w:firstLine="709"/>
        <w:jc w:val="both"/>
      </w:pPr>
      <w:r w:rsidRPr="00BA23CB">
        <w:t xml:space="preserve">Таблица </w:t>
      </w:r>
      <w:r w:rsidR="00177459" w:rsidRPr="00BA23CB">
        <w:t>1</w:t>
      </w:r>
      <w:r w:rsidRPr="00BA23CB">
        <w:t>.3</w:t>
      </w:r>
      <w:r w:rsidR="00FD622E" w:rsidRPr="00FD622E">
        <w:t xml:space="preserve">. </w:t>
      </w:r>
      <w:r w:rsidRPr="00BA23CB">
        <w:t>Поправочные коэффициенты К</w:t>
      </w:r>
      <w:r w:rsidRPr="00BA23CB">
        <w:rPr>
          <w:vertAlign w:val="subscript"/>
        </w:rPr>
        <w:t>i</w:t>
      </w:r>
      <w:r w:rsidR="00BA23CB" w:rsidRPr="00BA23CB">
        <w:t xml:space="preserve"> </w:t>
      </w:r>
      <w:r w:rsidRPr="00BA23CB">
        <w:t>и К</w:t>
      </w:r>
      <w:r w:rsidRPr="00BA23CB">
        <w:rPr>
          <w:vertAlign w:val="subscript"/>
        </w:rPr>
        <w:t>v</w:t>
      </w:r>
      <w:r w:rsidR="00BA23CB" w:rsidRPr="00BA23CB">
        <w:t xml:space="preserve"> </w:t>
      </w:r>
      <w:r w:rsidRPr="00BA23CB">
        <w:t>на скорость резания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796"/>
        <w:gridCol w:w="797"/>
        <w:gridCol w:w="796"/>
        <w:gridCol w:w="668"/>
        <w:gridCol w:w="668"/>
        <w:gridCol w:w="927"/>
        <w:gridCol w:w="927"/>
        <w:gridCol w:w="668"/>
        <w:gridCol w:w="668"/>
        <w:gridCol w:w="797"/>
        <w:gridCol w:w="634"/>
      </w:tblGrid>
      <w:tr w:rsidR="0042436B" w:rsidRPr="000222E8" w:rsidTr="00F47F30">
        <w:trPr>
          <w:jc w:val="center"/>
        </w:trPr>
        <w:tc>
          <w:tcPr>
            <w:tcW w:w="90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Усл</w:t>
            </w:r>
            <w:r w:rsidR="00FD622E" w:rsidRPr="00F47F30">
              <w:rPr>
                <w:szCs w:val="28"/>
                <w:lang w:val="en-US"/>
              </w:rPr>
              <w:t>-</w:t>
            </w:r>
            <w:r w:rsidRPr="00F47F30">
              <w:rPr>
                <w:szCs w:val="28"/>
              </w:rPr>
              <w:t>я обработки</w:t>
            </w:r>
          </w:p>
        </w:tc>
        <w:tc>
          <w:tcPr>
            <w:tcW w:w="80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Мат. заготовки</w:t>
            </w:r>
          </w:p>
        </w:tc>
        <w:tc>
          <w:tcPr>
            <w:tcW w:w="80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Мат. ин</w:t>
            </w:r>
            <w:r w:rsidR="00FD622E" w:rsidRPr="00F47F30">
              <w:rPr>
                <w:szCs w:val="28"/>
                <w:lang w:val="en-US"/>
              </w:rPr>
              <w:t>-</w:t>
            </w:r>
            <w:r w:rsidRPr="00F47F30">
              <w:rPr>
                <w:szCs w:val="28"/>
              </w:rPr>
              <w:t>та</w:t>
            </w:r>
          </w:p>
        </w:tc>
        <w:tc>
          <w:tcPr>
            <w:tcW w:w="80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Угол</w:t>
            </w:r>
            <w:r w:rsidR="00FD622E" w:rsidRPr="00F47F30">
              <w:rPr>
                <w:szCs w:val="28"/>
                <w:lang w:val="en-US"/>
              </w:rPr>
              <w:t xml:space="preserve"> </w:t>
            </w:r>
            <w:r w:rsidRPr="00F47F30">
              <w:rPr>
                <w:szCs w:val="28"/>
              </w:rPr>
              <w:t>φ</w:t>
            </w:r>
            <w:r w:rsidRPr="00F47F30">
              <w:rPr>
                <w:szCs w:val="28"/>
                <w:vertAlign w:val="superscript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8862F4" w:rsidP="00F47F30">
            <w:pPr>
              <w:widowControl w:val="0"/>
              <w:suppressAutoHyphens/>
              <w:spacing w:line="360" w:lineRule="auto"/>
              <w:rPr>
                <w:szCs w:val="28"/>
                <w:vertAlign w:val="subscript"/>
                <w:lang w:val="en-US"/>
              </w:rPr>
            </w:pPr>
            <w:r w:rsidRPr="00F47F30">
              <w:rPr>
                <w:szCs w:val="28"/>
                <w:vertAlign w:val="subscript"/>
                <w:lang w:val="en-US"/>
              </w:rPr>
              <w:object w:dxaOrig="400" w:dyaOrig="700">
                <v:shape id="_x0000_i1029" type="#_x0000_t75" style="width:20.25pt;height:35.25pt" o:ole="" fillcolor="window">
                  <v:imagedata r:id="rId14" o:title=""/>
                </v:shape>
                <o:OLEObject Type="Embed" ProgID="Equation.3" ShapeID="_x0000_i1029" DrawAspect="Content" ObjectID="_1472191396" r:id="rId15"/>
              </w:objec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Растачивание</w:t>
            </w:r>
          </w:p>
        </w:tc>
        <w:tc>
          <w:tcPr>
            <w:tcW w:w="93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Точение канавки</w:t>
            </w:r>
          </w:p>
        </w:tc>
        <w:tc>
          <w:tcPr>
            <w:tcW w:w="93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Фасон точение</w: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8862F4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object w:dxaOrig="340" w:dyaOrig="360">
                <v:shape id="_x0000_i1030" type="#_x0000_t75" style="width:17.25pt;height:18pt" o:ole="" fillcolor="window">
                  <v:imagedata r:id="rId16" o:title=""/>
                </v:shape>
                <o:OLEObject Type="Embed" ProgID="Equation.3" ShapeID="_x0000_i1030" DrawAspect="Content" ObjectID="_1472191397" r:id="rId17"/>
              </w:objec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Корка</w:t>
            </w:r>
          </w:p>
        </w:tc>
        <w:tc>
          <w:tcPr>
            <w:tcW w:w="80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СОЖ</w:t>
            </w:r>
          </w:p>
        </w:tc>
        <w:tc>
          <w:tcPr>
            <w:tcW w:w="641" w:type="dxa"/>
            <w:shd w:val="clear" w:color="auto" w:fill="auto"/>
          </w:tcPr>
          <w:p w:rsidR="0042436B" w:rsidRPr="00F47F30" w:rsidRDefault="008862F4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object w:dxaOrig="380" w:dyaOrig="380">
                <v:shape id="_x0000_i1031" type="#_x0000_t75" style="width:18.75pt;height:18.75pt" o:ole="" fillcolor="window">
                  <v:imagedata r:id="rId18" o:title=""/>
                </v:shape>
                <o:OLEObject Type="Embed" ProgID="Equation.3" ShapeID="_x0000_i1031" DrawAspect="Content" ObjectID="_1472191398" r:id="rId19"/>
              </w:object>
            </w:r>
          </w:p>
        </w:tc>
      </w:tr>
      <w:tr w:rsidR="0042436B" w:rsidRPr="000222E8" w:rsidTr="00F47F30">
        <w:trPr>
          <w:jc w:val="center"/>
        </w:trPr>
        <w:tc>
          <w:tcPr>
            <w:tcW w:w="90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Р \ К</w:t>
            </w:r>
            <w:r w:rsidRPr="00F47F30">
              <w:rPr>
                <w:szCs w:val="28"/>
                <w:vertAlign w:val="subscript"/>
              </w:rPr>
              <w:t>i</w:t>
            </w:r>
          </w:p>
        </w:tc>
        <w:tc>
          <w:tcPr>
            <w:tcW w:w="80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КI</w:t>
            </w:r>
          </w:p>
        </w:tc>
        <w:tc>
          <w:tcPr>
            <w:tcW w:w="80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К2</w:t>
            </w:r>
          </w:p>
        </w:tc>
        <w:tc>
          <w:tcPr>
            <w:tcW w:w="80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К3</w: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К4</w: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К5</w:t>
            </w:r>
          </w:p>
        </w:tc>
        <w:tc>
          <w:tcPr>
            <w:tcW w:w="93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К6</w:t>
            </w:r>
          </w:p>
        </w:tc>
        <w:tc>
          <w:tcPr>
            <w:tcW w:w="93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К7</w: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К8</w: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К9</w:t>
            </w:r>
          </w:p>
        </w:tc>
        <w:tc>
          <w:tcPr>
            <w:tcW w:w="80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К10</w:t>
            </w:r>
          </w:p>
        </w:tc>
        <w:tc>
          <w:tcPr>
            <w:tcW w:w="641" w:type="dxa"/>
            <w:shd w:val="clear" w:color="auto" w:fill="auto"/>
          </w:tcPr>
          <w:p w:rsidR="0042436B" w:rsidRPr="00F47F30" w:rsidRDefault="008862F4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object w:dxaOrig="340" w:dyaOrig="360">
                <v:shape id="_x0000_i1032" type="#_x0000_t75" style="width:17.25pt;height:18pt" o:ole="" fillcolor="window">
                  <v:imagedata r:id="rId20" o:title=""/>
                </v:shape>
                <o:OLEObject Type="Embed" ProgID="Equation.3" ShapeID="_x0000_i1032" DrawAspect="Content" ObjectID="_1472191399" r:id="rId21"/>
              </w:object>
            </w:r>
          </w:p>
        </w:tc>
      </w:tr>
      <w:tr w:rsidR="0042436B" w:rsidRPr="000222E8" w:rsidTr="00F47F30">
        <w:trPr>
          <w:jc w:val="center"/>
        </w:trPr>
        <w:tc>
          <w:tcPr>
            <w:tcW w:w="90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42436B" w:rsidRPr="00F47F30" w:rsidRDefault="003E3C72" w:rsidP="00F47F30">
            <w:pPr>
              <w:widowControl w:val="0"/>
              <w:suppressAutoHyphens/>
              <w:spacing w:line="360" w:lineRule="auto"/>
              <w:rPr>
                <w:szCs w:val="28"/>
                <w:lang w:val="en-US"/>
              </w:rPr>
            </w:pPr>
            <w:r w:rsidRPr="00F47F30">
              <w:rPr>
                <w:szCs w:val="28"/>
                <w:lang w:val="en-US"/>
              </w:rPr>
              <w:t>0.68</w:t>
            </w:r>
          </w:p>
        </w:tc>
        <w:tc>
          <w:tcPr>
            <w:tcW w:w="807" w:type="dxa"/>
            <w:shd w:val="clear" w:color="auto" w:fill="auto"/>
          </w:tcPr>
          <w:p w:rsidR="0042436B" w:rsidRPr="00F47F30" w:rsidRDefault="003E3C72" w:rsidP="00F47F30">
            <w:pPr>
              <w:widowControl w:val="0"/>
              <w:suppressAutoHyphens/>
              <w:spacing w:line="360" w:lineRule="auto"/>
              <w:rPr>
                <w:szCs w:val="28"/>
                <w:lang w:val="en-US"/>
              </w:rPr>
            </w:pPr>
            <w:r w:rsidRPr="00F47F30">
              <w:rPr>
                <w:szCs w:val="28"/>
                <w:lang w:val="en-US"/>
              </w:rPr>
              <w:t>1.4</w:t>
            </w:r>
          </w:p>
        </w:tc>
        <w:tc>
          <w:tcPr>
            <w:tcW w:w="80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0,87</w: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3E3C72" w:rsidP="00F47F30">
            <w:pPr>
              <w:widowControl w:val="0"/>
              <w:suppressAutoHyphens/>
              <w:spacing w:line="360" w:lineRule="auto"/>
              <w:rPr>
                <w:szCs w:val="28"/>
                <w:lang w:val="en-US"/>
              </w:rPr>
            </w:pPr>
            <w:r w:rsidRPr="00F47F30">
              <w:rPr>
                <w:szCs w:val="28"/>
                <w:lang w:val="en-US"/>
              </w:rPr>
              <w:t>1</w: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I</w:t>
            </w:r>
          </w:p>
        </w:tc>
        <w:tc>
          <w:tcPr>
            <w:tcW w:w="93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I</w:t>
            </w:r>
          </w:p>
        </w:tc>
        <w:tc>
          <w:tcPr>
            <w:tcW w:w="93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I</w: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0,53</w:t>
            </w:r>
          </w:p>
        </w:tc>
        <w:tc>
          <w:tcPr>
            <w:tcW w:w="676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0,75</w:t>
            </w:r>
          </w:p>
        </w:tc>
        <w:tc>
          <w:tcPr>
            <w:tcW w:w="80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szCs w:val="28"/>
              </w:rPr>
            </w:pPr>
            <w:r w:rsidRPr="00F47F30">
              <w:rPr>
                <w:szCs w:val="28"/>
              </w:rPr>
              <w:t>I</w:t>
            </w:r>
          </w:p>
        </w:tc>
        <w:tc>
          <w:tcPr>
            <w:tcW w:w="641" w:type="dxa"/>
            <w:shd w:val="clear" w:color="auto" w:fill="auto"/>
          </w:tcPr>
          <w:p w:rsidR="0042436B" w:rsidRPr="00F47F30" w:rsidRDefault="003E3C72" w:rsidP="00F47F30">
            <w:pPr>
              <w:widowControl w:val="0"/>
              <w:suppressAutoHyphens/>
              <w:spacing w:line="360" w:lineRule="auto"/>
              <w:rPr>
                <w:szCs w:val="28"/>
                <w:lang w:val="en-US"/>
              </w:rPr>
            </w:pPr>
            <w:r w:rsidRPr="00F47F30">
              <w:rPr>
                <w:szCs w:val="28"/>
                <w:lang w:val="en-US"/>
              </w:rPr>
              <w:t>0.3</w:t>
            </w:r>
          </w:p>
        </w:tc>
      </w:tr>
    </w:tbl>
    <w:p w:rsidR="00BA23CB" w:rsidRPr="00BA23CB" w:rsidRDefault="00BA23CB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A78A4" w:rsidRPr="00BA23CB" w:rsidRDefault="0004584C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  <w:lang w:val="en-US"/>
        </w:rPr>
        <w:t>10</w:t>
      </w:r>
      <w:r w:rsidR="00EA78A4" w:rsidRPr="00BA23CB">
        <w:rPr>
          <w:sz w:val="28"/>
        </w:rPr>
        <w:t>. Расчет частоты вращения заготовки</w:t>
      </w:r>
      <w:r w:rsidR="00BA23CB" w:rsidRPr="00BA23CB">
        <w:rPr>
          <w:sz w:val="28"/>
        </w:rPr>
        <w:t xml:space="preserve"> </w:t>
      </w:r>
      <w:r w:rsidR="00EA78A4" w:rsidRPr="00BA23CB">
        <w:rPr>
          <w:sz w:val="28"/>
          <w:lang w:val="en-US"/>
        </w:rPr>
        <w:t>n</w:t>
      </w:r>
    </w:p>
    <w:p w:rsidR="00BA23CB" w:rsidRPr="00BA23CB" w:rsidRDefault="00EA78A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Частота определяется по известной зависимости</w:t>
      </w:r>
    </w:p>
    <w:p w:rsidR="00FD622E" w:rsidRDefault="00FD622E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A78A4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  <w:lang w:val="en-US"/>
        </w:rPr>
        <w:t>n</w:t>
      </w:r>
      <w:r w:rsidRPr="00BA23CB">
        <w:rPr>
          <w:sz w:val="28"/>
        </w:rPr>
        <w:t>=</w:t>
      </w:r>
      <w:r w:rsidR="008862F4" w:rsidRPr="00BA23CB">
        <w:rPr>
          <w:position w:val="-30"/>
          <w:sz w:val="28"/>
        </w:rPr>
        <w:object w:dxaOrig="1400" w:dyaOrig="720">
          <v:shape id="_x0000_i1033" type="#_x0000_t75" style="width:69.75pt;height:36pt" o:ole="" fillcolor="window">
            <v:imagedata r:id="rId22" o:title=""/>
          </v:shape>
          <o:OLEObject Type="Embed" ProgID="Equation.3" ShapeID="_x0000_i1033" DrawAspect="Content" ObjectID="_1472191400" r:id="rId23"/>
        </w:object>
      </w:r>
    </w:p>
    <w:p w:rsidR="00BA23CB" w:rsidRPr="00BA23CB" w:rsidRDefault="00FD622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0222E8">
        <w:rPr>
          <w:rFonts w:ascii="Times New Roman" w:hAnsi="Times New Roman"/>
        </w:rPr>
        <w:br w:type="page"/>
      </w:r>
      <w:r w:rsidR="0042436B" w:rsidRPr="00BA23CB">
        <w:rPr>
          <w:rFonts w:ascii="Times New Roman" w:hAnsi="Times New Roman"/>
        </w:rPr>
        <w:t>где: D</w:t>
      </w:r>
      <w:r w:rsidR="0042436B" w:rsidRPr="00BA23CB">
        <w:rPr>
          <w:rFonts w:ascii="Times New Roman" w:hAnsi="Times New Roman"/>
          <w:vertAlign w:val="subscript"/>
        </w:rPr>
        <w:t>з</w:t>
      </w:r>
      <w:r w:rsidR="0042436B" w:rsidRPr="00BA23CB">
        <w:rPr>
          <w:rFonts w:ascii="Times New Roman" w:hAnsi="Times New Roman"/>
        </w:rPr>
        <w:t xml:space="preserve"> – диаметр обрабатываемой поверхности заготовки, мм или</w:t>
      </w:r>
    </w:p>
    <w:p w:rsidR="00FD622E" w:rsidRPr="000222E8" w:rsidRDefault="00FD622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n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30"/>
          <w:lang w:val="en-US"/>
        </w:rPr>
        <w:object w:dxaOrig="2140" w:dyaOrig="720">
          <v:shape id="_x0000_i1034" type="#_x0000_t75" style="width:107.25pt;height:36pt" o:ole="" fillcolor="window">
            <v:imagedata r:id="rId24" o:title=""/>
          </v:shape>
          <o:OLEObject Type="Embed" ProgID="Equation.3" ShapeID="_x0000_i1034" DrawAspect="Content" ObjectID="_1472191401" r:id="rId25"/>
        </w:object>
      </w:r>
    </w:p>
    <w:p w:rsidR="00FD622E" w:rsidRPr="000222E8" w:rsidRDefault="00FD622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Рассчитанные значения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lang w:val="en-US"/>
        </w:rPr>
        <w:t>n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должны быть скорректированы</w:t>
      </w:r>
      <w:r w:rsidR="00BA23CB" w:rsidRPr="00BA23CB">
        <w:rPr>
          <w:rFonts w:ascii="Times New Roman" w:hAnsi="Times New Roman"/>
        </w:rPr>
        <w:t xml:space="preserve"> </w:t>
      </w:r>
      <w:r w:rsidR="00606014" w:rsidRPr="00BA23CB">
        <w:rPr>
          <w:rFonts w:ascii="Times New Roman" w:hAnsi="Times New Roman"/>
        </w:rPr>
        <w:t>по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ст</w:t>
      </w:r>
      <w:r w:rsidRPr="00BA23CB">
        <w:rPr>
          <w:rFonts w:ascii="Times New Roman" w:hAnsi="Times New Roman"/>
        </w:rPr>
        <w:t>. Для этого рас</w:t>
      </w:r>
      <w:r w:rsidR="00606014" w:rsidRPr="00BA23CB">
        <w:rPr>
          <w:rFonts w:ascii="Times New Roman" w:hAnsi="Times New Roman"/>
        </w:rPr>
        <w:t>с</w:t>
      </w:r>
      <w:r w:rsidRPr="00BA23CB">
        <w:rPr>
          <w:rFonts w:ascii="Times New Roman" w:hAnsi="Times New Roman"/>
        </w:rPr>
        <w:t>читываем геометрический ряд частот станка.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Знаменатель геометрического ряда частот</w:t>
      </w:r>
    </w:p>
    <w:p w:rsidR="00FD622E" w:rsidRPr="000222E8" w:rsidRDefault="00FD622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EA78A4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φ</w:t>
      </w:r>
      <w:r w:rsidRPr="00BA23CB">
        <w:rPr>
          <w:rFonts w:ascii="Times New Roman" w:hAnsi="Times New Roman"/>
          <w:vertAlign w:val="subscript"/>
          <w:lang w:val="en-US"/>
        </w:rPr>
        <w:t>n</w:t>
      </w:r>
      <w:r w:rsidR="0042436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= </w:t>
      </w:r>
      <w:r w:rsidR="008862F4" w:rsidRPr="00BA23CB">
        <w:rPr>
          <w:rFonts w:ascii="Times New Roman" w:hAnsi="Times New Roman"/>
          <w:position w:val="-32"/>
          <w:lang w:val="en-US"/>
        </w:rPr>
        <w:object w:dxaOrig="859" w:dyaOrig="760">
          <v:shape id="_x0000_i1035" type="#_x0000_t75" style="width:42.75pt;height:38.25pt" o:ole="" fillcolor="window">
            <v:imagedata r:id="rId26" o:title=""/>
          </v:shape>
          <o:OLEObject Type="Embed" ProgID="Equation.3" ShapeID="_x0000_i1035" DrawAspect="Content" ObjectID="_1472191402" r:id="rId27"/>
        </w:object>
      </w:r>
      <w:r w:rsidR="00BA23CB" w:rsidRPr="00BA23CB">
        <w:rPr>
          <w:rFonts w:ascii="Times New Roman" w:hAnsi="Times New Roman"/>
        </w:rPr>
        <w:t xml:space="preserve"> </w:t>
      </w:r>
      <w:r w:rsidR="008862F4" w:rsidRPr="00BA23CB">
        <w:rPr>
          <w:rFonts w:ascii="Times New Roman" w:hAnsi="Times New Roman"/>
          <w:position w:val="-6"/>
          <w:lang w:val="en-US"/>
        </w:rPr>
        <w:object w:dxaOrig="300" w:dyaOrig="240">
          <v:shape id="_x0000_i1036" type="#_x0000_t75" style="width:15pt;height:12pt" o:ole="" fillcolor="window">
            <v:imagedata r:id="rId28" o:title=""/>
          </v:shape>
          <o:OLEObject Type="Embed" ProgID="Equation.3" ShapeID="_x0000_i1036" DrawAspect="Content" ObjectID="_1472191403" r:id="rId29"/>
        </w:object>
      </w:r>
      <w:r w:rsidRPr="00BA23CB">
        <w:rPr>
          <w:rFonts w:ascii="Times New Roman" w:hAnsi="Times New Roman"/>
        </w:rPr>
        <w:t>[1.06, 1.12, 1.26, 1.41, 1.58, 1.78, 2.00]</w:t>
      </w:r>
    </w:p>
    <w:p w:rsidR="00FD622E" w:rsidRPr="000222E8" w:rsidRDefault="00FD622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должен соответствовать одному из 7-ми стандартных значений.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Здесь </w:t>
      </w:r>
      <w:r w:rsidRPr="00BA23CB">
        <w:rPr>
          <w:rFonts w:ascii="Times New Roman" w:hAnsi="Times New Roman"/>
          <w:lang w:val="en-US"/>
        </w:rPr>
        <w:t>z</w:t>
      </w:r>
      <w:r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vertAlign w:val="subscript"/>
        </w:rPr>
        <w:t xml:space="preserve">n </w:t>
      </w:r>
      <w:r w:rsidRPr="00BA23CB">
        <w:rPr>
          <w:rFonts w:ascii="Times New Roman" w:hAnsi="Times New Roman"/>
        </w:rPr>
        <w:t>- число частот станка.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 нашем случае</w:t>
      </w:r>
    </w:p>
    <w:p w:rsidR="00FD622E" w:rsidRPr="000222E8" w:rsidRDefault="00FD622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606014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φ</w:t>
      </w:r>
      <w:r w:rsidRPr="00BA23CB">
        <w:rPr>
          <w:rFonts w:ascii="Times New Roman" w:hAnsi="Times New Roman"/>
          <w:vertAlign w:val="subscript"/>
          <w:lang w:val="en-US"/>
        </w:rPr>
        <w:t>n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30"/>
          <w:lang w:val="en-US"/>
        </w:rPr>
        <w:object w:dxaOrig="1560" w:dyaOrig="740">
          <v:shape id="_x0000_i1037" type="#_x0000_t75" style="width:78pt;height:36.75pt" o:ole="" fillcolor="window">
            <v:imagedata r:id="rId30" o:title=""/>
          </v:shape>
          <o:OLEObject Type="Embed" ProgID="Equation.3" ShapeID="_x0000_i1037" DrawAspect="Content" ObjectID="_1472191404" r:id="rId31"/>
        </w:object>
      </w:r>
    </w:p>
    <w:p w:rsidR="00FD622E" w:rsidRPr="000222E8" w:rsidRDefault="00FD622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Стандартный ряд частот для этих условий приведен в табл.</w:t>
      </w:r>
      <w:r w:rsidR="00177459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.4.</w:t>
      </w:r>
    </w:p>
    <w:p w:rsidR="00EA78A4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Выполним расчет и корректировку частот вращения для каждого резца.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A23CB">
        <w:rPr>
          <w:rFonts w:ascii="Times New Roman" w:hAnsi="Times New Roman"/>
          <w:szCs w:val="28"/>
          <w:lang w:val="en-US"/>
        </w:rPr>
        <w:t>n</w:t>
      </w:r>
      <w:r w:rsidRPr="00BA23CB">
        <w:rPr>
          <w:rFonts w:ascii="Times New Roman" w:hAnsi="Times New Roman"/>
          <w:szCs w:val="28"/>
          <w:vertAlign w:val="subscript"/>
        </w:rPr>
        <w:t>1</w:t>
      </w:r>
      <w:r w:rsidRPr="00BA23CB">
        <w:rPr>
          <w:rFonts w:ascii="Times New Roman" w:hAnsi="Times New Roman"/>
          <w:szCs w:val="28"/>
        </w:rPr>
        <w:t xml:space="preserve"> = </w:t>
      </w:r>
      <w:r w:rsidR="00581025" w:rsidRPr="00BA23CB">
        <w:rPr>
          <w:rFonts w:ascii="Times New Roman" w:hAnsi="Times New Roman"/>
          <w:szCs w:val="28"/>
        </w:rPr>
        <w:t>318.5*(14.7/36) =130</w:t>
      </w:r>
      <w:r w:rsidRPr="00BA23CB">
        <w:rPr>
          <w:rFonts w:ascii="Times New Roman" w:hAnsi="Times New Roman"/>
          <w:szCs w:val="28"/>
        </w:rPr>
        <w:t xml:space="preserve"> </w:t>
      </w:r>
      <w:r w:rsidRPr="00BA23CB">
        <w:rPr>
          <w:rFonts w:ascii="Times New Roman" w:hAnsi="Times New Roman"/>
          <w:szCs w:val="28"/>
        </w:rPr>
        <w:sym w:font="Symbol" w:char="F0DE"/>
      </w:r>
      <w:r w:rsidR="00BA23CB" w:rsidRPr="00BA23CB">
        <w:rPr>
          <w:rFonts w:ascii="Times New Roman" w:hAnsi="Times New Roman"/>
          <w:szCs w:val="28"/>
        </w:rPr>
        <w:t xml:space="preserve"> </w:t>
      </w:r>
      <w:r w:rsidR="00581025" w:rsidRPr="00BA23CB">
        <w:rPr>
          <w:rFonts w:ascii="Times New Roman" w:hAnsi="Times New Roman"/>
          <w:szCs w:val="28"/>
        </w:rPr>
        <w:t>159</w:t>
      </w:r>
      <w:r w:rsidR="00BA23CB" w:rsidRPr="00BA23CB">
        <w:rPr>
          <w:rFonts w:ascii="Times New Roman" w:hAnsi="Times New Roman"/>
          <w:szCs w:val="28"/>
        </w:rPr>
        <w:t xml:space="preserve"> </w:t>
      </w:r>
      <w:r w:rsidRPr="00BA23CB">
        <w:rPr>
          <w:rFonts w:ascii="Times New Roman" w:hAnsi="Times New Roman"/>
          <w:szCs w:val="28"/>
          <w:lang w:val="en-US"/>
        </w:rPr>
        <w:t>I</w:t>
      </w:r>
      <w:r w:rsidRPr="00BA23CB">
        <w:rPr>
          <w:rFonts w:ascii="Times New Roman" w:hAnsi="Times New Roman"/>
          <w:szCs w:val="28"/>
        </w:rPr>
        <w:t xml:space="preserve"> /</w:t>
      </w:r>
      <w:r w:rsidR="007F4E47" w:rsidRPr="00BA23CB">
        <w:rPr>
          <w:rFonts w:ascii="Times New Roman" w:hAnsi="Times New Roman"/>
          <w:szCs w:val="28"/>
        </w:rPr>
        <w:t>мин.</w:t>
      </w:r>
    </w:p>
    <w:p w:rsidR="00BA23CB" w:rsidRPr="000222E8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Таблица</w:t>
      </w:r>
      <w:r w:rsidR="00BA23CB" w:rsidRPr="00BA23CB">
        <w:rPr>
          <w:rFonts w:ascii="Times New Roman" w:hAnsi="Times New Roman"/>
        </w:rPr>
        <w:t xml:space="preserve"> </w:t>
      </w:r>
      <w:r w:rsidR="00177459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.4.</w:t>
      </w:r>
      <w:r w:rsidR="00FD622E" w:rsidRPr="00FD622E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Геометрический ряд частот вращения шпинделя для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φ</w:t>
      </w:r>
      <w:r w:rsidRPr="00BA23CB">
        <w:rPr>
          <w:rFonts w:ascii="Times New Roman" w:hAnsi="Times New Roman"/>
          <w:vertAlign w:val="subscript"/>
        </w:rPr>
        <w:t>n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= 1,26</w:t>
      </w:r>
    </w:p>
    <w:tbl>
      <w:tblPr>
        <w:tblW w:w="4310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606"/>
        <w:gridCol w:w="871"/>
        <w:gridCol w:w="823"/>
        <w:gridCol w:w="1074"/>
      </w:tblGrid>
      <w:tr w:rsidR="0042436B" w:rsidRPr="000222E8" w:rsidTr="00F47F30">
        <w:tc>
          <w:tcPr>
            <w:tcW w:w="9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12,5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7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82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107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1270</w:t>
            </w:r>
          </w:p>
        </w:tc>
      </w:tr>
      <w:tr w:rsidR="0042436B" w:rsidRPr="000222E8" w:rsidTr="00F47F30">
        <w:tc>
          <w:tcPr>
            <w:tcW w:w="9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15,75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7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82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107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1600</w:t>
            </w:r>
          </w:p>
        </w:tc>
      </w:tr>
      <w:tr w:rsidR="0042436B" w:rsidRPr="000222E8" w:rsidTr="00F47F30">
        <w:tc>
          <w:tcPr>
            <w:tcW w:w="9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19,80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7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2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635</w:t>
            </w:r>
          </w:p>
        </w:tc>
        <w:tc>
          <w:tcPr>
            <w:tcW w:w="107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436B" w:rsidRPr="000222E8" w:rsidTr="00F47F30">
        <w:tc>
          <w:tcPr>
            <w:tcW w:w="9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25,0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87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82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107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436B" w:rsidRPr="000222E8" w:rsidTr="00F47F30">
        <w:tc>
          <w:tcPr>
            <w:tcW w:w="9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7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82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1008</w:t>
            </w:r>
          </w:p>
        </w:tc>
        <w:tc>
          <w:tcPr>
            <w:tcW w:w="107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FD622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42436B" w:rsidRPr="00BA23CB">
        <w:rPr>
          <w:rFonts w:ascii="Times New Roman" w:hAnsi="Times New Roman"/>
        </w:rPr>
        <w:t>Рассчитаем фактические скорости резания V</w:t>
      </w:r>
      <w:r w:rsidR="0042436B" w:rsidRPr="00BA23CB">
        <w:rPr>
          <w:rFonts w:ascii="Times New Roman" w:hAnsi="Times New Roman"/>
          <w:vertAlign w:val="subscript"/>
        </w:rPr>
        <w:t>ф</w:t>
      </w:r>
      <w:r w:rsidR="0042436B" w:rsidRPr="00BA23CB">
        <w:rPr>
          <w:rFonts w:ascii="Times New Roman" w:hAnsi="Times New Roman"/>
        </w:rPr>
        <w:t>:</w:t>
      </w:r>
    </w:p>
    <w:p w:rsidR="00FD622E" w:rsidRPr="000222E8" w:rsidRDefault="00FD622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V</w:t>
      </w:r>
      <w:r w:rsidRPr="00BA23CB">
        <w:rPr>
          <w:rFonts w:ascii="Times New Roman" w:hAnsi="Times New Roman"/>
          <w:vertAlign w:val="subscript"/>
        </w:rPr>
        <w:t>ф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24"/>
        </w:rPr>
        <w:object w:dxaOrig="1140" w:dyaOrig="639">
          <v:shape id="_x0000_i1038" type="#_x0000_t75" style="width:57pt;height:32.25pt" o:ole="" fillcolor="window">
            <v:imagedata r:id="rId32" o:title=""/>
          </v:shape>
          <o:OLEObject Type="Embed" ProgID="Equation.3" ShapeID="_x0000_i1038" DrawAspect="Content" ObjectID="_1472191405" r:id="rId33"/>
        </w:object>
      </w:r>
      <w:r w:rsidR="008862F4" w:rsidRPr="00BA23CB">
        <w:rPr>
          <w:rFonts w:ascii="Times New Roman" w:hAnsi="Times New Roman"/>
          <w:position w:val="-12"/>
        </w:rPr>
        <w:object w:dxaOrig="2659" w:dyaOrig="360">
          <v:shape id="_x0000_i1039" type="#_x0000_t75" style="width:132.75pt;height:18pt" o:ole="" fillcolor="window">
            <v:imagedata r:id="rId34" o:title=""/>
          </v:shape>
          <o:OLEObject Type="Embed" ProgID="Equation.3" ShapeID="_x0000_i1039" DrawAspect="Content" ObjectID="_1472191406" r:id="rId35"/>
        </w:objec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V = 0,00314 · 36 · </w:t>
      </w:r>
      <w:r w:rsidR="00581025" w:rsidRPr="00BA23CB">
        <w:rPr>
          <w:rFonts w:ascii="Times New Roman" w:hAnsi="Times New Roman"/>
        </w:rPr>
        <w:t>15</w:t>
      </w:r>
      <w:r w:rsidR="004C7BED" w:rsidRPr="00BA23CB">
        <w:rPr>
          <w:rFonts w:ascii="Times New Roman" w:hAnsi="Times New Roman"/>
        </w:rPr>
        <w:t>9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= </w:t>
      </w:r>
      <w:r w:rsidR="00581025" w:rsidRPr="00BA23CB">
        <w:rPr>
          <w:rFonts w:ascii="Times New Roman" w:hAnsi="Times New Roman"/>
        </w:rPr>
        <w:t>17.97</w:t>
      </w:r>
      <w:r w:rsidRPr="00BA23CB">
        <w:rPr>
          <w:rFonts w:ascii="Times New Roman" w:hAnsi="Times New Roman"/>
        </w:rPr>
        <w:t xml:space="preserve"> м/мин.;</w:t>
      </w:r>
    </w:p>
    <w:p w:rsidR="00BA23CB" w:rsidRPr="00BA23CB" w:rsidRDefault="003131B4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ab/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Выбранные значения </w:t>
      </w:r>
      <w:r w:rsidRPr="00BA23CB">
        <w:rPr>
          <w:rFonts w:ascii="Times New Roman" w:hAnsi="Times New Roman"/>
          <w:lang w:val="en-US"/>
        </w:rPr>
        <w:t>n</w:t>
      </w:r>
      <w:r w:rsidRPr="00BA23CB">
        <w:rPr>
          <w:rFonts w:ascii="Times New Roman" w:hAnsi="Times New Roman"/>
          <w:vertAlign w:val="subscript"/>
        </w:rPr>
        <w:t>ст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и соответствующие им V</w:t>
      </w:r>
      <w:r w:rsidRPr="00BA23CB">
        <w:rPr>
          <w:rFonts w:ascii="Times New Roman" w:hAnsi="Times New Roman"/>
          <w:vertAlign w:val="subscript"/>
        </w:rPr>
        <w:t>ф</w:t>
      </w:r>
      <w:r w:rsidRPr="00BA23CB">
        <w:rPr>
          <w:rFonts w:ascii="Times New Roman" w:hAnsi="Times New Roman"/>
        </w:rPr>
        <w:t xml:space="preserve"> заносим в табл. </w:t>
      </w:r>
      <w:r w:rsidR="00177459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.1.</w:t>
      </w:r>
    </w:p>
    <w:p w:rsidR="00BA23CB" w:rsidRPr="00BA23CB" w:rsidRDefault="0004584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11</w:t>
      </w:r>
      <w:r w:rsidR="0042436B" w:rsidRPr="00BA23CB">
        <w:rPr>
          <w:rFonts w:ascii="Times New Roman" w:hAnsi="Times New Roman"/>
        </w:rPr>
        <w:t xml:space="preserve">. Расчет основного времени </w:t>
      </w:r>
      <w:r w:rsidR="0042436B" w:rsidRPr="00BA23CB">
        <w:rPr>
          <w:rFonts w:ascii="Times New Roman" w:hAnsi="Times New Roman"/>
          <w:szCs w:val="28"/>
        </w:rPr>
        <w:sym w:font="Symbol" w:char="F074"/>
      </w:r>
      <w:r w:rsidR="0042436B" w:rsidRPr="00BA23CB">
        <w:rPr>
          <w:rFonts w:ascii="Times New Roman" w:hAnsi="Times New Roman"/>
          <w:szCs w:val="28"/>
          <w:vertAlign w:val="subscript"/>
        </w:rPr>
        <w:sym w:font="Symbol" w:char="F030"/>
      </w:r>
      <w:r w:rsidR="0042436B" w:rsidRPr="00BA23CB">
        <w:rPr>
          <w:rFonts w:ascii="Times New Roman" w:hAnsi="Times New Roman"/>
          <w:szCs w:val="28"/>
          <w:vertAlign w:val="subscript"/>
        </w:rPr>
        <w:sym w:font="Symbol" w:char="F02E"/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Формулы для расчета </w:t>
      </w:r>
      <w:r w:rsidRPr="00BA23CB">
        <w:rPr>
          <w:rFonts w:ascii="Times New Roman" w:hAnsi="Times New Roman"/>
          <w:szCs w:val="28"/>
        </w:rPr>
        <w:sym w:font="Symbol" w:char="F074"/>
      </w:r>
      <w:r w:rsidRPr="00BA23CB">
        <w:rPr>
          <w:rFonts w:ascii="Times New Roman" w:hAnsi="Times New Roman"/>
          <w:vertAlign w:val="subscript"/>
        </w:rPr>
        <w:t>0</w:t>
      </w:r>
      <w:r w:rsidRPr="00BA23CB">
        <w:rPr>
          <w:rFonts w:ascii="Times New Roman" w:hAnsi="Times New Roman"/>
        </w:rPr>
        <w:t xml:space="preserve"> для различных видов обработки приведены на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с.609 /5/.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Так для токарных переходов</w:t>
      </w:r>
    </w:p>
    <w:p w:rsidR="00AC0859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τ</w:t>
      </w:r>
      <w:r w:rsidRPr="00BA23CB">
        <w:rPr>
          <w:rFonts w:ascii="Times New Roman" w:hAnsi="Times New Roman"/>
          <w:vertAlign w:val="subscript"/>
        </w:rPr>
        <w:t xml:space="preserve">0 </w:t>
      </w:r>
      <w:r w:rsidRPr="00BA23CB">
        <w:rPr>
          <w:rFonts w:ascii="Times New Roman" w:hAnsi="Times New Roman"/>
        </w:rPr>
        <w:t xml:space="preserve">= </w:t>
      </w:r>
      <w:r w:rsidR="008862F4" w:rsidRPr="00BA23CB">
        <w:rPr>
          <w:rFonts w:ascii="Times New Roman" w:hAnsi="Times New Roman"/>
          <w:position w:val="-24"/>
        </w:rPr>
        <w:object w:dxaOrig="1740" w:dyaOrig="639">
          <v:shape id="_x0000_i1040" type="#_x0000_t75" style="width:87pt;height:32.25pt" o:ole="" fillcolor="window">
            <v:imagedata r:id="rId36" o:title=""/>
          </v:shape>
          <o:OLEObject Type="Embed" ProgID="Equation.3" ShapeID="_x0000_i1040" DrawAspect="Content" ObjectID="_1472191407" r:id="rId37"/>
        </w:object>
      </w:r>
    </w:p>
    <w:p w:rsidR="00AC0859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где L</w:t>
      </w:r>
      <w:r w:rsidRPr="00BA23CB">
        <w:rPr>
          <w:rFonts w:ascii="Times New Roman" w:hAnsi="Times New Roman"/>
          <w:vertAlign w:val="subscript"/>
        </w:rPr>
        <w:t xml:space="preserve">1, </w:t>
      </w:r>
      <w:r w:rsidRPr="00BA23CB">
        <w:rPr>
          <w:rFonts w:ascii="Times New Roman" w:hAnsi="Times New Roman"/>
        </w:rPr>
        <w:t>L</w:t>
      </w:r>
      <w:r w:rsidRPr="00BA23CB">
        <w:rPr>
          <w:rFonts w:ascii="Times New Roman" w:hAnsi="Times New Roman"/>
          <w:vertAlign w:val="subscript"/>
        </w:rPr>
        <w:t>2</w:t>
      </w:r>
      <w:r w:rsidRPr="00BA23CB">
        <w:rPr>
          <w:rFonts w:ascii="Times New Roman" w:hAnsi="Times New Roman"/>
        </w:rPr>
        <w:t xml:space="preserve"> - соответственно величины врезания и перебега резца, мм;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L - длина обрабатываемой поверхности, мм.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Значения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L</w:t>
      </w:r>
      <w:r w:rsidRPr="00BA23CB">
        <w:rPr>
          <w:rFonts w:ascii="Times New Roman" w:hAnsi="Times New Roman"/>
          <w:vertAlign w:val="subscript"/>
        </w:rPr>
        <w:t>1</w:t>
      </w:r>
      <w:r w:rsidRPr="00BA23CB">
        <w:rPr>
          <w:rFonts w:ascii="Times New Roman" w:hAnsi="Times New Roman"/>
        </w:rPr>
        <w:t xml:space="preserve"> и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L</w:t>
      </w:r>
      <w:r w:rsidRPr="00BA23CB">
        <w:rPr>
          <w:rFonts w:ascii="Times New Roman" w:hAnsi="Times New Roman"/>
          <w:vertAlign w:val="subscript"/>
        </w:rPr>
        <w:t>2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приведены в табл.2 /5/ с.620.</w:t>
      </w:r>
    </w:p>
    <w:p w:rsidR="00BA23CB" w:rsidRPr="00BA23CB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нашем случае (рис.2</w:t>
      </w:r>
      <w:r w:rsidR="0042436B" w:rsidRPr="00BA23CB">
        <w:rPr>
          <w:rFonts w:ascii="Times New Roman" w:hAnsi="Times New Roman"/>
        </w:rPr>
        <w:t>).</w:t>
      </w:r>
    </w:p>
    <w:p w:rsidR="00AC0859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szCs w:val="28"/>
        </w:rPr>
        <w:sym w:font="Symbol" w:char="F074"/>
      </w:r>
      <w:r w:rsidRPr="00BA23CB">
        <w:rPr>
          <w:rFonts w:ascii="Times New Roman" w:hAnsi="Times New Roman"/>
          <w:szCs w:val="28"/>
          <w:vertAlign w:val="subscript"/>
        </w:rPr>
        <w:sym w:font="Symbol" w:char="F030"/>
      </w:r>
      <w:r w:rsidRPr="00BA23CB">
        <w:rPr>
          <w:rFonts w:ascii="Times New Roman" w:hAnsi="Times New Roman"/>
        </w:rPr>
        <w:t xml:space="preserve"> =</w:t>
      </w:r>
      <w:r w:rsidR="008862F4" w:rsidRPr="00BA23CB">
        <w:rPr>
          <w:rFonts w:ascii="Times New Roman" w:hAnsi="Times New Roman"/>
          <w:position w:val="-24"/>
        </w:rPr>
        <w:object w:dxaOrig="1040" w:dyaOrig="620">
          <v:shape id="_x0000_i1041" type="#_x0000_t75" style="width:51.75pt;height:30.75pt" o:ole="" fillcolor="window">
            <v:imagedata r:id="rId38" o:title=""/>
          </v:shape>
          <o:OLEObject Type="Embed" ProgID="Equation.3" ShapeID="_x0000_i1041" DrawAspect="Content" ObjectID="_1472191408" r:id="rId39"/>
        </w:object>
      </w:r>
      <w:r w:rsidRPr="00BA23CB">
        <w:rPr>
          <w:rFonts w:ascii="Times New Roman" w:hAnsi="Times New Roman"/>
        </w:rPr>
        <w:t>=</w:t>
      </w:r>
      <w:r w:rsidR="00BA23CB" w:rsidRPr="00BA23CB">
        <w:rPr>
          <w:rFonts w:ascii="Times New Roman" w:hAnsi="Times New Roman"/>
        </w:rPr>
        <w:t xml:space="preserve"> </w:t>
      </w:r>
      <w:r w:rsidR="00581025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,1</w:t>
      </w:r>
      <w:r w:rsidR="00581025" w:rsidRPr="00BA23CB">
        <w:rPr>
          <w:rFonts w:ascii="Times New Roman" w:hAnsi="Times New Roman"/>
        </w:rPr>
        <w:t>5</w:t>
      </w:r>
      <w:r w:rsidRPr="00BA23CB">
        <w:rPr>
          <w:rFonts w:ascii="Times New Roman" w:hAnsi="Times New Roman"/>
        </w:rPr>
        <w:t xml:space="preserve"> мин.;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Значения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szCs w:val="28"/>
        </w:rPr>
        <w:sym w:font="Symbol" w:char="F074"/>
      </w:r>
      <w:r w:rsidRPr="00BA23CB">
        <w:rPr>
          <w:rFonts w:ascii="Times New Roman" w:hAnsi="Times New Roman"/>
          <w:szCs w:val="28"/>
          <w:vertAlign w:val="subscript"/>
        </w:rPr>
        <w:sym w:font="Symbol" w:char="F030"/>
      </w:r>
      <w:r w:rsidR="00BA23CB" w:rsidRPr="00BA23CB">
        <w:rPr>
          <w:rFonts w:ascii="Times New Roman" w:hAnsi="Times New Roman"/>
          <w:vertAlign w:val="subscript"/>
        </w:rPr>
        <w:t xml:space="preserve"> </w:t>
      </w:r>
      <w:r w:rsidRPr="00BA23CB">
        <w:rPr>
          <w:rFonts w:ascii="Times New Roman" w:hAnsi="Times New Roman"/>
        </w:rPr>
        <w:t>заносим в табл.2.1.</w:t>
      </w:r>
    </w:p>
    <w:p w:rsidR="0042436B" w:rsidRPr="00BA23CB" w:rsidRDefault="0004584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12</w:t>
      </w:r>
      <w:r w:rsidR="0042436B" w:rsidRPr="00BA23CB">
        <w:rPr>
          <w:rFonts w:ascii="Times New Roman" w:hAnsi="Times New Roman"/>
        </w:rPr>
        <w:t>. Расчет силы резания P</w:t>
      </w:r>
      <w:r w:rsidR="0042436B" w:rsidRPr="00BA23CB">
        <w:rPr>
          <w:rFonts w:ascii="Times New Roman" w:hAnsi="Times New Roman"/>
          <w:vertAlign w:val="subscript"/>
        </w:rPr>
        <w:t>z</w:t>
      </w:r>
      <w:r w:rsidR="0042436B" w:rsidRPr="00BA23CB">
        <w:rPr>
          <w:rFonts w:ascii="Times New Roman" w:hAnsi="Times New Roman"/>
        </w:rPr>
        <w:t>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с.271 /2/ окружная составляющая силы резания определяется выражением</w:t>
      </w:r>
    </w:p>
    <w:p w:rsidR="00AC0859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P</w:t>
      </w:r>
      <w:r w:rsidRPr="00BA23CB">
        <w:rPr>
          <w:rFonts w:ascii="Times New Roman" w:hAnsi="Times New Roman"/>
          <w:vertAlign w:val="subscript"/>
        </w:rPr>
        <w:t>z</w:t>
      </w:r>
      <w:r w:rsidRPr="00BA23CB">
        <w:rPr>
          <w:rFonts w:ascii="Times New Roman" w:hAnsi="Times New Roman"/>
        </w:rPr>
        <w:t xml:space="preserve"> =</w:t>
      </w:r>
      <w:r w:rsidR="008862F4" w:rsidRPr="00BA23CB">
        <w:rPr>
          <w:rFonts w:ascii="Times New Roman" w:hAnsi="Times New Roman"/>
          <w:position w:val="-14"/>
        </w:rPr>
        <w:object w:dxaOrig="580" w:dyaOrig="420">
          <v:shape id="_x0000_i1042" type="#_x0000_t75" style="width:29.25pt;height:21pt" o:ole="" fillcolor="window">
            <v:imagedata r:id="rId40" o:title=""/>
          </v:shape>
          <o:OLEObject Type="Embed" ProgID="Equation.3" ShapeID="_x0000_i1042" DrawAspect="Content" ObjectID="_1472191409" r:id="rId41"/>
        </w:object>
      </w:r>
      <w:r w:rsidRPr="00BA23CB">
        <w:rPr>
          <w:rFonts w:ascii="Times New Roman" w:hAnsi="Times New Roman"/>
        </w:rPr>
        <w:t>.</w:t>
      </w:r>
      <w:r w:rsidR="008862F4" w:rsidRPr="00BA23CB">
        <w:rPr>
          <w:rFonts w:ascii="Times New Roman" w:hAnsi="Times New Roman"/>
          <w:position w:val="-6"/>
        </w:rPr>
        <w:object w:dxaOrig="400" w:dyaOrig="340">
          <v:shape id="_x0000_i1043" type="#_x0000_t75" style="width:20.25pt;height:17.25pt" o:ole="" fillcolor="window">
            <v:imagedata r:id="rId42" o:title=""/>
          </v:shape>
          <o:OLEObject Type="Embed" ProgID="Equation.3" ShapeID="_x0000_i1043" DrawAspect="Content" ObjectID="_1472191410" r:id="rId43"/>
        </w:object>
      </w:r>
      <w:r w:rsidR="008862F4" w:rsidRPr="00BA23CB">
        <w:rPr>
          <w:rFonts w:ascii="Times New Roman" w:hAnsi="Times New Roman"/>
          <w:position w:val="-14"/>
        </w:rPr>
        <w:object w:dxaOrig="680" w:dyaOrig="420">
          <v:shape id="_x0000_i1044" type="#_x0000_t75" style="width:33.75pt;height:21pt" o:ole="" fillcolor="window">
            <v:imagedata r:id="rId44" o:title=""/>
          </v:shape>
          <o:OLEObject Type="Embed" ProgID="Equation.3" ShapeID="_x0000_i1044" DrawAspect="Content" ObjectID="_1472191411" r:id="rId45"/>
        </w:object>
      </w:r>
      <w:r w:rsidRPr="00BA23CB">
        <w:rPr>
          <w:rFonts w:ascii="Times New Roman" w:hAnsi="Times New Roman"/>
        </w:rPr>
        <w:t>,</w:t>
      </w:r>
      <w:r w:rsidR="00BA23CB" w:rsidRPr="00BA23CB">
        <w:rPr>
          <w:rFonts w:ascii="Times New Roman" w:hAnsi="Times New Roman"/>
        </w:rPr>
        <w:t xml:space="preserve"> </w:t>
      </w:r>
      <w:r w:rsidR="00A112ED" w:rsidRPr="00BA23CB">
        <w:rPr>
          <w:rFonts w:ascii="Times New Roman" w:hAnsi="Times New Roman"/>
        </w:rPr>
        <w:t>кг</w:t>
      </w:r>
      <w:r w:rsidRPr="00BA23CB">
        <w:rPr>
          <w:rFonts w:ascii="Times New Roman" w:hAnsi="Times New Roman"/>
        </w:rPr>
        <w:t>,</w:t>
      </w:r>
    </w:p>
    <w:p w:rsidR="0042436B" w:rsidRPr="00BA23CB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0222E8">
        <w:rPr>
          <w:rFonts w:ascii="Times New Roman" w:hAnsi="Times New Roman"/>
        </w:rPr>
        <w:br w:type="page"/>
      </w:r>
      <w:r w:rsidR="00A112ED" w:rsidRPr="00BA23CB">
        <w:rPr>
          <w:rFonts w:ascii="Times New Roman" w:hAnsi="Times New Roman"/>
        </w:rPr>
        <w:t>где</w:t>
      </w:r>
      <w:r w:rsidR="00BA23CB" w:rsidRPr="00BA23CB">
        <w:rPr>
          <w:rFonts w:ascii="Times New Roman" w:hAnsi="Times New Roman"/>
        </w:rPr>
        <w:t xml:space="preserve"> </w:t>
      </w:r>
      <w:r w:rsidR="008862F4" w:rsidRPr="00BA23CB">
        <w:rPr>
          <w:rFonts w:ascii="Times New Roman" w:hAnsi="Times New Roman"/>
          <w:position w:val="-20"/>
        </w:rPr>
        <w:object w:dxaOrig="1120" w:dyaOrig="580">
          <v:shape id="_x0000_i1045" type="#_x0000_t75" style="width:56.25pt;height:29.25pt" o:ole="" fillcolor="window">
            <v:imagedata r:id="rId46" o:title=""/>
          </v:shape>
          <o:OLEObject Type="Embed" ProgID="Equation.3" ShapeID="_x0000_i1045" DrawAspect="Content" ObjectID="_1472191412" r:id="rId47"/>
        </w:object>
      </w:r>
    </w:p>
    <w:p w:rsidR="00AC0859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Выбрав для наших условий из табл.22 /2/ с.273 значения постоянных получим расчетную зависимость</w:t>
      </w:r>
    </w:p>
    <w:p w:rsidR="00A112ED" w:rsidRPr="00BA23CB" w:rsidRDefault="00A112ED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vertAlign w:val="subscript"/>
        </w:rPr>
      </w:pPr>
      <w:r w:rsidRPr="00BA23CB">
        <w:rPr>
          <w:rFonts w:ascii="Times New Roman" w:hAnsi="Times New Roman"/>
        </w:rPr>
        <w:t>P</w:t>
      </w:r>
      <w:r w:rsidRPr="00BA23CB">
        <w:rPr>
          <w:rFonts w:ascii="Times New Roman" w:hAnsi="Times New Roman"/>
          <w:vertAlign w:val="subscript"/>
        </w:rPr>
        <w:t>z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= 204 t</w:t>
      </w:r>
      <w:r w:rsidRPr="00BA23CB">
        <w:rPr>
          <w:rFonts w:ascii="Times New Roman" w:hAnsi="Times New Roman"/>
          <w:vertAlign w:val="superscript"/>
        </w:rPr>
        <w:t xml:space="preserve">1,0 </w:t>
      </w:r>
      <w:r w:rsidRPr="00BA23CB">
        <w:rPr>
          <w:rFonts w:ascii="Times New Roman" w:hAnsi="Times New Roman"/>
        </w:rPr>
        <w:t>S</w:t>
      </w:r>
      <w:r w:rsidRPr="00BA23CB">
        <w:rPr>
          <w:rFonts w:ascii="Times New Roman" w:hAnsi="Times New Roman"/>
          <w:vertAlign w:val="superscript"/>
        </w:rPr>
        <w:t xml:space="preserve">0,75 </w:t>
      </w:r>
      <w:r w:rsidRPr="00BA23CB">
        <w:rPr>
          <w:rFonts w:ascii="Times New Roman" w:hAnsi="Times New Roman"/>
        </w:rPr>
        <w:t>K</w:t>
      </w:r>
      <w:r w:rsidRPr="00BA23CB">
        <w:rPr>
          <w:rFonts w:ascii="Times New Roman" w:hAnsi="Times New Roman"/>
          <w:vertAlign w:val="subscript"/>
        </w:rPr>
        <w:t>p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5214A4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Частные значения поправочных коэффициентов К</w:t>
      </w:r>
      <w:r w:rsidRPr="00BA23CB">
        <w:rPr>
          <w:rFonts w:ascii="Times New Roman" w:hAnsi="Times New Roman"/>
          <w:vertAlign w:val="subscript"/>
          <w:lang w:val="en-US"/>
        </w:rPr>
        <w:t>i</w:t>
      </w:r>
      <w:r w:rsidRPr="00BA23CB">
        <w:rPr>
          <w:rFonts w:ascii="Times New Roman" w:hAnsi="Times New Roman"/>
        </w:rPr>
        <w:t xml:space="preserve"> выбираем из табл.23 /2/ с.275. Значения их вместе с </w:t>
      </w:r>
      <w:r w:rsidRPr="00BA23CB">
        <w:rPr>
          <w:rFonts w:ascii="Times New Roman" w:hAnsi="Times New Roman"/>
          <w:szCs w:val="28"/>
        </w:rPr>
        <w:sym w:font="Symbol" w:char="F04B"/>
      </w:r>
      <w:r w:rsidRPr="00BA23CB">
        <w:rPr>
          <w:rFonts w:ascii="Times New Roman" w:hAnsi="Times New Roman"/>
          <w:szCs w:val="28"/>
          <w:vertAlign w:val="subscript"/>
        </w:rPr>
        <w:sym w:font="Symbol" w:char="F072"/>
      </w:r>
      <w:r w:rsidRPr="00BA23CB">
        <w:rPr>
          <w:rFonts w:ascii="Times New Roman" w:hAnsi="Times New Roman"/>
          <w:vertAlign w:val="subscript"/>
        </w:rPr>
        <w:t>j</w:t>
      </w:r>
      <w:r w:rsidRPr="00BA23CB">
        <w:rPr>
          <w:rFonts w:ascii="Times New Roman" w:hAnsi="Times New Roman"/>
        </w:rPr>
        <w:t xml:space="preserve"> приве</w:t>
      </w:r>
      <w:r w:rsidR="00AC0859">
        <w:rPr>
          <w:rFonts w:ascii="Times New Roman" w:hAnsi="Times New Roman"/>
        </w:rPr>
        <w:t xml:space="preserve">дены в табл. </w:t>
      </w:r>
      <w:r w:rsidR="00AC0859" w:rsidRPr="00AC0859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.5.</w:t>
      </w:r>
    </w:p>
    <w:p w:rsidR="005214A4" w:rsidRPr="00BA23CB" w:rsidRDefault="005214A4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5214A4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Таблица </w:t>
      </w:r>
      <w:r w:rsidR="00177459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.5.</w:t>
      </w:r>
      <w:r w:rsidR="0042436B" w:rsidRPr="00BA23CB">
        <w:rPr>
          <w:rFonts w:ascii="Times New Roman" w:hAnsi="Times New Roman"/>
        </w:rPr>
        <w:t>Поправочные коэффициенты K</w:t>
      </w:r>
      <w:r w:rsidR="0042436B" w:rsidRPr="00BA23CB">
        <w:rPr>
          <w:rFonts w:ascii="Times New Roman" w:hAnsi="Times New Roman"/>
          <w:vertAlign w:val="subscript"/>
        </w:rPr>
        <w:t>i</w:t>
      </w:r>
      <w:r w:rsidR="0042436B" w:rsidRPr="00BA23CB">
        <w:rPr>
          <w:rFonts w:ascii="Times New Roman" w:hAnsi="Times New Roman"/>
        </w:rPr>
        <w:t xml:space="preserve"> и K</w:t>
      </w:r>
      <w:r w:rsidR="0042436B" w:rsidRPr="00BA23CB">
        <w:rPr>
          <w:rFonts w:ascii="Times New Roman" w:hAnsi="Times New Roman"/>
          <w:vertAlign w:val="subscript"/>
        </w:rPr>
        <w:t>р</w:t>
      </w:r>
      <w:r w:rsidR="0042436B" w:rsidRPr="00BA23CB">
        <w:rPr>
          <w:rFonts w:ascii="Times New Roman" w:hAnsi="Times New Roman"/>
          <w:vertAlign w:val="subscript"/>
          <w:lang w:val="en-US"/>
        </w:rPr>
        <w:t>j</w:t>
      </w:r>
      <w:r w:rsidR="00BA23CB" w:rsidRPr="00BA23CB">
        <w:rPr>
          <w:rFonts w:ascii="Times New Roman" w:hAnsi="Times New Roman"/>
          <w:vertAlign w:val="subscript"/>
        </w:rPr>
        <w:t xml:space="preserve"> </w:t>
      </w:r>
      <w:r w:rsidR="0042436B" w:rsidRPr="00BA23CB">
        <w:rPr>
          <w:rFonts w:ascii="Times New Roman" w:hAnsi="Times New Roman"/>
        </w:rPr>
        <w:t>на усилие резания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"/>
        <w:gridCol w:w="1886"/>
        <w:gridCol w:w="1887"/>
        <w:gridCol w:w="1188"/>
        <w:gridCol w:w="1887"/>
        <w:gridCol w:w="877"/>
      </w:tblGrid>
      <w:tr w:rsidR="0042436B" w:rsidRPr="000222E8" w:rsidTr="00F47F30">
        <w:trPr>
          <w:jc w:val="center"/>
        </w:trPr>
        <w:tc>
          <w:tcPr>
            <w:tcW w:w="124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Условия обработки</w:t>
            </w:r>
          </w:p>
        </w:tc>
        <w:tc>
          <w:tcPr>
            <w:tcW w:w="15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perscript"/>
              </w:rPr>
            </w:pPr>
            <w:r w:rsidRPr="00F47F30">
              <w:rPr>
                <w:rFonts w:ascii="Times New Roman" w:hAnsi="Times New Roman"/>
                <w:sz w:val="20"/>
              </w:rPr>
              <w:t>Угол в плане,</w:t>
            </w:r>
            <w:r w:rsidR="00AC0859" w:rsidRPr="00F47F3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φ</w:t>
            </w:r>
            <w:r w:rsidRPr="00F47F30">
              <w:rPr>
                <w:rFonts w:ascii="Times New Roman" w:hAnsi="Times New Roman"/>
                <w:sz w:val="20"/>
                <w:vertAlign w:val="superscript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perscript"/>
                <w:lang w:val="en-US"/>
              </w:rPr>
            </w:pPr>
            <w:r w:rsidRPr="00F47F30">
              <w:rPr>
                <w:rFonts w:ascii="Times New Roman" w:hAnsi="Times New Roman"/>
                <w:sz w:val="20"/>
              </w:rPr>
              <w:t>Передний угол,</w:t>
            </w:r>
            <w:r w:rsidRPr="00F47F30">
              <w:rPr>
                <w:rFonts w:ascii="Times New Roman" w:hAnsi="Times New Roman"/>
                <w:sz w:val="20"/>
                <w:lang w:val="en-US"/>
              </w:rPr>
              <w:t xml:space="preserve"> γ</w:t>
            </w:r>
            <w:r w:rsidRPr="00F47F30">
              <w:rPr>
                <w:rFonts w:ascii="Times New Roman" w:hAnsi="Times New Roman"/>
                <w:sz w:val="20"/>
                <w:vertAlign w:val="superscript"/>
                <w:lang w:val="en-US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perscript"/>
              </w:rPr>
            </w:pPr>
            <w:r w:rsidRPr="00F47F30">
              <w:rPr>
                <w:rFonts w:ascii="Times New Roman" w:hAnsi="Times New Roman"/>
                <w:sz w:val="20"/>
              </w:rPr>
              <w:t>Угол</w:t>
            </w:r>
            <w:r w:rsidR="00AC0859" w:rsidRPr="00F47F30">
              <w:rPr>
                <w:rFonts w:ascii="Times New Roman" w:hAnsi="Times New Roman"/>
                <w:sz w:val="20"/>
                <w:lang w:val="en-US"/>
              </w:rPr>
              <w:t>,</w:t>
            </w:r>
            <w:r w:rsidR="00AC0859" w:rsidRPr="00F47F30">
              <w:rPr>
                <w:rFonts w:ascii="Times New Roman" w:hAnsi="Times New Roman"/>
                <w:sz w:val="20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sym w:font="Symbol" w:char="F06C"/>
            </w:r>
            <w:r w:rsidRPr="00F47F30">
              <w:rPr>
                <w:rFonts w:ascii="Times New Roman" w:hAnsi="Times New Roman"/>
                <w:sz w:val="20"/>
                <w:vertAlign w:val="superscript"/>
              </w:rPr>
              <w:t>0</w:t>
            </w:r>
          </w:p>
        </w:tc>
        <w:tc>
          <w:tcPr>
            <w:tcW w:w="154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 xml:space="preserve">Радиус при вершине </w:t>
            </w:r>
            <w:r w:rsidRPr="00F47F30">
              <w:rPr>
                <w:rFonts w:ascii="Times New Roman" w:hAnsi="Times New Roman"/>
                <w:sz w:val="20"/>
                <w:lang w:val="en-US"/>
              </w:rPr>
              <w:t>r</w:t>
            </w:r>
            <w:r w:rsidR="00A112ED" w:rsidRPr="00F47F30">
              <w:rPr>
                <w:rFonts w:ascii="Times New Roman" w:hAnsi="Times New Roman"/>
                <w:sz w:val="20"/>
              </w:rPr>
              <w:t>,м</w:t>
            </w:r>
            <w:r w:rsidRPr="00F47F30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71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sym w:font="Symbol" w:char="F04B"/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sym w:font="Symbol" w:char="F072"/>
            </w:r>
          </w:p>
        </w:tc>
      </w:tr>
      <w:tr w:rsidR="0042436B" w:rsidRPr="000222E8" w:rsidTr="00F47F30">
        <w:trPr>
          <w:jc w:val="center"/>
        </w:trPr>
        <w:tc>
          <w:tcPr>
            <w:tcW w:w="124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Р</w:t>
            </w:r>
            <w:r w:rsidR="00BA23CB" w:rsidRPr="00F47F30">
              <w:rPr>
                <w:rFonts w:ascii="Times New Roman" w:hAnsi="Times New Roman"/>
                <w:sz w:val="20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\</w:t>
            </w:r>
            <w:r w:rsidR="00BA23CB" w:rsidRPr="00F47F30">
              <w:rPr>
                <w:rFonts w:ascii="Times New Roman" w:hAnsi="Times New Roman"/>
                <w:sz w:val="20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К</w:t>
            </w:r>
            <w:r w:rsidRPr="00F47F30">
              <w:rPr>
                <w:rFonts w:ascii="Times New Roman" w:hAnsi="Times New Roman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</w:t>
            </w:r>
            <w:r w:rsidRPr="00F47F3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54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К2</w:t>
            </w:r>
          </w:p>
        </w:tc>
        <w:tc>
          <w:tcPr>
            <w:tcW w:w="97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К3</w:t>
            </w:r>
          </w:p>
        </w:tc>
        <w:tc>
          <w:tcPr>
            <w:tcW w:w="154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К4</w:t>
            </w:r>
          </w:p>
        </w:tc>
        <w:tc>
          <w:tcPr>
            <w:tcW w:w="71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К</w:t>
            </w:r>
            <w:r w:rsidRPr="00F47F30">
              <w:rPr>
                <w:rFonts w:ascii="Times New Roman" w:hAnsi="Times New Roman"/>
                <w:sz w:val="20"/>
                <w:vertAlign w:val="subscript"/>
                <w:lang w:val="en-US"/>
              </w:rPr>
              <w:t>p</w:t>
            </w:r>
          </w:p>
        </w:tc>
      </w:tr>
      <w:tr w:rsidR="0042436B" w:rsidRPr="000222E8" w:rsidTr="00F47F30">
        <w:trPr>
          <w:jc w:val="center"/>
        </w:trPr>
        <w:tc>
          <w:tcPr>
            <w:tcW w:w="124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0,89</w:t>
            </w:r>
          </w:p>
        </w:tc>
        <w:tc>
          <w:tcPr>
            <w:tcW w:w="154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97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54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0,89</w:t>
            </w:r>
          </w:p>
        </w:tc>
      </w:tr>
    </w:tbl>
    <w:p w:rsidR="00AC0859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Рассчитаем значение P</w:t>
      </w:r>
      <w:r w:rsidRPr="00BA23CB">
        <w:rPr>
          <w:rFonts w:ascii="Times New Roman" w:hAnsi="Times New Roman"/>
          <w:vertAlign w:val="subscript"/>
        </w:rPr>
        <w:t>z</w:t>
      </w:r>
      <w:r w:rsidRPr="00BA23CB">
        <w:rPr>
          <w:rFonts w:ascii="Times New Roman" w:hAnsi="Times New Roman"/>
        </w:rPr>
        <w:t xml:space="preserve"> для каждого резца</w:t>
      </w:r>
    </w:p>
    <w:p w:rsidR="00AC0859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P</w:t>
      </w:r>
      <w:r w:rsidRPr="00BA23CB">
        <w:rPr>
          <w:rFonts w:ascii="Times New Roman" w:hAnsi="Times New Roman"/>
          <w:vertAlign w:val="subscript"/>
        </w:rPr>
        <w:t>z</w:t>
      </w:r>
      <w:r w:rsidRPr="00BA23CB">
        <w:rPr>
          <w:rFonts w:ascii="Times New Roman" w:hAnsi="Times New Roman"/>
        </w:rPr>
        <w:t xml:space="preserve"> = 204 </w:t>
      </w:r>
      <w:r w:rsidRPr="00BA23CB">
        <w:rPr>
          <w:rFonts w:ascii="Times New Roman" w:hAnsi="Times New Roman"/>
          <w:szCs w:val="28"/>
        </w:rPr>
        <w:sym w:font="Symbol" w:char="F0D7"/>
      </w:r>
      <w:r w:rsidRPr="00BA23CB">
        <w:rPr>
          <w:rFonts w:ascii="Times New Roman" w:hAnsi="Times New Roman"/>
        </w:rPr>
        <w:t xml:space="preserve"> 3 </w:t>
      </w:r>
      <w:r w:rsidRPr="00BA23CB">
        <w:rPr>
          <w:rFonts w:ascii="Times New Roman" w:hAnsi="Times New Roman"/>
          <w:szCs w:val="28"/>
        </w:rPr>
        <w:sym w:font="Symbol" w:char="F0D7"/>
      </w:r>
      <w:r w:rsidRPr="00BA23CB">
        <w:rPr>
          <w:rFonts w:ascii="Times New Roman" w:hAnsi="Times New Roman"/>
        </w:rPr>
        <w:t xml:space="preserve"> 0,27</w:t>
      </w:r>
      <w:r w:rsidRPr="00BA23CB">
        <w:rPr>
          <w:rFonts w:ascii="Times New Roman" w:hAnsi="Times New Roman"/>
          <w:vertAlign w:val="superscript"/>
        </w:rPr>
        <w:t>0,75</w:t>
      </w:r>
      <w:r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szCs w:val="28"/>
        </w:rPr>
        <w:sym w:font="Symbol" w:char="F0D7"/>
      </w:r>
      <w:r w:rsidRPr="00BA23CB">
        <w:rPr>
          <w:rFonts w:ascii="Times New Roman" w:hAnsi="Times New Roman"/>
        </w:rPr>
        <w:t xml:space="preserve"> 0,89 = </w:t>
      </w:r>
      <w:smartTag w:uri="urn:schemas-microsoft-com:office:smarttags" w:element="metricconverter">
        <w:smartTagPr>
          <w:attr w:name="ProductID" w:val="204 кГ"/>
        </w:smartTagPr>
        <w:r w:rsidRPr="00BA23CB">
          <w:rPr>
            <w:rFonts w:ascii="Times New Roman" w:hAnsi="Times New Roman"/>
          </w:rPr>
          <w:t>204 кГ</w:t>
        </w:r>
      </w:smartTag>
      <w:r w:rsidRPr="00BA23CB">
        <w:rPr>
          <w:rFonts w:ascii="Times New Roman" w:hAnsi="Times New Roman"/>
        </w:rPr>
        <w:t>;</w:t>
      </w:r>
    </w:p>
    <w:p w:rsidR="00AC0859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04584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13</w:t>
      </w:r>
      <w:r w:rsidR="0042436B" w:rsidRPr="00BA23CB">
        <w:rPr>
          <w:rFonts w:ascii="Times New Roman" w:hAnsi="Times New Roman"/>
        </w:rPr>
        <w:t>. Расчет мощности резания.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Выполняется для сравнения эффективной мощности резания N</w:t>
      </w:r>
      <w:r w:rsidRPr="00BA23CB">
        <w:rPr>
          <w:rFonts w:ascii="Times New Roman" w:hAnsi="Times New Roman"/>
          <w:vertAlign w:val="subscript"/>
        </w:rPr>
        <w:t>е</w:t>
      </w:r>
      <w:r w:rsidRPr="00BA23CB">
        <w:rPr>
          <w:rFonts w:ascii="Times New Roman" w:hAnsi="Times New Roman"/>
        </w:rPr>
        <w:t xml:space="preserve"> с мощностью станка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ст</w:t>
      </w:r>
      <w:r w:rsidRPr="00BA23CB">
        <w:rPr>
          <w:rFonts w:ascii="Times New Roman" w:hAnsi="Times New Roman"/>
        </w:rPr>
        <w:t>. Расчет выполняется по формуле /2/ с.271.</w:t>
      </w:r>
    </w:p>
    <w:p w:rsidR="00AC0859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N</w:t>
      </w:r>
      <w:r w:rsidRPr="00BA23CB">
        <w:rPr>
          <w:rFonts w:ascii="Times New Roman" w:hAnsi="Times New Roman"/>
          <w:vertAlign w:val="subscript"/>
        </w:rPr>
        <w:t>е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24"/>
        </w:rPr>
        <w:object w:dxaOrig="1600" w:dyaOrig="639">
          <v:shape id="_x0000_i1046" type="#_x0000_t75" style="width:80.25pt;height:32.25pt" o:ole="" fillcolor="window">
            <v:imagedata r:id="rId48" o:title=""/>
          </v:shape>
          <o:OLEObject Type="Embed" ProgID="Equation.3" ShapeID="_x0000_i1046" DrawAspect="Content" ObjectID="_1472191413" r:id="rId49"/>
        </w:object>
      </w:r>
      <w:r w:rsidRPr="00BA23CB">
        <w:rPr>
          <w:rFonts w:ascii="Times New Roman" w:hAnsi="Times New Roman"/>
          <w:lang w:val="en-US"/>
        </w:rPr>
        <w:t>N</w:t>
      </w:r>
      <w:r w:rsidRPr="00BA23CB">
        <w:rPr>
          <w:rFonts w:ascii="Times New Roman" w:hAnsi="Times New Roman"/>
          <w:vertAlign w:val="subscript"/>
        </w:rPr>
        <w:t>ст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A112ED" w:rsidRPr="000222E8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Поскольку N</w:t>
      </w:r>
      <w:r w:rsidRPr="00BA23CB">
        <w:rPr>
          <w:rFonts w:ascii="Times New Roman" w:hAnsi="Times New Roman"/>
          <w:vertAlign w:val="subscript"/>
        </w:rPr>
        <w:t>e</w:t>
      </w:r>
      <w:r w:rsidRPr="00BA23CB">
        <w:rPr>
          <w:rFonts w:ascii="Times New Roman" w:hAnsi="Times New Roman"/>
        </w:rPr>
        <w:t xml:space="preserve"> = max будет соответствовать переходу c (P</w:t>
      </w:r>
      <w:r w:rsidRPr="00BA23CB">
        <w:rPr>
          <w:rFonts w:ascii="Times New Roman" w:hAnsi="Times New Roman"/>
          <w:vertAlign w:val="subscript"/>
        </w:rPr>
        <w:t>z</w:t>
      </w:r>
      <w:r w:rsidRPr="00BA23CB">
        <w:rPr>
          <w:rFonts w:ascii="Times New Roman" w:hAnsi="Times New Roman"/>
        </w:rPr>
        <w:t xml:space="preserve"> · V) = max,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то рассчитаем эти произведения для всех резцов.</w:t>
      </w:r>
    </w:p>
    <w:p w:rsidR="00AC0859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0222E8">
        <w:rPr>
          <w:rFonts w:ascii="Times New Roman" w:hAnsi="Times New Roman"/>
        </w:rPr>
        <w:br w:type="page"/>
      </w:r>
      <w:r w:rsidR="0042436B" w:rsidRPr="00BA23CB">
        <w:rPr>
          <w:rFonts w:ascii="Times New Roman" w:hAnsi="Times New Roman"/>
        </w:rPr>
        <w:t>P</w:t>
      </w:r>
      <w:r w:rsidR="0042436B" w:rsidRPr="00BA23CB">
        <w:rPr>
          <w:rFonts w:ascii="Times New Roman" w:hAnsi="Times New Roman"/>
          <w:vertAlign w:val="subscript"/>
        </w:rPr>
        <w:t>z</w:t>
      </w:r>
      <w:r w:rsidR="0042436B" w:rsidRPr="00BA23CB">
        <w:rPr>
          <w:rFonts w:ascii="Times New Roman" w:hAnsi="Times New Roman"/>
        </w:rPr>
        <w:t xml:space="preserve"> · V =204 · </w:t>
      </w:r>
      <w:r w:rsidR="004C7BED" w:rsidRPr="00BA23CB">
        <w:rPr>
          <w:rFonts w:ascii="Times New Roman" w:hAnsi="Times New Roman"/>
        </w:rPr>
        <w:t>17.97</w:t>
      </w:r>
      <w:r w:rsidR="0042436B" w:rsidRPr="00BA23CB">
        <w:rPr>
          <w:rFonts w:ascii="Times New Roman" w:hAnsi="Times New Roman"/>
        </w:rPr>
        <w:t xml:space="preserve"> = </w:t>
      </w:r>
      <w:r w:rsidR="004C7BED" w:rsidRPr="00BA23CB">
        <w:rPr>
          <w:rFonts w:ascii="Times New Roman" w:hAnsi="Times New Roman"/>
        </w:rPr>
        <w:t>3666</w:t>
      </w:r>
      <w:r w:rsidR="0042436B" w:rsidRPr="00BA23CB">
        <w:rPr>
          <w:rFonts w:ascii="Times New Roman" w:hAnsi="Times New Roman"/>
        </w:rPr>
        <w:t xml:space="preserve"> кГм/мин. = max;</w:t>
      </w:r>
    </w:p>
    <w:p w:rsidR="00AC0859" w:rsidRPr="000222E8" w:rsidRDefault="00AC08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F131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Таким образом, наибольшая мощность резания</w:t>
      </w:r>
      <w:r w:rsidR="00BF131B" w:rsidRPr="00BA23CB">
        <w:rPr>
          <w:rFonts w:ascii="Times New Roman" w:hAnsi="Times New Roman"/>
        </w:rPr>
        <w:t xml:space="preserve"> будет на первом переходе</w:t>
      </w:r>
    </w:p>
    <w:p w:rsidR="00315428" w:rsidRPr="000222E8" w:rsidRDefault="003154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e</w:t>
      </w:r>
      <w:r w:rsidRPr="00BA23CB">
        <w:rPr>
          <w:rFonts w:ascii="Times New Roman" w:hAnsi="Times New Roman"/>
        </w:rPr>
        <w:t xml:space="preserve"> = </w:t>
      </w:r>
      <w:r w:rsidR="008862F4" w:rsidRPr="00BA23CB">
        <w:rPr>
          <w:rFonts w:ascii="Times New Roman" w:hAnsi="Times New Roman"/>
          <w:position w:val="-24"/>
        </w:rPr>
        <w:object w:dxaOrig="820" w:dyaOrig="620">
          <v:shape id="_x0000_i1047" type="#_x0000_t75" style="width:41.25pt;height:30.75pt" o:ole="" fillcolor="window">
            <v:imagedata r:id="rId50" o:title=""/>
          </v:shape>
          <o:OLEObject Type="Embed" ProgID="Equation.3" ShapeID="_x0000_i1047" DrawAspect="Content" ObjectID="_1472191414" r:id="rId51"/>
        </w:object>
      </w:r>
      <w:r w:rsidR="00BF131B" w:rsidRPr="00BA23CB">
        <w:rPr>
          <w:rFonts w:ascii="Times New Roman" w:hAnsi="Times New Roman"/>
        </w:rPr>
        <w:t xml:space="preserve">= </w:t>
      </w:r>
      <w:r w:rsidR="004C7BED" w:rsidRPr="00BA23CB">
        <w:rPr>
          <w:rFonts w:ascii="Times New Roman" w:hAnsi="Times New Roman"/>
        </w:rPr>
        <w:t>0.6</w:t>
      </w:r>
      <w:r w:rsidR="00BF131B" w:rsidRPr="00BA23CB">
        <w:rPr>
          <w:rFonts w:ascii="Times New Roman" w:hAnsi="Times New Roman"/>
        </w:rPr>
        <w:t xml:space="preserve"> кВт</w:t>
      </w:r>
    </w:p>
    <w:p w:rsidR="00315428" w:rsidRPr="000222E8" w:rsidRDefault="003154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F131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Она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значительно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меньше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cт</w:t>
      </w:r>
      <w:r w:rsidRPr="00BA23CB">
        <w:rPr>
          <w:rFonts w:ascii="Times New Roman" w:hAnsi="Times New Roman"/>
        </w:rPr>
        <w:t>= 11 кВт</w:t>
      </w:r>
      <w:r w:rsidR="00BF131B" w:rsidRPr="00BA23CB">
        <w:rPr>
          <w:rFonts w:ascii="Times New Roman" w:hAnsi="Times New Roman"/>
        </w:rPr>
        <w:t>, поэтому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изначально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должен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быть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выбран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станок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меньших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габаритов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и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мощности.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Полученные значения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>P</w:t>
      </w:r>
      <w:r w:rsidR="00BF131B" w:rsidRPr="00BA23CB">
        <w:rPr>
          <w:rFonts w:ascii="Times New Roman" w:hAnsi="Times New Roman"/>
          <w:vertAlign w:val="subscript"/>
        </w:rPr>
        <w:t>z</w:t>
      </w:r>
      <w:r w:rsidR="00BF131B" w:rsidRPr="00BA23CB">
        <w:rPr>
          <w:rFonts w:ascii="Times New Roman" w:hAnsi="Times New Roman"/>
        </w:rPr>
        <w:t xml:space="preserve"> и N</w:t>
      </w:r>
      <w:r w:rsidR="00BF131B" w:rsidRPr="00BA23CB">
        <w:rPr>
          <w:rFonts w:ascii="Times New Roman" w:hAnsi="Times New Roman"/>
          <w:vertAlign w:val="subscript"/>
        </w:rPr>
        <w:t>e</w:t>
      </w:r>
      <w:r w:rsidR="00BA23CB" w:rsidRPr="00BA23CB">
        <w:rPr>
          <w:rFonts w:ascii="Times New Roman" w:hAnsi="Times New Roman"/>
        </w:rPr>
        <w:t xml:space="preserve"> </w:t>
      </w:r>
      <w:r w:rsidR="00BF131B" w:rsidRPr="00BA23CB">
        <w:rPr>
          <w:rFonts w:ascii="Times New Roman" w:hAnsi="Times New Roman"/>
        </w:rPr>
        <w:t xml:space="preserve">заносим в табл. </w:t>
      </w:r>
      <w:r w:rsidR="00177459" w:rsidRPr="00BA23CB">
        <w:rPr>
          <w:rFonts w:ascii="Times New Roman" w:hAnsi="Times New Roman"/>
        </w:rPr>
        <w:t>1</w:t>
      </w:r>
      <w:r w:rsidR="00BF131B" w:rsidRPr="00BA23CB">
        <w:rPr>
          <w:rFonts w:ascii="Times New Roman" w:hAnsi="Times New Roman"/>
        </w:rPr>
        <w:t>.1.</w:t>
      </w:r>
    </w:p>
    <w:p w:rsidR="0004584C" w:rsidRPr="00BA23CB" w:rsidRDefault="0004584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3154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04584C" w:rsidRPr="00BA23CB">
        <w:rPr>
          <w:rFonts w:ascii="Times New Roman" w:hAnsi="Times New Roman"/>
        </w:rPr>
        <w:t>2</w:t>
      </w:r>
      <w:r w:rsidR="0042436B" w:rsidRPr="00BA23CB">
        <w:rPr>
          <w:rFonts w:ascii="Times New Roman" w:hAnsi="Times New Roman"/>
        </w:rPr>
        <w:t>.</w:t>
      </w:r>
      <w:r w:rsidRPr="000222E8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НАЗНАЧЕНИЕ РЕЖИМОВ РЕЗАНИЯ ДЛЯ ОПЕРАЦИЙ</w:t>
      </w:r>
      <w:r w:rsidR="000222E8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ОСЕВОЙ ОБРАБОТКИ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Рассмотрим операцию осевой обработки, включающую наиболее распространенные переходы: сверление, зенкерование и развертывание (рис.</w:t>
      </w:r>
      <w:r w:rsidR="00315428" w:rsidRPr="00315428">
        <w:rPr>
          <w:rFonts w:ascii="Times New Roman" w:hAnsi="Times New Roman"/>
        </w:rPr>
        <w:t xml:space="preserve"> 2</w:t>
      </w:r>
      <w:r w:rsidRPr="00BA23CB">
        <w:rPr>
          <w:rFonts w:ascii="Times New Roman" w:hAnsi="Times New Roman"/>
        </w:rPr>
        <w:t>).</w:t>
      </w:r>
    </w:p>
    <w:p w:rsidR="005D3D86" w:rsidRPr="00BA23CB" w:rsidRDefault="005D3D86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5D3D86" w:rsidRPr="00BA23CB" w:rsidRDefault="00BB5FD1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 id="_x0000_i1048" type="#_x0000_t75" style="width:200.25pt;height:237.75pt">
            <v:imagedata r:id="rId52" o:title=""/>
          </v:shape>
        </w:pict>
      </w:r>
    </w:p>
    <w:p w:rsidR="006A2E37" w:rsidRPr="00BA23CB" w:rsidRDefault="006A2E37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Рис.</w:t>
      </w:r>
      <w:r w:rsidR="00BA23CB" w:rsidRPr="00BA23CB">
        <w:rPr>
          <w:rFonts w:ascii="Times New Roman" w:hAnsi="Times New Roman"/>
        </w:rPr>
        <w:t xml:space="preserve"> 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Переходы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осевой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об</w:t>
      </w:r>
      <w:r w:rsidR="005D3D86" w:rsidRPr="00BA23CB">
        <w:rPr>
          <w:rFonts w:ascii="Times New Roman" w:hAnsi="Times New Roman"/>
        </w:rPr>
        <w:t>работки</w:t>
      </w:r>
    </w:p>
    <w:p w:rsidR="006A2E37" w:rsidRPr="00BA23CB" w:rsidRDefault="006A2E37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1.</w:t>
      </w:r>
      <w:r w:rsidR="00BF131B" w:rsidRPr="00BA23CB">
        <w:rPr>
          <w:rFonts w:ascii="Times New Roman" w:hAnsi="Times New Roman"/>
        </w:rPr>
        <w:t>Анализ исходн</w:t>
      </w:r>
      <w:r w:rsidR="0042436B" w:rsidRPr="00BA23CB">
        <w:rPr>
          <w:rFonts w:ascii="Times New Roman" w:hAnsi="Times New Roman"/>
        </w:rPr>
        <w:t>ых данных.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3.1.1. Заготовка.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Плита</w:t>
      </w:r>
      <w:r w:rsidR="0001529E" w:rsidRPr="00BA23CB">
        <w:rPr>
          <w:rFonts w:ascii="Times New Roman" w:hAnsi="Times New Roman"/>
        </w:rPr>
        <w:t>,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предварительно обработанная из коррозионно</w:t>
      </w:r>
      <w:r w:rsidR="00CE6312" w:rsidRPr="00BA23CB">
        <w:rPr>
          <w:rFonts w:ascii="Times New Roman" w:hAnsi="Times New Roman"/>
        </w:rPr>
        <w:t>-</w:t>
      </w:r>
      <w:r w:rsidRPr="00BA23CB">
        <w:rPr>
          <w:rFonts w:ascii="Times New Roman" w:hAnsi="Times New Roman"/>
        </w:rPr>
        <w:t xml:space="preserve">стойкой, жаростойкой и жаропрочной стали </w:t>
      </w:r>
      <w:r w:rsidR="00CE6312" w:rsidRPr="00BA23CB">
        <w:rPr>
          <w:rFonts w:ascii="Times New Roman" w:hAnsi="Times New Roman"/>
        </w:rPr>
        <w:t>09Х16Н4Б.</w:t>
      </w:r>
      <w:r w:rsidRPr="00BA23CB">
        <w:rPr>
          <w:rFonts w:ascii="Times New Roman" w:hAnsi="Times New Roman"/>
        </w:rPr>
        <w:t xml:space="preserve"> Термическая обработка: закалка,</w:t>
      </w:r>
    </w:p>
    <w:p w:rsidR="00315428" w:rsidRPr="000222E8" w:rsidRDefault="003154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szCs w:val="28"/>
        </w:rPr>
        <w:sym w:font="Symbol" w:char="F073"/>
      </w:r>
      <w:r w:rsidRPr="00BA23CB">
        <w:rPr>
          <w:rFonts w:ascii="Times New Roman" w:hAnsi="Times New Roman"/>
          <w:vertAlign w:val="subscript"/>
        </w:rPr>
        <w:t>в</w:t>
      </w:r>
      <w:r w:rsidRPr="00BA23CB">
        <w:rPr>
          <w:rFonts w:ascii="Times New Roman" w:hAnsi="Times New Roman"/>
        </w:rPr>
        <w:t xml:space="preserve">= </w:t>
      </w:r>
      <w:r w:rsidR="00CE6312" w:rsidRPr="00BA23CB">
        <w:rPr>
          <w:rFonts w:ascii="Times New Roman" w:hAnsi="Times New Roman"/>
        </w:rPr>
        <w:t>1200</w:t>
      </w:r>
      <w:r w:rsidRPr="00BA23CB">
        <w:rPr>
          <w:rFonts w:ascii="Times New Roman" w:hAnsi="Times New Roman"/>
        </w:rPr>
        <w:t xml:space="preserve"> МПа, НВ = </w:t>
      </w:r>
      <w:r w:rsidR="00CE6312" w:rsidRPr="00BA23CB">
        <w:rPr>
          <w:rFonts w:ascii="Times New Roman" w:hAnsi="Times New Roman"/>
        </w:rPr>
        <w:t>340</w:t>
      </w:r>
      <w:r w:rsidRPr="00BA23CB">
        <w:rPr>
          <w:rFonts w:ascii="Times New Roman" w:hAnsi="Times New Roman"/>
        </w:rPr>
        <w:t>.</w:t>
      </w:r>
    </w:p>
    <w:p w:rsidR="0001529E" w:rsidRPr="00BA23CB" w:rsidRDefault="0001529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1.2.</w:t>
      </w:r>
      <w:r w:rsidR="0042436B" w:rsidRPr="00BA23CB">
        <w:rPr>
          <w:rFonts w:ascii="Times New Roman" w:hAnsi="Times New Roman"/>
        </w:rPr>
        <w:t>Деталь.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рис.</w:t>
      </w:r>
      <w:r w:rsidR="00177459" w:rsidRPr="00BA23CB">
        <w:rPr>
          <w:rFonts w:ascii="Times New Roman" w:hAnsi="Times New Roman"/>
        </w:rPr>
        <w:t xml:space="preserve"> 2</w:t>
      </w:r>
      <w:r w:rsidRPr="00BA23CB">
        <w:rPr>
          <w:rFonts w:ascii="Times New Roman" w:hAnsi="Times New Roman"/>
        </w:rPr>
        <w:t xml:space="preserve"> в заготовке необходимо получить </w:t>
      </w:r>
      <w:r w:rsidR="00CE6312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 xml:space="preserve"> отверсти</w:t>
      </w:r>
      <w:r w:rsidR="00CE6312" w:rsidRPr="00BA23CB">
        <w:rPr>
          <w:rFonts w:ascii="Times New Roman" w:hAnsi="Times New Roman"/>
        </w:rPr>
        <w:t>е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Ш 2</w:t>
      </w:r>
      <w:r w:rsidR="00CE6312" w:rsidRPr="00BA23CB">
        <w:rPr>
          <w:rFonts w:ascii="Times New Roman" w:hAnsi="Times New Roman"/>
        </w:rPr>
        <w:t xml:space="preserve">4 </w:t>
      </w:r>
      <w:r w:rsidRPr="00BA23CB">
        <w:rPr>
          <w:rFonts w:ascii="Times New Roman" w:hAnsi="Times New Roman"/>
        </w:rPr>
        <w:t>Н</w:t>
      </w:r>
      <w:r w:rsidR="00CE6312" w:rsidRPr="00BA23CB">
        <w:rPr>
          <w:rFonts w:ascii="Times New Roman" w:hAnsi="Times New Roman"/>
        </w:rPr>
        <w:t>11</w:t>
      </w:r>
      <w:r w:rsidRPr="00BA23CB">
        <w:rPr>
          <w:rFonts w:ascii="Times New Roman" w:hAnsi="Times New Roman"/>
        </w:rPr>
        <w:t xml:space="preserve"> с R</w:t>
      </w:r>
      <w:r w:rsidRPr="00BA23CB">
        <w:rPr>
          <w:rFonts w:ascii="Times New Roman" w:hAnsi="Times New Roman"/>
          <w:vertAlign w:val="subscript"/>
        </w:rPr>
        <w:t>a</w:t>
      </w:r>
      <w:r w:rsidRPr="00BA23CB">
        <w:rPr>
          <w:rFonts w:ascii="Times New Roman" w:hAnsi="Times New Roman"/>
        </w:rPr>
        <w:t>= 6,3 мкм.</w:t>
      </w: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1.3.</w:t>
      </w:r>
      <w:r w:rsidR="0042436B" w:rsidRPr="00BA23CB">
        <w:rPr>
          <w:rFonts w:ascii="Times New Roman" w:hAnsi="Times New Roman"/>
        </w:rPr>
        <w:t>Выполняемые переходы.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Обработка каждого отверстия включает </w:t>
      </w:r>
      <w:r w:rsidR="00CE6312" w:rsidRPr="00BA23CB">
        <w:rPr>
          <w:rFonts w:ascii="Times New Roman" w:hAnsi="Times New Roman"/>
        </w:rPr>
        <w:t>один</w:t>
      </w:r>
      <w:r w:rsidRPr="00BA23CB">
        <w:rPr>
          <w:rFonts w:ascii="Times New Roman" w:hAnsi="Times New Roman"/>
        </w:rPr>
        <w:t xml:space="preserve"> переход: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1) сверление отверстия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Ш 24</w:t>
      </w:r>
      <w:r w:rsidR="00BF131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Н1</w:t>
      </w:r>
      <w:r w:rsidR="00CE6312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 xml:space="preserve"> с R</w:t>
      </w:r>
      <w:r w:rsidRPr="00BA23CB">
        <w:rPr>
          <w:rFonts w:ascii="Times New Roman" w:hAnsi="Times New Roman"/>
          <w:vertAlign w:val="subscript"/>
        </w:rPr>
        <w:t>a</w:t>
      </w:r>
      <w:r w:rsidRPr="00BA23CB">
        <w:rPr>
          <w:rFonts w:ascii="Times New Roman" w:hAnsi="Times New Roman"/>
        </w:rPr>
        <w:t xml:space="preserve"> = 25;</w:t>
      </w: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1.4.</w:t>
      </w:r>
      <w:r w:rsidR="0042436B" w:rsidRPr="00BA23CB">
        <w:rPr>
          <w:rFonts w:ascii="Times New Roman" w:hAnsi="Times New Roman"/>
        </w:rPr>
        <w:t>Приспособление.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Заготовка устанавливается по 3-м обработанным поверхностям в приспособление с пневматическим поджимом сверху. Обработка отверстий выполняется без кондуктора с использованием быстросменного патрона.</w:t>
      </w: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2.</w:t>
      </w:r>
      <w:r w:rsidR="0042436B" w:rsidRPr="00BA23CB">
        <w:rPr>
          <w:rFonts w:ascii="Times New Roman" w:hAnsi="Times New Roman"/>
        </w:rPr>
        <w:t>Оборудование.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 качестве оборудования согласно табл. 11 /2/ с. 20 выбран вертикально</w:t>
      </w:r>
      <w:r w:rsidR="0001529E" w:rsidRPr="00BA23CB">
        <w:rPr>
          <w:rFonts w:ascii="Times New Roman" w:hAnsi="Times New Roman"/>
        </w:rPr>
        <w:t>-</w:t>
      </w:r>
      <w:r w:rsidRPr="00BA23CB">
        <w:rPr>
          <w:rFonts w:ascii="Times New Roman" w:hAnsi="Times New Roman"/>
        </w:rPr>
        <w:t xml:space="preserve"> сверлильный одношпиндельный станок мод. 2Н135, имеющий следующие параметры:</w:t>
      </w:r>
    </w:p>
    <w:p w:rsidR="0042436B" w:rsidRPr="00BA23CB" w:rsidRDefault="0042436B" w:rsidP="00F46372">
      <w:pPr>
        <w:pStyle w:val="a9"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наибольший диаметр сверления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Ш 35мм;</w:t>
      </w:r>
    </w:p>
    <w:p w:rsidR="0042436B" w:rsidRPr="00BA23CB" w:rsidRDefault="0042436B" w:rsidP="00F46372">
      <w:pPr>
        <w:pStyle w:val="a9"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число частот вращения шпинделя </w:t>
      </w:r>
      <w:r w:rsidRPr="00BA23CB">
        <w:rPr>
          <w:rFonts w:ascii="Times New Roman" w:hAnsi="Times New Roman"/>
          <w:lang w:val="en-US"/>
        </w:rPr>
        <w:t>z</w:t>
      </w:r>
      <w:r w:rsidRPr="00BA23CB">
        <w:rPr>
          <w:rFonts w:ascii="Times New Roman" w:hAnsi="Times New Roman"/>
          <w:vertAlign w:val="subscript"/>
          <w:lang w:val="en-US"/>
        </w:rPr>
        <w:t>n</w:t>
      </w:r>
      <w:r w:rsidRPr="00BA23CB">
        <w:rPr>
          <w:rFonts w:ascii="Times New Roman" w:hAnsi="Times New Roman"/>
        </w:rPr>
        <w:t xml:space="preserve"> = 12;</w:t>
      </w:r>
    </w:p>
    <w:p w:rsidR="0042436B" w:rsidRPr="00BA23CB" w:rsidRDefault="0042436B" w:rsidP="00F46372">
      <w:pPr>
        <w:pStyle w:val="a9"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пределы частот n = 31-1400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1/мин.;</w:t>
      </w:r>
    </w:p>
    <w:p w:rsidR="0042436B" w:rsidRPr="00BA23CB" w:rsidRDefault="0042436B" w:rsidP="00F46372">
      <w:pPr>
        <w:pStyle w:val="a9"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число подач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lang w:val="en-US"/>
        </w:rPr>
        <w:t>z</w:t>
      </w:r>
      <w:r w:rsidRPr="00BA23CB">
        <w:rPr>
          <w:rFonts w:ascii="Times New Roman" w:hAnsi="Times New Roman"/>
          <w:vertAlign w:val="subscript"/>
        </w:rPr>
        <w:t>s</w:t>
      </w:r>
      <w:r w:rsidRPr="00BA23CB">
        <w:rPr>
          <w:rFonts w:ascii="Times New Roman" w:hAnsi="Times New Roman"/>
        </w:rPr>
        <w:t xml:space="preserve"> = 9;</w:t>
      </w:r>
    </w:p>
    <w:p w:rsidR="0042436B" w:rsidRPr="00BA23CB" w:rsidRDefault="0042436B" w:rsidP="00F46372">
      <w:pPr>
        <w:pStyle w:val="a9"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пределы подач S = 0,1-1,6 мм/об.;</w:t>
      </w:r>
    </w:p>
    <w:p w:rsidR="0042436B" w:rsidRPr="00BA23CB" w:rsidRDefault="0042436B" w:rsidP="00F46372">
      <w:pPr>
        <w:pStyle w:val="a9"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мощность привода главного движения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ст</w:t>
      </w:r>
      <w:r w:rsidRPr="00BA23CB">
        <w:rPr>
          <w:rFonts w:ascii="Times New Roman" w:hAnsi="Times New Roman"/>
        </w:rPr>
        <w:t xml:space="preserve"> = 4 кВт.</w:t>
      </w: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3</w:t>
      </w:r>
      <w:r w:rsidR="0042436B" w:rsidRPr="00BA23CB">
        <w:rPr>
          <w:rFonts w:ascii="Times New Roman" w:hAnsi="Times New Roman"/>
        </w:rPr>
        <w:t>.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Выбор числа ходов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  <w:lang w:val="en-US"/>
        </w:rPr>
        <w:t>z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при сверлении отверстия.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табл.62 /1/ с.265 отверстие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Ш 24 в сплошном материале </w:t>
      </w:r>
      <w:r w:rsidR="00CE6312" w:rsidRPr="00BA23CB">
        <w:rPr>
          <w:rFonts w:ascii="Times New Roman" w:hAnsi="Times New Roman"/>
          <w:lang w:val="en-US"/>
        </w:rPr>
        <w:t>VIII</w:t>
      </w:r>
      <w:r w:rsidRPr="00BA23CB">
        <w:rPr>
          <w:rFonts w:ascii="Times New Roman" w:hAnsi="Times New Roman"/>
        </w:rPr>
        <w:t xml:space="preserve"> гр. просверливается за один ход, т.е. </w:t>
      </w:r>
      <w:r w:rsidRPr="00BA23CB">
        <w:rPr>
          <w:rFonts w:ascii="Times New Roman" w:hAnsi="Times New Roman"/>
          <w:lang w:val="en-US"/>
        </w:rPr>
        <w:t>z</w:t>
      </w:r>
      <w:r w:rsidRPr="00BA23CB">
        <w:rPr>
          <w:rFonts w:ascii="Times New Roman" w:hAnsi="Times New Roman"/>
        </w:rPr>
        <w:t xml:space="preserve"> = 1.</w:t>
      </w: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4</w:t>
      </w:r>
      <w:r w:rsidR="0042436B" w:rsidRPr="00BA23CB">
        <w:rPr>
          <w:rFonts w:ascii="Times New Roman" w:hAnsi="Times New Roman"/>
        </w:rPr>
        <w:t>. Выбор длины участков L сверления между выводами сверл.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табл.63 /1/ с.265 в сплошном материале Х гр. сверлом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Ш 24 можно сверлить отверстие на длину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L </w:t>
      </w:r>
      <w:r w:rsidRPr="00BA23CB">
        <w:rPr>
          <w:rFonts w:ascii="Times New Roman" w:hAnsi="Times New Roman"/>
          <w:szCs w:val="28"/>
        </w:rPr>
        <w:sym w:font="Symbol" w:char="F0A3"/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3 </w:t>
      </w:r>
      <w:r w:rsidRPr="00BA23CB">
        <w:rPr>
          <w:rFonts w:ascii="Times New Roman" w:hAnsi="Times New Roman"/>
          <w:szCs w:val="28"/>
        </w:rPr>
        <w:sym w:font="Symbol" w:char="F0D7"/>
      </w:r>
      <w:r w:rsidRPr="00BA23CB">
        <w:rPr>
          <w:rFonts w:ascii="Times New Roman" w:hAnsi="Times New Roman"/>
        </w:rPr>
        <w:t xml:space="preserve"> D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szCs w:val="28"/>
        </w:rPr>
        <w:sym w:font="Symbol" w:char="F0A3"/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3 </w:t>
      </w:r>
      <w:r w:rsidRPr="00BA23CB">
        <w:rPr>
          <w:rFonts w:ascii="Times New Roman" w:hAnsi="Times New Roman"/>
          <w:szCs w:val="28"/>
        </w:rPr>
        <w:sym w:font="Symbol" w:char="F0D7"/>
      </w:r>
      <w:r w:rsidRPr="00BA23CB">
        <w:rPr>
          <w:rFonts w:ascii="Times New Roman" w:hAnsi="Times New Roman"/>
        </w:rPr>
        <w:t xml:space="preserve"> 24 </w:t>
      </w:r>
      <w:r w:rsidRPr="00BA23CB">
        <w:rPr>
          <w:rFonts w:ascii="Times New Roman" w:hAnsi="Times New Roman"/>
          <w:szCs w:val="28"/>
        </w:rPr>
        <w:sym w:font="Symbol" w:char="F0A3"/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72 мм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szCs w:val="28"/>
        </w:rPr>
        <w:sym w:font="Symbol" w:char="F03E"/>
      </w:r>
      <w:r w:rsidRPr="00BA23CB">
        <w:rPr>
          <w:rFonts w:ascii="Times New Roman" w:hAnsi="Times New Roman"/>
        </w:rPr>
        <w:t xml:space="preserve"> 50</w:t>
      </w:r>
      <w:r w:rsidR="00BA23CB" w:rsidRPr="00BA23CB">
        <w:rPr>
          <w:rFonts w:ascii="Times New Roman" w:hAnsi="Times New Roman"/>
        </w:rPr>
        <w:t xml:space="preserve"> </w:t>
      </w:r>
      <w:r w:rsidR="00CB3406" w:rsidRPr="00BA23CB">
        <w:rPr>
          <w:rFonts w:ascii="Times New Roman" w:hAnsi="Times New Roman"/>
        </w:rPr>
        <w:t>мм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без его вывода для удаления стружки. Поскольку заданная длина сверления (рис.3.1) 50 &lt; 72, то обработка выполняется без вывода сверла.</w:t>
      </w: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5</w:t>
      </w:r>
      <w:r w:rsidR="0042436B" w:rsidRPr="00BA23CB">
        <w:rPr>
          <w:rFonts w:ascii="Times New Roman" w:hAnsi="Times New Roman"/>
        </w:rPr>
        <w:t>. Выбор инструментального материала.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Согласно табл. 5 /1/ с.42 для обработки материалов </w:t>
      </w:r>
      <w:r w:rsidR="00CE6312" w:rsidRPr="00BA23CB">
        <w:rPr>
          <w:rFonts w:ascii="Times New Roman" w:hAnsi="Times New Roman"/>
          <w:lang w:val="en-US"/>
        </w:rPr>
        <w:t>VIII</w:t>
      </w:r>
      <w:r w:rsidR="00CE6312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гр. сверлением, быстрорежущая сталь Р9К5.</w:t>
      </w: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6</w:t>
      </w:r>
      <w:r w:rsidR="0042436B" w:rsidRPr="00BA23CB">
        <w:rPr>
          <w:rFonts w:ascii="Times New Roman" w:hAnsi="Times New Roman"/>
        </w:rPr>
        <w:t>.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Выбор конструкции и геометрии осевого инструмента.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с 103 /1/ выбираем стандартную конструкцию и геометрию осевых инструментов.</w:t>
      </w: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7</w:t>
      </w:r>
      <w:r w:rsidR="0042436B" w:rsidRPr="00BA23CB">
        <w:rPr>
          <w:rFonts w:ascii="Times New Roman" w:hAnsi="Times New Roman"/>
        </w:rPr>
        <w:t>. Выбор СОЖ.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Согласно табл.24 /1/ с.233 для осевой обработки материалов </w:t>
      </w:r>
      <w:r w:rsidR="0075774A" w:rsidRPr="00BA23CB">
        <w:rPr>
          <w:rFonts w:ascii="Times New Roman" w:hAnsi="Times New Roman"/>
          <w:lang w:val="en-US"/>
        </w:rPr>
        <w:t>VIII</w:t>
      </w:r>
      <w:r w:rsidRPr="00BA23CB">
        <w:rPr>
          <w:rFonts w:ascii="Times New Roman" w:hAnsi="Times New Roman"/>
        </w:rPr>
        <w:t xml:space="preserve"> гр. рекомендуется 5-10% раствор Аквол-10М.</w:t>
      </w: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8</w:t>
      </w:r>
      <w:r w:rsidR="0042436B" w:rsidRPr="00BA23CB">
        <w:rPr>
          <w:rFonts w:ascii="Times New Roman" w:hAnsi="Times New Roman"/>
        </w:rPr>
        <w:t>. Назначение глубины резания t.</w:t>
      </w:r>
    </w:p>
    <w:p w:rsidR="0042436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BA23CB">
        <w:rPr>
          <w:rFonts w:ascii="Times New Roman" w:hAnsi="Times New Roman"/>
        </w:rPr>
        <w:t>Согласно операционным размерам и параметрам заготовки (рис.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.) определяем глубину резания для каждого осевого инструмента и результаты заносим в сводную табл.</w:t>
      </w:r>
      <w:r w:rsidR="00BB1387" w:rsidRPr="00BB1387">
        <w:rPr>
          <w:rFonts w:ascii="Times New Roman" w:hAnsi="Times New Roman"/>
        </w:rPr>
        <w:t xml:space="preserve"> 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.1.</w:t>
      </w:r>
    </w:p>
    <w:p w:rsidR="00BB1387" w:rsidRDefault="00BB1387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BB1387" w:rsidRPr="00BB1387" w:rsidRDefault="00BB1387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  <w:sectPr w:rsidR="0042436B" w:rsidRPr="00BA23CB" w:rsidSect="00BA23CB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42436B" w:rsidRPr="00BA23CB" w:rsidRDefault="008E7566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Таблица</w:t>
      </w:r>
      <w:r w:rsidR="00BA23CB" w:rsidRPr="00BA23CB">
        <w:rPr>
          <w:rFonts w:ascii="Times New Roman" w:hAnsi="Times New Roman"/>
        </w:rPr>
        <w:t xml:space="preserve"> 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.1.</w:t>
      </w:r>
      <w:r w:rsidR="00BB1387" w:rsidRPr="00BB1387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Основные параметры операции осевой обработки</w:t>
      </w:r>
    </w:p>
    <w:tbl>
      <w:tblPr>
        <w:tblW w:w="141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04"/>
        <w:gridCol w:w="671"/>
        <w:gridCol w:w="670"/>
        <w:gridCol w:w="929"/>
        <w:gridCol w:w="669"/>
        <w:gridCol w:w="799"/>
        <w:gridCol w:w="799"/>
        <w:gridCol w:w="929"/>
        <w:gridCol w:w="799"/>
        <w:gridCol w:w="799"/>
        <w:gridCol w:w="929"/>
        <w:gridCol w:w="929"/>
        <w:gridCol w:w="929"/>
        <w:gridCol w:w="929"/>
        <w:gridCol w:w="929"/>
        <w:gridCol w:w="1060"/>
      </w:tblGrid>
      <w:tr w:rsidR="0042436B" w:rsidRPr="000222E8" w:rsidTr="00F47F30">
        <w:trPr>
          <w:jc w:val="center"/>
        </w:trPr>
        <w:tc>
          <w:tcPr>
            <w:tcW w:w="915" w:type="dxa"/>
            <w:vMerge w:val="restart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Инструмент</w:t>
            </w:r>
          </w:p>
        </w:tc>
        <w:tc>
          <w:tcPr>
            <w:tcW w:w="8326" w:type="dxa"/>
            <w:gridSpan w:val="15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Параметры</w:t>
            </w:r>
          </w:p>
        </w:tc>
      </w:tr>
      <w:tr w:rsidR="008E7566" w:rsidRPr="000222E8" w:rsidTr="00F47F30">
        <w:trPr>
          <w:jc w:val="center"/>
        </w:trPr>
        <w:tc>
          <w:tcPr>
            <w:tcW w:w="915" w:type="dxa"/>
            <w:vMerge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Z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u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4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JT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R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a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t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h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з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T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V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τ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Ρ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0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Μ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к</w:t>
            </w:r>
          </w:p>
        </w:tc>
        <w:tc>
          <w:tcPr>
            <w:tcW w:w="69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Ν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е</w:t>
            </w:r>
          </w:p>
        </w:tc>
      </w:tr>
      <w:tr w:rsidR="008E7566" w:rsidRPr="000222E8" w:rsidTr="00F47F30">
        <w:trPr>
          <w:jc w:val="center"/>
        </w:trPr>
        <w:tc>
          <w:tcPr>
            <w:tcW w:w="915" w:type="dxa"/>
            <w:vMerge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4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4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мкм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мм/об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мм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мин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1/мин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м/мин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мин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кГ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кГм</w:t>
            </w:r>
          </w:p>
        </w:tc>
        <w:tc>
          <w:tcPr>
            <w:tcW w:w="69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кВт</w:t>
            </w:r>
          </w:p>
        </w:tc>
      </w:tr>
      <w:tr w:rsidR="008E7566" w:rsidRPr="000222E8" w:rsidTr="00F47F30">
        <w:trPr>
          <w:jc w:val="center"/>
        </w:trPr>
        <w:tc>
          <w:tcPr>
            <w:tcW w:w="915" w:type="dxa"/>
            <w:shd w:val="clear" w:color="auto" w:fill="auto"/>
          </w:tcPr>
          <w:p w:rsidR="0042436B" w:rsidRPr="00F47F30" w:rsidRDefault="00CB3406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E7566" w:rsidRPr="000222E8" w:rsidTr="00F47F30">
        <w:trPr>
          <w:jc w:val="center"/>
        </w:trPr>
        <w:tc>
          <w:tcPr>
            <w:tcW w:w="91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  <w:lang w:val="en-US"/>
              </w:rPr>
              <w:t>c</w:t>
            </w:r>
            <w:r w:rsidRPr="00F47F30">
              <w:rPr>
                <w:rFonts w:ascii="Times New Roman" w:hAnsi="Times New Roman"/>
                <w:sz w:val="20"/>
              </w:rPr>
              <w:t>верло</w:t>
            </w:r>
          </w:p>
        </w:tc>
        <w:tc>
          <w:tcPr>
            <w:tcW w:w="43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43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</w:t>
            </w:r>
            <w:r w:rsidR="009A6FA5" w:rsidRPr="00F47F3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0,2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2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9,27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2,</w:t>
            </w:r>
            <w:r w:rsidR="009A6FA5" w:rsidRPr="00F47F3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9D69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1559</w:t>
            </w:r>
          </w:p>
        </w:tc>
        <w:tc>
          <w:tcPr>
            <w:tcW w:w="606" w:type="dxa"/>
            <w:shd w:val="clear" w:color="auto" w:fill="auto"/>
          </w:tcPr>
          <w:p w:rsidR="0042436B" w:rsidRPr="00F47F30" w:rsidRDefault="009A6FA5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10.7</w:t>
            </w:r>
          </w:p>
        </w:tc>
        <w:tc>
          <w:tcPr>
            <w:tcW w:w="691" w:type="dxa"/>
            <w:shd w:val="clear" w:color="auto" w:fill="auto"/>
          </w:tcPr>
          <w:p w:rsidR="0042436B" w:rsidRPr="00F47F30" w:rsidRDefault="009A6FA5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1.3</w:t>
            </w:r>
          </w:p>
        </w:tc>
      </w:tr>
    </w:tbl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  <w:sectPr w:rsidR="0042436B" w:rsidRPr="00BA23CB" w:rsidSect="00BB1387">
          <w:pgSz w:w="16838" w:h="11906" w:orient="landscape"/>
          <w:pgMar w:top="1134" w:right="851" w:bottom="1134" w:left="1701" w:header="709" w:footer="709" w:gutter="0"/>
          <w:cols w:space="720"/>
          <w:docGrid w:linePitch="272"/>
        </w:sectPr>
      </w:pP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9</w:t>
      </w:r>
      <w:r w:rsidR="0042436B" w:rsidRPr="00BA23CB">
        <w:rPr>
          <w:rFonts w:ascii="Times New Roman" w:hAnsi="Times New Roman"/>
        </w:rPr>
        <w:t>. Назначение подач S.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Сверление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Ш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24</w:t>
      </w:r>
      <w:r w:rsidR="004E108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Н1</w:t>
      </w:r>
      <w:r w:rsidR="0075774A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Согласно с.266 /1/ условия сверления (рис.3.1) определяют </w:t>
      </w:r>
      <w:r w:rsidR="004E108B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 xml:space="preserve">-ю группу подач. Поэтому для </w:t>
      </w:r>
      <w:r w:rsidR="004E108B" w:rsidRPr="00BA23CB">
        <w:rPr>
          <w:rFonts w:ascii="Times New Roman" w:hAnsi="Times New Roman"/>
        </w:rPr>
        <w:t>2-й</w:t>
      </w:r>
      <w:r w:rsidRPr="00BA23CB">
        <w:rPr>
          <w:rFonts w:ascii="Times New Roman" w:hAnsi="Times New Roman"/>
        </w:rPr>
        <w:t xml:space="preserve"> группы подач по табл.64 /1/ с.267 выбираем табличную подачу</w:t>
      </w:r>
    </w:p>
    <w:p w:rsidR="00CB0026" w:rsidRPr="000222E8" w:rsidRDefault="00CB0026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S</w:t>
      </w:r>
      <w:r w:rsidRPr="00BA23CB">
        <w:rPr>
          <w:rFonts w:ascii="Times New Roman" w:hAnsi="Times New Roman"/>
          <w:vertAlign w:val="subscript"/>
        </w:rPr>
        <w:t>T</w:t>
      </w:r>
      <w:r w:rsidRPr="00BA23CB">
        <w:rPr>
          <w:rFonts w:ascii="Times New Roman" w:hAnsi="Times New Roman"/>
        </w:rPr>
        <w:t xml:space="preserve"> = 0,33 мм/об.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Поправочные коэффициенты K</w:t>
      </w:r>
      <w:r w:rsidRPr="00BA23CB">
        <w:rPr>
          <w:rFonts w:ascii="Times New Roman" w:hAnsi="Times New Roman"/>
          <w:vertAlign w:val="subscript"/>
        </w:rPr>
        <w:t>i</w:t>
      </w:r>
      <w:r w:rsidRPr="00BA23CB">
        <w:rPr>
          <w:rFonts w:ascii="Times New Roman" w:hAnsi="Times New Roman"/>
        </w:rPr>
        <w:t>, (i = 1-5)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для корректировки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S</w:t>
      </w:r>
      <w:r w:rsidRPr="00BA23CB">
        <w:rPr>
          <w:rFonts w:ascii="Times New Roman" w:hAnsi="Times New Roman"/>
          <w:vertAlign w:val="subscript"/>
        </w:rPr>
        <w:t>T</w:t>
      </w:r>
      <w:r w:rsidRPr="00BA23CB">
        <w:rPr>
          <w:rFonts w:ascii="Times New Roman" w:hAnsi="Times New Roman"/>
        </w:rPr>
        <w:t xml:space="preserve"> выбираем из табл.65 /1/ с.267 и записываем в табл.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.2.</w:t>
      </w:r>
    </w:p>
    <w:p w:rsidR="00CB0026" w:rsidRPr="000222E8" w:rsidRDefault="00CB0026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Таблица 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.2</w:t>
      </w:r>
      <w:r w:rsidR="00CB0026" w:rsidRPr="00CB0026">
        <w:rPr>
          <w:rFonts w:ascii="Times New Roman" w:hAnsi="Times New Roman"/>
        </w:rPr>
        <w:t xml:space="preserve">. </w:t>
      </w:r>
      <w:r w:rsidRPr="00BA23CB">
        <w:rPr>
          <w:rFonts w:ascii="Times New Roman" w:hAnsi="Times New Roman"/>
        </w:rPr>
        <w:t>Поправочные коэффициенты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K</w:t>
      </w:r>
      <w:r w:rsidRPr="00BA23CB">
        <w:rPr>
          <w:rFonts w:ascii="Times New Roman" w:hAnsi="Times New Roman"/>
          <w:vertAlign w:val="subscript"/>
          <w:lang w:val="en-US"/>
        </w:rPr>
        <w:t>i</w:t>
      </w:r>
      <w:r w:rsidRPr="00BA23CB">
        <w:rPr>
          <w:rFonts w:ascii="Times New Roman" w:hAnsi="Times New Roman"/>
        </w:rPr>
        <w:t xml:space="preserve"> и K</w:t>
      </w:r>
      <w:r w:rsidRPr="00BA23CB">
        <w:rPr>
          <w:rFonts w:ascii="Times New Roman" w:hAnsi="Times New Roman"/>
          <w:vertAlign w:val="subscript"/>
        </w:rPr>
        <w:t>sj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на подачи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1237"/>
        <w:gridCol w:w="1391"/>
        <w:gridCol w:w="1294"/>
        <w:gridCol w:w="1779"/>
        <w:gridCol w:w="1274"/>
        <w:gridCol w:w="806"/>
      </w:tblGrid>
      <w:tr w:rsidR="0042436B" w:rsidRPr="000222E8" w:rsidTr="00F47F30">
        <w:trPr>
          <w:jc w:val="center"/>
        </w:trPr>
        <w:tc>
          <w:tcPr>
            <w:tcW w:w="127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Усл. обработки</w:t>
            </w:r>
          </w:p>
        </w:tc>
        <w:tc>
          <w:tcPr>
            <w:tcW w:w="108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Длина</w:t>
            </w:r>
            <w:r w:rsidR="00CB0026" w:rsidRPr="00F47F3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отверст.</w:t>
            </w:r>
          </w:p>
        </w:tc>
        <w:tc>
          <w:tcPr>
            <w:tcW w:w="1219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Жесткость</w:t>
            </w:r>
          </w:p>
        </w:tc>
        <w:tc>
          <w:tcPr>
            <w:tcW w:w="113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Материал</w:t>
            </w:r>
            <w:r w:rsidR="00CB0026" w:rsidRPr="00F47F3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ин-та</w:t>
            </w:r>
          </w:p>
        </w:tc>
        <w:tc>
          <w:tcPr>
            <w:tcW w:w="1559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Видотверстия</w:t>
            </w:r>
          </w:p>
        </w:tc>
        <w:tc>
          <w:tcPr>
            <w:tcW w:w="111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Материал заготовки</w:t>
            </w:r>
          </w:p>
        </w:tc>
        <w:tc>
          <w:tcPr>
            <w:tcW w:w="7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K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sj</w:t>
            </w:r>
          </w:p>
        </w:tc>
      </w:tr>
      <w:tr w:rsidR="0042436B" w:rsidRPr="000222E8" w:rsidTr="00F47F30">
        <w:trPr>
          <w:jc w:val="center"/>
        </w:trPr>
        <w:tc>
          <w:tcPr>
            <w:tcW w:w="127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  <w:lang w:val="en-US"/>
              </w:rPr>
            </w:pPr>
            <w:r w:rsidRPr="00F47F30">
              <w:rPr>
                <w:rFonts w:ascii="Times New Roman" w:hAnsi="Times New Roman"/>
                <w:sz w:val="20"/>
              </w:rPr>
              <w:t>Ин. \</w:t>
            </w:r>
            <w:r w:rsidR="00BA23CB" w:rsidRPr="00F47F30">
              <w:rPr>
                <w:rFonts w:ascii="Times New Roman" w:hAnsi="Times New Roman"/>
                <w:sz w:val="20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К</w:t>
            </w:r>
            <w:r w:rsidR="004E108B" w:rsidRPr="00F47F30">
              <w:rPr>
                <w:rFonts w:ascii="Times New Roman" w:hAnsi="Times New Roman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08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KI</w:t>
            </w:r>
          </w:p>
        </w:tc>
        <w:tc>
          <w:tcPr>
            <w:tcW w:w="1219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K2</w:t>
            </w:r>
          </w:p>
        </w:tc>
        <w:tc>
          <w:tcPr>
            <w:tcW w:w="113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K3</w:t>
            </w:r>
          </w:p>
        </w:tc>
        <w:tc>
          <w:tcPr>
            <w:tcW w:w="1559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K4</w:t>
            </w:r>
          </w:p>
        </w:tc>
        <w:tc>
          <w:tcPr>
            <w:tcW w:w="111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K5</w:t>
            </w:r>
          </w:p>
        </w:tc>
        <w:tc>
          <w:tcPr>
            <w:tcW w:w="7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K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s</w:t>
            </w:r>
          </w:p>
        </w:tc>
      </w:tr>
      <w:tr w:rsidR="0042436B" w:rsidRPr="000222E8" w:rsidTr="00F47F30">
        <w:trPr>
          <w:jc w:val="center"/>
        </w:trPr>
        <w:tc>
          <w:tcPr>
            <w:tcW w:w="127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Сверло</w:t>
            </w:r>
          </w:p>
        </w:tc>
        <w:tc>
          <w:tcPr>
            <w:tcW w:w="108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219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111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0,75</w:t>
            </w:r>
          </w:p>
        </w:tc>
        <w:tc>
          <w:tcPr>
            <w:tcW w:w="70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0,75</w:t>
            </w:r>
          </w:p>
        </w:tc>
      </w:tr>
    </w:tbl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Подсчитаем соответствующие полные поправочные коэффициенты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K</w:t>
      </w:r>
      <w:r w:rsidRPr="00BA23CB">
        <w:rPr>
          <w:rFonts w:ascii="Times New Roman" w:hAnsi="Times New Roman"/>
          <w:vertAlign w:val="subscript"/>
        </w:rPr>
        <w:t>s</w:t>
      </w:r>
      <w:r w:rsidRPr="00BA23CB">
        <w:rPr>
          <w:rFonts w:ascii="Times New Roman" w:hAnsi="Times New Roman"/>
        </w:rPr>
        <w:t xml:space="preserve"> и занесем их в последнюю графу табл.3.2.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Найдем значения скорректированных подач.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S = S</w:t>
      </w:r>
      <w:r w:rsidRPr="00BA23CB">
        <w:rPr>
          <w:rFonts w:ascii="Times New Roman" w:hAnsi="Times New Roman"/>
          <w:vertAlign w:val="subscript"/>
        </w:rPr>
        <w:t>T</w:t>
      </w:r>
      <w:r w:rsidRPr="00BA23CB">
        <w:rPr>
          <w:rFonts w:ascii="Times New Roman" w:hAnsi="Times New Roman"/>
        </w:rPr>
        <w:t xml:space="preserve"> · K</w:t>
      </w:r>
      <w:r w:rsidRPr="00BA23CB">
        <w:rPr>
          <w:rFonts w:ascii="Times New Roman" w:hAnsi="Times New Roman"/>
          <w:vertAlign w:val="subscript"/>
        </w:rPr>
        <w:t>S</w:t>
      </w:r>
      <w:r w:rsidRPr="00BA23CB">
        <w:rPr>
          <w:rFonts w:ascii="Times New Roman" w:hAnsi="Times New Roman"/>
        </w:rPr>
        <w:t xml:space="preserve"> = 0,33 · 0,75 = 0,25 мм/об.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Выполним корректировку рассчитанных подач по набору подач S</w:t>
      </w:r>
      <w:r w:rsidRPr="00BA23CB">
        <w:rPr>
          <w:rFonts w:ascii="Times New Roman" w:hAnsi="Times New Roman"/>
          <w:vertAlign w:val="subscript"/>
        </w:rPr>
        <w:t>ст</w:t>
      </w:r>
      <w:r w:rsidRPr="00BA23CB">
        <w:rPr>
          <w:rFonts w:ascii="Times New Roman" w:hAnsi="Times New Roman"/>
        </w:rPr>
        <w:t xml:space="preserve"> станка. Определим знаменатель геометрического ряда подач станка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418EF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φ</w:t>
      </w:r>
      <w:r w:rsidRPr="00BA23CB">
        <w:rPr>
          <w:rFonts w:ascii="Times New Roman" w:hAnsi="Times New Roman"/>
          <w:vertAlign w:val="subscript"/>
          <w:lang w:val="en-US"/>
        </w:rPr>
        <w:t>s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32"/>
          <w:lang w:val="en-US"/>
        </w:rPr>
        <w:object w:dxaOrig="2320" w:dyaOrig="760">
          <v:shape id="_x0000_i1049" type="#_x0000_t75" style="width:116.25pt;height:38.25pt" o:ole="">
            <v:imagedata r:id="rId53" o:title=""/>
          </v:shape>
          <o:OLEObject Type="Embed" ProgID="Equation.3" ShapeID="_x0000_i1049" DrawAspect="Content" ObjectID="_1472191415" r:id="rId54"/>
        </w:object>
      </w:r>
      <w:r w:rsidR="008862F4" w:rsidRPr="00BA23CB">
        <w:rPr>
          <w:rFonts w:ascii="Times New Roman" w:hAnsi="Times New Roman"/>
          <w:position w:val="-10"/>
        </w:rPr>
        <w:object w:dxaOrig="180" w:dyaOrig="340">
          <v:shape id="_x0000_i1050" type="#_x0000_t75" style="width:9pt;height:17.25pt" o:ole="" fillcolor="window">
            <v:imagedata r:id="rId11" o:title=""/>
          </v:shape>
          <o:OLEObject Type="Embed" ProgID="Equation.3" ShapeID="_x0000_i1050" DrawAspect="Content" ObjectID="_1472191416" r:id="rId55"/>
        </w:objec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Рассчитанные стандартные значения подач приведены в таблице 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.3.</w:t>
      </w:r>
    </w:p>
    <w:p w:rsidR="0042436B" w:rsidRPr="00BA23CB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42436B" w:rsidRPr="00BA23CB">
        <w:rPr>
          <w:rFonts w:ascii="Times New Roman" w:hAnsi="Times New Roman"/>
        </w:rPr>
        <w:t xml:space="preserve">Таблица </w:t>
      </w:r>
      <w:r w:rsidR="00177459" w:rsidRPr="00BA23CB">
        <w:rPr>
          <w:rFonts w:ascii="Times New Roman" w:hAnsi="Times New Roman"/>
        </w:rPr>
        <w:t>2</w:t>
      </w:r>
      <w:r w:rsidR="0042436B" w:rsidRPr="00BA23CB">
        <w:rPr>
          <w:rFonts w:ascii="Times New Roman" w:hAnsi="Times New Roman"/>
        </w:rPr>
        <w:t>.3.</w:t>
      </w:r>
      <w:r w:rsidRPr="00745DE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Ряды подач S и частот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n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сверлильного станка 2Н135</w:t>
      </w:r>
    </w:p>
    <w:tbl>
      <w:tblPr>
        <w:tblW w:w="588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813"/>
        <w:gridCol w:w="804"/>
        <w:gridCol w:w="935"/>
        <w:gridCol w:w="932"/>
        <w:gridCol w:w="838"/>
        <w:gridCol w:w="876"/>
      </w:tblGrid>
      <w:tr w:rsidR="0042436B" w:rsidRPr="000222E8" w:rsidTr="00F47F30">
        <w:tc>
          <w:tcPr>
            <w:tcW w:w="690" w:type="dxa"/>
            <w:vMerge w:val="restart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S</w:t>
            </w:r>
          </w:p>
        </w:tc>
        <w:tc>
          <w:tcPr>
            <w:tcW w:w="81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0,100</w:t>
            </w:r>
          </w:p>
        </w:tc>
        <w:tc>
          <w:tcPr>
            <w:tcW w:w="80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0,200</w:t>
            </w:r>
          </w:p>
        </w:tc>
        <w:tc>
          <w:tcPr>
            <w:tcW w:w="93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0,400</w:t>
            </w:r>
          </w:p>
        </w:tc>
        <w:tc>
          <w:tcPr>
            <w:tcW w:w="93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0,790</w:t>
            </w:r>
          </w:p>
        </w:tc>
        <w:tc>
          <w:tcPr>
            <w:tcW w:w="83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436B" w:rsidRPr="000222E8" w:rsidTr="00F47F30">
        <w:tc>
          <w:tcPr>
            <w:tcW w:w="690" w:type="dxa"/>
            <w:vMerge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0,141</w:t>
            </w:r>
          </w:p>
        </w:tc>
        <w:tc>
          <w:tcPr>
            <w:tcW w:w="80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0,280</w:t>
            </w:r>
          </w:p>
        </w:tc>
        <w:tc>
          <w:tcPr>
            <w:tcW w:w="93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0,560</w:t>
            </w:r>
          </w:p>
        </w:tc>
        <w:tc>
          <w:tcPr>
            <w:tcW w:w="93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1,100</w:t>
            </w:r>
          </w:p>
        </w:tc>
        <w:tc>
          <w:tcPr>
            <w:tcW w:w="83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42436B" w:rsidRPr="000222E8" w:rsidTr="00F47F30">
        <w:tc>
          <w:tcPr>
            <w:tcW w:w="690" w:type="dxa"/>
            <w:vMerge w:val="restart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0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93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123</w:t>
            </w:r>
          </w:p>
        </w:tc>
        <w:tc>
          <w:tcPr>
            <w:tcW w:w="93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244</w:t>
            </w:r>
          </w:p>
        </w:tc>
        <w:tc>
          <w:tcPr>
            <w:tcW w:w="83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486</w:t>
            </w:r>
          </w:p>
        </w:tc>
        <w:tc>
          <w:tcPr>
            <w:tcW w:w="87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966</w:t>
            </w:r>
          </w:p>
        </w:tc>
      </w:tr>
      <w:tr w:rsidR="0042436B" w:rsidRPr="000222E8" w:rsidTr="00F47F30">
        <w:tc>
          <w:tcPr>
            <w:tcW w:w="690" w:type="dxa"/>
            <w:vMerge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0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87</w:t>
            </w:r>
          </w:p>
        </w:tc>
        <w:tc>
          <w:tcPr>
            <w:tcW w:w="93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93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344</w:t>
            </w:r>
          </w:p>
        </w:tc>
        <w:tc>
          <w:tcPr>
            <w:tcW w:w="83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685</w:t>
            </w:r>
          </w:p>
        </w:tc>
        <w:tc>
          <w:tcPr>
            <w:tcW w:w="87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1361</w:t>
            </w:r>
          </w:p>
        </w:tc>
      </w:tr>
    </w:tbl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.3 рассчитанные подачи корректируются до следующих станочных значений</w:t>
      </w:r>
    </w:p>
    <w:p w:rsidR="004418EF" w:rsidRPr="00BA23CB" w:rsidRDefault="004418EF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S = 0,25 </w:t>
      </w:r>
      <w:r w:rsidRPr="00BA23CB">
        <w:rPr>
          <w:rFonts w:ascii="Times New Roman" w:hAnsi="Times New Roman"/>
          <w:szCs w:val="28"/>
        </w:rPr>
        <w:sym w:font="Symbol" w:char="F0DE"/>
      </w:r>
      <w:r w:rsidRPr="00BA23CB">
        <w:rPr>
          <w:rFonts w:ascii="Times New Roman" w:hAnsi="Times New Roman"/>
        </w:rPr>
        <w:t xml:space="preserve"> 0,2 мм/об.;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Полученные значения подач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S</w:t>
      </w:r>
      <w:r w:rsidRPr="00BA23CB">
        <w:rPr>
          <w:rFonts w:ascii="Times New Roman" w:hAnsi="Times New Roman"/>
          <w:vertAlign w:val="subscript"/>
        </w:rPr>
        <w:t>j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заносим в табл.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.1.</w:t>
      </w:r>
    </w:p>
    <w:p w:rsidR="0042436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10</w:t>
      </w:r>
      <w:r w:rsidR="0042436B" w:rsidRPr="00BA23CB">
        <w:rPr>
          <w:rFonts w:ascii="Times New Roman" w:hAnsi="Times New Roman"/>
        </w:rPr>
        <w:t>. Выбор стойкости инструментов Т.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Рекомендуемые значения допустимого износа h</w:t>
      </w:r>
      <w:r w:rsidRPr="00BA23CB">
        <w:rPr>
          <w:rFonts w:ascii="Times New Roman" w:hAnsi="Times New Roman"/>
          <w:vertAlign w:val="subscript"/>
        </w:rPr>
        <w:t>з</w:t>
      </w:r>
      <w:r w:rsidRPr="00BA23CB">
        <w:rPr>
          <w:rFonts w:ascii="Times New Roman" w:hAnsi="Times New Roman"/>
        </w:rPr>
        <w:t xml:space="preserve"> и стойкости Т осевых инструментов выбираем соответственно из табл.19 /1/ с.228 и табл.20 /1/ с.229 и заносим в сводную табл. 3.1.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75774A" w:rsidRPr="00BA23CB" w:rsidRDefault="0075774A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h</w:t>
      </w:r>
      <w:r w:rsidRPr="00BA23CB">
        <w:rPr>
          <w:rFonts w:ascii="Times New Roman" w:hAnsi="Times New Roman"/>
          <w:szCs w:val="16"/>
        </w:rPr>
        <w:t>з</w:t>
      </w:r>
      <w:r w:rsidRPr="00BA23CB">
        <w:rPr>
          <w:rFonts w:ascii="Times New Roman" w:hAnsi="Times New Roman"/>
        </w:rPr>
        <w:t>=0.4-</w:t>
      </w:r>
      <w:smartTag w:uri="urn:schemas-microsoft-com:office:smarttags" w:element="metricconverter">
        <w:smartTagPr>
          <w:attr w:name="ProductID" w:val="0.8 мм"/>
        </w:smartTagPr>
        <w:r w:rsidRPr="00BA23CB">
          <w:rPr>
            <w:rFonts w:ascii="Times New Roman" w:hAnsi="Times New Roman"/>
          </w:rPr>
          <w:t>0.8 мм</w:t>
        </w:r>
      </w:smartTag>
      <w:r w:rsidRPr="00BA23CB">
        <w:rPr>
          <w:rFonts w:ascii="Times New Roman" w:hAnsi="Times New Roman"/>
        </w:rPr>
        <w:t>,</w:t>
      </w:r>
      <w:r w:rsidRPr="00BA23CB">
        <w:rPr>
          <w:rFonts w:ascii="Times New Roman" w:hAnsi="Times New Roman"/>
          <w:lang w:val="en-US"/>
        </w:rPr>
        <w:t>T</w:t>
      </w:r>
      <w:r w:rsidRPr="00BA23CB">
        <w:rPr>
          <w:rFonts w:ascii="Times New Roman" w:hAnsi="Times New Roman"/>
        </w:rPr>
        <w:t>=20 мин.</w:t>
      </w:r>
    </w:p>
    <w:p w:rsidR="0075774A" w:rsidRPr="00BA23CB" w:rsidRDefault="0075774A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11</w:t>
      </w:r>
      <w:r w:rsidR="0042436B" w:rsidRPr="00BA23CB">
        <w:rPr>
          <w:rFonts w:ascii="Times New Roman" w:hAnsi="Times New Roman"/>
        </w:rPr>
        <w:t>. Назначение скоростей резания V.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Сверление Ш 24.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табл.68 /1/ с.271 для условий сверления (рис.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, табл.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.1) рекомендуется табличная скорость резания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V</w:t>
      </w:r>
      <w:r w:rsidRPr="00BA23CB">
        <w:rPr>
          <w:rFonts w:ascii="Times New Roman" w:hAnsi="Times New Roman"/>
          <w:vertAlign w:val="subscript"/>
        </w:rPr>
        <w:t>T</w:t>
      </w:r>
      <w:r w:rsidRPr="00BA23CB">
        <w:rPr>
          <w:rFonts w:ascii="Times New Roman" w:hAnsi="Times New Roman"/>
        </w:rPr>
        <w:t xml:space="preserve"> = </w:t>
      </w:r>
      <w:r w:rsidR="006807A6" w:rsidRPr="00BA23CB">
        <w:rPr>
          <w:rFonts w:ascii="Times New Roman" w:hAnsi="Times New Roman"/>
        </w:rPr>
        <w:t>11.5</w:t>
      </w:r>
      <w:r w:rsidRPr="00BA23CB">
        <w:rPr>
          <w:rFonts w:ascii="Times New Roman" w:hAnsi="Times New Roman"/>
        </w:rPr>
        <w:t xml:space="preserve"> м/мин.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Поправочные коэффициенты К</w:t>
      </w:r>
      <w:r w:rsidRPr="00BA23CB">
        <w:rPr>
          <w:rFonts w:ascii="Times New Roman" w:hAnsi="Times New Roman"/>
          <w:vertAlign w:val="subscript"/>
        </w:rPr>
        <w:t>i</w:t>
      </w:r>
      <w:r w:rsidRPr="00BA23CB">
        <w:rPr>
          <w:rFonts w:ascii="Times New Roman" w:hAnsi="Times New Roman"/>
        </w:rPr>
        <w:t>, (i = 1-7)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на V</w:t>
      </w:r>
      <w:r w:rsidRPr="00BA23CB">
        <w:rPr>
          <w:rFonts w:ascii="Times New Roman" w:hAnsi="Times New Roman"/>
          <w:vertAlign w:val="subscript"/>
        </w:rPr>
        <w:t>T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выбираем из табл.69 /1/ с.272 и заносим в табл.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.4.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418EF" w:rsidRPr="00BA23CB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745DEB">
        <w:rPr>
          <w:rFonts w:ascii="Times New Roman" w:hAnsi="Times New Roman"/>
        </w:rPr>
        <w:br w:type="page"/>
      </w:r>
      <w:r w:rsidR="0042436B" w:rsidRPr="00BA23CB">
        <w:rPr>
          <w:rFonts w:ascii="Times New Roman" w:hAnsi="Times New Roman"/>
        </w:rPr>
        <w:t xml:space="preserve">Таблица </w:t>
      </w:r>
      <w:r w:rsidR="00177459" w:rsidRPr="00BA23CB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="0042436B" w:rsidRPr="00BA23CB">
        <w:rPr>
          <w:rFonts w:ascii="Times New Roman" w:hAnsi="Times New Roman"/>
        </w:rPr>
        <w:t>4</w:t>
      </w:r>
      <w:r w:rsidRPr="00745DEB">
        <w:rPr>
          <w:rFonts w:ascii="Times New Roman" w:hAnsi="Times New Roman"/>
        </w:rPr>
        <w:t xml:space="preserve">. </w:t>
      </w:r>
      <w:r w:rsidR="0042436B" w:rsidRPr="00BA23CB">
        <w:rPr>
          <w:rFonts w:ascii="Times New Roman" w:hAnsi="Times New Roman"/>
        </w:rPr>
        <w:t>Поправочные коэффициенты K</w:t>
      </w:r>
      <w:r w:rsidR="0042436B" w:rsidRPr="00BA23CB">
        <w:rPr>
          <w:rFonts w:ascii="Times New Roman" w:hAnsi="Times New Roman"/>
          <w:vertAlign w:val="subscript"/>
        </w:rPr>
        <w:t>i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и K</w:t>
      </w:r>
      <w:r w:rsidR="0042436B" w:rsidRPr="00BA23CB">
        <w:rPr>
          <w:rFonts w:ascii="Times New Roman" w:hAnsi="Times New Roman"/>
          <w:vertAlign w:val="subscript"/>
        </w:rPr>
        <w:t>vj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на скорость резания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7"/>
        <w:gridCol w:w="1182"/>
        <w:gridCol w:w="1235"/>
        <w:gridCol w:w="821"/>
        <w:gridCol w:w="884"/>
        <w:gridCol w:w="1309"/>
        <w:gridCol w:w="904"/>
        <w:gridCol w:w="887"/>
        <w:gridCol w:w="722"/>
      </w:tblGrid>
      <w:tr w:rsidR="0042436B" w:rsidRPr="000222E8" w:rsidTr="00F47F30">
        <w:trPr>
          <w:jc w:val="center"/>
        </w:trPr>
        <w:tc>
          <w:tcPr>
            <w:tcW w:w="124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Условия обработки</w:t>
            </w:r>
          </w:p>
        </w:tc>
        <w:tc>
          <w:tcPr>
            <w:tcW w:w="113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Матер.</w:t>
            </w:r>
            <w:r w:rsidR="00745DEB" w:rsidRPr="00F47F30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  <w:szCs w:val="28"/>
              </w:rPr>
              <w:t>заготовки</w:t>
            </w:r>
          </w:p>
        </w:tc>
        <w:tc>
          <w:tcPr>
            <w:tcW w:w="118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Матер.</w:t>
            </w:r>
            <w:r w:rsidR="00745DEB" w:rsidRPr="00F47F3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  <w:szCs w:val="28"/>
              </w:rPr>
              <w:t>инструмен.</w:t>
            </w:r>
          </w:p>
        </w:tc>
        <w:tc>
          <w:tcPr>
            <w:tcW w:w="78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Вид</w:t>
            </w:r>
            <w:r w:rsidR="00745DEB" w:rsidRPr="00F47F30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  <w:szCs w:val="28"/>
              </w:rPr>
              <w:t>отвер.</w:t>
            </w:r>
          </w:p>
        </w:tc>
        <w:tc>
          <w:tcPr>
            <w:tcW w:w="84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СОЖ</w:t>
            </w:r>
          </w:p>
        </w:tc>
        <w:tc>
          <w:tcPr>
            <w:tcW w:w="125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Стойкость</w:t>
            </w:r>
          </w:p>
        </w:tc>
        <w:tc>
          <w:tcPr>
            <w:tcW w:w="86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Длина</w:t>
            </w:r>
            <w:r w:rsidR="00745DEB" w:rsidRPr="00F47F30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  <w:szCs w:val="28"/>
              </w:rPr>
              <w:t>отв.</w:t>
            </w:r>
          </w:p>
        </w:tc>
        <w:tc>
          <w:tcPr>
            <w:tcW w:w="850" w:type="dxa"/>
            <w:shd w:val="clear" w:color="auto" w:fill="auto"/>
          </w:tcPr>
          <w:p w:rsidR="0042436B" w:rsidRPr="00F47F30" w:rsidRDefault="004418EF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Корка</w:t>
            </w:r>
          </w:p>
        </w:tc>
        <w:tc>
          <w:tcPr>
            <w:tcW w:w="69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К</w:t>
            </w:r>
            <w:r w:rsidRPr="00F47F30">
              <w:rPr>
                <w:rFonts w:ascii="Times New Roman" w:hAnsi="Times New Roman"/>
                <w:sz w:val="20"/>
                <w:szCs w:val="28"/>
                <w:vertAlign w:val="subscript"/>
              </w:rPr>
              <w:t>vj</w:t>
            </w:r>
          </w:p>
        </w:tc>
      </w:tr>
      <w:tr w:rsidR="0042436B" w:rsidRPr="000222E8" w:rsidTr="00F47F30">
        <w:trPr>
          <w:jc w:val="center"/>
        </w:trPr>
        <w:tc>
          <w:tcPr>
            <w:tcW w:w="124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ин. \ К</w:t>
            </w:r>
            <w:r w:rsidR="00682A50" w:rsidRPr="00F47F30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3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KI</w:t>
            </w:r>
          </w:p>
        </w:tc>
        <w:tc>
          <w:tcPr>
            <w:tcW w:w="118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K2</w:t>
            </w:r>
          </w:p>
        </w:tc>
        <w:tc>
          <w:tcPr>
            <w:tcW w:w="78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K3</w:t>
            </w:r>
          </w:p>
        </w:tc>
        <w:tc>
          <w:tcPr>
            <w:tcW w:w="84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K4</w:t>
            </w:r>
          </w:p>
        </w:tc>
        <w:tc>
          <w:tcPr>
            <w:tcW w:w="125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K5</w:t>
            </w:r>
          </w:p>
        </w:tc>
        <w:tc>
          <w:tcPr>
            <w:tcW w:w="86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K6</w:t>
            </w:r>
          </w:p>
        </w:tc>
        <w:tc>
          <w:tcPr>
            <w:tcW w:w="850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K7</w:t>
            </w:r>
          </w:p>
        </w:tc>
        <w:tc>
          <w:tcPr>
            <w:tcW w:w="69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K</w:t>
            </w:r>
            <w:r w:rsidRPr="00F47F30">
              <w:rPr>
                <w:rFonts w:ascii="Times New Roman" w:hAnsi="Times New Roman"/>
                <w:sz w:val="20"/>
                <w:szCs w:val="28"/>
                <w:vertAlign w:val="subscript"/>
              </w:rPr>
              <w:t>v</w:t>
            </w:r>
          </w:p>
        </w:tc>
      </w:tr>
      <w:tr w:rsidR="0042436B" w:rsidRPr="000222E8" w:rsidTr="00F47F30">
        <w:trPr>
          <w:jc w:val="center"/>
        </w:trPr>
        <w:tc>
          <w:tcPr>
            <w:tcW w:w="124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Сверло</w:t>
            </w:r>
          </w:p>
        </w:tc>
        <w:tc>
          <w:tcPr>
            <w:tcW w:w="1133" w:type="dxa"/>
            <w:shd w:val="clear" w:color="auto" w:fill="auto"/>
          </w:tcPr>
          <w:p w:rsidR="0042436B" w:rsidRPr="00F47F30" w:rsidRDefault="006807A6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1.1</w:t>
            </w:r>
          </w:p>
        </w:tc>
        <w:tc>
          <w:tcPr>
            <w:tcW w:w="118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I</w:t>
            </w:r>
          </w:p>
        </w:tc>
        <w:tc>
          <w:tcPr>
            <w:tcW w:w="78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84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I</w:t>
            </w:r>
          </w:p>
        </w:tc>
        <w:tc>
          <w:tcPr>
            <w:tcW w:w="1255" w:type="dxa"/>
            <w:shd w:val="clear" w:color="auto" w:fill="auto"/>
          </w:tcPr>
          <w:p w:rsidR="0042436B" w:rsidRPr="00F47F30" w:rsidRDefault="006807A6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0.86</w:t>
            </w:r>
          </w:p>
        </w:tc>
        <w:tc>
          <w:tcPr>
            <w:tcW w:w="86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I</w:t>
            </w:r>
          </w:p>
        </w:tc>
        <w:tc>
          <w:tcPr>
            <w:tcW w:w="69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F47F30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</w:tr>
    </w:tbl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Определяем полные поправочные коэффициенты К</w:t>
      </w:r>
      <w:r w:rsidRPr="00BA23CB">
        <w:rPr>
          <w:rFonts w:ascii="Times New Roman" w:hAnsi="Times New Roman"/>
          <w:vertAlign w:val="subscript"/>
        </w:rPr>
        <w:t>vj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и заносим их в последнюю графу табл. 3.4.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Найдем значения скорректированных скоростей резания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V = V</w:t>
      </w:r>
      <w:r w:rsidRPr="00BA23CB">
        <w:rPr>
          <w:rFonts w:ascii="Times New Roman" w:hAnsi="Times New Roman"/>
          <w:vertAlign w:val="subscript"/>
        </w:rPr>
        <w:t xml:space="preserve">T </w:t>
      </w:r>
      <w:r w:rsidRPr="00BA23CB">
        <w:rPr>
          <w:rFonts w:ascii="Times New Roman" w:hAnsi="Times New Roman"/>
        </w:rPr>
        <w:t>· K</w:t>
      </w:r>
      <w:r w:rsidRPr="00BA23CB">
        <w:rPr>
          <w:rFonts w:ascii="Times New Roman" w:hAnsi="Times New Roman"/>
          <w:vertAlign w:val="subscript"/>
        </w:rPr>
        <w:t>v</w:t>
      </w:r>
      <w:r w:rsidRPr="00BA23CB">
        <w:rPr>
          <w:rFonts w:ascii="Times New Roman" w:hAnsi="Times New Roman"/>
        </w:rPr>
        <w:t xml:space="preserve"> = </w:t>
      </w:r>
      <w:r w:rsidR="006807A6" w:rsidRPr="00BA23CB">
        <w:rPr>
          <w:rFonts w:ascii="Times New Roman" w:hAnsi="Times New Roman"/>
        </w:rPr>
        <w:t>11.5</w:t>
      </w:r>
      <w:r w:rsidRPr="00BA23CB">
        <w:rPr>
          <w:rFonts w:ascii="Times New Roman" w:hAnsi="Times New Roman"/>
        </w:rPr>
        <w:t xml:space="preserve">· 0,9 = </w:t>
      </w:r>
      <w:r w:rsidR="006807A6" w:rsidRPr="00BA23CB">
        <w:rPr>
          <w:rFonts w:ascii="Times New Roman" w:hAnsi="Times New Roman"/>
        </w:rPr>
        <w:t>10.35</w:t>
      </w:r>
      <w:r w:rsidRPr="00BA23CB">
        <w:rPr>
          <w:rFonts w:ascii="Times New Roman" w:hAnsi="Times New Roman"/>
        </w:rPr>
        <w:t xml:space="preserve"> м/мин.;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12.</w:t>
      </w:r>
      <w:r w:rsidR="0042436B" w:rsidRPr="00BA23CB">
        <w:rPr>
          <w:rFonts w:ascii="Times New Roman" w:hAnsi="Times New Roman"/>
        </w:rPr>
        <w:t xml:space="preserve"> Расчет частоты вращения инструмента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n.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Для осевой обработки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n = 10</w:t>
      </w:r>
      <w:r w:rsidRPr="00BA23CB">
        <w:rPr>
          <w:rFonts w:ascii="Times New Roman" w:hAnsi="Times New Roman"/>
          <w:vertAlign w:val="superscript"/>
        </w:rPr>
        <w:t>3</w:t>
      </w:r>
      <w:r w:rsidRPr="00BA23CB">
        <w:rPr>
          <w:rFonts w:ascii="Times New Roman" w:hAnsi="Times New Roman"/>
        </w:rPr>
        <w:t xml:space="preserve"> V/ (</w:t>
      </w:r>
      <w:r w:rsidRPr="00BA23CB">
        <w:rPr>
          <w:rFonts w:ascii="Times New Roman" w:hAnsi="Times New Roman"/>
          <w:szCs w:val="28"/>
        </w:rPr>
        <w:sym w:font="Symbol" w:char="F070"/>
      </w:r>
      <w:r w:rsidRPr="00BA23CB">
        <w:rPr>
          <w:rFonts w:ascii="Times New Roman" w:hAnsi="Times New Roman"/>
        </w:rPr>
        <w:t>D), 1/мин,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где D – диаметр инструмента, мм.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Расчетные значения </w:t>
      </w:r>
      <w:r w:rsidRPr="00BA23CB">
        <w:rPr>
          <w:rFonts w:ascii="Times New Roman" w:hAnsi="Times New Roman"/>
          <w:lang w:val="en-US"/>
        </w:rPr>
        <w:t>n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должны быть скорректированы по </w:t>
      </w:r>
      <w:r w:rsidRPr="00BA23CB">
        <w:rPr>
          <w:rFonts w:ascii="Times New Roman" w:hAnsi="Times New Roman"/>
          <w:lang w:val="en-US"/>
        </w:rPr>
        <w:t>n</w:t>
      </w:r>
      <w:r w:rsidRPr="00BA23CB">
        <w:rPr>
          <w:rFonts w:ascii="Times New Roman" w:hAnsi="Times New Roman"/>
          <w:vertAlign w:val="subscript"/>
        </w:rPr>
        <w:t>ст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Рассчитаем знаменатель геометрического ряд</w:t>
      </w:r>
      <w:r w:rsidR="004418EF" w:rsidRPr="00BA23CB">
        <w:rPr>
          <w:rFonts w:ascii="Times New Roman" w:hAnsi="Times New Roman"/>
        </w:rPr>
        <w:t>а</w:t>
      </w:r>
      <w:r w:rsidRPr="00BA23CB">
        <w:rPr>
          <w:rFonts w:ascii="Times New Roman" w:hAnsi="Times New Roman"/>
        </w:rPr>
        <w:t xml:space="preserve"> частот вращения шпинделя</w:t>
      </w:r>
      <w:r w:rsidRPr="00BA23CB">
        <w:rPr>
          <w:rFonts w:ascii="Times New Roman" w:hAnsi="Times New Roman"/>
          <w:lang w:bidi="he-IL"/>
        </w:rPr>
        <w:t>־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φ</w:t>
      </w:r>
      <w:r w:rsidRPr="00BA23CB">
        <w:rPr>
          <w:rFonts w:ascii="Times New Roman" w:hAnsi="Times New Roman"/>
          <w:vertAlign w:val="subscript"/>
          <w:lang w:val="en-US"/>
        </w:rPr>
        <w:t>n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32"/>
          <w:lang w:val="en-US"/>
        </w:rPr>
        <w:object w:dxaOrig="2640" w:dyaOrig="760">
          <v:shape id="_x0000_i1051" type="#_x0000_t75" style="width:132pt;height:38.25pt" o:ole="">
            <v:imagedata r:id="rId56" o:title=""/>
          </v:shape>
          <o:OLEObject Type="Embed" ProgID="Equation.3" ShapeID="_x0000_i1051" DrawAspect="Content" ObjectID="_1472191417" r:id="rId57"/>
        </w:objec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Стандартный ряд n</w:t>
      </w:r>
      <w:r w:rsidRPr="00BA23CB">
        <w:rPr>
          <w:rFonts w:ascii="Times New Roman" w:hAnsi="Times New Roman"/>
          <w:vertAlign w:val="subscript"/>
          <w:lang w:val="en-US"/>
        </w:rPr>
        <w:t>c</w:t>
      </w:r>
      <w:r w:rsidRPr="00BA23CB">
        <w:rPr>
          <w:rFonts w:ascii="Times New Roman" w:hAnsi="Times New Roman"/>
          <w:vertAlign w:val="subscript"/>
        </w:rPr>
        <w:t>т</w:t>
      </w:r>
      <w:r w:rsidR="00BA23CB" w:rsidRPr="00BA23CB">
        <w:rPr>
          <w:rFonts w:ascii="Times New Roman" w:hAnsi="Times New Roman"/>
          <w:vertAlign w:val="subscript"/>
        </w:rPr>
        <w:t xml:space="preserve"> </w:t>
      </w:r>
      <w:r w:rsidRPr="00BA23CB">
        <w:rPr>
          <w:rFonts w:ascii="Times New Roman" w:hAnsi="Times New Roman"/>
        </w:rPr>
        <w:t xml:space="preserve">для этих условий приведен в табл. 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.3.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Выполним расчет и корректировку частот вращения для каждого инструмента.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n</w:t>
      </w:r>
      <w:r w:rsidRPr="00BA23CB">
        <w:rPr>
          <w:rFonts w:ascii="Times New Roman" w:hAnsi="Times New Roman"/>
          <w:vertAlign w:val="subscript"/>
        </w:rPr>
        <w:t>1</w:t>
      </w:r>
      <w:r w:rsidRPr="00BA23CB">
        <w:rPr>
          <w:rFonts w:ascii="Times New Roman" w:hAnsi="Times New Roman"/>
        </w:rPr>
        <w:t xml:space="preserve"> = 318,5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· </w:t>
      </w:r>
      <w:r w:rsidR="008862F4" w:rsidRPr="00BA23CB">
        <w:rPr>
          <w:rFonts w:ascii="Times New Roman" w:hAnsi="Times New Roman"/>
          <w:position w:val="-24"/>
        </w:rPr>
        <w:object w:dxaOrig="620" w:dyaOrig="620">
          <v:shape id="_x0000_i1052" type="#_x0000_t75" style="width:30.75pt;height:30.75pt" o:ole="" fillcolor="window">
            <v:imagedata r:id="rId58" o:title=""/>
          </v:shape>
          <o:OLEObject Type="Embed" ProgID="Equation.3" ShapeID="_x0000_i1052" DrawAspect="Content" ObjectID="_1472191418" r:id="rId59"/>
        </w:object>
      </w:r>
      <w:r w:rsidRPr="00BA23CB">
        <w:rPr>
          <w:rFonts w:ascii="Times New Roman" w:hAnsi="Times New Roman"/>
        </w:rPr>
        <w:t>= 1</w:t>
      </w:r>
      <w:r w:rsidR="006807A6" w:rsidRPr="00BA23CB">
        <w:rPr>
          <w:rFonts w:ascii="Times New Roman" w:hAnsi="Times New Roman"/>
        </w:rPr>
        <w:t>37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szCs w:val="28"/>
        </w:rPr>
        <w:sym w:font="Symbol" w:char="F0DE"/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123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lang w:val="en-US"/>
        </w:rPr>
        <w:t>I</w:t>
      </w:r>
      <w:r w:rsidRPr="00BA23CB">
        <w:rPr>
          <w:rFonts w:ascii="Times New Roman" w:hAnsi="Times New Roman"/>
        </w:rPr>
        <w:t>/мин.;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Рассчитаем фактические скорости резания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745DE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V</w:t>
      </w:r>
      <w:r w:rsidRPr="00BA23CB">
        <w:rPr>
          <w:rFonts w:ascii="Times New Roman" w:hAnsi="Times New Roman"/>
          <w:vertAlign w:val="subscript"/>
        </w:rPr>
        <w:t xml:space="preserve"> </w:t>
      </w:r>
      <w:r w:rsidRPr="00BA23CB">
        <w:rPr>
          <w:rFonts w:ascii="Times New Roman" w:hAnsi="Times New Roman"/>
        </w:rPr>
        <w:t>= 0,00314 · 24 · 123</w:t>
      </w:r>
      <w:r w:rsidR="00BA23CB" w:rsidRPr="00BA23CB">
        <w:rPr>
          <w:rFonts w:ascii="Times New Roman" w:hAnsi="Times New Roman"/>
        </w:rPr>
        <w:t xml:space="preserve"> </w:t>
      </w:r>
      <w:r w:rsidR="00745DEB">
        <w:rPr>
          <w:rFonts w:ascii="Times New Roman" w:hAnsi="Times New Roman"/>
        </w:rPr>
        <w:t>= 9,27 м/мин.;</w:t>
      </w:r>
    </w:p>
    <w:p w:rsidR="00745DEB" w:rsidRPr="00745DEB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Выбранные значения n</w:t>
      </w:r>
      <w:r w:rsidRPr="00BA23CB">
        <w:rPr>
          <w:rFonts w:ascii="Times New Roman" w:hAnsi="Times New Roman"/>
          <w:vertAlign w:val="subscript"/>
        </w:rPr>
        <w:t>cт</w:t>
      </w:r>
      <w:r w:rsidRPr="00BA23CB">
        <w:rPr>
          <w:rFonts w:ascii="Times New Roman" w:hAnsi="Times New Roman"/>
        </w:rPr>
        <w:t xml:space="preserve"> и соответствующие им V</w:t>
      </w:r>
      <w:r w:rsidRPr="00BA23CB">
        <w:rPr>
          <w:rFonts w:ascii="Times New Roman" w:hAnsi="Times New Roman"/>
          <w:vertAlign w:val="subscript"/>
        </w:rPr>
        <w:t>j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заносим в табл.</w:t>
      </w:r>
      <w:r w:rsidR="00BA23CB" w:rsidRPr="00BA23CB">
        <w:rPr>
          <w:rFonts w:ascii="Times New Roman" w:hAnsi="Times New Roman"/>
        </w:rPr>
        <w:t xml:space="preserve"> 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.1.</w:t>
      </w:r>
    </w:p>
    <w:p w:rsidR="00BA23C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13.</w:t>
      </w:r>
      <w:r w:rsidR="0042436B" w:rsidRPr="00BA23CB">
        <w:rPr>
          <w:rFonts w:ascii="Times New Roman" w:hAnsi="Times New Roman"/>
        </w:rPr>
        <w:t xml:space="preserve"> Расчет основного времени </w:t>
      </w:r>
      <w:r w:rsidR="0042436B" w:rsidRPr="00BA23CB">
        <w:rPr>
          <w:rFonts w:ascii="Times New Roman" w:hAnsi="Times New Roman"/>
          <w:szCs w:val="28"/>
        </w:rPr>
        <w:sym w:font="Symbol" w:char="F074"/>
      </w:r>
      <w:r w:rsidR="0042436B" w:rsidRPr="00BA23CB">
        <w:rPr>
          <w:rFonts w:ascii="Times New Roman" w:hAnsi="Times New Roman"/>
          <w:vertAlign w:val="subscript"/>
        </w:rPr>
        <w:t>0</w:t>
      </w:r>
      <w:r w:rsidR="0042436B" w:rsidRPr="00BA23CB">
        <w:rPr>
          <w:rFonts w:ascii="Times New Roman" w:hAnsi="Times New Roman"/>
        </w:rPr>
        <w:t>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Формулы для расчета </w:t>
      </w:r>
      <w:r w:rsidRPr="00BA23CB">
        <w:rPr>
          <w:rFonts w:ascii="Times New Roman" w:hAnsi="Times New Roman"/>
          <w:szCs w:val="28"/>
        </w:rPr>
        <w:sym w:font="Symbol" w:char="F074"/>
      </w:r>
      <w:r w:rsidRPr="00BA23CB">
        <w:rPr>
          <w:rFonts w:ascii="Times New Roman" w:hAnsi="Times New Roman"/>
          <w:vertAlign w:val="subscript"/>
        </w:rPr>
        <w:t>0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при различных видах осевой обработки приведены на с</w:t>
      </w:r>
      <w:r w:rsidR="00230909" w:rsidRPr="00BA23CB">
        <w:rPr>
          <w:rFonts w:ascii="Times New Roman" w:hAnsi="Times New Roman"/>
        </w:rPr>
        <w:t xml:space="preserve"> .</w:t>
      </w:r>
      <w:r w:rsidR="00BA23CB" w:rsidRPr="00BA23CB">
        <w:rPr>
          <w:rFonts w:ascii="Times New Roman" w:hAnsi="Times New Roman"/>
        </w:rPr>
        <w:t xml:space="preserve"> </w:t>
      </w:r>
      <w:r w:rsidR="00230909" w:rsidRPr="00BA23CB">
        <w:rPr>
          <w:rFonts w:ascii="Times New Roman" w:hAnsi="Times New Roman"/>
        </w:rPr>
        <w:t>6</w:t>
      </w:r>
      <w:r w:rsidRPr="00BA23CB">
        <w:rPr>
          <w:rFonts w:ascii="Times New Roman" w:hAnsi="Times New Roman"/>
        </w:rPr>
        <w:t>11 /5/.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τ</w:t>
      </w:r>
      <w:r w:rsidRPr="00BA23CB">
        <w:rPr>
          <w:rFonts w:ascii="Times New Roman" w:hAnsi="Times New Roman"/>
          <w:vertAlign w:val="subscript"/>
        </w:rPr>
        <w:t>0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24"/>
        </w:rPr>
        <w:object w:dxaOrig="1740" w:dyaOrig="639">
          <v:shape id="_x0000_i1053" type="#_x0000_t75" style="width:87pt;height:32.25pt" o:ole="">
            <v:imagedata r:id="rId60" o:title=""/>
          </v:shape>
          <o:OLEObject Type="Embed" ProgID="Equation.3" ShapeID="_x0000_i1053" DrawAspect="Content" ObjectID="_1472191419" r:id="rId61"/>
        </w:objec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Значения величин врезания L</w:t>
      </w:r>
      <w:r w:rsidRPr="00BA23CB">
        <w:rPr>
          <w:rFonts w:ascii="Times New Roman" w:hAnsi="Times New Roman"/>
          <w:vertAlign w:val="subscript"/>
        </w:rPr>
        <w:t>1</w:t>
      </w:r>
      <w:r w:rsidRPr="00BA23CB">
        <w:rPr>
          <w:rFonts w:ascii="Times New Roman" w:hAnsi="Times New Roman"/>
        </w:rPr>
        <w:t xml:space="preserve"> и перебега L</w:t>
      </w:r>
      <w:r w:rsidRPr="00BA23CB">
        <w:rPr>
          <w:rFonts w:ascii="Times New Roman" w:hAnsi="Times New Roman"/>
          <w:vertAlign w:val="subscript"/>
        </w:rPr>
        <w:t>2</w:t>
      </w:r>
      <w:r w:rsidRPr="00BA23CB">
        <w:rPr>
          <w:rFonts w:ascii="Times New Roman" w:hAnsi="Times New Roman"/>
        </w:rPr>
        <w:t xml:space="preserve"> приведены в табл.3 /5/, с.620.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В нашем случае согласно табл.3.1. и рис.3.1, получим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szCs w:val="28"/>
        </w:rPr>
        <w:sym w:font="Symbol" w:char="F074"/>
      </w:r>
      <w:r w:rsidRPr="00BA23CB">
        <w:rPr>
          <w:rFonts w:ascii="Times New Roman" w:hAnsi="Times New Roman"/>
          <w:vertAlign w:val="subscript"/>
        </w:rPr>
        <w:t>01</w:t>
      </w:r>
      <w:r w:rsidRPr="00BA23CB">
        <w:rPr>
          <w:rFonts w:ascii="Times New Roman" w:hAnsi="Times New Roman"/>
        </w:rPr>
        <w:t xml:space="preserve"> =</w:t>
      </w:r>
      <w:r w:rsidR="00BA23CB" w:rsidRPr="00BA23CB">
        <w:rPr>
          <w:rFonts w:ascii="Times New Roman" w:hAnsi="Times New Roman"/>
        </w:rPr>
        <w:t xml:space="preserve"> </w:t>
      </w:r>
      <w:r w:rsidR="008862F4" w:rsidRPr="00BA23CB">
        <w:rPr>
          <w:rFonts w:ascii="Times New Roman" w:hAnsi="Times New Roman"/>
          <w:position w:val="-28"/>
        </w:rPr>
        <w:object w:dxaOrig="980" w:dyaOrig="660">
          <v:shape id="_x0000_i1054" type="#_x0000_t75" style="width:48.75pt;height:33pt" o:ole="">
            <v:imagedata r:id="rId62" o:title=""/>
          </v:shape>
          <o:OLEObject Type="Embed" ProgID="Equation.3" ShapeID="_x0000_i1054" DrawAspect="Content" ObjectID="_1472191420" r:id="rId63"/>
        </w:object>
      </w:r>
      <w:r w:rsidRPr="00BA23CB">
        <w:rPr>
          <w:rFonts w:ascii="Times New Roman" w:hAnsi="Times New Roman"/>
        </w:rPr>
        <w:t xml:space="preserve">= </w:t>
      </w:r>
      <w:r w:rsidR="00DC379B" w:rsidRPr="00BA23CB">
        <w:rPr>
          <w:rFonts w:ascii="Times New Roman" w:hAnsi="Times New Roman"/>
        </w:rPr>
        <w:t>2.20</w:t>
      </w:r>
      <w:r w:rsidRPr="00BA23CB">
        <w:rPr>
          <w:rFonts w:ascii="Times New Roman" w:hAnsi="Times New Roman"/>
        </w:rPr>
        <w:t xml:space="preserve"> мин.;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Значения </w:t>
      </w:r>
      <w:r w:rsidRPr="00BA23CB">
        <w:rPr>
          <w:rFonts w:ascii="Times New Roman" w:hAnsi="Times New Roman"/>
          <w:szCs w:val="28"/>
        </w:rPr>
        <w:sym w:font="Symbol" w:char="F074"/>
      </w:r>
      <w:r w:rsidRPr="00BA23CB">
        <w:rPr>
          <w:rFonts w:ascii="Times New Roman" w:hAnsi="Times New Roman"/>
          <w:vertAlign w:val="subscript"/>
        </w:rPr>
        <w:t>0j</w:t>
      </w:r>
      <w:r w:rsidR="00BA23CB" w:rsidRPr="00BA23CB">
        <w:rPr>
          <w:rFonts w:ascii="Times New Roman" w:hAnsi="Times New Roman"/>
          <w:vertAlign w:val="subscript"/>
        </w:rPr>
        <w:t xml:space="preserve"> </w:t>
      </w:r>
      <w:r w:rsidRPr="00BA23CB">
        <w:rPr>
          <w:rFonts w:ascii="Times New Roman" w:hAnsi="Times New Roman"/>
        </w:rPr>
        <w:t>заносим в табл. 3.1.</w:t>
      </w:r>
    </w:p>
    <w:p w:rsidR="0042436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14</w:t>
      </w:r>
      <w:r w:rsidR="0042436B" w:rsidRPr="00BA23CB">
        <w:rPr>
          <w:rFonts w:ascii="Times New Roman" w:hAnsi="Times New Roman"/>
        </w:rPr>
        <w:t>. Расчет осевого усилия Р</w:t>
      </w:r>
      <w:r w:rsidR="0042436B" w:rsidRPr="00BA23CB">
        <w:rPr>
          <w:rFonts w:ascii="Times New Roman" w:hAnsi="Times New Roman"/>
          <w:vertAlign w:val="subscript"/>
        </w:rPr>
        <w:t>0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3.13.1 Сверление Ш 24.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с.277 /2/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</w:t>
      </w:r>
      <w:r w:rsidRPr="00BA23CB">
        <w:rPr>
          <w:rFonts w:ascii="Times New Roman" w:hAnsi="Times New Roman"/>
          <w:vertAlign w:val="subscript"/>
        </w:rPr>
        <w:t>0</w:t>
      </w:r>
      <w:r w:rsidRPr="00BA23CB">
        <w:rPr>
          <w:rFonts w:ascii="Times New Roman" w:hAnsi="Times New Roman"/>
        </w:rPr>
        <w:t xml:space="preserve"> = С</w:t>
      </w:r>
      <w:r w:rsidRPr="00BA23CB">
        <w:rPr>
          <w:rFonts w:ascii="Times New Roman" w:hAnsi="Times New Roman"/>
          <w:vertAlign w:val="subscript"/>
        </w:rPr>
        <w:t>р</w:t>
      </w:r>
      <w:r w:rsidRPr="00BA23CB">
        <w:rPr>
          <w:rFonts w:ascii="Times New Roman" w:hAnsi="Times New Roman"/>
        </w:rPr>
        <w:t xml:space="preserve"> D</w:t>
      </w:r>
      <w:r w:rsidRPr="00BA23CB">
        <w:rPr>
          <w:rFonts w:ascii="Times New Roman" w:hAnsi="Times New Roman"/>
          <w:vertAlign w:val="superscript"/>
          <w:lang w:val="en-US"/>
        </w:rPr>
        <w:t>q</w:t>
      </w:r>
      <w:r w:rsidRPr="00BA23CB">
        <w:rPr>
          <w:rFonts w:ascii="Times New Roman" w:hAnsi="Times New Roman"/>
          <w:vertAlign w:val="superscript"/>
        </w:rPr>
        <w:t xml:space="preserve"> </w:t>
      </w:r>
      <w:r w:rsidRPr="00BA23CB">
        <w:rPr>
          <w:rFonts w:ascii="Times New Roman" w:hAnsi="Times New Roman"/>
        </w:rPr>
        <w:t>S</w:t>
      </w:r>
      <w:r w:rsidRPr="00BA23CB">
        <w:rPr>
          <w:rFonts w:ascii="Times New Roman" w:hAnsi="Times New Roman"/>
          <w:vertAlign w:val="superscript"/>
        </w:rPr>
        <w:t xml:space="preserve">у </w:t>
      </w:r>
      <w:r w:rsidRPr="00BA23CB">
        <w:rPr>
          <w:rFonts w:ascii="Times New Roman" w:hAnsi="Times New Roman"/>
        </w:rPr>
        <w:t>К</w:t>
      </w:r>
      <w:r w:rsidRPr="00BA23CB">
        <w:rPr>
          <w:rFonts w:ascii="Times New Roman" w:hAnsi="Times New Roman"/>
          <w:vertAlign w:val="subscript"/>
        </w:rPr>
        <w:t>р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табл.32 /2/, с.281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</w:t>
      </w:r>
      <w:r w:rsidRPr="00BA23CB">
        <w:rPr>
          <w:rFonts w:ascii="Times New Roman" w:hAnsi="Times New Roman"/>
          <w:vertAlign w:val="subscript"/>
        </w:rPr>
        <w:t>р</w:t>
      </w:r>
      <w:r w:rsidRPr="00BA23CB">
        <w:rPr>
          <w:rFonts w:ascii="Times New Roman" w:hAnsi="Times New Roman"/>
        </w:rPr>
        <w:t xml:space="preserve"> = 143;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lang w:val="en-US"/>
        </w:rPr>
        <w:t>q</w:t>
      </w:r>
      <w:r w:rsidRPr="00BA23CB">
        <w:rPr>
          <w:rFonts w:ascii="Times New Roman" w:hAnsi="Times New Roman"/>
        </w:rPr>
        <w:t xml:space="preserve"> = 1,0;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у= 0,7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табл.9 /2/, с.264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К</w:t>
      </w:r>
      <w:r w:rsidRPr="00BA23CB">
        <w:rPr>
          <w:rFonts w:ascii="Times New Roman" w:hAnsi="Times New Roman"/>
          <w:vertAlign w:val="subscript"/>
        </w:rPr>
        <w:t>р</w:t>
      </w:r>
      <w:r w:rsidRPr="00BA23CB">
        <w:rPr>
          <w:rFonts w:ascii="Times New Roman" w:hAnsi="Times New Roman"/>
        </w:rPr>
        <w:t>=К</w:t>
      </w:r>
      <w:r w:rsidRPr="00BA23CB">
        <w:rPr>
          <w:rFonts w:ascii="Times New Roman" w:hAnsi="Times New Roman"/>
          <w:vertAlign w:val="subscript"/>
        </w:rPr>
        <w:t>мр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30"/>
        </w:rPr>
        <w:object w:dxaOrig="2920" w:dyaOrig="760">
          <v:shape id="_x0000_i1055" type="#_x0000_t75" style="width:146.25pt;height:38.25pt" o:ole="">
            <v:imagedata r:id="rId64" o:title=""/>
          </v:shape>
          <o:OLEObject Type="Embed" ProgID="Equation.3" ShapeID="_x0000_i1055" DrawAspect="Content" ObjectID="_1472191421" r:id="rId65"/>
        </w:object>
      </w:r>
      <w:r w:rsidR="008862F4" w:rsidRPr="00BA23CB">
        <w:rPr>
          <w:rFonts w:ascii="Times New Roman" w:hAnsi="Times New Roman"/>
          <w:position w:val="-10"/>
          <w:lang w:val="en-US"/>
        </w:rPr>
        <w:object w:dxaOrig="180" w:dyaOrig="340">
          <v:shape id="_x0000_i1056" type="#_x0000_t75" style="width:9pt;height:17.25pt" o:ole="">
            <v:imagedata r:id="rId11" o:title=""/>
          </v:shape>
          <o:OLEObject Type="Embed" ProgID="Equation.3" ShapeID="_x0000_i1056" DrawAspect="Content" ObjectID="_1472191422" r:id="rId66"/>
        </w:objec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окончательно имеем</w:t>
      </w:r>
      <w:r w:rsidR="009D696B" w:rsidRPr="00BA23CB">
        <w:rPr>
          <w:rFonts w:ascii="Times New Roman" w:hAnsi="Times New Roman"/>
        </w:rPr>
        <w:t>Я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</w:t>
      </w:r>
      <w:r w:rsidRPr="00BA23CB">
        <w:rPr>
          <w:rFonts w:ascii="Times New Roman" w:hAnsi="Times New Roman"/>
          <w:vertAlign w:val="subscript"/>
        </w:rPr>
        <w:t>0</w:t>
      </w:r>
      <w:r w:rsidRPr="00BA23CB">
        <w:rPr>
          <w:rFonts w:ascii="Times New Roman" w:hAnsi="Times New Roman"/>
        </w:rPr>
        <w:t xml:space="preserve"> = 143 · 24</w:t>
      </w:r>
      <w:r w:rsidRPr="00BA23CB">
        <w:rPr>
          <w:rFonts w:ascii="Times New Roman" w:hAnsi="Times New Roman"/>
          <w:vertAlign w:val="superscript"/>
        </w:rPr>
        <w:t>1,0</w:t>
      </w:r>
      <w:r w:rsidRPr="00BA23CB">
        <w:rPr>
          <w:rFonts w:ascii="Times New Roman" w:hAnsi="Times New Roman"/>
        </w:rPr>
        <w:t xml:space="preserve"> · 0,2</w:t>
      </w:r>
      <w:r w:rsidRPr="00BA23CB">
        <w:rPr>
          <w:rFonts w:ascii="Times New Roman" w:hAnsi="Times New Roman"/>
          <w:vertAlign w:val="superscript"/>
        </w:rPr>
        <w:t>0,7</w:t>
      </w:r>
      <w:r w:rsidRPr="00BA23CB">
        <w:rPr>
          <w:rFonts w:ascii="Times New Roman" w:hAnsi="Times New Roman"/>
        </w:rPr>
        <w:t xml:space="preserve"> · </w:t>
      </w:r>
      <w:r w:rsidR="00DC379B" w:rsidRPr="00BA23CB">
        <w:rPr>
          <w:rFonts w:ascii="Times New Roman" w:hAnsi="Times New Roman"/>
        </w:rPr>
        <w:t>1.42</w:t>
      </w:r>
      <w:r w:rsidRPr="00BA23CB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1559 кГ"/>
        </w:smartTagPr>
        <w:r w:rsidR="009D696B" w:rsidRPr="00BA23CB">
          <w:rPr>
            <w:rFonts w:ascii="Times New Roman" w:hAnsi="Times New Roman"/>
          </w:rPr>
          <w:t>1559 кГ</w:t>
        </w:r>
      </w:smartTag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17745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15.</w:t>
      </w:r>
      <w:r w:rsidR="0042436B" w:rsidRPr="00BA23CB">
        <w:rPr>
          <w:rFonts w:ascii="Times New Roman" w:hAnsi="Times New Roman"/>
        </w:rPr>
        <w:t xml:space="preserve"> Расчет крутящего момента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М</w:t>
      </w:r>
      <w:r w:rsidR="0042436B" w:rsidRPr="00BA23CB">
        <w:rPr>
          <w:rFonts w:ascii="Times New Roman" w:hAnsi="Times New Roman"/>
          <w:vertAlign w:val="subscript"/>
        </w:rPr>
        <w:t>к</w:t>
      </w:r>
      <w:r w:rsidR="0042436B"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3.14.1. Сверление Ш 24.</w:t>
      </w:r>
    </w:p>
    <w:p w:rsidR="00745DEB" w:rsidRPr="000222E8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с.277 /2/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0222E8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М</w:t>
      </w:r>
      <w:r w:rsidRPr="00BA23CB">
        <w:rPr>
          <w:rFonts w:ascii="Times New Roman" w:hAnsi="Times New Roman"/>
          <w:vertAlign w:val="subscript"/>
        </w:rPr>
        <w:t>к</w:t>
      </w:r>
      <w:r w:rsidRPr="000222E8">
        <w:rPr>
          <w:rFonts w:ascii="Times New Roman" w:hAnsi="Times New Roman"/>
        </w:rPr>
        <w:t xml:space="preserve"> = </w:t>
      </w:r>
      <w:r w:rsidRPr="00BA23CB">
        <w:rPr>
          <w:rFonts w:ascii="Times New Roman" w:hAnsi="Times New Roman"/>
        </w:rPr>
        <w:t>С</w:t>
      </w:r>
      <w:r w:rsidRPr="00BA23CB">
        <w:rPr>
          <w:rFonts w:ascii="Times New Roman" w:hAnsi="Times New Roman"/>
          <w:vertAlign w:val="subscript"/>
        </w:rPr>
        <w:t>м</w:t>
      </w:r>
      <w:r w:rsidRPr="000222E8">
        <w:rPr>
          <w:rFonts w:ascii="Times New Roman" w:hAnsi="Times New Roman"/>
        </w:rPr>
        <w:t xml:space="preserve"> </w:t>
      </w:r>
      <w:r w:rsidRPr="00745DEB">
        <w:rPr>
          <w:rFonts w:ascii="Times New Roman" w:hAnsi="Times New Roman"/>
          <w:lang w:val="en-US"/>
        </w:rPr>
        <w:t>D</w:t>
      </w:r>
      <w:r w:rsidRPr="00BA23CB">
        <w:rPr>
          <w:rFonts w:ascii="Times New Roman" w:hAnsi="Times New Roman"/>
          <w:vertAlign w:val="superscript"/>
          <w:lang w:val="en-US"/>
        </w:rPr>
        <w:t>q</w:t>
      </w:r>
      <w:r w:rsidR="00BA23CB" w:rsidRPr="000222E8">
        <w:rPr>
          <w:rFonts w:ascii="Times New Roman" w:hAnsi="Times New Roman"/>
        </w:rPr>
        <w:t xml:space="preserve"> </w:t>
      </w:r>
      <w:r w:rsidRPr="00745DEB">
        <w:rPr>
          <w:rFonts w:ascii="Times New Roman" w:hAnsi="Times New Roman"/>
          <w:lang w:val="en-US"/>
        </w:rPr>
        <w:t>S</w:t>
      </w:r>
      <w:r w:rsidRPr="00BA23CB">
        <w:rPr>
          <w:rFonts w:ascii="Times New Roman" w:hAnsi="Times New Roman"/>
          <w:vertAlign w:val="superscript"/>
        </w:rPr>
        <w:t>у</w:t>
      </w:r>
      <w:r w:rsidRPr="000222E8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К</w:t>
      </w:r>
      <w:r w:rsidRPr="00BA23CB">
        <w:rPr>
          <w:rFonts w:ascii="Times New Roman" w:hAnsi="Times New Roman"/>
          <w:vertAlign w:val="subscript"/>
        </w:rPr>
        <w:t>м</w:t>
      </w:r>
      <w:r w:rsidRPr="000222E8">
        <w:rPr>
          <w:rFonts w:ascii="Times New Roman" w:hAnsi="Times New Roman"/>
        </w:rPr>
        <w:t>.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табл.32 /2/, с.281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D313BE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vertAlign w:val="subscript"/>
        </w:rPr>
      </w:pPr>
      <w:r w:rsidRPr="00BA23CB">
        <w:rPr>
          <w:rFonts w:ascii="Times New Roman" w:hAnsi="Times New Roman"/>
        </w:rPr>
        <w:t>М</w:t>
      </w:r>
      <w:r w:rsidRPr="00BA23CB">
        <w:rPr>
          <w:rFonts w:ascii="Times New Roman" w:hAnsi="Times New Roman"/>
          <w:vertAlign w:val="subscript"/>
        </w:rPr>
        <w:t>к</w:t>
      </w:r>
      <w:r w:rsidRPr="00BA23CB">
        <w:rPr>
          <w:rFonts w:ascii="Times New Roman" w:hAnsi="Times New Roman"/>
        </w:rPr>
        <w:t xml:space="preserve"> = 0,041 · 24</w:t>
      </w:r>
      <w:r w:rsidRPr="00BA23CB">
        <w:rPr>
          <w:rFonts w:ascii="Times New Roman" w:hAnsi="Times New Roman"/>
          <w:vertAlign w:val="superscript"/>
        </w:rPr>
        <w:t>2,0</w:t>
      </w:r>
      <w:r w:rsidRPr="00BA23CB">
        <w:rPr>
          <w:rFonts w:ascii="Times New Roman" w:hAnsi="Times New Roman"/>
        </w:rPr>
        <w:t xml:space="preserve"> · 0,2</w:t>
      </w:r>
      <w:r w:rsidRPr="00BA23CB">
        <w:rPr>
          <w:rFonts w:ascii="Times New Roman" w:hAnsi="Times New Roman"/>
          <w:vertAlign w:val="superscript"/>
        </w:rPr>
        <w:t>0,7</w:t>
      </w:r>
      <w:r w:rsidRPr="00BA23CB">
        <w:rPr>
          <w:rFonts w:ascii="Times New Roman" w:hAnsi="Times New Roman"/>
        </w:rPr>
        <w:t xml:space="preserve"> · </w:t>
      </w:r>
      <w:r w:rsidR="009D696B" w:rsidRPr="00BA23CB">
        <w:rPr>
          <w:rFonts w:ascii="Times New Roman" w:hAnsi="Times New Roman"/>
        </w:rPr>
        <w:t>1.42</w:t>
      </w:r>
      <w:r w:rsidRPr="00BA23CB">
        <w:rPr>
          <w:rFonts w:ascii="Times New Roman" w:hAnsi="Times New Roman"/>
        </w:rPr>
        <w:t xml:space="preserve">= </w:t>
      </w:r>
      <w:r w:rsidR="009D696B" w:rsidRPr="00BA23CB">
        <w:rPr>
          <w:rFonts w:ascii="Times New Roman" w:hAnsi="Times New Roman"/>
        </w:rPr>
        <w:t>10.7</w:t>
      </w:r>
      <w:r w:rsidRPr="00BA23CB">
        <w:rPr>
          <w:rFonts w:ascii="Times New Roman" w:hAnsi="Times New Roman"/>
        </w:rPr>
        <w:t xml:space="preserve"> кГм.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0773C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16</w:t>
      </w:r>
      <w:r w:rsidR="009D696B" w:rsidRPr="00BA23CB">
        <w:rPr>
          <w:rFonts w:ascii="Times New Roman" w:hAnsi="Times New Roman"/>
        </w:rPr>
        <w:t>. Расчет</w:t>
      </w:r>
      <w:r w:rsidR="0042436B" w:rsidRPr="00BA23CB">
        <w:rPr>
          <w:rFonts w:ascii="Times New Roman" w:hAnsi="Times New Roman"/>
        </w:rPr>
        <w:t xml:space="preserve"> мощности резания.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с.280 /2/ эффективная мощность резания</w:t>
      </w:r>
    </w:p>
    <w:p w:rsidR="00D313BE" w:rsidRPr="00BA23CB" w:rsidRDefault="00D313BE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e</w:t>
      </w:r>
      <w:r w:rsidRPr="00BA23CB">
        <w:rPr>
          <w:rFonts w:ascii="Times New Roman" w:hAnsi="Times New Roman"/>
        </w:rPr>
        <w:t xml:space="preserve"> = М</w:t>
      </w:r>
      <w:r w:rsidRPr="00BA23CB">
        <w:rPr>
          <w:rFonts w:ascii="Times New Roman" w:hAnsi="Times New Roman"/>
          <w:vertAlign w:val="subscript"/>
        </w:rPr>
        <w:t>к</w:t>
      </w:r>
      <w:r w:rsidRPr="00BA23CB">
        <w:rPr>
          <w:rFonts w:ascii="Times New Roman" w:hAnsi="Times New Roman"/>
        </w:rPr>
        <w:t xml:space="preserve"> · n/975, кВт.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Последовательно определим значения N</w:t>
      </w:r>
      <w:r w:rsidRPr="00BA23CB">
        <w:rPr>
          <w:rFonts w:ascii="Times New Roman" w:hAnsi="Times New Roman"/>
          <w:vertAlign w:val="subscript"/>
        </w:rPr>
        <w:t>e</w:t>
      </w:r>
      <w:r w:rsidRPr="00BA23CB">
        <w:rPr>
          <w:rFonts w:ascii="Times New Roman" w:hAnsi="Times New Roman"/>
        </w:rPr>
        <w:t xml:space="preserve"> для каждого инструмента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e</w:t>
      </w:r>
      <w:r w:rsidR="00230909" w:rsidRPr="00BA23CB">
        <w:rPr>
          <w:rFonts w:ascii="Times New Roman" w:hAnsi="Times New Roman"/>
          <w:vertAlign w:val="subscript"/>
        </w:rPr>
        <w:t xml:space="preserve"> =</w:t>
      </w:r>
      <w:r w:rsidRPr="00BA23CB">
        <w:rPr>
          <w:rFonts w:ascii="Times New Roman" w:hAnsi="Times New Roman"/>
        </w:rPr>
        <w:t xml:space="preserve"> </w:t>
      </w:r>
      <w:r w:rsidR="008862F4" w:rsidRPr="00BA23CB">
        <w:rPr>
          <w:rFonts w:ascii="Times New Roman" w:hAnsi="Times New Roman"/>
          <w:position w:val="-24"/>
        </w:rPr>
        <w:object w:dxaOrig="1080" w:dyaOrig="620">
          <v:shape id="_x0000_i1057" type="#_x0000_t75" style="width:54pt;height:30.75pt" o:ole="" fillcolor="window">
            <v:imagedata r:id="rId67" o:title=""/>
          </v:shape>
          <o:OLEObject Type="Embed" ProgID="Equation.3" ShapeID="_x0000_i1057" DrawAspect="Content" ObjectID="_1472191423" r:id="rId68"/>
        </w:object>
      </w:r>
      <w:r w:rsidRPr="00BA23CB">
        <w:rPr>
          <w:rFonts w:ascii="Times New Roman" w:hAnsi="Times New Roman"/>
        </w:rPr>
        <w:t xml:space="preserve"> = </w:t>
      </w:r>
      <w:r w:rsidR="009D696B" w:rsidRPr="00BA23CB">
        <w:rPr>
          <w:rFonts w:ascii="Times New Roman" w:hAnsi="Times New Roman"/>
        </w:rPr>
        <w:t>1.3</w:t>
      </w:r>
      <w:r w:rsidRPr="00BA23CB">
        <w:rPr>
          <w:rFonts w:ascii="Times New Roman" w:hAnsi="Times New Roman"/>
        </w:rPr>
        <w:t xml:space="preserve"> кВт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&lt;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4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кВт = N</w:t>
      </w:r>
      <w:r w:rsidRPr="00BA23CB">
        <w:rPr>
          <w:rFonts w:ascii="Times New Roman" w:hAnsi="Times New Roman"/>
          <w:vertAlign w:val="subscript"/>
        </w:rPr>
        <w:t>cт</w:t>
      </w:r>
      <w:r w:rsidRPr="00BA23CB">
        <w:rPr>
          <w:rFonts w:ascii="Times New Roman" w:hAnsi="Times New Roman"/>
        </w:rPr>
        <w:t>.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Полученные значения Р</w:t>
      </w:r>
      <w:r w:rsidRPr="00BA23CB">
        <w:rPr>
          <w:rFonts w:ascii="Times New Roman" w:hAnsi="Times New Roman"/>
          <w:vertAlign w:val="subscript"/>
        </w:rPr>
        <w:t>0</w:t>
      </w:r>
      <w:r w:rsidRPr="00BA23CB">
        <w:rPr>
          <w:rFonts w:ascii="Times New Roman" w:hAnsi="Times New Roman"/>
        </w:rPr>
        <w:t xml:space="preserve"> , M</w:t>
      </w:r>
      <w:r w:rsidRPr="00BA23CB">
        <w:rPr>
          <w:rFonts w:ascii="Times New Roman" w:hAnsi="Times New Roman"/>
          <w:vertAlign w:val="subscript"/>
        </w:rPr>
        <w:t>k</w:t>
      </w:r>
      <w:r w:rsidRPr="00BA23CB">
        <w:rPr>
          <w:rFonts w:ascii="Times New Roman" w:hAnsi="Times New Roman"/>
        </w:rPr>
        <w:t xml:space="preserve"> и N</w:t>
      </w:r>
      <w:r w:rsidRPr="00BA23CB">
        <w:rPr>
          <w:rFonts w:ascii="Times New Roman" w:hAnsi="Times New Roman"/>
          <w:vertAlign w:val="subscript"/>
        </w:rPr>
        <w:t>e</w:t>
      </w:r>
      <w:r w:rsidRPr="00BA23CB">
        <w:rPr>
          <w:rFonts w:ascii="Times New Roman" w:hAnsi="Times New Roman"/>
        </w:rPr>
        <w:t xml:space="preserve"> заносим в табл.</w:t>
      </w:r>
      <w:r w:rsidR="00177459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.1.</w:t>
      </w:r>
    </w:p>
    <w:p w:rsidR="00745DEB" w:rsidRPr="000222E8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745DEB">
        <w:rPr>
          <w:rFonts w:ascii="Times New Roman" w:hAnsi="Times New Roman"/>
        </w:rPr>
        <w:t>3</w:t>
      </w:r>
      <w:r w:rsidR="0042436B" w:rsidRPr="00BA23CB">
        <w:rPr>
          <w:rFonts w:ascii="Times New Roman" w:hAnsi="Times New Roman"/>
        </w:rPr>
        <w:t>. НАЗНАЧЕНИЕ РЕЖИМОВ РЕЗАНИЯ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ДЛЯ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ФРЕЗЕРНЫХ</w:t>
      </w:r>
      <w:r w:rsidR="000222E8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ОПЕРАЦИЙ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Рассмотрим операцию фрезерования, включающую наиболее распространенные переходы: торцевое фрезерование, прорезку канавок, фрезерование уступа цилиндрической фрезой и фрезерование уступа концевой фре</w:t>
      </w:r>
      <w:r w:rsidR="00745DEB">
        <w:rPr>
          <w:rFonts w:ascii="Times New Roman" w:hAnsi="Times New Roman"/>
        </w:rPr>
        <w:t>зой (рис.</w:t>
      </w:r>
      <w:r w:rsidR="00745DEB" w:rsidRPr="00745DE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).</w:t>
      </w:r>
    </w:p>
    <w:p w:rsidR="00C31BC9" w:rsidRPr="00BA23CB" w:rsidRDefault="00C31BC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C31BC9" w:rsidRPr="00BA23CB" w:rsidRDefault="00BB5FD1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58" type="#_x0000_t75" style="width:231pt;height:262.5pt">
            <v:imagedata r:id="rId69" o:title=""/>
          </v:shape>
        </w:pict>
      </w:r>
    </w:p>
    <w:p w:rsidR="00C31BC9" w:rsidRPr="00BA23CB" w:rsidRDefault="00C31BC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Рис.</w:t>
      </w:r>
      <w:r w:rsidR="00745DEB" w:rsidRPr="000222E8">
        <w:rPr>
          <w:rFonts w:ascii="Times New Roman" w:hAnsi="Times New Roman"/>
        </w:rPr>
        <w:t xml:space="preserve"> 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 Операция фрезерования</w:t>
      </w:r>
    </w:p>
    <w:p w:rsidR="005D3D86" w:rsidRPr="00BA23CB" w:rsidRDefault="005D3D86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EE6F3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</w:t>
      </w:r>
      <w:r w:rsidR="0042436B" w:rsidRPr="00BA23CB">
        <w:rPr>
          <w:rFonts w:ascii="Times New Roman" w:hAnsi="Times New Roman"/>
        </w:rPr>
        <w:t>. Анализ исходных данных.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1.1. Заготовка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Плита</w:t>
      </w:r>
      <w:r w:rsidR="008905DE" w:rsidRPr="00BA23CB">
        <w:rPr>
          <w:rFonts w:ascii="Times New Roman" w:hAnsi="Times New Roman"/>
        </w:rPr>
        <w:t>,</w:t>
      </w:r>
      <w:r w:rsidRPr="00BA23CB">
        <w:rPr>
          <w:rFonts w:ascii="Times New Roman" w:hAnsi="Times New Roman"/>
        </w:rPr>
        <w:t xml:space="preserve"> предварительно обработанная из коррозионно</w:t>
      </w:r>
      <w:r w:rsidR="002D1D3C" w:rsidRPr="00BA23CB">
        <w:rPr>
          <w:rFonts w:ascii="Times New Roman" w:hAnsi="Times New Roman"/>
        </w:rPr>
        <w:t>-</w:t>
      </w:r>
      <w:r w:rsidRPr="00BA23CB">
        <w:rPr>
          <w:rFonts w:ascii="Times New Roman" w:hAnsi="Times New Roman"/>
        </w:rPr>
        <w:t>стойкой</w:t>
      </w:r>
      <w:r w:rsidR="002D1D3C" w:rsidRPr="00BA23CB">
        <w:rPr>
          <w:rFonts w:ascii="Times New Roman" w:hAnsi="Times New Roman"/>
        </w:rPr>
        <w:t xml:space="preserve"> 09Х16Н4Б</w:t>
      </w:r>
      <w:r w:rsidRPr="00BA23CB">
        <w:rPr>
          <w:rFonts w:ascii="Times New Roman" w:hAnsi="Times New Roman"/>
        </w:rPr>
        <w:t xml:space="preserve">. Термическая обработка: закалка, </w:t>
      </w:r>
      <w:r w:rsidRPr="00BA23CB">
        <w:rPr>
          <w:rFonts w:ascii="Times New Roman" w:hAnsi="Times New Roman"/>
          <w:szCs w:val="28"/>
        </w:rPr>
        <w:sym w:font="Symbol" w:char="F073"/>
      </w:r>
      <w:r w:rsidRPr="00BA23CB">
        <w:rPr>
          <w:rFonts w:ascii="Times New Roman" w:hAnsi="Times New Roman"/>
          <w:vertAlign w:val="subscript"/>
        </w:rPr>
        <w:t>в</w:t>
      </w:r>
      <w:r w:rsidRPr="00BA23CB">
        <w:rPr>
          <w:rFonts w:ascii="Times New Roman" w:hAnsi="Times New Roman"/>
        </w:rPr>
        <w:t xml:space="preserve"> = </w:t>
      </w:r>
      <w:r w:rsidR="002D1D3C" w:rsidRPr="00BA23CB">
        <w:rPr>
          <w:rFonts w:ascii="Times New Roman" w:hAnsi="Times New Roman"/>
        </w:rPr>
        <w:t>1200</w:t>
      </w:r>
      <w:r w:rsidRPr="00BA23CB">
        <w:rPr>
          <w:rFonts w:ascii="Times New Roman" w:hAnsi="Times New Roman"/>
        </w:rPr>
        <w:t xml:space="preserve"> Мпа, НВ = </w:t>
      </w:r>
      <w:r w:rsidR="002D1D3C" w:rsidRPr="00BA23CB">
        <w:rPr>
          <w:rFonts w:ascii="Times New Roman" w:hAnsi="Times New Roman"/>
        </w:rPr>
        <w:t>340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1.2. Деталь</w:t>
      </w:r>
      <w:r w:rsidRPr="00BA23CB">
        <w:rPr>
          <w:rFonts w:ascii="Times New Roman" w:hAnsi="Times New Roman"/>
        </w:rPr>
        <w:tab/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рис.</w:t>
      </w:r>
      <w:r w:rsidR="000773CE" w:rsidRPr="00BA23CB">
        <w:rPr>
          <w:rFonts w:ascii="Times New Roman" w:hAnsi="Times New Roman"/>
        </w:rPr>
        <w:t>3.</w:t>
      </w:r>
      <w:r w:rsidRPr="00BA23CB">
        <w:rPr>
          <w:rFonts w:ascii="Times New Roman" w:hAnsi="Times New Roman"/>
        </w:rPr>
        <w:t xml:space="preserve"> </w:t>
      </w:r>
      <w:r w:rsidR="005F68E5" w:rsidRPr="00BA23CB">
        <w:rPr>
          <w:rFonts w:ascii="Times New Roman" w:hAnsi="Times New Roman"/>
        </w:rPr>
        <w:t xml:space="preserve">у </w:t>
      </w:r>
      <w:r w:rsidRPr="00BA23CB">
        <w:rPr>
          <w:rFonts w:ascii="Times New Roman" w:hAnsi="Times New Roman"/>
        </w:rPr>
        <w:t>заготовк</w:t>
      </w:r>
      <w:r w:rsidR="005F68E5" w:rsidRPr="00BA23CB">
        <w:rPr>
          <w:rFonts w:ascii="Times New Roman" w:hAnsi="Times New Roman"/>
        </w:rPr>
        <w:t>и</w:t>
      </w:r>
      <w:r w:rsidRPr="00BA23CB">
        <w:rPr>
          <w:rFonts w:ascii="Times New Roman" w:hAnsi="Times New Roman"/>
        </w:rPr>
        <w:t xml:space="preserve"> необходимо обработать уступы концевой фрезой.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1.3. Выполняемые переходы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Операция фрезерования (R</w:t>
      </w:r>
      <w:r w:rsidRPr="00BA23CB">
        <w:rPr>
          <w:rFonts w:ascii="Times New Roman" w:hAnsi="Times New Roman"/>
          <w:vertAlign w:val="subscript"/>
        </w:rPr>
        <w:t>z</w:t>
      </w:r>
      <w:r w:rsidRPr="00BA23CB">
        <w:rPr>
          <w:rFonts w:ascii="Times New Roman" w:hAnsi="Times New Roman"/>
        </w:rPr>
        <w:t xml:space="preserve"> = </w:t>
      </w:r>
      <w:r w:rsidR="005F68E5" w:rsidRPr="00BA23CB">
        <w:rPr>
          <w:rFonts w:ascii="Times New Roman" w:hAnsi="Times New Roman"/>
        </w:rPr>
        <w:t>25</w:t>
      </w:r>
      <w:r w:rsidRPr="00BA23CB">
        <w:rPr>
          <w:rFonts w:ascii="Times New Roman" w:hAnsi="Times New Roman"/>
        </w:rPr>
        <w:t>) включает следующи</w:t>
      </w:r>
      <w:r w:rsidR="005F68E5" w:rsidRPr="00BA23CB">
        <w:rPr>
          <w:rFonts w:ascii="Times New Roman" w:hAnsi="Times New Roman"/>
        </w:rPr>
        <w:t>й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последовательн</w:t>
      </w:r>
      <w:r w:rsidR="005F68E5" w:rsidRPr="00BA23CB">
        <w:rPr>
          <w:rFonts w:ascii="Times New Roman" w:hAnsi="Times New Roman"/>
        </w:rPr>
        <w:t>ый</w:t>
      </w:r>
      <w:r w:rsidRPr="00BA23CB">
        <w:rPr>
          <w:rFonts w:ascii="Times New Roman" w:hAnsi="Times New Roman"/>
        </w:rPr>
        <w:t xml:space="preserve"> переход:</w:t>
      </w:r>
    </w:p>
    <w:p w:rsidR="00BA23CB" w:rsidRPr="00BA23CB" w:rsidRDefault="005F68E5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</w:t>
      </w:r>
      <w:r w:rsidR="0042436B" w:rsidRPr="00BA23CB">
        <w:rPr>
          <w:rFonts w:ascii="Times New Roman" w:hAnsi="Times New Roman"/>
        </w:rPr>
        <w:t xml:space="preserve">) обработка уступа 20х15 концевой фрезой </w:t>
      </w:r>
      <w:r w:rsidR="0042436B" w:rsidRPr="00BA23CB">
        <w:rPr>
          <w:rFonts w:ascii="Times New Roman" w:hAnsi="Times New Roman"/>
          <w:szCs w:val="28"/>
        </w:rPr>
        <w:sym w:font="Symbol" w:char="F0C6"/>
      </w:r>
      <w:r w:rsidR="0042436B" w:rsidRPr="00BA23CB">
        <w:rPr>
          <w:rFonts w:ascii="Times New Roman" w:hAnsi="Times New Roman"/>
        </w:rPr>
        <w:t xml:space="preserve"> 30, </w:t>
      </w:r>
      <w:r w:rsidR="0042436B" w:rsidRPr="00BA23CB">
        <w:rPr>
          <w:rFonts w:ascii="Times New Roman" w:hAnsi="Times New Roman"/>
          <w:lang w:val="en-US"/>
        </w:rPr>
        <w:t>L</w:t>
      </w:r>
      <w:r w:rsidR="0042436B" w:rsidRPr="00BA23CB">
        <w:rPr>
          <w:rFonts w:ascii="Times New Roman" w:hAnsi="Times New Roman"/>
        </w:rPr>
        <w:t>=1</w:t>
      </w:r>
      <w:r w:rsidR="0067411B" w:rsidRPr="00BA23CB">
        <w:rPr>
          <w:rFonts w:ascii="Times New Roman" w:hAnsi="Times New Roman"/>
        </w:rPr>
        <w:t>35</w:t>
      </w:r>
      <w:r w:rsidR="0042436B" w:rsidRPr="00BA23CB">
        <w:rPr>
          <w:rFonts w:ascii="Times New Roman" w:hAnsi="Times New Roman"/>
        </w:rPr>
        <w:t xml:space="preserve">, </w:t>
      </w:r>
      <w:r w:rsidR="0042436B" w:rsidRPr="00BA23CB">
        <w:rPr>
          <w:rFonts w:ascii="Times New Roman" w:hAnsi="Times New Roman"/>
          <w:lang w:val="en-US"/>
        </w:rPr>
        <w:t>t</w:t>
      </w:r>
      <w:r w:rsidR="0042436B" w:rsidRPr="00BA23CB">
        <w:rPr>
          <w:rFonts w:ascii="Times New Roman" w:hAnsi="Times New Roman"/>
        </w:rPr>
        <w:t>=20,</w:t>
      </w:r>
      <w:r w:rsidR="00745DEB" w:rsidRPr="00745DE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  <w:lang w:val="en-US"/>
        </w:rPr>
        <w:t>B</w:t>
      </w:r>
      <w:r w:rsidR="0042436B" w:rsidRPr="00BA23CB">
        <w:rPr>
          <w:rFonts w:ascii="Times New Roman" w:hAnsi="Times New Roman"/>
        </w:rPr>
        <w:t>=15.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1.4. Приспособление</w:t>
      </w:r>
    </w:p>
    <w:p w:rsidR="001F1528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Заготовка базируется по 3-м обработанным поверхностям в приспособление с пневматическим поджимом сбоку</w:t>
      </w:r>
      <w:r w:rsidR="00BA23CB" w:rsidRPr="00BA23CB">
        <w:rPr>
          <w:rFonts w:ascii="Times New Roman" w:hAnsi="Times New Roman"/>
        </w:rPr>
        <w:t xml:space="preserve"> </w:t>
      </w:r>
      <w:r w:rsidR="00BD3B30" w:rsidRPr="00BA23CB">
        <w:rPr>
          <w:rFonts w:ascii="Times New Roman" w:hAnsi="Times New Roman"/>
        </w:rPr>
        <w:t>(тиски)</w:t>
      </w:r>
      <w:r w:rsidRPr="00BA23CB">
        <w:rPr>
          <w:rFonts w:ascii="Times New Roman" w:hAnsi="Times New Roman"/>
        </w:rPr>
        <w:t>.</w:t>
      </w:r>
    </w:p>
    <w:p w:rsidR="001F1528" w:rsidRPr="00BA23CB" w:rsidRDefault="001F15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2. Оборудование.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В качестве оборудования согласно</w:t>
      </w:r>
    </w:p>
    <w:p w:rsidR="00BA23CB" w:rsidRPr="00BA23CB" w:rsidRDefault="001F15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табл.40 /2/, с.54 выбран горизонтально-фрезерный широко-универсальный станок мод. 6Р82Ш, имеющий следующие</w:t>
      </w:r>
    </w:p>
    <w:p w:rsidR="001F1528" w:rsidRPr="00BA23CB" w:rsidRDefault="001F15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параметры:</w:t>
      </w:r>
    </w:p>
    <w:p w:rsidR="00BA23CB" w:rsidRPr="00BA23CB" w:rsidRDefault="001F15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1)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число частот горизонтального шпинделя </w:t>
      </w:r>
      <w:r w:rsidRPr="00BA23CB">
        <w:rPr>
          <w:rFonts w:ascii="Times New Roman" w:hAnsi="Times New Roman"/>
          <w:lang w:val="en-US"/>
        </w:rPr>
        <w:t>z</w:t>
      </w:r>
      <w:r w:rsidRPr="00BA23CB">
        <w:rPr>
          <w:rFonts w:ascii="Times New Roman" w:hAnsi="Times New Roman"/>
          <w:vertAlign w:val="subscript"/>
        </w:rPr>
        <w:t>пr</w:t>
      </w:r>
      <w:r w:rsidRPr="00BA23CB">
        <w:rPr>
          <w:rFonts w:ascii="Times New Roman" w:hAnsi="Times New Roman"/>
        </w:rPr>
        <w:t xml:space="preserve"> = 18;</w:t>
      </w:r>
    </w:p>
    <w:p w:rsidR="00BA23CB" w:rsidRPr="00BA23CB" w:rsidRDefault="001F15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2) пределы частот горизонтального шпинделя</w:t>
      </w:r>
      <w:r w:rsidR="00DE0645" w:rsidRPr="00DE0645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r</w:t>
      </w:r>
      <w:r w:rsidRPr="00BA23CB">
        <w:rPr>
          <w:rFonts w:ascii="Times New Roman" w:hAnsi="Times New Roman"/>
        </w:rPr>
        <w:t xml:space="preserve"> = 31,5 – 1600 I/мин.</w:t>
      </w:r>
    </w:p>
    <w:p w:rsidR="00BA23CB" w:rsidRPr="00BA23CB" w:rsidRDefault="001F15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3) число частот вертикального шпинделя Z</w:t>
      </w:r>
      <w:r w:rsidRPr="00BA23CB">
        <w:rPr>
          <w:rFonts w:ascii="Times New Roman" w:hAnsi="Times New Roman"/>
          <w:vertAlign w:val="subscript"/>
        </w:rPr>
        <w:t>nв</w:t>
      </w:r>
      <w:r w:rsidRPr="00BA23CB">
        <w:rPr>
          <w:rFonts w:ascii="Times New Roman" w:hAnsi="Times New Roman"/>
        </w:rPr>
        <w:t xml:space="preserve"> = 11;</w:t>
      </w:r>
    </w:p>
    <w:p w:rsidR="00BA23CB" w:rsidRPr="00BA23CB" w:rsidRDefault="001F15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4) пределы частот вертикального шпинделя</w:t>
      </w:r>
      <w:r w:rsidR="00DE0645" w:rsidRPr="00DE0645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в</w:t>
      </w:r>
      <w:r w:rsidRPr="00BA23CB">
        <w:rPr>
          <w:rFonts w:ascii="Times New Roman" w:hAnsi="Times New Roman"/>
        </w:rPr>
        <w:t xml:space="preserve"> = 50 – 1600 I/мин.;</w:t>
      </w:r>
    </w:p>
    <w:p w:rsidR="00BA23CB" w:rsidRPr="00BA23CB" w:rsidRDefault="001F15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5) пределы продольных и поперечных подач</w:t>
      </w:r>
      <w:r w:rsidR="00DE0645" w:rsidRPr="00DE0645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S</w:t>
      </w:r>
      <w:r w:rsidRPr="00BA23CB">
        <w:rPr>
          <w:rFonts w:ascii="Times New Roman" w:hAnsi="Times New Roman"/>
          <w:vertAlign w:val="subscript"/>
        </w:rPr>
        <w:t>м</w:t>
      </w:r>
      <w:r w:rsidRPr="00BA23CB">
        <w:rPr>
          <w:rFonts w:ascii="Times New Roman" w:hAnsi="Times New Roman"/>
        </w:rPr>
        <w:t xml:space="preserve"> = 25 – 1250 мм/мин.;</w:t>
      </w:r>
    </w:p>
    <w:p w:rsidR="001F1528" w:rsidRPr="00BA23CB" w:rsidRDefault="001F15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6) мощность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станка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lang w:val="en-US"/>
        </w:rPr>
        <w:t>N</w:t>
      </w:r>
      <w:r w:rsidRPr="00BA23CB">
        <w:rPr>
          <w:rFonts w:ascii="Times New Roman" w:hAnsi="Times New Roman"/>
        </w:rPr>
        <w:t>=7,5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квт.</w:t>
      </w:r>
    </w:p>
    <w:p w:rsidR="00BA23CB" w:rsidRPr="00BA23CB" w:rsidRDefault="00EE6F3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3</w:t>
      </w:r>
      <w:r w:rsidR="0069305A" w:rsidRPr="00BA23CB">
        <w:rPr>
          <w:rFonts w:ascii="Times New Roman" w:hAnsi="Times New Roman"/>
        </w:rPr>
        <w:t>. Выбор числа ходов.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Поскольку припуски невысокие каждый переход выполняем за один ход, т.е. t = h. Исключение составляет 4-я фреза которая выполняет 2 хода с В = </w:t>
      </w:r>
      <w:smartTag w:uri="urn:schemas-microsoft-com:office:smarttags" w:element="metricconverter">
        <w:smartTagPr>
          <w:attr w:name="ProductID" w:val="7,5 мм"/>
        </w:smartTagPr>
        <w:r w:rsidRPr="00BA23CB">
          <w:rPr>
            <w:rFonts w:ascii="Times New Roman" w:hAnsi="Times New Roman"/>
          </w:rPr>
          <w:t>7,5 мм</w:t>
        </w:r>
      </w:smartTag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4. Выбор материала режущей части инструмента.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Согласно табл.13 /1/, с.56 для чернового фрезерования сталей </w:t>
      </w:r>
      <w:r w:rsidR="00832BE6" w:rsidRPr="00BA23CB">
        <w:rPr>
          <w:rFonts w:ascii="Times New Roman" w:hAnsi="Times New Roman"/>
          <w:lang w:val="en-US"/>
        </w:rPr>
        <w:t>VIII</w:t>
      </w:r>
      <w:r w:rsidRPr="00BA23CB">
        <w:rPr>
          <w:rFonts w:ascii="Times New Roman" w:hAnsi="Times New Roman"/>
        </w:rPr>
        <w:t xml:space="preserve"> гр. рекомендуется твердый сплав Т</w:t>
      </w:r>
      <w:r w:rsidR="00832BE6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5К</w:t>
      </w:r>
      <w:r w:rsidR="00832BE6" w:rsidRPr="00BA23CB">
        <w:rPr>
          <w:rFonts w:ascii="Times New Roman" w:hAnsi="Times New Roman"/>
        </w:rPr>
        <w:t>6</w:t>
      </w:r>
      <w:r w:rsidRPr="00BA23CB">
        <w:rPr>
          <w:rFonts w:ascii="Times New Roman" w:hAnsi="Times New Roman"/>
        </w:rPr>
        <w:t>.</w:t>
      </w:r>
    </w:p>
    <w:p w:rsidR="00BA23CB" w:rsidRPr="00BA23CB" w:rsidRDefault="00EE6F3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5</w:t>
      </w:r>
      <w:r w:rsidR="0042436B" w:rsidRPr="00BA23CB">
        <w:rPr>
          <w:rFonts w:ascii="Times New Roman" w:hAnsi="Times New Roman"/>
        </w:rPr>
        <w:t>. Выбор конструкции и геометрии инструмента.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Согласно с.223 /1/ и с.174 /2/ выбираем стандартную конструкцию и </w:t>
      </w:r>
      <w:r w:rsidR="0069305A" w:rsidRPr="00BA23CB">
        <w:rPr>
          <w:rFonts w:ascii="Times New Roman" w:hAnsi="Times New Roman"/>
        </w:rPr>
        <w:t>ге</w:t>
      </w:r>
      <w:r w:rsidRPr="00BA23CB">
        <w:rPr>
          <w:rFonts w:ascii="Times New Roman" w:hAnsi="Times New Roman"/>
        </w:rPr>
        <w:t>ометрию фрез с числом зубьев соответственно:</w:t>
      </w:r>
    </w:p>
    <w:p w:rsidR="00DE0645" w:rsidRPr="000222E8" w:rsidRDefault="00DE0645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867347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z</w:t>
      </w:r>
      <w:r w:rsidR="00867347" w:rsidRPr="00BA23CB">
        <w:rPr>
          <w:rFonts w:ascii="Times New Roman" w:hAnsi="Times New Roman"/>
        </w:rPr>
        <w:t xml:space="preserve"> = 6.</w:t>
      </w:r>
    </w:p>
    <w:p w:rsidR="00BE67E3" w:rsidRPr="00BA23CB" w:rsidRDefault="00BE67E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Выбор СОЖ.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Согласно табл.24 /1/, с.233 при черновом фрезеровании сталей </w:t>
      </w:r>
      <w:r w:rsidR="00832BE6" w:rsidRPr="00BA23CB">
        <w:rPr>
          <w:rFonts w:ascii="Times New Roman" w:hAnsi="Times New Roman"/>
          <w:lang w:val="en-US"/>
        </w:rPr>
        <w:t>VIII</w:t>
      </w:r>
      <w:r w:rsidRPr="00BA23CB">
        <w:rPr>
          <w:rFonts w:ascii="Times New Roman" w:hAnsi="Times New Roman"/>
        </w:rPr>
        <w:t xml:space="preserve"> гр. рекомендуется 5-10% раствор Аквол-10М.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6. Назначение глубины фрезерования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t.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с.392 /1/):</w:t>
      </w:r>
    </w:p>
    <w:p w:rsidR="003C5033" w:rsidRPr="000222E8" w:rsidRDefault="003C5033" w:rsidP="00F46372">
      <w:pPr>
        <w:pStyle w:val="a9"/>
        <w:widowControl w:val="0"/>
        <w:tabs>
          <w:tab w:val="left" w:pos="2100"/>
          <w:tab w:val="center" w:pos="4819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tabs>
          <w:tab w:val="left" w:pos="2100"/>
          <w:tab w:val="center" w:pos="4819"/>
        </w:tabs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t = 20.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Знач</w:t>
      </w:r>
      <w:r w:rsidR="003C5033">
        <w:rPr>
          <w:rFonts w:ascii="Times New Roman" w:hAnsi="Times New Roman"/>
        </w:rPr>
        <w:t xml:space="preserve">ения t заносим в сводную табл. </w:t>
      </w:r>
      <w:r w:rsidR="003C5033" w:rsidRPr="000222E8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3C5033" w:rsidRPr="000222E8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7. Назначение подач S.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Таблица 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11579B" w:rsidRPr="00BA23CB">
        <w:rPr>
          <w:rFonts w:ascii="Times New Roman" w:hAnsi="Times New Roman"/>
        </w:rPr>
        <w:t>1</w:t>
      </w:r>
      <w:r w:rsidR="003C5033" w:rsidRPr="003C5033">
        <w:rPr>
          <w:rFonts w:ascii="Times New Roman" w:hAnsi="Times New Roman"/>
        </w:rPr>
        <w:t xml:space="preserve">. </w:t>
      </w:r>
      <w:r w:rsidRPr="00BA23CB">
        <w:rPr>
          <w:rFonts w:ascii="Times New Roman" w:hAnsi="Times New Roman"/>
        </w:rPr>
        <w:t>Поправочные коэффициенты K</w:t>
      </w:r>
      <w:r w:rsidRPr="00BA23CB">
        <w:rPr>
          <w:rFonts w:ascii="Times New Roman" w:hAnsi="Times New Roman"/>
          <w:vertAlign w:val="subscript"/>
        </w:rPr>
        <w:t>i</w:t>
      </w:r>
      <w:r w:rsidR="00BA23CB" w:rsidRPr="00BA23CB">
        <w:rPr>
          <w:rFonts w:ascii="Times New Roman" w:hAnsi="Times New Roman"/>
          <w:vertAlign w:val="subscript"/>
        </w:rPr>
        <w:t xml:space="preserve"> </w:t>
      </w:r>
      <w:r w:rsidRPr="00BA23CB">
        <w:rPr>
          <w:rFonts w:ascii="Times New Roman" w:hAnsi="Times New Roman"/>
        </w:rPr>
        <w:t>и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K</w:t>
      </w:r>
      <w:r w:rsidRPr="00BA23CB">
        <w:rPr>
          <w:rFonts w:ascii="Times New Roman" w:hAnsi="Times New Roman"/>
          <w:vertAlign w:val="subscript"/>
        </w:rPr>
        <w:t>sj</w:t>
      </w:r>
      <w:r w:rsidRPr="00BA23CB">
        <w:rPr>
          <w:rFonts w:ascii="Times New Roman" w:hAnsi="Times New Roman"/>
        </w:rPr>
        <w:t xml:space="preserve"> на подачи</w:t>
      </w:r>
    </w:p>
    <w:tbl>
      <w:tblPr>
        <w:tblW w:w="7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"/>
        <w:gridCol w:w="1055"/>
        <w:gridCol w:w="1848"/>
        <w:gridCol w:w="2000"/>
        <w:gridCol w:w="851"/>
        <w:gridCol w:w="786"/>
      </w:tblGrid>
      <w:tr w:rsidR="0042436B" w:rsidRPr="000222E8" w:rsidTr="00F47F30">
        <w:trPr>
          <w:jc w:val="center"/>
        </w:trPr>
        <w:tc>
          <w:tcPr>
            <w:tcW w:w="143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Условия обработки</w:t>
            </w:r>
          </w:p>
        </w:tc>
        <w:tc>
          <w:tcPr>
            <w:tcW w:w="105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Технолог. условия</w:t>
            </w:r>
          </w:p>
        </w:tc>
        <w:tc>
          <w:tcPr>
            <w:tcW w:w="184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Материал инструмента</w:t>
            </w:r>
          </w:p>
        </w:tc>
        <w:tc>
          <w:tcPr>
            <w:tcW w:w="2000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Вид фрезерования</w:t>
            </w:r>
          </w:p>
        </w:tc>
        <w:tc>
          <w:tcPr>
            <w:tcW w:w="85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R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Z</w:t>
            </w:r>
          </w:p>
        </w:tc>
        <w:tc>
          <w:tcPr>
            <w:tcW w:w="78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K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sj</w:t>
            </w:r>
          </w:p>
        </w:tc>
      </w:tr>
      <w:tr w:rsidR="0042436B" w:rsidRPr="000222E8" w:rsidTr="00F47F30">
        <w:trPr>
          <w:jc w:val="center"/>
        </w:trPr>
        <w:tc>
          <w:tcPr>
            <w:tcW w:w="143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47F30">
              <w:rPr>
                <w:rFonts w:ascii="Times New Roman" w:hAnsi="Times New Roman"/>
                <w:sz w:val="20"/>
              </w:rPr>
              <w:t>ин.</w:t>
            </w:r>
            <w:r w:rsidR="00BA23CB" w:rsidRPr="00F47F30">
              <w:rPr>
                <w:rFonts w:ascii="Times New Roman" w:hAnsi="Times New Roman"/>
                <w:sz w:val="20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\</w:t>
            </w:r>
            <w:r w:rsidR="00BA23CB" w:rsidRPr="00F47F30">
              <w:rPr>
                <w:rFonts w:ascii="Times New Roman" w:hAnsi="Times New Roman"/>
                <w:sz w:val="20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К</w:t>
            </w:r>
            <w:r w:rsidR="002C6F8F" w:rsidRPr="00F47F30">
              <w:rPr>
                <w:rFonts w:ascii="Times New Roman" w:hAnsi="Times New Roman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05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KI</w:t>
            </w:r>
          </w:p>
        </w:tc>
        <w:tc>
          <w:tcPr>
            <w:tcW w:w="184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K2</w:t>
            </w:r>
          </w:p>
        </w:tc>
        <w:tc>
          <w:tcPr>
            <w:tcW w:w="2000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K3</w:t>
            </w:r>
          </w:p>
        </w:tc>
        <w:tc>
          <w:tcPr>
            <w:tcW w:w="85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K4</w:t>
            </w:r>
          </w:p>
        </w:tc>
        <w:tc>
          <w:tcPr>
            <w:tcW w:w="78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K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s</w:t>
            </w:r>
          </w:p>
        </w:tc>
      </w:tr>
      <w:tr w:rsidR="0042436B" w:rsidRPr="000222E8" w:rsidTr="00F47F30">
        <w:trPr>
          <w:jc w:val="center"/>
        </w:trPr>
        <w:tc>
          <w:tcPr>
            <w:tcW w:w="143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Ш4</w:t>
            </w:r>
          </w:p>
        </w:tc>
        <w:tc>
          <w:tcPr>
            <w:tcW w:w="1055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lang w:val="en-US"/>
              </w:rPr>
              <w:t>0,9</w:t>
            </w:r>
          </w:p>
        </w:tc>
        <w:tc>
          <w:tcPr>
            <w:tcW w:w="1848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0,85</w:t>
            </w:r>
          </w:p>
        </w:tc>
        <w:tc>
          <w:tcPr>
            <w:tcW w:w="2000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lang w:val="en-US"/>
              </w:rPr>
              <w:t>0,35</w:t>
            </w:r>
          </w:p>
        </w:tc>
        <w:tc>
          <w:tcPr>
            <w:tcW w:w="78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</w:t>
            </w:r>
            <w:r w:rsidRPr="00F47F30">
              <w:rPr>
                <w:rFonts w:ascii="Times New Roman" w:hAnsi="Times New Roman"/>
                <w:sz w:val="20"/>
                <w:lang w:val="en-US"/>
              </w:rPr>
              <w:t>2</w:t>
            </w:r>
            <w:r w:rsidRPr="00F47F30">
              <w:rPr>
                <w:rFonts w:ascii="Times New Roman" w:hAnsi="Times New Roman"/>
                <w:sz w:val="20"/>
              </w:rPr>
              <w:t>6</w:t>
            </w:r>
          </w:p>
        </w:tc>
      </w:tr>
    </w:tbl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Концевая фреза.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Согласно табл.111 /1/, с.303 для сталей </w:t>
      </w:r>
      <w:r w:rsidR="00832BE6" w:rsidRPr="00BA23CB">
        <w:rPr>
          <w:rFonts w:ascii="Times New Roman" w:hAnsi="Times New Roman"/>
          <w:lang w:val="en-US"/>
        </w:rPr>
        <w:t>VIII</w:t>
      </w:r>
      <w:r w:rsidRPr="00BA23CB">
        <w:rPr>
          <w:rFonts w:ascii="Times New Roman" w:hAnsi="Times New Roman"/>
        </w:rPr>
        <w:t xml:space="preserve"> группы, D</w:t>
      </w:r>
      <w:r w:rsidRPr="00BA23CB">
        <w:rPr>
          <w:rFonts w:ascii="Times New Roman" w:hAnsi="Times New Roman"/>
          <w:vertAlign w:val="subscript"/>
        </w:rPr>
        <w:t>ф</w:t>
      </w:r>
      <w:r w:rsidRPr="00BA23CB">
        <w:rPr>
          <w:rFonts w:ascii="Times New Roman" w:hAnsi="Times New Roman"/>
        </w:rPr>
        <w:t xml:space="preserve"> = 30 и t = 20 рекомендуется табличная подача на зуб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S</w:t>
      </w:r>
      <w:r w:rsidRPr="00BA23CB">
        <w:rPr>
          <w:rFonts w:ascii="Times New Roman" w:hAnsi="Times New Roman"/>
          <w:vertAlign w:val="subscript"/>
        </w:rPr>
        <w:t>T</w:t>
      </w:r>
      <w:r w:rsidRPr="00BA23CB">
        <w:rPr>
          <w:rFonts w:ascii="Times New Roman" w:hAnsi="Times New Roman"/>
        </w:rPr>
        <w:t xml:space="preserve"> = 0,08 мм/зуб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Поправочные коэффициенты К</w:t>
      </w:r>
      <w:r w:rsidRPr="00BA23CB">
        <w:rPr>
          <w:rFonts w:ascii="Times New Roman" w:hAnsi="Times New Roman"/>
          <w:vertAlign w:val="subscript"/>
        </w:rPr>
        <w:t>i</w:t>
      </w:r>
      <w:r w:rsidRPr="00BA23CB">
        <w:rPr>
          <w:rFonts w:ascii="Times New Roman" w:hAnsi="Times New Roman"/>
        </w:rPr>
        <w:t xml:space="preserve"> для корректировки S</w:t>
      </w:r>
      <w:r w:rsidRPr="00BA23CB">
        <w:rPr>
          <w:rFonts w:ascii="Times New Roman" w:hAnsi="Times New Roman"/>
          <w:vertAlign w:val="subscript"/>
        </w:rPr>
        <w:t>Т</w:t>
      </w:r>
      <w:r w:rsidRPr="00BA23CB">
        <w:rPr>
          <w:rFonts w:ascii="Times New Roman" w:hAnsi="Times New Roman"/>
        </w:rPr>
        <w:t xml:space="preserve"> выбираем из табл.107 /1/, с.298, табл.108 /1/, с.299, табл.109 /1/, с.302, табл. 114 /1/, с.305 и записыва</w:t>
      </w:r>
      <w:r w:rsidR="002C6F8F" w:rsidRPr="00BA23CB">
        <w:rPr>
          <w:rFonts w:ascii="Times New Roman" w:hAnsi="Times New Roman"/>
        </w:rPr>
        <w:t>ем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в табл.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11579B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Определяем полные поправочные коэффициенты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К</w:t>
      </w:r>
      <w:r w:rsidRPr="00BA23CB">
        <w:rPr>
          <w:rFonts w:ascii="Times New Roman" w:hAnsi="Times New Roman"/>
          <w:vertAlign w:val="subscript"/>
        </w:rPr>
        <w:t>sj</w:t>
      </w:r>
      <w:r w:rsidRPr="00BA23CB">
        <w:rPr>
          <w:rFonts w:ascii="Times New Roman" w:hAnsi="Times New Roman"/>
        </w:rPr>
        <w:t xml:space="preserve"> = </w:t>
      </w:r>
      <w:r w:rsidR="008862F4" w:rsidRPr="00BA23CB">
        <w:rPr>
          <w:rFonts w:ascii="Times New Roman" w:hAnsi="Times New Roman"/>
          <w:position w:val="-26"/>
        </w:rPr>
        <w:object w:dxaOrig="380" w:dyaOrig="639">
          <v:shape id="_x0000_i1059" type="#_x0000_t75" style="width:18.75pt;height:32.25pt" o:ole="">
            <v:imagedata r:id="rId70" o:title=""/>
          </v:shape>
          <o:OLEObject Type="Embed" ProgID="Equation.3" ShapeID="_x0000_i1059" DrawAspect="Content" ObjectID="_1472191424" r:id="rId71"/>
        </w:object>
      </w:r>
      <w:r w:rsidR="008862F4" w:rsidRPr="00BA23CB">
        <w:rPr>
          <w:rFonts w:ascii="Times New Roman" w:hAnsi="Times New Roman"/>
          <w:position w:val="-12"/>
        </w:rPr>
        <w:object w:dxaOrig="300" w:dyaOrig="360">
          <v:shape id="_x0000_i1060" type="#_x0000_t75" style="width:15pt;height:18pt" o:ole="">
            <v:imagedata r:id="rId72" o:title=""/>
          </v:shape>
          <o:OLEObject Type="Embed" ProgID="Equation.3" ShapeID="_x0000_i1060" DrawAspect="Content" ObjectID="_1472191425" r:id="rId73"/>
        </w:object>
      </w:r>
      <w:r w:rsidR="008862F4" w:rsidRPr="00BA23CB">
        <w:rPr>
          <w:rFonts w:ascii="Times New Roman" w:hAnsi="Times New Roman"/>
          <w:position w:val="-14"/>
        </w:rPr>
        <w:object w:dxaOrig="139" w:dyaOrig="380">
          <v:shape id="_x0000_i1061" type="#_x0000_t75" style="width:6.75pt;height:18.75pt" o:ole="">
            <v:imagedata r:id="rId74" o:title=""/>
          </v:shape>
          <o:OLEObject Type="Embed" ProgID="Equation.3" ShapeID="_x0000_i1061" DrawAspect="Content" ObjectID="_1472191426" r:id="rId75"/>
        </w:objec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11579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и заносим их в последнюю графу табл.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11579B" w:rsidRPr="00BA23CB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</w:t>
      </w:r>
    </w:p>
    <w:p w:rsidR="0011579B" w:rsidRPr="003C5033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Найдем значения скорректированных подач</w:t>
      </w:r>
    </w:p>
    <w:p w:rsidR="00BA23CB" w:rsidRPr="00BA23CB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vertAlign w:val="subscript"/>
        </w:rPr>
      </w:pPr>
      <w:r w:rsidRPr="003C5033">
        <w:rPr>
          <w:rFonts w:ascii="Times New Roman" w:hAnsi="Times New Roman"/>
        </w:rPr>
        <w:br w:type="page"/>
      </w:r>
      <w:r w:rsidR="0042436B" w:rsidRPr="00BA23CB">
        <w:rPr>
          <w:rFonts w:ascii="Times New Roman" w:hAnsi="Times New Roman"/>
          <w:lang w:val="en-US"/>
        </w:rPr>
        <w:t>S</w:t>
      </w:r>
      <w:r w:rsidR="0042436B" w:rsidRPr="00BA23CB">
        <w:rPr>
          <w:rFonts w:ascii="Times New Roman" w:hAnsi="Times New Roman"/>
          <w:vertAlign w:val="subscript"/>
          <w:lang w:val="en-US"/>
        </w:rPr>
        <w:t>z</w:t>
      </w:r>
      <w:r w:rsidR="0042436B" w:rsidRPr="00BA23CB">
        <w:rPr>
          <w:rFonts w:ascii="Times New Roman" w:hAnsi="Times New Roman"/>
        </w:rPr>
        <w:t xml:space="preserve"> = </w:t>
      </w:r>
      <w:r w:rsidR="0042436B" w:rsidRPr="00BA23CB">
        <w:rPr>
          <w:rFonts w:ascii="Times New Roman" w:hAnsi="Times New Roman"/>
          <w:lang w:val="en-US"/>
        </w:rPr>
        <w:t>S</w:t>
      </w:r>
      <w:r w:rsidR="0042436B" w:rsidRPr="00BA23CB">
        <w:rPr>
          <w:rFonts w:ascii="Times New Roman" w:hAnsi="Times New Roman"/>
          <w:vertAlign w:val="subscript"/>
          <w:lang w:val="en-US"/>
        </w:rPr>
        <w:t>T</w:t>
      </w:r>
      <w:r w:rsidR="0042436B" w:rsidRPr="00BA23CB">
        <w:rPr>
          <w:rFonts w:ascii="Times New Roman" w:hAnsi="Times New Roman"/>
        </w:rPr>
        <w:t xml:space="preserve"> · </w:t>
      </w:r>
      <w:r w:rsidR="0042436B" w:rsidRPr="00BA23CB">
        <w:rPr>
          <w:rFonts w:ascii="Times New Roman" w:hAnsi="Times New Roman"/>
          <w:lang w:val="en-US"/>
        </w:rPr>
        <w:t>K</w:t>
      </w:r>
      <w:r w:rsidR="0042436B" w:rsidRPr="00BA23CB">
        <w:rPr>
          <w:rFonts w:ascii="Times New Roman" w:hAnsi="Times New Roman"/>
          <w:vertAlign w:val="subscript"/>
          <w:lang w:val="en-US"/>
        </w:rPr>
        <w:t>s</w:t>
      </w:r>
    </w:p>
    <w:p w:rsidR="0011579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S</w:t>
      </w:r>
      <w:r w:rsidRPr="00BA23CB">
        <w:rPr>
          <w:rFonts w:ascii="Times New Roman" w:hAnsi="Times New Roman"/>
          <w:vertAlign w:val="subscript"/>
          <w:lang w:val="en-US"/>
        </w:rPr>
        <w:t>z</w:t>
      </w:r>
      <w:r w:rsidRPr="00BA23CB">
        <w:rPr>
          <w:rFonts w:ascii="Times New Roman" w:hAnsi="Times New Roman"/>
        </w:rPr>
        <w:t xml:space="preserve"> = 0,08 · 0,26 = 0,021 мм/зуб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Считаем, что универсальный станок располагает такими подачами.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Полученные значения S</w:t>
      </w:r>
      <w:r w:rsidRPr="00BA23CB">
        <w:rPr>
          <w:rFonts w:ascii="Times New Roman" w:hAnsi="Times New Roman"/>
          <w:vertAlign w:val="subscript"/>
        </w:rPr>
        <w:t>z</w:t>
      </w:r>
      <w:r w:rsidRPr="00BA23CB">
        <w:rPr>
          <w:rFonts w:ascii="Times New Roman" w:hAnsi="Times New Roman"/>
        </w:rPr>
        <w:t xml:space="preserve"> заносим в сводную табл.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11579B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8 Выбор стойкости фрез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Т.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Рекомендуемые значения допустимого износа h</w:t>
      </w:r>
      <w:r w:rsidRPr="00BA23CB">
        <w:rPr>
          <w:rFonts w:ascii="Times New Roman" w:hAnsi="Times New Roman"/>
          <w:vertAlign w:val="subscript"/>
        </w:rPr>
        <w:t>з</w:t>
      </w:r>
      <w:r w:rsidRPr="00BA23CB">
        <w:rPr>
          <w:rFonts w:ascii="Times New Roman" w:hAnsi="Times New Roman"/>
        </w:rPr>
        <w:t xml:space="preserve"> и стойкости Т фрез выбираем из табл.22 /1/, с.231 и заноси</w:t>
      </w:r>
      <w:r w:rsidR="003C5033">
        <w:rPr>
          <w:rFonts w:ascii="Times New Roman" w:hAnsi="Times New Roman"/>
        </w:rPr>
        <w:t>м в соответствующие графы табл.</w:t>
      </w:r>
      <w:r w:rsidR="003C5033" w:rsidRPr="003C5033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3C5033" w:rsidRPr="003C5033">
        <w:rPr>
          <w:rFonts w:ascii="Times New Roman" w:hAnsi="Times New Roman"/>
        </w:rPr>
        <w:t>1</w:t>
      </w:r>
      <w:r w:rsidRPr="00BA23CB">
        <w:rPr>
          <w:rFonts w:ascii="Times New Roman" w:hAnsi="Times New Roman"/>
        </w:rPr>
        <w:t>.</w:t>
      </w:r>
      <w:r w:rsidR="00BA23CB" w:rsidRPr="00BA23CB">
        <w:rPr>
          <w:rFonts w:ascii="Times New Roman" w:hAnsi="Times New Roman"/>
        </w:rPr>
        <w:t xml:space="preserve"> </w:t>
      </w:r>
      <w:r w:rsidR="007E14A9" w:rsidRPr="00BA23CB">
        <w:rPr>
          <w:rFonts w:ascii="Times New Roman" w:hAnsi="Times New Roman"/>
          <w:lang w:val="en-US"/>
        </w:rPr>
        <w:t>h</w:t>
      </w:r>
      <w:r w:rsidR="007E14A9" w:rsidRPr="00BA23CB">
        <w:rPr>
          <w:rFonts w:ascii="Times New Roman" w:hAnsi="Times New Roman"/>
          <w:szCs w:val="16"/>
        </w:rPr>
        <w:t>з</w:t>
      </w:r>
      <w:r w:rsidR="007E14A9" w:rsidRPr="00BA23CB">
        <w:rPr>
          <w:rFonts w:ascii="Times New Roman" w:hAnsi="Times New Roman"/>
        </w:rPr>
        <w:t>=0.4мм, Т=120 мин.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9 Назначение скорости резания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V.</w:t>
      </w:r>
    </w:p>
    <w:p w:rsidR="00BA23CB" w:rsidRPr="00BA23CB" w:rsidRDefault="007E14A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Концевая фреза.</w:t>
      </w:r>
    </w:p>
    <w:p w:rsidR="00BA23CB" w:rsidRPr="00BA23CB" w:rsidRDefault="007E14A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Согласно табл.130 /1/, с.318 для материалов </w:t>
      </w:r>
      <w:r w:rsidRPr="00BA23CB">
        <w:rPr>
          <w:rFonts w:ascii="Times New Roman" w:hAnsi="Times New Roman"/>
          <w:lang w:val="en-US"/>
        </w:rPr>
        <w:t>VIII</w:t>
      </w:r>
      <w:r w:rsidRPr="00BA23CB">
        <w:rPr>
          <w:rFonts w:ascii="Times New Roman" w:hAnsi="Times New Roman"/>
        </w:rPr>
        <w:t xml:space="preserve"> группы при</w:t>
      </w:r>
    </w:p>
    <w:p w:rsidR="00BA23CB" w:rsidRPr="00BA23CB" w:rsidRDefault="007E14A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szCs w:val="28"/>
        </w:rPr>
        <w:sym w:font="Symbol" w:char="F073"/>
      </w:r>
      <w:r w:rsidRPr="00BA23CB">
        <w:rPr>
          <w:rFonts w:ascii="Times New Roman" w:hAnsi="Times New Roman"/>
          <w:vertAlign w:val="subscript"/>
        </w:rPr>
        <w:t>в</w:t>
      </w:r>
      <w:r w:rsidRPr="00BA23CB">
        <w:rPr>
          <w:rFonts w:ascii="Times New Roman" w:hAnsi="Times New Roman"/>
        </w:rPr>
        <w:t xml:space="preserve"> &gt; 1000 Мпа,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D</w:t>
      </w:r>
      <w:r w:rsidRPr="00BA23CB">
        <w:rPr>
          <w:rFonts w:ascii="Times New Roman" w:hAnsi="Times New Roman"/>
          <w:vertAlign w:val="subscript"/>
        </w:rPr>
        <w:t>ф</w:t>
      </w:r>
      <w:r w:rsidRPr="00BA23CB">
        <w:rPr>
          <w:rFonts w:ascii="Times New Roman" w:hAnsi="Times New Roman"/>
        </w:rPr>
        <w:t xml:space="preserve"> = 30,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В</w:t>
      </w:r>
      <w:r w:rsidRPr="00BA23CB">
        <w:rPr>
          <w:rFonts w:ascii="Times New Roman" w:hAnsi="Times New Roman"/>
          <w:vertAlign w:val="subscript"/>
        </w:rPr>
        <w:t>т</w:t>
      </w:r>
      <w:r w:rsidRPr="00BA23CB">
        <w:rPr>
          <w:rFonts w:ascii="Times New Roman" w:hAnsi="Times New Roman"/>
        </w:rPr>
        <w:t xml:space="preserve"> = 8,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t = 25,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S</w:t>
      </w:r>
      <w:r w:rsidRPr="00BA23CB">
        <w:rPr>
          <w:rFonts w:ascii="Times New Roman" w:hAnsi="Times New Roman"/>
          <w:vertAlign w:val="subscript"/>
        </w:rPr>
        <w:t>z</w:t>
      </w:r>
      <w:r w:rsidRPr="00BA23CB">
        <w:rPr>
          <w:rFonts w:ascii="Times New Roman" w:hAnsi="Times New Roman"/>
        </w:rPr>
        <w:t xml:space="preserve"> = 0,02 рекомендуется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0222E8" w:rsidRDefault="007E14A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V</w:t>
      </w:r>
      <w:r w:rsidRPr="00BA23CB">
        <w:rPr>
          <w:rFonts w:ascii="Times New Roman" w:hAnsi="Times New Roman"/>
          <w:vertAlign w:val="subscript"/>
        </w:rPr>
        <w:t>T</w:t>
      </w:r>
      <w:r w:rsidRPr="00BA23CB">
        <w:rPr>
          <w:rFonts w:ascii="Times New Roman" w:hAnsi="Times New Roman"/>
        </w:rPr>
        <w:t xml:space="preserve"> = 18 м/мин.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Таблица 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11579B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</w:t>
      </w:r>
      <w:r w:rsidR="003C5033" w:rsidRPr="003C5033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Поправочные коэффициенты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К</w:t>
      </w:r>
      <w:r w:rsidRPr="00BA23CB">
        <w:rPr>
          <w:rFonts w:ascii="Times New Roman" w:hAnsi="Times New Roman"/>
          <w:vertAlign w:val="subscript"/>
        </w:rPr>
        <w:t>i</w:t>
      </w:r>
      <w:r w:rsidRPr="00BA23CB">
        <w:rPr>
          <w:rFonts w:ascii="Times New Roman" w:hAnsi="Times New Roman"/>
        </w:rPr>
        <w:t xml:space="preserve"> и К</w:t>
      </w:r>
      <w:r w:rsidRPr="00BA23CB">
        <w:rPr>
          <w:rFonts w:ascii="Times New Roman" w:hAnsi="Times New Roman"/>
          <w:vertAlign w:val="subscript"/>
        </w:rPr>
        <w:t>vj</w:t>
      </w:r>
      <w:r w:rsidR="00BA23CB" w:rsidRPr="00BA23CB">
        <w:rPr>
          <w:rFonts w:ascii="Times New Roman" w:hAnsi="Times New Roman"/>
          <w:vertAlign w:val="subscript"/>
        </w:rPr>
        <w:t xml:space="preserve"> </w:t>
      </w:r>
      <w:r w:rsidRPr="00BA23CB">
        <w:rPr>
          <w:rFonts w:ascii="Times New Roman" w:hAnsi="Times New Roman"/>
        </w:rPr>
        <w:t>на скорость резания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1228"/>
        <w:gridCol w:w="1328"/>
        <w:gridCol w:w="1041"/>
        <w:gridCol w:w="883"/>
        <w:gridCol w:w="542"/>
        <w:gridCol w:w="857"/>
        <w:gridCol w:w="626"/>
        <w:gridCol w:w="626"/>
        <w:gridCol w:w="725"/>
      </w:tblGrid>
      <w:tr w:rsidR="0042436B" w:rsidRPr="000222E8" w:rsidTr="00F47F30">
        <w:trPr>
          <w:jc w:val="center"/>
        </w:trPr>
        <w:tc>
          <w:tcPr>
            <w:tcW w:w="1202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Условия обраб.</w:t>
            </w:r>
          </w:p>
        </w:tc>
        <w:tc>
          <w:tcPr>
            <w:tcW w:w="106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Техн.</w:t>
            </w:r>
            <w:r w:rsidR="003C5033" w:rsidRPr="00F47F30">
              <w:rPr>
                <w:rFonts w:ascii="Times New Roman" w:hAnsi="Times New Roman"/>
                <w:sz w:val="20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условия</w:t>
            </w:r>
          </w:p>
        </w:tc>
        <w:tc>
          <w:tcPr>
            <w:tcW w:w="115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Матер.</w:t>
            </w:r>
            <w:r w:rsidR="003C5033" w:rsidRPr="00F47F30">
              <w:rPr>
                <w:rFonts w:ascii="Times New Roman" w:hAnsi="Times New Roman"/>
                <w:sz w:val="20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заготовки</w:t>
            </w:r>
          </w:p>
        </w:tc>
        <w:tc>
          <w:tcPr>
            <w:tcW w:w="90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Матер.</w:t>
            </w:r>
            <w:r w:rsidR="003C5033" w:rsidRPr="00F47F30">
              <w:rPr>
                <w:rFonts w:ascii="Times New Roman" w:hAnsi="Times New Roman"/>
                <w:sz w:val="20"/>
              </w:rPr>
              <w:t xml:space="preserve"> </w:t>
            </w:r>
            <w:r w:rsidRPr="00F47F30">
              <w:rPr>
                <w:rFonts w:ascii="Times New Roman" w:hAnsi="Times New Roman"/>
                <w:sz w:val="20"/>
              </w:rPr>
              <w:t>инстр.</w:t>
            </w:r>
          </w:p>
        </w:tc>
        <w:tc>
          <w:tcPr>
            <w:tcW w:w="76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Корка</w:t>
            </w:r>
          </w:p>
        </w:tc>
        <w:tc>
          <w:tcPr>
            <w:tcW w:w="47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perscript"/>
              </w:rPr>
            </w:pPr>
            <w:r w:rsidRPr="00F47F30">
              <w:rPr>
                <w:rFonts w:ascii="Times New Roman" w:hAnsi="Times New Roman"/>
                <w:sz w:val="20"/>
              </w:rPr>
              <w:sym w:font="Symbol" w:char="F06A"/>
            </w:r>
          </w:p>
        </w:tc>
        <w:tc>
          <w:tcPr>
            <w:tcW w:w="7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СОЖ</w:t>
            </w:r>
          </w:p>
        </w:tc>
        <w:tc>
          <w:tcPr>
            <w:tcW w:w="5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В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ф</w:t>
            </w:r>
            <w:r w:rsidRPr="00F47F30">
              <w:rPr>
                <w:rFonts w:ascii="Times New Roman" w:hAnsi="Times New Roman"/>
                <w:sz w:val="20"/>
              </w:rPr>
              <w:t>/В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н</w:t>
            </w:r>
          </w:p>
        </w:tc>
        <w:tc>
          <w:tcPr>
            <w:tcW w:w="5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</w:rPr>
              <w:t>В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ф</w:t>
            </w:r>
          </w:p>
        </w:tc>
        <w:tc>
          <w:tcPr>
            <w:tcW w:w="630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vj</w:t>
            </w:r>
          </w:p>
        </w:tc>
      </w:tr>
      <w:tr w:rsidR="0042436B" w:rsidRPr="000222E8" w:rsidTr="00F47F30">
        <w:trPr>
          <w:jc w:val="center"/>
        </w:trPr>
        <w:tc>
          <w:tcPr>
            <w:tcW w:w="1202" w:type="dxa"/>
            <w:shd w:val="clear" w:color="auto" w:fill="auto"/>
          </w:tcPr>
          <w:p w:rsidR="0042436B" w:rsidRPr="00F47F30" w:rsidRDefault="007E14A9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№ инст.</w:t>
            </w:r>
          </w:p>
        </w:tc>
        <w:tc>
          <w:tcPr>
            <w:tcW w:w="106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КI</w:t>
            </w:r>
          </w:p>
        </w:tc>
        <w:tc>
          <w:tcPr>
            <w:tcW w:w="115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К2</w:t>
            </w:r>
          </w:p>
        </w:tc>
        <w:tc>
          <w:tcPr>
            <w:tcW w:w="90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К3</w:t>
            </w:r>
          </w:p>
        </w:tc>
        <w:tc>
          <w:tcPr>
            <w:tcW w:w="76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К4</w:t>
            </w:r>
          </w:p>
        </w:tc>
        <w:tc>
          <w:tcPr>
            <w:tcW w:w="47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К5</w:t>
            </w:r>
          </w:p>
        </w:tc>
        <w:tc>
          <w:tcPr>
            <w:tcW w:w="7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К6</w:t>
            </w:r>
          </w:p>
        </w:tc>
        <w:tc>
          <w:tcPr>
            <w:tcW w:w="5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К7</w:t>
            </w:r>
          </w:p>
        </w:tc>
        <w:tc>
          <w:tcPr>
            <w:tcW w:w="5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К8</w:t>
            </w:r>
          </w:p>
        </w:tc>
        <w:tc>
          <w:tcPr>
            <w:tcW w:w="630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К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v</w:t>
            </w:r>
          </w:p>
        </w:tc>
      </w:tr>
      <w:tr w:rsidR="0042436B" w:rsidRPr="000222E8" w:rsidTr="00F47F30">
        <w:trPr>
          <w:jc w:val="center"/>
        </w:trPr>
        <w:tc>
          <w:tcPr>
            <w:tcW w:w="1202" w:type="dxa"/>
            <w:shd w:val="clear" w:color="auto" w:fill="auto"/>
          </w:tcPr>
          <w:p w:rsidR="0042436B" w:rsidRPr="00F47F30" w:rsidRDefault="007E14A9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w="1153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1,</w:t>
            </w:r>
            <w:r w:rsidR="00F64F7C" w:rsidRPr="00F47F3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04" w:type="dxa"/>
            <w:shd w:val="clear" w:color="auto" w:fill="auto"/>
          </w:tcPr>
          <w:p w:rsidR="0042436B" w:rsidRPr="00F47F30" w:rsidRDefault="00F51115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67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544" w:type="dxa"/>
            <w:shd w:val="clear" w:color="auto" w:fill="auto"/>
          </w:tcPr>
          <w:p w:rsidR="0042436B" w:rsidRPr="00F47F30" w:rsidRDefault="0042436B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42436B" w:rsidRPr="00F47F30" w:rsidRDefault="00F51115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1.03</w:t>
            </w:r>
          </w:p>
        </w:tc>
      </w:tr>
    </w:tbl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Поскольку фактическая ширина фрезерования (рис.4.1) В = </w:t>
      </w:r>
      <w:smartTag w:uri="urn:schemas-microsoft-com:office:smarttags" w:element="metricconverter">
        <w:smartTagPr>
          <w:attr w:name="ProductID" w:val="15 мм"/>
        </w:smartTagPr>
        <w:r w:rsidRPr="00BA23CB">
          <w:rPr>
            <w:rFonts w:ascii="Times New Roman" w:hAnsi="Times New Roman"/>
          </w:rPr>
          <w:t>15 мм</w:t>
        </w:r>
      </w:smartTag>
      <w:r w:rsidRPr="00BA23CB">
        <w:rPr>
          <w:rFonts w:ascii="Times New Roman" w:hAnsi="Times New Roman"/>
        </w:rPr>
        <w:t>, т.е. почти вдвое превосходит табличную В</w:t>
      </w:r>
      <w:r w:rsidRPr="00BA23CB">
        <w:rPr>
          <w:rFonts w:ascii="Times New Roman" w:hAnsi="Times New Roman"/>
          <w:vertAlign w:val="subscript"/>
        </w:rPr>
        <w:t>т</w:t>
      </w:r>
      <w:r w:rsidRPr="00BA23CB">
        <w:rPr>
          <w:rFonts w:ascii="Times New Roman" w:hAnsi="Times New Roman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BA23CB">
          <w:rPr>
            <w:rFonts w:ascii="Times New Roman" w:hAnsi="Times New Roman"/>
          </w:rPr>
          <w:t>8 мм</w:t>
        </w:r>
      </w:smartTag>
      <w:r w:rsidRPr="00BA23CB">
        <w:rPr>
          <w:rFonts w:ascii="Times New Roman" w:hAnsi="Times New Roman"/>
        </w:rPr>
        <w:t>, то для концевой фрезы нужно запланировать два прохода.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Поправочные коэффициенты К</w:t>
      </w:r>
      <w:r w:rsidRPr="00BA23CB">
        <w:rPr>
          <w:rFonts w:ascii="Times New Roman" w:hAnsi="Times New Roman"/>
          <w:vertAlign w:val="subscript"/>
        </w:rPr>
        <w:t>i</w:t>
      </w:r>
      <w:r w:rsidRPr="00BA23CB">
        <w:rPr>
          <w:rFonts w:ascii="Times New Roman" w:hAnsi="Times New Roman"/>
        </w:rPr>
        <w:t xml:space="preserve"> на V</w:t>
      </w:r>
      <w:r w:rsidRPr="00BA23CB">
        <w:rPr>
          <w:rFonts w:ascii="Times New Roman" w:hAnsi="Times New Roman"/>
          <w:vertAlign w:val="subscript"/>
        </w:rPr>
        <w:t>T</w:t>
      </w:r>
      <w:r w:rsidRPr="00BA23CB">
        <w:rPr>
          <w:rFonts w:ascii="Times New Roman" w:hAnsi="Times New Roman"/>
        </w:rPr>
        <w:t xml:space="preserve"> выбираем из табл.109 /1/, с.302, табл.136 /1/, с.322 и заносим в табл.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BA7ED4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Определяем значения полных поправочных коэффициентов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К</w:t>
      </w:r>
      <w:r w:rsidRPr="00BA23CB">
        <w:rPr>
          <w:rFonts w:ascii="Times New Roman" w:hAnsi="Times New Roman"/>
          <w:vertAlign w:val="subscript"/>
          <w:lang w:val="en-US"/>
        </w:rPr>
        <w:t>vj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26"/>
          <w:lang w:val="en-US"/>
        </w:rPr>
        <w:object w:dxaOrig="639" w:dyaOrig="639">
          <v:shape id="_x0000_i1062" type="#_x0000_t75" style="width:32.25pt;height:32.25pt" o:ole="">
            <v:imagedata r:id="rId76" o:title=""/>
          </v:shape>
          <o:OLEObject Type="Embed" ProgID="Equation.3" ShapeID="_x0000_i1062" DrawAspect="Content" ObjectID="_1472191427" r:id="rId77"/>
        </w:objec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и заносим их в последнюю графу табл. 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BA7ED4" w:rsidRPr="00BA23CB">
        <w:rPr>
          <w:rFonts w:ascii="Times New Roman" w:hAnsi="Times New Roman"/>
        </w:rPr>
        <w:t>2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vertAlign w:val="subscript"/>
        </w:rPr>
      </w:pPr>
      <w:r w:rsidRPr="00BA23CB">
        <w:rPr>
          <w:rFonts w:ascii="Times New Roman" w:hAnsi="Times New Roman"/>
        </w:rPr>
        <w:t>Найдем значения скорректированных скоростей резания V</w:t>
      </w:r>
      <w:r w:rsidRPr="00BA23CB">
        <w:rPr>
          <w:rFonts w:ascii="Times New Roman" w:hAnsi="Times New Roman"/>
          <w:vertAlign w:val="subscript"/>
        </w:rPr>
        <w:t>j</w:t>
      </w:r>
      <w:r w:rsidRPr="00BA23CB">
        <w:rPr>
          <w:rFonts w:ascii="Times New Roman" w:hAnsi="Times New Roman"/>
        </w:rPr>
        <w:t xml:space="preserve"> c учетом полученных выше значений V</w:t>
      </w:r>
      <w:r w:rsidRPr="00BA23CB">
        <w:rPr>
          <w:rFonts w:ascii="Times New Roman" w:hAnsi="Times New Roman"/>
          <w:vertAlign w:val="subscript"/>
        </w:rPr>
        <w:t>T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и К</w:t>
      </w:r>
      <w:r w:rsidRPr="00BA23CB">
        <w:rPr>
          <w:rFonts w:ascii="Times New Roman" w:hAnsi="Times New Roman"/>
          <w:vertAlign w:val="subscript"/>
        </w:rPr>
        <w:t>v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F64F7C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vertAlign w:val="subscript"/>
        </w:rPr>
      </w:pPr>
      <w:r w:rsidRPr="00BA23CB">
        <w:rPr>
          <w:rFonts w:ascii="Times New Roman" w:hAnsi="Times New Roman"/>
        </w:rPr>
        <w:t>V= V</w:t>
      </w:r>
      <w:r w:rsidRPr="00BA23CB">
        <w:rPr>
          <w:rFonts w:ascii="Times New Roman" w:hAnsi="Times New Roman"/>
          <w:vertAlign w:val="subscript"/>
        </w:rPr>
        <w:t xml:space="preserve">T </w:t>
      </w:r>
      <w:r w:rsidRPr="00BA23CB">
        <w:rPr>
          <w:rFonts w:ascii="Times New Roman" w:hAnsi="Times New Roman"/>
        </w:rPr>
        <w:t>· K</w:t>
      </w:r>
      <w:r w:rsidRPr="00BA23CB">
        <w:rPr>
          <w:rFonts w:ascii="Times New Roman" w:hAnsi="Times New Roman"/>
          <w:vertAlign w:val="subscript"/>
        </w:rPr>
        <w:t>v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V = </w:t>
      </w:r>
      <w:r w:rsidR="00F64F7C" w:rsidRPr="00BA23CB">
        <w:rPr>
          <w:rFonts w:ascii="Times New Roman" w:hAnsi="Times New Roman"/>
        </w:rPr>
        <w:t>18</w:t>
      </w:r>
      <w:r w:rsidRPr="00BA23CB">
        <w:rPr>
          <w:rFonts w:ascii="Times New Roman" w:hAnsi="Times New Roman"/>
        </w:rPr>
        <w:t xml:space="preserve"> · </w:t>
      </w:r>
      <w:r w:rsidR="00F51115" w:rsidRPr="00BA23CB">
        <w:rPr>
          <w:rFonts w:ascii="Times New Roman" w:hAnsi="Times New Roman"/>
        </w:rPr>
        <w:t>1.03</w:t>
      </w:r>
      <w:r w:rsidRPr="00BA23CB">
        <w:rPr>
          <w:rFonts w:ascii="Times New Roman" w:hAnsi="Times New Roman"/>
        </w:rPr>
        <w:t xml:space="preserve"> = </w:t>
      </w:r>
      <w:r w:rsidR="00F51115" w:rsidRPr="00BA23CB">
        <w:rPr>
          <w:rFonts w:ascii="Times New Roman" w:hAnsi="Times New Roman"/>
        </w:rPr>
        <w:t>18.5</w:t>
      </w:r>
      <w:r w:rsidRPr="00BA23CB">
        <w:rPr>
          <w:rFonts w:ascii="Times New Roman" w:hAnsi="Times New Roman"/>
        </w:rPr>
        <w:t xml:space="preserve"> м/мин.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10 </w:t>
      </w:r>
      <w:r w:rsidR="00177459" w:rsidRPr="00BA23CB">
        <w:rPr>
          <w:rFonts w:ascii="Times New Roman" w:hAnsi="Times New Roman"/>
        </w:rPr>
        <w:t>.</w:t>
      </w:r>
      <w:r w:rsidRPr="00BA23CB">
        <w:rPr>
          <w:rFonts w:ascii="Times New Roman" w:hAnsi="Times New Roman"/>
        </w:rPr>
        <w:t>Расчет частот вращения инструмента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При фрезерной обработке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n</w:t>
      </w:r>
      <w:r w:rsidRPr="00BA23CB">
        <w:rPr>
          <w:rFonts w:ascii="Times New Roman" w:hAnsi="Times New Roman"/>
          <w:vertAlign w:val="subscript"/>
          <w:lang w:val="en-US"/>
        </w:rPr>
        <w:t>j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32"/>
          <w:lang w:val="en-US"/>
        </w:rPr>
        <w:object w:dxaOrig="1420" w:dyaOrig="780">
          <v:shape id="_x0000_i1063" type="#_x0000_t75" style="width:71.25pt;height:39pt" o:ole="" fillcolor="window">
            <v:imagedata r:id="rId78" o:title=""/>
          </v:shape>
          <o:OLEObject Type="Embed" ProgID="Equation.3" ShapeID="_x0000_i1063" DrawAspect="Content" ObjectID="_1472191428" r:id="rId79"/>
        </w:objec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где D</w:t>
      </w:r>
      <w:r w:rsidRPr="00BA23CB">
        <w:rPr>
          <w:rFonts w:ascii="Times New Roman" w:hAnsi="Times New Roman"/>
          <w:vertAlign w:val="subscript"/>
        </w:rPr>
        <w:t>j</w:t>
      </w:r>
      <w:r w:rsidRPr="00BA23CB">
        <w:rPr>
          <w:rFonts w:ascii="Times New Roman" w:hAnsi="Times New Roman"/>
        </w:rPr>
        <w:t xml:space="preserve"> – диаметр j-ой фрезы, мм.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Определим знаменатель геометрического ряда частот для вертикального шпинделя</w: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φ</w:t>
      </w:r>
      <w:r w:rsidRPr="00BA23CB">
        <w:rPr>
          <w:rFonts w:ascii="Times New Roman" w:hAnsi="Times New Roman"/>
          <w:vertAlign w:val="subscript"/>
          <w:lang w:val="en-US"/>
        </w:rPr>
        <w:t>n</w:t>
      </w:r>
      <w:r w:rsidRPr="00BA23CB">
        <w:rPr>
          <w:rFonts w:ascii="Times New Roman" w:hAnsi="Times New Roman"/>
          <w:vertAlign w:val="subscript"/>
        </w:rPr>
        <w:t>в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32"/>
        </w:rPr>
        <w:object w:dxaOrig="2560" w:dyaOrig="760">
          <v:shape id="_x0000_i1064" type="#_x0000_t75" style="width:128.25pt;height:38.25pt" o:ole="" fillcolor="window">
            <v:imagedata r:id="rId80" o:title=""/>
          </v:shape>
          <o:OLEObject Type="Embed" ProgID="Equation.3" ShapeID="_x0000_i1064" DrawAspect="Content" ObjectID="_1472191429" r:id="rId81"/>
        </w:object>
      </w:r>
    </w:p>
    <w:p w:rsidR="003C5033" w:rsidRPr="000222E8" w:rsidRDefault="003C503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Стандартный ряд частот n</w:t>
      </w:r>
      <w:r w:rsidRPr="00BA23CB">
        <w:rPr>
          <w:rFonts w:ascii="Times New Roman" w:hAnsi="Times New Roman"/>
          <w:vertAlign w:val="subscript"/>
        </w:rPr>
        <w:t>ст</w:t>
      </w:r>
      <w:r w:rsidRPr="00BA23CB">
        <w:rPr>
          <w:rFonts w:ascii="Times New Roman" w:hAnsi="Times New Roman"/>
        </w:rPr>
        <w:t xml:space="preserve"> для этих условий приведен в табл.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BA7ED4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</w:p>
    <w:p w:rsidR="00DF51FC" w:rsidRPr="00BA23CB" w:rsidRDefault="00DF51F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Таблица 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BA7ED4" w:rsidRPr="00BA23CB">
        <w:rPr>
          <w:rFonts w:ascii="Times New Roman" w:hAnsi="Times New Roman"/>
        </w:rPr>
        <w:t>3</w:t>
      </w:r>
      <w:r w:rsidR="003C5033" w:rsidRPr="003C5033">
        <w:rPr>
          <w:rFonts w:ascii="Times New Roman" w:hAnsi="Times New Roman"/>
        </w:rPr>
        <w:t xml:space="preserve">. </w:t>
      </w:r>
      <w:r w:rsidRPr="00BA23CB">
        <w:rPr>
          <w:rFonts w:ascii="Times New Roman" w:hAnsi="Times New Roman"/>
        </w:rPr>
        <w:t>Ряды частот фрезерного станка 6Р82Ш</w:t>
      </w:r>
    </w:p>
    <w:tbl>
      <w:tblPr>
        <w:tblW w:w="614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0"/>
        <w:gridCol w:w="989"/>
        <w:gridCol w:w="870"/>
        <w:gridCol w:w="828"/>
        <w:gridCol w:w="779"/>
        <w:gridCol w:w="813"/>
        <w:gridCol w:w="869"/>
      </w:tblGrid>
      <w:tr w:rsidR="00BA7ED4" w:rsidRPr="000222E8" w:rsidTr="00F47F30">
        <w:tc>
          <w:tcPr>
            <w:tcW w:w="1000" w:type="dxa"/>
            <w:vMerge w:val="restart"/>
            <w:shd w:val="clear" w:color="auto" w:fill="auto"/>
          </w:tcPr>
          <w:p w:rsidR="00BA7ED4" w:rsidRPr="00F47F30" w:rsidRDefault="00BA7ED4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  <w:lang w:val="en-US"/>
              </w:rPr>
              <w:t>n</w:t>
            </w:r>
            <w:r w:rsidR="0027395D" w:rsidRPr="00F47F30">
              <w:rPr>
                <w:rFonts w:ascii="Times New Roman" w:hAnsi="Times New Roman"/>
                <w:sz w:val="20"/>
                <w:vertAlign w:val="subscript"/>
              </w:rPr>
              <w:t>в</w:t>
            </w:r>
          </w:p>
        </w:tc>
        <w:tc>
          <w:tcPr>
            <w:tcW w:w="98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70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828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141</w:t>
            </w:r>
          </w:p>
        </w:tc>
        <w:tc>
          <w:tcPr>
            <w:tcW w:w="813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86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283</w:t>
            </w:r>
          </w:p>
        </w:tc>
      </w:tr>
      <w:tr w:rsidR="00BA7ED4" w:rsidRPr="000222E8" w:rsidTr="00F47F30">
        <w:tc>
          <w:tcPr>
            <w:tcW w:w="1000" w:type="dxa"/>
            <w:vMerge/>
            <w:shd w:val="clear" w:color="auto" w:fill="auto"/>
          </w:tcPr>
          <w:p w:rsidR="00BA7ED4" w:rsidRPr="00F47F30" w:rsidRDefault="00BA7ED4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70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565</w:t>
            </w:r>
          </w:p>
        </w:tc>
        <w:tc>
          <w:tcPr>
            <w:tcW w:w="828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77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1130</w:t>
            </w:r>
          </w:p>
        </w:tc>
        <w:tc>
          <w:tcPr>
            <w:tcW w:w="813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1598</w:t>
            </w:r>
          </w:p>
        </w:tc>
        <w:tc>
          <w:tcPr>
            <w:tcW w:w="86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-</w:t>
            </w:r>
          </w:p>
        </w:tc>
      </w:tr>
      <w:tr w:rsidR="00BA7ED4" w:rsidRPr="000222E8" w:rsidTr="00F47F30">
        <w:tc>
          <w:tcPr>
            <w:tcW w:w="1000" w:type="dxa"/>
            <w:vMerge w:val="restart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  <w:lang w:val="en-US"/>
              </w:rPr>
              <w:t>n</w:t>
            </w:r>
            <w:r w:rsidRPr="00F47F30">
              <w:rPr>
                <w:rFonts w:ascii="Times New Roman" w:hAnsi="Times New Roman"/>
                <w:sz w:val="20"/>
                <w:vertAlign w:val="subscript"/>
              </w:rPr>
              <w:t>г</w:t>
            </w:r>
          </w:p>
        </w:tc>
        <w:tc>
          <w:tcPr>
            <w:tcW w:w="98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31.5</w:t>
            </w:r>
          </w:p>
        </w:tc>
        <w:tc>
          <w:tcPr>
            <w:tcW w:w="870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28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77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w="813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86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A7ED4" w:rsidRPr="000222E8" w:rsidTr="00F47F30">
        <w:tc>
          <w:tcPr>
            <w:tcW w:w="1000" w:type="dxa"/>
            <w:vMerge/>
            <w:shd w:val="clear" w:color="auto" w:fill="auto"/>
          </w:tcPr>
          <w:p w:rsidR="00BA7ED4" w:rsidRPr="00F47F30" w:rsidRDefault="00BA7ED4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126</w:t>
            </w:r>
          </w:p>
        </w:tc>
        <w:tc>
          <w:tcPr>
            <w:tcW w:w="870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159</w:t>
            </w:r>
          </w:p>
        </w:tc>
        <w:tc>
          <w:tcPr>
            <w:tcW w:w="828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7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252</w:t>
            </w:r>
          </w:p>
        </w:tc>
        <w:tc>
          <w:tcPr>
            <w:tcW w:w="813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86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400</w:t>
            </w:r>
          </w:p>
        </w:tc>
      </w:tr>
      <w:tr w:rsidR="00BA7ED4" w:rsidRPr="000222E8" w:rsidTr="00F47F30">
        <w:tc>
          <w:tcPr>
            <w:tcW w:w="1000" w:type="dxa"/>
            <w:vMerge/>
            <w:shd w:val="clear" w:color="auto" w:fill="auto"/>
          </w:tcPr>
          <w:p w:rsidR="00BA7ED4" w:rsidRPr="00F47F30" w:rsidRDefault="00BA7ED4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8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504</w:t>
            </w:r>
          </w:p>
        </w:tc>
        <w:tc>
          <w:tcPr>
            <w:tcW w:w="870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635</w:t>
            </w:r>
          </w:p>
        </w:tc>
        <w:tc>
          <w:tcPr>
            <w:tcW w:w="828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77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1008</w:t>
            </w:r>
          </w:p>
        </w:tc>
        <w:tc>
          <w:tcPr>
            <w:tcW w:w="813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1270</w:t>
            </w:r>
          </w:p>
        </w:tc>
        <w:tc>
          <w:tcPr>
            <w:tcW w:w="869" w:type="dxa"/>
            <w:shd w:val="clear" w:color="auto" w:fill="auto"/>
          </w:tcPr>
          <w:p w:rsidR="00BA7ED4" w:rsidRPr="00F47F30" w:rsidRDefault="0027395D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</w:rPr>
            </w:pPr>
            <w:r w:rsidRPr="00F47F30">
              <w:rPr>
                <w:rFonts w:ascii="Times New Roman" w:hAnsi="Times New Roman"/>
                <w:sz w:val="20"/>
              </w:rPr>
              <w:t>1600</w:t>
            </w:r>
          </w:p>
        </w:tc>
      </w:tr>
    </w:tbl>
    <w:p w:rsidR="00555BB3" w:rsidRDefault="00555BB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Определим знаменатель геометрического ряда частот для горизонтального расположения шпинделя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φ</w:t>
      </w:r>
      <w:r w:rsidRPr="00BA23CB">
        <w:rPr>
          <w:rFonts w:ascii="Times New Roman" w:hAnsi="Times New Roman"/>
          <w:vertAlign w:val="subscript"/>
          <w:lang w:val="en-US"/>
        </w:rPr>
        <w:t>n</w:t>
      </w:r>
      <w:r w:rsidRPr="00BA23CB">
        <w:rPr>
          <w:rFonts w:ascii="Times New Roman" w:hAnsi="Times New Roman"/>
          <w:vertAlign w:val="subscript"/>
        </w:rPr>
        <w:t xml:space="preserve">г 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30"/>
        </w:rPr>
        <w:object w:dxaOrig="1540" w:dyaOrig="740">
          <v:shape id="_x0000_i1065" type="#_x0000_t75" style="width:77.25pt;height:36.75pt" o:ole="">
            <v:imagedata r:id="rId82" o:title=""/>
          </v:shape>
          <o:OLEObject Type="Embed" ProgID="Equation.3" ShapeID="_x0000_i1065" DrawAspect="Content" ObjectID="_1472191430" r:id="rId83"/>
        </w:objec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Стандартный ряд частот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ст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для этих условий приведен в табл.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27395D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Выполним расчет и корректировку частот вращения для каждого инструмента.</w: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 xml:space="preserve"> </w:t>
      </w:r>
      <w:r w:rsidRPr="00BA23CB">
        <w:rPr>
          <w:rFonts w:ascii="Times New Roman" w:hAnsi="Times New Roman"/>
        </w:rPr>
        <w:t xml:space="preserve">= 318,5 </w:t>
      </w:r>
      <w:r w:rsidR="008862F4" w:rsidRPr="00BA23CB">
        <w:rPr>
          <w:rFonts w:ascii="Times New Roman" w:hAnsi="Times New Roman"/>
          <w:position w:val="-24"/>
        </w:rPr>
        <w:object w:dxaOrig="499" w:dyaOrig="620">
          <v:shape id="_x0000_i1066" type="#_x0000_t75" style="width:24.75pt;height:30.75pt" o:ole="">
            <v:imagedata r:id="rId84" o:title=""/>
          </v:shape>
          <o:OLEObject Type="Embed" ProgID="Equation.3" ShapeID="_x0000_i1066" DrawAspect="Content" ObjectID="_1472191431" r:id="rId85"/>
        </w:object>
      </w:r>
      <w:r w:rsidRPr="00BA23CB">
        <w:rPr>
          <w:rFonts w:ascii="Times New Roman" w:hAnsi="Times New Roman"/>
        </w:rPr>
        <w:t xml:space="preserve">= </w:t>
      </w:r>
      <w:r w:rsidR="00F51115" w:rsidRPr="00BA23CB">
        <w:rPr>
          <w:rFonts w:ascii="Times New Roman" w:hAnsi="Times New Roman"/>
        </w:rPr>
        <w:t>196</w:t>
      </w:r>
      <w:r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szCs w:val="28"/>
        </w:rPr>
        <w:sym w:font="Symbol" w:char="F0DE"/>
      </w:r>
      <w:r w:rsidR="00BA23CB" w:rsidRPr="00BA23CB">
        <w:rPr>
          <w:rFonts w:ascii="Times New Roman" w:hAnsi="Times New Roman"/>
        </w:rPr>
        <w:t xml:space="preserve"> </w:t>
      </w:r>
      <w:r w:rsidR="00F51115" w:rsidRPr="00BA23CB">
        <w:rPr>
          <w:rFonts w:ascii="Times New Roman" w:hAnsi="Times New Roman"/>
        </w:rPr>
        <w:t>200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szCs w:val="28"/>
        </w:rPr>
        <w:sym w:font="Symbol" w:char="F049"/>
      </w:r>
      <w:r w:rsidRPr="00BA23CB">
        <w:rPr>
          <w:rFonts w:ascii="Times New Roman" w:hAnsi="Times New Roman"/>
        </w:rPr>
        <w:t>/мин.</w:t>
      </w:r>
    </w:p>
    <w:p w:rsidR="001D737C" w:rsidRPr="001D737C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Рассчитаем фактические скорости резания</w:t>
      </w:r>
    </w:p>
    <w:p w:rsidR="001D737C" w:rsidRPr="001D737C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V = </w:t>
      </w:r>
      <w:r w:rsidR="008862F4" w:rsidRPr="00BA23CB">
        <w:rPr>
          <w:rFonts w:ascii="Times New Roman" w:hAnsi="Times New Roman"/>
          <w:position w:val="-24"/>
        </w:rPr>
        <w:object w:dxaOrig="900" w:dyaOrig="660">
          <v:shape id="_x0000_i1067" type="#_x0000_t75" style="width:45pt;height:33pt" o:ole="" fillcolor="window">
            <v:imagedata r:id="rId86" o:title=""/>
          </v:shape>
          <o:OLEObject Type="Embed" ProgID="Equation.3" ShapeID="_x0000_i1067" DrawAspect="Content" ObjectID="_1472191432" r:id="rId87"/>
        </w:object>
      </w:r>
      <w:r w:rsidRPr="00BA23CB">
        <w:rPr>
          <w:rFonts w:ascii="Times New Roman" w:hAnsi="Times New Roman"/>
        </w:rPr>
        <w:t>, м/мин.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V</w:t>
      </w:r>
      <w:r w:rsidRPr="00BA23CB">
        <w:rPr>
          <w:rFonts w:ascii="Times New Roman" w:hAnsi="Times New Roman"/>
          <w:vertAlign w:val="subscript"/>
        </w:rPr>
        <w:t xml:space="preserve"> </w:t>
      </w:r>
      <w:r w:rsidRPr="00BA23CB">
        <w:rPr>
          <w:rFonts w:ascii="Times New Roman" w:hAnsi="Times New Roman"/>
        </w:rPr>
        <w:t xml:space="preserve">= 0,00314 </w:t>
      </w:r>
      <w:r w:rsidRPr="00BA23CB">
        <w:rPr>
          <w:rFonts w:ascii="Times New Roman" w:hAnsi="Times New Roman"/>
          <w:szCs w:val="28"/>
        </w:rPr>
        <w:sym w:font="Symbol" w:char="F0D7"/>
      </w:r>
      <w:r w:rsidRPr="00BA23CB">
        <w:rPr>
          <w:rFonts w:ascii="Times New Roman" w:hAnsi="Times New Roman"/>
        </w:rPr>
        <w:t xml:space="preserve"> 30 </w:t>
      </w:r>
      <w:r w:rsidRPr="00BA23CB">
        <w:rPr>
          <w:rFonts w:ascii="Times New Roman" w:hAnsi="Times New Roman"/>
          <w:szCs w:val="28"/>
        </w:rPr>
        <w:sym w:font="Symbol" w:char="F0D7"/>
      </w:r>
      <w:r w:rsidRPr="00BA23CB">
        <w:rPr>
          <w:rFonts w:ascii="Times New Roman" w:hAnsi="Times New Roman"/>
        </w:rPr>
        <w:t xml:space="preserve"> </w:t>
      </w:r>
      <w:r w:rsidR="00F51115" w:rsidRPr="00BA23CB">
        <w:rPr>
          <w:rFonts w:ascii="Times New Roman" w:hAnsi="Times New Roman"/>
        </w:rPr>
        <w:t>200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= </w:t>
      </w:r>
      <w:r w:rsidR="00F51115" w:rsidRPr="00BA23CB">
        <w:rPr>
          <w:rFonts w:ascii="Times New Roman" w:hAnsi="Times New Roman"/>
        </w:rPr>
        <w:t>18.8</w:t>
      </w:r>
      <w:r w:rsidRPr="00BA23CB">
        <w:rPr>
          <w:rFonts w:ascii="Times New Roman" w:hAnsi="Times New Roman"/>
        </w:rPr>
        <w:t xml:space="preserve"> м/мин.</w: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Выбранные значения </w:t>
      </w:r>
      <w:r w:rsidRPr="00BA23CB">
        <w:rPr>
          <w:rFonts w:ascii="Times New Roman" w:hAnsi="Times New Roman"/>
          <w:lang w:val="en-US"/>
        </w:rPr>
        <w:t>n</w:t>
      </w:r>
      <w:r w:rsidRPr="00BA23CB">
        <w:rPr>
          <w:rFonts w:ascii="Times New Roman" w:hAnsi="Times New Roman"/>
          <w:vertAlign w:val="subscript"/>
          <w:lang w:val="en-US"/>
        </w:rPr>
        <w:t>c</w:t>
      </w:r>
      <w:r w:rsidRPr="00BA23CB">
        <w:rPr>
          <w:rFonts w:ascii="Times New Roman" w:hAnsi="Times New Roman"/>
          <w:vertAlign w:val="subscript"/>
        </w:rPr>
        <w:t>т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и соответствующее им V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заносим в табл.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27395D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11</w:t>
      </w:r>
      <w:r w:rsidR="00177459" w:rsidRPr="00BA23CB">
        <w:rPr>
          <w:rFonts w:ascii="Times New Roman" w:hAnsi="Times New Roman"/>
        </w:rPr>
        <w:t>.</w:t>
      </w:r>
      <w:r w:rsidRPr="00BA23CB">
        <w:rPr>
          <w:rFonts w:ascii="Times New Roman" w:hAnsi="Times New Roman"/>
        </w:rPr>
        <w:t xml:space="preserve"> Расчет основного времени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szCs w:val="28"/>
        </w:rPr>
        <w:sym w:font="Symbol" w:char="F074"/>
      </w:r>
      <w:r w:rsidRPr="00BA23CB">
        <w:rPr>
          <w:rFonts w:ascii="Times New Roman" w:hAnsi="Times New Roman"/>
          <w:vertAlign w:val="subscript"/>
        </w:rPr>
        <w:t>0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с.613 /5/ основное время для различных видов фрезерования определяется выражением</w: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  <w:lang w:val="en-US"/>
        </w:rPr>
        <w:t>τ</w:t>
      </w:r>
      <w:r w:rsidRPr="00BA23CB">
        <w:rPr>
          <w:rFonts w:ascii="Times New Roman" w:hAnsi="Times New Roman"/>
          <w:vertAlign w:val="subscript"/>
        </w:rPr>
        <w:t>0</w:t>
      </w:r>
      <w:r w:rsidRPr="00BA23CB">
        <w:rPr>
          <w:rFonts w:ascii="Times New Roman" w:hAnsi="Times New Roman"/>
        </w:rPr>
        <w:t>=</w:t>
      </w:r>
      <w:r w:rsidR="008862F4" w:rsidRPr="00BA23CB">
        <w:rPr>
          <w:rFonts w:ascii="Times New Roman" w:hAnsi="Times New Roman"/>
          <w:position w:val="-30"/>
          <w:lang w:val="en-US"/>
        </w:rPr>
        <w:object w:dxaOrig="3120" w:dyaOrig="700">
          <v:shape id="_x0000_i1068" type="#_x0000_t75" style="width:156pt;height:35.25pt" o:ole="">
            <v:imagedata r:id="rId88" o:title=""/>
          </v:shape>
          <o:OLEObject Type="Embed" ProgID="Equation.3" ShapeID="_x0000_i1068" DrawAspect="Content" ObjectID="_1472191433" r:id="rId89"/>
        </w:objec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Значения величин врезания L</w:t>
      </w:r>
      <w:r w:rsidRPr="00BA23CB">
        <w:rPr>
          <w:rFonts w:ascii="Times New Roman" w:hAnsi="Times New Roman"/>
          <w:vertAlign w:val="subscript"/>
        </w:rPr>
        <w:t>1</w:t>
      </w:r>
      <w:r w:rsidRPr="00BA23CB">
        <w:rPr>
          <w:rFonts w:ascii="Times New Roman" w:hAnsi="Times New Roman"/>
        </w:rPr>
        <w:t xml:space="preserve"> и перебега L</w:t>
      </w:r>
      <w:r w:rsidRPr="00BA23CB">
        <w:rPr>
          <w:rFonts w:ascii="Times New Roman" w:hAnsi="Times New Roman"/>
          <w:vertAlign w:val="subscript"/>
        </w:rPr>
        <w:t>2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приведены в табл.6 /5/, с.622.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 нашем случае согласно рис.</w:t>
      </w:r>
      <w:r w:rsidR="001D737C" w:rsidRPr="001D737C">
        <w:rPr>
          <w:rFonts w:ascii="Times New Roman" w:hAnsi="Times New Roman"/>
        </w:rPr>
        <w:t xml:space="preserve"> 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 и табл.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27395D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 xml:space="preserve"> получаем: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Значения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szCs w:val="28"/>
        </w:rPr>
        <w:sym w:font="Symbol" w:char="F074"/>
      </w:r>
      <w:r w:rsidRPr="00BA23CB">
        <w:rPr>
          <w:rFonts w:ascii="Times New Roman" w:hAnsi="Times New Roman"/>
          <w:vertAlign w:val="subscript"/>
        </w:rPr>
        <w:t>0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заносим в табл. 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DB4A9A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12</w:t>
      </w:r>
      <w:r w:rsidR="00EE6F39" w:rsidRPr="00BA23CB">
        <w:rPr>
          <w:rFonts w:ascii="Times New Roman" w:hAnsi="Times New Roman"/>
        </w:rPr>
        <w:t>.</w:t>
      </w:r>
      <w:r w:rsidRPr="00BA23CB">
        <w:rPr>
          <w:rFonts w:ascii="Times New Roman" w:hAnsi="Times New Roman"/>
        </w:rPr>
        <w:t xml:space="preserve"> Расчет силы резания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Р</w:t>
      </w:r>
      <w:r w:rsidRPr="00BA23CB">
        <w:rPr>
          <w:rFonts w:ascii="Times New Roman" w:hAnsi="Times New Roman"/>
          <w:vertAlign w:val="subscript"/>
        </w:rPr>
        <w:t>z</w:t>
      </w:r>
      <w:r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с.282 /2/</w:t>
      </w:r>
    </w:p>
    <w:p w:rsidR="0042436B" w:rsidRPr="00BA23CB" w:rsidRDefault="00555BB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42436B" w:rsidRPr="00BA23CB">
        <w:rPr>
          <w:rFonts w:ascii="Times New Roman" w:hAnsi="Times New Roman"/>
        </w:rPr>
        <w:t>P</w:t>
      </w:r>
      <w:r w:rsidR="0042436B" w:rsidRPr="00BA23CB">
        <w:rPr>
          <w:rFonts w:ascii="Times New Roman" w:hAnsi="Times New Roman"/>
          <w:vertAlign w:val="subscript"/>
        </w:rPr>
        <w:t>z</w:t>
      </w:r>
      <w:r w:rsidR="0042436B" w:rsidRPr="00BA23CB">
        <w:rPr>
          <w:rFonts w:ascii="Times New Roman" w:hAnsi="Times New Roman"/>
        </w:rPr>
        <w:t xml:space="preserve"> = </w:t>
      </w:r>
      <w:r w:rsidR="008862F4" w:rsidRPr="00BA23CB">
        <w:rPr>
          <w:rFonts w:ascii="Times New Roman" w:hAnsi="Times New Roman"/>
          <w:position w:val="-24"/>
        </w:rPr>
        <w:object w:dxaOrig="1880" w:dyaOrig="700">
          <v:shape id="_x0000_i1069" type="#_x0000_t75" style="width:93.75pt;height:35.25pt" o:ole="" fillcolor="window">
            <v:imagedata r:id="rId90" o:title=""/>
          </v:shape>
          <o:OLEObject Type="Embed" ProgID="Equation.3" ShapeID="_x0000_i1069" DrawAspect="Content" ObjectID="_1472191434" r:id="rId91"/>
        </w:object>
      </w:r>
      <w:r w:rsidR="0042436B" w:rsidRPr="00BA23CB">
        <w:rPr>
          <w:rFonts w:ascii="Times New Roman" w:hAnsi="Times New Roman"/>
        </w:rPr>
        <w:t xml:space="preserve"> кГ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Выбирая значения постоянных и показателей степеней для различных видов фрезерования из табл.41 /2/, с.291 и выполняя вычисления, получим:</w: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</w:t>
      </w:r>
      <w:r w:rsidRPr="00BA23CB">
        <w:rPr>
          <w:rFonts w:ascii="Times New Roman" w:hAnsi="Times New Roman"/>
          <w:vertAlign w:val="subscript"/>
        </w:rPr>
        <w:t>z</w:t>
      </w:r>
      <w:r w:rsidRPr="00BA23CB">
        <w:rPr>
          <w:rFonts w:ascii="Times New Roman" w:hAnsi="Times New Roman"/>
        </w:rPr>
        <w:t xml:space="preserve"> =</w:t>
      </w:r>
      <w:r w:rsidR="008862F4" w:rsidRPr="00BA23CB">
        <w:rPr>
          <w:rFonts w:ascii="Times New Roman" w:hAnsi="Times New Roman"/>
          <w:position w:val="-24"/>
        </w:rPr>
        <w:object w:dxaOrig="2780" w:dyaOrig="660">
          <v:shape id="_x0000_i1070" type="#_x0000_t75" style="width:138.75pt;height:33pt" o:ole="">
            <v:imagedata r:id="rId92" o:title=""/>
          </v:shape>
          <o:OLEObject Type="Embed" ProgID="Equation.3" ShapeID="_x0000_i1070" DrawAspect="Content" ObjectID="_1472191435" r:id="rId93"/>
        </w:object>
      </w:r>
      <w:r w:rsidRPr="00BA23CB">
        <w:rPr>
          <w:rFonts w:ascii="Times New Roman" w:hAnsi="Times New Roman"/>
        </w:rPr>
        <w:t xml:space="preserve">= </w:t>
      </w:r>
      <w:smartTag w:uri="urn:schemas-microsoft-com:office:smarttags" w:element="metricconverter">
        <w:smartTagPr>
          <w:attr w:name="ProductID" w:val="188 кГ"/>
        </w:smartTagPr>
        <w:r w:rsidRPr="00BA23CB">
          <w:rPr>
            <w:rFonts w:ascii="Times New Roman" w:hAnsi="Times New Roman"/>
          </w:rPr>
          <w:t>18</w:t>
        </w:r>
        <w:r w:rsidR="00046EC8" w:rsidRPr="00BA23CB">
          <w:rPr>
            <w:rFonts w:ascii="Times New Roman" w:hAnsi="Times New Roman"/>
          </w:rPr>
          <w:t>8</w:t>
        </w:r>
        <w:r w:rsidRPr="00BA23CB">
          <w:rPr>
            <w:rFonts w:ascii="Times New Roman" w:hAnsi="Times New Roman"/>
          </w:rPr>
          <w:t xml:space="preserve"> кГ</w:t>
        </w:r>
      </w:smartTag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13</w:t>
      </w:r>
      <w:r w:rsidR="00EE6F39" w:rsidRPr="00BA23CB">
        <w:rPr>
          <w:rFonts w:ascii="Times New Roman" w:hAnsi="Times New Roman"/>
        </w:rPr>
        <w:t>.</w:t>
      </w:r>
      <w:r w:rsidRPr="00BA23CB">
        <w:rPr>
          <w:rFonts w:ascii="Times New Roman" w:hAnsi="Times New Roman"/>
        </w:rPr>
        <w:t xml:space="preserve"> Расчет крутящего момента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Мк.</w:t>
      </w:r>
      <w:r w:rsidR="00555BB3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Согласно с.270 /2</w: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M</w:t>
      </w:r>
      <w:r w:rsidRPr="00BA23CB">
        <w:rPr>
          <w:rFonts w:ascii="Times New Roman" w:hAnsi="Times New Roman"/>
          <w:vertAlign w:val="subscript"/>
        </w:rPr>
        <w:t>k</w:t>
      </w:r>
      <w:r w:rsidRPr="00BA23CB">
        <w:rPr>
          <w:rFonts w:ascii="Times New Roman" w:hAnsi="Times New Roman"/>
        </w:rPr>
        <w:t xml:space="preserve"> =</w:t>
      </w:r>
      <w:r w:rsidR="008862F4" w:rsidRPr="00BA23CB">
        <w:rPr>
          <w:rFonts w:ascii="Times New Roman" w:hAnsi="Times New Roman"/>
          <w:position w:val="-24"/>
        </w:rPr>
        <w:object w:dxaOrig="820" w:dyaOrig="639">
          <v:shape id="_x0000_i1071" type="#_x0000_t75" style="width:41.25pt;height:32.25pt" o:ole="">
            <v:imagedata r:id="rId94" o:title=""/>
          </v:shape>
          <o:OLEObject Type="Embed" ProgID="Equation.3" ShapeID="_x0000_i1071" DrawAspect="Content" ObjectID="_1472191436" r:id="rId95"/>
        </w:object>
      </w:r>
      <w:r w:rsidRPr="00BA23CB">
        <w:rPr>
          <w:rFonts w:ascii="Times New Roman" w:hAnsi="Times New Roman"/>
        </w:rPr>
        <w:t>, кГм.</w: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Определим значения Мк для всех видов фрез.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М</w:t>
      </w:r>
      <w:r w:rsidRPr="00BA23CB">
        <w:rPr>
          <w:rFonts w:ascii="Times New Roman" w:hAnsi="Times New Roman"/>
          <w:vertAlign w:val="subscript"/>
        </w:rPr>
        <w:t>к</w:t>
      </w:r>
      <w:r w:rsidRPr="00BA23CB">
        <w:rPr>
          <w:rFonts w:ascii="Times New Roman" w:hAnsi="Times New Roman"/>
        </w:rPr>
        <w:t xml:space="preserve"> = </w:t>
      </w:r>
      <w:r w:rsidR="008862F4" w:rsidRPr="00BA23CB">
        <w:rPr>
          <w:rFonts w:ascii="Times New Roman" w:hAnsi="Times New Roman"/>
          <w:position w:val="-24"/>
        </w:rPr>
        <w:object w:dxaOrig="800" w:dyaOrig="620">
          <v:shape id="_x0000_i1072" type="#_x0000_t75" style="width:39.75pt;height:30.75pt" o:ole="">
            <v:imagedata r:id="rId96" o:title=""/>
          </v:shape>
          <o:OLEObject Type="Embed" ProgID="Equation.3" ShapeID="_x0000_i1072" DrawAspect="Content" ObjectID="_1472191437" r:id="rId97"/>
        </w:object>
      </w:r>
      <w:r w:rsidRPr="00BA23CB">
        <w:rPr>
          <w:rFonts w:ascii="Times New Roman" w:hAnsi="Times New Roman"/>
        </w:rPr>
        <w:t>= 2,</w:t>
      </w:r>
      <w:r w:rsidR="00046EC8" w:rsidRPr="00BA23CB">
        <w:rPr>
          <w:rFonts w:ascii="Times New Roman" w:hAnsi="Times New Roman"/>
        </w:rPr>
        <w:t>8</w:t>
      </w:r>
      <w:r w:rsidRPr="00BA23CB">
        <w:rPr>
          <w:rFonts w:ascii="Times New Roman" w:hAnsi="Times New Roman"/>
        </w:rPr>
        <w:t xml:space="preserve"> кГм.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14 Расчет мощности резания.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с.290 /2/ эффективная мощность фрезерования</w: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e</w:t>
      </w:r>
      <w:r w:rsidRPr="00BA23CB">
        <w:rPr>
          <w:rFonts w:ascii="Times New Roman" w:hAnsi="Times New Roman"/>
        </w:rPr>
        <w:t xml:space="preserve"> =</w:t>
      </w:r>
      <w:r w:rsidR="008862F4" w:rsidRPr="00BA23CB">
        <w:rPr>
          <w:rFonts w:ascii="Times New Roman" w:hAnsi="Times New Roman"/>
          <w:position w:val="-24"/>
        </w:rPr>
        <w:object w:dxaOrig="720" w:dyaOrig="639">
          <v:shape id="_x0000_i1073" type="#_x0000_t75" style="width:36pt;height:32.25pt" o:ole="">
            <v:imagedata r:id="rId98" o:title=""/>
          </v:shape>
          <o:OLEObject Type="Embed" ProgID="Equation.3" ShapeID="_x0000_i1073" DrawAspect="Content" ObjectID="_1472191438" r:id="rId99"/>
        </w:object>
      </w:r>
      <w:r w:rsidRPr="00BA23CB">
        <w:rPr>
          <w:rFonts w:ascii="Times New Roman" w:hAnsi="Times New Roman"/>
        </w:rPr>
        <w:t xml:space="preserve"> кВт.</w: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Последовательно определим значения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ej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для каждой фрезы</w:t>
      </w:r>
    </w:p>
    <w:p w:rsidR="00555BB3" w:rsidRDefault="00555BB3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e</w:t>
      </w:r>
      <w:r w:rsidRPr="00BA23CB">
        <w:rPr>
          <w:rFonts w:ascii="Times New Roman" w:hAnsi="Times New Roman"/>
        </w:rPr>
        <w:t xml:space="preserve"> = </w:t>
      </w:r>
      <w:r w:rsidR="008862F4" w:rsidRPr="00BA23CB">
        <w:rPr>
          <w:rFonts w:ascii="Times New Roman" w:hAnsi="Times New Roman"/>
          <w:position w:val="-24"/>
        </w:rPr>
        <w:object w:dxaOrig="1160" w:dyaOrig="620">
          <v:shape id="_x0000_i1074" type="#_x0000_t75" style="width:57.75pt;height:30.75pt" o:ole="" fillcolor="window">
            <v:imagedata r:id="rId100" o:title=""/>
          </v:shape>
          <o:OLEObject Type="Embed" ProgID="Equation.3" ShapeID="_x0000_i1074" DrawAspect="Content" ObjectID="_1472191439" r:id="rId101"/>
        </w:object>
      </w:r>
      <w:r w:rsidR="00331AC2" w:rsidRPr="00BA23CB">
        <w:rPr>
          <w:rFonts w:ascii="Times New Roman" w:hAnsi="Times New Roman"/>
        </w:rPr>
        <w:t>0.6</w:t>
      </w:r>
      <w:r w:rsidRPr="00BA23CB">
        <w:rPr>
          <w:rFonts w:ascii="Times New Roman" w:hAnsi="Times New Roman"/>
        </w:rPr>
        <w:t xml:space="preserve"> кВт.</w:t>
      </w:r>
    </w:p>
    <w:p w:rsidR="001D737C" w:rsidRPr="000222E8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0222E8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Полученные значения Р</w:t>
      </w:r>
      <w:r w:rsidRPr="00BA23CB">
        <w:rPr>
          <w:rFonts w:ascii="Times New Roman" w:hAnsi="Times New Roman"/>
          <w:vertAlign w:val="subscript"/>
        </w:rPr>
        <w:t>z</w:t>
      </w:r>
      <w:r w:rsidRPr="00BA23CB">
        <w:rPr>
          <w:rFonts w:ascii="Times New Roman" w:hAnsi="Times New Roman"/>
        </w:rPr>
        <w:t>,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М</w:t>
      </w:r>
      <w:r w:rsidRPr="00BA23CB">
        <w:rPr>
          <w:rFonts w:ascii="Times New Roman" w:hAnsi="Times New Roman"/>
          <w:vertAlign w:val="subscript"/>
        </w:rPr>
        <w:t>k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и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e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заносятся в соответствующие графы табл.</w:t>
      </w:r>
      <w:r w:rsidR="000773CE" w:rsidRPr="00BA23CB">
        <w:rPr>
          <w:rFonts w:ascii="Times New Roman" w:hAnsi="Times New Roman"/>
        </w:rPr>
        <w:t>3</w:t>
      </w:r>
      <w:r w:rsidRPr="00BA23CB">
        <w:rPr>
          <w:rFonts w:ascii="Times New Roman" w:hAnsi="Times New Roman"/>
        </w:rPr>
        <w:t>.</w:t>
      </w:r>
      <w:r w:rsidR="00DB4A9A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>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  <w:sectPr w:rsidR="0042436B" w:rsidRPr="00BA23CB" w:rsidSect="00BA23CB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1D737C" w:rsidRPr="00BA23CB" w:rsidRDefault="00D85940" w:rsidP="001D737C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A23CB">
        <w:rPr>
          <w:rFonts w:ascii="Times New Roman" w:hAnsi="Times New Roman"/>
          <w:szCs w:val="28"/>
        </w:rPr>
        <w:t>Таблица</w:t>
      </w:r>
      <w:r w:rsidR="00BA23CB" w:rsidRPr="00BA23CB">
        <w:rPr>
          <w:rFonts w:ascii="Times New Roman" w:hAnsi="Times New Roman"/>
          <w:szCs w:val="28"/>
        </w:rPr>
        <w:t xml:space="preserve"> </w:t>
      </w:r>
      <w:r w:rsidR="000773CE" w:rsidRPr="00BA23CB">
        <w:rPr>
          <w:rFonts w:ascii="Times New Roman" w:hAnsi="Times New Roman"/>
          <w:szCs w:val="28"/>
        </w:rPr>
        <w:t>3</w:t>
      </w:r>
      <w:r w:rsidRPr="00BA23CB">
        <w:rPr>
          <w:rFonts w:ascii="Times New Roman" w:hAnsi="Times New Roman"/>
          <w:szCs w:val="28"/>
        </w:rPr>
        <w:t>.</w:t>
      </w:r>
      <w:r w:rsidR="00DB4A9A" w:rsidRPr="00BA23CB">
        <w:rPr>
          <w:rFonts w:ascii="Times New Roman" w:hAnsi="Times New Roman"/>
          <w:szCs w:val="28"/>
        </w:rPr>
        <w:t>4</w:t>
      </w:r>
      <w:r w:rsidRPr="00BA23CB">
        <w:rPr>
          <w:rFonts w:ascii="Times New Roman" w:hAnsi="Times New Roman"/>
          <w:szCs w:val="28"/>
        </w:rPr>
        <w:t>.</w:t>
      </w:r>
      <w:r w:rsidR="001D737C" w:rsidRPr="001D737C">
        <w:rPr>
          <w:rFonts w:ascii="Times New Roman" w:hAnsi="Times New Roman"/>
          <w:szCs w:val="28"/>
        </w:rPr>
        <w:t xml:space="preserve"> </w:t>
      </w:r>
      <w:r w:rsidR="001D737C" w:rsidRPr="00BA23CB">
        <w:rPr>
          <w:rFonts w:ascii="Times New Roman" w:hAnsi="Times New Roman"/>
          <w:szCs w:val="28"/>
        </w:rPr>
        <w:t>Основные параметры фрезерной операции</w:t>
      </w:r>
    </w:p>
    <w:tbl>
      <w:tblPr>
        <w:tblW w:w="133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10"/>
        <w:gridCol w:w="800"/>
        <w:gridCol w:w="643"/>
        <w:gridCol w:w="803"/>
        <w:gridCol w:w="803"/>
        <w:gridCol w:w="801"/>
        <w:gridCol w:w="979"/>
        <w:gridCol w:w="803"/>
        <w:gridCol w:w="959"/>
        <w:gridCol w:w="1119"/>
        <w:gridCol w:w="861"/>
        <w:gridCol w:w="959"/>
        <w:gridCol w:w="803"/>
        <w:gridCol w:w="803"/>
        <w:gridCol w:w="959"/>
      </w:tblGrid>
      <w:tr w:rsidR="001D737C" w:rsidRPr="00F47F30" w:rsidTr="00F47F30">
        <w:trPr>
          <w:jc w:val="center"/>
        </w:trPr>
        <w:tc>
          <w:tcPr>
            <w:tcW w:w="1210" w:type="dxa"/>
            <w:vMerge w:val="restart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Фрезы</w:t>
            </w:r>
          </w:p>
        </w:tc>
        <w:tc>
          <w:tcPr>
            <w:tcW w:w="12095" w:type="dxa"/>
            <w:gridSpan w:val="14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Параметры</w:t>
            </w:r>
          </w:p>
        </w:tc>
      </w:tr>
      <w:tr w:rsidR="001D737C" w:rsidRPr="00F47F30" w:rsidTr="00F47F30">
        <w:trPr>
          <w:jc w:val="center"/>
        </w:trPr>
        <w:tc>
          <w:tcPr>
            <w:tcW w:w="1210" w:type="dxa"/>
            <w:vMerge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800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D</w:t>
            </w:r>
          </w:p>
        </w:tc>
        <w:tc>
          <w:tcPr>
            <w:tcW w:w="64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z</w:t>
            </w:r>
            <w:r w:rsidRPr="00F47F30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u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L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t</w:t>
            </w:r>
          </w:p>
        </w:tc>
        <w:tc>
          <w:tcPr>
            <w:tcW w:w="801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B</w:t>
            </w:r>
          </w:p>
        </w:tc>
        <w:tc>
          <w:tcPr>
            <w:tcW w:w="97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S</w:t>
            </w:r>
            <w:r w:rsidRPr="00F47F30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z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h</w:t>
            </w:r>
            <w:r w:rsidRPr="00F47F30">
              <w:rPr>
                <w:rFonts w:ascii="Times New Roman" w:hAnsi="Times New Roman"/>
                <w:sz w:val="20"/>
                <w:szCs w:val="24"/>
                <w:vertAlign w:val="subscript"/>
              </w:rPr>
              <w:t>з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Т</w:t>
            </w:r>
          </w:p>
        </w:tc>
        <w:tc>
          <w:tcPr>
            <w:tcW w:w="111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861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V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τ</w:t>
            </w:r>
            <w:r w:rsidRPr="00F47F30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P</w:t>
            </w:r>
            <w:r w:rsidRPr="00F47F30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z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М</w:t>
            </w:r>
            <w:r w:rsidRPr="00F47F30">
              <w:rPr>
                <w:rFonts w:ascii="Times New Roman" w:hAnsi="Times New Roman"/>
                <w:sz w:val="20"/>
                <w:szCs w:val="24"/>
                <w:vertAlign w:val="subscript"/>
              </w:rPr>
              <w:t>к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vertAlign w:val="subscript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N</w:t>
            </w:r>
            <w:r w:rsidRPr="00F47F30">
              <w:rPr>
                <w:rFonts w:ascii="Times New Roman" w:hAnsi="Times New Roman"/>
                <w:sz w:val="20"/>
                <w:szCs w:val="24"/>
                <w:vertAlign w:val="subscript"/>
              </w:rPr>
              <w:t>е</w:t>
            </w:r>
          </w:p>
        </w:tc>
      </w:tr>
      <w:tr w:rsidR="001D737C" w:rsidRPr="00F47F30" w:rsidTr="00F47F30">
        <w:trPr>
          <w:jc w:val="center"/>
        </w:trPr>
        <w:tc>
          <w:tcPr>
            <w:tcW w:w="1210" w:type="dxa"/>
            <w:vMerge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800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мм</w:t>
            </w:r>
          </w:p>
        </w:tc>
        <w:tc>
          <w:tcPr>
            <w:tcW w:w="64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мм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мм</w:t>
            </w:r>
          </w:p>
        </w:tc>
        <w:tc>
          <w:tcPr>
            <w:tcW w:w="801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мм</w:t>
            </w:r>
          </w:p>
        </w:tc>
        <w:tc>
          <w:tcPr>
            <w:tcW w:w="97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мм</w:t>
            </w: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/</w:t>
            </w:r>
            <w:r w:rsidRPr="00F47F30">
              <w:rPr>
                <w:rFonts w:ascii="Times New Roman" w:hAnsi="Times New Roman"/>
                <w:sz w:val="20"/>
                <w:szCs w:val="24"/>
              </w:rPr>
              <w:t>зуб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мм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мин</w:t>
            </w:r>
          </w:p>
        </w:tc>
        <w:tc>
          <w:tcPr>
            <w:tcW w:w="111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</w:t>
            </w: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/</w:t>
            </w:r>
            <w:r w:rsidRPr="00F47F30">
              <w:rPr>
                <w:rFonts w:ascii="Times New Roman" w:hAnsi="Times New Roman"/>
                <w:sz w:val="20"/>
                <w:szCs w:val="24"/>
              </w:rPr>
              <w:t>мин</w:t>
            </w:r>
          </w:p>
        </w:tc>
        <w:tc>
          <w:tcPr>
            <w:tcW w:w="861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м</w:t>
            </w: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/</w:t>
            </w:r>
            <w:r w:rsidRPr="00F47F30">
              <w:rPr>
                <w:rFonts w:ascii="Times New Roman" w:hAnsi="Times New Roman"/>
                <w:sz w:val="20"/>
                <w:szCs w:val="24"/>
              </w:rPr>
              <w:t>мин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мин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кГ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кГм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кВт</w:t>
            </w:r>
          </w:p>
        </w:tc>
      </w:tr>
      <w:tr w:rsidR="001D737C" w:rsidRPr="00F47F30" w:rsidTr="00F47F30">
        <w:trPr>
          <w:jc w:val="center"/>
        </w:trPr>
        <w:tc>
          <w:tcPr>
            <w:tcW w:w="1210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№ инстр.</w:t>
            </w:r>
          </w:p>
        </w:tc>
        <w:tc>
          <w:tcPr>
            <w:tcW w:w="800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11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861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</w:tr>
      <w:tr w:rsidR="001D737C" w:rsidRPr="00F47F30" w:rsidTr="00F47F30">
        <w:trPr>
          <w:jc w:val="center"/>
        </w:trPr>
        <w:tc>
          <w:tcPr>
            <w:tcW w:w="1210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64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801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7,5 </w:t>
            </w:r>
            <w:r w:rsidRPr="00F47F30">
              <w:rPr>
                <w:rFonts w:ascii="Times New Roman" w:hAnsi="Times New Roman"/>
                <w:sz w:val="20"/>
              </w:rPr>
              <w:sym w:font="Symbol" w:char="F0D7"/>
            </w: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2</w:t>
            </w:r>
          </w:p>
        </w:tc>
        <w:tc>
          <w:tcPr>
            <w:tcW w:w="97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0,021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47F30">
              <w:rPr>
                <w:rFonts w:ascii="Times New Roman" w:hAnsi="Times New Roman"/>
                <w:sz w:val="20"/>
                <w:szCs w:val="24"/>
                <w:lang w:val="en-US"/>
              </w:rPr>
              <w:t>0,4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111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861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18.8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188</w:t>
            </w:r>
          </w:p>
        </w:tc>
        <w:tc>
          <w:tcPr>
            <w:tcW w:w="803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2.8</w:t>
            </w:r>
          </w:p>
        </w:tc>
        <w:tc>
          <w:tcPr>
            <w:tcW w:w="959" w:type="dxa"/>
            <w:shd w:val="clear" w:color="auto" w:fill="auto"/>
          </w:tcPr>
          <w:p w:rsidR="001D737C" w:rsidRPr="00F47F30" w:rsidRDefault="001D737C" w:rsidP="00F47F30">
            <w:pPr>
              <w:pStyle w:val="a9"/>
              <w:widowControl w:val="0"/>
              <w:suppressAutoHyphens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7F30">
              <w:rPr>
                <w:rFonts w:ascii="Times New Roman" w:hAnsi="Times New Roman"/>
                <w:sz w:val="20"/>
                <w:szCs w:val="24"/>
              </w:rPr>
              <w:t>0.6</w:t>
            </w:r>
          </w:p>
        </w:tc>
      </w:tr>
    </w:tbl>
    <w:p w:rsidR="001D737C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val="en-US"/>
        </w:rPr>
      </w:pPr>
    </w:p>
    <w:p w:rsidR="001D737C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val="en-US"/>
        </w:rPr>
      </w:pPr>
    </w:p>
    <w:p w:rsidR="001D737C" w:rsidRPr="001D737C" w:rsidRDefault="001D737C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szCs w:val="24"/>
          <w:lang w:val="en-US"/>
        </w:rPr>
        <w:sectPr w:rsidR="001D737C" w:rsidRPr="001D737C" w:rsidSect="001D737C">
          <w:pgSz w:w="16840" w:h="11907" w:orient="landscape"/>
          <w:pgMar w:top="1134" w:right="851" w:bottom="1134" w:left="1701" w:header="709" w:footer="709" w:gutter="0"/>
          <w:cols w:space="720"/>
          <w:docGrid w:linePitch="272"/>
        </w:sectPr>
      </w:pPr>
    </w:p>
    <w:p w:rsidR="0042436B" w:rsidRPr="007E4B46" w:rsidRDefault="00745DE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7E4B46">
        <w:rPr>
          <w:rFonts w:ascii="Times New Roman" w:hAnsi="Times New Roman"/>
          <w:szCs w:val="28"/>
        </w:rPr>
        <w:t>4</w:t>
      </w:r>
      <w:r w:rsidR="0042436B" w:rsidRPr="00BA23CB">
        <w:rPr>
          <w:rFonts w:ascii="Times New Roman" w:hAnsi="Times New Roman"/>
          <w:szCs w:val="28"/>
        </w:rPr>
        <w:t>.</w:t>
      </w:r>
      <w:r w:rsidRPr="00745DEB">
        <w:rPr>
          <w:rFonts w:ascii="Times New Roman" w:hAnsi="Times New Roman"/>
          <w:szCs w:val="28"/>
        </w:rPr>
        <w:t xml:space="preserve"> </w:t>
      </w:r>
      <w:r w:rsidR="0042436B" w:rsidRPr="00BA23CB">
        <w:rPr>
          <w:rFonts w:ascii="Times New Roman" w:hAnsi="Times New Roman"/>
          <w:szCs w:val="28"/>
        </w:rPr>
        <w:t>НАЗНАЧЕНИЕ РЕЖИМОВ РЕЗАНИЯ ДЛЯ</w:t>
      </w:r>
      <w:r w:rsidR="007E4B46" w:rsidRPr="007E4B46">
        <w:rPr>
          <w:rFonts w:ascii="Times New Roman" w:hAnsi="Times New Roman"/>
          <w:szCs w:val="28"/>
        </w:rPr>
        <w:t xml:space="preserve"> </w:t>
      </w:r>
      <w:r w:rsidR="0042436B" w:rsidRPr="00BA23CB">
        <w:rPr>
          <w:rFonts w:ascii="Times New Roman" w:hAnsi="Times New Roman"/>
        </w:rPr>
        <w:t>ОПЕРАЦИЙ ШЛИФОВА</w:t>
      </w:r>
      <w:r>
        <w:rPr>
          <w:rFonts w:ascii="Times New Roman" w:hAnsi="Times New Roman"/>
        </w:rPr>
        <w:t>НИЯ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Рассмотрим наиболее распространенные операции шлифования цилиндров, торцев, внутренних и плоских поверхностей (рис.</w:t>
      </w:r>
      <w:r w:rsidR="000773CE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>.).</w:t>
      </w:r>
    </w:p>
    <w:p w:rsidR="008016D0" w:rsidRPr="00BA23CB" w:rsidRDefault="008016D0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BB5FD1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75" type="#_x0000_t75" style="width:205.5pt;height:222pt">
            <v:imagedata r:id="rId102" o:title=""/>
          </v:shape>
        </w:pict>
      </w:r>
    </w:p>
    <w:p w:rsidR="00FC7C84" w:rsidRPr="00BA23CB" w:rsidRDefault="008016D0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Рис.</w:t>
      </w:r>
      <w:r w:rsidR="00BA23CB" w:rsidRPr="00BA23CB">
        <w:rPr>
          <w:rFonts w:ascii="Times New Roman" w:hAnsi="Times New Roman"/>
        </w:rPr>
        <w:t xml:space="preserve"> </w:t>
      </w:r>
      <w:r w:rsidR="000773CE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>.</w:t>
      </w:r>
      <w:r w:rsidR="00BA23CB" w:rsidRPr="00BA23CB">
        <w:rPr>
          <w:rFonts w:ascii="Times New Roman" w:hAnsi="Times New Roman"/>
        </w:rPr>
        <w:t xml:space="preserve"> </w:t>
      </w:r>
      <w:r w:rsidR="000773CE" w:rsidRPr="00BA23CB">
        <w:rPr>
          <w:rFonts w:ascii="Times New Roman" w:hAnsi="Times New Roman"/>
        </w:rPr>
        <w:t>Круглое наружное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шлифование</w:t>
      </w:r>
      <w:r w:rsidR="000773CE" w:rsidRPr="00BA23CB">
        <w:rPr>
          <w:rFonts w:ascii="Times New Roman" w:hAnsi="Times New Roman"/>
        </w:rPr>
        <w:t xml:space="preserve"> на проход</w:t>
      </w:r>
    </w:p>
    <w:p w:rsidR="001F1528" w:rsidRPr="00BA23CB" w:rsidRDefault="001F1528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EE6F3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1.</w:t>
      </w:r>
      <w:r w:rsidR="0042436B" w:rsidRPr="00BA23CB">
        <w:rPr>
          <w:rFonts w:ascii="Times New Roman" w:hAnsi="Times New Roman"/>
        </w:rPr>
        <w:t>Анализ исходных данных.</w:t>
      </w:r>
    </w:p>
    <w:p w:rsidR="00BA23CB" w:rsidRPr="00BA23CB" w:rsidRDefault="0042436B" w:rsidP="00F46372">
      <w:pPr>
        <w:pStyle w:val="a9"/>
        <w:widowControl w:val="0"/>
        <w:numPr>
          <w:ilvl w:val="2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Заготовки.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Для </w:t>
      </w:r>
      <w:r w:rsidR="00826662" w:rsidRPr="00BA23CB">
        <w:rPr>
          <w:rFonts w:ascii="Times New Roman" w:hAnsi="Times New Roman"/>
        </w:rPr>
        <w:t>шлифовальной</w:t>
      </w:r>
      <w:r w:rsidRPr="00BA23CB">
        <w:rPr>
          <w:rFonts w:ascii="Times New Roman" w:hAnsi="Times New Roman"/>
        </w:rPr>
        <w:t xml:space="preserve"> операци</w:t>
      </w:r>
      <w:r w:rsidR="00826662" w:rsidRPr="00BA23CB">
        <w:rPr>
          <w:rFonts w:ascii="Times New Roman" w:hAnsi="Times New Roman"/>
        </w:rPr>
        <w:t>и</w:t>
      </w:r>
      <w:r w:rsidRPr="00BA23CB">
        <w:rPr>
          <w:rFonts w:ascii="Times New Roman" w:hAnsi="Times New Roman"/>
        </w:rPr>
        <w:t xml:space="preserve"> заготовк</w:t>
      </w:r>
      <w:r w:rsidR="00826662" w:rsidRPr="00BA23CB">
        <w:rPr>
          <w:rFonts w:ascii="Times New Roman" w:hAnsi="Times New Roman"/>
        </w:rPr>
        <w:t>ой</w:t>
      </w:r>
      <w:r w:rsidRPr="00BA23CB">
        <w:rPr>
          <w:rFonts w:ascii="Times New Roman" w:hAnsi="Times New Roman"/>
        </w:rPr>
        <w:t xml:space="preserve"> служ</w:t>
      </w:r>
      <w:r w:rsidR="00826662" w:rsidRPr="00BA23CB">
        <w:rPr>
          <w:rFonts w:ascii="Times New Roman" w:hAnsi="Times New Roman"/>
        </w:rPr>
        <w:t>и</w:t>
      </w:r>
      <w:r w:rsidRPr="00BA23CB">
        <w:rPr>
          <w:rFonts w:ascii="Times New Roman" w:hAnsi="Times New Roman"/>
        </w:rPr>
        <w:t>т вал, прошедши</w:t>
      </w:r>
      <w:r w:rsidR="00826662" w:rsidRPr="00BA23CB">
        <w:rPr>
          <w:rFonts w:ascii="Times New Roman" w:hAnsi="Times New Roman"/>
        </w:rPr>
        <w:t>й</w:t>
      </w:r>
      <w:r w:rsidRPr="00BA23CB">
        <w:rPr>
          <w:rFonts w:ascii="Times New Roman" w:hAnsi="Times New Roman"/>
        </w:rPr>
        <w:t xml:space="preserve"> чистовое точение</w:t>
      </w:r>
      <w:r w:rsidR="00826662" w:rsidRPr="00BA23CB">
        <w:rPr>
          <w:rFonts w:ascii="Times New Roman" w:hAnsi="Times New Roman"/>
        </w:rPr>
        <w:t>.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 xml:space="preserve">Материал заготовок коррозионностойкая, жаростойкая и жаропрочная сталь </w:t>
      </w:r>
      <w:r w:rsidR="00826662" w:rsidRPr="00BA23CB">
        <w:rPr>
          <w:rFonts w:ascii="Times New Roman" w:hAnsi="Times New Roman"/>
        </w:rPr>
        <w:t>09Х16Н4Б</w:t>
      </w:r>
      <w:r w:rsidRPr="00BA23CB">
        <w:rPr>
          <w:rFonts w:ascii="Times New Roman" w:hAnsi="Times New Roman"/>
        </w:rPr>
        <w:t>. Термическая обработка: закалка,</w:t>
      </w:r>
    </w:p>
    <w:p w:rsidR="007E4B46" w:rsidRPr="000222E8" w:rsidRDefault="007E4B46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BA23CB">
        <w:rPr>
          <w:rFonts w:ascii="Times New Roman" w:hAnsi="Times New Roman"/>
          <w:szCs w:val="28"/>
        </w:rPr>
        <w:sym w:font="Symbol" w:char="F073"/>
      </w:r>
      <w:r w:rsidRPr="00BA23CB">
        <w:rPr>
          <w:rFonts w:ascii="Times New Roman" w:hAnsi="Times New Roman"/>
          <w:vertAlign w:val="subscript"/>
        </w:rPr>
        <w:t>в</w:t>
      </w:r>
      <w:r w:rsidRPr="00BA23CB">
        <w:rPr>
          <w:rFonts w:ascii="Times New Roman" w:hAnsi="Times New Roman"/>
        </w:rPr>
        <w:t xml:space="preserve"> = </w:t>
      </w:r>
      <w:r w:rsidR="00826662" w:rsidRPr="00BA23CB">
        <w:rPr>
          <w:rFonts w:ascii="Times New Roman" w:hAnsi="Times New Roman"/>
        </w:rPr>
        <w:t>1200</w:t>
      </w:r>
      <w:r w:rsidRPr="00BA23CB">
        <w:rPr>
          <w:rFonts w:ascii="Times New Roman" w:hAnsi="Times New Roman"/>
        </w:rPr>
        <w:t xml:space="preserve"> Мпа, НВ = </w:t>
      </w:r>
      <w:r w:rsidR="00826662" w:rsidRPr="00BA23CB">
        <w:rPr>
          <w:rFonts w:ascii="Times New Roman" w:hAnsi="Times New Roman"/>
        </w:rPr>
        <w:t>340</w:t>
      </w:r>
      <w:r w:rsidRPr="00BA23CB">
        <w:rPr>
          <w:rFonts w:ascii="Times New Roman" w:hAnsi="Times New Roman"/>
        </w:rPr>
        <w:t>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BA23CB" w:rsidRPr="00BA23CB" w:rsidRDefault="0042436B" w:rsidP="00F46372">
      <w:pPr>
        <w:pStyle w:val="a9"/>
        <w:widowControl w:val="0"/>
        <w:numPr>
          <w:ilvl w:val="2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Детали.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Валы на операци</w:t>
      </w:r>
      <w:r w:rsidR="00826662" w:rsidRPr="00BA23CB">
        <w:rPr>
          <w:rFonts w:ascii="Times New Roman" w:hAnsi="Times New Roman"/>
        </w:rPr>
        <w:t>и</w:t>
      </w:r>
      <w:r w:rsidRPr="00BA23CB">
        <w:rPr>
          <w:rFonts w:ascii="Times New Roman" w:hAnsi="Times New Roman"/>
        </w:rPr>
        <w:t xml:space="preserve"> 1 шлифуют в размер Ш 50 h 7</w:t>
      </w:r>
      <w:r w:rsidR="00826662"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numPr>
          <w:ilvl w:val="2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Выполняемые операции.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Рассматриваемы</w:t>
      </w:r>
      <w:r w:rsidR="00826662" w:rsidRPr="00BA23CB">
        <w:rPr>
          <w:rFonts w:ascii="Times New Roman" w:hAnsi="Times New Roman"/>
        </w:rPr>
        <w:t>й</w:t>
      </w:r>
      <w:r w:rsidRPr="00BA23CB">
        <w:rPr>
          <w:rFonts w:ascii="Times New Roman" w:hAnsi="Times New Roman"/>
        </w:rPr>
        <w:t xml:space="preserve"> пример включа</w:t>
      </w:r>
      <w:r w:rsidR="00826662" w:rsidRPr="00BA23CB">
        <w:rPr>
          <w:rFonts w:ascii="Times New Roman" w:hAnsi="Times New Roman"/>
        </w:rPr>
        <w:t>е</w:t>
      </w:r>
      <w:r w:rsidRPr="00BA23CB">
        <w:rPr>
          <w:rFonts w:ascii="Times New Roman" w:hAnsi="Times New Roman"/>
        </w:rPr>
        <w:t>т следующие шлифовальные операции:</w:t>
      </w:r>
    </w:p>
    <w:p w:rsidR="0042436B" w:rsidRPr="00BA23CB" w:rsidRDefault="0042436B" w:rsidP="00F46372">
      <w:pPr>
        <w:pStyle w:val="a9"/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чистовое шлифование цилиндра Ш 50 h 7, R</w:t>
      </w:r>
      <w:r w:rsidRPr="00BA23CB">
        <w:rPr>
          <w:rFonts w:ascii="Times New Roman" w:hAnsi="Times New Roman"/>
          <w:vertAlign w:val="subscript"/>
        </w:rPr>
        <w:t>a</w:t>
      </w:r>
      <w:r w:rsidRPr="00BA23CB">
        <w:rPr>
          <w:rFonts w:ascii="Times New Roman" w:hAnsi="Times New Roman"/>
        </w:rPr>
        <w:t xml:space="preserve"> = 0,63 методом продольной подачи;</w:t>
      </w:r>
    </w:p>
    <w:p w:rsidR="00BA23CB" w:rsidRPr="00BA23CB" w:rsidRDefault="0042436B" w:rsidP="00F46372">
      <w:pPr>
        <w:pStyle w:val="a9"/>
        <w:widowControl w:val="0"/>
        <w:numPr>
          <w:ilvl w:val="2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Приспособление.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принятым обозначениям (рис.</w:t>
      </w:r>
      <w:r w:rsidR="000773CE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>.) заготовка устанавливается в центрах ( задний центр вращающийся) и приводится во вращение с помощью поводка.</w:t>
      </w:r>
    </w:p>
    <w:p w:rsidR="00BA23CB" w:rsidRPr="00BA23CB" w:rsidRDefault="00EE6F3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2.</w:t>
      </w:r>
      <w:r w:rsidR="0042436B" w:rsidRPr="00BA23CB">
        <w:rPr>
          <w:rFonts w:ascii="Times New Roman" w:hAnsi="Times New Roman"/>
        </w:rPr>
        <w:t xml:space="preserve"> Оборудование.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 качестве оборудования для операци</w:t>
      </w:r>
      <w:r w:rsidR="00826662" w:rsidRPr="00BA23CB">
        <w:rPr>
          <w:rFonts w:ascii="Times New Roman" w:hAnsi="Times New Roman"/>
        </w:rPr>
        <w:t>и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согласно табл.18 с.30 /2/ выбран круглошлифовальный станок мод.3М151, имеющий следующие параметры:</w:t>
      </w:r>
    </w:p>
    <w:p w:rsidR="0042436B" w:rsidRPr="00BA23CB" w:rsidRDefault="0042436B" w:rsidP="00F46372">
      <w:pPr>
        <w:pStyle w:val="a9"/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пределы частот вращения детали </w:t>
      </w:r>
      <w:r w:rsidRPr="00BA23CB">
        <w:rPr>
          <w:rFonts w:ascii="Times New Roman" w:hAnsi="Times New Roman"/>
          <w:lang w:val="en-US"/>
        </w:rPr>
        <w:t>n</w:t>
      </w:r>
      <w:r w:rsidRPr="00BA23CB">
        <w:rPr>
          <w:rFonts w:ascii="Times New Roman" w:hAnsi="Times New Roman"/>
          <w:vertAlign w:val="subscript"/>
        </w:rPr>
        <w:t>∂</w:t>
      </w:r>
      <w:r w:rsidRPr="00BA23CB">
        <w:rPr>
          <w:rFonts w:ascii="Times New Roman" w:hAnsi="Times New Roman"/>
        </w:rPr>
        <w:t xml:space="preserve"> = 50-500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I/ мин. (бесступенчатое регулирование);</w:t>
      </w:r>
    </w:p>
    <w:p w:rsidR="00BA23CB" w:rsidRPr="00BA23CB" w:rsidRDefault="0042436B" w:rsidP="00F46372">
      <w:pPr>
        <w:pStyle w:val="a9"/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наибольшие размеры шлифовального круга</w:t>
      </w:r>
      <w:r w:rsidR="008016D0" w:rsidRPr="00BA23CB">
        <w:rPr>
          <w:rFonts w:ascii="Times New Roman" w:hAnsi="Times New Roman"/>
        </w:rPr>
        <w:t>,</w:t>
      </w:r>
      <w:r w:rsidR="00BA23CB" w:rsidRPr="00BA23CB">
        <w:rPr>
          <w:rFonts w:ascii="Times New Roman" w:hAnsi="Times New Roman"/>
        </w:rPr>
        <w:t xml:space="preserve"> </w:t>
      </w:r>
      <w:r w:rsidR="008016D0" w:rsidRPr="00BA23CB">
        <w:rPr>
          <w:rFonts w:ascii="Times New Roman" w:hAnsi="Times New Roman"/>
        </w:rPr>
        <w:t>мм.;</w:t>
      </w:r>
    </w:p>
    <w:p w:rsidR="005C0B30" w:rsidRPr="000222E8" w:rsidRDefault="005C0B30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Default="008862F4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BA23CB">
        <w:rPr>
          <w:rFonts w:ascii="Times New Roman" w:hAnsi="Times New Roman"/>
          <w:position w:val="-12"/>
        </w:rPr>
        <w:object w:dxaOrig="2420" w:dyaOrig="360">
          <v:shape id="_x0000_i1076" type="#_x0000_t75" style="width:120.75pt;height:18pt" o:ole="" fillcolor="window">
            <v:imagedata r:id="rId103" o:title=""/>
          </v:shape>
          <o:OLEObject Type="Embed" ProgID="Equation.3" ShapeID="_x0000_i1076" DrawAspect="Content" ObjectID="_1472191440" r:id="rId104"/>
        </w:object>
      </w:r>
    </w:p>
    <w:p w:rsidR="005C0B30" w:rsidRPr="005C0B30" w:rsidRDefault="005C0B30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A14E0B" w:rsidRPr="00BA23CB" w:rsidRDefault="0042436B" w:rsidP="00F46372">
      <w:pPr>
        <w:pStyle w:val="a9"/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мощность электродвигателя привода круга N = 10 кВт.</w:t>
      </w:r>
    </w:p>
    <w:p w:rsidR="00BA23CB" w:rsidRPr="00BA23CB" w:rsidRDefault="00EE6F3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3.</w:t>
      </w:r>
      <w:r w:rsidR="005C0B30" w:rsidRPr="000222E8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Выбор шлифовальных кругов.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 158 /1/, с.340 для операции шлифования закаленных материалов Х гр. рекомендуются круги со следующими характеристиками:</w:t>
      </w:r>
    </w:p>
    <w:p w:rsidR="0042436B" w:rsidRPr="00BA23CB" w:rsidRDefault="0042436B" w:rsidP="00F46372">
      <w:pPr>
        <w:pStyle w:val="a9"/>
        <w:widowControl w:val="0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для операци</w:t>
      </w:r>
      <w:r w:rsidR="00826662" w:rsidRPr="00BA23CB">
        <w:rPr>
          <w:rFonts w:ascii="Times New Roman" w:hAnsi="Times New Roman"/>
        </w:rPr>
        <w:t>и</w:t>
      </w:r>
      <w:r w:rsidRPr="00BA23CB">
        <w:rPr>
          <w:rFonts w:ascii="Times New Roman" w:hAnsi="Times New Roman"/>
        </w:rPr>
        <w:t xml:space="preserve"> чистового шлифования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ПП 600 х 100 х 300</w:t>
      </w:r>
      <w:r w:rsidR="00BA23CB" w:rsidRPr="00BA23CB">
        <w:rPr>
          <w:rFonts w:ascii="Times New Roman" w:hAnsi="Times New Roman"/>
        </w:rPr>
        <w:t xml:space="preserve"> </w:t>
      </w:r>
      <w:r w:rsidR="00826662" w:rsidRPr="00BA23CB">
        <w:rPr>
          <w:rFonts w:ascii="Times New Roman" w:hAnsi="Times New Roman"/>
        </w:rPr>
        <w:t>24</w:t>
      </w:r>
      <w:r w:rsidRPr="00BA23CB">
        <w:rPr>
          <w:rFonts w:ascii="Times New Roman" w:hAnsi="Times New Roman"/>
        </w:rPr>
        <w:t>А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25</w:t>
      </w:r>
      <w:r w:rsidR="00BA23CB" w:rsidRPr="00BA23CB">
        <w:rPr>
          <w:rFonts w:ascii="Times New Roman" w:hAnsi="Times New Roman"/>
        </w:rPr>
        <w:t xml:space="preserve"> </w:t>
      </w:r>
      <w:r w:rsidR="00826662" w:rsidRPr="00BA23CB">
        <w:rPr>
          <w:rFonts w:ascii="Times New Roman" w:hAnsi="Times New Roman"/>
        </w:rPr>
        <w:t>СМ1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6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К5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35 м/с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А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I кл.;</w:t>
      </w:r>
    </w:p>
    <w:p w:rsidR="00BA23CB" w:rsidRPr="00BA23CB" w:rsidRDefault="00EE6F3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4.</w:t>
      </w:r>
      <w:r w:rsidR="005C0B30" w:rsidRPr="000222E8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Выбор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СОВ.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табл.24 /1/, с.234 для рассмотренных условий (рис.</w:t>
      </w:r>
      <w:r w:rsidR="000773CE" w:rsidRPr="00BA23CB">
        <w:rPr>
          <w:rFonts w:ascii="Times New Roman" w:hAnsi="Times New Roman"/>
        </w:rPr>
        <w:t>4.</w:t>
      </w:r>
      <w:r w:rsidRPr="00BA23CB">
        <w:rPr>
          <w:rFonts w:ascii="Times New Roman" w:hAnsi="Times New Roman"/>
        </w:rPr>
        <w:t>) рекомендуется 10-15% раствор Аквол-14.</w:t>
      </w:r>
    </w:p>
    <w:p w:rsidR="00BA23CB" w:rsidRPr="00BA23CB" w:rsidRDefault="00EE6F3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5.</w:t>
      </w:r>
      <w:r w:rsidR="005C0B30" w:rsidRPr="005C0B30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Назначение припусков на шлифование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h.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табл.159 /1/, с.342:</w:t>
      </w:r>
    </w:p>
    <w:p w:rsidR="00BA23CB" w:rsidRPr="005C0B30" w:rsidRDefault="0042436B" w:rsidP="00F46372">
      <w:pPr>
        <w:pStyle w:val="a9"/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</w:rPr>
      </w:pPr>
      <w:r w:rsidRPr="005C0B30">
        <w:rPr>
          <w:rFonts w:ascii="Times New Roman" w:hAnsi="Times New Roman"/>
        </w:rPr>
        <w:t>для операци</w:t>
      </w:r>
      <w:r w:rsidR="00826662" w:rsidRPr="005C0B30">
        <w:rPr>
          <w:rFonts w:ascii="Times New Roman" w:hAnsi="Times New Roman"/>
        </w:rPr>
        <w:t>и</w:t>
      </w:r>
      <w:r w:rsidRPr="005C0B30">
        <w:rPr>
          <w:rFonts w:ascii="Times New Roman" w:hAnsi="Times New Roman"/>
        </w:rPr>
        <w:t xml:space="preserve"> рекомендуется припуск на диаметр</w:t>
      </w:r>
      <w:r w:rsidR="005C0B30" w:rsidRPr="005C0B30">
        <w:rPr>
          <w:rFonts w:ascii="Times New Roman" w:hAnsi="Times New Roman"/>
        </w:rPr>
        <w:t xml:space="preserve"> </w:t>
      </w:r>
      <w:r w:rsidRPr="005C0B30">
        <w:rPr>
          <w:rFonts w:ascii="Times New Roman" w:hAnsi="Times New Roman"/>
        </w:rPr>
        <w:t xml:space="preserve">2h = </w:t>
      </w:r>
      <w:smartTag w:uri="urn:schemas-microsoft-com:office:smarttags" w:element="metricconverter">
        <w:smartTagPr>
          <w:attr w:name="ProductID" w:val="0,4 мм"/>
        </w:smartTagPr>
        <w:r w:rsidRPr="005C0B30">
          <w:rPr>
            <w:rFonts w:ascii="Times New Roman" w:hAnsi="Times New Roman"/>
          </w:rPr>
          <w:t>0,4 мм</w:t>
        </w:r>
      </w:smartTag>
      <w:r w:rsidRPr="005C0B30">
        <w:rPr>
          <w:rFonts w:ascii="Times New Roman" w:hAnsi="Times New Roman"/>
        </w:rPr>
        <w:t>;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Выбранные значения 2h заносим в сводную табл.</w:t>
      </w:r>
      <w:r w:rsidR="001F1528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>.1. В сводную табл.</w:t>
      </w:r>
      <w:r w:rsidR="001F1528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>.1 заносим также размеры обрабатываемых деталей (D</w:t>
      </w:r>
      <w:r w:rsidRPr="00BA23CB">
        <w:rPr>
          <w:rFonts w:ascii="Times New Roman" w:hAnsi="Times New Roman"/>
          <w:vertAlign w:val="subscript"/>
        </w:rPr>
        <w:t>∂</w:t>
      </w:r>
      <w:r w:rsidRPr="00BA23CB">
        <w:rPr>
          <w:rFonts w:ascii="Times New Roman" w:hAnsi="Times New Roman"/>
        </w:rPr>
        <w:t>, L</w:t>
      </w:r>
      <w:r w:rsidRPr="00BA23CB">
        <w:rPr>
          <w:rFonts w:ascii="Times New Roman" w:hAnsi="Times New Roman"/>
          <w:vertAlign w:val="subscript"/>
        </w:rPr>
        <w:t>∂</w:t>
      </w:r>
      <w:r w:rsidRPr="00BA23CB">
        <w:rPr>
          <w:rFonts w:ascii="Times New Roman" w:hAnsi="Times New Roman"/>
        </w:rPr>
        <w:t>) и шлифовальных кругов (D</w:t>
      </w:r>
      <w:r w:rsidRPr="00BA23CB">
        <w:rPr>
          <w:rFonts w:ascii="Times New Roman" w:hAnsi="Times New Roman"/>
          <w:vertAlign w:val="subscript"/>
        </w:rPr>
        <w:t>к</w:t>
      </w:r>
      <w:r w:rsidRPr="00BA23CB">
        <w:rPr>
          <w:rFonts w:ascii="Times New Roman" w:hAnsi="Times New Roman"/>
        </w:rPr>
        <w:t>, Н</w:t>
      </w:r>
      <w:r w:rsidRPr="00BA23CB">
        <w:rPr>
          <w:rFonts w:ascii="Times New Roman" w:hAnsi="Times New Roman"/>
          <w:vertAlign w:val="subscript"/>
        </w:rPr>
        <w:t>к</w:t>
      </w:r>
      <w:r w:rsidRPr="00BA23CB">
        <w:rPr>
          <w:rFonts w:ascii="Times New Roman" w:hAnsi="Times New Roman"/>
        </w:rPr>
        <w:t>).</w:t>
      </w:r>
    </w:p>
    <w:p w:rsidR="0042436B" w:rsidRPr="00BA23CB" w:rsidRDefault="00EE6F3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6.</w:t>
      </w:r>
      <w:r w:rsidR="0042436B" w:rsidRPr="00BA23CB">
        <w:rPr>
          <w:rFonts w:ascii="Times New Roman" w:hAnsi="Times New Roman"/>
        </w:rPr>
        <w:t>Выбор скорости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движения детали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V</w:t>
      </w:r>
      <w:r w:rsidR="0042436B" w:rsidRPr="00BA23CB">
        <w:rPr>
          <w:rFonts w:ascii="Times New Roman" w:hAnsi="Times New Roman"/>
          <w:vertAlign w:val="subscript"/>
        </w:rPr>
        <w:t>∂</w:t>
      </w:r>
      <w:r w:rsidR="0042436B" w:rsidRPr="00BA23CB">
        <w:rPr>
          <w:rFonts w:ascii="Times New Roman" w:hAnsi="Times New Roman"/>
        </w:rPr>
        <w:t>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Согласно табл.161 /1/, с.343 для условий операци</w:t>
      </w:r>
      <w:r w:rsidR="003743D2" w:rsidRPr="00BA23CB">
        <w:rPr>
          <w:rFonts w:ascii="Times New Roman" w:hAnsi="Times New Roman"/>
        </w:rPr>
        <w:t>и</w:t>
      </w:r>
      <w:r w:rsidRPr="00BA23CB">
        <w:rPr>
          <w:rFonts w:ascii="Times New Roman" w:hAnsi="Times New Roman"/>
        </w:rPr>
        <w:t xml:space="preserve"> рекомендуется </w:t>
      </w:r>
      <w:r w:rsidR="008862F4" w:rsidRPr="00BA23CB">
        <w:rPr>
          <w:rFonts w:ascii="Times New Roman" w:hAnsi="Times New Roman"/>
          <w:position w:val="-10"/>
        </w:rPr>
        <w:object w:dxaOrig="180" w:dyaOrig="340">
          <v:shape id="_x0000_i1077" type="#_x0000_t75" style="width:9pt;height:17.25pt" o:ole="" fillcolor="window">
            <v:imagedata r:id="rId11" o:title=""/>
          </v:shape>
          <o:OLEObject Type="Embed" ProgID="Equation.3" ShapeID="_x0000_i1077" DrawAspect="Content" ObjectID="_1472191441" r:id="rId105"/>
        </w:object>
      </w:r>
      <w:r w:rsidRPr="00BA23CB">
        <w:rPr>
          <w:rFonts w:ascii="Times New Roman" w:hAnsi="Times New Roman"/>
        </w:rPr>
        <w:t>V</w:t>
      </w:r>
      <w:r w:rsidRPr="00BA23CB">
        <w:rPr>
          <w:rFonts w:ascii="Times New Roman" w:hAnsi="Times New Roman"/>
          <w:vertAlign w:val="subscript"/>
        </w:rPr>
        <w:t>∂</w:t>
      </w:r>
      <w:r w:rsidRPr="00BA23CB">
        <w:rPr>
          <w:rFonts w:ascii="Times New Roman" w:hAnsi="Times New Roman"/>
        </w:rPr>
        <w:t xml:space="preserve"> = 40 м/мин.</w:t>
      </w:r>
    </w:p>
    <w:p w:rsidR="00BA23C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Частота вращения детали</w:t>
      </w:r>
    </w:p>
    <w:p w:rsidR="00BA23CB" w:rsidRPr="00BA23CB" w:rsidRDefault="00BA23C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n</w:t>
      </w:r>
      <w:r w:rsidR="00FC7C84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  <w:vertAlign w:val="subscript"/>
        </w:rPr>
        <w:t>=</w:t>
      </w:r>
      <w:r w:rsidR="00BA23CB" w:rsidRPr="00BA23CB">
        <w:rPr>
          <w:rFonts w:ascii="Times New Roman" w:hAnsi="Times New Roman"/>
          <w:vertAlign w:val="subscript"/>
        </w:rPr>
        <w:t xml:space="preserve"> </w:t>
      </w:r>
      <w:r w:rsidR="008862F4" w:rsidRPr="00BA23CB">
        <w:rPr>
          <w:rFonts w:ascii="Times New Roman" w:hAnsi="Times New Roman"/>
          <w:position w:val="-30"/>
          <w:vertAlign w:val="subscript"/>
        </w:rPr>
        <w:object w:dxaOrig="800" w:dyaOrig="720">
          <v:shape id="_x0000_i1078" type="#_x0000_t75" style="width:39.75pt;height:36pt" o:ole="" fillcolor="window">
            <v:imagedata r:id="rId106" o:title=""/>
          </v:shape>
          <o:OLEObject Type="Embed" ProgID="Equation.3" ShapeID="_x0000_i1078" DrawAspect="Content" ObjectID="_1472191442" r:id="rId107"/>
        </w:object>
      </w:r>
      <w:r w:rsidRPr="00BA23CB">
        <w:rPr>
          <w:rFonts w:ascii="Times New Roman" w:hAnsi="Times New Roman"/>
          <w:vertAlign w:val="subscript"/>
        </w:rPr>
        <w:t xml:space="preserve"> =</w:t>
      </w:r>
      <w:r w:rsidR="00BA23CB" w:rsidRPr="00BA23CB">
        <w:rPr>
          <w:rFonts w:ascii="Times New Roman" w:hAnsi="Times New Roman"/>
          <w:vertAlign w:val="subscript"/>
        </w:rPr>
        <w:t xml:space="preserve"> </w:t>
      </w:r>
      <w:r w:rsidR="008862F4" w:rsidRPr="00BA23CB">
        <w:rPr>
          <w:rFonts w:ascii="Times New Roman" w:hAnsi="Times New Roman"/>
          <w:position w:val="-28"/>
          <w:vertAlign w:val="subscript"/>
        </w:rPr>
        <w:object w:dxaOrig="859" w:dyaOrig="700">
          <v:shape id="_x0000_i1079" type="#_x0000_t75" style="width:42.75pt;height:35.25pt" o:ole="" fillcolor="window">
            <v:imagedata r:id="rId108" o:title=""/>
          </v:shape>
          <o:OLEObject Type="Embed" ProgID="Equation.3" ShapeID="_x0000_i1079" DrawAspect="Content" ObjectID="_1472191443" r:id="rId109"/>
        </w:object>
      </w:r>
      <w:r w:rsidRPr="00BA23CB">
        <w:rPr>
          <w:rFonts w:ascii="Times New Roman" w:hAnsi="Times New Roman"/>
          <w:vertAlign w:val="subscript"/>
        </w:rPr>
        <w:t xml:space="preserve"> = </w:t>
      </w:r>
      <w:r w:rsidRPr="00BA23CB">
        <w:rPr>
          <w:rFonts w:ascii="Times New Roman" w:hAnsi="Times New Roman"/>
        </w:rPr>
        <w:t xml:space="preserve">255 </w:t>
      </w:r>
      <w:r w:rsidR="008862F4" w:rsidRPr="00BA23CB">
        <w:rPr>
          <w:rFonts w:ascii="Times New Roman" w:hAnsi="Times New Roman"/>
          <w:position w:val="-18"/>
        </w:rPr>
        <w:object w:dxaOrig="639" w:dyaOrig="480">
          <v:shape id="_x0000_i1080" type="#_x0000_t75" style="width:32.25pt;height:24pt" o:ole="" fillcolor="window">
            <v:imagedata r:id="rId110" o:title=""/>
          </v:shape>
          <o:OLEObject Type="Embed" ProgID="Equation.3" ShapeID="_x0000_i1080" DrawAspect="Content" ObjectID="_1472191444" r:id="rId111"/>
        </w:object>
      </w:r>
    </w:p>
    <w:p w:rsidR="005C0B30" w:rsidRPr="000222E8" w:rsidRDefault="005C0B30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</w:p>
    <w:p w:rsidR="00D17005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Полученные значения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V</w:t>
      </w:r>
      <w:r w:rsidRPr="00BA23CB">
        <w:rPr>
          <w:rFonts w:ascii="Times New Roman" w:hAnsi="Times New Roman"/>
          <w:vertAlign w:val="subscript"/>
        </w:rPr>
        <w:t>∂</w:t>
      </w:r>
      <w:r w:rsidR="00BA23CB" w:rsidRPr="00BA23CB">
        <w:rPr>
          <w:rFonts w:ascii="Times New Roman" w:hAnsi="Times New Roman"/>
          <w:vertAlign w:val="subscript"/>
        </w:rPr>
        <w:t xml:space="preserve"> </w:t>
      </w:r>
      <w:r w:rsidRPr="00BA23CB">
        <w:rPr>
          <w:rFonts w:ascii="Times New Roman" w:hAnsi="Times New Roman"/>
        </w:rPr>
        <w:t>и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n</w:t>
      </w:r>
      <w:r w:rsidRPr="00BA23CB">
        <w:rPr>
          <w:rFonts w:ascii="Times New Roman" w:hAnsi="Times New Roman"/>
          <w:vertAlign w:val="subscript"/>
        </w:rPr>
        <w:t>∂</w:t>
      </w:r>
      <w:r w:rsidR="00BA23CB" w:rsidRPr="00BA23CB">
        <w:rPr>
          <w:rFonts w:ascii="Times New Roman" w:hAnsi="Times New Roman"/>
          <w:vertAlign w:val="subscript"/>
        </w:rPr>
        <w:t xml:space="preserve"> </w:t>
      </w:r>
      <w:r w:rsidRPr="00BA23CB">
        <w:rPr>
          <w:rFonts w:ascii="Times New Roman" w:hAnsi="Times New Roman"/>
        </w:rPr>
        <w:t xml:space="preserve">заносим в табл. </w:t>
      </w:r>
      <w:r w:rsidR="000773CE" w:rsidRPr="00BA23CB">
        <w:rPr>
          <w:rFonts w:ascii="Times New Roman" w:hAnsi="Times New Roman"/>
        </w:rPr>
        <w:t>4</w:t>
      </w:r>
      <w:r w:rsidRPr="00BA23CB">
        <w:rPr>
          <w:rFonts w:ascii="Times New Roman" w:hAnsi="Times New Roman"/>
        </w:rPr>
        <w:t>.1.</w:t>
      </w:r>
    </w:p>
    <w:p w:rsidR="0042436B" w:rsidRPr="00BA23CB" w:rsidRDefault="00EE6F39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>7</w:t>
      </w:r>
      <w:r w:rsidR="0042436B" w:rsidRPr="00BA23CB">
        <w:rPr>
          <w:rFonts w:ascii="Times New Roman" w:hAnsi="Times New Roman"/>
        </w:rPr>
        <w:t>. Выбор скорости шлифовального круга</w:t>
      </w:r>
      <w:r w:rsidR="00BA23CB" w:rsidRPr="00BA23CB">
        <w:rPr>
          <w:rFonts w:ascii="Times New Roman" w:hAnsi="Times New Roman"/>
        </w:rPr>
        <w:t xml:space="preserve"> </w:t>
      </w:r>
      <w:r w:rsidR="0042436B" w:rsidRPr="00BA23CB">
        <w:rPr>
          <w:rFonts w:ascii="Times New Roman" w:hAnsi="Times New Roman"/>
        </w:rPr>
        <w:t>V</w:t>
      </w:r>
      <w:r w:rsidR="0042436B" w:rsidRPr="00BA23CB">
        <w:rPr>
          <w:rFonts w:ascii="Times New Roman" w:hAnsi="Times New Roman"/>
          <w:vertAlign w:val="subscript"/>
        </w:rPr>
        <w:t>к</w:t>
      </w:r>
      <w:r w:rsidR="0042436B" w:rsidRPr="00BA23CB">
        <w:rPr>
          <w:rFonts w:ascii="Times New Roman" w:hAnsi="Times New Roman"/>
        </w:rPr>
        <w:t>.</w:t>
      </w:r>
    </w:p>
    <w:p w:rsidR="0042436B" w:rsidRPr="00BA23CB" w:rsidRDefault="0042436B" w:rsidP="00F46372">
      <w:pPr>
        <w:pStyle w:val="a9"/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BA23CB">
        <w:rPr>
          <w:rFonts w:ascii="Times New Roman" w:hAnsi="Times New Roman"/>
        </w:rPr>
        <w:t xml:space="preserve">Согласно табл. 2.101 /6/, с.179 при шлифовании сталей </w:t>
      </w:r>
      <w:r w:rsidR="003743D2" w:rsidRPr="00BA23CB">
        <w:rPr>
          <w:rFonts w:ascii="Times New Roman" w:hAnsi="Times New Roman"/>
          <w:lang w:val="en-US"/>
        </w:rPr>
        <w:t>VIII</w:t>
      </w:r>
      <w:r w:rsidRPr="00BA23CB">
        <w:rPr>
          <w:rFonts w:ascii="Times New Roman" w:hAnsi="Times New Roman"/>
        </w:rPr>
        <w:t xml:space="preserve"> группы</w:t>
      </w:r>
      <w:r w:rsidR="005C0B30" w:rsidRPr="005C0B30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рекомендуется</w:t>
      </w:r>
      <w:r w:rsidR="00BA23CB" w:rsidRPr="00BA23CB">
        <w:rPr>
          <w:rFonts w:ascii="Times New Roman" w:hAnsi="Times New Roman"/>
        </w:rPr>
        <w:t xml:space="preserve"> </w:t>
      </w:r>
      <w:r w:rsidRPr="00BA23CB">
        <w:rPr>
          <w:rFonts w:ascii="Times New Roman" w:hAnsi="Times New Roman"/>
        </w:rPr>
        <w:t>V</w:t>
      </w:r>
      <w:r w:rsidRPr="00BA23CB">
        <w:rPr>
          <w:rFonts w:ascii="Times New Roman" w:hAnsi="Times New Roman"/>
          <w:vertAlign w:val="subscript"/>
        </w:rPr>
        <w:t>к</w:t>
      </w:r>
      <w:r w:rsidRPr="00BA23CB">
        <w:rPr>
          <w:rFonts w:ascii="Times New Roman" w:hAnsi="Times New Roman"/>
        </w:rPr>
        <w:t xml:space="preserve"> = 30 м / сек.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Рассчитаем частоты вращения круга для каждой операции</w:t>
      </w:r>
    </w:p>
    <w:p w:rsidR="00BA23CB" w:rsidRPr="00BA23CB" w:rsidRDefault="00BA23C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n</w:t>
      </w:r>
      <w:r w:rsidRPr="00BA23CB">
        <w:rPr>
          <w:sz w:val="28"/>
          <w:vertAlign w:val="subscript"/>
        </w:rPr>
        <w:t>к</w:t>
      </w:r>
      <w:r w:rsidRPr="00BA23CB">
        <w:rPr>
          <w:sz w:val="28"/>
        </w:rPr>
        <w:t xml:space="preserve"> = </w:t>
      </w:r>
      <w:r w:rsidR="008862F4" w:rsidRPr="00BA23CB">
        <w:rPr>
          <w:position w:val="-30"/>
          <w:sz w:val="28"/>
        </w:rPr>
        <w:object w:dxaOrig="1180" w:dyaOrig="720">
          <v:shape id="_x0000_i1081" type="#_x0000_t75" style="width:59.25pt;height:36pt" o:ole="" fillcolor="window">
            <v:imagedata r:id="rId112" o:title=""/>
          </v:shape>
          <o:OLEObject Type="Embed" ProgID="Equation.3" ShapeID="_x0000_i1081" DrawAspect="Content" ObjectID="_1472191445" r:id="rId113"/>
        </w:object>
      </w:r>
      <w:r w:rsidRPr="00BA23CB">
        <w:rPr>
          <w:sz w:val="28"/>
        </w:rPr>
        <w:t xml:space="preserve"> </w:t>
      </w:r>
      <w:r w:rsidR="008862F4" w:rsidRPr="00BA23CB">
        <w:rPr>
          <w:position w:val="-18"/>
          <w:sz w:val="28"/>
        </w:rPr>
        <w:object w:dxaOrig="639" w:dyaOrig="480">
          <v:shape id="_x0000_i1082" type="#_x0000_t75" style="width:32.25pt;height:24pt" o:ole="" fillcolor="window">
            <v:imagedata r:id="rId114" o:title=""/>
          </v:shape>
          <o:OLEObject Type="Embed" ProgID="Equation.3" ShapeID="_x0000_i1082" DrawAspect="Content" ObjectID="_1472191446" r:id="rId115"/>
        </w:objec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n</w:t>
      </w:r>
      <w:r w:rsidR="005C0B30" w:rsidRPr="000222E8">
        <w:rPr>
          <w:sz w:val="28"/>
        </w:rPr>
        <w:t xml:space="preserve"> </w:t>
      </w:r>
      <w:r w:rsidRPr="00BA23CB">
        <w:rPr>
          <w:sz w:val="28"/>
        </w:rPr>
        <w:t xml:space="preserve">= </w:t>
      </w:r>
      <w:r w:rsidR="008862F4" w:rsidRPr="00BA23CB">
        <w:rPr>
          <w:position w:val="-28"/>
          <w:sz w:val="28"/>
        </w:rPr>
        <w:object w:dxaOrig="1780" w:dyaOrig="700">
          <v:shape id="_x0000_i1083" type="#_x0000_t75" style="width:89.25pt;height:35.25pt" o:ole="" fillcolor="window">
            <v:imagedata r:id="rId116" o:title=""/>
          </v:shape>
          <o:OLEObject Type="Embed" ProgID="Equation.3" ShapeID="_x0000_i1083" DrawAspect="Content" ObjectID="_1472191447" r:id="rId117"/>
        </w:object>
      </w:r>
      <w:r w:rsidRPr="00BA23CB">
        <w:rPr>
          <w:sz w:val="28"/>
        </w:rPr>
        <w:t xml:space="preserve"> </w:t>
      </w:r>
      <w:r w:rsidR="008862F4" w:rsidRPr="00BA23CB">
        <w:rPr>
          <w:position w:val="-6"/>
          <w:sz w:val="28"/>
        </w:rPr>
        <w:object w:dxaOrig="300" w:dyaOrig="240">
          <v:shape id="_x0000_i1084" type="#_x0000_t75" style="width:15pt;height:12pt" o:ole="" fillcolor="window">
            <v:imagedata r:id="rId28" o:title=""/>
          </v:shape>
          <o:OLEObject Type="Embed" ProgID="Equation.3" ShapeID="_x0000_i1084" DrawAspect="Content" ObjectID="_1472191448" r:id="rId118"/>
        </w:object>
      </w:r>
      <w:r w:rsidRPr="00BA23CB">
        <w:rPr>
          <w:sz w:val="28"/>
        </w:rPr>
        <w:t xml:space="preserve"> 960 </w:t>
      </w:r>
      <w:r w:rsidR="008862F4" w:rsidRPr="00BA23CB">
        <w:rPr>
          <w:position w:val="-18"/>
          <w:sz w:val="28"/>
        </w:rPr>
        <w:object w:dxaOrig="639" w:dyaOrig="480">
          <v:shape id="_x0000_i1085" type="#_x0000_t75" style="width:32.25pt;height:24pt" o:ole="" fillcolor="window">
            <v:imagedata r:id="rId119" o:title=""/>
          </v:shape>
          <o:OLEObject Type="Embed" ProgID="Equation.3" ShapeID="_x0000_i1085" DrawAspect="Content" ObjectID="_1472191449" r:id="rId120"/>
        </w:object>
      </w:r>
    </w:p>
    <w:p w:rsidR="00A14E0B" w:rsidRPr="000222E8" w:rsidRDefault="00A14E0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A14E0B" w:rsidRPr="000222E8" w:rsidRDefault="00A14E0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884058" w:rsidRPr="000222E8" w:rsidRDefault="00884058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  <w:sectPr w:rsidR="00884058" w:rsidRPr="000222E8" w:rsidSect="00BA23CB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42436B" w:rsidRPr="00BA23CB" w:rsidRDefault="00A14E0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Таблица</w:t>
      </w:r>
      <w:r w:rsidR="00BA23CB" w:rsidRPr="00BA23CB">
        <w:rPr>
          <w:sz w:val="28"/>
        </w:rPr>
        <w:t xml:space="preserve"> </w:t>
      </w:r>
      <w:r w:rsidR="000773CE" w:rsidRPr="00BA23CB">
        <w:rPr>
          <w:sz w:val="28"/>
        </w:rPr>
        <w:t>4</w:t>
      </w:r>
      <w:r w:rsidRPr="00BA23CB">
        <w:rPr>
          <w:sz w:val="28"/>
        </w:rPr>
        <w:t>.1.</w:t>
      </w:r>
      <w:r w:rsidR="005C0B30" w:rsidRPr="005C0B30">
        <w:rPr>
          <w:sz w:val="28"/>
        </w:rPr>
        <w:t xml:space="preserve"> </w:t>
      </w:r>
      <w:r w:rsidR="0042436B" w:rsidRPr="00BA23CB">
        <w:rPr>
          <w:sz w:val="28"/>
        </w:rPr>
        <w:t>Основные</w:t>
      </w:r>
      <w:r w:rsidR="00BA23CB" w:rsidRPr="00BA23CB">
        <w:rPr>
          <w:sz w:val="28"/>
        </w:rPr>
        <w:t xml:space="preserve"> </w:t>
      </w:r>
      <w:r w:rsidR="0042436B" w:rsidRPr="00BA23CB">
        <w:rPr>
          <w:sz w:val="28"/>
        </w:rPr>
        <w:t>параметры операций шлифования</w:t>
      </w:r>
    </w:p>
    <w:tbl>
      <w:tblPr>
        <w:tblW w:w="141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941"/>
        <w:gridCol w:w="780"/>
        <w:gridCol w:w="781"/>
        <w:gridCol w:w="781"/>
        <w:gridCol w:w="625"/>
        <w:gridCol w:w="1093"/>
        <w:gridCol w:w="1249"/>
        <w:gridCol w:w="1093"/>
        <w:gridCol w:w="1094"/>
        <w:gridCol w:w="1249"/>
        <w:gridCol w:w="780"/>
        <w:gridCol w:w="1406"/>
        <w:gridCol w:w="781"/>
      </w:tblGrid>
      <w:tr w:rsidR="0042436B" w:rsidRPr="000222E8" w:rsidTr="00F47F30">
        <w:trPr>
          <w:jc w:val="center"/>
        </w:trPr>
        <w:tc>
          <w:tcPr>
            <w:tcW w:w="1381" w:type="dxa"/>
            <w:vMerge w:val="restart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Операции</w:t>
            </w:r>
            <w:r w:rsidR="005C0B30" w:rsidRPr="00F47F30">
              <w:rPr>
                <w:lang w:val="en-US"/>
              </w:rPr>
              <w:t xml:space="preserve"> </w:t>
            </w:r>
            <w:r w:rsidR="00CE3268" w:rsidRPr="000222E8">
              <w:t>ш</w:t>
            </w:r>
            <w:r w:rsidRPr="000222E8">
              <w:t>лифования</w:t>
            </w:r>
          </w:p>
        </w:tc>
        <w:tc>
          <w:tcPr>
            <w:tcW w:w="11485" w:type="dxa"/>
            <w:gridSpan w:val="13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П</w:t>
            </w:r>
            <w:r w:rsidR="005C0B30" w:rsidRPr="000222E8">
              <w:t>араметры</w:t>
            </w:r>
          </w:p>
        </w:tc>
      </w:tr>
      <w:tr w:rsidR="00C97473" w:rsidRPr="000222E8" w:rsidTr="00F47F30">
        <w:trPr>
          <w:jc w:val="center"/>
        </w:trPr>
        <w:tc>
          <w:tcPr>
            <w:tcW w:w="1381" w:type="dxa"/>
            <w:vMerge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</w:p>
        </w:tc>
        <w:tc>
          <w:tcPr>
            <w:tcW w:w="854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F47F30">
              <w:rPr>
                <w:lang w:val="en-US"/>
              </w:rPr>
              <w:t>D</w:t>
            </w:r>
            <w:r w:rsidRPr="00F47F30">
              <w:rPr>
                <w:vertAlign w:val="subscript"/>
              </w:rPr>
              <w:t>∂</w:t>
            </w:r>
          </w:p>
        </w:tc>
        <w:tc>
          <w:tcPr>
            <w:tcW w:w="708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F47F30">
              <w:rPr>
                <w:lang w:val="en-US"/>
              </w:rPr>
              <w:t>L</w:t>
            </w:r>
            <w:r w:rsidRPr="00F47F30">
              <w:rPr>
                <w:vertAlign w:val="subscript"/>
              </w:rPr>
              <w:t>∂</w:t>
            </w:r>
          </w:p>
        </w:tc>
        <w:tc>
          <w:tcPr>
            <w:tcW w:w="70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F47F30">
              <w:rPr>
                <w:lang w:val="en-US"/>
              </w:rPr>
              <w:t>D</w:t>
            </w:r>
            <w:r w:rsidRPr="00F47F30">
              <w:rPr>
                <w:vertAlign w:val="subscript"/>
              </w:rPr>
              <w:t>к</w:t>
            </w:r>
          </w:p>
        </w:tc>
        <w:tc>
          <w:tcPr>
            <w:tcW w:w="70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0222E8">
              <w:t>Н</w:t>
            </w:r>
            <w:r w:rsidRPr="00F47F30">
              <w:rPr>
                <w:vertAlign w:val="subscript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F47F30">
              <w:rPr>
                <w:lang w:val="en-US"/>
              </w:rPr>
              <w:t>h</w:t>
            </w:r>
          </w:p>
        </w:tc>
        <w:tc>
          <w:tcPr>
            <w:tcW w:w="992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F47F30">
              <w:rPr>
                <w:lang w:val="en-US"/>
              </w:rPr>
              <w:t>V</w:t>
            </w:r>
            <w:r w:rsidRPr="00F47F30">
              <w:rPr>
                <w:vertAlign w:val="subscript"/>
              </w:rPr>
              <w:t>∂</w:t>
            </w:r>
          </w:p>
        </w:tc>
        <w:tc>
          <w:tcPr>
            <w:tcW w:w="1134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F47F30">
              <w:rPr>
                <w:lang w:val="en-US"/>
              </w:rPr>
              <w:t>n</w:t>
            </w:r>
            <w:r w:rsidRPr="00F47F30">
              <w:rPr>
                <w:vertAlign w:val="subscript"/>
              </w:rPr>
              <w:t>∂</w:t>
            </w:r>
          </w:p>
        </w:tc>
        <w:tc>
          <w:tcPr>
            <w:tcW w:w="992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F47F30">
              <w:rPr>
                <w:lang w:val="en-US"/>
              </w:rPr>
              <w:t>V</w:t>
            </w:r>
            <w:r w:rsidRPr="00F47F30">
              <w:rPr>
                <w:vertAlign w:val="subscript"/>
              </w:rPr>
              <w:t>к</w:t>
            </w:r>
          </w:p>
        </w:tc>
        <w:tc>
          <w:tcPr>
            <w:tcW w:w="993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F47F30">
              <w:rPr>
                <w:lang w:val="en-US"/>
              </w:rPr>
              <w:t>n</w:t>
            </w:r>
            <w:r w:rsidRPr="00F47F30">
              <w:rPr>
                <w:vertAlign w:val="subscript"/>
              </w:rPr>
              <w:t>к</w:t>
            </w:r>
          </w:p>
        </w:tc>
        <w:tc>
          <w:tcPr>
            <w:tcW w:w="1134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F47F30">
              <w:rPr>
                <w:lang w:val="en-US"/>
              </w:rPr>
              <w:t>S</w:t>
            </w:r>
            <w:r w:rsidRPr="00F47F30">
              <w:rPr>
                <w:vertAlign w:val="subscript"/>
              </w:rPr>
              <w:t>пр</w:t>
            </w:r>
          </w:p>
        </w:tc>
        <w:tc>
          <w:tcPr>
            <w:tcW w:w="70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Т</w:t>
            </w:r>
          </w:p>
        </w:tc>
        <w:tc>
          <w:tcPr>
            <w:tcW w:w="1276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F47F30">
              <w:rPr>
                <w:lang w:val="en-US"/>
              </w:rPr>
              <w:t>S</w:t>
            </w:r>
            <w:r w:rsidRPr="000222E8">
              <w:t>пп</w:t>
            </w:r>
          </w:p>
        </w:tc>
        <w:tc>
          <w:tcPr>
            <w:tcW w:w="70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0222E8">
              <w:t>τ</w:t>
            </w:r>
            <w:r w:rsidRPr="00F47F30">
              <w:rPr>
                <w:vertAlign w:val="subscript"/>
              </w:rPr>
              <w:t>0</w:t>
            </w:r>
          </w:p>
        </w:tc>
      </w:tr>
      <w:tr w:rsidR="00C97473" w:rsidRPr="000222E8" w:rsidTr="00F47F30">
        <w:trPr>
          <w:jc w:val="center"/>
        </w:trPr>
        <w:tc>
          <w:tcPr>
            <w:tcW w:w="1381" w:type="dxa"/>
            <w:vMerge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</w:p>
        </w:tc>
        <w:tc>
          <w:tcPr>
            <w:tcW w:w="854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мм</w:t>
            </w:r>
          </w:p>
        </w:tc>
        <w:tc>
          <w:tcPr>
            <w:tcW w:w="70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мм</w:t>
            </w:r>
          </w:p>
        </w:tc>
        <w:tc>
          <w:tcPr>
            <w:tcW w:w="70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мм</w:t>
            </w:r>
          </w:p>
        </w:tc>
        <w:tc>
          <w:tcPr>
            <w:tcW w:w="70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мм</w:t>
            </w:r>
          </w:p>
        </w:tc>
        <w:tc>
          <w:tcPr>
            <w:tcW w:w="567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мм</w:t>
            </w:r>
          </w:p>
        </w:tc>
        <w:tc>
          <w:tcPr>
            <w:tcW w:w="992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м / мин.</w:t>
            </w:r>
          </w:p>
        </w:tc>
        <w:tc>
          <w:tcPr>
            <w:tcW w:w="1134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 / мин.</w:t>
            </w:r>
          </w:p>
        </w:tc>
        <w:tc>
          <w:tcPr>
            <w:tcW w:w="992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 xml:space="preserve">м </w:t>
            </w:r>
            <w:r w:rsidRPr="00F47F30">
              <w:rPr>
                <w:lang w:val="en-US"/>
              </w:rPr>
              <w:t xml:space="preserve">/ </w:t>
            </w:r>
            <w:r w:rsidRPr="000222E8">
              <w:t>сек.</w:t>
            </w:r>
          </w:p>
        </w:tc>
        <w:tc>
          <w:tcPr>
            <w:tcW w:w="993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 xml:space="preserve">1 </w:t>
            </w:r>
            <w:r w:rsidRPr="00F47F30">
              <w:rPr>
                <w:lang w:val="en-US"/>
              </w:rPr>
              <w:t xml:space="preserve">/ </w:t>
            </w:r>
            <w:r w:rsidRPr="000222E8">
              <w:t>мин.</w:t>
            </w:r>
          </w:p>
        </w:tc>
        <w:tc>
          <w:tcPr>
            <w:tcW w:w="1134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 xml:space="preserve">мм </w:t>
            </w:r>
            <w:r w:rsidRPr="00F47F30">
              <w:rPr>
                <w:lang w:val="en-US"/>
              </w:rPr>
              <w:t>/</w:t>
            </w:r>
            <w:r w:rsidRPr="000222E8">
              <w:t>об</w:t>
            </w:r>
          </w:p>
        </w:tc>
        <w:tc>
          <w:tcPr>
            <w:tcW w:w="70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мин.</w:t>
            </w:r>
          </w:p>
        </w:tc>
        <w:tc>
          <w:tcPr>
            <w:tcW w:w="1276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мм</w:t>
            </w:r>
            <w:r w:rsidRPr="00F47F30">
              <w:rPr>
                <w:lang w:val="en-US"/>
              </w:rPr>
              <w:t xml:space="preserve"> /</w:t>
            </w:r>
            <w:r w:rsidRPr="000222E8">
              <w:t>дв.х</w:t>
            </w:r>
          </w:p>
        </w:tc>
        <w:tc>
          <w:tcPr>
            <w:tcW w:w="70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мин.</w:t>
            </w:r>
          </w:p>
        </w:tc>
      </w:tr>
      <w:tr w:rsidR="00C97473" w:rsidRPr="000222E8" w:rsidTr="00F47F30">
        <w:trPr>
          <w:jc w:val="center"/>
        </w:trPr>
        <w:tc>
          <w:tcPr>
            <w:tcW w:w="1381" w:type="dxa"/>
            <w:shd w:val="clear" w:color="auto" w:fill="auto"/>
          </w:tcPr>
          <w:p w:rsidR="0042436B" w:rsidRPr="000222E8" w:rsidRDefault="00C97473" w:rsidP="00F47F30">
            <w:pPr>
              <w:widowControl w:val="0"/>
              <w:suppressAutoHyphens/>
              <w:spacing w:line="360" w:lineRule="auto"/>
            </w:pPr>
            <w:r w:rsidRPr="000222E8">
              <w:t>1</w:t>
            </w:r>
          </w:p>
        </w:tc>
        <w:tc>
          <w:tcPr>
            <w:tcW w:w="854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2</w:t>
            </w:r>
          </w:p>
        </w:tc>
        <w:tc>
          <w:tcPr>
            <w:tcW w:w="70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3</w:t>
            </w:r>
          </w:p>
        </w:tc>
        <w:tc>
          <w:tcPr>
            <w:tcW w:w="70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4</w:t>
            </w:r>
          </w:p>
        </w:tc>
        <w:tc>
          <w:tcPr>
            <w:tcW w:w="70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5</w:t>
            </w:r>
          </w:p>
        </w:tc>
        <w:tc>
          <w:tcPr>
            <w:tcW w:w="567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6</w:t>
            </w:r>
          </w:p>
        </w:tc>
        <w:tc>
          <w:tcPr>
            <w:tcW w:w="992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7</w:t>
            </w:r>
          </w:p>
        </w:tc>
        <w:tc>
          <w:tcPr>
            <w:tcW w:w="1134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8</w:t>
            </w:r>
          </w:p>
        </w:tc>
        <w:tc>
          <w:tcPr>
            <w:tcW w:w="992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9</w:t>
            </w:r>
          </w:p>
        </w:tc>
        <w:tc>
          <w:tcPr>
            <w:tcW w:w="993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10</w:t>
            </w:r>
          </w:p>
        </w:tc>
        <w:tc>
          <w:tcPr>
            <w:tcW w:w="1134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11</w:t>
            </w:r>
          </w:p>
        </w:tc>
        <w:tc>
          <w:tcPr>
            <w:tcW w:w="70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12</w:t>
            </w:r>
          </w:p>
        </w:tc>
        <w:tc>
          <w:tcPr>
            <w:tcW w:w="1276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13</w:t>
            </w:r>
          </w:p>
        </w:tc>
        <w:tc>
          <w:tcPr>
            <w:tcW w:w="70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14</w:t>
            </w:r>
          </w:p>
        </w:tc>
      </w:tr>
      <w:tr w:rsidR="00C97473" w:rsidRPr="000222E8" w:rsidTr="00F47F30">
        <w:trPr>
          <w:jc w:val="center"/>
        </w:trPr>
        <w:tc>
          <w:tcPr>
            <w:tcW w:w="1381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круглое</w:t>
            </w:r>
          </w:p>
        </w:tc>
        <w:tc>
          <w:tcPr>
            <w:tcW w:w="854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50</w:t>
            </w:r>
          </w:p>
        </w:tc>
        <w:tc>
          <w:tcPr>
            <w:tcW w:w="70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300</w:t>
            </w:r>
          </w:p>
        </w:tc>
        <w:tc>
          <w:tcPr>
            <w:tcW w:w="70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600</w:t>
            </w:r>
          </w:p>
        </w:tc>
        <w:tc>
          <w:tcPr>
            <w:tcW w:w="70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100</w:t>
            </w:r>
          </w:p>
        </w:tc>
        <w:tc>
          <w:tcPr>
            <w:tcW w:w="56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40</w:t>
            </w:r>
          </w:p>
        </w:tc>
        <w:tc>
          <w:tcPr>
            <w:tcW w:w="1134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255</w:t>
            </w:r>
          </w:p>
        </w:tc>
        <w:tc>
          <w:tcPr>
            <w:tcW w:w="992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30</w:t>
            </w:r>
          </w:p>
        </w:tc>
        <w:tc>
          <w:tcPr>
            <w:tcW w:w="993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960</w:t>
            </w:r>
          </w:p>
        </w:tc>
        <w:tc>
          <w:tcPr>
            <w:tcW w:w="1134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5</w:t>
            </w:r>
          </w:p>
        </w:tc>
        <w:tc>
          <w:tcPr>
            <w:tcW w:w="70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10</w:t>
            </w:r>
          </w:p>
        </w:tc>
        <w:tc>
          <w:tcPr>
            <w:tcW w:w="1276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0</w:t>
            </w:r>
            <w:r w:rsidRPr="00F47F30">
              <w:rPr>
                <w:lang w:val="en-US"/>
              </w:rPr>
              <w:t>,00</w:t>
            </w:r>
            <w:r w:rsidR="00EE6F39" w:rsidRPr="000222E8">
              <w:t>5</w:t>
            </w:r>
          </w:p>
        </w:tc>
        <w:tc>
          <w:tcPr>
            <w:tcW w:w="709" w:type="dxa"/>
            <w:shd w:val="clear" w:color="auto" w:fill="auto"/>
          </w:tcPr>
          <w:p w:rsidR="0042436B" w:rsidRPr="000222E8" w:rsidRDefault="00EE6F39" w:rsidP="00F47F30">
            <w:pPr>
              <w:widowControl w:val="0"/>
              <w:suppressAutoHyphens/>
              <w:spacing w:line="360" w:lineRule="auto"/>
            </w:pPr>
            <w:r w:rsidRPr="000222E8">
              <w:t>16</w:t>
            </w:r>
          </w:p>
        </w:tc>
      </w:tr>
    </w:tbl>
    <w:p w:rsidR="0042436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C0B30" w:rsidRDefault="005C0B30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C0B30" w:rsidRPr="005C0B30" w:rsidRDefault="005C0B30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  <w:sectPr w:rsidR="005C0B30" w:rsidRPr="005C0B30" w:rsidSect="005C0B30">
          <w:pgSz w:w="16838" w:h="11906" w:orient="landscape"/>
          <w:pgMar w:top="1134" w:right="851" w:bottom="1134" w:left="1701" w:header="709" w:footer="709" w:gutter="0"/>
          <w:cols w:space="720"/>
          <w:docGrid w:linePitch="272"/>
        </w:sectPr>
      </w:pPr>
    </w:p>
    <w:p w:rsidR="0042436B" w:rsidRPr="00BA23CB" w:rsidRDefault="00EE6F39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8</w:t>
      </w:r>
      <w:r w:rsidR="0042436B" w:rsidRPr="00BA23CB">
        <w:rPr>
          <w:sz w:val="28"/>
        </w:rPr>
        <w:t>. Выбор продольной подачи</w:t>
      </w:r>
      <w:r w:rsidR="00BA23CB" w:rsidRPr="00BA23CB">
        <w:rPr>
          <w:sz w:val="28"/>
        </w:rPr>
        <w:t xml:space="preserve"> </w:t>
      </w:r>
      <w:r w:rsidR="0042436B" w:rsidRPr="00BA23CB">
        <w:rPr>
          <w:sz w:val="28"/>
        </w:rPr>
        <w:t>S</w:t>
      </w:r>
      <w:r w:rsidR="0042436B" w:rsidRPr="00BA23CB">
        <w:rPr>
          <w:sz w:val="28"/>
          <w:vertAlign w:val="subscript"/>
        </w:rPr>
        <w:t>пр</w:t>
      </w:r>
      <w:r w:rsidR="0042436B" w:rsidRPr="00BA23CB">
        <w:rPr>
          <w:sz w:val="28"/>
        </w:rPr>
        <w:t>.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Для операции 1 согласно табл. 170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/ 3 /, с.170</w:t>
      </w:r>
    </w:p>
    <w:p w:rsidR="005C0B30" w:rsidRPr="000222E8" w:rsidRDefault="005C0B30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8862F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position w:val="-14"/>
          <w:sz w:val="28"/>
        </w:rPr>
        <w:object w:dxaOrig="360" w:dyaOrig="400">
          <v:shape id="_x0000_i1086" type="#_x0000_t75" style="width:18pt;height:20.25pt" o:ole="" fillcolor="window">
            <v:imagedata r:id="rId121" o:title=""/>
          </v:shape>
          <o:OLEObject Type="Embed" ProgID="Equation.3" ShapeID="_x0000_i1086" DrawAspect="Content" ObjectID="_1472191450" r:id="rId122"/>
        </w:object>
      </w:r>
      <w:r w:rsidR="0042436B" w:rsidRPr="00BA23CB">
        <w:rPr>
          <w:sz w:val="28"/>
        </w:rPr>
        <w:t>= ( 0,05 – 0,1 ) В, мм.,</w:t>
      </w:r>
    </w:p>
    <w:p w:rsidR="005C0B30" w:rsidRPr="000222E8" w:rsidRDefault="005C0B30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где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В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-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ширина круга.</w:t>
      </w:r>
    </w:p>
    <w:p w:rsidR="005C0B30" w:rsidRPr="000222E8" w:rsidRDefault="005C0B30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E3268" w:rsidRPr="00BA23CB" w:rsidRDefault="008862F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position w:val="-14"/>
          <w:sz w:val="28"/>
        </w:rPr>
        <w:object w:dxaOrig="1760" w:dyaOrig="380">
          <v:shape id="_x0000_i1087" type="#_x0000_t75" style="width:87.75pt;height:18.75pt" o:ole="" fillcolor="window">
            <v:imagedata r:id="rId123" o:title=""/>
          </v:shape>
          <o:OLEObject Type="Embed" ProgID="Equation.3" ShapeID="_x0000_i1087" DrawAspect="Content" ObjectID="_1472191451" r:id="rId124"/>
        </w:object>
      </w:r>
      <w:r w:rsidRPr="00BA23CB">
        <w:rPr>
          <w:position w:val="-10"/>
          <w:sz w:val="28"/>
        </w:rPr>
        <w:object w:dxaOrig="180" w:dyaOrig="340">
          <v:shape id="_x0000_i1088" type="#_x0000_t75" style="width:9pt;height:17.25pt" o:ole="" fillcolor="window">
            <v:imagedata r:id="rId125" o:title=""/>
          </v:shape>
          <o:OLEObject Type="Embed" ProgID="Equation.3" ShapeID="_x0000_i1088" DrawAspect="Content" ObjectID="_1472191452" r:id="rId126"/>
        </w:object>
      </w:r>
      <w:r w:rsidR="0042436B" w:rsidRPr="00BA23CB">
        <w:rPr>
          <w:sz w:val="28"/>
        </w:rPr>
        <w:t xml:space="preserve">0,05 </w:t>
      </w:r>
      <w:r w:rsidR="0042436B" w:rsidRPr="00BA23CB">
        <w:rPr>
          <w:sz w:val="28"/>
          <w:vertAlign w:val="superscript"/>
        </w:rPr>
        <w:t>.</w:t>
      </w:r>
      <w:r w:rsidR="0042436B" w:rsidRPr="00BA23CB">
        <w:rPr>
          <w:sz w:val="28"/>
        </w:rPr>
        <w:t xml:space="preserve"> 100 = 5 мм</w:t>
      </w:r>
      <w:r w:rsidR="003743D2" w:rsidRPr="00BA23CB">
        <w:rPr>
          <w:sz w:val="28"/>
        </w:rPr>
        <w:t>/об,</w:t>
      </w:r>
    </w:p>
    <w:p w:rsidR="00BA23CB" w:rsidRPr="00BA23CB" w:rsidRDefault="00BA23C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Таблица</w:t>
      </w:r>
      <w:r w:rsidR="00BA23CB" w:rsidRPr="00BA23CB">
        <w:rPr>
          <w:sz w:val="28"/>
        </w:rPr>
        <w:t xml:space="preserve"> </w:t>
      </w:r>
      <w:r w:rsidR="000773CE" w:rsidRPr="00BA23CB">
        <w:rPr>
          <w:sz w:val="28"/>
        </w:rPr>
        <w:t>4</w:t>
      </w:r>
      <w:r w:rsidRPr="00BA23CB">
        <w:rPr>
          <w:sz w:val="28"/>
        </w:rPr>
        <w:t>.2</w:t>
      </w:r>
      <w:r w:rsidR="005C0B30" w:rsidRPr="005C0B30">
        <w:rPr>
          <w:sz w:val="28"/>
        </w:rPr>
        <w:t xml:space="preserve">. </w:t>
      </w:r>
      <w:r w:rsidRPr="00BA23CB">
        <w:rPr>
          <w:sz w:val="28"/>
        </w:rPr>
        <w:t>Поправочные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коэффициенты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К</w:t>
      </w:r>
      <w:r w:rsidRPr="00BA23CB">
        <w:rPr>
          <w:sz w:val="28"/>
          <w:vertAlign w:val="subscript"/>
        </w:rPr>
        <w:t>ί</w:t>
      </w:r>
      <w:r w:rsidR="00BA23CB" w:rsidRPr="00BA23CB">
        <w:rPr>
          <w:sz w:val="28"/>
          <w:vertAlign w:val="subscript"/>
        </w:rPr>
        <w:t xml:space="preserve"> </w:t>
      </w:r>
      <w:r w:rsidRPr="00BA23CB">
        <w:rPr>
          <w:sz w:val="28"/>
        </w:rPr>
        <w:t>и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К</w:t>
      </w:r>
      <w:r w:rsidRPr="00BA23CB">
        <w:rPr>
          <w:sz w:val="28"/>
          <w:vertAlign w:val="subscript"/>
        </w:rPr>
        <w:t>sj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на подачи</w:t>
      </w:r>
    </w:p>
    <w:tbl>
      <w:tblPr>
        <w:tblW w:w="7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1138"/>
        <w:gridCol w:w="670"/>
        <w:gridCol w:w="790"/>
        <w:gridCol w:w="669"/>
        <w:gridCol w:w="737"/>
        <w:gridCol w:w="675"/>
        <w:gridCol w:w="806"/>
        <w:gridCol w:w="917"/>
      </w:tblGrid>
      <w:tr w:rsidR="0042436B" w:rsidRPr="000222E8" w:rsidTr="00F47F30">
        <w:trPr>
          <w:jc w:val="center"/>
        </w:trPr>
        <w:tc>
          <w:tcPr>
            <w:tcW w:w="1537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Условия</w:t>
            </w:r>
            <w:r w:rsidR="005C0B30" w:rsidRPr="00F47F30">
              <w:rPr>
                <w:lang w:val="en-US"/>
              </w:rPr>
              <w:t xml:space="preserve"> </w:t>
            </w:r>
            <w:r w:rsidRPr="000222E8">
              <w:t>обработки</w:t>
            </w:r>
          </w:p>
        </w:tc>
        <w:tc>
          <w:tcPr>
            <w:tcW w:w="1138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Радиусгалтели</w:t>
            </w:r>
          </w:p>
        </w:tc>
        <w:tc>
          <w:tcPr>
            <w:tcW w:w="670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F47F30">
              <w:rPr>
                <w:lang w:val="en-US"/>
              </w:rPr>
              <w:t>D</w:t>
            </w:r>
            <w:r w:rsidRPr="00F47F30">
              <w:rPr>
                <w:vertAlign w:val="subscript"/>
                <w:lang w:val="en-US"/>
              </w:rPr>
              <w:t>k</w:t>
            </w:r>
          </w:p>
        </w:tc>
        <w:tc>
          <w:tcPr>
            <w:tcW w:w="790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F47F30">
              <w:rPr>
                <w:lang w:val="en-US"/>
              </w:rPr>
              <w:t>V</w:t>
            </w:r>
            <w:r w:rsidRPr="00F47F30">
              <w:rPr>
                <w:vertAlign w:val="subscript"/>
                <w:lang w:val="en-US"/>
              </w:rPr>
              <w:t>k</w:t>
            </w:r>
          </w:p>
        </w:tc>
        <w:tc>
          <w:tcPr>
            <w:tcW w:w="66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T</w:t>
            </w:r>
          </w:p>
        </w:tc>
        <w:tc>
          <w:tcPr>
            <w:tcW w:w="73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0222E8">
              <w:t>М</w:t>
            </w:r>
            <w:r w:rsidRPr="00F47F30">
              <w:rPr>
                <w:vertAlign w:val="subscript"/>
              </w:rPr>
              <w:t>з</w:t>
            </w:r>
          </w:p>
        </w:tc>
        <w:tc>
          <w:tcPr>
            <w:tcW w:w="675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JT</w:t>
            </w:r>
          </w:p>
        </w:tc>
        <w:tc>
          <w:tcPr>
            <w:tcW w:w="806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h</w:t>
            </w:r>
          </w:p>
        </w:tc>
        <w:tc>
          <w:tcPr>
            <w:tcW w:w="91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</w:rPr>
            </w:pPr>
            <w:r w:rsidRPr="000222E8">
              <w:t>K</w:t>
            </w:r>
            <w:r w:rsidRPr="00F47F30">
              <w:rPr>
                <w:vertAlign w:val="subscript"/>
              </w:rPr>
              <w:t>sj</w:t>
            </w:r>
          </w:p>
        </w:tc>
      </w:tr>
      <w:tr w:rsidR="0042436B" w:rsidRPr="000222E8" w:rsidTr="00F47F30">
        <w:trPr>
          <w:jc w:val="center"/>
        </w:trPr>
        <w:tc>
          <w:tcPr>
            <w:tcW w:w="1537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Опер.\ К</w:t>
            </w:r>
          </w:p>
        </w:tc>
        <w:tc>
          <w:tcPr>
            <w:tcW w:w="1138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0222E8">
              <w:t>К</w:t>
            </w:r>
            <w:r w:rsidRPr="00F47F30">
              <w:rPr>
                <w:lang w:val="en-US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К2</w:t>
            </w:r>
          </w:p>
        </w:tc>
        <w:tc>
          <w:tcPr>
            <w:tcW w:w="790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К3</w:t>
            </w:r>
          </w:p>
        </w:tc>
        <w:tc>
          <w:tcPr>
            <w:tcW w:w="669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К4</w:t>
            </w:r>
          </w:p>
        </w:tc>
        <w:tc>
          <w:tcPr>
            <w:tcW w:w="737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К5</w:t>
            </w:r>
          </w:p>
        </w:tc>
        <w:tc>
          <w:tcPr>
            <w:tcW w:w="675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К6</w:t>
            </w:r>
          </w:p>
        </w:tc>
        <w:tc>
          <w:tcPr>
            <w:tcW w:w="806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К7</w:t>
            </w:r>
          </w:p>
        </w:tc>
        <w:tc>
          <w:tcPr>
            <w:tcW w:w="917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vertAlign w:val="subscript"/>
                <w:lang w:val="en-US"/>
              </w:rPr>
            </w:pPr>
            <w:r w:rsidRPr="000222E8">
              <w:t>К</w:t>
            </w:r>
            <w:r w:rsidRPr="00F47F30">
              <w:rPr>
                <w:vertAlign w:val="subscript"/>
                <w:lang w:val="en-US"/>
              </w:rPr>
              <w:t>S</w:t>
            </w:r>
          </w:p>
        </w:tc>
      </w:tr>
      <w:tr w:rsidR="0042436B" w:rsidRPr="000222E8" w:rsidTr="00F47F30">
        <w:trPr>
          <w:jc w:val="center"/>
        </w:trPr>
        <w:tc>
          <w:tcPr>
            <w:tcW w:w="1537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Кр.шлифов.</w:t>
            </w:r>
          </w:p>
        </w:tc>
        <w:tc>
          <w:tcPr>
            <w:tcW w:w="1138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1</w:t>
            </w:r>
          </w:p>
        </w:tc>
        <w:tc>
          <w:tcPr>
            <w:tcW w:w="790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:rsidR="0042436B" w:rsidRPr="00F47F30" w:rsidRDefault="0042436B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:rsidR="0042436B" w:rsidRPr="00F47F30" w:rsidRDefault="003743D2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0,6</w:t>
            </w:r>
          </w:p>
        </w:tc>
        <w:tc>
          <w:tcPr>
            <w:tcW w:w="806" w:type="dxa"/>
            <w:shd w:val="clear" w:color="auto" w:fill="auto"/>
          </w:tcPr>
          <w:p w:rsidR="0042436B" w:rsidRPr="000222E8" w:rsidRDefault="0042436B" w:rsidP="00F47F30">
            <w:pPr>
              <w:widowControl w:val="0"/>
              <w:suppressAutoHyphens/>
              <w:spacing w:line="360" w:lineRule="auto"/>
            </w:pPr>
            <w:r w:rsidRPr="000222E8">
              <w:t>1,3</w:t>
            </w:r>
          </w:p>
        </w:tc>
        <w:tc>
          <w:tcPr>
            <w:tcW w:w="917" w:type="dxa"/>
            <w:shd w:val="clear" w:color="auto" w:fill="auto"/>
          </w:tcPr>
          <w:p w:rsidR="0042436B" w:rsidRPr="00F47F30" w:rsidRDefault="003743D2" w:rsidP="00F47F30">
            <w:pPr>
              <w:widowControl w:val="0"/>
              <w:suppressAutoHyphens/>
              <w:spacing w:line="360" w:lineRule="auto"/>
              <w:rPr>
                <w:lang w:val="en-US"/>
              </w:rPr>
            </w:pPr>
            <w:r w:rsidRPr="00F47F30">
              <w:rPr>
                <w:lang w:val="en-US"/>
              </w:rPr>
              <w:t>0.78</w:t>
            </w:r>
          </w:p>
        </w:tc>
      </w:tr>
    </w:tbl>
    <w:p w:rsidR="00BA23CB" w:rsidRPr="00BA23CB" w:rsidRDefault="00BA23C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Определим полный поправочный коэффициент</w:t>
      </w:r>
    </w:p>
    <w:p w:rsidR="006A34C4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BA23CB">
        <w:rPr>
          <w:sz w:val="28"/>
        </w:rPr>
        <w:t>К</w:t>
      </w:r>
      <w:r w:rsidRPr="00BA23CB">
        <w:rPr>
          <w:sz w:val="28"/>
          <w:vertAlign w:val="subscript"/>
        </w:rPr>
        <w:t>S3</w:t>
      </w:r>
      <w:r w:rsidRPr="00BA23CB">
        <w:rPr>
          <w:sz w:val="28"/>
        </w:rPr>
        <w:t xml:space="preserve"> =</w:t>
      </w:r>
      <w:r w:rsidR="00BA23CB" w:rsidRPr="00BA23CB">
        <w:rPr>
          <w:sz w:val="28"/>
        </w:rPr>
        <w:t xml:space="preserve"> </w:t>
      </w:r>
      <w:r w:rsidR="008862F4" w:rsidRPr="00BA23CB">
        <w:rPr>
          <w:position w:val="-26"/>
          <w:sz w:val="28"/>
        </w:rPr>
        <w:object w:dxaOrig="600" w:dyaOrig="639">
          <v:shape id="_x0000_i1089" type="#_x0000_t75" style="width:30pt;height:32.25pt" o:ole="">
            <v:imagedata r:id="rId127" o:title=""/>
          </v:shape>
          <o:OLEObject Type="Embed" ProgID="Equation.3" ShapeID="_x0000_i1089" DrawAspect="Content" ObjectID="_1472191453" r:id="rId128"/>
        </w:object>
      </w:r>
      <w:r w:rsidRPr="00BA23CB">
        <w:rPr>
          <w:sz w:val="28"/>
          <w:vertAlign w:val="subscript"/>
        </w:rPr>
        <w:t>i</w:t>
      </w:r>
    </w:p>
    <w:p w:rsidR="006A34C4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и занесем</w:t>
      </w:r>
      <w:r w:rsidR="00BA23CB" w:rsidRPr="00BA23CB">
        <w:rPr>
          <w:sz w:val="28"/>
        </w:rPr>
        <w:t xml:space="preserve"> </w:t>
      </w:r>
      <w:r w:rsidR="00CE3268" w:rsidRPr="00BA23CB">
        <w:rPr>
          <w:sz w:val="28"/>
        </w:rPr>
        <w:t>его</w:t>
      </w:r>
      <w:r w:rsidR="00BA23CB" w:rsidRPr="00BA23CB">
        <w:rPr>
          <w:sz w:val="28"/>
        </w:rPr>
        <w:t xml:space="preserve"> </w:t>
      </w:r>
      <w:r w:rsidR="00CE3268" w:rsidRPr="00BA23CB">
        <w:rPr>
          <w:sz w:val="28"/>
        </w:rPr>
        <w:t>значение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в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последнюю графу табл.</w:t>
      </w:r>
      <w:r w:rsidR="000773CE" w:rsidRPr="00BA23CB">
        <w:rPr>
          <w:sz w:val="28"/>
        </w:rPr>
        <w:t>4</w:t>
      </w:r>
      <w:r w:rsidRPr="00BA23CB">
        <w:rPr>
          <w:sz w:val="28"/>
        </w:rPr>
        <w:t>.2.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Полученные значения S</w:t>
      </w:r>
      <w:r w:rsidRPr="00BA23CB">
        <w:rPr>
          <w:sz w:val="28"/>
          <w:vertAlign w:val="subscript"/>
        </w:rPr>
        <w:t>пр</w:t>
      </w:r>
      <w:r w:rsidRPr="00BA23CB">
        <w:rPr>
          <w:sz w:val="28"/>
        </w:rPr>
        <w:t xml:space="preserve"> заносим в табл.</w:t>
      </w:r>
      <w:r w:rsidR="000773CE" w:rsidRPr="00BA23CB">
        <w:rPr>
          <w:sz w:val="28"/>
        </w:rPr>
        <w:t>4</w:t>
      </w:r>
      <w:r w:rsidRPr="00BA23CB">
        <w:rPr>
          <w:sz w:val="28"/>
        </w:rPr>
        <w:t>.1.</w:t>
      </w:r>
    </w:p>
    <w:p w:rsidR="00BA23CB" w:rsidRPr="00BA23CB" w:rsidRDefault="00EE6F39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9</w:t>
      </w:r>
      <w:r w:rsidR="0042436B" w:rsidRPr="00BA23CB">
        <w:rPr>
          <w:sz w:val="28"/>
        </w:rPr>
        <w:t>. Выбор поперечной подачи</w:t>
      </w:r>
      <w:r w:rsidR="00BA23CB" w:rsidRPr="00BA23CB">
        <w:rPr>
          <w:sz w:val="28"/>
        </w:rPr>
        <w:t xml:space="preserve"> </w:t>
      </w:r>
      <w:r w:rsidR="0042436B" w:rsidRPr="00BA23CB">
        <w:rPr>
          <w:sz w:val="28"/>
        </w:rPr>
        <w:t>S</w:t>
      </w:r>
      <w:r w:rsidR="0042436B" w:rsidRPr="00BA23CB">
        <w:rPr>
          <w:sz w:val="28"/>
          <w:vertAlign w:val="subscript"/>
        </w:rPr>
        <w:t>пп</w:t>
      </w:r>
      <w:r w:rsidR="0042436B" w:rsidRPr="00BA23CB">
        <w:rPr>
          <w:sz w:val="28"/>
        </w:rPr>
        <w:t>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Операция 1. Согласно табл.162 /1/, с.345 при D</w:t>
      </w:r>
      <w:r w:rsidRPr="00BA23CB">
        <w:rPr>
          <w:sz w:val="28"/>
          <w:vertAlign w:val="subscript"/>
        </w:rPr>
        <w:t>∂</w:t>
      </w:r>
      <w:r w:rsidRPr="00BA23CB">
        <w:rPr>
          <w:sz w:val="28"/>
        </w:rPr>
        <w:t>&lt;80, V</w:t>
      </w:r>
      <w:r w:rsidRPr="00BA23CB">
        <w:rPr>
          <w:sz w:val="28"/>
          <w:vertAlign w:val="subscript"/>
        </w:rPr>
        <w:t>∂</w:t>
      </w:r>
      <w:r w:rsidRPr="00BA23CB">
        <w:rPr>
          <w:sz w:val="28"/>
        </w:rPr>
        <w:t>&lt;48</w:t>
      </w:r>
      <w:r w:rsidR="00BF4A16" w:rsidRPr="00BF4A16">
        <w:rPr>
          <w:sz w:val="28"/>
        </w:rPr>
        <w:t xml:space="preserve"> </w:t>
      </w:r>
      <w:r w:rsidRPr="00BA23CB">
        <w:rPr>
          <w:sz w:val="28"/>
        </w:rPr>
        <w:t>и S</w:t>
      </w:r>
      <w:r w:rsidRPr="00BA23CB">
        <w:rPr>
          <w:sz w:val="28"/>
          <w:vertAlign w:val="subscript"/>
        </w:rPr>
        <w:t xml:space="preserve">пр </w:t>
      </w:r>
      <w:r w:rsidRPr="00BA23CB">
        <w:rPr>
          <w:sz w:val="28"/>
        </w:rPr>
        <w:t>&lt;5,6 табличное значение поперечной подачи</w:t>
      </w:r>
      <w:r w:rsidR="00BA23CB" w:rsidRPr="00BA23CB">
        <w:rPr>
          <w:sz w:val="28"/>
        </w:rPr>
        <w:t xml:space="preserve"> </w:t>
      </w:r>
      <w:r w:rsidR="008862F4" w:rsidRPr="00BA23CB">
        <w:rPr>
          <w:position w:val="-12"/>
          <w:sz w:val="28"/>
        </w:rPr>
        <w:object w:dxaOrig="360" w:dyaOrig="380">
          <v:shape id="_x0000_i1090" type="#_x0000_t75" style="width:18pt;height:18.75pt" o:ole="" fillcolor="window">
            <v:imagedata r:id="rId129" o:title=""/>
          </v:shape>
          <o:OLEObject Type="Embed" ProgID="Equation.3" ShapeID="_x0000_i1090" DrawAspect="Content" ObjectID="_1472191454" r:id="rId130"/>
        </w:object>
      </w:r>
      <w:r w:rsidRPr="00BA23CB">
        <w:rPr>
          <w:sz w:val="28"/>
        </w:rPr>
        <w:t>=0,007 мм / дв.х.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Поправочные коэффициенты К</w:t>
      </w:r>
      <w:r w:rsidRPr="00BA23CB">
        <w:rPr>
          <w:sz w:val="28"/>
          <w:vertAlign w:val="subscript"/>
        </w:rPr>
        <w:t>i</w:t>
      </w:r>
      <w:r w:rsidR="00BA23CB" w:rsidRPr="00BA23CB">
        <w:rPr>
          <w:sz w:val="28"/>
          <w:vertAlign w:val="subscript"/>
        </w:rPr>
        <w:t xml:space="preserve"> </w:t>
      </w:r>
      <w:r w:rsidRPr="00BA23CB">
        <w:rPr>
          <w:sz w:val="28"/>
        </w:rPr>
        <w:t>на табличное значение подачи</w:t>
      </w:r>
      <w:r w:rsidR="006A34C4" w:rsidRPr="006A34C4">
        <w:rPr>
          <w:sz w:val="28"/>
        </w:rPr>
        <w:t xml:space="preserve"> </w:t>
      </w:r>
      <w:r w:rsidR="008862F4" w:rsidRPr="00BA23CB">
        <w:rPr>
          <w:position w:val="-12"/>
          <w:sz w:val="28"/>
        </w:rPr>
        <w:object w:dxaOrig="460" w:dyaOrig="380">
          <v:shape id="_x0000_i1091" type="#_x0000_t75" style="width:23.25pt;height:18.75pt" o:ole="" fillcolor="window">
            <v:imagedata r:id="rId131" o:title=""/>
          </v:shape>
          <o:OLEObject Type="Embed" ProgID="Equation.3" ShapeID="_x0000_i1091" DrawAspect="Content" ObjectID="_1472191455" r:id="rId132"/>
        </w:object>
      </w:r>
      <w:r w:rsidRPr="00BA23CB">
        <w:rPr>
          <w:sz w:val="28"/>
        </w:rPr>
        <w:t>, определяющий размер детали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Ш50h7,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выбираем из табл.165 /1/,</w:t>
      </w:r>
      <w:r w:rsidR="006A34C4" w:rsidRPr="006A34C4">
        <w:rPr>
          <w:sz w:val="28"/>
        </w:rPr>
        <w:t xml:space="preserve"> </w:t>
      </w:r>
      <w:r w:rsidRPr="00BA23CB">
        <w:rPr>
          <w:sz w:val="28"/>
        </w:rPr>
        <w:t xml:space="preserve">c.348 и заносим в табл. </w:t>
      </w:r>
      <w:r w:rsidR="000773CE" w:rsidRPr="00BA23CB">
        <w:rPr>
          <w:sz w:val="28"/>
        </w:rPr>
        <w:t>4</w:t>
      </w:r>
      <w:r w:rsidRPr="00BA23CB">
        <w:rPr>
          <w:sz w:val="28"/>
        </w:rPr>
        <w:t>.2.</w:t>
      </w:r>
    </w:p>
    <w:p w:rsidR="00BA23CB" w:rsidRPr="000222E8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Определяем полный поправочный коэффициент</w:t>
      </w:r>
    </w:p>
    <w:p w:rsidR="006A34C4" w:rsidRPr="000222E8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0222E8">
        <w:rPr>
          <w:sz w:val="28"/>
        </w:rPr>
        <w:br w:type="page"/>
      </w:r>
      <w:r w:rsidR="0042436B" w:rsidRPr="00BA23CB">
        <w:rPr>
          <w:sz w:val="28"/>
        </w:rPr>
        <w:t>К</w:t>
      </w:r>
      <w:r w:rsidR="0042436B" w:rsidRPr="00BA23CB">
        <w:rPr>
          <w:sz w:val="28"/>
          <w:vertAlign w:val="subscript"/>
        </w:rPr>
        <w:t>S1</w:t>
      </w:r>
      <w:r w:rsidR="0042436B" w:rsidRPr="00BA23CB">
        <w:rPr>
          <w:sz w:val="28"/>
        </w:rPr>
        <w:t xml:space="preserve"> = </w:t>
      </w:r>
      <w:r w:rsidR="008862F4" w:rsidRPr="00BA23CB">
        <w:rPr>
          <w:position w:val="-26"/>
          <w:sz w:val="28"/>
        </w:rPr>
        <w:object w:dxaOrig="380" w:dyaOrig="639">
          <v:shape id="_x0000_i1092" type="#_x0000_t75" style="width:18.75pt;height:32.25pt" o:ole="" fillcolor="window">
            <v:imagedata r:id="rId133" o:title=""/>
          </v:shape>
          <o:OLEObject Type="Embed" ProgID="Equation.3" ShapeID="_x0000_i1092" DrawAspect="Content" ObjectID="_1472191456" r:id="rId134"/>
        </w:object>
      </w:r>
      <w:r w:rsidR="0042436B" w:rsidRPr="00BA23CB">
        <w:rPr>
          <w:sz w:val="28"/>
        </w:rPr>
        <w:t>К</w:t>
      </w:r>
      <w:r w:rsidR="0042436B" w:rsidRPr="00BA23CB">
        <w:rPr>
          <w:sz w:val="28"/>
          <w:vertAlign w:val="subscript"/>
        </w:rPr>
        <w:t>i</w:t>
      </w:r>
    </w:p>
    <w:p w:rsidR="006A34C4" w:rsidRPr="000222E8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и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 xml:space="preserve">заносим его в </w:t>
      </w:r>
      <w:r w:rsidR="006A34C4">
        <w:rPr>
          <w:sz w:val="28"/>
        </w:rPr>
        <w:t>последнюю графу табл.</w:t>
      </w:r>
      <w:r w:rsidR="006A34C4" w:rsidRPr="006A34C4">
        <w:rPr>
          <w:sz w:val="28"/>
        </w:rPr>
        <w:t>4</w:t>
      </w:r>
      <w:r w:rsidRPr="00BA23CB">
        <w:rPr>
          <w:sz w:val="28"/>
        </w:rPr>
        <w:t>.2.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Найдем значение скорректированной подачи.</w:t>
      </w:r>
    </w:p>
    <w:p w:rsidR="006A34C4" w:rsidRPr="000222E8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8862F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position w:val="-12"/>
          <w:sz w:val="28"/>
        </w:rPr>
        <w:object w:dxaOrig="4440" w:dyaOrig="380">
          <v:shape id="_x0000_i1093" type="#_x0000_t75" style="width:222pt;height:18.75pt" o:ole="">
            <v:imagedata r:id="rId135" o:title=""/>
          </v:shape>
          <o:OLEObject Type="Embed" ProgID="Equation.3" ShapeID="_x0000_i1093" DrawAspect="Content" ObjectID="_1472191457" r:id="rId136"/>
        </w:object>
      </w:r>
    </w:p>
    <w:p w:rsidR="00BA23CB" w:rsidRPr="00BA23CB" w:rsidRDefault="00BA23C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Полученные значения подач </w:t>
      </w:r>
      <w:r w:rsidR="008862F4" w:rsidRPr="00BA23CB">
        <w:rPr>
          <w:position w:val="-14"/>
          <w:sz w:val="28"/>
        </w:rPr>
        <w:object w:dxaOrig="300" w:dyaOrig="380">
          <v:shape id="_x0000_i1094" type="#_x0000_t75" style="width:15pt;height:18.75pt" o:ole="" fillcolor="window">
            <v:imagedata r:id="rId137" o:title=""/>
          </v:shape>
          <o:OLEObject Type="Embed" ProgID="Equation.3" ShapeID="_x0000_i1094" DrawAspect="Content" ObjectID="_1472191458" r:id="rId138"/>
        </w:object>
      </w:r>
      <w:r w:rsidRPr="00BA23CB">
        <w:rPr>
          <w:sz w:val="28"/>
        </w:rPr>
        <w:t xml:space="preserve"> заносим в табл.</w:t>
      </w:r>
      <w:r w:rsidR="000773CE" w:rsidRPr="00BA23CB">
        <w:rPr>
          <w:sz w:val="28"/>
        </w:rPr>
        <w:t>4</w:t>
      </w:r>
      <w:r w:rsidRPr="00BA23CB">
        <w:rPr>
          <w:sz w:val="28"/>
        </w:rPr>
        <w:t>.1.</w:t>
      </w:r>
    </w:p>
    <w:p w:rsidR="0042436B" w:rsidRPr="00BA23CB" w:rsidRDefault="00EE6F39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10</w:t>
      </w:r>
      <w:r w:rsidR="0042436B" w:rsidRPr="00BA23CB">
        <w:rPr>
          <w:sz w:val="28"/>
        </w:rPr>
        <w:t>. Расчет основного времени τ</w:t>
      </w:r>
      <w:r w:rsidR="0042436B" w:rsidRPr="00BA23CB">
        <w:rPr>
          <w:sz w:val="28"/>
          <w:vertAlign w:val="subscript"/>
        </w:rPr>
        <w:t>0</w:t>
      </w:r>
      <w:r w:rsidR="0042436B" w:rsidRPr="00BA23CB">
        <w:rPr>
          <w:sz w:val="28"/>
        </w:rPr>
        <w:t>.</w:t>
      </w: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Зависимости для определения τ</w:t>
      </w:r>
      <w:r w:rsidRPr="00BA23CB">
        <w:rPr>
          <w:sz w:val="28"/>
          <w:vertAlign w:val="subscript"/>
        </w:rPr>
        <w:t>0</w:t>
      </w:r>
      <w:r w:rsidRPr="00BA23CB">
        <w:rPr>
          <w:sz w:val="28"/>
        </w:rPr>
        <w:t xml:space="preserve"> приведены на с.615 /5/.</w:t>
      </w:r>
    </w:p>
    <w:p w:rsidR="006A34C4" w:rsidRPr="000222E8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Операция 1.</w:t>
      </w:r>
      <w:r w:rsidR="00BF4A16" w:rsidRPr="000222E8">
        <w:rPr>
          <w:sz w:val="28"/>
        </w:rPr>
        <w:t xml:space="preserve"> </w:t>
      </w:r>
      <w:r w:rsidRPr="00BA23CB">
        <w:rPr>
          <w:sz w:val="28"/>
        </w:rPr>
        <w:t>Число проходов инструмента</w:t>
      </w:r>
    </w:p>
    <w:p w:rsidR="006A34C4" w:rsidRPr="000222E8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z = </w:t>
      </w:r>
      <w:r w:rsidR="008862F4" w:rsidRPr="00BA23CB">
        <w:rPr>
          <w:position w:val="-30"/>
          <w:sz w:val="28"/>
        </w:rPr>
        <w:object w:dxaOrig="740" w:dyaOrig="680">
          <v:shape id="_x0000_i1095" type="#_x0000_t75" style="width:36.75pt;height:33.75pt" o:ole="" fillcolor="window">
            <v:imagedata r:id="rId139" o:title=""/>
          </v:shape>
          <o:OLEObject Type="Embed" ProgID="Equation.3" ShapeID="_x0000_i1095" DrawAspect="Content" ObjectID="_1472191459" r:id="rId140"/>
        </w:object>
      </w:r>
    </w:p>
    <w:p w:rsidR="006A34C4" w:rsidRPr="000222E8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6A34C4" w:rsidRPr="000222E8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Основное время</w:t>
      </w:r>
    </w:p>
    <w:p w:rsidR="006A34C4" w:rsidRPr="000222E8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42436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τ</w:t>
      </w:r>
      <w:r w:rsidRPr="00BA23CB">
        <w:rPr>
          <w:sz w:val="28"/>
          <w:vertAlign w:val="subscript"/>
        </w:rPr>
        <w:t>о</w:t>
      </w:r>
      <w:r w:rsidRPr="00BA23CB">
        <w:rPr>
          <w:sz w:val="28"/>
        </w:rPr>
        <w:t xml:space="preserve"> = </w:t>
      </w:r>
      <w:r w:rsidR="008862F4" w:rsidRPr="00BA23CB">
        <w:rPr>
          <w:position w:val="-32"/>
          <w:sz w:val="28"/>
        </w:rPr>
        <w:object w:dxaOrig="1820" w:dyaOrig="720">
          <v:shape id="_x0000_i1096" type="#_x0000_t75" style="width:90.75pt;height:36pt" o:ole="">
            <v:imagedata r:id="rId141" o:title=""/>
          </v:shape>
          <o:OLEObject Type="Embed" ProgID="Equation.3" ShapeID="_x0000_i1096" DrawAspect="Content" ObjectID="_1472191460" r:id="rId142"/>
        </w:object>
      </w:r>
      <w:r w:rsidRPr="00BA23CB">
        <w:rPr>
          <w:sz w:val="28"/>
        </w:rPr>
        <w:t xml:space="preserve"> </w:t>
      </w:r>
      <w:r w:rsidR="008862F4" w:rsidRPr="00BA23CB">
        <w:rPr>
          <w:position w:val="-6"/>
          <w:sz w:val="28"/>
        </w:rPr>
        <w:object w:dxaOrig="520" w:dyaOrig="220">
          <v:shape id="_x0000_i1097" type="#_x0000_t75" style="width:26.25pt;height:11.25pt" o:ole="">
            <v:imagedata r:id="rId143" o:title=""/>
          </v:shape>
          <o:OLEObject Type="Embed" ProgID="Equation.3" ShapeID="_x0000_i1097" DrawAspect="Content" ObjectID="_1472191461" r:id="rId144"/>
        </w:object>
      </w:r>
    </w:p>
    <w:p w:rsidR="006A34C4" w:rsidRPr="000222E8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>где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К= 1,2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-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1,5,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коэффициент, учитывающий доводку и выхаживание</w:t>
      </w:r>
      <w:r w:rsidR="006A34C4" w:rsidRPr="00F7290B">
        <w:rPr>
          <w:sz w:val="28"/>
        </w:rPr>
        <w:t xml:space="preserve"> </w:t>
      </w:r>
      <w:r w:rsidRPr="00BA23CB">
        <w:rPr>
          <w:sz w:val="28"/>
        </w:rPr>
        <w:t>с.609 /5/.</w:t>
      </w: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BA23CB">
        <w:rPr>
          <w:sz w:val="28"/>
        </w:rPr>
        <w:t>Согласно с.615 /5/</w:t>
      </w:r>
      <w:r w:rsidR="00BA23CB" w:rsidRPr="00BA23CB">
        <w:rPr>
          <w:sz w:val="28"/>
        </w:rPr>
        <w:t xml:space="preserve"> </w:t>
      </w:r>
      <w:r w:rsidR="008862F4" w:rsidRPr="00BA23CB">
        <w:rPr>
          <w:position w:val="-10"/>
          <w:sz w:val="28"/>
        </w:rPr>
        <w:object w:dxaOrig="3560" w:dyaOrig="340">
          <v:shape id="_x0000_i1098" type="#_x0000_t75" style="width:177.75pt;height:17.25pt" o:ole="">
            <v:imagedata r:id="rId145" o:title=""/>
          </v:shape>
          <o:OLEObject Type="Embed" ProgID="Equation.3" ShapeID="_x0000_i1098" DrawAspect="Content" ObjectID="_1472191462" r:id="rId146"/>
        </w:object>
      </w:r>
      <w:r w:rsidR="00BF4A16" w:rsidRPr="00BF4A16">
        <w:rPr>
          <w:sz w:val="28"/>
        </w:rPr>
        <w:t xml:space="preserve"> </w:t>
      </w:r>
      <w:r w:rsidRPr="00BA23CB">
        <w:rPr>
          <w:sz w:val="28"/>
        </w:rPr>
        <w:t xml:space="preserve">Рассчитаем </w:t>
      </w:r>
      <w:r w:rsidR="008862F4" w:rsidRPr="00BA23CB">
        <w:rPr>
          <w:position w:val="-10"/>
          <w:sz w:val="28"/>
        </w:rPr>
        <w:object w:dxaOrig="240" w:dyaOrig="340">
          <v:shape id="_x0000_i1099" type="#_x0000_t75" style="width:12pt;height:17.25pt" o:ole="">
            <v:imagedata r:id="rId147" o:title=""/>
          </v:shape>
          <o:OLEObject Type="Embed" ProgID="Equation.3" ShapeID="_x0000_i1099" DrawAspect="Content" ObjectID="_1472191463" r:id="rId148"/>
        </w:object>
      </w:r>
      <w:r w:rsidRPr="00BA23CB">
        <w:rPr>
          <w:sz w:val="28"/>
        </w:rPr>
        <w:t xml:space="preserve">и </w:t>
      </w:r>
      <w:r w:rsidRPr="00BA23CB">
        <w:rPr>
          <w:sz w:val="28"/>
          <w:szCs w:val="28"/>
        </w:rPr>
        <w:sym w:font="Symbol" w:char="F074"/>
      </w:r>
      <w:r w:rsidRPr="00BA23CB">
        <w:rPr>
          <w:sz w:val="28"/>
          <w:vertAlign w:val="subscript"/>
        </w:rPr>
        <w:t>о1</w:t>
      </w:r>
    </w:p>
    <w:p w:rsidR="006A34C4" w:rsidRPr="00BF4A16" w:rsidRDefault="006A34C4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  <w:lang w:val="en-US"/>
        </w:rPr>
        <w:t>z</w:t>
      </w:r>
      <w:r w:rsidRPr="00BA23CB">
        <w:rPr>
          <w:sz w:val="28"/>
        </w:rPr>
        <w:t>=</w:t>
      </w:r>
      <w:r w:rsidR="008862F4" w:rsidRPr="00BA23CB">
        <w:rPr>
          <w:position w:val="-28"/>
          <w:sz w:val="28"/>
        </w:rPr>
        <w:object w:dxaOrig="1380" w:dyaOrig="660">
          <v:shape id="_x0000_i1100" type="#_x0000_t75" style="width:69pt;height:33pt" o:ole="">
            <v:imagedata r:id="rId149" o:title=""/>
          </v:shape>
          <o:OLEObject Type="Embed" ProgID="Equation.3" ShapeID="_x0000_i1100" DrawAspect="Content" ObjectID="_1472191464" r:id="rId150"/>
        </w:object>
      </w:r>
    </w:p>
    <w:p w:rsidR="00BA23CB" w:rsidRPr="000222E8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  <w:szCs w:val="28"/>
        </w:rPr>
        <w:sym w:font="Symbol" w:char="F074"/>
      </w:r>
      <w:r w:rsidRPr="00BA23CB">
        <w:rPr>
          <w:sz w:val="28"/>
          <w:vertAlign w:val="subscript"/>
        </w:rPr>
        <w:t>0</w:t>
      </w:r>
      <w:r w:rsidRPr="00BA23CB">
        <w:rPr>
          <w:sz w:val="28"/>
        </w:rPr>
        <w:t xml:space="preserve"> =</w:t>
      </w:r>
      <w:r w:rsidR="008862F4" w:rsidRPr="00BA23CB">
        <w:rPr>
          <w:position w:val="-24"/>
          <w:sz w:val="28"/>
        </w:rPr>
        <w:object w:dxaOrig="2840" w:dyaOrig="620">
          <v:shape id="_x0000_i1101" type="#_x0000_t75" style="width:141.75pt;height:30.75pt" o:ole="">
            <v:imagedata r:id="rId151" o:title=""/>
          </v:shape>
          <o:OLEObject Type="Embed" ProgID="Equation.3" ShapeID="_x0000_i1101" DrawAspect="Content" ObjectID="_1472191465" r:id="rId152"/>
        </w:object>
      </w:r>
    </w:p>
    <w:p w:rsidR="00555BB3" w:rsidRDefault="00555BB3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A23CB" w:rsidRPr="00BA23CB" w:rsidRDefault="0042436B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A23CB">
        <w:rPr>
          <w:sz w:val="28"/>
        </w:rPr>
        <w:t xml:space="preserve">Полученные значения </w:t>
      </w:r>
      <w:r w:rsidRPr="00BA23CB">
        <w:rPr>
          <w:sz w:val="28"/>
          <w:szCs w:val="28"/>
        </w:rPr>
        <w:sym w:font="Symbol" w:char="F074"/>
      </w:r>
      <w:r w:rsidRPr="00BA23CB">
        <w:rPr>
          <w:sz w:val="28"/>
          <w:vertAlign w:val="subscript"/>
          <w:lang w:val="en-US"/>
        </w:rPr>
        <w:t>o</w:t>
      </w:r>
      <w:r w:rsidRPr="00BA23CB">
        <w:rPr>
          <w:sz w:val="28"/>
          <w:vertAlign w:val="subscript"/>
        </w:rPr>
        <w:t>ј</w:t>
      </w:r>
      <w:r w:rsidRPr="00BA23CB">
        <w:rPr>
          <w:sz w:val="28"/>
        </w:rPr>
        <w:t xml:space="preserve"> заносим в табл.</w:t>
      </w:r>
      <w:r w:rsidR="000773CE" w:rsidRPr="00BA23CB">
        <w:rPr>
          <w:sz w:val="28"/>
        </w:rPr>
        <w:t>4</w:t>
      </w:r>
      <w:r w:rsidRPr="00BA23CB">
        <w:rPr>
          <w:sz w:val="28"/>
        </w:rPr>
        <w:t>.</w:t>
      </w:r>
      <w:r w:rsidR="001F1528" w:rsidRPr="00BA23CB">
        <w:rPr>
          <w:sz w:val="28"/>
        </w:rPr>
        <w:t>1.</w:t>
      </w:r>
    </w:p>
    <w:p w:rsidR="00CF55B9" w:rsidRPr="00BA23CB" w:rsidRDefault="00BF4A16" w:rsidP="00F46372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F55B9" w:rsidRPr="00BA23CB">
        <w:rPr>
          <w:sz w:val="28"/>
          <w:szCs w:val="32"/>
        </w:rPr>
        <w:t>СПИСОК ЛИТЕРАТУРЫ</w:t>
      </w:r>
    </w:p>
    <w:p w:rsidR="00BA23CB" w:rsidRPr="00BA23CB" w:rsidRDefault="00BA23CB" w:rsidP="00BF4A16">
      <w:pPr>
        <w:widowControl w:val="0"/>
        <w:suppressAutoHyphens/>
        <w:spacing w:line="360" w:lineRule="auto"/>
        <w:rPr>
          <w:sz w:val="28"/>
        </w:rPr>
      </w:pPr>
    </w:p>
    <w:p w:rsidR="00CF55B9" w:rsidRPr="00BA23CB" w:rsidRDefault="00CF55B9" w:rsidP="00BF4A16">
      <w:pPr>
        <w:widowControl w:val="0"/>
        <w:suppressAutoHyphens/>
        <w:spacing w:line="360" w:lineRule="auto"/>
        <w:rPr>
          <w:sz w:val="28"/>
        </w:rPr>
      </w:pPr>
      <w:r w:rsidRPr="00BA23CB">
        <w:rPr>
          <w:sz w:val="28"/>
        </w:rPr>
        <w:t>1. Прогрессивные режущие инструменты и режимы резания металлов: Справочник / Под ред. В. И. Баранчикова . М. : Машиностроение , 1990.</w:t>
      </w:r>
    </w:p>
    <w:p w:rsidR="00BA23CB" w:rsidRPr="00BA23CB" w:rsidRDefault="00CF55B9" w:rsidP="00BF4A16">
      <w:pPr>
        <w:widowControl w:val="0"/>
        <w:suppressAutoHyphens/>
        <w:spacing w:line="360" w:lineRule="auto"/>
        <w:rPr>
          <w:sz w:val="28"/>
        </w:rPr>
      </w:pPr>
      <w:r w:rsidRPr="00BA23CB">
        <w:rPr>
          <w:sz w:val="28"/>
        </w:rPr>
        <w:t>400.с</w:t>
      </w:r>
    </w:p>
    <w:p w:rsidR="00BA23CB" w:rsidRPr="00BA23CB" w:rsidRDefault="00CF55B9" w:rsidP="00BF4A16">
      <w:pPr>
        <w:widowControl w:val="0"/>
        <w:suppressAutoHyphens/>
        <w:spacing w:line="360" w:lineRule="auto"/>
        <w:rPr>
          <w:sz w:val="28"/>
        </w:rPr>
      </w:pPr>
      <w:r w:rsidRPr="00BA23CB">
        <w:rPr>
          <w:sz w:val="28"/>
        </w:rPr>
        <w:t>2. Справочник технолога-машиностроителя.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Т. 2.Под ред. А. Г. Косиловой и Р. К. Мещерякова. М.: Машиностроение , 1985. 496.с</w:t>
      </w:r>
    </w:p>
    <w:p w:rsidR="00BA23CB" w:rsidRPr="00BA23CB" w:rsidRDefault="00CF55B9" w:rsidP="00BF4A16">
      <w:pPr>
        <w:widowControl w:val="0"/>
        <w:suppressAutoHyphens/>
        <w:spacing w:line="360" w:lineRule="auto"/>
        <w:rPr>
          <w:sz w:val="28"/>
        </w:rPr>
      </w:pPr>
      <w:r w:rsidRPr="00BA23CB">
        <w:rPr>
          <w:sz w:val="28"/>
        </w:rPr>
        <w:t>3. Режимы резания труднообрабатываемых материалов. М. : Машиностроение, 1976. 176.с</w:t>
      </w:r>
    </w:p>
    <w:p w:rsidR="00BA23CB" w:rsidRPr="00BA23CB" w:rsidRDefault="00CF55B9" w:rsidP="00BF4A16">
      <w:pPr>
        <w:widowControl w:val="0"/>
        <w:suppressAutoHyphens/>
        <w:spacing w:line="360" w:lineRule="auto"/>
        <w:rPr>
          <w:sz w:val="28"/>
        </w:rPr>
      </w:pPr>
      <w:r w:rsidRPr="00BA23CB">
        <w:rPr>
          <w:sz w:val="28"/>
        </w:rPr>
        <w:t>4. Долматовский Г. А. Справочник технолога по обработке металлов резанием. М. : Машгиз ,1962. 1240 с.</w:t>
      </w:r>
    </w:p>
    <w:p w:rsidR="00BA23CB" w:rsidRPr="00BA23CB" w:rsidRDefault="00CF55B9" w:rsidP="00BF4A16">
      <w:pPr>
        <w:widowControl w:val="0"/>
        <w:suppressAutoHyphens/>
        <w:spacing w:line="360" w:lineRule="auto"/>
        <w:rPr>
          <w:sz w:val="28"/>
        </w:rPr>
      </w:pPr>
      <w:r w:rsidRPr="00BA23CB">
        <w:rPr>
          <w:sz w:val="28"/>
        </w:rPr>
        <w:t>5. Панов А. А. и др. Обработка металлов резанием . М. : Машиностроение,1988. 736 с.</w:t>
      </w:r>
    </w:p>
    <w:p w:rsidR="00CF55B9" w:rsidRPr="00BA23CB" w:rsidRDefault="00CF55B9" w:rsidP="00BF4A16">
      <w:pPr>
        <w:widowControl w:val="0"/>
        <w:suppressAutoHyphens/>
        <w:spacing w:line="360" w:lineRule="auto"/>
        <w:rPr>
          <w:sz w:val="28"/>
        </w:rPr>
      </w:pPr>
      <w:r w:rsidRPr="00BA23CB">
        <w:rPr>
          <w:sz w:val="28"/>
        </w:rPr>
        <w:t>6. Абразивная и алмазная обработка материалов: Справочник/ Под ред.</w:t>
      </w:r>
      <w:r w:rsidR="00BA23CB" w:rsidRPr="00BA23CB">
        <w:rPr>
          <w:sz w:val="28"/>
        </w:rPr>
        <w:t xml:space="preserve"> </w:t>
      </w:r>
      <w:r w:rsidRPr="00BA23CB">
        <w:rPr>
          <w:sz w:val="28"/>
        </w:rPr>
        <w:t>А. Н. Резникова. М. : Машиностроение ,1977. 391 с.</w:t>
      </w:r>
    </w:p>
    <w:p w:rsidR="00CF55B9" w:rsidRPr="00BA23CB" w:rsidRDefault="00CF55B9" w:rsidP="00F46372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CF55B9" w:rsidRPr="00BA23CB" w:rsidSect="00BA23CB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30" w:rsidRDefault="00F47F30">
      <w:r>
        <w:separator/>
      </w:r>
    </w:p>
  </w:endnote>
  <w:endnote w:type="continuationSeparator" w:id="0">
    <w:p w:rsidR="00F47F30" w:rsidRDefault="00F4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28" w:rsidRDefault="0031542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5428" w:rsidRDefault="003154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30" w:rsidRDefault="00F47F30">
      <w:r>
        <w:separator/>
      </w:r>
    </w:p>
  </w:footnote>
  <w:footnote w:type="continuationSeparator" w:id="0">
    <w:p w:rsidR="00F47F30" w:rsidRDefault="00F47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428" w:rsidRDefault="00315428" w:rsidP="00CF55B9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5428" w:rsidRDefault="003154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134D"/>
    <w:multiLevelType w:val="singleLevel"/>
    <w:tmpl w:val="48FE907E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">
    <w:nsid w:val="0AC421C8"/>
    <w:multiLevelType w:val="multilevel"/>
    <w:tmpl w:val="66DA45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2">
    <w:nsid w:val="2143460B"/>
    <w:multiLevelType w:val="singleLevel"/>
    <w:tmpl w:val="B1B2A86C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">
    <w:nsid w:val="21A5747D"/>
    <w:multiLevelType w:val="hybridMultilevel"/>
    <w:tmpl w:val="2834D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9127F"/>
    <w:multiLevelType w:val="multilevel"/>
    <w:tmpl w:val="ACC8190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0"/>
        </w:tabs>
        <w:ind w:left="2730" w:hanging="2160"/>
      </w:pPr>
      <w:rPr>
        <w:rFonts w:cs="Times New Roman" w:hint="default"/>
      </w:rPr>
    </w:lvl>
  </w:abstractNum>
  <w:abstractNum w:abstractNumId="5">
    <w:nsid w:val="31426974"/>
    <w:multiLevelType w:val="singleLevel"/>
    <w:tmpl w:val="B574946E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6">
    <w:nsid w:val="3B672AE1"/>
    <w:multiLevelType w:val="multilevel"/>
    <w:tmpl w:val="66DA453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7">
    <w:nsid w:val="43A55B79"/>
    <w:multiLevelType w:val="singleLevel"/>
    <w:tmpl w:val="0B8A1654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">
    <w:nsid w:val="4A031B6E"/>
    <w:multiLevelType w:val="multilevel"/>
    <w:tmpl w:val="FDC4059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cs="Times New Roman" w:hint="default"/>
      </w:rPr>
    </w:lvl>
  </w:abstractNum>
  <w:abstractNum w:abstractNumId="9">
    <w:nsid w:val="57A21822"/>
    <w:multiLevelType w:val="multilevel"/>
    <w:tmpl w:val="242298E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10">
    <w:nsid w:val="5C9E7508"/>
    <w:multiLevelType w:val="multilevel"/>
    <w:tmpl w:val="242298EA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11">
    <w:nsid w:val="645D1133"/>
    <w:multiLevelType w:val="multilevel"/>
    <w:tmpl w:val="FD24FD4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8"/>
        </w:tabs>
        <w:ind w:left="988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0"/>
        </w:tabs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0"/>
        </w:tabs>
        <w:ind w:left="2370" w:hanging="1800"/>
      </w:pPr>
      <w:rPr>
        <w:rFonts w:cs="Times New Roman" w:hint="default"/>
      </w:rPr>
    </w:lvl>
  </w:abstractNum>
  <w:abstractNum w:abstractNumId="12">
    <w:nsid w:val="68E613B3"/>
    <w:multiLevelType w:val="singleLevel"/>
    <w:tmpl w:val="FE3E5C1E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3">
    <w:nsid w:val="6ABB45D2"/>
    <w:multiLevelType w:val="singleLevel"/>
    <w:tmpl w:val="9C9C9CCC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>
    <w:nsid w:val="6CBE0D9C"/>
    <w:multiLevelType w:val="hybridMultilevel"/>
    <w:tmpl w:val="81F2B3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D3C739D"/>
    <w:multiLevelType w:val="singleLevel"/>
    <w:tmpl w:val="19A2A6F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6">
    <w:nsid w:val="6F11332F"/>
    <w:multiLevelType w:val="multilevel"/>
    <w:tmpl w:val="86E8118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cs="Times New Roman" w:hint="default"/>
      </w:rPr>
    </w:lvl>
  </w:abstractNum>
  <w:abstractNum w:abstractNumId="17">
    <w:nsid w:val="71E93742"/>
    <w:multiLevelType w:val="hybridMultilevel"/>
    <w:tmpl w:val="1C30D820"/>
    <w:lvl w:ilvl="0" w:tplc="0DA83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620"/>
        </w:tabs>
        <w:ind w:left="-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900"/>
        </w:tabs>
        <w:ind w:left="-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180"/>
      </w:pPr>
      <w:rPr>
        <w:rFonts w:cs="Times New Roman"/>
      </w:rPr>
    </w:lvl>
  </w:abstractNum>
  <w:abstractNum w:abstractNumId="18">
    <w:nsid w:val="75714E53"/>
    <w:multiLevelType w:val="singleLevel"/>
    <w:tmpl w:val="2098C114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9">
    <w:nsid w:val="75DE108F"/>
    <w:multiLevelType w:val="singleLevel"/>
    <w:tmpl w:val="FB5CA6D4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15"/>
  </w:num>
  <w:num w:numId="6">
    <w:abstractNumId w:val="8"/>
  </w:num>
  <w:num w:numId="7">
    <w:abstractNumId w:val="2"/>
  </w:num>
  <w:num w:numId="8">
    <w:abstractNumId w:val="19"/>
  </w:num>
  <w:num w:numId="9">
    <w:abstractNumId w:val="7"/>
  </w:num>
  <w:num w:numId="10">
    <w:abstractNumId w:val="18"/>
  </w:num>
  <w:num w:numId="11">
    <w:abstractNumId w:val="13"/>
  </w:num>
  <w:num w:numId="12">
    <w:abstractNumId w:val="12"/>
  </w:num>
  <w:num w:numId="13">
    <w:abstractNumId w:val="9"/>
  </w:num>
  <w:num w:numId="14">
    <w:abstractNumId w:val="6"/>
  </w:num>
  <w:num w:numId="15">
    <w:abstractNumId w:val="16"/>
  </w:num>
  <w:num w:numId="16">
    <w:abstractNumId w:val="10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644"/>
    <w:rsid w:val="00013866"/>
    <w:rsid w:val="0001529E"/>
    <w:rsid w:val="00020151"/>
    <w:rsid w:val="000222E8"/>
    <w:rsid w:val="000278DD"/>
    <w:rsid w:val="0004584C"/>
    <w:rsid w:val="00046EC8"/>
    <w:rsid w:val="000773CE"/>
    <w:rsid w:val="000846FF"/>
    <w:rsid w:val="000A7311"/>
    <w:rsid w:val="000B307F"/>
    <w:rsid w:val="000B4863"/>
    <w:rsid w:val="000D142D"/>
    <w:rsid w:val="001112F5"/>
    <w:rsid w:val="0011579B"/>
    <w:rsid w:val="001424A2"/>
    <w:rsid w:val="00143062"/>
    <w:rsid w:val="00177459"/>
    <w:rsid w:val="001A43FC"/>
    <w:rsid w:val="001B145B"/>
    <w:rsid w:val="001D737C"/>
    <w:rsid w:val="001E48D9"/>
    <w:rsid w:val="001F1528"/>
    <w:rsid w:val="00202D16"/>
    <w:rsid w:val="00230909"/>
    <w:rsid w:val="002359F9"/>
    <w:rsid w:val="0025541A"/>
    <w:rsid w:val="0027395D"/>
    <w:rsid w:val="00286E56"/>
    <w:rsid w:val="002C56F2"/>
    <w:rsid w:val="002C6F8F"/>
    <w:rsid w:val="002D1D3C"/>
    <w:rsid w:val="002F4644"/>
    <w:rsid w:val="00300CFC"/>
    <w:rsid w:val="00301665"/>
    <w:rsid w:val="00307809"/>
    <w:rsid w:val="003131B4"/>
    <w:rsid w:val="00315428"/>
    <w:rsid w:val="00331AC2"/>
    <w:rsid w:val="00353D14"/>
    <w:rsid w:val="00367C5B"/>
    <w:rsid w:val="003743D2"/>
    <w:rsid w:val="003C5033"/>
    <w:rsid w:val="003E3C72"/>
    <w:rsid w:val="0042436B"/>
    <w:rsid w:val="004418EF"/>
    <w:rsid w:val="00447C67"/>
    <w:rsid w:val="00487656"/>
    <w:rsid w:val="004C7BED"/>
    <w:rsid w:val="004E108B"/>
    <w:rsid w:val="005214A4"/>
    <w:rsid w:val="00540AD3"/>
    <w:rsid w:val="0054248C"/>
    <w:rsid w:val="00555BB3"/>
    <w:rsid w:val="005770E3"/>
    <w:rsid w:val="00581025"/>
    <w:rsid w:val="005B1A82"/>
    <w:rsid w:val="005C0B30"/>
    <w:rsid w:val="005D3D86"/>
    <w:rsid w:val="005D729D"/>
    <w:rsid w:val="005E5897"/>
    <w:rsid w:val="005F68E5"/>
    <w:rsid w:val="00606014"/>
    <w:rsid w:val="00627052"/>
    <w:rsid w:val="0067411B"/>
    <w:rsid w:val="006807A6"/>
    <w:rsid w:val="00682A50"/>
    <w:rsid w:val="0069305A"/>
    <w:rsid w:val="006A2E37"/>
    <w:rsid w:val="006A34C4"/>
    <w:rsid w:val="006A72A8"/>
    <w:rsid w:val="006B1165"/>
    <w:rsid w:val="00712479"/>
    <w:rsid w:val="00745DEB"/>
    <w:rsid w:val="0075774A"/>
    <w:rsid w:val="00760011"/>
    <w:rsid w:val="00764811"/>
    <w:rsid w:val="00766305"/>
    <w:rsid w:val="00773658"/>
    <w:rsid w:val="00777E26"/>
    <w:rsid w:val="007C5FD9"/>
    <w:rsid w:val="007E14A9"/>
    <w:rsid w:val="007E4B46"/>
    <w:rsid w:val="007F4E47"/>
    <w:rsid w:val="008016D0"/>
    <w:rsid w:val="0081562A"/>
    <w:rsid w:val="00826662"/>
    <w:rsid w:val="008318D6"/>
    <w:rsid w:val="00832BE6"/>
    <w:rsid w:val="00862022"/>
    <w:rsid w:val="00867347"/>
    <w:rsid w:val="00884058"/>
    <w:rsid w:val="008862F4"/>
    <w:rsid w:val="008905DE"/>
    <w:rsid w:val="008B5B9D"/>
    <w:rsid w:val="008C7BAF"/>
    <w:rsid w:val="008E28A0"/>
    <w:rsid w:val="008E7566"/>
    <w:rsid w:val="009614CC"/>
    <w:rsid w:val="00990356"/>
    <w:rsid w:val="009A5548"/>
    <w:rsid w:val="009A6FA5"/>
    <w:rsid w:val="009D696B"/>
    <w:rsid w:val="009F7516"/>
    <w:rsid w:val="00A02E8B"/>
    <w:rsid w:val="00A112ED"/>
    <w:rsid w:val="00A125FC"/>
    <w:rsid w:val="00A14E0B"/>
    <w:rsid w:val="00A27006"/>
    <w:rsid w:val="00AC0859"/>
    <w:rsid w:val="00AD322D"/>
    <w:rsid w:val="00B865C2"/>
    <w:rsid w:val="00B95F18"/>
    <w:rsid w:val="00BA23CB"/>
    <w:rsid w:val="00BA7ED4"/>
    <w:rsid w:val="00BB1387"/>
    <w:rsid w:val="00BB5FD1"/>
    <w:rsid w:val="00BC1FDD"/>
    <w:rsid w:val="00BC4754"/>
    <w:rsid w:val="00BD3B30"/>
    <w:rsid w:val="00BE67E3"/>
    <w:rsid w:val="00BF131B"/>
    <w:rsid w:val="00BF4A16"/>
    <w:rsid w:val="00C31BC9"/>
    <w:rsid w:val="00C706A2"/>
    <w:rsid w:val="00C9179A"/>
    <w:rsid w:val="00C934F2"/>
    <w:rsid w:val="00C97473"/>
    <w:rsid w:val="00CB0026"/>
    <w:rsid w:val="00CB3406"/>
    <w:rsid w:val="00CE3268"/>
    <w:rsid w:val="00CE6312"/>
    <w:rsid w:val="00CF55B9"/>
    <w:rsid w:val="00D05791"/>
    <w:rsid w:val="00D15EF2"/>
    <w:rsid w:val="00D17005"/>
    <w:rsid w:val="00D313BE"/>
    <w:rsid w:val="00D85940"/>
    <w:rsid w:val="00DB131E"/>
    <w:rsid w:val="00DB2BDA"/>
    <w:rsid w:val="00DB4A9A"/>
    <w:rsid w:val="00DC379B"/>
    <w:rsid w:val="00DE0645"/>
    <w:rsid w:val="00DF51FC"/>
    <w:rsid w:val="00E045B5"/>
    <w:rsid w:val="00E77B0A"/>
    <w:rsid w:val="00EA78A4"/>
    <w:rsid w:val="00EE6F39"/>
    <w:rsid w:val="00F46372"/>
    <w:rsid w:val="00F47F30"/>
    <w:rsid w:val="00F51115"/>
    <w:rsid w:val="00F64F7C"/>
    <w:rsid w:val="00F7290B"/>
    <w:rsid w:val="00F93FE6"/>
    <w:rsid w:val="00FA3F31"/>
    <w:rsid w:val="00FC7C84"/>
    <w:rsid w:val="00F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chartTrackingRefBased/>
  <w15:docId w15:val="{82D5E86A-A608-4FEC-AE2E-22D5AA97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570"/>
      <w:jc w:val="center"/>
      <w:outlineLvl w:val="3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</w:rPr>
  </w:style>
  <w:style w:type="paragraph" w:styleId="a9">
    <w:name w:val="Body Text"/>
    <w:basedOn w:val="a"/>
    <w:link w:val="aa"/>
    <w:uiPriority w:val="99"/>
    <w:rPr>
      <w:rFonts w:ascii="Palatino Linotype" w:hAnsi="Palatino Linotype"/>
      <w:sz w:val="28"/>
    </w:rPr>
  </w:style>
  <w:style w:type="character" w:customStyle="1" w:styleId="aa">
    <w:name w:val="Основний текст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caption"/>
    <w:basedOn w:val="a"/>
    <w:next w:val="a"/>
    <w:uiPriority w:val="35"/>
    <w:qFormat/>
    <w:rsid w:val="003E3C72"/>
    <w:rPr>
      <w:b/>
      <w:bCs/>
    </w:rPr>
  </w:style>
  <w:style w:type="table" w:styleId="ad">
    <w:name w:val="Table Grid"/>
    <w:basedOn w:val="a1"/>
    <w:uiPriority w:val="59"/>
    <w:rsid w:val="000222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0.png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5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7" Type="http://schemas.openxmlformats.org/officeDocument/2006/relationships/header" Target="head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8" Type="http://schemas.openxmlformats.org/officeDocument/2006/relationships/footer" Target="foot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theme" Target="theme/theme1.xml"/><Relationship Id="rId16" Type="http://schemas.openxmlformats.org/officeDocument/2006/relationships/image" Target="media/image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png"/><Relationship Id="rId123" Type="http://schemas.openxmlformats.org/officeDocument/2006/relationships/image" Target="media/image57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3783</Words>
  <Characters>21565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НРР</vt:lpstr>
    </vt:vector>
  </TitlesOfParts>
  <Company>ТПД</Company>
  <LinksUpToDate>false</LinksUpToDate>
  <CharactersWithSpaces>25298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НРР</dc:title>
  <dc:subject/>
  <dc:creator>КОРОВИН  Е.  М.</dc:creator>
  <cp:keywords/>
  <dc:description/>
  <cp:lastModifiedBy>Irina</cp:lastModifiedBy>
  <cp:revision>2</cp:revision>
  <cp:lastPrinted>2004-01-09T11:49:00Z</cp:lastPrinted>
  <dcterms:created xsi:type="dcterms:W3CDTF">2014-09-14T06:14:00Z</dcterms:created>
  <dcterms:modified xsi:type="dcterms:W3CDTF">2014-09-14T06:14:00Z</dcterms:modified>
</cp:coreProperties>
</file>