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EC" w:rsidRDefault="002B06EC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2622A" w:rsidRDefault="0032622A" w:rsidP="004A5E3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2622A" w:rsidRDefault="0032622A" w:rsidP="0032622A">
      <w:pPr>
        <w:spacing w:after="480"/>
        <w:rPr>
          <w:sz w:val="28"/>
          <w:szCs w:val="28"/>
        </w:rPr>
      </w:pPr>
      <w:r>
        <w:rPr>
          <w:sz w:val="28"/>
          <w:szCs w:val="28"/>
        </w:rPr>
        <w:t>1.</w:t>
      </w:r>
      <w:r w:rsidRPr="0032622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НАЗНАЧЕНИЕ, СОСТАВ И СОДЕРЖАНИЕ ОТЧЕТА ОБ ИЗМЕНЕНИЯХ КАПИТАЛА В ОТЕЧЕСТВЕННОЙ И МЕЖДУНУРОДНОЙ ПРАКТИКИ</w:t>
      </w:r>
    </w:p>
    <w:p w:rsidR="0032622A" w:rsidRPr="00DE6266" w:rsidRDefault="0032622A" w:rsidP="0032622A">
      <w:pPr>
        <w:spacing w:after="480"/>
        <w:rPr>
          <w:sz w:val="28"/>
          <w:szCs w:val="28"/>
        </w:rPr>
      </w:pPr>
      <w:r>
        <w:rPr>
          <w:sz w:val="28"/>
          <w:szCs w:val="28"/>
        </w:rPr>
        <w:t>1.1</w:t>
      </w:r>
      <w:r w:rsidRPr="0032622A">
        <w:rPr>
          <w:b/>
          <w:sz w:val="28"/>
          <w:szCs w:val="28"/>
        </w:rPr>
        <w:t xml:space="preserve"> </w:t>
      </w:r>
      <w:r w:rsidRPr="0032622A">
        <w:rPr>
          <w:sz w:val="28"/>
          <w:szCs w:val="28"/>
        </w:rPr>
        <w:t>Состав и содержание отчета об изменении капитала</w:t>
      </w:r>
      <w:r w:rsidR="00DE6266" w:rsidRPr="00DE6266">
        <w:rPr>
          <w:sz w:val="28"/>
          <w:szCs w:val="28"/>
        </w:rPr>
        <w:t>………………………4</w:t>
      </w:r>
    </w:p>
    <w:p w:rsidR="0032622A" w:rsidRPr="00DE6266" w:rsidRDefault="0032622A" w:rsidP="0032622A">
      <w:pPr>
        <w:spacing w:after="480"/>
        <w:rPr>
          <w:sz w:val="28"/>
          <w:szCs w:val="28"/>
        </w:rPr>
      </w:pPr>
      <w:r w:rsidRPr="0032622A">
        <w:rPr>
          <w:sz w:val="28"/>
          <w:szCs w:val="28"/>
        </w:rPr>
        <w:t>1.2 Порядок формирования отчета об изменении капитала в Республике                              Беларусь</w:t>
      </w:r>
      <w:r w:rsidR="00DE6266" w:rsidRPr="00DE6266">
        <w:rPr>
          <w:sz w:val="28"/>
          <w:szCs w:val="28"/>
        </w:rPr>
        <w:t>……………………………………………………………………………9</w:t>
      </w:r>
    </w:p>
    <w:p w:rsidR="0032622A" w:rsidRPr="00DE6266" w:rsidRDefault="0032622A" w:rsidP="0032622A">
      <w:pPr>
        <w:pStyle w:val="a4"/>
        <w:spacing w:line="264" w:lineRule="auto"/>
        <w:ind w:left="0"/>
        <w:jc w:val="left"/>
      </w:pPr>
      <w:r>
        <w:t>2.</w:t>
      </w:r>
      <w:r w:rsidRPr="00B265ED">
        <w:t>ПРАКТИЧЕС</w:t>
      </w:r>
      <w:r w:rsidR="00DE6266">
        <w:t>КАЯ ЧАСТЬ</w:t>
      </w:r>
    </w:p>
    <w:p w:rsidR="0032622A" w:rsidRPr="00B265ED" w:rsidRDefault="0032622A" w:rsidP="0032622A">
      <w:pPr>
        <w:pStyle w:val="a4"/>
        <w:spacing w:line="264" w:lineRule="auto"/>
        <w:ind w:left="0"/>
        <w:jc w:val="left"/>
      </w:pPr>
    </w:p>
    <w:p w:rsidR="0032622A" w:rsidRDefault="0032622A" w:rsidP="0032622A">
      <w:pPr>
        <w:pStyle w:val="a4"/>
        <w:spacing w:line="264" w:lineRule="auto"/>
        <w:ind w:left="0"/>
      </w:pPr>
      <w:r w:rsidRPr="0032622A">
        <w:t>ЗАКЛЮЧЕНИЕ</w:t>
      </w:r>
    </w:p>
    <w:p w:rsidR="0032622A" w:rsidRPr="0032622A" w:rsidRDefault="0032622A" w:rsidP="0032622A">
      <w:pPr>
        <w:pStyle w:val="a4"/>
        <w:spacing w:line="264" w:lineRule="auto"/>
        <w:ind w:left="0"/>
      </w:pPr>
    </w:p>
    <w:p w:rsidR="0032622A" w:rsidRDefault="0032622A" w:rsidP="0032622A">
      <w:pPr>
        <w:spacing w:line="264" w:lineRule="auto"/>
        <w:rPr>
          <w:sz w:val="28"/>
          <w:szCs w:val="28"/>
        </w:rPr>
      </w:pPr>
      <w:r w:rsidRPr="0032622A">
        <w:rPr>
          <w:sz w:val="28"/>
          <w:szCs w:val="28"/>
        </w:rPr>
        <w:t>СПИСОК ЛИТЕ</w:t>
      </w:r>
      <w:r>
        <w:rPr>
          <w:sz w:val="28"/>
          <w:szCs w:val="28"/>
        </w:rPr>
        <w:t>РАТУРЫ</w:t>
      </w:r>
    </w:p>
    <w:p w:rsidR="0032622A" w:rsidRDefault="0032622A" w:rsidP="0032622A">
      <w:pPr>
        <w:spacing w:line="264" w:lineRule="auto"/>
        <w:rPr>
          <w:sz w:val="28"/>
          <w:szCs w:val="28"/>
        </w:rPr>
      </w:pPr>
    </w:p>
    <w:p w:rsidR="0032622A" w:rsidRDefault="0032622A" w:rsidP="0032622A">
      <w:pPr>
        <w:spacing w:line="264" w:lineRule="auto"/>
        <w:rPr>
          <w:sz w:val="28"/>
          <w:szCs w:val="28"/>
        </w:rPr>
      </w:pPr>
      <w:r w:rsidRPr="0032622A">
        <w:rPr>
          <w:sz w:val="28"/>
          <w:szCs w:val="28"/>
        </w:rPr>
        <w:t>ПРИЛОЖЕ</w:t>
      </w:r>
      <w:r>
        <w:rPr>
          <w:sz w:val="28"/>
          <w:szCs w:val="28"/>
        </w:rPr>
        <w:t>НИЕ 1</w:t>
      </w:r>
    </w:p>
    <w:p w:rsidR="00907CA9" w:rsidRDefault="00907CA9" w:rsidP="0032622A">
      <w:pPr>
        <w:spacing w:line="264" w:lineRule="auto"/>
        <w:rPr>
          <w:sz w:val="28"/>
          <w:szCs w:val="28"/>
        </w:rPr>
      </w:pPr>
    </w:p>
    <w:p w:rsidR="0032622A" w:rsidRDefault="0032622A" w:rsidP="0032622A">
      <w:pPr>
        <w:spacing w:line="264" w:lineRule="auto"/>
        <w:rPr>
          <w:sz w:val="28"/>
          <w:szCs w:val="28"/>
        </w:rPr>
      </w:pPr>
      <w:r w:rsidRPr="0032622A">
        <w:rPr>
          <w:sz w:val="28"/>
          <w:szCs w:val="28"/>
        </w:rPr>
        <w:t>ПРИЛОЖЕ</w:t>
      </w:r>
      <w:r w:rsidR="00907CA9">
        <w:rPr>
          <w:sz w:val="28"/>
          <w:szCs w:val="28"/>
        </w:rPr>
        <w:t>НИЕ 2</w:t>
      </w:r>
    </w:p>
    <w:p w:rsidR="00907CA9" w:rsidRDefault="00907CA9" w:rsidP="0032622A">
      <w:pPr>
        <w:spacing w:line="264" w:lineRule="auto"/>
        <w:rPr>
          <w:sz w:val="28"/>
          <w:szCs w:val="28"/>
        </w:rPr>
      </w:pPr>
    </w:p>
    <w:p w:rsidR="0032622A" w:rsidRDefault="0032622A" w:rsidP="0032622A">
      <w:pPr>
        <w:spacing w:line="264" w:lineRule="auto"/>
        <w:rPr>
          <w:sz w:val="28"/>
          <w:szCs w:val="28"/>
        </w:rPr>
      </w:pPr>
      <w:r w:rsidRPr="0032622A">
        <w:rPr>
          <w:sz w:val="28"/>
          <w:szCs w:val="28"/>
        </w:rPr>
        <w:t>ПРИЛОЖЕ</w:t>
      </w:r>
      <w:r w:rsidR="00907CA9">
        <w:rPr>
          <w:sz w:val="28"/>
          <w:szCs w:val="28"/>
        </w:rPr>
        <w:t>НИЕ 3</w:t>
      </w:r>
    </w:p>
    <w:p w:rsidR="00907CA9" w:rsidRDefault="00907CA9" w:rsidP="0032622A">
      <w:pPr>
        <w:spacing w:line="264" w:lineRule="auto"/>
        <w:rPr>
          <w:sz w:val="28"/>
          <w:szCs w:val="28"/>
        </w:rPr>
      </w:pPr>
    </w:p>
    <w:p w:rsidR="0032622A" w:rsidRDefault="0032622A" w:rsidP="0032622A">
      <w:pPr>
        <w:spacing w:line="264" w:lineRule="auto"/>
        <w:rPr>
          <w:sz w:val="28"/>
          <w:szCs w:val="28"/>
        </w:rPr>
      </w:pPr>
      <w:r w:rsidRPr="0032622A">
        <w:rPr>
          <w:sz w:val="28"/>
          <w:szCs w:val="28"/>
        </w:rPr>
        <w:t>ПРИЛОЖЕ</w:t>
      </w:r>
      <w:r w:rsidR="00907CA9">
        <w:rPr>
          <w:sz w:val="28"/>
          <w:szCs w:val="28"/>
        </w:rPr>
        <w:t>НИЕ 4</w:t>
      </w:r>
    </w:p>
    <w:p w:rsidR="00907CA9" w:rsidRDefault="00907CA9" w:rsidP="0032622A">
      <w:pPr>
        <w:spacing w:line="264" w:lineRule="auto"/>
        <w:rPr>
          <w:sz w:val="28"/>
          <w:szCs w:val="28"/>
        </w:rPr>
      </w:pPr>
    </w:p>
    <w:p w:rsidR="0032622A" w:rsidRDefault="0032622A" w:rsidP="0032622A">
      <w:pPr>
        <w:spacing w:line="264" w:lineRule="auto"/>
        <w:rPr>
          <w:sz w:val="28"/>
          <w:szCs w:val="28"/>
        </w:rPr>
      </w:pPr>
      <w:r w:rsidRPr="0032622A">
        <w:rPr>
          <w:sz w:val="28"/>
          <w:szCs w:val="28"/>
        </w:rPr>
        <w:t>ПРИЛОЖЕ</w:t>
      </w:r>
      <w:r w:rsidR="00907CA9">
        <w:rPr>
          <w:sz w:val="28"/>
          <w:szCs w:val="28"/>
        </w:rPr>
        <w:t>НИЕ 5</w:t>
      </w:r>
    </w:p>
    <w:p w:rsidR="0032622A" w:rsidRDefault="0032622A" w:rsidP="0032622A">
      <w:pPr>
        <w:spacing w:line="264" w:lineRule="auto"/>
        <w:rPr>
          <w:sz w:val="28"/>
          <w:szCs w:val="28"/>
        </w:rPr>
      </w:pPr>
    </w:p>
    <w:p w:rsidR="0032622A" w:rsidRDefault="0032622A" w:rsidP="0032622A">
      <w:pPr>
        <w:spacing w:line="264" w:lineRule="auto"/>
        <w:rPr>
          <w:sz w:val="28"/>
          <w:szCs w:val="28"/>
        </w:rPr>
      </w:pPr>
      <w:r w:rsidRPr="0032622A">
        <w:rPr>
          <w:sz w:val="28"/>
          <w:szCs w:val="28"/>
        </w:rPr>
        <w:t>ПРИЛОЖЕ</w:t>
      </w:r>
      <w:r w:rsidR="00907CA9">
        <w:rPr>
          <w:sz w:val="28"/>
          <w:szCs w:val="28"/>
        </w:rPr>
        <w:t>НИЕ 6</w:t>
      </w:r>
    </w:p>
    <w:p w:rsidR="0032622A" w:rsidRPr="00B265ED" w:rsidRDefault="0032622A" w:rsidP="0032622A">
      <w:pPr>
        <w:spacing w:line="264" w:lineRule="auto"/>
        <w:ind w:firstLine="964"/>
      </w:pPr>
    </w:p>
    <w:p w:rsidR="0032622A" w:rsidRPr="0032622A" w:rsidRDefault="0032622A" w:rsidP="0032622A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907CA9" w:rsidP="004A5E3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07CA9" w:rsidRPr="007327DD" w:rsidRDefault="00907CA9" w:rsidP="00907CA9">
      <w:pPr>
        <w:jc w:val="both"/>
        <w:rPr>
          <w:sz w:val="28"/>
          <w:szCs w:val="28"/>
        </w:rPr>
      </w:pPr>
      <w:r>
        <w:t xml:space="preserve">     </w:t>
      </w:r>
      <w:r w:rsidRPr="007327DD">
        <w:rPr>
          <w:sz w:val="28"/>
          <w:szCs w:val="28"/>
        </w:rPr>
        <w:t>В настоящее время предприятия и организации любой организационно-правовой формы и формы собственности обязаны составлять на основе данных синтетического и аналитического учета бухгалтерскую отчетность, которая является завершающим этапом учетного процесса. Бухгалтерская отчетность в установленных формах содержит систему сопоставимых и достоверных сведений о реализованной продукции, работах и услугах, затратах на их производство, об имущественном и финансовом положении предприятия и результатах его хозяйственной деятельности.</w:t>
      </w:r>
    </w:p>
    <w:p w:rsidR="00907CA9" w:rsidRPr="007327DD" w:rsidRDefault="00907CA9" w:rsidP="00907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27DD">
        <w:rPr>
          <w:sz w:val="28"/>
          <w:szCs w:val="28"/>
        </w:rPr>
        <w:t xml:space="preserve">Бухгалтерская отчетность является наилучшим источником информации для принятия управленческих решений в области планирования, контроля и оценки деятельности предприятия. По данным отчетности руководитель отчитывается перед трудовым коллективом, учредителями (собственниками), соответствующими структурами управления (банки, финансовые органы) и иными заинтересованными организациями. </w:t>
      </w:r>
    </w:p>
    <w:p w:rsidR="00907CA9" w:rsidRPr="00907CA9" w:rsidRDefault="00907CA9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CA9">
        <w:rPr>
          <w:rFonts w:ascii="Times New Roman" w:hAnsi="Times New Roman" w:cs="Times New Roman"/>
          <w:sz w:val="28"/>
          <w:szCs w:val="28"/>
        </w:rPr>
        <w:t>Курсовая работа посвящена рассмотрению и анализу важнейшей составной части бухгалтерской отчетности - отчета об изменениях капитала.</w:t>
      </w:r>
    </w:p>
    <w:p w:rsidR="00907CA9" w:rsidRPr="00907CA9" w:rsidRDefault="00907CA9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CA9">
        <w:rPr>
          <w:rFonts w:ascii="Times New Roman" w:hAnsi="Times New Roman" w:cs="Times New Roman"/>
          <w:sz w:val="28"/>
          <w:szCs w:val="28"/>
        </w:rPr>
        <w:t>Актуальность данной темы обусловлена следующими положениями.</w:t>
      </w:r>
    </w:p>
    <w:p w:rsidR="00907CA9" w:rsidRPr="00907CA9" w:rsidRDefault="00907CA9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CA9">
        <w:rPr>
          <w:rFonts w:ascii="Times New Roman" w:hAnsi="Times New Roman" w:cs="Times New Roman"/>
          <w:sz w:val="28"/>
          <w:szCs w:val="28"/>
        </w:rPr>
        <w:t>Одним из главных компонентов финансовой отчетности является "Отчет об изменениях капитала", который обязан предоставить пользователю финансовой отчетности подробную информацию о всех существенных изменениях в финансовом положении компании. А это позволяет своевременно принять необходимые меры для улучшения финансового состояния предприятия.</w:t>
      </w:r>
    </w:p>
    <w:p w:rsidR="00907CA9" w:rsidRDefault="00907CA9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CA9">
        <w:rPr>
          <w:rFonts w:ascii="Times New Roman" w:hAnsi="Times New Roman" w:cs="Times New Roman"/>
          <w:sz w:val="28"/>
          <w:szCs w:val="28"/>
        </w:rPr>
        <w:t>Ввиду последних изменений форм бухгалтерской отчетности, которые особенно ярко проявились на трансформации формата отчета об изменениях капитала, считаю необходимым рассмотреть состав и содержание новой формы отчета, требования, предъявления к ее составлению, в данной работе.</w:t>
      </w:r>
    </w:p>
    <w:p w:rsidR="00907CA9" w:rsidRPr="00907CA9" w:rsidRDefault="00907CA9" w:rsidP="00907CA9">
      <w:pPr>
        <w:spacing w:line="288" w:lineRule="auto"/>
        <w:ind w:firstLine="964"/>
        <w:jc w:val="both"/>
        <w:rPr>
          <w:sz w:val="28"/>
          <w:szCs w:val="28"/>
        </w:rPr>
      </w:pPr>
      <w:r w:rsidRPr="00907CA9">
        <w:rPr>
          <w:sz w:val="28"/>
          <w:szCs w:val="28"/>
        </w:rPr>
        <w:t>Объектом исследования в данной курсовой работе является</w:t>
      </w:r>
      <w:r>
        <w:rPr>
          <w:sz w:val="28"/>
          <w:szCs w:val="28"/>
        </w:rPr>
        <w:t xml:space="preserve"> </w:t>
      </w:r>
      <w:r w:rsidRPr="00907CA9">
        <w:rPr>
          <w:sz w:val="28"/>
          <w:szCs w:val="28"/>
        </w:rPr>
        <w:t>назначение, состав и содержание отчета об изменении капитала</w:t>
      </w:r>
      <w:r w:rsidR="0084506A">
        <w:rPr>
          <w:sz w:val="28"/>
          <w:szCs w:val="28"/>
        </w:rPr>
        <w:t>.</w:t>
      </w:r>
    </w:p>
    <w:p w:rsidR="00907CA9" w:rsidRDefault="00907CA9" w:rsidP="00907CA9">
      <w:pPr>
        <w:spacing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907CA9">
        <w:rPr>
          <w:sz w:val="28"/>
          <w:szCs w:val="28"/>
        </w:rPr>
        <w:t>Предметом исследования является отчет об изменении</w:t>
      </w:r>
      <w:r>
        <w:rPr>
          <w:sz w:val="28"/>
          <w:szCs w:val="28"/>
        </w:rPr>
        <w:t xml:space="preserve"> капитала</w:t>
      </w:r>
      <w:r w:rsidR="0084506A">
        <w:rPr>
          <w:sz w:val="28"/>
          <w:szCs w:val="28"/>
        </w:rPr>
        <w:t>.</w:t>
      </w:r>
    </w:p>
    <w:p w:rsidR="00907CA9" w:rsidRPr="00907CA9" w:rsidRDefault="00907CA9" w:rsidP="00907CA9">
      <w:pPr>
        <w:spacing w:line="288" w:lineRule="auto"/>
        <w:jc w:val="both"/>
        <w:rPr>
          <w:sz w:val="28"/>
          <w:szCs w:val="28"/>
        </w:rPr>
      </w:pPr>
      <w:r>
        <w:t xml:space="preserve">       </w:t>
      </w:r>
      <w:r w:rsidR="0084506A">
        <w:t xml:space="preserve">         </w:t>
      </w:r>
      <w:r w:rsidRPr="00907CA9">
        <w:rPr>
          <w:sz w:val="28"/>
          <w:szCs w:val="28"/>
        </w:rPr>
        <w:t>Цель курсовой работы заключается в том, чтобы раскрыть назначение и содержание отчета об изменениях капитала.</w:t>
      </w:r>
    </w:p>
    <w:p w:rsidR="00907CA9" w:rsidRPr="00907CA9" w:rsidRDefault="0084506A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CA9" w:rsidRPr="00907CA9">
        <w:rPr>
          <w:rFonts w:ascii="Times New Roman" w:hAnsi="Times New Roman" w:cs="Times New Roman"/>
          <w:sz w:val="28"/>
          <w:szCs w:val="28"/>
        </w:rPr>
        <w:t>Для осуществления этой цели необходимо выполнить следующие задачи:</w:t>
      </w:r>
    </w:p>
    <w:p w:rsidR="00907CA9" w:rsidRPr="00907CA9" w:rsidRDefault="00907CA9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07CA9">
        <w:rPr>
          <w:rFonts w:ascii="Times New Roman" w:hAnsi="Times New Roman" w:cs="Times New Roman"/>
          <w:sz w:val="28"/>
          <w:szCs w:val="28"/>
        </w:rPr>
        <w:t xml:space="preserve"> Определить роль и значение отчета об изменениях капитала;</w:t>
      </w:r>
    </w:p>
    <w:p w:rsidR="00907CA9" w:rsidRPr="00907CA9" w:rsidRDefault="00907CA9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07CA9">
        <w:rPr>
          <w:rFonts w:ascii="Times New Roman" w:hAnsi="Times New Roman" w:cs="Times New Roman"/>
          <w:sz w:val="28"/>
          <w:szCs w:val="28"/>
        </w:rPr>
        <w:t>Раскрыть требования, предъявляемые к составлению отчета;</w:t>
      </w:r>
    </w:p>
    <w:p w:rsidR="00907CA9" w:rsidRDefault="00907CA9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07CA9">
        <w:rPr>
          <w:rFonts w:ascii="Times New Roman" w:hAnsi="Times New Roman" w:cs="Times New Roman"/>
          <w:sz w:val="28"/>
          <w:szCs w:val="28"/>
        </w:rPr>
        <w:t xml:space="preserve"> Проанализировать состав и структуру отчета;</w:t>
      </w:r>
    </w:p>
    <w:p w:rsidR="0027454E" w:rsidRPr="00907CA9" w:rsidRDefault="0027454E" w:rsidP="00907CA9">
      <w:pPr>
        <w:pStyle w:val="conten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Рассмотреть формирование отчета в Республике Беларусь;</w:t>
      </w:r>
    </w:p>
    <w:p w:rsidR="0084506A" w:rsidRDefault="00907CA9" w:rsidP="0084506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506A">
        <w:rPr>
          <w:sz w:val="28"/>
          <w:szCs w:val="28"/>
        </w:rPr>
        <w:t xml:space="preserve">     </w:t>
      </w:r>
      <w:r w:rsidRPr="0084506A">
        <w:rPr>
          <w:sz w:val="28"/>
          <w:szCs w:val="28"/>
        </w:rPr>
        <w:t>Научная новизна данной работы заключается в следующем:</w:t>
      </w:r>
    </w:p>
    <w:p w:rsidR="0084506A" w:rsidRDefault="0084506A" w:rsidP="0084506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проделан  сравнительный анализ состава отчета об изменениях капитала в отечественной и международной практике.</w:t>
      </w:r>
    </w:p>
    <w:p w:rsidR="0084506A" w:rsidRPr="0084506A" w:rsidRDefault="0084506A" w:rsidP="0084506A">
      <w:pPr>
        <w:spacing w:line="288" w:lineRule="auto"/>
        <w:ind w:firstLine="964"/>
        <w:jc w:val="both"/>
        <w:rPr>
          <w:sz w:val="28"/>
          <w:szCs w:val="28"/>
        </w:rPr>
      </w:pPr>
      <w:r w:rsidRPr="0084506A">
        <w:rPr>
          <w:sz w:val="28"/>
          <w:szCs w:val="28"/>
        </w:rPr>
        <w:t>Практическая значимость данной работы заключается в</w:t>
      </w:r>
      <w:r>
        <w:rPr>
          <w:sz w:val="28"/>
          <w:szCs w:val="28"/>
        </w:rPr>
        <w:t xml:space="preserve"> изучении отчета об изменениях капитала, его формировании,</w:t>
      </w:r>
      <w:r w:rsidRPr="0084506A">
        <w:rPr>
          <w:sz w:val="28"/>
          <w:szCs w:val="28"/>
        </w:rPr>
        <w:t xml:space="preserve"> что оказывает существенное влияние на осуществление бухгалтерского учета на любом предприятии или организации.</w:t>
      </w:r>
    </w:p>
    <w:p w:rsidR="00907CA9" w:rsidRPr="00907CA9" w:rsidRDefault="0027454E" w:rsidP="00907CA9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7CA9" w:rsidRPr="00907CA9">
        <w:rPr>
          <w:sz w:val="28"/>
          <w:szCs w:val="28"/>
        </w:rPr>
        <w:t>При написании работы были использованы нормативные материалы по бухгалтерскому учету, труды современных ученых-экономистов, статьи в</w:t>
      </w:r>
      <w:r>
        <w:rPr>
          <w:sz w:val="28"/>
          <w:szCs w:val="28"/>
        </w:rPr>
        <w:t xml:space="preserve"> периодических изданиях, </w:t>
      </w:r>
      <w:r w:rsidR="00907CA9" w:rsidRPr="00907CA9">
        <w:rPr>
          <w:sz w:val="28"/>
          <w:szCs w:val="28"/>
        </w:rPr>
        <w:t xml:space="preserve"> отчетная информация</w:t>
      </w:r>
      <w:r>
        <w:rPr>
          <w:sz w:val="28"/>
          <w:szCs w:val="28"/>
        </w:rPr>
        <w:t>, а также электронные ресурсы.</w:t>
      </w: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32622A" w:rsidRDefault="0032622A" w:rsidP="004A5E39">
      <w:pPr>
        <w:spacing w:after="480"/>
        <w:rPr>
          <w:sz w:val="28"/>
          <w:szCs w:val="28"/>
        </w:rPr>
      </w:pPr>
    </w:p>
    <w:p w:rsidR="00907CA9" w:rsidRDefault="00907CA9" w:rsidP="004A5E39">
      <w:pPr>
        <w:spacing w:after="480"/>
        <w:rPr>
          <w:sz w:val="28"/>
          <w:szCs w:val="28"/>
        </w:rPr>
      </w:pPr>
    </w:p>
    <w:p w:rsidR="001B424E" w:rsidRDefault="001B424E" w:rsidP="004A5E39">
      <w:pPr>
        <w:spacing w:after="480"/>
        <w:rPr>
          <w:sz w:val="28"/>
          <w:szCs w:val="28"/>
        </w:rPr>
      </w:pPr>
      <w:r>
        <w:rPr>
          <w:sz w:val="28"/>
          <w:szCs w:val="28"/>
        </w:rPr>
        <w:t>1.</w:t>
      </w:r>
      <w:r w:rsidR="00293820">
        <w:rPr>
          <w:sz w:val="28"/>
          <w:szCs w:val="28"/>
        </w:rPr>
        <w:t xml:space="preserve"> НАЗНАЧЕНИЕ, СОСТАВ </w:t>
      </w:r>
      <w:r w:rsidR="004A5E39">
        <w:rPr>
          <w:sz w:val="28"/>
          <w:szCs w:val="28"/>
        </w:rPr>
        <w:t>И СОДЕРЖАНИЕ ОТЧЕТА ОБ ИЗМЕНЕНИЯХ</w:t>
      </w:r>
      <w:r w:rsidR="00293820">
        <w:rPr>
          <w:sz w:val="28"/>
          <w:szCs w:val="28"/>
        </w:rPr>
        <w:t xml:space="preserve"> КАПИТАЛА В ОТЕЧЕСТВЕННОЙ И МЕЖДУНУРОДНОЙ ПРАКТИКИ</w:t>
      </w:r>
    </w:p>
    <w:p w:rsidR="001B424E" w:rsidRDefault="001B424E" w:rsidP="004A5E39">
      <w:pPr>
        <w:spacing w:after="480"/>
        <w:rPr>
          <w:sz w:val="28"/>
          <w:szCs w:val="28"/>
        </w:rPr>
      </w:pPr>
    </w:p>
    <w:p w:rsidR="000B4A38" w:rsidRPr="004A5E39" w:rsidRDefault="001B424E" w:rsidP="004A5E39">
      <w:pPr>
        <w:spacing w:after="480"/>
        <w:rPr>
          <w:b/>
          <w:sz w:val="28"/>
          <w:szCs w:val="28"/>
        </w:rPr>
      </w:pPr>
      <w:r w:rsidRPr="004A5E39">
        <w:rPr>
          <w:b/>
          <w:sz w:val="28"/>
          <w:szCs w:val="28"/>
        </w:rPr>
        <w:t>1.1 Состав и содержание отчета об изменении капитала</w:t>
      </w:r>
    </w:p>
    <w:p w:rsidR="000B4A38" w:rsidRDefault="000B4A38" w:rsidP="000B4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27DD">
        <w:rPr>
          <w:sz w:val="28"/>
          <w:szCs w:val="28"/>
        </w:rPr>
        <w:t>В настоящее время предприятия и организации любой организационно-правовой формы и формы собственности обязаны составлять на основе данных синтетического и аналитического учета бухгалтерскую отчетность, которая является завершающим этапом учетного процесса</w:t>
      </w:r>
      <w:r>
        <w:rPr>
          <w:sz w:val="28"/>
          <w:szCs w:val="28"/>
        </w:rPr>
        <w:t>.</w:t>
      </w:r>
    </w:p>
    <w:p w:rsidR="00BE2966" w:rsidRDefault="004F739F" w:rsidP="00BE29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F739F">
        <w:rPr>
          <w:sz w:val="28"/>
          <w:szCs w:val="28"/>
        </w:rPr>
        <w:t xml:space="preserve">В состав годовой бухгалтерской отчетности входит форма №3 «Отчет </w:t>
      </w:r>
      <w:r w:rsidR="00BE2966" w:rsidRPr="004F739F">
        <w:rPr>
          <w:sz w:val="28"/>
          <w:szCs w:val="28"/>
        </w:rPr>
        <w:t>об изменениях капитала».</w:t>
      </w:r>
      <w:r w:rsidR="00BE2966">
        <w:rPr>
          <w:color w:val="FF00FF"/>
          <w:sz w:val="28"/>
          <w:szCs w:val="28"/>
        </w:rPr>
        <w:t xml:space="preserve">  </w:t>
      </w:r>
      <w:r w:rsidR="00BE2966" w:rsidRPr="005D65BD">
        <w:rPr>
          <w:color w:val="000000"/>
          <w:sz w:val="28"/>
          <w:szCs w:val="28"/>
        </w:rPr>
        <w:t>На ней подробно и остановимся.</w:t>
      </w:r>
    </w:p>
    <w:p w:rsidR="00BE2966" w:rsidRDefault="00BE2966" w:rsidP="00BE2966">
      <w:pPr>
        <w:tabs>
          <w:tab w:val="left" w:pos="9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D65BD">
        <w:rPr>
          <w:color w:val="000000"/>
          <w:sz w:val="28"/>
          <w:szCs w:val="28"/>
        </w:rPr>
        <w:t>О</w:t>
      </w:r>
      <w:r w:rsidRPr="004F739F">
        <w:rPr>
          <w:sz w:val="28"/>
          <w:szCs w:val="28"/>
        </w:rPr>
        <w:t>тчет об изменении капитала содержит</w:t>
      </w:r>
      <w:r>
        <w:rPr>
          <w:sz w:val="28"/>
          <w:szCs w:val="28"/>
        </w:rPr>
        <w:t xml:space="preserve"> </w:t>
      </w:r>
      <w:r w:rsidRPr="004F739F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об остатках на начало и конец года фондов  и резервов организации, создаваемых в соответствии с законодательством и учредительными документами, их изменении в течении года, а также о суммах прибыли и направлении ее использования. </w:t>
      </w:r>
    </w:p>
    <w:p w:rsidR="00BE2966" w:rsidRPr="00F927EB" w:rsidRDefault="00BE2966" w:rsidP="00BE2966">
      <w:pPr>
        <w:spacing w:line="264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Pr="00F927EB">
        <w:rPr>
          <w:sz w:val="28"/>
          <w:szCs w:val="28"/>
        </w:rPr>
        <w:t xml:space="preserve"> изучения различной экономической литературы, статей в периодической печати и  </w:t>
      </w:r>
      <w:r>
        <w:rPr>
          <w:sz w:val="28"/>
          <w:szCs w:val="28"/>
        </w:rPr>
        <w:t xml:space="preserve">электронных ресурсов </w:t>
      </w:r>
      <w:r w:rsidRPr="00F927EB">
        <w:rPr>
          <w:sz w:val="28"/>
          <w:szCs w:val="28"/>
        </w:rPr>
        <w:t xml:space="preserve">можно </w:t>
      </w:r>
      <w:r>
        <w:rPr>
          <w:sz w:val="28"/>
          <w:szCs w:val="28"/>
        </w:rPr>
        <w:t>составить  отдельные характеристики отчета об изменениях капитала по странам ближнего зарубежья, а также и отечественной страны, которые будут представлены в таблицах 1.1, 1.2, 1.3, 1.4, 1.5</w:t>
      </w:r>
    </w:p>
    <w:p w:rsidR="00BE2966" w:rsidRDefault="00BE2966" w:rsidP="00BE2966">
      <w:pPr>
        <w:jc w:val="both"/>
        <w:rPr>
          <w:sz w:val="28"/>
          <w:szCs w:val="28"/>
        </w:rPr>
      </w:pPr>
    </w:p>
    <w:p w:rsidR="00BE2966" w:rsidRDefault="00BE2966" w:rsidP="00BE2966">
      <w:pPr>
        <w:rPr>
          <w:sz w:val="28"/>
          <w:szCs w:val="28"/>
        </w:rPr>
      </w:pPr>
      <w:r>
        <w:rPr>
          <w:sz w:val="28"/>
          <w:szCs w:val="28"/>
        </w:rPr>
        <w:t>Таблица 1.1 «Состав отчета Республики Беларусь»</w:t>
      </w:r>
    </w:p>
    <w:p w:rsidR="001B424E" w:rsidRDefault="001B424E" w:rsidP="001B42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82957" w:rsidRPr="00282957" w:rsidTr="00BD4E11">
        <w:tc>
          <w:tcPr>
            <w:tcW w:w="9570" w:type="dxa"/>
            <w:gridSpan w:val="2"/>
          </w:tcPr>
          <w:p w:rsidR="00282957" w:rsidRPr="00282957" w:rsidRDefault="00282957" w:rsidP="00BD4E11">
            <w:pPr>
              <w:jc w:val="center"/>
            </w:pPr>
            <w:r>
              <w:t>Беларусь</w:t>
            </w:r>
          </w:p>
        </w:tc>
      </w:tr>
      <w:tr w:rsidR="00282957" w:rsidRPr="00282957" w:rsidTr="00BD4E11">
        <w:tc>
          <w:tcPr>
            <w:tcW w:w="4785" w:type="dxa"/>
          </w:tcPr>
          <w:p w:rsidR="00282957" w:rsidRPr="00282957" w:rsidRDefault="00282957" w:rsidP="00BD4E11">
            <w:pPr>
              <w:jc w:val="center"/>
            </w:pPr>
            <w:r w:rsidRPr="000B7462">
              <w:t>Состав отчета</w:t>
            </w:r>
          </w:p>
        </w:tc>
        <w:tc>
          <w:tcPr>
            <w:tcW w:w="4785" w:type="dxa"/>
          </w:tcPr>
          <w:p w:rsidR="00282957" w:rsidRPr="00282957" w:rsidRDefault="00282957" w:rsidP="00BD4E11">
            <w:pPr>
              <w:jc w:val="center"/>
            </w:pPr>
            <w:r w:rsidRPr="000B7462">
              <w:t>Характеристика показателей</w:t>
            </w:r>
          </w:p>
        </w:tc>
      </w:tr>
      <w:tr w:rsidR="00282957" w:rsidRPr="00282957" w:rsidTr="00BD4E11">
        <w:tc>
          <w:tcPr>
            <w:tcW w:w="4785" w:type="dxa"/>
          </w:tcPr>
          <w:p w:rsidR="00282957" w:rsidRPr="000B7462" w:rsidRDefault="00282957" w:rsidP="00BD4E11">
            <w:pPr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282957" w:rsidRPr="000B7462" w:rsidRDefault="00282957" w:rsidP="00BD4E11">
            <w:pPr>
              <w:jc w:val="center"/>
            </w:pPr>
            <w:r>
              <w:t>2</w:t>
            </w:r>
          </w:p>
        </w:tc>
      </w:tr>
      <w:tr w:rsidR="00282957" w:rsidRPr="00282957" w:rsidTr="00BD4E11">
        <w:tc>
          <w:tcPr>
            <w:tcW w:w="4785" w:type="dxa"/>
          </w:tcPr>
          <w:p w:rsidR="00282957" w:rsidRPr="000B7462" w:rsidRDefault="00282957" w:rsidP="00BD4E11">
            <w:pPr>
              <w:jc w:val="both"/>
            </w:pPr>
            <w:r w:rsidRPr="000B7462">
              <w:t>Уставный фонд</w:t>
            </w:r>
          </w:p>
          <w:p w:rsidR="00282957" w:rsidRPr="00282957" w:rsidRDefault="00282957" w:rsidP="00282957"/>
        </w:tc>
        <w:tc>
          <w:tcPr>
            <w:tcW w:w="4785" w:type="dxa"/>
          </w:tcPr>
          <w:p w:rsidR="00282957" w:rsidRPr="000B7462" w:rsidRDefault="00282957" w:rsidP="00282957">
            <w:r w:rsidRPr="000B7462">
              <w:t>-представляет собой совокупность вкладов (долей, акций по номинальной стоимости) в денежном выражении собственников (учредителей, участников) в имущество предприятия для осуществления хозяйственной деятельности.[1]</w:t>
            </w:r>
          </w:p>
        </w:tc>
      </w:tr>
      <w:tr w:rsidR="00282957" w:rsidRPr="00282957" w:rsidTr="00BD4E11">
        <w:tc>
          <w:tcPr>
            <w:tcW w:w="4785" w:type="dxa"/>
          </w:tcPr>
          <w:p w:rsidR="00282957" w:rsidRPr="000B7462" w:rsidRDefault="00282957" w:rsidP="00BD4E11">
            <w:pPr>
              <w:jc w:val="both"/>
            </w:pPr>
            <w:r w:rsidRPr="000B7462">
              <w:t xml:space="preserve">Резервный фонд  </w:t>
            </w:r>
          </w:p>
          <w:p w:rsidR="00282957" w:rsidRPr="00282957" w:rsidRDefault="00282957" w:rsidP="00282957"/>
        </w:tc>
        <w:tc>
          <w:tcPr>
            <w:tcW w:w="4785" w:type="dxa"/>
          </w:tcPr>
          <w:p w:rsidR="00282957" w:rsidRPr="00282957" w:rsidRDefault="00282957" w:rsidP="00BD4E11">
            <w:pPr>
              <w:jc w:val="both"/>
            </w:pPr>
            <w:r w:rsidRPr="000B7462">
              <w:t>-отражает движение сумм, резервируемых согласно учетной политике и/или в порядке, установленном специальными нормативными правовыми актами, в целях покрытия убытка организации за отчетный год либо сумм, направленных на погашение облигаций акционерного общества.[1]</w:t>
            </w:r>
          </w:p>
        </w:tc>
      </w:tr>
    </w:tbl>
    <w:p w:rsidR="0032622A" w:rsidRDefault="0032622A" w:rsidP="001B424E">
      <w:pPr>
        <w:rPr>
          <w:sz w:val="28"/>
          <w:szCs w:val="28"/>
        </w:rPr>
      </w:pPr>
    </w:p>
    <w:p w:rsidR="00BE2966" w:rsidRDefault="00BE2966" w:rsidP="001B424E">
      <w:pPr>
        <w:rPr>
          <w:sz w:val="28"/>
          <w:szCs w:val="28"/>
        </w:rPr>
      </w:pPr>
    </w:p>
    <w:p w:rsidR="00BE2966" w:rsidRDefault="00BE2966" w:rsidP="001B424E">
      <w:pPr>
        <w:rPr>
          <w:sz w:val="28"/>
          <w:szCs w:val="28"/>
        </w:rPr>
      </w:pPr>
    </w:p>
    <w:p w:rsidR="00BE2966" w:rsidRDefault="00282957" w:rsidP="002829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1.1</w:t>
      </w:r>
    </w:p>
    <w:p w:rsidR="00BE2966" w:rsidRDefault="00BE2966" w:rsidP="001B42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82957" w:rsidRPr="00282957" w:rsidTr="00BD4E11">
        <w:tc>
          <w:tcPr>
            <w:tcW w:w="4785" w:type="dxa"/>
          </w:tcPr>
          <w:p w:rsidR="00282957" w:rsidRPr="00282957" w:rsidRDefault="00282957" w:rsidP="00BD4E11">
            <w:pPr>
              <w:jc w:val="center"/>
            </w:pPr>
            <w:r w:rsidRPr="00282957">
              <w:t>1</w:t>
            </w:r>
          </w:p>
        </w:tc>
        <w:tc>
          <w:tcPr>
            <w:tcW w:w="4785" w:type="dxa"/>
          </w:tcPr>
          <w:p w:rsidR="00282957" w:rsidRPr="00282957" w:rsidRDefault="00282957" w:rsidP="00BD4E11">
            <w:pPr>
              <w:jc w:val="center"/>
            </w:pPr>
            <w:r w:rsidRPr="00282957">
              <w:t>2</w:t>
            </w:r>
          </w:p>
        </w:tc>
      </w:tr>
      <w:tr w:rsidR="00282957" w:rsidRPr="00282957" w:rsidTr="00BD4E11">
        <w:tc>
          <w:tcPr>
            <w:tcW w:w="4785" w:type="dxa"/>
          </w:tcPr>
          <w:p w:rsidR="00282957" w:rsidRPr="000B7462" w:rsidRDefault="00282957" w:rsidP="00BD4E11">
            <w:pPr>
              <w:jc w:val="both"/>
            </w:pPr>
            <w:r w:rsidRPr="000B7462">
              <w:t>Добавочный фонд</w:t>
            </w:r>
          </w:p>
          <w:p w:rsidR="00282957" w:rsidRPr="00282957" w:rsidRDefault="00282957" w:rsidP="001B424E"/>
        </w:tc>
        <w:tc>
          <w:tcPr>
            <w:tcW w:w="4785" w:type="dxa"/>
          </w:tcPr>
          <w:p w:rsidR="00282957" w:rsidRPr="00BD4E11" w:rsidRDefault="00282957" w:rsidP="00BD4E11">
            <w:pPr>
              <w:jc w:val="both"/>
              <w:rPr>
                <w:bCs/>
                <w:iCs/>
              </w:rPr>
            </w:pPr>
            <w:r w:rsidRPr="00BD4E11">
              <w:rPr>
                <w:bCs/>
                <w:iCs/>
              </w:rPr>
              <w:t>-отражает прирост стоимости внеоборотных и оборотных активов, выявляемый по результатам их переоценки, проведенной в соответствии с законодательством Республики Беларусь;[1]</w:t>
            </w:r>
          </w:p>
          <w:p w:rsidR="00282957" w:rsidRPr="00282957" w:rsidRDefault="00282957" w:rsidP="001B424E"/>
        </w:tc>
      </w:tr>
      <w:tr w:rsidR="00282957" w:rsidRPr="00282957" w:rsidTr="00BD4E11">
        <w:tc>
          <w:tcPr>
            <w:tcW w:w="4785" w:type="dxa"/>
          </w:tcPr>
          <w:p w:rsidR="00282957" w:rsidRPr="00282957" w:rsidRDefault="00282957" w:rsidP="001B424E">
            <w:r w:rsidRPr="000B7462">
              <w:t>Нераспределенная прибыль (непокрытый убыток)</w:t>
            </w:r>
          </w:p>
        </w:tc>
        <w:tc>
          <w:tcPr>
            <w:tcW w:w="4785" w:type="dxa"/>
          </w:tcPr>
          <w:p w:rsidR="00282957" w:rsidRPr="00BD4E11" w:rsidRDefault="00282957" w:rsidP="00BD4E11">
            <w:pPr>
              <w:jc w:val="both"/>
              <w:rPr>
                <w:bCs/>
                <w:iCs/>
              </w:rPr>
            </w:pPr>
            <w:r w:rsidRPr="00BD4E11">
              <w:rPr>
                <w:bCs/>
                <w:iCs/>
              </w:rPr>
              <w:t>-обобщает информацию о наличии и движении сумм прибыли, оставшейся в распоряжении предприятия после уплаты всех обязательных платежей.[1]</w:t>
            </w:r>
          </w:p>
          <w:p w:rsidR="00282957" w:rsidRPr="00282957" w:rsidRDefault="00282957" w:rsidP="001B424E"/>
        </w:tc>
      </w:tr>
      <w:tr w:rsidR="00282957" w:rsidRPr="00282957" w:rsidTr="00BD4E11">
        <w:tc>
          <w:tcPr>
            <w:tcW w:w="4785" w:type="dxa"/>
          </w:tcPr>
          <w:p w:rsidR="00282957" w:rsidRPr="00282957" w:rsidRDefault="00282957" w:rsidP="001B424E">
            <w:r w:rsidRPr="000B7462">
              <w:t>Внереализационные доходы и расходы</w:t>
            </w:r>
          </w:p>
        </w:tc>
        <w:tc>
          <w:tcPr>
            <w:tcW w:w="4785" w:type="dxa"/>
          </w:tcPr>
          <w:p w:rsidR="00282957" w:rsidRPr="00282957" w:rsidRDefault="00282957" w:rsidP="001B424E">
            <w:r>
              <w:t>-</w:t>
            </w:r>
          </w:p>
        </w:tc>
      </w:tr>
      <w:tr w:rsidR="00282957" w:rsidRPr="00282957" w:rsidTr="00BD4E11">
        <w:tc>
          <w:tcPr>
            <w:tcW w:w="4785" w:type="dxa"/>
          </w:tcPr>
          <w:p w:rsidR="00282957" w:rsidRPr="00282957" w:rsidRDefault="00282957" w:rsidP="001B424E">
            <w:r w:rsidRPr="000B7462">
              <w:t>Прибыли и убытки  за отчетный период</w:t>
            </w:r>
          </w:p>
        </w:tc>
        <w:tc>
          <w:tcPr>
            <w:tcW w:w="4785" w:type="dxa"/>
          </w:tcPr>
          <w:p w:rsidR="00282957" w:rsidRPr="00282957" w:rsidRDefault="00282957" w:rsidP="001B424E">
            <w:r>
              <w:t>-</w:t>
            </w:r>
          </w:p>
        </w:tc>
      </w:tr>
    </w:tbl>
    <w:p w:rsidR="000B4A38" w:rsidRDefault="000B4A38">
      <w:pPr>
        <w:rPr>
          <w:sz w:val="28"/>
          <w:szCs w:val="28"/>
        </w:rPr>
      </w:pPr>
    </w:p>
    <w:p w:rsidR="001B424E" w:rsidRDefault="00B22970">
      <w:pPr>
        <w:rPr>
          <w:sz w:val="28"/>
          <w:szCs w:val="28"/>
        </w:rPr>
      </w:pPr>
      <w:r>
        <w:rPr>
          <w:sz w:val="28"/>
          <w:szCs w:val="28"/>
        </w:rPr>
        <w:t>Источник: собственная разработка</w:t>
      </w:r>
    </w:p>
    <w:p w:rsidR="000B4A38" w:rsidRDefault="000B4A38">
      <w:pPr>
        <w:rPr>
          <w:sz w:val="28"/>
          <w:szCs w:val="28"/>
        </w:rPr>
      </w:pPr>
    </w:p>
    <w:p w:rsidR="0086666E" w:rsidRDefault="0086666E">
      <w:pPr>
        <w:rPr>
          <w:sz w:val="28"/>
          <w:szCs w:val="28"/>
        </w:rPr>
      </w:pPr>
      <w:r>
        <w:rPr>
          <w:sz w:val="28"/>
          <w:szCs w:val="28"/>
        </w:rPr>
        <w:t>Таблица 1.2</w:t>
      </w:r>
      <w:r w:rsidR="000B4A38">
        <w:rPr>
          <w:sz w:val="28"/>
          <w:szCs w:val="28"/>
        </w:rPr>
        <w:t xml:space="preserve"> </w:t>
      </w:r>
      <w:r w:rsidR="00E57907">
        <w:rPr>
          <w:sz w:val="28"/>
          <w:szCs w:val="28"/>
        </w:rPr>
        <w:t>«</w:t>
      </w:r>
      <w:r w:rsidR="000B4A38">
        <w:rPr>
          <w:sz w:val="28"/>
          <w:szCs w:val="28"/>
        </w:rPr>
        <w:t>Состав отчета</w:t>
      </w:r>
      <w:r w:rsidR="00E57907">
        <w:rPr>
          <w:sz w:val="28"/>
          <w:szCs w:val="28"/>
        </w:rPr>
        <w:t xml:space="preserve"> Российской Федерации</w:t>
      </w:r>
      <w:r w:rsidR="000B4A3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074"/>
        <w:gridCol w:w="4706"/>
      </w:tblGrid>
      <w:tr w:rsidR="00667D00" w:rsidRPr="00BD4E11" w:rsidTr="00BD4E11">
        <w:tc>
          <w:tcPr>
            <w:tcW w:w="9570" w:type="dxa"/>
            <w:gridSpan w:val="3"/>
          </w:tcPr>
          <w:p w:rsidR="00667D00" w:rsidRPr="00BD4E11" w:rsidRDefault="00667D00" w:rsidP="00BD4E11">
            <w:pPr>
              <w:jc w:val="center"/>
              <w:rPr>
                <w:sz w:val="28"/>
                <w:szCs w:val="28"/>
              </w:rPr>
            </w:pPr>
            <w:r w:rsidRPr="00F927EB">
              <w:t>Россия</w:t>
            </w:r>
          </w:p>
        </w:tc>
      </w:tr>
      <w:tr w:rsidR="00667D00" w:rsidRPr="00BD4E11" w:rsidTr="00BD4E11">
        <w:tc>
          <w:tcPr>
            <w:tcW w:w="4785" w:type="dxa"/>
            <w:gridSpan w:val="2"/>
          </w:tcPr>
          <w:p w:rsidR="00667D00" w:rsidRPr="00BD4E11" w:rsidRDefault="00667D00" w:rsidP="003B0404">
            <w:pPr>
              <w:rPr>
                <w:sz w:val="28"/>
                <w:szCs w:val="28"/>
              </w:rPr>
            </w:pPr>
            <w:r w:rsidRPr="00F927EB">
              <w:t>Состав отчета</w:t>
            </w:r>
          </w:p>
        </w:tc>
        <w:tc>
          <w:tcPr>
            <w:tcW w:w="4785" w:type="dxa"/>
          </w:tcPr>
          <w:p w:rsidR="00667D00" w:rsidRPr="00BD4E11" w:rsidRDefault="00667D00" w:rsidP="003B0404">
            <w:pPr>
              <w:rPr>
                <w:sz w:val="28"/>
                <w:szCs w:val="28"/>
              </w:rPr>
            </w:pPr>
            <w:r w:rsidRPr="00F927EB">
              <w:t>Характеристика показателей</w:t>
            </w:r>
          </w:p>
        </w:tc>
      </w:tr>
      <w:tr w:rsidR="00667D00" w:rsidRPr="00BD4E11" w:rsidTr="00BD4E11">
        <w:tc>
          <w:tcPr>
            <w:tcW w:w="4785" w:type="dxa"/>
            <w:gridSpan w:val="2"/>
          </w:tcPr>
          <w:p w:rsidR="00667D00" w:rsidRPr="00667D00" w:rsidRDefault="00667D00" w:rsidP="00BD4E11">
            <w:pPr>
              <w:jc w:val="center"/>
            </w:pPr>
            <w:r w:rsidRPr="00667D00">
              <w:t>1</w:t>
            </w:r>
          </w:p>
        </w:tc>
        <w:tc>
          <w:tcPr>
            <w:tcW w:w="4785" w:type="dxa"/>
          </w:tcPr>
          <w:p w:rsidR="00667D00" w:rsidRPr="00667D00" w:rsidRDefault="00667D00" w:rsidP="00BD4E11">
            <w:pPr>
              <w:jc w:val="center"/>
            </w:pPr>
            <w:r w:rsidRPr="00667D00">
              <w:t>2</w:t>
            </w:r>
          </w:p>
        </w:tc>
      </w:tr>
      <w:tr w:rsidR="00667D00" w:rsidRPr="00BD4E11" w:rsidTr="00BD4E11">
        <w:tc>
          <w:tcPr>
            <w:tcW w:w="645" w:type="dxa"/>
            <w:vMerge w:val="restart"/>
            <w:textDirection w:val="btLr"/>
            <w:vAlign w:val="center"/>
          </w:tcPr>
          <w:p w:rsidR="00667D00" w:rsidRDefault="00667D00" w:rsidP="00BD4E11">
            <w:pPr>
              <w:ind w:left="113" w:right="113"/>
              <w:jc w:val="center"/>
            </w:pPr>
          </w:p>
          <w:p w:rsidR="00667D00" w:rsidRPr="00BD4E11" w:rsidRDefault="00667D00" w:rsidP="00BD4E1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927EB">
              <w:t>Раздел I «Изменения капитала»;</w:t>
            </w:r>
          </w:p>
        </w:tc>
        <w:tc>
          <w:tcPr>
            <w:tcW w:w="4140" w:type="dxa"/>
          </w:tcPr>
          <w:p w:rsidR="00667D00" w:rsidRPr="00BD4E11" w:rsidRDefault="00667D00" w:rsidP="00667D00">
            <w:pPr>
              <w:rPr>
                <w:sz w:val="28"/>
                <w:szCs w:val="28"/>
              </w:rPr>
            </w:pPr>
            <w:r w:rsidRPr="00F927EB">
              <w:t>Уставный капитал</w:t>
            </w:r>
          </w:p>
        </w:tc>
        <w:tc>
          <w:tcPr>
            <w:tcW w:w="4785" w:type="dxa"/>
          </w:tcPr>
          <w:p w:rsidR="00667D00" w:rsidRPr="00BD4E11" w:rsidRDefault="00667D00" w:rsidP="00BD4E11">
            <w:pPr>
              <w:jc w:val="both"/>
              <w:rPr>
                <w:sz w:val="28"/>
                <w:szCs w:val="28"/>
              </w:rPr>
            </w:pPr>
            <w:r w:rsidRPr="00F927EB">
              <w:t>-основной источник формирования собственных средств предприятия и представляет совокупность средств, первоначально вложенных в предприятие его собственником (собственниками).</w:t>
            </w:r>
            <w:r w:rsidRPr="00E57907">
              <w:t>[2]</w:t>
            </w:r>
          </w:p>
        </w:tc>
      </w:tr>
      <w:tr w:rsidR="00667D00" w:rsidRPr="00BD4E11" w:rsidTr="00BD4E11">
        <w:tc>
          <w:tcPr>
            <w:tcW w:w="645" w:type="dxa"/>
            <w:vMerge/>
          </w:tcPr>
          <w:p w:rsidR="00667D00" w:rsidRPr="00BD4E11" w:rsidRDefault="00667D00" w:rsidP="00BD4E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7D00" w:rsidRPr="00BD4E11" w:rsidRDefault="00667D00" w:rsidP="00667D00">
            <w:pPr>
              <w:rPr>
                <w:sz w:val="28"/>
                <w:szCs w:val="28"/>
              </w:rPr>
            </w:pPr>
            <w:r w:rsidRPr="00F927EB">
              <w:t>Добавочный капитал</w:t>
            </w:r>
          </w:p>
        </w:tc>
        <w:tc>
          <w:tcPr>
            <w:tcW w:w="4785" w:type="dxa"/>
          </w:tcPr>
          <w:p w:rsidR="00667D00" w:rsidRPr="00BD4E11" w:rsidRDefault="00667D00" w:rsidP="00BD4E11">
            <w:pPr>
              <w:jc w:val="both"/>
              <w:rPr>
                <w:sz w:val="28"/>
                <w:szCs w:val="28"/>
              </w:rPr>
            </w:pPr>
            <w:r w:rsidRPr="00F927EB">
              <w:t>-один из внутренних источников финансовых средств, образуется, в основном, за счет прироста стоимости внеоборотных активов, выявляемого по результатам их переоценки, безвозмездно полученных ценностей, эмиссионного дохода.</w:t>
            </w:r>
            <w:r w:rsidRPr="004457AD">
              <w:t>[2]</w:t>
            </w:r>
          </w:p>
        </w:tc>
      </w:tr>
      <w:tr w:rsidR="00667D00" w:rsidRPr="00BD4E11" w:rsidTr="00BD4E11">
        <w:tc>
          <w:tcPr>
            <w:tcW w:w="645" w:type="dxa"/>
            <w:vMerge/>
          </w:tcPr>
          <w:p w:rsidR="00667D00" w:rsidRPr="00BD4E11" w:rsidRDefault="00667D00" w:rsidP="00BD4E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7D00" w:rsidRPr="00BD4E11" w:rsidRDefault="00667D00" w:rsidP="00667D00">
            <w:pPr>
              <w:rPr>
                <w:sz w:val="28"/>
                <w:szCs w:val="28"/>
              </w:rPr>
            </w:pPr>
            <w:r w:rsidRPr="00F927EB">
              <w:t xml:space="preserve">Резервный капитал </w:t>
            </w:r>
          </w:p>
        </w:tc>
        <w:tc>
          <w:tcPr>
            <w:tcW w:w="4785" w:type="dxa"/>
          </w:tcPr>
          <w:p w:rsidR="00667D00" w:rsidRPr="00BD4E11" w:rsidRDefault="00667D00" w:rsidP="00BD4E11">
            <w:pPr>
              <w:jc w:val="both"/>
              <w:rPr>
                <w:sz w:val="28"/>
                <w:szCs w:val="28"/>
              </w:rPr>
            </w:pPr>
            <w:r w:rsidRPr="00F927EB">
              <w:t>-создается в соответствии с законодательством и учредительными документами предприятия на покрытие возможных в будущем непредвиденных убытков и потерь.</w:t>
            </w:r>
            <w:r w:rsidRPr="004457AD">
              <w:t>[2]</w:t>
            </w:r>
          </w:p>
        </w:tc>
      </w:tr>
      <w:tr w:rsidR="00667D00" w:rsidRPr="00BD4E11" w:rsidTr="00BD4E11">
        <w:tc>
          <w:tcPr>
            <w:tcW w:w="645" w:type="dxa"/>
            <w:vMerge/>
          </w:tcPr>
          <w:p w:rsidR="00667D00" w:rsidRPr="00BD4E11" w:rsidRDefault="00667D00" w:rsidP="00BD4E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7D00" w:rsidRPr="00F927EB" w:rsidRDefault="00667D00" w:rsidP="00667D00">
            <w:r w:rsidRPr="00F927EB">
              <w:t>Нераспределенная прибыль</w:t>
            </w:r>
          </w:p>
          <w:p w:rsidR="00667D00" w:rsidRPr="00BD4E11" w:rsidRDefault="00667D00" w:rsidP="00667D00">
            <w:pPr>
              <w:rPr>
                <w:sz w:val="28"/>
                <w:szCs w:val="28"/>
              </w:rPr>
            </w:pPr>
            <w:r w:rsidRPr="00F927EB">
              <w:t>(непокрытый убыток)</w:t>
            </w:r>
          </w:p>
        </w:tc>
        <w:tc>
          <w:tcPr>
            <w:tcW w:w="4785" w:type="dxa"/>
          </w:tcPr>
          <w:p w:rsidR="00667D00" w:rsidRPr="00BD4E11" w:rsidRDefault="00667D00" w:rsidP="00BD4E11">
            <w:pPr>
              <w:jc w:val="both"/>
              <w:rPr>
                <w:sz w:val="28"/>
                <w:szCs w:val="28"/>
              </w:rPr>
            </w:pPr>
            <w:r w:rsidRPr="00F927EB">
              <w:t>-отражаются суммы, повлиявшие на изменение уставного, добавочного, резервного капитала и на величину нераспределенной прибыли (непокрытого убытка) организации.</w:t>
            </w:r>
            <w:r w:rsidRPr="004457AD">
              <w:t>[2]</w:t>
            </w:r>
          </w:p>
        </w:tc>
      </w:tr>
      <w:tr w:rsidR="00667D00" w:rsidRPr="00BD4E11" w:rsidTr="00BD4E11">
        <w:tc>
          <w:tcPr>
            <w:tcW w:w="645" w:type="dxa"/>
            <w:vMerge/>
          </w:tcPr>
          <w:p w:rsidR="00667D00" w:rsidRPr="00BD4E11" w:rsidRDefault="00667D00" w:rsidP="003B0404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7D00" w:rsidRPr="00F927EB" w:rsidRDefault="00667D00" w:rsidP="00667D00">
            <w:r w:rsidRPr="00F927EB">
              <w:t>Итого</w:t>
            </w:r>
          </w:p>
          <w:p w:rsidR="00667D00" w:rsidRPr="00BD4E11" w:rsidRDefault="00667D00" w:rsidP="00667D0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67D00" w:rsidRPr="00BD4E11" w:rsidRDefault="00667D00" w:rsidP="00BD4E11">
            <w:pPr>
              <w:jc w:val="center"/>
              <w:rPr>
                <w:sz w:val="28"/>
                <w:szCs w:val="28"/>
              </w:rPr>
            </w:pPr>
            <w:r w:rsidRPr="00BD4E11">
              <w:rPr>
                <w:sz w:val="28"/>
                <w:szCs w:val="28"/>
              </w:rPr>
              <w:t>-</w:t>
            </w:r>
          </w:p>
        </w:tc>
      </w:tr>
    </w:tbl>
    <w:p w:rsidR="003B0404" w:rsidRDefault="003B0404" w:rsidP="003B0404">
      <w:pPr>
        <w:rPr>
          <w:sz w:val="28"/>
          <w:szCs w:val="28"/>
        </w:rPr>
      </w:pPr>
    </w:p>
    <w:p w:rsidR="00667D00" w:rsidRDefault="00667D00">
      <w:pPr>
        <w:rPr>
          <w:sz w:val="28"/>
          <w:szCs w:val="28"/>
        </w:rPr>
      </w:pPr>
    </w:p>
    <w:p w:rsidR="00667D00" w:rsidRDefault="00667D00" w:rsidP="00667D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1.2</w:t>
      </w:r>
    </w:p>
    <w:p w:rsidR="00667D00" w:rsidRDefault="00667D00">
      <w:pPr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4785"/>
      </w:tblGrid>
      <w:tr w:rsidR="00667D00" w:rsidRPr="00F927EB" w:rsidTr="00BD4E11">
        <w:trPr>
          <w:cantSplit/>
          <w:trHeight w:val="480"/>
        </w:trPr>
        <w:tc>
          <w:tcPr>
            <w:tcW w:w="648" w:type="dxa"/>
            <w:vMerge w:val="restart"/>
            <w:textDirection w:val="btLr"/>
          </w:tcPr>
          <w:p w:rsidR="00667D00" w:rsidRPr="00F927EB" w:rsidRDefault="00667D00" w:rsidP="00BD4E11">
            <w:pPr>
              <w:ind w:left="113" w:right="113"/>
            </w:pPr>
            <w:r w:rsidRPr="00F927EB">
              <w:t>Раздел II «Резервы»</w:t>
            </w:r>
          </w:p>
          <w:p w:rsidR="00667D00" w:rsidRPr="00F927EB" w:rsidRDefault="00667D00" w:rsidP="00BD4E11">
            <w:pPr>
              <w:ind w:left="113" w:right="113"/>
            </w:pPr>
          </w:p>
          <w:p w:rsidR="00667D00" w:rsidRPr="00F927EB" w:rsidRDefault="00667D00" w:rsidP="00BD4E11">
            <w:pPr>
              <w:ind w:left="113" w:right="113"/>
            </w:pPr>
          </w:p>
          <w:p w:rsidR="00667D00" w:rsidRPr="00F927EB" w:rsidRDefault="00667D00" w:rsidP="00BD4E11">
            <w:pPr>
              <w:ind w:left="113" w:right="113"/>
            </w:pPr>
          </w:p>
          <w:p w:rsidR="00667D00" w:rsidRPr="00F927EB" w:rsidRDefault="00667D00" w:rsidP="00BD4E11">
            <w:pPr>
              <w:ind w:left="113" w:right="113"/>
            </w:pPr>
          </w:p>
          <w:p w:rsidR="00667D00" w:rsidRPr="00F927EB" w:rsidRDefault="00667D00" w:rsidP="00BD4E11">
            <w:pPr>
              <w:ind w:left="113" w:right="113"/>
            </w:pPr>
          </w:p>
        </w:tc>
        <w:tc>
          <w:tcPr>
            <w:tcW w:w="4140" w:type="dxa"/>
          </w:tcPr>
          <w:p w:rsidR="00667D00" w:rsidRPr="00F927EB" w:rsidRDefault="00667D00" w:rsidP="0014159E">
            <w:r w:rsidRPr="00F927EB">
              <w:t xml:space="preserve">- резервы, образованные в соответствии с </w:t>
            </w:r>
          </w:p>
          <w:p w:rsidR="00667D00" w:rsidRPr="00F927EB" w:rsidRDefault="00667D00" w:rsidP="0014159E">
            <w:r w:rsidRPr="00F927EB">
              <w:t>законодательством;</w:t>
            </w:r>
          </w:p>
        </w:tc>
        <w:tc>
          <w:tcPr>
            <w:tcW w:w="4785" w:type="dxa"/>
            <w:vAlign w:val="center"/>
          </w:tcPr>
          <w:p w:rsidR="00667D00" w:rsidRPr="00F927EB" w:rsidRDefault="00667D00" w:rsidP="00BD4E11">
            <w:pPr>
              <w:jc w:val="center"/>
            </w:pPr>
            <w:r w:rsidRPr="00F927EB">
              <w:t>-</w:t>
            </w:r>
          </w:p>
        </w:tc>
      </w:tr>
      <w:tr w:rsidR="00667D00" w:rsidRPr="00F927EB" w:rsidTr="00BD4E11">
        <w:trPr>
          <w:cantSplit/>
          <w:trHeight w:val="465"/>
        </w:trPr>
        <w:tc>
          <w:tcPr>
            <w:tcW w:w="648" w:type="dxa"/>
            <w:vMerge/>
            <w:textDirection w:val="btLr"/>
          </w:tcPr>
          <w:p w:rsidR="00667D00" w:rsidRPr="00F927EB" w:rsidRDefault="00667D00" w:rsidP="00BD4E11">
            <w:pPr>
              <w:ind w:left="113" w:right="113"/>
            </w:pPr>
          </w:p>
        </w:tc>
        <w:tc>
          <w:tcPr>
            <w:tcW w:w="4140" w:type="dxa"/>
          </w:tcPr>
          <w:p w:rsidR="00667D00" w:rsidRPr="00F927EB" w:rsidRDefault="00667D00" w:rsidP="0014159E">
            <w:r w:rsidRPr="00F927EB">
              <w:t xml:space="preserve">-резервы, образованные в соответствии с </w:t>
            </w:r>
          </w:p>
          <w:p w:rsidR="00667D00" w:rsidRPr="00F927EB" w:rsidRDefault="00667D00" w:rsidP="0014159E">
            <w:r w:rsidRPr="00F927EB">
              <w:t>учредительными документами;</w:t>
            </w:r>
          </w:p>
        </w:tc>
        <w:tc>
          <w:tcPr>
            <w:tcW w:w="4785" w:type="dxa"/>
            <w:vAlign w:val="center"/>
          </w:tcPr>
          <w:p w:rsidR="00667D00" w:rsidRPr="00F927EB" w:rsidRDefault="00667D00" w:rsidP="00BD4E11">
            <w:pPr>
              <w:jc w:val="center"/>
            </w:pPr>
            <w:r w:rsidRPr="00F927EB">
              <w:t>-</w:t>
            </w:r>
          </w:p>
        </w:tc>
      </w:tr>
      <w:tr w:rsidR="00667D00" w:rsidRPr="00F927EB" w:rsidTr="00BD4E11">
        <w:trPr>
          <w:cantSplit/>
          <w:trHeight w:val="255"/>
        </w:trPr>
        <w:tc>
          <w:tcPr>
            <w:tcW w:w="648" w:type="dxa"/>
            <w:vMerge/>
            <w:textDirection w:val="btLr"/>
          </w:tcPr>
          <w:p w:rsidR="00667D00" w:rsidRPr="00F927EB" w:rsidRDefault="00667D00" w:rsidP="00BD4E11">
            <w:pPr>
              <w:ind w:left="113" w:right="113"/>
            </w:pPr>
          </w:p>
        </w:tc>
        <w:tc>
          <w:tcPr>
            <w:tcW w:w="4140" w:type="dxa"/>
          </w:tcPr>
          <w:p w:rsidR="00667D00" w:rsidRPr="00F927EB" w:rsidRDefault="00667D00" w:rsidP="0014159E">
            <w:r w:rsidRPr="00F927EB">
              <w:t>-оценочные резервы;</w:t>
            </w:r>
          </w:p>
        </w:tc>
        <w:tc>
          <w:tcPr>
            <w:tcW w:w="4785" w:type="dxa"/>
            <w:vAlign w:val="center"/>
          </w:tcPr>
          <w:p w:rsidR="00667D00" w:rsidRPr="00F927EB" w:rsidRDefault="00667D00" w:rsidP="00BD4E11">
            <w:pPr>
              <w:jc w:val="center"/>
            </w:pPr>
            <w:r w:rsidRPr="00F927EB">
              <w:t>-</w:t>
            </w:r>
          </w:p>
        </w:tc>
      </w:tr>
      <w:tr w:rsidR="00667D00" w:rsidRPr="00F927EB" w:rsidTr="00BD4E11">
        <w:trPr>
          <w:cantSplit/>
          <w:trHeight w:val="70"/>
        </w:trPr>
        <w:tc>
          <w:tcPr>
            <w:tcW w:w="648" w:type="dxa"/>
            <w:vMerge/>
            <w:textDirection w:val="btLr"/>
          </w:tcPr>
          <w:p w:rsidR="00667D00" w:rsidRPr="00F927EB" w:rsidRDefault="00667D00" w:rsidP="00BD4E11">
            <w:pPr>
              <w:ind w:left="113" w:right="113"/>
            </w:pPr>
          </w:p>
        </w:tc>
        <w:tc>
          <w:tcPr>
            <w:tcW w:w="4140" w:type="dxa"/>
          </w:tcPr>
          <w:p w:rsidR="00667D00" w:rsidRPr="00F927EB" w:rsidRDefault="00667D00" w:rsidP="0014159E">
            <w:r w:rsidRPr="00F927EB">
              <w:t>-резервы предстоящих расходов</w:t>
            </w:r>
          </w:p>
          <w:p w:rsidR="00667D00" w:rsidRPr="00F927EB" w:rsidRDefault="00667D00" w:rsidP="00BD4E11">
            <w:pPr>
              <w:jc w:val="right"/>
            </w:pPr>
          </w:p>
        </w:tc>
        <w:tc>
          <w:tcPr>
            <w:tcW w:w="4785" w:type="dxa"/>
            <w:vAlign w:val="center"/>
          </w:tcPr>
          <w:p w:rsidR="00667D00" w:rsidRPr="00F927EB" w:rsidRDefault="00667D00" w:rsidP="00BD4E11">
            <w:pPr>
              <w:jc w:val="center"/>
            </w:pPr>
            <w:r w:rsidRPr="00F927EB">
              <w:t>-</w:t>
            </w:r>
          </w:p>
        </w:tc>
      </w:tr>
      <w:tr w:rsidR="00667D00" w:rsidRPr="00F927EB" w:rsidTr="00BD4E11">
        <w:trPr>
          <w:cantSplit/>
          <w:trHeight w:val="1397"/>
        </w:trPr>
        <w:tc>
          <w:tcPr>
            <w:tcW w:w="648" w:type="dxa"/>
            <w:textDirection w:val="btLr"/>
          </w:tcPr>
          <w:p w:rsidR="00667D00" w:rsidRPr="00F927EB" w:rsidRDefault="00667D00" w:rsidP="00BD4E11">
            <w:pPr>
              <w:ind w:left="113" w:right="113"/>
            </w:pPr>
            <w:r w:rsidRPr="00F927EB">
              <w:t>Раздел III «Справки»</w:t>
            </w:r>
          </w:p>
        </w:tc>
        <w:tc>
          <w:tcPr>
            <w:tcW w:w="4140" w:type="dxa"/>
            <w:vAlign w:val="center"/>
          </w:tcPr>
          <w:p w:rsidR="00667D00" w:rsidRPr="00F927EB" w:rsidRDefault="00667D00" w:rsidP="00BD4E11">
            <w:pPr>
              <w:jc w:val="center"/>
            </w:pPr>
            <w:r w:rsidRPr="00F927EB">
              <w:t>-</w:t>
            </w:r>
          </w:p>
        </w:tc>
        <w:tc>
          <w:tcPr>
            <w:tcW w:w="4785" w:type="dxa"/>
            <w:vAlign w:val="center"/>
          </w:tcPr>
          <w:p w:rsidR="00667D00" w:rsidRPr="00F927EB" w:rsidRDefault="00667D00" w:rsidP="00BD4E11">
            <w:pPr>
              <w:jc w:val="center"/>
            </w:pPr>
            <w:r w:rsidRPr="00F927EB">
              <w:t>-</w:t>
            </w:r>
          </w:p>
        </w:tc>
      </w:tr>
    </w:tbl>
    <w:p w:rsidR="00667D00" w:rsidRDefault="00667D00">
      <w:pPr>
        <w:rPr>
          <w:sz w:val="28"/>
          <w:szCs w:val="28"/>
        </w:rPr>
      </w:pPr>
    </w:p>
    <w:p w:rsidR="0086666E" w:rsidRDefault="003B0404">
      <w:pPr>
        <w:rPr>
          <w:sz w:val="28"/>
          <w:szCs w:val="28"/>
        </w:rPr>
      </w:pPr>
      <w:r>
        <w:rPr>
          <w:sz w:val="28"/>
          <w:szCs w:val="28"/>
        </w:rPr>
        <w:t>Источник: собственная разработка</w:t>
      </w:r>
    </w:p>
    <w:p w:rsidR="00667D00" w:rsidRDefault="00667D00">
      <w:pPr>
        <w:rPr>
          <w:sz w:val="28"/>
          <w:szCs w:val="28"/>
        </w:rPr>
      </w:pPr>
    </w:p>
    <w:p w:rsidR="0086666E" w:rsidRDefault="0086666E">
      <w:pPr>
        <w:rPr>
          <w:sz w:val="28"/>
          <w:szCs w:val="28"/>
        </w:rPr>
      </w:pPr>
    </w:p>
    <w:p w:rsidR="0062686E" w:rsidRDefault="0062686E">
      <w:pPr>
        <w:rPr>
          <w:sz w:val="28"/>
          <w:szCs w:val="28"/>
        </w:rPr>
      </w:pPr>
      <w:r>
        <w:rPr>
          <w:sz w:val="28"/>
          <w:szCs w:val="28"/>
        </w:rPr>
        <w:t>Таблица 1.3</w:t>
      </w:r>
      <w:r w:rsidR="000B4A38" w:rsidRPr="000B4A38">
        <w:rPr>
          <w:sz w:val="28"/>
          <w:szCs w:val="28"/>
        </w:rPr>
        <w:t xml:space="preserve"> </w:t>
      </w:r>
      <w:r w:rsidR="00293820">
        <w:rPr>
          <w:sz w:val="28"/>
          <w:szCs w:val="28"/>
        </w:rPr>
        <w:t>«</w:t>
      </w:r>
      <w:r w:rsidR="000B4A38">
        <w:rPr>
          <w:sz w:val="28"/>
          <w:szCs w:val="28"/>
        </w:rPr>
        <w:t xml:space="preserve">Состав отчета </w:t>
      </w:r>
      <w:r w:rsidR="00293820">
        <w:rPr>
          <w:sz w:val="28"/>
          <w:szCs w:val="28"/>
        </w:rPr>
        <w:t>Украины»</w:t>
      </w:r>
    </w:p>
    <w:p w:rsidR="00293820" w:rsidRDefault="002938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2686E" w:rsidRPr="00F927EB" w:rsidTr="00BD4E11">
        <w:tc>
          <w:tcPr>
            <w:tcW w:w="9570" w:type="dxa"/>
            <w:gridSpan w:val="2"/>
          </w:tcPr>
          <w:p w:rsidR="0062686E" w:rsidRPr="00F927EB" w:rsidRDefault="0062686E" w:rsidP="00BD4E11">
            <w:pPr>
              <w:jc w:val="center"/>
            </w:pPr>
            <w:r w:rsidRPr="00F927EB">
              <w:t>Украина</w:t>
            </w:r>
          </w:p>
        </w:tc>
      </w:tr>
      <w:tr w:rsidR="0062686E" w:rsidRPr="00F927EB" w:rsidTr="00BD4E11">
        <w:tc>
          <w:tcPr>
            <w:tcW w:w="4785" w:type="dxa"/>
          </w:tcPr>
          <w:p w:rsidR="0062686E" w:rsidRPr="00F927EB" w:rsidRDefault="0062686E">
            <w:r w:rsidRPr="00F927EB">
              <w:t>Состав отчета</w:t>
            </w:r>
          </w:p>
        </w:tc>
        <w:tc>
          <w:tcPr>
            <w:tcW w:w="4785" w:type="dxa"/>
          </w:tcPr>
          <w:p w:rsidR="0062686E" w:rsidRPr="00F927EB" w:rsidRDefault="0062686E">
            <w:r w:rsidRPr="00F927EB">
              <w:t>Х</w:t>
            </w:r>
            <w:r w:rsidR="00280032" w:rsidRPr="00F927EB">
              <w:t>арактеристика</w:t>
            </w:r>
            <w:r w:rsidRPr="00F927EB">
              <w:t xml:space="preserve"> показателей</w:t>
            </w:r>
          </w:p>
        </w:tc>
      </w:tr>
      <w:tr w:rsidR="00280032" w:rsidRPr="00F927EB" w:rsidTr="00BD4E11">
        <w:trPr>
          <w:trHeight w:val="270"/>
        </w:trPr>
        <w:tc>
          <w:tcPr>
            <w:tcW w:w="4785" w:type="dxa"/>
          </w:tcPr>
          <w:p w:rsidR="00280032" w:rsidRPr="00F927EB" w:rsidRDefault="00280032" w:rsidP="00280032">
            <w:r w:rsidRPr="00F927EB">
              <w:t>Уставный капитал</w:t>
            </w:r>
          </w:p>
        </w:tc>
        <w:tc>
          <w:tcPr>
            <w:tcW w:w="4785" w:type="dxa"/>
          </w:tcPr>
          <w:p w:rsidR="00280032" w:rsidRPr="00F927EB" w:rsidRDefault="00280032" w:rsidP="00BD4E11">
            <w:pPr>
              <w:jc w:val="both"/>
            </w:pPr>
            <w:r w:rsidRPr="00F927EB">
              <w:t>- формируется за счет эмиссии и продажи акций, других</w:t>
            </w:r>
            <w:r w:rsidR="00020CD1" w:rsidRPr="00F927EB">
              <w:t xml:space="preserve"> (акционерные</w:t>
            </w:r>
            <w:r w:rsidRPr="00F927EB">
              <w:t xml:space="preserve"> обществ</w:t>
            </w:r>
            <w:r w:rsidR="00020CD1" w:rsidRPr="00F927EB">
              <w:t>а</w:t>
            </w:r>
            <w:r w:rsidRPr="00F927EB">
              <w:t>)</w:t>
            </w:r>
            <w:r w:rsidR="00020CD1" w:rsidRPr="00F927EB">
              <w:t>;</w:t>
            </w:r>
          </w:p>
          <w:p w:rsidR="00280032" w:rsidRPr="004457AD" w:rsidRDefault="00280032" w:rsidP="00BD4E11">
            <w:pPr>
              <w:jc w:val="both"/>
            </w:pPr>
            <w:r w:rsidRPr="00F927EB">
              <w:t>- формируется за счет взносов его учредителей (другие общества)</w:t>
            </w:r>
            <w:r w:rsidR="00020CD1" w:rsidRPr="00F927EB">
              <w:t>;</w:t>
            </w:r>
            <w:r w:rsidR="004457AD" w:rsidRPr="004457AD">
              <w:t xml:space="preserve">[3,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426]</w:t>
            </w:r>
          </w:p>
        </w:tc>
      </w:tr>
      <w:tr w:rsidR="00280032" w:rsidRPr="00F927EB" w:rsidTr="00BD4E11">
        <w:trPr>
          <w:trHeight w:val="345"/>
        </w:trPr>
        <w:tc>
          <w:tcPr>
            <w:tcW w:w="4785" w:type="dxa"/>
          </w:tcPr>
          <w:p w:rsidR="00280032" w:rsidRPr="00F927EB" w:rsidRDefault="00280032" w:rsidP="00280032">
            <w:r w:rsidRPr="00F927EB">
              <w:t>Паевой капитал</w:t>
            </w:r>
          </w:p>
        </w:tc>
        <w:tc>
          <w:tcPr>
            <w:tcW w:w="4785" w:type="dxa"/>
          </w:tcPr>
          <w:p w:rsidR="00280032" w:rsidRPr="004457AD" w:rsidRDefault="00020CD1" w:rsidP="00BD4E11">
            <w:pPr>
              <w:jc w:val="both"/>
            </w:pPr>
            <w:r w:rsidRPr="00F927EB">
              <w:t>- совокупность добровольно размещенных в обществе для осуществления его хозяйственной деятельности средств физических и юридических лиц.</w:t>
            </w:r>
            <w:r w:rsidR="004457AD" w:rsidRPr="004457AD">
              <w:t xml:space="preserve">[3,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.426]</w:t>
            </w:r>
          </w:p>
        </w:tc>
      </w:tr>
      <w:tr w:rsidR="00280032" w:rsidRPr="00F927EB" w:rsidTr="00BD4E11">
        <w:trPr>
          <w:trHeight w:val="360"/>
        </w:trPr>
        <w:tc>
          <w:tcPr>
            <w:tcW w:w="4785" w:type="dxa"/>
          </w:tcPr>
          <w:p w:rsidR="00280032" w:rsidRPr="00F927EB" w:rsidRDefault="00280032" w:rsidP="00280032">
            <w:r w:rsidRPr="00F927EB">
              <w:t>Дополнительный капитал</w:t>
            </w:r>
          </w:p>
        </w:tc>
        <w:tc>
          <w:tcPr>
            <w:tcW w:w="4785" w:type="dxa"/>
          </w:tcPr>
          <w:p w:rsidR="00280032" w:rsidRPr="004457AD" w:rsidRDefault="00020CD1" w:rsidP="00BD4E11">
            <w:pPr>
              <w:jc w:val="both"/>
            </w:pPr>
            <w:r w:rsidRPr="00F927EB">
              <w:t>Состоит из: эмиссионного дохода; дооценки необоротных активов и пр.</w:t>
            </w:r>
            <w:r w:rsidR="004457AD" w:rsidRPr="004457AD">
              <w:t xml:space="preserve">[3,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.426]</w:t>
            </w:r>
          </w:p>
        </w:tc>
      </w:tr>
      <w:tr w:rsidR="00280032" w:rsidRPr="00F927EB" w:rsidTr="00BD4E11">
        <w:trPr>
          <w:trHeight w:val="345"/>
        </w:trPr>
        <w:tc>
          <w:tcPr>
            <w:tcW w:w="4785" w:type="dxa"/>
          </w:tcPr>
          <w:p w:rsidR="00280032" w:rsidRPr="00F927EB" w:rsidRDefault="00280032" w:rsidP="00280032">
            <w:r w:rsidRPr="00F927EB">
              <w:t>Резервный капитал</w:t>
            </w:r>
          </w:p>
        </w:tc>
        <w:tc>
          <w:tcPr>
            <w:tcW w:w="4785" w:type="dxa"/>
          </w:tcPr>
          <w:p w:rsidR="00280032" w:rsidRPr="00F927EB" w:rsidRDefault="00971E61" w:rsidP="00BD4E11">
            <w:pPr>
              <w:jc w:val="both"/>
            </w:pPr>
            <w:r w:rsidRPr="00F927EB">
              <w:t xml:space="preserve">- </w:t>
            </w:r>
          </w:p>
        </w:tc>
      </w:tr>
      <w:tr w:rsidR="00280032" w:rsidRPr="00F927EB" w:rsidTr="00BD4E11">
        <w:trPr>
          <w:trHeight w:val="165"/>
        </w:trPr>
        <w:tc>
          <w:tcPr>
            <w:tcW w:w="4785" w:type="dxa"/>
          </w:tcPr>
          <w:p w:rsidR="00280032" w:rsidRPr="00F927EB" w:rsidRDefault="00280032" w:rsidP="00280032">
            <w:r w:rsidRPr="00F927EB">
              <w:t xml:space="preserve"> Нераспределенная прибыль</w:t>
            </w:r>
          </w:p>
        </w:tc>
        <w:tc>
          <w:tcPr>
            <w:tcW w:w="4785" w:type="dxa"/>
          </w:tcPr>
          <w:p w:rsidR="00280032" w:rsidRPr="004457AD" w:rsidRDefault="00020CD1" w:rsidP="00BD4E11">
            <w:pPr>
              <w:jc w:val="both"/>
            </w:pPr>
            <w:r w:rsidRPr="00F927EB">
              <w:t>- это прибыль, полученная  в результате хозяйственн</w:t>
            </w:r>
            <w:r w:rsidR="00971E61" w:rsidRPr="00F927EB">
              <w:t>ой деятельности предприятия, уменьшенная на сумму прибылей, использованных в отчетном году</w:t>
            </w:r>
            <w:r w:rsidR="004457AD" w:rsidRPr="004457AD">
              <w:t xml:space="preserve">.[3.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427]</w:t>
            </w:r>
          </w:p>
        </w:tc>
      </w:tr>
      <w:tr w:rsidR="00280032" w:rsidRPr="00F927EB" w:rsidTr="00BD4E11">
        <w:trPr>
          <w:trHeight w:val="240"/>
        </w:trPr>
        <w:tc>
          <w:tcPr>
            <w:tcW w:w="4785" w:type="dxa"/>
          </w:tcPr>
          <w:p w:rsidR="00280032" w:rsidRPr="00F927EB" w:rsidRDefault="00280032" w:rsidP="00280032">
            <w:r w:rsidRPr="00F927EB">
              <w:t xml:space="preserve"> Изъятый капитал</w:t>
            </w:r>
          </w:p>
        </w:tc>
        <w:tc>
          <w:tcPr>
            <w:tcW w:w="4785" w:type="dxa"/>
          </w:tcPr>
          <w:p w:rsidR="00280032" w:rsidRPr="00F927EB" w:rsidRDefault="00971E61" w:rsidP="00BD4E11">
            <w:pPr>
              <w:jc w:val="both"/>
            </w:pPr>
            <w:r w:rsidRPr="00F927EB">
              <w:t>-суммы этого капитала отражает стоимость акций собственной эмиссии, которые на данный момент не размещены среди акционеров.</w:t>
            </w:r>
            <w:r w:rsidR="004457AD" w:rsidRPr="004457AD">
              <w:t xml:space="preserve"> 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427]</w:t>
            </w:r>
          </w:p>
        </w:tc>
      </w:tr>
      <w:tr w:rsidR="00280032" w:rsidRPr="00F927EB" w:rsidTr="00BD4E11">
        <w:trPr>
          <w:trHeight w:val="390"/>
        </w:trPr>
        <w:tc>
          <w:tcPr>
            <w:tcW w:w="4785" w:type="dxa"/>
          </w:tcPr>
          <w:p w:rsidR="00280032" w:rsidRPr="00F927EB" w:rsidRDefault="00280032" w:rsidP="00280032">
            <w:r w:rsidRPr="00F927EB">
              <w:t xml:space="preserve"> Неоплаченный капитал</w:t>
            </w:r>
          </w:p>
        </w:tc>
        <w:tc>
          <w:tcPr>
            <w:tcW w:w="4785" w:type="dxa"/>
          </w:tcPr>
          <w:p w:rsidR="00280032" w:rsidRPr="00F927EB" w:rsidRDefault="0023605B" w:rsidP="00BD4E11">
            <w:pPr>
              <w:jc w:val="both"/>
            </w:pPr>
            <w:r w:rsidRPr="00F927EB">
              <w:t>- сумма</w:t>
            </w:r>
            <w:r w:rsidR="00020CD1" w:rsidRPr="00F927EB">
              <w:t>,</w:t>
            </w:r>
            <w:r w:rsidRPr="00F927EB">
              <w:t xml:space="preserve"> </w:t>
            </w:r>
            <w:r w:rsidR="00020CD1" w:rsidRPr="00F927EB">
              <w:t>которая на дату регистрации предприятия объявлена, но не внесена учредителями.</w:t>
            </w:r>
            <w:r w:rsidR="004457AD" w:rsidRPr="004457AD">
              <w:t xml:space="preserve"> .[3.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 xml:space="preserve">. </w:t>
            </w:r>
            <w:r w:rsidR="004457AD">
              <w:t>42</w:t>
            </w:r>
            <w:r w:rsidR="004457AD" w:rsidRPr="004457AD">
              <w:t>7]</w:t>
            </w:r>
          </w:p>
        </w:tc>
      </w:tr>
    </w:tbl>
    <w:p w:rsidR="00254ABB" w:rsidRDefault="00254ABB">
      <w:pPr>
        <w:rPr>
          <w:sz w:val="28"/>
          <w:szCs w:val="28"/>
        </w:rPr>
      </w:pPr>
    </w:p>
    <w:p w:rsidR="003B0404" w:rsidRDefault="003B0404" w:rsidP="003B0404">
      <w:pPr>
        <w:rPr>
          <w:sz w:val="28"/>
          <w:szCs w:val="28"/>
        </w:rPr>
      </w:pPr>
      <w:r>
        <w:rPr>
          <w:sz w:val="28"/>
          <w:szCs w:val="28"/>
        </w:rPr>
        <w:t>Источник: собственная разработка</w:t>
      </w:r>
    </w:p>
    <w:p w:rsidR="00254ABB" w:rsidRDefault="00254ABB">
      <w:pPr>
        <w:rPr>
          <w:sz w:val="28"/>
          <w:szCs w:val="28"/>
        </w:rPr>
      </w:pPr>
    </w:p>
    <w:p w:rsidR="00254ABB" w:rsidRDefault="0023605B">
      <w:pPr>
        <w:rPr>
          <w:sz w:val="28"/>
          <w:szCs w:val="28"/>
        </w:rPr>
      </w:pPr>
      <w:r>
        <w:rPr>
          <w:sz w:val="28"/>
          <w:szCs w:val="28"/>
        </w:rPr>
        <w:t>Таблица 1.4</w:t>
      </w:r>
      <w:r w:rsidR="000B4A38" w:rsidRPr="000B4A38">
        <w:rPr>
          <w:sz w:val="28"/>
          <w:szCs w:val="28"/>
        </w:rPr>
        <w:t xml:space="preserve"> </w:t>
      </w:r>
      <w:r w:rsidR="000B4A38">
        <w:rPr>
          <w:sz w:val="28"/>
          <w:szCs w:val="28"/>
        </w:rPr>
        <w:t>Состав отчета Ре</w:t>
      </w:r>
      <w:r w:rsidR="00293820">
        <w:rPr>
          <w:sz w:val="28"/>
          <w:szCs w:val="28"/>
        </w:rPr>
        <w:t>спублики Молдовы</w:t>
      </w:r>
      <w:r w:rsidR="000B4A38">
        <w:rPr>
          <w:sz w:val="28"/>
          <w:szCs w:val="28"/>
        </w:rPr>
        <w:t>»</w:t>
      </w:r>
    </w:p>
    <w:p w:rsidR="001B424E" w:rsidRDefault="001B42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3605B" w:rsidRPr="00F927EB" w:rsidTr="00BD4E11">
        <w:tc>
          <w:tcPr>
            <w:tcW w:w="9570" w:type="dxa"/>
            <w:gridSpan w:val="2"/>
          </w:tcPr>
          <w:p w:rsidR="0023605B" w:rsidRPr="00F927EB" w:rsidRDefault="0023605B" w:rsidP="00BD4E11">
            <w:pPr>
              <w:jc w:val="center"/>
            </w:pPr>
            <w:r w:rsidRPr="00F927EB">
              <w:t>Молдова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Состав отчета</w:t>
            </w:r>
          </w:p>
        </w:tc>
        <w:tc>
          <w:tcPr>
            <w:tcW w:w="4785" w:type="dxa"/>
          </w:tcPr>
          <w:p w:rsidR="0023605B" w:rsidRPr="00F927EB" w:rsidRDefault="0023605B"/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Уставный капитал</w:t>
            </w:r>
          </w:p>
        </w:tc>
        <w:tc>
          <w:tcPr>
            <w:tcW w:w="4785" w:type="dxa"/>
          </w:tcPr>
          <w:p w:rsidR="0023605B" w:rsidRPr="00F927EB" w:rsidRDefault="00306BF3" w:rsidP="00BD4E11">
            <w:pPr>
              <w:jc w:val="both"/>
            </w:pPr>
            <w:r w:rsidRPr="00F927EB">
              <w:t>-основной источник формирования собственных средств предприятия и представляет совокупность средств, первоначально вложенных в предприятие его собственником (собственниками)</w:t>
            </w:r>
            <w:r w:rsidR="004457AD" w:rsidRPr="004457AD">
              <w:t xml:space="preserve">. 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2</w:t>
            </w:r>
            <w:r w:rsidR="004457AD" w:rsidRPr="00BD4E11">
              <w:rPr>
                <w:lang w:val="en-US"/>
              </w:rPr>
              <w:t>22</w:t>
            </w:r>
            <w:r w:rsidR="004457AD" w:rsidRPr="004457AD">
              <w:t>]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Добавочный капитал</w:t>
            </w:r>
          </w:p>
        </w:tc>
        <w:tc>
          <w:tcPr>
            <w:tcW w:w="4785" w:type="dxa"/>
          </w:tcPr>
          <w:p w:rsidR="0023605B" w:rsidRPr="00F927EB" w:rsidRDefault="00012F2C" w:rsidP="00BD4E11">
            <w:pPr>
              <w:jc w:val="both"/>
            </w:pPr>
            <w:r w:rsidRPr="00F927EB">
              <w:t xml:space="preserve">Предназначен для отражения сумм, вызванных: 1)превышением стоимости размещения акций над их номинальной стоимостью; 2)курсовыми валютными разницами по вкладам </w:t>
            </w:r>
            <w:r w:rsidR="00306BF3" w:rsidRPr="00F927EB">
              <w:t>в уставной капитал, в</w:t>
            </w:r>
            <w:r w:rsidR="004457AD">
              <w:t>ыраженными в иностранной валюте</w:t>
            </w:r>
            <w:r w:rsidR="004457AD" w:rsidRPr="004457AD">
              <w:t xml:space="preserve">. 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223]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Резервный капитал</w:t>
            </w:r>
          </w:p>
        </w:tc>
        <w:tc>
          <w:tcPr>
            <w:tcW w:w="4785" w:type="dxa"/>
          </w:tcPr>
          <w:p w:rsidR="0023605B" w:rsidRPr="004457AD" w:rsidRDefault="00306BF3" w:rsidP="00BD4E11">
            <w:pPr>
              <w:jc w:val="both"/>
            </w:pPr>
            <w:r w:rsidRPr="00F927EB">
              <w:t>Выделяют: резервы предусмотренные законодательством, резервы предусмотренные уставом, прочие резервы</w:t>
            </w:r>
            <w:r w:rsidR="004457AD" w:rsidRPr="004457AD">
              <w:t xml:space="preserve">.[3.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223]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Нераспределенная прибыль</w:t>
            </w:r>
          </w:p>
        </w:tc>
        <w:tc>
          <w:tcPr>
            <w:tcW w:w="4785" w:type="dxa"/>
          </w:tcPr>
          <w:p w:rsidR="0023605B" w:rsidRPr="00F927EB" w:rsidRDefault="00306BF3" w:rsidP="00BD4E11">
            <w:pPr>
              <w:jc w:val="both"/>
            </w:pPr>
            <w:r w:rsidRPr="00F927EB">
              <w:t>- это прибыль, полученная  в результате хозяйственной деятельности предприятия, уменьшенная на сумму прибылей, использованных в отчетном году</w:t>
            </w:r>
            <w:r w:rsidR="004457AD" w:rsidRPr="004457AD">
              <w:t xml:space="preserve">.[3.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224]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Неосновной капитал</w:t>
            </w:r>
          </w:p>
        </w:tc>
        <w:tc>
          <w:tcPr>
            <w:tcW w:w="4785" w:type="dxa"/>
          </w:tcPr>
          <w:p w:rsidR="0023605B" w:rsidRPr="00BD4E11" w:rsidRDefault="004457AD" w:rsidP="00BD4E11">
            <w:pPr>
              <w:jc w:val="both"/>
              <w:rPr>
                <w:lang w:val="en-US"/>
              </w:rPr>
            </w:pPr>
            <w:r w:rsidRPr="00BD4E11">
              <w:rPr>
                <w:lang w:val="en-US"/>
              </w:rPr>
              <w:t>-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Неоплаченный капитал</w:t>
            </w:r>
          </w:p>
        </w:tc>
        <w:tc>
          <w:tcPr>
            <w:tcW w:w="4785" w:type="dxa"/>
          </w:tcPr>
          <w:p w:rsidR="0023605B" w:rsidRPr="00F927EB" w:rsidRDefault="00306BF3" w:rsidP="00BD4E11">
            <w:pPr>
              <w:jc w:val="both"/>
            </w:pPr>
            <w:r w:rsidRPr="00F927EB">
              <w:t>Отражает задолженность учредителей по уставным взносам в уставной капитал.</w:t>
            </w:r>
            <w:r w:rsidR="004457AD" w:rsidRPr="004457AD">
              <w:t xml:space="preserve">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223]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Изъятый капитал</w:t>
            </w:r>
          </w:p>
        </w:tc>
        <w:tc>
          <w:tcPr>
            <w:tcW w:w="4785" w:type="dxa"/>
          </w:tcPr>
          <w:p w:rsidR="0023605B" w:rsidRPr="004457AD" w:rsidRDefault="00306BF3" w:rsidP="00BD4E11">
            <w:pPr>
              <w:jc w:val="both"/>
            </w:pPr>
            <w:r w:rsidRPr="00F927EB">
              <w:t>Представляет собой стоимость стоимость собственных акций, выкупленных предприятием у учредителей</w:t>
            </w:r>
            <w:r w:rsidR="004457AD" w:rsidRPr="004457AD">
              <w:t xml:space="preserve">.[3.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223]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Непокрытый убыток</w:t>
            </w:r>
          </w:p>
        </w:tc>
        <w:tc>
          <w:tcPr>
            <w:tcW w:w="4785" w:type="dxa"/>
          </w:tcPr>
          <w:p w:rsidR="0023605B" w:rsidRPr="00BD4E11" w:rsidRDefault="004457AD" w:rsidP="00BD4E11">
            <w:pPr>
              <w:jc w:val="both"/>
              <w:rPr>
                <w:lang w:val="en-US"/>
              </w:rPr>
            </w:pPr>
            <w:r w:rsidRPr="00BD4E11">
              <w:rPr>
                <w:lang w:val="en-US"/>
              </w:rPr>
              <w:t>-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>
            <w:r w:rsidRPr="00F927EB">
              <w:t>Использованная прибыль отчетного года</w:t>
            </w:r>
          </w:p>
        </w:tc>
        <w:tc>
          <w:tcPr>
            <w:tcW w:w="4785" w:type="dxa"/>
          </w:tcPr>
          <w:p w:rsidR="0023605B" w:rsidRPr="00BD4E11" w:rsidRDefault="004457AD" w:rsidP="00BD4E11">
            <w:pPr>
              <w:jc w:val="both"/>
              <w:rPr>
                <w:lang w:val="en-US"/>
              </w:rPr>
            </w:pPr>
            <w:r w:rsidRPr="00BD4E11">
              <w:rPr>
                <w:lang w:val="en-US"/>
              </w:rPr>
              <w:t>-</w:t>
            </w:r>
          </w:p>
        </w:tc>
      </w:tr>
      <w:tr w:rsidR="0023605B" w:rsidRPr="00F927EB" w:rsidTr="00BD4E11">
        <w:tc>
          <w:tcPr>
            <w:tcW w:w="4785" w:type="dxa"/>
          </w:tcPr>
          <w:p w:rsidR="0023605B" w:rsidRPr="00F927EB" w:rsidRDefault="0023605B"/>
        </w:tc>
        <w:tc>
          <w:tcPr>
            <w:tcW w:w="4785" w:type="dxa"/>
          </w:tcPr>
          <w:p w:rsidR="0023605B" w:rsidRPr="00BD4E11" w:rsidRDefault="004457AD" w:rsidP="00BD4E11">
            <w:pPr>
              <w:jc w:val="both"/>
              <w:rPr>
                <w:lang w:val="en-US"/>
              </w:rPr>
            </w:pPr>
            <w:r w:rsidRPr="00BD4E11">
              <w:rPr>
                <w:lang w:val="en-US"/>
              </w:rPr>
              <w:t>-</w:t>
            </w:r>
          </w:p>
        </w:tc>
      </w:tr>
    </w:tbl>
    <w:p w:rsidR="003B0404" w:rsidRDefault="003B0404" w:rsidP="003B0404">
      <w:pPr>
        <w:rPr>
          <w:sz w:val="28"/>
          <w:szCs w:val="28"/>
        </w:rPr>
      </w:pPr>
    </w:p>
    <w:p w:rsidR="003B0404" w:rsidRDefault="003B0404" w:rsidP="003B0404">
      <w:pPr>
        <w:rPr>
          <w:sz w:val="28"/>
          <w:szCs w:val="28"/>
        </w:rPr>
      </w:pPr>
      <w:r>
        <w:rPr>
          <w:sz w:val="28"/>
          <w:szCs w:val="28"/>
        </w:rPr>
        <w:t>Источник: собственная разработка</w:t>
      </w:r>
    </w:p>
    <w:p w:rsidR="0023605B" w:rsidRDefault="0023605B">
      <w:pPr>
        <w:rPr>
          <w:sz w:val="28"/>
          <w:szCs w:val="28"/>
        </w:rPr>
      </w:pPr>
    </w:p>
    <w:p w:rsidR="00761139" w:rsidRDefault="00C207DA">
      <w:pPr>
        <w:rPr>
          <w:sz w:val="28"/>
          <w:szCs w:val="28"/>
        </w:rPr>
      </w:pPr>
      <w:r>
        <w:rPr>
          <w:sz w:val="28"/>
          <w:szCs w:val="28"/>
        </w:rPr>
        <w:t>Таблица 1.5</w:t>
      </w:r>
      <w:r w:rsidR="000B4A38" w:rsidRPr="000B4A38">
        <w:rPr>
          <w:sz w:val="28"/>
          <w:szCs w:val="28"/>
        </w:rPr>
        <w:t xml:space="preserve"> </w:t>
      </w:r>
      <w:r w:rsidR="00293820">
        <w:rPr>
          <w:sz w:val="28"/>
          <w:szCs w:val="28"/>
        </w:rPr>
        <w:t>«</w:t>
      </w:r>
      <w:r w:rsidR="000B4A38">
        <w:rPr>
          <w:sz w:val="28"/>
          <w:szCs w:val="28"/>
        </w:rPr>
        <w:t>Состав отчета</w:t>
      </w:r>
      <w:r w:rsidR="00293820">
        <w:rPr>
          <w:sz w:val="28"/>
          <w:szCs w:val="28"/>
        </w:rPr>
        <w:t xml:space="preserve"> Латвийской Республики</w:t>
      </w:r>
      <w:r w:rsidR="000B4A38">
        <w:rPr>
          <w:sz w:val="28"/>
          <w:szCs w:val="28"/>
        </w:rPr>
        <w:t>»</w:t>
      </w:r>
    </w:p>
    <w:p w:rsidR="00293820" w:rsidRDefault="002938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61139" w:rsidRPr="00F927EB" w:rsidTr="00BD4E11">
        <w:tc>
          <w:tcPr>
            <w:tcW w:w="9570" w:type="dxa"/>
            <w:gridSpan w:val="2"/>
          </w:tcPr>
          <w:p w:rsidR="00761139" w:rsidRPr="00F927EB" w:rsidRDefault="00761139" w:rsidP="00BD4E11">
            <w:pPr>
              <w:jc w:val="center"/>
            </w:pPr>
            <w:r w:rsidRPr="00F927EB">
              <w:t>Латвия</w:t>
            </w:r>
          </w:p>
        </w:tc>
      </w:tr>
      <w:tr w:rsidR="00761139" w:rsidRPr="00F927EB" w:rsidTr="00BD4E11">
        <w:tc>
          <w:tcPr>
            <w:tcW w:w="4785" w:type="dxa"/>
          </w:tcPr>
          <w:p w:rsidR="00761139" w:rsidRPr="00F927EB" w:rsidRDefault="00761139">
            <w:r w:rsidRPr="00F927EB">
              <w:t>Состав отчета</w:t>
            </w:r>
          </w:p>
        </w:tc>
        <w:tc>
          <w:tcPr>
            <w:tcW w:w="4785" w:type="dxa"/>
          </w:tcPr>
          <w:p w:rsidR="00761139" w:rsidRPr="00F927EB" w:rsidRDefault="00761139"/>
        </w:tc>
      </w:tr>
      <w:tr w:rsidR="00761139" w:rsidRPr="00F927EB" w:rsidTr="00BD4E11">
        <w:tc>
          <w:tcPr>
            <w:tcW w:w="4785" w:type="dxa"/>
          </w:tcPr>
          <w:p w:rsidR="00761139" w:rsidRPr="00F927EB" w:rsidRDefault="00C207DA" w:rsidP="00761139">
            <w:r w:rsidRPr="00F927EB">
              <w:t>-</w:t>
            </w:r>
            <w:r w:rsidR="00761139" w:rsidRPr="00F927EB">
              <w:t>Основной капитал</w:t>
            </w:r>
          </w:p>
          <w:p w:rsidR="00761139" w:rsidRPr="00F927EB" w:rsidRDefault="00C207DA" w:rsidP="00761139">
            <w:r w:rsidRPr="00F927EB">
              <w:t>-</w:t>
            </w:r>
            <w:r w:rsidR="00761139" w:rsidRPr="00F927EB">
              <w:t>Эмиссионная наценка акций</w:t>
            </w:r>
          </w:p>
          <w:p w:rsidR="00761139" w:rsidRPr="00F927EB" w:rsidRDefault="00C207DA" w:rsidP="00761139">
            <w:r w:rsidRPr="00F927EB">
              <w:t>-</w:t>
            </w:r>
            <w:r w:rsidR="00761139" w:rsidRPr="00F927EB">
              <w:t>Резерв переоценки</w:t>
            </w:r>
          </w:p>
          <w:p w:rsidR="00761139" w:rsidRPr="00F927EB" w:rsidRDefault="00C207DA" w:rsidP="00761139">
            <w:r w:rsidRPr="00F927EB">
              <w:t>-</w:t>
            </w:r>
            <w:r w:rsidR="00761139" w:rsidRPr="00F927EB">
              <w:t>Резервы</w:t>
            </w:r>
          </w:p>
          <w:p w:rsidR="00761139" w:rsidRPr="00F927EB" w:rsidRDefault="00C207DA" w:rsidP="00761139">
            <w:r w:rsidRPr="00F927EB">
              <w:t>-</w:t>
            </w:r>
            <w:r w:rsidR="00761139" w:rsidRPr="00F927EB">
              <w:t>Нераспределенная прибыль прошлых лет</w:t>
            </w:r>
          </w:p>
          <w:p w:rsidR="00761139" w:rsidRPr="00F927EB" w:rsidRDefault="00C207DA" w:rsidP="00761139">
            <w:r w:rsidRPr="00F927EB">
              <w:t>-</w:t>
            </w:r>
            <w:r w:rsidR="00761139" w:rsidRPr="00F927EB">
              <w:t>Нераспределенная прибыль отчетного года</w:t>
            </w:r>
          </w:p>
        </w:tc>
        <w:tc>
          <w:tcPr>
            <w:tcW w:w="4785" w:type="dxa"/>
          </w:tcPr>
          <w:p w:rsidR="00761139" w:rsidRPr="00F927EB" w:rsidRDefault="00761139" w:rsidP="00BD4E11">
            <w:pPr>
              <w:jc w:val="both"/>
            </w:pPr>
            <w:r w:rsidRPr="00F927EB">
              <w:t xml:space="preserve">Изменения основного капитала указывают только после утверждения изменений Коммерческим регистром. Изменения в статьях нераспределенной прибыли производят на основании решения собрания акционеров либо участников </w:t>
            </w:r>
            <w:r w:rsidR="00C207DA" w:rsidRPr="00F927EB">
              <w:t>после утверждения очередного финансового отчета.</w:t>
            </w:r>
            <w:r w:rsidR="004457AD" w:rsidRPr="004457AD">
              <w:t xml:space="preserve"> .[3. </w:t>
            </w:r>
            <w:r w:rsidR="004457AD" w:rsidRPr="00BD4E11">
              <w:rPr>
                <w:lang w:val="en-US"/>
              </w:rPr>
              <w:t>c</w:t>
            </w:r>
            <w:r w:rsidR="004457AD" w:rsidRPr="004457AD">
              <w:t>. 167]</w:t>
            </w:r>
          </w:p>
          <w:p w:rsidR="00C207DA" w:rsidRPr="00F927EB" w:rsidRDefault="00C207DA"/>
        </w:tc>
      </w:tr>
    </w:tbl>
    <w:p w:rsidR="003B0404" w:rsidRDefault="003B0404" w:rsidP="003B0404">
      <w:pPr>
        <w:rPr>
          <w:sz w:val="28"/>
          <w:szCs w:val="28"/>
        </w:rPr>
      </w:pPr>
    </w:p>
    <w:p w:rsidR="003B0404" w:rsidRDefault="003B0404" w:rsidP="003B0404">
      <w:pPr>
        <w:rPr>
          <w:sz w:val="28"/>
          <w:szCs w:val="28"/>
        </w:rPr>
      </w:pPr>
      <w:r>
        <w:rPr>
          <w:sz w:val="28"/>
          <w:szCs w:val="28"/>
        </w:rPr>
        <w:t>Источник: собственная разработка</w:t>
      </w:r>
    </w:p>
    <w:p w:rsidR="005D65BD" w:rsidRDefault="005D65BD" w:rsidP="003B0404">
      <w:pPr>
        <w:rPr>
          <w:sz w:val="28"/>
          <w:szCs w:val="28"/>
        </w:rPr>
      </w:pPr>
    </w:p>
    <w:p w:rsidR="005D65BD" w:rsidRPr="005D65BD" w:rsidRDefault="005D65BD" w:rsidP="0029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65BD">
        <w:rPr>
          <w:sz w:val="28"/>
          <w:szCs w:val="28"/>
        </w:rPr>
        <w:t>На основе анализа представленных источников зару</w:t>
      </w:r>
      <w:r>
        <w:rPr>
          <w:sz w:val="28"/>
          <w:szCs w:val="28"/>
        </w:rPr>
        <w:t xml:space="preserve">бежной </w:t>
      </w:r>
      <w:r w:rsidR="000B4A38">
        <w:rPr>
          <w:sz w:val="28"/>
          <w:szCs w:val="28"/>
        </w:rPr>
        <w:t xml:space="preserve">и отечественной </w:t>
      </w:r>
      <w:r>
        <w:rPr>
          <w:sz w:val="28"/>
          <w:szCs w:val="28"/>
        </w:rPr>
        <w:t>литературы можно составить</w:t>
      </w:r>
      <w:r w:rsidR="00293820">
        <w:rPr>
          <w:sz w:val="28"/>
          <w:szCs w:val="28"/>
        </w:rPr>
        <w:t xml:space="preserve"> сравнительную характеристику состава отчета об изменении капитала в таблице 1.6</w:t>
      </w:r>
    </w:p>
    <w:p w:rsidR="00761139" w:rsidRPr="00C207DA" w:rsidRDefault="00761139">
      <w:pPr>
        <w:rPr>
          <w:sz w:val="20"/>
          <w:szCs w:val="20"/>
        </w:rPr>
      </w:pPr>
    </w:p>
    <w:p w:rsidR="00CC3FC3" w:rsidRDefault="00F7537B">
      <w:pPr>
        <w:rPr>
          <w:sz w:val="28"/>
          <w:szCs w:val="28"/>
        </w:rPr>
      </w:pPr>
      <w:r w:rsidRPr="00F7537B">
        <w:rPr>
          <w:sz w:val="28"/>
          <w:szCs w:val="28"/>
        </w:rPr>
        <w:t>Таблица 1</w:t>
      </w:r>
      <w:r w:rsidR="00B441AC">
        <w:rPr>
          <w:sz w:val="28"/>
          <w:szCs w:val="28"/>
        </w:rPr>
        <w:t>.6</w:t>
      </w:r>
      <w:r w:rsidR="00875FAE">
        <w:rPr>
          <w:sz w:val="28"/>
          <w:szCs w:val="28"/>
        </w:rPr>
        <w:t xml:space="preserve"> «Сравнительная характеристика</w:t>
      </w:r>
      <w:r w:rsidR="00293820">
        <w:rPr>
          <w:sz w:val="28"/>
          <w:szCs w:val="28"/>
        </w:rPr>
        <w:t xml:space="preserve"> отчета</w:t>
      </w:r>
      <w:r w:rsidR="004457AD" w:rsidRPr="00BE2966">
        <w:rPr>
          <w:sz w:val="28"/>
          <w:szCs w:val="28"/>
        </w:rPr>
        <w:t xml:space="preserve"> </w:t>
      </w:r>
      <w:r w:rsidR="004457AD">
        <w:rPr>
          <w:sz w:val="28"/>
          <w:szCs w:val="28"/>
        </w:rPr>
        <w:t>по странам</w:t>
      </w:r>
      <w:r w:rsidR="00293820">
        <w:rPr>
          <w:sz w:val="28"/>
          <w:szCs w:val="28"/>
        </w:rPr>
        <w:t>»</w:t>
      </w:r>
    </w:p>
    <w:p w:rsidR="00F1235B" w:rsidRDefault="00F123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173"/>
        <w:gridCol w:w="922"/>
        <w:gridCol w:w="1093"/>
        <w:gridCol w:w="1132"/>
        <w:gridCol w:w="1002"/>
      </w:tblGrid>
      <w:tr w:rsidR="00B441AC" w:rsidRPr="00B441AC" w:rsidTr="00BD4E11">
        <w:trPr>
          <w:trHeight w:val="403"/>
        </w:trPr>
        <w:tc>
          <w:tcPr>
            <w:tcW w:w="4248" w:type="dxa"/>
            <w:tcBorders>
              <w:tl2br w:val="single" w:sz="4" w:space="0" w:color="auto"/>
            </w:tcBorders>
          </w:tcPr>
          <w:p w:rsidR="00875FAE" w:rsidRDefault="00875FAE" w:rsidP="00BD4E11">
            <w:pPr>
              <w:tabs>
                <w:tab w:val="left" w:pos="2805"/>
              </w:tabs>
            </w:pPr>
            <w:r>
              <w:tab/>
              <w:t>Страна</w:t>
            </w:r>
          </w:p>
          <w:p w:rsidR="00875FAE" w:rsidRPr="007F4151" w:rsidRDefault="00875FAE">
            <w:r>
              <w:t>Состовляющие</w:t>
            </w:r>
          </w:p>
        </w:tc>
        <w:tc>
          <w:tcPr>
            <w:tcW w:w="1173" w:type="dxa"/>
          </w:tcPr>
          <w:p w:rsidR="00B441AC" w:rsidRPr="00B441AC" w:rsidRDefault="00B441AC" w:rsidP="00BD4E11">
            <w:pPr>
              <w:jc w:val="right"/>
            </w:pPr>
            <w:r w:rsidRPr="00B441AC">
              <w:t>Беларусь</w:t>
            </w:r>
          </w:p>
        </w:tc>
        <w:tc>
          <w:tcPr>
            <w:tcW w:w="922" w:type="dxa"/>
          </w:tcPr>
          <w:p w:rsidR="00B441AC" w:rsidRPr="00B441AC" w:rsidRDefault="00B441AC" w:rsidP="00BD4E11">
            <w:pPr>
              <w:jc w:val="right"/>
            </w:pPr>
            <w:r w:rsidRPr="00B441AC">
              <w:t>Россия</w:t>
            </w:r>
          </w:p>
        </w:tc>
        <w:tc>
          <w:tcPr>
            <w:tcW w:w="1093" w:type="dxa"/>
          </w:tcPr>
          <w:p w:rsidR="00B441AC" w:rsidRPr="00B441AC" w:rsidRDefault="00B441AC" w:rsidP="00BD4E11">
            <w:pPr>
              <w:jc w:val="right"/>
            </w:pPr>
            <w:r w:rsidRPr="00B441AC">
              <w:t>Украина</w:t>
            </w:r>
          </w:p>
        </w:tc>
        <w:tc>
          <w:tcPr>
            <w:tcW w:w="1132" w:type="dxa"/>
          </w:tcPr>
          <w:p w:rsidR="00B441AC" w:rsidRPr="00B441AC" w:rsidRDefault="00B441AC" w:rsidP="00BD4E11">
            <w:pPr>
              <w:jc w:val="right"/>
            </w:pPr>
            <w:r w:rsidRPr="00B441AC">
              <w:t xml:space="preserve">Молдова </w:t>
            </w:r>
          </w:p>
        </w:tc>
        <w:tc>
          <w:tcPr>
            <w:tcW w:w="1002" w:type="dxa"/>
          </w:tcPr>
          <w:p w:rsidR="00B441AC" w:rsidRPr="00B441AC" w:rsidRDefault="00B441AC" w:rsidP="00BD4E11">
            <w:pPr>
              <w:jc w:val="right"/>
            </w:pPr>
            <w:r>
              <w:t>Лат</w:t>
            </w:r>
            <w:r w:rsidRPr="00B441AC">
              <w:t>вия</w:t>
            </w: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441AC" w:rsidP="00BD4E11">
            <w:pPr>
              <w:jc w:val="both"/>
            </w:pPr>
            <w:r w:rsidRPr="007F4151">
              <w:t>Уставный фонд</w:t>
            </w:r>
          </w:p>
        </w:tc>
        <w:tc>
          <w:tcPr>
            <w:tcW w:w="117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441AC">
            <w:r w:rsidRPr="007F4151">
              <w:t>Уставный капитал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441AC" w:rsidP="00BD4E11">
            <w:pPr>
              <w:jc w:val="both"/>
            </w:pPr>
            <w:r w:rsidRPr="007F4151">
              <w:t>Резервный фонд</w:t>
            </w:r>
          </w:p>
        </w:tc>
        <w:tc>
          <w:tcPr>
            <w:tcW w:w="117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441AC">
            <w:r w:rsidRPr="007F4151">
              <w:t>Резервный капитал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22970" w:rsidRPr="007F4151" w:rsidRDefault="00B22970" w:rsidP="00BD4E11">
            <w:pPr>
              <w:jc w:val="both"/>
            </w:pPr>
            <w:r w:rsidRPr="007F4151">
              <w:t>Добавочный фонд</w:t>
            </w:r>
          </w:p>
          <w:p w:rsidR="00B441AC" w:rsidRPr="007F4151" w:rsidRDefault="00B441AC"/>
        </w:tc>
        <w:tc>
          <w:tcPr>
            <w:tcW w:w="117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Добавочный капитал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7F4151" w:rsidRPr="00B441AC" w:rsidTr="00BD4E11">
        <w:tc>
          <w:tcPr>
            <w:tcW w:w="4248" w:type="dxa"/>
          </w:tcPr>
          <w:p w:rsidR="007F4151" w:rsidRPr="007F4151" w:rsidRDefault="007F4151">
            <w:r>
              <w:t>Дополнительный капитал</w:t>
            </w:r>
          </w:p>
        </w:tc>
        <w:tc>
          <w:tcPr>
            <w:tcW w:w="1173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7F4151" w:rsidRDefault="007F4151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7F4151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132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</w:tr>
      <w:tr w:rsidR="00B22970" w:rsidRPr="00B441AC" w:rsidTr="00BD4E11">
        <w:tc>
          <w:tcPr>
            <w:tcW w:w="4248" w:type="dxa"/>
          </w:tcPr>
          <w:p w:rsidR="00B22970" w:rsidRPr="007F4151" w:rsidRDefault="00B22970">
            <w:r w:rsidRPr="007F4151">
              <w:t>Основной капитал</w:t>
            </w:r>
          </w:p>
        </w:tc>
        <w:tc>
          <w:tcPr>
            <w:tcW w:w="1173" w:type="dxa"/>
            <w:vAlign w:val="center"/>
          </w:tcPr>
          <w:p w:rsidR="00B22970" w:rsidRPr="00B441AC" w:rsidRDefault="00B22970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22970" w:rsidRPr="00B441AC" w:rsidRDefault="00B22970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22970" w:rsidRPr="00B441AC" w:rsidRDefault="00B22970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22970" w:rsidRPr="00B441AC" w:rsidRDefault="00B22970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22970" w:rsidRPr="00B441AC" w:rsidRDefault="005274F6" w:rsidP="00BD4E11">
            <w:pPr>
              <w:jc w:val="center"/>
            </w:pPr>
            <w:r>
              <w:t>+</w:t>
            </w: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Неосновной капитал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Неоплаченный капитал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Изъятый капитал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Паевой капитал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Нераспределенная прибыль</w:t>
            </w:r>
          </w:p>
        </w:tc>
        <w:tc>
          <w:tcPr>
            <w:tcW w:w="117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Непокрытый убыток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Внереализационные доходы и расходы</w:t>
            </w:r>
          </w:p>
        </w:tc>
        <w:tc>
          <w:tcPr>
            <w:tcW w:w="117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Прибыли и убытки  за отчетный период</w:t>
            </w:r>
          </w:p>
        </w:tc>
        <w:tc>
          <w:tcPr>
            <w:tcW w:w="1173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B22970">
            <w:r w:rsidRPr="007F4151">
              <w:t>Использованная прибыль отчетного года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5274F6" w:rsidP="00BD4E11">
            <w:pPr>
              <w:jc w:val="center"/>
            </w:pPr>
            <w:r>
              <w:t>+</w:t>
            </w: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22970" w:rsidRPr="007F4151" w:rsidRDefault="00B22970" w:rsidP="00B22970">
            <w:r w:rsidRPr="007F4151">
              <w:t xml:space="preserve"> </w:t>
            </w:r>
            <w:r w:rsidR="007F4151">
              <w:t>Р</w:t>
            </w:r>
            <w:r w:rsidRPr="007F4151">
              <w:t xml:space="preserve">езервы, образованные в соответствии с </w:t>
            </w:r>
          </w:p>
          <w:p w:rsidR="00B441AC" w:rsidRPr="007F4151" w:rsidRDefault="00B22970" w:rsidP="00B22970">
            <w:r w:rsidRPr="007F4151">
              <w:t>законодательством;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22970" w:rsidRPr="007F4151" w:rsidRDefault="007F4151" w:rsidP="00B22970">
            <w:r>
              <w:t>Р</w:t>
            </w:r>
            <w:r w:rsidR="00B22970" w:rsidRPr="007F4151">
              <w:t xml:space="preserve">езервы, образованные в соответствии с </w:t>
            </w:r>
          </w:p>
          <w:p w:rsidR="00B441AC" w:rsidRPr="007F4151" w:rsidRDefault="00B22970" w:rsidP="00B22970">
            <w:r w:rsidRPr="007F4151">
              <w:t>учредительными документами;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7F4151">
            <w:r>
              <w:t>О</w:t>
            </w:r>
            <w:r w:rsidR="00B22970" w:rsidRPr="007F4151">
              <w:t>ценочные резервы;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B441AC" w:rsidRPr="00B441AC" w:rsidTr="00BD4E11">
        <w:tc>
          <w:tcPr>
            <w:tcW w:w="4248" w:type="dxa"/>
          </w:tcPr>
          <w:p w:rsidR="00B441AC" w:rsidRPr="007F4151" w:rsidRDefault="007F4151">
            <w:r>
              <w:t>Р</w:t>
            </w:r>
            <w:r w:rsidRPr="007F4151">
              <w:t>езервы предстоящих расходов</w:t>
            </w:r>
          </w:p>
        </w:tc>
        <w:tc>
          <w:tcPr>
            <w:tcW w:w="117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B441AC" w:rsidRPr="00B441AC" w:rsidRDefault="007F4151" w:rsidP="00BD4E11">
            <w:pPr>
              <w:jc w:val="center"/>
            </w:pPr>
            <w:r>
              <w:t>+</w:t>
            </w:r>
          </w:p>
        </w:tc>
        <w:tc>
          <w:tcPr>
            <w:tcW w:w="1093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B441AC" w:rsidRPr="00B441AC" w:rsidRDefault="00B441AC" w:rsidP="00BD4E11">
            <w:pPr>
              <w:jc w:val="center"/>
            </w:pPr>
          </w:p>
        </w:tc>
      </w:tr>
      <w:tr w:rsidR="007F4151" w:rsidRPr="00B441AC" w:rsidTr="00BD4E11">
        <w:tc>
          <w:tcPr>
            <w:tcW w:w="4248" w:type="dxa"/>
          </w:tcPr>
          <w:p w:rsidR="007F4151" w:rsidRPr="007F4151" w:rsidRDefault="007F4151">
            <w:r w:rsidRPr="007F4151">
              <w:t>Резерв переоценки</w:t>
            </w:r>
          </w:p>
        </w:tc>
        <w:tc>
          <w:tcPr>
            <w:tcW w:w="1173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7F4151" w:rsidRPr="00B441AC" w:rsidRDefault="005274F6" w:rsidP="00BD4E11">
            <w:pPr>
              <w:jc w:val="center"/>
            </w:pPr>
            <w:r>
              <w:t>+</w:t>
            </w:r>
          </w:p>
        </w:tc>
      </w:tr>
      <w:tr w:rsidR="007F4151" w:rsidRPr="00B441AC" w:rsidTr="00BD4E11">
        <w:tc>
          <w:tcPr>
            <w:tcW w:w="4248" w:type="dxa"/>
          </w:tcPr>
          <w:p w:rsidR="007F4151" w:rsidRPr="007F4151" w:rsidRDefault="007F4151">
            <w:r w:rsidRPr="007F4151">
              <w:t>Эмиссионная наценка акций</w:t>
            </w:r>
          </w:p>
        </w:tc>
        <w:tc>
          <w:tcPr>
            <w:tcW w:w="1173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922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1093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1132" w:type="dxa"/>
            <w:vAlign w:val="center"/>
          </w:tcPr>
          <w:p w:rsidR="007F4151" w:rsidRPr="00B441AC" w:rsidRDefault="007F4151" w:rsidP="00BD4E11">
            <w:pPr>
              <w:jc w:val="center"/>
            </w:pPr>
          </w:p>
        </w:tc>
        <w:tc>
          <w:tcPr>
            <w:tcW w:w="1002" w:type="dxa"/>
            <w:vAlign w:val="center"/>
          </w:tcPr>
          <w:p w:rsidR="007F4151" w:rsidRPr="00B441AC" w:rsidRDefault="005274F6" w:rsidP="00BD4E11">
            <w:pPr>
              <w:jc w:val="center"/>
            </w:pPr>
            <w:r>
              <w:t>+</w:t>
            </w:r>
          </w:p>
        </w:tc>
      </w:tr>
    </w:tbl>
    <w:p w:rsidR="00C207DA" w:rsidRDefault="00C207DA">
      <w:pPr>
        <w:rPr>
          <w:sz w:val="28"/>
          <w:szCs w:val="28"/>
        </w:rPr>
      </w:pPr>
    </w:p>
    <w:p w:rsidR="00F7537B" w:rsidRDefault="00F7537B">
      <w:pPr>
        <w:rPr>
          <w:sz w:val="28"/>
          <w:szCs w:val="28"/>
        </w:rPr>
      </w:pPr>
      <w:r>
        <w:rPr>
          <w:sz w:val="28"/>
          <w:szCs w:val="28"/>
        </w:rPr>
        <w:t>Источник: собственная разработка</w:t>
      </w:r>
      <w:r w:rsidR="00293820">
        <w:rPr>
          <w:sz w:val="28"/>
          <w:szCs w:val="28"/>
        </w:rPr>
        <w:t xml:space="preserve"> </w:t>
      </w:r>
    </w:p>
    <w:p w:rsidR="00293820" w:rsidRDefault="00293820">
      <w:pPr>
        <w:rPr>
          <w:sz w:val="28"/>
          <w:szCs w:val="28"/>
        </w:rPr>
      </w:pPr>
    </w:p>
    <w:p w:rsidR="006A3850" w:rsidRDefault="006A3850" w:rsidP="0029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2881">
        <w:rPr>
          <w:sz w:val="28"/>
          <w:szCs w:val="28"/>
        </w:rPr>
        <w:t>Таким образом, п</w:t>
      </w:r>
      <w:r>
        <w:rPr>
          <w:sz w:val="28"/>
          <w:szCs w:val="28"/>
        </w:rPr>
        <w:t xml:space="preserve">роанализировав данную таблицу можно сделать </w:t>
      </w:r>
      <w:r w:rsidR="00552BBE">
        <w:rPr>
          <w:sz w:val="28"/>
          <w:szCs w:val="28"/>
        </w:rPr>
        <w:t>вывод</w:t>
      </w:r>
      <w:r w:rsidR="003B0404">
        <w:rPr>
          <w:sz w:val="28"/>
          <w:szCs w:val="28"/>
        </w:rPr>
        <w:t xml:space="preserve"> о том</w:t>
      </w:r>
      <w:r w:rsidR="00552BBE">
        <w:rPr>
          <w:sz w:val="28"/>
          <w:szCs w:val="28"/>
        </w:rPr>
        <w:t xml:space="preserve">, что  каждая страна </w:t>
      </w:r>
      <w:r w:rsidR="001B2881">
        <w:rPr>
          <w:sz w:val="28"/>
          <w:szCs w:val="28"/>
        </w:rPr>
        <w:t>имеет свои отличительные признаки. Состав отчета Республики Беларусь имеет схожесть с российским составом отчета. Еще следует отметить, что у каждой страны в составе присутствует такой пункт как «Нераспределенная прибыль</w:t>
      </w:r>
      <w:r w:rsidR="004A5E39">
        <w:rPr>
          <w:sz w:val="28"/>
          <w:szCs w:val="28"/>
        </w:rPr>
        <w:t>».</w:t>
      </w:r>
    </w:p>
    <w:p w:rsidR="004A5E39" w:rsidRDefault="004A5E39" w:rsidP="004A5E39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Остановимся подробнее на рассмотрении формировании отчета об изменении капитала в Республике Беларусь.</w:t>
      </w:r>
    </w:p>
    <w:p w:rsidR="007519AD" w:rsidRDefault="007519AD" w:rsidP="004A5E39">
      <w:pPr>
        <w:spacing w:after="480"/>
        <w:rPr>
          <w:sz w:val="28"/>
          <w:szCs w:val="28"/>
        </w:rPr>
      </w:pPr>
    </w:p>
    <w:p w:rsidR="007519AD" w:rsidRPr="003137A0" w:rsidRDefault="003C00CD" w:rsidP="004A5E39">
      <w:pPr>
        <w:tabs>
          <w:tab w:val="left" w:pos="900"/>
        </w:tabs>
        <w:spacing w:after="4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A5E39">
        <w:rPr>
          <w:sz w:val="28"/>
          <w:szCs w:val="28"/>
        </w:rPr>
        <w:t xml:space="preserve"> </w:t>
      </w:r>
      <w:r w:rsidR="007519AD" w:rsidRPr="004A5E39">
        <w:rPr>
          <w:b/>
          <w:sz w:val="28"/>
          <w:szCs w:val="28"/>
        </w:rPr>
        <w:t xml:space="preserve">1.2 Порядок формирования отчета об изменении капитала в Республике                           </w:t>
      </w:r>
      <w:r w:rsidR="00875FAE" w:rsidRPr="004A5E39">
        <w:rPr>
          <w:b/>
          <w:sz w:val="28"/>
          <w:szCs w:val="28"/>
        </w:rPr>
        <w:t xml:space="preserve">   </w:t>
      </w:r>
      <w:r w:rsidR="007519AD" w:rsidRPr="003137A0">
        <w:rPr>
          <w:b/>
          <w:sz w:val="28"/>
          <w:szCs w:val="28"/>
        </w:rPr>
        <w:t>Беларусь</w:t>
      </w:r>
    </w:p>
    <w:p w:rsidR="007519AD" w:rsidRPr="003137A0" w:rsidRDefault="007519AD" w:rsidP="004A5E39">
      <w:pPr>
        <w:pStyle w:val="Style7"/>
        <w:widowControl/>
        <w:tabs>
          <w:tab w:val="left" w:pos="900"/>
        </w:tabs>
        <w:spacing w:line="240" w:lineRule="auto"/>
        <w:ind w:left="5" w:right="5" w:firstLine="0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</w:t>
      </w:r>
      <w:r w:rsidR="003C00CD" w:rsidRPr="003137A0">
        <w:rPr>
          <w:rStyle w:val="FontStyle11"/>
          <w:sz w:val="28"/>
          <w:szCs w:val="28"/>
        </w:rPr>
        <w:t xml:space="preserve">       </w:t>
      </w:r>
      <w:r w:rsidRPr="003137A0">
        <w:rPr>
          <w:rStyle w:val="FontStyle11"/>
          <w:sz w:val="28"/>
          <w:szCs w:val="28"/>
        </w:rPr>
        <w:t xml:space="preserve"> Отчет об изменении капитала содержит информацию об остатках на начало и ко</w:t>
      </w:r>
      <w:r w:rsidRPr="003137A0">
        <w:rPr>
          <w:rStyle w:val="FontStyle11"/>
          <w:sz w:val="28"/>
          <w:szCs w:val="28"/>
        </w:rPr>
        <w:softHyphen/>
        <w:t>нец года фондов и резервов организации, создаваемых в соответствии с законодательством и учредительными документами, их изменении в течение года, а также о суммах прибыли и направлениях ее ис</w:t>
      </w:r>
      <w:r w:rsidRPr="003137A0">
        <w:rPr>
          <w:rStyle w:val="FontStyle11"/>
          <w:sz w:val="28"/>
          <w:szCs w:val="28"/>
        </w:rPr>
        <w:softHyphen/>
        <w:t>пользования.</w:t>
      </w:r>
      <w:r w:rsidR="00DE6266" w:rsidRPr="003137A0">
        <w:rPr>
          <w:rStyle w:val="FontStyle11"/>
          <w:sz w:val="28"/>
          <w:szCs w:val="28"/>
        </w:rPr>
        <w:t xml:space="preserve"> [6, </w:t>
      </w:r>
      <w:r w:rsidR="00DE6266" w:rsidRPr="003137A0">
        <w:rPr>
          <w:rStyle w:val="FontStyle11"/>
          <w:sz w:val="28"/>
          <w:szCs w:val="28"/>
          <w:lang w:val="en-US"/>
        </w:rPr>
        <w:t>c</w:t>
      </w:r>
      <w:r w:rsidR="00DE6266" w:rsidRPr="003137A0">
        <w:rPr>
          <w:rStyle w:val="FontStyle11"/>
          <w:sz w:val="28"/>
          <w:szCs w:val="28"/>
        </w:rPr>
        <w:t xml:space="preserve">. </w:t>
      </w:r>
      <w:r w:rsidR="00DE6266" w:rsidRPr="003137A0">
        <w:rPr>
          <w:rStyle w:val="FontStyle11"/>
          <w:sz w:val="28"/>
          <w:szCs w:val="28"/>
          <w:lang w:val="en-US"/>
        </w:rPr>
        <w:t>21</w:t>
      </w:r>
      <w:r w:rsidR="00DE6266" w:rsidRPr="003137A0">
        <w:rPr>
          <w:rStyle w:val="FontStyle11"/>
          <w:sz w:val="28"/>
          <w:szCs w:val="28"/>
        </w:rPr>
        <w:t>]</w:t>
      </w:r>
    </w:p>
    <w:p w:rsidR="007519AD" w:rsidRPr="003137A0" w:rsidRDefault="003C00CD" w:rsidP="004A5E39">
      <w:pPr>
        <w:pStyle w:val="Style7"/>
        <w:widowControl/>
        <w:tabs>
          <w:tab w:val="left" w:pos="900"/>
        </w:tabs>
        <w:spacing w:line="240" w:lineRule="auto"/>
        <w:ind w:left="2" w:right="10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      </w:t>
      </w:r>
      <w:r w:rsidR="007519AD" w:rsidRPr="003137A0">
        <w:rPr>
          <w:rStyle w:val="FontStyle11"/>
          <w:sz w:val="28"/>
          <w:szCs w:val="28"/>
        </w:rPr>
        <w:t xml:space="preserve">По графе </w:t>
      </w:r>
      <w:r w:rsidR="007519AD" w:rsidRPr="003137A0">
        <w:rPr>
          <w:rStyle w:val="FontStyle15"/>
          <w:sz w:val="28"/>
          <w:szCs w:val="28"/>
        </w:rPr>
        <w:t xml:space="preserve">3 </w:t>
      </w:r>
      <w:r w:rsidR="007519AD" w:rsidRPr="003137A0">
        <w:rPr>
          <w:rStyle w:val="FontStyle11"/>
          <w:sz w:val="28"/>
          <w:szCs w:val="28"/>
        </w:rPr>
        <w:t>отчета об изменении ка</w:t>
      </w:r>
      <w:r w:rsidR="007519AD" w:rsidRPr="003137A0">
        <w:rPr>
          <w:rStyle w:val="FontStyle11"/>
          <w:sz w:val="28"/>
          <w:szCs w:val="28"/>
        </w:rPr>
        <w:softHyphen/>
        <w:t>питала приводятся данные об остатках сформированных на начало года фондов и резервов.</w:t>
      </w:r>
    </w:p>
    <w:p w:rsidR="007519AD" w:rsidRPr="003137A0" w:rsidRDefault="003C00CD" w:rsidP="003C00CD">
      <w:pPr>
        <w:pStyle w:val="Style7"/>
        <w:widowControl/>
        <w:spacing w:line="240" w:lineRule="auto"/>
        <w:ind w:left="2" w:right="12" w:firstLine="202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     </w:t>
      </w:r>
      <w:r w:rsidR="007519AD" w:rsidRPr="003137A0">
        <w:rPr>
          <w:rStyle w:val="FontStyle11"/>
          <w:sz w:val="28"/>
          <w:szCs w:val="28"/>
        </w:rPr>
        <w:t xml:space="preserve">По графам </w:t>
      </w:r>
      <w:r w:rsidR="007519AD" w:rsidRPr="003137A0">
        <w:rPr>
          <w:rStyle w:val="FontStyle15"/>
          <w:sz w:val="28"/>
          <w:szCs w:val="28"/>
        </w:rPr>
        <w:t xml:space="preserve">4 </w:t>
      </w:r>
      <w:r w:rsidR="007519AD" w:rsidRPr="003137A0">
        <w:rPr>
          <w:rStyle w:val="FontStyle11"/>
          <w:sz w:val="28"/>
          <w:szCs w:val="28"/>
        </w:rPr>
        <w:t xml:space="preserve">и </w:t>
      </w:r>
      <w:r w:rsidR="007519AD" w:rsidRPr="003137A0">
        <w:rPr>
          <w:rStyle w:val="FontStyle15"/>
          <w:sz w:val="28"/>
          <w:szCs w:val="28"/>
        </w:rPr>
        <w:t xml:space="preserve">5 </w:t>
      </w:r>
      <w:r w:rsidR="007519AD" w:rsidRPr="003137A0">
        <w:rPr>
          <w:rStyle w:val="FontStyle11"/>
          <w:sz w:val="28"/>
          <w:szCs w:val="28"/>
        </w:rPr>
        <w:t>отчета об изменении капитала отражаются данные об увеличе</w:t>
      </w:r>
      <w:r w:rsidR="007519AD" w:rsidRPr="003137A0">
        <w:rPr>
          <w:rStyle w:val="FontStyle11"/>
          <w:sz w:val="28"/>
          <w:szCs w:val="28"/>
        </w:rPr>
        <w:softHyphen/>
        <w:t>нии или уменьшении фондов и резервов организации.</w:t>
      </w:r>
    </w:p>
    <w:p w:rsidR="007519AD" w:rsidRPr="003137A0" w:rsidRDefault="003C00CD" w:rsidP="003C00CD">
      <w:pPr>
        <w:pStyle w:val="Style7"/>
        <w:widowControl/>
        <w:spacing w:line="240" w:lineRule="auto"/>
        <w:ind w:right="12" w:firstLine="209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      </w:t>
      </w:r>
      <w:r w:rsidR="007519AD" w:rsidRPr="003137A0">
        <w:rPr>
          <w:rStyle w:val="FontStyle11"/>
          <w:sz w:val="28"/>
          <w:szCs w:val="28"/>
        </w:rPr>
        <w:t xml:space="preserve">В графе </w:t>
      </w:r>
      <w:r w:rsidR="007519AD" w:rsidRPr="003137A0">
        <w:rPr>
          <w:rStyle w:val="FontStyle15"/>
          <w:sz w:val="28"/>
          <w:szCs w:val="28"/>
        </w:rPr>
        <w:t xml:space="preserve">6 </w:t>
      </w:r>
      <w:r w:rsidR="007519AD" w:rsidRPr="003137A0">
        <w:rPr>
          <w:rStyle w:val="FontStyle11"/>
          <w:sz w:val="28"/>
          <w:szCs w:val="28"/>
        </w:rPr>
        <w:t>отчета об изменении капитала отражаются остатки фондов и резервов на конец отчетного года.</w:t>
      </w:r>
      <w:r w:rsidR="00DE6266" w:rsidRPr="003137A0">
        <w:rPr>
          <w:rStyle w:val="FontStyle11"/>
          <w:sz w:val="28"/>
          <w:szCs w:val="28"/>
        </w:rPr>
        <w:t>[6, c. 21]</w:t>
      </w:r>
    </w:p>
    <w:p w:rsidR="007519AD" w:rsidRPr="003137A0" w:rsidRDefault="003C00CD" w:rsidP="003C00CD">
      <w:pPr>
        <w:pStyle w:val="Style7"/>
        <w:widowControl/>
        <w:tabs>
          <w:tab w:val="left" w:pos="900"/>
        </w:tabs>
        <w:spacing w:line="240" w:lineRule="auto"/>
        <w:ind w:right="7"/>
        <w:rPr>
          <w:rStyle w:val="FontStyle11"/>
          <w:sz w:val="28"/>
          <w:szCs w:val="28"/>
        </w:rPr>
      </w:pPr>
      <w:r w:rsidRPr="003137A0">
        <w:rPr>
          <w:rStyle w:val="FontStyle15"/>
          <w:sz w:val="28"/>
          <w:szCs w:val="28"/>
        </w:rPr>
        <w:t xml:space="preserve">          </w:t>
      </w:r>
      <w:r w:rsidR="007519AD" w:rsidRPr="003137A0">
        <w:rPr>
          <w:rStyle w:val="FontStyle15"/>
          <w:sz w:val="28"/>
          <w:szCs w:val="28"/>
        </w:rPr>
        <w:t xml:space="preserve">По статье «Уставный фонд» </w:t>
      </w:r>
      <w:r w:rsidR="007519AD" w:rsidRPr="003137A0">
        <w:rPr>
          <w:rStyle w:val="FontStyle11"/>
          <w:sz w:val="28"/>
          <w:szCs w:val="28"/>
        </w:rPr>
        <w:t xml:space="preserve">(стр. </w:t>
      </w:r>
      <w:r w:rsidR="007519AD" w:rsidRPr="003137A0">
        <w:rPr>
          <w:rStyle w:val="FontStyle15"/>
          <w:sz w:val="28"/>
          <w:szCs w:val="28"/>
        </w:rPr>
        <w:t xml:space="preserve">010) </w:t>
      </w:r>
      <w:r w:rsidR="007519AD" w:rsidRPr="003137A0">
        <w:rPr>
          <w:rStyle w:val="FontStyle11"/>
          <w:sz w:val="28"/>
          <w:szCs w:val="28"/>
        </w:rPr>
        <w:t xml:space="preserve">организация показывает сумму уставного фонда на начало (гр. </w:t>
      </w:r>
      <w:r w:rsidR="007519AD" w:rsidRPr="003137A0">
        <w:rPr>
          <w:rStyle w:val="FontStyle15"/>
          <w:sz w:val="28"/>
          <w:szCs w:val="28"/>
        </w:rPr>
        <w:t xml:space="preserve">3) </w:t>
      </w:r>
      <w:r w:rsidR="007519AD" w:rsidRPr="003137A0">
        <w:rPr>
          <w:rStyle w:val="FontStyle11"/>
          <w:sz w:val="28"/>
          <w:szCs w:val="28"/>
        </w:rPr>
        <w:t xml:space="preserve">и конец отчетного года (гр. </w:t>
      </w:r>
      <w:r w:rsidR="007519AD" w:rsidRPr="003137A0">
        <w:rPr>
          <w:rStyle w:val="FontStyle15"/>
          <w:sz w:val="28"/>
          <w:szCs w:val="28"/>
        </w:rPr>
        <w:t xml:space="preserve">6), </w:t>
      </w:r>
      <w:r w:rsidR="007519AD" w:rsidRPr="003137A0">
        <w:rPr>
          <w:rStyle w:val="FontStyle11"/>
          <w:sz w:val="28"/>
          <w:szCs w:val="28"/>
        </w:rPr>
        <w:t>зафиксированную в учре</w:t>
      </w:r>
      <w:r w:rsidR="007519AD" w:rsidRPr="003137A0">
        <w:rPr>
          <w:rStyle w:val="FontStyle11"/>
          <w:sz w:val="28"/>
          <w:szCs w:val="28"/>
        </w:rPr>
        <w:softHyphen/>
        <w:t xml:space="preserve">дительных документах, а также суммы изменений величины фонда (гр. </w:t>
      </w:r>
      <w:r w:rsidR="007519AD" w:rsidRPr="003137A0">
        <w:rPr>
          <w:rStyle w:val="FontStyle15"/>
          <w:sz w:val="28"/>
          <w:szCs w:val="28"/>
        </w:rPr>
        <w:t xml:space="preserve">4 </w:t>
      </w:r>
      <w:r w:rsidR="007519AD" w:rsidRPr="003137A0">
        <w:rPr>
          <w:rStyle w:val="FontStyle11"/>
          <w:sz w:val="28"/>
          <w:szCs w:val="28"/>
        </w:rPr>
        <w:t xml:space="preserve">и </w:t>
      </w:r>
      <w:r w:rsidR="007519AD" w:rsidRPr="003137A0">
        <w:rPr>
          <w:rStyle w:val="FontStyle15"/>
          <w:sz w:val="28"/>
          <w:szCs w:val="28"/>
        </w:rPr>
        <w:t xml:space="preserve">5), </w:t>
      </w:r>
      <w:r w:rsidR="007519AD" w:rsidRPr="003137A0">
        <w:rPr>
          <w:rStyle w:val="FontStyle11"/>
          <w:sz w:val="28"/>
          <w:szCs w:val="28"/>
        </w:rPr>
        <w:t xml:space="preserve">отраженные по сч. </w:t>
      </w:r>
      <w:r w:rsidR="007519AD" w:rsidRPr="003137A0">
        <w:rPr>
          <w:rStyle w:val="FontStyle15"/>
          <w:sz w:val="28"/>
          <w:szCs w:val="28"/>
        </w:rPr>
        <w:t xml:space="preserve">80 </w:t>
      </w:r>
      <w:r w:rsidR="007519AD" w:rsidRPr="003137A0">
        <w:rPr>
          <w:rStyle w:val="FontStyle11"/>
          <w:sz w:val="28"/>
          <w:szCs w:val="28"/>
        </w:rPr>
        <w:t>«Уставный фонд» по</w:t>
      </w:r>
      <w:r w:rsidR="007519AD" w:rsidRPr="003137A0">
        <w:rPr>
          <w:rStyle w:val="FontStyle11"/>
          <w:sz w:val="28"/>
          <w:szCs w:val="28"/>
        </w:rPr>
        <w:softHyphen/>
        <w:t>сле внесения соответствующих изменений в учредительные документы организации.</w:t>
      </w:r>
    </w:p>
    <w:p w:rsidR="007519AD" w:rsidRPr="003137A0" w:rsidRDefault="003C00CD" w:rsidP="003C00CD">
      <w:pPr>
        <w:pStyle w:val="Style7"/>
        <w:widowControl/>
        <w:spacing w:line="240" w:lineRule="auto"/>
        <w:ind w:left="2" w:right="5" w:firstLine="202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      </w:t>
      </w:r>
      <w:r w:rsidR="007519AD" w:rsidRPr="003137A0">
        <w:rPr>
          <w:rStyle w:val="FontStyle11"/>
          <w:sz w:val="28"/>
          <w:szCs w:val="28"/>
        </w:rPr>
        <w:t xml:space="preserve">По строкам </w:t>
      </w:r>
      <w:r w:rsidR="007519AD" w:rsidRPr="003137A0">
        <w:rPr>
          <w:rStyle w:val="FontStyle15"/>
          <w:sz w:val="28"/>
          <w:szCs w:val="28"/>
        </w:rPr>
        <w:t xml:space="preserve">011-017 </w:t>
      </w:r>
      <w:r w:rsidR="007519AD" w:rsidRPr="003137A0">
        <w:rPr>
          <w:rStyle w:val="FontStyle11"/>
          <w:sz w:val="28"/>
          <w:szCs w:val="28"/>
        </w:rPr>
        <w:t>отчета об изменении капитала приводится расшифровка причин, вызвавших изменения величины уставного фонда: дополнительная эмиссия акций, реструктуризация кредиторской задолжен</w:t>
      </w:r>
      <w:r w:rsidR="007519AD" w:rsidRPr="003137A0">
        <w:rPr>
          <w:rStyle w:val="FontStyle11"/>
          <w:sz w:val="28"/>
          <w:szCs w:val="28"/>
        </w:rPr>
        <w:softHyphen/>
        <w:t>ности, выбытие учредителей, участников, другие причины.</w:t>
      </w:r>
    </w:p>
    <w:p w:rsidR="007519AD" w:rsidRPr="003137A0" w:rsidRDefault="003C00CD" w:rsidP="003C00CD">
      <w:pPr>
        <w:pStyle w:val="Style7"/>
        <w:widowControl/>
        <w:tabs>
          <w:tab w:val="left" w:pos="900"/>
        </w:tabs>
        <w:spacing w:line="240" w:lineRule="auto"/>
        <w:ind w:left="2" w:right="2" w:firstLine="194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       </w:t>
      </w:r>
      <w:r w:rsidR="007519AD" w:rsidRPr="003137A0">
        <w:rPr>
          <w:rStyle w:val="FontStyle11"/>
          <w:sz w:val="28"/>
          <w:szCs w:val="28"/>
        </w:rPr>
        <w:t xml:space="preserve">Данные граф </w:t>
      </w:r>
      <w:r w:rsidR="007519AD" w:rsidRPr="003137A0">
        <w:rPr>
          <w:rStyle w:val="FontStyle15"/>
          <w:b w:val="0"/>
          <w:sz w:val="28"/>
          <w:szCs w:val="28"/>
        </w:rPr>
        <w:t xml:space="preserve">4 </w:t>
      </w:r>
      <w:r w:rsidR="007519AD" w:rsidRPr="003137A0">
        <w:rPr>
          <w:rStyle w:val="FontStyle11"/>
          <w:sz w:val="28"/>
          <w:szCs w:val="28"/>
        </w:rPr>
        <w:t xml:space="preserve">и </w:t>
      </w:r>
      <w:r w:rsidR="007519AD" w:rsidRPr="003137A0">
        <w:rPr>
          <w:rStyle w:val="FontStyle15"/>
          <w:b w:val="0"/>
          <w:sz w:val="28"/>
          <w:szCs w:val="28"/>
        </w:rPr>
        <w:t>5</w:t>
      </w:r>
      <w:r w:rsidR="007519AD" w:rsidRPr="003137A0">
        <w:rPr>
          <w:rStyle w:val="FontStyle15"/>
          <w:sz w:val="28"/>
          <w:szCs w:val="28"/>
        </w:rPr>
        <w:t xml:space="preserve"> </w:t>
      </w:r>
      <w:r w:rsidR="007519AD" w:rsidRPr="003137A0">
        <w:rPr>
          <w:rStyle w:val="FontStyle11"/>
          <w:sz w:val="28"/>
          <w:szCs w:val="28"/>
        </w:rPr>
        <w:t xml:space="preserve">строки </w:t>
      </w:r>
      <w:r w:rsidR="007519AD" w:rsidRPr="003137A0">
        <w:rPr>
          <w:rStyle w:val="FontStyle15"/>
          <w:sz w:val="28"/>
          <w:szCs w:val="28"/>
        </w:rPr>
        <w:t xml:space="preserve">010 </w:t>
      </w:r>
      <w:r w:rsidR="007519AD" w:rsidRPr="003137A0">
        <w:rPr>
          <w:rStyle w:val="FontStyle11"/>
          <w:sz w:val="28"/>
          <w:szCs w:val="28"/>
        </w:rPr>
        <w:t xml:space="preserve">данного отчета должны соответствовать суммам, отраженным по графам </w:t>
      </w:r>
      <w:r w:rsidR="007519AD" w:rsidRPr="003137A0">
        <w:rPr>
          <w:rStyle w:val="FontStyle15"/>
          <w:sz w:val="28"/>
          <w:szCs w:val="28"/>
        </w:rPr>
        <w:t xml:space="preserve">4 </w:t>
      </w:r>
      <w:r w:rsidR="007519AD" w:rsidRPr="003137A0">
        <w:rPr>
          <w:rStyle w:val="FontStyle11"/>
          <w:sz w:val="28"/>
          <w:szCs w:val="28"/>
        </w:rPr>
        <w:t xml:space="preserve">и </w:t>
      </w:r>
      <w:r w:rsidR="007519AD" w:rsidRPr="003137A0">
        <w:rPr>
          <w:rStyle w:val="FontStyle15"/>
          <w:sz w:val="28"/>
          <w:szCs w:val="28"/>
        </w:rPr>
        <w:t xml:space="preserve">5 </w:t>
      </w:r>
      <w:r w:rsidR="007519AD" w:rsidRPr="003137A0">
        <w:rPr>
          <w:rStyle w:val="FontStyle11"/>
          <w:sz w:val="28"/>
          <w:szCs w:val="28"/>
        </w:rPr>
        <w:t xml:space="preserve">строк </w:t>
      </w:r>
      <w:r w:rsidR="007519AD" w:rsidRPr="003137A0">
        <w:rPr>
          <w:rStyle w:val="FontStyle15"/>
          <w:sz w:val="28"/>
          <w:szCs w:val="28"/>
        </w:rPr>
        <w:t xml:space="preserve">011-017 </w:t>
      </w:r>
      <w:r w:rsidR="007519AD" w:rsidRPr="003137A0">
        <w:rPr>
          <w:rStyle w:val="FontStyle11"/>
          <w:sz w:val="28"/>
          <w:szCs w:val="28"/>
        </w:rPr>
        <w:t>отчета.</w:t>
      </w:r>
    </w:p>
    <w:p w:rsidR="007519AD" w:rsidRPr="003137A0" w:rsidRDefault="003C00CD" w:rsidP="003C00CD">
      <w:pPr>
        <w:pStyle w:val="Style7"/>
        <w:widowControl/>
        <w:tabs>
          <w:tab w:val="left" w:pos="900"/>
        </w:tabs>
        <w:spacing w:line="240" w:lineRule="auto"/>
        <w:ind w:left="2" w:right="5" w:firstLine="202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      </w:t>
      </w:r>
      <w:r w:rsidR="007519AD" w:rsidRPr="003137A0">
        <w:rPr>
          <w:rStyle w:val="FontStyle11"/>
          <w:sz w:val="28"/>
          <w:szCs w:val="28"/>
        </w:rPr>
        <w:t xml:space="preserve">По строке </w:t>
      </w:r>
      <w:r w:rsidR="007519AD" w:rsidRPr="003137A0">
        <w:rPr>
          <w:rStyle w:val="FontStyle15"/>
          <w:b w:val="0"/>
          <w:sz w:val="28"/>
          <w:szCs w:val="28"/>
        </w:rPr>
        <w:t>016</w:t>
      </w:r>
      <w:r w:rsidR="007519AD" w:rsidRPr="003137A0">
        <w:rPr>
          <w:rStyle w:val="FontStyle15"/>
          <w:sz w:val="28"/>
          <w:szCs w:val="28"/>
        </w:rPr>
        <w:t xml:space="preserve"> </w:t>
      </w:r>
      <w:r w:rsidR="007519AD" w:rsidRPr="003137A0">
        <w:rPr>
          <w:rStyle w:val="FontStyle11"/>
          <w:sz w:val="28"/>
          <w:szCs w:val="28"/>
        </w:rPr>
        <w:t>«сумма изменений устав</w:t>
      </w:r>
      <w:r w:rsidR="007519AD" w:rsidRPr="003137A0">
        <w:rPr>
          <w:rStyle w:val="FontStyle11"/>
          <w:sz w:val="28"/>
          <w:szCs w:val="28"/>
        </w:rPr>
        <w:softHyphen/>
        <w:t>ного фонда, подлежащая включению в учредительные документы в следующем отчетном году» на начало и конец отчетного года приводится информация о сумме уве</w:t>
      </w:r>
      <w:r w:rsidR="007519AD" w:rsidRPr="003137A0">
        <w:rPr>
          <w:rStyle w:val="FontStyle11"/>
          <w:sz w:val="28"/>
          <w:szCs w:val="28"/>
        </w:rPr>
        <w:softHyphen/>
        <w:t>личения или уменьшения уставного фонда по решению, принятому собственниками.</w:t>
      </w:r>
    </w:p>
    <w:p w:rsidR="007519AD" w:rsidRPr="003137A0" w:rsidRDefault="003C00CD" w:rsidP="003C00CD">
      <w:pPr>
        <w:pStyle w:val="Style7"/>
        <w:widowControl/>
        <w:tabs>
          <w:tab w:val="left" w:pos="900"/>
        </w:tabs>
        <w:spacing w:line="240" w:lineRule="auto"/>
        <w:ind w:left="10" w:right="5" w:firstLine="202"/>
        <w:rPr>
          <w:rStyle w:val="FontStyle11"/>
          <w:sz w:val="28"/>
          <w:szCs w:val="28"/>
        </w:rPr>
      </w:pPr>
      <w:r w:rsidRPr="003137A0">
        <w:rPr>
          <w:rStyle w:val="FontStyle11"/>
          <w:sz w:val="28"/>
          <w:szCs w:val="28"/>
        </w:rPr>
        <w:t xml:space="preserve">         </w:t>
      </w:r>
      <w:r w:rsidR="007519AD" w:rsidRPr="003137A0">
        <w:rPr>
          <w:rStyle w:val="FontStyle11"/>
          <w:sz w:val="28"/>
          <w:szCs w:val="28"/>
        </w:rPr>
        <w:t>Причины таких изменений в уставном фонде организация приводит в пояснитель</w:t>
      </w:r>
      <w:r w:rsidR="007519AD" w:rsidRPr="003137A0">
        <w:rPr>
          <w:rStyle w:val="FontStyle11"/>
          <w:sz w:val="28"/>
          <w:szCs w:val="28"/>
        </w:rPr>
        <w:softHyphen/>
        <w:t>ной записке.</w:t>
      </w:r>
    </w:p>
    <w:p w:rsidR="007519AD" w:rsidRPr="007519AD" w:rsidRDefault="003C00CD" w:rsidP="003C00CD">
      <w:pPr>
        <w:pStyle w:val="Style7"/>
        <w:widowControl/>
        <w:spacing w:line="240" w:lineRule="auto"/>
        <w:ind w:left="5" w:firstLine="20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7519AD" w:rsidRPr="007519AD">
        <w:rPr>
          <w:rStyle w:val="FontStyle11"/>
          <w:sz w:val="28"/>
          <w:szCs w:val="28"/>
        </w:rPr>
        <w:t xml:space="preserve">По строке </w:t>
      </w:r>
      <w:r w:rsidR="007519AD" w:rsidRPr="007519AD">
        <w:rPr>
          <w:rStyle w:val="FontStyle15"/>
          <w:sz w:val="28"/>
          <w:szCs w:val="28"/>
        </w:rPr>
        <w:t xml:space="preserve">017 </w:t>
      </w:r>
      <w:r w:rsidR="007519AD" w:rsidRPr="007519AD">
        <w:rPr>
          <w:rStyle w:val="FontStyle11"/>
          <w:sz w:val="28"/>
          <w:szCs w:val="28"/>
        </w:rPr>
        <w:t>«фактически сформиро</w:t>
      </w:r>
      <w:r w:rsidR="007519AD" w:rsidRPr="007519AD">
        <w:rPr>
          <w:rStyle w:val="FontStyle11"/>
          <w:sz w:val="28"/>
          <w:szCs w:val="28"/>
        </w:rPr>
        <w:softHyphen/>
        <w:t>ванный размер уставного фонда» приво</w:t>
      </w:r>
      <w:r w:rsidR="007519AD" w:rsidRPr="007519AD">
        <w:rPr>
          <w:rStyle w:val="FontStyle11"/>
          <w:sz w:val="28"/>
          <w:szCs w:val="28"/>
        </w:rPr>
        <w:softHyphen/>
        <w:t>дится сумма вкладов в уставный фонд, фактически внесенных учредителями, участниками, акционерами. Данные этой строки формируются на основе инфор</w:t>
      </w:r>
      <w:r w:rsidR="007519AD" w:rsidRPr="007519AD">
        <w:rPr>
          <w:rStyle w:val="FontStyle11"/>
          <w:sz w:val="28"/>
          <w:szCs w:val="28"/>
        </w:rPr>
        <w:softHyphen/>
        <w:t xml:space="preserve">мации сч. </w:t>
      </w:r>
      <w:r w:rsidR="007519AD" w:rsidRPr="007519AD">
        <w:rPr>
          <w:rStyle w:val="FontStyle15"/>
          <w:sz w:val="28"/>
          <w:szCs w:val="28"/>
        </w:rPr>
        <w:t xml:space="preserve">75 </w:t>
      </w:r>
      <w:r w:rsidR="007519AD" w:rsidRPr="007519AD">
        <w:rPr>
          <w:rStyle w:val="FontStyle11"/>
          <w:sz w:val="28"/>
          <w:szCs w:val="28"/>
        </w:rPr>
        <w:t>«Расчеты с учредителями» субсчет «Расчеты по вкладам».</w:t>
      </w:r>
    </w:p>
    <w:p w:rsidR="007519AD" w:rsidRPr="007519AD" w:rsidRDefault="003C00CD" w:rsidP="003C00CD">
      <w:pPr>
        <w:pStyle w:val="Style6"/>
        <w:widowControl/>
        <w:tabs>
          <w:tab w:val="left" w:pos="720"/>
          <w:tab w:val="left" w:pos="900"/>
        </w:tabs>
        <w:spacing w:line="240" w:lineRule="auto"/>
        <w:ind w:right="22" w:firstLine="19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7519AD" w:rsidRPr="007519AD">
        <w:rPr>
          <w:rStyle w:val="FontStyle11"/>
          <w:sz w:val="28"/>
          <w:szCs w:val="28"/>
        </w:rPr>
        <w:t>По статье «Прибыль на акцию, руб.» (стр. 018) приводится сумма увеличения (уменьшения) стоимости простой акции по</w:t>
      </w:r>
      <w:r w:rsidR="007519AD" w:rsidRPr="007519AD">
        <w:rPr>
          <w:rStyle w:val="FontStyle11"/>
          <w:sz w:val="28"/>
          <w:szCs w:val="28"/>
        </w:rPr>
        <w:softHyphen/>
        <w:t>сле внесения соответствующих изменений в уставный фонд.</w:t>
      </w:r>
    </w:p>
    <w:p w:rsidR="007519AD" w:rsidRPr="007519AD" w:rsidRDefault="003C00CD" w:rsidP="003C00CD">
      <w:pPr>
        <w:pStyle w:val="Style6"/>
        <w:widowControl/>
        <w:spacing w:line="240" w:lineRule="auto"/>
        <w:ind w:right="17" w:firstLine="20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7519AD" w:rsidRPr="007519AD">
        <w:rPr>
          <w:rStyle w:val="FontStyle11"/>
          <w:sz w:val="28"/>
          <w:szCs w:val="28"/>
        </w:rPr>
        <w:t>Если стоимость акции снизилась, то по</w:t>
      </w:r>
      <w:r w:rsidR="007519AD" w:rsidRPr="007519AD">
        <w:rPr>
          <w:rStyle w:val="FontStyle11"/>
          <w:sz w:val="28"/>
          <w:szCs w:val="28"/>
        </w:rPr>
        <w:softHyphen/>
        <w:t>казатель прибыли на акцию приводится по данной статье со знаком минус.</w:t>
      </w:r>
    </w:p>
    <w:p w:rsidR="007519AD" w:rsidRPr="00DE6266" w:rsidRDefault="003C00CD" w:rsidP="003C00CD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7519AD" w:rsidRPr="007519AD">
        <w:rPr>
          <w:rStyle w:val="FontStyle11"/>
          <w:sz w:val="28"/>
          <w:szCs w:val="28"/>
        </w:rPr>
        <w:t>По строке 019 «Стоимость чистых ак</w:t>
      </w:r>
      <w:r w:rsidR="007519AD" w:rsidRPr="007519AD">
        <w:rPr>
          <w:rStyle w:val="FontStyle11"/>
          <w:sz w:val="28"/>
          <w:szCs w:val="28"/>
        </w:rPr>
        <w:softHyphen/>
        <w:t>тивов» (стр. 019) приводится стоимость чистых активов организации, определяемая в соответствии с законодательством. Дан</w:t>
      </w:r>
      <w:r w:rsidR="007519AD" w:rsidRPr="007519AD">
        <w:rPr>
          <w:rStyle w:val="FontStyle11"/>
          <w:sz w:val="28"/>
          <w:szCs w:val="28"/>
        </w:rPr>
        <w:softHyphen/>
        <w:t>ный показатель рассчитывается на начало и конец отчетного года. В случае отрица</w:t>
      </w:r>
      <w:r w:rsidR="007519AD" w:rsidRPr="007519AD">
        <w:rPr>
          <w:rStyle w:val="FontStyle11"/>
          <w:sz w:val="28"/>
          <w:szCs w:val="28"/>
        </w:rPr>
        <w:softHyphen/>
        <w:t>тельного значения показателя стоимость чистых активов организации показывается по данной статье со знаком минус.</w:t>
      </w:r>
      <w:r w:rsidR="00DE6266" w:rsidRPr="00DE6266">
        <w:rPr>
          <w:rStyle w:val="FontStyle11"/>
          <w:sz w:val="28"/>
          <w:szCs w:val="28"/>
        </w:rPr>
        <w:t xml:space="preserve">[7, </w:t>
      </w:r>
      <w:r w:rsidR="00DE6266">
        <w:rPr>
          <w:rStyle w:val="FontStyle11"/>
          <w:sz w:val="28"/>
          <w:szCs w:val="28"/>
          <w:lang w:val="en-US"/>
        </w:rPr>
        <w:t>c</w:t>
      </w:r>
      <w:r w:rsidR="00DE6266" w:rsidRPr="00DE6266">
        <w:rPr>
          <w:rStyle w:val="FontStyle11"/>
          <w:sz w:val="28"/>
          <w:szCs w:val="28"/>
        </w:rPr>
        <w:t>. 44]</w:t>
      </w:r>
    </w:p>
    <w:p w:rsidR="00626F11" w:rsidRPr="00626F11" w:rsidRDefault="00D87882" w:rsidP="00626F11">
      <w:pPr>
        <w:pStyle w:val="Style6"/>
        <w:widowControl/>
        <w:spacing w:before="168" w:line="240" w:lineRule="auto"/>
        <w:ind w:left="10" w:right="19" w:firstLine="204"/>
        <w:rPr>
          <w:rStyle w:val="FontStyle11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</w:t>
      </w:r>
      <w:r w:rsidR="00626F11" w:rsidRPr="00626F11">
        <w:rPr>
          <w:rStyle w:val="FontStyle14"/>
          <w:sz w:val="28"/>
          <w:szCs w:val="28"/>
        </w:rPr>
        <w:t xml:space="preserve">По статье «Резервный фонд» </w:t>
      </w:r>
      <w:r w:rsidR="00626F11" w:rsidRPr="00626F11">
        <w:rPr>
          <w:rStyle w:val="FontStyle11"/>
          <w:sz w:val="28"/>
          <w:szCs w:val="28"/>
        </w:rPr>
        <w:t>(стр. 020) отражаются суммы резервных фондов, создаваемых в организации за счет чистой прибыли по сч. 82 «Резервный фонд».</w:t>
      </w:r>
    </w:p>
    <w:p w:rsidR="00626F11" w:rsidRPr="00626F11" w:rsidRDefault="00D87882" w:rsidP="00D87882">
      <w:pPr>
        <w:pStyle w:val="Style6"/>
        <w:widowControl/>
        <w:tabs>
          <w:tab w:val="left" w:pos="900"/>
        </w:tabs>
        <w:spacing w:before="2" w:line="240" w:lineRule="auto"/>
        <w:ind w:left="12" w:right="14" w:firstLine="2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626F11" w:rsidRPr="00626F11">
        <w:rPr>
          <w:rStyle w:val="FontStyle11"/>
          <w:sz w:val="28"/>
          <w:szCs w:val="28"/>
        </w:rPr>
        <w:t>Расшифровка граф 4 и 5 строки 020 отчета об изменении капитала (форма 3) об увеличении и уменьшении в разрезе причин, вызвавших изменения величины резервного фонда, приводится в строках 021-026 отчета.</w:t>
      </w:r>
    </w:p>
    <w:p w:rsidR="00DE6266" w:rsidRPr="00DE6266" w:rsidRDefault="00D87882" w:rsidP="00DE6266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626F11" w:rsidRPr="00626F11">
        <w:rPr>
          <w:rStyle w:val="FontStyle11"/>
          <w:sz w:val="28"/>
          <w:szCs w:val="28"/>
        </w:rPr>
        <w:t>Справочно из строки 020 «Резервный фонд» по строкам 030 «резервные фонды, созданные в соответствии с законодатель</w:t>
      </w:r>
      <w:r w:rsidR="00626F11" w:rsidRPr="00626F11">
        <w:rPr>
          <w:rStyle w:val="FontStyle11"/>
          <w:sz w:val="28"/>
          <w:szCs w:val="28"/>
        </w:rPr>
        <w:softHyphen/>
        <w:t xml:space="preserve">ством, - всего» и 040 «резервные фонды, созданные </w:t>
      </w:r>
      <w:r>
        <w:rPr>
          <w:rStyle w:val="FontStyle11"/>
          <w:sz w:val="28"/>
          <w:szCs w:val="28"/>
        </w:rPr>
        <w:t>в соответствии с учредитель</w:t>
      </w:r>
      <w:r>
        <w:rPr>
          <w:rStyle w:val="FontStyle11"/>
          <w:sz w:val="28"/>
          <w:szCs w:val="28"/>
        </w:rPr>
        <w:softHyphen/>
        <w:t>ными</w:t>
      </w:r>
      <w:r w:rsidR="00626F11" w:rsidRPr="00626F11">
        <w:rPr>
          <w:rStyle w:val="FontStyle11"/>
          <w:sz w:val="28"/>
          <w:szCs w:val="28"/>
        </w:rPr>
        <w:t xml:space="preserve"> документами, - всего» приводится информация о наименовании и размере ре</w:t>
      </w:r>
      <w:r w:rsidR="00626F11" w:rsidRPr="00626F11">
        <w:rPr>
          <w:rStyle w:val="FontStyle11"/>
          <w:sz w:val="28"/>
          <w:szCs w:val="28"/>
        </w:rPr>
        <w:softHyphen/>
        <w:t>зервных фондов, созданных в организации: резервный фонд по оплате труда, резерв на покрытие убытков, резервный фонд на выплату дивидендов по привилегированным акциям и др.</w:t>
      </w:r>
      <w:r w:rsidR="00DE6266" w:rsidRPr="00DE6266">
        <w:rPr>
          <w:rStyle w:val="FontStyle11"/>
          <w:sz w:val="28"/>
          <w:szCs w:val="28"/>
        </w:rPr>
        <w:t xml:space="preserve"> </w:t>
      </w:r>
      <w:r w:rsidR="00DE6266" w:rsidRPr="007519AD">
        <w:rPr>
          <w:rStyle w:val="FontStyle11"/>
          <w:sz w:val="28"/>
          <w:szCs w:val="28"/>
        </w:rPr>
        <w:t>.</w:t>
      </w:r>
      <w:r w:rsidR="00DE6266" w:rsidRPr="00DE6266">
        <w:rPr>
          <w:rStyle w:val="FontStyle11"/>
          <w:sz w:val="28"/>
          <w:szCs w:val="28"/>
        </w:rPr>
        <w:t xml:space="preserve">[7, </w:t>
      </w:r>
      <w:r w:rsidR="00DE6266">
        <w:rPr>
          <w:rStyle w:val="FontStyle11"/>
          <w:sz w:val="28"/>
          <w:szCs w:val="28"/>
          <w:lang w:val="en-US"/>
        </w:rPr>
        <w:t>c</w:t>
      </w:r>
      <w:r w:rsidR="00DE6266" w:rsidRPr="00DE6266">
        <w:rPr>
          <w:rStyle w:val="FontStyle11"/>
          <w:sz w:val="28"/>
          <w:szCs w:val="28"/>
        </w:rPr>
        <w:t>. 44]</w:t>
      </w:r>
    </w:p>
    <w:p w:rsidR="00626F11" w:rsidRPr="00626F11" w:rsidRDefault="00626F11" w:rsidP="00626F11">
      <w:pPr>
        <w:pStyle w:val="Style6"/>
        <w:widowControl/>
        <w:spacing w:line="240" w:lineRule="auto"/>
        <w:ind w:left="10" w:right="10" w:firstLine="206"/>
        <w:rPr>
          <w:rStyle w:val="FontStyle11"/>
          <w:sz w:val="28"/>
          <w:szCs w:val="28"/>
        </w:rPr>
      </w:pPr>
    </w:p>
    <w:p w:rsidR="00626F11" w:rsidRPr="00626F11" w:rsidRDefault="00D87882" w:rsidP="00626F11">
      <w:pPr>
        <w:pStyle w:val="Style6"/>
        <w:widowControl/>
        <w:spacing w:before="173" w:line="240" w:lineRule="auto"/>
        <w:ind w:left="14" w:right="7"/>
        <w:rPr>
          <w:rStyle w:val="FontStyle11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</w:t>
      </w:r>
      <w:r w:rsidR="00626F11" w:rsidRPr="00626F11">
        <w:rPr>
          <w:rStyle w:val="FontStyle14"/>
          <w:sz w:val="28"/>
          <w:szCs w:val="28"/>
        </w:rPr>
        <w:t xml:space="preserve">По статье «Добавочный фонд» </w:t>
      </w:r>
      <w:r w:rsidR="00626F11" w:rsidRPr="00626F11">
        <w:rPr>
          <w:rStyle w:val="FontStyle11"/>
          <w:sz w:val="28"/>
          <w:szCs w:val="28"/>
        </w:rPr>
        <w:t>(стр. 050) приводится информация об остатках на на</w:t>
      </w:r>
      <w:r w:rsidR="00626F11" w:rsidRPr="00626F11">
        <w:rPr>
          <w:rStyle w:val="FontStyle11"/>
          <w:sz w:val="28"/>
          <w:szCs w:val="28"/>
        </w:rPr>
        <w:softHyphen/>
        <w:t>чало и конец года, приросте и уменьшении добавочного фонда, учитываемого по сч. 83 «Добавочный фонд» по соответствующим субсчетам.</w:t>
      </w:r>
    </w:p>
    <w:p w:rsidR="00D87882" w:rsidRPr="00D87882" w:rsidRDefault="00D87882" w:rsidP="00D87882">
      <w:pPr>
        <w:pStyle w:val="Style6"/>
        <w:widowControl/>
        <w:spacing w:line="240" w:lineRule="auto"/>
        <w:ind w:left="17" w:firstLine="209"/>
        <w:rPr>
          <w:rStyle w:val="FontStyle13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626F11" w:rsidRPr="00626F11">
        <w:rPr>
          <w:rStyle w:val="FontStyle11"/>
          <w:sz w:val="28"/>
          <w:szCs w:val="28"/>
        </w:rPr>
        <w:t>К сч. 83 «Добавочный фонд» в зависи</w:t>
      </w:r>
      <w:r w:rsidR="00626F11" w:rsidRPr="00626F11">
        <w:rPr>
          <w:rStyle w:val="FontStyle11"/>
          <w:sz w:val="28"/>
          <w:szCs w:val="28"/>
        </w:rPr>
        <w:softHyphen/>
        <w:t>мости от источников могут быть открыты следующие субсчета: «Фонд переоценки активов; «Фонд безвозмездно получен</w:t>
      </w:r>
      <w:r w:rsidR="00626F11" w:rsidRPr="00626F11">
        <w:rPr>
          <w:rStyle w:val="FontStyle11"/>
          <w:sz w:val="28"/>
          <w:szCs w:val="28"/>
        </w:rPr>
        <w:softHyphen/>
        <w:t>ных основных средств и иных активов»; «Фонд пополнения собственных оборотных</w:t>
      </w:r>
      <w:r>
        <w:rPr>
          <w:rStyle w:val="FontStyle11"/>
          <w:sz w:val="28"/>
          <w:szCs w:val="28"/>
        </w:rPr>
        <w:t xml:space="preserve"> </w:t>
      </w:r>
      <w:r w:rsidRPr="00D87882">
        <w:rPr>
          <w:rStyle w:val="FontStyle13"/>
          <w:sz w:val="28"/>
          <w:szCs w:val="28"/>
        </w:rPr>
        <w:t>средств»; «Фонд пополнения собственных оборотных средств за счет средств целевого финансирования»; «Фонд в части денежных средств, использованных при приобретении внеоборотных активов за счет безвозмезд</w:t>
      </w:r>
      <w:r w:rsidRPr="00D87882">
        <w:rPr>
          <w:rStyle w:val="FontStyle13"/>
          <w:sz w:val="28"/>
          <w:szCs w:val="28"/>
        </w:rPr>
        <w:softHyphen/>
        <w:t>ных поступлений»; «Фонд в части при</w:t>
      </w:r>
      <w:r w:rsidRPr="00D87882">
        <w:rPr>
          <w:rStyle w:val="FontStyle13"/>
          <w:sz w:val="28"/>
          <w:szCs w:val="28"/>
        </w:rPr>
        <w:softHyphen/>
        <w:t>были, направленной на финансирование капитальных вложений» и др.</w:t>
      </w:r>
    </w:p>
    <w:p w:rsidR="00D87882" w:rsidRPr="00D87882" w:rsidRDefault="00D87882" w:rsidP="00D87882">
      <w:pPr>
        <w:pStyle w:val="Style2"/>
        <w:widowControl/>
        <w:spacing w:line="240" w:lineRule="auto"/>
        <w:ind w:left="10" w:right="24" w:firstLine="2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Pr="00D87882">
        <w:rPr>
          <w:rStyle w:val="FontStyle13"/>
          <w:sz w:val="28"/>
          <w:szCs w:val="28"/>
        </w:rPr>
        <w:t>Расшифровка граф 4 и 5 строки 050 отчета об изменении капитала (форма 3) об увеличении и уменьшении добавочного фонда в разрезе причин, вызвавших из</w:t>
      </w:r>
      <w:r w:rsidRPr="00D87882">
        <w:rPr>
          <w:rStyle w:val="FontStyle13"/>
          <w:sz w:val="28"/>
          <w:szCs w:val="28"/>
        </w:rPr>
        <w:softHyphen/>
        <w:t>менения величины фонда, приводится в строках 051-057 отчета. Графы 3 «На нача</w:t>
      </w:r>
      <w:r w:rsidRPr="00D87882">
        <w:rPr>
          <w:rStyle w:val="FontStyle13"/>
          <w:sz w:val="28"/>
          <w:szCs w:val="28"/>
        </w:rPr>
        <w:softHyphen/>
        <w:t>ло года» и 6 «На конец года» заполняются по данным аналитического учета по сч. 83 «Добавочный фонд». При этом сумма уве</w:t>
      </w:r>
      <w:r w:rsidRPr="00D87882">
        <w:rPr>
          <w:rStyle w:val="FontStyle13"/>
          <w:sz w:val="28"/>
          <w:szCs w:val="28"/>
        </w:rPr>
        <w:softHyphen/>
        <w:t>личения (уменьшения) стоимости активов в результате переоценки показывается в графе 4, а сумма увеличения (уменьше</w:t>
      </w:r>
      <w:r w:rsidRPr="00D87882">
        <w:rPr>
          <w:rStyle w:val="FontStyle13"/>
          <w:sz w:val="28"/>
          <w:szCs w:val="28"/>
        </w:rPr>
        <w:softHyphen/>
        <w:t>ния) амортизации в результате переоценки активов показывается в графе 5.</w:t>
      </w:r>
    </w:p>
    <w:p w:rsidR="00DE6266" w:rsidRPr="00DE6266" w:rsidRDefault="00D87882" w:rsidP="00DE6266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D87882">
        <w:rPr>
          <w:rStyle w:val="FontStyle13"/>
          <w:sz w:val="28"/>
          <w:szCs w:val="28"/>
        </w:rPr>
        <w:t>В графе 5 «Уменьшение» отражается уменьшение добавочного фонда, связанное с направлением средств на покрытие убыт</w:t>
      </w:r>
      <w:r w:rsidRPr="00D87882">
        <w:rPr>
          <w:rStyle w:val="FontStyle13"/>
          <w:sz w:val="28"/>
          <w:szCs w:val="28"/>
        </w:rPr>
        <w:softHyphen/>
        <w:t>ков от списания остаточной (недоаморти-зированной) стоимости основных средств в соответствии с законодательством в пределах суммы переоценки, начисленной по списанным основным средствам.</w:t>
      </w:r>
      <w:r w:rsidR="00DE6266" w:rsidRPr="00DE6266">
        <w:rPr>
          <w:rStyle w:val="FontStyle11"/>
          <w:sz w:val="28"/>
          <w:szCs w:val="28"/>
        </w:rPr>
        <w:t xml:space="preserve"> </w:t>
      </w:r>
      <w:r w:rsidR="00DE6266" w:rsidRPr="007519AD">
        <w:rPr>
          <w:rStyle w:val="FontStyle11"/>
          <w:sz w:val="28"/>
          <w:szCs w:val="28"/>
        </w:rPr>
        <w:t>.</w:t>
      </w:r>
      <w:r w:rsidR="00DE6266" w:rsidRPr="00DE6266">
        <w:rPr>
          <w:rStyle w:val="FontStyle11"/>
          <w:sz w:val="28"/>
          <w:szCs w:val="28"/>
        </w:rPr>
        <w:t xml:space="preserve">[7, </w:t>
      </w:r>
      <w:r w:rsidR="00DE6266">
        <w:rPr>
          <w:rStyle w:val="FontStyle11"/>
          <w:sz w:val="28"/>
          <w:szCs w:val="28"/>
          <w:lang w:val="en-US"/>
        </w:rPr>
        <w:t>c</w:t>
      </w:r>
      <w:r w:rsidR="00DE6266" w:rsidRPr="00DE6266">
        <w:rPr>
          <w:rStyle w:val="FontStyle11"/>
          <w:sz w:val="28"/>
          <w:szCs w:val="28"/>
        </w:rPr>
        <w:t xml:space="preserve">. </w:t>
      </w:r>
      <w:r w:rsidR="00DE6266">
        <w:rPr>
          <w:rStyle w:val="FontStyle11"/>
          <w:sz w:val="28"/>
          <w:szCs w:val="28"/>
        </w:rPr>
        <w:t>4</w:t>
      </w:r>
      <w:r w:rsidR="00DE6266" w:rsidRPr="00DE6266">
        <w:rPr>
          <w:rStyle w:val="FontStyle11"/>
          <w:sz w:val="28"/>
          <w:szCs w:val="28"/>
        </w:rPr>
        <w:t>5]</w:t>
      </w:r>
    </w:p>
    <w:p w:rsidR="00D87882" w:rsidRPr="00D87882" w:rsidRDefault="00D87882" w:rsidP="00D87882">
      <w:pPr>
        <w:pStyle w:val="Style2"/>
        <w:widowControl/>
        <w:spacing w:line="240" w:lineRule="auto"/>
        <w:ind w:left="14" w:right="19" w:firstLine="206"/>
        <w:rPr>
          <w:rStyle w:val="FontStyle13"/>
          <w:sz w:val="28"/>
          <w:szCs w:val="28"/>
        </w:rPr>
      </w:pPr>
    </w:p>
    <w:p w:rsidR="00D87882" w:rsidRPr="00D87882" w:rsidRDefault="00D87882" w:rsidP="00D87882">
      <w:pPr>
        <w:pStyle w:val="Style2"/>
        <w:widowControl/>
        <w:spacing w:before="170" w:line="240" w:lineRule="auto"/>
        <w:ind w:right="14" w:firstLine="0"/>
        <w:jc w:val="lef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</w:t>
      </w:r>
      <w:r w:rsidRPr="00D87882">
        <w:rPr>
          <w:rStyle w:val="FontStyle13"/>
          <w:b/>
          <w:sz w:val="28"/>
          <w:szCs w:val="28"/>
        </w:rPr>
        <w:t>По статье «Чистая прибыль - всего»</w:t>
      </w:r>
    </w:p>
    <w:p w:rsidR="00D87882" w:rsidRPr="00D87882" w:rsidRDefault="00D87882" w:rsidP="00D87882">
      <w:pPr>
        <w:pStyle w:val="Style3"/>
        <w:widowControl/>
        <w:spacing w:line="240" w:lineRule="auto"/>
        <w:ind w:left="19" w:right="12"/>
        <w:rPr>
          <w:rStyle w:val="FontStyle13"/>
          <w:sz w:val="28"/>
          <w:szCs w:val="28"/>
        </w:rPr>
      </w:pPr>
      <w:r w:rsidRPr="00D87882">
        <w:rPr>
          <w:rStyle w:val="FontStyle13"/>
          <w:sz w:val="28"/>
          <w:szCs w:val="28"/>
        </w:rPr>
        <w:t>(стр. 060) отражается сумма чистой при</w:t>
      </w:r>
      <w:r w:rsidRPr="00D87882">
        <w:rPr>
          <w:rStyle w:val="FontStyle13"/>
          <w:sz w:val="28"/>
          <w:szCs w:val="28"/>
        </w:rPr>
        <w:softHyphen/>
        <w:t>были организации, которая учитывается по сч. 99 «Прибыли и убытки» и 84 «Нераспре</w:t>
      </w:r>
      <w:r w:rsidRPr="00D87882">
        <w:rPr>
          <w:rStyle w:val="FontStyle13"/>
          <w:sz w:val="28"/>
          <w:szCs w:val="28"/>
        </w:rPr>
        <w:softHyphen/>
        <w:t>деленная прибыль (непокрытый убыток)» (или по сч. 84 «Нераспределенная прибыль (непокрытый убыток)» после реформации бухгалтерского баланса (форма 1).</w:t>
      </w:r>
    </w:p>
    <w:p w:rsidR="00D87882" w:rsidRPr="00D87882" w:rsidRDefault="00D87882" w:rsidP="00D87882">
      <w:pPr>
        <w:pStyle w:val="Style2"/>
        <w:widowControl/>
        <w:spacing w:line="240" w:lineRule="auto"/>
        <w:ind w:left="26" w:right="12" w:firstLine="20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Pr="00D87882">
        <w:rPr>
          <w:rStyle w:val="FontStyle13"/>
          <w:sz w:val="28"/>
          <w:szCs w:val="28"/>
        </w:rPr>
        <w:t>При этом по строкам 061-069 приводится расшифровка распределения прибыли от</w:t>
      </w:r>
      <w:r w:rsidRPr="00D87882">
        <w:rPr>
          <w:rStyle w:val="FontStyle13"/>
          <w:sz w:val="28"/>
          <w:szCs w:val="28"/>
        </w:rPr>
        <w:softHyphen/>
        <w:t>четного года и остатков нераспределенной прибыли прошлого года и отчетного года, а также сумма использованной прибыли в отчетном году в разрезе образованных фондов, учитываемых посч. 84 «Нераспре</w:t>
      </w:r>
      <w:r w:rsidRPr="00D87882">
        <w:rPr>
          <w:rStyle w:val="FontStyle13"/>
          <w:sz w:val="28"/>
          <w:szCs w:val="28"/>
        </w:rPr>
        <w:softHyphen/>
        <w:t>деленная прибыль (непокрытый убыток)» по соответствующим субсчетам.</w:t>
      </w:r>
    </w:p>
    <w:p w:rsidR="00D87882" w:rsidRPr="00D87882" w:rsidRDefault="00D87882" w:rsidP="00D87882">
      <w:pPr>
        <w:pStyle w:val="Style2"/>
        <w:widowControl/>
        <w:spacing w:line="240" w:lineRule="auto"/>
        <w:ind w:left="31" w:right="12" w:firstLine="2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D87882">
        <w:rPr>
          <w:rStyle w:val="FontStyle13"/>
          <w:sz w:val="28"/>
          <w:szCs w:val="28"/>
        </w:rPr>
        <w:t>Перерасход прибыли отражается по со</w:t>
      </w:r>
      <w:r w:rsidRPr="00D87882">
        <w:rPr>
          <w:rStyle w:val="FontStyle13"/>
          <w:sz w:val="28"/>
          <w:szCs w:val="28"/>
        </w:rPr>
        <w:softHyphen/>
        <w:t>ответствующим строкам 061 -066 со знаком минус.</w:t>
      </w:r>
    </w:p>
    <w:p w:rsidR="00D87882" w:rsidRPr="00D87882" w:rsidRDefault="00D87882" w:rsidP="00D87882">
      <w:pPr>
        <w:pStyle w:val="Style2"/>
        <w:widowControl/>
        <w:spacing w:line="240" w:lineRule="auto"/>
        <w:ind w:right="24" w:firstLine="0"/>
        <w:rPr>
          <w:rStyle w:val="FontStyle13"/>
          <w:sz w:val="28"/>
          <w:szCs w:val="28"/>
        </w:rPr>
      </w:pPr>
      <w:r w:rsidRPr="00D87882">
        <w:rPr>
          <w:rStyle w:val="FontStyle13"/>
          <w:sz w:val="28"/>
          <w:szCs w:val="28"/>
        </w:rPr>
        <w:t>К сч. 84 «Нераспределенная прибыль (непокрытый убыток)» могут открываться субсчета: «Общая нераспределенная при</w:t>
      </w:r>
      <w:r w:rsidRPr="00D87882">
        <w:rPr>
          <w:rStyle w:val="FontStyle13"/>
          <w:sz w:val="28"/>
          <w:szCs w:val="28"/>
        </w:rPr>
        <w:softHyphen/>
        <w:t>быль», «Непокрытый убыток»; «Отчисления в фонд национального развития»; «Отчис</w:t>
      </w:r>
      <w:r w:rsidRPr="00D87882">
        <w:rPr>
          <w:rStyle w:val="FontStyle13"/>
          <w:sz w:val="28"/>
          <w:szCs w:val="28"/>
        </w:rPr>
        <w:softHyphen/>
        <w:t>ления части прибыли собственнику»; «От</w:t>
      </w:r>
      <w:r w:rsidRPr="00D87882">
        <w:rPr>
          <w:rStyle w:val="FontStyle13"/>
          <w:sz w:val="28"/>
          <w:szCs w:val="28"/>
        </w:rPr>
        <w:softHyphen/>
        <w:t>числения в резервный фонд»; «Отчисления в фонд пополнения собственных оборотных средств»; «Фонд накопления»; «Фонд по</w:t>
      </w:r>
      <w:r w:rsidRPr="00D87882">
        <w:rPr>
          <w:rStyle w:val="FontStyle13"/>
          <w:sz w:val="28"/>
          <w:szCs w:val="28"/>
        </w:rPr>
        <w:softHyphen/>
        <w:t>требления» и др.</w:t>
      </w:r>
    </w:p>
    <w:p w:rsidR="00D87882" w:rsidRPr="00D87882" w:rsidRDefault="00D87882" w:rsidP="00D87882">
      <w:pPr>
        <w:pStyle w:val="Style2"/>
        <w:widowControl/>
        <w:spacing w:line="240" w:lineRule="auto"/>
        <w:ind w:left="5" w:right="14" w:firstLine="2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D87882">
        <w:rPr>
          <w:rStyle w:val="FontStyle13"/>
          <w:sz w:val="28"/>
          <w:szCs w:val="28"/>
        </w:rPr>
        <w:t>Направление чистой прибыли на по</w:t>
      </w:r>
      <w:r w:rsidRPr="00D87882">
        <w:rPr>
          <w:rStyle w:val="FontStyle13"/>
          <w:sz w:val="28"/>
          <w:szCs w:val="28"/>
        </w:rPr>
        <w:softHyphen/>
        <w:t>полнение собственных оборотных средств отражается по дебету сч. 84 «Нераспре</w:t>
      </w:r>
      <w:r w:rsidRPr="00D87882">
        <w:rPr>
          <w:rStyle w:val="FontStyle13"/>
          <w:sz w:val="28"/>
          <w:szCs w:val="28"/>
        </w:rPr>
        <w:softHyphen/>
        <w:t>деленная прибыль (непокрытый убыток)» субсчет «Отчисления в фонд пополнения собственных оборотных средств» в корре</w:t>
      </w:r>
      <w:r w:rsidRPr="00D87882">
        <w:rPr>
          <w:rStyle w:val="FontStyle13"/>
          <w:sz w:val="28"/>
          <w:szCs w:val="28"/>
        </w:rPr>
        <w:softHyphen/>
        <w:t>спонденции с кредитом сч. 83 «Добавочный фонд».</w:t>
      </w:r>
    </w:p>
    <w:p w:rsidR="00D87882" w:rsidRPr="00D87882" w:rsidRDefault="00D87882" w:rsidP="00D87882">
      <w:pPr>
        <w:pStyle w:val="Style2"/>
        <w:widowControl/>
        <w:spacing w:line="240" w:lineRule="auto"/>
        <w:ind w:left="10" w:right="14" w:firstLine="2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D87882">
        <w:rPr>
          <w:rStyle w:val="FontStyle13"/>
          <w:sz w:val="28"/>
          <w:szCs w:val="28"/>
        </w:rPr>
        <w:t>Направление чистой прибыли на уве</w:t>
      </w:r>
      <w:r w:rsidRPr="00D87882">
        <w:rPr>
          <w:rStyle w:val="FontStyle13"/>
          <w:sz w:val="28"/>
          <w:szCs w:val="28"/>
        </w:rPr>
        <w:softHyphen/>
        <w:t>личение уставного фонда отражается в бухгалтерском учете организации по дебету сч. 84 «Нераспределенная прибыль (непо</w:t>
      </w:r>
      <w:r w:rsidRPr="00D87882">
        <w:rPr>
          <w:rStyle w:val="FontStyle13"/>
          <w:sz w:val="28"/>
          <w:szCs w:val="28"/>
        </w:rPr>
        <w:softHyphen/>
        <w:t>крытый убыток)» в корреспонденции с кре</w:t>
      </w:r>
      <w:r w:rsidRPr="00D87882">
        <w:rPr>
          <w:rStyle w:val="FontStyle13"/>
          <w:sz w:val="28"/>
          <w:szCs w:val="28"/>
        </w:rPr>
        <w:softHyphen/>
        <w:t>дитом сч. 75 «Расчеты с учредителями».</w:t>
      </w:r>
    </w:p>
    <w:p w:rsidR="00D87882" w:rsidRPr="00D87882" w:rsidRDefault="00D87882" w:rsidP="00D87882">
      <w:pPr>
        <w:pStyle w:val="Style2"/>
        <w:widowControl/>
        <w:spacing w:line="240" w:lineRule="auto"/>
        <w:ind w:left="14" w:right="5" w:firstLine="19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D87882">
        <w:rPr>
          <w:rStyle w:val="FontStyle13"/>
          <w:sz w:val="28"/>
          <w:szCs w:val="28"/>
        </w:rPr>
        <w:t>Расходы на потребление, связанные с выдачей займов (ссуд) работникам в со</w:t>
      </w:r>
      <w:r w:rsidRPr="00D87882">
        <w:rPr>
          <w:rStyle w:val="FontStyle13"/>
          <w:sz w:val="28"/>
          <w:szCs w:val="28"/>
        </w:rPr>
        <w:softHyphen/>
        <w:t>ответствии с законодательством, в т.ч. на строительство жилья, отражаются по дебету сч. 84 «Нераспределенная прибыль (непокрытый убыток)» субсчет «Фонд по</w:t>
      </w:r>
      <w:r w:rsidRPr="00D87882">
        <w:rPr>
          <w:rStyle w:val="FontStyle13"/>
          <w:sz w:val="28"/>
          <w:szCs w:val="28"/>
        </w:rPr>
        <w:softHyphen/>
        <w:t>требления» в корреспонденции с кредитом сч. 76 «Расчеты с разными дебиторами и кредиторами». Возврат займов (ссуд) отра</w:t>
      </w:r>
      <w:r w:rsidRPr="00D87882">
        <w:rPr>
          <w:rStyle w:val="FontStyle13"/>
          <w:sz w:val="28"/>
          <w:szCs w:val="28"/>
        </w:rPr>
        <w:softHyphen/>
        <w:t>жается по дебету сч. 84 «Нераспределенная прибыль (непокрытый убыток)» субсчет «Фонд потребления» в корреспонденции с кредитом сч. 76 «Расчеты с разными деби</w:t>
      </w:r>
      <w:r w:rsidRPr="00D87882">
        <w:rPr>
          <w:rStyle w:val="FontStyle13"/>
          <w:sz w:val="28"/>
          <w:szCs w:val="28"/>
        </w:rPr>
        <w:softHyphen/>
        <w:t>торами и кредиторами» методом «красное сторно».</w:t>
      </w:r>
    </w:p>
    <w:p w:rsidR="00DE6266" w:rsidRPr="00DE6266" w:rsidRDefault="00D87882" w:rsidP="00DE6266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Pr="00D87882">
        <w:rPr>
          <w:rStyle w:val="FontStyle13"/>
          <w:sz w:val="28"/>
          <w:szCs w:val="28"/>
        </w:rPr>
        <w:t>Сальдо по кредиту сч. 84 «Нераспре</w:t>
      </w:r>
      <w:r w:rsidRPr="00D87882">
        <w:rPr>
          <w:rStyle w:val="FontStyle13"/>
          <w:sz w:val="28"/>
          <w:szCs w:val="28"/>
        </w:rPr>
        <w:softHyphen/>
        <w:t>деленная прибыль (непокрытый убыток)» показывает нераспределенную (неисполь</w:t>
      </w:r>
      <w:r w:rsidRPr="00D87882">
        <w:rPr>
          <w:rStyle w:val="FontStyle13"/>
          <w:sz w:val="28"/>
          <w:szCs w:val="28"/>
        </w:rPr>
        <w:softHyphen/>
        <w:t>зованную) чистую прибыль, по дебету - не</w:t>
      </w:r>
      <w:r w:rsidRPr="00D87882">
        <w:rPr>
          <w:rStyle w:val="FontStyle13"/>
          <w:sz w:val="28"/>
          <w:szCs w:val="28"/>
        </w:rPr>
        <w:softHyphen/>
        <w:t>покрытый убыток.</w:t>
      </w:r>
      <w:r w:rsidR="00DE6266" w:rsidRPr="00DE6266">
        <w:rPr>
          <w:rStyle w:val="FontStyle11"/>
          <w:sz w:val="28"/>
          <w:szCs w:val="28"/>
        </w:rPr>
        <w:t xml:space="preserve"> </w:t>
      </w:r>
      <w:r w:rsidR="00DE6266" w:rsidRPr="007519AD">
        <w:rPr>
          <w:rStyle w:val="FontStyle11"/>
          <w:sz w:val="28"/>
          <w:szCs w:val="28"/>
        </w:rPr>
        <w:t>.</w:t>
      </w:r>
      <w:r w:rsidR="00DE6266" w:rsidRPr="00DE6266">
        <w:rPr>
          <w:rStyle w:val="FontStyle11"/>
          <w:sz w:val="28"/>
          <w:szCs w:val="28"/>
        </w:rPr>
        <w:t>[</w:t>
      </w:r>
      <w:r w:rsidR="00DE6266">
        <w:rPr>
          <w:rStyle w:val="FontStyle11"/>
          <w:sz w:val="28"/>
          <w:szCs w:val="28"/>
          <w:lang w:val="en-US"/>
        </w:rPr>
        <w:t>6</w:t>
      </w:r>
      <w:r w:rsidR="00DE6266" w:rsidRPr="00DE6266">
        <w:rPr>
          <w:rStyle w:val="FontStyle11"/>
          <w:sz w:val="28"/>
          <w:szCs w:val="28"/>
        </w:rPr>
        <w:t xml:space="preserve">, </w:t>
      </w:r>
      <w:r w:rsidR="00DE6266">
        <w:rPr>
          <w:rStyle w:val="FontStyle11"/>
          <w:sz w:val="28"/>
          <w:szCs w:val="28"/>
          <w:lang w:val="en-US"/>
        </w:rPr>
        <w:t>c</w:t>
      </w:r>
      <w:r w:rsidR="00DE6266" w:rsidRPr="00DE6266">
        <w:rPr>
          <w:rStyle w:val="FontStyle11"/>
          <w:sz w:val="28"/>
          <w:szCs w:val="28"/>
        </w:rPr>
        <w:t>. 2</w:t>
      </w:r>
      <w:r w:rsidR="00DE6266">
        <w:rPr>
          <w:rStyle w:val="FontStyle11"/>
          <w:sz w:val="28"/>
          <w:szCs w:val="28"/>
          <w:lang w:val="en-US"/>
        </w:rPr>
        <w:t>3</w:t>
      </w:r>
      <w:r w:rsidR="00DE6266" w:rsidRPr="00DE6266">
        <w:rPr>
          <w:rStyle w:val="FontStyle11"/>
          <w:sz w:val="28"/>
          <w:szCs w:val="28"/>
        </w:rPr>
        <w:t>]</w:t>
      </w:r>
    </w:p>
    <w:p w:rsidR="00D87882" w:rsidRPr="00D87882" w:rsidRDefault="00D87882" w:rsidP="00804193">
      <w:pPr>
        <w:pStyle w:val="Style2"/>
        <w:widowControl/>
        <w:spacing w:line="240" w:lineRule="auto"/>
        <w:ind w:left="17" w:right="10" w:firstLine="204"/>
        <w:rPr>
          <w:rStyle w:val="FontStyle13"/>
          <w:sz w:val="28"/>
          <w:szCs w:val="28"/>
        </w:rPr>
      </w:pPr>
    </w:p>
    <w:p w:rsidR="00D87882" w:rsidRPr="00D87882" w:rsidRDefault="00D87882" w:rsidP="00804193">
      <w:pPr>
        <w:pStyle w:val="Style8"/>
        <w:widowControl/>
        <w:tabs>
          <w:tab w:val="left" w:pos="900"/>
        </w:tabs>
        <w:ind w:right="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</w:t>
      </w:r>
      <w:r w:rsidRPr="00D87882">
        <w:rPr>
          <w:rStyle w:val="FontStyle12"/>
          <w:sz w:val="28"/>
          <w:szCs w:val="28"/>
        </w:rPr>
        <w:t>По статье «Непокрытый убыток - всего»</w:t>
      </w:r>
    </w:p>
    <w:p w:rsidR="00D87882" w:rsidRPr="00D87882" w:rsidRDefault="00D87882" w:rsidP="00804193">
      <w:pPr>
        <w:pStyle w:val="Style3"/>
        <w:widowControl/>
        <w:spacing w:line="240" w:lineRule="auto"/>
        <w:ind w:left="24"/>
        <w:rPr>
          <w:rStyle w:val="FontStyle13"/>
          <w:sz w:val="28"/>
          <w:szCs w:val="28"/>
        </w:rPr>
      </w:pPr>
      <w:r w:rsidRPr="00D87882">
        <w:rPr>
          <w:rStyle w:val="FontStyle13"/>
          <w:sz w:val="28"/>
          <w:szCs w:val="28"/>
        </w:rPr>
        <w:t>(стр. 070) приводится сумма полученного организацией убытка, образованного по сч. 99 «Прибыли и убытки» и 84 «Нераспре</w:t>
      </w:r>
      <w:r w:rsidRPr="00D87882">
        <w:rPr>
          <w:rStyle w:val="FontStyle13"/>
          <w:sz w:val="28"/>
          <w:szCs w:val="28"/>
        </w:rPr>
        <w:softHyphen/>
        <w:t>деленная прибыль (непокрытый убыток)» (или по сч. 84 «Нераспределенная прибыль (непокрытый убыток)» после реформации бухгалтерского баланса (форма 1).</w:t>
      </w:r>
    </w:p>
    <w:p w:rsidR="00D87882" w:rsidRPr="00D87882" w:rsidRDefault="00D87882" w:rsidP="00D87882">
      <w:pPr>
        <w:pStyle w:val="Style2"/>
        <w:widowControl/>
        <w:spacing w:line="240" w:lineRule="auto"/>
        <w:ind w:left="5" w:right="24" w:firstLine="0"/>
        <w:rPr>
          <w:rStyle w:val="FontStyle13"/>
          <w:sz w:val="28"/>
          <w:szCs w:val="28"/>
        </w:rPr>
      </w:pPr>
      <w:r w:rsidRPr="00D87882">
        <w:rPr>
          <w:rStyle w:val="FontStyle13"/>
          <w:sz w:val="28"/>
          <w:szCs w:val="28"/>
        </w:rPr>
        <w:t>Справочно по группе строк 071-078 «ис</w:t>
      </w:r>
      <w:r w:rsidRPr="00D87882">
        <w:rPr>
          <w:rStyle w:val="FontStyle13"/>
          <w:sz w:val="28"/>
          <w:szCs w:val="28"/>
        </w:rPr>
        <w:softHyphen/>
        <w:t>точники</w:t>
      </w:r>
      <w:r>
        <w:rPr>
          <w:rStyle w:val="FontStyle13"/>
          <w:sz w:val="28"/>
          <w:szCs w:val="28"/>
        </w:rPr>
        <w:t xml:space="preserve"> покрытия убытков» отчета на ко</w:t>
      </w:r>
      <w:r w:rsidRPr="00D87882">
        <w:rPr>
          <w:rStyle w:val="FontStyle13"/>
          <w:sz w:val="28"/>
          <w:szCs w:val="28"/>
        </w:rPr>
        <w:t>нец года отражаются данные о собственных (капитал и резервы, кроме средств фонда переоценки активов) и привлеченных (средства учредителей, целевое финанси</w:t>
      </w:r>
      <w:r w:rsidRPr="00D87882">
        <w:rPr>
          <w:rStyle w:val="FontStyle13"/>
          <w:sz w:val="28"/>
          <w:szCs w:val="28"/>
        </w:rPr>
        <w:softHyphen/>
        <w:t>рование и др.) источниках, направленных на покрытие убытков прошлых лет и от</w:t>
      </w:r>
      <w:r w:rsidRPr="00D87882">
        <w:rPr>
          <w:rStyle w:val="FontStyle13"/>
          <w:sz w:val="28"/>
          <w:szCs w:val="28"/>
        </w:rPr>
        <w:softHyphen/>
        <w:t>четного года.</w:t>
      </w:r>
    </w:p>
    <w:p w:rsidR="00D87882" w:rsidRPr="00D87882" w:rsidRDefault="00D87882" w:rsidP="00D87882">
      <w:pPr>
        <w:pStyle w:val="Style2"/>
        <w:widowControl/>
        <w:spacing w:line="240" w:lineRule="auto"/>
        <w:ind w:right="14" w:firstLine="2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D87882">
        <w:rPr>
          <w:rStyle w:val="FontStyle13"/>
          <w:sz w:val="28"/>
          <w:szCs w:val="28"/>
        </w:rPr>
        <w:t>По статье «Расходы на потребление -всего» (стр. 080) приводится информация обо всех расходах на потребление, отра</w:t>
      </w:r>
      <w:r w:rsidRPr="00D87882">
        <w:rPr>
          <w:rStyle w:val="FontStyle13"/>
          <w:sz w:val="28"/>
          <w:szCs w:val="28"/>
        </w:rPr>
        <w:softHyphen/>
        <w:t>женных по дебету сч. 92 «Внереализацион</w:t>
      </w:r>
      <w:r w:rsidRPr="00D87882">
        <w:rPr>
          <w:rStyle w:val="FontStyle13"/>
          <w:sz w:val="28"/>
          <w:szCs w:val="28"/>
        </w:rPr>
        <w:softHyphen/>
        <w:t>ные доходы и расходы» и 84 «Нераспреде</w:t>
      </w:r>
      <w:r w:rsidRPr="00D87882">
        <w:rPr>
          <w:rStyle w:val="FontStyle13"/>
          <w:sz w:val="28"/>
          <w:szCs w:val="28"/>
        </w:rPr>
        <w:softHyphen/>
        <w:t>ленная прибыль (непокрытый убыток)» на основании данных аналитического учета, а именно: выдачу займов (ссуд) работникам, в т.ч. на строительство жилья в соответ</w:t>
      </w:r>
      <w:r w:rsidRPr="00D87882">
        <w:rPr>
          <w:rStyle w:val="FontStyle13"/>
          <w:sz w:val="28"/>
          <w:szCs w:val="28"/>
        </w:rPr>
        <w:softHyphen/>
        <w:t>ствии с законодательством, выплату возна</w:t>
      </w:r>
      <w:r w:rsidRPr="00D87882">
        <w:rPr>
          <w:rStyle w:val="FontStyle13"/>
          <w:sz w:val="28"/>
          <w:szCs w:val="28"/>
        </w:rPr>
        <w:softHyphen/>
        <w:t>граждения работникам по итогам работы за год и другие расходы в соответствии с законодательством.</w:t>
      </w:r>
    </w:p>
    <w:p w:rsidR="00D87882" w:rsidRDefault="00D87882" w:rsidP="00D87882">
      <w:pPr>
        <w:pStyle w:val="Style2"/>
        <w:widowControl/>
        <w:spacing w:line="240" w:lineRule="auto"/>
        <w:ind w:left="10" w:right="10" w:firstLine="2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D87882">
        <w:rPr>
          <w:rStyle w:val="FontStyle13"/>
          <w:sz w:val="28"/>
          <w:szCs w:val="28"/>
        </w:rPr>
        <w:t>По статье «Целевое финансирование» по графам «Из бюджета» и «Из внебюд</w:t>
      </w:r>
      <w:r w:rsidRPr="00D87882">
        <w:rPr>
          <w:rStyle w:val="FontStyle13"/>
          <w:sz w:val="28"/>
          <w:szCs w:val="28"/>
        </w:rPr>
        <w:softHyphen/>
        <w:t>жетных фондов» показывается движение средств, полученных организацией из бюджета, внебюджетных фондов, предо</w:t>
      </w:r>
      <w:r w:rsidRPr="00D87882">
        <w:rPr>
          <w:rStyle w:val="FontStyle13"/>
          <w:sz w:val="28"/>
          <w:szCs w:val="28"/>
        </w:rPr>
        <w:softHyphen/>
        <w:t>ставленных в виде льгот по налогам и таможенным платежам, из других источ</w:t>
      </w:r>
      <w:r w:rsidRPr="00D87882">
        <w:rPr>
          <w:rStyle w:val="FontStyle13"/>
          <w:sz w:val="28"/>
          <w:szCs w:val="28"/>
        </w:rPr>
        <w:softHyphen/>
        <w:t>ников на финансирование капитальных вложений, научно-исследовательских работ, опытно-конструкторских и опытно-технологических работ, на покрытие убыт</w:t>
      </w:r>
      <w:r w:rsidRPr="00D87882">
        <w:rPr>
          <w:rStyle w:val="FontStyle13"/>
          <w:sz w:val="28"/>
          <w:szCs w:val="28"/>
        </w:rPr>
        <w:softHyphen/>
        <w:t>ков и другие нужды, учет которых ведется на сч. 86 «Целевое финансирование». Расшифровка полученных сумм по на</w:t>
      </w:r>
      <w:r w:rsidRPr="00D87882">
        <w:rPr>
          <w:rStyle w:val="FontStyle13"/>
          <w:sz w:val="28"/>
          <w:szCs w:val="28"/>
        </w:rPr>
        <w:softHyphen/>
        <w:t>правлениям их использования отражается в разделе «Справки» по строкам 210-235.</w:t>
      </w:r>
    </w:p>
    <w:p w:rsidR="00804193" w:rsidRPr="00DE6266" w:rsidRDefault="00804193" w:rsidP="00DE6266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="00D87882">
        <w:rPr>
          <w:rStyle w:val="FontStyle13"/>
          <w:sz w:val="28"/>
          <w:szCs w:val="28"/>
        </w:rPr>
        <w:t>Таким образом</w:t>
      </w:r>
      <w:r>
        <w:rPr>
          <w:rStyle w:val="FontStyle13"/>
          <w:sz w:val="28"/>
          <w:szCs w:val="28"/>
        </w:rPr>
        <w:t>, мы ознакомились с порядком формирования отчета об изменении капитала, который проводится по статье «Уставный фонд», по статье «Резервный фонд», по статье «Добавочный фонд», по статье чистая прибыль-всего» и по статье «Непокрытый убыток- всего».</w:t>
      </w:r>
      <w:r w:rsidR="00DE6266" w:rsidRPr="00DE6266">
        <w:rPr>
          <w:rStyle w:val="FontStyle11"/>
          <w:sz w:val="28"/>
          <w:szCs w:val="28"/>
        </w:rPr>
        <w:t xml:space="preserve"> </w:t>
      </w:r>
      <w:r w:rsidR="00DE6266" w:rsidRPr="007519AD">
        <w:rPr>
          <w:rStyle w:val="FontStyle11"/>
          <w:sz w:val="28"/>
          <w:szCs w:val="28"/>
        </w:rPr>
        <w:t>.</w:t>
      </w:r>
      <w:r w:rsidR="00DE6266" w:rsidRPr="00DE6266">
        <w:rPr>
          <w:rStyle w:val="FontStyle11"/>
          <w:sz w:val="28"/>
          <w:szCs w:val="28"/>
        </w:rPr>
        <w:t xml:space="preserve">[6, </w:t>
      </w:r>
      <w:r w:rsidR="00DE6266">
        <w:rPr>
          <w:rStyle w:val="FontStyle11"/>
          <w:sz w:val="28"/>
          <w:szCs w:val="28"/>
          <w:lang w:val="en-US"/>
        </w:rPr>
        <w:t>c</w:t>
      </w:r>
      <w:r w:rsidR="00DE6266" w:rsidRPr="00DE6266">
        <w:rPr>
          <w:rStyle w:val="FontStyle11"/>
          <w:sz w:val="28"/>
          <w:szCs w:val="28"/>
        </w:rPr>
        <w:t>. 2</w:t>
      </w:r>
      <w:r w:rsidR="00DE6266">
        <w:rPr>
          <w:rStyle w:val="FontStyle11"/>
          <w:sz w:val="28"/>
          <w:szCs w:val="28"/>
        </w:rPr>
        <w:t>4</w:t>
      </w:r>
      <w:r w:rsidR="00DE6266" w:rsidRPr="00DE6266">
        <w:rPr>
          <w:rStyle w:val="FontStyle11"/>
          <w:sz w:val="28"/>
          <w:szCs w:val="28"/>
        </w:rPr>
        <w:t>]</w:t>
      </w:r>
    </w:p>
    <w:p w:rsidR="00804193" w:rsidRPr="00804193" w:rsidRDefault="00804193" w:rsidP="00804193">
      <w:pPr>
        <w:spacing w:after="480" w:line="264" w:lineRule="auto"/>
        <w:ind w:firstLine="964"/>
        <w:rPr>
          <w:sz w:val="28"/>
          <w:szCs w:val="28"/>
        </w:rPr>
      </w:pPr>
      <w:r w:rsidRPr="00804193">
        <w:rPr>
          <w:sz w:val="28"/>
          <w:szCs w:val="28"/>
        </w:rPr>
        <w:t>2   ПРАКТИЧЕСКАЯ   ЧАСТЬ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На основании остатков по счетам (таблица 1) составить баланс на начало отчетного периода (прил. 1).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Открыть счета бухгалтерского учета, отразить остатки на начало периода, обороты за отчетный месяц и определить сальдо на конец месяца (прил. 2). Расшифровка остатков синтетических счетов 10 «Материалы», 60 "Расчеты с поставщиками и подрядчиками", 71 "Расчеты с подотчетными лицами", 62 "Расчеты с покупателями и заказчиками". представлена в таблицах 2, 3, 4, 5 соответственно.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Открыть аналитические счета к синтетическим счетам:</w:t>
      </w:r>
    </w:p>
    <w:p w:rsidR="00804193" w:rsidRPr="00804193" w:rsidRDefault="00804193" w:rsidP="00804193">
      <w:pPr>
        <w:numPr>
          <w:ilvl w:val="0"/>
          <w:numId w:val="32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60 "Расчеты с поставщиками и подрядчиками"</w:t>
      </w:r>
    </w:p>
    <w:p w:rsidR="00804193" w:rsidRPr="00804193" w:rsidRDefault="00804193" w:rsidP="00804193">
      <w:pPr>
        <w:numPr>
          <w:ilvl w:val="0"/>
          <w:numId w:val="32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71 "Расчеты с подотчетными лицами"</w:t>
      </w:r>
    </w:p>
    <w:p w:rsidR="00804193" w:rsidRPr="00804193" w:rsidRDefault="00804193" w:rsidP="00804193">
      <w:pPr>
        <w:numPr>
          <w:ilvl w:val="0"/>
          <w:numId w:val="32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62 "Расчеты с покупателями и заказчиками".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На основании хозяйственных операций (таблица 6) составить хронологический журнал регистрации операций по форме, представленной в таблице 7.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Составить оборотные ведомости аналитического учета по форме, представленной в таблице 8 к счетам:</w:t>
      </w:r>
    </w:p>
    <w:p w:rsidR="00804193" w:rsidRPr="00804193" w:rsidRDefault="00804193" w:rsidP="00804193">
      <w:pPr>
        <w:numPr>
          <w:ilvl w:val="0"/>
          <w:numId w:val="32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 xml:space="preserve">60 "Расчеты с поставщиками и подрядчиками" </w:t>
      </w:r>
    </w:p>
    <w:p w:rsidR="00804193" w:rsidRPr="00804193" w:rsidRDefault="00804193" w:rsidP="00804193">
      <w:pPr>
        <w:numPr>
          <w:ilvl w:val="0"/>
          <w:numId w:val="32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 xml:space="preserve">62 "Расчеты с покупателями и заказчиками" </w:t>
      </w:r>
    </w:p>
    <w:p w:rsidR="00804193" w:rsidRPr="00804193" w:rsidRDefault="00804193" w:rsidP="00804193">
      <w:pPr>
        <w:numPr>
          <w:ilvl w:val="0"/>
          <w:numId w:val="32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71 "Расчеты с подотчетными лицами".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Составить оборотную ведомость синтетического учета за месяц (таблица 9).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Заполнить бухгалтерский баланс на начало и конец месяца по установленной форме.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Заполнить приходный кассовый ордер № 15 по операции № 19 от 7 февраля (приложение 3). Для заполнения руководствоваться Постановлением Министерства финансов Республики Беларусь 19.04.2001 № 43 с изменениями и дополнениями.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Заполнить расходный кассовый ордер № 8 по операции № 22 от 10 февраля (приложение 4). Для заполнения руководствоваться Постановлением Министерства финансов Республики Беларусь 19.04.2001 № 43 с изменениями и дополнениями.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Заполнить ТТН на получение холодильной установки (приложение 5) по операции № 1. Для заполнения руководствоваться Постановлением Министерства финансов Республики Беларусь 14.05.2001 № 53 с изменениями и дополнениями.</w:t>
      </w:r>
    </w:p>
    <w:p w:rsidR="00804193" w:rsidRPr="00804193" w:rsidRDefault="00804193" w:rsidP="00804193">
      <w:pPr>
        <w:numPr>
          <w:ilvl w:val="0"/>
          <w:numId w:val="31"/>
        </w:numPr>
        <w:tabs>
          <w:tab w:val="clear" w:pos="1440"/>
          <w:tab w:val="num" w:pos="0"/>
        </w:tabs>
        <w:spacing w:line="264" w:lineRule="auto"/>
        <w:ind w:left="0" w:firstLine="851"/>
        <w:jc w:val="both"/>
        <w:rPr>
          <w:sz w:val="28"/>
          <w:szCs w:val="28"/>
        </w:rPr>
      </w:pPr>
      <w:r w:rsidRPr="00804193">
        <w:rPr>
          <w:sz w:val="28"/>
          <w:szCs w:val="28"/>
        </w:rPr>
        <w:t>Заполнить счет-фактуру по НДС № 5 от 2.02.200… (приложение 6) за перевозку холодильной установки (операция № 4). Для заполнения руководствоваться Постановлением Министерства финансов Республики Беларусь 05.06.2003 № 91 с изменениями и дополнениями. Счет-фактура за перевозку холодильной установки № 32 от 2.02.200…</w:t>
      </w:r>
    </w:p>
    <w:p w:rsidR="00804193" w:rsidRPr="00804193" w:rsidRDefault="00804193" w:rsidP="00804193">
      <w:pPr>
        <w:spacing w:line="264" w:lineRule="auto"/>
        <w:rPr>
          <w:b/>
          <w:i/>
          <w:sz w:val="28"/>
          <w:szCs w:val="28"/>
        </w:rPr>
      </w:pPr>
    </w:p>
    <w:p w:rsidR="00804193" w:rsidRPr="00804193" w:rsidRDefault="00804193" w:rsidP="00804193">
      <w:pPr>
        <w:spacing w:line="264" w:lineRule="auto"/>
        <w:rPr>
          <w:sz w:val="28"/>
          <w:szCs w:val="28"/>
        </w:rPr>
      </w:pPr>
    </w:p>
    <w:p w:rsidR="00804193" w:rsidRPr="00804193" w:rsidRDefault="00804193" w:rsidP="00804193">
      <w:pPr>
        <w:spacing w:line="264" w:lineRule="auto"/>
        <w:jc w:val="right"/>
        <w:rPr>
          <w:sz w:val="28"/>
          <w:szCs w:val="28"/>
        </w:rPr>
      </w:pPr>
      <w:r w:rsidRPr="00804193">
        <w:rPr>
          <w:sz w:val="28"/>
          <w:szCs w:val="28"/>
        </w:rPr>
        <w:t>Таблица 1</w:t>
      </w:r>
    </w:p>
    <w:p w:rsidR="00804193" w:rsidRPr="00804193" w:rsidRDefault="00804193" w:rsidP="00804193">
      <w:pPr>
        <w:spacing w:line="264" w:lineRule="auto"/>
        <w:rPr>
          <w:sz w:val="28"/>
          <w:szCs w:val="28"/>
        </w:rPr>
      </w:pPr>
      <w:r w:rsidRPr="00804193">
        <w:rPr>
          <w:sz w:val="28"/>
          <w:szCs w:val="28"/>
        </w:rPr>
        <w:t>Остатки по счетам бухгалтерского учета на начало отчетного периода, руб.</w:t>
      </w:r>
    </w:p>
    <w:p w:rsidR="00804193" w:rsidRPr="00804193" w:rsidRDefault="00804193" w:rsidP="00804193">
      <w:pPr>
        <w:spacing w:line="264" w:lineRule="auto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1093"/>
        <w:gridCol w:w="5760"/>
        <w:gridCol w:w="1260"/>
        <w:gridCol w:w="1260"/>
      </w:tblGrid>
      <w:tr w:rsidR="00804193" w:rsidRPr="00CD0576">
        <w:trPr>
          <w:trHeight w:val="55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  <w:rPr>
                <w:b/>
                <w:bCs/>
                <w:i/>
                <w:iCs/>
              </w:rPr>
            </w:pPr>
            <w:r w:rsidRPr="00AA4B3C">
              <w:rPr>
                <w:b/>
                <w:bCs/>
                <w:i/>
                <w:iCs/>
              </w:rPr>
              <w:t>Счет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  <w:rPr>
                <w:b/>
                <w:bCs/>
                <w:i/>
                <w:iCs/>
              </w:rPr>
            </w:pPr>
            <w:r w:rsidRPr="00AA4B3C">
              <w:rPr>
                <w:b/>
                <w:bCs/>
                <w:i/>
                <w:iCs/>
              </w:rPr>
              <w:t>Наименование счетов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  <w:rPr>
                <w:b/>
                <w:i/>
              </w:rPr>
            </w:pPr>
            <w:r w:rsidRPr="00AA4B3C">
              <w:rPr>
                <w:b/>
                <w:i/>
              </w:rPr>
              <w:t>дебет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  <w:rPr>
                <w:b/>
                <w:i/>
              </w:rPr>
            </w:pPr>
            <w:r w:rsidRPr="00AA4B3C">
              <w:rPr>
                <w:b/>
                <w:i/>
              </w:rPr>
              <w:t>кредит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Основные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661 973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Амортизация основных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98 483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Нематериальные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95 310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Амортизация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28 215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320 000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Налог на добавленную стоимость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64 125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Основное производство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17 213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43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Готовая продукция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405 000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50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Касса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23 963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Расчетный счет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607 500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43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60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Расчеты с поставщиками и подрядчиками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236 723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62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Расчеты с покупателями и заказчиками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195 210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67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Кредиты банка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270 000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68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Расчеты с бюджетом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89843</w:t>
            </w:r>
          </w:p>
        </w:tc>
      </w:tr>
      <w:tr w:rsidR="00804193" w:rsidRPr="00CD0576">
        <w:trPr>
          <w:trHeight w:val="3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69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Расчеты по социальному страхованию и обеспечению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40 848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70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Расчеты с персоналом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>
              <w:rPr>
                <w:lang w:val="en-US"/>
              </w:rPr>
              <w:t>155 925</w:t>
            </w:r>
            <w:r w:rsidRPr="00AA4B3C">
              <w:t xml:space="preserve"> 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71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Расчеты с подотчетными лицами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12 218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Расчеты с учредителями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115 020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</w:tr>
      <w:tr w:rsidR="00804193" w:rsidRPr="00CD0576">
        <w:trPr>
          <w:trHeight w:val="188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Расчеты с прочими кредиторами и дебиторами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58 995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Уставной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1 419 845</w:t>
            </w:r>
          </w:p>
        </w:tc>
      </w:tr>
      <w:tr w:rsidR="00804193" w:rsidRPr="00CD0576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99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Прибыль (Убыток)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18 665</w:t>
            </w:r>
          </w:p>
        </w:tc>
      </w:tr>
      <w:tr w:rsidR="00804193" w:rsidRPr="00CD0576">
        <w:trPr>
          <w:trHeight w:val="27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193" w:rsidRPr="00AA4B3C" w:rsidRDefault="00804193" w:rsidP="00804193">
            <w:pPr>
              <w:spacing w:line="264" w:lineRule="auto"/>
              <w:rPr>
                <w:b/>
                <w:bCs/>
                <w:i/>
                <w:iCs/>
              </w:rPr>
            </w:pPr>
            <w:r w:rsidRPr="00AA4B3C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193" w:rsidRPr="00AA4B3C" w:rsidRDefault="00804193" w:rsidP="00804193">
            <w:pPr>
              <w:spacing w:line="264" w:lineRule="auto"/>
              <w:rPr>
                <w:b/>
                <w:bCs/>
                <w:i/>
                <w:iCs/>
              </w:rPr>
            </w:pPr>
            <w:r w:rsidRPr="00AA4B3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2 517 530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93" w:rsidRPr="008C3294" w:rsidRDefault="00804193" w:rsidP="00804193">
            <w:pPr>
              <w:spacing w:line="264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2 517 530</w:t>
            </w:r>
          </w:p>
        </w:tc>
      </w:tr>
    </w:tbl>
    <w:p w:rsidR="00804193" w:rsidRPr="00CD0576" w:rsidRDefault="00804193" w:rsidP="00804193">
      <w:pPr>
        <w:spacing w:line="264" w:lineRule="auto"/>
        <w:rPr>
          <w:lang w:val="en-US"/>
        </w:rPr>
      </w:pPr>
    </w:p>
    <w:p w:rsidR="00804193" w:rsidRPr="00F020A2" w:rsidRDefault="00804193" w:rsidP="00804193">
      <w:pPr>
        <w:spacing w:line="264" w:lineRule="auto"/>
      </w:pPr>
    </w:p>
    <w:p w:rsidR="00804193" w:rsidRPr="00294451" w:rsidRDefault="00804193" w:rsidP="00804193">
      <w:pPr>
        <w:spacing w:line="264" w:lineRule="auto"/>
        <w:jc w:val="right"/>
        <w:rPr>
          <w:sz w:val="28"/>
          <w:szCs w:val="28"/>
        </w:rPr>
      </w:pPr>
      <w:r w:rsidRPr="00294451">
        <w:rPr>
          <w:sz w:val="28"/>
          <w:szCs w:val="28"/>
        </w:rPr>
        <w:t>Таблица 2</w:t>
      </w:r>
    </w:p>
    <w:p w:rsidR="00804193" w:rsidRDefault="00804193" w:rsidP="00804193">
      <w:pPr>
        <w:spacing w:line="264" w:lineRule="auto"/>
        <w:rPr>
          <w:sz w:val="28"/>
          <w:szCs w:val="28"/>
        </w:rPr>
      </w:pPr>
      <w:r w:rsidRPr="00294451">
        <w:rPr>
          <w:sz w:val="28"/>
          <w:szCs w:val="28"/>
        </w:rPr>
        <w:t>Расшифровка остатков синтетического счета 10 «Материалы»</w:t>
      </w:r>
    </w:p>
    <w:p w:rsidR="00294451" w:rsidRPr="00294451" w:rsidRDefault="00294451" w:rsidP="00804193">
      <w:pPr>
        <w:spacing w:line="264" w:lineRule="auto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21"/>
        <w:gridCol w:w="1965"/>
        <w:gridCol w:w="654"/>
        <w:gridCol w:w="817"/>
        <w:gridCol w:w="1617"/>
        <w:gridCol w:w="1882"/>
      </w:tblGrid>
      <w:tr w:rsidR="00804193" w:rsidRPr="00CD0576">
        <w:trPr>
          <w:trHeight w:val="151"/>
        </w:trPr>
        <w:tc>
          <w:tcPr>
            <w:tcW w:w="2421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№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п/п</w:t>
            </w: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Наименование материалов</w:t>
            </w:r>
          </w:p>
        </w:tc>
        <w:tc>
          <w:tcPr>
            <w:tcW w:w="654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Ед.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изм</w:t>
            </w:r>
          </w:p>
        </w:tc>
        <w:tc>
          <w:tcPr>
            <w:tcW w:w="817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Цена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руб.</w:t>
            </w:r>
          </w:p>
        </w:tc>
        <w:tc>
          <w:tcPr>
            <w:tcW w:w="1617" w:type="dxa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Количество</w:t>
            </w:r>
          </w:p>
          <w:p w:rsidR="00804193" w:rsidRPr="00AA4B3C" w:rsidRDefault="00804193" w:rsidP="00804193">
            <w:pPr>
              <w:spacing w:line="264" w:lineRule="auto"/>
            </w:pPr>
          </w:p>
        </w:tc>
        <w:tc>
          <w:tcPr>
            <w:tcW w:w="1882" w:type="dxa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Сумма, руб.</w:t>
            </w:r>
          </w:p>
          <w:p w:rsidR="00804193" w:rsidRPr="00AA4B3C" w:rsidRDefault="00804193" w:rsidP="00804193">
            <w:pPr>
              <w:spacing w:line="264" w:lineRule="auto"/>
            </w:pPr>
          </w:p>
        </w:tc>
      </w:tr>
      <w:tr w:rsidR="00804193" w:rsidRPr="00CD0576">
        <w:trPr>
          <w:trHeight w:val="255"/>
        </w:trPr>
        <w:tc>
          <w:tcPr>
            <w:tcW w:w="2421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1.</w:t>
            </w: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Мука</w:t>
            </w:r>
          </w:p>
        </w:tc>
        <w:tc>
          <w:tcPr>
            <w:tcW w:w="654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кг</w:t>
            </w:r>
          </w:p>
        </w:tc>
        <w:tc>
          <w:tcPr>
            <w:tcW w:w="817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1100</w:t>
            </w:r>
          </w:p>
        </w:tc>
        <w:tc>
          <w:tcPr>
            <w:tcW w:w="1617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82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132 000</w:t>
            </w:r>
          </w:p>
        </w:tc>
      </w:tr>
      <w:tr w:rsidR="00804193" w:rsidRPr="00CD0576">
        <w:trPr>
          <w:trHeight w:val="270"/>
        </w:trPr>
        <w:tc>
          <w:tcPr>
            <w:tcW w:w="2421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2.</w:t>
            </w: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Сахар</w:t>
            </w:r>
          </w:p>
        </w:tc>
        <w:tc>
          <w:tcPr>
            <w:tcW w:w="654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кг</w:t>
            </w:r>
          </w:p>
        </w:tc>
        <w:tc>
          <w:tcPr>
            <w:tcW w:w="817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2000</w:t>
            </w:r>
          </w:p>
        </w:tc>
        <w:tc>
          <w:tcPr>
            <w:tcW w:w="1617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882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188 000</w:t>
            </w:r>
          </w:p>
        </w:tc>
      </w:tr>
      <w:tr w:rsidR="00804193" w:rsidRPr="00CD0576">
        <w:trPr>
          <w:trHeight w:val="270"/>
        </w:trPr>
        <w:tc>
          <w:tcPr>
            <w:tcW w:w="2421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ИТОГО:</w:t>
            </w:r>
          </w:p>
        </w:tc>
        <w:tc>
          <w:tcPr>
            <w:tcW w:w="654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</w:p>
        </w:tc>
        <w:tc>
          <w:tcPr>
            <w:tcW w:w="817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</w:p>
        </w:tc>
        <w:tc>
          <w:tcPr>
            <w:tcW w:w="1617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</w:p>
        </w:tc>
        <w:tc>
          <w:tcPr>
            <w:tcW w:w="1882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320 000</w:t>
            </w:r>
          </w:p>
        </w:tc>
      </w:tr>
    </w:tbl>
    <w:p w:rsidR="00804193" w:rsidRDefault="00804193" w:rsidP="00804193">
      <w:pPr>
        <w:spacing w:line="264" w:lineRule="auto"/>
      </w:pPr>
    </w:p>
    <w:p w:rsidR="00294451" w:rsidRPr="00CD0576" w:rsidRDefault="00294451" w:rsidP="00804193">
      <w:pPr>
        <w:spacing w:line="264" w:lineRule="auto"/>
      </w:pPr>
    </w:p>
    <w:p w:rsidR="00804193" w:rsidRPr="00294451" w:rsidRDefault="00804193" w:rsidP="00804193">
      <w:pPr>
        <w:spacing w:line="264" w:lineRule="auto"/>
        <w:jc w:val="right"/>
        <w:rPr>
          <w:sz w:val="28"/>
          <w:szCs w:val="28"/>
        </w:rPr>
      </w:pPr>
      <w:r w:rsidRPr="00294451">
        <w:rPr>
          <w:sz w:val="28"/>
          <w:szCs w:val="28"/>
        </w:rPr>
        <w:t>Таблица 3</w:t>
      </w:r>
    </w:p>
    <w:p w:rsidR="00804193" w:rsidRPr="00294451" w:rsidRDefault="00804193" w:rsidP="00804193">
      <w:pPr>
        <w:spacing w:line="264" w:lineRule="auto"/>
        <w:rPr>
          <w:sz w:val="28"/>
          <w:szCs w:val="28"/>
        </w:rPr>
      </w:pPr>
      <w:r w:rsidRPr="00294451">
        <w:rPr>
          <w:sz w:val="28"/>
          <w:szCs w:val="28"/>
        </w:rPr>
        <w:t>Расшифровка остатков синтетического счета 62 «Расчеты с покупателями и заказчиками»</w:t>
      </w:r>
    </w:p>
    <w:p w:rsidR="00804193" w:rsidRPr="00294451" w:rsidRDefault="00804193" w:rsidP="00804193">
      <w:pPr>
        <w:spacing w:line="264" w:lineRule="auto"/>
        <w:rPr>
          <w:sz w:val="28"/>
          <w:szCs w:val="28"/>
        </w:rPr>
      </w:pPr>
    </w:p>
    <w:tbl>
      <w:tblPr>
        <w:tblW w:w="91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2410"/>
        <w:gridCol w:w="3489"/>
        <w:gridCol w:w="1502"/>
      </w:tblGrid>
      <w:tr w:rsidR="00804193" w:rsidRPr="00CD0576">
        <w:trPr>
          <w:trHeight w:val="375"/>
          <w:jc w:val="center"/>
        </w:trPr>
        <w:tc>
          <w:tcPr>
            <w:tcW w:w="173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№ п</w:t>
            </w:r>
            <w:r w:rsidRPr="00AA4B3C">
              <w:rPr>
                <w:lang w:val="en-US"/>
              </w:rPr>
              <w:t>/</w:t>
            </w:r>
            <w:r w:rsidRPr="00AA4B3C">
              <w:t>п</w:t>
            </w:r>
          </w:p>
        </w:tc>
        <w:tc>
          <w:tcPr>
            <w:tcW w:w="2410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№ счета, дата</w:t>
            </w:r>
          </w:p>
        </w:tc>
        <w:tc>
          <w:tcPr>
            <w:tcW w:w="3489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Наименование заказчика</w:t>
            </w:r>
          </w:p>
        </w:tc>
        <w:tc>
          <w:tcPr>
            <w:tcW w:w="1502" w:type="dxa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Сумма (руб)</w:t>
            </w:r>
          </w:p>
        </w:tc>
      </w:tr>
      <w:tr w:rsidR="00804193" w:rsidRPr="00CD0576">
        <w:trPr>
          <w:trHeight w:val="390"/>
          <w:jc w:val="center"/>
        </w:trPr>
        <w:tc>
          <w:tcPr>
            <w:tcW w:w="173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1.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2410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 xml:space="preserve">№ 111 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21/7 -2009</w:t>
            </w:r>
          </w:p>
        </w:tc>
        <w:tc>
          <w:tcPr>
            <w:tcW w:w="3489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ООО "Аура"</w:t>
            </w:r>
          </w:p>
        </w:tc>
        <w:tc>
          <w:tcPr>
            <w:tcW w:w="1502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99 500</w:t>
            </w:r>
          </w:p>
        </w:tc>
      </w:tr>
      <w:tr w:rsidR="00804193" w:rsidRPr="00CD0576">
        <w:trPr>
          <w:trHeight w:val="459"/>
          <w:jc w:val="center"/>
        </w:trPr>
        <w:tc>
          <w:tcPr>
            <w:tcW w:w="173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2.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2410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 xml:space="preserve">№ 112 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24/7 - 2009</w:t>
            </w:r>
          </w:p>
        </w:tc>
        <w:tc>
          <w:tcPr>
            <w:tcW w:w="3489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ООО "Стройкомплект"</w:t>
            </w:r>
          </w:p>
        </w:tc>
        <w:tc>
          <w:tcPr>
            <w:tcW w:w="1502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40 000</w:t>
            </w:r>
          </w:p>
        </w:tc>
      </w:tr>
      <w:tr w:rsidR="00804193" w:rsidRPr="00CD0576">
        <w:trPr>
          <w:trHeight w:val="495"/>
          <w:jc w:val="center"/>
        </w:trPr>
        <w:tc>
          <w:tcPr>
            <w:tcW w:w="173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3.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2410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№ 113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 xml:space="preserve">27/7 - 2009  </w:t>
            </w:r>
          </w:p>
        </w:tc>
        <w:tc>
          <w:tcPr>
            <w:tcW w:w="3489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ООО "Восток"</w:t>
            </w:r>
          </w:p>
        </w:tc>
        <w:tc>
          <w:tcPr>
            <w:tcW w:w="1502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55 710</w:t>
            </w:r>
          </w:p>
        </w:tc>
      </w:tr>
      <w:tr w:rsidR="00804193" w:rsidRPr="00CD0576">
        <w:trPr>
          <w:trHeight w:val="270"/>
          <w:jc w:val="center"/>
        </w:trPr>
        <w:tc>
          <w:tcPr>
            <w:tcW w:w="173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2410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ИТОГО:</w:t>
            </w:r>
          </w:p>
        </w:tc>
        <w:tc>
          <w:tcPr>
            <w:tcW w:w="3489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1502" w:type="dxa"/>
            <w:shd w:val="clear" w:color="auto" w:fill="auto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195 210</w:t>
            </w:r>
          </w:p>
        </w:tc>
      </w:tr>
    </w:tbl>
    <w:p w:rsidR="00804193" w:rsidRPr="00CD0576" w:rsidRDefault="00804193" w:rsidP="00804193">
      <w:pPr>
        <w:spacing w:line="264" w:lineRule="auto"/>
      </w:pPr>
    </w:p>
    <w:p w:rsidR="00804193" w:rsidRPr="00294451" w:rsidRDefault="00804193" w:rsidP="00804193">
      <w:pPr>
        <w:spacing w:line="264" w:lineRule="auto"/>
        <w:jc w:val="right"/>
        <w:rPr>
          <w:sz w:val="28"/>
          <w:szCs w:val="28"/>
        </w:rPr>
      </w:pPr>
      <w:r w:rsidRPr="00294451">
        <w:rPr>
          <w:sz w:val="28"/>
          <w:szCs w:val="28"/>
        </w:rPr>
        <w:t>Таблица 4</w:t>
      </w:r>
    </w:p>
    <w:p w:rsidR="00804193" w:rsidRPr="00294451" w:rsidRDefault="00804193" w:rsidP="00804193">
      <w:pPr>
        <w:spacing w:line="264" w:lineRule="auto"/>
        <w:rPr>
          <w:sz w:val="28"/>
          <w:szCs w:val="28"/>
        </w:rPr>
      </w:pPr>
      <w:r w:rsidRPr="00294451">
        <w:rPr>
          <w:sz w:val="28"/>
          <w:szCs w:val="28"/>
        </w:rPr>
        <w:t>Расшифровка остатков синтетического счета 71 «Расчеты с подотчетными лицами»</w:t>
      </w:r>
    </w:p>
    <w:p w:rsidR="00804193" w:rsidRPr="00CD0576" w:rsidRDefault="00804193" w:rsidP="00804193">
      <w:pPr>
        <w:spacing w:line="264" w:lineRule="auto"/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1"/>
        <w:gridCol w:w="2927"/>
        <w:gridCol w:w="2408"/>
        <w:gridCol w:w="2036"/>
      </w:tblGrid>
      <w:tr w:rsidR="00804193" w:rsidRPr="00CD0576">
        <w:trPr>
          <w:trHeight w:val="726"/>
        </w:trPr>
        <w:tc>
          <w:tcPr>
            <w:tcW w:w="1701" w:type="dxa"/>
            <w:shd w:val="clear" w:color="auto" w:fill="auto"/>
          </w:tcPr>
          <w:p w:rsidR="00804193" w:rsidRPr="00AA4B3C" w:rsidRDefault="00804193" w:rsidP="00804193">
            <w:r w:rsidRPr="00AA4B3C">
              <w:t>№</w:t>
            </w:r>
          </w:p>
          <w:p w:rsidR="00804193" w:rsidRPr="00AA4B3C" w:rsidRDefault="00804193" w:rsidP="00804193">
            <w:r w:rsidRPr="00AA4B3C">
              <w:t>п/п</w:t>
            </w:r>
          </w:p>
        </w:tc>
        <w:tc>
          <w:tcPr>
            <w:tcW w:w="2927" w:type="dxa"/>
            <w:shd w:val="clear" w:color="auto" w:fill="auto"/>
          </w:tcPr>
          <w:p w:rsidR="00804193" w:rsidRPr="00AA4B3C" w:rsidRDefault="00804193" w:rsidP="00804193">
            <w:r w:rsidRPr="00AA4B3C">
              <w:t xml:space="preserve">Ф.И.О., </w:t>
            </w:r>
          </w:p>
          <w:p w:rsidR="00804193" w:rsidRPr="00AA4B3C" w:rsidRDefault="00804193" w:rsidP="00804193">
            <w:r w:rsidRPr="00AA4B3C">
              <w:t>должность</w:t>
            </w:r>
          </w:p>
        </w:tc>
        <w:tc>
          <w:tcPr>
            <w:tcW w:w="2408" w:type="dxa"/>
            <w:shd w:val="clear" w:color="auto" w:fill="auto"/>
          </w:tcPr>
          <w:p w:rsidR="00804193" w:rsidRPr="00AA4B3C" w:rsidRDefault="00804193" w:rsidP="00804193">
            <w:r w:rsidRPr="00AA4B3C">
              <w:t>Дата выдачи аванса, документ</w:t>
            </w:r>
          </w:p>
        </w:tc>
        <w:tc>
          <w:tcPr>
            <w:tcW w:w="2036" w:type="dxa"/>
          </w:tcPr>
          <w:p w:rsidR="00804193" w:rsidRPr="00AA4B3C" w:rsidRDefault="00804193" w:rsidP="00804193">
            <w:r w:rsidRPr="00AA4B3C">
              <w:t>Сумма, руб.</w:t>
            </w:r>
          </w:p>
        </w:tc>
      </w:tr>
      <w:tr w:rsidR="00804193" w:rsidRPr="00CD0576">
        <w:trPr>
          <w:trHeight w:val="575"/>
        </w:trPr>
        <w:tc>
          <w:tcPr>
            <w:tcW w:w="1701" w:type="dxa"/>
            <w:shd w:val="clear" w:color="auto" w:fill="auto"/>
          </w:tcPr>
          <w:p w:rsidR="00804193" w:rsidRPr="00AA4B3C" w:rsidRDefault="00804193" w:rsidP="00804193">
            <w:r w:rsidRPr="00AA4B3C">
              <w:t>1.</w:t>
            </w:r>
          </w:p>
          <w:p w:rsidR="00804193" w:rsidRPr="00AA4B3C" w:rsidRDefault="00804193" w:rsidP="00804193">
            <w:r w:rsidRPr="00AA4B3C">
              <w:t> </w:t>
            </w:r>
          </w:p>
        </w:tc>
        <w:tc>
          <w:tcPr>
            <w:tcW w:w="2927" w:type="dxa"/>
            <w:shd w:val="clear" w:color="auto" w:fill="auto"/>
          </w:tcPr>
          <w:p w:rsidR="00804193" w:rsidRPr="00AA4B3C" w:rsidRDefault="00804193" w:rsidP="00804193">
            <w:r w:rsidRPr="00AA4B3C">
              <w:t>Рук. организ.</w:t>
            </w:r>
          </w:p>
          <w:p w:rsidR="00804193" w:rsidRPr="00AA4B3C" w:rsidRDefault="00804193" w:rsidP="00804193">
            <w:r w:rsidRPr="00AA4B3C">
              <w:t>Кукушкин А.И.</w:t>
            </w:r>
          </w:p>
        </w:tc>
        <w:tc>
          <w:tcPr>
            <w:tcW w:w="2408" w:type="dxa"/>
            <w:shd w:val="clear" w:color="auto" w:fill="auto"/>
          </w:tcPr>
          <w:p w:rsidR="00804193" w:rsidRPr="00AA4B3C" w:rsidRDefault="00804193" w:rsidP="00804193">
            <w:r w:rsidRPr="00AA4B3C">
              <w:t>26/7 - 2009</w:t>
            </w:r>
          </w:p>
          <w:p w:rsidR="00804193" w:rsidRPr="00AA4B3C" w:rsidRDefault="00804193" w:rsidP="00804193">
            <w:r w:rsidRPr="00AA4B3C">
              <w:t>РКО № 74</w:t>
            </w:r>
          </w:p>
        </w:tc>
        <w:tc>
          <w:tcPr>
            <w:tcW w:w="2036" w:type="dxa"/>
            <w:shd w:val="clear" w:color="auto" w:fill="auto"/>
          </w:tcPr>
          <w:p w:rsidR="00804193" w:rsidRPr="008D2607" w:rsidRDefault="00804193" w:rsidP="00804193">
            <w:pPr>
              <w:rPr>
                <w:lang w:val="en-US"/>
              </w:rPr>
            </w:pPr>
            <w:r>
              <w:rPr>
                <w:lang w:val="en-US"/>
              </w:rPr>
              <w:t>5 500</w:t>
            </w:r>
          </w:p>
        </w:tc>
      </w:tr>
      <w:tr w:rsidR="00804193" w:rsidRPr="00CD0576">
        <w:trPr>
          <w:trHeight w:val="555"/>
        </w:trPr>
        <w:tc>
          <w:tcPr>
            <w:tcW w:w="1701" w:type="dxa"/>
            <w:shd w:val="clear" w:color="auto" w:fill="auto"/>
          </w:tcPr>
          <w:p w:rsidR="00804193" w:rsidRPr="00AA4B3C" w:rsidRDefault="00804193" w:rsidP="00804193">
            <w:r w:rsidRPr="00AA4B3C">
              <w:t>2.</w:t>
            </w:r>
          </w:p>
          <w:p w:rsidR="00804193" w:rsidRPr="00AA4B3C" w:rsidRDefault="00804193" w:rsidP="00804193">
            <w:r w:rsidRPr="00AA4B3C">
              <w:t> </w:t>
            </w:r>
          </w:p>
        </w:tc>
        <w:tc>
          <w:tcPr>
            <w:tcW w:w="2927" w:type="dxa"/>
            <w:shd w:val="clear" w:color="auto" w:fill="auto"/>
          </w:tcPr>
          <w:p w:rsidR="00804193" w:rsidRPr="00AA4B3C" w:rsidRDefault="00804193" w:rsidP="00804193">
            <w:r w:rsidRPr="00AA4B3C">
              <w:t>Зав. склад.</w:t>
            </w:r>
          </w:p>
          <w:p w:rsidR="00804193" w:rsidRPr="00AA4B3C" w:rsidRDefault="00804193" w:rsidP="00804193">
            <w:r w:rsidRPr="00AA4B3C">
              <w:t>Машкова С.И.</w:t>
            </w:r>
          </w:p>
        </w:tc>
        <w:tc>
          <w:tcPr>
            <w:tcW w:w="2408" w:type="dxa"/>
            <w:shd w:val="clear" w:color="auto" w:fill="auto"/>
          </w:tcPr>
          <w:p w:rsidR="00804193" w:rsidRPr="00AA4B3C" w:rsidRDefault="00804193" w:rsidP="00804193">
            <w:r w:rsidRPr="00AA4B3C">
              <w:t>29//7 - 2009</w:t>
            </w:r>
          </w:p>
          <w:p w:rsidR="00804193" w:rsidRPr="00AA4B3C" w:rsidRDefault="00804193" w:rsidP="00804193">
            <w:r w:rsidRPr="00AA4B3C">
              <w:t>РКО № 79</w:t>
            </w:r>
          </w:p>
        </w:tc>
        <w:tc>
          <w:tcPr>
            <w:tcW w:w="2036" w:type="dxa"/>
            <w:shd w:val="clear" w:color="auto" w:fill="auto"/>
          </w:tcPr>
          <w:p w:rsidR="00804193" w:rsidRPr="008D2607" w:rsidRDefault="00804193" w:rsidP="00804193">
            <w:pPr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804193" w:rsidRPr="00CD0576">
        <w:trPr>
          <w:trHeight w:val="555"/>
        </w:trPr>
        <w:tc>
          <w:tcPr>
            <w:tcW w:w="1701" w:type="dxa"/>
            <w:shd w:val="clear" w:color="auto" w:fill="auto"/>
          </w:tcPr>
          <w:p w:rsidR="00804193" w:rsidRPr="00AA4B3C" w:rsidRDefault="00804193" w:rsidP="00804193">
            <w:r w:rsidRPr="00AA4B3C">
              <w:t>3.</w:t>
            </w:r>
          </w:p>
          <w:p w:rsidR="00804193" w:rsidRPr="00AA4B3C" w:rsidRDefault="00804193" w:rsidP="00804193">
            <w:r w:rsidRPr="00AA4B3C">
              <w:t> </w:t>
            </w:r>
          </w:p>
        </w:tc>
        <w:tc>
          <w:tcPr>
            <w:tcW w:w="2927" w:type="dxa"/>
            <w:shd w:val="clear" w:color="auto" w:fill="auto"/>
          </w:tcPr>
          <w:p w:rsidR="00804193" w:rsidRPr="00AA4B3C" w:rsidRDefault="00804193" w:rsidP="00804193">
            <w:r w:rsidRPr="00AA4B3C">
              <w:t>Бухгалтер</w:t>
            </w:r>
          </w:p>
          <w:p w:rsidR="00804193" w:rsidRPr="00AA4B3C" w:rsidRDefault="00804193" w:rsidP="00804193">
            <w:r w:rsidRPr="00AA4B3C">
              <w:t>Завало Н.А.</w:t>
            </w:r>
          </w:p>
        </w:tc>
        <w:tc>
          <w:tcPr>
            <w:tcW w:w="2408" w:type="dxa"/>
            <w:shd w:val="clear" w:color="auto" w:fill="auto"/>
          </w:tcPr>
          <w:p w:rsidR="00804193" w:rsidRPr="00AA4B3C" w:rsidRDefault="00804193" w:rsidP="00804193">
            <w:r w:rsidRPr="00AA4B3C">
              <w:t>30/7 – 2009</w:t>
            </w:r>
          </w:p>
          <w:p w:rsidR="00804193" w:rsidRPr="00AA4B3C" w:rsidRDefault="00804193" w:rsidP="00804193">
            <w:r w:rsidRPr="00AA4B3C">
              <w:t>РКО № 81</w:t>
            </w:r>
          </w:p>
        </w:tc>
        <w:tc>
          <w:tcPr>
            <w:tcW w:w="2036" w:type="dxa"/>
            <w:shd w:val="clear" w:color="auto" w:fill="auto"/>
          </w:tcPr>
          <w:p w:rsidR="00804193" w:rsidRPr="008D2607" w:rsidRDefault="00804193" w:rsidP="00804193">
            <w:pPr>
              <w:rPr>
                <w:lang w:val="en-US"/>
              </w:rPr>
            </w:pPr>
            <w:r>
              <w:rPr>
                <w:lang w:val="en-US"/>
              </w:rPr>
              <w:t>5 718</w:t>
            </w:r>
          </w:p>
        </w:tc>
      </w:tr>
      <w:tr w:rsidR="00804193" w:rsidRPr="00CD0576">
        <w:trPr>
          <w:trHeight w:val="93"/>
        </w:trPr>
        <w:tc>
          <w:tcPr>
            <w:tcW w:w="1701" w:type="dxa"/>
            <w:shd w:val="clear" w:color="auto" w:fill="auto"/>
          </w:tcPr>
          <w:p w:rsidR="00804193" w:rsidRPr="00AA4B3C" w:rsidRDefault="00804193" w:rsidP="00804193">
            <w:r w:rsidRPr="00AA4B3C">
              <w:t> </w:t>
            </w:r>
          </w:p>
        </w:tc>
        <w:tc>
          <w:tcPr>
            <w:tcW w:w="2927" w:type="dxa"/>
            <w:shd w:val="clear" w:color="auto" w:fill="auto"/>
          </w:tcPr>
          <w:p w:rsidR="00804193" w:rsidRPr="00AA4B3C" w:rsidRDefault="00804193" w:rsidP="00804193">
            <w:r w:rsidRPr="00AA4B3C">
              <w:t>ИТОГО:</w:t>
            </w:r>
          </w:p>
        </w:tc>
        <w:tc>
          <w:tcPr>
            <w:tcW w:w="2408" w:type="dxa"/>
            <w:shd w:val="clear" w:color="auto" w:fill="auto"/>
          </w:tcPr>
          <w:p w:rsidR="00804193" w:rsidRPr="00AA4B3C" w:rsidRDefault="00804193" w:rsidP="00804193">
            <w:r w:rsidRPr="00AA4B3C">
              <w:t> </w:t>
            </w:r>
          </w:p>
        </w:tc>
        <w:tc>
          <w:tcPr>
            <w:tcW w:w="2036" w:type="dxa"/>
            <w:shd w:val="clear" w:color="auto" w:fill="auto"/>
          </w:tcPr>
          <w:p w:rsidR="00804193" w:rsidRPr="008D2607" w:rsidRDefault="00804193" w:rsidP="0080419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2 218</w:t>
            </w:r>
          </w:p>
        </w:tc>
      </w:tr>
    </w:tbl>
    <w:p w:rsidR="00804193" w:rsidRPr="00CD0576" w:rsidRDefault="00804193" w:rsidP="00804193">
      <w:pPr>
        <w:spacing w:line="264" w:lineRule="auto"/>
      </w:pPr>
    </w:p>
    <w:p w:rsidR="00804193" w:rsidRPr="00CD0576" w:rsidRDefault="00804193" w:rsidP="00804193">
      <w:pPr>
        <w:spacing w:line="264" w:lineRule="auto"/>
      </w:pPr>
    </w:p>
    <w:p w:rsidR="00804193" w:rsidRPr="00294451" w:rsidRDefault="00804193" w:rsidP="00804193">
      <w:pPr>
        <w:spacing w:line="264" w:lineRule="auto"/>
        <w:jc w:val="right"/>
        <w:rPr>
          <w:sz w:val="28"/>
          <w:szCs w:val="28"/>
        </w:rPr>
      </w:pPr>
      <w:r w:rsidRPr="00294451">
        <w:rPr>
          <w:sz w:val="28"/>
          <w:szCs w:val="28"/>
        </w:rPr>
        <w:t>Таблица 5</w:t>
      </w:r>
    </w:p>
    <w:p w:rsidR="00804193" w:rsidRPr="00294451" w:rsidRDefault="00804193" w:rsidP="00804193">
      <w:pPr>
        <w:spacing w:line="264" w:lineRule="auto"/>
        <w:rPr>
          <w:sz w:val="28"/>
          <w:szCs w:val="28"/>
        </w:rPr>
      </w:pPr>
      <w:r w:rsidRPr="00294451">
        <w:rPr>
          <w:sz w:val="28"/>
          <w:szCs w:val="28"/>
        </w:rPr>
        <w:t>Расшифровка остатков синтетического счета 60 «Расчеты с поставщиками и подрядчиками»</w:t>
      </w:r>
    </w:p>
    <w:p w:rsidR="00804193" w:rsidRPr="00CD0576" w:rsidRDefault="00804193" w:rsidP="00804193">
      <w:pPr>
        <w:spacing w:line="264" w:lineRule="auto"/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2205"/>
        <w:gridCol w:w="1965"/>
        <w:gridCol w:w="3059"/>
      </w:tblGrid>
      <w:tr w:rsidR="00804193" w:rsidRPr="00CD0576">
        <w:trPr>
          <w:trHeight w:val="675"/>
        </w:trPr>
        <w:tc>
          <w:tcPr>
            <w:tcW w:w="184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№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п/п</w:t>
            </w:r>
          </w:p>
        </w:tc>
        <w:tc>
          <w:tcPr>
            <w:tcW w:w="220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Документ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Наименование поставщика</w:t>
            </w:r>
          </w:p>
        </w:tc>
        <w:tc>
          <w:tcPr>
            <w:tcW w:w="3059" w:type="dxa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Сумма, руб.</w:t>
            </w:r>
          </w:p>
        </w:tc>
      </w:tr>
      <w:tr w:rsidR="00804193" w:rsidRPr="00CD0576">
        <w:trPr>
          <w:trHeight w:val="686"/>
        </w:trPr>
        <w:tc>
          <w:tcPr>
            <w:tcW w:w="184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1.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220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№ 319,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10/7 - 2009</w:t>
            </w: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ООО "Свет"</w:t>
            </w:r>
          </w:p>
        </w:tc>
        <w:tc>
          <w:tcPr>
            <w:tcW w:w="3059" w:type="dxa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55 000</w:t>
            </w:r>
          </w:p>
        </w:tc>
      </w:tr>
      <w:tr w:rsidR="00804193" w:rsidRPr="00CD0576">
        <w:trPr>
          <w:trHeight w:val="720"/>
        </w:trPr>
        <w:tc>
          <w:tcPr>
            <w:tcW w:w="184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2.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220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№ 64,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24/7 - 2009</w:t>
            </w: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  <w:p w:rsidR="00804193" w:rsidRPr="00AA4B3C" w:rsidRDefault="00804193" w:rsidP="00804193">
            <w:pPr>
              <w:spacing w:line="264" w:lineRule="auto"/>
            </w:pPr>
            <w:r w:rsidRPr="00AA4B3C">
              <w:t>ООО "Заря"</w:t>
            </w:r>
          </w:p>
        </w:tc>
        <w:tc>
          <w:tcPr>
            <w:tcW w:w="3059" w:type="dxa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181 723</w:t>
            </w:r>
          </w:p>
        </w:tc>
      </w:tr>
      <w:tr w:rsidR="00804193" w:rsidRPr="00CD0576">
        <w:trPr>
          <w:trHeight w:val="270"/>
        </w:trPr>
        <w:tc>
          <w:tcPr>
            <w:tcW w:w="1843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220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ИТОГО:</w:t>
            </w:r>
          </w:p>
        </w:tc>
        <w:tc>
          <w:tcPr>
            <w:tcW w:w="1965" w:type="dxa"/>
            <w:shd w:val="clear" w:color="auto" w:fill="auto"/>
          </w:tcPr>
          <w:p w:rsidR="00804193" w:rsidRPr="00AA4B3C" w:rsidRDefault="00804193" w:rsidP="00804193">
            <w:pPr>
              <w:spacing w:line="264" w:lineRule="auto"/>
            </w:pPr>
            <w:r w:rsidRPr="00AA4B3C">
              <w:t> </w:t>
            </w:r>
          </w:p>
        </w:tc>
        <w:tc>
          <w:tcPr>
            <w:tcW w:w="3059" w:type="dxa"/>
          </w:tcPr>
          <w:p w:rsidR="00804193" w:rsidRPr="008D2607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236 723</w:t>
            </w:r>
          </w:p>
        </w:tc>
      </w:tr>
    </w:tbl>
    <w:p w:rsidR="00804193" w:rsidRPr="00DE6266" w:rsidRDefault="00804193" w:rsidP="00804193">
      <w:pPr>
        <w:spacing w:line="264" w:lineRule="auto"/>
        <w:rPr>
          <w:lang w:val="en-US"/>
        </w:rPr>
      </w:pPr>
      <w:bookmarkStart w:id="0" w:name="a7"/>
      <w:bookmarkEnd w:id="0"/>
    </w:p>
    <w:p w:rsidR="00294451" w:rsidRDefault="00294451" w:rsidP="00804193">
      <w:pPr>
        <w:spacing w:line="264" w:lineRule="auto"/>
      </w:pPr>
    </w:p>
    <w:p w:rsidR="00804193" w:rsidRPr="00294451" w:rsidRDefault="00804193" w:rsidP="00804193">
      <w:pPr>
        <w:spacing w:line="264" w:lineRule="auto"/>
        <w:rPr>
          <w:sz w:val="28"/>
          <w:szCs w:val="28"/>
        </w:rPr>
      </w:pPr>
      <w:r w:rsidRPr="00294451">
        <w:rPr>
          <w:sz w:val="28"/>
          <w:szCs w:val="28"/>
        </w:rPr>
        <w:t>РЕШЕНИЕ:</w:t>
      </w:r>
    </w:p>
    <w:p w:rsidR="00804193" w:rsidRPr="00294451" w:rsidRDefault="00804193" w:rsidP="00804193">
      <w:pPr>
        <w:spacing w:line="264" w:lineRule="auto"/>
        <w:rPr>
          <w:sz w:val="28"/>
          <w:szCs w:val="28"/>
        </w:rPr>
      </w:pPr>
    </w:p>
    <w:p w:rsidR="00804193" w:rsidRPr="00294451" w:rsidRDefault="00294451" w:rsidP="0029445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4193" w:rsidRPr="00294451">
        <w:rPr>
          <w:sz w:val="28"/>
          <w:szCs w:val="28"/>
        </w:rPr>
        <w:t>На основании данных об остатках на начало отчетного периода составим бала</w:t>
      </w:r>
      <w:r>
        <w:rPr>
          <w:sz w:val="28"/>
          <w:szCs w:val="28"/>
        </w:rPr>
        <w:t>нс на начало года (прил. 1</w:t>
      </w:r>
      <w:r w:rsidR="00804193" w:rsidRPr="00294451">
        <w:rPr>
          <w:sz w:val="28"/>
          <w:szCs w:val="28"/>
        </w:rPr>
        <w:t>)</w:t>
      </w:r>
    </w:p>
    <w:p w:rsidR="00804193" w:rsidRPr="00294451" w:rsidRDefault="00294451" w:rsidP="00294451">
      <w:pPr>
        <w:tabs>
          <w:tab w:val="left" w:pos="90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4193" w:rsidRPr="00294451">
        <w:rPr>
          <w:sz w:val="28"/>
          <w:szCs w:val="28"/>
        </w:rPr>
        <w:t>Составим на основании произошедших за отчетный период хозяйственных операций журнал регистрации хозяйственных операций, с указанием их содержания, корреспондирующих счетов и суммы.</w:t>
      </w:r>
    </w:p>
    <w:p w:rsidR="00804193" w:rsidRPr="00294451" w:rsidRDefault="00294451" w:rsidP="00294451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04193" w:rsidRPr="00294451">
        <w:rPr>
          <w:sz w:val="28"/>
          <w:szCs w:val="28"/>
        </w:rPr>
        <w:t>Таблица 7</w:t>
      </w:r>
    </w:p>
    <w:p w:rsidR="00804193" w:rsidRPr="00294451" w:rsidRDefault="00804193" w:rsidP="00294451">
      <w:pPr>
        <w:spacing w:line="264" w:lineRule="auto"/>
        <w:jc w:val="both"/>
        <w:rPr>
          <w:b/>
          <w:sz w:val="28"/>
          <w:szCs w:val="28"/>
          <w:u w:val="single"/>
        </w:rPr>
      </w:pPr>
      <w:r w:rsidRPr="00294451">
        <w:rPr>
          <w:b/>
          <w:sz w:val="28"/>
          <w:szCs w:val="28"/>
          <w:u w:val="single"/>
        </w:rPr>
        <w:t>Журнал регистрации хозяйственных операций</w:t>
      </w:r>
    </w:p>
    <w:p w:rsidR="00804193" w:rsidRPr="00294451" w:rsidRDefault="00804193" w:rsidP="00804193">
      <w:pPr>
        <w:spacing w:line="264" w:lineRule="auto"/>
        <w:rPr>
          <w:sz w:val="28"/>
          <w:szCs w:val="28"/>
        </w:rPr>
      </w:pPr>
      <w:r w:rsidRPr="00294451">
        <w:rPr>
          <w:sz w:val="28"/>
          <w:szCs w:val="28"/>
        </w:rPr>
        <w:t>руб.</w:t>
      </w:r>
    </w:p>
    <w:p w:rsidR="00804193" w:rsidRPr="007F230D" w:rsidRDefault="00804193" w:rsidP="00804193">
      <w:pPr>
        <w:pStyle w:val="a5"/>
        <w:spacing w:after="0" w:line="264" w:lineRule="auto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5367"/>
        <w:gridCol w:w="720"/>
        <w:gridCol w:w="720"/>
        <w:gridCol w:w="1800"/>
      </w:tblGrid>
      <w:tr w:rsidR="00804193" w:rsidRPr="00217A8D">
        <w:tc>
          <w:tcPr>
            <w:tcW w:w="1041" w:type="dxa"/>
          </w:tcPr>
          <w:p w:rsidR="00804193" w:rsidRPr="00217A8D" w:rsidRDefault="00804193" w:rsidP="00804193">
            <w:pPr>
              <w:jc w:val="center"/>
            </w:pPr>
            <w:r w:rsidRPr="00217A8D">
              <w:t>№</w:t>
            </w:r>
          </w:p>
          <w:p w:rsidR="00804193" w:rsidRPr="00217A8D" w:rsidRDefault="00804193" w:rsidP="00804193">
            <w:pPr>
              <w:jc w:val="center"/>
            </w:pPr>
            <w:r w:rsidRPr="00217A8D">
              <w:t>операции</w:t>
            </w:r>
          </w:p>
        </w:tc>
        <w:tc>
          <w:tcPr>
            <w:tcW w:w="5367" w:type="dxa"/>
          </w:tcPr>
          <w:p w:rsidR="00804193" w:rsidRPr="00217A8D" w:rsidRDefault="00804193" w:rsidP="00804193">
            <w:pPr>
              <w:jc w:val="center"/>
            </w:pPr>
            <w:r w:rsidRPr="00217A8D">
              <w:t>Содержание операции</w:t>
            </w:r>
          </w:p>
        </w:tc>
        <w:tc>
          <w:tcPr>
            <w:tcW w:w="720" w:type="dxa"/>
          </w:tcPr>
          <w:p w:rsidR="00804193" w:rsidRPr="00217A8D" w:rsidRDefault="00804193" w:rsidP="00804193">
            <w:pPr>
              <w:jc w:val="center"/>
            </w:pPr>
            <w:r w:rsidRPr="00217A8D">
              <w:t>Дт</w:t>
            </w:r>
          </w:p>
        </w:tc>
        <w:tc>
          <w:tcPr>
            <w:tcW w:w="720" w:type="dxa"/>
          </w:tcPr>
          <w:p w:rsidR="00804193" w:rsidRPr="00217A8D" w:rsidRDefault="00804193" w:rsidP="00804193">
            <w:pPr>
              <w:jc w:val="center"/>
            </w:pPr>
            <w:r w:rsidRPr="00217A8D">
              <w:t>Кт</w:t>
            </w:r>
          </w:p>
        </w:tc>
        <w:tc>
          <w:tcPr>
            <w:tcW w:w="1800" w:type="dxa"/>
          </w:tcPr>
          <w:p w:rsidR="00804193" w:rsidRPr="00217A8D" w:rsidRDefault="00804193" w:rsidP="00804193">
            <w:pPr>
              <w:jc w:val="center"/>
            </w:pPr>
            <w:r w:rsidRPr="00217A8D">
              <w:t>Сумма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Поступила холодильная установка от ОАО "Агат"  (по отпускным ценам) без НДС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08</w:t>
            </w:r>
          </w:p>
        </w:tc>
        <w:tc>
          <w:tcPr>
            <w:tcW w:w="720" w:type="dxa"/>
            <w:vAlign w:val="center"/>
          </w:tcPr>
          <w:p w:rsidR="00804193" w:rsidRPr="000D5B32" w:rsidRDefault="00804193" w:rsidP="00804193">
            <w:pPr>
              <w:rPr>
                <w:lang w:val="en-US"/>
              </w:rPr>
            </w:pPr>
            <w:r w:rsidRPr="00217A8D">
              <w:t>60</w:t>
            </w:r>
            <w:r>
              <w:rPr>
                <w:lang w:val="en-US"/>
              </w:rPr>
              <w:t>/3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1 000 000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2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НДС по полученной холодильной установке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720" w:type="dxa"/>
            <w:vAlign w:val="center"/>
          </w:tcPr>
          <w:p w:rsidR="00804193" w:rsidRPr="000D5B32" w:rsidRDefault="00804193" w:rsidP="00804193">
            <w:pPr>
              <w:rPr>
                <w:lang w:val="en-US"/>
              </w:rPr>
            </w:pPr>
            <w:r w:rsidRPr="00217A8D">
              <w:t>60</w:t>
            </w:r>
            <w:r>
              <w:rPr>
                <w:lang w:val="en-US"/>
              </w:rPr>
              <w:t>/3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180 000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3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Согласно счету-фактуре за  перевозку холодильной установки автотранспортной организации ООО «Белавто» начислено (счет 76 «Расчеты с прочими дебиторами и кредиторами»)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08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76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155 000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4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НДС по транспортным услугам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76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27 900</w:t>
            </w:r>
          </w:p>
        </w:tc>
      </w:tr>
      <w:tr w:rsidR="00804193" w:rsidRPr="00217A8D">
        <w:tc>
          <w:tcPr>
            <w:tcW w:w="1041" w:type="dxa"/>
            <w:vMerge w:val="restart"/>
          </w:tcPr>
          <w:p w:rsidR="00804193" w:rsidRPr="00217A8D" w:rsidRDefault="00804193" w:rsidP="00804193">
            <w:r w:rsidRPr="00217A8D">
              <w:t>5</w:t>
            </w:r>
          </w:p>
          <w:p w:rsidR="00804193" w:rsidRPr="00217A8D" w:rsidRDefault="00804193" w:rsidP="00804193">
            <w:r w:rsidRPr="00217A8D">
              <w:t>6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 xml:space="preserve">Перечислена с расчетного счета в полной сумме оплата ОАО "Агат" </w:t>
            </w:r>
          </w:p>
        </w:tc>
        <w:tc>
          <w:tcPr>
            <w:tcW w:w="720" w:type="dxa"/>
            <w:vAlign w:val="center"/>
          </w:tcPr>
          <w:p w:rsidR="00804193" w:rsidRPr="000D5B32" w:rsidRDefault="00804193" w:rsidP="00804193">
            <w:pPr>
              <w:rPr>
                <w:lang w:val="en-US"/>
              </w:rPr>
            </w:pPr>
            <w:r w:rsidRPr="00217A8D">
              <w:t>60</w:t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1 180 000</w:t>
            </w:r>
          </w:p>
        </w:tc>
      </w:tr>
      <w:tr w:rsidR="00804193" w:rsidRPr="00217A8D">
        <w:tc>
          <w:tcPr>
            <w:tcW w:w="1041" w:type="dxa"/>
            <w:vMerge/>
          </w:tcPr>
          <w:p w:rsidR="00804193" w:rsidRPr="00217A8D" w:rsidRDefault="00804193" w:rsidP="00804193"/>
        </w:tc>
        <w:tc>
          <w:tcPr>
            <w:tcW w:w="5367" w:type="dxa"/>
          </w:tcPr>
          <w:p w:rsidR="00804193" w:rsidRPr="00217A8D" w:rsidRDefault="00804193" w:rsidP="00804193">
            <w:r w:rsidRPr="00217A8D">
              <w:t>Зачет НДС уплаченного поставщику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rPr>
                <w:lang w:val="en-US"/>
              </w:rPr>
              <w:t>6</w:t>
            </w:r>
            <w:r w:rsidRPr="00217A8D">
              <w:t>8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180 000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7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В отчетном месяце холодильная установка введена в эксплуатацию (определить первоначальную стоимость)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01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08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 1 155 000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8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 xml:space="preserve">Поступило сливочное масло по накладной  от ООО "Свет" (учет материалов по средневзвешенным ценам)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17A8D">
                <w:t>100 кг</w:t>
              </w:r>
            </w:smartTag>
            <w:r w:rsidRPr="00217A8D">
              <w:t xml:space="preserve"> 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10</w:t>
            </w:r>
            <w:r>
              <w:rPr>
                <w:lang w:val="en-US"/>
              </w:rPr>
              <w:t>/3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60</w:t>
            </w:r>
            <w:r>
              <w:rPr>
                <w:lang w:val="en-US"/>
              </w:rPr>
              <w:t>/1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245 000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9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НДС по поступившим материалам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>
              <w:t>60</w:t>
            </w:r>
            <w:r>
              <w:rPr>
                <w:lang w:val="en-US"/>
              </w:rPr>
              <w:t>/1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44 100</w:t>
            </w:r>
          </w:p>
        </w:tc>
      </w:tr>
      <w:tr w:rsidR="00804193" w:rsidRPr="00217A8D">
        <w:tc>
          <w:tcPr>
            <w:tcW w:w="1041" w:type="dxa"/>
            <w:vMerge w:val="restart"/>
          </w:tcPr>
          <w:p w:rsidR="00804193" w:rsidRPr="00217A8D" w:rsidRDefault="00804193" w:rsidP="00804193">
            <w:r w:rsidRPr="00217A8D">
              <w:t>10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 xml:space="preserve">Поступила мука по накладной  от ООО "Заря" (учет материалов по средневзвешенным ценам)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217A8D">
                <w:t>120 кг</w:t>
              </w:r>
            </w:smartTag>
            <w:r w:rsidRPr="00217A8D">
              <w:t xml:space="preserve"> 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10</w:t>
            </w:r>
            <w:r>
              <w:rPr>
                <w:lang w:val="en-US"/>
              </w:rPr>
              <w:t>/1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>
              <w:t>60</w:t>
            </w:r>
            <w:r>
              <w:rPr>
                <w:lang w:val="en-US"/>
              </w:rPr>
              <w:t>/2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160 000</w:t>
            </w:r>
          </w:p>
        </w:tc>
      </w:tr>
      <w:tr w:rsidR="00804193" w:rsidRPr="00217A8D">
        <w:tc>
          <w:tcPr>
            <w:tcW w:w="1041" w:type="dxa"/>
            <w:vMerge/>
          </w:tcPr>
          <w:p w:rsidR="00804193" w:rsidRPr="00217A8D" w:rsidRDefault="00804193" w:rsidP="00804193"/>
        </w:tc>
        <w:tc>
          <w:tcPr>
            <w:tcW w:w="5367" w:type="dxa"/>
          </w:tcPr>
          <w:p w:rsidR="00804193" w:rsidRPr="00217A8D" w:rsidRDefault="00804193" w:rsidP="00804193">
            <w:r w:rsidRPr="00217A8D">
              <w:t>НДС по поступившим материалам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60</w:t>
            </w:r>
            <w:r>
              <w:rPr>
                <w:lang w:val="en-US"/>
              </w:rPr>
              <w:t>/2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28 800</w:t>
            </w:r>
          </w:p>
        </w:tc>
      </w:tr>
      <w:tr w:rsidR="00804193" w:rsidRPr="00217A8D">
        <w:tc>
          <w:tcPr>
            <w:tcW w:w="1041" w:type="dxa"/>
            <w:vMerge w:val="restart"/>
          </w:tcPr>
          <w:p w:rsidR="00804193" w:rsidRPr="00217A8D" w:rsidRDefault="00804193" w:rsidP="00804193">
            <w:r w:rsidRPr="00217A8D">
              <w:t>11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Для изготовления продукции со склада в основное производство отпущены материалы в том числе: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10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111 500</w:t>
            </w:r>
          </w:p>
        </w:tc>
      </w:tr>
      <w:tr w:rsidR="00804193" w:rsidRPr="00217A8D">
        <w:tc>
          <w:tcPr>
            <w:tcW w:w="1041" w:type="dxa"/>
            <w:vMerge/>
          </w:tcPr>
          <w:p w:rsidR="00804193" w:rsidRPr="00217A8D" w:rsidRDefault="00804193" w:rsidP="00804193"/>
        </w:tc>
        <w:tc>
          <w:tcPr>
            <w:tcW w:w="5367" w:type="dxa"/>
          </w:tcPr>
          <w:p w:rsidR="00804193" w:rsidRPr="00217A8D" w:rsidRDefault="00804193" w:rsidP="00804193">
            <w:r w:rsidRPr="00217A8D">
              <w:t xml:space="preserve">масло сливочное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217A8D">
                <w:t>15 кг</w:t>
              </w:r>
            </w:smartTag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10</w:t>
            </w:r>
            <w:r>
              <w:rPr>
                <w:lang w:val="en-US"/>
              </w:rPr>
              <w:t>/3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36 750</w:t>
            </w:r>
          </w:p>
        </w:tc>
      </w:tr>
      <w:tr w:rsidR="00804193" w:rsidRPr="00217A8D">
        <w:tc>
          <w:tcPr>
            <w:tcW w:w="1041" w:type="dxa"/>
            <w:vMerge/>
          </w:tcPr>
          <w:p w:rsidR="00804193" w:rsidRPr="00217A8D" w:rsidRDefault="00804193" w:rsidP="00804193"/>
        </w:tc>
        <w:tc>
          <w:tcPr>
            <w:tcW w:w="5367" w:type="dxa"/>
          </w:tcPr>
          <w:p w:rsidR="00804193" w:rsidRPr="00217A8D" w:rsidRDefault="00804193" w:rsidP="00804193">
            <w:r w:rsidRPr="00217A8D">
              <w:t xml:space="preserve">мука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217A8D">
                <w:t>45 кг</w:t>
              </w:r>
            </w:smartTag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10</w:t>
            </w:r>
            <w:r>
              <w:rPr>
                <w:lang w:val="en-US"/>
              </w:rPr>
              <w:t>/1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54 750</w:t>
            </w:r>
          </w:p>
        </w:tc>
      </w:tr>
      <w:tr w:rsidR="00804193" w:rsidRPr="00217A8D">
        <w:tc>
          <w:tcPr>
            <w:tcW w:w="1041" w:type="dxa"/>
            <w:vMerge/>
          </w:tcPr>
          <w:p w:rsidR="00804193" w:rsidRPr="00217A8D" w:rsidRDefault="00804193" w:rsidP="00804193"/>
        </w:tc>
        <w:tc>
          <w:tcPr>
            <w:tcW w:w="5367" w:type="dxa"/>
          </w:tcPr>
          <w:p w:rsidR="00804193" w:rsidRPr="00217A8D" w:rsidRDefault="00804193" w:rsidP="00804193">
            <w:r w:rsidRPr="00217A8D">
              <w:t xml:space="preserve">сахар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17A8D">
                <w:t>10 кг</w:t>
              </w:r>
            </w:smartTag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10</w:t>
            </w:r>
            <w:r>
              <w:rPr>
                <w:lang w:val="en-US"/>
              </w:rPr>
              <w:t>/2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20 000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12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начислена заработная плата за месяц основным производственным рабочим по производству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70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518 000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13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Отчисления в фонд социальной защиты населения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69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181 300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14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Отчисления по обязательному страхованию от несчастных случаев на производстве и проф.заболеваний (0,3%)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76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1 554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15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начислена заработная плата за месяц администрации предприятия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70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226 000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16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Отчисления в фонд социальной защиты населения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69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79 100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17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Отчисления по обязательному страхованию от несчастных случаев на производстве и проф.заболеваний (0,3%)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76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678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Удержан подоходный налог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70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68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59 520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19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Удержаны отчисления в пенсионный фонд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70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69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7 440</w:t>
            </w:r>
          </w:p>
        </w:tc>
      </w:tr>
      <w:tr w:rsidR="00804193" w:rsidRPr="00217A8D">
        <w:tc>
          <w:tcPr>
            <w:tcW w:w="1041" w:type="dxa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5367" w:type="dxa"/>
          </w:tcPr>
          <w:p w:rsidR="00804193" w:rsidRPr="00217A8D" w:rsidRDefault="00804193" w:rsidP="00804193">
            <w:r w:rsidRPr="00217A8D">
              <w:t>В кассу с расчетного счета</w:t>
            </w:r>
          </w:p>
          <w:p w:rsidR="00804193" w:rsidRPr="00217A8D" w:rsidRDefault="00804193" w:rsidP="00804193">
            <w:r w:rsidRPr="00217A8D">
              <w:t>По чеку № 666461 получены деньги на выплату заработной платы</w:t>
            </w:r>
          </w:p>
          <w:p w:rsidR="00804193" w:rsidRPr="00217A8D" w:rsidRDefault="00804193" w:rsidP="00804193"/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50</w:t>
            </w:r>
          </w:p>
        </w:tc>
        <w:tc>
          <w:tcPr>
            <w:tcW w:w="720" w:type="dxa"/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1800" w:type="dxa"/>
            <w:vAlign w:val="center"/>
          </w:tcPr>
          <w:p w:rsidR="00804193" w:rsidRPr="00217A8D" w:rsidRDefault="00804193" w:rsidP="00804193">
            <w:r w:rsidRPr="00217A8D">
              <w:t>677 040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193" w:rsidRPr="00217A8D" w:rsidRDefault="00804193" w:rsidP="00804193">
            <w:r w:rsidRPr="00217A8D">
              <w:t>21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Выдана из кассы заработная плата рабочим и служащим согласно расчетной ведомости № 1 за январь месяц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193" w:rsidRPr="00217A8D" w:rsidRDefault="00804193" w:rsidP="00804193">
            <w:r w:rsidRPr="00217A8D">
              <w:t>645 000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22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Депонирована не полученная в срок заработная плата рабочих и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193" w:rsidRPr="00217A8D" w:rsidRDefault="00804193" w:rsidP="00804193">
            <w:r w:rsidRPr="00217A8D">
              <w:t>32 040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23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На расчетный счет по объявлению на взнос наличными возвращена депонированная заработная 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32 040</w:t>
            </w:r>
          </w:p>
        </w:tc>
      </w:tr>
      <w:tr w:rsidR="00804193" w:rsidRPr="00217A8D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24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 xml:space="preserve">Согласно авансового отчета списаны командировочные расходы: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804193" w:rsidRDefault="00804193" w:rsidP="0080419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руководителя организации Кукушкина А.И.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71</w:t>
            </w:r>
            <w:r>
              <w:rPr>
                <w:lang w:val="en-US"/>
              </w:rPr>
              <w:t>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22 000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бухгалтера Завало Н.А.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711EA" w:rsidRDefault="00804193" w:rsidP="00804193">
            <w:pPr>
              <w:rPr>
                <w:lang w:val="en-US"/>
              </w:rPr>
            </w:pPr>
            <w:r w:rsidRPr="00217A8D">
              <w:t>71</w:t>
            </w:r>
            <w:r>
              <w:rPr>
                <w:lang w:val="en-US"/>
              </w:rPr>
              <w:t>/3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22 000</w:t>
            </w:r>
          </w:p>
        </w:tc>
      </w:tr>
      <w:tr w:rsidR="00804193" w:rsidRPr="00217A8D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25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Начислена амортизация: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 xml:space="preserve">Машин и оборудования производственного назначения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50 000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Основных средств, используемых в административных целях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31000</w:t>
            </w:r>
          </w:p>
        </w:tc>
      </w:tr>
      <w:tr w:rsidR="00804193" w:rsidRPr="00217A8D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Акцептован счет сторонней организации за теплоснабжение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F1442E" w:rsidRDefault="00804193" w:rsidP="00804193">
            <w:r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76 000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НДС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F1442E" w:rsidRDefault="00804193" w:rsidP="00804193">
            <w:r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13 680</w:t>
            </w:r>
          </w:p>
        </w:tc>
      </w:tr>
      <w:tr w:rsidR="00804193" w:rsidRPr="00217A8D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27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Начислен арендный платеж за текущую аренду помещения офиса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F1442E" w:rsidRDefault="00804193" w:rsidP="00804193">
            <w:r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120 000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НДС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F1442E" w:rsidRDefault="00804193" w:rsidP="00804193">
            <w:r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21 600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28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В конце месяца  списаны обще-хозяйственные расходы (рассчитать)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576 778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29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Оприходована на склад из производства готовая продукция по фактической себестоимости (рассчитать)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1 439 132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Списана реализованная готовая продукция по фактической себестоимости (учет по отгрузке)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90/2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1 300 000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31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Отражена задолженность покупателю (ООО "Аура") за реализованную продукцию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65157" w:rsidRDefault="00804193" w:rsidP="00804193">
            <w:pPr>
              <w:rPr>
                <w:lang w:val="en-US"/>
              </w:rPr>
            </w:pPr>
            <w:r>
              <w:t>62</w:t>
            </w:r>
            <w:r>
              <w:rPr>
                <w:lang w:val="en-US"/>
              </w:rPr>
              <w:t>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90/1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2 000 000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32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Оплачены с расчетного счета расходы по отправке готовой продукции покупателям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60 000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33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Списаны коммерческие расходы на себестоимость реализованной готовой продукции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90/2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60 000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34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Начислен НДС (рассчитать)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90/3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pPr>
              <w:rPr>
                <w:lang w:val="en-US"/>
              </w:rPr>
            </w:pPr>
            <w:r>
              <w:rPr>
                <w:lang w:val="en-US"/>
              </w:rPr>
              <w:t xml:space="preserve">305 </w:t>
            </w:r>
            <w:r w:rsidRPr="009874A4">
              <w:rPr>
                <w:lang w:val="en-US"/>
              </w:rPr>
              <w:t>0</w:t>
            </w:r>
            <w:r>
              <w:rPr>
                <w:lang w:val="en-US"/>
              </w:rPr>
              <w:t>85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35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Рассчитаны отчисления в Республиканский бюджет, 3%  (рассчитать)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90/5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pPr>
              <w:rPr>
                <w:lang w:val="en-US"/>
              </w:rPr>
            </w:pPr>
            <w:r w:rsidRPr="00217A8D">
              <w:rPr>
                <w:lang w:val="en-US"/>
              </w:rPr>
              <w:t>50 847</w:t>
            </w:r>
          </w:p>
        </w:tc>
      </w:tr>
      <w:tr w:rsidR="00804193" w:rsidRPr="00217A8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36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Отражен финансовый результат (рассчитать)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90/9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850654" w:rsidRDefault="00804193" w:rsidP="00804193">
            <w:pPr>
              <w:rPr>
                <w:highlight w:val="red"/>
                <w:lang w:val="en-US"/>
              </w:rPr>
            </w:pPr>
            <w:r>
              <w:rPr>
                <w:lang w:val="en-US"/>
              </w:rPr>
              <w:t>284 068</w:t>
            </w:r>
            <w:r w:rsidRPr="00850654">
              <w:rPr>
                <w:lang w:val="en-US"/>
              </w:rPr>
              <w:t xml:space="preserve"> </w:t>
            </w:r>
          </w:p>
        </w:tc>
      </w:tr>
      <w:tr w:rsidR="00804193" w:rsidRPr="00217A8D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37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Получены на расчетный счет денежные средства от покупателей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804193" w:rsidRDefault="00804193" w:rsidP="0080419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ООО "Аура"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65157" w:rsidRDefault="00804193" w:rsidP="00804193">
            <w:pPr>
              <w:rPr>
                <w:lang w:val="en-US"/>
              </w:rPr>
            </w:pPr>
            <w:r w:rsidRPr="00217A8D">
              <w:t>62</w:t>
            </w:r>
            <w:r>
              <w:rPr>
                <w:lang w:val="en-US"/>
              </w:rPr>
              <w:t>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1 700 000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ООО "Стройкомплект"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65157" w:rsidRDefault="00804193" w:rsidP="00804193">
            <w:pPr>
              <w:rPr>
                <w:lang w:val="en-US"/>
              </w:rPr>
            </w:pPr>
            <w:r w:rsidRPr="00217A8D">
              <w:t>62</w:t>
            </w:r>
            <w:r>
              <w:rPr>
                <w:lang w:val="en-US"/>
              </w:rPr>
              <w:t>/2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610 000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ООО "Восток"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65157" w:rsidRDefault="00804193" w:rsidP="00804193">
            <w:pPr>
              <w:rPr>
                <w:lang w:val="en-US"/>
              </w:rPr>
            </w:pPr>
            <w:r w:rsidRPr="00217A8D">
              <w:t>62</w:t>
            </w:r>
            <w:r>
              <w:rPr>
                <w:lang w:val="en-US"/>
              </w:rPr>
              <w:t>/3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368 000</w:t>
            </w:r>
          </w:p>
        </w:tc>
      </w:tr>
      <w:tr w:rsidR="00804193" w:rsidRPr="00217A8D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38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Перечислены с расчетного счета следующие платежи: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Платежи в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89 843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Фонд социальной защиты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40 838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Поставщикам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/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ООО "Свет"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65157" w:rsidRDefault="00804193" w:rsidP="00804193">
            <w:pPr>
              <w:rPr>
                <w:lang w:val="en-US"/>
              </w:rPr>
            </w:pPr>
            <w:r w:rsidRPr="00217A8D">
              <w:t>60</w:t>
            </w:r>
            <w:r>
              <w:rPr>
                <w:lang w:val="en-US"/>
              </w:rPr>
              <w:t>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127 000</w:t>
            </w:r>
          </w:p>
        </w:tc>
      </w:tr>
      <w:tr w:rsidR="00804193" w:rsidRPr="00217A8D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/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3" w:rsidRPr="00217A8D" w:rsidRDefault="00804193" w:rsidP="00804193">
            <w:r w:rsidRPr="00217A8D">
              <w:t>ООО "Заря"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65157" w:rsidRDefault="00804193" w:rsidP="00804193">
            <w:pPr>
              <w:rPr>
                <w:lang w:val="en-US"/>
              </w:rPr>
            </w:pPr>
            <w:r w:rsidRPr="00217A8D">
              <w:t>60</w:t>
            </w:r>
            <w:r>
              <w:rPr>
                <w:lang w:val="en-US"/>
              </w:rPr>
              <w:t>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93" w:rsidRPr="00217A8D" w:rsidRDefault="00804193" w:rsidP="00804193">
            <w:r w:rsidRPr="00217A8D">
              <w:t>245 000</w:t>
            </w:r>
          </w:p>
        </w:tc>
      </w:tr>
    </w:tbl>
    <w:p w:rsidR="00804193" w:rsidRPr="00173802" w:rsidRDefault="00804193" w:rsidP="00804193"/>
    <w:p w:rsidR="00804193" w:rsidRDefault="00804193" w:rsidP="00804193">
      <w:pPr>
        <w:rPr>
          <w:lang w:val="en-US"/>
        </w:rPr>
      </w:pPr>
    </w:p>
    <w:p w:rsidR="00173802" w:rsidRPr="00CD0576" w:rsidRDefault="00173802" w:rsidP="00E5790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D0576">
        <w:rPr>
          <w:sz w:val="28"/>
          <w:szCs w:val="28"/>
        </w:rPr>
        <w:t>Для учета движения средств, источников и процессов откроем  синтетические, а там, где необходимо и аналитические, счета, с указанием остатков на начало, оборотов за отчетный период, составленных на основании хозяйственных операций, и остатков на конец года. Остатки на конец года по синтетическим счетам 60, 62 и 71 рассчитываются исходя из остатков по их аналитическим счетам.</w:t>
      </w:r>
    </w:p>
    <w:p w:rsidR="00804193" w:rsidRPr="00173802" w:rsidRDefault="00804193" w:rsidP="00E57907">
      <w:pPr>
        <w:jc w:val="both"/>
      </w:pPr>
    </w:p>
    <w:p w:rsidR="00804193" w:rsidRDefault="00804193" w:rsidP="00804193"/>
    <w:p w:rsidR="00804193" w:rsidRDefault="00804193" w:rsidP="00804193"/>
    <w:p w:rsidR="00804193" w:rsidRPr="00294451" w:rsidRDefault="00804193" w:rsidP="00804193">
      <w:pPr>
        <w:jc w:val="center"/>
        <w:rPr>
          <w:sz w:val="28"/>
          <w:szCs w:val="28"/>
        </w:rPr>
      </w:pPr>
      <w:r w:rsidRPr="00294451">
        <w:rPr>
          <w:sz w:val="28"/>
          <w:szCs w:val="28"/>
        </w:rPr>
        <w:t>Активные счета:</w:t>
      </w: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751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01 "Основные средства" </w:t>
            </w:r>
          </w:p>
        </w:tc>
      </w:tr>
      <w:tr w:rsidR="00804193" w:rsidRPr="00EA56A4"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2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86"/>
        </w:trPr>
        <w:tc>
          <w:tcPr>
            <w:tcW w:w="4819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661 973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52" w:type="dxa"/>
          </w:tcPr>
          <w:p w:rsidR="00804193" w:rsidRPr="000B7F62" w:rsidRDefault="00804193" w:rsidP="00804193"/>
        </w:tc>
      </w:tr>
      <w:tr w:rsidR="00804193" w:rsidRPr="00EA56A4">
        <w:tc>
          <w:tcPr>
            <w:tcW w:w="4819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>1 155 000</w:t>
            </w:r>
            <w:r w:rsidRPr="00EA56A4">
              <w:rPr>
                <w:iCs/>
              </w:rPr>
              <w:tab/>
            </w:r>
          </w:p>
        </w:tc>
        <w:tc>
          <w:tcPr>
            <w:tcW w:w="4752" w:type="dxa"/>
          </w:tcPr>
          <w:p w:rsidR="00804193" w:rsidRPr="00EA56A4" w:rsidRDefault="00804193" w:rsidP="00804193">
            <w:r w:rsidRPr="00EA56A4">
              <w:t>Об. Кт=0</w:t>
            </w:r>
          </w:p>
        </w:tc>
      </w:tr>
      <w:tr w:rsidR="00804193" w:rsidRPr="00EA56A4">
        <w:tc>
          <w:tcPr>
            <w:tcW w:w="4819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=1 816 973</w:t>
            </w:r>
            <w:r w:rsidRPr="00EA56A4">
              <w:rPr>
                <w:iCs/>
              </w:rPr>
              <w:t xml:space="preserve"> </w:t>
            </w:r>
          </w:p>
        </w:tc>
        <w:tc>
          <w:tcPr>
            <w:tcW w:w="4752" w:type="dxa"/>
          </w:tcPr>
          <w:p w:rsidR="00804193" w:rsidRPr="00EA56A4" w:rsidRDefault="00804193" w:rsidP="00804193"/>
        </w:tc>
      </w:tr>
    </w:tbl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7"/>
        <w:gridCol w:w="4713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04 "Нематериальные активы" </w:t>
            </w:r>
          </w:p>
        </w:tc>
      </w:tr>
      <w:tr w:rsidR="00804193" w:rsidRPr="00EA56A4"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1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112"/>
        </w:trPr>
        <w:tc>
          <w:tcPr>
            <w:tcW w:w="485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95 310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14" w:type="dxa"/>
          </w:tcPr>
          <w:p w:rsidR="00804193" w:rsidRPr="00EA56A4" w:rsidRDefault="00804193" w:rsidP="00804193">
            <w:r>
              <w:rPr>
                <w:vertAlign w:val="subscript"/>
              </w:rPr>
              <w:t xml:space="preserve"> </w:t>
            </w:r>
          </w:p>
        </w:tc>
      </w:tr>
      <w:tr w:rsidR="00804193" w:rsidRPr="00EA56A4">
        <w:tc>
          <w:tcPr>
            <w:tcW w:w="4857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14" w:type="dxa"/>
          </w:tcPr>
          <w:p w:rsidR="00804193" w:rsidRPr="00EA56A4" w:rsidRDefault="00804193" w:rsidP="00804193">
            <w:r w:rsidRPr="00EA56A4">
              <w:t>Об. Кт =0</w:t>
            </w:r>
          </w:p>
        </w:tc>
      </w:tr>
      <w:tr w:rsidR="00804193" w:rsidRPr="00EA56A4">
        <w:tc>
          <w:tcPr>
            <w:tcW w:w="4857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95 310</w:t>
            </w:r>
          </w:p>
        </w:tc>
        <w:tc>
          <w:tcPr>
            <w:tcW w:w="4714" w:type="dxa"/>
          </w:tcPr>
          <w:p w:rsidR="00804193" w:rsidRPr="00EA56A4" w:rsidRDefault="00804193" w:rsidP="00804193"/>
        </w:tc>
      </w:tr>
    </w:tbl>
    <w:p w:rsidR="00804193" w:rsidRPr="00EA56A4" w:rsidRDefault="00804193" w:rsidP="00804193">
      <w:pPr>
        <w:jc w:val="center"/>
      </w:pP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7"/>
        <w:gridCol w:w="4713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08 "Вложения во внеоборотные активы" </w:t>
            </w:r>
          </w:p>
        </w:tc>
      </w:tr>
      <w:tr w:rsidR="00804193" w:rsidRPr="00EA56A4"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1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197"/>
        </w:trPr>
        <w:tc>
          <w:tcPr>
            <w:tcW w:w="485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14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57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1 155 000</w:t>
            </w:r>
            <w:r w:rsidRPr="00EA56A4">
              <w:rPr>
                <w:iCs/>
              </w:rPr>
              <w:tab/>
            </w:r>
          </w:p>
        </w:tc>
        <w:tc>
          <w:tcPr>
            <w:tcW w:w="4714" w:type="dxa"/>
          </w:tcPr>
          <w:p w:rsidR="00804193" w:rsidRPr="00EA56A4" w:rsidRDefault="00804193" w:rsidP="00804193">
            <w:r w:rsidRPr="00EA56A4">
              <w:t>Об. Кт =</w:t>
            </w:r>
            <w:r>
              <w:rPr>
                <w:lang w:val="en-US"/>
              </w:rPr>
              <w:t xml:space="preserve">1 </w:t>
            </w:r>
            <w:r w:rsidRPr="00EA56A4">
              <w:t>155 000</w:t>
            </w:r>
          </w:p>
        </w:tc>
      </w:tr>
      <w:tr w:rsidR="00804193" w:rsidRPr="00EA56A4">
        <w:tc>
          <w:tcPr>
            <w:tcW w:w="4857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0</w:t>
            </w:r>
          </w:p>
        </w:tc>
        <w:tc>
          <w:tcPr>
            <w:tcW w:w="4714" w:type="dxa"/>
          </w:tcPr>
          <w:p w:rsidR="00804193" w:rsidRPr="00EA56A4" w:rsidRDefault="00804193" w:rsidP="00804193"/>
        </w:tc>
      </w:tr>
    </w:tbl>
    <w:p w:rsidR="00804193" w:rsidRPr="00EA56A4" w:rsidRDefault="00804193" w:rsidP="00804193">
      <w:pPr>
        <w:jc w:val="center"/>
      </w:pPr>
    </w:p>
    <w:p w:rsidR="00804193" w:rsidRDefault="00804193" w:rsidP="00804193">
      <w:pPr>
        <w:jc w:val="center"/>
      </w:pP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2"/>
        <w:gridCol w:w="4688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10 "Материалы" </w:t>
            </w:r>
          </w:p>
        </w:tc>
      </w:tr>
      <w:tr w:rsidR="00804193" w:rsidRPr="00EA56A4">
        <w:tc>
          <w:tcPr>
            <w:tcW w:w="4882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689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49"/>
        </w:trPr>
        <w:tc>
          <w:tcPr>
            <w:tcW w:w="4882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320 000</w:t>
            </w:r>
          </w:p>
          <w:p w:rsidR="00804193" w:rsidRPr="00EA56A4" w:rsidRDefault="00804193" w:rsidP="00804193"/>
        </w:tc>
        <w:tc>
          <w:tcPr>
            <w:tcW w:w="4689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82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405 000</w:t>
            </w:r>
            <w:r w:rsidRPr="00EA56A4">
              <w:rPr>
                <w:iCs/>
              </w:rPr>
              <w:tab/>
            </w:r>
          </w:p>
        </w:tc>
        <w:tc>
          <w:tcPr>
            <w:tcW w:w="4689" w:type="dxa"/>
          </w:tcPr>
          <w:p w:rsidR="00804193" w:rsidRPr="00EA56A4" w:rsidRDefault="00804193" w:rsidP="00804193">
            <w:r w:rsidRPr="00EA56A4">
              <w:t>Об. Кт =111 500</w:t>
            </w:r>
          </w:p>
        </w:tc>
      </w:tr>
      <w:tr w:rsidR="00804193" w:rsidRPr="00EA56A4">
        <w:tc>
          <w:tcPr>
            <w:tcW w:w="4882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613 500</w:t>
            </w:r>
          </w:p>
        </w:tc>
        <w:tc>
          <w:tcPr>
            <w:tcW w:w="4689" w:type="dxa"/>
          </w:tcPr>
          <w:p w:rsidR="00804193" w:rsidRPr="00EA56A4" w:rsidRDefault="00804193" w:rsidP="00804193"/>
        </w:tc>
      </w:tr>
    </w:tbl>
    <w:p w:rsidR="00804193" w:rsidRDefault="00804193" w:rsidP="00804193">
      <w:pPr>
        <w:jc w:val="center"/>
      </w:pP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7"/>
        <w:gridCol w:w="4743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10/1 "Мука" </w:t>
            </w:r>
          </w:p>
        </w:tc>
      </w:tr>
      <w:tr w:rsidR="00804193" w:rsidRPr="00EA56A4">
        <w:tc>
          <w:tcPr>
            <w:tcW w:w="482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4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43"/>
        </w:trPr>
        <w:tc>
          <w:tcPr>
            <w:tcW w:w="482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132 000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44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27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 160 000</w:t>
            </w:r>
            <w:r w:rsidRPr="00EA56A4">
              <w:rPr>
                <w:iCs/>
              </w:rPr>
              <w:tab/>
            </w:r>
          </w:p>
        </w:tc>
        <w:tc>
          <w:tcPr>
            <w:tcW w:w="4744" w:type="dxa"/>
          </w:tcPr>
          <w:p w:rsidR="00804193" w:rsidRPr="00EA56A4" w:rsidRDefault="00804193" w:rsidP="00804193">
            <w:r w:rsidRPr="00EA56A4">
              <w:t>Об. Кт =54 750</w:t>
            </w:r>
          </w:p>
        </w:tc>
      </w:tr>
      <w:tr w:rsidR="00804193" w:rsidRPr="00EA56A4">
        <w:tc>
          <w:tcPr>
            <w:tcW w:w="4827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237 250</w:t>
            </w:r>
          </w:p>
        </w:tc>
        <w:tc>
          <w:tcPr>
            <w:tcW w:w="4744" w:type="dxa"/>
          </w:tcPr>
          <w:p w:rsidR="00804193" w:rsidRPr="00EA56A4" w:rsidRDefault="00804193" w:rsidP="00804193"/>
        </w:tc>
      </w:tr>
    </w:tbl>
    <w:p w:rsidR="00804193" w:rsidRDefault="00804193" w:rsidP="00804193">
      <w:pPr>
        <w:jc w:val="center"/>
      </w:pP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4714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10/2 "Сахар" </w:t>
            </w:r>
          </w:p>
        </w:tc>
      </w:tr>
      <w:tr w:rsidR="00804193" w:rsidRPr="00EA56A4">
        <w:tc>
          <w:tcPr>
            <w:tcW w:w="485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47"/>
        </w:trPr>
        <w:tc>
          <w:tcPr>
            <w:tcW w:w="4856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188 000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15" w:type="dxa"/>
          </w:tcPr>
          <w:p w:rsidR="00804193" w:rsidRPr="00EA56A4" w:rsidRDefault="00804193" w:rsidP="00804193">
            <w:pPr>
              <w:jc w:val="center"/>
            </w:pPr>
          </w:p>
        </w:tc>
      </w:tr>
      <w:tr w:rsidR="00804193" w:rsidRPr="00EA56A4">
        <w:tc>
          <w:tcPr>
            <w:tcW w:w="4856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15" w:type="dxa"/>
          </w:tcPr>
          <w:p w:rsidR="00804193" w:rsidRPr="00EA56A4" w:rsidRDefault="00804193" w:rsidP="00804193">
            <w:r w:rsidRPr="00EA56A4">
              <w:t>Об. Кт =20 000</w:t>
            </w:r>
          </w:p>
        </w:tc>
      </w:tr>
      <w:tr w:rsidR="00804193" w:rsidRPr="00EA56A4">
        <w:tc>
          <w:tcPr>
            <w:tcW w:w="4856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168 000</w:t>
            </w:r>
          </w:p>
        </w:tc>
        <w:tc>
          <w:tcPr>
            <w:tcW w:w="4715" w:type="dxa"/>
          </w:tcPr>
          <w:p w:rsidR="00804193" w:rsidRPr="00EA56A4" w:rsidRDefault="00804193" w:rsidP="00804193"/>
        </w:tc>
      </w:tr>
    </w:tbl>
    <w:p w:rsidR="00804193" w:rsidRDefault="00804193" w:rsidP="00804193">
      <w:pPr>
        <w:jc w:val="center"/>
      </w:pP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4740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>10/3 "</w:t>
            </w:r>
            <w:r w:rsidRPr="00EA56A4">
              <w:t xml:space="preserve"> </w:t>
            </w:r>
            <w:r w:rsidRPr="00EA56A4">
              <w:rPr>
                <w:b/>
              </w:rPr>
              <w:t xml:space="preserve">Масло </w:t>
            </w:r>
            <w:r w:rsidRPr="00EA56A4">
              <w:rPr>
                <w:b/>
                <w:bCs/>
                <w:iCs/>
              </w:rPr>
              <w:t xml:space="preserve">" </w:t>
            </w:r>
          </w:p>
        </w:tc>
      </w:tr>
      <w:tr w:rsidR="00804193" w:rsidRPr="00EA56A4">
        <w:tc>
          <w:tcPr>
            <w:tcW w:w="4830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41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40"/>
        </w:trPr>
        <w:tc>
          <w:tcPr>
            <w:tcW w:w="4830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41" w:type="dxa"/>
          </w:tcPr>
          <w:p w:rsidR="00804193" w:rsidRPr="00EA56A4" w:rsidRDefault="00804193" w:rsidP="00804193">
            <w:pPr>
              <w:jc w:val="center"/>
            </w:pPr>
          </w:p>
        </w:tc>
      </w:tr>
      <w:tr w:rsidR="00804193" w:rsidRPr="00EA56A4">
        <w:tc>
          <w:tcPr>
            <w:tcW w:w="4830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>245 000</w:t>
            </w:r>
            <w:r w:rsidRPr="00EA56A4">
              <w:rPr>
                <w:iCs/>
              </w:rPr>
              <w:tab/>
            </w:r>
          </w:p>
        </w:tc>
        <w:tc>
          <w:tcPr>
            <w:tcW w:w="4741" w:type="dxa"/>
          </w:tcPr>
          <w:p w:rsidR="00804193" w:rsidRPr="00EA56A4" w:rsidRDefault="00804193" w:rsidP="00804193">
            <w:r w:rsidRPr="00EA56A4">
              <w:t>Об. Кт =36 750</w:t>
            </w:r>
          </w:p>
        </w:tc>
      </w:tr>
      <w:tr w:rsidR="00804193" w:rsidRPr="00EA56A4">
        <w:tc>
          <w:tcPr>
            <w:tcW w:w="4830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208 250</w:t>
            </w:r>
          </w:p>
        </w:tc>
        <w:tc>
          <w:tcPr>
            <w:tcW w:w="4741" w:type="dxa"/>
          </w:tcPr>
          <w:p w:rsidR="00804193" w:rsidRPr="00EA56A4" w:rsidRDefault="00804193" w:rsidP="00804193"/>
        </w:tc>
      </w:tr>
    </w:tbl>
    <w:p w:rsidR="00804193" w:rsidRPr="00EA56A4" w:rsidRDefault="00804193" w:rsidP="00804193"/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4746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18 "Налог на добавленную стоимость по приобретенным товарам, работам, услугам" </w:t>
            </w:r>
          </w:p>
        </w:tc>
      </w:tr>
      <w:tr w:rsidR="00804193" w:rsidRPr="00EA56A4">
        <w:tc>
          <w:tcPr>
            <w:tcW w:w="482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4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19"/>
        </w:trPr>
        <w:tc>
          <w:tcPr>
            <w:tcW w:w="4824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64 125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47" w:type="dxa"/>
          </w:tcPr>
          <w:p w:rsidR="00804193" w:rsidRPr="00EA56A4" w:rsidRDefault="00804193" w:rsidP="00804193">
            <w:pPr>
              <w:jc w:val="center"/>
            </w:pPr>
          </w:p>
        </w:tc>
      </w:tr>
      <w:tr w:rsidR="00804193" w:rsidRPr="00EA56A4">
        <w:tc>
          <w:tcPr>
            <w:tcW w:w="4824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=316 080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</w:rPr>
              <w:tab/>
            </w:r>
          </w:p>
        </w:tc>
        <w:tc>
          <w:tcPr>
            <w:tcW w:w="4747" w:type="dxa"/>
          </w:tcPr>
          <w:p w:rsidR="00804193" w:rsidRPr="00EA56A4" w:rsidRDefault="00804193" w:rsidP="00804193">
            <w:r w:rsidRPr="00EA56A4">
              <w:t>Об. Кт =180 000</w:t>
            </w:r>
          </w:p>
        </w:tc>
      </w:tr>
      <w:tr w:rsidR="00804193" w:rsidRPr="00EA56A4">
        <w:tc>
          <w:tcPr>
            <w:tcW w:w="4824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>к</w:t>
            </w:r>
            <w:r w:rsidRPr="00EA56A4">
              <w:t>=</w:t>
            </w:r>
            <w:r w:rsidRPr="00EA56A4">
              <w:rPr>
                <w:iCs/>
              </w:rPr>
              <w:t xml:space="preserve"> 200 205</w:t>
            </w:r>
          </w:p>
        </w:tc>
        <w:tc>
          <w:tcPr>
            <w:tcW w:w="4747" w:type="dxa"/>
          </w:tcPr>
          <w:p w:rsidR="00804193" w:rsidRPr="00EA56A4" w:rsidRDefault="00804193" w:rsidP="00804193"/>
        </w:tc>
      </w:tr>
    </w:tbl>
    <w:p w:rsidR="00804193" w:rsidRDefault="00804193" w:rsidP="00804193">
      <w:pPr>
        <w:jc w:val="center"/>
      </w:pP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4758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20 "Основное производство" </w:t>
            </w:r>
          </w:p>
        </w:tc>
      </w:tr>
      <w:tr w:rsidR="00804193" w:rsidRPr="00EA56A4"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9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40"/>
        </w:trPr>
        <w:tc>
          <w:tcPr>
            <w:tcW w:w="4812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17 213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59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12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</w:t>
            </w:r>
            <w:r w:rsidRPr="00EA56A4">
              <w:t>1 439 132</w:t>
            </w:r>
            <w:r w:rsidRPr="00EA56A4">
              <w:rPr>
                <w:iCs/>
              </w:rPr>
              <w:tab/>
            </w:r>
          </w:p>
        </w:tc>
        <w:tc>
          <w:tcPr>
            <w:tcW w:w="4759" w:type="dxa"/>
          </w:tcPr>
          <w:p w:rsidR="00804193" w:rsidRPr="00EA56A4" w:rsidRDefault="00804193" w:rsidP="00804193">
            <w:r w:rsidRPr="00EA56A4">
              <w:t>Об. Кт =1 439 132</w:t>
            </w:r>
          </w:p>
        </w:tc>
      </w:tr>
      <w:tr w:rsidR="00804193" w:rsidRPr="00EA56A4">
        <w:tc>
          <w:tcPr>
            <w:tcW w:w="4812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17 213</w:t>
            </w:r>
          </w:p>
        </w:tc>
        <w:tc>
          <w:tcPr>
            <w:tcW w:w="4759" w:type="dxa"/>
          </w:tcPr>
          <w:p w:rsidR="00804193" w:rsidRPr="00EA56A4" w:rsidRDefault="00804193" w:rsidP="00804193"/>
        </w:tc>
      </w:tr>
    </w:tbl>
    <w:p w:rsidR="00804193" w:rsidRDefault="00804193" w:rsidP="00804193">
      <w:pPr>
        <w:jc w:val="center"/>
      </w:pPr>
    </w:p>
    <w:p w:rsidR="00804193" w:rsidRDefault="00804193" w:rsidP="00804193">
      <w:pPr>
        <w:jc w:val="center"/>
      </w:pPr>
    </w:p>
    <w:p w:rsidR="00804193" w:rsidRDefault="00804193" w:rsidP="00804193">
      <w:pPr>
        <w:jc w:val="center"/>
      </w:pPr>
    </w:p>
    <w:p w:rsidR="00804193" w:rsidRDefault="00804193" w:rsidP="00804193">
      <w:pPr>
        <w:jc w:val="center"/>
      </w:pPr>
    </w:p>
    <w:p w:rsidR="00804193" w:rsidRDefault="00804193" w:rsidP="00804193">
      <w:pPr>
        <w:jc w:val="center"/>
      </w:pPr>
    </w:p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4746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26 "Общехозяйственные расходы" </w:t>
            </w:r>
          </w:p>
        </w:tc>
      </w:tr>
      <w:tr w:rsidR="00804193" w:rsidRPr="00EA56A4">
        <w:tc>
          <w:tcPr>
            <w:tcW w:w="482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4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49"/>
        </w:trPr>
        <w:tc>
          <w:tcPr>
            <w:tcW w:w="4824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47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24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 576 778</w:t>
            </w:r>
            <w:r w:rsidRPr="00EA56A4">
              <w:rPr>
                <w:iCs/>
              </w:rPr>
              <w:tab/>
            </w:r>
          </w:p>
        </w:tc>
        <w:tc>
          <w:tcPr>
            <w:tcW w:w="4747" w:type="dxa"/>
          </w:tcPr>
          <w:p w:rsidR="00804193" w:rsidRPr="00EA56A4" w:rsidRDefault="00804193" w:rsidP="00804193">
            <w:r w:rsidRPr="00EA56A4">
              <w:t>Об. Кт =576 778</w:t>
            </w:r>
          </w:p>
        </w:tc>
      </w:tr>
      <w:tr w:rsidR="00804193" w:rsidRPr="00EA56A4">
        <w:tc>
          <w:tcPr>
            <w:tcW w:w="4824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0</w:t>
            </w:r>
          </w:p>
        </w:tc>
        <w:tc>
          <w:tcPr>
            <w:tcW w:w="4747" w:type="dxa"/>
          </w:tcPr>
          <w:p w:rsidR="00804193" w:rsidRPr="00EA56A4" w:rsidRDefault="00804193" w:rsidP="00804193"/>
        </w:tc>
      </w:tr>
    </w:tbl>
    <w:p w:rsidR="00804193" w:rsidRPr="00EA56A4" w:rsidRDefault="00804193" w:rsidP="00804193"/>
    <w:p w:rsidR="00804193" w:rsidRPr="00EA56A4" w:rsidRDefault="00804193" w:rsidP="008041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725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43 "Готовая продукция" </w:t>
            </w:r>
          </w:p>
        </w:tc>
      </w:tr>
      <w:tr w:rsidR="00804193" w:rsidRPr="00EA56A4">
        <w:tc>
          <w:tcPr>
            <w:tcW w:w="484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2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43"/>
        </w:trPr>
        <w:tc>
          <w:tcPr>
            <w:tcW w:w="4845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405 000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26" w:type="dxa"/>
          </w:tcPr>
          <w:p w:rsidR="00804193" w:rsidRPr="00EA56A4" w:rsidRDefault="00804193" w:rsidP="00804193">
            <w:pPr>
              <w:jc w:val="center"/>
            </w:pPr>
          </w:p>
        </w:tc>
      </w:tr>
      <w:tr w:rsidR="00804193" w:rsidRPr="00EA56A4">
        <w:tc>
          <w:tcPr>
            <w:tcW w:w="4845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=1 439 132</w:t>
            </w:r>
            <w:r w:rsidRPr="00EA56A4">
              <w:rPr>
                <w:iCs/>
              </w:rPr>
              <w:tab/>
            </w:r>
          </w:p>
        </w:tc>
        <w:tc>
          <w:tcPr>
            <w:tcW w:w="4726" w:type="dxa"/>
          </w:tcPr>
          <w:p w:rsidR="00804193" w:rsidRPr="00EA56A4" w:rsidRDefault="00804193" w:rsidP="00804193">
            <w:r w:rsidRPr="00EA56A4">
              <w:t>Об. Кт =1 300 000</w:t>
            </w:r>
          </w:p>
        </w:tc>
      </w:tr>
      <w:tr w:rsidR="00804193" w:rsidRPr="00EA56A4">
        <w:tc>
          <w:tcPr>
            <w:tcW w:w="4845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  <w:lang w:val="en-US"/>
              </w:rPr>
              <w:t>к</w:t>
            </w:r>
            <w:r w:rsidRPr="00EA56A4">
              <w:t>=</w:t>
            </w:r>
            <w:r w:rsidRPr="00EA56A4">
              <w:rPr>
                <w:iCs/>
              </w:rPr>
              <w:t xml:space="preserve"> 544 132</w:t>
            </w:r>
          </w:p>
        </w:tc>
        <w:tc>
          <w:tcPr>
            <w:tcW w:w="4726" w:type="dxa"/>
          </w:tcPr>
          <w:p w:rsidR="00804193" w:rsidRPr="00EA56A4" w:rsidRDefault="00804193" w:rsidP="00804193"/>
        </w:tc>
      </w:tr>
    </w:tbl>
    <w:p w:rsidR="00804193" w:rsidRPr="00EA56A4" w:rsidRDefault="00804193" w:rsidP="00804193">
      <w:pPr>
        <w:rPr>
          <w:lang w:val="en-US"/>
        </w:rPr>
      </w:pPr>
    </w:p>
    <w:p w:rsidR="00804193" w:rsidRPr="00EA56A4" w:rsidRDefault="00804193" w:rsidP="00804193">
      <w:pPr>
        <w:rPr>
          <w:lang w:val="en-US"/>
        </w:rPr>
      </w:pPr>
    </w:p>
    <w:p w:rsidR="00804193" w:rsidRPr="00EA56A4" w:rsidRDefault="00804193" w:rsidP="00804193">
      <w:pPr>
        <w:rPr>
          <w:lang w:val="en-US"/>
        </w:rPr>
      </w:pPr>
    </w:p>
    <w:p w:rsidR="00804193" w:rsidRPr="00EA56A4" w:rsidRDefault="00804193" w:rsidP="008041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4735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44 "Расходы на реализацию" </w:t>
            </w:r>
          </w:p>
        </w:tc>
      </w:tr>
      <w:tr w:rsidR="00804193" w:rsidRPr="00EA56A4">
        <w:tc>
          <w:tcPr>
            <w:tcW w:w="483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3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22"/>
        </w:trPr>
        <w:tc>
          <w:tcPr>
            <w:tcW w:w="4835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0</w:t>
            </w:r>
          </w:p>
        </w:tc>
        <w:tc>
          <w:tcPr>
            <w:tcW w:w="4736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35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=60 000</w:t>
            </w:r>
            <w:r w:rsidRPr="00EA56A4">
              <w:rPr>
                <w:iCs/>
              </w:rPr>
              <w:tab/>
            </w:r>
          </w:p>
        </w:tc>
        <w:tc>
          <w:tcPr>
            <w:tcW w:w="4736" w:type="dxa"/>
          </w:tcPr>
          <w:p w:rsidR="00804193" w:rsidRPr="00EA56A4" w:rsidRDefault="00804193" w:rsidP="00804193">
            <w:r w:rsidRPr="00EA56A4">
              <w:t>Об. Кт =60 000</w:t>
            </w:r>
          </w:p>
        </w:tc>
      </w:tr>
      <w:tr w:rsidR="00804193" w:rsidRPr="00EA56A4">
        <w:tc>
          <w:tcPr>
            <w:tcW w:w="4835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  <w:lang w:val="en-US"/>
              </w:rPr>
              <w:t>к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36" w:type="dxa"/>
          </w:tcPr>
          <w:p w:rsidR="00804193" w:rsidRPr="00EA56A4" w:rsidRDefault="00804193" w:rsidP="00804193"/>
        </w:tc>
      </w:tr>
    </w:tbl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6"/>
        <w:gridCol w:w="4724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50 "Касса" </w:t>
            </w:r>
          </w:p>
        </w:tc>
      </w:tr>
      <w:tr w:rsidR="00804193" w:rsidRPr="00EA56A4">
        <w:trPr>
          <w:trHeight w:val="301"/>
        </w:trPr>
        <w:tc>
          <w:tcPr>
            <w:tcW w:w="484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43"/>
        </w:trPr>
        <w:tc>
          <w:tcPr>
            <w:tcW w:w="4846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23 963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25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46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</w:t>
            </w:r>
            <w:r w:rsidRPr="00EA56A4">
              <w:t>677 040</w:t>
            </w:r>
            <w:r w:rsidRPr="00EA56A4">
              <w:rPr>
                <w:iCs/>
              </w:rPr>
              <w:tab/>
            </w:r>
          </w:p>
        </w:tc>
        <w:tc>
          <w:tcPr>
            <w:tcW w:w="4725" w:type="dxa"/>
          </w:tcPr>
          <w:p w:rsidR="00804193" w:rsidRPr="00EA56A4" w:rsidRDefault="00804193" w:rsidP="00804193">
            <w:r w:rsidRPr="00EA56A4">
              <w:t>Об. Кт = 677 040</w:t>
            </w:r>
          </w:p>
        </w:tc>
      </w:tr>
      <w:tr w:rsidR="00804193" w:rsidRPr="00EA56A4">
        <w:tc>
          <w:tcPr>
            <w:tcW w:w="4846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 23 963</w:t>
            </w:r>
          </w:p>
        </w:tc>
        <w:tc>
          <w:tcPr>
            <w:tcW w:w="4725" w:type="dxa"/>
          </w:tcPr>
          <w:p w:rsidR="00804193" w:rsidRPr="00EA56A4" w:rsidRDefault="00804193" w:rsidP="00804193"/>
        </w:tc>
      </w:tr>
    </w:tbl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  <w:gridCol w:w="4764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51 "Расчетный счет" </w:t>
            </w:r>
          </w:p>
        </w:tc>
      </w:tr>
      <w:tr w:rsidR="00804193" w:rsidRPr="00EA56A4">
        <w:tc>
          <w:tcPr>
            <w:tcW w:w="480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6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50"/>
        </w:trPr>
        <w:tc>
          <w:tcPr>
            <w:tcW w:w="4806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607 500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65" w:type="dxa"/>
          </w:tcPr>
          <w:p w:rsidR="00804193" w:rsidRPr="00EA56A4" w:rsidRDefault="00804193" w:rsidP="00804193"/>
        </w:tc>
      </w:tr>
      <w:tr w:rsidR="00804193" w:rsidRPr="00EA56A4">
        <w:tc>
          <w:tcPr>
            <w:tcW w:w="4806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>2 710 040</w:t>
            </w:r>
            <w:r w:rsidRPr="00EA56A4">
              <w:rPr>
                <w:iCs/>
              </w:rPr>
              <w:tab/>
            </w:r>
          </w:p>
        </w:tc>
        <w:tc>
          <w:tcPr>
            <w:tcW w:w="4765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Об. Кт = 2 419 721</w:t>
            </w:r>
          </w:p>
        </w:tc>
      </w:tr>
      <w:tr w:rsidR="00804193" w:rsidRPr="00EA56A4">
        <w:tc>
          <w:tcPr>
            <w:tcW w:w="4806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897 819</w:t>
            </w:r>
          </w:p>
        </w:tc>
        <w:tc>
          <w:tcPr>
            <w:tcW w:w="4765" w:type="dxa"/>
          </w:tcPr>
          <w:p w:rsidR="00804193" w:rsidRPr="00EA56A4" w:rsidRDefault="00804193" w:rsidP="00804193"/>
        </w:tc>
      </w:tr>
    </w:tbl>
    <w:p w:rsidR="00804193" w:rsidRPr="00EA56A4" w:rsidRDefault="00804193" w:rsidP="00804193"/>
    <w:p w:rsidR="00804193" w:rsidRPr="00173802" w:rsidRDefault="00804193" w:rsidP="00804193">
      <w:pPr>
        <w:jc w:val="center"/>
        <w:rPr>
          <w:sz w:val="28"/>
          <w:szCs w:val="28"/>
        </w:rPr>
      </w:pPr>
      <w:r w:rsidRPr="00173802">
        <w:rPr>
          <w:sz w:val="28"/>
          <w:szCs w:val="28"/>
        </w:rPr>
        <w:t>Пассивные счета</w:t>
      </w:r>
    </w:p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4726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02 "Амортизация основных средств" </w:t>
            </w:r>
          </w:p>
        </w:tc>
      </w:tr>
      <w:tr w:rsidR="00804193" w:rsidRPr="00EA56A4">
        <w:tc>
          <w:tcPr>
            <w:tcW w:w="484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2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93"/>
        </w:trPr>
        <w:tc>
          <w:tcPr>
            <w:tcW w:w="4844" w:type="dxa"/>
          </w:tcPr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2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98 483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</w:tr>
      <w:tr w:rsidR="00804193" w:rsidRPr="00EA56A4">
        <w:tc>
          <w:tcPr>
            <w:tcW w:w="4844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=0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</w:rPr>
              <w:tab/>
            </w:r>
          </w:p>
        </w:tc>
        <w:tc>
          <w:tcPr>
            <w:tcW w:w="4727" w:type="dxa"/>
          </w:tcPr>
          <w:p w:rsidR="00804193" w:rsidRPr="00EA56A4" w:rsidRDefault="00804193" w:rsidP="00804193">
            <w:r w:rsidRPr="00EA56A4">
              <w:t>Об. Кт = 81 000</w:t>
            </w:r>
          </w:p>
        </w:tc>
      </w:tr>
      <w:tr w:rsidR="00804193" w:rsidRPr="00EA56A4">
        <w:tc>
          <w:tcPr>
            <w:tcW w:w="4844" w:type="dxa"/>
          </w:tcPr>
          <w:p w:rsidR="00804193" w:rsidRPr="00EA56A4" w:rsidRDefault="00804193" w:rsidP="00804193"/>
        </w:tc>
        <w:tc>
          <w:tcPr>
            <w:tcW w:w="472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 179 483</w:t>
            </w:r>
          </w:p>
        </w:tc>
      </w:tr>
    </w:tbl>
    <w:p w:rsidR="00804193" w:rsidRDefault="00804193" w:rsidP="00804193"/>
    <w:p w:rsidR="00804193" w:rsidRDefault="00804193" w:rsidP="00804193"/>
    <w:p w:rsidR="00804193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7"/>
        <w:gridCol w:w="4713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>05 "Амортизация нематериальных активов"</w:t>
            </w:r>
          </w:p>
        </w:tc>
      </w:tr>
      <w:tr w:rsidR="00804193" w:rsidRPr="00EA56A4">
        <w:tc>
          <w:tcPr>
            <w:tcW w:w="485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1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13"/>
        </w:trPr>
        <w:tc>
          <w:tcPr>
            <w:tcW w:w="4857" w:type="dxa"/>
          </w:tcPr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14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28 215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</w:tr>
      <w:tr w:rsidR="00804193" w:rsidRPr="00EA56A4">
        <w:tc>
          <w:tcPr>
            <w:tcW w:w="4857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14" w:type="dxa"/>
          </w:tcPr>
          <w:p w:rsidR="00804193" w:rsidRPr="00EA56A4" w:rsidRDefault="00804193" w:rsidP="00804193">
            <w:r w:rsidRPr="00EA56A4">
              <w:t>Об. Кт =0</w:t>
            </w:r>
          </w:p>
        </w:tc>
      </w:tr>
      <w:tr w:rsidR="00804193" w:rsidRPr="00EA56A4">
        <w:tc>
          <w:tcPr>
            <w:tcW w:w="4857" w:type="dxa"/>
          </w:tcPr>
          <w:p w:rsidR="00804193" w:rsidRPr="00EA56A4" w:rsidRDefault="00804193" w:rsidP="00804193"/>
        </w:tc>
        <w:tc>
          <w:tcPr>
            <w:tcW w:w="4714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 28 215</w:t>
            </w:r>
          </w:p>
        </w:tc>
      </w:tr>
    </w:tbl>
    <w:p w:rsidR="00804193" w:rsidRDefault="00804193" w:rsidP="00804193"/>
    <w:p w:rsidR="00804193" w:rsidRPr="00D65BE7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4717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8</w:t>
            </w:r>
            <w:r>
              <w:rPr>
                <w:b/>
                <w:bCs/>
                <w:iCs/>
                <w:lang w:val="en-US"/>
              </w:rPr>
              <w:t>0</w:t>
            </w:r>
            <w:r w:rsidRPr="00EA56A4">
              <w:rPr>
                <w:b/>
                <w:bCs/>
                <w:iCs/>
              </w:rPr>
              <w:t xml:space="preserve"> "Уставный </w:t>
            </w:r>
            <w:r>
              <w:rPr>
                <w:b/>
                <w:bCs/>
                <w:iCs/>
              </w:rPr>
              <w:t>фонд</w:t>
            </w:r>
            <w:r w:rsidRPr="00EA56A4">
              <w:rPr>
                <w:b/>
                <w:bCs/>
                <w:iCs/>
              </w:rPr>
              <w:t>"</w:t>
            </w:r>
          </w:p>
        </w:tc>
      </w:tr>
      <w:tr w:rsidR="00804193" w:rsidRPr="00EA56A4">
        <w:tc>
          <w:tcPr>
            <w:tcW w:w="4853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18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685"/>
        </w:trPr>
        <w:tc>
          <w:tcPr>
            <w:tcW w:w="4853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>н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 xml:space="preserve">= </w:t>
            </w:r>
            <w:r w:rsidRPr="00EA56A4">
              <w:rPr>
                <w:iCs/>
              </w:rPr>
              <w:t>0</w:t>
            </w:r>
          </w:p>
        </w:tc>
        <w:tc>
          <w:tcPr>
            <w:tcW w:w="4718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1 419 845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</w:tr>
      <w:tr w:rsidR="00804193" w:rsidRPr="00EA56A4">
        <w:tc>
          <w:tcPr>
            <w:tcW w:w="4853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18" w:type="dxa"/>
          </w:tcPr>
          <w:p w:rsidR="00804193" w:rsidRPr="00EA56A4" w:rsidRDefault="00804193" w:rsidP="00804193">
            <w:r w:rsidRPr="00EA56A4">
              <w:t>Об. Кт =0</w:t>
            </w:r>
          </w:p>
        </w:tc>
      </w:tr>
      <w:tr w:rsidR="00804193" w:rsidRPr="00EA56A4">
        <w:tc>
          <w:tcPr>
            <w:tcW w:w="4853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>к</w:t>
            </w:r>
            <w:r w:rsidRPr="00EA56A4">
              <w:rPr>
                <w:vertAlign w:val="subscript"/>
                <w:lang w:val="en-US"/>
              </w:rPr>
              <w:t xml:space="preserve"> = 0</w:t>
            </w:r>
          </w:p>
        </w:tc>
        <w:tc>
          <w:tcPr>
            <w:tcW w:w="4718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 1 419 845</w:t>
            </w:r>
          </w:p>
        </w:tc>
      </w:tr>
    </w:tbl>
    <w:p w:rsidR="00804193" w:rsidRPr="00EA56A4" w:rsidRDefault="00804193" w:rsidP="00804193"/>
    <w:p w:rsidR="00804193" w:rsidRPr="00EA56A4" w:rsidRDefault="00804193" w:rsidP="00804193"/>
    <w:p w:rsidR="00804193" w:rsidRPr="00EA56A4" w:rsidRDefault="00804193" w:rsidP="00804193"/>
    <w:p w:rsidR="00804193" w:rsidRPr="00173802" w:rsidRDefault="00804193" w:rsidP="00804193">
      <w:pPr>
        <w:jc w:val="center"/>
        <w:rPr>
          <w:sz w:val="28"/>
          <w:szCs w:val="28"/>
        </w:rPr>
      </w:pPr>
      <w:r w:rsidRPr="00173802">
        <w:rPr>
          <w:sz w:val="28"/>
          <w:szCs w:val="28"/>
        </w:rPr>
        <w:t>Активно – Пассивные счета</w:t>
      </w:r>
    </w:p>
    <w:p w:rsidR="00804193" w:rsidRPr="00EA56A4" w:rsidRDefault="00804193" w:rsidP="00804193">
      <w:pPr>
        <w:jc w:val="center"/>
      </w:pPr>
    </w:p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4754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60 "Расчеты с поставщиками и подрядчиками"</w:t>
            </w:r>
          </w:p>
        </w:tc>
      </w:tr>
      <w:tr w:rsidR="00804193" w:rsidRPr="00EA56A4">
        <w:tc>
          <w:tcPr>
            <w:tcW w:w="481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407"/>
        </w:trPr>
        <w:tc>
          <w:tcPr>
            <w:tcW w:w="4816" w:type="dxa"/>
          </w:tcPr>
          <w:p w:rsidR="00804193" w:rsidRPr="00F1442E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>
              <w:rPr>
                <w:iCs/>
              </w:rPr>
              <w:t xml:space="preserve"> </w:t>
            </w:r>
          </w:p>
        </w:tc>
        <w:tc>
          <w:tcPr>
            <w:tcW w:w="4755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236 723</w:t>
            </w:r>
          </w:p>
        </w:tc>
      </w:tr>
      <w:tr w:rsidR="00804193" w:rsidRPr="00EA56A4">
        <w:tc>
          <w:tcPr>
            <w:tcW w:w="4816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1</w:t>
            </w:r>
            <w:r w:rsidRPr="00EA56A4">
              <w:rPr>
                <w:iCs/>
                <w:lang w:val="en-US"/>
              </w:rPr>
              <w:t> 552 000</w:t>
            </w:r>
            <w:r w:rsidRPr="00EA56A4">
              <w:rPr>
                <w:iCs/>
              </w:rPr>
              <w:tab/>
            </w:r>
          </w:p>
        </w:tc>
        <w:tc>
          <w:tcPr>
            <w:tcW w:w="4755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1</w:t>
            </w:r>
            <w:r>
              <w:rPr>
                <w:iCs/>
                <w:lang w:val="en-US"/>
              </w:rPr>
              <w:t> 657 900</w:t>
            </w:r>
          </w:p>
        </w:tc>
      </w:tr>
      <w:tr w:rsidR="00804193" w:rsidRPr="00EA56A4">
        <w:tc>
          <w:tcPr>
            <w:tcW w:w="4816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</w:p>
        </w:tc>
        <w:tc>
          <w:tcPr>
            <w:tcW w:w="4755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342 623</w:t>
            </w:r>
          </w:p>
        </w:tc>
      </w:tr>
    </w:tbl>
    <w:p w:rsidR="00804193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749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60/1 "ООО "Свет" </w:t>
            </w:r>
          </w:p>
        </w:tc>
      </w:tr>
      <w:tr w:rsidR="00804193" w:rsidRPr="00EA56A4">
        <w:tc>
          <w:tcPr>
            <w:tcW w:w="4821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0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29"/>
        </w:trPr>
        <w:tc>
          <w:tcPr>
            <w:tcW w:w="4821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55 000</w:t>
            </w:r>
          </w:p>
        </w:tc>
      </w:tr>
      <w:tr w:rsidR="00804193" w:rsidRPr="00EA56A4">
        <w:tc>
          <w:tcPr>
            <w:tcW w:w="4821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  <w:lang w:val="en-US"/>
              </w:rPr>
              <w:t>127 000</w:t>
            </w:r>
            <w:r w:rsidRPr="00EA56A4">
              <w:rPr>
                <w:iCs/>
              </w:rPr>
              <w:tab/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289 100</w:t>
            </w:r>
          </w:p>
        </w:tc>
      </w:tr>
      <w:tr w:rsidR="00804193" w:rsidRPr="00EA56A4">
        <w:tc>
          <w:tcPr>
            <w:tcW w:w="4821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>к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217 100</w:t>
            </w:r>
          </w:p>
        </w:tc>
      </w:tr>
    </w:tbl>
    <w:p w:rsidR="00804193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749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60/2 "ООО "Заря"</w:t>
            </w:r>
          </w:p>
        </w:tc>
      </w:tr>
      <w:tr w:rsidR="00804193" w:rsidRPr="00EA56A4">
        <w:tc>
          <w:tcPr>
            <w:tcW w:w="4821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0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21"/>
        </w:trPr>
        <w:tc>
          <w:tcPr>
            <w:tcW w:w="4821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181 723</w:t>
            </w:r>
          </w:p>
        </w:tc>
      </w:tr>
      <w:tr w:rsidR="00804193" w:rsidRPr="00EA56A4">
        <w:tc>
          <w:tcPr>
            <w:tcW w:w="4821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24</w:t>
            </w:r>
            <w:r w:rsidRPr="00EA56A4">
              <w:rPr>
                <w:iCs/>
                <w:lang w:val="en-US"/>
              </w:rPr>
              <w:t>5 000</w:t>
            </w:r>
            <w:r w:rsidRPr="00EA56A4">
              <w:rPr>
                <w:iCs/>
              </w:rPr>
              <w:tab/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198240</w:t>
            </w:r>
          </w:p>
        </w:tc>
      </w:tr>
      <w:tr w:rsidR="00804193" w:rsidRPr="00EA56A4">
        <w:tc>
          <w:tcPr>
            <w:tcW w:w="4821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248559</w:t>
            </w:r>
          </w:p>
        </w:tc>
      </w:tr>
    </w:tbl>
    <w:p w:rsidR="00804193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4735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62 "Расчеты с покупателями и заказчиками" </w:t>
            </w:r>
          </w:p>
        </w:tc>
      </w:tr>
      <w:tr w:rsidR="00804193" w:rsidRPr="00EA56A4">
        <w:tc>
          <w:tcPr>
            <w:tcW w:w="483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3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20"/>
        </w:trPr>
        <w:tc>
          <w:tcPr>
            <w:tcW w:w="4836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195 210</w:t>
            </w:r>
          </w:p>
        </w:tc>
        <w:tc>
          <w:tcPr>
            <w:tcW w:w="4735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</w:tr>
      <w:tr w:rsidR="00804193" w:rsidRPr="00EA56A4">
        <w:tc>
          <w:tcPr>
            <w:tcW w:w="4836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2 000 000</w:t>
            </w:r>
            <w:r w:rsidRPr="00EA56A4">
              <w:rPr>
                <w:iCs/>
              </w:rPr>
              <w:tab/>
              <w:t xml:space="preserve"> </w:t>
            </w:r>
          </w:p>
        </w:tc>
        <w:tc>
          <w:tcPr>
            <w:tcW w:w="4735" w:type="dxa"/>
          </w:tcPr>
          <w:p w:rsidR="00804193" w:rsidRPr="006E47A5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>
              <w:rPr>
                <w:iCs/>
              </w:rPr>
              <w:t xml:space="preserve"> 2</w:t>
            </w:r>
            <w:r>
              <w:rPr>
                <w:iCs/>
                <w:lang w:val="en-US"/>
              </w:rPr>
              <w:t> 678 000</w:t>
            </w:r>
          </w:p>
        </w:tc>
      </w:tr>
      <w:tr w:rsidR="00804193" w:rsidRPr="00EA56A4">
        <w:tc>
          <w:tcPr>
            <w:tcW w:w="4836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 </w:t>
            </w:r>
          </w:p>
        </w:tc>
        <w:tc>
          <w:tcPr>
            <w:tcW w:w="4735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>к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482 790</w:t>
            </w:r>
          </w:p>
        </w:tc>
      </w:tr>
    </w:tbl>
    <w:p w:rsidR="00804193" w:rsidRDefault="00804193" w:rsidP="00804193"/>
    <w:p w:rsidR="00804193" w:rsidRDefault="00804193" w:rsidP="00804193"/>
    <w:p w:rsidR="00804193" w:rsidRDefault="00804193" w:rsidP="00804193">
      <w:pPr>
        <w:rPr>
          <w:lang w:val="en-US"/>
        </w:rPr>
      </w:pPr>
    </w:p>
    <w:p w:rsidR="003137A0" w:rsidRDefault="003137A0" w:rsidP="00804193">
      <w:pPr>
        <w:rPr>
          <w:lang w:val="en-US"/>
        </w:rPr>
      </w:pPr>
    </w:p>
    <w:p w:rsidR="003137A0" w:rsidRPr="003137A0" w:rsidRDefault="003137A0" w:rsidP="008041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4758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62/1 "ООО "Аура"</w:t>
            </w:r>
          </w:p>
        </w:tc>
      </w:tr>
      <w:tr w:rsidR="00804193" w:rsidRPr="00EA56A4"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9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25"/>
        </w:trPr>
        <w:tc>
          <w:tcPr>
            <w:tcW w:w="4812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99 500</w:t>
            </w:r>
          </w:p>
        </w:tc>
        <w:tc>
          <w:tcPr>
            <w:tcW w:w="4759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  <w:tr w:rsidR="00804193" w:rsidRPr="00EA56A4">
        <w:tc>
          <w:tcPr>
            <w:tcW w:w="4812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  <w:lang w:val="en-US"/>
              </w:rPr>
              <w:t>2 000 000</w:t>
            </w:r>
            <w:r w:rsidRPr="00EA56A4">
              <w:rPr>
                <w:iCs/>
              </w:rPr>
              <w:tab/>
            </w:r>
          </w:p>
        </w:tc>
        <w:tc>
          <w:tcPr>
            <w:tcW w:w="4759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1 700 000</w:t>
            </w:r>
          </w:p>
        </w:tc>
      </w:tr>
      <w:tr w:rsidR="00804193" w:rsidRPr="00EA56A4">
        <w:tc>
          <w:tcPr>
            <w:tcW w:w="4812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399 500</w:t>
            </w:r>
          </w:p>
        </w:tc>
        <w:tc>
          <w:tcPr>
            <w:tcW w:w="4759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</w:tbl>
    <w:p w:rsidR="00804193" w:rsidRPr="00EA56A4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4722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iCs/>
              </w:rPr>
            </w:pPr>
            <w:r w:rsidRPr="00EA56A4">
              <w:rPr>
                <w:iCs/>
              </w:rPr>
              <w:t xml:space="preserve"> </w:t>
            </w:r>
            <w:r w:rsidRPr="00EA56A4">
              <w:rPr>
                <w:b/>
                <w:bCs/>
                <w:iCs/>
              </w:rPr>
              <w:t>62/2 "ООО "Стройкомплект"</w:t>
            </w:r>
          </w:p>
        </w:tc>
      </w:tr>
      <w:tr w:rsidR="00804193" w:rsidRPr="00EA56A4">
        <w:tc>
          <w:tcPr>
            <w:tcW w:w="4848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23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69"/>
        </w:trPr>
        <w:tc>
          <w:tcPr>
            <w:tcW w:w="4848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40 000</w:t>
            </w:r>
          </w:p>
        </w:tc>
        <w:tc>
          <w:tcPr>
            <w:tcW w:w="472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  <w:tr w:rsidR="00804193" w:rsidRPr="00EA56A4">
        <w:tc>
          <w:tcPr>
            <w:tcW w:w="4848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  <w:r w:rsidRPr="00EA56A4">
              <w:rPr>
                <w:iCs/>
              </w:rPr>
              <w:tab/>
            </w:r>
          </w:p>
        </w:tc>
        <w:tc>
          <w:tcPr>
            <w:tcW w:w="472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610 000</w:t>
            </w:r>
          </w:p>
        </w:tc>
      </w:tr>
      <w:tr w:rsidR="00804193" w:rsidRPr="00EA56A4">
        <w:tc>
          <w:tcPr>
            <w:tcW w:w="4848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  <w:tc>
          <w:tcPr>
            <w:tcW w:w="472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570 000</w:t>
            </w:r>
          </w:p>
        </w:tc>
      </w:tr>
    </w:tbl>
    <w:p w:rsidR="00804193" w:rsidRPr="00EA56A4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4726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iCs/>
              </w:rPr>
            </w:pPr>
            <w:r w:rsidRPr="00EA56A4">
              <w:rPr>
                <w:iCs/>
              </w:rPr>
              <w:t xml:space="preserve"> </w:t>
            </w:r>
            <w:r w:rsidRPr="00EA56A4">
              <w:rPr>
                <w:b/>
                <w:bCs/>
                <w:iCs/>
              </w:rPr>
              <w:t>62/3 "ООО "Восток"</w:t>
            </w:r>
          </w:p>
        </w:tc>
      </w:tr>
      <w:tr w:rsidR="00804193" w:rsidRPr="00EA56A4">
        <w:tc>
          <w:tcPr>
            <w:tcW w:w="484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2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95"/>
        </w:trPr>
        <w:tc>
          <w:tcPr>
            <w:tcW w:w="4844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55 710</w:t>
            </w:r>
          </w:p>
        </w:tc>
        <w:tc>
          <w:tcPr>
            <w:tcW w:w="4727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  <w:tr w:rsidR="00804193" w:rsidRPr="00EA56A4">
        <w:tc>
          <w:tcPr>
            <w:tcW w:w="4844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  <w:r w:rsidRPr="00EA56A4">
              <w:rPr>
                <w:iCs/>
              </w:rPr>
              <w:tab/>
            </w:r>
          </w:p>
        </w:tc>
        <w:tc>
          <w:tcPr>
            <w:tcW w:w="472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Об. Кт =</w:t>
            </w:r>
            <w:r w:rsidRPr="00EA56A4">
              <w:rPr>
                <w:lang w:val="en-US"/>
              </w:rPr>
              <w:t>368 000</w:t>
            </w:r>
            <w:r w:rsidRPr="00EA56A4">
              <w:t xml:space="preserve"> </w:t>
            </w:r>
          </w:p>
        </w:tc>
      </w:tr>
      <w:tr w:rsidR="00804193" w:rsidRPr="00EA56A4">
        <w:tc>
          <w:tcPr>
            <w:tcW w:w="4844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>к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  <w:tc>
          <w:tcPr>
            <w:tcW w:w="4727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312 290</w:t>
            </w:r>
          </w:p>
        </w:tc>
      </w:tr>
    </w:tbl>
    <w:p w:rsidR="00804193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4699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67 "Расчеты по долгосрочным кредитам и займам"</w:t>
            </w:r>
          </w:p>
        </w:tc>
      </w:tr>
      <w:tr w:rsidR="00804193" w:rsidRPr="00EA56A4">
        <w:tc>
          <w:tcPr>
            <w:tcW w:w="4871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00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32"/>
        </w:trPr>
        <w:tc>
          <w:tcPr>
            <w:tcW w:w="4871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0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270 000</w:t>
            </w:r>
          </w:p>
        </w:tc>
      </w:tr>
      <w:tr w:rsidR="00804193" w:rsidRPr="00EA56A4">
        <w:tc>
          <w:tcPr>
            <w:tcW w:w="4871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00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0</w:t>
            </w:r>
          </w:p>
        </w:tc>
      </w:tr>
      <w:tr w:rsidR="00804193" w:rsidRPr="00EA56A4">
        <w:tc>
          <w:tcPr>
            <w:tcW w:w="4871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0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270 000</w:t>
            </w:r>
          </w:p>
        </w:tc>
      </w:tr>
    </w:tbl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752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68 "Расчеты по налогам и сборам"</w:t>
            </w:r>
          </w:p>
        </w:tc>
      </w:tr>
      <w:tr w:rsidR="00804193" w:rsidRPr="00EA56A4"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3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23"/>
        </w:trPr>
        <w:tc>
          <w:tcPr>
            <w:tcW w:w="4818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5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89 843</w:t>
            </w:r>
          </w:p>
        </w:tc>
      </w:tr>
      <w:tr w:rsidR="00804193" w:rsidRPr="00EA56A4">
        <w:tc>
          <w:tcPr>
            <w:tcW w:w="4818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lang w:val="en-US"/>
              </w:rPr>
              <w:t>269 843</w:t>
            </w:r>
            <w:r w:rsidRPr="00EA56A4">
              <w:rPr>
                <w:iCs/>
              </w:rPr>
              <w:tab/>
            </w:r>
          </w:p>
        </w:tc>
        <w:tc>
          <w:tcPr>
            <w:tcW w:w="4753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 xml:space="preserve">Об. Кт = </w:t>
            </w:r>
            <w:r w:rsidRPr="00EA56A4">
              <w:rPr>
                <w:lang w:val="en-US"/>
              </w:rPr>
              <w:t>415 452</w:t>
            </w:r>
            <w:r w:rsidRPr="00EA56A4">
              <w:rPr>
                <w:iCs/>
              </w:rPr>
              <w:t xml:space="preserve"> </w:t>
            </w:r>
          </w:p>
        </w:tc>
      </w:tr>
      <w:tr w:rsidR="00804193" w:rsidRPr="00EA56A4">
        <w:tc>
          <w:tcPr>
            <w:tcW w:w="4818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5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235 452</w:t>
            </w:r>
          </w:p>
        </w:tc>
      </w:tr>
    </w:tbl>
    <w:p w:rsidR="00804193" w:rsidRPr="00F1442E" w:rsidRDefault="00804193" w:rsidP="00804193"/>
    <w:p w:rsidR="00804193" w:rsidRPr="00EA56A4" w:rsidRDefault="00804193" w:rsidP="008041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6"/>
        <w:gridCol w:w="4744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69 "Расчеты по социальному страхованию и обеспечению"</w:t>
            </w:r>
          </w:p>
        </w:tc>
      </w:tr>
      <w:tr w:rsidR="00804193" w:rsidRPr="00EA56A4">
        <w:tc>
          <w:tcPr>
            <w:tcW w:w="4826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45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45"/>
        </w:trPr>
        <w:tc>
          <w:tcPr>
            <w:tcW w:w="4826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45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40 838</w:t>
            </w:r>
          </w:p>
        </w:tc>
      </w:tr>
      <w:tr w:rsidR="00804193" w:rsidRPr="00EA56A4">
        <w:tc>
          <w:tcPr>
            <w:tcW w:w="4826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  <w:lang w:val="en-US"/>
              </w:rPr>
              <w:t>40 838</w:t>
            </w:r>
            <w:r w:rsidRPr="00EA56A4">
              <w:rPr>
                <w:iCs/>
              </w:rPr>
              <w:tab/>
            </w:r>
          </w:p>
        </w:tc>
        <w:tc>
          <w:tcPr>
            <w:tcW w:w="4745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t>26</w:t>
            </w:r>
            <w:r w:rsidRPr="00EA56A4">
              <w:rPr>
                <w:lang w:val="en-US"/>
              </w:rPr>
              <w:t>7 840</w:t>
            </w:r>
          </w:p>
        </w:tc>
      </w:tr>
      <w:tr w:rsidR="00804193" w:rsidRPr="00EA56A4">
        <w:tc>
          <w:tcPr>
            <w:tcW w:w="4826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45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267 840</w:t>
            </w:r>
          </w:p>
        </w:tc>
      </w:tr>
    </w:tbl>
    <w:p w:rsidR="00804193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749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70 "Расчеты с персоналом по оплате труда" </w:t>
            </w:r>
          </w:p>
        </w:tc>
      </w:tr>
      <w:tr w:rsidR="00804193" w:rsidRPr="00EA56A4">
        <w:tc>
          <w:tcPr>
            <w:tcW w:w="4821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0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429"/>
        </w:trPr>
        <w:tc>
          <w:tcPr>
            <w:tcW w:w="4821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155 925</w:t>
            </w:r>
          </w:p>
        </w:tc>
      </w:tr>
      <w:tr w:rsidR="00804193" w:rsidRPr="00EA56A4">
        <w:tc>
          <w:tcPr>
            <w:tcW w:w="4821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  <w:lang w:val="en-US"/>
              </w:rPr>
              <w:t>744 000</w:t>
            </w:r>
            <w:r w:rsidRPr="00EA56A4">
              <w:rPr>
                <w:iCs/>
              </w:rPr>
              <w:tab/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7</w:t>
            </w:r>
            <w:r w:rsidRPr="00EA56A4">
              <w:rPr>
                <w:iCs/>
                <w:lang w:val="en-US"/>
              </w:rPr>
              <w:t>44 000</w:t>
            </w:r>
          </w:p>
        </w:tc>
      </w:tr>
      <w:tr w:rsidR="00804193" w:rsidRPr="00EA56A4">
        <w:tc>
          <w:tcPr>
            <w:tcW w:w="4821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5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155 925</w:t>
            </w:r>
          </w:p>
        </w:tc>
      </w:tr>
    </w:tbl>
    <w:p w:rsidR="00804193" w:rsidRPr="00EA56A4" w:rsidRDefault="00804193" w:rsidP="00804193"/>
    <w:p w:rsidR="00804193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1"/>
        <w:gridCol w:w="4719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71 "Расчеты с подотчетными лицами"</w:t>
            </w:r>
          </w:p>
        </w:tc>
      </w:tr>
      <w:tr w:rsidR="00804193" w:rsidRPr="00EA56A4">
        <w:tc>
          <w:tcPr>
            <w:tcW w:w="4851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20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437"/>
        </w:trPr>
        <w:tc>
          <w:tcPr>
            <w:tcW w:w="4851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>
              <w:t>12 218</w:t>
            </w:r>
          </w:p>
        </w:tc>
        <w:tc>
          <w:tcPr>
            <w:tcW w:w="4720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</w:tr>
      <w:tr w:rsidR="00804193" w:rsidRPr="00EA56A4">
        <w:tc>
          <w:tcPr>
            <w:tcW w:w="4851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20" w:type="dxa"/>
          </w:tcPr>
          <w:p w:rsidR="00804193" w:rsidRPr="006E47A5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44 000</w:t>
            </w:r>
          </w:p>
        </w:tc>
      </w:tr>
      <w:tr w:rsidR="00804193" w:rsidRPr="00EA56A4">
        <w:tc>
          <w:tcPr>
            <w:tcW w:w="4851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</w:p>
        </w:tc>
        <w:tc>
          <w:tcPr>
            <w:tcW w:w="4720" w:type="dxa"/>
          </w:tcPr>
          <w:p w:rsidR="00804193" w:rsidRPr="006E47A5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31 782</w:t>
            </w:r>
          </w:p>
        </w:tc>
      </w:tr>
    </w:tbl>
    <w:p w:rsidR="00804193" w:rsidRPr="00EA56A4" w:rsidRDefault="00804193" w:rsidP="00804193"/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4697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71/1 "Руководитель организации Кукушкин А.И." </w:t>
            </w:r>
          </w:p>
        </w:tc>
      </w:tr>
      <w:tr w:rsidR="00804193" w:rsidRPr="00EA56A4">
        <w:tc>
          <w:tcPr>
            <w:tcW w:w="4873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698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03"/>
        </w:trPr>
        <w:tc>
          <w:tcPr>
            <w:tcW w:w="4873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5 500</w:t>
            </w:r>
          </w:p>
        </w:tc>
        <w:tc>
          <w:tcPr>
            <w:tcW w:w="4698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  <w:tr w:rsidR="00804193" w:rsidRPr="00EA56A4">
        <w:tc>
          <w:tcPr>
            <w:tcW w:w="4873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  <w:r w:rsidRPr="00EA56A4">
              <w:rPr>
                <w:iCs/>
              </w:rPr>
              <w:tab/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22 000</w:t>
            </w:r>
          </w:p>
        </w:tc>
      </w:tr>
      <w:tr w:rsidR="00804193" w:rsidRPr="00EA56A4">
        <w:tc>
          <w:tcPr>
            <w:tcW w:w="4873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804193" w:rsidRPr="006E47A5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16 500</w:t>
            </w:r>
          </w:p>
        </w:tc>
      </w:tr>
      <w:tr w:rsidR="00804193" w:rsidRPr="00EA56A4">
        <w:trPr>
          <w:cantSplit/>
          <w:trHeight w:val="276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Default="00804193" w:rsidP="00804193">
            <w:pPr>
              <w:rPr>
                <w:b/>
                <w:bCs/>
                <w:iCs/>
              </w:rPr>
            </w:pPr>
          </w:p>
          <w:p w:rsidR="00804193" w:rsidRPr="00EA56A4" w:rsidRDefault="00804193" w:rsidP="00804193">
            <w:pPr>
              <w:rPr>
                <w:b/>
                <w:bCs/>
                <w:iCs/>
              </w:rPr>
            </w:pPr>
          </w:p>
        </w:tc>
      </w:tr>
      <w:tr w:rsidR="00804193" w:rsidRPr="00EA56A4">
        <w:trPr>
          <w:cantSplit/>
          <w:trHeight w:val="276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>71/2 "Зав. склада Завало Н.А</w:t>
            </w:r>
            <w:r w:rsidRPr="00974AA7">
              <w:rPr>
                <w:b/>
                <w:bCs/>
                <w:iCs/>
              </w:rPr>
              <w:t>.</w:t>
            </w:r>
            <w:r w:rsidRPr="00EA56A4">
              <w:rPr>
                <w:b/>
                <w:bCs/>
                <w:iCs/>
              </w:rPr>
              <w:t>"</w:t>
            </w:r>
          </w:p>
        </w:tc>
      </w:tr>
      <w:tr w:rsidR="00804193" w:rsidRPr="00EA56A4">
        <w:tc>
          <w:tcPr>
            <w:tcW w:w="4873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698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89"/>
        </w:trPr>
        <w:tc>
          <w:tcPr>
            <w:tcW w:w="4873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1 000</w:t>
            </w:r>
          </w:p>
        </w:tc>
        <w:tc>
          <w:tcPr>
            <w:tcW w:w="4698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  <w:tr w:rsidR="00804193" w:rsidRPr="00EA56A4">
        <w:tc>
          <w:tcPr>
            <w:tcW w:w="4873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  <w:r w:rsidRPr="00EA56A4">
              <w:rPr>
                <w:iCs/>
              </w:rPr>
              <w:tab/>
            </w:r>
          </w:p>
        </w:tc>
        <w:tc>
          <w:tcPr>
            <w:tcW w:w="4698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Об. Кт =</w:t>
            </w:r>
            <w:r w:rsidRPr="00EA56A4">
              <w:rPr>
                <w:lang w:val="en-US"/>
              </w:rPr>
              <w:t>0</w:t>
            </w:r>
            <w:r w:rsidRPr="00EA56A4">
              <w:rPr>
                <w:iCs/>
              </w:rPr>
              <w:t xml:space="preserve"> </w:t>
            </w:r>
          </w:p>
        </w:tc>
      </w:tr>
      <w:tr w:rsidR="00804193" w:rsidRPr="00EA56A4">
        <w:tc>
          <w:tcPr>
            <w:tcW w:w="4873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1 000</w:t>
            </w:r>
          </w:p>
        </w:tc>
        <w:tc>
          <w:tcPr>
            <w:tcW w:w="4698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</w:tbl>
    <w:p w:rsidR="00804193" w:rsidRPr="00D65BE7" w:rsidRDefault="00804193" w:rsidP="00804193"/>
    <w:p w:rsidR="00804193" w:rsidRPr="00EA56A4" w:rsidRDefault="00804193" w:rsidP="008041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5"/>
        <w:gridCol w:w="4705"/>
      </w:tblGrid>
      <w:tr w:rsidR="00804193" w:rsidRPr="00EA56A4">
        <w:trPr>
          <w:cantSplit/>
        </w:trPr>
        <w:tc>
          <w:tcPr>
            <w:tcW w:w="9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iCs/>
              </w:rPr>
            </w:pPr>
            <w:r w:rsidRPr="00EA56A4">
              <w:rPr>
                <w:iCs/>
              </w:rPr>
              <w:t xml:space="preserve"> </w:t>
            </w:r>
            <w:r>
              <w:rPr>
                <w:b/>
                <w:bCs/>
                <w:iCs/>
              </w:rPr>
              <w:t>71/3 " Б</w:t>
            </w:r>
            <w:r w:rsidRPr="00EA56A4">
              <w:rPr>
                <w:b/>
                <w:bCs/>
                <w:iCs/>
              </w:rPr>
              <w:t>ухгалтер Машкова И.С."</w:t>
            </w:r>
          </w:p>
        </w:tc>
      </w:tr>
      <w:tr w:rsidR="00804193" w:rsidRPr="00EA56A4">
        <w:tc>
          <w:tcPr>
            <w:tcW w:w="4983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98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242"/>
        </w:trPr>
        <w:tc>
          <w:tcPr>
            <w:tcW w:w="4983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5718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984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</w:tr>
      <w:tr w:rsidR="00804193" w:rsidRPr="00EA56A4">
        <w:tc>
          <w:tcPr>
            <w:tcW w:w="4983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  <w:r w:rsidRPr="00EA56A4">
              <w:rPr>
                <w:iCs/>
              </w:rPr>
              <w:tab/>
            </w:r>
          </w:p>
        </w:tc>
        <w:tc>
          <w:tcPr>
            <w:tcW w:w="4984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22 000</w:t>
            </w:r>
          </w:p>
        </w:tc>
      </w:tr>
      <w:tr w:rsidR="00804193" w:rsidRPr="00EA56A4">
        <w:tc>
          <w:tcPr>
            <w:tcW w:w="4983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>к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0</w:t>
            </w:r>
          </w:p>
        </w:tc>
        <w:tc>
          <w:tcPr>
            <w:tcW w:w="4984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16 282</w:t>
            </w:r>
          </w:p>
        </w:tc>
      </w:tr>
    </w:tbl>
    <w:p w:rsidR="00804193" w:rsidRPr="00DE6266" w:rsidRDefault="00804193" w:rsidP="008041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716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75 "Расчеты с учредителями"</w:t>
            </w:r>
          </w:p>
        </w:tc>
      </w:tr>
      <w:tr w:rsidR="00804193" w:rsidRPr="00EA56A4">
        <w:tc>
          <w:tcPr>
            <w:tcW w:w="4854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17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349"/>
        </w:trPr>
        <w:tc>
          <w:tcPr>
            <w:tcW w:w="4854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115 020</w:t>
            </w:r>
          </w:p>
        </w:tc>
        <w:tc>
          <w:tcPr>
            <w:tcW w:w="471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 0</w:t>
            </w:r>
            <w:r w:rsidRPr="00EA56A4">
              <w:rPr>
                <w:iCs/>
              </w:rPr>
              <w:t xml:space="preserve"> </w:t>
            </w:r>
          </w:p>
        </w:tc>
      </w:tr>
      <w:tr w:rsidR="00804193" w:rsidRPr="00EA56A4">
        <w:tc>
          <w:tcPr>
            <w:tcW w:w="4854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 0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</w:rPr>
              <w:tab/>
            </w:r>
          </w:p>
        </w:tc>
        <w:tc>
          <w:tcPr>
            <w:tcW w:w="471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0</w:t>
            </w:r>
          </w:p>
        </w:tc>
      </w:tr>
      <w:tr w:rsidR="00804193" w:rsidRPr="00EA56A4">
        <w:tc>
          <w:tcPr>
            <w:tcW w:w="4854" w:type="dxa"/>
          </w:tcPr>
          <w:p w:rsidR="00804193" w:rsidRPr="00EA56A4" w:rsidRDefault="00804193" w:rsidP="00804193">
            <w:pPr>
              <w:rPr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  <w:lang w:val="en-US"/>
              </w:rPr>
              <w:t>115 020</w:t>
            </w:r>
          </w:p>
        </w:tc>
        <w:tc>
          <w:tcPr>
            <w:tcW w:w="4717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</w:tr>
    </w:tbl>
    <w:p w:rsidR="00DE6266" w:rsidRPr="00DE6266" w:rsidRDefault="00DE6266" w:rsidP="008041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4722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 76 "Расчеты с различными дебиторами и кредиторами"</w:t>
            </w:r>
          </w:p>
        </w:tc>
      </w:tr>
      <w:tr w:rsidR="00804193" w:rsidRPr="00EA56A4">
        <w:tc>
          <w:tcPr>
            <w:tcW w:w="4848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23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685"/>
        </w:trPr>
        <w:tc>
          <w:tcPr>
            <w:tcW w:w="4848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2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58 995</w:t>
            </w:r>
          </w:p>
        </w:tc>
      </w:tr>
      <w:tr w:rsidR="00804193" w:rsidRPr="00EA56A4">
        <w:tc>
          <w:tcPr>
            <w:tcW w:w="4848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2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448 452</w:t>
            </w:r>
          </w:p>
        </w:tc>
      </w:tr>
      <w:tr w:rsidR="00804193" w:rsidRPr="00EA56A4">
        <w:tc>
          <w:tcPr>
            <w:tcW w:w="4848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23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507 447</w:t>
            </w:r>
          </w:p>
        </w:tc>
      </w:tr>
    </w:tbl>
    <w:p w:rsidR="00DE6266" w:rsidRDefault="00DE6266" w:rsidP="00804193">
      <w:pPr>
        <w:rPr>
          <w:lang w:val="en-US"/>
        </w:rPr>
      </w:pPr>
    </w:p>
    <w:p w:rsidR="00DE6266" w:rsidRDefault="00DE6266" w:rsidP="00804193">
      <w:pPr>
        <w:rPr>
          <w:lang w:val="en-US"/>
        </w:rPr>
      </w:pPr>
    </w:p>
    <w:p w:rsidR="00DE6266" w:rsidRPr="00DE6266" w:rsidRDefault="00DE6266" w:rsidP="008041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4758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>90 "Реализация"</w:t>
            </w:r>
          </w:p>
        </w:tc>
      </w:tr>
      <w:tr w:rsidR="00804193" w:rsidRPr="00EA56A4"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59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745"/>
        </w:trPr>
        <w:tc>
          <w:tcPr>
            <w:tcW w:w="4812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  <w:p w:rsidR="00804193" w:rsidRPr="00EA56A4" w:rsidRDefault="00804193" w:rsidP="00804193">
            <w:pPr>
              <w:rPr>
                <w:iCs/>
              </w:rPr>
            </w:pPr>
          </w:p>
        </w:tc>
        <w:tc>
          <w:tcPr>
            <w:tcW w:w="4759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t>0</w:t>
            </w:r>
          </w:p>
        </w:tc>
      </w:tr>
      <w:tr w:rsidR="00804193" w:rsidRPr="00EA56A4">
        <w:tc>
          <w:tcPr>
            <w:tcW w:w="4812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  <w:lang w:val="en-US"/>
              </w:rPr>
              <w:t>2 000 000</w:t>
            </w:r>
            <w:r w:rsidRPr="00EA56A4">
              <w:rPr>
                <w:iCs/>
              </w:rPr>
              <w:tab/>
            </w:r>
          </w:p>
        </w:tc>
        <w:tc>
          <w:tcPr>
            <w:tcW w:w="4759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iCs/>
                <w:lang w:val="en-US"/>
              </w:rPr>
              <w:t>2 000 000</w:t>
            </w:r>
          </w:p>
        </w:tc>
      </w:tr>
      <w:tr w:rsidR="00804193" w:rsidRPr="00EA56A4">
        <w:tc>
          <w:tcPr>
            <w:tcW w:w="4812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59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</w:tr>
    </w:tbl>
    <w:p w:rsidR="00804193" w:rsidRPr="00EA56A4" w:rsidRDefault="00804193" w:rsidP="00804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4699"/>
      </w:tblGrid>
      <w:tr w:rsidR="00804193" w:rsidRPr="00EA56A4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193" w:rsidRPr="00EA56A4" w:rsidRDefault="00804193" w:rsidP="00804193">
            <w:pPr>
              <w:jc w:val="center"/>
              <w:rPr>
                <w:b/>
                <w:bCs/>
                <w:iCs/>
              </w:rPr>
            </w:pPr>
            <w:r w:rsidRPr="00EA56A4">
              <w:rPr>
                <w:b/>
                <w:bCs/>
                <w:iCs/>
              </w:rPr>
              <w:t xml:space="preserve">99 "Прибыли и убытки" </w:t>
            </w:r>
          </w:p>
        </w:tc>
      </w:tr>
      <w:tr w:rsidR="00804193" w:rsidRPr="00EA56A4">
        <w:tc>
          <w:tcPr>
            <w:tcW w:w="4871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r w:rsidRPr="00EA56A4">
              <w:t>Дт</w:t>
            </w:r>
          </w:p>
        </w:tc>
        <w:tc>
          <w:tcPr>
            <w:tcW w:w="4700" w:type="dxa"/>
            <w:tcBorders>
              <w:top w:val="nil"/>
              <w:left w:val="nil"/>
              <w:right w:val="nil"/>
            </w:tcBorders>
          </w:tcPr>
          <w:p w:rsidR="00804193" w:rsidRPr="00EA56A4" w:rsidRDefault="00804193" w:rsidP="00804193">
            <w:pPr>
              <w:jc w:val="right"/>
            </w:pPr>
            <w:r w:rsidRPr="00EA56A4">
              <w:t>Кт</w:t>
            </w:r>
          </w:p>
        </w:tc>
      </w:tr>
      <w:tr w:rsidR="00804193" w:rsidRPr="00EA56A4">
        <w:trPr>
          <w:trHeight w:val="730"/>
        </w:trPr>
        <w:tc>
          <w:tcPr>
            <w:tcW w:w="4871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00" w:type="dxa"/>
          </w:tcPr>
          <w:p w:rsidR="00804193" w:rsidRPr="00EA56A4" w:rsidRDefault="00804193" w:rsidP="00804193">
            <w:pPr>
              <w:rPr>
                <w:iCs/>
                <w:lang w:val="en-US"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н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>118 665</w:t>
            </w:r>
          </w:p>
        </w:tc>
      </w:tr>
      <w:tr w:rsidR="00804193" w:rsidRPr="00EA56A4">
        <w:tc>
          <w:tcPr>
            <w:tcW w:w="4871" w:type="dxa"/>
          </w:tcPr>
          <w:p w:rsidR="00804193" w:rsidRPr="00EA56A4" w:rsidRDefault="00804193" w:rsidP="00804193">
            <w:pPr>
              <w:tabs>
                <w:tab w:val="left" w:pos="3969"/>
              </w:tabs>
              <w:rPr>
                <w:iCs/>
              </w:rPr>
            </w:pPr>
            <w:r w:rsidRPr="00EA56A4">
              <w:t>Об. Дт =</w:t>
            </w:r>
            <w:r w:rsidRPr="00EA56A4">
              <w:rPr>
                <w:iCs/>
              </w:rPr>
              <w:t xml:space="preserve"> 0</w:t>
            </w:r>
            <w:r w:rsidRPr="00EA56A4">
              <w:rPr>
                <w:iCs/>
              </w:rPr>
              <w:tab/>
            </w:r>
          </w:p>
        </w:tc>
        <w:tc>
          <w:tcPr>
            <w:tcW w:w="4700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Об. Кт 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 xml:space="preserve">284 </w:t>
            </w:r>
            <w:r>
              <w:rPr>
                <w:lang w:val="en-US"/>
              </w:rPr>
              <w:t>068</w:t>
            </w:r>
          </w:p>
        </w:tc>
      </w:tr>
      <w:tr w:rsidR="00804193" w:rsidRPr="00EA56A4">
        <w:tc>
          <w:tcPr>
            <w:tcW w:w="4871" w:type="dxa"/>
          </w:tcPr>
          <w:p w:rsidR="00804193" w:rsidRPr="00EA56A4" w:rsidRDefault="00804193" w:rsidP="00804193"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0</w:t>
            </w:r>
          </w:p>
        </w:tc>
        <w:tc>
          <w:tcPr>
            <w:tcW w:w="4700" w:type="dxa"/>
          </w:tcPr>
          <w:p w:rsidR="00804193" w:rsidRPr="00EA56A4" w:rsidRDefault="00804193" w:rsidP="00804193">
            <w:pPr>
              <w:rPr>
                <w:iCs/>
              </w:rPr>
            </w:pPr>
            <w:r w:rsidRPr="00EA56A4">
              <w:t>С</w:t>
            </w:r>
            <w:r w:rsidRPr="00EA56A4">
              <w:rPr>
                <w:vertAlign w:val="subscript"/>
              </w:rPr>
              <w:t xml:space="preserve">к </w:t>
            </w:r>
            <w:r w:rsidRPr="00EA56A4">
              <w:t>=</w:t>
            </w:r>
            <w:r w:rsidRPr="00EA56A4">
              <w:rPr>
                <w:iCs/>
              </w:rPr>
              <w:t xml:space="preserve"> </w:t>
            </w:r>
            <w:r w:rsidRPr="00EA56A4">
              <w:rPr>
                <w:lang w:val="en-US"/>
              </w:rPr>
              <w:t xml:space="preserve">402 </w:t>
            </w:r>
            <w:r>
              <w:rPr>
                <w:lang w:val="en-US"/>
              </w:rPr>
              <w:t>733</w:t>
            </w:r>
          </w:p>
        </w:tc>
      </w:tr>
    </w:tbl>
    <w:p w:rsidR="00804193" w:rsidRPr="00EA56A4" w:rsidRDefault="00804193" w:rsidP="00804193">
      <w:pPr>
        <w:jc w:val="center"/>
        <w:rPr>
          <w:lang w:val="en-US"/>
        </w:rPr>
      </w:pPr>
    </w:p>
    <w:p w:rsidR="00804193" w:rsidRPr="00173802" w:rsidRDefault="00804193" w:rsidP="00804193">
      <w:pPr>
        <w:spacing w:line="264" w:lineRule="auto"/>
        <w:rPr>
          <w:sz w:val="28"/>
          <w:szCs w:val="28"/>
        </w:rPr>
      </w:pPr>
      <w:r w:rsidRPr="00EA56A4">
        <w:t xml:space="preserve">   </w:t>
      </w:r>
      <w:r w:rsidR="00173802">
        <w:t xml:space="preserve">          </w:t>
      </w:r>
      <w:r w:rsidRPr="00173802">
        <w:rPr>
          <w:sz w:val="28"/>
          <w:szCs w:val="28"/>
        </w:rPr>
        <w:t>На основании открытых счетов составим оборотные ведомости по аналитическим счетам, а затем и по синтетическим (см. Таблица 3, 4, 5, 6).</w:t>
      </w:r>
    </w:p>
    <w:p w:rsidR="00804193" w:rsidRPr="00173802" w:rsidRDefault="00804193" w:rsidP="00804193">
      <w:pPr>
        <w:spacing w:line="264" w:lineRule="auto"/>
        <w:jc w:val="right"/>
        <w:rPr>
          <w:sz w:val="28"/>
          <w:szCs w:val="28"/>
        </w:rPr>
      </w:pPr>
    </w:p>
    <w:p w:rsidR="00804193" w:rsidRPr="00173802" w:rsidRDefault="00804193" w:rsidP="00804193">
      <w:pPr>
        <w:spacing w:line="264" w:lineRule="auto"/>
        <w:jc w:val="right"/>
        <w:rPr>
          <w:sz w:val="28"/>
          <w:szCs w:val="28"/>
        </w:rPr>
      </w:pPr>
      <w:r w:rsidRPr="00173802">
        <w:rPr>
          <w:sz w:val="28"/>
          <w:szCs w:val="28"/>
        </w:rPr>
        <w:t>Таблица 8</w:t>
      </w:r>
    </w:p>
    <w:p w:rsidR="00804193" w:rsidRPr="00EA56A4" w:rsidRDefault="00173802" w:rsidP="00804193">
      <w:pPr>
        <w:spacing w:line="264" w:lineRule="auto"/>
      </w:pPr>
      <w:r>
        <w:rPr>
          <w:sz w:val="28"/>
          <w:szCs w:val="28"/>
        </w:rPr>
        <w:t xml:space="preserve">           </w:t>
      </w:r>
      <w:r w:rsidR="00804193" w:rsidRPr="00173802">
        <w:rPr>
          <w:sz w:val="28"/>
          <w:szCs w:val="28"/>
        </w:rPr>
        <w:t xml:space="preserve">Ведомость аналитического учета к счету 60 </w:t>
      </w:r>
      <w:r w:rsidR="00804193" w:rsidRPr="00173802">
        <w:rPr>
          <w:bCs/>
          <w:iCs/>
          <w:sz w:val="28"/>
          <w:szCs w:val="28"/>
        </w:rPr>
        <w:t>"</w:t>
      </w:r>
      <w:r w:rsidR="00804193" w:rsidRPr="00173802">
        <w:rPr>
          <w:b/>
          <w:bCs/>
          <w:i/>
          <w:iCs/>
          <w:sz w:val="28"/>
          <w:szCs w:val="28"/>
        </w:rPr>
        <w:t xml:space="preserve"> </w:t>
      </w:r>
      <w:r w:rsidR="00804193" w:rsidRPr="00173802">
        <w:rPr>
          <w:bCs/>
          <w:iCs/>
          <w:sz w:val="28"/>
          <w:szCs w:val="28"/>
        </w:rPr>
        <w:t>Расчеты с поставщиками и подрядчиками</w:t>
      </w:r>
      <w:r w:rsidR="00804193" w:rsidRPr="00EA56A4">
        <w:rPr>
          <w:bCs/>
          <w:iCs/>
        </w:rPr>
        <w:t>"</w:t>
      </w:r>
    </w:p>
    <w:p w:rsidR="00804193" w:rsidRPr="00EA56A4" w:rsidRDefault="00804193" w:rsidP="00804193">
      <w:pPr>
        <w:spacing w:line="264" w:lineRule="auto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080"/>
        <w:gridCol w:w="1080"/>
        <w:gridCol w:w="1260"/>
        <w:gridCol w:w="1080"/>
        <w:gridCol w:w="900"/>
        <w:gridCol w:w="1080"/>
      </w:tblGrid>
      <w:tr w:rsidR="00804193" w:rsidRPr="00EA56A4">
        <w:trPr>
          <w:cantSplit/>
        </w:trPr>
        <w:tc>
          <w:tcPr>
            <w:tcW w:w="1008" w:type="dxa"/>
            <w:vMerge w:val="restart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№</w:t>
            </w:r>
          </w:p>
          <w:p w:rsidR="00804193" w:rsidRPr="00EA56A4" w:rsidRDefault="00804193" w:rsidP="00804193">
            <w:pPr>
              <w:spacing w:line="264" w:lineRule="auto"/>
            </w:pPr>
            <w:r w:rsidRPr="00EA56A4">
              <w:t>п/п</w:t>
            </w:r>
          </w:p>
        </w:tc>
        <w:tc>
          <w:tcPr>
            <w:tcW w:w="2340" w:type="dxa"/>
            <w:vMerge w:val="restart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Предприятие</w:t>
            </w:r>
          </w:p>
        </w:tc>
        <w:tc>
          <w:tcPr>
            <w:tcW w:w="2160" w:type="dxa"/>
            <w:gridSpan w:val="2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 xml:space="preserve">Сальдо на начало </w:t>
            </w:r>
          </w:p>
          <w:p w:rsidR="00804193" w:rsidRPr="00EA56A4" w:rsidRDefault="00804193" w:rsidP="00804193">
            <w:pPr>
              <w:spacing w:line="264" w:lineRule="auto"/>
            </w:pPr>
            <w:r w:rsidRPr="00EA56A4">
              <w:t>месяца, руб.</w:t>
            </w:r>
          </w:p>
        </w:tc>
        <w:tc>
          <w:tcPr>
            <w:tcW w:w="2340" w:type="dxa"/>
            <w:gridSpan w:val="2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Оборот за</w:t>
            </w:r>
          </w:p>
          <w:p w:rsidR="00804193" w:rsidRPr="00EA56A4" w:rsidRDefault="00804193" w:rsidP="00804193">
            <w:pPr>
              <w:spacing w:line="264" w:lineRule="auto"/>
            </w:pPr>
            <w:r w:rsidRPr="00EA56A4">
              <w:t>месяц, руб.</w:t>
            </w:r>
          </w:p>
        </w:tc>
        <w:tc>
          <w:tcPr>
            <w:tcW w:w="1980" w:type="dxa"/>
            <w:gridSpan w:val="2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 xml:space="preserve">Сальдо на конец </w:t>
            </w:r>
          </w:p>
          <w:p w:rsidR="00804193" w:rsidRPr="00EA56A4" w:rsidRDefault="00804193" w:rsidP="00804193">
            <w:pPr>
              <w:spacing w:line="264" w:lineRule="auto"/>
            </w:pPr>
            <w:r w:rsidRPr="00EA56A4">
              <w:t>месяца, руб.</w:t>
            </w:r>
          </w:p>
        </w:tc>
      </w:tr>
      <w:tr w:rsidR="00804193" w:rsidRPr="00EA56A4">
        <w:trPr>
          <w:cantSplit/>
        </w:trPr>
        <w:tc>
          <w:tcPr>
            <w:tcW w:w="1008" w:type="dxa"/>
            <w:vMerge/>
          </w:tcPr>
          <w:p w:rsidR="00804193" w:rsidRPr="00EA56A4" w:rsidRDefault="00804193" w:rsidP="00804193">
            <w:pPr>
              <w:spacing w:line="264" w:lineRule="auto"/>
            </w:pPr>
          </w:p>
        </w:tc>
        <w:tc>
          <w:tcPr>
            <w:tcW w:w="2340" w:type="dxa"/>
            <w:vMerge/>
          </w:tcPr>
          <w:p w:rsidR="00804193" w:rsidRPr="00EA56A4" w:rsidRDefault="00804193" w:rsidP="00804193">
            <w:pPr>
              <w:spacing w:line="264" w:lineRule="auto"/>
            </w:pP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Дт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Кт</w:t>
            </w:r>
          </w:p>
        </w:tc>
        <w:tc>
          <w:tcPr>
            <w:tcW w:w="126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Дт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Кт</w:t>
            </w:r>
          </w:p>
        </w:tc>
        <w:tc>
          <w:tcPr>
            <w:tcW w:w="90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Дт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Кт</w:t>
            </w:r>
          </w:p>
        </w:tc>
      </w:tr>
      <w:tr w:rsidR="00804193" w:rsidRPr="00EA56A4">
        <w:tc>
          <w:tcPr>
            <w:tcW w:w="1008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1</w:t>
            </w:r>
          </w:p>
        </w:tc>
        <w:tc>
          <w:tcPr>
            <w:tcW w:w="234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rPr>
                <w:bCs/>
                <w:iCs/>
              </w:rPr>
              <w:t>ООО "Свет"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55 000</w:t>
            </w:r>
          </w:p>
        </w:tc>
        <w:tc>
          <w:tcPr>
            <w:tcW w:w="126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127 000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289 100</w:t>
            </w:r>
          </w:p>
        </w:tc>
        <w:tc>
          <w:tcPr>
            <w:tcW w:w="90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217 100</w:t>
            </w:r>
          </w:p>
        </w:tc>
      </w:tr>
      <w:tr w:rsidR="00804193" w:rsidRPr="00EA56A4">
        <w:tc>
          <w:tcPr>
            <w:tcW w:w="1008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2</w:t>
            </w:r>
          </w:p>
        </w:tc>
        <w:tc>
          <w:tcPr>
            <w:tcW w:w="234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 xml:space="preserve">ООО </w:t>
            </w:r>
            <w:r w:rsidRPr="00EA56A4">
              <w:rPr>
                <w:bCs/>
                <w:iCs/>
              </w:rPr>
              <w:t>"Заря"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181 723</w:t>
            </w:r>
          </w:p>
        </w:tc>
        <w:tc>
          <w:tcPr>
            <w:tcW w:w="126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245 000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188 800</w:t>
            </w:r>
          </w:p>
        </w:tc>
        <w:tc>
          <w:tcPr>
            <w:tcW w:w="90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125 523</w:t>
            </w:r>
          </w:p>
        </w:tc>
      </w:tr>
      <w:tr w:rsidR="00804193" w:rsidRPr="00EA56A4">
        <w:tc>
          <w:tcPr>
            <w:tcW w:w="1008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3</w:t>
            </w:r>
          </w:p>
        </w:tc>
        <w:tc>
          <w:tcPr>
            <w:tcW w:w="234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rPr>
                <w:bCs/>
                <w:iCs/>
              </w:rPr>
              <w:t>ОАО "</w:t>
            </w:r>
            <w:r w:rsidRPr="00EA56A4">
              <w:rPr>
                <w:bCs/>
                <w:iCs/>
                <w:lang w:val="en-US"/>
              </w:rPr>
              <w:t>Агат</w:t>
            </w:r>
            <w:r w:rsidRPr="00EA56A4">
              <w:rPr>
                <w:bCs/>
                <w:iCs/>
              </w:rPr>
              <w:t>"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</w:pPr>
            <w:r w:rsidRPr="00EA56A4">
              <w:t>0</w:t>
            </w:r>
          </w:p>
        </w:tc>
        <w:tc>
          <w:tcPr>
            <w:tcW w:w="126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1 180000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1180000</w:t>
            </w:r>
          </w:p>
        </w:tc>
        <w:tc>
          <w:tcPr>
            <w:tcW w:w="90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lang w:val="en-US"/>
              </w:rPr>
            </w:pPr>
            <w:r w:rsidRPr="00EA56A4">
              <w:rPr>
                <w:lang w:val="en-US"/>
              </w:rPr>
              <w:t>0</w:t>
            </w:r>
          </w:p>
        </w:tc>
      </w:tr>
      <w:tr w:rsidR="00804193" w:rsidRPr="00EA56A4">
        <w:tc>
          <w:tcPr>
            <w:tcW w:w="1008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</w:rPr>
            </w:pPr>
            <w:r w:rsidRPr="00EA56A4">
              <w:rPr>
                <w:b/>
                <w:i/>
              </w:rPr>
              <w:t>Ито</w:t>
            </w:r>
            <w:r w:rsidRPr="00EA56A4">
              <w:rPr>
                <w:b/>
                <w:i/>
                <w:lang w:val="en-US"/>
              </w:rPr>
              <w:t>г</w:t>
            </w:r>
            <w:r w:rsidRPr="00EA56A4">
              <w:rPr>
                <w:b/>
                <w:i/>
              </w:rPr>
              <w:t>о:</w:t>
            </w:r>
          </w:p>
        </w:tc>
        <w:tc>
          <w:tcPr>
            <w:tcW w:w="2340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</w:rPr>
            </w:pP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</w:rPr>
            </w:pPr>
            <w:r w:rsidRPr="00EA56A4">
              <w:rPr>
                <w:b/>
                <w:i/>
              </w:rPr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 w:rsidRPr="00EA56A4">
              <w:rPr>
                <w:b/>
                <w:i/>
                <w:lang w:val="en-US"/>
              </w:rPr>
              <w:t>236 723</w:t>
            </w:r>
          </w:p>
        </w:tc>
        <w:tc>
          <w:tcPr>
            <w:tcW w:w="1260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 w:rsidRPr="00EA56A4">
              <w:rPr>
                <w:b/>
                <w:i/>
                <w:lang w:val="en-US"/>
              </w:rPr>
              <w:t>1552000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 w:rsidRPr="00EA56A4">
              <w:rPr>
                <w:b/>
                <w:i/>
                <w:lang w:val="en-US"/>
              </w:rPr>
              <w:t>1</w:t>
            </w:r>
            <w:r>
              <w:rPr>
                <w:b/>
                <w:i/>
                <w:lang w:val="en-US"/>
              </w:rPr>
              <w:t>657900</w:t>
            </w:r>
          </w:p>
        </w:tc>
        <w:tc>
          <w:tcPr>
            <w:tcW w:w="900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 w:rsidRPr="00EA56A4">
              <w:rPr>
                <w:b/>
                <w:i/>
                <w:lang w:val="en-US"/>
              </w:rPr>
              <w:t>0</w:t>
            </w:r>
          </w:p>
        </w:tc>
        <w:tc>
          <w:tcPr>
            <w:tcW w:w="1080" w:type="dxa"/>
          </w:tcPr>
          <w:p w:rsidR="00804193" w:rsidRPr="00EA56A4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342 623</w:t>
            </w:r>
          </w:p>
        </w:tc>
      </w:tr>
    </w:tbl>
    <w:p w:rsidR="00804193" w:rsidRDefault="00804193" w:rsidP="00804193">
      <w:pPr>
        <w:spacing w:line="264" w:lineRule="auto"/>
        <w:rPr>
          <w:lang w:val="en-US"/>
        </w:rPr>
      </w:pPr>
    </w:p>
    <w:p w:rsidR="00804193" w:rsidRDefault="00804193" w:rsidP="00804193">
      <w:pPr>
        <w:spacing w:line="264" w:lineRule="auto"/>
        <w:rPr>
          <w:lang w:val="en-US"/>
        </w:rPr>
      </w:pPr>
    </w:p>
    <w:p w:rsidR="00804193" w:rsidRPr="00173802" w:rsidRDefault="00804193" w:rsidP="00804193">
      <w:pPr>
        <w:spacing w:line="264" w:lineRule="auto"/>
        <w:jc w:val="right"/>
        <w:rPr>
          <w:sz w:val="28"/>
          <w:szCs w:val="28"/>
        </w:rPr>
      </w:pPr>
      <w:r w:rsidRPr="00173802">
        <w:rPr>
          <w:sz w:val="28"/>
          <w:szCs w:val="28"/>
        </w:rPr>
        <w:t>Таблица 9</w:t>
      </w:r>
    </w:p>
    <w:p w:rsidR="00804193" w:rsidRPr="00173802" w:rsidRDefault="00804193" w:rsidP="00804193">
      <w:pPr>
        <w:spacing w:line="264" w:lineRule="auto"/>
        <w:rPr>
          <w:sz w:val="28"/>
          <w:szCs w:val="28"/>
        </w:rPr>
      </w:pPr>
      <w:r w:rsidRPr="00173802">
        <w:rPr>
          <w:sz w:val="28"/>
          <w:szCs w:val="28"/>
        </w:rPr>
        <w:t xml:space="preserve">Ведомость аналитического учета к счету 62 </w:t>
      </w:r>
      <w:r w:rsidRPr="00173802">
        <w:rPr>
          <w:bCs/>
          <w:iCs/>
          <w:sz w:val="28"/>
          <w:szCs w:val="28"/>
        </w:rPr>
        <w:t>"Расчеты с покупателями и заказчиками"</w:t>
      </w:r>
    </w:p>
    <w:p w:rsidR="00804193" w:rsidRPr="00CD0576" w:rsidRDefault="00804193" w:rsidP="00804193">
      <w:pPr>
        <w:spacing w:line="264" w:lineRule="auto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00"/>
        <w:gridCol w:w="1080"/>
        <w:gridCol w:w="540"/>
        <w:gridCol w:w="1187"/>
        <w:gridCol w:w="1144"/>
        <w:gridCol w:w="1089"/>
        <w:gridCol w:w="1260"/>
      </w:tblGrid>
      <w:tr w:rsidR="00804193" w:rsidRPr="00CD0576">
        <w:trPr>
          <w:cantSplit/>
        </w:trPr>
        <w:tc>
          <w:tcPr>
            <w:tcW w:w="1080" w:type="dxa"/>
            <w:vMerge w:val="restart"/>
            <w:vAlign w:val="center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№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rPr>
                <w:lang w:val="en-US"/>
              </w:rPr>
              <w:t>п/п</w:t>
            </w:r>
          </w:p>
        </w:tc>
        <w:tc>
          <w:tcPr>
            <w:tcW w:w="2700" w:type="dxa"/>
            <w:vMerge w:val="restart"/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rPr>
                <w:lang w:val="en-US"/>
              </w:rPr>
              <w:t>Предприятие</w:t>
            </w:r>
          </w:p>
        </w:tc>
        <w:tc>
          <w:tcPr>
            <w:tcW w:w="1620" w:type="dxa"/>
            <w:gridSpan w:val="2"/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Сальдо на начало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месяца, руб.</w:t>
            </w:r>
          </w:p>
        </w:tc>
        <w:tc>
          <w:tcPr>
            <w:tcW w:w="2331" w:type="dxa"/>
            <w:gridSpan w:val="2"/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Оборот за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месяц, руб.</w:t>
            </w:r>
          </w:p>
        </w:tc>
        <w:tc>
          <w:tcPr>
            <w:tcW w:w="2349" w:type="dxa"/>
            <w:gridSpan w:val="2"/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Сальдо на конец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месяца, руб.</w:t>
            </w:r>
          </w:p>
        </w:tc>
      </w:tr>
      <w:tr w:rsidR="00804193" w:rsidRPr="00CD0576">
        <w:trPr>
          <w:cantSplit/>
        </w:trPr>
        <w:tc>
          <w:tcPr>
            <w:tcW w:w="1080" w:type="dxa"/>
            <w:vMerge/>
          </w:tcPr>
          <w:p w:rsidR="00804193" w:rsidRPr="003E15D9" w:rsidRDefault="00804193" w:rsidP="00804193">
            <w:pPr>
              <w:spacing w:line="264" w:lineRule="auto"/>
            </w:pPr>
          </w:p>
        </w:tc>
        <w:tc>
          <w:tcPr>
            <w:tcW w:w="2700" w:type="dxa"/>
            <w:vMerge/>
          </w:tcPr>
          <w:p w:rsidR="00804193" w:rsidRPr="003E15D9" w:rsidRDefault="00804193" w:rsidP="00804193">
            <w:pPr>
              <w:spacing w:line="264" w:lineRule="auto"/>
            </w:pPr>
          </w:p>
        </w:tc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Дт</w:t>
            </w:r>
          </w:p>
        </w:tc>
        <w:tc>
          <w:tcPr>
            <w:tcW w:w="54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Кт</w:t>
            </w:r>
          </w:p>
        </w:tc>
        <w:tc>
          <w:tcPr>
            <w:tcW w:w="1187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Дт</w:t>
            </w:r>
          </w:p>
        </w:tc>
        <w:tc>
          <w:tcPr>
            <w:tcW w:w="114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Кт</w:t>
            </w:r>
          </w:p>
        </w:tc>
        <w:tc>
          <w:tcPr>
            <w:tcW w:w="1089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Дт</w:t>
            </w:r>
          </w:p>
        </w:tc>
        <w:tc>
          <w:tcPr>
            <w:tcW w:w="126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Кт</w:t>
            </w:r>
          </w:p>
        </w:tc>
      </w:tr>
      <w:tr w:rsidR="00804193" w:rsidRPr="00CD0576"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1</w:t>
            </w:r>
          </w:p>
        </w:tc>
        <w:tc>
          <w:tcPr>
            <w:tcW w:w="270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rPr>
                <w:bCs/>
                <w:iCs/>
              </w:rPr>
              <w:t>ООО "Аура"</w:t>
            </w:r>
          </w:p>
        </w:tc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99 500</w:t>
            </w:r>
          </w:p>
        </w:tc>
        <w:tc>
          <w:tcPr>
            <w:tcW w:w="54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87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2000 000</w:t>
            </w:r>
          </w:p>
        </w:tc>
        <w:tc>
          <w:tcPr>
            <w:tcW w:w="1144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1700 000</w:t>
            </w:r>
          </w:p>
        </w:tc>
        <w:tc>
          <w:tcPr>
            <w:tcW w:w="1089" w:type="dxa"/>
          </w:tcPr>
          <w:p w:rsidR="00804193" w:rsidRPr="003E15D9" w:rsidRDefault="00804193" w:rsidP="00804193">
            <w:pPr>
              <w:spacing w:line="264" w:lineRule="auto"/>
            </w:pPr>
            <w:r>
              <w:rPr>
                <w:iCs/>
                <w:lang w:val="en-US"/>
              </w:rPr>
              <w:t>399 500</w:t>
            </w:r>
          </w:p>
        </w:tc>
        <w:tc>
          <w:tcPr>
            <w:tcW w:w="1260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0</w:t>
            </w:r>
          </w:p>
        </w:tc>
      </w:tr>
      <w:tr w:rsidR="00804193" w:rsidRPr="00CD0576"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2</w:t>
            </w:r>
          </w:p>
        </w:tc>
        <w:tc>
          <w:tcPr>
            <w:tcW w:w="270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rPr>
                <w:bCs/>
                <w:iCs/>
              </w:rPr>
              <w:t>ООО"Стройкомплект"</w:t>
            </w:r>
          </w:p>
        </w:tc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40 000</w:t>
            </w:r>
          </w:p>
        </w:tc>
        <w:tc>
          <w:tcPr>
            <w:tcW w:w="54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87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44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610 000</w:t>
            </w:r>
          </w:p>
        </w:tc>
        <w:tc>
          <w:tcPr>
            <w:tcW w:w="1089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570 000</w:t>
            </w:r>
          </w:p>
        </w:tc>
      </w:tr>
      <w:tr w:rsidR="00804193" w:rsidRPr="00CD0576"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3</w:t>
            </w:r>
          </w:p>
        </w:tc>
        <w:tc>
          <w:tcPr>
            <w:tcW w:w="270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rPr>
                <w:bCs/>
                <w:iCs/>
              </w:rPr>
              <w:t>ООО "Восток"</w:t>
            </w:r>
          </w:p>
        </w:tc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55 710</w:t>
            </w:r>
          </w:p>
        </w:tc>
        <w:tc>
          <w:tcPr>
            <w:tcW w:w="540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87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44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368 000</w:t>
            </w:r>
          </w:p>
        </w:tc>
        <w:tc>
          <w:tcPr>
            <w:tcW w:w="1089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:rsidR="00804193" w:rsidRPr="003E15D9" w:rsidRDefault="00804193" w:rsidP="00804193">
            <w:pPr>
              <w:spacing w:line="264" w:lineRule="auto"/>
            </w:pPr>
            <w:r>
              <w:rPr>
                <w:iCs/>
                <w:lang w:val="en-US"/>
              </w:rPr>
              <w:t>312 290</w:t>
            </w:r>
          </w:p>
        </w:tc>
      </w:tr>
      <w:tr w:rsidR="00804193" w:rsidRPr="00CD0576"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</w:rPr>
            </w:pPr>
            <w:r w:rsidRPr="003E15D9">
              <w:rPr>
                <w:b/>
                <w:i/>
              </w:rPr>
              <w:t>Ито</w:t>
            </w:r>
            <w:r w:rsidRPr="003E15D9">
              <w:rPr>
                <w:b/>
                <w:i/>
                <w:lang w:val="en-US"/>
              </w:rPr>
              <w:t>г</w:t>
            </w:r>
            <w:r w:rsidRPr="003E15D9">
              <w:rPr>
                <w:b/>
                <w:i/>
              </w:rPr>
              <w:t>о:</w:t>
            </w:r>
          </w:p>
        </w:tc>
        <w:tc>
          <w:tcPr>
            <w:tcW w:w="2700" w:type="dxa"/>
          </w:tcPr>
          <w:p w:rsidR="00804193" w:rsidRPr="003E15D9" w:rsidRDefault="00804193" w:rsidP="00804193">
            <w:pPr>
              <w:spacing w:line="264" w:lineRule="auto"/>
            </w:pPr>
          </w:p>
        </w:tc>
        <w:tc>
          <w:tcPr>
            <w:tcW w:w="1080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195 210</w:t>
            </w:r>
          </w:p>
        </w:tc>
        <w:tc>
          <w:tcPr>
            <w:tcW w:w="540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</w:rPr>
            </w:pPr>
            <w:r w:rsidRPr="003E15D9">
              <w:rPr>
                <w:b/>
                <w:i/>
              </w:rPr>
              <w:t>0</w:t>
            </w:r>
          </w:p>
        </w:tc>
        <w:tc>
          <w:tcPr>
            <w:tcW w:w="1187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2000 000</w:t>
            </w:r>
          </w:p>
        </w:tc>
        <w:tc>
          <w:tcPr>
            <w:tcW w:w="1144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2678 000</w:t>
            </w:r>
          </w:p>
        </w:tc>
        <w:tc>
          <w:tcPr>
            <w:tcW w:w="1089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 w:rsidRPr="003E15D9">
              <w:rPr>
                <w:b/>
                <w:i/>
                <w:lang w:val="en-US"/>
              </w:rPr>
              <w:t>87500</w:t>
            </w:r>
          </w:p>
        </w:tc>
        <w:tc>
          <w:tcPr>
            <w:tcW w:w="1260" w:type="dxa"/>
          </w:tcPr>
          <w:p w:rsidR="00804193" w:rsidRPr="00116D3A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882 290</w:t>
            </w:r>
          </w:p>
        </w:tc>
      </w:tr>
    </w:tbl>
    <w:p w:rsidR="00804193" w:rsidRPr="00CD0576" w:rsidRDefault="00804193" w:rsidP="00804193">
      <w:pPr>
        <w:spacing w:line="264" w:lineRule="auto"/>
      </w:pPr>
    </w:p>
    <w:p w:rsidR="00804193" w:rsidRPr="00173802" w:rsidRDefault="00804193" w:rsidP="00804193">
      <w:pPr>
        <w:spacing w:line="264" w:lineRule="auto"/>
        <w:jc w:val="right"/>
        <w:rPr>
          <w:sz w:val="28"/>
          <w:szCs w:val="28"/>
        </w:rPr>
      </w:pPr>
      <w:r w:rsidRPr="00173802">
        <w:rPr>
          <w:sz w:val="28"/>
          <w:szCs w:val="28"/>
        </w:rPr>
        <w:t>Таблица 10</w:t>
      </w:r>
    </w:p>
    <w:p w:rsidR="00804193" w:rsidRPr="00173802" w:rsidRDefault="00804193" w:rsidP="00804193">
      <w:pPr>
        <w:spacing w:line="264" w:lineRule="auto"/>
        <w:rPr>
          <w:sz w:val="28"/>
          <w:szCs w:val="28"/>
        </w:rPr>
      </w:pPr>
      <w:r w:rsidRPr="00173802">
        <w:rPr>
          <w:sz w:val="28"/>
          <w:szCs w:val="28"/>
        </w:rPr>
        <w:t>Ведомость аналитического учета к счету 71 "Расчеты с подотчетными лицами"</w:t>
      </w:r>
    </w:p>
    <w:p w:rsidR="00804193" w:rsidRPr="00CD0576" w:rsidRDefault="00804193" w:rsidP="00804193">
      <w:pPr>
        <w:spacing w:line="264" w:lineRule="auto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083"/>
        <w:gridCol w:w="1043"/>
        <w:gridCol w:w="1124"/>
        <w:gridCol w:w="1144"/>
        <w:gridCol w:w="1022"/>
        <w:gridCol w:w="1067"/>
        <w:gridCol w:w="17"/>
      </w:tblGrid>
      <w:tr w:rsidR="00804193" w:rsidRPr="003E15D9">
        <w:trPr>
          <w:gridAfter w:val="1"/>
          <w:wAfter w:w="17" w:type="dxa"/>
          <w:cantSplit/>
        </w:trPr>
        <w:tc>
          <w:tcPr>
            <w:tcW w:w="1101" w:type="dxa"/>
            <w:vMerge w:val="restart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№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п/п</w:t>
            </w:r>
          </w:p>
        </w:tc>
        <w:tc>
          <w:tcPr>
            <w:tcW w:w="1984" w:type="dxa"/>
            <w:vMerge w:val="restart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ФИО</w:t>
            </w:r>
          </w:p>
        </w:tc>
        <w:tc>
          <w:tcPr>
            <w:tcW w:w="2126" w:type="dxa"/>
            <w:gridSpan w:val="2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 xml:space="preserve">Сальдо на начало 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месяца, руб.</w:t>
            </w:r>
          </w:p>
        </w:tc>
        <w:tc>
          <w:tcPr>
            <w:tcW w:w="2268" w:type="dxa"/>
            <w:gridSpan w:val="2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Оборот за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месяц, руб.</w:t>
            </w:r>
          </w:p>
        </w:tc>
        <w:tc>
          <w:tcPr>
            <w:tcW w:w="2089" w:type="dxa"/>
            <w:gridSpan w:val="2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 xml:space="preserve">Сальдо на конец 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месяца, руб.</w:t>
            </w:r>
          </w:p>
        </w:tc>
      </w:tr>
      <w:tr w:rsidR="00804193" w:rsidRPr="00CD0576">
        <w:trPr>
          <w:cantSplit/>
        </w:trPr>
        <w:tc>
          <w:tcPr>
            <w:tcW w:w="1101" w:type="dxa"/>
            <w:vMerge/>
          </w:tcPr>
          <w:p w:rsidR="00804193" w:rsidRPr="003E15D9" w:rsidRDefault="00804193" w:rsidP="00804193">
            <w:pPr>
              <w:spacing w:line="264" w:lineRule="auto"/>
            </w:pPr>
          </w:p>
        </w:tc>
        <w:tc>
          <w:tcPr>
            <w:tcW w:w="1984" w:type="dxa"/>
            <w:vMerge/>
          </w:tcPr>
          <w:p w:rsidR="00804193" w:rsidRPr="003E15D9" w:rsidRDefault="00804193" w:rsidP="00804193">
            <w:pPr>
              <w:spacing w:line="264" w:lineRule="auto"/>
            </w:pPr>
          </w:p>
        </w:tc>
        <w:tc>
          <w:tcPr>
            <w:tcW w:w="1083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Дт</w:t>
            </w:r>
          </w:p>
        </w:tc>
        <w:tc>
          <w:tcPr>
            <w:tcW w:w="1043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Кт</w:t>
            </w:r>
          </w:p>
        </w:tc>
        <w:tc>
          <w:tcPr>
            <w:tcW w:w="112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Дт</w:t>
            </w:r>
          </w:p>
        </w:tc>
        <w:tc>
          <w:tcPr>
            <w:tcW w:w="114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Кт</w:t>
            </w:r>
          </w:p>
        </w:tc>
        <w:tc>
          <w:tcPr>
            <w:tcW w:w="1022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Дт</w:t>
            </w:r>
          </w:p>
        </w:tc>
        <w:tc>
          <w:tcPr>
            <w:tcW w:w="1084" w:type="dxa"/>
            <w:gridSpan w:val="2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Кт</w:t>
            </w:r>
          </w:p>
        </w:tc>
      </w:tr>
      <w:tr w:rsidR="00804193" w:rsidRPr="00CD0576">
        <w:tc>
          <w:tcPr>
            <w:tcW w:w="1101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1</w:t>
            </w:r>
          </w:p>
        </w:tc>
        <w:tc>
          <w:tcPr>
            <w:tcW w:w="198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Рук. организ.</w:t>
            </w:r>
          </w:p>
          <w:p w:rsidR="00804193" w:rsidRPr="003E15D9" w:rsidRDefault="00804193" w:rsidP="00804193">
            <w:pPr>
              <w:spacing w:line="264" w:lineRule="auto"/>
            </w:pPr>
            <w:r w:rsidRPr="003E15D9">
              <w:t>Кукушкин А.И.</w:t>
            </w:r>
          </w:p>
        </w:tc>
        <w:tc>
          <w:tcPr>
            <w:tcW w:w="1083" w:type="dxa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5 500</w:t>
            </w:r>
          </w:p>
        </w:tc>
        <w:tc>
          <w:tcPr>
            <w:tcW w:w="1043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2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44" w:type="dxa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22 000</w:t>
            </w:r>
          </w:p>
        </w:tc>
        <w:tc>
          <w:tcPr>
            <w:tcW w:w="1022" w:type="dxa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0</w:t>
            </w:r>
          </w:p>
        </w:tc>
        <w:tc>
          <w:tcPr>
            <w:tcW w:w="1084" w:type="dxa"/>
            <w:gridSpan w:val="2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iCs/>
                <w:lang w:val="en-US"/>
              </w:rPr>
              <w:t>16 500</w:t>
            </w:r>
          </w:p>
        </w:tc>
      </w:tr>
      <w:tr w:rsidR="00804193" w:rsidRPr="00CD0576">
        <w:tc>
          <w:tcPr>
            <w:tcW w:w="1101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2</w:t>
            </w:r>
          </w:p>
        </w:tc>
        <w:tc>
          <w:tcPr>
            <w:tcW w:w="198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Зав. склад.</w:t>
            </w:r>
          </w:p>
          <w:p w:rsidR="00804193" w:rsidRPr="003E15D9" w:rsidRDefault="00804193" w:rsidP="00804193">
            <w:pPr>
              <w:spacing w:line="264" w:lineRule="auto"/>
            </w:pPr>
            <w:r>
              <w:t>Завало</w:t>
            </w:r>
            <w:r w:rsidRPr="003E15D9">
              <w:t xml:space="preserve"> С.И.</w:t>
            </w:r>
          </w:p>
        </w:tc>
        <w:tc>
          <w:tcPr>
            <w:tcW w:w="1083" w:type="dxa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5 718</w:t>
            </w:r>
          </w:p>
        </w:tc>
        <w:tc>
          <w:tcPr>
            <w:tcW w:w="1043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2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44" w:type="dxa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22 000</w:t>
            </w:r>
          </w:p>
        </w:tc>
        <w:tc>
          <w:tcPr>
            <w:tcW w:w="1022" w:type="dxa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16 282</w:t>
            </w:r>
          </w:p>
        </w:tc>
        <w:tc>
          <w:tcPr>
            <w:tcW w:w="1084" w:type="dxa"/>
            <w:gridSpan w:val="2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</w:tr>
      <w:tr w:rsidR="00804193" w:rsidRPr="00CD0576">
        <w:tc>
          <w:tcPr>
            <w:tcW w:w="1101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3</w:t>
            </w:r>
          </w:p>
        </w:tc>
        <w:tc>
          <w:tcPr>
            <w:tcW w:w="198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Бухгалтер</w:t>
            </w:r>
          </w:p>
          <w:p w:rsidR="00804193" w:rsidRPr="003E15D9" w:rsidRDefault="00804193" w:rsidP="00804193">
            <w:pPr>
              <w:spacing w:line="264" w:lineRule="auto"/>
            </w:pPr>
            <w:r>
              <w:t>Машкова</w:t>
            </w:r>
            <w:r w:rsidRPr="003E15D9">
              <w:t xml:space="preserve"> Н.А.</w:t>
            </w:r>
          </w:p>
        </w:tc>
        <w:tc>
          <w:tcPr>
            <w:tcW w:w="1083" w:type="dxa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  <w:tc>
          <w:tcPr>
            <w:tcW w:w="1043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2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144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022" w:type="dxa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</w:t>
            </w:r>
          </w:p>
        </w:tc>
        <w:tc>
          <w:tcPr>
            <w:tcW w:w="1084" w:type="dxa"/>
            <w:gridSpan w:val="2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804193" w:rsidRPr="00CD0576">
        <w:tc>
          <w:tcPr>
            <w:tcW w:w="1101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</w:rPr>
            </w:pPr>
            <w:r w:rsidRPr="003E15D9">
              <w:rPr>
                <w:b/>
                <w:i/>
              </w:rPr>
              <w:t>Ито</w:t>
            </w:r>
            <w:r w:rsidRPr="003E15D9">
              <w:rPr>
                <w:b/>
                <w:i/>
                <w:lang w:val="en-US"/>
              </w:rPr>
              <w:t>г</w:t>
            </w:r>
            <w:r w:rsidRPr="003E15D9">
              <w:rPr>
                <w:b/>
                <w:i/>
              </w:rPr>
              <w:t>о:</w:t>
            </w:r>
          </w:p>
        </w:tc>
        <w:tc>
          <w:tcPr>
            <w:tcW w:w="1984" w:type="dxa"/>
          </w:tcPr>
          <w:p w:rsidR="00804193" w:rsidRPr="003E15D9" w:rsidRDefault="00804193" w:rsidP="00804193">
            <w:pPr>
              <w:spacing w:line="264" w:lineRule="auto"/>
            </w:pPr>
          </w:p>
        </w:tc>
        <w:tc>
          <w:tcPr>
            <w:tcW w:w="1083" w:type="dxa"/>
          </w:tcPr>
          <w:p w:rsidR="00804193" w:rsidRPr="0069438C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12 218</w:t>
            </w:r>
          </w:p>
        </w:tc>
        <w:tc>
          <w:tcPr>
            <w:tcW w:w="1043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</w:rPr>
            </w:pPr>
            <w:r w:rsidRPr="003E15D9">
              <w:rPr>
                <w:b/>
                <w:i/>
              </w:rPr>
              <w:t>0</w:t>
            </w:r>
          </w:p>
        </w:tc>
        <w:tc>
          <w:tcPr>
            <w:tcW w:w="1124" w:type="dxa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</w:rPr>
            </w:pPr>
            <w:r w:rsidRPr="003E15D9">
              <w:rPr>
                <w:b/>
                <w:i/>
              </w:rPr>
              <w:t>0</w:t>
            </w:r>
          </w:p>
        </w:tc>
        <w:tc>
          <w:tcPr>
            <w:tcW w:w="1144" w:type="dxa"/>
          </w:tcPr>
          <w:p w:rsidR="00804193" w:rsidRPr="0069438C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44 000</w:t>
            </w:r>
          </w:p>
        </w:tc>
        <w:tc>
          <w:tcPr>
            <w:tcW w:w="1022" w:type="dxa"/>
          </w:tcPr>
          <w:p w:rsidR="00804193" w:rsidRPr="0069438C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16 282</w:t>
            </w:r>
          </w:p>
        </w:tc>
        <w:tc>
          <w:tcPr>
            <w:tcW w:w="1084" w:type="dxa"/>
            <w:gridSpan w:val="2"/>
          </w:tcPr>
          <w:p w:rsidR="00804193" w:rsidRPr="0069438C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17 500</w:t>
            </w:r>
          </w:p>
        </w:tc>
      </w:tr>
    </w:tbl>
    <w:p w:rsidR="00804193" w:rsidRDefault="00804193" w:rsidP="00804193">
      <w:pPr>
        <w:spacing w:line="264" w:lineRule="auto"/>
        <w:rPr>
          <w:lang w:val="en-US"/>
        </w:rPr>
      </w:pPr>
    </w:p>
    <w:p w:rsidR="00804193" w:rsidRDefault="00804193" w:rsidP="00804193">
      <w:pPr>
        <w:spacing w:line="264" w:lineRule="auto"/>
        <w:jc w:val="right"/>
        <w:rPr>
          <w:sz w:val="28"/>
          <w:szCs w:val="28"/>
        </w:rPr>
      </w:pPr>
      <w:r w:rsidRPr="00173802">
        <w:rPr>
          <w:sz w:val="28"/>
          <w:szCs w:val="28"/>
        </w:rPr>
        <w:t>Таблица 11</w:t>
      </w:r>
    </w:p>
    <w:p w:rsidR="00173802" w:rsidRPr="00173802" w:rsidRDefault="00173802" w:rsidP="00804193">
      <w:pPr>
        <w:spacing w:line="264" w:lineRule="auto"/>
        <w:jc w:val="right"/>
        <w:rPr>
          <w:b/>
          <w:i/>
          <w:sz w:val="28"/>
          <w:szCs w:val="28"/>
          <w:lang w:val="en-US"/>
        </w:rPr>
      </w:pPr>
    </w:p>
    <w:tbl>
      <w:tblPr>
        <w:tblW w:w="964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368"/>
        <w:gridCol w:w="1368"/>
        <w:gridCol w:w="1369"/>
        <w:gridCol w:w="1369"/>
        <w:gridCol w:w="1369"/>
        <w:gridCol w:w="1304"/>
      </w:tblGrid>
      <w:tr w:rsidR="00804193" w:rsidRPr="00CD0576">
        <w:trPr>
          <w:trHeight w:val="258"/>
        </w:trPr>
        <w:tc>
          <w:tcPr>
            <w:tcW w:w="9640" w:type="dxa"/>
            <w:gridSpan w:val="7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b/>
                <w:bCs/>
              </w:rPr>
            </w:pPr>
            <w:r w:rsidRPr="003E15D9">
              <w:rPr>
                <w:b/>
                <w:bCs/>
              </w:rPr>
              <w:t xml:space="preserve">Оборотная ведомость по счетам синтетического учета </w:t>
            </w:r>
          </w:p>
        </w:tc>
      </w:tr>
      <w:tr w:rsidR="00804193" w:rsidRPr="00CD0576">
        <w:trPr>
          <w:cantSplit/>
          <w:trHeight w:val="243"/>
        </w:trPr>
        <w:tc>
          <w:tcPr>
            <w:tcW w:w="1493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Счет</w:t>
            </w:r>
          </w:p>
        </w:tc>
        <w:tc>
          <w:tcPr>
            <w:tcW w:w="2736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Сальдо на начало месяца, руб.</w:t>
            </w:r>
          </w:p>
        </w:tc>
        <w:tc>
          <w:tcPr>
            <w:tcW w:w="2738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Оборот за месяц, руб.</w:t>
            </w:r>
          </w:p>
        </w:tc>
        <w:tc>
          <w:tcPr>
            <w:tcW w:w="2673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Сальдо на начало месяца, руб.</w:t>
            </w:r>
          </w:p>
        </w:tc>
      </w:tr>
      <w:tr w:rsidR="00804193" w:rsidRPr="00CD0576">
        <w:trPr>
          <w:cantSplit/>
          <w:trHeight w:val="258"/>
        </w:trPr>
        <w:tc>
          <w:tcPr>
            <w:tcW w:w="1493" w:type="dxa"/>
            <w:vMerge/>
            <w:vAlign w:val="center"/>
          </w:tcPr>
          <w:p w:rsidR="00804193" w:rsidRPr="003E15D9" w:rsidRDefault="00804193" w:rsidP="00804193">
            <w:pPr>
              <w:spacing w:line="264" w:lineRule="auto"/>
            </w:pP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дебет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кредит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дебет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кредит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дебет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кредит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01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661 973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1 155 000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1 816 973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02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98 483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81 000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179 483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04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95 310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95 310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05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28 215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28 215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08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1 155 000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1 155 000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10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320 000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405 000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111 500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613 500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18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64 125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316 080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180 000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200 205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20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17 213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1 439 132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1 439 132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17 213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26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576 778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576 778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43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405 000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1 439 132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1 300 000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544 132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44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8055C3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50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23 963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677 040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677 040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23 963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8055C3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51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607 500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2 710 040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2 419 721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897 819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60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236 723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1 552 000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1 889 180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342 623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62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195 210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0B7F64" w:rsidRDefault="00804193" w:rsidP="00804193">
            <w:pPr>
              <w:spacing w:line="264" w:lineRule="auto"/>
              <w:rPr>
                <w:lang w:val="en-US"/>
              </w:rPr>
            </w:pPr>
            <w:r w:rsidRPr="000B7F64">
              <w:rPr>
                <w:lang w:val="en-US"/>
              </w:rPr>
              <w:t>2 000 000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0B7F64" w:rsidRDefault="00804193" w:rsidP="00804193">
            <w:pPr>
              <w:spacing w:line="264" w:lineRule="auto"/>
              <w:rPr>
                <w:lang w:val="en-US"/>
              </w:rPr>
            </w:pPr>
            <w:r w:rsidRPr="000B7F64">
              <w:rPr>
                <w:lang w:val="en-US"/>
              </w:rPr>
              <w:t>2 678 000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0B7F64" w:rsidRDefault="00804193" w:rsidP="00804193">
            <w:pPr>
              <w:spacing w:line="264" w:lineRule="auto"/>
              <w:rPr>
                <w:lang w:val="en-US"/>
              </w:rPr>
            </w:pPr>
            <w:r w:rsidRPr="000B7F64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0B7F64" w:rsidRDefault="00804193" w:rsidP="00804193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482</w:t>
            </w:r>
            <w:r w:rsidRPr="000B7F64">
              <w:rPr>
                <w:lang w:val="en-US"/>
              </w:rPr>
              <w:t xml:space="preserve"> </w:t>
            </w:r>
            <w:r>
              <w:rPr>
                <w:lang w:val="en-US"/>
              </w:rPr>
              <w:t>790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67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270 000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270 000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68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89 843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269 843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415 452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235 452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69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40 838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40 838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267 840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267 840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70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155 925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744 000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744 000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155 925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71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12 218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0B7F64" w:rsidRDefault="00804193" w:rsidP="00804193">
            <w:pPr>
              <w:spacing w:line="264" w:lineRule="auto"/>
              <w:rPr>
                <w:lang w:val="en-US"/>
              </w:rPr>
            </w:pPr>
            <w:r w:rsidRPr="000B7F64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0B7F64" w:rsidRDefault="00804193" w:rsidP="00804193">
            <w:pPr>
              <w:spacing w:line="264" w:lineRule="auto"/>
              <w:rPr>
                <w:lang w:val="en-US"/>
              </w:rPr>
            </w:pPr>
            <w:r w:rsidRPr="000B7F64">
              <w:rPr>
                <w:lang w:val="en-US"/>
              </w:rPr>
              <w:t>44 000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4154A2" w:rsidRDefault="00804193" w:rsidP="00804193">
            <w:pPr>
              <w:spacing w:line="264" w:lineRule="auto"/>
            </w:pPr>
            <w: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0B7F64" w:rsidRDefault="00804193" w:rsidP="00804193">
            <w:pPr>
              <w:spacing w:line="264" w:lineRule="auto"/>
              <w:rPr>
                <w:lang w:val="en-US"/>
              </w:rPr>
            </w:pPr>
            <w:r w:rsidRPr="000B7F64">
              <w:rPr>
                <w:lang w:val="en-US"/>
              </w:rPr>
              <w:t>31 782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75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115 020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115 020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69438C" w:rsidRDefault="00804193" w:rsidP="00804193">
            <w:pPr>
              <w:spacing w:line="264" w:lineRule="auto"/>
              <w:rPr>
                <w:lang w:val="en-US"/>
              </w:rPr>
            </w:pPr>
            <w:r w:rsidRPr="0069438C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76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58 995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217 172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69438C" w:rsidRDefault="00804193" w:rsidP="00804193">
            <w:pPr>
              <w:spacing w:line="264" w:lineRule="auto"/>
            </w:pPr>
            <w:r>
              <w:t>507 447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466373" w:rsidRDefault="00804193" w:rsidP="00804193">
            <w:pPr>
              <w:spacing w:line="264" w:lineRule="auto"/>
            </w:pPr>
            <w:r>
              <w:t>85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1 419 845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1 419 845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90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2 000 000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2</w:t>
            </w:r>
            <w:r>
              <w:t> 000 000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99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 w:rsidRPr="003E15D9">
              <w:t>-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</w:pPr>
            <w:r>
              <w:t>118 665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DB1300" w:rsidRDefault="00804193" w:rsidP="00804193">
            <w:pPr>
              <w:spacing w:line="264" w:lineRule="auto"/>
              <w:rPr>
                <w:lang w:val="en-US"/>
              </w:rPr>
            </w:pPr>
            <w:r>
              <w:t xml:space="preserve">284 </w:t>
            </w:r>
            <w:r>
              <w:rPr>
                <w:lang w:val="en-US"/>
              </w:rPr>
              <w:t>068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lang w:val="en-US"/>
              </w:rPr>
            </w:pPr>
            <w:r w:rsidRPr="003E15D9">
              <w:rPr>
                <w:lang w:val="en-US"/>
              </w:rPr>
              <w:t>-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DB1300" w:rsidRDefault="00804193" w:rsidP="00804193">
            <w:pPr>
              <w:spacing w:line="264" w:lineRule="auto"/>
              <w:rPr>
                <w:lang w:val="en-US"/>
              </w:rPr>
            </w:pPr>
            <w:r>
              <w:t xml:space="preserve">402 </w:t>
            </w:r>
            <w:r>
              <w:rPr>
                <w:lang w:val="en-US"/>
              </w:rPr>
              <w:t>733</w:t>
            </w:r>
          </w:p>
        </w:tc>
      </w:tr>
      <w:tr w:rsidR="00804193" w:rsidRPr="00CD0576">
        <w:trPr>
          <w:trHeight w:val="243"/>
        </w:trPr>
        <w:tc>
          <w:tcPr>
            <w:tcW w:w="149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b/>
                <w:i/>
              </w:rPr>
            </w:pPr>
            <w:r w:rsidRPr="003E15D9">
              <w:rPr>
                <w:b/>
                <w:i/>
              </w:rPr>
              <w:t>Итого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2 517 530</w:t>
            </w:r>
          </w:p>
        </w:tc>
        <w:tc>
          <w:tcPr>
            <w:tcW w:w="13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3E15D9" w:rsidRDefault="00804193" w:rsidP="00804193">
            <w:pPr>
              <w:spacing w:line="264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2 517 530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9A121D" w:rsidRDefault="00804193" w:rsidP="00804193">
            <w:pPr>
              <w:spacing w:line="264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16 539 883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9A121D" w:rsidRDefault="00804193" w:rsidP="00804193">
            <w:pPr>
              <w:spacing w:line="264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16</w:t>
            </w:r>
            <w:r>
              <w:rPr>
                <w:b/>
                <w:bCs/>
                <w:i/>
                <w:iCs/>
                <w:lang w:val="en-US"/>
              </w:rPr>
              <w:t> 539 883</w:t>
            </w:r>
          </w:p>
        </w:tc>
        <w:tc>
          <w:tcPr>
            <w:tcW w:w="136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9A121D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4 324 135</w:t>
            </w:r>
          </w:p>
        </w:tc>
        <w:tc>
          <w:tcPr>
            <w:tcW w:w="130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4193" w:rsidRPr="009A121D" w:rsidRDefault="00804193" w:rsidP="00804193">
            <w:pPr>
              <w:spacing w:line="264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4 324 135</w:t>
            </w:r>
          </w:p>
        </w:tc>
      </w:tr>
    </w:tbl>
    <w:p w:rsidR="00804193" w:rsidRDefault="00804193" w:rsidP="00D87882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</w:p>
    <w:p w:rsidR="00173802" w:rsidRDefault="00173802" w:rsidP="00D87882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</w:p>
    <w:p w:rsidR="00173802" w:rsidRDefault="00173802" w:rsidP="00D87882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</w:p>
    <w:p w:rsidR="00DE6266" w:rsidRDefault="00DE6266" w:rsidP="00D87882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  <w:lang w:val="en-US"/>
        </w:rPr>
      </w:pPr>
    </w:p>
    <w:p w:rsidR="003137A0" w:rsidRPr="00DE6266" w:rsidRDefault="003137A0" w:rsidP="00D87882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  <w:lang w:val="en-US"/>
        </w:rPr>
      </w:pPr>
    </w:p>
    <w:p w:rsidR="00173802" w:rsidRDefault="00173802" w:rsidP="00F279B0">
      <w:pPr>
        <w:pStyle w:val="Style6"/>
        <w:widowControl/>
        <w:spacing w:after="480" w:line="240" w:lineRule="auto"/>
        <w:ind w:left="5" w:right="12" w:firstLine="2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ЗАКЛЮЧЕНИЕ</w:t>
      </w:r>
    </w:p>
    <w:p w:rsidR="00F279B0" w:rsidRDefault="00F279B0" w:rsidP="00F279B0">
      <w:pPr>
        <w:pStyle w:val="Style6"/>
        <w:widowControl/>
        <w:spacing w:after="480" w:line="240" w:lineRule="auto"/>
        <w:ind w:left="5" w:right="12" w:firstLine="211"/>
        <w:rPr>
          <w:rStyle w:val="FontStyle11"/>
          <w:sz w:val="28"/>
          <w:szCs w:val="28"/>
        </w:rPr>
      </w:pPr>
    </w:p>
    <w:p w:rsidR="00F279B0" w:rsidRDefault="00F279B0" w:rsidP="00F279B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данной работе был проделан сравнительный анализ состава отчета об изменениях капитала в отечественной и международной практиках. Более подробно рассмотрено формирование отчета об изменении капитала в Республике Беларусь.</w:t>
      </w:r>
    </w:p>
    <w:p w:rsidR="00F279B0" w:rsidRPr="00F279B0" w:rsidRDefault="00F279B0" w:rsidP="00F279B0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Pr="00F279B0">
        <w:rPr>
          <w:sz w:val="28"/>
          <w:szCs w:val="28"/>
        </w:rPr>
        <w:t xml:space="preserve">Исследование теории и практики </w:t>
      </w:r>
      <w:r>
        <w:rPr>
          <w:sz w:val="28"/>
          <w:szCs w:val="28"/>
        </w:rPr>
        <w:t xml:space="preserve">состава отчета об изменении капитала </w:t>
      </w:r>
      <w:r w:rsidRPr="00F279B0">
        <w:rPr>
          <w:sz w:val="28"/>
          <w:szCs w:val="28"/>
        </w:rPr>
        <w:t>на основе анализа различных</w:t>
      </w:r>
      <w:r>
        <w:rPr>
          <w:sz w:val="28"/>
          <w:szCs w:val="28"/>
        </w:rPr>
        <w:t xml:space="preserve"> стран</w:t>
      </w:r>
      <w:r w:rsidRPr="00F279B0">
        <w:rPr>
          <w:sz w:val="28"/>
          <w:szCs w:val="28"/>
        </w:rPr>
        <w:t xml:space="preserve">, </w:t>
      </w:r>
      <w:r>
        <w:rPr>
          <w:sz w:val="28"/>
          <w:szCs w:val="28"/>
        </w:rPr>
        <w:t>таких как Республика Беларусь, Российская Федерация ,</w:t>
      </w:r>
      <w:r w:rsidRPr="00F279B0">
        <w:rPr>
          <w:sz w:val="28"/>
          <w:szCs w:val="28"/>
        </w:rPr>
        <w:t>Украины</w:t>
      </w:r>
      <w:r>
        <w:rPr>
          <w:sz w:val="28"/>
          <w:szCs w:val="28"/>
        </w:rPr>
        <w:t>, Республика Молдова, Латвийская Республика,</w:t>
      </w:r>
      <w:r w:rsidRPr="00F279B0">
        <w:rPr>
          <w:sz w:val="28"/>
          <w:szCs w:val="28"/>
        </w:rPr>
        <w:t xml:space="preserve"> позволило обосновать основные направления </w:t>
      </w:r>
      <w:r>
        <w:rPr>
          <w:sz w:val="28"/>
          <w:szCs w:val="28"/>
        </w:rPr>
        <w:t>отчета об изменении капитала и его</w:t>
      </w:r>
      <w:r w:rsidRPr="00F279B0">
        <w:rPr>
          <w:sz w:val="28"/>
          <w:szCs w:val="28"/>
        </w:rPr>
        <w:t xml:space="preserve"> экономической сущности. </w:t>
      </w:r>
    </w:p>
    <w:p w:rsidR="007D3B31" w:rsidRPr="00530505" w:rsidRDefault="007D3B31" w:rsidP="00530505">
      <w:pPr>
        <w:tabs>
          <w:tab w:val="left" w:pos="900"/>
        </w:tabs>
        <w:jc w:val="both"/>
        <w:rPr>
          <w:rStyle w:val="FontStyle11"/>
          <w:spacing w:val="0"/>
          <w:sz w:val="28"/>
          <w:szCs w:val="28"/>
        </w:rPr>
      </w:pPr>
      <w:r w:rsidRPr="00530505">
        <w:rPr>
          <w:sz w:val="28"/>
          <w:szCs w:val="28"/>
        </w:rPr>
        <w:t xml:space="preserve">           </w:t>
      </w:r>
      <w:r w:rsidR="00530505" w:rsidRPr="00530505">
        <w:rPr>
          <w:sz w:val="28"/>
          <w:szCs w:val="28"/>
        </w:rPr>
        <w:t xml:space="preserve"> Рассмотрев подробно формирование отчета об изменении</w:t>
      </w:r>
      <w:r w:rsidR="00530505">
        <w:rPr>
          <w:sz w:val="28"/>
          <w:szCs w:val="28"/>
        </w:rPr>
        <w:t xml:space="preserve"> капитала в Республике Беларусь,</w:t>
      </w:r>
      <w:r w:rsidR="00530505" w:rsidRPr="00530505">
        <w:rPr>
          <w:sz w:val="28"/>
          <w:szCs w:val="28"/>
        </w:rPr>
        <w:t xml:space="preserve"> </w:t>
      </w:r>
      <w:r w:rsidR="00530505">
        <w:rPr>
          <w:sz w:val="28"/>
          <w:szCs w:val="28"/>
        </w:rPr>
        <w:t>м</w:t>
      </w:r>
      <w:r w:rsidRPr="00530505">
        <w:rPr>
          <w:sz w:val="28"/>
          <w:szCs w:val="28"/>
        </w:rPr>
        <w:t>ожно сделать вывод, что</w:t>
      </w:r>
      <w:r>
        <w:t xml:space="preserve"> </w:t>
      </w:r>
      <w:r>
        <w:rPr>
          <w:rStyle w:val="FontStyle11"/>
          <w:sz w:val="28"/>
          <w:szCs w:val="28"/>
        </w:rPr>
        <w:t>о</w:t>
      </w:r>
      <w:r w:rsidRPr="007519AD">
        <w:rPr>
          <w:rStyle w:val="FontStyle11"/>
          <w:sz w:val="28"/>
          <w:szCs w:val="28"/>
        </w:rPr>
        <w:t>тчет об изменении капитала содержит информацию об остатках на начало и ко</w:t>
      </w:r>
      <w:r w:rsidRPr="007519AD">
        <w:rPr>
          <w:rStyle w:val="FontStyle11"/>
          <w:sz w:val="28"/>
          <w:szCs w:val="28"/>
        </w:rPr>
        <w:softHyphen/>
        <w:t>нец года фондов и резервов организации, создаваемых в соответствии с законодательством и учредительными документами, их изменении в течение года, а также о суммах прибыли и направлениях ее ис</w:t>
      </w:r>
      <w:r w:rsidRPr="007519AD">
        <w:rPr>
          <w:rStyle w:val="FontStyle11"/>
          <w:sz w:val="28"/>
          <w:szCs w:val="28"/>
        </w:rPr>
        <w:softHyphen/>
        <w:t>пользования.</w:t>
      </w:r>
    </w:p>
    <w:p w:rsidR="007D3B31" w:rsidRPr="007519AD" w:rsidRDefault="007D3B31" w:rsidP="00F279B0">
      <w:pPr>
        <w:pStyle w:val="Style7"/>
        <w:widowControl/>
        <w:tabs>
          <w:tab w:val="left" w:pos="900"/>
        </w:tabs>
        <w:spacing w:line="240" w:lineRule="auto"/>
        <w:ind w:left="2" w:right="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7519AD">
        <w:rPr>
          <w:rStyle w:val="FontStyle11"/>
          <w:sz w:val="28"/>
          <w:szCs w:val="28"/>
        </w:rPr>
        <w:t xml:space="preserve">По графе </w:t>
      </w:r>
      <w:r w:rsidRPr="003137A0">
        <w:rPr>
          <w:rStyle w:val="FontStyle15"/>
          <w:b w:val="0"/>
          <w:sz w:val="28"/>
          <w:szCs w:val="28"/>
        </w:rPr>
        <w:t>3</w:t>
      </w:r>
      <w:r w:rsidRPr="007519AD">
        <w:rPr>
          <w:rStyle w:val="FontStyle15"/>
          <w:sz w:val="28"/>
          <w:szCs w:val="28"/>
        </w:rPr>
        <w:t xml:space="preserve"> </w:t>
      </w:r>
      <w:r w:rsidRPr="007519AD">
        <w:rPr>
          <w:rStyle w:val="FontStyle11"/>
          <w:sz w:val="28"/>
          <w:szCs w:val="28"/>
        </w:rPr>
        <w:t>отчета об изменении ка</w:t>
      </w:r>
      <w:r w:rsidRPr="007519AD">
        <w:rPr>
          <w:rStyle w:val="FontStyle11"/>
          <w:sz w:val="28"/>
          <w:szCs w:val="28"/>
        </w:rPr>
        <w:softHyphen/>
        <w:t>питала приводятся данные об остатках сформированных на начало года фондов и резервов.</w:t>
      </w:r>
    </w:p>
    <w:p w:rsidR="007D3B31" w:rsidRPr="007519AD" w:rsidRDefault="007D3B31" w:rsidP="00F279B0">
      <w:pPr>
        <w:pStyle w:val="Style7"/>
        <w:widowControl/>
        <w:spacing w:line="240" w:lineRule="auto"/>
        <w:ind w:left="2" w:right="12" w:firstLine="20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7519AD">
        <w:rPr>
          <w:rStyle w:val="FontStyle11"/>
          <w:sz w:val="28"/>
          <w:szCs w:val="28"/>
        </w:rPr>
        <w:t xml:space="preserve">По графам </w:t>
      </w:r>
      <w:r w:rsidRPr="003137A0">
        <w:rPr>
          <w:rStyle w:val="FontStyle15"/>
          <w:b w:val="0"/>
          <w:sz w:val="28"/>
          <w:szCs w:val="28"/>
        </w:rPr>
        <w:t>4</w:t>
      </w:r>
      <w:r w:rsidRPr="007519AD">
        <w:rPr>
          <w:rStyle w:val="FontStyle15"/>
          <w:sz w:val="28"/>
          <w:szCs w:val="28"/>
        </w:rPr>
        <w:t xml:space="preserve"> </w:t>
      </w:r>
      <w:r w:rsidRPr="007519AD">
        <w:rPr>
          <w:rStyle w:val="FontStyle11"/>
          <w:sz w:val="28"/>
          <w:szCs w:val="28"/>
        </w:rPr>
        <w:t xml:space="preserve">и </w:t>
      </w:r>
      <w:r w:rsidRPr="003137A0">
        <w:rPr>
          <w:rStyle w:val="FontStyle15"/>
          <w:b w:val="0"/>
          <w:sz w:val="28"/>
          <w:szCs w:val="28"/>
        </w:rPr>
        <w:t>5</w:t>
      </w:r>
      <w:r w:rsidRPr="007519AD">
        <w:rPr>
          <w:rStyle w:val="FontStyle15"/>
          <w:sz w:val="28"/>
          <w:szCs w:val="28"/>
        </w:rPr>
        <w:t xml:space="preserve"> </w:t>
      </w:r>
      <w:r w:rsidRPr="007519AD">
        <w:rPr>
          <w:rStyle w:val="FontStyle11"/>
          <w:sz w:val="28"/>
          <w:szCs w:val="28"/>
        </w:rPr>
        <w:t>отчета об изменении капитала отражаются данные об увеличе</w:t>
      </w:r>
      <w:r w:rsidRPr="007519AD">
        <w:rPr>
          <w:rStyle w:val="FontStyle11"/>
          <w:sz w:val="28"/>
          <w:szCs w:val="28"/>
        </w:rPr>
        <w:softHyphen/>
        <w:t>нии или уменьшении фондов и резервов организации.</w:t>
      </w:r>
    </w:p>
    <w:p w:rsidR="007D3B31" w:rsidRDefault="007D3B31" w:rsidP="00F279B0">
      <w:pPr>
        <w:pStyle w:val="Style7"/>
        <w:widowControl/>
        <w:spacing w:line="240" w:lineRule="auto"/>
        <w:ind w:right="12" w:firstLine="2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7519AD">
        <w:rPr>
          <w:rStyle w:val="FontStyle11"/>
          <w:sz w:val="28"/>
          <w:szCs w:val="28"/>
        </w:rPr>
        <w:t xml:space="preserve">В графе </w:t>
      </w:r>
      <w:r w:rsidRPr="003137A0">
        <w:rPr>
          <w:rStyle w:val="FontStyle15"/>
          <w:b w:val="0"/>
          <w:sz w:val="28"/>
          <w:szCs w:val="28"/>
        </w:rPr>
        <w:t xml:space="preserve">6 </w:t>
      </w:r>
      <w:r w:rsidRPr="007519AD">
        <w:rPr>
          <w:rStyle w:val="FontStyle11"/>
          <w:sz w:val="28"/>
          <w:szCs w:val="28"/>
        </w:rPr>
        <w:t>отчета об изменении капитала отражаются остатки фондов и резервов на конец отчетного года.</w:t>
      </w:r>
    </w:p>
    <w:p w:rsidR="00CC48AA" w:rsidRDefault="00CC48AA" w:rsidP="00F279B0">
      <w:pPr>
        <w:pStyle w:val="Style7"/>
        <w:widowControl/>
        <w:spacing w:line="240" w:lineRule="auto"/>
        <w:ind w:right="12" w:firstLine="2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Показатели формы 3 « Отчет об изменении капитала» формируются на основе аналитических данных счетов 80 «Уставный фонд», 82 « Резервный фонд», 83 «Добавочный фонд», 84 «Нераспределенная прибыль ( непокрытый убыток)», 92 «Внереализационные доходы и расходы», 99 «Прибыли и убытки» за отчетный период.</w:t>
      </w:r>
    </w:p>
    <w:p w:rsidR="00F279B0" w:rsidRDefault="00F279B0" w:rsidP="00F279B0">
      <w:pPr>
        <w:tabs>
          <w:tab w:val="left" w:pos="900"/>
        </w:tabs>
        <w:jc w:val="both"/>
        <w:rPr>
          <w:sz w:val="28"/>
          <w:szCs w:val="28"/>
        </w:rPr>
      </w:pPr>
      <w:r>
        <w:t xml:space="preserve">             </w:t>
      </w:r>
      <w:r w:rsidRPr="00173802">
        <w:rPr>
          <w:sz w:val="28"/>
          <w:szCs w:val="28"/>
        </w:rPr>
        <w:t>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информации. Несоблюдение этих требований может привести к весьма существенным негативным последствиям как для самого предприятия, так и для заинтересованных лиц и организаций - кредиторов, акционеров и др.</w:t>
      </w:r>
    </w:p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7D3B31" w:rsidRDefault="00530505" w:rsidP="00530505">
      <w:pPr>
        <w:pStyle w:val="Style2"/>
        <w:widowControl/>
        <w:spacing w:line="240" w:lineRule="auto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C19CC" w:rsidRDefault="000C19CC" w:rsidP="00530505">
      <w:pPr>
        <w:pStyle w:val="Style2"/>
        <w:widowControl/>
        <w:spacing w:line="240" w:lineRule="auto"/>
        <w:ind w:right="10"/>
        <w:jc w:val="center"/>
        <w:rPr>
          <w:sz w:val="28"/>
          <w:szCs w:val="28"/>
        </w:rPr>
      </w:pPr>
    </w:p>
    <w:p w:rsidR="000C19CC" w:rsidRDefault="000C19CC" w:rsidP="00530505">
      <w:pPr>
        <w:pStyle w:val="Style2"/>
        <w:widowControl/>
        <w:spacing w:line="240" w:lineRule="auto"/>
        <w:ind w:right="10"/>
        <w:jc w:val="center"/>
        <w:rPr>
          <w:sz w:val="28"/>
          <w:szCs w:val="28"/>
        </w:rPr>
      </w:pPr>
    </w:p>
    <w:p w:rsidR="00E57907" w:rsidRPr="003137A0" w:rsidRDefault="00E57907" w:rsidP="003137A0">
      <w:pPr>
        <w:pStyle w:val="Style2"/>
        <w:widowControl/>
        <w:numPr>
          <w:ilvl w:val="0"/>
          <w:numId w:val="41"/>
        </w:numPr>
        <w:spacing w:line="240" w:lineRule="auto"/>
        <w:ind w:right="10"/>
        <w:rPr>
          <w:sz w:val="28"/>
          <w:szCs w:val="28"/>
        </w:rPr>
      </w:pPr>
      <w:r w:rsidRPr="0005369A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5369A">
        <w:rPr>
          <w:sz w:val="28"/>
          <w:szCs w:val="28"/>
        </w:rPr>
        <w:t>]</w:t>
      </w:r>
      <w:r>
        <w:rPr>
          <w:sz w:val="28"/>
          <w:szCs w:val="28"/>
        </w:rPr>
        <w:t xml:space="preserve"> – Режим доступа:</w:t>
      </w:r>
      <w:r w:rsidRPr="0005369A">
        <w:t xml:space="preserve"> </w:t>
      </w:r>
      <w:r>
        <w:t xml:space="preserve"> </w:t>
      </w:r>
      <w:r w:rsidRPr="00916CC5">
        <w:rPr>
          <w:sz w:val="28"/>
          <w:szCs w:val="28"/>
        </w:rPr>
        <w:t>http://www.nauka-shop.com/</w:t>
      </w:r>
      <w:r w:rsidRPr="00E57907">
        <w:rPr>
          <w:color w:val="000000"/>
          <w:sz w:val="28"/>
          <w:szCs w:val="28"/>
          <w:u w:val="single"/>
        </w:rPr>
        <w:t xml:space="preserve"> </w:t>
      </w:r>
      <w:r w:rsidRPr="00E57907">
        <w:rPr>
          <w:color w:val="000000"/>
          <w:sz w:val="28"/>
          <w:szCs w:val="28"/>
        </w:rPr>
        <w:t xml:space="preserve"> </w:t>
      </w:r>
      <w:r w:rsidRPr="0005369A">
        <w:rPr>
          <w:sz w:val="28"/>
          <w:szCs w:val="28"/>
        </w:rPr>
        <w:t>-  Дата доступа</w:t>
      </w:r>
      <w:r w:rsidR="003137A0">
        <w:rPr>
          <w:sz w:val="28"/>
          <w:szCs w:val="28"/>
        </w:rPr>
        <w:t>: 12. 10. 200</w:t>
      </w:r>
      <w:r w:rsidR="003137A0">
        <w:rPr>
          <w:sz w:val="28"/>
          <w:szCs w:val="28"/>
          <w:lang w:val="en-US"/>
        </w:rPr>
        <w:t>0</w:t>
      </w:r>
    </w:p>
    <w:p w:rsidR="00DE6266" w:rsidRPr="003137A0" w:rsidRDefault="00DE6266" w:rsidP="003137A0">
      <w:pPr>
        <w:pStyle w:val="Style2"/>
        <w:widowControl/>
        <w:numPr>
          <w:ilvl w:val="0"/>
          <w:numId w:val="41"/>
        </w:numPr>
        <w:spacing w:line="240" w:lineRule="auto"/>
        <w:ind w:right="10"/>
        <w:rPr>
          <w:sz w:val="28"/>
          <w:szCs w:val="28"/>
        </w:rPr>
      </w:pPr>
      <w:r w:rsidRPr="00DE6266">
        <w:rPr>
          <w:color w:val="000000"/>
          <w:sz w:val="28"/>
          <w:szCs w:val="28"/>
        </w:rPr>
        <w:t xml:space="preserve">[Электронный ресурс]. Режим доступа: </w:t>
      </w:r>
      <w:r w:rsidRPr="00916CC5">
        <w:rPr>
          <w:sz w:val="28"/>
          <w:szCs w:val="28"/>
          <w:lang w:val="en-US"/>
        </w:rPr>
        <w:t>www</w:t>
      </w:r>
      <w:r w:rsidRPr="00916CC5">
        <w:rPr>
          <w:sz w:val="28"/>
          <w:szCs w:val="28"/>
        </w:rPr>
        <w:t>.lib.mabico.ru</w:t>
      </w:r>
    </w:p>
    <w:p w:rsidR="00B16601" w:rsidRPr="003137A0" w:rsidRDefault="00E57907" w:rsidP="003137A0">
      <w:pPr>
        <w:pStyle w:val="Style2"/>
        <w:widowControl/>
        <w:numPr>
          <w:ilvl w:val="0"/>
          <w:numId w:val="41"/>
        </w:numPr>
        <w:spacing w:line="240" w:lineRule="auto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9CC">
        <w:rPr>
          <w:sz w:val="28"/>
          <w:szCs w:val="28"/>
        </w:rPr>
        <w:t>Бухгалтерский учет в странах мира: Учебное пособие, Вып.2</w:t>
      </w:r>
      <w:r w:rsidR="000C19CC" w:rsidRPr="000C19CC">
        <w:rPr>
          <w:sz w:val="28"/>
          <w:szCs w:val="28"/>
        </w:rPr>
        <w:t xml:space="preserve"> / </w:t>
      </w:r>
      <w:r w:rsidR="000C19CC">
        <w:rPr>
          <w:sz w:val="28"/>
          <w:szCs w:val="28"/>
        </w:rPr>
        <w:t>Под ред. проф. Ф. Ф. Бутынца.- Житомир: ЖГТУ, 2008.- 484с.</w:t>
      </w:r>
    </w:p>
    <w:p w:rsidR="00B16601" w:rsidRPr="003137A0" w:rsidRDefault="000C19CC" w:rsidP="003137A0">
      <w:pPr>
        <w:pStyle w:val="Style2"/>
        <w:widowControl/>
        <w:numPr>
          <w:ilvl w:val="0"/>
          <w:numId w:val="41"/>
        </w:numPr>
        <w:spacing w:line="240" w:lineRule="auto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Лемеш, В. Н. Отчет об изменении капитала </w:t>
      </w:r>
      <w:r w:rsidRPr="000C19CC">
        <w:rPr>
          <w:sz w:val="28"/>
          <w:szCs w:val="28"/>
        </w:rPr>
        <w:t>/</w:t>
      </w:r>
      <w:r w:rsidR="00B16601">
        <w:rPr>
          <w:sz w:val="28"/>
          <w:szCs w:val="28"/>
        </w:rPr>
        <w:t xml:space="preserve"> В. Н.</w:t>
      </w:r>
      <w:r w:rsidRPr="000C19CC">
        <w:rPr>
          <w:sz w:val="28"/>
          <w:szCs w:val="28"/>
        </w:rPr>
        <w:t xml:space="preserve"> </w:t>
      </w:r>
      <w:r w:rsidR="00B16601">
        <w:rPr>
          <w:sz w:val="28"/>
          <w:szCs w:val="28"/>
        </w:rPr>
        <w:t xml:space="preserve">Лемеш </w:t>
      </w:r>
      <w:r w:rsidR="00B16601" w:rsidRPr="00B16601">
        <w:rPr>
          <w:sz w:val="28"/>
          <w:szCs w:val="28"/>
        </w:rPr>
        <w:t>/</w:t>
      </w:r>
      <w:r w:rsidR="002E09C8" w:rsidRPr="002E09C8">
        <w:rPr>
          <w:sz w:val="28"/>
          <w:szCs w:val="28"/>
        </w:rPr>
        <w:t>/</w:t>
      </w:r>
      <w:r w:rsidR="00B16601">
        <w:rPr>
          <w:sz w:val="28"/>
          <w:szCs w:val="28"/>
        </w:rPr>
        <w:t xml:space="preserve"> Налоги Беларуси.- 8 февраля 2008. - № 5</w:t>
      </w:r>
      <w:r w:rsidR="002E09C8">
        <w:rPr>
          <w:sz w:val="28"/>
          <w:szCs w:val="28"/>
        </w:rPr>
        <w:t>. с. 44- 51</w:t>
      </w:r>
    </w:p>
    <w:p w:rsidR="002E09C8" w:rsidRPr="003137A0" w:rsidRDefault="00B16601" w:rsidP="003137A0">
      <w:pPr>
        <w:pStyle w:val="Style2"/>
        <w:widowControl/>
        <w:numPr>
          <w:ilvl w:val="0"/>
          <w:numId w:val="41"/>
        </w:numPr>
        <w:spacing w:line="240" w:lineRule="auto"/>
        <w:ind w:right="10"/>
        <w:rPr>
          <w:sz w:val="28"/>
          <w:szCs w:val="28"/>
        </w:rPr>
      </w:pPr>
      <w:r>
        <w:rPr>
          <w:sz w:val="28"/>
          <w:szCs w:val="28"/>
        </w:rPr>
        <w:t>Высевка, С. А. Порядок формирования данных формы 3 «</w:t>
      </w:r>
      <w:r w:rsidR="002E09C8">
        <w:rPr>
          <w:sz w:val="28"/>
          <w:szCs w:val="28"/>
        </w:rPr>
        <w:t>О</w:t>
      </w:r>
      <w:r>
        <w:rPr>
          <w:sz w:val="28"/>
          <w:szCs w:val="28"/>
        </w:rPr>
        <w:t>тчет об изменении капитала</w:t>
      </w:r>
      <w:r w:rsidR="002E09C8">
        <w:rPr>
          <w:sz w:val="28"/>
          <w:szCs w:val="28"/>
        </w:rPr>
        <w:t xml:space="preserve">» </w:t>
      </w:r>
      <w:r w:rsidR="002E09C8" w:rsidRPr="002E09C8">
        <w:rPr>
          <w:sz w:val="28"/>
          <w:szCs w:val="28"/>
        </w:rPr>
        <w:t xml:space="preserve">/ </w:t>
      </w:r>
      <w:r w:rsidR="002E09C8">
        <w:rPr>
          <w:sz w:val="28"/>
          <w:szCs w:val="28"/>
        </w:rPr>
        <w:t>С. А.</w:t>
      </w:r>
      <w:r w:rsidR="002E09C8" w:rsidRPr="002E09C8">
        <w:rPr>
          <w:sz w:val="28"/>
          <w:szCs w:val="28"/>
        </w:rPr>
        <w:t xml:space="preserve"> </w:t>
      </w:r>
      <w:r w:rsidR="002E09C8">
        <w:rPr>
          <w:sz w:val="28"/>
          <w:szCs w:val="28"/>
        </w:rPr>
        <w:t>Высевка</w:t>
      </w:r>
      <w:r w:rsidR="002E09C8" w:rsidRPr="002E09C8">
        <w:rPr>
          <w:sz w:val="28"/>
          <w:szCs w:val="28"/>
        </w:rPr>
        <w:t xml:space="preserve"> //</w:t>
      </w:r>
      <w:r w:rsidR="002E09C8">
        <w:rPr>
          <w:sz w:val="28"/>
          <w:szCs w:val="28"/>
        </w:rPr>
        <w:t xml:space="preserve"> Главный бухгалтер.- 2009.- № 5. – с. 36-38.</w:t>
      </w:r>
    </w:p>
    <w:p w:rsidR="002E09C8" w:rsidRPr="003137A0" w:rsidRDefault="002E09C8" w:rsidP="003137A0">
      <w:pPr>
        <w:pStyle w:val="Style2"/>
        <w:widowControl/>
        <w:numPr>
          <w:ilvl w:val="0"/>
          <w:numId w:val="41"/>
        </w:numPr>
        <w:spacing w:line="240" w:lineRule="auto"/>
        <w:ind w:right="10"/>
        <w:rPr>
          <w:sz w:val="28"/>
          <w:szCs w:val="28"/>
        </w:rPr>
      </w:pPr>
      <w:r>
        <w:rPr>
          <w:sz w:val="28"/>
          <w:szCs w:val="28"/>
        </w:rPr>
        <w:t>Крупнова, А. В. Годовой бухгалтерский отчет за 2008 год</w:t>
      </w:r>
      <w:r w:rsidRPr="002E09C8">
        <w:rPr>
          <w:sz w:val="28"/>
          <w:szCs w:val="28"/>
        </w:rPr>
        <w:t xml:space="preserve"> / </w:t>
      </w:r>
      <w:r>
        <w:rPr>
          <w:sz w:val="28"/>
          <w:szCs w:val="28"/>
        </w:rPr>
        <w:t>Крупнова</w:t>
      </w:r>
      <w:r w:rsidRPr="002E09C8">
        <w:rPr>
          <w:sz w:val="28"/>
          <w:szCs w:val="28"/>
        </w:rPr>
        <w:t xml:space="preserve"> </w:t>
      </w:r>
      <w:r>
        <w:rPr>
          <w:sz w:val="28"/>
          <w:szCs w:val="28"/>
        </w:rPr>
        <w:t>А. В</w:t>
      </w:r>
      <w:r w:rsidRPr="002E09C8">
        <w:rPr>
          <w:sz w:val="28"/>
          <w:szCs w:val="28"/>
        </w:rPr>
        <w:t xml:space="preserve">. // </w:t>
      </w:r>
      <w:r>
        <w:rPr>
          <w:sz w:val="28"/>
          <w:szCs w:val="28"/>
        </w:rPr>
        <w:t>Консультант бухгалтера. -2009.- № 3.- с. 7-36.</w:t>
      </w:r>
    </w:p>
    <w:p w:rsidR="003F7174" w:rsidRPr="003137A0" w:rsidRDefault="002E09C8" w:rsidP="003137A0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3137A0">
        <w:rPr>
          <w:sz w:val="28"/>
          <w:szCs w:val="28"/>
        </w:rPr>
        <w:t xml:space="preserve">[Электронный ресурс]. Режим доступа: </w:t>
      </w:r>
      <w:r w:rsidRPr="00916CC5">
        <w:rPr>
          <w:sz w:val="28"/>
          <w:szCs w:val="28"/>
          <w:lang w:val="en-US"/>
        </w:rPr>
        <w:t>www</w:t>
      </w:r>
      <w:r w:rsidRPr="00916CC5">
        <w:rPr>
          <w:sz w:val="28"/>
          <w:szCs w:val="28"/>
        </w:rPr>
        <w:t>.</w:t>
      </w:r>
      <w:r w:rsidRPr="00916CC5">
        <w:rPr>
          <w:sz w:val="28"/>
          <w:szCs w:val="28"/>
          <w:lang w:val="en-US"/>
        </w:rPr>
        <w:t>busel</w:t>
      </w:r>
      <w:r w:rsidRPr="00916CC5">
        <w:rPr>
          <w:sz w:val="28"/>
          <w:szCs w:val="28"/>
        </w:rPr>
        <w:t>.</w:t>
      </w:r>
      <w:r w:rsidRPr="00916CC5">
        <w:rPr>
          <w:sz w:val="28"/>
          <w:szCs w:val="28"/>
          <w:lang w:val="en-US"/>
        </w:rPr>
        <w:t>org</w:t>
      </w:r>
      <w:r w:rsidR="003137A0" w:rsidRPr="003137A0">
        <w:rPr>
          <w:color w:val="000000"/>
          <w:sz w:val="28"/>
          <w:szCs w:val="28"/>
        </w:rPr>
        <w:t>- Дата доступа: 12. 10. 2009.</w:t>
      </w:r>
    </w:p>
    <w:p w:rsidR="003F7174" w:rsidRPr="003137A0" w:rsidRDefault="002E09C8" w:rsidP="003137A0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3137A0">
        <w:rPr>
          <w:sz w:val="28"/>
          <w:szCs w:val="28"/>
        </w:rPr>
        <w:t xml:space="preserve">[Электронный ресурс]. Режим доступа: </w:t>
      </w:r>
      <w:r w:rsidRPr="00916CC5">
        <w:rPr>
          <w:sz w:val="28"/>
          <w:szCs w:val="28"/>
          <w:lang w:val="en-US"/>
        </w:rPr>
        <w:t>www</w:t>
      </w:r>
      <w:r w:rsidRPr="00916CC5">
        <w:rPr>
          <w:sz w:val="28"/>
          <w:szCs w:val="28"/>
        </w:rPr>
        <w:t>.</w:t>
      </w:r>
      <w:r w:rsidRPr="00916CC5">
        <w:rPr>
          <w:sz w:val="28"/>
          <w:szCs w:val="28"/>
          <w:lang w:val="en-US"/>
        </w:rPr>
        <w:t>profmedia</w:t>
      </w:r>
      <w:r w:rsidRPr="00916CC5">
        <w:rPr>
          <w:sz w:val="28"/>
          <w:szCs w:val="28"/>
        </w:rPr>
        <w:t>.</w:t>
      </w:r>
      <w:r w:rsidRPr="00916CC5">
        <w:rPr>
          <w:sz w:val="28"/>
          <w:szCs w:val="28"/>
          <w:lang w:val="en-US"/>
        </w:rPr>
        <w:t>by</w:t>
      </w:r>
      <w:r w:rsidR="003137A0" w:rsidRPr="003137A0">
        <w:rPr>
          <w:color w:val="000000"/>
          <w:sz w:val="28"/>
          <w:szCs w:val="28"/>
        </w:rPr>
        <w:t>- Дата доступа: 12. 10. 2009.</w:t>
      </w:r>
    </w:p>
    <w:p w:rsidR="002E09C8" w:rsidRPr="003137A0" w:rsidRDefault="002E09C8" w:rsidP="003137A0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3137A0">
        <w:rPr>
          <w:color w:val="000000"/>
          <w:sz w:val="28"/>
          <w:szCs w:val="28"/>
        </w:rPr>
        <w:t xml:space="preserve">[Электронный ресурс]. Режим доступа: </w:t>
      </w:r>
      <w:r w:rsidRPr="00916CC5">
        <w:rPr>
          <w:sz w:val="28"/>
          <w:szCs w:val="28"/>
          <w:lang w:val="en-US"/>
        </w:rPr>
        <w:t>www</w:t>
      </w:r>
      <w:r w:rsidRPr="00916CC5">
        <w:rPr>
          <w:sz w:val="28"/>
          <w:szCs w:val="28"/>
        </w:rPr>
        <w:t>.mvf.klerk.ru</w:t>
      </w:r>
      <w:r w:rsidR="003137A0" w:rsidRPr="003137A0">
        <w:rPr>
          <w:color w:val="000000"/>
          <w:sz w:val="28"/>
          <w:szCs w:val="28"/>
        </w:rPr>
        <w:t>- Дата доступа: 12. 10. 2009.</w:t>
      </w:r>
    </w:p>
    <w:p w:rsidR="003F7174" w:rsidRPr="00677309" w:rsidRDefault="003F7174" w:rsidP="003F7174">
      <w:pPr>
        <w:pStyle w:val="a4"/>
        <w:numPr>
          <w:ilvl w:val="0"/>
          <w:numId w:val="41"/>
        </w:numPr>
        <w:spacing w:line="264" w:lineRule="auto"/>
      </w:pPr>
      <w:r w:rsidRPr="00677309">
        <w:t xml:space="preserve">Богатырева, В.В. Теория бухгалтерского учета: учебно-методический комплекс./В.В. Богатырева, С.Г. Вегера.-2-е изд., с изм. – Новополоцк; ПГУ, 2005.- 400 </w:t>
      </w:r>
      <w:r w:rsidRPr="00677309">
        <w:rPr>
          <w:lang w:val="en-US"/>
        </w:rPr>
        <w:t>c</w:t>
      </w:r>
      <w:r w:rsidRPr="00677309">
        <w:t>.</w:t>
      </w:r>
    </w:p>
    <w:p w:rsidR="003F7174" w:rsidRPr="00677309" w:rsidRDefault="003F7174" w:rsidP="003F7174">
      <w:pPr>
        <w:pStyle w:val="a4"/>
        <w:numPr>
          <w:ilvl w:val="0"/>
          <w:numId w:val="41"/>
        </w:numPr>
        <w:spacing w:line="264" w:lineRule="auto"/>
      </w:pPr>
      <w:r w:rsidRPr="00677309">
        <w:t>Александер, Д. МСФО: от теории к практике/ Д.Александер.- М.:Вершина, 2005</w:t>
      </w:r>
    </w:p>
    <w:p w:rsidR="002E09C8" w:rsidRPr="003137A0" w:rsidRDefault="003F7174" w:rsidP="003137A0">
      <w:pPr>
        <w:pStyle w:val="a4"/>
        <w:numPr>
          <w:ilvl w:val="0"/>
          <w:numId w:val="41"/>
        </w:numPr>
        <w:spacing w:line="264" w:lineRule="auto"/>
      </w:pPr>
      <w:r w:rsidRPr="00677309">
        <w:t>МСФО 40 /пер. О.Аскери, В.Тарусин, Л.Ходырев; под ред. С.перевезенцев, К.Сумин.- М.: Аскери-АССА, 2006</w:t>
      </w:r>
    </w:p>
    <w:p w:rsidR="003F7174" w:rsidRPr="003137A0" w:rsidRDefault="003F7174" w:rsidP="003137A0">
      <w:pPr>
        <w:pStyle w:val="a4"/>
        <w:numPr>
          <w:ilvl w:val="0"/>
          <w:numId w:val="41"/>
        </w:numPr>
        <w:spacing w:line="264" w:lineRule="auto"/>
        <w:rPr>
          <w:color w:val="000000"/>
        </w:rPr>
      </w:pPr>
      <w:r w:rsidRPr="00677309">
        <w:t>[Электронный ресурс]. Режим доступа</w:t>
      </w:r>
      <w:r w:rsidRPr="003F7174">
        <w:rPr>
          <w:color w:val="000000"/>
        </w:rPr>
        <w:t xml:space="preserve">: </w:t>
      </w:r>
      <w:r w:rsidRPr="00916CC5">
        <w:rPr>
          <w:lang w:val="en-US"/>
        </w:rPr>
        <w:t>www</w:t>
      </w:r>
      <w:r w:rsidRPr="00916CC5">
        <w:t>.dic.academic.ru</w:t>
      </w:r>
    </w:p>
    <w:p w:rsidR="003F7174" w:rsidRPr="003137A0" w:rsidRDefault="003F7174" w:rsidP="003137A0">
      <w:pPr>
        <w:pStyle w:val="a4"/>
        <w:numPr>
          <w:ilvl w:val="0"/>
          <w:numId w:val="41"/>
        </w:numPr>
        <w:spacing w:line="264" w:lineRule="auto"/>
        <w:rPr>
          <w:color w:val="000000"/>
        </w:rPr>
      </w:pPr>
      <w:r w:rsidRPr="003F7174">
        <w:rPr>
          <w:color w:val="000000"/>
        </w:rPr>
        <w:t xml:space="preserve">[Электронный ресурс]. Режим доступа: </w:t>
      </w:r>
      <w:r w:rsidRPr="00916CC5">
        <w:t>www.pravoteka.ru</w:t>
      </w:r>
    </w:p>
    <w:p w:rsidR="003F7174" w:rsidRPr="00677309" w:rsidRDefault="003F7174" w:rsidP="003137A0">
      <w:pPr>
        <w:pStyle w:val="a4"/>
        <w:numPr>
          <w:ilvl w:val="0"/>
          <w:numId w:val="41"/>
        </w:numPr>
        <w:spacing w:line="264" w:lineRule="auto"/>
      </w:pPr>
      <w:r w:rsidRPr="003F7174">
        <w:rPr>
          <w:color w:val="000000"/>
        </w:rPr>
        <w:t xml:space="preserve"> [Электронный ресурс]. Режим доступа: </w:t>
      </w:r>
      <w:r w:rsidRPr="003F7174">
        <w:rPr>
          <w:color w:val="000000"/>
          <w:lang w:val="en-US"/>
        </w:rPr>
        <w:t>www</w:t>
      </w:r>
      <w:r w:rsidRPr="003F7174">
        <w:rPr>
          <w:color w:val="000000"/>
        </w:rPr>
        <w:t>. ipocredit.ru</w:t>
      </w:r>
    </w:p>
    <w:p w:rsidR="00E57907" w:rsidRDefault="003F7174" w:rsidP="003137A0">
      <w:pPr>
        <w:pStyle w:val="a4"/>
        <w:numPr>
          <w:ilvl w:val="0"/>
          <w:numId w:val="41"/>
        </w:numPr>
        <w:spacing w:line="264" w:lineRule="auto"/>
      </w:pPr>
      <w:r w:rsidRPr="002F24FA">
        <w:rPr>
          <w:rFonts w:eastAsia="Times New Roman"/>
          <w:color w:val="000000"/>
          <w:lang w:eastAsia="ru-RU"/>
        </w:rPr>
        <w:t xml:space="preserve">Блохин, К. </w:t>
      </w:r>
      <w:r w:rsidRPr="002F24FA">
        <w:rPr>
          <w:rFonts w:eastAsia="Times New Roman"/>
          <w:color w:val="000000"/>
          <w:kern w:val="36"/>
          <w:lang w:eastAsia="ru-RU"/>
        </w:rPr>
        <w:t>Практические аспекты применения МСФО 40 «Инвестиционная собственность»/ К. Блохин //</w:t>
      </w:r>
      <w:r w:rsidRPr="002F24FA">
        <w:rPr>
          <w:rFonts w:eastAsia="Times New Roman"/>
          <w:color w:val="000000"/>
          <w:lang w:eastAsia="ru-RU"/>
        </w:rPr>
        <w:t xml:space="preserve"> Новые системы финансового учёта. -2006.-№ 5 (май)</w:t>
      </w:r>
    </w:p>
    <w:p w:rsidR="00E57907" w:rsidRPr="003137A0" w:rsidRDefault="00E57907" w:rsidP="00E5790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E57907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5369A">
        <w:rPr>
          <w:sz w:val="28"/>
          <w:szCs w:val="28"/>
        </w:rPr>
        <w:t>]</w:t>
      </w:r>
      <w:r>
        <w:rPr>
          <w:sz w:val="28"/>
          <w:szCs w:val="28"/>
        </w:rPr>
        <w:t xml:space="preserve"> – Режим доступа: </w:t>
      </w:r>
      <w:r w:rsidRPr="00916CC5">
        <w:rPr>
          <w:sz w:val="28"/>
          <w:szCs w:val="28"/>
        </w:rPr>
        <w:t>http://webryba.ru/</w:t>
      </w:r>
      <w:r w:rsidRPr="00E57907">
        <w:rPr>
          <w:color w:val="000000"/>
          <w:sz w:val="28"/>
          <w:szCs w:val="28"/>
        </w:rPr>
        <w:t xml:space="preserve"> - Дата доступа: 12. 10. 2009.</w:t>
      </w:r>
    </w:p>
    <w:p w:rsidR="00E57907" w:rsidRPr="003137A0" w:rsidRDefault="00E57907" w:rsidP="00E5790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E57907">
        <w:rPr>
          <w:color w:val="000000"/>
          <w:sz w:val="28"/>
          <w:szCs w:val="28"/>
        </w:rPr>
        <w:t>[Электронный ресурс] – Режим доступа:</w:t>
      </w:r>
      <w:r w:rsidRPr="00E57907">
        <w:rPr>
          <w:color w:val="000000"/>
        </w:rPr>
        <w:t xml:space="preserve">  </w:t>
      </w:r>
      <w:r w:rsidRPr="00916CC5">
        <w:rPr>
          <w:sz w:val="28"/>
          <w:szCs w:val="28"/>
        </w:rPr>
        <w:t>http://www.lib.csu.ru/  -</w:t>
      </w:r>
      <w:r w:rsidRPr="00E57907">
        <w:rPr>
          <w:color w:val="000000"/>
          <w:sz w:val="28"/>
          <w:szCs w:val="28"/>
        </w:rPr>
        <w:t xml:space="preserve"> Дата доступа: 20.11.2009</w:t>
      </w:r>
    </w:p>
    <w:p w:rsidR="00E57907" w:rsidRPr="00E57907" w:rsidRDefault="00E57907" w:rsidP="00E5790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E57907">
        <w:rPr>
          <w:color w:val="000000"/>
          <w:sz w:val="28"/>
          <w:szCs w:val="28"/>
        </w:rPr>
        <w:t>[Электронный ресурс] – Режим доступа:</w:t>
      </w:r>
      <w:r w:rsidRPr="00E57907">
        <w:rPr>
          <w:color w:val="000000"/>
        </w:rPr>
        <w:t xml:space="preserve">  </w:t>
      </w:r>
      <w:r w:rsidRPr="00916CC5">
        <w:rPr>
          <w:sz w:val="28"/>
          <w:szCs w:val="28"/>
        </w:rPr>
        <w:t>http://ekol.oglib.ru/</w:t>
      </w:r>
      <w:r w:rsidRPr="00E57907">
        <w:rPr>
          <w:color w:val="000000"/>
          <w:sz w:val="28"/>
          <w:szCs w:val="28"/>
          <w:u w:val="single"/>
        </w:rPr>
        <w:t xml:space="preserve"> </w:t>
      </w:r>
      <w:r w:rsidRPr="00E57907">
        <w:rPr>
          <w:color w:val="000000"/>
          <w:sz w:val="28"/>
          <w:szCs w:val="28"/>
        </w:rPr>
        <w:t>- Дата доступа: 20.11.2009.</w:t>
      </w:r>
    </w:p>
    <w:p w:rsidR="00E57907" w:rsidRPr="00E57907" w:rsidRDefault="00E57907" w:rsidP="00E57907">
      <w:pPr>
        <w:jc w:val="both"/>
        <w:rPr>
          <w:color w:val="000000"/>
          <w:sz w:val="28"/>
          <w:szCs w:val="28"/>
        </w:rPr>
      </w:pPr>
    </w:p>
    <w:p w:rsidR="00E57907" w:rsidRPr="00E57907" w:rsidRDefault="00E57907" w:rsidP="00E57907">
      <w:pPr>
        <w:ind w:left="-993"/>
        <w:jc w:val="both"/>
        <w:rPr>
          <w:color w:val="000000"/>
          <w:sz w:val="28"/>
          <w:szCs w:val="28"/>
        </w:rPr>
      </w:pPr>
    </w:p>
    <w:p w:rsidR="00E57907" w:rsidRDefault="00E57907" w:rsidP="00E57907">
      <w:pPr>
        <w:ind w:left="-993"/>
        <w:jc w:val="both"/>
        <w:rPr>
          <w:sz w:val="28"/>
          <w:szCs w:val="28"/>
        </w:rPr>
      </w:pPr>
      <w:r w:rsidRPr="0005369A">
        <w:rPr>
          <w:sz w:val="28"/>
          <w:szCs w:val="28"/>
        </w:rPr>
        <w:t>.</w:t>
      </w:r>
    </w:p>
    <w:p w:rsidR="00E57907" w:rsidRDefault="00E57907" w:rsidP="00E57907"/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7D3B31" w:rsidRDefault="007D3B31" w:rsidP="007D3B31">
      <w:pPr>
        <w:pStyle w:val="Style2"/>
        <w:widowControl/>
        <w:spacing w:line="240" w:lineRule="auto"/>
        <w:ind w:left="10" w:right="10" w:firstLine="202"/>
        <w:rPr>
          <w:sz w:val="28"/>
          <w:szCs w:val="28"/>
        </w:rPr>
      </w:pPr>
    </w:p>
    <w:p w:rsidR="00173802" w:rsidRPr="00442348" w:rsidRDefault="00173802" w:rsidP="00173802"/>
    <w:p w:rsidR="00173802" w:rsidRPr="00D87882" w:rsidRDefault="00173802" w:rsidP="00D87882">
      <w:pPr>
        <w:pStyle w:val="Style6"/>
        <w:widowControl/>
        <w:spacing w:line="240" w:lineRule="auto"/>
        <w:ind w:left="5" w:right="12" w:firstLine="211"/>
        <w:rPr>
          <w:rStyle w:val="FontStyle11"/>
          <w:sz w:val="28"/>
          <w:szCs w:val="28"/>
        </w:rPr>
      </w:pPr>
      <w:bookmarkStart w:id="1" w:name="_GoBack"/>
      <w:bookmarkEnd w:id="1"/>
    </w:p>
    <w:sectPr w:rsidR="00173802" w:rsidRPr="00D87882" w:rsidSect="00DE626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11" w:rsidRDefault="00BD4E11">
      <w:r>
        <w:separator/>
      </w:r>
    </w:p>
  </w:endnote>
  <w:endnote w:type="continuationSeparator" w:id="0">
    <w:p w:rsidR="00BD4E11" w:rsidRDefault="00BD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11" w:rsidRDefault="00BD4E11">
      <w:r>
        <w:separator/>
      </w:r>
    </w:p>
  </w:footnote>
  <w:footnote w:type="continuationSeparator" w:id="0">
    <w:p w:rsidR="00BD4E11" w:rsidRDefault="00BD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66" w:rsidRDefault="00DE6266" w:rsidP="0014159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6266" w:rsidRDefault="00DE6266" w:rsidP="00DE626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66" w:rsidRDefault="00DE6266" w:rsidP="0014159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06EC">
      <w:rPr>
        <w:rStyle w:val="aa"/>
        <w:noProof/>
      </w:rPr>
      <w:t>2</w:t>
    </w:r>
    <w:r>
      <w:rPr>
        <w:rStyle w:val="aa"/>
      </w:rPr>
      <w:fldChar w:fldCharType="end"/>
    </w:r>
  </w:p>
  <w:p w:rsidR="00DE6266" w:rsidRDefault="00DE6266" w:rsidP="00DE626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8238C"/>
    <w:multiLevelType w:val="multilevel"/>
    <w:tmpl w:val="EF5076E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2">
    <w:nsid w:val="0ADD6990"/>
    <w:multiLevelType w:val="hybridMultilevel"/>
    <w:tmpl w:val="147ADE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0B202E"/>
    <w:multiLevelType w:val="multilevel"/>
    <w:tmpl w:val="1DDCF802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FC93365"/>
    <w:multiLevelType w:val="hybridMultilevel"/>
    <w:tmpl w:val="E4148AE4"/>
    <w:lvl w:ilvl="0" w:tplc="C2AE2AC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466376"/>
    <w:multiLevelType w:val="hybridMultilevel"/>
    <w:tmpl w:val="AEE87F7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1AD5097"/>
    <w:multiLevelType w:val="hybridMultilevel"/>
    <w:tmpl w:val="1362066A"/>
    <w:lvl w:ilvl="0" w:tplc="516402FE">
      <w:start w:val="1"/>
      <w:numFmt w:val="bullet"/>
      <w:lvlText w:val="-"/>
      <w:lvlJc w:val="left"/>
      <w:pPr>
        <w:tabs>
          <w:tab w:val="num" w:pos="2433"/>
        </w:tabs>
        <w:ind w:left="2433" w:hanging="284"/>
      </w:pPr>
      <w:rPr>
        <w:rFonts w:hint="default"/>
      </w:rPr>
    </w:lvl>
    <w:lvl w:ilvl="1" w:tplc="86DC3710">
      <w:start w:val="1"/>
      <w:numFmt w:val="bullet"/>
      <w:lvlText w:val="-"/>
      <w:lvlJc w:val="left"/>
      <w:pPr>
        <w:tabs>
          <w:tab w:val="num" w:pos="1213"/>
        </w:tabs>
        <w:ind w:left="1213" w:hanging="362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cs="Wingdings" w:hint="default"/>
      </w:rPr>
    </w:lvl>
  </w:abstractNum>
  <w:abstractNum w:abstractNumId="7">
    <w:nsid w:val="13E0199C"/>
    <w:multiLevelType w:val="multilevel"/>
    <w:tmpl w:val="58C6058A"/>
    <w:lvl w:ilvl="0">
      <w:start w:val="1"/>
      <w:numFmt w:val="bullet"/>
      <w:lvlText w:val="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371A5A"/>
    <w:multiLevelType w:val="hybridMultilevel"/>
    <w:tmpl w:val="8208FFF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92E268D"/>
    <w:multiLevelType w:val="multilevel"/>
    <w:tmpl w:val="EF5076E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10">
    <w:nsid w:val="19325161"/>
    <w:multiLevelType w:val="hybridMultilevel"/>
    <w:tmpl w:val="991A2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19A878C0"/>
    <w:multiLevelType w:val="hybridMultilevel"/>
    <w:tmpl w:val="58C6058A"/>
    <w:lvl w:ilvl="0" w:tplc="C2AE2AC2">
      <w:start w:val="1"/>
      <w:numFmt w:val="bullet"/>
      <w:lvlText w:val="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C1C1FEC"/>
    <w:multiLevelType w:val="hybridMultilevel"/>
    <w:tmpl w:val="C8AC2922"/>
    <w:lvl w:ilvl="0" w:tplc="C2AE2AC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7F280C"/>
    <w:multiLevelType w:val="multilevel"/>
    <w:tmpl w:val="3954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CB1D8A"/>
    <w:multiLevelType w:val="hybridMultilevel"/>
    <w:tmpl w:val="B6BA7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A406F5"/>
    <w:multiLevelType w:val="hybridMultilevel"/>
    <w:tmpl w:val="23803A7A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C8949E7"/>
    <w:multiLevelType w:val="hybridMultilevel"/>
    <w:tmpl w:val="CB308C6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7">
    <w:nsid w:val="2CD478DA"/>
    <w:multiLevelType w:val="multilevel"/>
    <w:tmpl w:val="EF5076E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18">
    <w:nsid w:val="2F145D21"/>
    <w:multiLevelType w:val="hybridMultilevel"/>
    <w:tmpl w:val="1B7834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C531F9"/>
    <w:multiLevelType w:val="hybridMultilevel"/>
    <w:tmpl w:val="900CBD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782E75"/>
    <w:multiLevelType w:val="hybridMultilevel"/>
    <w:tmpl w:val="754C7718"/>
    <w:lvl w:ilvl="0" w:tplc="0419000D">
      <w:start w:val="1"/>
      <w:numFmt w:val="bullet"/>
      <w:lvlText w:val="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D9409EF"/>
    <w:multiLevelType w:val="hybridMultilevel"/>
    <w:tmpl w:val="A934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15899"/>
    <w:multiLevelType w:val="hybridMultilevel"/>
    <w:tmpl w:val="607E29AE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02D4969"/>
    <w:multiLevelType w:val="multilevel"/>
    <w:tmpl w:val="CB308C64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4">
    <w:nsid w:val="44A35548"/>
    <w:multiLevelType w:val="hybridMultilevel"/>
    <w:tmpl w:val="DA1ADACA"/>
    <w:lvl w:ilvl="0" w:tplc="B9EC25F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5CD1C4C"/>
    <w:multiLevelType w:val="hybridMultilevel"/>
    <w:tmpl w:val="3954A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193DFF"/>
    <w:multiLevelType w:val="multilevel"/>
    <w:tmpl w:val="607E29AE"/>
    <w:lvl w:ilvl="0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2F83EE4"/>
    <w:multiLevelType w:val="hybridMultilevel"/>
    <w:tmpl w:val="F9CE154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50E4AEE"/>
    <w:multiLevelType w:val="hybridMultilevel"/>
    <w:tmpl w:val="8CE48C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5927B54"/>
    <w:multiLevelType w:val="hybridMultilevel"/>
    <w:tmpl w:val="1DDCF80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B564114"/>
    <w:multiLevelType w:val="multilevel"/>
    <w:tmpl w:val="EF5076E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31">
    <w:nsid w:val="5C3E704D"/>
    <w:multiLevelType w:val="multilevel"/>
    <w:tmpl w:val="3954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F4A57E6"/>
    <w:multiLevelType w:val="hybridMultilevel"/>
    <w:tmpl w:val="92FC57F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96024"/>
    <w:multiLevelType w:val="multilevel"/>
    <w:tmpl w:val="EF5076E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34">
    <w:nsid w:val="6808518F"/>
    <w:multiLevelType w:val="hybridMultilevel"/>
    <w:tmpl w:val="CB2A9E9E"/>
    <w:lvl w:ilvl="0" w:tplc="6A325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035A28"/>
    <w:multiLevelType w:val="hybridMultilevel"/>
    <w:tmpl w:val="110076BA"/>
    <w:lvl w:ilvl="0" w:tplc="1B26F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CB0B76"/>
    <w:multiLevelType w:val="multilevel"/>
    <w:tmpl w:val="EF5076E4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4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37">
    <w:nsid w:val="6C4B467A"/>
    <w:multiLevelType w:val="hybridMultilevel"/>
    <w:tmpl w:val="13C23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4E0A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3357E3A"/>
    <w:multiLevelType w:val="hybridMultilevel"/>
    <w:tmpl w:val="81B447E0"/>
    <w:lvl w:ilvl="0" w:tplc="0419000D">
      <w:start w:val="1"/>
      <w:numFmt w:val="bullet"/>
      <w:lvlText w:val="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40">
    <w:nsid w:val="7D992ED6"/>
    <w:multiLevelType w:val="hybridMultilevel"/>
    <w:tmpl w:val="565462E6"/>
    <w:lvl w:ilvl="0" w:tplc="B9EC25F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DA905C5"/>
    <w:multiLevelType w:val="hybridMultilevel"/>
    <w:tmpl w:val="305A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1"/>
  </w:num>
  <w:num w:numId="4">
    <w:abstractNumId w:val="1"/>
  </w:num>
  <w:num w:numId="5">
    <w:abstractNumId w:val="34"/>
  </w:num>
  <w:num w:numId="6">
    <w:abstractNumId w:val="24"/>
  </w:num>
  <w:num w:numId="7">
    <w:abstractNumId w:val="40"/>
  </w:num>
  <w:num w:numId="8">
    <w:abstractNumId w:val="16"/>
  </w:num>
  <w:num w:numId="9">
    <w:abstractNumId w:val="23"/>
  </w:num>
  <w:num w:numId="10">
    <w:abstractNumId w:val="39"/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1"/>
  </w:num>
  <w:num w:numId="16">
    <w:abstractNumId w:val="4"/>
  </w:num>
  <w:num w:numId="17">
    <w:abstractNumId w:val="13"/>
  </w:num>
  <w:num w:numId="18">
    <w:abstractNumId w:val="12"/>
  </w:num>
  <w:num w:numId="19">
    <w:abstractNumId w:val="10"/>
  </w:num>
  <w:num w:numId="20">
    <w:abstractNumId w:val="11"/>
  </w:num>
  <w:num w:numId="21">
    <w:abstractNumId w:val="7"/>
  </w:num>
  <w:num w:numId="22">
    <w:abstractNumId w:val="20"/>
  </w:num>
  <w:num w:numId="23">
    <w:abstractNumId w:val="22"/>
  </w:num>
  <w:num w:numId="24">
    <w:abstractNumId w:val="26"/>
  </w:num>
  <w:num w:numId="25">
    <w:abstractNumId w:val="5"/>
  </w:num>
  <w:num w:numId="26">
    <w:abstractNumId w:val="27"/>
  </w:num>
  <w:num w:numId="27">
    <w:abstractNumId w:val="18"/>
  </w:num>
  <w:num w:numId="28">
    <w:abstractNumId w:val="29"/>
  </w:num>
  <w:num w:numId="29">
    <w:abstractNumId w:val="3"/>
  </w:num>
  <w:num w:numId="30">
    <w:abstractNumId w:val="15"/>
  </w:num>
  <w:num w:numId="31">
    <w:abstractNumId w:val="28"/>
  </w:num>
  <w:num w:numId="32">
    <w:abstractNumId w:val="35"/>
  </w:num>
  <w:num w:numId="33">
    <w:abstractNumId w:val="38"/>
  </w:num>
  <w:num w:numId="34">
    <w:abstractNumId w:val="30"/>
  </w:num>
  <w:num w:numId="35">
    <w:abstractNumId w:val="36"/>
  </w:num>
  <w:num w:numId="36">
    <w:abstractNumId w:val="33"/>
  </w:num>
  <w:num w:numId="37">
    <w:abstractNumId w:val="9"/>
  </w:num>
  <w:num w:numId="38">
    <w:abstractNumId w:val="17"/>
  </w:num>
  <w:num w:numId="39">
    <w:abstractNumId w:val="2"/>
  </w:num>
  <w:num w:numId="40">
    <w:abstractNumId w:val="14"/>
  </w:num>
  <w:num w:numId="41">
    <w:abstractNumId w:val="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FC3"/>
    <w:rsid w:val="00012F2C"/>
    <w:rsid w:val="00020CD1"/>
    <w:rsid w:val="000B4A38"/>
    <w:rsid w:val="000C19CC"/>
    <w:rsid w:val="0014159E"/>
    <w:rsid w:val="00173802"/>
    <w:rsid w:val="001A0F41"/>
    <w:rsid w:val="001B2881"/>
    <w:rsid w:val="001B424E"/>
    <w:rsid w:val="0023605B"/>
    <w:rsid w:val="00254ABB"/>
    <w:rsid w:val="0027454E"/>
    <w:rsid w:val="00280032"/>
    <w:rsid w:val="00282957"/>
    <w:rsid w:val="00293820"/>
    <w:rsid w:val="00294451"/>
    <w:rsid w:val="002B06EC"/>
    <w:rsid w:val="002E09C8"/>
    <w:rsid w:val="00306BF3"/>
    <w:rsid w:val="003137A0"/>
    <w:rsid w:val="0032622A"/>
    <w:rsid w:val="003B0404"/>
    <w:rsid w:val="003C00CD"/>
    <w:rsid w:val="003F7174"/>
    <w:rsid w:val="004457AD"/>
    <w:rsid w:val="004911C4"/>
    <w:rsid w:val="004A5E39"/>
    <w:rsid w:val="004A7577"/>
    <w:rsid w:val="004F739F"/>
    <w:rsid w:val="005020CC"/>
    <w:rsid w:val="005274F6"/>
    <w:rsid w:val="00530505"/>
    <w:rsid w:val="00552BBE"/>
    <w:rsid w:val="005D65BD"/>
    <w:rsid w:val="0062686E"/>
    <w:rsid w:val="00626F11"/>
    <w:rsid w:val="00667D00"/>
    <w:rsid w:val="00684699"/>
    <w:rsid w:val="006A3850"/>
    <w:rsid w:val="007519AD"/>
    <w:rsid w:val="00761139"/>
    <w:rsid w:val="0079354E"/>
    <w:rsid w:val="0079625B"/>
    <w:rsid w:val="007D3B31"/>
    <w:rsid w:val="007F4151"/>
    <w:rsid w:val="00804193"/>
    <w:rsid w:val="0084506A"/>
    <w:rsid w:val="0086666E"/>
    <w:rsid w:val="00875FAE"/>
    <w:rsid w:val="00907CA9"/>
    <w:rsid w:val="00915457"/>
    <w:rsid w:val="00916CC5"/>
    <w:rsid w:val="00971E61"/>
    <w:rsid w:val="009A0D08"/>
    <w:rsid w:val="00B16601"/>
    <w:rsid w:val="00B22970"/>
    <w:rsid w:val="00B441AC"/>
    <w:rsid w:val="00B94250"/>
    <w:rsid w:val="00BD4E11"/>
    <w:rsid w:val="00BE2966"/>
    <w:rsid w:val="00C207DA"/>
    <w:rsid w:val="00CC3FC3"/>
    <w:rsid w:val="00CC48AA"/>
    <w:rsid w:val="00CE4316"/>
    <w:rsid w:val="00D87882"/>
    <w:rsid w:val="00DE6266"/>
    <w:rsid w:val="00E57907"/>
    <w:rsid w:val="00F1235B"/>
    <w:rsid w:val="00F279B0"/>
    <w:rsid w:val="00F7537B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E781-1EDC-4AEA-8703-76F47EB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041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04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04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519AD"/>
    <w:pPr>
      <w:widowControl w:val="0"/>
      <w:autoSpaceDE w:val="0"/>
      <w:autoSpaceDN w:val="0"/>
      <w:adjustRightInd w:val="0"/>
      <w:spacing w:line="172" w:lineRule="exact"/>
      <w:ind w:firstLine="199"/>
      <w:jc w:val="both"/>
    </w:pPr>
  </w:style>
  <w:style w:type="character" w:customStyle="1" w:styleId="FontStyle11">
    <w:name w:val="Font Style11"/>
    <w:basedOn w:val="a0"/>
    <w:rsid w:val="007519A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5">
    <w:name w:val="Font Style15"/>
    <w:basedOn w:val="a0"/>
    <w:rsid w:val="007519A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7519AD"/>
    <w:pPr>
      <w:widowControl w:val="0"/>
      <w:autoSpaceDE w:val="0"/>
      <w:autoSpaceDN w:val="0"/>
      <w:adjustRightInd w:val="0"/>
      <w:spacing w:line="172" w:lineRule="exact"/>
      <w:ind w:firstLine="199"/>
      <w:jc w:val="both"/>
    </w:pPr>
  </w:style>
  <w:style w:type="character" w:customStyle="1" w:styleId="FontStyle14">
    <w:name w:val="Font Style14"/>
    <w:basedOn w:val="a0"/>
    <w:rsid w:val="007519A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7519A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519AD"/>
    <w:pPr>
      <w:widowControl w:val="0"/>
      <w:autoSpaceDE w:val="0"/>
      <w:autoSpaceDN w:val="0"/>
      <w:adjustRightInd w:val="0"/>
      <w:spacing w:line="170" w:lineRule="exact"/>
      <w:jc w:val="both"/>
    </w:pPr>
  </w:style>
  <w:style w:type="paragraph" w:customStyle="1" w:styleId="a4">
    <w:name w:val="Абзац списка"/>
    <w:basedOn w:val="a"/>
    <w:qFormat/>
    <w:rsid w:val="0032622A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tent">
    <w:name w:val="content"/>
    <w:basedOn w:val="a"/>
    <w:rsid w:val="00907CA9"/>
    <w:pPr>
      <w:ind w:firstLine="567"/>
    </w:pPr>
    <w:rPr>
      <w:rFonts w:ascii="Arial" w:hAnsi="Arial" w:cs="Arial"/>
      <w:color w:val="000000"/>
      <w:sz w:val="18"/>
      <w:szCs w:val="18"/>
    </w:rPr>
  </w:style>
  <w:style w:type="paragraph" w:customStyle="1" w:styleId="Style2">
    <w:name w:val="Style2"/>
    <w:basedOn w:val="a"/>
    <w:rsid w:val="00D87882"/>
    <w:pPr>
      <w:widowControl w:val="0"/>
      <w:autoSpaceDE w:val="0"/>
      <w:autoSpaceDN w:val="0"/>
      <w:adjustRightInd w:val="0"/>
      <w:spacing w:line="170" w:lineRule="exact"/>
      <w:ind w:firstLine="190"/>
      <w:jc w:val="both"/>
    </w:pPr>
  </w:style>
  <w:style w:type="paragraph" w:customStyle="1" w:styleId="Style3">
    <w:name w:val="Style3"/>
    <w:basedOn w:val="a"/>
    <w:rsid w:val="00D87882"/>
    <w:pPr>
      <w:widowControl w:val="0"/>
      <w:autoSpaceDE w:val="0"/>
      <w:autoSpaceDN w:val="0"/>
      <w:adjustRightInd w:val="0"/>
      <w:spacing w:line="170" w:lineRule="exact"/>
      <w:jc w:val="both"/>
    </w:pPr>
  </w:style>
  <w:style w:type="character" w:customStyle="1" w:styleId="FontStyle13">
    <w:name w:val="Font Style13"/>
    <w:basedOn w:val="a0"/>
    <w:rsid w:val="00D87882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8">
    <w:name w:val="Style8"/>
    <w:basedOn w:val="a"/>
    <w:rsid w:val="00D8788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D87882"/>
    <w:rPr>
      <w:rFonts w:ascii="Times New Roman" w:hAnsi="Times New Roman" w:cs="Times New Roman"/>
      <w:b/>
      <w:bCs/>
      <w:sz w:val="12"/>
      <w:szCs w:val="12"/>
    </w:rPr>
  </w:style>
  <w:style w:type="paragraph" w:styleId="a5">
    <w:name w:val="Body Text Indent"/>
    <w:basedOn w:val="a"/>
    <w:link w:val="a6"/>
    <w:unhideWhenUsed/>
    <w:rsid w:val="00804193"/>
    <w:pPr>
      <w:spacing w:after="120"/>
      <w:ind w:left="283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Основний текст з відступом Знак"/>
    <w:basedOn w:val="a0"/>
    <w:link w:val="a5"/>
    <w:rsid w:val="00804193"/>
    <w:rPr>
      <w:rFonts w:eastAsia="Calibri"/>
      <w:sz w:val="28"/>
      <w:szCs w:val="28"/>
      <w:lang w:val="ru-RU" w:eastAsia="en-US" w:bidi="ar-SA"/>
    </w:rPr>
  </w:style>
  <w:style w:type="paragraph" w:styleId="a7">
    <w:name w:val="Normal (Web)"/>
    <w:basedOn w:val="a"/>
    <w:rsid w:val="00804193"/>
    <w:pPr>
      <w:spacing w:before="100" w:beforeAutospacing="1" w:after="100" w:afterAutospacing="1"/>
    </w:pPr>
  </w:style>
  <w:style w:type="paragraph" w:styleId="20">
    <w:name w:val="Body Text 2"/>
    <w:basedOn w:val="a"/>
    <w:rsid w:val="00804193"/>
    <w:pPr>
      <w:spacing w:after="120" w:line="480" w:lineRule="auto"/>
    </w:pPr>
  </w:style>
  <w:style w:type="paragraph" w:styleId="HTML">
    <w:name w:val="HTML Preformatted"/>
    <w:basedOn w:val="a"/>
    <w:rsid w:val="00804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04193"/>
    <w:pPr>
      <w:widowControl w:val="0"/>
      <w:ind w:firstLine="720"/>
    </w:pPr>
    <w:rPr>
      <w:rFonts w:ascii="Arial" w:hAnsi="Arial" w:cs="Arial"/>
    </w:rPr>
  </w:style>
  <w:style w:type="character" w:customStyle="1" w:styleId="a8">
    <w:name w:val="знак сноски"/>
    <w:basedOn w:val="a0"/>
    <w:rsid w:val="00804193"/>
    <w:rPr>
      <w:vertAlign w:val="superscript"/>
    </w:rPr>
  </w:style>
  <w:style w:type="paragraph" w:customStyle="1" w:styleId="H5">
    <w:name w:val="H5"/>
    <w:basedOn w:val="a"/>
    <w:next w:val="a"/>
    <w:rsid w:val="00804193"/>
    <w:pPr>
      <w:keepNext/>
      <w:autoSpaceDE w:val="0"/>
      <w:autoSpaceDN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FR1">
    <w:name w:val="FR1"/>
    <w:rsid w:val="00804193"/>
    <w:pPr>
      <w:widowControl w:val="0"/>
      <w:snapToGrid w:val="0"/>
      <w:spacing w:line="300" w:lineRule="auto"/>
      <w:jc w:val="both"/>
    </w:pPr>
    <w:rPr>
      <w:rFonts w:ascii="Arial" w:hAnsi="Arial" w:cs="Arial"/>
      <w:sz w:val="16"/>
      <w:szCs w:val="16"/>
    </w:rPr>
  </w:style>
  <w:style w:type="paragraph" w:styleId="a9">
    <w:name w:val="header"/>
    <w:basedOn w:val="a"/>
    <w:rsid w:val="008041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04193"/>
  </w:style>
  <w:style w:type="paragraph" w:styleId="ab">
    <w:name w:val="footer"/>
    <w:basedOn w:val="a"/>
    <w:rsid w:val="00804193"/>
    <w:pPr>
      <w:tabs>
        <w:tab w:val="center" w:pos="4677"/>
        <w:tab w:val="right" w:pos="9355"/>
      </w:tabs>
    </w:pPr>
  </w:style>
  <w:style w:type="paragraph" w:styleId="ac">
    <w:name w:val="Block Text"/>
    <w:basedOn w:val="a"/>
    <w:rsid w:val="00804193"/>
    <w:pPr>
      <w:widowControl w:val="0"/>
      <w:autoSpaceDE w:val="0"/>
      <w:autoSpaceDN w:val="0"/>
      <w:adjustRightInd w:val="0"/>
      <w:spacing w:before="440" w:line="360" w:lineRule="auto"/>
      <w:ind w:left="520" w:right="1000" w:firstLine="1160"/>
      <w:jc w:val="both"/>
    </w:pPr>
    <w:rPr>
      <w:sz w:val="28"/>
      <w:szCs w:val="28"/>
    </w:rPr>
  </w:style>
  <w:style w:type="paragraph" w:customStyle="1" w:styleId="ad">
    <w:name w:val="Табличный (заполнение)"/>
    <w:basedOn w:val="2"/>
    <w:rsid w:val="00804193"/>
    <w:pPr>
      <w:spacing w:before="0" w:after="0"/>
    </w:pPr>
    <w:rPr>
      <w:rFonts w:ascii="Times New Roman" w:hAnsi="Times New Roman" w:cs="Times New Roman"/>
      <w:b w:val="0"/>
      <w:bCs w:val="0"/>
      <w:sz w:val="24"/>
      <w:szCs w:val="26"/>
    </w:rPr>
  </w:style>
  <w:style w:type="character" w:styleId="ae">
    <w:name w:val="Hyperlink"/>
    <w:basedOn w:val="a0"/>
    <w:rsid w:val="00804193"/>
    <w:rPr>
      <w:color w:val="0000FF"/>
      <w:u w:val="single"/>
    </w:rPr>
  </w:style>
  <w:style w:type="paragraph" w:customStyle="1" w:styleId="newncpi0">
    <w:name w:val="newncpi0"/>
    <w:basedOn w:val="a"/>
    <w:rsid w:val="00804193"/>
    <w:pPr>
      <w:jc w:val="both"/>
    </w:pPr>
  </w:style>
  <w:style w:type="paragraph" w:customStyle="1" w:styleId="newncpi">
    <w:name w:val="newncpi"/>
    <w:basedOn w:val="a"/>
    <w:rsid w:val="00804193"/>
    <w:pPr>
      <w:ind w:firstLine="567"/>
      <w:jc w:val="both"/>
    </w:pPr>
  </w:style>
  <w:style w:type="paragraph" w:customStyle="1" w:styleId="table10">
    <w:name w:val="table10"/>
    <w:basedOn w:val="a"/>
    <w:rsid w:val="00804193"/>
    <w:rPr>
      <w:sz w:val="20"/>
      <w:szCs w:val="20"/>
    </w:rPr>
  </w:style>
  <w:style w:type="paragraph" w:customStyle="1" w:styleId="undline">
    <w:name w:val="undline"/>
    <w:basedOn w:val="a"/>
    <w:rsid w:val="00804193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40610</CharactersWithSpaces>
  <SharedDoc>false</SharedDoc>
  <HLinks>
    <vt:vector size="60" baseType="variant">
      <vt:variant>
        <vt:i4>5898269</vt:i4>
      </vt:variant>
      <vt:variant>
        <vt:i4>27</vt:i4>
      </vt:variant>
      <vt:variant>
        <vt:i4>0</vt:i4>
      </vt:variant>
      <vt:variant>
        <vt:i4>5</vt:i4>
      </vt:variant>
      <vt:variant>
        <vt:lpwstr>http://ekol.oglib.ru/</vt:lpwstr>
      </vt:variant>
      <vt:variant>
        <vt:lpwstr/>
      </vt:variant>
      <vt:variant>
        <vt:i4>5111839</vt:i4>
      </vt:variant>
      <vt:variant>
        <vt:i4>24</vt:i4>
      </vt:variant>
      <vt:variant>
        <vt:i4>0</vt:i4>
      </vt:variant>
      <vt:variant>
        <vt:i4>5</vt:i4>
      </vt:variant>
      <vt:variant>
        <vt:lpwstr>http://www.lib.csu.ru/  -</vt:lpwstr>
      </vt:variant>
      <vt:variant>
        <vt:lpwstr/>
      </vt:variant>
      <vt:variant>
        <vt:i4>8060967</vt:i4>
      </vt:variant>
      <vt:variant>
        <vt:i4>21</vt:i4>
      </vt:variant>
      <vt:variant>
        <vt:i4>0</vt:i4>
      </vt:variant>
      <vt:variant>
        <vt:i4>5</vt:i4>
      </vt:variant>
      <vt:variant>
        <vt:lpwstr>http://webryba.ru/</vt:lpwstr>
      </vt:variant>
      <vt:variant>
        <vt:lpwstr/>
      </vt:variant>
      <vt:variant>
        <vt:i4>786448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http://www.pravoteka.ru/b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http://www.dic.academic.ru/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http://www.mvf.klerk.ru/</vt:lpwstr>
      </vt:variant>
      <vt:variant>
        <vt:lpwstr/>
      </vt:variant>
      <vt:variant>
        <vt:i4>1114143</vt:i4>
      </vt:variant>
      <vt:variant>
        <vt:i4>9</vt:i4>
      </vt:variant>
      <vt:variant>
        <vt:i4>0</vt:i4>
      </vt:variant>
      <vt:variant>
        <vt:i4>5</vt:i4>
      </vt:variant>
      <vt:variant>
        <vt:lpwstr>http://www.profmedia.by/</vt:lpwstr>
      </vt:variant>
      <vt:variant>
        <vt:lpwstr/>
      </vt:variant>
      <vt:variant>
        <vt:i4>6160412</vt:i4>
      </vt:variant>
      <vt:variant>
        <vt:i4>6</vt:i4>
      </vt:variant>
      <vt:variant>
        <vt:i4>0</vt:i4>
      </vt:variant>
      <vt:variant>
        <vt:i4>5</vt:i4>
      </vt:variant>
      <vt:variant>
        <vt:lpwstr>http://www.busel.org/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http://www.lib.mabico.ru/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http://www.nauka-shop.com/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2014-11-13T12:59:00Z</dcterms:created>
  <dcterms:modified xsi:type="dcterms:W3CDTF">2014-11-13T12:59:00Z</dcterms:modified>
</cp:coreProperties>
</file>