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AD" w:rsidRPr="00AC47ED" w:rsidRDefault="00256F06" w:rsidP="00AC47ED">
      <w:pPr>
        <w:suppressAutoHyphens/>
        <w:spacing w:line="360" w:lineRule="auto"/>
        <w:ind w:firstLine="709"/>
        <w:jc w:val="center"/>
      </w:pPr>
      <w:r w:rsidRPr="00AC47ED">
        <w:t>Министерство образования и науки республики Казахстан</w:t>
      </w:r>
    </w:p>
    <w:p w:rsidR="001872AD" w:rsidRPr="00AC47ED" w:rsidRDefault="001872AD" w:rsidP="00AC47ED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</w:rPr>
      </w:pPr>
      <w:r w:rsidRPr="00AC47ED">
        <w:rPr>
          <w:bCs/>
        </w:rPr>
        <w:t>Северо-Казахстанский государственный университет</w:t>
      </w: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  <w:r w:rsidRPr="00AC47ED">
        <w:t>им. М.</w:t>
      </w:r>
      <w:r w:rsidR="00256F06" w:rsidRPr="00AC47ED">
        <w:rPr>
          <w:lang w:val="en-US"/>
        </w:rPr>
        <w:t xml:space="preserve"> </w:t>
      </w:r>
      <w:r w:rsidRPr="00AC47ED">
        <w:t>Козыбаева</w:t>
      </w: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  <w:r w:rsidRPr="00AC47ED">
        <w:t>Факультет информационных технологий</w:t>
      </w: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  <w:r w:rsidRPr="00AC47ED">
        <w:t>Кафедра математики</w:t>
      </w: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</w:p>
    <w:p w:rsidR="002408EC" w:rsidRPr="00AC47ED" w:rsidRDefault="002408EC" w:rsidP="00AC47ED">
      <w:pPr>
        <w:suppressAutoHyphens/>
        <w:spacing w:line="360" w:lineRule="auto"/>
        <w:ind w:firstLine="709"/>
        <w:jc w:val="center"/>
        <w:rPr>
          <w:caps/>
        </w:rPr>
      </w:pPr>
    </w:p>
    <w:p w:rsidR="002408EC" w:rsidRPr="00AC47ED" w:rsidRDefault="002408EC" w:rsidP="00AC47ED">
      <w:pPr>
        <w:suppressAutoHyphens/>
        <w:spacing w:line="360" w:lineRule="auto"/>
        <w:ind w:firstLine="709"/>
        <w:jc w:val="center"/>
        <w:rPr>
          <w:caps/>
        </w:rPr>
      </w:pPr>
    </w:p>
    <w:p w:rsidR="001872AD" w:rsidRPr="00AC47ED" w:rsidRDefault="00256F06" w:rsidP="00AC47ED">
      <w:pPr>
        <w:suppressAutoHyphens/>
        <w:spacing w:line="360" w:lineRule="auto"/>
        <w:ind w:firstLine="709"/>
        <w:jc w:val="center"/>
        <w:rPr>
          <w:caps/>
        </w:rPr>
      </w:pPr>
      <w:r w:rsidRPr="00AC47ED">
        <w:t>Курсовая работа</w:t>
      </w:r>
    </w:p>
    <w:p w:rsidR="001872AD" w:rsidRPr="00AC47ED" w:rsidRDefault="00AC47ED" w:rsidP="00AC47ED">
      <w:pPr>
        <w:suppressAutoHyphens/>
        <w:spacing w:line="360" w:lineRule="auto"/>
        <w:ind w:firstLine="709"/>
        <w:jc w:val="center"/>
      </w:pPr>
      <w:r w:rsidRPr="00AC47ED">
        <w:t>"</w:t>
      </w:r>
      <w:r w:rsidR="00256F06" w:rsidRPr="00AC47ED">
        <w:t>Некоторые интерполяционные свойства конечномерных сетевых пространств и пространств Лоренца</w:t>
      </w:r>
      <w:r w:rsidRPr="00AC47ED">
        <w:t>"</w:t>
      </w:r>
    </w:p>
    <w:p w:rsidR="001872AD" w:rsidRPr="00AC47ED" w:rsidRDefault="001872AD" w:rsidP="00AC47ED">
      <w:pPr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1872AD" w:rsidRPr="00AC47ED" w:rsidRDefault="001872AD" w:rsidP="00AC47ED">
      <w:pPr>
        <w:tabs>
          <w:tab w:val="left" w:pos="1425"/>
        </w:tabs>
        <w:suppressAutoHyphens/>
        <w:spacing w:line="360" w:lineRule="auto"/>
        <w:ind w:firstLine="709"/>
        <w:jc w:val="center"/>
      </w:pPr>
    </w:p>
    <w:p w:rsidR="00256F06" w:rsidRPr="00AC47ED" w:rsidRDefault="001872AD" w:rsidP="00AC47ED">
      <w:pPr>
        <w:tabs>
          <w:tab w:val="left" w:pos="0"/>
        </w:tabs>
        <w:suppressAutoHyphens/>
        <w:spacing w:line="360" w:lineRule="auto"/>
        <w:ind w:firstLine="709"/>
        <w:jc w:val="center"/>
      </w:pPr>
      <w:r w:rsidRPr="00AC47ED">
        <w:t>Петропавловск, 2007</w:t>
      </w:r>
    </w:p>
    <w:p w:rsidR="001872AD" w:rsidRPr="00AC47ED" w:rsidRDefault="00256F06" w:rsidP="002A3AF7">
      <w:pPr>
        <w:tabs>
          <w:tab w:val="left" w:pos="0"/>
        </w:tabs>
        <w:suppressAutoHyphens/>
        <w:spacing w:line="360" w:lineRule="auto"/>
        <w:ind w:firstLine="709"/>
        <w:jc w:val="both"/>
        <w:rPr>
          <w:lang w:val="en-US"/>
        </w:rPr>
      </w:pPr>
      <w:r w:rsidRPr="00AC47ED">
        <w:br w:type="page"/>
      </w:r>
      <w:r w:rsidR="001872AD" w:rsidRPr="00AC47ED">
        <w:t>Аннотация</w:t>
      </w:r>
    </w:p>
    <w:p w:rsidR="00256F06" w:rsidRPr="00AC47ED" w:rsidRDefault="00256F06" w:rsidP="002A3AF7">
      <w:pPr>
        <w:tabs>
          <w:tab w:val="left" w:pos="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1872AD" w:rsidRPr="00AC47ED" w:rsidRDefault="001872AD" w:rsidP="002A3AF7">
      <w:pPr>
        <w:suppressAutoHyphens/>
        <w:spacing w:line="360" w:lineRule="auto"/>
        <w:ind w:firstLine="709"/>
        <w:jc w:val="both"/>
      </w:pPr>
      <w:r w:rsidRPr="00AC47ED">
        <w:t>В данной курсовой работе исследованы свойства некоторых семейств конечномерных пространств и доказаны интерполяционные теоремы для этих классов пространств.</w:t>
      </w:r>
    </w:p>
    <w:p w:rsidR="001872AD" w:rsidRPr="00AC47ED" w:rsidRDefault="001872AD" w:rsidP="002A3AF7">
      <w:pPr>
        <w:suppressAutoHyphens/>
        <w:spacing w:line="360" w:lineRule="auto"/>
        <w:ind w:firstLine="709"/>
        <w:jc w:val="both"/>
      </w:pPr>
    </w:p>
    <w:p w:rsidR="00E870D0" w:rsidRPr="00AC47ED" w:rsidRDefault="001872AD" w:rsidP="002A3AF7">
      <w:pPr>
        <w:suppressAutoHyphens/>
        <w:spacing w:line="360" w:lineRule="auto"/>
        <w:ind w:firstLine="709"/>
        <w:jc w:val="both"/>
        <w:rPr>
          <w:caps/>
        </w:rPr>
      </w:pPr>
      <w:r w:rsidRPr="00AC47ED">
        <w:rPr>
          <w:caps/>
        </w:rPr>
        <w:br w:type="page"/>
      </w:r>
      <w:r w:rsidR="00256F06" w:rsidRPr="00AC47ED">
        <w:t>Содержание</w:t>
      </w:r>
    </w:p>
    <w:p w:rsidR="004306F8" w:rsidRPr="00AC47ED" w:rsidRDefault="004306F8" w:rsidP="00AC47ED">
      <w:pPr>
        <w:suppressAutoHyphens/>
        <w:spacing w:line="360" w:lineRule="auto"/>
        <w:rPr>
          <w:noProof/>
        </w:rPr>
      </w:pPr>
    </w:p>
    <w:p w:rsidR="004306F8" w:rsidRPr="00AC47ED" w:rsidRDefault="00256F06" w:rsidP="00AC47ED">
      <w:pPr>
        <w:pStyle w:val="11"/>
        <w:suppressAutoHyphens/>
        <w:rPr>
          <w:noProof/>
          <w:szCs w:val="24"/>
        </w:rPr>
      </w:pPr>
      <w:r w:rsidRPr="00AC47ED">
        <w:rPr>
          <w:rStyle w:val="ab"/>
          <w:noProof/>
          <w:color w:val="auto"/>
          <w:u w:val="none"/>
        </w:rPr>
        <w:t>Введение</w:t>
      </w:r>
    </w:p>
    <w:p w:rsidR="004306F8" w:rsidRPr="00AC47ED" w:rsidRDefault="004306F8" w:rsidP="00AC47ED">
      <w:pPr>
        <w:pStyle w:val="21"/>
        <w:suppressAutoHyphens/>
        <w:ind w:firstLine="0"/>
        <w:rPr>
          <w:noProof/>
          <w:szCs w:val="24"/>
        </w:rPr>
      </w:pPr>
      <w:r w:rsidRPr="00AC47ED">
        <w:rPr>
          <w:rStyle w:val="ab"/>
          <w:noProof/>
          <w:color w:val="auto"/>
          <w:u w:val="none"/>
        </w:rPr>
        <w:t>1</w:t>
      </w:r>
      <w:r w:rsidR="00256F06" w:rsidRPr="00AC47ED">
        <w:rPr>
          <w:rStyle w:val="ab"/>
          <w:noProof/>
          <w:color w:val="auto"/>
          <w:u w:val="none"/>
        </w:rPr>
        <w:t>.</w:t>
      </w:r>
      <w:r w:rsidRPr="00AC47ED">
        <w:rPr>
          <w:rStyle w:val="ab"/>
          <w:noProof/>
          <w:color w:val="auto"/>
          <w:u w:val="none"/>
        </w:rPr>
        <w:t xml:space="preserve"> </w:t>
      </w:r>
      <w:r w:rsidR="00256F06" w:rsidRPr="00AC47ED">
        <w:rPr>
          <w:rStyle w:val="ab"/>
          <w:noProof/>
          <w:color w:val="auto"/>
          <w:u w:val="none"/>
        </w:rPr>
        <w:t>Основные понятия и некоторые классические теоремы теории интерполяции</w:t>
      </w:r>
    </w:p>
    <w:p w:rsidR="004306F8" w:rsidRPr="00AC47ED" w:rsidRDefault="00256F06" w:rsidP="00AC47ED">
      <w:pPr>
        <w:pStyle w:val="21"/>
        <w:suppressAutoHyphens/>
        <w:ind w:firstLine="0"/>
        <w:rPr>
          <w:noProof/>
          <w:szCs w:val="24"/>
        </w:rPr>
      </w:pPr>
      <w:r w:rsidRPr="00AC47ED">
        <w:rPr>
          <w:rStyle w:val="ab"/>
          <w:noProof/>
          <w:color w:val="auto"/>
          <w:u w:val="none"/>
        </w:rPr>
        <w:t>2. Общие свойства интерполяционных пространств</w:t>
      </w:r>
    </w:p>
    <w:p w:rsidR="004306F8" w:rsidRPr="00AC47ED" w:rsidRDefault="004306F8" w:rsidP="00AC47ED">
      <w:pPr>
        <w:pStyle w:val="21"/>
        <w:suppressAutoHyphens/>
        <w:ind w:firstLine="0"/>
        <w:rPr>
          <w:caps/>
          <w:noProof/>
        </w:rPr>
      </w:pPr>
      <w:r w:rsidRPr="00AC47ED">
        <w:rPr>
          <w:rStyle w:val="ab"/>
          <w:noProof/>
          <w:color w:val="auto"/>
          <w:u w:val="none"/>
        </w:rPr>
        <w:t>3</w:t>
      </w:r>
      <w:r w:rsidR="00256F06" w:rsidRPr="00AC47ED">
        <w:rPr>
          <w:rStyle w:val="ab"/>
          <w:noProof/>
          <w:color w:val="auto"/>
          <w:u w:val="none"/>
        </w:rPr>
        <w:t>.</w:t>
      </w:r>
      <w:r w:rsidRPr="00AC47ED">
        <w:rPr>
          <w:rStyle w:val="ab"/>
          <w:noProof/>
          <w:color w:val="auto"/>
          <w:u w:val="none"/>
        </w:rPr>
        <w:t xml:space="preserve"> </w:t>
      </w:r>
      <w:r w:rsidR="00256F06" w:rsidRPr="00AC47ED">
        <w:rPr>
          <w:rStyle w:val="ab"/>
          <w:noProof/>
          <w:color w:val="auto"/>
          <w:u w:val="none"/>
        </w:rPr>
        <w:t>О норме и спектральном радиусе неотрицательных</w:t>
      </w:r>
      <w:r w:rsidR="00256F06" w:rsidRPr="00AC47ED">
        <w:rPr>
          <w:rStyle w:val="ab"/>
          <w:caps/>
          <w:noProof/>
          <w:color w:val="auto"/>
          <w:u w:val="none"/>
        </w:rPr>
        <w:t xml:space="preserve"> </w:t>
      </w:r>
      <w:r w:rsidR="00256F06" w:rsidRPr="00AC47ED">
        <w:rPr>
          <w:rStyle w:val="ab"/>
          <w:noProof/>
          <w:color w:val="auto"/>
          <w:u w:val="none"/>
        </w:rPr>
        <w:t>матриц</w:t>
      </w:r>
    </w:p>
    <w:p w:rsidR="004306F8" w:rsidRPr="00AC47ED" w:rsidRDefault="004306F8" w:rsidP="00AC47ED">
      <w:pPr>
        <w:pStyle w:val="21"/>
        <w:suppressAutoHyphens/>
        <w:ind w:firstLine="0"/>
        <w:rPr>
          <w:noProof/>
          <w:szCs w:val="24"/>
        </w:rPr>
      </w:pPr>
      <w:r w:rsidRPr="00AC47ED">
        <w:rPr>
          <w:rStyle w:val="ab"/>
          <w:noProof/>
          <w:color w:val="auto"/>
          <w:u w:val="none"/>
        </w:rPr>
        <w:t>4</w:t>
      </w:r>
      <w:r w:rsidR="00256F06" w:rsidRPr="00AC47ED">
        <w:rPr>
          <w:rStyle w:val="ab"/>
          <w:noProof/>
          <w:color w:val="auto"/>
          <w:u w:val="none"/>
        </w:rPr>
        <w:t>.</w:t>
      </w:r>
      <w:r w:rsidRPr="00AC47ED">
        <w:rPr>
          <w:rStyle w:val="ab"/>
          <w:noProof/>
          <w:color w:val="auto"/>
          <w:u w:val="none"/>
        </w:rPr>
        <w:t xml:space="preserve"> </w:t>
      </w:r>
      <w:r w:rsidR="00256F06" w:rsidRPr="00AC47ED">
        <w:rPr>
          <w:rStyle w:val="ab"/>
          <w:noProof/>
          <w:color w:val="auto"/>
          <w:u w:val="none"/>
        </w:rPr>
        <w:t>Некоторые интерполяционные свойства семейств конечномерных пространств</w:t>
      </w:r>
    </w:p>
    <w:p w:rsidR="004306F8" w:rsidRPr="00AC47ED" w:rsidRDefault="00256F06" w:rsidP="00AC47ED">
      <w:pPr>
        <w:pStyle w:val="11"/>
        <w:suppressAutoHyphens/>
        <w:rPr>
          <w:noProof/>
          <w:szCs w:val="24"/>
        </w:rPr>
      </w:pPr>
      <w:r w:rsidRPr="00AC47ED">
        <w:rPr>
          <w:rStyle w:val="ab"/>
          <w:noProof/>
          <w:color w:val="auto"/>
          <w:u w:val="none"/>
        </w:rPr>
        <w:t>Заключение</w:t>
      </w:r>
    </w:p>
    <w:p w:rsidR="004306F8" w:rsidRPr="00AC47ED" w:rsidRDefault="00256F06" w:rsidP="00AC47ED">
      <w:pPr>
        <w:pStyle w:val="11"/>
        <w:suppressAutoHyphens/>
        <w:rPr>
          <w:noProof/>
          <w:szCs w:val="24"/>
        </w:rPr>
      </w:pPr>
      <w:r w:rsidRPr="00AC47ED">
        <w:rPr>
          <w:rStyle w:val="ab"/>
          <w:noProof/>
          <w:color w:val="auto"/>
          <w:u w:val="none"/>
        </w:rPr>
        <w:t>Список использованной литературы</w:t>
      </w:r>
    </w:p>
    <w:p w:rsidR="001872AD" w:rsidRPr="00AC47ED" w:rsidRDefault="001872AD" w:rsidP="00AC47ED">
      <w:pPr>
        <w:suppressAutoHyphens/>
        <w:spacing w:line="360" w:lineRule="auto"/>
        <w:rPr>
          <w:caps/>
        </w:rPr>
      </w:pPr>
    </w:p>
    <w:p w:rsidR="00254BDF" w:rsidRPr="00AC47ED" w:rsidRDefault="001872AD" w:rsidP="002A3AF7">
      <w:pPr>
        <w:suppressAutoHyphens/>
        <w:spacing w:line="360" w:lineRule="auto"/>
        <w:ind w:firstLine="709"/>
        <w:jc w:val="both"/>
        <w:outlineLvl w:val="0"/>
        <w:rPr>
          <w:caps/>
        </w:rPr>
      </w:pPr>
      <w:bookmarkStart w:id="0" w:name="_Toc166947593"/>
      <w:r w:rsidRPr="00AC47ED">
        <w:rPr>
          <w:caps/>
        </w:rPr>
        <w:br w:type="page"/>
      </w:r>
      <w:bookmarkStart w:id="1" w:name="_Toc166947594"/>
      <w:r w:rsidR="00A92173" w:rsidRPr="00AC47ED">
        <w:rPr>
          <w:caps/>
        </w:rPr>
        <w:t>В</w:t>
      </w:r>
      <w:r w:rsidR="00256F06" w:rsidRPr="00AC47ED">
        <w:t>ведение</w:t>
      </w:r>
      <w:bookmarkEnd w:id="0"/>
      <w:bookmarkEnd w:id="1"/>
    </w:p>
    <w:p w:rsidR="002408EC" w:rsidRPr="00AC47ED" w:rsidRDefault="002408EC" w:rsidP="002A3AF7">
      <w:pPr>
        <w:suppressAutoHyphens/>
        <w:spacing w:line="360" w:lineRule="auto"/>
        <w:ind w:firstLine="709"/>
        <w:jc w:val="both"/>
        <w:outlineLvl w:val="0"/>
        <w:rPr>
          <w:caps/>
        </w:rPr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Теория интерполяции функциональных пространств как самостоятельная ветвь функционального анализа сформировалась за последние 40-45 лет. Она играет все возрастающую роль в анализе и его приложениях. Центральной темой теории </w:t>
      </w:r>
      <w:r w:rsidR="00C5296A" w:rsidRPr="00AC47ED">
        <w:t xml:space="preserve">является проблема </w:t>
      </w:r>
      <w:r w:rsidRPr="00AC47ED">
        <w:t xml:space="preserve">интерполяции линейных операторов. Эта проблема тесно связана с задачей построения совокупности </w:t>
      </w:r>
      <w:r w:rsidR="00AC47ED" w:rsidRPr="00AC47ED">
        <w:t>"</w:t>
      </w:r>
      <w:r w:rsidRPr="00AC47ED">
        <w:t>промежуточных</w:t>
      </w:r>
      <w:r w:rsidR="00AC47ED" w:rsidRPr="00AC47ED">
        <w:t>"</w:t>
      </w:r>
      <w:r w:rsidRPr="00AC47ED">
        <w:t xml:space="preserve"> простран</w:t>
      </w:r>
      <w:r w:rsidR="00C5296A" w:rsidRPr="00AC47ED">
        <w:t>ств – арены, на которой действую</w:t>
      </w:r>
      <w:r w:rsidRPr="00AC47ED">
        <w:t xml:space="preserve">т </w:t>
      </w:r>
      <w:r w:rsidR="00AC47ED" w:rsidRPr="00AC47ED">
        <w:t>"</w:t>
      </w:r>
      <w:r w:rsidRPr="00AC47ED">
        <w:t>промежуточные</w:t>
      </w:r>
      <w:r w:rsidR="00AC47ED" w:rsidRPr="00AC47ED">
        <w:t>"</w:t>
      </w:r>
      <w:r w:rsidRPr="00AC47ED">
        <w:t xml:space="preserve"> операторы. Основополагающий вклад в </w:t>
      </w:r>
      <w:r w:rsidR="00C5296A" w:rsidRPr="00AC47ED">
        <w:t>теорию был сделан Эл.-Л. Лионсом</w:t>
      </w:r>
      <w:r w:rsidRPr="00AC47ED">
        <w:t xml:space="preserve">, А.П. Кальдероном и С.Г. Крейном. При этом не следует, конечно, забывать, что исследованием названных авторов предшествовали (и стимулировали их) классические теоремы Рисса и Марцинкевича об интерполяции линейных операторов в пространствах </w:t>
      </w:r>
      <w:r w:rsidR="00D964D6"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>.</w:t>
      </w:r>
      <w:r w:rsidR="00AC47ED" w:rsidRPr="00AC47ED">
        <w:t xml:space="preserve"> </w:t>
      </w:r>
    </w:p>
    <w:p w:rsidR="00254BDF" w:rsidRPr="00AC47ED" w:rsidRDefault="00254BDF" w:rsidP="00AC47ED">
      <w:pPr>
        <w:suppressAutoHyphens/>
        <w:spacing w:line="360" w:lineRule="auto"/>
        <w:ind w:firstLine="709"/>
        <w:jc w:val="both"/>
      </w:pPr>
      <w:r w:rsidRPr="00AC47ED">
        <w:t>Теория интерполяция также применяется в других областях анализа (например, в теории уравнений с частными производными, численно</w:t>
      </w:r>
      <w:r w:rsidR="00C5296A" w:rsidRPr="00AC47ED">
        <w:t>м анализе, теории аппроксимации</w:t>
      </w:r>
      <w:r w:rsidRPr="00AC47ED">
        <w:t>)</w:t>
      </w:r>
      <w:r w:rsidR="00C5296A" w:rsidRPr="00AC47ED">
        <w:t>.</w:t>
      </w:r>
      <w:r w:rsidR="00AC47ED" w:rsidRPr="00AC47ED">
        <w:t xml:space="preserve"> </w:t>
      </w:r>
      <w:r w:rsidR="00C5296A" w:rsidRPr="00AC47ED">
        <w:t>Рассматривают</w:t>
      </w:r>
      <w:r w:rsidRPr="00AC47ED">
        <w:t xml:space="preserve"> два существенно различных интерполяционных метода: метод вещественной интерполяции и метод комплексной интерполяции. Модельными примерами для этих методов служат доказательства теоремы Марцинкевича и теоремы Рисса-Торина соответственно.</w:t>
      </w:r>
      <w:r w:rsidR="00AC47ED" w:rsidRPr="00AC47ED">
        <w:t xml:space="preserve"> </w:t>
      </w:r>
      <w:r w:rsidRPr="00AC47ED">
        <w:t>Один из самых ранних примеров интерполяции линейных операторов был предложен Шуром. Шур сформулировал свой результат для билинейных форм, или вернее для матриц, соответствующих этим формам. В 1926 году М. Рисс доказал первую версию те</w:t>
      </w:r>
      <w:r w:rsidR="00C5296A" w:rsidRPr="00AC47ED">
        <w:t>оремы Рисса-Торина с ограничение</w:t>
      </w:r>
      <w:r w:rsidRPr="00AC47ED">
        <w:t xml:space="preserve">м </w:t>
      </w:r>
      <w:r w:rsidRPr="00AC47ED">
        <w:rPr>
          <w:lang w:val="en-US"/>
        </w:rPr>
        <w:t>p</w:t>
      </w:r>
      <w:r w:rsidRPr="00AC47ED">
        <w:t>≤</w:t>
      </w:r>
      <w:r w:rsidRPr="00AC47ED">
        <w:rPr>
          <w:lang w:val="en-US"/>
        </w:rPr>
        <w:t>q</w:t>
      </w:r>
      <w:r w:rsidRPr="00AC47ED">
        <w:t>, которое как он показал, существенно в случае, когда в качестве скаляров берутся вещественные числа. Основным рабочим инструментом Рисса было неравенство Гельдера. Но в 1938 году Торин привел совершенно новое доказательс</w:t>
      </w:r>
      <w:r w:rsidR="00C5296A" w:rsidRPr="00AC47ED">
        <w:t>тво и смог устранить ограничение</w:t>
      </w:r>
      <w:r w:rsidRPr="00AC47ED">
        <w:t xml:space="preserve"> </w:t>
      </w:r>
      <w:r w:rsidRPr="00AC47ED">
        <w:rPr>
          <w:lang w:val="en-US"/>
        </w:rPr>
        <w:t>p</w:t>
      </w:r>
      <w:r w:rsidRPr="00AC47ED">
        <w:t>≤</w:t>
      </w:r>
      <w:r w:rsidRPr="00AC47ED">
        <w:rPr>
          <w:lang w:val="en-US"/>
        </w:rPr>
        <w:t>q</w:t>
      </w:r>
      <w:r w:rsidRPr="00AC47ED">
        <w:t>. В то время как Рисс пользовался вещественными скалярами и неравенством Гельдера, Торин использовал комплексные скаляры и принцип максимума.</w:t>
      </w:r>
    </w:p>
    <w:p w:rsidR="00254BDF" w:rsidRPr="00AC47ED" w:rsidRDefault="00256F06" w:rsidP="002A3AF7">
      <w:pPr>
        <w:suppressAutoHyphens/>
        <w:spacing w:line="360" w:lineRule="auto"/>
        <w:ind w:firstLine="709"/>
        <w:jc w:val="both"/>
        <w:outlineLvl w:val="1"/>
        <w:rPr>
          <w:caps/>
        </w:rPr>
      </w:pPr>
      <w:r w:rsidRPr="00AC47ED">
        <w:br w:type="page"/>
      </w:r>
      <w:bookmarkStart w:id="2" w:name="_Toc166947595"/>
      <w:r w:rsidR="00E65FCB" w:rsidRPr="00AC47ED">
        <w:t>1</w:t>
      </w:r>
      <w:r w:rsidRPr="00AC47ED">
        <w:t>.</w:t>
      </w:r>
      <w:r w:rsidR="00254BDF" w:rsidRPr="00AC47ED">
        <w:t xml:space="preserve"> </w:t>
      </w:r>
      <w:r w:rsidRPr="00AC47ED">
        <w:t>Основные понятия и некоторые классические теоремы теории интерполяции</w:t>
      </w:r>
      <w:bookmarkEnd w:id="2"/>
    </w:p>
    <w:p w:rsidR="001872AD" w:rsidRPr="00AC47ED" w:rsidRDefault="001872AD" w:rsidP="002A3AF7">
      <w:pPr>
        <w:suppressAutoHyphens/>
        <w:spacing w:line="360" w:lineRule="auto"/>
        <w:ind w:firstLine="709"/>
        <w:jc w:val="both"/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Пусть (</w:t>
      </w:r>
      <w:r w:rsidRPr="00AC47ED">
        <w:rPr>
          <w:lang w:val="en-US"/>
        </w:rPr>
        <w:t>u</w:t>
      </w:r>
      <w:r w:rsidRPr="00AC47ED">
        <w:t>,</w:t>
      </w:r>
      <w:r w:rsidRPr="00AC47ED">
        <w:rPr>
          <w:lang w:val="en-US"/>
        </w:rPr>
        <w:t>μ</w:t>
      </w:r>
      <w:r w:rsidRPr="00AC47ED">
        <w:t xml:space="preserve">) – пространство с мерой </w:t>
      </w:r>
      <w:r w:rsidRPr="00AC47ED">
        <w:rPr>
          <w:lang w:val="en-US"/>
        </w:rPr>
        <w:t>μ</w:t>
      </w:r>
      <w:r w:rsidRPr="00AC47ED">
        <w:t xml:space="preserve">, которую будем всегда предполагать положительной. Две рассматриваемые функции будем считать равными, если они отличаются друг от друга лишь на множестве нулевой </w:t>
      </w:r>
      <w:r w:rsidRPr="00AC47ED">
        <w:rPr>
          <w:lang w:val="en-US"/>
        </w:rPr>
        <w:t>μ</w:t>
      </w:r>
      <w:r w:rsidRPr="00AC47ED">
        <w:t xml:space="preserve">-меры. При этом обозначим через </w:t>
      </w:r>
      <w:r w:rsidR="00E65FCB"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>(</w:t>
      </w:r>
      <w:r w:rsidRPr="00AC47ED">
        <w:rPr>
          <w:lang w:val="en-US"/>
        </w:rPr>
        <w:t>u</w:t>
      </w:r>
      <w:r w:rsidRPr="00AC47ED">
        <w:t>,</w:t>
      </w:r>
      <w:r w:rsidRPr="00AC47ED">
        <w:rPr>
          <w:lang w:val="en-US"/>
        </w:rPr>
        <w:t>dμ</w:t>
      </w:r>
      <w:r w:rsidRPr="00AC47ED">
        <w:t xml:space="preserve">) или просто </w:t>
      </w:r>
      <w:r w:rsidR="00C5296A" w:rsidRPr="00AC47ED">
        <w:t>(</w:t>
      </w:r>
      <w:r w:rsidR="00E65FCB"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>(</w:t>
      </w:r>
      <w:r w:rsidRPr="00AC47ED">
        <w:rPr>
          <w:lang w:val="en-US"/>
        </w:rPr>
        <w:t>dμ</w:t>
      </w:r>
      <w:r w:rsidRPr="00AC47ED">
        <w:t xml:space="preserve">), </w:t>
      </w:r>
      <w:r w:rsidR="00E65FCB"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>(</w:t>
      </w:r>
      <w:r w:rsidRPr="00AC47ED">
        <w:rPr>
          <w:lang w:val="en-US"/>
        </w:rPr>
        <w:t>u</w:t>
      </w:r>
      <w:r w:rsidRPr="00AC47ED">
        <w:t xml:space="preserve">) или </w:t>
      </w:r>
      <w:r w:rsidR="00E65FCB"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 xml:space="preserve">) </w:t>
      </w:r>
      <w:r w:rsidR="00C5296A" w:rsidRPr="00AC47ED">
        <w:t>л</w:t>
      </w:r>
      <w:r w:rsidRPr="00AC47ED">
        <w:t xml:space="preserve">ебегово пространство всех скалярнозначных </w:t>
      </w:r>
      <w:r w:rsidRPr="00AC47ED">
        <w:rPr>
          <w:lang w:val="en-US"/>
        </w:rPr>
        <w:t>μ</w:t>
      </w:r>
      <w:r w:rsidRPr="00AC47ED">
        <w:t xml:space="preserve">-измерных функций </w:t>
      </w:r>
      <w:r w:rsidRPr="00AC47ED">
        <w:rPr>
          <w:lang w:val="en-US"/>
        </w:rPr>
        <w:t>f</w:t>
      </w:r>
      <w:r w:rsidRPr="00AC47ED">
        <w:t xml:space="preserve"> и </w:t>
      </w:r>
      <w:r w:rsidRPr="00AC47ED">
        <w:rPr>
          <w:lang w:val="en-US"/>
        </w:rPr>
        <w:t>u</w:t>
      </w:r>
      <w:r w:rsidRPr="00AC47ED">
        <w:t>, для которых величина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51pt">
            <v:imagedata r:id="rId8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C5296A" w:rsidP="002A3AF7">
      <w:pPr>
        <w:suppressAutoHyphens/>
        <w:spacing w:line="360" w:lineRule="auto"/>
        <w:ind w:firstLine="709"/>
        <w:jc w:val="both"/>
      </w:pPr>
      <w:r w:rsidRPr="00AC47ED">
        <w:t>конечна, з</w:t>
      </w:r>
      <w:r w:rsidR="00254BDF" w:rsidRPr="00AC47ED">
        <w:t>десь 1≤</w:t>
      </w:r>
      <w:r w:rsidR="00254BDF" w:rsidRPr="00AC47ED">
        <w:rPr>
          <w:lang w:val="en-US"/>
        </w:rPr>
        <w:t>p</w:t>
      </w:r>
      <w:r w:rsidR="00254BDF" w:rsidRPr="00AC47ED">
        <w:t>&lt;∞.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В случае, когда </w:t>
      </w:r>
      <w:r w:rsidRPr="00AC47ED">
        <w:rPr>
          <w:lang w:val="en-US"/>
        </w:rPr>
        <w:t>p</w:t>
      </w:r>
      <w:r w:rsidRPr="00AC47ED">
        <w:t xml:space="preserve">=∞, пространство </w:t>
      </w:r>
      <w:r w:rsidR="00E65FCB"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 xml:space="preserve"> состоит из всех </w:t>
      </w:r>
      <w:r w:rsidRPr="00AC47ED">
        <w:rPr>
          <w:lang w:val="en-US"/>
        </w:rPr>
        <w:t>μ</w:t>
      </w:r>
      <w:r w:rsidRPr="00AC47ED">
        <w:t xml:space="preserve">-измеримых ограниченных функций. В этом случае 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4"/>
        </w:rPr>
        <w:pict>
          <v:shape id="_x0000_i1026" type="#_x0000_t75" style="width:123pt;height:36.75pt">
            <v:imagedata r:id="rId9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T</w:t>
      </w:r>
      <w:r w:rsidR="00E65FCB" w:rsidRPr="00AC47ED">
        <w:t xml:space="preserve"> </w:t>
      </w:r>
      <w:r w:rsidRPr="00AC47ED">
        <w:t xml:space="preserve">- линейное отображение пространства </w:t>
      </w:r>
      <w:r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>=</w:t>
      </w:r>
      <w:r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p</w:t>
      </w:r>
      <w:r w:rsidRPr="00AC47ED">
        <w:t>(</w:t>
      </w:r>
      <w:r w:rsidRPr="00AC47ED">
        <w:rPr>
          <w:lang w:val="en-US"/>
        </w:rPr>
        <w:t>u</w:t>
      </w:r>
      <w:r w:rsidRPr="00AC47ED">
        <w:t>,</w:t>
      </w:r>
      <w:r w:rsidR="00E65FCB" w:rsidRPr="00AC47ED">
        <w:rPr>
          <w:lang w:val="en-US"/>
        </w:rPr>
        <w:t>dμ</w:t>
      </w:r>
      <w:r w:rsidRPr="00AC47ED">
        <w:t xml:space="preserve">) в пространство </w:t>
      </w:r>
      <w:r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q</w:t>
      </w:r>
      <w:r w:rsidRPr="00AC47ED">
        <w:t>=</w:t>
      </w:r>
      <w:r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q</w:t>
      </w:r>
      <w:r w:rsidRPr="00AC47ED">
        <w:t>(</w:t>
      </w:r>
      <w:r w:rsidRPr="00AC47ED">
        <w:rPr>
          <w:lang w:val="en-US"/>
        </w:rPr>
        <w:t>v</w:t>
      </w:r>
      <w:r w:rsidRPr="00AC47ED">
        <w:t>,</w:t>
      </w:r>
      <w:r w:rsidRPr="00AC47ED">
        <w:rPr>
          <w:lang w:val="en-US"/>
        </w:rPr>
        <w:t>dν</w:t>
      </w:r>
      <w:r w:rsidRPr="00AC47ED">
        <w:t xml:space="preserve">). Это означает, что </w:t>
      </w:r>
      <w:r w:rsidRPr="00AC47ED">
        <w:rPr>
          <w:lang w:val="en-US"/>
        </w:rPr>
        <w:t>T</w:t>
      </w:r>
      <w:r w:rsidRPr="00AC47ED">
        <w:t>(</w:t>
      </w:r>
      <w:r w:rsidRPr="00AC47ED">
        <w:rPr>
          <w:lang w:val="en-US"/>
        </w:rPr>
        <w:t>αf</w:t>
      </w:r>
      <w:r w:rsidRPr="00AC47ED">
        <w:t>+</w:t>
      </w:r>
      <w:r w:rsidRPr="00AC47ED">
        <w:rPr>
          <w:lang w:val="en-US"/>
        </w:rPr>
        <w:t>βg</w:t>
      </w:r>
      <w:r w:rsidRPr="00AC47ED">
        <w:t>)=</w:t>
      </w:r>
      <w:r w:rsidRPr="00AC47ED">
        <w:rPr>
          <w:lang w:val="en-US"/>
        </w:rPr>
        <w:t>αT</w:t>
      </w:r>
      <w:r w:rsidRPr="00AC47ED">
        <w:t>(</w:t>
      </w:r>
      <w:r w:rsidRPr="00AC47ED">
        <w:rPr>
          <w:lang w:val="en-US"/>
        </w:rPr>
        <w:t>f</w:t>
      </w:r>
      <w:r w:rsidRPr="00AC47ED">
        <w:t>)+</w:t>
      </w:r>
      <w:r w:rsidRPr="00AC47ED">
        <w:rPr>
          <w:lang w:val="en-US"/>
        </w:rPr>
        <w:t>βT</w:t>
      </w:r>
      <w:r w:rsidRPr="00AC47ED">
        <w:t>(</w:t>
      </w:r>
      <w:r w:rsidRPr="00AC47ED">
        <w:rPr>
          <w:lang w:val="en-US"/>
        </w:rPr>
        <w:t>g</w:t>
      </w:r>
      <w:r w:rsidRPr="00AC47ED">
        <w:t>).</w:t>
      </w:r>
    </w:p>
    <w:p w:rsidR="00AC47ED" w:rsidRPr="00AC47ED" w:rsidRDefault="00254BDF" w:rsidP="00AC47ED">
      <w:pPr>
        <w:suppressAutoHyphens/>
        <w:spacing w:line="360" w:lineRule="auto"/>
        <w:ind w:firstLine="709"/>
        <w:jc w:val="both"/>
      </w:pPr>
      <w:r w:rsidRPr="00AC47ED">
        <w:t xml:space="preserve">Если к тому же </w:t>
      </w:r>
      <w:r w:rsidRPr="00AC47ED">
        <w:rPr>
          <w:lang w:val="en-US"/>
        </w:rPr>
        <w:t>T</w:t>
      </w:r>
      <w:r w:rsidRPr="00AC47ED">
        <w:t xml:space="preserve">- </w:t>
      </w:r>
      <w:r w:rsidR="004C6390" w:rsidRPr="00AC47ED">
        <w:t xml:space="preserve">ограниченное отображение, </w:t>
      </w:r>
      <w:r w:rsidRPr="00AC47ED">
        <w:t>то есть если величина</w:t>
      </w:r>
      <w:r w:rsidR="00AC47ED" w:rsidRPr="00AC47ED">
        <w:t xml:space="preserve"> конечна, то пишут </w:t>
      </w:r>
      <w:r w:rsidR="00AC47ED" w:rsidRPr="00AC47ED">
        <w:rPr>
          <w:lang w:val="en-US"/>
        </w:rPr>
        <w:t>T</w:t>
      </w:r>
      <w:r w:rsidR="00AC47ED" w:rsidRPr="00AC47ED">
        <w:t xml:space="preserve">: </w:t>
      </w:r>
      <w:r w:rsidR="00AC47ED" w:rsidRPr="00AC47ED">
        <w:rPr>
          <w:lang w:val="en-US"/>
        </w:rPr>
        <w:t>lp</w:t>
      </w:r>
      <w:r w:rsidR="00AC47ED" w:rsidRPr="00AC47ED">
        <w:rPr>
          <w:lang w:val="en-US"/>
        </w:rPr>
        <w:sym w:font="Symbol" w:char="F0AE"/>
      </w:r>
      <w:r w:rsidR="00AC47ED" w:rsidRPr="00AC47ED">
        <w:rPr>
          <w:lang w:val="en-US"/>
        </w:rPr>
        <w:t>lq</w:t>
      </w:r>
      <w:r w:rsidR="00AC47ED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8"/>
        </w:rPr>
        <w:pict>
          <v:shape id="_x0000_i1027" type="#_x0000_t75" style="width:117pt;height:56.25pt">
            <v:imagedata r:id="rId10" o:title=""/>
          </v:shape>
        </w:pict>
      </w:r>
    </w:p>
    <w:p w:rsidR="00254BDF" w:rsidRPr="00AC47ED" w:rsidRDefault="00AC47ED" w:rsidP="002A3AF7">
      <w:pPr>
        <w:suppressAutoHyphens/>
        <w:spacing w:line="360" w:lineRule="auto"/>
        <w:ind w:firstLine="709"/>
        <w:jc w:val="both"/>
      </w:pPr>
      <w:r w:rsidRPr="00AC47ED">
        <w:br w:type="page"/>
      </w:r>
      <w:r w:rsidR="00254BDF" w:rsidRPr="00AC47ED">
        <w:t xml:space="preserve">Число μ называется нормой отображения </w:t>
      </w:r>
      <w:r w:rsidR="00254BDF" w:rsidRPr="00AC47ED">
        <w:rPr>
          <w:lang w:val="en-US"/>
        </w:rPr>
        <w:t>T</w:t>
      </w:r>
      <w:r w:rsidR="00254BDF" w:rsidRPr="00AC47ED">
        <w:t>.</w:t>
      </w:r>
      <w:r w:rsidR="004C6390" w:rsidRPr="00AC47ED">
        <w:t xml:space="preserve"> </w:t>
      </w:r>
      <w:r w:rsidR="00254BDF" w:rsidRPr="00AC47ED">
        <w:t>Справедливы следующие известные теоремы</w:t>
      </w:r>
      <w:r w:rsidR="004C6390" w:rsidRPr="00AC47ED">
        <w:t>: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Теорема</w:t>
      </w:r>
      <w:r w:rsidR="00A331DD" w:rsidRPr="00AC47ED">
        <w:t xml:space="preserve"> 1.1</w:t>
      </w:r>
      <w:r w:rsidRPr="00AC47ED">
        <w:t xml:space="preserve"> (интерполяционная теорема Рисса-Торина)</w:t>
      </w:r>
    </w:p>
    <w:p w:rsidR="00254BDF" w:rsidRPr="00AC47ED" w:rsidRDefault="00254BDF" w:rsidP="00AC47ED">
      <w:pPr>
        <w:suppressAutoHyphens/>
        <w:spacing w:line="360" w:lineRule="auto"/>
        <w:ind w:firstLine="709"/>
        <w:jc w:val="both"/>
      </w:pPr>
      <w:r w:rsidRPr="00AC47ED">
        <w:t xml:space="preserve">Предположим, что </w:t>
      </w:r>
      <w:r w:rsidR="008F0EDD">
        <w:rPr>
          <w:position w:val="-12"/>
        </w:rPr>
        <w:pict>
          <v:shape id="_x0000_i1028" type="#_x0000_t75" style="width:39.75pt;height:18pt">
            <v:imagedata r:id="rId11" o:title=""/>
          </v:shape>
        </w:pict>
      </w:r>
      <w:r w:rsidRPr="00AC47ED">
        <w:t xml:space="preserve"> </w:t>
      </w:r>
      <w:r w:rsidR="008F0EDD">
        <w:rPr>
          <w:position w:val="-12"/>
        </w:rPr>
        <w:pict>
          <v:shape id="_x0000_i1029" type="#_x0000_t75" style="width:38.25pt;height:18.75pt">
            <v:imagedata r:id="rId12" o:title=""/>
          </v:shape>
        </w:pict>
      </w:r>
      <w:r w:rsidRPr="00AC47ED">
        <w:t xml:space="preserve"> и что</w:t>
      </w:r>
      <w:r w:rsidR="00AC47ED" w:rsidRPr="00AC47ED">
        <w:t xml:space="preserve"> </w:t>
      </w:r>
      <w:r w:rsidRPr="00AC47ED">
        <w:rPr>
          <w:lang w:val="en-US"/>
        </w:rPr>
        <w:t>T</w:t>
      </w:r>
      <w:r w:rsidRPr="00AC47ED">
        <w:t xml:space="preserve">: </w:t>
      </w:r>
      <w:r w:rsidR="008F0EDD">
        <w:rPr>
          <w:position w:val="-14"/>
          <w:lang w:val="en-US"/>
        </w:rPr>
        <w:pict>
          <v:shape id="_x0000_i1030" type="#_x0000_t75" style="width:127.5pt;height:21pt">
            <v:imagedata r:id="rId13" o:title=""/>
          </v:shape>
        </w:pict>
      </w:r>
      <w:r w:rsidRPr="00AC47ED">
        <w:t xml:space="preserve"> с нормой μ</w:t>
      </w:r>
      <w:r w:rsidRPr="00AC47ED">
        <w:rPr>
          <w:vertAlign w:val="subscript"/>
        </w:rPr>
        <w:t>0</w:t>
      </w:r>
      <w:r w:rsidR="00AC47ED" w:rsidRPr="00AC47ED">
        <w:t xml:space="preserve"> </w:t>
      </w:r>
      <w:r w:rsidR="0058151F" w:rsidRPr="00AC47ED">
        <w:t xml:space="preserve">и </w:t>
      </w:r>
      <w:r w:rsidRPr="00AC47ED">
        <w:rPr>
          <w:lang w:val="en-US"/>
        </w:rPr>
        <w:t>T</w:t>
      </w:r>
      <w:r w:rsidRPr="00AC47ED">
        <w:t xml:space="preserve"> : </w:t>
      </w:r>
      <w:r w:rsidR="008F0EDD">
        <w:rPr>
          <w:position w:val="-14"/>
        </w:rPr>
        <w:pict>
          <v:shape id="_x0000_i1031" type="#_x0000_t75" style="width:127.5pt;height:21.75pt">
            <v:imagedata r:id="rId14" o:title=""/>
          </v:shape>
        </w:pict>
      </w:r>
      <w:r w:rsidRPr="00AC47ED">
        <w:t xml:space="preserve"> с нормой μ</w:t>
      </w:r>
      <w:r w:rsidRPr="00AC47ED">
        <w:rPr>
          <w:vertAlign w:val="subscript"/>
        </w:rPr>
        <w:t>1</w:t>
      </w:r>
      <w:r w:rsidRPr="00AC47ED">
        <w:t>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Тогда</w:t>
      </w:r>
      <w:r w:rsidR="00AC47ED" w:rsidRPr="00AC47ED">
        <w:t xml:space="preserve"> </w:t>
      </w:r>
      <w:r w:rsidRPr="00AC47ED">
        <w:rPr>
          <w:lang w:val="en-US"/>
        </w:rPr>
        <w:t>T</w:t>
      </w:r>
      <w:r w:rsidRPr="00AC47ED">
        <w:t xml:space="preserve">: </w:t>
      </w:r>
      <w:r w:rsidR="008F0EDD">
        <w:rPr>
          <w:position w:val="-14"/>
          <w:lang w:val="en-US"/>
        </w:rPr>
        <w:pict>
          <v:shape id="_x0000_i1032" type="#_x0000_t75" style="width:52.5pt;height:21pt">
            <v:imagedata r:id="rId15" o:title=""/>
          </v:shape>
        </w:pict>
      </w:r>
      <w:r w:rsidR="009428A0" w:rsidRPr="00AC47ED">
        <w:rPr>
          <w:rFonts w:eastAsia="Arial Unicode MS" w:hint="eastAsia"/>
        </w:rPr>
        <w:t>→</w:t>
      </w:r>
      <w:r w:rsidR="00B92305" w:rsidRPr="00AC47ED">
        <w:t xml:space="preserve"> </w:t>
      </w:r>
      <w:r w:rsidR="008F0EDD">
        <w:rPr>
          <w:position w:val="-14"/>
        </w:rPr>
        <w:pict>
          <v:shape id="_x0000_i1033" type="#_x0000_t75" style="width:44.25pt;height:21pt">
            <v:imagedata r:id="rId16" o:title=""/>
          </v:shape>
        </w:pict>
      </w:r>
      <w:r w:rsidRPr="00AC47ED">
        <w:t xml:space="preserve"> с нормой μ, удовлетворяющей неравенству </w:t>
      </w:r>
      <w:r w:rsidR="008F0EDD">
        <w:rPr>
          <w:position w:val="-12"/>
        </w:rPr>
        <w:pict>
          <v:shape id="_x0000_i1034" type="#_x0000_t75" style="width:87pt;height:24.75pt">
            <v:imagedata r:id="rId17" o:title=""/>
          </v:shape>
        </w:pict>
      </w:r>
      <w:r w:rsidRPr="00AC47ED">
        <w:t xml:space="preserve"> (*), при условии, что 0&lt;θ&lt;1 и </w:t>
      </w:r>
      <w:r w:rsidR="008F0EDD">
        <w:rPr>
          <w:position w:val="-30"/>
        </w:rPr>
        <w:pict>
          <v:shape id="_x0000_i1035" type="#_x0000_t75" style="width:77.25pt;height:33.75pt">
            <v:imagedata r:id="rId18" o:title=""/>
          </v:shape>
        </w:pict>
      </w:r>
      <w:r w:rsidRPr="00AC47ED">
        <w:t>;</w:t>
      </w:r>
      <w:r w:rsidR="00AC47ED" w:rsidRPr="00AC47ED">
        <w:t xml:space="preserve"> </w:t>
      </w:r>
      <w:r w:rsidR="008F0EDD">
        <w:rPr>
          <w:position w:val="-30"/>
          <w:lang w:val="en-US"/>
        </w:rPr>
        <w:pict>
          <v:shape id="_x0000_i1036" type="#_x0000_t75" style="width:1in;height:33.75pt">
            <v:imagedata r:id="rId19" o:title=""/>
          </v:shape>
        </w:pict>
      </w:r>
      <w:r w:rsidRPr="00AC47ED">
        <w:t xml:space="preserve"> </w:t>
      </w:r>
      <w:r w:rsidR="004C6390" w:rsidRPr="00AC47ED">
        <w:t>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Неравенство (*) означает, что </w:t>
      </w:r>
      <w:r w:rsidRPr="00AC47ED">
        <w:rPr>
          <w:lang w:val="en-US"/>
        </w:rPr>
        <w:t>μ</w:t>
      </w:r>
      <w:r w:rsidRPr="00AC47ED">
        <w:t xml:space="preserve"> как функция от θ </w:t>
      </w:r>
      <w:r w:rsidR="004C6390" w:rsidRPr="00AC47ED">
        <w:t>логарифмически выпукла, т</w:t>
      </w:r>
      <w:r w:rsidR="00E65FCB" w:rsidRPr="00AC47ED">
        <w:t>о есть</w:t>
      </w:r>
      <w:r w:rsidRPr="00AC47ED">
        <w:t xml:space="preserve"> </w:t>
      </w:r>
      <w:r w:rsidRPr="00AC47ED">
        <w:rPr>
          <w:lang w:val="en-US"/>
        </w:rPr>
        <w:t>lnμ</w:t>
      </w:r>
      <w:r w:rsidRPr="00AC47ED">
        <w:t xml:space="preserve"> – выпуклая функция.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Доказательство теоремы приведено в [1].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Для скалярнозначной</w:t>
      </w:r>
      <w:r w:rsidR="00AC47ED" w:rsidRPr="00AC47ED">
        <w:t xml:space="preserve"> </w:t>
      </w:r>
      <w:r w:rsidRPr="00AC47ED">
        <w:t xml:space="preserve">μ-измерной функции </w:t>
      </w:r>
      <w:r w:rsidRPr="00AC47ED">
        <w:rPr>
          <w:lang w:val="en-US"/>
        </w:rPr>
        <w:t>f</w:t>
      </w:r>
      <w:r w:rsidRPr="00AC47ED">
        <w:t xml:space="preserve">, принимающей почти всюду конечные значения, введем функцию распределения </w:t>
      </w:r>
      <w:r w:rsidRPr="00AC47ED">
        <w:rPr>
          <w:lang w:val="en-US"/>
        </w:rPr>
        <w:t>m</w:t>
      </w:r>
      <w:r w:rsidRPr="00AC47ED">
        <w:t>(σ,</w:t>
      </w:r>
      <w:r w:rsidRPr="00AC47ED">
        <w:rPr>
          <w:lang w:val="en-US"/>
        </w:rPr>
        <w:t>f</w:t>
      </w:r>
      <w:r w:rsidRPr="00AC47ED">
        <w:t>) по формуле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</w:rPr>
        <w:pict>
          <v:shape id="_x0000_i1037" type="#_x0000_t75" style="width:207pt;height:30pt">
            <v:imagedata r:id="rId20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Ясно, что </w:t>
      </w:r>
      <w:r w:rsidRPr="00AC47ED">
        <w:rPr>
          <w:lang w:val="en-US"/>
        </w:rPr>
        <w:t>m</w:t>
      </w:r>
      <w:r w:rsidRPr="00AC47ED">
        <w:t>(σ,</w:t>
      </w:r>
      <w:r w:rsidRPr="00AC47ED">
        <w:rPr>
          <w:lang w:val="en-US"/>
        </w:rPr>
        <w:t>f</w:t>
      </w:r>
      <w:r w:rsidRPr="00AC47ED">
        <w:t>) представляет собой вещественнозначную функцию от σ, определенную на положительной вещественной полу</w:t>
      </w:r>
      <w:r w:rsidR="004C6390" w:rsidRPr="00AC47ED">
        <w:t xml:space="preserve">оси </w:t>
      </w:r>
      <w:r w:rsidR="008F0EDD">
        <w:rPr>
          <w:position w:val="-12"/>
        </w:rPr>
        <w:pict>
          <v:shape id="_x0000_i1038" type="#_x0000_t75" style="width:59.25pt;height:18pt">
            <v:imagedata r:id="rId21" o:title=""/>
          </v:shape>
        </w:pict>
      </w:r>
      <w:r w:rsidRPr="00AC47ED">
        <w:t xml:space="preserve">. Очевидно, что </w:t>
      </w:r>
      <w:r w:rsidRPr="00AC47ED">
        <w:rPr>
          <w:lang w:val="en-US"/>
        </w:rPr>
        <w:t>m</w:t>
      </w:r>
      <w:r w:rsidRPr="00AC47ED">
        <w:t>(σ,</w:t>
      </w:r>
      <w:r w:rsidRPr="00AC47ED">
        <w:rPr>
          <w:lang w:val="en-US"/>
        </w:rPr>
        <w:t>f</w:t>
      </w:r>
      <w:r w:rsidRPr="00AC47ED">
        <w:t>) – невозрастающая и непрерывная справа функция. Кроме того,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4C6390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70"/>
        </w:rPr>
        <w:pict>
          <v:shape id="_x0000_i1039" type="#_x0000_t75" style="width:148.5pt;height:69.75pt">
            <v:imagedata r:id="rId22" o:title=""/>
          </v:shape>
        </w:pict>
      </w:r>
      <w:r w:rsidR="00AC47ED" w:rsidRPr="00AC47ED">
        <w:t xml:space="preserve"> </w:t>
      </w:r>
      <w:r w:rsidR="00254BDF" w:rsidRPr="00AC47ED">
        <w:t>при 1≤</w:t>
      </w:r>
      <w:r w:rsidR="00254BDF" w:rsidRPr="00AC47ED">
        <w:rPr>
          <w:lang w:val="en-US"/>
        </w:rPr>
        <w:t>p</w:t>
      </w:r>
      <w:r w:rsidR="00254BDF" w:rsidRPr="00AC47ED">
        <w:t>&lt;∞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и </w:t>
      </w:r>
      <w:r w:rsidR="008F0EDD">
        <w:rPr>
          <w:position w:val="-18"/>
        </w:rPr>
        <w:pict>
          <v:shape id="_x0000_i1040" type="#_x0000_t75" style="width:194.25pt;height:31.5pt">
            <v:imagedata r:id="rId23" o:title=""/>
          </v:shape>
        </w:pict>
      </w:r>
      <w:r w:rsidR="004C6390" w:rsidRPr="00AC47ED">
        <w:t>.</w:t>
      </w:r>
    </w:p>
    <w:p w:rsidR="00AC47ED" w:rsidRPr="00AC47ED" w:rsidRDefault="00AC47ED" w:rsidP="00AC47ED">
      <w:pPr>
        <w:suppressAutoHyphens/>
        <w:spacing w:line="360" w:lineRule="auto"/>
        <w:ind w:firstLine="709"/>
        <w:jc w:val="both"/>
      </w:pPr>
      <w:r>
        <w:br w:type="page"/>
      </w:r>
      <w:r w:rsidR="00254BDF" w:rsidRPr="00AC47ED">
        <w:t xml:space="preserve">Используя функцию распределения </w:t>
      </w:r>
      <w:r w:rsidR="00254BDF" w:rsidRPr="00AC47ED">
        <w:rPr>
          <w:lang w:val="en-US"/>
        </w:rPr>
        <w:t>m</w:t>
      </w:r>
      <w:r w:rsidR="00254BDF" w:rsidRPr="00AC47ED">
        <w:t>(σ,</w:t>
      </w:r>
      <w:r w:rsidR="00254BDF" w:rsidRPr="00AC47ED">
        <w:rPr>
          <w:lang w:val="en-US"/>
        </w:rPr>
        <w:t>f</w:t>
      </w:r>
      <w:r w:rsidR="00254BDF" w:rsidRPr="00AC47ED">
        <w:t>), введем теперь слабые</w:t>
      </w:r>
      <w:r w:rsidRPr="00AC47ED">
        <w:t xml:space="preserve"> </w:t>
      </w:r>
      <w:r w:rsidR="00254BDF" w:rsidRPr="00AC47ED">
        <w:rPr>
          <w:lang w:val="en-US"/>
        </w:rPr>
        <w:t>l</w:t>
      </w:r>
      <w:r w:rsidR="00254BDF" w:rsidRPr="00AC47ED">
        <w:rPr>
          <w:vertAlign w:val="subscript"/>
          <w:lang w:val="en-US"/>
        </w:rPr>
        <w:t>p</w:t>
      </w:r>
      <w:r w:rsidR="00254BDF" w:rsidRPr="00AC47ED">
        <w:t>-пространства, обозначаемые через</w:t>
      </w:r>
      <w:r w:rsidRPr="00AC47ED">
        <w:t xml:space="preserve"> </w:t>
      </w:r>
      <w:r w:rsidR="008F0EDD">
        <w:rPr>
          <w:position w:val="-14"/>
        </w:rPr>
        <w:pict>
          <v:shape id="_x0000_i1041" type="#_x0000_t75" style="width:18.75pt;height:22.5pt">
            <v:imagedata r:id="rId24" o:title=""/>
          </v:shape>
        </w:pict>
      </w:r>
      <w:r w:rsidR="002408EC" w:rsidRPr="00AC47ED">
        <w:t>.</w:t>
      </w:r>
      <w:r w:rsidRPr="00AC47ED">
        <w:t xml:space="preserve"> </w:t>
      </w:r>
      <w:r w:rsidR="00254BDF" w:rsidRPr="00AC47ED">
        <w:t xml:space="preserve">Пространства </w:t>
      </w:r>
      <w:r w:rsidR="008F0EDD">
        <w:rPr>
          <w:position w:val="-14"/>
        </w:rPr>
        <w:pict>
          <v:shape id="_x0000_i1042" type="#_x0000_t75" style="width:18.75pt;height:22.5pt">
            <v:imagedata r:id="rId25" o:title=""/>
          </v:shape>
        </w:pict>
      </w:r>
      <w:r w:rsidR="00254BDF" w:rsidRPr="00AC47ED">
        <w:t>, 1≤</w:t>
      </w:r>
      <w:r w:rsidR="00254BDF" w:rsidRPr="00AC47ED">
        <w:rPr>
          <w:lang w:val="en-US"/>
        </w:rPr>
        <w:t>p</w:t>
      </w:r>
      <w:r w:rsidR="00254BDF" w:rsidRPr="00AC47ED">
        <w:t xml:space="preserve">&lt;∞, состоит из всех функций </w:t>
      </w:r>
      <w:r w:rsidR="00254BDF" w:rsidRPr="00AC47ED">
        <w:rPr>
          <w:lang w:val="en-US"/>
        </w:rPr>
        <w:t>f</w:t>
      </w:r>
      <w:r w:rsidR="00254BDF" w:rsidRPr="00AC47ED">
        <w:t xml:space="preserve"> , таких что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4"/>
        </w:rPr>
        <w:pict>
          <v:shape id="_x0000_i1043" type="#_x0000_t75" style="width:197.25pt;height:45.75pt">
            <v:imagedata r:id="rId26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В предельном случае </w:t>
      </w:r>
      <w:r w:rsidRPr="00AC47ED">
        <w:rPr>
          <w:lang w:val="en-US"/>
        </w:rPr>
        <w:t>p</w:t>
      </w:r>
      <w:r w:rsidRPr="00AC47ED">
        <w:t xml:space="preserve">=∞, положим </w:t>
      </w:r>
      <w:r w:rsidR="008F0EDD">
        <w:rPr>
          <w:position w:val="-14"/>
        </w:rPr>
        <w:pict>
          <v:shape id="_x0000_i1044" type="#_x0000_t75" style="width:66pt;height:30pt">
            <v:imagedata r:id="rId27" o:title=""/>
          </v:shape>
        </w:pict>
      </w:r>
      <w:r w:rsidRPr="00AC47ED">
        <w:t>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Заметим, что </w:t>
      </w:r>
      <w:r w:rsidR="008F0EDD">
        <w:rPr>
          <w:position w:val="-20"/>
        </w:rPr>
        <w:pict>
          <v:shape id="_x0000_i1045" type="#_x0000_t75" style="width:35.25pt;height:33pt">
            <v:imagedata r:id="rId28" o:title=""/>
          </v:shape>
        </w:pict>
      </w:r>
      <w:r w:rsidRPr="00AC47ED">
        <w:t xml:space="preserve"> не является нормой при 1≤</w:t>
      </w:r>
      <w:r w:rsidRPr="00AC47ED">
        <w:rPr>
          <w:lang w:val="en-US"/>
        </w:rPr>
        <w:t>p</w:t>
      </w:r>
      <w:r w:rsidRPr="00AC47ED">
        <w:t>&lt;∞.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Действительно, ясно, что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</w:rPr>
        <w:pict>
          <v:shape id="_x0000_i1046" type="#_x0000_t75" style="width:174pt;height:33.75pt">
            <v:imagedata r:id="rId29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Применяя неравенство </w:t>
      </w:r>
      <w:r w:rsidR="008F0EDD">
        <w:rPr>
          <w:position w:val="-10"/>
        </w:rPr>
        <w:pict>
          <v:shape id="_x0000_i1047" type="#_x0000_t75" style="width:147pt;height:29.25pt">
            <v:imagedata r:id="rId30" o:title=""/>
          </v:shape>
        </w:pict>
      </w:r>
      <w:r w:rsidRPr="00AC47ED">
        <w:t>, заключаем, что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0"/>
        </w:rPr>
        <w:pict>
          <v:shape id="_x0000_i1048" type="#_x0000_t75" style="width:179.25pt;height:33pt">
            <v:imagedata r:id="rId31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254BDF" w:rsidP="00AC47ED">
      <w:pPr>
        <w:suppressAutoHyphens/>
        <w:spacing w:line="360" w:lineRule="auto"/>
        <w:ind w:firstLine="709"/>
        <w:jc w:val="both"/>
      </w:pPr>
      <w:r w:rsidRPr="00AC47ED">
        <w:t xml:space="preserve">Последнее означает, что </w:t>
      </w:r>
      <w:r w:rsidR="008F0EDD">
        <w:rPr>
          <w:position w:val="-14"/>
        </w:rPr>
        <w:pict>
          <v:shape id="_x0000_i1049" type="#_x0000_t75" style="width:18.75pt;height:22.5pt">
            <v:imagedata r:id="rId24" o:title=""/>
          </v:shape>
        </w:pict>
      </w:r>
      <w:r w:rsidRPr="00AC47ED">
        <w:t>представляет собой так называемое квазинормированное векторное пространство. (В отличие от нормированных пространств, где выполняются неравенство треугольника</w:t>
      </w:r>
      <w:r w:rsidR="00AC47ED" w:rsidRPr="00AC47ED">
        <w:t xml:space="preserve"> </w:t>
      </w:r>
      <w:r w:rsidR="008F0EDD">
        <w:rPr>
          <w:position w:val="-14"/>
        </w:rPr>
        <w:pict>
          <v:shape id="_x0000_i1050" type="#_x0000_t75" style="width:123.75pt;height:20.25pt">
            <v:imagedata r:id="rId32" o:title=""/>
          </v:shape>
        </w:pict>
      </w:r>
      <w:r w:rsidRPr="00AC47ED">
        <w:t xml:space="preserve">, в квазинормированных пространствах имеет место лишь </w:t>
      </w:r>
      <w:r w:rsidR="00AC47ED" w:rsidRPr="00AC47ED">
        <w:t>"</w:t>
      </w:r>
      <w:r w:rsidRPr="00AC47ED">
        <w:t>квази-неравенство треугольника</w:t>
      </w:r>
      <w:r w:rsidR="00AC47ED" w:rsidRPr="00AC47ED">
        <w:t>"</w:t>
      </w:r>
      <w:r w:rsidRPr="00AC47ED">
        <w:t xml:space="preserve"> </w:t>
      </w:r>
      <w:r w:rsidR="008F0EDD">
        <w:rPr>
          <w:position w:val="-14"/>
        </w:rPr>
        <w:pict>
          <v:shape id="_x0000_i1051" type="#_x0000_t75" style="width:114.75pt;height:20.25pt">
            <v:imagedata r:id="rId33" o:title=""/>
          </v:shape>
        </w:pict>
      </w:r>
      <w:r w:rsidRPr="00AC47ED">
        <w:t xml:space="preserve"> для некоторого </w:t>
      </w:r>
      <w:r w:rsidRPr="00AC47ED">
        <w:rPr>
          <w:lang w:val="en-US"/>
        </w:rPr>
        <w:t>k</w:t>
      </w:r>
      <w:r w:rsidRPr="00AC47ED">
        <w:t>≥1.)</w:t>
      </w:r>
      <w:r w:rsidR="00AC47ED" w:rsidRPr="00AC47ED">
        <w:t xml:space="preserve"> </w:t>
      </w:r>
      <w:r w:rsidRPr="00AC47ED">
        <w:t xml:space="preserve">Однако, при </w:t>
      </w:r>
      <w:r w:rsidRPr="00AC47ED">
        <w:rPr>
          <w:lang w:val="en-US"/>
        </w:rPr>
        <w:t>p</w:t>
      </w:r>
      <w:r w:rsidRPr="00AC47ED">
        <w:t>&gt;1 в пространстве</w:t>
      </w:r>
      <w:r w:rsidR="00AC47ED" w:rsidRPr="00AC47ED">
        <w:t xml:space="preserve"> </w:t>
      </w:r>
      <w:r w:rsidR="008F0EDD">
        <w:rPr>
          <w:position w:val="-14"/>
        </w:rPr>
        <w:pict>
          <v:shape id="_x0000_i1052" type="#_x0000_t75" style="width:18.75pt;height:22.5pt">
            <v:imagedata r:id="rId24" o:title=""/>
          </v:shape>
        </w:pict>
      </w:r>
      <w:r w:rsidRPr="00AC47ED">
        <w:t xml:space="preserve">можно ввести норму, при </w:t>
      </w:r>
      <w:r w:rsidR="004C6390" w:rsidRPr="00AC47ED">
        <w:t>наделении которой оно становит</w:t>
      </w:r>
      <w:r w:rsidRPr="00AC47ED">
        <w:t>ся банаховым пространством.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Теорема</w:t>
      </w:r>
      <w:r w:rsidR="00A331DD" w:rsidRPr="00AC47ED">
        <w:t xml:space="preserve"> 1.2</w:t>
      </w:r>
      <w:r w:rsidRPr="00AC47ED">
        <w:t xml:space="preserve"> (Интерполяционная теорема Марцинкевича)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p</w:t>
      </w:r>
      <w:r w:rsidRPr="00AC47ED">
        <w:rPr>
          <w:vertAlign w:val="subscript"/>
        </w:rPr>
        <w:t>0</w:t>
      </w:r>
      <w:r w:rsidRPr="00AC47ED">
        <w:t>≠</w:t>
      </w:r>
      <w:r w:rsidRPr="00AC47ED">
        <w:rPr>
          <w:lang w:val="en-US"/>
        </w:rPr>
        <w:t>p</w:t>
      </w:r>
      <w:r w:rsidRPr="00AC47ED">
        <w:rPr>
          <w:vertAlign w:val="subscript"/>
        </w:rPr>
        <w:t>1</w:t>
      </w:r>
      <w:r w:rsidRPr="00AC47ED">
        <w:t xml:space="preserve"> и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="008F0EDD">
        <w:rPr>
          <w:position w:val="-14"/>
          <w:lang w:val="en-US"/>
        </w:rPr>
        <w:pict>
          <v:shape id="_x0000_i1053" type="#_x0000_t75" style="width:145.5pt;height:26.25pt">
            <v:imagedata r:id="rId34" o:title=""/>
          </v:shape>
        </w:pict>
      </w:r>
      <w:r w:rsidRPr="00AC47ED">
        <w:t xml:space="preserve"> с нормой </w:t>
      </w:r>
      <w:r w:rsidR="008F0EDD">
        <w:rPr>
          <w:position w:val="-12"/>
        </w:rPr>
        <w:pict>
          <v:shape id="_x0000_i1054" type="#_x0000_t75" style="width:23.25pt;height:27pt">
            <v:imagedata r:id="rId35" o:title=""/>
          </v:shape>
        </w:pict>
      </w:r>
      <w:r w:rsidRPr="00AC47ED">
        <w:t>,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="008F0EDD">
        <w:rPr>
          <w:position w:val="-14"/>
          <w:lang w:val="en-US"/>
        </w:rPr>
        <w:pict>
          <v:shape id="_x0000_i1055" type="#_x0000_t75" style="width:140.25pt;height:26.25pt">
            <v:imagedata r:id="rId36" o:title=""/>
          </v:shape>
        </w:pict>
      </w:r>
      <w:r w:rsidR="00AC47ED" w:rsidRPr="00AC47ED">
        <w:t xml:space="preserve"> </w:t>
      </w:r>
      <w:r w:rsidRPr="00AC47ED">
        <w:t xml:space="preserve">с нормой </w:t>
      </w:r>
      <w:r w:rsidR="008F0EDD">
        <w:rPr>
          <w:position w:val="-10"/>
        </w:rPr>
        <w:pict>
          <v:shape id="_x0000_i1056" type="#_x0000_t75" style="width:21.75pt;height:25.5pt">
            <v:imagedata r:id="rId37" o:title=""/>
          </v:shape>
        </w:pict>
      </w:r>
      <w:r w:rsidRPr="00AC47ED">
        <w:t>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Положим </w:t>
      </w:r>
      <w:r w:rsidR="008F0EDD">
        <w:rPr>
          <w:position w:val="-30"/>
        </w:rPr>
        <w:pict>
          <v:shape id="_x0000_i1057" type="#_x0000_t75" style="width:75pt;height:33.75pt">
            <v:imagedata r:id="rId38" o:title=""/>
          </v:shape>
        </w:pict>
      </w:r>
      <w:r w:rsidRPr="00AC47ED">
        <w:t>;</w:t>
      </w:r>
      <w:r w:rsidR="00AC47ED" w:rsidRPr="00AC47ED">
        <w:t xml:space="preserve"> </w:t>
      </w:r>
      <w:r w:rsidR="008F0EDD">
        <w:rPr>
          <w:position w:val="-30"/>
          <w:lang w:val="en-US"/>
        </w:rPr>
        <w:pict>
          <v:shape id="_x0000_i1058" type="#_x0000_t75" style="width:1in;height:33.75pt">
            <v:imagedata r:id="rId19" o:title=""/>
          </v:shape>
        </w:pict>
      </w:r>
      <w:r w:rsidRPr="00AC47ED">
        <w:t xml:space="preserve">, и допустим, что </w:t>
      </w:r>
      <w:r w:rsidRPr="00AC47ED">
        <w:rPr>
          <w:lang w:val="en-US"/>
        </w:rPr>
        <w:t>p</w:t>
      </w:r>
      <w:r w:rsidRPr="00AC47ED">
        <w:t>≤</w:t>
      </w:r>
      <w:r w:rsidRPr="00AC47ED">
        <w:rPr>
          <w:lang w:val="en-US"/>
        </w:rPr>
        <w:t>q</w:t>
      </w:r>
      <w:r w:rsidRPr="00AC47ED">
        <w:t>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Тогда</w:t>
      </w:r>
      <w:r w:rsidR="00AC47ED" w:rsidRPr="00AC47ED">
        <w:t xml:space="preserve"> </w:t>
      </w:r>
      <w:r w:rsidRPr="00AC47ED">
        <w:rPr>
          <w:lang w:val="en-US"/>
        </w:rPr>
        <w:t>T</w:t>
      </w:r>
      <w:r w:rsidRPr="00AC47ED">
        <w:t>:</w:t>
      </w:r>
      <w:r w:rsidR="00215464" w:rsidRPr="00AC47ED">
        <w:t xml:space="preserve"> </w:t>
      </w:r>
      <w:r w:rsidR="008F0EDD">
        <w:rPr>
          <w:position w:val="-14"/>
          <w:lang w:val="en-US"/>
        </w:rPr>
        <w:pict>
          <v:shape id="_x0000_i1059" type="#_x0000_t75" style="width:52.5pt;height:21pt">
            <v:imagedata r:id="rId15" o:title=""/>
          </v:shape>
        </w:pict>
      </w:r>
      <w:r w:rsidR="009428A0" w:rsidRPr="00AC47ED">
        <w:rPr>
          <w:rFonts w:eastAsia="Arial Unicode MS" w:hint="eastAsia"/>
        </w:rPr>
        <w:t>→</w:t>
      </w:r>
      <w:r w:rsidR="008F0EDD">
        <w:rPr>
          <w:position w:val="-14"/>
        </w:rPr>
        <w:pict>
          <v:shape id="_x0000_i1060" type="#_x0000_t75" style="width:44.25pt;height:21pt">
            <v:imagedata r:id="rId16" o:title=""/>
          </v:shape>
        </w:pict>
      </w:r>
      <w:r w:rsidRPr="00AC47ED">
        <w:t xml:space="preserve">, с нормой μ, удовлетворяющей неравенству </w:t>
      </w:r>
      <w:r w:rsidR="008F0EDD">
        <w:rPr>
          <w:position w:val="-12"/>
        </w:rPr>
        <w:pict>
          <v:shape id="_x0000_i1061" type="#_x0000_t75" style="width:88.5pt;height:22.5pt">
            <v:imagedata r:id="rId39" o:title=""/>
          </v:shape>
        </w:pict>
      </w:r>
      <w:r w:rsidR="004C6390" w:rsidRPr="00AC47ED">
        <w:t>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Эта теорема, напоминает теорему Рисса-Торина, но отличается от нее во многих важных отношениях.</w:t>
      </w:r>
    </w:p>
    <w:p w:rsidR="00AC47ED" w:rsidRPr="00AC47ED" w:rsidRDefault="004C6390" w:rsidP="002A3AF7">
      <w:pPr>
        <w:suppressAutoHyphens/>
        <w:spacing w:line="360" w:lineRule="auto"/>
        <w:ind w:firstLine="709"/>
        <w:jc w:val="both"/>
      </w:pPr>
      <w:r w:rsidRPr="00AC47ED">
        <w:t>Во-</w:t>
      </w:r>
      <w:r w:rsidR="00254BDF" w:rsidRPr="00AC47ED">
        <w:t>первых, здесь скаляры могут быть как вещественными, так и комплексными, в то время как в теореме Рисса-Торина обязательно нужно, чтоб</w:t>
      </w:r>
      <w:r w:rsidRPr="00AC47ED">
        <w:t>ы скаляры были комплексными. Во-</w:t>
      </w:r>
      <w:r w:rsidR="00254BDF" w:rsidRPr="00AC47ED">
        <w:t xml:space="preserve">вторых здесь имеется ограничение </w:t>
      </w:r>
      <w:r w:rsidR="00254BDF" w:rsidRPr="00AC47ED">
        <w:rPr>
          <w:lang w:val="en-US"/>
        </w:rPr>
        <w:t>p</w:t>
      </w:r>
      <w:r w:rsidR="00254BDF" w:rsidRPr="00AC47ED">
        <w:t>≤</w:t>
      </w:r>
      <w:r w:rsidR="00254BDF" w:rsidRPr="00AC47ED">
        <w:rPr>
          <w:lang w:val="en-US"/>
        </w:rPr>
        <w:t>q</w:t>
      </w:r>
      <w:r w:rsidR="00254BDF" w:rsidRPr="00AC47ED">
        <w:t xml:space="preserve">. Наиболее важная особенность состоит в том, что в предпосылках теоремы пространства </w:t>
      </w:r>
      <w:r w:rsidR="008F0EDD">
        <w:rPr>
          <w:position w:val="-14"/>
        </w:rPr>
        <w:pict>
          <v:shape id="_x0000_i1062" type="#_x0000_t75" style="width:23.25pt;height:30.75pt">
            <v:imagedata r:id="rId40" o:title=""/>
          </v:shape>
        </w:pict>
      </w:r>
      <w:r w:rsidR="00254BDF" w:rsidRPr="00AC47ED">
        <w:t xml:space="preserve"> и</w:t>
      </w:r>
      <w:r w:rsidR="00AC47ED" w:rsidRPr="00AC47ED">
        <w:t xml:space="preserve"> </w:t>
      </w:r>
      <w:r w:rsidR="008F0EDD">
        <w:rPr>
          <w:position w:val="-14"/>
        </w:rPr>
        <w:pict>
          <v:shape id="_x0000_i1063" type="#_x0000_t75" style="width:21.75pt;height:30.75pt">
            <v:imagedata r:id="rId41" o:title=""/>
          </v:shape>
        </w:pict>
      </w:r>
      <w:r w:rsidR="00254BDF" w:rsidRPr="00AC47ED">
        <w:t xml:space="preserve"> заменены на более широкие пространства </w:t>
      </w:r>
      <w:r w:rsidR="008F0EDD">
        <w:rPr>
          <w:position w:val="-14"/>
        </w:rPr>
        <w:pict>
          <v:shape id="_x0000_i1064" type="#_x0000_t75" style="width:23.25pt;height:32.25pt">
            <v:imagedata r:id="rId42" o:title=""/>
          </v:shape>
        </w:pict>
      </w:r>
      <w:r w:rsidR="00254BDF" w:rsidRPr="00AC47ED">
        <w:t xml:space="preserve"> и </w:t>
      </w:r>
      <w:r w:rsidR="008F0EDD">
        <w:rPr>
          <w:position w:val="-14"/>
        </w:rPr>
        <w:pict>
          <v:shape id="_x0000_i1065" type="#_x0000_t75" style="width:21.75pt;height:32.25pt">
            <v:imagedata r:id="rId43" o:title=""/>
          </v:shape>
        </w:pict>
      </w:r>
      <w:r w:rsidR="00254BDF" w:rsidRPr="00AC47ED">
        <w:t>.</w:t>
      </w:r>
    </w:p>
    <w:p w:rsidR="001872A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Таким образом, теорема Марцинкевича может оказаться применимой в тех случаях, где теорема Рисса-Торина уже не работает.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E65FCB" w:rsidP="002A3AF7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aps/>
        </w:rPr>
      </w:pPr>
      <w:bookmarkStart w:id="3" w:name="_Toc166947596"/>
      <w:r w:rsidRPr="00AC47ED">
        <w:rPr>
          <w:rFonts w:ascii="Times New Roman" w:hAnsi="Times New Roman" w:cs="Times New Roman"/>
          <w:b w:val="0"/>
          <w:i w:val="0"/>
          <w:caps/>
        </w:rPr>
        <w:t>2</w:t>
      </w:r>
      <w:r w:rsidR="00256F06" w:rsidRPr="00AC47ED">
        <w:rPr>
          <w:rFonts w:ascii="Times New Roman" w:hAnsi="Times New Roman" w:cs="Times New Roman"/>
          <w:b w:val="0"/>
          <w:i w:val="0"/>
          <w:caps/>
          <w:lang w:val="en-US"/>
        </w:rPr>
        <w:t>.</w:t>
      </w:r>
      <w:r w:rsidR="00254BDF" w:rsidRPr="00AC47ED">
        <w:rPr>
          <w:rFonts w:ascii="Times New Roman" w:hAnsi="Times New Roman" w:cs="Times New Roman"/>
          <w:b w:val="0"/>
          <w:i w:val="0"/>
          <w:caps/>
        </w:rPr>
        <w:t xml:space="preserve"> </w:t>
      </w:r>
      <w:r w:rsidR="00256F06" w:rsidRPr="00AC47ED">
        <w:rPr>
          <w:rFonts w:ascii="Times New Roman" w:hAnsi="Times New Roman" w:cs="Times New Roman"/>
          <w:b w:val="0"/>
          <w:i w:val="0"/>
        </w:rPr>
        <w:t>Общие свойства интерполяционных пространств</w:t>
      </w:r>
      <w:bookmarkEnd w:id="3"/>
    </w:p>
    <w:p w:rsidR="001872AD" w:rsidRPr="00AC47ED" w:rsidRDefault="001872AD" w:rsidP="002A3AF7">
      <w:pPr>
        <w:suppressAutoHyphens/>
        <w:spacing w:line="360" w:lineRule="auto"/>
        <w:ind w:firstLine="709"/>
        <w:jc w:val="both"/>
        <w:rPr>
          <w:caps/>
        </w:rPr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A</w:t>
      </w:r>
      <w:r w:rsidR="006A50BE" w:rsidRPr="00AC47ED">
        <w:t xml:space="preserve"> </w:t>
      </w:r>
      <w:r w:rsidRPr="00AC47ED">
        <w:t>- векторное пространство над полем вещественных или комплексных чисел. Оно называется нормированным векторных пространств</w:t>
      </w:r>
      <w:r w:rsidR="00014803" w:rsidRPr="00AC47ED">
        <w:t>ом, если существует вещественно</w:t>
      </w:r>
      <w:r w:rsidRPr="00AC47ED">
        <w:t xml:space="preserve">значная функция (норма) </w:t>
      </w:r>
      <w:r w:rsidR="008F0EDD">
        <w:rPr>
          <w:position w:val="-14"/>
        </w:rPr>
        <w:pict>
          <v:shape id="_x0000_i1066" type="#_x0000_t75" style="width:21pt;height:20.25pt">
            <v:imagedata r:id="rId44" o:title=""/>
          </v:shape>
        </w:pict>
      </w:r>
      <w:r w:rsidRPr="00AC47ED">
        <w:t xml:space="preserve">, определенная на </w:t>
      </w:r>
      <w:r w:rsidRPr="00AC47ED">
        <w:rPr>
          <w:lang w:val="en-US"/>
        </w:rPr>
        <w:t>A</w:t>
      </w:r>
      <w:r w:rsidRPr="00AC47ED">
        <w:t>, удовлетворяющая условием.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1) </w:t>
      </w:r>
      <w:r w:rsidR="008F0EDD">
        <w:rPr>
          <w:position w:val="-14"/>
        </w:rPr>
        <w:pict>
          <v:shape id="_x0000_i1067" type="#_x0000_t75" style="width:42pt;height:20.25pt">
            <v:imagedata r:id="rId45" o:title=""/>
          </v:shape>
        </w:pict>
      </w:r>
      <w:r w:rsidRPr="00AC47ED">
        <w:t>, причем</w:t>
      </w:r>
      <w:r w:rsidR="00AC47ED" w:rsidRPr="00AC47ED">
        <w:t xml:space="preserve"> </w:t>
      </w:r>
      <w:r w:rsidR="008F0EDD">
        <w:rPr>
          <w:position w:val="-14"/>
        </w:rPr>
        <w:pict>
          <v:shape id="_x0000_i1068" type="#_x0000_t75" style="width:86.25pt;height:20.25pt">
            <v:imagedata r:id="rId46" o:title=""/>
          </v:shape>
        </w:pic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2) </w:t>
      </w:r>
      <w:r w:rsidR="008F0EDD">
        <w:rPr>
          <w:position w:val="-14"/>
        </w:rPr>
        <w:pict>
          <v:shape id="_x0000_i1069" type="#_x0000_t75" style="width:78.75pt;height:20.25pt">
            <v:imagedata r:id="rId47" o:title=""/>
          </v:shape>
        </w:pict>
      </w:r>
      <w:r w:rsidRPr="00AC47ED">
        <w:t xml:space="preserve"> (</w:t>
      </w:r>
      <w:r w:rsidRPr="00AC47ED">
        <w:rPr>
          <w:lang w:val="en-US"/>
        </w:rPr>
        <w:t>λ</w:t>
      </w:r>
      <w:r w:rsidRPr="00AC47ED">
        <w:t>-скаляр)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3) </w:t>
      </w:r>
      <w:r w:rsidR="008F0EDD">
        <w:rPr>
          <w:position w:val="-14"/>
        </w:rPr>
        <w:pict>
          <v:shape id="_x0000_i1070" type="#_x0000_t75" style="width:102.75pt;height:20.25pt">
            <v:imagedata r:id="rId48" o:title=""/>
          </v:shape>
        </w:pict>
      </w:r>
      <w:r w:rsidRPr="00AC47ED">
        <w:t>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A</w:t>
      </w:r>
      <w:r w:rsidRPr="00AC47ED">
        <w:t xml:space="preserve"> и </w:t>
      </w:r>
      <w:r w:rsidRPr="00AC47ED">
        <w:rPr>
          <w:lang w:val="en-US"/>
        </w:rPr>
        <w:t>B</w:t>
      </w:r>
      <w:r w:rsidRPr="00AC47ED">
        <w:t xml:space="preserve"> – два нормированных векторных пространства. </w:t>
      </w:r>
      <w:r w:rsidR="00014803" w:rsidRPr="00AC47ED">
        <w:t>О</w:t>
      </w:r>
      <w:r w:rsidRPr="00AC47ED">
        <w:t xml:space="preserve">тображение </w:t>
      </w:r>
      <w:r w:rsidRPr="00AC47ED">
        <w:rPr>
          <w:lang w:val="en-US"/>
        </w:rPr>
        <w:t>T</w:t>
      </w:r>
      <w:r w:rsidRPr="00AC47ED">
        <w:t xml:space="preserve"> из </w:t>
      </w:r>
      <w:r w:rsidRPr="00AC47ED">
        <w:rPr>
          <w:lang w:val="en-US"/>
        </w:rPr>
        <w:t>A</w:t>
      </w:r>
      <w:r w:rsidRPr="00AC47ED">
        <w:t xml:space="preserve"> в </w:t>
      </w:r>
      <w:r w:rsidRPr="00AC47ED">
        <w:rPr>
          <w:lang w:val="en-US"/>
        </w:rPr>
        <w:t>B</w:t>
      </w:r>
      <w:r w:rsidRPr="00AC47ED">
        <w:t xml:space="preserve"> называется ограниченным линейным оператором, если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071" type="#_x0000_t75" style="width:98.25pt;height:21pt">
            <v:imagedata r:id="rId49" o:title=""/>
          </v:shape>
        </w:pict>
      </w:r>
      <w:r w:rsidR="00254BDF" w:rsidRPr="00AC47ED">
        <w:t>,</w:t>
      </w:r>
      <w:r w:rsidR="00AC47ED" w:rsidRPr="00AC47ED">
        <w:t xml:space="preserve"> </w:t>
      </w:r>
      <w:r>
        <w:rPr>
          <w:position w:val="-10"/>
        </w:rPr>
        <w:pict>
          <v:shape id="_x0000_i1072" type="#_x0000_t75" style="width:116.25pt;height:20.25pt">
            <v:imagedata r:id="rId50" o:title=""/>
          </v:shape>
        </w:pict>
      </w:r>
      <w:r w:rsidR="00AC47ED" w:rsidRPr="00AC47ED">
        <w:t xml:space="preserve"> </w:t>
      </w:r>
      <w:r w:rsidR="00254BDF" w:rsidRPr="00AC47ED">
        <w:t>и</w:t>
      </w:r>
      <w:r w:rsidR="00AC47ED" w:rsidRPr="00AC47ED">
        <w:t xml:space="preserve"> </w:t>
      </w:r>
      <w:r>
        <w:rPr>
          <w:position w:val="-34"/>
        </w:rPr>
        <w:pict>
          <v:shape id="_x0000_i1073" type="#_x0000_t75" style="width:162pt;height:43.5pt">
            <v:imagedata r:id="rId51" o:title=""/>
          </v:shape>
        </w:pict>
      </w:r>
      <w:r w:rsidR="00254BDF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Ясно, что всякий ограниченный линейный оператор непрерывен.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</w:t>
      </w:r>
      <w:r w:rsidR="00AC47ED" w:rsidRPr="00AC47ED">
        <w:t xml:space="preserve">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 – топологических векторных пространства. Говорят, что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</w:t>
      </w:r>
      <w:r w:rsidR="00AC47ED" w:rsidRPr="00AC47ED">
        <w:t xml:space="preserve">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="00AC47ED" w:rsidRPr="00AC47ED">
        <w:rPr>
          <w:vertAlign w:val="subscript"/>
        </w:rPr>
        <w:t xml:space="preserve"> </w:t>
      </w:r>
      <w:r w:rsidRPr="00AC47ED">
        <w:t xml:space="preserve">совместимы, если существует отделимое топологическое векторное пространство </w:t>
      </w:r>
      <w:r w:rsidRPr="00AC47ED">
        <w:rPr>
          <w:lang w:val="en-US"/>
        </w:rPr>
        <w:t>U</w:t>
      </w:r>
      <w:r w:rsidRPr="00AC47ED">
        <w:t xml:space="preserve">, такое, что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, являются подпространствами. В этом случае можно образовать</w:t>
      </w:r>
      <w:r w:rsidR="00AC47ED" w:rsidRPr="00AC47ED">
        <w:t xml:space="preserve"> </w:t>
      </w:r>
      <w:r w:rsidRPr="00AC47ED">
        <w:t xml:space="preserve">сумму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+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, и пересечение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∩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. Сумма состоит из всех </w:t>
      </w:r>
      <w:r w:rsidRPr="00AC47ED">
        <w:rPr>
          <w:lang w:val="en-US"/>
        </w:rPr>
        <w:t>a</w:t>
      </w:r>
      <w:r w:rsidR="008F0EDD">
        <w:rPr>
          <w:position w:val="-4"/>
          <w:lang w:val="en-US"/>
        </w:rPr>
        <w:pict>
          <v:shape id="_x0000_i1074" type="#_x0000_t75" style="width:9.75pt;height:9.75pt">
            <v:imagedata r:id="rId52" o:title=""/>
          </v:shape>
        </w:pict>
      </w:r>
      <w:r w:rsidRPr="00AC47ED">
        <w:rPr>
          <w:lang w:val="en-US"/>
        </w:rPr>
        <w:t>U</w:t>
      </w:r>
      <w:r w:rsidRPr="00AC47ED">
        <w:t xml:space="preserve">, представимых в виде </w:t>
      </w:r>
      <w:r w:rsidRPr="00AC47ED">
        <w:rPr>
          <w:lang w:val="en-US"/>
        </w:rPr>
        <w:t>a</w:t>
      </w:r>
      <w:r w:rsidRPr="00AC47ED">
        <w:t>=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+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, где</w:t>
      </w:r>
      <w:r w:rsidR="00AC47ED" w:rsidRPr="00AC47ED">
        <w:t xml:space="preserve">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="008F0EDD">
        <w:rPr>
          <w:position w:val="-4"/>
          <w:lang w:val="en-US"/>
        </w:rPr>
        <w:pict>
          <v:shape id="_x0000_i1075" type="#_x0000_t75" style="width:9.75pt;height:9.75pt">
            <v:imagedata r:id="rId53" o:title=""/>
          </v:shape>
        </w:pict>
      </w:r>
      <w:r w:rsidRPr="00AC47ED">
        <w:rPr>
          <w:lang w:val="en-US"/>
        </w:rPr>
        <w:t>A</w:t>
      </w:r>
      <w:r w:rsidRPr="00AC47ED">
        <w:t xml:space="preserve">,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="008F0EDD">
        <w:rPr>
          <w:position w:val="-4"/>
          <w:lang w:val="en-US"/>
        </w:rPr>
        <w:pict>
          <v:shape id="_x0000_i1076" type="#_x0000_t75" style="width:9.75pt;height:9.75pt">
            <v:imagedata r:id="rId53" o:title=""/>
          </v:shape>
        </w:pict>
      </w:r>
      <w:r w:rsidRPr="00AC47ED">
        <w:rPr>
          <w:lang w:val="en-US"/>
        </w:rPr>
        <w:t>A</w:t>
      </w:r>
      <w:r w:rsidRPr="00AC47ED">
        <w:t>,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Справедлива следующая</w:t>
      </w:r>
      <w:r w:rsidR="006A50BE" w:rsidRPr="00AC47ED">
        <w:t xml:space="preserve"> лемма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Лемма</w:t>
      </w:r>
      <w:r w:rsidR="009E3683" w:rsidRPr="00AC47ED">
        <w:t xml:space="preserve"> 2.1</w:t>
      </w:r>
      <w:r w:rsidRPr="00AC47ED">
        <w:t xml:space="preserve">. Пусть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-совместимые нормированные векторные пространства. Тогда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∩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, есть нормированное векторное пространство с нормой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vertAlign w:val="subscript"/>
          <w:lang w:val="en-US"/>
        </w:rPr>
      </w:pPr>
      <w:r>
        <w:rPr>
          <w:position w:val="-20"/>
          <w:vertAlign w:val="subscript"/>
        </w:rPr>
        <w:pict>
          <v:shape id="_x0000_i1077" type="#_x0000_t75" style="width:189pt;height:33pt">
            <v:imagedata r:id="rId54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  <w:rPr>
          <w:vertAlign w:val="subscript"/>
        </w:rPr>
      </w:pP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+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, также представляет собой нормированное векторное пространство с нормой 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vertAlign w:val="subscript"/>
          <w:lang w:val="en-US"/>
        </w:rPr>
      </w:pPr>
      <w:r>
        <w:rPr>
          <w:position w:val="-20"/>
          <w:vertAlign w:val="subscript"/>
        </w:rPr>
        <w:pict>
          <v:shape id="_x0000_i1078" type="#_x0000_t75" style="width:189.75pt;height:33pt">
            <v:imagedata r:id="rId55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При этом если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 – полные пространства, то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∩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+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 также полны.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Дадим некоторые важные определения: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Категория σ состоит из объектов </w:t>
      </w:r>
      <w:r w:rsidRPr="00AC47ED">
        <w:rPr>
          <w:lang w:val="en-US"/>
        </w:rPr>
        <w:t>A</w:t>
      </w:r>
      <w:r w:rsidRPr="00AC47ED">
        <w:t>,</w:t>
      </w:r>
      <w:r w:rsidRPr="00AC47ED">
        <w:rPr>
          <w:lang w:val="en-US"/>
        </w:rPr>
        <w:t>B</w:t>
      </w:r>
      <w:r w:rsidRPr="00AC47ED">
        <w:t>,</w:t>
      </w:r>
      <w:r w:rsidRPr="00AC47ED">
        <w:rPr>
          <w:lang w:val="en-US"/>
        </w:rPr>
        <w:t>C</w:t>
      </w:r>
      <w:r w:rsidRPr="00AC47ED">
        <w:t xml:space="preserve">…., и морфизмов </w:t>
      </w:r>
      <w:r w:rsidRPr="00AC47ED">
        <w:rPr>
          <w:lang w:val="en-US"/>
        </w:rPr>
        <w:t>R</w:t>
      </w:r>
      <w:r w:rsidRPr="00AC47ED">
        <w:t>,</w:t>
      </w:r>
      <w:r w:rsidRPr="00AC47ED">
        <w:rPr>
          <w:lang w:val="en-US"/>
        </w:rPr>
        <w:t>S</w:t>
      </w:r>
      <w:r w:rsidRPr="00AC47ED">
        <w:t>,</w:t>
      </w:r>
      <w:r w:rsidRPr="00AC47ED">
        <w:rPr>
          <w:lang w:val="en-US"/>
        </w:rPr>
        <w:t>T</w:t>
      </w:r>
      <w:r w:rsidRPr="00AC47ED">
        <w:t xml:space="preserve">,…. между объектами и морфизмами определено трехместное отношение </w:t>
      </w: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Pr="00AC47ED">
        <w:rPr>
          <w:lang w:val="en-US"/>
        </w:rPr>
        <w:t>A</w:t>
      </w:r>
      <w:r w:rsidR="00014803" w:rsidRPr="00AC47ED">
        <w:rPr>
          <w:rFonts w:eastAsia="Arial Unicode MS" w:hint="eastAsia"/>
        </w:rPr>
        <w:t>↷</w:t>
      </w:r>
      <w:r w:rsidRPr="00AC47ED">
        <w:rPr>
          <w:lang w:val="en-US"/>
        </w:rPr>
        <w:t>B</w:t>
      </w:r>
      <w:r w:rsidRPr="00AC47ED">
        <w:t>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Если</w:t>
      </w:r>
      <w:r w:rsidR="00AC47ED" w:rsidRPr="00AC47ED">
        <w:t xml:space="preserve"> </w:t>
      </w: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Pr="00AC47ED">
        <w:rPr>
          <w:lang w:val="en-US"/>
        </w:rPr>
        <w:t>A</w:t>
      </w:r>
      <w:r w:rsidR="00014803" w:rsidRPr="00AC47ED">
        <w:rPr>
          <w:rFonts w:eastAsia="Arial Unicode MS" w:hint="eastAsia"/>
        </w:rPr>
        <w:t>↷</w:t>
      </w:r>
      <w:r w:rsidRPr="00AC47ED">
        <w:rPr>
          <w:lang w:val="en-US"/>
        </w:rPr>
        <w:t>B</w:t>
      </w:r>
      <w:r w:rsidRPr="00AC47ED">
        <w:t xml:space="preserve"> и </w:t>
      </w:r>
      <w:r w:rsidRPr="00AC47ED">
        <w:rPr>
          <w:lang w:val="en-US"/>
        </w:rPr>
        <w:t>S</w:t>
      </w:r>
      <w:r w:rsidRPr="00AC47ED">
        <w:t>:</w:t>
      </w:r>
      <w:r w:rsidR="00AC47ED" w:rsidRPr="00AC47ED">
        <w:t xml:space="preserve"> </w:t>
      </w:r>
      <w:r w:rsidRPr="00AC47ED">
        <w:rPr>
          <w:lang w:val="en-US"/>
        </w:rPr>
        <w:t>B</w:t>
      </w:r>
      <w:r w:rsidR="00014803" w:rsidRPr="00AC47ED">
        <w:rPr>
          <w:rFonts w:eastAsia="Arial Unicode MS" w:hint="eastAsia"/>
        </w:rPr>
        <w:t>↷</w:t>
      </w:r>
      <w:r w:rsidRPr="00AC47ED">
        <w:rPr>
          <w:lang w:val="en-US"/>
        </w:rPr>
        <w:t>C</w:t>
      </w:r>
      <w:r w:rsidRPr="00AC47ED">
        <w:t xml:space="preserve">, то существует морфизм </w:t>
      </w:r>
      <w:r w:rsidRPr="00AC47ED">
        <w:rPr>
          <w:lang w:val="en-US"/>
        </w:rPr>
        <w:t>ST</w:t>
      </w:r>
      <w:r w:rsidRPr="00AC47ED">
        <w:t xml:space="preserve">, называемый произведением (или композицией) морфизмов </w:t>
      </w:r>
      <w:r w:rsidRPr="00AC47ED">
        <w:rPr>
          <w:lang w:val="en-US"/>
        </w:rPr>
        <w:t>S</w:t>
      </w:r>
      <w:r w:rsidRPr="00AC47ED">
        <w:t xml:space="preserve"> и </w:t>
      </w:r>
      <w:r w:rsidRPr="00AC47ED">
        <w:rPr>
          <w:lang w:val="en-US"/>
        </w:rPr>
        <w:t>T</w:t>
      </w:r>
      <w:r w:rsidRPr="00AC47ED">
        <w:t xml:space="preserve">, такой, </w:t>
      </w:r>
      <w:r w:rsidR="00A331DD" w:rsidRPr="00AC47ED">
        <w:t>что ST</w:t>
      </w:r>
      <w:r w:rsidRPr="00AC47ED">
        <w:t>:</w:t>
      </w:r>
      <w:r w:rsidR="00AC47ED" w:rsidRPr="00AC47ED">
        <w:t xml:space="preserve"> </w:t>
      </w:r>
      <w:r w:rsidRPr="00AC47ED">
        <w:rPr>
          <w:lang w:val="en-US"/>
        </w:rPr>
        <w:t>A</w:t>
      </w:r>
      <w:r w:rsidR="00014803" w:rsidRPr="00AC47ED">
        <w:rPr>
          <w:rFonts w:eastAsia="Arial Unicode MS" w:hint="eastAsia"/>
        </w:rPr>
        <w:t>↷</w:t>
      </w:r>
      <w:r w:rsidR="00A331DD" w:rsidRPr="00AC47ED">
        <w:rPr>
          <w:rFonts w:eastAsia="Arial Unicode MS"/>
        </w:rPr>
        <w:t xml:space="preserve"> </w:t>
      </w:r>
      <w:r w:rsidRPr="00AC47ED">
        <w:rPr>
          <w:lang w:val="en-US"/>
        </w:rPr>
        <w:t>C</w:t>
      </w:r>
      <w:r w:rsidRPr="00AC47ED">
        <w:t>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Операция взятия произведения морфизмов удовлетворяет закону ассоциативности: </w:t>
      </w:r>
      <w:r w:rsidRPr="00AC47ED">
        <w:rPr>
          <w:lang w:val="en-US"/>
        </w:rPr>
        <w:t>T</w:t>
      </w:r>
      <w:r w:rsidRPr="00AC47ED">
        <w:t>(</w:t>
      </w:r>
      <w:r w:rsidRPr="00AC47ED">
        <w:rPr>
          <w:lang w:val="en-US"/>
        </w:rPr>
        <w:t>SR</w:t>
      </w:r>
      <w:r w:rsidRPr="00AC47ED">
        <w:t>)=(</w:t>
      </w:r>
      <w:r w:rsidRPr="00AC47ED">
        <w:rPr>
          <w:lang w:val="en-US"/>
        </w:rPr>
        <w:t>TS</w:t>
      </w:r>
      <w:r w:rsidRPr="00AC47ED">
        <w:t>)</w:t>
      </w:r>
      <w:r w:rsidRPr="00AC47ED">
        <w:rPr>
          <w:lang w:val="en-US"/>
        </w:rPr>
        <w:t>R</w:t>
      </w:r>
      <w:r w:rsidRPr="00AC47ED">
        <w:t xml:space="preserve">. далее, для всякого объекта </w:t>
      </w:r>
      <w:r w:rsidRPr="00AC47ED">
        <w:rPr>
          <w:lang w:val="en-US"/>
        </w:rPr>
        <w:t>A</w:t>
      </w:r>
      <w:r w:rsidRPr="00AC47ED">
        <w:t xml:space="preserve"> из σ существует морфизм </w:t>
      </w:r>
      <w:r w:rsidRPr="00AC47ED">
        <w:rPr>
          <w:lang w:val="en-US"/>
        </w:rPr>
        <w:t>I</w:t>
      </w:r>
      <w:r w:rsidRPr="00AC47ED">
        <w:t>=</w:t>
      </w:r>
      <w:r w:rsidRPr="00AC47ED">
        <w:rPr>
          <w:lang w:val="en-US"/>
        </w:rPr>
        <w:t>I</w:t>
      </w:r>
      <w:r w:rsidRPr="00AC47ED">
        <w:rPr>
          <w:vertAlign w:val="subscript"/>
          <w:lang w:val="en-US"/>
        </w:rPr>
        <w:t>A</w:t>
      </w:r>
      <w:r w:rsidRPr="00AC47ED">
        <w:t xml:space="preserve">, такой, что для любого морфизма </w:t>
      </w: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Pr="00AC47ED">
        <w:rPr>
          <w:lang w:val="en-US"/>
        </w:rPr>
        <w:t>A</w:t>
      </w:r>
      <w:r w:rsidR="00014803" w:rsidRPr="00AC47ED">
        <w:rPr>
          <w:rFonts w:eastAsia="Arial Unicode MS" w:hint="eastAsia"/>
        </w:rPr>
        <w:t>↷</w:t>
      </w:r>
      <w:r w:rsidRPr="00AC47ED">
        <w:rPr>
          <w:lang w:val="en-US"/>
        </w:rPr>
        <w:t>A</w:t>
      </w:r>
      <w:r w:rsidR="00AC47ED" w:rsidRPr="00AC47ED">
        <w:t xml:space="preserve"> </w:t>
      </w:r>
      <w:r w:rsidRPr="00AC47ED">
        <w:rPr>
          <w:lang w:val="en-US"/>
        </w:rPr>
        <w:t>TI</w:t>
      </w:r>
      <w:r w:rsidRPr="00AC47ED">
        <w:t>=</w:t>
      </w:r>
      <w:r w:rsidRPr="00AC47ED">
        <w:rPr>
          <w:lang w:val="en-US"/>
        </w:rPr>
        <w:t>IT</w:t>
      </w:r>
      <w:r w:rsidRPr="00AC47ED">
        <w:t>=</w:t>
      </w:r>
      <w:r w:rsidRPr="00AC47ED">
        <w:rPr>
          <w:lang w:val="en-US"/>
        </w:rPr>
        <w:t>T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Через σ</w:t>
      </w:r>
      <w:r w:rsidRPr="00AC47ED">
        <w:rPr>
          <w:vertAlign w:val="subscript"/>
        </w:rPr>
        <w:t>1</w:t>
      </w:r>
      <w:r w:rsidRPr="00AC47ED">
        <w:t xml:space="preserve"> обозначим категорию всех совместимых пар </w:t>
      </w:r>
      <w:r w:rsidR="008F0EDD">
        <w:rPr>
          <w:position w:val="-4"/>
        </w:rPr>
        <w:pict>
          <v:shape id="_x0000_i1079" type="#_x0000_t75" style="width:21pt;height:18.75pt">
            <v:imagedata r:id="rId56" o:title=""/>
          </v:shape>
        </w:pict>
      </w:r>
      <w:r w:rsidRPr="00AC47ED">
        <w:t xml:space="preserve"> пространств из σ.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Определение</w:t>
      </w:r>
      <w:r w:rsidR="009E3683" w:rsidRPr="00AC47ED">
        <w:t xml:space="preserve"> 2.1</w:t>
      </w:r>
      <w:r w:rsidRPr="00AC47ED">
        <w:t xml:space="preserve">. Пусть </w:t>
      </w:r>
      <w:r w:rsidR="008F0EDD">
        <w:rPr>
          <w:position w:val="-4"/>
        </w:rPr>
        <w:pict>
          <v:shape id="_x0000_i1080" type="#_x0000_t75" style="width:21pt;height:18.75pt">
            <v:imagedata r:id="rId56" o:title=""/>
          </v:shape>
        </w:pict>
      </w:r>
      <w:r w:rsidRPr="00AC47ED">
        <w:t>=(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,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)-заданная пара из σ</w:t>
      </w:r>
      <w:r w:rsidRPr="00AC47ED">
        <w:rPr>
          <w:vertAlign w:val="subscript"/>
        </w:rPr>
        <w:t>1</w:t>
      </w:r>
      <w:r w:rsidRPr="00AC47ED">
        <w:t>. Пространство</w:t>
      </w:r>
      <w:r w:rsidR="00AC47ED" w:rsidRPr="00AC47ED">
        <w:t xml:space="preserve"> </w:t>
      </w:r>
      <w:r w:rsidRPr="00AC47ED">
        <w:rPr>
          <w:lang w:val="en-US"/>
        </w:rPr>
        <w:t>A</w:t>
      </w:r>
      <w:r w:rsidRPr="00AC47ED">
        <w:t xml:space="preserve"> из σ будем называть промежуточным между</w:t>
      </w:r>
      <w:r w:rsidR="00AC47ED" w:rsidRPr="00AC47ED">
        <w:t xml:space="preserve">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 (или относительно </w:t>
      </w:r>
      <w:r w:rsidR="008F0EDD">
        <w:rPr>
          <w:position w:val="-4"/>
        </w:rPr>
        <w:pict>
          <v:shape id="_x0000_i1081" type="#_x0000_t75" style="width:21pt;height:18.75pt">
            <v:imagedata r:id="rId56" o:title=""/>
          </v:shape>
        </w:pict>
      </w:r>
      <w:r w:rsidRPr="00AC47ED">
        <w:t>), если имеют место непрерывные вложения.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082" type="#_x0000_t75" style="width:108.75pt;height:23.25pt">
            <v:imagedata r:id="rId57" o:title=""/>
          </v:shape>
        </w:pict>
      </w:r>
      <w:r w:rsidR="00254BDF" w:rsidRPr="00AC47ED">
        <w:t xml:space="preserve"> 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Если, кроме, того</w:t>
      </w:r>
      <w:r w:rsidR="00AC47ED" w:rsidRPr="00AC47ED">
        <w:t xml:space="preserve"> </w:t>
      </w:r>
      <w:r w:rsidRPr="00AC47ED">
        <w:rPr>
          <w:lang w:val="en-US"/>
        </w:rPr>
        <w:t>T</w:t>
      </w:r>
      <w:r w:rsidRPr="00AC47ED">
        <w:t xml:space="preserve">: </w:t>
      </w:r>
      <w:r w:rsidR="008F0EDD">
        <w:rPr>
          <w:position w:val="-4"/>
        </w:rPr>
        <w:pict>
          <v:shape id="_x0000_i1083" type="#_x0000_t75" style="width:21pt;height:18.75pt">
            <v:imagedata r:id="rId56" o:title=""/>
          </v:shape>
        </w:pict>
      </w:r>
      <w:r w:rsidR="006A50BE" w:rsidRPr="00AC47ED">
        <w:rPr>
          <w:rFonts w:eastAsia="Arial Unicode MS" w:hint="eastAsia"/>
        </w:rPr>
        <w:t>↷</w:t>
      </w:r>
      <w:r w:rsidR="006A50BE" w:rsidRPr="00AC47ED">
        <w:rPr>
          <w:rFonts w:eastAsia="Arial Unicode MS"/>
        </w:rPr>
        <w:t xml:space="preserve"> </w:t>
      </w:r>
      <w:r w:rsidR="008F0EDD">
        <w:rPr>
          <w:position w:val="-4"/>
        </w:rPr>
        <w:pict>
          <v:shape id="_x0000_i1084" type="#_x0000_t75" style="width:21pt;height:18.75pt">
            <v:imagedata r:id="rId56" o:title=""/>
          </v:shape>
        </w:pict>
      </w:r>
      <w:r w:rsidRPr="00AC47ED">
        <w:t xml:space="preserve">влечет </w:t>
      </w:r>
      <w:r w:rsidRPr="00AC47ED">
        <w:rPr>
          <w:lang w:val="en-US"/>
        </w:rPr>
        <w:t>T</w:t>
      </w:r>
      <w:r w:rsidR="00A331DD" w:rsidRPr="00AC47ED">
        <w:t xml:space="preserve">: </w:t>
      </w:r>
      <w:r w:rsidRPr="00AC47ED">
        <w:rPr>
          <w:lang w:val="en-US"/>
        </w:rPr>
        <w:t>A</w:t>
      </w:r>
      <w:r w:rsidR="006A50BE" w:rsidRPr="00AC47ED">
        <w:t xml:space="preserve"> </w:t>
      </w:r>
      <w:r w:rsidR="006A50BE" w:rsidRPr="00AC47ED">
        <w:rPr>
          <w:rFonts w:eastAsia="Arial Unicode MS" w:hint="eastAsia"/>
        </w:rPr>
        <w:t>↷</w:t>
      </w:r>
      <w:r w:rsidRPr="00AC47ED">
        <w:t xml:space="preserve"> </w:t>
      </w:r>
      <w:r w:rsidRPr="00AC47ED">
        <w:rPr>
          <w:lang w:val="en-US"/>
        </w:rPr>
        <w:t>A</w:t>
      </w:r>
      <w:r w:rsidRPr="00AC47ED">
        <w:t xml:space="preserve">, то </w:t>
      </w:r>
      <w:r w:rsidRPr="00AC47ED">
        <w:rPr>
          <w:lang w:val="en-US"/>
        </w:rPr>
        <w:t>A</w:t>
      </w:r>
      <w:r w:rsidRPr="00AC47ED">
        <w:t xml:space="preserve"> называется интерполяционным пространством между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 xml:space="preserve"> и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.</w:t>
      </w:r>
    </w:p>
    <w:p w:rsidR="00254BDF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Более общим образом, пусть</w:t>
      </w:r>
      <w:r w:rsidR="00AC47ED" w:rsidRPr="00AC47ED">
        <w:t xml:space="preserve"> </w:t>
      </w:r>
      <w:r w:rsidR="008F0EDD">
        <w:rPr>
          <w:position w:val="-4"/>
        </w:rPr>
        <w:pict>
          <v:shape id="_x0000_i1085" type="#_x0000_t75" style="width:21pt;height:18.75pt">
            <v:imagedata r:id="rId56" o:title=""/>
          </v:shape>
        </w:pict>
      </w:r>
      <w:r w:rsidRPr="00AC47ED">
        <w:t xml:space="preserve">и </w:t>
      </w:r>
      <w:r w:rsidR="008F0EDD">
        <w:rPr>
          <w:position w:val="-4"/>
        </w:rPr>
        <w:pict>
          <v:shape id="_x0000_i1086" type="#_x0000_t75" style="width:19.5pt;height:18.75pt">
            <v:imagedata r:id="rId58" o:title=""/>
          </v:shape>
        </w:pict>
      </w:r>
      <w:r w:rsidRPr="00AC47ED">
        <w:t>- две пары из σ</w:t>
      </w:r>
      <w:r w:rsidRPr="00AC47ED">
        <w:rPr>
          <w:vertAlign w:val="subscript"/>
        </w:rPr>
        <w:t>1</w:t>
      </w:r>
      <w:r w:rsidRPr="00AC47ED">
        <w:t>. Тогда два пространства</w:t>
      </w:r>
      <w:r w:rsidR="00014803" w:rsidRPr="00AC47ED">
        <w:t xml:space="preserve"> </w:t>
      </w:r>
      <w:r w:rsidRPr="00AC47ED">
        <w:rPr>
          <w:lang w:val="en-US"/>
        </w:rPr>
        <w:t>A</w:t>
      </w:r>
      <w:r w:rsidRPr="00AC47ED">
        <w:t xml:space="preserve"> и </w:t>
      </w:r>
      <w:r w:rsidRPr="00AC47ED">
        <w:rPr>
          <w:lang w:val="en-US"/>
        </w:rPr>
        <w:t>B</w:t>
      </w:r>
      <w:r w:rsidRPr="00AC47ED">
        <w:t xml:space="preserve"> из σ называются интерполяционными относительно </w:t>
      </w:r>
      <w:r w:rsidR="008F0EDD">
        <w:rPr>
          <w:position w:val="-4"/>
        </w:rPr>
        <w:pict>
          <v:shape id="_x0000_i1087" type="#_x0000_t75" style="width:21pt;height:18.75pt">
            <v:imagedata r:id="rId56" o:title=""/>
          </v:shape>
        </w:pict>
      </w:r>
      <w:r w:rsidRPr="00AC47ED">
        <w:t>и</w:t>
      </w:r>
      <w:r w:rsidR="00A331DD" w:rsidRPr="00AC47ED">
        <w:t xml:space="preserve"> </w:t>
      </w:r>
      <w:r w:rsidR="008F0EDD">
        <w:rPr>
          <w:position w:val="-4"/>
        </w:rPr>
        <w:pict>
          <v:shape id="_x0000_i1088" type="#_x0000_t75" style="width:19.5pt;height:18.75pt">
            <v:imagedata r:id="rId58" o:title=""/>
          </v:shape>
        </w:pict>
      </w:r>
      <w:r w:rsidR="00A331DD" w:rsidRPr="00AC47ED">
        <w:t>с</w:t>
      </w:r>
      <w:r w:rsidRPr="00AC47ED">
        <w:t xml:space="preserve">оответственно и </w:t>
      </w: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="008F0EDD">
        <w:rPr>
          <w:position w:val="-4"/>
        </w:rPr>
        <w:pict>
          <v:shape id="_x0000_i1089" type="#_x0000_t75" style="width:21pt;height:18.75pt">
            <v:imagedata r:id="rId56" o:title=""/>
          </v:shape>
        </w:pict>
      </w:r>
      <w:r w:rsidR="006A50BE" w:rsidRPr="00AC47ED">
        <w:rPr>
          <w:rFonts w:eastAsia="Arial Unicode MS" w:hint="eastAsia"/>
        </w:rPr>
        <w:t>↷</w:t>
      </w:r>
      <w:r w:rsidRPr="00AC47ED">
        <w:t xml:space="preserve"> </w:t>
      </w:r>
      <w:r w:rsidR="008F0EDD">
        <w:rPr>
          <w:position w:val="-4"/>
        </w:rPr>
        <w:pict>
          <v:shape id="_x0000_i1090" type="#_x0000_t75" style="width:19.5pt;height:18.75pt">
            <v:imagedata r:id="rId59" o:title=""/>
          </v:shape>
        </w:pict>
      </w:r>
      <w:r w:rsidRPr="00AC47ED">
        <w:t xml:space="preserve">влечет </w:t>
      </w:r>
      <w:r w:rsidRPr="00AC47ED">
        <w:rPr>
          <w:lang w:val="en-US"/>
        </w:rPr>
        <w:t>T</w:t>
      </w:r>
      <w:r w:rsidRPr="00AC47ED">
        <w:t>:</w:t>
      </w:r>
      <w:r w:rsidR="00AC47ED" w:rsidRPr="00AC47ED">
        <w:t xml:space="preserve"> </w:t>
      </w:r>
      <w:r w:rsidRPr="00AC47ED">
        <w:rPr>
          <w:lang w:val="en-US"/>
        </w:rPr>
        <w:t>A</w:t>
      </w:r>
      <w:r w:rsidR="006A50BE" w:rsidRPr="00AC47ED">
        <w:rPr>
          <w:rFonts w:eastAsia="Arial Unicode MS" w:hint="eastAsia"/>
        </w:rPr>
        <w:t>↷</w:t>
      </w:r>
      <w:r w:rsidRPr="00AC47ED">
        <w:t xml:space="preserve"> </w:t>
      </w:r>
      <w:r w:rsidRPr="00AC47ED">
        <w:rPr>
          <w:lang w:val="en-US"/>
        </w:rPr>
        <w:t>B</w:t>
      </w:r>
      <w:r w:rsidRPr="00AC47ED">
        <w:t>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Если выполнено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331D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8"/>
        </w:rPr>
        <w:pict>
          <v:shape id="_x0000_i1091" type="#_x0000_t75" style="width:265.5pt;height:30.75pt">
            <v:imagedata r:id="rId60" o:title=""/>
          </v:shape>
        </w:pict>
      </w:r>
      <w:r w:rsidR="00014803" w:rsidRPr="00AC47ED">
        <w:t>,</w:t>
      </w:r>
    </w:p>
    <w:p w:rsidR="00AC47ED" w:rsidRPr="00AC47ED" w:rsidRDefault="00AC47ED" w:rsidP="002A3AF7">
      <w:pPr>
        <w:suppressAutoHyphens/>
        <w:spacing w:line="360" w:lineRule="auto"/>
        <w:ind w:firstLine="709"/>
        <w:jc w:val="both"/>
      </w:pPr>
      <w:r>
        <w:br w:type="page"/>
      </w:r>
      <w:r w:rsidRPr="00AC47ED">
        <w:t xml:space="preserve">В </w:t>
      </w:r>
      <w:r w:rsidR="00254BDF" w:rsidRPr="00AC47ED">
        <w:t>этом случае, говорят, что</w:t>
      </w:r>
      <w:r w:rsidRPr="00AC47ED">
        <w:t xml:space="preserve"> </w:t>
      </w:r>
      <w:r w:rsidR="00254BDF" w:rsidRPr="00AC47ED">
        <w:rPr>
          <w:lang w:val="en-US"/>
        </w:rPr>
        <w:t>A</w:t>
      </w:r>
      <w:r w:rsidR="00254BDF" w:rsidRPr="00AC47ED">
        <w:t xml:space="preserve"> и </w:t>
      </w:r>
      <w:r w:rsidR="00254BDF" w:rsidRPr="00AC47ED">
        <w:rPr>
          <w:lang w:val="en-US"/>
        </w:rPr>
        <w:t>B</w:t>
      </w:r>
      <w:r w:rsidR="00254BDF" w:rsidRPr="00AC47ED">
        <w:t xml:space="preserve"> равномерные интерполяционные пространства.</w:t>
      </w: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>Определение</w:t>
      </w:r>
      <w:r w:rsidR="009E3683" w:rsidRPr="00AC47ED">
        <w:t xml:space="preserve"> 2.2</w:t>
      </w:r>
      <w:r w:rsidRPr="00AC47ED">
        <w:t xml:space="preserve"> Интерполяционные пространства </w:t>
      </w:r>
      <w:r w:rsidRPr="00AC47ED">
        <w:rPr>
          <w:lang w:val="en-US"/>
        </w:rPr>
        <w:t>A</w:t>
      </w:r>
      <w:r w:rsidRPr="00AC47ED">
        <w:t xml:space="preserve"> и </w:t>
      </w:r>
      <w:r w:rsidRPr="00AC47ED">
        <w:rPr>
          <w:lang w:val="en-US"/>
        </w:rPr>
        <w:t>B</w:t>
      </w:r>
      <w:r w:rsidRPr="00AC47ED">
        <w:t xml:space="preserve"> называются пространствами типа θ (0≤θ≤1), если</w:t>
      </w:r>
      <w:r w:rsidR="00AC47ED" w:rsidRPr="00AC47ED">
        <w:t xml:space="preserve"> 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54BD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0"/>
        </w:rPr>
        <w:pict>
          <v:shape id="_x0000_i1092" type="#_x0000_t75" style="width:208.5pt;height:35.25pt">
            <v:imagedata r:id="rId61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254BDF" w:rsidP="002A3AF7">
      <w:pPr>
        <w:suppressAutoHyphens/>
        <w:spacing w:line="360" w:lineRule="auto"/>
        <w:ind w:firstLine="709"/>
        <w:jc w:val="both"/>
      </w:pPr>
      <w:r w:rsidRPr="00AC47ED">
        <w:t xml:space="preserve">В случае с=1 говорят, что </w:t>
      </w:r>
      <w:r w:rsidRPr="00AC47ED">
        <w:rPr>
          <w:lang w:val="en-US"/>
        </w:rPr>
        <w:t>A</w:t>
      </w:r>
      <w:r w:rsidRPr="00AC47ED">
        <w:t xml:space="preserve"> и </w:t>
      </w:r>
      <w:r w:rsidRPr="00AC47ED">
        <w:rPr>
          <w:lang w:val="en-US"/>
        </w:rPr>
        <w:t>B</w:t>
      </w:r>
      <w:r w:rsidR="00AC47ED" w:rsidRPr="00AC47ED">
        <w:t xml:space="preserve"> </w:t>
      </w:r>
      <w:r w:rsidRPr="00AC47ED">
        <w:t xml:space="preserve">- точные интерполяционные пространства типа θ. 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outlineLvl w:val="1"/>
      </w:pPr>
      <w:bookmarkStart w:id="4" w:name="_Toc166947597"/>
    </w:p>
    <w:p w:rsidR="00254BDF" w:rsidRPr="00AC47ED" w:rsidRDefault="007F7FE1" w:rsidP="002A3AF7">
      <w:pPr>
        <w:suppressAutoHyphens/>
        <w:spacing w:line="360" w:lineRule="auto"/>
        <w:ind w:firstLine="709"/>
        <w:jc w:val="both"/>
        <w:outlineLvl w:val="1"/>
        <w:rPr>
          <w:caps/>
        </w:rPr>
      </w:pPr>
      <w:r w:rsidRPr="00AC47ED">
        <w:t>3</w:t>
      </w:r>
      <w:r w:rsidR="00256F06" w:rsidRPr="00AC47ED">
        <w:t>.</w:t>
      </w:r>
      <w:r w:rsidR="00014803" w:rsidRPr="00AC47ED">
        <w:t xml:space="preserve"> </w:t>
      </w:r>
      <w:r w:rsidR="00256F06" w:rsidRPr="00AC47ED">
        <w:t>О норме и спектральном радиусе неотрицательных матриц</w:t>
      </w:r>
      <w:bookmarkEnd w:id="4"/>
    </w:p>
    <w:p w:rsidR="000D6E3E" w:rsidRPr="00AC47ED" w:rsidRDefault="000D6E3E" w:rsidP="002A3AF7">
      <w:pPr>
        <w:suppressAutoHyphens/>
        <w:spacing w:line="360" w:lineRule="auto"/>
        <w:ind w:firstLine="709"/>
        <w:jc w:val="both"/>
        <w:rPr>
          <w:caps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Хорошо известно, что проблема нахождения нормы линейного оператора, спектрального радиуса оператора являются трудной проблемой и в конечномерном случае. В то же </w:t>
      </w:r>
      <w:r w:rsidR="007A3209" w:rsidRPr="00AC47ED">
        <w:t>время,</w:t>
      </w:r>
      <w:r w:rsidRPr="00AC47ED">
        <w:t xml:space="preserve"> иногда важно не вычисляя нормы оператора знать, как она изменится в случае некоторого преобразования.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В данной работе изучается влияние распределения ненулевых элементов неотрицательной матрицы на норму соответствующего оператора и спектрального радиуса.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Определим пространство </w:t>
      </w:r>
      <w:r w:rsidR="008F0EDD">
        <w:rPr>
          <w:position w:val="-10"/>
        </w:rPr>
        <w:pict>
          <v:shape id="_x0000_i1093" type="#_x0000_t75" style="width:14.25pt;height:18pt">
            <v:imagedata r:id="rId62" o:title=""/>
          </v:shape>
        </w:pict>
      </w:r>
      <w:r w:rsidRPr="00AC47ED">
        <w:t xml:space="preserve"> как множество всех наборов вида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rPr>
          <w:lang w:val="en-US"/>
        </w:rPr>
        <w:t>a=(a</w:t>
      </w:r>
      <w:r w:rsidRPr="00AC47ED">
        <w:rPr>
          <w:vertAlign w:val="subscript"/>
          <w:lang w:val="en-US"/>
        </w:rPr>
        <w:t>1</w:t>
      </w:r>
      <w:r w:rsidRPr="00AC47ED">
        <w:rPr>
          <w:lang w:val="en-US"/>
        </w:rPr>
        <w:t>, a</w:t>
      </w:r>
      <w:r w:rsidRPr="00AC47ED">
        <w:rPr>
          <w:vertAlign w:val="subscript"/>
          <w:lang w:val="en-US"/>
        </w:rPr>
        <w:t>2</w:t>
      </w:r>
      <w:r w:rsidRPr="00AC47ED">
        <w:rPr>
          <w:lang w:val="en-US"/>
        </w:rPr>
        <w:t>,…, a</w:t>
      </w:r>
      <w:r w:rsidRPr="00AC47ED">
        <w:rPr>
          <w:vertAlign w:val="subscript"/>
          <w:lang w:val="en-US"/>
        </w:rPr>
        <w:t>N</w:t>
      </w:r>
      <w:r w:rsidRPr="00AC47ED">
        <w:rPr>
          <w:lang w:val="en-US"/>
        </w:rPr>
        <w:t>)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с</w:t>
      </w:r>
      <w:r w:rsidRPr="00AC47ED">
        <w:rPr>
          <w:lang w:val="en-US"/>
        </w:rPr>
        <w:t xml:space="preserve"> </w:t>
      </w:r>
      <w:r w:rsidRPr="00AC47ED">
        <w:t>нормой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0"/>
          <w:lang w:val="en-US"/>
        </w:rPr>
        <w:pict>
          <v:shape id="_x0000_i1094" type="#_x0000_t75" style="width:100.5pt;height:42.75pt">
            <v:imagedata r:id="rId63" o:title=""/>
          </v:shape>
        </w:pict>
      </w:r>
      <w:r w:rsidR="007B3D03" w:rsidRPr="00AC47ED">
        <w:t>.</w:t>
      </w:r>
    </w:p>
    <w:p w:rsidR="007B3D03" w:rsidRPr="00AC47ED" w:rsidRDefault="00AC47ED" w:rsidP="002A3AF7">
      <w:pPr>
        <w:suppressAutoHyphens/>
        <w:spacing w:line="360" w:lineRule="auto"/>
        <w:ind w:firstLine="709"/>
        <w:jc w:val="both"/>
      </w:pPr>
      <w:r w:rsidRPr="00AC47ED">
        <w:br w:type="page"/>
      </w:r>
      <w:r w:rsidR="007B3D03" w:rsidRPr="00AC47ED">
        <w:t xml:space="preserve">Множество </w:t>
      </w:r>
      <w:r w:rsidR="007B3D03" w:rsidRPr="00AC47ED">
        <w:rPr>
          <w:lang w:val="en-US"/>
        </w:rPr>
        <w:t>Q</w:t>
      </w:r>
      <w:r w:rsidR="007B3D03" w:rsidRPr="00AC47ED">
        <w:t>={(</w:t>
      </w:r>
      <w:r w:rsidR="007B3D03" w:rsidRPr="00AC47ED">
        <w:rPr>
          <w:lang w:val="en-US"/>
        </w:rPr>
        <w:t>k</w:t>
      </w:r>
      <w:r w:rsidR="007B3D03" w:rsidRPr="00AC47ED">
        <w:t>,</w:t>
      </w:r>
      <w:r w:rsidR="007B3D03" w:rsidRPr="00AC47ED">
        <w:rPr>
          <w:lang w:val="en-US"/>
        </w:rPr>
        <w:t>l</w:t>
      </w:r>
      <w:r w:rsidR="007B3D03" w:rsidRPr="00AC47ED">
        <w:t>):</w:t>
      </w:r>
      <w:r w:rsidR="007B3D03" w:rsidRPr="00AC47ED">
        <w:rPr>
          <w:lang w:val="en-US"/>
        </w:rPr>
        <w:t>k</w:t>
      </w:r>
      <w:r w:rsidR="007B3D03" w:rsidRPr="00AC47ED">
        <w:t>,</w:t>
      </w:r>
      <w:r w:rsidR="007B3D03" w:rsidRPr="00AC47ED">
        <w:rPr>
          <w:lang w:val="en-US"/>
        </w:rPr>
        <w:t>l</w:t>
      </w:r>
      <w:r w:rsidR="007B3D03" w:rsidRPr="00AC47ED">
        <w:t>=1,…,</w:t>
      </w:r>
      <w:r w:rsidR="007B3D03" w:rsidRPr="00AC47ED">
        <w:rPr>
          <w:lang w:val="en-US"/>
        </w:rPr>
        <w:t>N</w:t>
      </w:r>
      <w:r w:rsidR="007B3D03" w:rsidRPr="00AC47ED">
        <w:t xml:space="preserve">} назовем решеткой размерности </w:t>
      </w:r>
      <w:r w:rsidR="007B3D03" w:rsidRPr="00AC47ED">
        <w:rPr>
          <w:lang w:val="en-US"/>
        </w:rPr>
        <w:t>N</w:t>
      </w:r>
      <w:r w:rsidR="007B3D03" w:rsidRPr="00AC47ED">
        <w:t xml:space="preserve"> </w:t>
      </w:r>
      <w:r w:rsidR="007B3D03" w:rsidRPr="00AC47ED">
        <w:rPr>
          <w:lang w:val="en-US"/>
        </w:rPr>
        <w:t>x</w:t>
      </w:r>
      <w:r w:rsidR="007B3D03" w:rsidRPr="00AC47ED">
        <w:t xml:space="preserve"> </w:t>
      </w:r>
      <w:r w:rsidR="007B3D03" w:rsidRPr="00AC47ED">
        <w:rPr>
          <w:lang w:val="en-US"/>
        </w:rPr>
        <w:t>N</w:t>
      </w:r>
      <w:r w:rsidR="007B3D03" w:rsidRPr="00AC47ED">
        <w:t xml:space="preserve">. Любое множество </w:t>
      </w:r>
      <w:r w:rsidR="007B3D03" w:rsidRPr="00AC47ED">
        <w:rPr>
          <w:lang w:val="en-US"/>
        </w:rPr>
        <w:t>Q</w:t>
      </w:r>
      <w:r w:rsidR="007B3D03" w:rsidRPr="00AC47ED">
        <w:rPr>
          <w:vertAlign w:val="subscript"/>
        </w:rPr>
        <w:t>0</w:t>
      </w:r>
      <w:r w:rsidR="007B3D03" w:rsidRPr="00AC47ED">
        <w:t>={(</w:t>
      </w:r>
      <w:r w:rsidR="007B3D03" w:rsidRPr="00AC47ED">
        <w:rPr>
          <w:lang w:val="en-US"/>
        </w:rPr>
        <w:t>k</w:t>
      </w:r>
      <w:r w:rsidR="007B3D03" w:rsidRPr="00AC47ED">
        <w:rPr>
          <w:vertAlign w:val="subscript"/>
          <w:lang w:val="en-US"/>
        </w:rPr>
        <w:t>i</w:t>
      </w:r>
      <w:r w:rsidR="007B3D03" w:rsidRPr="00AC47ED">
        <w:t>,</w:t>
      </w:r>
      <w:r w:rsidR="007B3D03" w:rsidRPr="00AC47ED">
        <w:rPr>
          <w:lang w:val="en-US"/>
        </w:rPr>
        <w:t>l</w:t>
      </w:r>
      <w:r w:rsidR="007B3D03" w:rsidRPr="00AC47ED">
        <w:rPr>
          <w:vertAlign w:val="subscript"/>
          <w:lang w:val="en-US"/>
        </w:rPr>
        <w:t>j</w:t>
      </w:r>
      <w:r w:rsidR="007B3D03" w:rsidRPr="00AC47ED">
        <w:t xml:space="preserve">): </w:t>
      </w:r>
      <w:r w:rsidR="008F0EDD">
        <w:rPr>
          <w:position w:val="-12"/>
        </w:rPr>
        <w:pict>
          <v:shape id="_x0000_i1095" type="#_x0000_t75" style="width:93.75pt;height:20.25pt">
            <v:imagedata r:id="rId64" o:title=""/>
          </v:shape>
        </w:pict>
      </w:r>
      <w:r w:rsidR="007B3D03" w:rsidRPr="00AC47ED">
        <w:t>,</w:t>
      </w:r>
      <w:r w:rsidRPr="00AC47ED">
        <w:t xml:space="preserve"> </w:t>
      </w:r>
      <w:r w:rsidR="008F0EDD">
        <w:rPr>
          <w:position w:val="-18"/>
        </w:rPr>
        <w:pict>
          <v:shape id="_x0000_i1096" type="#_x0000_t75" style="width:93.75pt;height:23.25pt">
            <v:imagedata r:id="rId65" o:title=""/>
          </v:shape>
        </w:pict>
      </w:r>
      <w:r w:rsidR="007B3D03" w:rsidRPr="00AC47ED">
        <w:t>} будет являться подрешеткой размерности</w:t>
      </w:r>
      <w:r w:rsidRPr="00AC47ED">
        <w:t xml:space="preserve"> </w:t>
      </w:r>
      <w:r w:rsidR="007B3D03" w:rsidRPr="00AC47ED">
        <w:rPr>
          <w:lang w:val="en-US"/>
        </w:rPr>
        <w:t>r</w:t>
      </w:r>
      <w:r w:rsidR="007B3D03" w:rsidRPr="00AC47ED">
        <w:t xml:space="preserve"> </w:t>
      </w:r>
      <w:r w:rsidR="007B3D03" w:rsidRPr="00AC47ED">
        <w:rPr>
          <w:lang w:val="en-US"/>
        </w:rPr>
        <w:t>x</w:t>
      </w:r>
      <w:r w:rsidR="007B3D03" w:rsidRPr="00AC47ED">
        <w:t xml:space="preserve"> </w:t>
      </w:r>
      <w:r w:rsidR="007B3D03" w:rsidRPr="00AC47ED">
        <w:rPr>
          <w:lang w:val="en-US"/>
        </w:rPr>
        <w:t>m</w:t>
      </w:r>
      <w:r w:rsidR="007B3D03" w:rsidRPr="00AC47ED">
        <w:t>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Спектральный радиус линейного оператора в конечномерном пространстве </w:t>
      </w:r>
      <w:r w:rsidR="008F0EDD">
        <w:rPr>
          <w:position w:val="-10"/>
        </w:rPr>
        <w:pict>
          <v:shape id="_x0000_i1097" type="#_x0000_t75" style="width:14.25pt;height:18pt">
            <v:imagedata r:id="rId62" o:title=""/>
          </v:shape>
        </w:pict>
      </w:r>
      <w:r w:rsidRPr="00AC47ED">
        <w:t xml:space="preserve"> определяется следующим образом: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rPr>
          <w:lang w:val="en-US"/>
        </w:rPr>
        <w:t>r</w:t>
      </w:r>
      <w:r w:rsidRPr="00AC47ED">
        <w:t>(</w:t>
      </w:r>
      <w:r w:rsidRPr="00AC47ED">
        <w:rPr>
          <w:lang w:val="en-US"/>
        </w:rPr>
        <w:t>A</w:t>
      </w:r>
      <w:r w:rsidRPr="00AC47ED">
        <w:t>)=</w:t>
      </w:r>
      <w:r w:rsidR="008F0EDD">
        <w:rPr>
          <w:position w:val="-20"/>
          <w:lang w:val="en-US"/>
        </w:rPr>
        <w:pict>
          <v:shape id="_x0000_i1098" type="#_x0000_t75" style="width:51.75pt;height:29.25pt">
            <v:imagedata r:id="rId66" o:title=""/>
          </v:shape>
        </w:pict>
      </w:r>
      <w:r w:rsidRPr="00AC47ED">
        <w:t>,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где </w:t>
      </w:r>
      <w:r w:rsidRPr="00AC47ED">
        <w:sym w:font="Symbol" w:char="F06C"/>
      </w:r>
      <w:r w:rsidRPr="00AC47ED">
        <w:rPr>
          <w:vertAlign w:val="subscript"/>
          <w:lang w:val="en-US"/>
        </w:rPr>
        <w:t>k</w:t>
      </w:r>
      <w:r w:rsidRPr="00AC47ED">
        <w:t xml:space="preserve">- собственные значения оператора </w:t>
      </w:r>
      <w:r w:rsidRPr="00AC47ED">
        <w:rPr>
          <w:lang w:val="en-US"/>
        </w:rPr>
        <w:t>A</w:t>
      </w:r>
      <w:r w:rsidRPr="00AC47ED">
        <w:t>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m</w:t>
      </w:r>
      <w:r w:rsidRPr="00AC47ED">
        <w:t xml:space="preserve"> ≤ </w:t>
      </w:r>
      <w:r w:rsidRPr="00AC47ED">
        <w:rPr>
          <w:lang w:val="en-US"/>
        </w:rPr>
        <w:t>N</w:t>
      </w:r>
      <w:r w:rsidRPr="00AC47ED">
        <w:t xml:space="preserve">,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 - положительные числа. Через 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 обозначим множество неотрицательных матриц А, ненулевые элементы которых принимают значения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. Через 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 xml:space="preserve">) обозначим множество индексов соответствующих положительным элементам. Пусть </w:t>
      </w:r>
      <w:r w:rsidRPr="00AC47ED">
        <w:rPr>
          <w:lang w:val="en-US"/>
        </w:rPr>
        <w:t>A</w:t>
      </w:r>
      <w:r w:rsidRPr="00AC47ED">
        <w:rPr>
          <w:lang w:val="en-US"/>
        </w:rPr>
        <w:sym w:font="Symbol" w:char="F0CE"/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. Если </w:t>
      </w:r>
      <w:r w:rsidRPr="00AC47ED">
        <w:rPr>
          <w:lang w:val="en-US"/>
        </w:rPr>
        <w:t>D</w:t>
      </w:r>
      <w:r w:rsidRPr="00AC47ED">
        <w:t>={(</w:t>
      </w:r>
      <w:r w:rsidRPr="00AC47ED">
        <w:rPr>
          <w:lang w:val="en-US"/>
        </w:rPr>
        <w:t>k</w:t>
      </w:r>
      <w:r w:rsidRPr="00AC47ED">
        <w:rPr>
          <w:vertAlign w:val="subscript"/>
          <w:lang w:val="en-US"/>
        </w:rPr>
        <w:t>i</w:t>
      </w:r>
      <w:r w:rsidRPr="00AC47ED">
        <w:t>,</w:t>
      </w:r>
      <w:r w:rsidRPr="00AC47ED">
        <w:rPr>
          <w:lang w:val="en-US"/>
        </w:rPr>
        <w:t>l</w:t>
      </w:r>
      <w:r w:rsidRPr="00AC47ED">
        <w:rPr>
          <w:vertAlign w:val="subscript"/>
          <w:lang w:val="en-US"/>
        </w:rPr>
        <w:t>j</w:t>
      </w:r>
      <w:r w:rsidRPr="00AC47ED">
        <w:t xml:space="preserve">), </w:t>
      </w:r>
      <w:r w:rsidRPr="00AC47ED">
        <w:rPr>
          <w:lang w:val="en-US"/>
        </w:rPr>
        <w:t>i</w:t>
      </w:r>
      <w:r w:rsidRPr="00AC47ED">
        <w:t>=1,…,</w:t>
      </w:r>
      <w:r w:rsidRPr="00AC47ED">
        <w:rPr>
          <w:lang w:val="en-US"/>
        </w:rPr>
        <w:t>q</w:t>
      </w:r>
      <w:r w:rsidRPr="00AC47ED">
        <w:t xml:space="preserve">, </w:t>
      </w:r>
      <w:r w:rsidRPr="00AC47ED">
        <w:rPr>
          <w:lang w:val="en-US"/>
        </w:rPr>
        <w:t>j</w:t>
      </w:r>
      <w:r w:rsidRPr="00AC47ED">
        <w:t>=1,…,</w:t>
      </w:r>
      <w:r w:rsidRPr="00AC47ED">
        <w:rPr>
          <w:lang w:val="en-US"/>
        </w:rPr>
        <w:t>p</w:t>
      </w:r>
      <w:r w:rsidRPr="00AC47ED">
        <w:t xml:space="preserve">} подрешетка, содержащая 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), то для соответствующего оператора 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331DD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64"/>
          <w:lang w:val="en-US"/>
        </w:rPr>
        <w:pict>
          <v:shape id="_x0000_i1099" type="#_x0000_t75" style="width:399.75pt;height:57pt">
            <v:imagedata r:id="rId67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Как видно из этого определения, от перестановки строк и столбцов матрицы норма не меняется.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даны положительные числа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 и натуральное число </w:t>
      </w:r>
      <w:r w:rsidRPr="00AC47ED">
        <w:rPr>
          <w:lang w:val="en-US"/>
        </w:rPr>
        <w:t>m</w:t>
      </w:r>
      <w:r w:rsidRPr="00AC47ED">
        <w:t xml:space="preserve"> &lt; </w:t>
      </w:r>
      <w:r w:rsidRPr="00AC47ED">
        <w:rPr>
          <w:lang w:val="en-US"/>
        </w:rPr>
        <w:t>N</w:t>
      </w:r>
      <w:r w:rsidRPr="00AC47ED">
        <w:rPr>
          <w:vertAlign w:val="superscript"/>
        </w:rPr>
        <w:t>2</w:t>
      </w:r>
      <w:r w:rsidRPr="00AC47ED">
        <w:t>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Будем исследовать следующие вопросы: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Как расположить числа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 в решетке </w:t>
      </w:r>
      <w:r w:rsidRPr="00AC47ED">
        <w:rPr>
          <w:lang w:val="en-US"/>
        </w:rPr>
        <w:t>Q</w:t>
      </w:r>
      <w:r w:rsidRPr="00AC47ED">
        <w:t xml:space="preserve">, чтобы норма линейного оператора </w:t>
      </w:r>
      <w:r w:rsidRPr="00AC47ED">
        <w:rPr>
          <w:lang w:val="en-US"/>
        </w:rPr>
        <w:t>A</w:t>
      </w:r>
      <w:r w:rsidRPr="00AC47ED">
        <w:rPr>
          <w:vertAlign w:val="subscript"/>
          <w:lang w:val="en-US"/>
        </w:rPr>
        <w:t>Q</w:t>
      </w:r>
      <w:r w:rsidRPr="00AC47ED">
        <w:t xml:space="preserve"> соответствующего решетке (матрице) </w:t>
      </w:r>
      <w:r w:rsidRPr="00AC47ED">
        <w:rPr>
          <w:lang w:val="en-US"/>
        </w:rPr>
        <w:t>Q</w:t>
      </w:r>
      <w:r w:rsidRPr="00AC47ED">
        <w:t xml:space="preserve"> была максимальной?</w:t>
      </w:r>
      <w:r w:rsidRPr="00AC47ED">
        <w:tab/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в неотрицательной решетке </w:t>
      </w:r>
      <w:r w:rsidRPr="00AC47ED">
        <w:rPr>
          <w:lang w:val="en-US"/>
        </w:rPr>
        <w:t>Q</w:t>
      </w:r>
      <w:r w:rsidRPr="00AC47ED">
        <w:t xml:space="preserve"> </w:t>
      </w:r>
      <w:r w:rsidRPr="00AC47ED">
        <w:rPr>
          <w:lang w:val="en-US"/>
        </w:rPr>
        <w:t>m</w:t>
      </w:r>
      <w:r w:rsidRPr="00AC47ED">
        <w:t xml:space="preserve"> положительных элементов. Как расположить (</w:t>
      </w:r>
      <w:r w:rsidRPr="00AC47ED">
        <w:rPr>
          <w:lang w:val="en-US"/>
        </w:rPr>
        <w:t>m</w:t>
      </w:r>
      <w:r w:rsidRPr="00AC47ED">
        <w:t xml:space="preserve">+1)-ый элемент, чтобы норма линейного оператора </w:t>
      </w:r>
      <w:r w:rsidRPr="00AC47ED">
        <w:rPr>
          <w:lang w:val="en-US"/>
        </w:rPr>
        <w:t>A</w:t>
      </w:r>
      <w:r w:rsidRPr="00AC47ED">
        <w:rPr>
          <w:vertAlign w:val="subscript"/>
          <w:lang w:val="en-US"/>
        </w:rPr>
        <w:t>Q</w:t>
      </w:r>
      <w:r w:rsidRPr="00AC47ED">
        <w:rPr>
          <w:vertAlign w:val="subscript"/>
        </w:rPr>
        <w:t xml:space="preserve"> </w:t>
      </w:r>
      <w:r w:rsidRPr="00AC47ED">
        <w:t>соответствующей полученной решетке была максимальной?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Как расположить числа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 в решетке </w:t>
      </w:r>
      <w:r w:rsidRPr="00AC47ED">
        <w:rPr>
          <w:lang w:val="en-US"/>
        </w:rPr>
        <w:t>Q</w:t>
      </w:r>
      <w:r w:rsidRPr="00AC47ED">
        <w:t>, чтобы спектральный радиус был минимальным (максимальным)?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Справедливы следующие теоремы: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9E3683" w:rsidRPr="00AC47ED">
        <w:t>3.</w:t>
      </w:r>
      <w:r w:rsidRPr="00AC47ED">
        <w:t xml:space="preserve">1 Пусть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 положительные числа, 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rPr>
          <w:vertAlign w:val="subscript"/>
        </w:rPr>
        <w:t xml:space="preserve"> </w:t>
      </w:r>
      <w:r w:rsidRPr="00AC47ED">
        <w:t xml:space="preserve">- класс неотрицательных матриц, ненулевые элементы которых принимают значения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,…,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>. Если</w:t>
      </w:r>
      <w:r w:rsidR="00AC47ED" w:rsidRPr="00AC47ED">
        <w:t xml:space="preserve"> </w:t>
      </w:r>
      <w:r w:rsidRPr="00AC47ED">
        <w:rPr>
          <w:lang w:val="en-US"/>
        </w:rPr>
        <w:t>m</w:t>
      </w:r>
      <w:r w:rsidRPr="00AC47ED">
        <w:t xml:space="preserve"> ≤ </w:t>
      </w:r>
      <w:r w:rsidRPr="00AC47ED">
        <w:rPr>
          <w:lang w:val="en-US"/>
        </w:rPr>
        <w:t>N</w:t>
      </w:r>
      <w:r w:rsidRPr="00AC47ED">
        <w:t xml:space="preserve">, </w:t>
      </w:r>
      <w:r w:rsidRPr="00AC47ED">
        <w:rPr>
          <w:lang w:val="en-US"/>
        </w:rPr>
        <w:t>Q</w:t>
      </w:r>
      <w:r w:rsidRPr="00AC47ED">
        <w:rPr>
          <w:vertAlign w:val="subscript"/>
        </w:rPr>
        <w:t xml:space="preserve">0 </w:t>
      </w:r>
      <w:r w:rsidRPr="00AC47ED">
        <w:t>-произвольная подрешетка размерности</w:t>
      </w:r>
      <w:r w:rsidR="00AC47ED" w:rsidRPr="00AC47ED">
        <w:t xml:space="preserve"> </w:t>
      </w:r>
      <w:r w:rsidRPr="00AC47ED">
        <w:t>1</w:t>
      </w:r>
      <w:r w:rsidR="008F0EDD">
        <w:rPr>
          <w:position w:val="-4"/>
        </w:rPr>
        <w:pict>
          <v:shape id="_x0000_i1100" type="#_x0000_t75" style="width:9pt;height:9.75pt">
            <v:imagedata r:id="rId68" o:title=""/>
          </v:shape>
        </w:pict>
      </w:r>
      <w:r w:rsidRPr="00AC47ED">
        <w:t xml:space="preserve"> </w:t>
      </w:r>
      <w:r w:rsidRPr="00AC47ED">
        <w:rPr>
          <w:lang w:val="en-US"/>
        </w:rPr>
        <w:t>m</w:t>
      </w:r>
      <w:r w:rsidRPr="00AC47ED">
        <w:t>, 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01" type="#_x0000_t75" style="width:187.5pt;height:31.5pt">
            <v:imagedata r:id="rId69" o:title=""/>
          </v:shape>
        </w:pict>
      </w:r>
      <w:r w:rsidR="007B3D03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Доказательство. Воспользуемся определением и неравенством Коши-Буняковского, получаем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8"/>
          <w:lang w:val="en-US"/>
        </w:rPr>
        <w:pict>
          <v:shape id="_x0000_i1102" type="#_x0000_t75" style="width:327pt;height:66.75pt">
            <v:imagedata r:id="rId70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2"/>
          <w:lang w:val="en-US"/>
        </w:rPr>
        <w:pict>
          <v:shape id="_x0000_i1103" type="#_x0000_t75" style="width:307.5pt;height:87pt">
            <v:imagedata r:id="rId71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4"/>
          <w:lang w:val="en-US"/>
        </w:rPr>
        <w:pict>
          <v:shape id="_x0000_i1104" type="#_x0000_t75" style="width:372pt;height:61.5pt">
            <v:imagedata r:id="rId72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Неравенство в обратную сторону очевидно.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Теорема доказана.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Данное утверждение говорит о том, что если ненулевых элементов меньше либо равно </w:t>
      </w:r>
      <w:r w:rsidRPr="00AC47ED">
        <w:rPr>
          <w:lang w:val="en-US"/>
        </w:rPr>
        <w:t>N</w:t>
      </w:r>
      <w:r w:rsidRPr="00AC47ED">
        <w:t>, то своего максимума норма достигается когда все ненулевые элементы расположены в одной строке или в одном столбце.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9E3683" w:rsidRPr="00AC47ED">
        <w:t>3.</w:t>
      </w:r>
      <w:r w:rsidRPr="00AC47ED">
        <w:t xml:space="preserve">2 Пусть </w:t>
      </w:r>
      <w:r w:rsidRPr="00AC47ED">
        <w:rPr>
          <w:lang w:val="en-US"/>
        </w:rPr>
        <w:t>d</w:t>
      </w:r>
      <w:r w:rsidRPr="00AC47ED">
        <w:rPr>
          <w:vertAlign w:val="subscript"/>
        </w:rPr>
        <w:t>1</w:t>
      </w:r>
      <w:r w:rsidRPr="00AC47ED">
        <w:t>=…=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>=</w:t>
      </w:r>
      <w:r w:rsidRPr="00AC47ED">
        <w:rPr>
          <w:lang w:val="en-US"/>
        </w:rPr>
        <w:t>d</w:t>
      </w:r>
      <w:r w:rsidR="00154C6B" w:rsidRPr="00AC47ED">
        <w:t>, то есть</w:t>
      </w:r>
      <w:r w:rsidRPr="00AC47ED">
        <w:t xml:space="preserve"> </w:t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rPr>
          <w:vertAlign w:val="subscript"/>
        </w:rPr>
        <w:t xml:space="preserve"> </w:t>
      </w:r>
      <w:r w:rsidRPr="00AC47ED">
        <w:t xml:space="preserve">– множество всех матриц, имеющие </w:t>
      </w:r>
      <w:r w:rsidRPr="00AC47ED">
        <w:rPr>
          <w:lang w:val="en-US"/>
        </w:rPr>
        <w:t>m</w:t>
      </w:r>
      <w:r w:rsidRPr="00AC47ED">
        <w:t xml:space="preserve"> ненулевых элементов, которые равны числу </w:t>
      </w:r>
      <w:r w:rsidRPr="00AC47ED">
        <w:rPr>
          <w:lang w:val="en-US"/>
        </w:rPr>
        <w:t>d</w:t>
      </w:r>
      <w:r w:rsidRPr="00AC47ED">
        <w:t>.</w:t>
      </w:r>
      <w:r w:rsidR="00AC47ED" w:rsidRPr="00AC47ED">
        <w:t xml:space="preserve"> </w:t>
      </w:r>
      <w:r w:rsidRPr="00AC47ED">
        <w:rPr>
          <w:lang w:val="en-US"/>
        </w:rPr>
        <w:t>Q</w:t>
      </w:r>
      <w:r w:rsidRPr="00AC47ED">
        <w:rPr>
          <w:vertAlign w:val="subscript"/>
        </w:rPr>
        <w:t xml:space="preserve">0 </w:t>
      </w:r>
      <w:r w:rsidRPr="00AC47ED">
        <w:t>-произвольная решетка, симметричная относительно главной диагонали размерности</w:t>
      </w:r>
      <w:r w:rsidR="00AC47ED" w:rsidRPr="00AC47ED">
        <w:t xml:space="preserve"> </w:t>
      </w:r>
      <w:r w:rsidR="00154C6B" w:rsidRPr="00AC47ED">
        <w:rPr>
          <w:lang w:val="en-US"/>
        </w:rPr>
        <w:t>n</w:t>
      </w:r>
      <w:r w:rsidR="008F0EDD">
        <w:rPr>
          <w:position w:val="-4"/>
          <w:lang w:val="en-US"/>
        </w:rPr>
        <w:pict>
          <v:shape id="_x0000_i1105" type="#_x0000_t75" style="width:9pt;height:9.75pt">
            <v:imagedata r:id="rId73" o:title=""/>
          </v:shape>
        </w:pict>
      </w:r>
      <w:r w:rsidRPr="00AC47ED">
        <w:rPr>
          <w:lang w:val="en-US"/>
        </w:rPr>
        <w:t>n</w:t>
      </w:r>
      <w:r w:rsidRPr="00AC47ED">
        <w:t xml:space="preserve">, где </w:t>
      </w:r>
      <w:r w:rsidRPr="00AC47ED">
        <w:rPr>
          <w:lang w:val="en-US"/>
        </w:rPr>
        <w:t>n</w:t>
      </w:r>
      <w:r w:rsidRPr="00AC47ED">
        <w:t>=</w:t>
      </w:r>
      <w:r w:rsidRPr="00AC47ED">
        <w:rPr>
          <w:lang w:val="en-US"/>
        </w:rPr>
        <w:t>min</w:t>
      </w:r>
      <w:r w:rsidRPr="00AC47ED">
        <w:t>{</w:t>
      </w:r>
      <w:r w:rsidRPr="00AC47ED">
        <w:rPr>
          <w:lang w:val="en-US"/>
        </w:rPr>
        <w:t>r</w:t>
      </w:r>
      <w:r w:rsidRPr="00AC47ED">
        <w:t xml:space="preserve">: </w:t>
      </w:r>
      <w:r w:rsidRPr="00AC47ED">
        <w:rPr>
          <w:lang w:val="en-US"/>
        </w:rPr>
        <w:t>r</w:t>
      </w:r>
      <w:r w:rsidRPr="00AC47ED">
        <w:rPr>
          <w:vertAlign w:val="superscript"/>
        </w:rPr>
        <w:t xml:space="preserve">2 </w:t>
      </w:r>
      <w:r w:rsidRPr="00AC47ED">
        <w:t xml:space="preserve">≥ </w:t>
      </w:r>
      <w:r w:rsidRPr="00AC47ED">
        <w:rPr>
          <w:lang w:val="en-US"/>
        </w:rPr>
        <w:t>m</w:t>
      </w:r>
      <w:r w:rsidRPr="00AC47ED">
        <w:t>}. Тогда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06" type="#_x0000_t75" style="width:262.5pt;height:36pt">
            <v:imagedata r:id="rId74" o:title=""/>
          </v:shape>
        </w:pict>
      </w:r>
      <w:r w:rsidR="007B3D03" w:rsidRPr="00AC47ED">
        <w:t>,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где [</w:t>
      </w:r>
      <w:r w:rsidRPr="00AC47ED">
        <w:rPr>
          <w:lang w:val="en-US"/>
        </w:rPr>
        <w:t>m</w:t>
      </w:r>
      <w:r w:rsidRPr="00AC47ED">
        <w:rPr>
          <w:vertAlign w:val="superscript"/>
        </w:rPr>
        <w:t>1/2</w:t>
      </w:r>
      <w:r w:rsidRPr="00AC47ED">
        <w:t xml:space="preserve">] - целая часть числа </w:t>
      </w:r>
      <w:r w:rsidRPr="00AC47ED">
        <w:rPr>
          <w:lang w:val="en-US"/>
        </w:rPr>
        <w:t>m</w:t>
      </w:r>
      <w:r w:rsidRPr="00AC47ED">
        <w:rPr>
          <w:vertAlign w:val="superscript"/>
        </w:rPr>
        <w:t>1/2</w:t>
      </w:r>
      <w:r w:rsidRPr="00AC47ED">
        <w:t>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Доказательство. Из свойства спектрального радиуса имеем для </w:t>
      </w:r>
      <w:r w:rsidRPr="00AC47ED">
        <w:rPr>
          <w:lang w:val="en-US"/>
        </w:rPr>
        <w:t>A</w:t>
      </w:r>
      <w:r w:rsidRPr="00AC47ED">
        <w:rPr>
          <w:lang w:val="en-US"/>
        </w:rPr>
        <w:sym w:font="Symbol" w:char="F0CE"/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07" type="#_x0000_t75" style="width:327pt;height:44.25pt">
            <v:imagedata r:id="rId75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0"/>
        </w:rPr>
        <w:pict>
          <v:shape id="_x0000_i1108" type="#_x0000_t75" style="width:143.25pt;height:42.75pt">
            <v:imagedata r:id="rId76" o:title=""/>
          </v:shape>
        </w:pict>
      </w:r>
      <w:r w:rsidR="007B3D03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Q</w:t>
      </w:r>
      <w:r w:rsidRPr="00AC47ED">
        <w:rPr>
          <w:vertAlign w:val="subscript"/>
        </w:rPr>
        <w:t xml:space="preserve">1 </w:t>
      </w:r>
      <w:r w:rsidRPr="00AC47ED">
        <w:t>-подрешетка, также симметричная относительно главной диагонали размерности</w:t>
      </w:r>
      <w:r w:rsidR="00AC47ED" w:rsidRPr="00AC47ED">
        <w:t xml:space="preserve"> </w:t>
      </w:r>
      <w:r w:rsidR="008F0EDD">
        <w:rPr>
          <w:position w:val="-10"/>
        </w:rPr>
        <w:pict>
          <v:shape id="_x0000_i1109" type="#_x0000_t75" style="width:56.25pt;height:27pt">
            <v:imagedata r:id="rId77" o:title=""/>
          </v:shape>
        </w:pict>
      </w:r>
      <w:r w:rsidRPr="00AC47ED">
        <w:t xml:space="preserve">. Тогда для </w:t>
      </w:r>
      <w:r w:rsidRPr="00AC47ED">
        <w:rPr>
          <w:lang w:val="en-US"/>
        </w:rPr>
        <w:t>A</w:t>
      </w:r>
      <w:r w:rsidRPr="00AC47ED">
        <w:rPr>
          <w:lang w:val="en-US"/>
        </w:rPr>
        <w:sym w:font="Symbol" w:char="F0CE"/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, 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rPr>
          <w:lang w:val="en-US"/>
        </w:rPr>
        <w:sym w:font="Symbol" w:char="F0CC"/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</w:t>
      </w:r>
      <w:r w:rsidRPr="00AC47ED">
        <w:rPr>
          <w:lang w:val="en-US"/>
        </w:rPr>
        <w:sym w:font="Symbol" w:char="F0CC"/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 xml:space="preserve"> имеет место представление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А=А</w:t>
      </w:r>
      <w:r w:rsidRPr="00AC47ED">
        <w:rPr>
          <w:vertAlign w:val="subscript"/>
        </w:rPr>
        <w:t>1</w:t>
      </w:r>
      <w:r w:rsidRPr="00AC47ED">
        <w:t>+А</w:t>
      </w:r>
      <w:r w:rsidRPr="00AC47ED">
        <w:rPr>
          <w:vertAlign w:val="subscript"/>
        </w:rPr>
        <w:t>0</w:t>
      </w:r>
      <w:r w:rsidRPr="00AC47ED">
        <w:t>, где А</w:t>
      </w:r>
      <w:r w:rsidRPr="00AC47ED">
        <w:rPr>
          <w:vertAlign w:val="subscript"/>
        </w:rPr>
        <w:t>1</w:t>
      </w:r>
      <w:r w:rsidRPr="00AC47ED">
        <w:t>,А</w:t>
      </w:r>
      <w:r w:rsidRPr="00AC47ED">
        <w:rPr>
          <w:vertAlign w:val="subscript"/>
        </w:rPr>
        <w:t>0</w:t>
      </w:r>
      <w:r w:rsidRPr="00AC47ED">
        <w:rPr>
          <w:lang w:val="en-US"/>
        </w:rPr>
        <w:sym w:font="Symbol" w:char="F0CE"/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>, Р(А</w:t>
      </w:r>
      <w:r w:rsidRPr="00AC47ED">
        <w:rPr>
          <w:vertAlign w:val="subscript"/>
        </w:rPr>
        <w:t>1</w:t>
      </w:r>
      <w:r w:rsidRPr="00AC47ED">
        <w:t>)=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 xml:space="preserve">, 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)</w:t>
      </w:r>
      <w:r w:rsidRPr="00AC47ED">
        <w:sym w:font="Symbol" w:char="F0CC"/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>\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Учитывая, что матрицы А</w:t>
      </w:r>
      <w:r w:rsidRPr="00AC47ED">
        <w:rPr>
          <w:vertAlign w:val="subscript"/>
        </w:rPr>
        <w:t>0</w:t>
      </w:r>
      <w:r w:rsidRPr="00AC47ED">
        <w:t xml:space="preserve"> и А</w:t>
      </w:r>
      <w:r w:rsidRPr="00AC47ED">
        <w:rPr>
          <w:vertAlign w:val="subscript"/>
        </w:rPr>
        <w:t>1</w:t>
      </w:r>
      <w:r w:rsidRPr="00AC47ED">
        <w:t xml:space="preserve"> неотрицательны, получаем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0"/>
          <w:lang w:val="en-US"/>
        </w:rPr>
        <w:pict>
          <v:shape id="_x0000_i1110" type="#_x0000_t75" style="width:135.75pt;height:28.5pt">
            <v:imagedata r:id="rId78" o:title=""/>
          </v:shape>
        </w:pict>
      </w:r>
      <w:r w:rsidR="007B3D03" w:rsidRPr="00AC47ED">
        <w:rPr>
          <w:lang w:val="en-US"/>
        </w:rPr>
        <w:t>,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поэтому</w:t>
      </w:r>
      <w:r w:rsidR="00AC47ED" w:rsidRPr="00AC47ED">
        <w:rPr>
          <w:lang w:val="en-US"/>
        </w:rPr>
        <w:t xml:space="preserve"> </w:t>
      </w:r>
      <w:r w:rsidRPr="00AC47ED">
        <w:rPr>
          <w:lang w:val="en-US"/>
        </w:rPr>
        <w:t>r(A</w:t>
      </w:r>
      <w:r w:rsidRPr="00AC47ED">
        <w:rPr>
          <w:vertAlign w:val="subscript"/>
          <w:lang w:val="en-US"/>
        </w:rPr>
        <w:t>0</w:t>
      </w:r>
      <w:r w:rsidRPr="00AC47ED">
        <w:rPr>
          <w:lang w:val="en-US"/>
        </w:rPr>
        <w:t>)≤r(A).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С другой стороны А</w:t>
      </w:r>
      <w:r w:rsidRPr="00AC47ED">
        <w:rPr>
          <w:vertAlign w:val="subscript"/>
        </w:rPr>
        <w:t>1</w:t>
      </w:r>
      <w:r w:rsidRPr="00AC47ED">
        <w:t xml:space="preserve"> – симметричная матрица и следовательно</w:t>
      </w:r>
    </w:p>
    <w:p w:rsidR="007B3D03" w:rsidRPr="00AC47ED" w:rsidRDefault="00AC47E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="008F0EDD">
        <w:rPr>
          <w:position w:val="-18"/>
        </w:rPr>
        <w:pict>
          <v:shape id="_x0000_i1111" type="#_x0000_t75" style="width:102.75pt;height:30.75pt">
            <v:imagedata r:id="rId79" o:title=""/>
          </v:shape>
        </w:pict>
      </w:r>
      <w:r w:rsidR="007B3D03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Таким образом,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12" type="#_x0000_t75" style="width:190.5pt;height:36pt">
            <v:imagedata r:id="rId80" o:title=""/>
          </v:shape>
        </w:pict>
      </w:r>
      <w:r w:rsidR="007B3D03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Теорема доказана.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9E3683" w:rsidRPr="00AC47ED">
        <w:t>3.</w:t>
      </w:r>
      <w:r w:rsidRPr="00AC47ED">
        <w:t xml:space="preserve">3 Пусть множество </w:t>
      </w:r>
      <w:r w:rsidRPr="00AC47ED">
        <w:rPr>
          <w:lang w:val="en-US"/>
        </w:rPr>
        <w:t>G</w:t>
      </w:r>
      <w:r w:rsidRPr="00AC47ED">
        <w:rPr>
          <w:lang w:val="en-US"/>
        </w:rPr>
        <w:sym w:font="Symbol" w:char="F0CC"/>
      </w:r>
      <w:r w:rsidRPr="00AC47ED">
        <w:rPr>
          <w:lang w:val="en-US"/>
        </w:rPr>
        <w:t>Q</w:t>
      </w:r>
      <w:r w:rsidRPr="00AC47ED">
        <w:t xml:space="preserve">, где </w:t>
      </w:r>
      <w:r w:rsidRPr="00AC47ED">
        <w:rPr>
          <w:lang w:val="en-US"/>
        </w:rPr>
        <w:t>Q</w:t>
      </w:r>
      <w:r w:rsidRPr="00AC47ED">
        <w:t xml:space="preserve"> - решетка размерности</w:t>
      </w:r>
      <w:r w:rsidR="00AC47ED" w:rsidRPr="00AC47ED">
        <w:t xml:space="preserve"> </w:t>
      </w:r>
      <w:r w:rsidRPr="00AC47ED">
        <w:rPr>
          <w:lang w:val="en-US"/>
        </w:rPr>
        <w:t>n</w:t>
      </w:r>
      <w:r w:rsidR="008F0EDD">
        <w:rPr>
          <w:position w:val="-4"/>
          <w:lang w:val="en-US"/>
        </w:rPr>
        <w:pict>
          <v:shape id="_x0000_i1113" type="#_x0000_t75" style="width:9pt;height:9.75pt">
            <v:imagedata r:id="rId81" o:title=""/>
          </v:shape>
        </w:pict>
      </w:r>
      <w:r w:rsidRPr="00AC47ED">
        <w:rPr>
          <w:lang w:val="en-US"/>
        </w:rPr>
        <w:t>n</w:t>
      </w:r>
      <w:r w:rsidRPr="00AC47ED">
        <w:t xml:space="preserve"> таково, что, если (</w:t>
      </w:r>
      <w:r w:rsidRPr="00AC47ED">
        <w:rPr>
          <w:lang w:val="en-US"/>
        </w:rPr>
        <w:t>k</w:t>
      </w:r>
      <w:r w:rsidRPr="00AC47ED">
        <w:t>,</w:t>
      </w:r>
      <w:r w:rsidRPr="00AC47ED">
        <w:rPr>
          <w:lang w:val="en-US"/>
        </w:rPr>
        <w:t>l</w:t>
      </w:r>
      <w:r w:rsidRPr="00AC47ED">
        <w:t>)</w:t>
      </w:r>
      <w:r w:rsidRPr="00AC47ED">
        <w:sym w:font="Symbol" w:char="F0CE"/>
      </w:r>
      <w:r w:rsidRPr="00AC47ED">
        <w:rPr>
          <w:lang w:val="en-US"/>
        </w:rPr>
        <w:t>G</w:t>
      </w:r>
      <w:r w:rsidRPr="00AC47ED">
        <w:t>,</w:t>
      </w:r>
      <w:r w:rsidR="00AC47ED" w:rsidRPr="00AC47ED">
        <w:t xml:space="preserve"> </w:t>
      </w:r>
      <w:r w:rsidRPr="00AC47ED">
        <w:t>то (</w:t>
      </w:r>
      <w:r w:rsidRPr="00AC47ED">
        <w:rPr>
          <w:lang w:val="en-US"/>
        </w:rPr>
        <w:t>l</w:t>
      </w:r>
      <w:r w:rsidRPr="00AC47ED">
        <w:t>,</w:t>
      </w:r>
      <w:r w:rsidRPr="00AC47ED">
        <w:rPr>
          <w:lang w:val="en-US"/>
        </w:rPr>
        <w:t>m</w:t>
      </w:r>
      <w:r w:rsidRPr="00AC47ED">
        <w:t>),(</w:t>
      </w:r>
      <w:r w:rsidRPr="00AC47ED">
        <w:rPr>
          <w:lang w:val="en-US"/>
        </w:rPr>
        <w:t>n</w:t>
      </w:r>
      <w:r w:rsidRPr="00AC47ED">
        <w:t>,</w:t>
      </w:r>
      <w:r w:rsidRPr="00AC47ED">
        <w:rPr>
          <w:lang w:val="en-US"/>
        </w:rPr>
        <w:t>k</w:t>
      </w:r>
      <w:r w:rsidRPr="00AC47ED">
        <w:t>)</w:t>
      </w:r>
      <w:r w:rsidRPr="00AC47ED">
        <w:sym w:font="Symbol" w:char="F0CF"/>
      </w:r>
      <w:r w:rsidRPr="00AC47ED">
        <w:rPr>
          <w:lang w:val="en-US"/>
        </w:rPr>
        <w:t>G</w:t>
      </w:r>
      <w:r w:rsidRPr="00AC47ED">
        <w:t xml:space="preserve"> для всех </w:t>
      </w:r>
      <w:r w:rsidRPr="00AC47ED">
        <w:rPr>
          <w:lang w:val="en-US"/>
        </w:rPr>
        <w:t>n</w:t>
      </w:r>
      <w:r w:rsidRPr="00AC47ED">
        <w:t>,</w:t>
      </w:r>
      <w:r w:rsidRPr="00AC47ED">
        <w:rPr>
          <w:lang w:val="en-US"/>
        </w:rPr>
        <w:t>m</w:t>
      </w:r>
      <w:r w:rsidRPr="00AC47ED">
        <w:sym w:font="Symbol" w:char="F0CE"/>
      </w:r>
      <w:r w:rsidRPr="00AC47ED">
        <w:t>{1,2,…,</w:t>
      </w:r>
      <w:r w:rsidRPr="00AC47ED">
        <w:rPr>
          <w:lang w:val="en-US"/>
        </w:rPr>
        <w:t>N</w:t>
      </w:r>
      <w:r w:rsidRPr="00AC47ED">
        <w:t>}.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Тогда, если 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</w:t>
      </w:r>
      <w:r w:rsidRPr="00AC47ED">
        <w:sym w:font="Symbol" w:char="F0CC"/>
      </w:r>
      <w:r w:rsidRPr="00AC47ED">
        <w:rPr>
          <w:lang w:val="en-US"/>
        </w:rPr>
        <w:t>G</w:t>
      </w:r>
      <w:r w:rsidRPr="00AC47ED">
        <w:t xml:space="preserve">, то </w:t>
      </w:r>
      <w:r w:rsidRPr="00AC47ED">
        <w:rPr>
          <w:lang w:val="en-US"/>
        </w:rPr>
        <w:t>r</w:t>
      </w:r>
      <w:r w:rsidRPr="00AC47ED">
        <w:t>(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))=0.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Доказательство. Не трудно проверить, что для матрицы А с ненулевыми элементами из </w:t>
      </w:r>
      <w:r w:rsidRPr="00AC47ED">
        <w:rPr>
          <w:lang w:val="en-US"/>
        </w:rPr>
        <w:t>G</w:t>
      </w:r>
      <w:r w:rsidRPr="00AC47ED">
        <w:t xml:space="preserve"> (т.е. 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</w:t>
      </w:r>
      <w:r w:rsidRPr="00AC47ED">
        <w:sym w:font="Symbol" w:char="F0CC"/>
      </w:r>
      <w:r w:rsidRPr="00AC47ED">
        <w:rPr>
          <w:lang w:val="en-US"/>
        </w:rPr>
        <w:t>G</w:t>
      </w:r>
      <w:r w:rsidRPr="00AC47ED">
        <w:t>) имеет место равенство А</w:t>
      </w:r>
      <w:r w:rsidRPr="00AC47ED">
        <w:rPr>
          <w:vertAlign w:val="superscript"/>
        </w:rPr>
        <w:t>2</w:t>
      </w:r>
      <w:r w:rsidRPr="00AC47ED">
        <w:t>=0, т.е. А – нильпотентная матрица индекса 2 и следовательно у нее единственное собственное значение 0.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Теорема доказана.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9E3683" w:rsidRPr="00AC47ED">
        <w:t>3.</w:t>
      </w:r>
      <w:r w:rsidRPr="00AC47ED">
        <w:t xml:space="preserve">4 Пусть </w:t>
      </w:r>
      <w:r w:rsidRPr="00AC47ED">
        <w:rPr>
          <w:lang w:val="en-US"/>
        </w:rPr>
        <w:t>A</w:t>
      </w:r>
      <w:r w:rsidRPr="00AC47ED">
        <w:rPr>
          <w:lang w:val="en-US"/>
        </w:rPr>
        <w:sym w:font="Symbol" w:char="F0CE"/>
      </w:r>
      <w:r w:rsidRPr="00AC47ED">
        <w:rPr>
          <w:lang w:val="en-US"/>
        </w:rPr>
        <w:t>D</w:t>
      </w:r>
      <w:r w:rsidRPr="00AC47ED">
        <w:rPr>
          <w:vertAlign w:val="subscript"/>
          <w:lang w:val="en-US"/>
        </w:rPr>
        <w:t>m</w:t>
      </w:r>
      <w:r w:rsidRPr="00AC47ED">
        <w:t xml:space="preserve">. Пусть 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 xml:space="preserve"> -минимальная подрешетка содержащая </w:t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), (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sym w:font="Symbol" w:char="F0C9"/>
      </w:r>
      <w:r w:rsidRPr="00AC47ED">
        <w:rPr>
          <w:lang w:val="en-US"/>
        </w:rPr>
        <w:t>P</w:t>
      </w:r>
      <w:r w:rsidRPr="00AC47ED">
        <w:t>(</w:t>
      </w:r>
      <w:r w:rsidRPr="00AC47ED">
        <w:rPr>
          <w:lang w:val="en-US"/>
        </w:rPr>
        <w:t>A</w:t>
      </w:r>
      <w:r w:rsidRPr="00AC47ED">
        <w:t>)) такая, что в каждой строке и в каждом столбце находится хотя бы один элемент соответствующий нулевому элементу матрицы</w:t>
      </w:r>
      <w:r w:rsidR="00154C6B" w:rsidRPr="00AC47ED">
        <w:t xml:space="preserve"> </w:t>
      </w:r>
      <w:r w:rsidRPr="00AC47ED">
        <w:rPr>
          <w:lang w:val="en-US"/>
        </w:rPr>
        <w:t>A</w:t>
      </w:r>
      <w:r w:rsidRPr="00AC47ED">
        <w:t>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A</w:t>
      </w:r>
      <w:r w:rsidRPr="00AC47ED">
        <w:rPr>
          <w:vertAlign w:val="subscript"/>
          <w:lang w:val="en-US"/>
        </w:rPr>
        <w:t>d</w:t>
      </w:r>
      <w:r w:rsidRPr="00AC47ED">
        <w:t xml:space="preserve"> – матрица, полученная из матрицы </w:t>
      </w:r>
      <w:r w:rsidRPr="00AC47ED">
        <w:rPr>
          <w:lang w:val="en-US"/>
        </w:rPr>
        <w:t>A</w:t>
      </w:r>
      <w:r w:rsidRPr="00AC47ED">
        <w:t xml:space="preserve"> добавлением</w:t>
      </w:r>
      <w:r w:rsidR="00AC47ED" w:rsidRPr="00AC47ED">
        <w:t xml:space="preserve"> </w:t>
      </w:r>
      <w:r w:rsidRPr="00AC47ED">
        <w:t xml:space="preserve">элемента со значением </w:t>
      </w:r>
      <w:r w:rsidRPr="00AC47ED">
        <w:rPr>
          <w:lang w:val="en-US"/>
        </w:rPr>
        <w:t>d</w:t>
      </w:r>
      <w:r w:rsidRPr="00AC47ED">
        <w:t>&gt;0</w:t>
      </w:r>
      <w:r w:rsidR="00AC47ED" w:rsidRPr="00AC47ED">
        <w:t xml:space="preserve"> </w:t>
      </w:r>
      <w:r w:rsidRPr="00AC47ED">
        <w:t>в одно из свободных мест, тогда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14" type="#_x0000_t75" style="width:190.5pt;height:33.75pt">
            <v:imagedata r:id="rId82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Доказательство.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Так как норма оператора не зависит от перестановки строк и столбцов матрицы, то можно считать, что решетка 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={(</w:t>
      </w:r>
      <w:r w:rsidRPr="00AC47ED">
        <w:rPr>
          <w:lang w:val="en-US"/>
        </w:rPr>
        <w:t>i</w:t>
      </w:r>
      <w:r w:rsidRPr="00AC47ED">
        <w:t>,</w:t>
      </w:r>
      <w:r w:rsidRPr="00AC47ED">
        <w:rPr>
          <w:lang w:val="en-US"/>
        </w:rPr>
        <w:t>j</w:t>
      </w:r>
      <w:r w:rsidRPr="00AC47ED">
        <w:t xml:space="preserve">), </w:t>
      </w:r>
      <w:r w:rsidRPr="00AC47ED">
        <w:rPr>
          <w:lang w:val="en-US"/>
        </w:rPr>
        <w:t>i</w:t>
      </w:r>
      <w:r w:rsidRPr="00AC47ED">
        <w:t>=1,…,</w:t>
      </w:r>
      <w:r w:rsidRPr="00AC47ED">
        <w:rPr>
          <w:lang w:val="en-US"/>
        </w:rPr>
        <w:t>l</w:t>
      </w:r>
      <w:r w:rsidRPr="00AC47ED">
        <w:t xml:space="preserve">; </w:t>
      </w:r>
      <w:r w:rsidRPr="00AC47ED">
        <w:rPr>
          <w:lang w:val="en-US"/>
        </w:rPr>
        <w:t>j</w:t>
      </w:r>
      <w:r w:rsidRPr="00AC47ED">
        <w:t>=1,…,</w:t>
      </w:r>
      <w:r w:rsidRPr="00AC47ED">
        <w:rPr>
          <w:lang w:val="en-US"/>
        </w:rPr>
        <w:t>m</w:t>
      </w:r>
      <w:r w:rsidRPr="00AC47ED">
        <w:t xml:space="preserve">} расположена в левом верхнем углу матрицы </w:t>
      </w:r>
      <w:r w:rsidRPr="00AC47ED">
        <w:rPr>
          <w:lang w:val="en-US"/>
        </w:rPr>
        <w:t>A</w:t>
      </w:r>
      <w:r w:rsidRPr="00AC47ED">
        <w:t xml:space="preserve">. Пусть добавлен еще один ненулевой элемент </w:t>
      </w:r>
      <w:r w:rsidRPr="00AC47ED">
        <w:rPr>
          <w:lang w:val="en-US"/>
        </w:rPr>
        <w:t>d</w:t>
      </w:r>
      <w:r w:rsidRPr="00AC47ED">
        <w:t xml:space="preserve"> с координатами (</w:t>
      </w:r>
      <w:r w:rsidRPr="00AC47ED">
        <w:rPr>
          <w:lang w:val="en-US"/>
        </w:rPr>
        <w:t>i</w:t>
      </w:r>
      <w:r w:rsidRPr="00AC47ED">
        <w:rPr>
          <w:vertAlign w:val="subscript"/>
        </w:rPr>
        <w:t>0</w:t>
      </w:r>
      <w:r w:rsidRPr="00AC47ED">
        <w:t>,</w:t>
      </w:r>
      <w:r w:rsidRPr="00AC47ED">
        <w:rPr>
          <w:lang w:val="en-US"/>
        </w:rPr>
        <w:t>j</w:t>
      </w:r>
      <w:r w:rsidRPr="00AC47ED">
        <w:rPr>
          <w:vertAlign w:val="subscript"/>
        </w:rPr>
        <w:t>0</w:t>
      </w:r>
      <w:r w:rsidRPr="00AC47ED">
        <w:t xml:space="preserve">) вне решетки 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>. Возможны три случая:</w:t>
      </w:r>
    </w:p>
    <w:p w:rsidR="007B3D03" w:rsidRPr="00AC47ED" w:rsidRDefault="007B3D03" w:rsidP="002A3AF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lang w:val="en-US"/>
        </w:rPr>
      </w:pPr>
      <w:r w:rsidRPr="00AC47ED">
        <w:rPr>
          <w:lang w:val="en-US"/>
        </w:rPr>
        <w:t>1 ≤ i</w:t>
      </w:r>
      <w:r w:rsidRPr="00AC47ED">
        <w:rPr>
          <w:vertAlign w:val="subscript"/>
          <w:lang w:val="en-US"/>
        </w:rPr>
        <w:t xml:space="preserve">0 </w:t>
      </w:r>
      <w:r w:rsidRPr="00AC47ED">
        <w:rPr>
          <w:lang w:val="en-US"/>
        </w:rPr>
        <w:t>≤ l, j</w:t>
      </w:r>
      <w:r w:rsidRPr="00AC47ED">
        <w:rPr>
          <w:vertAlign w:val="subscript"/>
          <w:lang w:val="en-US"/>
        </w:rPr>
        <w:t xml:space="preserve">0 </w:t>
      </w:r>
      <w:r w:rsidRPr="00AC47ED">
        <w:rPr>
          <w:lang w:val="en-US"/>
        </w:rPr>
        <w:t>&gt; m;</w:t>
      </w:r>
    </w:p>
    <w:p w:rsidR="007B3D03" w:rsidRPr="00AC47ED" w:rsidRDefault="007B3D03" w:rsidP="002A3AF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lang w:val="en-US"/>
        </w:rPr>
      </w:pPr>
      <w:r w:rsidRPr="00AC47ED">
        <w:rPr>
          <w:lang w:val="en-US"/>
        </w:rPr>
        <w:t>i</w:t>
      </w:r>
      <w:r w:rsidRPr="00AC47ED">
        <w:rPr>
          <w:vertAlign w:val="subscript"/>
          <w:lang w:val="en-US"/>
        </w:rPr>
        <w:t xml:space="preserve">0 </w:t>
      </w:r>
      <w:r w:rsidRPr="00AC47ED">
        <w:rPr>
          <w:lang w:val="en-US"/>
        </w:rPr>
        <w:t>&gt; l, 1 ≤ j</w:t>
      </w:r>
      <w:r w:rsidRPr="00AC47ED">
        <w:rPr>
          <w:vertAlign w:val="subscript"/>
          <w:lang w:val="en-US"/>
        </w:rPr>
        <w:t xml:space="preserve">0 </w:t>
      </w:r>
      <w:r w:rsidRPr="00AC47ED">
        <w:rPr>
          <w:lang w:val="en-US"/>
        </w:rPr>
        <w:t>≤ m;</w:t>
      </w:r>
    </w:p>
    <w:p w:rsidR="007B3D03" w:rsidRPr="00AC47ED" w:rsidRDefault="007B3D03" w:rsidP="002A3AF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709"/>
        <w:jc w:val="both"/>
        <w:rPr>
          <w:lang w:val="en-US"/>
        </w:rPr>
      </w:pPr>
      <w:r w:rsidRPr="00AC47ED">
        <w:rPr>
          <w:lang w:val="en-US"/>
        </w:rPr>
        <w:t>i</w:t>
      </w:r>
      <w:r w:rsidRPr="00AC47ED">
        <w:rPr>
          <w:vertAlign w:val="subscript"/>
          <w:lang w:val="en-US"/>
        </w:rPr>
        <w:t xml:space="preserve">0 </w:t>
      </w:r>
      <w:r w:rsidRPr="00AC47ED">
        <w:rPr>
          <w:lang w:val="en-US"/>
        </w:rPr>
        <w:t>&gt; l,</w:t>
      </w:r>
      <w:r w:rsidR="00AC47ED" w:rsidRPr="00AC47ED">
        <w:rPr>
          <w:lang w:val="en-US"/>
        </w:rPr>
        <w:t xml:space="preserve"> </w:t>
      </w:r>
      <w:r w:rsidRPr="00AC47ED">
        <w:rPr>
          <w:lang w:val="en-US"/>
        </w:rPr>
        <w:t>j</w:t>
      </w:r>
      <w:r w:rsidRPr="00AC47ED">
        <w:rPr>
          <w:vertAlign w:val="subscript"/>
          <w:lang w:val="en-US"/>
        </w:rPr>
        <w:t xml:space="preserve">0 </w:t>
      </w:r>
      <w:r w:rsidRPr="00AC47ED">
        <w:rPr>
          <w:lang w:val="en-US"/>
        </w:rPr>
        <w:t>&gt; m.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Рассмотрим первый случай. Не уменьшая общности положим, что этот ненулевой элемент соответствует индексу (1, </w:t>
      </w:r>
      <w:r w:rsidRPr="00AC47ED">
        <w:rPr>
          <w:lang w:val="en-US"/>
        </w:rPr>
        <w:t>m</w:t>
      </w:r>
      <w:r w:rsidRPr="00AC47ED">
        <w:t xml:space="preserve">+1). По условию теоремы в каждой строке и в каждом столбце имеется хотя бы один нулевой элемент и мы можем предположить, что 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rPr>
          <w:vertAlign w:val="subscript"/>
          <w:lang w:val="en-US"/>
        </w:rPr>
        <w:t>m</w:t>
      </w:r>
      <w:r w:rsidRPr="00AC47ED">
        <w:t>=0. Получаем: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15" type="#_x0000_t75" style="width:350.25pt;height:69.75pt">
            <v:imagedata r:id="rId83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16" type="#_x0000_t75" style="width:389.25pt;height:63.75pt">
            <v:imagedata r:id="rId84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17" type="#_x0000_t75" style="width:406.5pt;height:69pt">
            <v:imagedata r:id="rId85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Используя неравенства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  <w:lang w:val="en-US"/>
        </w:rPr>
        <w:pict>
          <v:shape id="_x0000_i1118" type="#_x0000_t75" style="width:98.25pt;height:27pt">
            <v:imagedata r:id="rId86" o:title=""/>
          </v:shape>
        </w:pict>
      </w:r>
      <w:r w:rsidR="007B3D03" w:rsidRPr="00AC47ED">
        <w:t>,</w:t>
      </w:r>
      <w:r w:rsidR="00AC47ED" w:rsidRPr="00AC47ED">
        <w:t xml:space="preserve"> </w:t>
      </w:r>
      <w:r>
        <w:rPr>
          <w:position w:val="-14"/>
          <w:lang w:val="en-US"/>
        </w:rPr>
        <w:pict>
          <v:shape id="_x0000_i1119" type="#_x0000_t75" style="width:107.25pt;height:27.75pt">
            <v:imagedata r:id="rId87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имеем:</w:t>
      </w:r>
    </w:p>
    <w:p w:rsidR="007B3D03" w:rsidRPr="00AC47ED" w:rsidRDefault="00AC47ED" w:rsidP="002A3AF7">
      <w:pPr>
        <w:suppressAutoHyphens/>
        <w:spacing w:line="360" w:lineRule="auto"/>
        <w:ind w:firstLine="709"/>
        <w:jc w:val="both"/>
      </w:pPr>
      <w:r>
        <w:rPr>
          <w:lang w:val="en-US"/>
        </w:rPr>
        <w:br w:type="page"/>
      </w:r>
      <w:r w:rsidR="008F0EDD">
        <w:rPr>
          <w:position w:val="-54"/>
          <w:lang w:val="en-US"/>
        </w:rPr>
        <w:pict>
          <v:shape id="_x0000_i1120" type="#_x0000_t75" style="width:392.25pt;height:64.5pt">
            <v:imagedata r:id="rId88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z</w:t>
      </w:r>
      <w:r w:rsidRPr="00AC47ED">
        <w:rPr>
          <w:vertAlign w:val="subscript"/>
        </w:rPr>
        <w:t>1</w:t>
      </w:r>
      <w:r w:rsidRPr="00AC47ED">
        <w:t>=</w:t>
      </w:r>
      <w:r w:rsidRPr="00AC47ED">
        <w:rPr>
          <w:lang w:val="en-US"/>
        </w:rPr>
        <w:t>x</w:t>
      </w:r>
      <w:r w:rsidRPr="00AC47ED">
        <w:rPr>
          <w:vertAlign w:val="subscript"/>
        </w:rPr>
        <w:t>1</w:t>
      </w:r>
      <w:r w:rsidRPr="00AC47ED">
        <w:t xml:space="preserve">, </w:t>
      </w:r>
      <w:r w:rsidRPr="00AC47ED">
        <w:rPr>
          <w:lang w:val="en-US"/>
        </w:rPr>
        <w:t>z</w:t>
      </w:r>
      <w:r w:rsidRPr="00AC47ED">
        <w:rPr>
          <w:vertAlign w:val="subscript"/>
        </w:rPr>
        <w:t>2</w:t>
      </w:r>
      <w:r w:rsidRPr="00AC47ED">
        <w:t>=</w:t>
      </w:r>
      <w:r w:rsidRPr="00AC47ED">
        <w:rPr>
          <w:lang w:val="en-US"/>
        </w:rPr>
        <w:t>x</w:t>
      </w:r>
      <w:r w:rsidRPr="00AC47ED">
        <w:rPr>
          <w:vertAlign w:val="subscript"/>
        </w:rPr>
        <w:t>2</w:t>
      </w:r>
      <w:r w:rsidRPr="00AC47ED">
        <w:t>,…,</w:t>
      </w:r>
      <w:r w:rsidRPr="00AC47ED">
        <w:rPr>
          <w:lang w:val="en-US"/>
        </w:rPr>
        <w:t>z</w:t>
      </w:r>
      <w:r w:rsidRPr="00AC47ED">
        <w:rPr>
          <w:vertAlign w:val="subscript"/>
          <w:lang w:val="en-US"/>
        </w:rPr>
        <w:t>m</w:t>
      </w:r>
      <w:r w:rsidRPr="00AC47ED">
        <w:t>=</w:t>
      </w:r>
      <w:r w:rsidR="008F0EDD">
        <w:rPr>
          <w:position w:val="-14"/>
          <w:lang w:val="en-US"/>
        </w:rPr>
        <w:pict>
          <v:shape id="_x0000_i1121" type="#_x0000_t75" style="width:67.5pt;height:27.75pt">
            <v:imagedata r:id="rId89" o:title=""/>
          </v:shape>
        </w:pict>
      </w:r>
      <w:r w:rsidR="00AC47ED" w:rsidRPr="00AC47ED">
        <w:t xml:space="preserve"> </w:t>
      </w:r>
      <w:r w:rsidRPr="00AC47ED">
        <w:t>и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0"/>
        </w:rPr>
        <w:pict>
          <v:shape id="_x0000_i1122" type="#_x0000_t75" style="width:218.25pt;height:56.25pt">
            <v:imagedata r:id="rId90" o:title=""/>
          </v:shape>
        </w:pict>
      </w:r>
      <w:r w:rsidR="007B3D03" w:rsidRPr="00AC47ED">
        <w:rPr>
          <w:lang w:val="en-US"/>
        </w:rPr>
        <w:t>,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тогда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23" type="#_x0000_t75" style="width:415.5pt;height:73.5pt">
            <v:imagedata r:id="rId91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24" type="#_x0000_t75" style="width:249.75pt;height:73.5pt">
            <v:imagedata r:id="rId92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где элемент </w:t>
      </w:r>
      <w:r w:rsidR="008F0EDD">
        <w:rPr>
          <w:position w:val="-6"/>
        </w:rPr>
        <w:pict>
          <v:shape id="_x0000_i1125" type="#_x0000_t75" style="width:12pt;height:17.25pt">
            <v:imagedata r:id="rId93" o:title=""/>
          </v:shape>
        </w:pict>
      </w:r>
      <w:r w:rsidRPr="00AC47ED">
        <w:t xml:space="preserve"> имеет координаты (1,</w:t>
      </w:r>
      <w:r w:rsidRPr="00AC47ED">
        <w:rPr>
          <w:lang w:val="en-US"/>
        </w:rPr>
        <w:t>m</w:t>
      </w:r>
      <w:r w:rsidRPr="00AC47ED">
        <w:t>).</w:t>
      </w: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Следовательно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26" type="#_x0000_t75" style="width:187.5pt;height:43.5pt">
            <v:imagedata r:id="rId94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Рассмотрим второй случай. Пусть добавленный ненулевой элемент соответствует индексу</w:t>
      </w:r>
      <w:r w:rsidR="00AC47ED" w:rsidRPr="00AC47ED">
        <w:t xml:space="preserve"> </w:t>
      </w:r>
      <w:r w:rsidRPr="00AC47ED">
        <w:t>(</w:t>
      </w:r>
      <w:r w:rsidRPr="00AC47ED">
        <w:rPr>
          <w:lang w:val="en-US"/>
        </w:rPr>
        <w:t>l</w:t>
      </w:r>
      <w:r w:rsidRPr="00AC47ED">
        <w:t>+1,1). Учитывая, что в каждой строке и в каждом столбце решетки есть хотя бы один ненулевой элемент и то, что от перестановки строк норма матрицы не меняется, мы можем предположить,</w:t>
      </w:r>
      <w:r w:rsidR="00AC47ED" w:rsidRPr="00AC47ED">
        <w:t xml:space="preserve"> </w:t>
      </w:r>
      <w:r w:rsidRPr="00AC47ED">
        <w:t xml:space="preserve">что </w:t>
      </w:r>
      <w:r w:rsidRPr="00AC47ED">
        <w:rPr>
          <w:lang w:val="en-US"/>
        </w:rPr>
        <w:t>a</w:t>
      </w:r>
      <w:r w:rsidRPr="00AC47ED">
        <w:rPr>
          <w:vertAlign w:val="subscript"/>
          <w:lang w:val="en-US"/>
        </w:rPr>
        <w:t>l</w:t>
      </w:r>
      <w:r w:rsidRPr="00AC47ED">
        <w:rPr>
          <w:vertAlign w:val="subscript"/>
        </w:rPr>
        <w:t>1</w:t>
      </w:r>
      <w:r w:rsidRPr="00AC47ED">
        <w:t>=0. Аналогично первому случаю имеем:</w:t>
      </w:r>
    </w:p>
    <w:p w:rsidR="007B3D03" w:rsidRPr="00AC47ED" w:rsidRDefault="007B3D03" w:rsidP="002A3AF7">
      <w:pPr>
        <w:suppressAutoHyphens/>
        <w:spacing w:line="360" w:lineRule="auto"/>
        <w:ind w:firstLine="709"/>
        <w:jc w:val="both"/>
      </w:pPr>
    </w:p>
    <w:p w:rsid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27" type="#_x0000_t75" style="width:346.5pt;height:69.75pt">
            <v:imagedata r:id="rId95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28" type="#_x0000_t75" style="width:386.25pt;height:65.25pt">
            <v:imagedata r:id="rId96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54"/>
          <w:lang w:val="en-US"/>
        </w:rPr>
        <w:pict>
          <v:shape id="_x0000_i1129" type="#_x0000_t75" style="width:405.75pt;height:73.5pt">
            <v:imagedata r:id="rId97" o:title=""/>
          </v:shape>
        </w:pict>
      </w:r>
      <w:r w:rsidR="007B3D03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Используя неравенства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  <w:lang w:val="en-US"/>
        </w:rPr>
        <w:pict>
          <v:shape id="_x0000_i1130" type="#_x0000_t75" style="width:90pt;height:27pt">
            <v:imagedata r:id="rId98" o:title=""/>
          </v:shape>
        </w:pict>
      </w:r>
      <w:r w:rsidR="007B3D03" w:rsidRPr="00AC47ED">
        <w:t>,</w:t>
      </w:r>
      <w:r w:rsidR="00AC47ED" w:rsidRPr="00AC47ED">
        <w:t xml:space="preserve"> </w:t>
      </w:r>
      <w:r>
        <w:rPr>
          <w:position w:val="-14"/>
          <w:lang w:val="en-US"/>
        </w:rPr>
        <w:pict>
          <v:shape id="_x0000_i1131" type="#_x0000_t75" style="width:97.5pt;height:27.75pt">
            <v:imagedata r:id="rId99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получаем: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32" type="#_x0000_t75" style="width:372pt;height:63pt">
            <v:imagedata r:id="rId100" o:title=""/>
          </v:shape>
        </w:pict>
      </w:r>
      <w:r w:rsidR="007B3D03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Pr="00AC47ED">
        <w:rPr>
          <w:lang w:val="en-US"/>
        </w:rPr>
        <w:t>z</w:t>
      </w:r>
      <w:r w:rsidRPr="00AC47ED">
        <w:rPr>
          <w:vertAlign w:val="subscript"/>
        </w:rPr>
        <w:t>1</w:t>
      </w:r>
      <w:r w:rsidRPr="00AC47ED">
        <w:t>=</w:t>
      </w:r>
      <w:r w:rsidRPr="00AC47ED">
        <w:rPr>
          <w:lang w:val="en-US"/>
        </w:rPr>
        <w:t>y</w:t>
      </w:r>
      <w:r w:rsidRPr="00AC47ED">
        <w:rPr>
          <w:vertAlign w:val="subscript"/>
        </w:rPr>
        <w:t>1</w:t>
      </w:r>
      <w:r w:rsidRPr="00AC47ED">
        <w:t xml:space="preserve">, </w:t>
      </w:r>
      <w:r w:rsidRPr="00AC47ED">
        <w:rPr>
          <w:lang w:val="en-US"/>
        </w:rPr>
        <w:t>z</w:t>
      </w:r>
      <w:r w:rsidRPr="00AC47ED">
        <w:rPr>
          <w:vertAlign w:val="subscript"/>
        </w:rPr>
        <w:t>2</w:t>
      </w:r>
      <w:r w:rsidRPr="00AC47ED">
        <w:t>=</w:t>
      </w:r>
      <w:r w:rsidRPr="00AC47ED">
        <w:rPr>
          <w:lang w:val="en-US"/>
        </w:rPr>
        <w:t>y</w:t>
      </w:r>
      <w:r w:rsidRPr="00AC47ED">
        <w:rPr>
          <w:vertAlign w:val="subscript"/>
        </w:rPr>
        <w:t>2</w:t>
      </w:r>
      <w:r w:rsidRPr="00AC47ED">
        <w:t>,…,</w:t>
      </w:r>
      <w:r w:rsidRPr="00AC47ED">
        <w:rPr>
          <w:lang w:val="en-US"/>
        </w:rPr>
        <w:t>z</w:t>
      </w:r>
      <w:r w:rsidRPr="00AC47ED">
        <w:rPr>
          <w:vertAlign w:val="subscript"/>
          <w:lang w:val="en-US"/>
        </w:rPr>
        <w:t>m</w:t>
      </w:r>
      <w:r w:rsidRPr="00AC47ED">
        <w:t>=</w:t>
      </w:r>
      <w:r w:rsidR="008F0EDD">
        <w:rPr>
          <w:position w:val="-14"/>
          <w:lang w:val="en-US"/>
        </w:rPr>
        <w:pict>
          <v:shape id="_x0000_i1133" type="#_x0000_t75" style="width:63pt;height:27.75pt">
            <v:imagedata r:id="rId101" o:title=""/>
          </v:shape>
        </w:pict>
      </w:r>
      <w:r w:rsidR="00AC47ED" w:rsidRPr="00AC47ED">
        <w:t xml:space="preserve"> </w:t>
      </w:r>
      <w:r w:rsidRPr="00AC47ED">
        <w:t>и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0"/>
        </w:rPr>
        <w:pict>
          <v:shape id="_x0000_i1134" type="#_x0000_t75" style="width:207.75pt;height:56.25pt">
            <v:imagedata r:id="rId102" o:title=""/>
          </v:shape>
        </w:pict>
      </w:r>
      <w:r w:rsidR="007B3D03" w:rsidRPr="00AC47ED">
        <w:t>,</w:t>
      </w:r>
    </w:p>
    <w:p w:rsidR="00AC47ED" w:rsidRPr="00AC47ED" w:rsidRDefault="00AC47ED" w:rsidP="002A3AF7">
      <w:pPr>
        <w:suppressAutoHyphens/>
        <w:spacing w:line="360" w:lineRule="auto"/>
        <w:ind w:firstLine="709"/>
        <w:jc w:val="both"/>
      </w:pPr>
      <w:r>
        <w:rPr>
          <w:lang w:val="en-US"/>
        </w:rPr>
        <w:br w:type="page"/>
      </w:r>
      <w:r w:rsidR="007B3D03" w:rsidRPr="00AC47ED">
        <w:t>тогда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54"/>
          <w:lang w:val="en-US"/>
        </w:rPr>
        <w:pict>
          <v:shape id="_x0000_i1135" type="#_x0000_t75" style="width:397.5pt;height:73.5pt">
            <v:imagedata r:id="rId103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36" type="#_x0000_t75" style="width:245.25pt;height:73.5pt">
            <v:imagedata r:id="rId104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 xml:space="preserve">где элемент </w:t>
      </w:r>
      <w:r w:rsidR="008F0EDD">
        <w:rPr>
          <w:position w:val="-6"/>
        </w:rPr>
        <w:pict>
          <v:shape id="_x0000_i1137" type="#_x0000_t75" style="width:12pt;height:17.25pt">
            <v:imagedata r:id="rId93" o:title=""/>
          </v:shape>
        </w:pict>
      </w:r>
      <w:r w:rsidRPr="00AC47ED">
        <w:t xml:space="preserve"> имеет координаты (</w:t>
      </w:r>
      <w:r w:rsidRPr="00AC47ED">
        <w:rPr>
          <w:lang w:val="en-US"/>
        </w:rPr>
        <w:t>l</w:t>
      </w:r>
      <w:r w:rsidRPr="00AC47ED">
        <w:t>,1). Следовательно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38" type="#_x0000_t75" style="width:187.5pt;height:43.5pt">
            <v:imagedata r:id="rId94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7B3D03" w:rsidP="002A3AF7">
      <w:pPr>
        <w:suppressAutoHyphens/>
        <w:spacing w:line="360" w:lineRule="auto"/>
        <w:ind w:firstLine="709"/>
        <w:jc w:val="both"/>
      </w:pPr>
      <w:r w:rsidRPr="00AC47ED">
        <w:t>Рассмотрим последний случай. Не уменьшая общности положим, что этот ненулевой элемент соответствует индексу (</w:t>
      </w:r>
      <w:r w:rsidRPr="00AC47ED">
        <w:rPr>
          <w:lang w:val="en-US"/>
        </w:rPr>
        <w:t>l</w:t>
      </w:r>
      <w:r w:rsidRPr="00AC47ED">
        <w:t xml:space="preserve">+1, </w:t>
      </w:r>
      <w:r w:rsidRPr="00AC47ED">
        <w:rPr>
          <w:lang w:val="en-US"/>
        </w:rPr>
        <w:t>m</w:t>
      </w:r>
      <w:r w:rsidRPr="00AC47ED">
        <w:t xml:space="preserve">+1). В этом случае нужно учесть, что от перестановки строк и столбцов норма матрицы не изменится, поэтому можно положить, что </w:t>
      </w:r>
      <w:r w:rsidRPr="00AC47ED">
        <w:rPr>
          <w:lang w:val="en-US"/>
        </w:rPr>
        <w:t>a</w:t>
      </w:r>
      <w:r w:rsidRPr="00AC47ED">
        <w:rPr>
          <w:vertAlign w:val="subscript"/>
          <w:lang w:val="en-US"/>
        </w:rPr>
        <w:t>lm</w:t>
      </w:r>
      <w:r w:rsidRPr="00AC47ED">
        <w:t>=0. Рассуждая также, как и в предыдущих случаях, получаем: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39" type="#_x0000_t75" style="width:309.75pt;height:63pt">
            <v:imagedata r:id="rId105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54"/>
          <w:lang w:val="en-US"/>
        </w:rPr>
        <w:pict>
          <v:shape id="_x0000_i1140" type="#_x0000_t75" style="width:318.75pt;height:61.5pt">
            <v:imagedata r:id="rId106" o:title=""/>
          </v:shape>
        </w:pict>
      </w:r>
    </w:p>
    <w:p w:rsidR="007B3D0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8"/>
          <w:lang w:val="en-US"/>
        </w:rPr>
        <w:pict>
          <v:shape id="_x0000_i1141" type="#_x0000_t75" style="width:147.75pt;height:39.75pt">
            <v:imagedata r:id="rId107" o:title=""/>
          </v:shape>
        </w:pict>
      </w:r>
    </w:p>
    <w:p w:rsidR="00AC47ED" w:rsidRPr="00AC47ED" w:rsidRDefault="00AC47ED" w:rsidP="002A3AF7">
      <w:pPr>
        <w:suppressAutoHyphens/>
        <w:spacing w:line="360" w:lineRule="auto"/>
        <w:ind w:firstLine="709"/>
        <w:jc w:val="both"/>
      </w:pPr>
      <w:r w:rsidRPr="00AC47ED">
        <w:br w:type="page"/>
      </w:r>
      <w:r w:rsidR="007B3D03" w:rsidRPr="00AC47ED">
        <w:t xml:space="preserve">где элемент </w:t>
      </w:r>
      <w:r w:rsidR="008F0EDD">
        <w:rPr>
          <w:position w:val="-6"/>
        </w:rPr>
        <w:pict>
          <v:shape id="_x0000_i1142" type="#_x0000_t75" style="width:12pt;height:17.25pt">
            <v:imagedata r:id="rId93" o:title=""/>
          </v:shape>
        </w:pict>
      </w:r>
      <w:r w:rsidR="007B3D03" w:rsidRPr="00AC47ED">
        <w:t xml:space="preserve"> имеет координаты (</w:t>
      </w:r>
      <w:r w:rsidR="007B3D03" w:rsidRPr="00AC47ED">
        <w:rPr>
          <w:lang w:val="en-US"/>
        </w:rPr>
        <w:t>l</w:t>
      </w:r>
      <w:r w:rsidR="007B3D03" w:rsidRPr="00AC47ED">
        <w:t>,</w:t>
      </w:r>
      <w:r w:rsidR="007B3D03" w:rsidRPr="00AC47ED">
        <w:rPr>
          <w:lang w:val="en-US"/>
        </w:rPr>
        <w:t>m</w:t>
      </w:r>
      <w:r w:rsidR="007B3D03" w:rsidRPr="00AC47ED">
        <w:t>).</w:t>
      </w:r>
    </w:p>
    <w:p w:rsidR="00E65FCB" w:rsidRPr="00AC47ED" w:rsidRDefault="00154C6B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Теорема </w:t>
      </w:r>
      <w:r w:rsidR="007B3D03" w:rsidRPr="00AC47ED">
        <w:t>доказана. Аналогичные задачи для интегральных операторов бы</w:t>
      </w:r>
      <w:r w:rsidR="00D964D6" w:rsidRPr="00AC47ED">
        <w:t>ли рассмотрены в работах [1], [5</w:t>
      </w:r>
      <w:r w:rsidR="007B3D03" w:rsidRPr="00AC47ED">
        <w:t>].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outlineLvl w:val="1"/>
        <w:rPr>
          <w:lang w:val="en-US"/>
        </w:rPr>
      </w:pPr>
      <w:bookmarkStart w:id="5" w:name="_Toc166947598"/>
    </w:p>
    <w:p w:rsidR="000870EA" w:rsidRPr="00AC47ED" w:rsidRDefault="00436CE9" w:rsidP="002A3AF7">
      <w:pPr>
        <w:suppressAutoHyphens/>
        <w:spacing w:line="360" w:lineRule="auto"/>
        <w:ind w:firstLine="709"/>
        <w:jc w:val="both"/>
        <w:outlineLvl w:val="1"/>
      </w:pPr>
      <w:r w:rsidRPr="00AC47ED">
        <w:t>4</w:t>
      </w:r>
      <w:r w:rsidR="00256F06" w:rsidRPr="00AC47ED">
        <w:t>.</w:t>
      </w:r>
      <w:r w:rsidRPr="00AC47ED">
        <w:t xml:space="preserve"> </w:t>
      </w:r>
      <w:r w:rsidR="00256F06" w:rsidRPr="00AC47ED">
        <w:t>Некоторые интерполяционные свойства семейств конечномерных пространств</w:t>
      </w:r>
      <w:bookmarkEnd w:id="5"/>
    </w:p>
    <w:p w:rsidR="000870EA" w:rsidRPr="00AC47ED" w:rsidRDefault="000870EA" w:rsidP="002A3AF7">
      <w:pPr>
        <w:suppressAutoHyphens/>
        <w:spacing w:line="360" w:lineRule="auto"/>
        <w:ind w:firstLine="709"/>
        <w:jc w:val="both"/>
      </w:pPr>
    </w:p>
    <w:p w:rsidR="00225665" w:rsidRPr="00AC47ED" w:rsidRDefault="00225665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Пусть 1 ≤ </w:t>
      </w:r>
      <w:r w:rsidRPr="00AC47ED">
        <w:rPr>
          <w:lang w:val="en-US"/>
        </w:rPr>
        <w:t>p</w:t>
      </w:r>
      <w:r w:rsidRPr="00AC47ED">
        <w:t xml:space="preserve"> &lt; ∞, 1 ≤ </w:t>
      </w:r>
      <w:r w:rsidRPr="00AC47ED">
        <w:rPr>
          <w:lang w:val="en-US"/>
        </w:rPr>
        <w:t>q</w:t>
      </w:r>
      <w:r w:rsidR="00F37A88" w:rsidRPr="00AC47ED">
        <w:t xml:space="preserve"> ≤ ∞. Определим </w:t>
      </w:r>
      <w:r w:rsidRPr="00AC47ED">
        <w:t>семейство конечномерных пространств: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43" type="#_x0000_t75" style="width:366.75pt;height:63.75pt">
            <v:imagedata r:id="rId108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F44D27" w:rsidP="002A3AF7">
      <w:pPr>
        <w:suppressAutoHyphens/>
        <w:spacing w:line="360" w:lineRule="auto"/>
        <w:ind w:firstLine="709"/>
        <w:jc w:val="both"/>
      </w:pPr>
      <w:r w:rsidRPr="00AC47ED">
        <w:t xml:space="preserve">где </w:t>
      </w:r>
      <w:r w:rsidR="008F0EDD">
        <w:rPr>
          <w:position w:val="-12"/>
        </w:rPr>
        <w:pict>
          <v:shape id="_x0000_i1144" type="#_x0000_t75" style="width:42.75pt;height:27.75pt">
            <v:imagedata r:id="rId109" o:title=""/>
          </v:shape>
        </w:pict>
      </w:r>
      <w:r w:rsidRPr="00AC47ED">
        <w:t xml:space="preserve"> невозрастающая перестановка последовательности </w:t>
      </w:r>
      <w:r w:rsidR="008F0EDD">
        <w:rPr>
          <w:position w:val="-14"/>
        </w:rPr>
        <w:pict>
          <v:shape id="_x0000_i1145" type="#_x0000_t75" style="width:45pt;height:27pt">
            <v:imagedata r:id="rId110" o:title=""/>
          </v:shape>
        </w:pict>
      </w:r>
      <w:r w:rsidRPr="00AC47ED">
        <w:t>. Обозначим через</w:t>
      </w:r>
      <w:r w:rsidR="00AC47ED" w:rsidRPr="00AC47ED">
        <w:t xml:space="preserve"> </w:t>
      </w:r>
      <w:r w:rsidR="008F0EDD">
        <w:rPr>
          <w:position w:val="-6"/>
          <w:lang w:val="en-US"/>
        </w:rPr>
        <w:pict>
          <v:shape id="_x0000_i1146" type="#_x0000_t75" style="width:12.75pt;height:21pt">
            <v:imagedata r:id="rId111" o:title=""/>
          </v:shape>
        </w:pict>
      </w:r>
      <w:r w:rsidR="00046577" w:rsidRPr="00AC47ED">
        <w:t>–множество всех непустых подмножеств из {1,2,...</w:t>
      </w:r>
      <w:r w:rsidR="00046577" w:rsidRPr="00AC47ED">
        <w:rPr>
          <w:lang w:val="en-US"/>
        </w:rPr>
        <w:t>N</w:t>
      </w:r>
      <w:r w:rsidR="00046577" w:rsidRPr="00AC47ED">
        <w:t xml:space="preserve">} Пусть </w:t>
      </w:r>
      <w:r w:rsidR="00046577" w:rsidRPr="00AC47ED">
        <w:rPr>
          <w:lang w:val="en-US"/>
        </w:rPr>
        <w:t>M</w:t>
      </w:r>
      <w:r w:rsidR="008F0EDD">
        <w:rPr>
          <w:position w:val="-4"/>
          <w:lang w:val="en-US"/>
        </w:rPr>
        <w:pict>
          <v:shape id="_x0000_i1147" type="#_x0000_t75" style="width:12pt;height:9.75pt">
            <v:imagedata r:id="rId112" o:title=""/>
          </v:shape>
        </w:pict>
      </w:r>
      <w:r w:rsidR="008F0EDD">
        <w:rPr>
          <w:position w:val="-6"/>
          <w:lang w:val="en-US"/>
        </w:rPr>
        <w:pict>
          <v:shape id="_x0000_i1148" type="#_x0000_t75" style="width:12.75pt;height:21pt">
            <v:imagedata r:id="rId113" o:title=""/>
          </v:shape>
        </w:pict>
      </w:r>
      <w:r w:rsidR="00046577" w:rsidRPr="00AC47ED">
        <w:t xml:space="preserve"> , 1 ≤ </w:t>
      </w:r>
      <w:r w:rsidR="00046577" w:rsidRPr="00AC47ED">
        <w:rPr>
          <w:lang w:val="en-US"/>
        </w:rPr>
        <w:t>p</w:t>
      </w:r>
      <w:r w:rsidR="00046577" w:rsidRPr="00AC47ED">
        <w:t xml:space="preserve"> &lt; ∞, 1 ≤ </w:t>
      </w:r>
      <w:r w:rsidR="00046577" w:rsidRPr="00AC47ED">
        <w:rPr>
          <w:lang w:val="en-US"/>
        </w:rPr>
        <w:t>q</w:t>
      </w:r>
      <w:r w:rsidR="00046577" w:rsidRPr="00AC47ED">
        <w:t xml:space="preserve"> ≤ ∞, множество </w:t>
      </w:r>
      <w:r w:rsidR="00046577" w:rsidRPr="00AC47ED">
        <w:rPr>
          <w:lang w:val="en-US"/>
        </w:rPr>
        <w:t>M</w:t>
      </w:r>
      <w:r w:rsidR="00046577" w:rsidRPr="00AC47ED">
        <w:t xml:space="preserve"> назовем сетью.</w:t>
      </w:r>
    </w:p>
    <w:p w:rsidR="00AC47ED" w:rsidRPr="00AC47ED" w:rsidRDefault="00046577" w:rsidP="002A3AF7">
      <w:pPr>
        <w:suppressAutoHyphens/>
        <w:spacing w:line="360" w:lineRule="auto"/>
        <w:ind w:firstLine="709"/>
        <w:jc w:val="both"/>
      </w:pPr>
      <w:r w:rsidRPr="00AC47ED">
        <w:t>Определим семейство конечномерных пространств</w:t>
      </w:r>
    </w:p>
    <w:p w:rsidR="00046577" w:rsidRPr="00AC47ED" w:rsidRDefault="00046577" w:rsidP="002A3AF7">
      <w:pPr>
        <w:suppressAutoHyphens/>
        <w:spacing w:line="360" w:lineRule="auto"/>
        <w:ind w:firstLine="709"/>
        <w:jc w:val="both"/>
      </w:pPr>
    </w:p>
    <w:p w:rsidR="00AC47E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  <w:lang w:val="en-US"/>
        </w:rPr>
        <w:pict>
          <v:shape id="_x0000_i1149" type="#_x0000_t75" style="width:372.75pt;height:57pt">
            <v:imagedata r:id="rId114" o:title=""/>
          </v:shape>
        </w:pict>
      </w:r>
      <w:r w:rsidR="00AC47ED" w:rsidRPr="00AC47ED">
        <w:t xml:space="preserve"> </w:t>
      </w:r>
    </w:p>
    <w:p w:rsidR="00D6307D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2"/>
        </w:rPr>
        <w:pict>
          <v:shape id="_x0000_i1150" type="#_x0000_t75" style="width:242.25pt;height:54pt">
            <v:imagedata r:id="rId115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6307D" w:rsidRPr="00AC47ED" w:rsidRDefault="00D6307D" w:rsidP="002A3AF7">
      <w:pPr>
        <w:suppressAutoHyphens/>
        <w:spacing w:line="360" w:lineRule="auto"/>
        <w:ind w:firstLine="709"/>
        <w:jc w:val="both"/>
      </w:pPr>
      <w:r w:rsidRPr="00AC47ED">
        <w:t>|</w:t>
      </w:r>
      <w:r w:rsidRPr="00AC47ED">
        <w:rPr>
          <w:lang w:val="en-US"/>
        </w:rPr>
        <w:t>e</w:t>
      </w:r>
      <w:r w:rsidR="00F37A88" w:rsidRPr="00AC47ED">
        <w:t>| - количество элементов</w:t>
      </w:r>
      <w:r w:rsidR="00AE176D" w:rsidRPr="00AC47ED">
        <w:t xml:space="preserve"> </w:t>
      </w:r>
      <w:r w:rsidR="00F37A88" w:rsidRPr="00AC47ED">
        <w:t>множеств</w:t>
      </w:r>
      <w:r w:rsidR="00AE176D" w:rsidRPr="00AC47ED">
        <w:t xml:space="preserve">а </w:t>
      </w:r>
      <w:r w:rsidR="00AE176D" w:rsidRPr="00AC47ED">
        <w:rPr>
          <w:lang w:val="en-US"/>
        </w:rPr>
        <w:t>e</w:t>
      </w:r>
      <w:r w:rsidRPr="00AC47ED">
        <w:t>.</w:t>
      </w:r>
    </w:p>
    <w:p w:rsidR="00AC47ED" w:rsidRPr="00AC47ED" w:rsidRDefault="00D6307D" w:rsidP="002A3AF7">
      <w:pPr>
        <w:suppressAutoHyphens/>
        <w:spacing w:line="360" w:lineRule="auto"/>
        <w:ind w:firstLine="709"/>
        <w:jc w:val="both"/>
      </w:pPr>
      <w:r w:rsidRPr="00AC47ED">
        <w:t xml:space="preserve">При </w:t>
      </w:r>
      <w:r w:rsidRPr="00AC47ED">
        <w:rPr>
          <w:lang w:val="en-US"/>
        </w:rPr>
        <w:t>q</w:t>
      </w:r>
      <w:r w:rsidRPr="00AC47ED">
        <w:t>=∞ положим</w:t>
      </w:r>
    </w:p>
    <w:p w:rsidR="00D6307D" w:rsidRPr="00AC47ED" w:rsidRDefault="00EE1627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br w:type="page"/>
      </w:r>
      <w:r w:rsidR="008F0EDD">
        <w:rPr>
          <w:position w:val="-36"/>
          <w:lang w:val="en-US"/>
        </w:rPr>
        <w:pict>
          <v:shape id="_x0000_i1151" type="#_x0000_t75" style="width:369.75pt;height:61.5pt">
            <v:imagedata r:id="rId116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75E6" w:rsidRPr="00AC47ED" w:rsidRDefault="002575E6" w:rsidP="002A3AF7">
      <w:pPr>
        <w:suppressAutoHyphens/>
        <w:spacing w:line="360" w:lineRule="auto"/>
        <w:ind w:firstLine="709"/>
        <w:jc w:val="both"/>
      </w:pPr>
      <w:r w:rsidRPr="00AC47ED">
        <w:t>Данные пространства являются конечномерными аналогами сетевых пространств, введенных в [1].</w:t>
      </w:r>
    </w:p>
    <w:p w:rsidR="002575E6" w:rsidRPr="00AC47ED" w:rsidRDefault="002575E6" w:rsidP="002A3AF7">
      <w:pPr>
        <w:suppressAutoHyphens/>
        <w:spacing w:line="360" w:lineRule="auto"/>
        <w:ind w:firstLine="709"/>
        <w:jc w:val="both"/>
      </w:pPr>
      <w:r w:rsidRPr="00AC47ED">
        <w:t>Будем говорить что {</w:t>
      </w:r>
      <w:r w:rsidRPr="00AC47ED">
        <w:rPr>
          <w:lang w:val="en-US"/>
        </w:rPr>
        <w:t>A</w:t>
      </w:r>
      <w:r w:rsidRPr="00AC47ED">
        <w:rPr>
          <w:vertAlign w:val="superscript"/>
          <w:lang w:val="en-US"/>
        </w:rPr>
        <w:t>N</w:t>
      </w:r>
      <w:r w:rsidR="00EA4782" w:rsidRPr="00AC47ED">
        <w:t xml:space="preserve">} </w:t>
      </w:r>
      <w:r w:rsidR="009428A0" w:rsidRPr="00AC47ED">
        <w:rPr>
          <w:rFonts w:eastAsia="Arial Unicode MS" w:hint="eastAsia"/>
        </w:rPr>
        <w:t>↪</w:t>
      </w:r>
      <w:r w:rsidRPr="00AC47ED">
        <w:t xml:space="preserve"> {</w:t>
      </w:r>
      <w:r w:rsidRPr="00AC47ED">
        <w:rPr>
          <w:lang w:val="en-US"/>
        </w:rPr>
        <w:t>B</w:t>
      </w:r>
      <w:r w:rsidRPr="00AC47ED">
        <w:rPr>
          <w:vertAlign w:val="superscript"/>
          <w:lang w:val="en-US"/>
        </w:rPr>
        <w:t>N</w:t>
      </w:r>
      <w:r w:rsidRPr="00AC47ED">
        <w:t xml:space="preserve">} если существует константа </w:t>
      </w:r>
      <w:r w:rsidRPr="00AC47ED">
        <w:rPr>
          <w:lang w:val="en-US"/>
        </w:rPr>
        <w:t>c</w:t>
      </w:r>
      <w:r w:rsidRPr="00AC47ED">
        <w:t xml:space="preserve">, такая что </w:t>
      </w:r>
      <w:r w:rsidR="008F0EDD">
        <w:rPr>
          <w:position w:val="-14"/>
        </w:rPr>
        <w:pict>
          <v:shape id="_x0000_i1152" type="#_x0000_t75" style="width:116.25pt;height:30.75pt">
            <v:imagedata r:id="rId117" o:title=""/>
          </v:shape>
        </w:pict>
      </w:r>
      <w:r w:rsidRPr="00AC47ED">
        <w:t xml:space="preserve"> для любого </w:t>
      </w:r>
      <w:r w:rsidR="008F0EDD">
        <w:rPr>
          <w:position w:val="-6"/>
        </w:rPr>
        <w:pict>
          <v:shape id="_x0000_i1153" type="#_x0000_t75" style="width:45.75pt;height:19.5pt">
            <v:imagedata r:id="rId118" o:title=""/>
          </v:shape>
        </w:pict>
      </w:r>
      <w:r w:rsidRPr="00AC47ED">
        <w:t xml:space="preserve">, где </w:t>
      </w:r>
      <w:r w:rsidRPr="00AC47ED">
        <w:rPr>
          <w:lang w:val="en-US"/>
        </w:rPr>
        <w:t>c</w:t>
      </w:r>
      <w:r w:rsidRPr="00AC47ED">
        <w:t xml:space="preserve"> не зависит от </w:t>
      </w:r>
      <w:r w:rsidR="008F0EDD">
        <w:rPr>
          <w:position w:val="-6"/>
        </w:rPr>
        <w:pict>
          <v:shape id="_x0000_i1154" type="#_x0000_t75" style="width:33.75pt;height:14.25pt">
            <v:imagedata r:id="rId119" o:title=""/>
          </v:shape>
        </w:pict>
      </w:r>
      <w:r w:rsidRPr="00AC47ED">
        <w:t>.</w:t>
      </w:r>
    </w:p>
    <w:p w:rsidR="00AC47ED" w:rsidRPr="00AC47ED" w:rsidRDefault="002575E6" w:rsidP="002A3AF7">
      <w:pPr>
        <w:suppressAutoHyphens/>
        <w:spacing w:line="360" w:lineRule="auto"/>
        <w:ind w:firstLine="709"/>
        <w:jc w:val="both"/>
      </w:pPr>
      <w:r w:rsidRPr="00AC47ED">
        <w:t xml:space="preserve">Лемма </w:t>
      </w:r>
      <w:r w:rsidR="00A32623" w:rsidRPr="00AC47ED">
        <w:t>4.</w:t>
      </w:r>
      <w:r w:rsidRPr="00AC47ED">
        <w:t xml:space="preserve">1 Пусть 1 ≤ </w:t>
      </w:r>
      <w:r w:rsidRPr="00AC47ED">
        <w:rPr>
          <w:lang w:val="en-US"/>
        </w:rPr>
        <w:t>q</w:t>
      </w:r>
      <w:r w:rsidRPr="00AC47ED">
        <w:t xml:space="preserve"> &lt;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 xml:space="preserve">≤ ∞, 1 ≤ </w:t>
      </w:r>
      <w:r w:rsidRPr="00AC47ED">
        <w:rPr>
          <w:lang w:val="en-US"/>
        </w:rPr>
        <w:t>p</w:t>
      </w:r>
      <w:r w:rsidR="00E52CCE" w:rsidRPr="00AC47ED">
        <w:t xml:space="preserve"> ≤</w:t>
      </w:r>
      <w:r w:rsidRPr="00AC47ED">
        <w:t xml:space="preserve"> ∞</w:t>
      </w:r>
      <w:r w:rsidR="00E52CCE" w:rsidRPr="00AC47ED">
        <w:t xml:space="preserve">, </w:t>
      </w:r>
      <w:r w:rsidR="008F0EDD">
        <w:rPr>
          <w:position w:val="-6"/>
        </w:rPr>
        <w:pict>
          <v:shape id="_x0000_i1155" type="#_x0000_t75" style="width:33.75pt;height:14.25pt">
            <v:imagedata r:id="rId119" o:title=""/>
          </v:shape>
        </w:pict>
      </w:r>
      <w:r w:rsidR="00E52CCE" w:rsidRPr="00AC47ED">
        <w:t>. Тогда имеет место вложение</w:t>
      </w:r>
    </w:p>
    <w:p w:rsidR="00E52CCE" w:rsidRPr="00AC47ED" w:rsidRDefault="00E52CCE" w:rsidP="002A3AF7">
      <w:pPr>
        <w:suppressAutoHyphens/>
        <w:spacing w:line="360" w:lineRule="auto"/>
        <w:ind w:firstLine="709"/>
        <w:jc w:val="both"/>
      </w:pPr>
    </w:p>
    <w:p w:rsidR="00A32623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</w:rPr>
        <w:pict>
          <v:shape id="_x0000_i1156" type="#_x0000_t75" style="width:63.75pt;height:26.25pt">
            <v:imagedata r:id="rId120" o:title=""/>
          </v:shape>
        </w:pict>
      </w:r>
      <w:r w:rsidR="009428A0" w:rsidRPr="00AC47ED">
        <w:rPr>
          <w:rFonts w:eastAsia="Arial Unicode MS" w:hint="eastAsia"/>
          <w:szCs w:val="36"/>
        </w:rPr>
        <w:t>↪</w:t>
      </w:r>
      <w:r w:rsidR="00EA4782" w:rsidRPr="00AC47ED">
        <w:rPr>
          <w:rFonts w:eastAsia="Arial Unicode MS"/>
        </w:rPr>
        <w:t xml:space="preserve"> </w:t>
      </w:r>
      <w:r>
        <w:rPr>
          <w:position w:val="-14"/>
        </w:rPr>
        <w:pict>
          <v:shape id="_x0000_i1157" type="#_x0000_t75" style="width:54pt;height:30pt">
            <v:imagedata r:id="rId121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575E6" w:rsidRPr="00AC47ED" w:rsidRDefault="00A32623" w:rsidP="002A3AF7">
      <w:pPr>
        <w:suppressAutoHyphens/>
        <w:spacing w:line="360" w:lineRule="auto"/>
        <w:ind w:firstLine="709"/>
        <w:jc w:val="both"/>
      </w:pPr>
      <w:r w:rsidRPr="00AC47ED">
        <w:t>то есть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B039A5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0"/>
        </w:rPr>
        <w:pict>
          <v:shape id="_x0000_i1158" type="#_x0000_t75" style="width:158.25pt;height:31.5pt">
            <v:imagedata r:id="rId122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D60D3" w:rsidRPr="00AC47ED" w:rsidRDefault="002408EC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AD60D3" w:rsidRPr="00AC47ED">
        <w:t xml:space="preserve">де с не зависит от выбора </w:t>
      </w:r>
      <w:r w:rsidR="00AD60D3" w:rsidRPr="00AC47ED">
        <w:rPr>
          <w:lang w:val="en-US"/>
        </w:rPr>
        <w:t>N</w:t>
      </w:r>
      <w:r w:rsidR="00AD60D3" w:rsidRPr="00AC47ED">
        <w:t>.</w:t>
      </w:r>
    </w:p>
    <w:p w:rsidR="00F835DD" w:rsidRPr="00AC47ED" w:rsidRDefault="000C5F0D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Доказательство. Пусть </w:t>
      </w:r>
      <w:r w:rsidR="008F0EDD">
        <w:rPr>
          <w:position w:val="-14"/>
        </w:rPr>
        <w:pict>
          <v:shape id="_x0000_i1159" type="#_x0000_t75" style="width:2in;height:21.75pt">
            <v:imagedata r:id="rId123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4E5AA4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70"/>
        </w:rPr>
        <w:pict>
          <v:shape id="_x0000_i1160" type="#_x0000_t75" style="width:349.5pt;height:95.25pt">
            <v:imagedata r:id="rId124" o:title=""/>
          </v:shape>
        </w:pict>
      </w:r>
      <w:r w:rsidR="008C4CB9" w:rsidRPr="00AC47ED">
        <w:t>(1)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EA4782" w:rsidRPr="00AC47ED" w:rsidRDefault="00EE1627" w:rsidP="002A3AF7">
      <w:pPr>
        <w:suppressAutoHyphens/>
        <w:spacing w:line="360" w:lineRule="auto"/>
        <w:ind w:firstLine="709"/>
        <w:jc w:val="both"/>
      </w:pPr>
      <w:r>
        <w:br w:type="page"/>
      </w:r>
      <w:r w:rsidR="00A32623" w:rsidRPr="00AC47ED">
        <w:t xml:space="preserve">то </w:t>
      </w:r>
      <w:r w:rsidR="004E5AA4" w:rsidRPr="00AC47ED">
        <w:t>е</w:t>
      </w:r>
      <w:r w:rsidR="00A32623" w:rsidRPr="00AC47ED">
        <w:t>сть</w:t>
      </w:r>
      <w:r w:rsidR="004E5AA4" w:rsidRPr="00AC47ED">
        <w:t xml:space="preserve"> </w:t>
      </w:r>
      <w:r w:rsidR="008F0EDD">
        <w:rPr>
          <w:position w:val="-14"/>
        </w:rPr>
        <w:pict>
          <v:shape id="_x0000_i1161" type="#_x0000_t75" style="width:63.75pt;height:26.25pt">
            <v:imagedata r:id="rId125" o:title=""/>
          </v:shape>
        </w:pict>
      </w:r>
      <w:r w:rsidR="009428A0" w:rsidRPr="00AC47ED">
        <w:rPr>
          <w:rFonts w:eastAsia="Arial Unicode MS" w:hint="eastAsia"/>
          <w:szCs w:val="36"/>
        </w:rPr>
        <w:t>↪</w:t>
      </w:r>
      <w:r w:rsidR="008F0EDD">
        <w:rPr>
          <w:position w:val="-14"/>
        </w:rPr>
        <w:pict>
          <v:shape id="_x0000_i1162" type="#_x0000_t75" style="width:54pt;height:30pt">
            <v:imagedata r:id="rId121" o:title=""/>
          </v:shape>
        </w:pict>
      </w:r>
    </w:p>
    <w:p w:rsidR="00684D77" w:rsidRPr="00AC47ED" w:rsidRDefault="00684D77" w:rsidP="002A3AF7">
      <w:pPr>
        <w:suppressAutoHyphens/>
        <w:spacing w:line="360" w:lineRule="auto"/>
        <w:ind w:firstLine="709"/>
        <w:jc w:val="both"/>
      </w:pPr>
      <w:r w:rsidRPr="00AC47ED">
        <w:t>Теперь рассмотрим</w:t>
      </w:r>
      <w:r w:rsidR="00AC47ED" w:rsidRPr="00AC47ED">
        <w:t xml:space="preserve"> </w:t>
      </w:r>
      <w:r w:rsidRPr="00AC47ED">
        <w:t xml:space="preserve">случай, когда 1 ≤ </w:t>
      </w:r>
      <w:r w:rsidRPr="00AC47ED">
        <w:rPr>
          <w:lang w:val="en-US"/>
        </w:rPr>
        <w:t>q</w:t>
      </w:r>
      <w:r w:rsidRPr="00AC47ED">
        <w:t xml:space="preserve"> &lt;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>&lt; ∞, и воспользуемся неравенством (1)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684D77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63" type="#_x0000_t75" style="width:257.25pt;height:67.5pt">
            <v:imagedata r:id="rId126" o:title=""/>
          </v:shape>
        </w:pict>
      </w:r>
    </w:p>
    <w:p w:rsidR="00684D77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64" type="#_x0000_t75" style="width:255.75pt;height:63pt">
            <v:imagedata r:id="rId127" o:title=""/>
          </v:shape>
        </w:pict>
      </w:r>
    </w:p>
    <w:p w:rsidR="00732FC1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65" type="#_x0000_t75" style="width:258.75pt;height:66pt">
            <v:imagedata r:id="rId128" o:title=""/>
          </v:shape>
        </w:pict>
      </w:r>
    </w:p>
    <w:p w:rsidR="00732FC1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66" type="#_x0000_t75" style="width:253.5pt;height:58.5pt">
            <v:imagedata r:id="rId129" o:title=""/>
          </v:shape>
        </w:pict>
      </w:r>
    </w:p>
    <w:p w:rsidR="00CE47B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0"/>
        </w:rPr>
        <w:pict>
          <v:shape id="_x0000_i1167" type="#_x0000_t75" style="width:293.25pt;height:52.5pt">
            <v:imagedata r:id="rId130" o:title=""/>
          </v:shape>
        </w:pict>
      </w:r>
    </w:p>
    <w:p w:rsidR="00CE47B3" w:rsidRPr="00AC47ED" w:rsidRDefault="00CE47B3" w:rsidP="002A3AF7">
      <w:pPr>
        <w:suppressAutoHyphens/>
        <w:spacing w:line="360" w:lineRule="auto"/>
        <w:ind w:firstLine="709"/>
        <w:jc w:val="both"/>
      </w:pPr>
    </w:p>
    <w:p w:rsidR="00CE47B3" w:rsidRPr="00AC47ED" w:rsidRDefault="00CE47B3" w:rsidP="002A3AF7">
      <w:pPr>
        <w:suppressAutoHyphens/>
        <w:spacing w:line="360" w:lineRule="auto"/>
        <w:ind w:firstLine="709"/>
        <w:jc w:val="both"/>
      </w:pPr>
      <w:r w:rsidRPr="00AC47ED">
        <w:t>Лемма доказана.</w:t>
      </w:r>
    </w:p>
    <w:p w:rsidR="008C4CB9" w:rsidRPr="00AC47ED" w:rsidRDefault="008C4CB9" w:rsidP="002A3AF7">
      <w:pPr>
        <w:suppressAutoHyphens/>
        <w:spacing w:line="360" w:lineRule="auto"/>
        <w:ind w:firstLine="709"/>
        <w:jc w:val="both"/>
      </w:pPr>
      <w:r w:rsidRPr="00AC47ED">
        <w:t xml:space="preserve">Лемма </w:t>
      </w:r>
      <w:r w:rsidR="00A32623" w:rsidRPr="00AC47ED">
        <w:t>4.2</w:t>
      </w:r>
      <w:r w:rsidRPr="00AC47ED">
        <w:t xml:space="preserve"> Пусть 1≤</w:t>
      </w:r>
      <w:r w:rsidRPr="00AC47ED">
        <w:rPr>
          <w:lang w:val="en-US"/>
        </w:rPr>
        <w:t>p</w:t>
      </w:r>
      <w:r w:rsidRPr="00AC47ED">
        <w:t>&lt;</w:t>
      </w:r>
      <w:r w:rsidRPr="00AC47ED">
        <w:rPr>
          <w:lang w:val="en-US"/>
        </w:rPr>
        <w:t>p</w:t>
      </w:r>
      <w:r w:rsidRPr="00AC47ED">
        <w:rPr>
          <w:vertAlign w:val="subscript"/>
        </w:rPr>
        <w:t>1</w:t>
      </w:r>
      <w:r w:rsidRPr="00AC47ED">
        <w:t>&lt;∞,</w:t>
      </w:r>
      <w:r w:rsidR="00AC47ED" w:rsidRPr="00AC47ED">
        <w:t xml:space="preserve"> </w:t>
      </w:r>
      <w:r w:rsidRPr="00AC47ED">
        <w:t>1≤</w:t>
      </w:r>
      <w:r w:rsidR="00096BE9" w:rsidRPr="00AC47ED">
        <w:rPr>
          <w:lang w:val="en-US"/>
        </w:rPr>
        <w:t>q</w:t>
      </w:r>
      <w:r w:rsidR="00096BE9" w:rsidRPr="00AC47ED">
        <w:t>,</w:t>
      </w:r>
      <w:r w:rsidR="00096BE9" w:rsidRPr="00AC47ED">
        <w:rPr>
          <w:lang w:val="en-US"/>
        </w:rPr>
        <w:t>q</w:t>
      </w:r>
      <w:r w:rsidR="00096BE9" w:rsidRPr="00AC47ED">
        <w:rPr>
          <w:vertAlign w:val="subscript"/>
        </w:rPr>
        <w:t>1</w:t>
      </w:r>
      <w:r w:rsidR="00096BE9" w:rsidRPr="00AC47ED">
        <w:t>≤∞. Тогда имеем место вложение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EA4782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</w:rPr>
        <w:pict>
          <v:shape id="_x0000_i1168" type="#_x0000_t75" style="width:63.75pt;height:26.25pt">
            <v:imagedata r:id="rId125" o:title=""/>
          </v:shape>
        </w:pict>
      </w:r>
      <w:r w:rsidR="009428A0" w:rsidRPr="00AC47ED">
        <w:rPr>
          <w:rFonts w:eastAsia="Arial Unicode MS" w:hint="eastAsia"/>
          <w:szCs w:val="36"/>
        </w:rPr>
        <w:t>↪</w:t>
      </w:r>
      <w:r w:rsidR="00EA4782" w:rsidRPr="00AC47ED">
        <w:rPr>
          <w:rFonts w:eastAsia="Arial Unicode MS"/>
        </w:rPr>
        <w:t xml:space="preserve"> </w:t>
      </w:r>
      <w:r>
        <w:rPr>
          <w:position w:val="-14"/>
        </w:rPr>
        <w:pict>
          <v:shape id="_x0000_i1169" type="#_x0000_t75" style="width:54pt;height:30pt">
            <v:imagedata r:id="rId121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096BE9" w:rsidRPr="00AC47ED" w:rsidRDefault="00096BE9" w:rsidP="002A3AF7">
      <w:pPr>
        <w:suppressAutoHyphens/>
        <w:spacing w:line="360" w:lineRule="auto"/>
        <w:ind w:firstLine="709"/>
        <w:jc w:val="both"/>
      </w:pPr>
      <w:r w:rsidRPr="00AC47ED">
        <w:t>Доказательство.</w:t>
      </w:r>
    </w:p>
    <w:p w:rsidR="00AC47ED" w:rsidRPr="00AC47ED" w:rsidRDefault="00096BE9" w:rsidP="002A3AF7">
      <w:pPr>
        <w:suppressAutoHyphens/>
        <w:spacing w:line="360" w:lineRule="auto"/>
        <w:ind w:firstLine="709"/>
        <w:jc w:val="both"/>
      </w:pPr>
      <w:r w:rsidRPr="00AC47ED">
        <w:t xml:space="preserve">Согласно условию леммы, нам достаточно доказать вложения при </w:t>
      </w:r>
      <w:r w:rsidRPr="00AC47ED">
        <w:rPr>
          <w:lang w:val="en-US"/>
        </w:rPr>
        <w:t>p</w:t>
      </w:r>
      <w:r w:rsidRPr="00AC47ED">
        <w:t xml:space="preserve"> &lt; </w:t>
      </w:r>
      <w:r w:rsidRPr="00AC47ED">
        <w:rPr>
          <w:lang w:val="en-US"/>
        </w:rPr>
        <w:t>p</w:t>
      </w:r>
      <w:r w:rsidRPr="00AC47ED">
        <w:rPr>
          <w:vertAlign w:val="subscript"/>
        </w:rPr>
        <w:t>1 :</w:t>
      </w:r>
    </w:p>
    <w:p w:rsidR="00EA4782" w:rsidRPr="00AC47ED" w:rsidRDefault="00EE1627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br w:type="page"/>
      </w:r>
      <w:r w:rsidR="008F0EDD">
        <w:rPr>
          <w:position w:val="-14"/>
        </w:rPr>
        <w:pict>
          <v:shape id="_x0000_i1170" type="#_x0000_t75" style="width:63.75pt;height:26.25pt">
            <v:imagedata r:id="rId125" o:title=""/>
          </v:shape>
        </w:pict>
      </w:r>
      <w:r w:rsidR="009428A0" w:rsidRPr="00AC47ED">
        <w:rPr>
          <w:rFonts w:eastAsia="Arial Unicode MS" w:hint="eastAsia"/>
          <w:szCs w:val="36"/>
        </w:rPr>
        <w:t>↪</w:t>
      </w:r>
      <w:r w:rsidR="00EA4782" w:rsidRPr="00AC47ED">
        <w:rPr>
          <w:rFonts w:eastAsia="Arial Unicode MS"/>
        </w:rPr>
        <w:t xml:space="preserve"> </w:t>
      </w:r>
      <w:r w:rsidR="008F0EDD">
        <w:rPr>
          <w:position w:val="-14"/>
        </w:rPr>
        <w:pict>
          <v:shape id="_x0000_i1171" type="#_x0000_t75" style="width:54pt;height:30pt">
            <v:imagedata r:id="rId121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096BE9" w:rsidP="002A3AF7">
      <w:pPr>
        <w:suppressAutoHyphens/>
        <w:spacing w:line="360" w:lineRule="auto"/>
        <w:ind w:firstLine="709"/>
        <w:jc w:val="both"/>
      </w:pPr>
      <w:r w:rsidRPr="00AC47ED">
        <w:t>Получаем:</w:t>
      </w:r>
    </w:p>
    <w:p w:rsidR="00096BE9" w:rsidRPr="00AC47ED" w:rsidRDefault="00096BE9" w:rsidP="002A3AF7">
      <w:pPr>
        <w:suppressAutoHyphens/>
        <w:spacing w:line="360" w:lineRule="auto"/>
        <w:ind w:firstLine="709"/>
        <w:jc w:val="both"/>
      </w:pPr>
    </w:p>
    <w:p w:rsidR="00096BE9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72" type="#_x0000_t75" style="width:267pt;height:67.5pt">
            <v:imagedata r:id="rId131" o:title=""/>
          </v:shape>
        </w:pict>
      </w:r>
    </w:p>
    <w:p w:rsidR="00096BE9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73" type="#_x0000_t75" style="width:254.25pt;height:53.25pt">
            <v:imagedata r:id="rId132" o:title=""/>
          </v:shape>
        </w:pict>
      </w:r>
    </w:p>
    <w:p w:rsidR="00F144B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74" type="#_x0000_t75" style="width:338.25pt;height:71.25pt">
            <v:imagedata r:id="rId133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144BD" w:rsidRPr="00AC47ED" w:rsidRDefault="00F144BD" w:rsidP="002A3AF7">
      <w:pPr>
        <w:suppressAutoHyphens/>
        <w:spacing w:line="360" w:lineRule="auto"/>
        <w:ind w:firstLine="709"/>
        <w:jc w:val="both"/>
      </w:pPr>
      <w:r w:rsidRPr="00AC47ED">
        <w:t>Лемма доказана.</w:t>
      </w:r>
    </w:p>
    <w:p w:rsidR="00D66A1D" w:rsidRPr="00AC47ED" w:rsidRDefault="00F144BD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Лемма </w:t>
      </w:r>
      <w:r w:rsidR="00A32623" w:rsidRPr="00AC47ED">
        <w:t>4.</w:t>
      </w:r>
      <w:r w:rsidRPr="00AC47ED">
        <w:t>3 Пусть 1&lt;</w:t>
      </w:r>
      <w:r w:rsidRPr="00AC47ED">
        <w:rPr>
          <w:lang w:val="en-US"/>
        </w:rPr>
        <w:t>p</w:t>
      </w:r>
      <w:r w:rsidRPr="00AC47ED">
        <w:t>&lt;∞, 1≤</w:t>
      </w:r>
      <w:r w:rsidR="00D66A1D" w:rsidRPr="00AC47ED">
        <w:rPr>
          <w:lang w:val="en-US"/>
        </w:rPr>
        <w:t>q</w:t>
      </w:r>
      <w:r w:rsidR="00D66A1D" w:rsidRPr="00AC47ED">
        <w:t xml:space="preserve">≤∞, </w:t>
      </w:r>
      <w:r w:rsidR="00D66A1D" w:rsidRPr="00AC47ED">
        <w:rPr>
          <w:lang w:val="en-US"/>
        </w:rPr>
        <w:t>M</w:t>
      </w:r>
      <w:r w:rsidR="00D66A1D" w:rsidRPr="00AC47ED">
        <w:t>=</w:t>
      </w:r>
      <w:r w:rsidRPr="00AC47ED">
        <w:t xml:space="preserve"> </w:t>
      </w:r>
      <w:r w:rsidR="008F0EDD">
        <w:rPr>
          <w:position w:val="-6"/>
          <w:lang w:val="en-US"/>
        </w:rPr>
        <w:pict>
          <v:shape id="_x0000_i1175" type="#_x0000_t75" style="width:12.75pt;height:21pt">
            <v:imagedata r:id="rId111" o:title=""/>
          </v:shape>
        </w:pict>
      </w:r>
      <w:r w:rsidR="00D66A1D" w:rsidRPr="00AC47ED">
        <w:t>. Тогда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66A1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176" type="#_x0000_t75" style="width:114pt;height:28.5pt">
            <v:imagedata r:id="rId134" o:title=""/>
          </v:shape>
        </w:pict>
      </w:r>
      <w:r>
        <w:rPr>
          <w:position w:val="-6"/>
        </w:rPr>
        <w:pict>
          <v:shape id="_x0000_i1177" type="#_x0000_t75" style="width:33.75pt;height:14.25pt">
            <v:imagedata r:id="rId119" o:title=""/>
          </v:shape>
        </w:pict>
      </w:r>
    </w:p>
    <w:p w:rsidR="00D66A1D" w:rsidRPr="00AC47ED" w:rsidRDefault="00D66A1D" w:rsidP="002A3AF7">
      <w:pPr>
        <w:suppressAutoHyphens/>
        <w:spacing w:line="360" w:lineRule="auto"/>
        <w:ind w:firstLine="709"/>
        <w:jc w:val="both"/>
      </w:pPr>
    </w:p>
    <w:p w:rsidR="00D66A1D" w:rsidRPr="00AC47ED" w:rsidRDefault="00D66A1D" w:rsidP="002A3AF7">
      <w:pPr>
        <w:suppressAutoHyphens/>
        <w:spacing w:line="360" w:lineRule="auto"/>
        <w:ind w:firstLine="709"/>
        <w:jc w:val="both"/>
      </w:pPr>
      <w:r w:rsidRPr="00AC47ED">
        <w:t>Равенства понимаются с точностью до эквивалентности норм, причем константы не зависят от</w:t>
      </w:r>
      <w:r w:rsidR="008F0EDD">
        <w:rPr>
          <w:position w:val="-6"/>
        </w:rPr>
        <w:pict>
          <v:shape id="_x0000_i1178" type="#_x0000_t75" style="width:12.75pt;height:12.75pt">
            <v:imagedata r:id="rId135" o:title=""/>
          </v:shape>
        </w:pict>
      </w:r>
      <w:r w:rsidRPr="00AC47ED">
        <w:t>.</w:t>
      </w:r>
    </w:p>
    <w:p w:rsidR="00D66A1D" w:rsidRPr="00AC47ED" w:rsidRDefault="00D66A1D" w:rsidP="002A3AF7">
      <w:pPr>
        <w:suppressAutoHyphens/>
        <w:spacing w:line="360" w:lineRule="auto"/>
        <w:ind w:firstLine="709"/>
        <w:jc w:val="both"/>
      </w:pPr>
      <w:r w:rsidRPr="00AC47ED">
        <w:t>Доказательство. Сначала докажем соотношение:</w:t>
      </w:r>
    </w:p>
    <w:p w:rsidR="00D66A1D" w:rsidRPr="00AC47ED" w:rsidRDefault="00D66A1D" w:rsidP="002A3AF7">
      <w:pPr>
        <w:suppressAutoHyphens/>
        <w:spacing w:line="360" w:lineRule="auto"/>
        <w:ind w:firstLine="709"/>
        <w:jc w:val="both"/>
      </w:pPr>
    </w:p>
    <w:p w:rsidR="00D66A1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2"/>
        </w:rPr>
        <w:pict>
          <v:shape id="_x0000_i1179" type="#_x0000_t75" style="width:358.5pt;height:69pt">
            <v:imagedata r:id="rId136" o:title=""/>
          </v:shape>
        </w:pict>
      </w:r>
      <w:r w:rsidR="0090499B" w:rsidRPr="00AC47ED">
        <w:t>(2)</w:t>
      </w:r>
    </w:p>
    <w:p w:rsidR="0090499B" w:rsidRPr="00AC47ED" w:rsidRDefault="0090499B" w:rsidP="002A3AF7">
      <w:pPr>
        <w:suppressAutoHyphens/>
        <w:spacing w:line="360" w:lineRule="auto"/>
        <w:ind w:firstLine="709"/>
        <w:jc w:val="both"/>
      </w:pPr>
    </w:p>
    <w:p w:rsidR="00AC47ED" w:rsidRPr="00AC47ED" w:rsidRDefault="00EE1627" w:rsidP="002A3AF7">
      <w:pPr>
        <w:suppressAutoHyphens/>
        <w:spacing w:line="360" w:lineRule="auto"/>
        <w:ind w:firstLine="709"/>
        <w:jc w:val="both"/>
      </w:pPr>
      <w:r>
        <w:br w:type="page"/>
      </w:r>
      <w:r w:rsidR="0090499B" w:rsidRPr="00AC47ED">
        <w:t>Заметим, что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90499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80" type="#_x0000_t75" style="width:147pt;height:48pt">
            <v:imagedata r:id="rId137" o:title=""/>
          </v:shape>
        </w:pict>
      </w:r>
    </w:p>
    <w:p w:rsidR="0090499B" w:rsidRPr="00AC47ED" w:rsidRDefault="0090499B" w:rsidP="002A3AF7">
      <w:pPr>
        <w:suppressAutoHyphens/>
        <w:spacing w:line="360" w:lineRule="auto"/>
        <w:ind w:firstLine="709"/>
        <w:jc w:val="both"/>
      </w:pPr>
    </w:p>
    <w:p w:rsidR="0090499B" w:rsidRPr="00AC47ED" w:rsidRDefault="0090499B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Поэтому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90499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81" type="#_x0000_t75" style="width:243.75pt;height:66.75pt">
            <v:imagedata r:id="rId138" o:title=""/>
          </v:shape>
        </w:pict>
      </w:r>
    </w:p>
    <w:p w:rsidR="001475DB" w:rsidRPr="00AC47ED" w:rsidRDefault="001475DB" w:rsidP="002A3AF7">
      <w:pPr>
        <w:suppressAutoHyphens/>
        <w:spacing w:line="360" w:lineRule="auto"/>
        <w:ind w:firstLine="709"/>
        <w:jc w:val="both"/>
      </w:pPr>
    </w:p>
    <w:p w:rsidR="001475DB" w:rsidRPr="00AC47ED" w:rsidRDefault="001475DB" w:rsidP="002A3AF7">
      <w:pPr>
        <w:suppressAutoHyphens/>
        <w:spacing w:line="360" w:lineRule="auto"/>
        <w:ind w:firstLine="709"/>
        <w:jc w:val="both"/>
      </w:pPr>
      <w:r w:rsidRPr="00AC47ED">
        <w:t>Теперь покажем обратное неравенство. Пусть</w:t>
      </w:r>
      <w:r w:rsidR="00AC47ED" w:rsidRPr="00AC47ED">
        <w:t xml:space="preserve"> </w:t>
      </w:r>
      <w:r w:rsidR="008F0EDD">
        <w:rPr>
          <w:position w:val="-28"/>
        </w:rPr>
        <w:pict>
          <v:shape id="_x0000_i1182" type="#_x0000_t75" style="width:113.25pt;height:33pt">
            <v:imagedata r:id="rId139" o:title=""/>
          </v:shape>
        </w:pict>
      </w:r>
      <w:r w:rsidRPr="00AC47ED">
        <w:t xml:space="preserve">. Учитывая выбор </w:t>
      </w:r>
      <w:r w:rsidR="008F0EDD">
        <w:rPr>
          <w:position w:val="-6"/>
        </w:rPr>
        <w:pict>
          <v:shape id="_x0000_i1183" type="#_x0000_t75" style="width:9.75pt;height:11.25pt">
            <v:imagedata r:id="rId140" o:title=""/>
          </v:shape>
        </w:pict>
      </w:r>
      <w:r w:rsidRPr="00AC47ED">
        <w:t xml:space="preserve"> имеем.</w:t>
      </w:r>
    </w:p>
    <w:p w:rsidR="001475DB" w:rsidRPr="00AC47ED" w:rsidRDefault="001475DB" w:rsidP="002A3AF7">
      <w:pPr>
        <w:suppressAutoHyphens/>
        <w:spacing w:line="360" w:lineRule="auto"/>
        <w:ind w:firstLine="709"/>
        <w:jc w:val="both"/>
      </w:pPr>
    </w:p>
    <w:p w:rsidR="001475D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2"/>
        </w:rPr>
        <w:pict>
          <v:shape id="_x0000_i1184" type="#_x0000_t75" style="width:165.75pt;height:64.5pt">
            <v:imagedata r:id="rId141" o:title=""/>
          </v:shape>
        </w:pict>
      </w:r>
    </w:p>
    <w:p w:rsidR="001475D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82"/>
        </w:rPr>
        <w:pict>
          <v:shape id="_x0000_i1185" type="#_x0000_t75" style="width:366.75pt;height:100.5pt">
            <v:imagedata r:id="rId142" o:title=""/>
          </v:shape>
        </w:pict>
      </w:r>
    </w:p>
    <w:p w:rsidR="001475D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86" type="#_x0000_t75" style="width:261pt;height:63pt">
            <v:imagedata r:id="rId143" o:title=""/>
          </v:shape>
        </w:pict>
      </w:r>
    </w:p>
    <w:p w:rsidR="002C254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87" type="#_x0000_t75" style="width:221.25pt;height:63pt">
            <v:imagedata r:id="rId144" o:title=""/>
          </v:shape>
        </w:pict>
      </w:r>
      <w:r w:rsidR="002C254D" w:rsidRPr="00AC47ED">
        <w:t>~</w:t>
      </w:r>
    </w:p>
    <w:p w:rsidR="002C254D" w:rsidRPr="00AC47ED" w:rsidRDefault="002C254D" w:rsidP="002A3AF7">
      <w:pPr>
        <w:suppressAutoHyphens/>
        <w:spacing w:line="360" w:lineRule="auto"/>
        <w:ind w:firstLine="709"/>
        <w:jc w:val="both"/>
      </w:pPr>
      <w:r w:rsidRPr="00AC47ED">
        <w:t xml:space="preserve">~ </w:t>
      </w:r>
      <w:r w:rsidR="008F0EDD">
        <w:rPr>
          <w:position w:val="-40"/>
        </w:rPr>
        <w:pict>
          <v:shape id="_x0000_i1188" type="#_x0000_t75" style="width:359.25pt;height:72.75pt">
            <v:imagedata r:id="rId145" o:title=""/>
          </v:shape>
        </w:pict>
      </w:r>
    </w:p>
    <w:p w:rsidR="002C254D" w:rsidRPr="00AC47ED" w:rsidRDefault="002C254D" w:rsidP="002A3AF7">
      <w:pPr>
        <w:suppressAutoHyphens/>
        <w:spacing w:line="360" w:lineRule="auto"/>
        <w:ind w:firstLine="709"/>
        <w:jc w:val="both"/>
      </w:pPr>
    </w:p>
    <w:p w:rsidR="00AC47ED" w:rsidRPr="00AC47ED" w:rsidRDefault="002C254D" w:rsidP="002A3AF7">
      <w:pPr>
        <w:suppressAutoHyphens/>
        <w:spacing w:line="360" w:lineRule="auto"/>
        <w:ind w:firstLine="709"/>
        <w:jc w:val="both"/>
      </w:pPr>
      <w:r w:rsidRPr="00AC47ED">
        <w:t>Заметим, что</w:t>
      </w:r>
    </w:p>
    <w:p w:rsidR="002408EC" w:rsidRPr="00AC47ED" w:rsidRDefault="002408EC" w:rsidP="002A3AF7">
      <w:pPr>
        <w:suppressAutoHyphens/>
        <w:spacing w:line="360" w:lineRule="auto"/>
        <w:ind w:firstLine="709"/>
        <w:jc w:val="both"/>
      </w:pPr>
    </w:p>
    <w:p w:rsidR="002C254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8"/>
        </w:rPr>
        <w:pict>
          <v:shape id="_x0000_i1189" type="#_x0000_t75" style="width:350.25pt;height:75pt">
            <v:imagedata r:id="rId146" o:title=""/>
          </v:shape>
        </w:pict>
      </w:r>
    </w:p>
    <w:p w:rsidR="002C254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190" type="#_x0000_t75" style="width:269.25pt;height:48pt">
            <v:imagedata r:id="rId147" o:title=""/>
          </v:shape>
        </w:pict>
      </w:r>
    </w:p>
    <w:p w:rsidR="002408EC" w:rsidRPr="00AC47ED" w:rsidRDefault="002408EC" w:rsidP="002A3AF7">
      <w:pPr>
        <w:suppressAutoHyphens/>
        <w:spacing w:line="360" w:lineRule="auto"/>
        <w:ind w:firstLine="709"/>
        <w:jc w:val="both"/>
      </w:pPr>
    </w:p>
    <w:p w:rsidR="00C76EEF" w:rsidRPr="00AC47ED" w:rsidRDefault="00C76EEF" w:rsidP="002A3AF7">
      <w:pPr>
        <w:suppressAutoHyphens/>
        <w:spacing w:line="360" w:lineRule="auto"/>
        <w:ind w:firstLine="709"/>
        <w:jc w:val="both"/>
      </w:pPr>
      <w:r w:rsidRPr="00AC47ED">
        <w:t>Согласно (2) получаем:</w:t>
      </w:r>
    </w:p>
    <w:p w:rsidR="00C76EEF" w:rsidRPr="00AC47ED" w:rsidRDefault="00C76EEF" w:rsidP="002A3AF7">
      <w:pPr>
        <w:suppressAutoHyphens/>
        <w:spacing w:line="360" w:lineRule="auto"/>
        <w:ind w:firstLine="709"/>
        <w:jc w:val="both"/>
      </w:pPr>
    </w:p>
    <w:p w:rsidR="002C254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191" type="#_x0000_t75" style="width:261pt;height:66pt">
            <v:imagedata r:id="rId148" o:title=""/>
          </v:shape>
        </w:pict>
      </w:r>
    </w:p>
    <w:p w:rsidR="002C254D" w:rsidRPr="00AC47ED" w:rsidRDefault="00A3262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то есть</w:t>
      </w:r>
      <w:r w:rsidR="00AC47ED" w:rsidRPr="00AC47ED">
        <w:t xml:space="preserve"> </w:t>
      </w:r>
      <w:r w:rsidR="008F0EDD">
        <w:rPr>
          <w:position w:val="-14"/>
        </w:rPr>
        <w:pict>
          <v:shape id="_x0000_i1192" type="#_x0000_t75" style="width:63.75pt;height:26.25pt">
            <v:imagedata r:id="rId125" o:title=""/>
          </v:shape>
        </w:pict>
      </w:r>
      <w:r w:rsidR="009428A0" w:rsidRPr="00AC47ED">
        <w:rPr>
          <w:rFonts w:eastAsia="Arial Unicode MS" w:hint="eastAsia"/>
          <w:szCs w:val="36"/>
        </w:rPr>
        <w:t>↪</w:t>
      </w:r>
      <w:r w:rsidR="008F0EDD">
        <w:rPr>
          <w:position w:val="-14"/>
        </w:rPr>
        <w:pict>
          <v:shape id="_x0000_i1193" type="#_x0000_t75" style="width:54pt;height:30pt">
            <v:imagedata r:id="rId121" o:title=""/>
          </v:shape>
        </w:pict>
      </w:r>
      <w:r w:rsidR="002408EC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C76EEF" w:rsidRPr="00AC47ED" w:rsidRDefault="00C76EEF" w:rsidP="002A3AF7">
      <w:pPr>
        <w:suppressAutoHyphens/>
        <w:spacing w:line="360" w:lineRule="auto"/>
        <w:ind w:firstLine="709"/>
        <w:jc w:val="both"/>
      </w:pPr>
      <w:r w:rsidRPr="00AC47ED">
        <w:t xml:space="preserve">Докажем обратное включение. Пусть </w:t>
      </w:r>
      <w:r w:rsidR="008F0EDD">
        <w:rPr>
          <w:position w:val="-14"/>
        </w:rPr>
        <w:pict>
          <v:shape id="_x0000_i1194" type="#_x0000_t75" style="width:160.5pt;height:26.25pt">
            <v:imagedata r:id="rId149" o:title=""/>
          </v:shape>
        </w:pict>
      </w:r>
      <w:r w:rsidRPr="00AC47ED">
        <w:t>Введем следующие обозначения:</w:t>
      </w:r>
    </w:p>
    <w:p w:rsidR="00C76EEF" w:rsidRPr="00AC47ED" w:rsidRDefault="00C76EEF" w:rsidP="002A3AF7">
      <w:pPr>
        <w:suppressAutoHyphens/>
        <w:spacing w:line="360" w:lineRule="auto"/>
        <w:ind w:firstLine="709"/>
        <w:jc w:val="both"/>
      </w:pPr>
    </w:p>
    <w:p w:rsidR="00C76EE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0"/>
        </w:rPr>
        <w:pict>
          <v:shape id="_x0000_i1195" type="#_x0000_t75" style="width:156pt;height:47.25pt">
            <v:imagedata r:id="rId150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5E71D7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Т</w:t>
      </w:r>
      <w:r w:rsidR="005E71D7" w:rsidRPr="00AC47ED">
        <w:t>огда</w:t>
      </w:r>
    </w:p>
    <w:p w:rsidR="00C76EEF" w:rsidRPr="00AC47ED" w:rsidRDefault="00EE1627" w:rsidP="002A3AF7">
      <w:pPr>
        <w:suppressAutoHyphens/>
        <w:spacing w:line="360" w:lineRule="auto"/>
        <w:ind w:firstLine="709"/>
        <w:jc w:val="both"/>
      </w:pPr>
      <w:r>
        <w:rPr>
          <w:lang w:val="en-US"/>
        </w:rPr>
        <w:br w:type="page"/>
      </w:r>
      <w:r w:rsidR="008F0EDD">
        <w:rPr>
          <w:position w:val="-36"/>
        </w:rPr>
        <w:pict>
          <v:shape id="_x0000_i1196" type="#_x0000_t75" style="width:388.5pt;height:48.75pt">
            <v:imagedata r:id="rId151" o:title=""/>
          </v:shape>
        </w:pict>
      </w:r>
      <w:r w:rsidR="002408EC" w:rsidRPr="00AC47ED">
        <w:t>.</w:t>
      </w:r>
    </w:p>
    <w:p w:rsidR="005E71D7" w:rsidRPr="00AC47ED" w:rsidRDefault="005E71D7" w:rsidP="002A3AF7">
      <w:pPr>
        <w:suppressAutoHyphens/>
        <w:spacing w:line="360" w:lineRule="auto"/>
        <w:ind w:firstLine="709"/>
        <w:jc w:val="both"/>
      </w:pPr>
    </w:p>
    <w:p w:rsidR="00AC47ED" w:rsidRPr="00AC47ED" w:rsidRDefault="004D1586" w:rsidP="002A3AF7">
      <w:pPr>
        <w:suppressAutoHyphens/>
        <w:spacing w:line="360" w:lineRule="auto"/>
        <w:ind w:firstLine="709"/>
        <w:jc w:val="both"/>
      </w:pPr>
      <w:r w:rsidRPr="00AC47ED">
        <w:t>Пусть для определенности</w:t>
      </w:r>
    </w:p>
    <w:p w:rsidR="004D1586" w:rsidRPr="00AC47ED" w:rsidRDefault="004D1586" w:rsidP="002A3AF7">
      <w:pPr>
        <w:suppressAutoHyphens/>
        <w:spacing w:line="360" w:lineRule="auto"/>
        <w:ind w:firstLine="709"/>
        <w:jc w:val="both"/>
      </w:pPr>
    </w:p>
    <w:p w:rsidR="004D158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197" type="#_x0000_t75" style="width:134.25pt;height:48.75pt">
            <v:imagedata r:id="rId152" o:title=""/>
          </v:shape>
        </w:pict>
      </w:r>
      <w:r w:rsidR="002408EC" w:rsidRPr="00AC47ED">
        <w:t>.</w:t>
      </w:r>
    </w:p>
    <w:p w:rsidR="004D1586" w:rsidRPr="00AC47ED" w:rsidRDefault="004D1586" w:rsidP="002A3AF7">
      <w:pPr>
        <w:suppressAutoHyphens/>
        <w:spacing w:line="360" w:lineRule="auto"/>
        <w:ind w:firstLine="709"/>
        <w:jc w:val="both"/>
      </w:pPr>
    </w:p>
    <w:p w:rsidR="004D1586" w:rsidRPr="00AC47ED" w:rsidRDefault="00A24D4F" w:rsidP="002A3AF7">
      <w:pPr>
        <w:suppressAutoHyphens/>
        <w:spacing w:line="360" w:lineRule="auto"/>
        <w:ind w:firstLine="709"/>
        <w:jc w:val="both"/>
      </w:pPr>
      <w:r w:rsidRPr="00AC47ED">
        <w:t>Возможны следующие случаи:</w:t>
      </w:r>
    </w:p>
    <w:p w:rsidR="00A24D4F" w:rsidRPr="00AC47ED" w:rsidRDefault="00A24D4F" w:rsidP="002A3AF7">
      <w:pPr>
        <w:suppressAutoHyphens/>
        <w:spacing w:line="360" w:lineRule="auto"/>
        <w:ind w:firstLine="709"/>
        <w:jc w:val="both"/>
      </w:pPr>
    </w:p>
    <w:p w:rsidR="00A24D4F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4"/>
        </w:rPr>
        <w:pict>
          <v:shape id="_x0000_i1198" type="#_x0000_t75" style="width:237pt;height:48pt">
            <v:imagedata r:id="rId153" o:title=""/>
          </v:shape>
        </w:pict>
      </w:r>
      <w:r w:rsidR="002408EC" w:rsidRPr="00AC47ED">
        <w:t>.</w:t>
      </w:r>
    </w:p>
    <w:p w:rsidR="00A24D4F" w:rsidRPr="00AC47ED" w:rsidRDefault="00A24D4F" w:rsidP="002A3AF7">
      <w:pPr>
        <w:suppressAutoHyphens/>
        <w:spacing w:line="360" w:lineRule="auto"/>
        <w:ind w:firstLine="709"/>
        <w:jc w:val="both"/>
      </w:pPr>
    </w:p>
    <w:p w:rsidR="00AC47ED" w:rsidRPr="00AC47ED" w:rsidRDefault="00A24D4F" w:rsidP="002A3AF7">
      <w:pPr>
        <w:suppressAutoHyphens/>
        <w:spacing w:line="360" w:lineRule="auto"/>
        <w:ind w:firstLine="709"/>
        <w:jc w:val="both"/>
      </w:pPr>
      <w:r w:rsidRPr="00AC47ED">
        <w:t>В первом случае получаем, что</w:t>
      </w:r>
    </w:p>
    <w:p w:rsidR="00A24D4F" w:rsidRPr="00AC47ED" w:rsidRDefault="00A24D4F" w:rsidP="002A3AF7">
      <w:pPr>
        <w:suppressAutoHyphens/>
        <w:spacing w:line="360" w:lineRule="auto"/>
        <w:ind w:firstLine="709"/>
        <w:jc w:val="both"/>
      </w:pPr>
    </w:p>
    <w:p w:rsidR="00A24D4F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52"/>
        </w:rPr>
        <w:pict>
          <v:shape id="_x0000_i1199" type="#_x0000_t75" style="width:309.75pt;height:84.75pt">
            <v:imagedata r:id="rId154" o:title=""/>
          </v:shape>
        </w:pict>
      </w:r>
    </w:p>
    <w:p w:rsidR="00A24D4F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42"/>
        </w:rPr>
        <w:pict>
          <v:shape id="_x0000_i1200" type="#_x0000_t75" style="width:227.25pt;height:58.5pt">
            <v:imagedata r:id="rId155" o:title=""/>
          </v:shape>
        </w:pict>
      </w:r>
      <w:r w:rsidR="002408EC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C7345" w:rsidRPr="00AC47ED" w:rsidRDefault="00FC7345" w:rsidP="002A3AF7">
      <w:pPr>
        <w:suppressAutoHyphens/>
        <w:spacing w:line="360" w:lineRule="auto"/>
        <w:ind w:firstLine="709"/>
        <w:jc w:val="both"/>
      </w:pPr>
      <w:r w:rsidRPr="00AC47ED">
        <w:t xml:space="preserve">Во втором случае </w:t>
      </w:r>
      <w:r w:rsidR="008F0EDD">
        <w:rPr>
          <w:position w:val="-24"/>
        </w:rPr>
        <w:pict>
          <v:shape id="_x0000_i1201" type="#_x0000_t75" style="width:90.75pt;height:27pt">
            <v:imagedata r:id="rId156" o:title=""/>
          </v:shape>
        </w:pict>
      </w:r>
      <w:r w:rsidRPr="00AC47ED">
        <w:t xml:space="preserve">, следовательно </w:t>
      </w:r>
      <w:r w:rsidR="008F0EDD">
        <w:rPr>
          <w:position w:val="-24"/>
        </w:rPr>
        <w:pict>
          <v:shape id="_x0000_i1202" type="#_x0000_t75" style="width:71.25pt;height:27pt">
            <v:imagedata r:id="rId157" o:title=""/>
          </v:shape>
        </w:pict>
      </w:r>
      <w:r w:rsidRPr="00AC47ED">
        <w:t xml:space="preserve">. Представим </w:t>
      </w:r>
      <w:r w:rsidR="008F0EDD">
        <w:rPr>
          <w:position w:val="-10"/>
        </w:rPr>
        <w:pict>
          <v:shape id="_x0000_i1203" type="#_x0000_t75" style="width:98.25pt;height:18pt">
            <v:imagedata r:id="rId158" o:title=""/>
          </v:shape>
        </w:pict>
      </w:r>
      <w:r w:rsidR="005E6390" w:rsidRPr="00AC47ED">
        <w:t xml:space="preserve">, тогда </w:t>
      </w:r>
      <w:r w:rsidR="008F0EDD">
        <w:rPr>
          <w:position w:val="-28"/>
        </w:rPr>
        <w:pict>
          <v:shape id="_x0000_i1204" type="#_x0000_t75" style="width:102.75pt;height:33.75pt">
            <v:imagedata r:id="rId159" o:title=""/>
          </v:shape>
        </w:pict>
      </w:r>
      <w:r w:rsidR="005E6390" w:rsidRPr="00AC47ED">
        <w:t xml:space="preserve">. Здесь и далее </w:t>
      </w:r>
      <w:r w:rsidR="008F0EDD">
        <w:rPr>
          <w:position w:val="-28"/>
        </w:rPr>
        <w:pict>
          <v:shape id="_x0000_i1205" type="#_x0000_t75" style="width:21.75pt;height:33.75pt">
            <v:imagedata r:id="rId160" o:title=""/>
          </v:shape>
        </w:pict>
      </w:r>
      <w:r w:rsidR="005E6390" w:rsidRPr="00AC47ED">
        <w:t xml:space="preserve"> - целая часть числа </w:t>
      </w:r>
      <w:r w:rsidR="008F0EDD">
        <w:rPr>
          <w:position w:val="-24"/>
        </w:rPr>
        <w:pict>
          <v:shape id="_x0000_i1206" type="#_x0000_t75" style="width:12pt;height:30.75pt">
            <v:imagedata r:id="rId161" o:title=""/>
          </v:shape>
        </w:pict>
      </w:r>
      <w:r w:rsidR="005E6390" w:rsidRPr="00AC47ED">
        <w:t>.</w:t>
      </w:r>
    </w:p>
    <w:p w:rsidR="00AC47ED" w:rsidRPr="00AC47ED" w:rsidRDefault="005E6390" w:rsidP="002A3AF7">
      <w:pPr>
        <w:suppressAutoHyphens/>
        <w:spacing w:line="360" w:lineRule="auto"/>
        <w:ind w:firstLine="709"/>
        <w:jc w:val="both"/>
      </w:pPr>
      <w:r w:rsidRPr="00AC47ED">
        <w:t>Получаем</w:t>
      </w:r>
    </w:p>
    <w:p w:rsidR="005E6390" w:rsidRPr="00AC47ED" w:rsidRDefault="00EE1627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br w:type="page"/>
      </w:r>
      <w:r w:rsidR="008F0EDD">
        <w:rPr>
          <w:position w:val="-34"/>
        </w:rPr>
        <w:pict>
          <v:shape id="_x0000_i1207" type="#_x0000_t75" style="width:193.5pt;height:53.25pt">
            <v:imagedata r:id="rId162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5E6390" w:rsidP="002A3AF7">
      <w:pPr>
        <w:suppressAutoHyphens/>
        <w:spacing w:line="360" w:lineRule="auto"/>
        <w:ind w:firstLine="709"/>
        <w:jc w:val="both"/>
      </w:pPr>
      <w:r w:rsidRPr="00AC47ED">
        <w:t xml:space="preserve">Заметим, что существует </w:t>
      </w:r>
      <w:r w:rsidR="008F0EDD">
        <w:rPr>
          <w:position w:val="-12"/>
        </w:rPr>
        <w:pict>
          <v:shape id="_x0000_i1208" type="#_x0000_t75" style="width:44.25pt;height:18pt">
            <v:imagedata r:id="rId163" o:title=""/>
          </v:shape>
        </w:pict>
      </w:r>
      <w:r w:rsidRPr="00AC47ED">
        <w:t xml:space="preserve"> такое, что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5E6390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6"/>
        </w:rPr>
        <w:pict>
          <v:shape id="_x0000_i1209" type="#_x0000_t75" style="width:142.5pt;height:55.5pt">
            <v:imagedata r:id="rId164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3E62E3" w:rsidRPr="00AC47ED" w:rsidRDefault="003E62E3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Положим </w:t>
      </w:r>
      <w:r w:rsidR="008F0EDD">
        <w:rPr>
          <w:position w:val="-14"/>
        </w:rPr>
        <w:pict>
          <v:shape id="_x0000_i1210" type="#_x0000_t75" style="width:65.25pt;height:23.25pt">
            <v:imagedata r:id="rId165" o:title=""/>
          </v:shape>
        </w:pict>
      </w:r>
      <w:r w:rsidR="00882C90" w:rsidRPr="00AC47ED">
        <w:t xml:space="preserve"> </w:t>
      </w:r>
      <w:r w:rsidR="0008143E" w:rsidRPr="00AC47ED">
        <w:t xml:space="preserve">Тогда </w:t>
      </w:r>
      <w:r w:rsidR="008F0EDD">
        <w:rPr>
          <w:position w:val="-28"/>
        </w:rPr>
        <w:pict>
          <v:shape id="_x0000_i1211" type="#_x0000_t75" style="width:53.25pt;height:33pt">
            <v:imagedata r:id="rId166" o:title=""/>
          </v:shape>
        </w:pict>
      </w:r>
      <w:r w:rsidR="0008143E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08143E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212" type="#_x0000_t75" style="width:406.5pt;height:46.5pt">
            <v:imagedata r:id="rId167" o:title=""/>
          </v:shape>
        </w:pict>
      </w:r>
    </w:p>
    <w:p w:rsidR="00882C90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13" type="#_x0000_t75" style="width:359.25pt;height:55.5pt">
            <v:imagedata r:id="rId168" o:title=""/>
          </v:shape>
        </w:pict>
      </w:r>
      <w:r w:rsidR="002408EC" w:rsidRPr="00AC47ED">
        <w:t>.</w:t>
      </w:r>
    </w:p>
    <w:p w:rsidR="002408EC" w:rsidRPr="00AC47ED" w:rsidRDefault="002408EC" w:rsidP="002A3AF7">
      <w:pPr>
        <w:suppressAutoHyphens/>
        <w:spacing w:line="360" w:lineRule="auto"/>
        <w:ind w:firstLine="709"/>
        <w:jc w:val="both"/>
      </w:pPr>
    </w:p>
    <w:p w:rsidR="00AC47ED" w:rsidRPr="00AC47ED" w:rsidRDefault="00AE79BF" w:rsidP="002A3AF7">
      <w:pPr>
        <w:suppressAutoHyphens/>
        <w:spacing w:line="360" w:lineRule="auto"/>
        <w:ind w:firstLine="709"/>
        <w:jc w:val="both"/>
      </w:pPr>
      <w:r w:rsidRPr="00AC47ED">
        <w:t>Таким образом</w:t>
      </w:r>
      <w:r w:rsidR="000870EA" w:rsidRPr="00AC47ED">
        <w:t>,</w:t>
      </w:r>
      <w:r w:rsidRPr="00AC47ED">
        <w:t xml:space="preserve"> получаем</w:t>
      </w:r>
    </w:p>
    <w:p w:rsidR="00AE79BF" w:rsidRPr="00AC47ED" w:rsidRDefault="00AE79BF" w:rsidP="002A3AF7">
      <w:pPr>
        <w:suppressAutoHyphens/>
        <w:spacing w:line="360" w:lineRule="auto"/>
        <w:ind w:firstLine="709"/>
        <w:jc w:val="both"/>
      </w:pPr>
    </w:p>
    <w:p w:rsidR="00AE79BF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14" type="#_x0000_t75" style="width:395.25pt;height:67.5pt">
            <v:imagedata r:id="rId169" o:title=""/>
          </v:shape>
        </w:pict>
      </w:r>
    </w:p>
    <w:p w:rsidR="00C257CE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2"/>
        </w:rPr>
        <w:pict>
          <v:shape id="_x0000_i1215" type="#_x0000_t75" style="width:249.75pt;height:58.5pt">
            <v:imagedata r:id="rId170" o:title=""/>
          </v:shape>
        </w:pict>
      </w:r>
    </w:p>
    <w:p w:rsidR="00465861" w:rsidRPr="00AC47ED" w:rsidRDefault="00465861" w:rsidP="002A3AF7">
      <w:pPr>
        <w:suppressAutoHyphens/>
        <w:spacing w:line="360" w:lineRule="auto"/>
        <w:ind w:firstLine="709"/>
        <w:jc w:val="both"/>
      </w:pPr>
    </w:p>
    <w:p w:rsidR="00AC47ED" w:rsidRPr="00AC47ED" w:rsidRDefault="00465861" w:rsidP="002A3AF7">
      <w:pPr>
        <w:suppressAutoHyphens/>
        <w:spacing w:line="360" w:lineRule="auto"/>
        <w:ind w:firstLine="709"/>
        <w:jc w:val="both"/>
      </w:pPr>
      <w:r w:rsidRPr="00AC47ED">
        <w:t>Из того, что</w:t>
      </w:r>
    </w:p>
    <w:p w:rsidR="00465861" w:rsidRPr="00AC47ED" w:rsidRDefault="00EE1627" w:rsidP="002A3AF7">
      <w:pPr>
        <w:suppressAutoHyphens/>
        <w:spacing w:line="360" w:lineRule="auto"/>
        <w:ind w:firstLine="709"/>
        <w:jc w:val="both"/>
      </w:pPr>
      <w:r>
        <w:br w:type="page"/>
      </w:r>
      <w:r w:rsidR="008F0EDD">
        <w:rPr>
          <w:position w:val="-32"/>
        </w:rPr>
        <w:pict>
          <v:shape id="_x0000_i1216" type="#_x0000_t75" style="width:308.25pt;height:56.25pt">
            <v:imagedata r:id="rId171" o:title=""/>
          </v:shape>
        </w:pict>
      </w:r>
    </w:p>
    <w:p w:rsidR="00465861" w:rsidRPr="00AC47ED" w:rsidRDefault="00465861" w:rsidP="002A3AF7">
      <w:pPr>
        <w:suppressAutoHyphens/>
        <w:spacing w:line="360" w:lineRule="auto"/>
        <w:ind w:firstLine="709"/>
        <w:jc w:val="both"/>
      </w:pPr>
    </w:p>
    <w:p w:rsidR="00AC47ED" w:rsidRPr="00AC47ED" w:rsidRDefault="00465861" w:rsidP="002A3AF7">
      <w:pPr>
        <w:suppressAutoHyphens/>
        <w:spacing w:line="360" w:lineRule="auto"/>
        <w:ind w:firstLine="709"/>
        <w:jc w:val="both"/>
      </w:pPr>
      <w:r w:rsidRPr="00AC47ED">
        <w:t>Имеем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465861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217" type="#_x0000_t75" style="width:352.5pt;height:72.75pt">
            <v:imagedata r:id="rId172" o:title=""/>
          </v:shape>
        </w:pict>
      </w:r>
    </w:p>
    <w:p w:rsidR="00465861" w:rsidRPr="00AC47ED" w:rsidRDefault="00465861" w:rsidP="002A3AF7">
      <w:pPr>
        <w:suppressAutoHyphens/>
        <w:spacing w:line="360" w:lineRule="auto"/>
        <w:ind w:firstLine="709"/>
        <w:jc w:val="both"/>
      </w:pPr>
    </w:p>
    <w:p w:rsidR="00AC47ED" w:rsidRPr="00AC47ED" w:rsidRDefault="00465861" w:rsidP="002A3AF7">
      <w:pPr>
        <w:suppressAutoHyphens/>
        <w:spacing w:line="360" w:lineRule="auto"/>
        <w:ind w:firstLine="709"/>
        <w:jc w:val="both"/>
      </w:pPr>
      <w:r w:rsidRPr="00AC47ED">
        <w:t>Т</w:t>
      </w:r>
      <w:r w:rsidR="00726D46" w:rsidRPr="00AC47ED">
        <w:t xml:space="preserve">о есть </w:t>
      </w:r>
      <w:r w:rsidR="008F0EDD">
        <w:rPr>
          <w:position w:val="-20"/>
        </w:rPr>
        <w:pict>
          <v:shape id="_x0000_i1218" type="#_x0000_t75" style="width:135pt;height:35.25pt">
            <v:imagedata r:id="rId173" o:title=""/>
          </v:shape>
        </w:pict>
      </w:r>
      <w:r w:rsidRPr="00AC47ED">
        <w:t>. Следовательно</w:t>
      </w:r>
      <w:r w:rsidR="00AC47ED" w:rsidRPr="00AC47ED">
        <w:t xml:space="preserve"> </w:t>
      </w:r>
      <w:r w:rsidR="008F0EDD">
        <w:rPr>
          <w:position w:val="-14"/>
        </w:rPr>
        <w:pict>
          <v:shape id="_x0000_i1219" type="#_x0000_t75" style="width:63.75pt;height:26.25pt">
            <v:imagedata r:id="rId174" o:title=""/>
          </v:shape>
        </w:pict>
      </w:r>
      <w:r w:rsidR="009428A0" w:rsidRPr="00AC47ED">
        <w:rPr>
          <w:rFonts w:eastAsia="Arial Unicode MS" w:hint="eastAsia"/>
          <w:szCs w:val="36"/>
        </w:rPr>
        <w:t>↪</w:t>
      </w:r>
      <w:r w:rsidR="00726D46" w:rsidRPr="00AC47ED">
        <w:rPr>
          <w:rFonts w:eastAsia="Arial Unicode MS"/>
          <w:szCs w:val="36"/>
        </w:rPr>
        <w:t xml:space="preserve"> </w:t>
      </w:r>
      <w:r w:rsidR="008F0EDD">
        <w:rPr>
          <w:position w:val="-14"/>
        </w:rPr>
        <w:pict>
          <v:shape id="_x0000_i1220" type="#_x0000_t75" style="width:23.25pt;height:30.75pt">
            <v:imagedata r:id="rId175" o:title=""/>
          </v:shape>
        </w:pict>
      </w:r>
      <w:r w:rsidR="00726D46" w:rsidRPr="00AC47ED">
        <w:t xml:space="preserve">где </w:t>
      </w:r>
      <w:r w:rsidRPr="00AC47ED">
        <w:t xml:space="preserve">соответствующие константы не зависят от </w:t>
      </w:r>
      <w:r w:rsidRPr="00AC47ED">
        <w:rPr>
          <w:lang w:val="en-US"/>
        </w:rPr>
        <w:t>N</w:t>
      </w:r>
      <w:r w:rsidRPr="00AC47ED">
        <w:t>.</w:t>
      </w:r>
    </w:p>
    <w:p w:rsidR="00465861" w:rsidRPr="00AC47ED" w:rsidRDefault="00465861" w:rsidP="002A3AF7">
      <w:pPr>
        <w:suppressAutoHyphens/>
        <w:spacing w:line="360" w:lineRule="auto"/>
        <w:ind w:firstLine="709"/>
        <w:jc w:val="both"/>
      </w:pPr>
      <w:r w:rsidRPr="00AC47ED">
        <w:t>Лемма доказана.</w:t>
      </w:r>
    </w:p>
    <w:p w:rsidR="00465861" w:rsidRPr="00AC47ED" w:rsidRDefault="00465861" w:rsidP="002A3AF7">
      <w:pPr>
        <w:suppressAutoHyphens/>
        <w:spacing w:line="360" w:lineRule="auto"/>
        <w:ind w:firstLine="709"/>
        <w:jc w:val="both"/>
      </w:pPr>
      <w:r w:rsidRPr="00AC47ED">
        <w:t xml:space="preserve">Для пары пространств </w:t>
      </w:r>
      <w:r w:rsidR="008F0EDD">
        <w:rPr>
          <w:position w:val="-12"/>
        </w:rPr>
        <w:pict>
          <v:shape id="_x0000_i1221" type="#_x0000_t75" style="width:73.5pt;height:24.75pt">
            <v:imagedata r:id="rId176" o:title=""/>
          </v:shape>
        </w:pict>
      </w:r>
      <w:r w:rsidRPr="00AC47ED">
        <w:t xml:space="preserve"> определим интерполяционные пространства </w:t>
      </w:r>
      <w:r w:rsidR="008F0EDD">
        <w:rPr>
          <w:position w:val="-18"/>
        </w:rPr>
        <w:pict>
          <v:shape id="_x0000_i1222" type="#_x0000_t75" style="width:80.25pt;height:28.5pt">
            <v:imagedata r:id="rId177" o:title=""/>
          </v:shape>
        </w:pict>
      </w:r>
      <w:r w:rsidR="007F7FE1" w:rsidRPr="00AC47ED">
        <w:t xml:space="preserve"> аналогично [5</w:t>
      </w:r>
      <w:r w:rsidR="0023212E" w:rsidRPr="00AC47ED">
        <w:t>] .</w:t>
      </w:r>
    </w:p>
    <w:p w:rsidR="00AC47ED" w:rsidRPr="00AC47ED" w:rsidRDefault="0023212E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="008F0EDD">
        <w:rPr>
          <w:position w:val="-10"/>
        </w:rPr>
        <w:pict>
          <v:shape id="_x0000_i1223" type="#_x0000_t75" style="width:48pt;height:15.75pt">
            <v:imagedata r:id="rId178" o:title=""/>
          </v:shape>
        </w:pict>
      </w:r>
      <w:r w:rsidRPr="00AC47ED">
        <w:t xml:space="preserve"> </w:t>
      </w:r>
      <w:r w:rsidR="008F0EDD">
        <w:rPr>
          <w:position w:val="-10"/>
        </w:rPr>
        <w:pict>
          <v:shape id="_x0000_i1224" type="#_x0000_t75" style="width:50.25pt;height:15.75pt">
            <v:imagedata r:id="rId179" o:title=""/>
          </v:shape>
        </w:pict>
      </w:r>
      <w:r w:rsidRPr="00AC47ED">
        <w:t>, тогда</w:t>
      </w:r>
    </w:p>
    <w:p w:rsidR="0023212E" w:rsidRPr="00AC47ED" w:rsidRDefault="0023212E" w:rsidP="002A3AF7">
      <w:pPr>
        <w:suppressAutoHyphens/>
        <w:spacing w:line="360" w:lineRule="auto"/>
        <w:ind w:firstLine="709"/>
        <w:jc w:val="both"/>
      </w:pPr>
    </w:p>
    <w:p w:rsidR="0023212E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6"/>
        </w:rPr>
        <w:pict>
          <v:shape id="_x0000_i1225" type="#_x0000_t75" style="width:405pt;height:69pt">
            <v:imagedata r:id="rId180" o:title=""/>
          </v:shape>
        </w:pict>
      </w:r>
    </w:p>
    <w:p w:rsidR="0023212E" w:rsidRPr="00AC47ED" w:rsidRDefault="002408EC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23212E" w:rsidRPr="00AC47ED">
        <w:t>де</w:t>
      </w:r>
      <w:r w:rsidR="00AC47ED" w:rsidRPr="00AC47ED">
        <w:t xml:space="preserve"> </w:t>
      </w:r>
      <w:r w:rsidR="008F0EDD">
        <w:rPr>
          <w:position w:val="-22"/>
        </w:rPr>
        <w:pict>
          <v:shape id="_x0000_i1226" type="#_x0000_t75" style="width:337.5pt;height:36pt">
            <v:imagedata r:id="rId181" o:title=""/>
          </v:shape>
        </w:pict>
      </w:r>
    </w:p>
    <w:p w:rsidR="00EE1627" w:rsidRDefault="00EE1627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23212E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При </w:t>
      </w:r>
      <w:r w:rsidRPr="00AC47ED">
        <w:rPr>
          <w:lang w:val="en-US"/>
        </w:rPr>
        <w:t>q=∞</w:t>
      </w:r>
    </w:p>
    <w:p w:rsidR="00EE1627" w:rsidRDefault="00EE1627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23212E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0"/>
        </w:rPr>
        <w:pict>
          <v:shape id="_x0000_i1227" type="#_x0000_t75" style="width:156.75pt;height:31.5pt">
            <v:imagedata r:id="rId182" o:title=""/>
          </v:shape>
        </w:pict>
      </w:r>
    </w:p>
    <w:p w:rsidR="00465861" w:rsidRPr="00AC47ED" w:rsidRDefault="00EE1627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="00E910C1" w:rsidRPr="00AC47ED">
        <w:t xml:space="preserve">Лемма </w:t>
      </w:r>
      <w:r w:rsidR="00A32623" w:rsidRPr="00AC47ED">
        <w:t>4.</w:t>
      </w:r>
      <w:r w:rsidR="00E910C1" w:rsidRPr="00AC47ED">
        <w:t xml:space="preserve">4 Пусть </w:t>
      </w:r>
      <w:r w:rsidR="008F0EDD">
        <w:rPr>
          <w:position w:val="-10"/>
        </w:rPr>
        <w:pict>
          <v:shape id="_x0000_i1228" type="#_x0000_t75" style="width:48pt;height:15.75pt">
            <v:imagedata r:id="rId178" o:title=""/>
          </v:shape>
        </w:pict>
      </w:r>
      <w:r w:rsidR="00E910C1" w:rsidRPr="00AC47ED">
        <w:t xml:space="preserve"> </w:t>
      </w:r>
      <w:r w:rsidR="008F0EDD">
        <w:rPr>
          <w:position w:val="-10"/>
        </w:rPr>
        <w:pict>
          <v:shape id="_x0000_i1229" type="#_x0000_t75" style="width:50.25pt;height:15.75pt">
            <v:imagedata r:id="rId179" o:title=""/>
          </v:shape>
        </w:pict>
      </w:r>
      <w:r w:rsidR="00E910C1" w:rsidRPr="00AC47ED">
        <w:t xml:space="preserve">, </w:t>
      </w:r>
      <w:r w:rsidR="00E910C1" w:rsidRPr="00AC47ED">
        <w:rPr>
          <w:lang w:val="en-US"/>
        </w:rPr>
        <w:t>d</w:t>
      </w:r>
      <w:r w:rsidR="00E910C1" w:rsidRPr="00AC47ED">
        <w:t>&gt;1. Тогда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E910C1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230" type="#_x0000_t75" style="width:282pt;height:60.75pt">
            <v:imagedata r:id="rId183" o:title=""/>
          </v:shape>
        </w:pict>
      </w:r>
      <w:r w:rsidR="00E910C1" w:rsidRPr="00AC47ED">
        <w:t xml:space="preserve"> </w:t>
      </w:r>
      <w:r>
        <w:rPr>
          <w:position w:val="-10"/>
        </w:rPr>
        <w:pict>
          <v:shape id="_x0000_i1231" type="#_x0000_t75" style="width:9pt;height:17.25pt">
            <v:imagedata r:id="rId184" o:title=""/>
          </v:shape>
        </w:pict>
      </w:r>
    </w:p>
    <w:p w:rsidR="00E476A8" w:rsidRPr="00AC47ED" w:rsidRDefault="00E476A8" w:rsidP="002A3AF7">
      <w:pPr>
        <w:suppressAutoHyphens/>
        <w:spacing w:line="360" w:lineRule="auto"/>
        <w:ind w:firstLine="709"/>
        <w:jc w:val="both"/>
      </w:pPr>
    </w:p>
    <w:p w:rsidR="00E476A8" w:rsidRPr="00AC47ED" w:rsidRDefault="00E910C1" w:rsidP="002A3AF7">
      <w:pPr>
        <w:suppressAutoHyphens/>
        <w:spacing w:line="360" w:lineRule="auto"/>
        <w:ind w:firstLine="709"/>
        <w:jc w:val="both"/>
      </w:pPr>
      <w:r w:rsidRPr="00AC47ED">
        <w:t>Справедлива следующая</w:t>
      </w:r>
    </w:p>
    <w:p w:rsidR="00E910C1" w:rsidRPr="00AC47ED" w:rsidRDefault="00E910C1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A32623" w:rsidRPr="00AC47ED">
        <w:t>4.</w:t>
      </w:r>
      <w:r w:rsidRPr="00AC47ED">
        <w:t>1 Пусть ≤</w:t>
      </w:r>
      <w:r w:rsidRPr="00AC47ED">
        <w:rPr>
          <w:lang w:val="en-US"/>
        </w:rPr>
        <w:t>p</w:t>
      </w:r>
      <w:r w:rsidRPr="00AC47ED">
        <w:rPr>
          <w:vertAlign w:val="subscript"/>
        </w:rPr>
        <w:t>0</w:t>
      </w:r>
      <w:r w:rsidRPr="00AC47ED">
        <w:t>&lt;</w:t>
      </w:r>
      <w:r w:rsidRPr="00AC47ED">
        <w:rPr>
          <w:lang w:val="en-US"/>
        </w:rPr>
        <w:t>p</w:t>
      </w:r>
      <w:r w:rsidRPr="00AC47ED">
        <w:rPr>
          <w:vertAlign w:val="subscript"/>
        </w:rPr>
        <w:t>1</w:t>
      </w:r>
      <w:r w:rsidRPr="00AC47ED">
        <w:t>&lt;∞,</w:t>
      </w:r>
      <w:r w:rsidR="00AC47ED" w:rsidRPr="00AC47ED">
        <w:t xml:space="preserve"> </w:t>
      </w:r>
      <w:r w:rsidRPr="00AC47ED">
        <w:t>1&lt;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>,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 xml:space="preserve">≤∞, </w:t>
      </w:r>
      <w:r w:rsidRPr="00AC47ED">
        <w:rPr>
          <w:lang w:val="en-US"/>
        </w:rPr>
        <w:t>M</w:t>
      </w:r>
      <w:r w:rsidRPr="00AC47ED">
        <w:t xml:space="preserve"> – произвольная сеть</w:t>
      </w:r>
      <w:r w:rsidR="002408EC" w:rsidRPr="00AC47ED">
        <w:t xml:space="preserve">. </w:t>
      </w:r>
      <w:r w:rsidRPr="00AC47ED">
        <w:t>Тогда</w:t>
      </w:r>
    </w:p>
    <w:p w:rsidR="00E910C1" w:rsidRPr="00AC47ED" w:rsidRDefault="00E910C1" w:rsidP="002A3AF7">
      <w:pPr>
        <w:suppressAutoHyphens/>
        <w:spacing w:line="360" w:lineRule="auto"/>
        <w:ind w:firstLine="709"/>
        <w:jc w:val="both"/>
      </w:pPr>
    </w:p>
    <w:p w:rsidR="00E910C1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2"/>
        </w:rPr>
        <w:pict>
          <v:shape id="_x0000_i1232" type="#_x0000_t75" style="width:174pt;height:31.5pt">
            <v:imagedata r:id="rId185" o:title=""/>
          </v:shape>
        </w:pict>
      </w:r>
      <w:r w:rsidR="009428A0" w:rsidRPr="00AC47ED">
        <w:rPr>
          <w:rFonts w:eastAsia="Arial Unicode MS" w:hint="eastAsia"/>
          <w:szCs w:val="40"/>
        </w:rPr>
        <w:t>↪</w:t>
      </w:r>
      <w:r w:rsidR="00726D46" w:rsidRPr="00AC47ED">
        <w:rPr>
          <w:rFonts w:eastAsia="Arial Unicode MS"/>
          <w:szCs w:val="36"/>
        </w:rPr>
        <w:t xml:space="preserve"> </w:t>
      </w:r>
      <w:r>
        <w:rPr>
          <w:position w:val="-14"/>
        </w:rPr>
        <w:pict>
          <v:shape id="_x0000_i1233" type="#_x0000_t75" style="width:55.5pt;height:28.5pt">
            <v:imagedata r:id="rId186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1764CD" w:rsidRPr="00AC47ED" w:rsidRDefault="002408EC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1764CD" w:rsidRPr="00AC47ED">
        <w:t xml:space="preserve">де </w:t>
      </w:r>
      <w:r w:rsidR="008F0EDD">
        <w:rPr>
          <w:position w:val="-30"/>
        </w:rPr>
        <w:pict>
          <v:shape id="_x0000_i1234" type="#_x0000_t75" style="width:125.25pt;height:33.75pt">
            <v:imagedata r:id="rId187" o:title=""/>
          </v:shape>
        </w:pict>
      </w:r>
    </w:p>
    <w:p w:rsidR="00AC47ED" w:rsidRPr="00AC47ED" w:rsidRDefault="001764CD" w:rsidP="002A3AF7">
      <w:pPr>
        <w:suppressAutoHyphens/>
        <w:spacing w:line="360" w:lineRule="auto"/>
        <w:ind w:firstLine="709"/>
        <w:jc w:val="both"/>
      </w:pPr>
      <w:r w:rsidRPr="00AC47ED">
        <w:t>Доказательство.</w:t>
      </w:r>
    </w:p>
    <w:p w:rsidR="001764CD" w:rsidRPr="00AC47ED" w:rsidRDefault="001764CD" w:rsidP="002A3AF7">
      <w:pPr>
        <w:suppressAutoHyphens/>
        <w:spacing w:line="360" w:lineRule="auto"/>
        <w:ind w:firstLine="709"/>
        <w:jc w:val="both"/>
      </w:pPr>
      <w:r w:rsidRPr="00AC47ED">
        <w:t>Учитывая, что</w:t>
      </w:r>
      <w:r w:rsidR="00AC47ED" w:rsidRPr="00AC47ED">
        <w:t xml:space="preserve"> </w:t>
      </w:r>
      <w:r w:rsidR="008F0EDD">
        <w:rPr>
          <w:position w:val="-14"/>
        </w:rPr>
        <w:pict>
          <v:shape id="_x0000_i1235" type="#_x0000_t75" style="width:56.25pt;height:25.5pt">
            <v:imagedata r:id="rId188" o:title=""/>
          </v:shape>
        </w:pict>
      </w:r>
      <w:r w:rsidR="009428A0" w:rsidRPr="00AC47ED">
        <w:rPr>
          <w:rFonts w:eastAsia="Arial Unicode MS" w:hint="eastAsia"/>
          <w:szCs w:val="40"/>
        </w:rPr>
        <w:t>↪</w:t>
      </w:r>
      <w:r w:rsidR="008F0EDD">
        <w:rPr>
          <w:position w:val="-14"/>
        </w:rPr>
        <w:pict>
          <v:shape id="_x0000_i1236" type="#_x0000_t75" style="width:53.25pt;height:25.5pt">
            <v:imagedata r:id="rId189" o:title=""/>
          </v:shape>
        </w:pict>
      </w:r>
      <w:r w:rsidRPr="00AC47ED">
        <w:t>нам достаточно, доказать следующее вложение</w:t>
      </w:r>
    </w:p>
    <w:p w:rsidR="001764CD" w:rsidRPr="00AC47ED" w:rsidRDefault="001764CD" w:rsidP="002A3AF7">
      <w:pPr>
        <w:suppressAutoHyphens/>
        <w:spacing w:line="360" w:lineRule="auto"/>
        <w:ind w:firstLine="709"/>
        <w:jc w:val="both"/>
      </w:pPr>
    </w:p>
    <w:p w:rsidR="001764C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2"/>
        </w:rPr>
        <w:pict>
          <v:shape id="_x0000_i1237" type="#_x0000_t75" style="width:167.25pt;height:31.5pt">
            <v:imagedata r:id="rId190" o:title=""/>
          </v:shape>
        </w:pict>
      </w:r>
      <w:r w:rsidR="009428A0" w:rsidRPr="00AC47ED">
        <w:rPr>
          <w:rFonts w:eastAsia="Arial Unicode MS" w:hint="eastAsia"/>
          <w:szCs w:val="40"/>
        </w:rPr>
        <w:t>↪</w:t>
      </w:r>
      <w:r w:rsidR="00726D46" w:rsidRPr="00AC47ED">
        <w:t xml:space="preserve"> </w:t>
      </w:r>
      <w:r>
        <w:rPr>
          <w:position w:val="-14"/>
        </w:rPr>
        <w:pict>
          <v:shape id="_x0000_i1238" type="#_x0000_t75" style="width:60.75pt;height:30.75pt">
            <v:imagedata r:id="rId191" o:title=""/>
          </v:shape>
        </w:pict>
      </w:r>
    </w:p>
    <w:p w:rsidR="001764C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0"/>
        </w:rPr>
        <w:pict>
          <v:shape id="_x0000_i1239" type="#_x0000_t75" style="width:164.25pt;height:45pt">
            <v:imagedata r:id="rId192" o:title=""/>
          </v:shape>
        </w:pict>
      </w:r>
    </w:p>
    <w:p w:rsidR="001764CD" w:rsidRPr="00AC47ED" w:rsidRDefault="001764CD" w:rsidP="002A3AF7">
      <w:pPr>
        <w:suppressAutoHyphens/>
        <w:spacing w:line="360" w:lineRule="auto"/>
        <w:ind w:firstLine="709"/>
        <w:jc w:val="both"/>
      </w:pPr>
    </w:p>
    <w:p w:rsidR="00AC47ED" w:rsidRPr="00AC47ED" w:rsidRDefault="001764CD" w:rsidP="002A3AF7">
      <w:pPr>
        <w:suppressAutoHyphens/>
        <w:spacing w:line="360" w:lineRule="auto"/>
        <w:ind w:firstLine="709"/>
        <w:jc w:val="both"/>
      </w:pPr>
      <w:r w:rsidRPr="00AC47ED">
        <w:t xml:space="preserve">Пусть </w:t>
      </w:r>
      <w:r w:rsidR="008F0EDD">
        <w:rPr>
          <w:position w:val="-22"/>
        </w:rPr>
        <w:pict>
          <v:shape id="_x0000_i1240" type="#_x0000_t75" style="width:161.25pt;height:32.25pt">
            <v:imagedata r:id="rId193" o:title=""/>
          </v:shape>
        </w:pict>
      </w:r>
      <w:r w:rsidRPr="00AC47ED">
        <w:t xml:space="preserve"> Рассмотрим произвольное представление </w:t>
      </w:r>
      <w:r w:rsidRPr="00AC47ED">
        <w:rPr>
          <w:lang w:val="en-US"/>
        </w:rPr>
        <w:t>a</w:t>
      </w:r>
      <w:r w:rsidRPr="00AC47ED">
        <w:t>=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+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>, где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1764CD" w:rsidRPr="00AC47ED" w:rsidRDefault="00EE1627" w:rsidP="002A3AF7">
      <w:pPr>
        <w:suppressAutoHyphens/>
        <w:spacing w:line="360" w:lineRule="auto"/>
        <w:ind w:firstLine="709"/>
        <w:jc w:val="both"/>
      </w:pPr>
      <w:r>
        <w:br w:type="page"/>
      </w:r>
      <w:r w:rsidR="008F0EDD">
        <w:rPr>
          <w:position w:val="-14"/>
        </w:rPr>
        <w:pict>
          <v:shape id="_x0000_i1241" type="#_x0000_t75" style="width:179.25pt;height:27pt">
            <v:imagedata r:id="rId194" o:title=""/>
          </v:shape>
        </w:pict>
      </w:r>
      <w:r w:rsidR="001764CD" w:rsidRPr="00AC47ED">
        <w:t xml:space="preserve"> тогда</w:t>
      </w:r>
    </w:p>
    <w:p w:rsidR="001764C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4"/>
        </w:rPr>
        <w:pict>
          <v:shape id="_x0000_i1242" type="#_x0000_t75" style="width:397.5pt;height:43.5pt">
            <v:imagedata r:id="rId195" o:title=""/>
          </v:shape>
        </w:pict>
      </w:r>
    </w:p>
    <w:p w:rsidR="00A63819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2"/>
        </w:rPr>
        <w:pict>
          <v:shape id="_x0000_i1243" type="#_x0000_t75" style="width:357pt;height:47.25pt">
            <v:imagedata r:id="rId196" o:title=""/>
          </v:shape>
        </w:pict>
      </w:r>
    </w:p>
    <w:p w:rsidR="001764C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0"/>
        </w:rPr>
        <w:pict>
          <v:shape id="_x0000_i1244" type="#_x0000_t75" style="width:240.75pt;height:44.25pt">
            <v:imagedata r:id="rId197" o:title=""/>
          </v:shape>
        </w:pict>
      </w:r>
      <w:r w:rsidR="00AC47ED" w:rsidRPr="00AC47ED">
        <w:t xml:space="preserve"> </w:t>
      </w:r>
      <w:r w:rsidR="00DB6656" w:rsidRPr="00AC47ED">
        <w:t>(3)</w:t>
      </w:r>
    </w:p>
    <w:p w:rsidR="00DB6656" w:rsidRPr="00AC47ED" w:rsidRDefault="00DB6656" w:rsidP="002A3AF7">
      <w:pPr>
        <w:suppressAutoHyphens/>
        <w:spacing w:line="360" w:lineRule="auto"/>
        <w:ind w:firstLine="709"/>
        <w:jc w:val="both"/>
      </w:pPr>
    </w:p>
    <w:p w:rsidR="00DB6656" w:rsidRPr="00AC47ED" w:rsidRDefault="00DB6656" w:rsidP="002A3AF7">
      <w:pPr>
        <w:suppressAutoHyphens/>
        <w:spacing w:line="360" w:lineRule="auto"/>
        <w:ind w:firstLine="709"/>
        <w:jc w:val="both"/>
      </w:pPr>
      <w:r w:rsidRPr="00AC47ED">
        <w:t xml:space="preserve">Так как представление </w:t>
      </w:r>
      <w:r w:rsidRPr="00AC47ED">
        <w:rPr>
          <w:lang w:val="en-US"/>
        </w:rPr>
        <w:t>a</w:t>
      </w:r>
      <w:r w:rsidRPr="00AC47ED">
        <w:t>=</w:t>
      </w:r>
      <w:r w:rsidRPr="00AC47ED">
        <w:rPr>
          <w:lang w:val="en-US"/>
        </w:rPr>
        <w:t>a</w:t>
      </w:r>
      <w:r w:rsidRPr="00AC47ED">
        <w:rPr>
          <w:vertAlign w:val="subscript"/>
        </w:rPr>
        <w:t>0</w:t>
      </w:r>
      <w:r w:rsidRPr="00AC47ED">
        <w:t>+</w:t>
      </w:r>
      <w:r w:rsidRPr="00AC47ED">
        <w:rPr>
          <w:lang w:val="en-US"/>
        </w:rPr>
        <w:t>a</w:t>
      </w:r>
      <w:r w:rsidRPr="00AC47ED">
        <w:rPr>
          <w:vertAlign w:val="subscript"/>
        </w:rPr>
        <w:t>1</w:t>
      </w:r>
      <w:r w:rsidRPr="00AC47ED">
        <w:t xml:space="preserve"> произвольно, то из (3) следует</w:t>
      </w:r>
    </w:p>
    <w:p w:rsidR="00DB6656" w:rsidRPr="00AC47ED" w:rsidRDefault="00DB6656" w:rsidP="002A3AF7">
      <w:pPr>
        <w:suppressAutoHyphens/>
        <w:spacing w:line="360" w:lineRule="auto"/>
        <w:ind w:firstLine="709"/>
        <w:jc w:val="both"/>
      </w:pPr>
    </w:p>
    <w:p w:rsidR="00DB665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0"/>
        </w:rPr>
        <w:pict>
          <v:shape id="_x0000_i1245" type="#_x0000_t75" style="width:2in;height:39.75pt">
            <v:imagedata r:id="rId198" o:title=""/>
          </v:shape>
        </w:pict>
      </w:r>
    </w:p>
    <w:p w:rsidR="00DB6656" w:rsidRPr="00AC47ED" w:rsidRDefault="00DB6656" w:rsidP="002A3AF7">
      <w:pPr>
        <w:suppressAutoHyphens/>
        <w:spacing w:line="360" w:lineRule="auto"/>
        <w:ind w:firstLine="709"/>
        <w:jc w:val="both"/>
      </w:pPr>
    </w:p>
    <w:p w:rsidR="007F7FE1" w:rsidRPr="00AC47ED" w:rsidRDefault="00DB6656" w:rsidP="002A3AF7">
      <w:pPr>
        <w:suppressAutoHyphens/>
        <w:spacing w:line="360" w:lineRule="auto"/>
        <w:ind w:firstLine="709"/>
        <w:jc w:val="both"/>
      </w:pPr>
      <w:r w:rsidRPr="00AC47ED">
        <w:t xml:space="preserve">Где </w:t>
      </w:r>
      <w:r w:rsidR="008F0EDD">
        <w:rPr>
          <w:position w:val="-6"/>
        </w:rPr>
        <w:pict>
          <v:shape id="_x0000_i1246" type="#_x0000_t75" style="width:76.5pt;height:30.75pt">
            <v:imagedata r:id="rId199" o:title=""/>
          </v:shape>
        </w:pict>
      </w:r>
      <w:r w:rsidRPr="00AC47ED">
        <w:t xml:space="preserve"> Рассматривая норму элемента в пространстве и применяя</w:t>
      </w:r>
    </w:p>
    <w:p w:rsidR="00DB6656" w:rsidRPr="00AC47ED" w:rsidRDefault="00DB6656" w:rsidP="002A3AF7">
      <w:pPr>
        <w:suppressAutoHyphens/>
        <w:spacing w:line="360" w:lineRule="auto"/>
        <w:ind w:firstLine="709"/>
        <w:jc w:val="both"/>
      </w:pPr>
      <w:r w:rsidRPr="00AC47ED">
        <w:t xml:space="preserve"> лемму </w:t>
      </w:r>
      <w:r w:rsidR="007F7FE1" w:rsidRPr="00AC47ED">
        <w:t>4.</w:t>
      </w:r>
      <w:r w:rsidRPr="00AC47ED">
        <w:t>4</w:t>
      </w:r>
      <w:r w:rsidR="007F7FE1" w:rsidRPr="00AC47ED">
        <w:t xml:space="preserve"> </w:t>
      </w:r>
      <w:r w:rsidRPr="00AC47ED">
        <w:t>, получаем:</w:t>
      </w:r>
    </w:p>
    <w:p w:rsidR="00DB6656" w:rsidRPr="00AC47ED" w:rsidRDefault="00DB6656" w:rsidP="002A3AF7">
      <w:pPr>
        <w:suppressAutoHyphens/>
        <w:spacing w:line="360" w:lineRule="auto"/>
        <w:ind w:firstLine="709"/>
        <w:jc w:val="both"/>
      </w:pPr>
    </w:p>
    <w:p w:rsidR="00DB665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247" type="#_x0000_t75" style="width:377.25pt;height:61.5pt">
            <v:imagedata r:id="rId200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B6656" w:rsidRPr="00AC47ED" w:rsidRDefault="00273F7C" w:rsidP="002A3AF7">
      <w:pPr>
        <w:suppressAutoHyphens/>
        <w:spacing w:line="360" w:lineRule="auto"/>
        <w:ind w:firstLine="709"/>
        <w:jc w:val="both"/>
      </w:pPr>
      <w:r w:rsidRPr="00AC47ED">
        <w:t>Теорема доказана.</w:t>
      </w:r>
    </w:p>
    <w:p w:rsidR="00273F7C" w:rsidRPr="00AC47ED" w:rsidRDefault="00273F7C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A32623" w:rsidRPr="00AC47ED">
        <w:t>4.2</w:t>
      </w:r>
      <w:r w:rsidRPr="00AC47ED">
        <w:t xml:space="preserve"> Пусть 1≤</w:t>
      </w:r>
      <w:r w:rsidRPr="00AC47ED">
        <w:rPr>
          <w:lang w:val="en-US"/>
        </w:rPr>
        <w:t>p</w:t>
      </w:r>
      <w:r w:rsidRPr="00AC47ED">
        <w:rPr>
          <w:vertAlign w:val="subscript"/>
        </w:rPr>
        <w:t>0</w:t>
      </w:r>
      <w:r w:rsidRPr="00AC47ED">
        <w:t>&lt;</w:t>
      </w:r>
      <w:r w:rsidRPr="00AC47ED">
        <w:rPr>
          <w:lang w:val="en-US"/>
        </w:rPr>
        <w:t>p</w:t>
      </w:r>
      <w:r w:rsidRPr="00AC47ED">
        <w:rPr>
          <w:vertAlign w:val="subscript"/>
        </w:rPr>
        <w:t>1</w:t>
      </w:r>
      <w:r w:rsidRPr="00AC47ED">
        <w:t>&lt;∞,</w:t>
      </w:r>
      <w:r w:rsidR="00AC47ED" w:rsidRPr="00AC47ED">
        <w:t xml:space="preserve"> </w:t>
      </w:r>
      <w:r w:rsidRPr="00AC47ED">
        <w:t>1&lt;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>,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 xml:space="preserve">≤∞, </w:t>
      </w:r>
      <w:r w:rsidR="008F0EDD">
        <w:rPr>
          <w:position w:val="-30"/>
        </w:rPr>
        <w:pict>
          <v:shape id="_x0000_i1248" type="#_x0000_t75" style="width:125.25pt;height:33.75pt">
            <v:imagedata r:id="rId187" o:title=""/>
          </v:shape>
        </w:pict>
      </w:r>
      <w:r w:rsidRPr="00AC47ED">
        <w:t>Тогда имеет место равенство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273F7C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8"/>
        </w:rPr>
        <w:pict>
          <v:shape id="_x0000_i1249" type="#_x0000_t75" style="width:129pt;height:37.5pt">
            <v:imagedata r:id="rId201" o:title=""/>
          </v:shape>
        </w:pict>
      </w:r>
    </w:p>
    <w:p w:rsidR="00AC47ED" w:rsidRPr="00AC47ED" w:rsidRDefault="00EE1627" w:rsidP="002A3AF7">
      <w:pPr>
        <w:suppressAutoHyphens/>
        <w:spacing w:line="360" w:lineRule="auto"/>
        <w:ind w:firstLine="709"/>
        <w:jc w:val="both"/>
      </w:pPr>
      <w:r w:rsidRPr="00EE1627">
        <w:br w:type="page"/>
      </w:r>
      <w:r w:rsidR="00273F7C" w:rsidRPr="00AC47ED">
        <w:t xml:space="preserve">Это равенство понимается в смысле эквивалентности норм с константами, не зависящими </w:t>
      </w:r>
      <w:r w:rsidR="008F0EDD">
        <w:rPr>
          <w:position w:val="-6"/>
        </w:rPr>
        <w:pict>
          <v:shape id="_x0000_i1250" type="#_x0000_t75" style="width:23.25pt;height:14.25pt">
            <v:imagedata r:id="rId202" o:title=""/>
          </v:shape>
        </w:pict>
      </w:r>
      <w:r w:rsidR="00273F7C" w:rsidRPr="00AC47ED">
        <w:rPr>
          <w:lang w:val="en-US"/>
        </w:rPr>
        <w:t>N</w:t>
      </w:r>
      <w:r w:rsidR="00273F7C" w:rsidRPr="00AC47ED">
        <w:t>.</w:t>
      </w:r>
    </w:p>
    <w:p w:rsidR="00273F7C" w:rsidRPr="00AC47ED" w:rsidRDefault="00273F7C" w:rsidP="002A3AF7">
      <w:pPr>
        <w:suppressAutoHyphens/>
        <w:spacing w:line="360" w:lineRule="auto"/>
        <w:ind w:firstLine="709"/>
        <w:jc w:val="both"/>
      </w:pPr>
      <w:r w:rsidRPr="00AC47ED">
        <w:t>Доказательство. По теореме</w:t>
      </w:r>
      <w:r w:rsidR="002D6009" w:rsidRPr="00AC47ED">
        <w:t xml:space="preserve"> 4.</w:t>
      </w:r>
      <w:r w:rsidRPr="00AC47ED">
        <w:t xml:space="preserve">1 и того, что </w:t>
      </w:r>
      <w:r w:rsidR="008F0EDD">
        <w:rPr>
          <w:position w:val="-14"/>
        </w:rPr>
        <w:pict>
          <v:shape id="_x0000_i1251" type="#_x0000_t75" style="width:39.75pt;height:20.25pt">
            <v:imagedata r:id="rId203" o:title=""/>
          </v:shape>
        </w:pict>
      </w:r>
      <w:r w:rsidRPr="00AC47ED">
        <w:t xml:space="preserve"> является обобщением пространств Лоренца нам достаточно доказать следующее вложение:</w:t>
      </w:r>
    </w:p>
    <w:p w:rsidR="00273F7C" w:rsidRPr="00AC47ED" w:rsidRDefault="00273F7C" w:rsidP="002A3AF7">
      <w:pPr>
        <w:suppressAutoHyphens/>
        <w:spacing w:line="360" w:lineRule="auto"/>
        <w:ind w:firstLine="709"/>
        <w:jc w:val="both"/>
      </w:pPr>
    </w:p>
    <w:p w:rsidR="00273F7C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8"/>
        </w:rPr>
        <w:pict>
          <v:shape id="_x0000_i1252" type="#_x0000_t75" style="width:79.5pt;height:37.5pt">
            <v:imagedata r:id="rId204" o:title=""/>
          </v:shape>
        </w:pict>
      </w:r>
      <w:r w:rsidR="00725AE5" w:rsidRPr="00AC47ED">
        <w:rPr>
          <w:rFonts w:eastAsia="Arial Unicode MS" w:hint="eastAsia"/>
          <w:szCs w:val="56"/>
        </w:rPr>
        <w:t>↩</w:t>
      </w:r>
      <w:r w:rsidR="003B4D53" w:rsidRPr="00AC47ED">
        <w:t xml:space="preserve"> </w:t>
      </w:r>
      <w:r>
        <w:rPr>
          <w:position w:val="-14"/>
        </w:rPr>
        <w:pict>
          <v:shape id="_x0000_i1253" type="#_x0000_t75" style="width:29.25pt;height:39.75pt">
            <v:imagedata r:id="rId205" o:title=""/>
          </v:shape>
        </w:pict>
      </w:r>
    </w:p>
    <w:p w:rsidR="00AC47E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254" type="#_x0000_t75" style="width:143.25pt;height:34.5pt">
            <v:imagedata r:id="rId206" o:title=""/>
          </v:shape>
        </w:pict>
      </w:r>
      <w:r w:rsidR="00E65B3B" w:rsidRPr="00AC47ED">
        <w:t>.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E65B3B" w:rsidP="002A3AF7">
      <w:pPr>
        <w:suppressAutoHyphens/>
        <w:spacing w:line="360" w:lineRule="auto"/>
        <w:ind w:firstLine="709"/>
        <w:jc w:val="both"/>
      </w:pPr>
      <w:r w:rsidRPr="00AC47ED">
        <w:t xml:space="preserve">Определим элементы </w:t>
      </w:r>
      <w:r w:rsidR="008F0EDD">
        <w:rPr>
          <w:position w:val="-12"/>
        </w:rPr>
        <w:pict>
          <v:shape id="_x0000_i1255" type="#_x0000_t75" style="width:84.75pt;height:28.5pt">
            <v:imagedata r:id="rId207" o:title=""/>
          </v:shape>
        </w:pict>
      </w:r>
      <w:r w:rsidRPr="00AC47ED">
        <w:t xml:space="preserve"> и </w:t>
      </w:r>
      <w:r w:rsidR="008F0EDD">
        <w:rPr>
          <w:position w:val="-12"/>
        </w:rPr>
        <w:pict>
          <v:shape id="_x0000_i1256" type="#_x0000_t75" style="width:1in;height:29.25pt">
            <v:imagedata r:id="rId208" o:title=""/>
          </v:shape>
        </w:pict>
      </w:r>
      <w:r w:rsidRPr="00AC47ED">
        <w:t xml:space="preserve"> следующим образом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</w:pPr>
    </w:p>
    <w:p w:rsidR="00E65B3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257" type="#_x0000_t75" style="width:164.25pt;height:54.75pt">
            <v:imagedata r:id="rId209" o:title=""/>
          </v:shape>
        </w:pict>
      </w:r>
    </w:p>
    <w:p w:rsidR="00E65B3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258" type="#_x0000_t75" style="width:66pt;height:18.75pt">
            <v:imagedata r:id="rId210" o:title=""/>
          </v:shape>
        </w:pict>
      </w:r>
      <w:r w:rsidR="00E65B3B" w:rsidRPr="00AC47ED">
        <w:t xml:space="preserve"> , тогда </w:t>
      </w:r>
      <w:r>
        <w:rPr>
          <w:position w:val="-12"/>
        </w:rPr>
        <w:pict>
          <v:shape id="_x0000_i1259" type="#_x0000_t75" style="width:62.25pt;height:18.75pt">
            <v:imagedata r:id="rId211" o:title=""/>
          </v:shape>
        </w:pict>
      </w:r>
      <w:r w:rsidR="00E65B3B" w:rsidRPr="00AC47ED">
        <w:t>.</w:t>
      </w:r>
    </w:p>
    <w:p w:rsidR="00E65B3B" w:rsidRPr="00AC47ED" w:rsidRDefault="00E65B3B" w:rsidP="002A3AF7">
      <w:pPr>
        <w:suppressAutoHyphens/>
        <w:spacing w:line="360" w:lineRule="auto"/>
        <w:ind w:firstLine="709"/>
        <w:jc w:val="both"/>
      </w:pPr>
    </w:p>
    <w:p w:rsidR="00AC47ED" w:rsidRPr="00AC47ED" w:rsidRDefault="00E65B3B" w:rsidP="002A3AF7">
      <w:pPr>
        <w:suppressAutoHyphens/>
        <w:spacing w:line="360" w:lineRule="auto"/>
        <w:ind w:firstLine="709"/>
        <w:jc w:val="both"/>
      </w:pPr>
      <w:r w:rsidRPr="00AC47ED">
        <w:t>Заметим что</w:t>
      </w:r>
    </w:p>
    <w:p w:rsidR="00E65B3B" w:rsidRPr="00AC47ED" w:rsidRDefault="00E65B3B" w:rsidP="002A3AF7">
      <w:pPr>
        <w:suppressAutoHyphens/>
        <w:spacing w:line="360" w:lineRule="auto"/>
        <w:ind w:firstLine="709"/>
        <w:jc w:val="both"/>
      </w:pPr>
    </w:p>
    <w:p w:rsidR="00E65B3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260" type="#_x0000_t75" style="width:290.25pt;height:56.25pt">
            <v:imagedata r:id="rId212" o:title=""/>
          </v:shape>
        </w:pict>
      </w:r>
      <w:r w:rsidR="00AC47ED" w:rsidRPr="00AC47ED">
        <w:t xml:space="preserve"> </w:t>
      </w:r>
      <w:r w:rsidR="00EA2B95" w:rsidRPr="00AC47ED">
        <w:t>(4)</w:t>
      </w:r>
    </w:p>
    <w:p w:rsidR="00EA2B95" w:rsidRPr="00AC47ED" w:rsidRDefault="002D6009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EA2B95" w:rsidRPr="00AC47ED">
        <w:t xml:space="preserve">де </w:t>
      </w:r>
      <w:r w:rsidR="008F0EDD">
        <w:rPr>
          <w:position w:val="-16"/>
        </w:rPr>
        <w:pict>
          <v:shape id="_x0000_i1261" type="#_x0000_t75" style="width:184.5pt;height:27pt">
            <v:imagedata r:id="rId213" o:title=""/>
          </v:shape>
        </w:pict>
      </w:r>
    </w:p>
    <w:p w:rsidR="00EA2B95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262" type="#_x0000_t75" style="width:387.75pt;height:45pt">
            <v:imagedata r:id="rId214" o:title=""/>
          </v:shape>
        </w:pict>
      </w:r>
      <w:r w:rsidR="00EA2B95" w:rsidRPr="00AC47ED">
        <w:t>(5)</w:t>
      </w:r>
    </w:p>
    <w:p w:rsidR="000D2F75" w:rsidRDefault="002D6009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EA2B95" w:rsidRPr="00AC47ED">
        <w:t xml:space="preserve">де </w:t>
      </w:r>
      <w:r w:rsidR="008F0EDD">
        <w:rPr>
          <w:position w:val="-14"/>
        </w:rPr>
        <w:pict>
          <v:shape id="_x0000_i1263" type="#_x0000_t75" style="width:186pt;height:30pt">
            <v:imagedata r:id="rId215" o:title=""/>
          </v:shape>
        </w:pict>
      </w:r>
    </w:p>
    <w:p w:rsidR="00AC47ED" w:rsidRDefault="000D2F75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br w:type="page"/>
      </w:r>
      <w:r w:rsidR="00EA2B95" w:rsidRPr="00AC47ED">
        <w:t>Тогда</w:t>
      </w:r>
    </w:p>
    <w:p w:rsidR="000D2F75" w:rsidRPr="000D2F75" w:rsidRDefault="000D2F75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8916C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264" type="#_x0000_t75" style="width:246pt;height:61.5pt">
            <v:imagedata r:id="rId216" o:title=""/>
          </v:shape>
        </w:pict>
      </w:r>
    </w:p>
    <w:p w:rsidR="008916C6" w:rsidRPr="00AC47ED" w:rsidRDefault="008916C6" w:rsidP="002A3AF7">
      <w:pPr>
        <w:suppressAutoHyphens/>
        <w:spacing w:line="360" w:lineRule="auto"/>
        <w:ind w:firstLine="709"/>
        <w:jc w:val="both"/>
      </w:pPr>
    </w:p>
    <w:p w:rsidR="00AC47ED" w:rsidRPr="00AC47ED" w:rsidRDefault="008916C6" w:rsidP="002A3AF7">
      <w:pPr>
        <w:suppressAutoHyphens/>
        <w:spacing w:line="360" w:lineRule="auto"/>
        <w:ind w:firstLine="709"/>
        <w:jc w:val="both"/>
      </w:pPr>
      <w:r w:rsidRPr="00AC47ED">
        <w:t>Из (4) и (5) имеем:</w:t>
      </w:r>
    </w:p>
    <w:p w:rsidR="008916C6" w:rsidRPr="00AC47ED" w:rsidRDefault="008916C6" w:rsidP="002A3AF7">
      <w:pPr>
        <w:suppressAutoHyphens/>
        <w:spacing w:line="360" w:lineRule="auto"/>
        <w:ind w:firstLine="709"/>
        <w:jc w:val="both"/>
      </w:pPr>
    </w:p>
    <w:p w:rsidR="008916C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265" type="#_x0000_t75" style="width:404.25pt;height:59.25pt">
            <v:imagedata r:id="rId217" o:title=""/>
          </v:shape>
        </w:pict>
      </w:r>
    </w:p>
    <w:p w:rsidR="008916C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8"/>
        </w:rPr>
        <w:pict>
          <v:shape id="_x0000_i1266" type="#_x0000_t75" style="width:400.5pt;height:65.25pt">
            <v:imagedata r:id="rId218" o:title=""/>
          </v:shape>
        </w:pict>
      </w:r>
    </w:p>
    <w:p w:rsidR="00D13F81" w:rsidRPr="00AC47ED" w:rsidRDefault="00D13F81" w:rsidP="002A3AF7">
      <w:pPr>
        <w:suppressAutoHyphens/>
        <w:spacing w:line="360" w:lineRule="auto"/>
        <w:ind w:firstLine="709"/>
        <w:jc w:val="both"/>
      </w:pPr>
    </w:p>
    <w:p w:rsidR="00D13F81" w:rsidRPr="00AC47ED" w:rsidRDefault="00D13F81" w:rsidP="002A3AF7">
      <w:pPr>
        <w:suppressAutoHyphens/>
        <w:spacing w:line="360" w:lineRule="auto"/>
        <w:ind w:firstLine="709"/>
        <w:jc w:val="both"/>
      </w:pPr>
      <w:r w:rsidRPr="00AC47ED">
        <w:t>Оценим отдельно каждое из слагаемых последнего равенства, используя неравенство Гельдера:</w:t>
      </w:r>
    </w:p>
    <w:p w:rsidR="00D13F81" w:rsidRPr="00AC47ED" w:rsidRDefault="00D13F81" w:rsidP="002A3AF7">
      <w:pPr>
        <w:suppressAutoHyphens/>
        <w:spacing w:line="360" w:lineRule="auto"/>
        <w:ind w:firstLine="709"/>
        <w:jc w:val="both"/>
      </w:pPr>
    </w:p>
    <w:p w:rsidR="00D13F81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267" type="#_x0000_t75" style="width:296.25pt;height:69.75pt">
            <v:imagedata r:id="rId219" o:title=""/>
          </v:shape>
        </w:pict>
      </w:r>
    </w:p>
    <w:p w:rsidR="000D2F75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60"/>
        </w:rPr>
        <w:pict>
          <v:shape id="_x0000_i1268" type="#_x0000_t75" style="width:339pt;height:66.75pt">
            <v:imagedata r:id="rId220" o:title=""/>
          </v:shape>
        </w:pict>
      </w:r>
      <w:r w:rsidR="00CA50E3" w:rsidRPr="00AC47ED">
        <w:t>~</w:t>
      </w:r>
    </w:p>
    <w:p w:rsidR="00CA50E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269" type="#_x0000_t75" style="width:306pt;height:69.75pt">
            <v:imagedata r:id="rId221" o:title=""/>
          </v:shape>
        </w:pict>
      </w:r>
    </w:p>
    <w:p w:rsidR="00CA50E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52"/>
        </w:rPr>
        <w:pict>
          <v:shape id="_x0000_i1270" type="#_x0000_t75" style="width:318.75pt;height:93pt">
            <v:imagedata r:id="rId222" o:title=""/>
          </v:shape>
        </w:pict>
      </w:r>
    </w:p>
    <w:p w:rsidR="00CA50E3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8"/>
        </w:rPr>
        <w:pict>
          <v:shape id="_x0000_i1271" type="#_x0000_t75" style="width:290.25pt;height:60pt">
            <v:imagedata r:id="rId223" o:title=""/>
          </v:shape>
        </w:pict>
      </w:r>
    </w:p>
    <w:p w:rsidR="00F36CF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272" type="#_x0000_t75" style="width:333.75pt;height:65.25pt">
            <v:imagedata r:id="rId224" o:title=""/>
          </v:shape>
        </w:pict>
      </w:r>
    </w:p>
    <w:p w:rsidR="00F36CF6" w:rsidRPr="00AC47ED" w:rsidRDefault="00F36CF6" w:rsidP="002A3AF7">
      <w:pPr>
        <w:suppressAutoHyphens/>
        <w:spacing w:line="360" w:lineRule="auto"/>
        <w:ind w:firstLine="709"/>
        <w:jc w:val="both"/>
      </w:pPr>
    </w:p>
    <w:p w:rsidR="00F36CF6" w:rsidRPr="00AC47ED" w:rsidRDefault="002D6009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F36CF6" w:rsidRPr="00AC47ED">
        <w:t xml:space="preserve">де </w:t>
      </w:r>
      <w:r w:rsidR="008F0EDD">
        <w:rPr>
          <w:position w:val="-28"/>
        </w:rPr>
        <w:pict>
          <v:shape id="_x0000_i1273" type="#_x0000_t75" style="width:50.25pt;height:33pt">
            <v:imagedata r:id="rId225" o:title=""/>
          </v:shape>
        </w:pict>
      </w:r>
      <w:r w:rsidR="00F36CF6" w:rsidRPr="00AC47ED">
        <w:t>.</w:t>
      </w:r>
    </w:p>
    <w:p w:rsidR="00AC47ED" w:rsidRPr="00AC47ED" w:rsidRDefault="00F36CF6" w:rsidP="002A3AF7">
      <w:pPr>
        <w:suppressAutoHyphens/>
        <w:spacing w:line="360" w:lineRule="auto"/>
        <w:ind w:firstLine="709"/>
        <w:jc w:val="both"/>
      </w:pPr>
      <w:r w:rsidRPr="00AC47ED">
        <w:t xml:space="preserve">Таким образом, получаем, что </w:t>
      </w:r>
      <w:r w:rsidR="008F0EDD">
        <w:rPr>
          <w:position w:val="-20"/>
        </w:rPr>
        <w:pict>
          <v:shape id="_x0000_i1274" type="#_x0000_t75" style="width:80.25pt;height:32.25pt">
            <v:imagedata r:id="rId226" o:title=""/>
          </v:shape>
        </w:pict>
      </w:r>
      <w:r w:rsidRPr="00AC47ED">
        <w:t xml:space="preserve"> Аналогично рассмотрим второе слагаемое:</w:t>
      </w:r>
    </w:p>
    <w:p w:rsidR="00F36CF6" w:rsidRPr="00AC47ED" w:rsidRDefault="00F36CF6" w:rsidP="002A3AF7">
      <w:pPr>
        <w:suppressAutoHyphens/>
        <w:spacing w:line="360" w:lineRule="auto"/>
        <w:ind w:firstLine="709"/>
        <w:jc w:val="both"/>
      </w:pPr>
    </w:p>
    <w:p w:rsidR="00F36CF6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275" type="#_x0000_t75" style="width:291.75pt;height:69.75pt">
            <v:imagedata r:id="rId227" o:title=""/>
          </v:shape>
        </w:pict>
      </w:r>
    </w:p>
    <w:p w:rsidR="00D375B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60"/>
        </w:rPr>
        <w:pict>
          <v:shape id="_x0000_i1276" type="#_x0000_t75" style="width:338.25pt;height:80.25pt">
            <v:imagedata r:id="rId228" o:title=""/>
          </v:shape>
        </w:pict>
      </w:r>
      <w:r w:rsidR="00D375BD" w:rsidRPr="00AC47ED">
        <w:t>~</w:t>
      </w:r>
    </w:p>
    <w:p w:rsidR="00F36CF6" w:rsidRPr="00AC47ED" w:rsidRDefault="00D375BD" w:rsidP="002A3AF7">
      <w:pPr>
        <w:suppressAutoHyphens/>
        <w:spacing w:line="360" w:lineRule="auto"/>
        <w:ind w:firstLine="709"/>
        <w:jc w:val="both"/>
      </w:pPr>
      <w:r w:rsidRPr="00AC47ED">
        <w:t>~</w:t>
      </w:r>
      <w:r w:rsidR="008F0EDD">
        <w:rPr>
          <w:position w:val="-30"/>
        </w:rPr>
        <w:pict>
          <v:shape id="_x0000_i1277" type="#_x0000_t75" style="width:315pt;height:69.75pt">
            <v:imagedata r:id="rId229" o:title=""/>
          </v:shape>
        </w:pict>
      </w:r>
    </w:p>
    <w:p w:rsidR="00D375B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278" type="#_x0000_t75" style="width:352.5pt;height:90pt">
            <v:imagedata r:id="rId230" o:title=""/>
          </v:shape>
        </w:pict>
      </w:r>
    </w:p>
    <w:p w:rsidR="00D375BD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279" type="#_x0000_t75" style="width:163.5pt;height:67.5pt">
            <v:imagedata r:id="rId231" o:title=""/>
          </v:shape>
        </w:pict>
      </w:r>
      <w:r w:rsidR="00D375BD" w:rsidRPr="00AC47ED">
        <w:t xml:space="preserve">~ </w:t>
      </w:r>
      <w:r>
        <w:rPr>
          <w:position w:val="-20"/>
        </w:rPr>
        <w:pict>
          <v:shape id="_x0000_i1280" type="#_x0000_t75" style="width:53.25pt;height:33pt">
            <v:imagedata r:id="rId232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A74BA" w:rsidRPr="00AC47ED" w:rsidRDefault="00DA74BA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Таким образом, получаем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A74BA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20"/>
        </w:rPr>
        <w:pict>
          <v:shape id="_x0000_i1281" type="#_x0000_t75" style="width:174pt;height:34.5pt">
            <v:imagedata r:id="rId233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A74BA" w:rsidRPr="00AC47ED" w:rsidRDefault="00DA74BA" w:rsidP="002A3AF7">
      <w:pPr>
        <w:suppressAutoHyphens/>
        <w:spacing w:line="360" w:lineRule="auto"/>
        <w:ind w:firstLine="709"/>
        <w:jc w:val="both"/>
      </w:pPr>
      <w:r w:rsidRPr="00AC47ED">
        <w:t xml:space="preserve">где </w:t>
      </w:r>
      <w:r w:rsidRPr="00AC47ED">
        <w:rPr>
          <w:lang w:val="en-US"/>
        </w:rPr>
        <w:t>c</w:t>
      </w:r>
      <w:r w:rsidRPr="00AC47ED">
        <w:t xml:space="preserve"> не зависит от</w:t>
      </w:r>
      <w:r w:rsidR="00AC47ED" w:rsidRPr="00AC47ED">
        <w:t xml:space="preserve"> </w:t>
      </w:r>
      <w:r w:rsidR="008F0EDD">
        <w:rPr>
          <w:position w:val="-6"/>
        </w:rPr>
        <w:pict>
          <v:shape id="_x0000_i1282" type="#_x0000_t75" style="width:33.75pt;height:14.25pt">
            <v:imagedata r:id="rId234" o:title=""/>
          </v:shape>
        </w:pict>
      </w:r>
      <w:r w:rsidRPr="00AC47ED">
        <w:t>.</w:t>
      </w:r>
    </w:p>
    <w:p w:rsidR="00DA74BA" w:rsidRPr="00AC47ED" w:rsidRDefault="00DA74BA" w:rsidP="002A3AF7">
      <w:pPr>
        <w:suppressAutoHyphens/>
        <w:spacing w:line="360" w:lineRule="auto"/>
        <w:ind w:firstLine="709"/>
        <w:jc w:val="both"/>
      </w:pPr>
      <w:r w:rsidRPr="00AC47ED">
        <w:t>Теорема доказана.</w:t>
      </w:r>
    </w:p>
    <w:p w:rsidR="00AC47ED" w:rsidRPr="00AC47ED" w:rsidRDefault="004B49CF" w:rsidP="002A3AF7">
      <w:pPr>
        <w:suppressAutoHyphens/>
        <w:spacing w:line="360" w:lineRule="auto"/>
        <w:ind w:firstLine="709"/>
        <w:jc w:val="both"/>
      </w:pPr>
      <w:r w:rsidRPr="00AC47ED">
        <w:t xml:space="preserve">Теорема </w:t>
      </w:r>
      <w:r w:rsidR="00D037D2" w:rsidRPr="00AC47ED">
        <w:t>4.</w:t>
      </w:r>
      <w:r w:rsidRPr="00AC47ED">
        <w:t xml:space="preserve">3 Пусть </w:t>
      </w:r>
      <w:r w:rsidR="008F0EDD">
        <w:rPr>
          <w:position w:val="-14"/>
          <w:lang w:val="en-US"/>
        </w:rPr>
        <w:pict>
          <v:shape id="_x0000_i1283" type="#_x0000_t75" style="width:44.25pt;height:29.25pt">
            <v:imagedata r:id="rId235" o:title=""/>
          </v:shape>
        </w:pict>
      </w:r>
      <w:r w:rsidRPr="00AC47ED">
        <w:t xml:space="preserve"> - матрица </w:t>
      </w:r>
      <w:r w:rsidR="008F0EDD">
        <w:rPr>
          <w:position w:val="-10"/>
          <w:lang w:val="en-US"/>
        </w:rPr>
        <w:pict>
          <v:shape id="_x0000_i1284" type="#_x0000_t75" style="width:44.25pt;height:24pt">
            <v:imagedata r:id="rId236" o:title=""/>
          </v:shape>
        </w:pict>
      </w:r>
      <w:r w:rsidRPr="00AC47ED">
        <w:t xml:space="preserve"> </w:t>
      </w:r>
      <w:r w:rsidR="008F0EDD">
        <w:rPr>
          <w:position w:val="-14"/>
          <w:lang w:val="en-US"/>
        </w:rPr>
        <w:pict>
          <v:shape id="_x0000_i1285" type="#_x0000_t75" style="width:54pt;height:29.25pt">
            <v:imagedata r:id="rId237" o:title=""/>
          </v:shape>
        </w:pict>
      </w:r>
      <w:r w:rsidRPr="00AC47ED">
        <w:t xml:space="preserve"> </w:t>
      </w:r>
      <w:r w:rsidR="008F0EDD">
        <w:rPr>
          <w:position w:val="-14"/>
          <w:lang w:val="en-US"/>
        </w:rPr>
        <w:pict>
          <v:shape id="_x0000_i1286" type="#_x0000_t75" style="width:54pt;height:29.25pt">
            <v:imagedata r:id="rId238" o:title=""/>
          </v:shape>
        </w:pict>
      </w:r>
      <w:r w:rsidR="00B34BAB" w:rsidRPr="00AC47ED">
        <w:t>, тогда</w:t>
      </w:r>
    </w:p>
    <w:p w:rsidR="00B34BAB" w:rsidRPr="00AC47ED" w:rsidRDefault="00B34BAB" w:rsidP="002A3AF7">
      <w:pPr>
        <w:suppressAutoHyphens/>
        <w:spacing w:line="360" w:lineRule="auto"/>
        <w:ind w:firstLine="709"/>
        <w:jc w:val="both"/>
      </w:pPr>
    </w:p>
    <w:p w:rsidR="00B34BAB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0"/>
          <w:lang w:val="en-US"/>
        </w:rPr>
        <w:pict>
          <v:shape id="_x0000_i1287" type="#_x0000_t75" style="width:111.75pt;height:35.25pt">
            <v:imagedata r:id="rId239" o:title=""/>
          </v:shape>
        </w:pict>
      </w:r>
      <w:r w:rsidR="00B34BAB" w:rsidRPr="00AC47ED">
        <w:t xml:space="preserve">~ </w:t>
      </w:r>
      <w:r>
        <w:rPr>
          <w:position w:val="-44"/>
        </w:rPr>
        <w:pict>
          <v:shape id="_x0000_i1288" type="#_x0000_t75" style="width:164.25pt;height:57.75pt">
            <v:imagedata r:id="rId240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B34BAB" w:rsidRPr="00AC47ED" w:rsidRDefault="00B34BAB" w:rsidP="002A3AF7">
      <w:pPr>
        <w:suppressAutoHyphens/>
        <w:spacing w:line="360" w:lineRule="auto"/>
        <w:ind w:firstLine="709"/>
        <w:jc w:val="both"/>
      </w:pPr>
      <w:r w:rsidRPr="00AC47ED">
        <w:t xml:space="preserve">Причем соответствующие константы не зависят от </w:t>
      </w:r>
      <w:r w:rsidR="008F0EDD">
        <w:rPr>
          <w:position w:val="-6"/>
        </w:rPr>
        <w:pict>
          <v:shape id="_x0000_i1289" type="#_x0000_t75" style="width:33.75pt;height:14.25pt">
            <v:imagedata r:id="rId241" o:title=""/>
          </v:shape>
        </w:pict>
      </w:r>
    </w:p>
    <w:p w:rsidR="00B34BAB" w:rsidRPr="00AC47ED" w:rsidRDefault="00B34BAB" w:rsidP="002A3AF7">
      <w:pPr>
        <w:suppressAutoHyphens/>
        <w:spacing w:line="360" w:lineRule="auto"/>
        <w:ind w:firstLine="709"/>
        <w:jc w:val="both"/>
      </w:pPr>
      <w:r w:rsidRPr="00AC47ED">
        <w:t>Доказательство.</w:t>
      </w:r>
    </w:p>
    <w:p w:rsidR="00D54372" w:rsidRPr="00AC47ED" w:rsidRDefault="00B34BAB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 xml:space="preserve">Воспользуемся эквивалентными представлением нормы </w:t>
      </w:r>
      <w:r w:rsidR="008F0EDD">
        <w:rPr>
          <w:position w:val="-20"/>
        </w:rPr>
        <w:pict>
          <v:shape id="_x0000_i1290" type="#_x0000_t75" style="width:69pt;height:36pt">
            <v:imagedata r:id="rId242" o:title=""/>
          </v:shape>
        </w:pict>
      </w:r>
      <w:r w:rsidR="00D54372" w:rsidRPr="00AC47ED">
        <w:t xml:space="preserve"> и неравенством о перестановках, получим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B34BAB" w:rsidRPr="00AC47ED" w:rsidRDefault="000D2F75" w:rsidP="002A3AF7">
      <w:pPr>
        <w:suppressAutoHyphens/>
        <w:spacing w:line="360" w:lineRule="auto"/>
        <w:ind w:firstLine="709"/>
        <w:jc w:val="both"/>
      </w:pPr>
      <w:r>
        <w:br w:type="page"/>
      </w:r>
      <w:r w:rsidR="008F0EDD">
        <w:rPr>
          <w:position w:val="-20"/>
        </w:rPr>
        <w:pict>
          <v:shape id="_x0000_i1291" type="#_x0000_t75" style="width:69pt;height:36pt">
            <v:imagedata r:id="rId242" o:title=""/>
          </v:shape>
        </w:pict>
      </w:r>
      <w:r w:rsidR="00D54372" w:rsidRPr="00AC47ED">
        <w:t>~</w:t>
      </w:r>
      <w:r w:rsidR="008F0EDD">
        <w:rPr>
          <w:position w:val="-48"/>
        </w:rPr>
        <w:pict>
          <v:shape id="_x0000_i1292" type="#_x0000_t75" style="width:306pt;height:54pt">
            <v:imagedata r:id="rId243" o:title=""/>
          </v:shape>
        </w:pict>
      </w:r>
    </w:p>
    <w:p w:rsidR="00D54372" w:rsidRPr="00AC47ED" w:rsidRDefault="00D54372" w:rsidP="002A3AF7">
      <w:pPr>
        <w:suppressAutoHyphens/>
        <w:spacing w:line="360" w:lineRule="auto"/>
        <w:ind w:firstLine="709"/>
        <w:jc w:val="both"/>
      </w:pPr>
    </w:p>
    <w:p w:rsidR="00D54372" w:rsidRPr="00AC47ED" w:rsidRDefault="002D6009" w:rsidP="002A3AF7">
      <w:pPr>
        <w:suppressAutoHyphens/>
        <w:spacing w:line="360" w:lineRule="auto"/>
        <w:ind w:firstLine="709"/>
        <w:jc w:val="both"/>
      </w:pPr>
      <w:r w:rsidRPr="00AC47ED">
        <w:t>г</w:t>
      </w:r>
      <w:r w:rsidR="00D54372" w:rsidRPr="00AC47ED">
        <w:t xml:space="preserve">де </w:t>
      </w:r>
      <w:r w:rsidR="008F0EDD">
        <w:rPr>
          <w:position w:val="-18"/>
        </w:rPr>
        <w:pict>
          <v:shape id="_x0000_i1293" type="#_x0000_t75" style="width:67.5pt;height:34.5pt">
            <v:imagedata r:id="rId244" o:title=""/>
          </v:shape>
        </w:pict>
      </w:r>
      <w:r w:rsidR="00D54372" w:rsidRPr="00AC47ED">
        <w:t xml:space="preserve"> - невозрастающая перестановка последовательности </w:t>
      </w:r>
      <w:r w:rsidR="008F0EDD">
        <w:rPr>
          <w:position w:val="-48"/>
        </w:rPr>
        <w:pict>
          <v:shape id="_x0000_i1294" type="#_x0000_t75" style="width:80.25pt;height:56.25pt">
            <v:imagedata r:id="rId245" o:title=""/>
          </v:shape>
        </w:pict>
      </w:r>
    </w:p>
    <w:p w:rsidR="00AC47ED" w:rsidRPr="00AC47ED" w:rsidRDefault="00D54372" w:rsidP="002A3AF7">
      <w:pPr>
        <w:suppressAutoHyphens/>
        <w:spacing w:line="360" w:lineRule="auto"/>
        <w:ind w:firstLine="709"/>
        <w:jc w:val="both"/>
      </w:pPr>
      <w:r w:rsidRPr="00AC47ED">
        <w:t>Применим неравенство Гельдера</w:t>
      </w:r>
    </w:p>
    <w:p w:rsidR="00D54372" w:rsidRPr="00AC47ED" w:rsidRDefault="00D54372" w:rsidP="002A3AF7">
      <w:pPr>
        <w:suppressAutoHyphens/>
        <w:spacing w:line="360" w:lineRule="auto"/>
        <w:ind w:firstLine="709"/>
        <w:jc w:val="both"/>
      </w:pPr>
    </w:p>
    <w:p w:rsidR="00D54372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36"/>
        </w:rPr>
        <w:pict>
          <v:shape id="_x0000_i1295" type="#_x0000_t75" style="width:384pt;height:56.25pt">
            <v:imagedata r:id="rId246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B325A4" w:rsidP="002A3AF7">
      <w:pPr>
        <w:suppressAutoHyphens/>
        <w:spacing w:line="360" w:lineRule="auto"/>
        <w:ind w:firstLine="709"/>
        <w:jc w:val="both"/>
      </w:pPr>
      <w:r w:rsidRPr="00AC47ED">
        <w:t>Учитывая лемму 3, имеем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B325A4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44"/>
        </w:rPr>
        <w:pict>
          <v:shape id="_x0000_i1296" type="#_x0000_t75" style="width:336pt;height:50.25pt">
            <v:imagedata r:id="rId247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B325A4" w:rsidP="002A3AF7">
      <w:pPr>
        <w:suppressAutoHyphens/>
        <w:spacing w:line="360" w:lineRule="auto"/>
        <w:ind w:firstLine="709"/>
        <w:jc w:val="both"/>
      </w:pPr>
      <w:r w:rsidRPr="00AC47ED">
        <w:t xml:space="preserve">Обратно, пусть </w:t>
      </w:r>
      <w:r w:rsidRPr="00AC47ED">
        <w:rPr>
          <w:lang w:val="en-US"/>
        </w:rPr>
        <w:t>e</w:t>
      </w:r>
      <w:r w:rsidRPr="00AC47ED">
        <w:t xml:space="preserve"> произвольное множество из </w:t>
      </w:r>
      <w:r w:rsidRPr="00AC47ED">
        <w:rPr>
          <w:lang w:val="en-US"/>
        </w:rPr>
        <w:t>M</w:t>
      </w:r>
      <w:r w:rsidRPr="00AC47ED">
        <w:rPr>
          <w:vertAlign w:val="subscript"/>
        </w:rPr>
        <w:t>1</w:t>
      </w:r>
      <w:r w:rsidRPr="00AC47ED">
        <w:t xml:space="preserve">, </w:t>
      </w:r>
      <w:r w:rsidR="008F0EDD">
        <w:rPr>
          <w:position w:val="-12"/>
        </w:rPr>
        <w:pict>
          <v:shape id="_x0000_i1297" type="#_x0000_t75" style="width:48pt;height:18.75pt">
            <v:imagedata r:id="rId248" o:title=""/>
          </v:shape>
        </w:pict>
      </w:r>
      <w:r w:rsidRPr="00AC47ED">
        <w:t xml:space="preserve"> , где</w:t>
      </w:r>
    </w:p>
    <w:p w:rsidR="00B325A4" w:rsidRPr="00AC47ED" w:rsidRDefault="00B325A4" w:rsidP="002A3AF7">
      <w:pPr>
        <w:suppressAutoHyphens/>
        <w:spacing w:line="360" w:lineRule="auto"/>
        <w:ind w:firstLine="709"/>
        <w:jc w:val="both"/>
      </w:pPr>
    </w:p>
    <w:p w:rsidR="00B325A4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0"/>
        </w:rPr>
        <w:pict>
          <v:shape id="_x0000_i1298" type="#_x0000_t75" style="width:211.5pt;height:57.75pt">
            <v:imagedata r:id="rId249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C47ED" w:rsidRPr="00AC47ED" w:rsidRDefault="00B325A4" w:rsidP="002A3AF7">
      <w:pPr>
        <w:suppressAutoHyphens/>
        <w:spacing w:line="360" w:lineRule="auto"/>
        <w:ind w:firstLine="709"/>
        <w:jc w:val="both"/>
      </w:pPr>
      <w:r w:rsidRPr="00AC47ED">
        <w:t>Тогда</w:t>
      </w:r>
    </w:p>
    <w:p w:rsidR="00256F06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B325A4" w:rsidRPr="00AC47ED" w:rsidRDefault="000D2F75" w:rsidP="002A3AF7">
      <w:pPr>
        <w:suppressAutoHyphens/>
        <w:spacing w:line="360" w:lineRule="auto"/>
        <w:ind w:firstLine="709"/>
        <w:jc w:val="both"/>
      </w:pPr>
      <w:r>
        <w:rPr>
          <w:lang w:val="en-US"/>
        </w:rPr>
        <w:br w:type="page"/>
      </w:r>
      <w:r w:rsidR="008F0EDD">
        <w:rPr>
          <w:position w:val="-40"/>
        </w:rPr>
        <w:pict>
          <v:shape id="_x0000_i1299" type="#_x0000_t75" style="width:387.75pt;height:90.75pt">
            <v:imagedata r:id="rId250" o:title=""/>
          </v:shape>
        </w:pict>
      </w:r>
    </w:p>
    <w:p w:rsidR="00B325A4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6"/>
        </w:rPr>
        <w:pict>
          <v:shape id="_x0000_i1300" type="#_x0000_t75" style="width:179.25pt;height:65.25pt">
            <v:imagedata r:id="rId251" o:title=""/>
          </v:shape>
        </w:pict>
      </w:r>
    </w:p>
    <w:p w:rsidR="00B325A4" w:rsidRPr="00AC47ED" w:rsidRDefault="00B325A4" w:rsidP="002A3AF7">
      <w:pPr>
        <w:suppressAutoHyphens/>
        <w:spacing w:line="360" w:lineRule="auto"/>
        <w:ind w:firstLine="709"/>
        <w:jc w:val="both"/>
      </w:pPr>
    </w:p>
    <w:p w:rsidR="00B325A4" w:rsidRPr="00AC47ED" w:rsidRDefault="00B325A4" w:rsidP="002A3AF7">
      <w:pPr>
        <w:suppressAutoHyphens/>
        <w:spacing w:line="360" w:lineRule="auto"/>
        <w:ind w:firstLine="709"/>
        <w:jc w:val="both"/>
      </w:pPr>
      <w:r w:rsidRPr="00AC47ED">
        <w:t xml:space="preserve">В силу произвольности выбора </w:t>
      </w:r>
      <w:r w:rsidR="00A77575" w:rsidRPr="00AC47ED">
        <w:rPr>
          <w:lang w:val="en-US"/>
        </w:rPr>
        <w:t>e</w:t>
      </w:r>
      <w:r w:rsidR="00A77575" w:rsidRPr="00AC47ED">
        <w:t xml:space="preserve"> из </w:t>
      </w:r>
      <w:r w:rsidR="00A77575" w:rsidRPr="00AC47ED">
        <w:rPr>
          <w:lang w:val="en-US"/>
        </w:rPr>
        <w:t>M</w:t>
      </w:r>
      <w:r w:rsidR="00A77575" w:rsidRPr="00AC47ED">
        <w:rPr>
          <w:vertAlign w:val="subscript"/>
        </w:rPr>
        <w:t>1</w:t>
      </w:r>
      <w:r w:rsidR="00A77575" w:rsidRPr="00AC47ED">
        <w:t xml:space="preserve"> получаем требуемый результат.</w:t>
      </w:r>
    </w:p>
    <w:p w:rsidR="00A77575" w:rsidRPr="00AC47ED" w:rsidRDefault="00A77575" w:rsidP="002A3AF7">
      <w:pPr>
        <w:suppressAutoHyphens/>
        <w:spacing w:line="360" w:lineRule="auto"/>
        <w:ind w:firstLine="709"/>
        <w:jc w:val="both"/>
        <w:rPr>
          <w:lang w:val="en-US"/>
        </w:rPr>
      </w:pPr>
      <w:r w:rsidRPr="00AC47ED">
        <w:t>Следствие.</w:t>
      </w:r>
      <w:r w:rsidR="00AC47ED" w:rsidRPr="00AC47ED">
        <w:t xml:space="preserve"> </w:t>
      </w:r>
      <w:r w:rsidR="00EE5E37" w:rsidRPr="00AC47ED">
        <w:t xml:space="preserve">Пусть </w:t>
      </w:r>
      <w:r w:rsidR="008F0EDD">
        <w:rPr>
          <w:position w:val="-14"/>
          <w:lang w:val="en-US"/>
        </w:rPr>
        <w:pict>
          <v:shape id="_x0000_i1301" type="#_x0000_t75" style="width:44.25pt;height:29.25pt">
            <v:imagedata r:id="rId235" o:title=""/>
          </v:shape>
        </w:pict>
      </w:r>
      <w:r w:rsidR="00EE5E37" w:rsidRPr="00AC47ED">
        <w:t xml:space="preserve"> - матрица </w:t>
      </w:r>
      <w:r w:rsidR="008F0EDD">
        <w:rPr>
          <w:position w:val="-10"/>
          <w:lang w:val="en-US"/>
        </w:rPr>
        <w:pict>
          <v:shape id="_x0000_i1302" type="#_x0000_t75" style="width:44.25pt;height:24pt">
            <v:imagedata r:id="rId236" o:title=""/>
          </v:shape>
        </w:pict>
      </w:r>
      <w:r w:rsidR="00EE5E37" w:rsidRPr="00AC47ED">
        <w:t xml:space="preserve"> </w:t>
      </w:r>
      <w:r w:rsidR="008F0EDD">
        <w:rPr>
          <w:position w:val="-14"/>
          <w:lang w:val="en-US"/>
        </w:rPr>
        <w:pict>
          <v:shape id="_x0000_i1303" type="#_x0000_t75" style="width:54pt;height:29.25pt">
            <v:imagedata r:id="rId237" o:title=""/>
          </v:shape>
        </w:pict>
      </w:r>
      <w:r w:rsidR="00EE5E37" w:rsidRPr="00AC47ED">
        <w:t xml:space="preserve"> </w:t>
      </w:r>
      <w:r w:rsidR="008F0EDD">
        <w:rPr>
          <w:position w:val="-14"/>
          <w:lang w:val="en-US"/>
        </w:rPr>
        <w:pict>
          <v:shape id="_x0000_i1304" type="#_x0000_t75" style="width:54pt;height:29.25pt">
            <v:imagedata r:id="rId238" o:title=""/>
          </v:shape>
        </w:pic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EE5E37" w:rsidRPr="00AC47ED" w:rsidRDefault="00EE5E37" w:rsidP="002A3AF7">
      <w:pPr>
        <w:suppressAutoHyphens/>
        <w:spacing w:line="360" w:lineRule="auto"/>
        <w:ind w:firstLine="709"/>
        <w:jc w:val="both"/>
      </w:pPr>
      <w:r w:rsidRPr="00AC47ED">
        <w:rPr>
          <w:lang w:val="en-US"/>
        </w:rPr>
        <w:t>p</w:t>
      </w:r>
      <w:r w:rsidRPr="00AC47ED">
        <w:rPr>
          <w:vertAlign w:val="subscript"/>
        </w:rPr>
        <w:t>0</w:t>
      </w:r>
      <w:r w:rsidRPr="00AC47ED">
        <w:t>&lt;</w:t>
      </w:r>
      <w:r w:rsidRPr="00AC47ED">
        <w:rPr>
          <w:lang w:val="en-US"/>
        </w:rPr>
        <w:t>p</w:t>
      </w:r>
      <w:r w:rsidRPr="00AC47ED">
        <w:rPr>
          <w:vertAlign w:val="subscript"/>
        </w:rPr>
        <w:t>1</w:t>
      </w:r>
      <w:r w:rsidRPr="00AC47ED">
        <w:t xml:space="preserve">, </w:t>
      </w:r>
      <w:r w:rsidRPr="00AC47ED">
        <w:rPr>
          <w:lang w:val="en-US"/>
        </w:rPr>
        <w:t>q</w:t>
      </w:r>
      <w:r w:rsidRPr="00AC47ED">
        <w:rPr>
          <w:vertAlign w:val="subscript"/>
        </w:rPr>
        <w:t>0</w:t>
      </w:r>
      <w:r w:rsidRPr="00AC47ED">
        <w:t>&lt;</w:t>
      </w:r>
      <w:r w:rsidRPr="00AC47ED">
        <w:rPr>
          <w:lang w:val="en-US"/>
        </w:rPr>
        <w:t>q</w:t>
      </w:r>
      <w:r w:rsidRPr="00AC47ED">
        <w:rPr>
          <w:vertAlign w:val="subscript"/>
        </w:rPr>
        <w:t>1</w:t>
      </w:r>
      <w:r w:rsidRPr="00AC47ED">
        <w:t xml:space="preserve">, </w:t>
      </w:r>
      <w:r w:rsidR="008F0EDD">
        <w:rPr>
          <w:position w:val="-30"/>
        </w:rPr>
        <w:pict>
          <v:shape id="_x0000_i1305" type="#_x0000_t75" style="width:174.75pt;height:33.75pt">
            <v:imagedata r:id="rId252" o:title=""/>
          </v:shape>
        </w:pict>
      </w:r>
      <w:r w:rsidRPr="00AC47ED">
        <w:t xml:space="preserve"> тогда</w:t>
      </w:r>
    </w:p>
    <w:p w:rsidR="00EE5E37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306" type="#_x0000_t75" style="width:314.25pt;height:69.75pt">
            <v:imagedata r:id="rId253" o:title=""/>
          </v:shape>
        </w:pict>
      </w:r>
    </w:p>
    <w:p w:rsidR="00EE5E37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8"/>
        </w:rPr>
        <w:pict>
          <v:shape id="_x0000_i1307" type="#_x0000_t75" style="width:306.75pt;height:69.75pt">
            <v:imagedata r:id="rId254" o:title=""/>
          </v:shape>
        </w:pict>
      </w:r>
    </w:p>
    <w:p w:rsidR="00EE5E37" w:rsidRPr="00AC47ED" w:rsidRDefault="00EE5E37" w:rsidP="002A3AF7">
      <w:pPr>
        <w:suppressAutoHyphens/>
        <w:spacing w:line="360" w:lineRule="auto"/>
        <w:ind w:firstLine="709"/>
        <w:jc w:val="both"/>
      </w:pPr>
    </w:p>
    <w:p w:rsidR="00AC47ED" w:rsidRPr="00AC47ED" w:rsidRDefault="00EE5E37" w:rsidP="002A3AF7">
      <w:pPr>
        <w:suppressAutoHyphens/>
        <w:spacing w:line="360" w:lineRule="auto"/>
        <w:ind w:firstLine="709"/>
        <w:jc w:val="both"/>
      </w:pPr>
      <w:r w:rsidRPr="00AC47ED">
        <w:t>Доказательство. Из теоремы 3 следует, что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EE5E37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44"/>
        </w:rPr>
        <w:pict>
          <v:shape id="_x0000_i1308" type="#_x0000_t75" style="width:305.25pt;height:69.75pt">
            <v:imagedata r:id="rId255" o:title=""/>
          </v:shape>
        </w:pict>
      </w:r>
    </w:p>
    <w:p w:rsidR="004812B4" w:rsidRPr="00AC47ED" w:rsidRDefault="008F0EDD" w:rsidP="002A3AF7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44"/>
        </w:rPr>
        <w:pict>
          <v:shape id="_x0000_i1309" type="#_x0000_t75" style="width:302.25pt;height:63pt">
            <v:imagedata r:id="rId256" o:title=""/>
          </v:shape>
        </w:pict>
      </w:r>
    </w:p>
    <w:p w:rsidR="004812B4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2"/>
        </w:rPr>
        <w:pict>
          <v:shape id="_x0000_i1310" type="#_x0000_t75" style="width:153.75pt;height:75.75pt">
            <v:imagedata r:id="rId257" o:title=""/>
          </v:shape>
        </w:pict>
      </w:r>
    </w:p>
    <w:p w:rsidR="004812B4" w:rsidRPr="00AC47ED" w:rsidRDefault="004812B4" w:rsidP="002A3AF7">
      <w:pPr>
        <w:suppressAutoHyphens/>
        <w:spacing w:line="360" w:lineRule="auto"/>
        <w:ind w:firstLine="709"/>
        <w:jc w:val="both"/>
      </w:pPr>
    </w:p>
    <w:p w:rsidR="00AC47ED" w:rsidRPr="00AC47ED" w:rsidRDefault="004812B4" w:rsidP="002A3AF7">
      <w:pPr>
        <w:suppressAutoHyphens/>
        <w:spacing w:line="360" w:lineRule="auto"/>
        <w:ind w:firstLine="709"/>
        <w:jc w:val="both"/>
      </w:pPr>
      <w:r w:rsidRPr="00AC47ED">
        <w:t>Воспользуемся интерполяционными теоремами 1,2, получаем</w:t>
      </w:r>
    </w:p>
    <w:p w:rsidR="004812B4" w:rsidRPr="00AC47ED" w:rsidRDefault="004812B4" w:rsidP="002A3AF7">
      <w:pPr>
        <w:suppressAutoHyphens/>
        <w:spacing w:line="360" w:lineRule="auto"/>
        <w:ind w:firstLine="709"/>
        <w:jc w:val="both"/>
      </w:pPr>
    </w:p>
    <w:p w:rsidR="004812B4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22"/>
        </w:rPr>
        <w:pict>
          <v:shape id="_x0000_i1311" type="#_x0000_t75" style="width:200.25pt;height:43.5pt">
            <v:imagedata r:id="rId258" o:title=""/>
          </v:shape>
        </w:pict>
      </w:r>
    </w:p>
    <w:p w:rsidR="004812B4" w:rsidRPr="00AC47ED" w:rsidRDefault="004812B4" w:rsidP="002A3AF7">
      <w:pPr>
        <w:suppressAutoHyphens/>
        <w:spacing w:line="360" w:lineRule="auto"/>
        <w:ind w:firstLine="709"/>
        <w:jc w:val="both"/>
      </w:pPr>
    </w:p>
    <w:p w:rsidR="00AC47ED" w:rsidRPr="00AC47ED" w:rsidRDefault="002D6009" w:rsidP="002A3AF7">
      <w:pPr>
        <w:suppressAutoHyphens/>
        <w:spacing w:line="360" w:lineRule="auto"/>
        <w:ind w:firstLine="709"/>
        <w:jc w:val="both"/>
      </w:pPr>
      <w:r w:rsidRPr="00AC47ED">
        <w:t>т</w:t>
      </w:r>
      <w:r w:rsidR="00D037D2" w:rsidRPr="00AC47ED">
        <w:t>о есть</w:t>
      </w:r>
    </w:p>
    <w:p w:rsidR="00256F06" w:rsidRPr="00AC47ED" w:rsidRDefault="00256F06" w:rsidP="002A3AF7">
      <w:pPr>
        <w:suppressAutoHyphens/>
        <w:spacing w:line="360" w:lineRule="auto"/>
        <w:ind w:firstLine="709"/>
        <w:jc w:val="both"/>
        <w:rPr>
          <w:lang w:val="en-US"/>
        </w:rPr>
      </w:pPr>
    </w:p>
    <w:p w:rsidR="004812B4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6"/>
        </w:rPr>
        <w:pict>
          <v:shape id="_x0000_i1312" type="#_x0000_t75" style="width:375.75pt;height:63pt">
            <v:imagedata r:id="rId259" o:title=""/>
          </v:shape>
        </w:pict>
      </w:r>
    </w:p>
    <w:p w:rsidR="004812B4" w:rsidRPr="00AC47ED" w:rsidRDefault="004812B4" w:rsidP="002A3AF7">
      <w:pPr>
        <w:suppressAutoHyphens/>
        <w:spacing w:line="360" w:lineRule="auto"/>
        <w:ind w:firstLine="709"/>
        <w:jc w:val="both"/>
      </w:pPr>
    </w:p>
    <w:p w:rsidR="00AC47ED" w:rsidRPr="00AC47ED" w:rsidRDefault="004812B4" w:rsidP="002A3AF7">
      <w:pPr>
        <w:suppressAutoHyphens/>
        <w:spacing w:line="360" w:lineRule="auto"/>
        <w:ind w:firstLine="709"/>
        <w:jc w:val="both"/>
      </w:pPr>
      <w:r w:rsidRPr="00AC47ED">
        <w:t>С другой стороны по лемме 1 и теореме 3 имеем</w:t>
      </w:r>
    </w:p>
    <w:p w:rsidR="004812B4" w:rsidRPr="00AC47ED" w:rsidRDefault="004812B4" w:rsidP="002A3AF7">
      <w:pPr>
        <w:suppressAutoHyphens/>
        <w:spacing w:line="360" w:lineRule="auto"/>
        <w:ind w:firstLine="709"/>
        <w:jc w:val="both"/>
      </w:pPr>
    </w:p>
    <w:p w:rsidR="004812B4" w:rsidRPr="00AC47ED" w:rsidRDefault="008F0EDD" w:rsidP="002A3AF7">
      <w:pPr>
        <w:suppressAutoHyphens/>
        <w:spacing w:line="360" w:lineRule="auto"/>
        <w:ind w:firstLine="709"/>
        <w:jc w:val="both"/>
      </w:pPr>
      <w:r>
        <w:rPr>
          <w:position w:val="-44"/>
        </w:rPr>
        <w:pict>
          <v:shape id="_x0000_i1313" type="#_x0000_t75" style="width:395.25pt;height:67.5pt">
            <v:imagedata r:id="rId260" o:title=""/>
          </v:shape>
        </w:pict>
      </w:r>
      <w:r>
        <w:rPr>
          <w:position w:val="-10"/>
        </w:rPr>
        <w:pict>
          <v:shape id="_x0000_i1314" type="#_x0000_t75" style="width:17.25pt;height:21pt">
            <v:imagedata r:id="rId184" o:title=""/>
          </v:shape>
        </w:pict>
      </w:r>
      <w:r w:rsidR="004812B4" w:rsidRPr="00AC47ED">
        <w:t>,</w:t>
      </w:r>
    </w:p>
    <w:p w:rsidR="004812B4" w:rsidRPr="00AC47ED" w:rsidRDefault="002D6009" w:rsidP="002A3AF7">
      <w:pPr>
        <w:suppressAutoHyphens/>
        <w:spacing w:line="360" w:lineRule="auto"/>
        <w:ind w:firstLine="709"/>
        <w:jc w:val="both"/>
      </w:pPr>
      <w:r w:rsidRPr="00AC47ED">
        <w:t>Следствие доказано</w:t>
      </w:r>
      <w:r w:rsidR="004812B4" w:rsidRPr="00AC47ED">
        <w:t>.</w:t>
      </w:r>
    </w:p>
    <w:p w:rsidR="00725AE5" w:rsidRPr="00AC47ED" w:rsidRDefault="00725AE5" w:rsidP="002A3AF7">
      <w:pPr>
        <w:suppressAutoHyphens/>
        <w:spacing w:line="360" w:lineRule="auto"/>
        <w:ind w:firstLine="709"/>
        <w:jc w:val="both"/>
        <w:outlineLvl w:val="0"/>
        <w:rPr>
          <w:caps/>
        </w:rPr>
      </w:pPr>
      <w:bookmarkStart w:id="6" w:name="_Toc166947599"/>
    </w:p>
    <w:p w:rsidR="00E460E1" w:rsidRPr="00AC47ED" w:rsidRDefault="00256F06" w:rsidP="002A3AF7">
      <w:pPr>
        <w:suppressAutoHyphens/>
        <w:spacing w:line="360" w:lineRule="auto"/>
        <w:ind w:firstLine="709"/>
        <w:jc w:val="both"/>
        <w:outlineLvl w:val="0"/>
      </w:pPr>
      <w:r w:rsidRPr="00AC47ED">
        <w:br w:type="page"/>
        <w:t>Заключение</w:t>
      </w:r>
      <w:bookmarkEnd w:id="6"/>
    </w:p>
    <w:p w:rsidR="000870EA" w:rsidRPr="00AC47ED" w:rsidRDefault="000870EA" w:rsidP="002A3AF7">
      <w:pPr>
        <w:suppressAutoHyphens/>
        <w:spacing w:line="360" w:lineRule="auto"/>
        <w:ind w:firstLine="709"/>
        <w:jc w:val="both"/>
      </w:pPr>
    </w:p>
    <w:p w:rsidR="00E460E1" w:rsidRPr="00AC47ED" w:rsidRDefault="00E460E1" w:rsidP="002A3AF7">
      <w:pPr>
        <w:suppressAutoHyphens/>
        <w:spacing w:line="360" w:lineRule="auto"/>
        <w:ind w:firstLine="709"/>
        <w:jc w:val="both"/>
      </w:pPr>
      <w:r w:rsidRPr="00AC47ED">
        <w:t>В данной курсовой работе приведены и доказаны некоторые свойства конечномерных пространств, а именно пространств Лоренца и сетевых пространств.</w:t>
      </w:r>
    </w:p>
    <w:p w:rsidR="00AC47ED" w:rsidRPr="00AC47ED" w:rsidRDefault="00E460E1" w:rsidP="002A3AF7">
      <w:pPr>
        <w:suppressAutoHyphens/>
        <w:spacing w:line="360" w:lineRule="auto"/>
        <w:ind w:firstLine="709"/>
        <w:jc w:val="both"/>
      </w:pPr>
      <w:r w:rsidRPr="00AC47ED">
        <w:t xml:space="preserve">Полученные результаты могут быть полезны для студентов, магистрантов, аспирантов и преподавателей. Кроме того, данный материал может быть использован для чтения спецкурсов и спецсеминаров. </w:t>
      </w:r>
    </w:p>
    <w:p w:rsidR="00E476A8" w:rsidRPr="00AC47ED" w:rsidRDefault="00E476A8" w:rsidP="002A3AF7">
      <w:pPr>
        <w:suppressAutoHyphens/>
        <w:spacing w:line="360" w:lineRule="auto"/>
        <w:ind w:firstLine="709"/>
        <w:jc w:val="both"/>
      </w:pPr>
    </w:p>
    <w:p w:rsidR="007B3D03" w:rsidRPr="00AC47ED" w:rsidRDefault="00256F06" w:rsidP="002A3AF7">
      <w:pPr>
        <w:suppressAutoHyphens/>
        <w:spacing w:line="360" w:lineRule="auto"/>
        <w:ind w:firstLine="709"/>
        <w:jc w:val="both"/>
        <w:outlineLvl w:val="0"/>
        <w:rPr>
          <w:caps/>
        </w:rPr>
      </w:pPr>
      <w:bookmarkStart w:id="7" w:name="_Toc166947600"/>
      <w:r w:rsidRPr="00AC47ED">
        <w:br w:type="page"/>
        <w:t>Список использованной литературы</w:t>
      </w:r>
      <w:bookmarkEnd w:id="7"/>
    </w:p>
    <w:p w:rsidR="007B3D03" w:rsidRPr="00AC47ED" w:rsidRDefault="007B3D03" w:rsidP="000D2F75">
      <w:pPr>
        <w:suppressAutoHyphens/>
        <w:spacing w:line="360" w:lineRule="auto"/>
        <w:rPr>
          <w:lang w:val="en-US"/>
        </w:rPr>
      </w:pPr>
    </w:p>
    <w:p w:rsidR="007B3D03" w:rsidRPr="00AC47ED" w:rsidRDefault="007B3D03" w:rsidP="000D2F75">
      <w:pPr>
        <w:numPr>
          <w:ilvl w:val="0"/>
          <w:numId w:val="2"/>
        </w:numPr>
        <w:suppressAutoHyphens/>
        <w:spacing w:line="360" w:lineRule="auto"/>
        <w:ind w:left="0" w:firstLine="0"/>
      </w:pPr>
      <w:r w:rsidRPr="00AC47ED">
        <w:t>Берг Й., Лефстрем Й. Интерполяционные пространства. Введение. М.: Мир, 1980.</w:t>
      </w:r>
    </w:p>
    <w:p w:rsidR="00A32623" w:rsidRPr="00AC47ED" w:rsidRDefault="00A32623" w:rsidP="000D2F75">
      <w:pPr>
        <w:numPr>
          <w:ilvl w:val="0"/>
          <w:numId w:val="2"/>
        </w:numPr>
        <w:suppressAutoHyphens/>
        <w:spacing w:line="360" w:lineRule="auto"/>
        <w:ind w:left="0" w:firstLine="0"/>
      </w:pPr>
      <w:r w:rsidRPr="00AC47ED">
        <w:t>Гохберг И.Ц., Крейн М.Г. Введение в теорию линейных несамосопряженных операторов. М.: Наука, 1965.</w:t>
      </w:r>
    </w:p>
    <w:p w:rsidR="00AC47ED" w:rsidRPr="00AC47ED" w:rsidRDefault="007B3D03" w:rsidP="000D2F75">
      <w:pPr>
        <w:numPr>
          <w:ilvl w:val="0"/>
          <w:numId w:val="2"/>
        </w:numPr>
        <w:suppressAutoHyphens/>
        <w:spacing w:line="360" w:lineRule="auto"/>
        <w:ind w:left="0" w:firstLine="0"/>
      </w:pPr>
      <w:r w:rsidRPr="00AC47ED">
        <w:t>Костюченко А.Г., Нурсултанов Е.Д. Об интегральных операторах в пространствах. Фундаментальная и прикладная математика. Т.5. №2, 1999. С. 475-491.</w:t>
      </w:r>
    </w:p>
    <w:p w:rsidR="007B3D03" w:rsidRPr="00AC47ED" w:rsidRDefault="007B3D03" w:rsidP="000D2F75">
      <w:pPr>
        <w:numPr>
          <w:ilvl w:val="0"/>
          <w:numId w:val="2"/>
        </w:numPr>
        <w:suppressAutoHyphens/>
        <w:spacing w:line="360" w:lineRule="auto"/>
        <w:ind w:left="0" w:firstLine="0"/>
      </w:pPr>
      <w:r w:rsidRPr="00AC47ED">
        <w:t>Костюченко А.Г., Нурсултанов Е.Д. Теория управления катастрофами. //Успехи математических наук, 1998. Т.53. Выпуск 2.</w:t>
      </w:r>
    </w:p>
    <w:p w:rsidR="00A32623" w:rsidRPr="00AC47ED" w:rsidRDefault="00A32623" w:rsidP="000D2F75">
      <w:pPr>
        <w:numPr>
          <w:ilvl w:val="0"/>
          <w:numId w:val="2"/>
        </w:numPr>
        <w:suppressAutoHyphens/>
        <w:spacing w:line="360" w:lineRule="auto"/>
        <w:ind w:left="0" w:firstLine="0"/>
      </w:pPr>
      <w:r w:rsidRPr="00AC47ED">
        <w:t>Нурсултанов Е.Д. Сетевые пространства и неравенства типа Харди-Литтлвуда //Матем.сборник.-1998.-Т.189, №3.-С.83-102.</w:t>
      </w:r>
    </w:p>
    <w:p w:rsidR="00363F98" w:rsidRPr="00AC47ED" w:rsidRDefault="00363F98" w:rsidP="000D2F75">
      <w:pPr>
        <w:pStyle w:val="31"/>
        <w:numPr>
          <w:ilvl w:val="0"/>
          <w:numId w:val="2"/>
        </w:numPr>
        <w:suppressAutoHyphens/>
        <w:ind w:left="0" w:firstLine="0"/>
        <w:jc w:val="left"/>
      </w:pPr>
      <w:r w:rsidRPr="00AC47ED">
        <w:t>Таджигитов А.А. О зависимости нормы матрицы от взаимного расположения ее</w:t>
      </w:r>
      <w:r w:rsidR="00AC47ED" w:rsidRPr="00AC47ED">
        <w:t xml:space="preserve"> </w:t>
      </w:r>
      <w:r w:rsidRPr="00AC47ED">
        <w:t xml:space="preserve">элементов. // Материалы Международной научной конференции </w:t>
      </w:r>
      <w:r w:rsidR="00AC47ED" w:rsidRPr="00AC47ED">
        <w:t>"</w:t>
      </w:r>
      <w:r w:rsidRPr="00AC47ED">
        <w:t>Современные проблемы теории функций и их приложения</w:t>
      </w:r>
      <w:r w:rsidR="00AC47ED" w:rsidRPr="00AC47ED">
        <w:t>"</w:t>
      </w:r>
      <w:r w:rsidRPr="00AC47ED">
        <w:t>, Саратов, Россия, 2004, с. 177-178.</w:t>
      </w:r>
    </w:p>
    <w:p w:rsidR="00ED74D2" w:rsidRPr="00ED74D2" w:rsidRDefault="00363F98" w:rsidP="000D2F75">
      <w:pPr>
        <w:pStyle w:val="31"/>
        <w:numPr>
          <w:ilvl w:val="0"/>
          <w:numId w:val="2"/>
        </w:numPr>
        <w:suppressAutoHyphens/>
        <w:ind w:left="0" w:firstLine="0"/>
        <w:jc w:val="left"/>
      </w:pPr>
      <w:r w:rsidRPr="00AC47ED">
        <w:t xml:space="preserve">Таджигитов А.А. О норме и спектральном радиусе неотрицательных матриц. //Материалы Международной научно-практической конференции </w:t>
      </w:r>
      <w:r w:rsidR="00AC47ED" w:rsidRPr="00AC47ED">
        <w:t>"</w:t>
      </w:r>
      <w:r w:rsidRPr="00AC47ED">
        <w:t>Современные исследования в астрофизике и физико-математических науках</w:t>
      </w:r>
      <w:r w:rsidR="00AC47ED" w:rsidRPr="00AC47ED">
        <w:t>"</w:t>
      </w:r>
      <w:r w:rsidRPr="00AC47ED">
        <w:t>, Петропавловск, 2004, с. 104-107.</w:t>
      </w:r>
    </w:p>
    <w:p w:rsidR="00363F98" w:rsidRPr="00AC47ED" w:rsidRDefault="00363F98" w:rsidP="000D2F75">
      <w:pPr>
        <w:pStyle w:val="31"/>
        <w:numPr>
          <w:ilvl w:val="0"/>
          <w:numId w:val="2"/>
        </w:numPr>
        <w:suppressAutoHyphens/>
        <w:ind w:left="0" w:firstLine="0"/>
        <w:jc w:val="left"/>
      </w:pPr>
      <w:r w:rsidRPr="00AC47ED">
        <w:t>Таджигитов А.А. Интерполяционные свойств</w:t>
      </w:r>
      <w:r w:rsidR="009838AF" w:rsidRPr="00AC47ED">
        <w:t>а конечномерных пространств.</w:t>
      </w:r>
      <w:r w:rsidRPr="00AC47ED">
        <w:t xml:space="preserve"> //Международная научная конференция студентов, аспирантов и молодых ученых </w:t>
      </w:r>
      <w:r w:rsidR="00AC47ED" w:rsidRPr="00AC47ED">
        <w:t>"</w:t>
      </w:r>
      <w:r w:rsidRPr="00AC47ED">
        <w:t>Ломоносов 2005</w:t>
      </w:r>
      <w:r w:rsidR="00AC47ED" w:rsidRPr="00AC47ED">
        <w:t>"</w:t>
      </w:r>
      <w:r w:rsidRPr="00AC47ED">
        <w:t>, Астана, 2005, с. 41-42.</w:t>
      </w:r>
      <w:bookmarkStart w:id="8" w:name="_GoBack"/>
      <w:bookmarkEnd w:id="8"/>
    </w:p>
    <w:sectPr w:rsidR="00363F98" w:rsidRPr="00AC47ED" w:rsidSect="002A3AF7">
      <w:headerReference w:type="even" r:id="rId261"/>
      <w:headerReference w:type="default" r:id="rId262"/>
      <w:footerReference w:type="even" r:id="rId263"/>
      <w:pgSz w:w="11906" w:h="16838"/>
      <w:pgMar w:top="1134" w:right="850" w:bottom="1134" w:left="1701" w:header="709" w:footer="709" w:gutter="0"/>
      <w:pgNumType w:start="2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2F" w:rsidRDefault="00E01A2F">
      <w:r>
        <w:separator/>
      </w:r>
    </w:p>
  </w:endnote>
  <w:endnote w:type="continuationSeparator" w:id="0">
    <w:p w:rsidR="00E01A2F" w:rsidRDefault="00E0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F7" w:rsidRDefault="002A3AF7" w:rsidP="000E6343">
    <w:pPr>
      <w:pStyle w:val="a5"/>
      <w:framePr w:wrap="around" w:vAnchor="text" w:hAnchor="margin" w:xAlign="center" w:y="1"/>
      <w:rPr>
        <w:rStyle w:val="a7"/>
      </w:rPr>
    </w:pPr>
  </w:p>
  <w:p w:rsidR="002A3AF7" w:rsidRDefault="002A3A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2F" w:rsidRDefault="00E01A2F">
      <w:r>
        <w:separator/>
      </w:r>
    </w:p>
  </w:footnote>
  <w:footnote w:type="continuationSeparator" w:id="0">
    <w:p w:rsidR="00E01A2F" w:rsidRDefault="00E0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F7" w:rsidRDefault="002A3AF7" w:rsidP="00AA3A90">
    <w:pPr>
      <w:pStyle w:val="a8"/>
      <w:framePr w:wrap="around" w:vAnchor="text" w:hAnchor="margin" w:xAlign="right" w:y="1"/>
      <w:rPr>
        <w:rStyle w:val="a7"/>
      </w:rPr>
    </w:pPr>
  </w:p>
  <w:p w:rsidR="002A3AF7" w:rsidRDefault="002A3AF7" w:rsidP="00D041E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F7" w:rsidRDefault="002A3AF7" w:rsidP="00D04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155D4"/>
    <w:multiLevelType w:val="hybridMultilevel"/>
    <w:tmpl w:val="21EA7C9A"/>
    <w:lvl w:ilvl="0" w:tplc="0E80AE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44064A18"/>
    <w:multiLevelType w:val="hybridMultilevel"/>
    <w:tmpl w:val="8D3E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203F0C"/>
    <w:multiLevelType w:val="hybridMultilevel"/>
    <w:tmpl w:val="3E5CC6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9C0865"/>
    <w:multiLevelType w:val="hybridMultilevel"/>
    <w:tmpl w:val="1A8E0120"/>
    <w:lvl w:ilvl="0" w:tplc="83A0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665"/>
    <w:rsid w:val="00014803"/>
    <w:rsid w:val="000222CC"/>
    <w:rsid w:val="00033C65"/>
    <w:rsid w:val="00046577"/>
    <w:rsid w:val="0008143E"/>
    <w:rsid w:val="000870EA"/>
    <w:rsid w:val="00096BE9"/>
    <w:rsid w:val="000A2CA3"/>
    <w:rsid w:val="000A662E"/>
    <w:rsid w:val="000C5F0D"/>
    <w:rsid w:val="000D2F75"/>
    <w:rsid w:val="000D6E3E"/>
    <w:rsid w:val="000E6343"/>
    <w:rsid w:val="00112565"/>
    <w:rsid w:val="0013537B"/>
    <w:rsid w:val="00143524"/>
    <w:rsid w:val="001475DB"/>
    <w:rsid w:val="001544C2"/>
    <w:rsid w:val="00154C6B"/>
    <w:rsid w:val="001764CD"/>
    <w:rsid w:val="001872AD"/>
    <w:rsid w:val="001E5A01"/>
    <w:rsid w:val="001E5D1D"/>
    <w:rsid w:val="0020002B"/>
    <w:rsid w:val="00215464"/>
    <w:rsid w:val="00225665"/>
    <w:rsid w:val="00227884"/>
    <w:rsid w:val="0023212E"/>
    <w:rsid w:val="002408EC"/>
    <w:rsid w:val="00254BDF"/>
    <w:rsid w:val="00256F06"/>
    <w:rsid w:val="002575E6"/>
    <w:rsid w:val="00273F7C"/>
    <w:rsid w:val="00287C92"/>
    <w:rsid w:val="00290CA4"/>
    <w:rsid w:val="00294B07"/>
    <w:rsid w:val="002A3AF7"/>
    <w:rsid w:val="002C254D"/>
    <w:rsid w:val="002D22AD"/>
    <w:rsid w:val="002D6009"/>
    <w:rsid w:val="002F0EDC"/>
    <w:rsid w:val="002F59CE"/>
    <w:rsid w:val="00334252"/>
    <w:rsid w:val="00334DF2"/>
    <w:rsid w:val="003541CC"/>
    <w:rsid w:val="00363F98"/>
    <w:rsid w:val="003B4D53"/>
    <w:rsid w:val="003E1823"/>
    <w:rsid w:val="003E62E3"/>
    <w:rsid w:val="00410E71"/>
    <w:rsid w:val="00421240"/>
    <w:rsid w:val="004306F8"/>
    <w:rsid w:val="00431EEA"/>
    <w:rsid w:val="00436CE9"/>
    <w:rsid w:val="0044522D"/>
    <w:rsid w:val="00452996"/>
    <w:rsid w:val="004630A3"/>
    <w:rsid w:val="00465861"/>
    <w:rsid w:val="004812B4"/>
    <w:rsid w:val="004B49CF"/>
    <w:rsid w:val="004C5A7F"/>
    <w:rsid w:val="004C6390"/>
    <w:rsid w:val="004C6401"/>
    <w:rsid w:val="004D1586"/>
    <w:rsid w:val="004E0CE8"/>
    <w:rsid w:val="004E5AA4"/>
    <w:rsid w:val="005202BF"/>
    <w:rsid w:val="00535F54"/>
    <w:rsid w:val="00571AC2"/>
    <w:rsid w:val="0058151F"/>
    <w:rsid w:val="005A5704"/>
    <w:rsid w:val="005E6390"/>
    <w:rsid w:val="005E71D7"/>
    <w:rsid w:val="006405BA"/>
    <w:rsid w:val="00684D77"/>
    <w:rsid w:val="006A50BE"/>
    <w:rsid w:val="006B1AA8"/>
    <w:rsid w:val="006D5A58"/>
    <w:rsid w:val="00707EFE"/>
    <w:rsid w:val="00725AE5"/>
    <w:rsid w:val="00726191"/>
    <w:rsid w:val="00726D46"/>
    <w:rsid w:val="00732FC1"/>
    <w:rsid w:val="00790C7F"/>
    <w:rsid w:val="007A3209"/>
    <w:rsid w:val="007B2C53"/>
    <w:rsid w:val="007B3D03"/>
    <w:rsid w:val="007C0977"/>
    <w:rsid w:val="007C65CB"/>
    <w:rsid w:val="007D2DBC"/>
    <w:rsid w:val="007D4633"/>
    <w:rsid w:val="007D591E"/>
    <w:rsid w:val="007F7FE1"/>
    <w:rsid w:val="0085375B"/>
    <w:rsid w:val="00874F76"/>
    <w:rsid w:val="00882C90"/>
    <w:rsid w:val="0088459A"/>
    <w:rsid w:val="008904B7"/>
    <w:rsid w:val="008916C6"/>
    <w:rsid w:val="008C4CB9"/>
    <w:rsid w:val="008D4610"/>
    <w:rsid w:val="008E5B34"/>
    <w:rsid w:val="008F0EDD"/>
    <w:rsid w:val="0090499B"/>
    <w:rsid w:val="0090614A"/>
    <w:rsid w:val="009428A0"/>
    <w:rsid w:val="00952E8A"/>
    <w:rsid w:val="009549CD"/>
    <w:rsid w:val="009838AF"/>
    <w:rsid w:val="009E3683"/>
    <w:rsid w:val="009E5C3E"/>
    <w:rsid w:val="00A0303B"/>
    <w:rsid w:val="00A03ADA"/>
    <w:rsid w:val="00A16C0C"/>
    <w:rsid w:val="00A1740D"/>
    <w:rsid w:val="00A17E8B"/>
    <w:rsid w:val="00A24D4F"/>
    <w:rsid w:val="00A32623"/>
    <w:rsid w:val="00A331DD"/>
    <w:rsid w:val="00A52949"/>
    <w:rsid w:val="00A63819"/>
    <w:rsid w:val="00A665F5"/>
    <w:rsid w:val="00A70420"/>
    <w:rsid w:val="00A74D1C"/>
    <w:rsid w:val="00A77575"/>
    <w:rsid w:val="00A92173"/>
    <w:rsid w:val="00AA3A90"/>
    <w:rsid w:val="00AC410D"/>
    <w:rsid w:val="00AC47ED"/>
    <w:rsid w:val="00AC5C26"/>
    <w:rsid w:val="00AD60D3"/>
    <w:rsid w:val="00AE176D"/>
    <w:rsid w:val="00AE79BF"/>
    <w:rsid w:val="00B022F0"/>
    <w:rsid w:val="00B03479"/>
    <w:rsid w:val="00B039A5"/>
    <w:rsid w:val="00B325A4"/>
    <w:rsid w:val="00B34BAB"/>
    <w:rsid w:val="00B51117"/>
    <w:rsid w:val="00B57D3E"/>
    <w:rsid w:val="00B82D8C"/>
    <w:rsid w:val="00B92305"/>
    <w:rsid w:val="00BE1CA2"/>
    <w:rsid w:val="00C257CE"/>
    <w:rsid w:val="00C5296A"/>
    <w:rsid w:val="00C76EEF"/>
    <w:rsid w:val="00CA50E3"/>
    <w:rsid w:val="00CC4DEC"/>
    <w:rsid w:val="00CD1FC4"/>
    <w:rsid w:val="00CD791D"/>
    <w:rsid w:val="00CE47B3"/>
    <w:rsid w:val="00D037D2"/>
    <w:rsid w:val="00D041E3"/>
    <w:rsid w:val="00D13F81"/>
    <w:rsid w:val="00D375BD"/>
    <w:rsid w:val="00D54372"/>
    <w:rsid w:val="00D6307D"/>
    <w:rsid w:val="00D66A1D"/>
    <w:rsid w:val="00D964D6"/>
    <w:rsid w:val="00DA74BA"/>
    <w:rsid w:val="00DB6656"/>
    <w:rsid w:val="00E01A2F"/>
    <w:rsid w:val="00E21470"/>
    <w:rsid w:val="00E25C9F"/>
    <w:rsid w:val="00E45D72"/>
    <w:rsid w:val="00E460E1"/>
    <w:rsid w:val="00E476A8"/>
    <w:rsid w:val="00E52CCE"/>
    <w:rsid w:val="00E65B3B"/>
    <w:rsid w:val="00E65FCB"/>
    <w:rsid w:val="00E77941"/>
    <w:rsid w:val="00E870D0"/>
    <w:rsid w:val="00E910C1"/>
    <w:rsid w:val="00EA2B95"/>
    <w:rsid w:val="00EA4782"/>
    <w:rsid w:val="00EC36D6"/>
    <w:rsid w:val="00ED74D2"/>
    <w:rsid w:val="00EE1089"/>
    <w:rsid w:val="00EE1627"/>
    <w:rsid w:val="00EE5E37"/>
    <w:rsid w:val="00EF7753"/>
    <w:rsid w:val="00F0235E"/>
    <w:rsid w:val="00F07AA2"/>
    <w:rsid w:val="00F144BD"/>
    <w:rsid w:val="00F166FB"/>
    <w:rsid w:val="00F36CF6"/>
    <w:rsid w:val="00F37A88"/>
    <w:rsid w:val="00F44D27"/>
    <w:rsid w:val="00F835DD"/>
    <w:rsid w:val="00F93298"/>
    <w:rsid w:val="00FC7345"/>
    <w:rsid w:val="00FF33C3"/>
    <w:rsid w:val="00FF66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6"/>
    <o:shapelayout v:ext="edit">
      <o:idmap v:ext="edit" data="1"/>
    </o:shapelayout>
  </w:shapeDefaults>
  <w:decimalSymbol w:val=","/>
  <w:listSeparator w:val=";"/>
  <w14:defaultImageDpi w14:val="0"/>
  <w15:chartTrackingRefBased/>
  <w15:docId w15:val="{48C48947-7C8C-41D0-9A60-47E30C04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8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306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306F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430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306F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363F98"/>
    <w:pPr>
      <w:spacing w:line="360" w:lineRule="auto"/>
      <w:ind w:firstLine="35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rsid w:val="00CC4DE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02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B022F0"/>
    <w:rPr>
      <w:rFonts w:cs="Times New Roman"/>
    </w:rPr>
  </w:style>
  <w:style w:type="paragraph" w:styleId="a8">
    <w:name w:val="header"/>
    <w:basedOn w:val="a"/>
    <w:link w:val="a9"/>
    <w:uiPriority w:val="99"/>
    <w:rsid w:val="00D04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caption"/>
    <w:basedOn w:val="a"/>
    <w:next w:val="a"/>
    <w:uiPriority w:val="35"/>
    <w:qFormat/>
    <w:rsid w:val="00E65FCB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2408EC"/>
    <w:pPr>
      <w:tabs>
        <w:tab w:val="right" w:leader="dot" w:pos="9911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semiHidden/>
    <w:rsid w:val="004306F8"/>
    <w:pPr>
      <w:tabs>
        <w:tab w:val="right" w:leader="dot" w:pos="9911"/>
      </w:tabs>
      <w:spacing w:line="360" w:lineRule="auto"/>
      <w:ind w:firstLine="540"/>
    </w:pPr>
  </w:style>
  <w:style w:type="character" w:styleId="ab">
    <w:name w:val="Hyperlink"/>
    <w:uiPriority w:val="99"/>
    <w:rsid w:val="001872A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9428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image" Target="media/image221.wmf"/><Relationship Id="rId244" Type="http://schemas.openxmlformats.org/officeDocument/2006/relationships/image" Target="media/image237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65" Type="http://schemas.openxmlformats.org/officeDocument/2006/relationships/theme" Target="theme/theme1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39" Type="http://schemas.openxmlformats.org/officeDocument/2006/relationships/image" Target="media/image232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0" Type="http://schemas.openxmlformats.org/officeDocument/2006/relationships/image" Target="media/image243.wmf"/><Relationship Id="rId255" Type="http://schemas.openxmlformats.org/officeDocument/2006/relationships/image" Target="media/image248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0" Type="http://schemas.openxmlformats.org/officeDocument/2006/relationships/image" Target="media/image233.wmf"/><Relationship Id="rId245" Type="http://schemas.openxmlformats.org/officeDocument/2006/relationships/image" Target="media/image238.wmf"/><Relationship Id="rId261" Type="http://schemas.openxmlformats.org/officeDocument/2006/relationships/header" Target="header1.xml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1" Type="http://schemas.openxmlformats.org/officeDocument/2006/relationships/image" Target="media/image244.wmf"/><Relationship Id="rId256" Type="http://schemas.openxmlformats.org/officeDocument/2006/relationships/image" Target="media/image249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262" Type="http://schemas.openxmlformats.org/officeDocument/2006/relationships/header" Target="header2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footer" Target="footer1.xm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fontTable" Target="fontTable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E488-753E-4A5D-87BA-581A4EFA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Пусть 1 ≤ p &lt; ∞, 1 ≤ q ≤ ∞</vt:lpstr>
    </vt:vector>
  </TitlesOfParts>
  <Company>Home</Company>
  <LinksUpToDate>false</LinksUpToDate>
  <CharactersWithSpaces>19308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Пусть 1 ≤ p &lt; ∞, 1 ≤ q ≤ ∞</dc:title>
  <dc:subject/>
  <dc:creator>Kairat</dc:creator>
  <cp:keywords/>
  <dc:description/>
  <cp:lastModifiedBy>admin</cp:lastModifiedBy>
  <cp:revision>2</cp:revision>
  <cp:lastPrinted>2007-05-14T21:19:00Z</cp:lastPrinted>
  <dcterms:created xsi:type="dcterms:W3CDTF">2014-03-21T10:49:00Z</dcterms:created>
  <dcterms:modified xsi:type="dcterms:W3CDTF">2014-03-21T10:49:00Z</dcterms:modified>
</cp:coreProperties>
</file>