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2EB" w:rsidRPr="00C651F3" w:rsidRDefault="00A942EB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Содержание</w:t>
      </w:r>
    </w:p>
    <w:p w:rsidR="00A942EB" w:rsidRPr="00C651F3" w:rsidRDefault="00A942EB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942EB" w:rsidRPr="00C651F3" w:rsidRDefault="00A942EB" w:rsidP="00C651F3">
      <w:pPr>
        <w:keepNext/>
        <w:widowControl w:val="0"/>
        <w:tabs>
          <w:tab w:val="left" w:pos="8640"/>
        </w:tabs>
        <w:spacing w:line="360" w:lineRule="auto"/>
        <w:rPr>
          <w:i/>
          <w:sz w:val="28"/>
          <w:szCs w:val="28"/>
        </w:rPr>
      </w:pPr>
      <w:r w:rsidRPr="00C651F3">
        <w:rPr>
          <w:sz w:val="28"/>
        </w:rPr>
        <w:t>Введение</w:t>
      </w:r>
    </w:p>
    <w:p w:rsidR="00A942EB" w:rsidRPr="00C651F3" w:rsidRDefault="00A942EB" w:rsidP="00C651F3">
      <w:pPr>
        <w:keepNext/>
        <w:widowControl w:val="0"/>
        <w:tabs>
          <w:tab w:val="left" w:pos="8640"/>
        </w:tabs>
        <w:spacing w:line="360" w:lineRule="auto"/>
        <w:rPr>
          <w:sz w:val="28"/>
        </w:rPr>
      </w:pPr>
      <w:r w:rsidRPr="00C651F3">
        <w:rPr>
          <w:sz w:val="28"/>
        </w:rPr>
        <w:t xml:space="preserve">1. Неналоговые доходы как резерв исполнения доходной части бюджетов </w:t>
      </w:r>
    </w:p>
    <w:p w:rsidR="00C651F3" w:rsidRDefault="00A942EB" w:rsidP="00C651F3">
      <w:pPr>
        <w:keepNext/>
        <w:widowControl w:val="0"/>
        <w:tabs>
          <w:tab w:val="left" w:pos="8640"/>
        </w:tabs>
        <w:spacing w:line="360" w:lineRule="auto"/>
        <w:rPr>
          <w:sz w:val="28"/>
        </w:rPr>
      </w:pPr>
      <w:r w:rsidRPr="00C651F3">
        <w:rPr>
          <w:sz w:val="28"/>
        </w:rPr>
        <w:t>2.Состав и структура неналоговых доходов федерального бюджета РФ</w:t>
      </w:r>
    </w:p>
    <w:p w:rsidR="00A942EB" w:rsidRPr="00C651F3" w:rsidRDefault="00A942EB" w:rsidP="00C651F3">
      <w:pPr>
        <w:keepNext/>
        <w:widowControl w:val="0"/>
        <w:tabs>
          <w:tab w:val="left" w:pos="8640"/>
        </w:tabs>
        <w:spacing w:line="360" w:lineRule="auto"/>
        <w:rPr>
          <w:sz w:val="28"/>
        </w:rPr>
      </w:pPr>
      <w:r w:rsidRPr="00C651F3">
        <w:rPr>
          <w:sz w:val="28"/>
        </w:rPr>
        <w:t>3.Состав и структура неналоговых доходов бюджетов субъектов РФ и местных бюджетов:</w:t>
      </w:r>
    </w:p>
    <w:p w:rsidR="00A942EB" w:rsidRPr="00C651F3" w:rsidRDefault="00A942EB" w:rsidP="00C651F3">
      <w:pPr>
        <w:keepNext/>
        <w:widowControl w:val="0"/>
        <w:tabs>
          <w:tab w:val="left" w:pos="8640"/>
        </w:tabs>
        <w:spacing w:line="360" w:lineRule="auto"/>
        <w:rPr>
          <w:sz w:val="28"/>
        </w:rPr>
      </w:pPr>
      <w:r w:rsidRPr="00C651F3">
        <w:rPr>
          <w:sz w:val="28"/>
        </w:rPr>
        <w:t>3.1 Неналоговые</w:t>
      </w:r>
      <w:r w:rsidR="00500076" w:rsidRPr="00C651F3">
        <w:rPr>
          <w:sz w:val="28"/>
        </w:rPr>
        <w:t xml:space="preserve"> доходы бюджетов субъектов РФ</w:t>
      </w:r>
    </w:p>
    <w:p w:rsidR="00A942EB" w:rsidRPr="00C651F3" w:rsidRDefault="00A942EB" w:rsidP="00C651F3">
      <w:pPr>
        <w:keepNext/>
        <w:widowControl w:val="0"/>
        <w:tabs>
          <w:tab w:val="left" w:pos="8640"/>
        </w:tabs>
        <w:spacing w:line="360" w:lineRule="auto"/>
        <w:rPr>
          <w:sz w:val="28"/>
        </w:rPr>
      </w:pPr>
      <w:r w:rsidRPr="00C651F3">
        <w:rPr>
          <w:sz w:val="28"/>
        </w:rPr>
        <w:t>3.2 Ненало</w:t>
      </w:r>
      <w:r w:rsidR="00500076" w:rsidRPr="00C651F3">
        <w:rPr>
          <w:sz w:val="28"/>
        </w:rPr>
        <w:t>говые доходы местных бюджетов</w:t>
      </w:r>
    </w:p>
    <w:p w:rsidR="00A942EB" w:rsidRPr="00C651F3" w:rsidRDefault="00A942EB" w:rsidP="00C651F3">
      <w:pPr>
        <w:keepNext/>
        <w:widowControl w:val="0"/>
        <w:tabs>
          <w:tab w:val="left" w:pos="8640"/>
        </w:tabs>
        <w:spacing w:line="360" w:lineRule="auto"/>
        <w:rPr>
          <w:sz w:val="28"/>
        </w:rPr>
      </w:pPr>
      <w:r w:rsidRPr="00C651F3">
        <w:rPr>
          <w:sz w:val="28"/>
        </w:rPr>
        <w:t>4. Анализ неналоговых доходов федерального бюджета РФ</w:t>
      </w:r>
    </w:p>
    <w:p w:rsidR="00A942EB" w:rsidRPr="00C651F3" w:rsidRDefault="00C651F3" w:rsidP="00C651F3">
      <w:pPr>
        <w:keepNext/>
        <w:widowControl w:val="0"/>
        <w:tabs>
          <w:tab w:val="left" w:pos="8640"/>
        </w:tabs>
        <w:spacing w:line="360" w:lineRule="auto"/>
        <w:rPr>
          <w:sz w:val="28"/>
        </w:rPr>
      </w:pPr>
      <w:r>
        <w:rPr>
          <w:sz w:val="28"/>
        </w:rPr>
        <w:t>Заключение</w:t>
      </w:r>
    </w:p>
    <w:p w:rsidR="00A942EB" w:rsidRPr="00C651F3" w:rsidRDefault="00342AA9" w:rsidP="00C651F3">
      <w:pPr>
        <w:keepNext/>
        <w:widowControl w:val="0"/>
        <w:tabs>
          <w:tab w:val="left" w:pos="8640"/>
        </w:tabs>
        <w:spacing w:line="360" w:lineRule="auto"/>
        <w:rPr>
          <w:sz w:val="28"/>
        </w:rPr>
      </w:pPr>
      <w:r w:rsidRPr="00C651F3">
        <w:rPr>
          <w:sz w:val="28"/>
        </w:rPr>
        <w:t>Приложение 1</w:t>
      </w:r>
    </w:p>
    <w:p w:rsidR="00A942EB" w:rsidRPr="00C651F3" w:rsidRDefault="00A942EB" w:rsidP="00C651F3">
      <w:pPr>
        <w:keepNext/>
        <w:widowControl w:val="0"/>
        <w:tabs>
          <w:tab w:val="left" w:pos="8640"/>
        </w:tabs>
        <w:spacing w:line="360" w:lineRule="auto"/>
        <w:rPr>
          <w:sz w:val="28"/>
        </w:rPr>
      </w:pPr>
      <w:r w:rsidRPr="00C651F3">
        <w:rPr>
          <w:sz w:val="28"/>
        </w:rPr>
        <w:t>Приложение 2</w:t>
      </w:r>
    </w:p>
    <w:p w:rsidR="00A942EB" w:rsidRPr="00C651F3" w:rsidRDefault="00A942EB" w:rsidP="00C651F3">
      <w:pPr>
        <w:keepNext/>
        <w:widowControl w:val="0"/>
        <w:tabs>
          <w:tab w:val="left" w:pos="8640"/>
        </w:tabs>
        <w:spacing w:line="360" w:lineRule="auto"/>
        <w:rPr>
          <w:sz w:val="28"/>
        </w:rPr>
      </w:pPr>
      <w:r w:rsidRPr="00C651F3">
        <w:rPr>
          <w:sz w:val="28"/>
        </w:rPr>
        <w:t>Список используемой литературы</w:t>
      </w:r>
    </w:p>
    <w:p w:rsidR="00D33E92" w:rsidRPr="00C651F3" w:rsidRDefault="00C651F3" w:rsidP="00C651F3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br w:type="page"/>
      </w:r>
      <w:r w:rsidR="00454995" w:rsidRPr="00C651F3">
        <w:rPr>
          <w:rFonts w:cs="Arial"/>
          <w:sz w:val="28"/>
          <w:szCs w:val="28"/>
        </w:rPr>
        <w:t>ВВЕДЕНИЕ</w:t>
      </w:r>
    </w:p>
    <w:p w:rsidR="001277E3" w:rsidRPr="00C651F3" w:rsidRDefault="001277E3" w:rsidP="00C651F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F79A0" w:rsidRPr="00C651F3" w:rsidRDefault="00454995" w:rsidP="00C651F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rFonts w:cs="Arial"/>
          <w:i/>
          <w:sz w:val="28"/>
          <w:szCs w:val="28"/>
        </w:rPr>
      </w:pPr>
      <w:r w:rsidRPr="00C651F3">
        <w:rPr>
          <w:sz w:val="28"/>
          <w:szCs w:val="28"/>
        </w:rPr>
        <w:t xml:space="preserve">Важную роль при формировании любого бюджета составляют доходы. </w:t>
      </w:r>
      <w:r w:rsidR="003F79A0" w:rsidRPr="00C651F3">
        <w:rPr>
          <w:bCs/>
          <w:sz w:val="28"/>
          <w:szCs w:val="28"/>
        </w:rPr>
        <w:t xml:space="preserve">Доходы бюджета </w:t>
      </w:r>
      <w:r w:rsidR="003F79A0" w:rsidRPr="00C651F3">
        <w:rPr>
          <w:sz w:val="28"/>
          <w:szCs w:val="28"/>
        </w:rPr>
        <w:t>– это денежные средства, поступающие в безвозмездном порядке в распоряжение органов государственной власти Р</w:t>
      </w:r>
      <w:r w:rsidR="001277E3" w:rsidRPr="00C651F3">
        <w:rPr>
          <w:sz w:val="28"/>
          <w:szCs w:val="28"/>
        </w:rPr>
        <w:t xml:space="preserve">оссийской </w:t>
      </w:r>
      <w:r w:rsidR="003F79A0" w:rsidRPr="00C651F3">
        <w:rPr>
          <w:sz w:val="28"/>
          <w:szCs w:val="28"/>
        </w:rPr>
        <w:t>Ф</w:t>
      </w:r>
      <w:r w:rsidR="001277E3" w:rsidRPr="00C651F3">
        <w:rPr>
          <w:sz w:val="28"/>
          <w:szCs w:val="28"/>
        </w:rPr>
        <w:t>едерации</w:t>
      </w:r>
      <w:r w:rsidR="003F79A0" w:rsidRPr="00C651F3">
        <w:rPr>
          <w:sz w:val="28"/>
          <w:szCs w:val="28"/>
        </w:rPr>
        <w:t xml:space="preserve"> и органов местного самоуправления для осуществления своих основных функций.</w:t>
      </w:r>
    </w:p>
    <w:p w:rsidR="008662A0" w:rsidRPr="00C651F3" w:rsidRDefault="00454995" w:rsidP="00C651F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rFonts w:cs="Arial"/>
          <w:i/>
          <w:sz w:val="28"/>
          <w:szCs w:val="28"/>
        </w:rPr>
      </w:pPr>
      <w:r w:rsidRPr="00C651F3">
        <w:rPr>
          <w:sz w:val="28"/>
          <w:szCs w:val="28"/>
        </w:rPr>
        <w:t>На территории Р</w:t>
      </w:r>
      <w:r w:rsidR="001277E3" w:rsidRPr="00C651F3">
        <w:rPr>
          <w:sz w:val="28"/>
          <w:szCs w:val="28"/>
        </w:rPr>
        <w:t xml:space="preserve">оссийской </w:t>
      </w:r>
      <w:r w:rsidRPr="00C651F3">
        <w:rPr>
          <w:sz w:val="28"/>
          <w:szCs w:val="28"/>
        </w:rPr>
        <w:t>Ф</w:t>
      </w:r>
      <w:r w:rsidR="001277E3" w:rsidRPr="00C651F3">
        <w:rPr>
          <w:sz w:val="28"/>
          <w:szCs w:val="28"/>
        </w:rPr>
        <w:t>едерации</w:t>
      </w:r>
      <w:r w:rsidRPr="00C651F3">
        <w:rPr>
          <w:sz w:val="28"/>
          <w:szCs w:val="28"/>
        </w:rPr>
        <w:t xml:space="preserve"> доходы бюджетов составляют налоговые</w:t>
      </w:r>
      <w:r w:rsidR="008662A0" w:rsidRPr="00C651F3">
        <w:rPr>
          <w:sz w:val="28"/>
          <w:szCs w:val="28"/>
        </w:rPr>
        <w:t xml:space="preserve"> и</w:t>
      </w:r>
      <w:r w:rsidRPr="00C651F3">
        <w:rPr>
          <w:sz w:val="28"/>
          <w:szCs w:val="28"/>
        </w:rPr>
        <w:t xml:space="preserve"> неналоговые поступления</w:t>
      </w:r>
      <w:r w:rsidR="008662A0" w:rsidRPr="00C651F3">
        <w:rPr>
          <w:sz w:val="28"/>
          <w:szCs w:val="28"/>
        </w:rPr>
        <w:t>, а также</w:t>
      </w:r>
      <w:r w:rsidRPr="00C651F3">
        <w:rPr>
          <w:sz w:val="28"/>
          <w:szCs w:val="28"/>
        </w:rPr>
        <w:t xml:space="preserve"> безвозмездные перечисления</w:t>
      </w:r>
      <w:r w:rsidR="008662A0" w:rsidRPr="00C651F3">
        <w:rPr>
          <w:sz w:val="28"/>
          <w:szCs w:val="28"/>
        </w:rPr>
        <w:t xml:space="preserve">. </w:t>
      </w:r>
      <w:r w:rsidR="002F663F" w:rsidRPr="00C651F3">
        <w:rPr>
          <w:sz w:val="28"/>
          <w:szCs w:val="28"/>
        </w:rPr>
        <w:t>Также в доходах бюджетов могут быть частично централизованные доходы, зачисляемые в бюджеты других уровне</w:t>
      </w:r>
      <w:r w:rsidR="001277E3" w:rsidRPr="00C651F3">
        <w:rPr>
          <w:sz w:val="28"/>
          <w:szCs w:val="28"/>
        </w:rPr>
        <w:t>й бюджетной системы Российской Ф</w:t>
      </w:r>
      <w:r w:rsidR="002F663F" w:rsidRPr="00C651F3">
        <w:rPr>
          <w:sz w:val="28"/>
          <w:szCs w:val="28"/>
        </w:rPr>
        <w:t xml:space="preserve">едерации для целевого финансирования централизованных мероприятий. </w:t>
      </w:r>
      <w:r w:rsidR="008662A0" w:rsidRPr="00C651F3">
        <w:rPr>
          <w:sz w:val="28"/>
          <w:szCs w:val="28"/>
        </w:rPr>
        <w:t>Конечно, неналоговые доходы бюджетов в настоящее время существенно уступают по объемам налоговым поступле</w:t>
      </w:r>
      <w:r w:rsidR="008662A0" w:rsidRPr="00C651F3">
        <w:rPr>
          <w:sz w:val="28"/>
          <w:szCs w:val="28"/>
        </w:rPr>
        <w:softHyphen/>
        <w:t>ниям. Однако именно по степени эффективности управления сбором нена</w:t>
      </w:r>
      <w:r w:rsidR="00C651F3">
        <w:rPr>
          <w:sz w:val="28"/>
          <w:szCs w:val="28"/>
        </w:rPr>
        <w:t>логовых доходов можно делать вы</w:t>
      </w:r>
      <w:r w:rsidR="008662A0" w:rsidRPr="00C651F3">
        <w:rPr>
          <w:sz w:val="28"/>
          <w:szCs w:val="28"/>
        </w:rPr>
        <w:t>воды о компетентности или</w:t>
      </w:r>
      <w:r w:rsidR="00C651F3">
        <w:rPr>
          <w:sz w:val="28"/>
          <w:szCs w:val="28"/>
        </w:rPr>
        <w:t xml:space="preserve"> некомпетентности конкретных го</w:t>
      </w:r>
      <w:r w:rsidR="008662A0" w:rsidRPr="00C651F3">
        <w:rPr>
          <w:sz w:val="28"/>
          <w:szCs w:val="28"/>
        </w:rPr>
        <w:t>сударственных управленцев.</w:t>
      </w:r>
    </w:p>
    <w:p w:rsidR="003F79A0" w:rsidRPr="00C651F3" w:rsidRDefault="003F79A0" w:rsidP="00C651F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rFonts w:cs="Arial"/>
          <w:sz w:val="28"/>
          <w:szCs w:val="28"/>
        </w:rPr>
        <w:t>К основным источникам неналоговых доходов бюджетов относятся доходы от пользования имуществом, находящимся в муниципальной собственности, и от деятельности предприятий и организаций, находящихся в муниципальной собственности, а также</w:t>
      </w:r>
      <w:r w:rsidR="00C651F3">
        <w:rPr>
          <w:rFonts w:cs="Arial"/>
          <w:sz w:val="28"/>
          <w:szCs w:val="28"/>
        </w:rPr>
        <w:t xml:space="preserve"> </w:t>
      </w:r>
      <w:r w:rsidRPr="00C651F3">
        <w:rPr>
          <w:sz w:val="28"/>
          <w:szCs w:val="28"/>
        </w:rPr>
        <w:t>доходы от внешнеэкономической деятельности</w:t>
      </w:r>
      <w:r w:rsidR="00622298" w:rsidRPr="00C651F3">
        <w:rPr>
          <w:sz w:val="28"/>
          <w:szCs w:val="28"/>
        </w:rPr>
        <w:t xml:space="preserve"> (</w:t>
      </w:r>
      <w:r w:rsidR="00622298" w:rsidRPr="00C651F3">
        <w:rPr>
          <w:rFonts w:cs="Arial"/>
          <w:sz w:val="28"/>
          <w:szCs w:val="28"/>
        </w:rPr>
        <w:t>с 01.01.2005 включая таможенные пошлины).</w:t>
      </w:r>
    </w:p>
    <w:p w:rsidR="00A942EB" w:rsidRPr="00C651F3" w:rsidRDefault="003F79A0" w:rsidP="00C651F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51F3">
        <w:rPr>
          <w:sz w:val="28"/>
          <w:szCs w:val="28"/>
        </w:rPr>
        <w:t>Некоторые виды неналоговых доходов вводятся с определённой целью. Так, например, и</w:t>
      </w:r>
      <w:r w:rsidRPr="00C651F3">
        <w:rPr>
          <w:rFonts w:cs="Arial"/>
          <w:sz w:val="28"/>
          <w:szCs w:val="28"/>
        </w:rPr>
        <w:t>спольз</w:t>
      </w:r>
      <w:r w:rsidR="00A942EB" w:rsidRPr="00C651F3">
        <w:rPr>
          <w:rFonts w:cs="Arial"/>
          <w:sz w:val="28"/>
          <w:szCs w:val="28"/>
        </w:rPr>
        <w:t xml:space="preserve">ование таких неналоговых доходов, как поступления от государственного резерва земель, предусмотрено для развития ипотечного кредитования жилья и решения других социально важных </w:t>
      </w:r>
      <w:r w:rsidRPr="00C651F3">
        <w:rPr>
          <w:rFonts w:cs="Arial"/>
          <w:sz w:val="28"/>
          <w:szCs w:val="28"/>
        </w:rPr>
        <w:t>вопросов жизни</w:t>
      </w:r>
      <w:r w:rsidR="00A942EB" w:rsidRPr="00C651F3">
        <w:rPr>
          <w:rFonts w:cs="Arial"/>
          <w:sz w:val="28"/>
          <w:szCs w:val="28"/>
        </w:rPr>
        <w:t xml:space="preserve">. Государственные земельные участки продаются по рыночным ценам, либо применяются в качестве залогового инструмента, а также как взносы государства при реализации конкретных строительных проектов. Образующиеся таким образом средства в виде неналоговых доходов, поступающих от инвесторов в качестве инвестиционных вкладов, используются для государственной поддержки граждан, нуждающихся в улучшении жилищных условий. </w:t>
      </w:r>
    </w:p>
    <w:p w:rsidR="001277E3" w:rsidRPr="00C651F3" w:rsidRDefault="001277E3" w:rsidP="00C651F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51F3">
        <w:rPr>
          <w:rFonts w:cs="Arial"/>
          <w:sz w:val="28"/>
          <w:szCs w:val="28"/>
        </w:rPr>
        <w:t>Бюджетные доходы, с одной стороны, являются результатом распределения стоимости общественного продукта между различными участниками общественного воспроизводства, а с другой – выступают объектом дальнейшего распределения сконцентрированной в руках государства стоимости, ибо последняя используется для формирования бюджетных фондов и по существу представляет собой цену государственных услуг.</w:t>
      </w:r>
    </w:p>
    <w:p w:rsidR="00115336" w:rsidRPr="00C651F3" w:rsidRDefault="00454995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Целью данной курсовой работы является</w:t>
      </w:r>
      <w:r w:rsidR="008662A0" w:rsidRPr="00C651F3">
        <w:rPr>
          <w:sz w:val="28"/>
          <w:szCs w:val="28"/>
        </w:rPr>
        <w:t xml:space="preserve"> анализ неналоговых доходов, объект</w:t>
      </w:r>
      <w:r w:rsidR="00115336" w:rsidRPr="00C651F3">
        <w:rPr>
          <w:sz w:val="28"/>
          <w:szCs w:val="28"/>
        </w:rPr>
        <w:t>о</w:t>
      </w:r>
      <w:r w:rsidR="008662A0" w:rsidRPr="00C651F3">
        <w:rPr>
          <w:sz w:val="28"/>
          <w:szCs w:val="28"/>
        </w:rPr>
        <w:t xml:space="preserve">м </w:t>
      </w:r>
      <w:r w:rsidR="002F663F" w:rsidRPr="00C651F3">
        <w:rPr>
          <w:sz w:val="28"/>
          <w:szCs w:val="28"/>
        </w:rPr>
        <w:t>являю</w:t>
      </w:r>
      <w:r w:rsidR="008662A0" w:rsidRPr="00C651F3">
        <w:rPr>
          <w:sz w:val="28"/>
          <w:szCs w:val="28"/>
        </w:rPr>
        <w:t xml:space="preserve">тся </w:t>
      </w:r>
      <w:r w:rsidR="00115336" w:rsidRPr="00C651F3">
        <w:rPr>
          <w:sz w:val="28"/>
          <w:szCs w:val="28"/>
        </w:rPr>
        <w:t>бюджет</w:t>
      </w:r>
      <w:r w:rsidR="00BD6841" w:rsidRPr="00C651F3">
        <w:rPr>
          <w:sz w:val="28"/>
          <w:szCs w:val="28"/>
        </w:rPr>
        <w:t>ы</w:t>
      </w:r>
      <w:r w:rsidR="008662A0" w:rsidRPr="00C651F3">
        <w:rPr>
          <w:sz w:val="28"/>
          <w:szCs w:val="28"/>
        </w:rPr>
        <w:t xml:space="preserve"> всех уровней РФ, предметом – доходы бюджетов (а именно неналоговые поступления). </w:t>
      </w:r>
      <w:r w:rsidR="00115336" w:rsidRPr="00C651F3">
        <w:rPr>
          <w:sz w:val="28"/>
          <w:szCs w:val="28"/>
        </w:rPr>
        <w:t>Для достижения цели следует рассмотреть следующие поставленные задачи:</w:t>
      </w:r>
    </w:p>
    <w:p w:rsidR="00115336" w:rsidRPr="00C651F3" w:rsidRDefault="00115336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- изучить общие понятия неналоговых поступлений;</w:t>
      </w:r>
    </w:p>
    <w:p w:rsidR="002F663F" w:rsidRPr="00C651F3" w:rsidRDefault="00115336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- изучить состав и структуру неналоговых поступлений федераль</w:t>
      </w:r>
      <w:r w:rsidR="002F663F" w:rsidRPr="00C651F3">
        <w:rPr>
          <w:sz w:val="28"/>
          <w:szCs w:val="28"/>
        </w:rPr>
        <w:t xml:space="preserve">ного бюджета, бюджетов субъектов </w:t>
      </w:r>
      <w:r w:rsidRPr="00C651F3">
        <w:rPr>
          <w:sz w:val="28"/>
          <w:szCs w:val="28"/>
        </w:rPr>
        <w:t xml:space="preserve">и </w:t>
      </w:r>
      <w:r w:rsidR="002F663F" w:rsidRPr="00C651F3">
        <w:rPr>
          <w:sz w:val="28"/>
          <w:szCs w:val="28"/>
        </w:rPr>
        <w:t>местных бюджетов;</w:t>
      </w:r>
    </w:p>
    <w:p w:rsidR="00BD6841" w:rsidRPr="00C651F3" w:rsidRDefault="00115336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C651F3">
        <w:rPr>
          <w:sz w:val="28"/>
          <w:szCs w:val="28"/>
        </w:rPr>
        <w:t xml:space="preserve">- проанализировать </w:t>
      </w:r>
      <w:r w:rsidR="00BD6841" w:rsidRPr="00C651F3">
        <w:rPr>
          <w:sz w:val="28"/>
          <w:szCs w:val="28"/>
        </w:rPr>
        <w:t>неналоговые</w:t>
      </w:r>
      <w:r w:rsidRPr="00C651F3">
        <w:rPr>
          <w:sz w:val="28"/>
          <w:szCs w:val="28"/>
        </w:rPr>
        <w:t xml:space="preserve"> поступления </w:t>
      </w:r>
      <w:r w:rsidR="00E073F1" w:rsidRPr="00C651F3">
        <w:rPr>
          <w:sz w:val="28"/>
          <w:szCs w:val="28"/>
        </w:rPr>
        <w:t xml:space="preserve">федерального бюджета </w:t>
      </w:r>
      <w:r w:rsidRPr="00C651F3">
        <w:rPr>
          <w:sz w:val="28"/>
          <w:szCs w:val="28"/>
        </w:rPr>
        <w:t>и сделать выводы об особенностях формирования и роли неналоговых доходов.</w:t>
      </w:r>
      <w:r w:rsidR="00D33E92" w:rsidRPr="00C651F3">
        <w:rPr>
          <w:sz w:val="28"/>
          <w:szCs w:val="28"/>
          <w:vertAlign w:val="superscript"/>
        </w:rPr>
        <w:t>1</w:t>
      </w:r>
    </w:p>
    <w:p w:rsidR="00454995" w:rsidRPr="00C651F3" w:rsidRDefault="00454995" w:rsidP="00C651F3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651F3">
        <w:rPr>
          <w:sz w:val="28"/>
          <w:szCs w:val="28"/>
        </w:rPr>
        <w:t>При написании</w:t>
      </w:r>
      <w:r w:rsidR="00C651F3">
        <w:rPr>
          <w:sz w:val="28"/>
          <w:szCs w:val="28"/>
        </w:rPr>
        <w:t xml:space="preserve"> </w:t>
      </w:r>
      <w:r w:rsidRPr="00C651F3">
        <w:rPr>
          <w:sz w:val="28"/>
          <w:szCs w:val="28"/>
        </w:rPr>
        <w:t>работы были изучены и проанализированы законодательные документы Российской Федерации, данные статистической отчетнос</w:t>
      </w:r>
      <w:r w:rsidR="001277E3" w:rsidRPr="00C651F3">
        <w:rPr>
          <w:sz w:val="28"/>
          <w:szCs w:val="28"/>
        </w:rPr>
        <w:t>ти, учебные пособия и учебники, интернет.</w:t>
      </w:r>
      <w:r w:rsidRPr="00C651F3">
        <w:rPr>
          <w:sz w:val="28"/>
          <w:szCs w:val="28"/>
        </w:rPr>
        <w:t xml:space="preserve"> </w:t>
      </w:r>
    </w:p>
    <w:p w:rsidR="00454995" w:rsidRPr="00C651F3" w:rsidRDefault="00454995" w:rsidP="00C651F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 xml:space="preserve">Таким образом, неналоговые доходы </w:t>
      </w:r>
      <w:r w:rsidR="00BD6841" w:rsidRPr="00C651F3">
        <w:rPr>
          <w:sz w:val="28"/>
          <w:szCs w:val="28"/>
        </w:rPr>
        <w:t>–</w:t>
      </w:r>
      <w:r w:rsidRPr="00C651F3">
        <w:rPr>
          <w:sz w:val="28"/>
          <w:szCs w:val="28"/>
        </w:rPr>
        <w:t xml:space="preserve"> </w:t>
      </w:r>
      <w:r w:rsidR="00BD6841" w:rsidRPr="00C651F3">
        <w:rPr>
          <w:sz w:val="28"/>
          <w:szCs w:val="28"/>
        </w:rPr>
        <w:t xml:space="preserve">это </w:t>
      </w:r>
      <w:r w:rsidRPr="00C651F3">
        <w:rPr>
          <w:sz w:val="28"/>
          <w:szCs w:val="28"/>
        </w:rPr>
        <w:t>важный ист</w:t>
      </w:r>
      <w:r w:rsidR="002F663F" w:rsidRPr="00C651F3">
        <w:rPr>
          <w:sz w:val="28"/>
          <w:szCs w:val="28"/>
        </w:rPr>
        <w:t>очник доходов,</w:t>
      </w:r>
      <w:r w:rsidRPr="00C651F3">
        <w:rPr>
          <w:sz w:val="28"/>
          <w:szCs w:val="28"/>
        </w:rPr>
        <w:t xml:space="preserve"> рост </w:t>
      </w:r>
      <w:r w:rsidR="002F663F" w:rsidRPr="00C651F3">
        <w:rPr>
          <w:sz w:val="28"/>
          <w:szCs w:val="28"/>
        </w:rPr>
        <w:t xml:space="preserve">которого </w:t>
      </w:r>
      <w:r w:rsidRPr="00C651F3">
        <w:rPr>
          <w:sz w:val="28"/>
          <w:szCs w:val="28"/>
        </w:rPr>
        <w:t xml:space="preserve">способствует сокращению </w:t>
      </w:r>
      <w:r w:rsidR="001277E3" w:rsidRPr="00C651F3">
        <w:rPr>
          <w:sz w:val="28"/>
          <w:szCs w:val="28"/>
        </w:rPr>
        <w:t>дефицита бюджетов всех уровней и улучшению жизни населения в стране.</w:t>
      </w:r>
    </w:p>
    <w:p w:rsidR="00542625" w:rsidRPr="00C651F3" w:rsidRDefault="00C651F3" w:rsidP="00C651F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2F663F" w:rsidRPr="00C651F3">
        <w:rPr>
          <w:rFonts w:cs="Arial"/>
          <w:sz w:val="28"/>
          <w:szCs w:val="28"/>
        </w:rPr>
        <w:t xml:space="preserve">1. </w:t>
      </w:r>
      <w:r w:rsidR="00B91CF0" w:rsidRPr="00C651F3">
        <w:rPr>
          <w:rFonts w:cs="Arial"/>
          <w:sz w:val="28"/>
          <w:szCs w:val="28"/>
        </w:rPr>
        <w:t>Н</w:t>
      </w:r>
      <w:r w:rsidR="009D7D2D" w:rsidRPr="00C651F3">
        <w:rPr>
          <w:rFonts w:cs="Arial"/>
          <w:sz w:val="28"/>
          <w:szCs w:val="28"/>
        </w:rPr>
        <w:t>ЕНАЛОГОВЫЕ ДОХОДЫ КАК РЕЗЕРВ ИСПОЛНЕНИЯ ДОХОДНОЙ ЧАСТИ БЮДЖЕТОВ</w:t>
      </w:r>
    </w:p>
    <w:p w:rsidR="00622298" w:rsidRPr="00C651F3" w:rsidRDefault="00622298" w:rsidP="00C651F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i/>
          <w:sz w:val="28"/>
        </w:rPr>
      </w:pPr>
    </w:p>
    <w:p w:rsidR="00542625" w:rsidRPr="00C651F3" w:rsidRDefault="009654E9" w:rsidP="00C651F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Неналоговые д</w:t>
      </w:r>
      <w:r w:rsidR="002B7031" w:rsidRPr="00C651F3">
        <w:rPr>
          <w:sz w:val="28"/>
          <w:szCs w:val="28"/>
        </w:rPr>
        <w:t>оходы бюджетов представляют собой поступающие в собственность государства и муниципальных образований денежные средства - финансовые ресурсы, необходимые для эффективного осуществления государством и муниципальными образованиями</w:t>
      </w:r>
      <w:r w:rsidRPr="00C651F3">
        <w:rPr>
          <w:sz w:val="28"/>
          <w:szCs w:val="28"/>
        </w:rPr>
        <w:t xml:space="preserve">, возложенных на них, </w:t>
      </w:r>
      <w:r w:rsidR="002B7031" w:rsidRPr="00C651F3">
        <w:rPr>
          <w:sz w:val="28"/>
          <w:szCs w:val="28"/>
        </w:rPr>
        <w:t>публичных, социальных, экономических и иных функций.</w:t>
      </w:r>
      <w:r w:rsidR="00542625" w:rsidRPr="00C651F3">
        <w:rPr>
          <w:sz w:val="28"/>
          <w:szCs w:val="28"/>
        </w:rPr>
        <w:t xml:space="preserve"> </w:t>
      </w:r>
    </w:p>
    <w:p w:rsidR="00542625" w:rsidRPr="00C651F3" w:rsidRDefault="00542625" w:rsidP="00C651F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 xml:space="preserve">Доходы бюджетов - это экономические отношения, возникшие у государства с юридическими и физическими лицами в процессе формирования бюджета и бюджетного фонда страны. Доходы бюджетов можно классифицировать по самым различным основаниям. Одной из основных выступает их деление в зависимости от формы образования. По этому основанию различают </w:t>
      </w:r>
      <w:r w:rsidRPr="00C651F3">
        <w:rPr>
          <w:bCs/>
          <w:iCs/>
          <w:sz w:val="28"/>
          <w:szCs w:val="28"/>
        </w:rPr>
        <w:t>три вида</w:t>
      </w:r>
      <w:r w:rsidRPr="00C651F3">
        <w:rPr>
          <w:b/>
          <w:bCs/>
          <w:i/>
          <w:iCs/>
          <w:sz w:val="28"/>
          <w:szCs w:val="28"/>
        </w:rPr>
        <w:t xml:space="preserve"> </w:t>
      </w:r>
      <w:r w:rsidRPr="00C651F3">
        <w:rPr>
          <w:sz w:val="28"/>
          <w:szCs w:val="28"/>
        </w:rPr>
        <w:t xml:space="preserve">доходов бюджетов: </w:t>
      </w:r>
    </w:p>
    <w:p w:rsidR="00542625" w:rsidRPr="00C651F3" w:rsidRDefault="00542625" w:rsidP="00C651F3">
      <w:pPr>
        <w:keepNext/>
        <w:widowControl w:val="0"/>
        <w:tabs>
          <w:tab w:val="left" w:pos="380"/>
        </w:tabs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1) налоговые;</w:t>
      </w:r>
    </w:p>
    <w:p w:rsidR="00542625" w:rsidRPr="00C651F3" w:rsidRDefault="00542625" w:rsidP="00C651F3">
      <w:pPr>
        <w:keepNext/>
        <w:widowControl w:val="0"/>
        <w:tabs>
          <w:tab w:val="left" w:pos="380"/>
        </w:tabs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2) неналоговые;</w:t>
      </w:r>
    </w:p>
    <w:p w:rsidR="00542625" w:rsidRPr="00C651F3" w:rsidRDefault="00542625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C651F3">
        <w:rPr>
          <w:sz w:val="28"/>
          <w:szCs w:val="28"/>
        </w:rPr>
        <w:t>3) безвозмездные перечисления.</w:t>
      </w:r>
    </w:p>
    <w:p w:rsidR="00E073F1" w:rsidRPr="00C651F3" w:rsidRDefault="00542625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 xml:space="preserve">Второй вид доходов бюджетов — неналоговые доходы. Большинство неналоговых доходов не имеют твердо установленной ставки, фискально-постоянного характера. В отличие от других доходов неналоговые доходы бюджета не должны жестко планироваться, однако на практике они планируются, как правило, на уровне поступлений предыдущего года. Одна из причин — наличие законодательных актов, стимулирующих этот процесс. </w:t>
      </w:r>
      <w:r w:rsidR="00B91CF0" w:rsidRPr="00C651F3">
        <w:rPr>
          <w:sz w:val="28"/>
          <w:szCs w:val="28"/>
        </w:rPr>
        <w:t xml:space="preserve">Следует отметить, что в нормативных документах приводится различный состав неналоговых доходов. Так, в Федеральном законе «О бюджетной классификации РФ» состав неналоговых доходов несколько отличается от классификации Министерства финансов Российской Федерации. </w:t>
      </w:r>
      <w:r w:rsidR="00D33E92" w:rsidRPr="00C651F3">
        <w:rPr>
          <w:sz w:val="28"/>
          <w:szCs w:val="28"/>
        </w:rPr>
        <w:t>В Бюджетном Кодексе Российской Федерации к неналоговым поступлениям причислены доходы в виде финансовой помощи, получаемой от иных бюджетов.</w:t>
      </w:r>
    </w:p>
    <w:p w:rsidR="00D33E92" w:rsidRPr="00C651F3" w:rsidRDefault="00B91CF0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В экономической литературе к неналоговым поступлениям относят и доходы целевых бюджетных фондов. В составе доходов бюджетов доходы целевых бюджетных фондов учитываются обособленно.</w:t>
      </w:r>
      <w:r w:rsidR="00BD6841" w:rsidRPr="00C651F3">
        <w:rPr>
          <w:sz w:val="28"/>
          <w:szCs w:val="28"/>
        </w:rPr>
        <w:t xml:space="preserve"> </w:t>
      </w:r>
    </w:p>
    <w:p w:rsidR="00542625" w:rsidRPr="00C651F3" w:rsidRDefault="00B91CF0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Д</w:t>
      </w:r>
      <w:r w:rsidR="00542625" w:rsidRPr="00C651F3">
        <w:rPr>
          <w:sz w:val="28"/>
          <w:szCs w:val="28"/>
        </w:rPr>
        <w:t>оходы бюджетов формируются в соответствии с Законодательными актами:</w:t>
      </w:r>
    </w:p>
    <w:p w:rsidR="00542625" w:rsidRPr="00C651F3" w:rsidRDefault="00542625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- Бюджетны</w:t>
      </w:r>
      <w:r w:rsidR="00D86321" w:rsidRPr="00C651F3">
        <w:rPr>
          <w:sz w:val="28"/>
          <w:szCs w:val="28"/>
        </w:rPr>
        <w:t>м Кодексом Российской Федерации;</w:t>
      </w:r>
    </w:p>
    <w:p w:rsidR="00542625" w:rsidRPr="00C651F3" w:rsidRDefault="00542625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- Налоговы</w:t>
      </w:r>
      <w:r w:rsidR="00D86321" w:rsidRPr="00C651F3">
        <w:rPr>
          <w:sz w:val="28"/>
          <w:szCs w:val="28"/>
        </w:rPr>
        <w:t>м Кодексом Российской Федерации;</w:t>
      </w:r>
    </w:p>
    <w:p w:rsidR="00542625" w:rsidRPr="00C651F3" w:rsidRDefault="00D86321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- еже</w:t>
      </w:r>
      <w:r w:rsidR="00542625" w:rsidRPr="00C651F3">
        <w:rPr>
          <w:sz w:val="28"/>
          <w:szCs w:val="28"/>
        </w:rPr>
        <w:t xml:space="preserve">годным Федеральным Законом «О </w:t>
      </w:r>
      <w:r w:rsidR="001277ED" w:rsidRPr="00C651F3">
        <w:rPr>
          <w:sz w:val="28"/>
          <w:szCs w:val="28"/>
        </w:rPr>
        <w:t>федеральном бюджете РФ</w:t>
      </w:r>
      <w:r w:rsidRPr="00C651F3">
        <w:rPr>
          <w:sz w:val="28"/>
          <w:szCs w:val="28"/>
        </w:rPr>
        <w:t>»;</w:t>
      </w:r>
    </w:p>
    <w:p w:rsidR="00542625" w:rsidRPr="00C651F3" w:rsidRDefault="00D86321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- и</w:t>
      </w:r>
      <w:r w:rsidR="00542625" w:rsidRPr="00C651F3">
        <w:rPr>
          <w:sz w:val="28"/>
          <w:szCs w:val="28"/>
        </w:rPr>
        <w:t>ными правовыми и законодательными актами</w:t>
      </w:r>
      <w:r w:rsidRPr="00C651F3">
        <w:rPr>
          <w:sz w:val="28"/>
          <w:szCs w:val="28"/>
        </w:rPr>
        <w:t>.</w:t>
      </w:r>
    </w:p>
    <w:p w:rsidR="00542625" w:rsidRPr="00C651F3" w:rsidRDefault="00542625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Неналоговые доходы, как и налоговые, устанавливаются органами представительной власти Российской Федерации и е</w:t>
      </w:r>
      <w:r w:rsidR="00D86321" w:rsidRPr="00C651F3">
        <w:rPr>
          <w:sz w:val="28"/>
          <w:szCs w:val="28"/>
        </w:rPr>
        <w:t>ё</w:t>
      </w:r>
      <w:r w:rsidRPr="00C651F3">
        <w:rPr>
          <w:sz w:val="28"/>
          <w:szCs w:val="28"/>
        </w:rPr>
        <w:t xml:space="preserve"> субъектов для юридических и физических лиц. Неналоговые доходы могут иметь форму как обязательных, так и добровольных платежей. Значительная часть неналоговых доходов формируется за счет обязательных платежей. В нормативных документах указывается и на принудительное взыскание определенных платежей в случае их неуплаты. Для неналоговых платежей характерна большая целевая направленность использования поступлений, чем по налоговым платежам, что закреплено в правовых актах по порядку исчисления и взимания каждого конкретного платежа.</w:t>
      </w:r>
    </w:p>
    <w:p w:rsidR="00542625" w:rsidRPr="00C651F3" w:rsidRDefault="00542625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Неналоговые поступления — составная часть доходов всех видов бюджетов: федерального, бюджетов субъектов Российской Федерации и местных бюджетов. Однако</w:t>
      </w:r>
      <w:r w:rsidR="00D86321" w:rsidRPr="00C651F3">
        <w:rPr>
          <w:sz w:val="28"/>
          <w:szCs w:val="28"/>
        </w:rPr>
        <w:t>,</w:t>
      </w:r>
      <w:r w:rsidRPr="00C651F3">
        <w:rPr>
          <w:sz w:val="28"/>
          <w:szCs w:val="28"/>
        </w:rPr>
        <w:t xml:space="preserve"> неналоговые доходы на уровне органов местного самоуправления не являются государственными. Особое значение в системе неналоговых доходов бюджетов занимают доходы от использования и продажи имущества, на</w:t>
      </w:r>
      <w:r w:rsidRPr="00C651F3">
        <w:rPr>
          <w:sz w:val="28"/>
          <w:szCs w:val="28"/>
        </w:rPr>
        <w:softHyphen/>
        <w:t>ходящегося в государственной и муниципальной собственности.</w:t>
      </w:r>
    </w:p>
    <w:p w:rsidR="00B91CF0" w:rsidRPr="00C651F3" w:rsidRDefault="00542625" w:rsidP="00C651F3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651F3">
        <w:rPr>
          <w:sz w:val="28"/>
          <w:szCs w:val="28"/>
        </w:rPr>
        <w:t>Неналоговые доходы в узком смысле слова — это доходы, получаемые в виде платы за пользование государственными фондами или имуществом</w:t>
      </w:r>
      <w:r w:rsidR="00622298" w:rsidRPr="00C651F3">
        <w:rPr>
          <w:sz w:val="28"/>
          <w:szCs w:val="28"/>
        </w:rPr>
        <w:t>,</w:t>
      </w:r>
      <w:r w:rsidRPr="00C651F3">
        <w:rPr>
          <w:sz w:val="28"/>
          <w:szCs w:val="28"/>
        </w:rPr>
        <w:t xml:space="preserve"> либо компенсации за оказанные государством услуги юридическим или физическим лицам. </w:t>
      </w:r>
    </w:p>
    <w:p w:rsidR="00603242" w:rsidRPr="00C651F3" w:rsidRDefault="00C651F3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литера</w:t>
      </w:r>
      <w:r w:rsidR="00603242" w:rsidRPr="00C651F3">
        <w:rPr>
          <w:sz w:val="28"/>
          <w:szCs w:val="28"/>
        </w:rPr>
        <w:t>туре к неналоговым доходам принято относить:</w:t>
      </w:r>
    </w:p>
    <w:p w:rsidR="00603242" w:rsidRPr="00C651F3" w:rsidRDefault="00603242" w:rsidP="00C651F3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платежи штрафного характера и административные сборы (взимаемые штрафы; суммы, полученные от реализации конфискованного имущества);</w:t>
      </w:r>
    </w:p>
    <w:p w:rsidR="00603242" w:rsidRPr="00C651F3" w:rsidRDefault="00603242" w:rsidP="00C651F3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доходы от использования объектов федеральной собственности, собственности субъектов Федерации или муниципальной собственности (например, доходы от сдачи в аренду зданий и сооружений);</w:t>
      </w:r>
    </w:p>
    <w:p w:rsidR="00603242" w:rsidRPr="00C651F3" w:rsidRDefault="00603242" w:rsidP="00C651F3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доходы от продажи имущества, находящегося в федеральной собственности, собственности субъектов Федерации или муниципальной собственности;</w:t>
      </w:r>
    </w:p>
    <w:p w:rsidR="00603242" w:rsidRPr="00C651F3" w:rsidRDefault="00603242" w:rsidP="00C651F3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доходы от экономической деятельности государственных и муниципальных органов, государственных и муниципальных предприятий;</w:t>
      </w:r>
    </w:p>
    <w:p w:rsidR="00603242" w:rsidRPr="00C651F3" w:rsidRDefault="00603242" w:rsidP="00C651F3">
      <w:pPr>
        <w:keepNext/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финансовые средства, полученные в возмещение ущерба;</w:t>
      </w:r>
    </w:p>
    <w:p w:rsidR="00603242" w:rsidRPr="00C651F3" w:rsidRDefault="00603242" w:rsidP="00C651F3">
      <w:pPr>
        <w:keepNext/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поступления в виде внешних заимствований;</w:t>
      </w:r>
    </w:p>
    <w:p w:rsidR="00603242" w:rsidRPr="00C651F3" w:rsidRDefault="00603242" w:rsidP="00C651F3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 xml:space="preserve">доходы от внешнеэкономической деятельности, продажи государственных ценных бумаг </w:t>
      </w:r>
      <w:r w:rsidRPr="00C651F3">
        <w:rPr>
          <w:bCs/>
          <w:sz w:val="28"/>
          <w:szCs w:val="28"/>
        </w:rPr>
        <w:t>и</w:t>
      </w:r>
      <w:r w:rsidRPr="00C651F3">
        <w:rPr>
          <w:b/>
          <w:bCs/>
          <w:sz w:val="28"/>
          <w:szCs w:val="28"/>
        </w:rPr>
        <w:t xml:space="preserve"> </w:t>
      </w:r>
      <w:r w:rsidRPr="00C651F3">
        <w:rPr>
          <w:sz w:val="28"/>
          <w:szCs w:val="28"/>
        </w:rPr>
        <w:t>др</w:t>
      </w:r>
      <w:r w:rsidR="00B91CF0" w:rsidRPr="00C651F3">
        <w:rPr>
          <w:sz w:val="28"/>
          <w:szCs w:val="28"/>
        </w:rPr>
        <w:t>угие.</w:t>
      </w:r>
    </w:p>
    <w:p w:rsidR="004419A0" w:rsidRPr="00C651F3" w:rsidRDefault="004419A0" w:rsidP="00C651F3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иные неналоговые доходы.</w:t>
      </w:r>
      <w:r w:rsidR="00D33E92" w:rsidRPr="00C651F3">
        <w:rPr>
          <w:sz w:val="28"/>
          <w:szCs w:val="28"/>
          <w:vertAlign w:val="superscript"/>
        </w:rPr>
        <w:t>1</w:t>
      </w:r>
    </w:p>
    <w:p w:rsidR="004419A0" w:rsidRPr="00C651F3" w:rsidRDefault="004419A0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В доходах бюджетов от использования имущества, находящегося в государственной или муниципальной собственности учитываются:</w:t>
      </w:r>
    </w:p>
    <w:p w:rsidR="00F2146D" w:rsidRPr="00C651F3" w:rsidRDefault="004419A0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*средства, получаемые в виде арендной либо иной платы за сдачу во временное владение и пользование или во временное пользование имущества, находящегося в государственной или муниципальной собственности;</w:t>
      </w:r>
      <w:r w:rsidR="00C651F3">
        <w:rPr>
          <w:sz w:val="28"/>
          <w:szCs w:val="28"/>
        </w:rPr>
        <w:t xml:space="preserve"> </w:t>
      </w:r>
    </w:p>
    <w:p w:rsidR="004419A0" w:rsidRPr="00C651F3" w:rsidRDefault="00F2146D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*средства, получаемые от передачи имущества, находящегося в государственной или муниципальной собственности, под залог, в доверительное управление;</w:t>
      </w:r>
    </w:p>
    <w:p w:rsidR="00622298" w:rsidRPr="00C651F3" w:rsidRDefault="00622298" w:rsidP="00C651F3">
      <w:pPr>
        <w:keepNext/>
        <w:widowControl w:val="0"/>
        <w:spacing w:line="360" w:lineRule="auto"/>
        <w:ind w:firstLine="709"/>
        <w:jc w:val="both"/>
        <w:rPr>
          <w:i/>
          <w:sz w:val="28"/>
        </w:rPr>
      </w:pPr>
      <w:r w:rsidRPr="00C651F3">
        <w:rPr>
          <w:sz w:val="28"/>
          <w:szCs w:val="28"/>
        </w:rPr>
        <w:t>*средства, получаемые в виде процентов по остаткам бюджетных средств на счетах в кредитных организациях;</w:t>
      </w:r>
    </w:p>
    <w:p w:rsidR="00E073F1" w:rsidRPr="00C651F3" w:rsidRDefault="00622298" w:rsidP="00C651F3">
      <w:pPr>
        <w:keepNext/>
        <w:widowControl w:val="0"/>
        <w:spacing w:line="360" w:lineRule="auto"/>
        <w:ind w:firstLine="709"/>
        <w:jc w:val="both"/>
        <w:rPr>
          <w:i/>
          <w:sz w:val="28"/>
        </w:rPr>
      </w:pPr>
      <w:r w:rsidRPr="00C651F3">
        <w:rPr>
          <w:sz w:val="28"/>
          <w:szCs w:val="28"/>
        </w:rPr>
        <w:t>*плата за пользование бюджетными средствами, предоставленными другим бюджетам, иностранным государствам или юридическим лицам на возвратной и платной основах;</w:t>
      </w:r>
    </w:p>
    <w:p w:rsidR="004419A0" w:rsidRPr="00C651F3" w:rsidRDefault="004419A0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*доходы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образованиям;</w:t>
      </w:r>
    </w:p>
    <w:p w:rsidR="004419A0" w:rsidRPr="00C651F3" w:rsidRDefault="004419A0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*часть прибыли государственных и муниципальных унитарных предприятий, остающаяся после уплаты налогов и иных обязательных платежей;</w:t>
      </w:r>
    </w:p>
    <w:p w:rsidR="004419A0" w:rsidRPr="00C651F3" w:rsidRDefault="004419A0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*другие предусмотренные законодательством Российской Федерации доходы от использования имущества, находящегося в государственной или муниципальной собственности.</w:t>
      </w:r>
    </w:p>
    <w:p w:rsidR="004419A0" w:rsidRPr="00C651F3" w:rsidRDefault="004419A0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Доходы бюджетного учреждения, полученные от предпринимательской и иной деятельности, приносящей доход, после уплаты налогов и сборов, предусмотренных законодательством о налогах и сборах, в полном объеме учитываются в смете доходов и расходов бюджетного учреждения и отражаются в доходах соответствующего бюджета как доходы от использования имущества, находящегося в государственной или муниципальной собственности, либо как доходы от оказания платных услуг.</w:t>
      </w:r>
    </w:p>
    <w:p w:rsidR="004419A0" w:rsidRPr="00C651F3" w:rsidRDefault="004419A0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К доходам от продажи имущества, находящегося в государственной и муниципальной собственности</w:t>
      </w:r>
      <w:r w:rsidR="00622298" w:rsidRPr="00C651F3">
        <w:rPr>
          <w:sz w:val="28"/>
          <w:szCs w:val="28"/>
        </w:rPr>
        <w:t>,</w:t>
      </w:r>
      <w:r w:rsidRPr="00C651F3">
        <w:rPr>
          <w:sz w:val="28"/>
          <w:szCs w:val="28"/>
        </w:rPr>
        <w:t xml:space="preserve"> относятся средства, получаемые от продажи государственного и муниципального имущества, подлежащие зачислению в соответствующие бюджеты в полном объеме.</w:t>
      </w:r>
    </w:p>
    <w:p w:rsidR="006C2918" w:rsidRPr="00C651F3" w:rsidRDefault="006C2918" w:rsidP="00C651F3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51F3">
        <w:rPr>
          <w:rFonts w:cs="Arial"/>
          <w:sz w:val="28"/>
          <w:szCs w:val="28"/>
        </w:rPr>
        <w:t>Доходы, фактически полученные при исполнении бюджета сверх утвержденных законом (решением) о бюджете, направляются органом, исполняющим бюджет, на уменьшение размера дефицита бюджета и выплаты, сокращающие долговые обязательства бюджета, без внесения изменений и дополнений в закон (решение) о бюджете. При этом уполномоченный исполнительный орган подготавливает и утверждает дополнительную бюджетную роспись.</w:t>
      </w:r>
    </w:p>
    <w:p w:rsidR="009C03DE" w:rsidRPr="00C651F3" w:rsidRDefault="00F135B5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Таким образом, от исполнения доходной части бюджетов от неналоговых</w:t>
      </w:r>
      <w:r w:rsidR="00C651F3">
        <w:rPr>
          <w:sz w:val="28"/>
          <w:szCs w:val="28"/>
        </w:rPr>
        <w:t xml:space="preserve"> </w:t>
      </w:r>
      <w:r w:rsidRPr="00C651F3">
        <w:rPr>
          <w:sz w:val="28"/>
          <w:szCs w:val="28"/>
        </w:rPr>
        <w:t>поступлений зависит решение публичных, социальных, экономических и других проблем.</w:t>
      </w:r>
    </w:p>
    <w:p w:rsidR="002C5217" w:rsidRPr="00C651F3" w:rsidRDefault="00C651F3" w:rsidP="00C651F3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br w:type="page"/>
      </w:r>
      <w:r w:rsidR="002F663F" w:rsidRPr="00C651F3">
        <w:rPr>
          <w:rFonts w:cs="Arial"/>
          <w:sz w:val="28"/>
          <w:szCs w:val="28"/>
        </w:rPr>
        <w:t xml:space="preserve">2. </w:t>
      </w:r>
      <w:r w:rsidR="002C5217" w:rsidRPr="00C651F3">
        <w:rPr>
          <w:rFonts w:cs="Arial"/>
          <w:sz w:val="28"/>
          <w:szCs w:val="28"/>
        </w:rPr>
        <w:t>СОСТАВ И СТРУКТУРА НЕНАЛОГОВЫХ ДОХОДОВ ФЕДЕРАЛЬНОГО БЮДЖЕТА РФ</w:t>
      </w:r>
    </w:p>
    <w:p w:rsidR="00622298" w:rsidRPr="00C651F3" w:rsidRDefault="00622298" w:rsidP="00C651F3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6F2D67" w:rsidRPr="00C651F3" w:rsidRDefault="006F2D67" w:rsidP="00C651F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Доходы федерального бюджета — это денежные средства, поступающие в безвозмездном порядке в соответствии</w:t>
      </w:r>
      <w:r w:rsidR="00BF37F8" w:rsidRPr="00C651F3">
        <w:rPr>
          <w:sz w:val="28"/>
          <w:szCs w:val="28"/>
        </w:rPr>
        <w:t xml:space="preserve"> </w:t>
      </w:r>
      <w:r w:rsidRPr="00C651F3">
        <w:rPr>
          <w:sz w:val="28"/>
          <w:szCs w:val="28"/>
        </w:rPr>
        <w:t>бюджетным и налоговым законодательством Российской Федерации в распоряжение федеральных органов государственной власти РФ.</w:t>
      </w:r>
      <w:r w:rsidR="00981FF5" w:rsidRPr="00C651F3">
        <w:rPr>
          <w:sz w:val="28"/>
          <w:szCs w:val="28"/>
          <w:vertAlign w:val="superscript"/>
        </w:rPr>
        <w:t>1</w:t>
      </w:r>
    </w:p>
    <w:p w:rsidR="006F2D67" w:rsidRPr="00C651F3" w:rsidRDefault="006F2D67" w:rsidP="00C651F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В доходы федерального бюджета зачисляются:</w:t>
      </w:r>
    </w:p>
    <w:p w:rsidR="006F2D67" w:rsidRPr="00C651F3" w:rsidRDefault="006F2D67" w:rsidP="00C651F3">
      <w:pPr>
        <w:keepNext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собственные налоговые доходы федерального бюджета, за исключением налоговых доходов, передаваемых в виде регулирующих доходов бюджетам других уровней бюджетной системы Российской Федерации;</w:t>
      </w:r>
    </w:p>
    <w:p w:rsidR="006F2D67" w:rsidRPr="00C651F3" w:rsidRDefault="006F2D67" w:rsidP="00C651F3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собственные неналоговые доходы;</w:t>
      </w:r>
    </w:p>
    <w:p w:rsidR="006F2D67" w:rsidRPr="00C651F3" w:rsidRDefault="006F2D67" w:rsidP="00C651F3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остаток средств на конец предыдущего года;</w:t>
      </w:r>
    </w:p>
    <w:p w:rsidR="006F2D67" w:rsidRPr="00C651F3" w:rsidRDefault="006F2D67" w:rsidP="00C651F3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доходы, полученные в виде безвозмездных и безвозвратных</w:t>
      </w:r>
      <w:r w:rsidR="00C651F3">
        <w:rPr>
          <w:sz w:val="28"/>
          <w:szCs w:val="28"/>
        </w:rPr>
        <w:t xml:space="preserve"> </w:t>
      </w:r>
      <w:r w:rsidRPr="00C651F3">
        <w:rPr>
          <w:sz w:val="28"/>
          <w:szCs w:val="28"/>
        </w:rPr>
        <w:t>перечислений.</w:t>
      </w:r>
    </w:p>
    <w:p w:rsidR="00981FF5" w:rsidRPr="00C651F3" w:rsidRDefault="002C5217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 xml:space="preserve">Федеральный бюджет </w:t>
      </w:r>
      <w:r w:rsidR="005266DE" w:rsidRPr="00C651F3">
        <w:rPr>
          <w:sz w:val="28"/>
          <w:szCs w:val="28"/>
        </w:rPr>
        <w:t>–</w:t>
      </w:r>
      <w:r w:rsidRPr="00C651F3">
        <w:rPr>
          <w:sz w:val="28"/>
          <w:szCs w:val="28"/>
        </w:rPr>
        <w:t xml:space="preserve"> </w:t>
      </w:r>
      <w:r w:rsidR="005266DE" w:rsidRPr="00C651F3">
        <w:rPr>
          <w:sz w:val="28"/>
          <w:szCs w:val="28"/>
        </w:rPr>
        <w:t xml:space="preserve">это </w:t>
      </w:r>
      <w:r w:rsidRPr="00C651F3">
        <w:rPr>
          <w:sz w:val="28"/>
          <w:szCs w:val="28"/>
        </w:rPr>
        <w:t>форма образования и расходования денежных средств в расчете на финансовый год, предназначенных для исполнения расходных обязательств Российской Федерации.</w:t>
      </w:r>
    </w:p>
    <w:p w:rsidR="002C5217" w:rsidRPr="00C651F3" w:rsidRDefault="002C5217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Неналоговые доходы федерального бюджета формируются в соответствии со статьями 41 - 46 настоящего Кодекса, в том числе за счет:</w:t>
      </w:r>
    </w:p>
    <w:p w:rsidR="002C5217" w:rsidRPr="00C651F3" w:rsidRDefault="005266DE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*</w:t>
      </w:r>
      <w:r w:rsidR="002C5217" w:rsidRPr="00C651F3">
        <w:rPr>
          <w:sz w:val="28"/>
          <w:szCs w:val="28"/>
        </w:rPr>
        <w:t>доходов от использования имущества, находящегося в государственной собственности, доходов от платных услуг, оказываемых бюджетными учреждениями, находящимися в ведении органов государственной власти Российской Федерации, - после уплаты налогов и сборов, предусмотренных законодательством о налогах, в полном объеме;</w:t>
      </w:r>
    </w:p>
    <w:p w:rsidR="002C5217" w:rsidRPr="00C651F3" w:rsidRDefault="005266DE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*</w:t>
      </w:r>
      <w:r w:rsidR="006F2D67" w:rsidRPr="00C651F3">
        <w:rPr>
          <w:sz w:val="28"/>
          <w:szCs w:val="28"/>
        </w:rPr>
        <w:t>ч</w:t>
      </w:r>
      <w:r w:rsidR="002C5217" w:rsidRPr="00C651F3">
        <w:rPr>
          <w:sz w:val="28"/>
          <w:szCs w:val="28"/>
        </w:rPr>
        <w:t>асти прибыли унитарных предприятий, созданных Российской Федерацией, остающейся после уплаты налогов и иных обязательных платежей, - в размерах, устанавливаемых Правительством Российской Федерации;</w:t>
      </w:r>
    </w:p>
    <w:p w:rsidR="002C5217" w:rsidRPr="00C651F3" w:rsidRDefault="005266DE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*</w:t>
      </w:r>
      <w:r w:rsidR="002C5217" w:rsidRPr="00C651F3">
        <w:rPr>
          <w:sz w:val="28"/>
          <w:szCs w:val="28"/>
        </w:rPr>
        <w:t>сборов за выдачу лицензий на осуществление видов деятельности, связанных с производством и оборотом этилового спирта, алкогольной и спиртосодержащей продукции (за исключением сборов за выдачу лицензий, подлежащих зачислению в бюджеты субъектов Российской Федерации и местные бюджеты и указанных в статьях 57 и 62 настоящего Кодекса), - по нормативу 100 процентов;</w:t>
      </w:r>
    </w:p>
    <w:p w:rsidR="002C5217" w:rsidRPr="00C651F3" w:rsidRDefault="005266DE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*</w:t>
      </w:r>
      <w:r w:rsidR="002C5217" w:rsidRPr="00C651F3">
        <w:rPr>
          <w:sz w:val="28"/>
          <w:szCs w:val="28"/>
        </w:rPr>
        <w:t>прочих лицензионных сборов - по нормативу 100 процентов;</w:t>
      </w:r>
    </w:p>
    <w:p w:rsidR="002C5217" w:rsidRPr="00C651F3" w:rsidRDefault="005266DE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*</w:t>
      </w:r>
      <w:r w:rsidR="002C5217" w:rsidRPr="00C651F3">
        <w:rPr>
          <w:sz w:val="28"/>
          <w:szCs w:val="28"/>
        </w:rPr>
        <w:t>таможенных пошлин и таможенных сборов - по нормативу 100 процентов;</w:t>
      </w:r>
    </w:p>
    <w:p w:rsidR="002C5217" w:rsidRPr="00C651F3" w:rsidRDefault="005266DE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*</w:t>
      </w:r>
      <w:r w:rsidR="002C5217" w:rsidRPr="00C651F3">
        <w:rPr>
          <w:sz w:val="28"/>
          <w:szCs w:val="28"/>
        </w:rPr>
        <w:t>платежей за пользование лесным фондом в части минимальных ставок платы за древесину, отпускаемую на корню, - по нормативу 100 процентов;</w:t>
      </w:r>
    </w:p>
    <w:p w:rsidR="002C5217" w:rsidRPr="00C651F3" w:rsidRDefault="005266DE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*</w:t>
      </w:r>
      <w:r w:rsidR="002C5217" w:rsidRPr="00C651F3">
        <w:rPr>
          <w:sz w:val="28"/>
          <w:szCs w:val="28"/>
        </w:rPr>
        <w:t>платы за перевод лесных земель в нелесные и перевод земель лесного фонда в земли иных категорий - по нормативу 100 процентов;</w:t>
      </w:r>
    </w:p>
    <w:p w:rsidR="002C5217" w:rsidRPr="00C651F3" w:rsidRDefault="005266DE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*</w:t>
      </w:r>
      <w:r w:rsidR="002C5217" w:rsidRPr="00C651F3">
        <w:rPr>
          <w:sz w:val="28"/>
          <w:szCs w:val="28"/>
        </w:rPr>
        <w:t>платы за пользование водными объектами - по нормативу 100 процентов;</w:t>
      </w:r>
    </w:p>
    <w:p w:rsidR="002C5217" w:rsidRPr="00C651F3" w:rsidRDefault="005266DE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*</w:t>
      </w:r>
      <w:r w:rsidR="002C5217" w:rsidRPr="00C651F3">
        <w:rPr>
          <w:sz w:val="28"/>
          <w:szCs w:val="28"/>
        </w:rPr>
        <w:t>платы за пользование водными биологическими ресурсами по межправительственным соглашениям - по нормативу 100 процентов;</w:t>
      </w:r>
    </w:p>
    <w:p w:rsidR="002C5217" w:rsidRPr="00C651F3" w:rsidRDefault="005266DE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*</w:t>
      </w:r>
      <w:r w:rsidR="002C5217" w:rsidRPr="00C651F3">
        <w:rPr>
          <w:sz w:val="28"/>
          <w:szCs w:val="28"/>
        </w:rPr>
        <w:t>платы за негативное воздействие на окружающую среду - по нормативу 20 процентов;</w:t>
      </w:r>
    </w:p>
    <w:p w:rsidR="002C5217" w:rsidRPr="00C651F3" w:rsidRDefault="005266DE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*</w:t>
      </w:r>
      <w:r w:rsidR="002C5217" w:rsidRPr="00C651F3">
        <w:rPr>
          <w:sz w:val="28"/>
          <w:szCs w:val="28"/>
        </w:rPr>
        <w:t>консульских сборов - по нормативу 100 процентов;</w:t>
      </w:r>
    </w:p>
    <w:p w:rsidR="002C5217" w:rsidRPr="00C651F3" w:rsidRDefault="005266DE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*</w:t>
      </w:r>
      <w:r w:rsidR="002C5217" w:rsidRPr="00C651F3">
        <w:rPr>
          <w:sz w:val="28"/>
          <w:szCs w:val="28"/>
        </w:rPr>
        <w:t>патентных пошлин - по нормативу 100 процентов;</w:t>
      </w:r>
    </w:p>
    <w:p w:rsidR="006F2D67" w:rsidRPr="00C651F3" w:rsidRDefault="005266DE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*</w:t>
      </w:r>
      <w:r w:rsidR="002C5217" w:rsidRPr="00C651F3">
        <w:rPr>
          <w:sz w:val="28"/>
          <w:szCs w:val="28"/>
        </w:rPr>
        <w:t>платежей за предоставление информации о зарегистрированных правах на недвижимое имущество и сделок с ним - по норма</w:t>
      </w:r>
      <w:r w:rsidR="001277ED" w:rsidRPr="00C651F3">
        <w:rPr>
          <w:sz w:val="28"/>
          <w:szCs w:val="28"/>
        </w:rPr>
        <w:t>тиву 100 процентов.</w:t>
      </w:r>
    </w:p>
    <w:p w:rsidR="00981FF5" w:rsidRPr="00C651F3" w:rsidRDefault="006F2D67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C651F3">
        <w:rPr>
          <w:sz w:val="28"/>
          <w:szCs w:val="28"/>
        </w:rPr>
        <w:t xml:space="preserve">Таким образом, доходная часть федерального бюджета Российской Федерации слагается главным образом из налогов предприятий и организаций различных форм собственности, налога на добавленную стоимость, акцизов, таможенных пошлин. От населения в федеральный бюджет поступают сборы, пошлины и прочие платежи за оказываемые услуги. </w:t>
      </w:r>
      <w:r w:rsidR="00622298" w:rsidRPr="00C651F3">
        <w:rPr>
          <w:sz w:val="28"/>
          <w:szCs w:val="28"/>
          <w:vertAlign w:val="superscript"/>
        </w:rPr>
        <w:t>1</w:t>
      </w:r>
    </w:p>
    <w:p w:rsidR="006F2D67" w:rsidRPr="00C651F3" w:rsidRDefault="006F2D67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Доходы от имущества, находящегося в государственной и муниципальной собственности, или от деятельности государственных и муниципальных организаций имеют самую большую величину в неналоговых поступлениях бюджетов всех уровней (64% для федерального бюджета и 81% для консолидированного бюджета субъектов РФ от всех неналоговых поступлений). В федеральном бюджете вторая по объему поступлений статья неналоговых доходов - это доходы от внешнеэкономической деятельности, которые включают в себя проценты по государственным кредитам и таможенные сборы (30 % от всех неналоговых поступлений федерального бюджета).</w:t>
      </w:r>
      <w:r w:rsidR="00BB06BA" w:rsidRPr="00C651F3">
        <w:rPr>
          <w:sz w:val="28"/>
          <w:szCs w:val="28"/>
          <w:vertAlign w:val="superscript"/>
        </w:rPr>
        <w:t>2</w:t>
      </w:r>
      <w:r w:rsidRPr="00C651F3">
        <w:rPr>
          <w:sz w:val="28"/>
          <w:szCs w:val="28"/>
        </w:rPr>
        <w:t xml:space="preserve"> </w:t>
      </w:r>
    </w:p>
    <w:p w:rsidR="00725927" w:rsidRPr="00C651F3" w:rsidRDefault="00725927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Структуру неналоговых доходов федерального бюджета можно посмотреть в приложении 1.</w:t>
      </w:r>
    </w:p>
    <w:p w:rsidR="00500076" w:rsidRPr="00C651F3" w:rsidRDefault="00C651F3" w:rsidP="00C651F3">
      <w:pPr>
        <w:keepNext/>
        <w:widowControl w:val="0"/>
        <w:tabs>
          <w:tab w:val="left" w:pos="8820"/>
          <w:tab w:val="left" w:pos="900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BB06BA" w:rsidRPr="00C651F3">
        <w:rPr>
          <w:rFonts w:cs="Arial"/>
          <w:sz w:val="28"/>
          <w:szCs w:val="28"/>
        </w:rPr>
        <w:t>3.</w:t>
      </w:r>
      <w:r w:rsidR="00D33E92" w:rsidRPr="00C651F3">
        <w:rPr>
          <w:rFonts w:cs="Arial"/>
          <w:sz w:val="28"/>
        </w:rPr>
        <w:t xml:space="preserve"> </w:t>
      </w:r>
      <w:r w:rsidR="00BB06BA" w:rsidRPr="00C651F3">
        <w:rPr>
          <w:rFonts w:cs="Arial"/>
          <w:sz w:val="28"/>
          <w:szCs w:val="28"/>
        </w:rPr>
        <w:t>СОСТАВ И СТРУКТУРА НЕНАЛОГОВЫХ ДОХОДОВ БЮДЖЕТОВ СУБЪЕКТОВ РФ И МЕСТНЫХ БЮДЖЕТОВ</w:t>
      </w:r>
    </w:p>
    <w:p w:rsidR="00500076" w:rsidRPr="00C651F3" w:rsidRDefault="00500076" w:rsidP="00C651F3">
      <w:pPr>
        <w:keepNext/>
        <w:widowControl w:val="0"/>
        <w:tabs>
          <w:tab w:val="left" w:pos="8820"/>
          <w:tab w:val="left" w:pos="900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D33E92" w:rsidRPr="00C651F3" w:rsidRDefault="00D33E92" w:rsidP="00C651F3">
      <w:pPr>
        <w:keepNext/>
        <w:widowControl w:val="0"/>
        <w:tabs>
          <w:tab w:val="left" w:pos="8820"/>
          <w:tab w:val="left" w:pos="900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51F3">
        <w:rPr>
          <w:rFonts w:cs="Arial"/>
          <w:sz w:val="28"/>
          <w:szCs w:val="28"/>
        </w:rPr>
        <w:t>3.1 Неналоговые доходы бюджетов субъектов РФ</w:t>
      </w:r>
    </w:p>
    <w:p w:rsidR="00C651F3" w:rsidRDefault="00C651F3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277ED" w:rsidRPr="00C651F3" w:rsidRDefault="001277ED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 xml:space="preserve">Доходы </w:t>
      </w:r>
      <w:r w:rsidR="003650CB" w:rsidRPr="00C651F3">
        <w:rPr>
          <w:sz w:val="28"/>
          <w:szCs w:val="28"/>
        </w:rPr>
        <w:t>бюджетов субъектов –</w:t>
      </w:r>
      <w:r w:rsidRPr="00C651F3">
        <w:rPr>
          <w:sz w:val="28"/>
          <w:szCs w:val="28"/>
        </w:rPr>
        <w:t xml:space="preserve"> </w:t>
      </w:r>
      <w:r w:rsidR="003650CB" w:rsidRPr="00C651F3">
        <w:rPr>
          <w:sz w:val="28"/>
          <w:szCs w:val="28"/>
        </w:rPr>
        <w:t xml:space="preserve">это </w:t>
      </w:r>
      <w:r w:rsidRPr="00C651F3">
        <w:rPr>
          <w:sz w:val="28"/>
          <w:szCs w:val="28"/>
        </w:rPr>
        <w:t>денежные средства, поступающие в безвозмездном и безвозвратном порядке в соответствии с законодательством Российской Федерации и области в распоряжение органов</w:t>
      </w:r>
      <w:r w:rsidR="003650CB" w:rsidRPr="00C651F3">
        <w:rPr>
          <w:sz w:val="28"/>
          <w:szCs w:val="28"/>
        </w:rPr>
        <w:t xml:space="preserve"> государственной власти области.</w:t>
      </w:r>
    </w:p>
    <w:p w:rsidR="007E7A8B" w:rsidRPr="00C651F3" w:rsidRDefault="007E7A8B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Доходы бюджетов субъектов Российской Федерации формируются за счет:</w:t>
      </w:r>
    </w:p>
    <w:p w:rsidR="007E7A8B" w:rsidRPr="00C651F3" w:rsidRDefault="007E7A8B" w:rsidP="00C651F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1) налоговых доходов от региональных налогов, от федеральных налогов и сборов и налогов, предусмотренных специальными налоговыми режимами (ст. 56 БК РФ);</w:t>
      </w:r>
    </w:p>
    <w:p w:rsidR="007E7A8B" w:rsidRPr="00C651F3" w:rsidRDefault="007E7A8B" w:rsidP="00C651F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2) неналоговых доходов;</w:t>
      </w:r>
    </w:p>
    <w:p w:rsidR="007E7A8B" w:rsidRPr="00C651F3" w:rsidRDefault="007E7A8B" w:rsidP="00C651F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C651F3">
        <w:rPr>
          <w:sz w:val="28"/>
          <w:szCs w:val="28"/>
        </w:rPr>
        <w:t>3)</w:t>
      </w:r>
      <w:r w:rsidR="003650CB" w:rsidRPr="00C651F3">
        <w:rPr>
          <w:sz w:val="28"/>
          <w:szCs w:val="28"/>
        </w:rPr>
        <w:t xml:space="preserve"> </w:t>
      </w:r>
      <w:r w:rsidRPr="00C651F3">
        <w:rPr>
          <w:sz w:val="28"/>
          <w:szCs w:val="28"/>
        </w:rPr>
        <w:t>иных поступлений.</w:t>
      </w:r>
      <w:r w:rsidR="00F2146D" w:rsidRPr="00C651F3">
        <w:rPr>
          <w:sz w:val="28"/>
          <w:szCs w:val="28"/>
          <w:vertAlign w:val="superscript"/>
        </w:rPr>
        <w:t>1</w:t>
      </w:r>
    </w:p>
    <w:p w:rsidR="002C5217" w:rsidRPr="00C651F3" w:rsidRDefault="002C5217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Неналоговые доходы бюджетов субъектов Российской Федерации формируются в соответствии со статьями 41 - 43, 46 настоящего Кодекса, в том числе за счет:</w:t>
      </w:r>
    </w:p>
    <w:p w:rsidR="002C5217" w:rsidRPr="00C651F3" w:rsidRDefault="001277ED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*</w:t>
      </w:r>
      <w:r w:rsidR="002C5217" w:rsidRPr="00C651F3">
        <w:rPr>
          <w:sz w:val="28"/>
          <w:szCs w:val="28"/>
        </w:rPr>
        <w:t>части прибыли унитарных предприятий, созданных субъектами Российской Федерации, остающейся после уплаты налогов и иных обязательных платежей в бюджет, - в размерах, устанавливаемых законами субъектов Российской Федерации;</w:t>
      </w:r>
    </w:p>
    <w:p w:rsidR="003650CB" w:rsidRPr="00C651F3" w:rsidRDefault="003650CB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 xml:space="preserve">*платежей за пользование лесным фондом в части, превышающей минимальные ставки платы за древесину, отпускаемую на корню, - по нормативу 100 процентов </w:t>
      </w:r>
    </w:p>
    <w:p w:rsidR="003650CB" w:rsidRPr="00C651F3" w:rsidRDefault="003650CB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*сборов за выдачу лицензий на осуществление видов деятельности, связанных с производством и оборотом этилового спирта, алкогольной и спиртосодержащей продукции, выдаваемых органами исполнительной власти субъектов Российской Федерации, - по нормативу 100 процентов.</w:t>
      </w:r>
    </w:p>
    <w:p w:rsidR="003650CB" w:rsidRPr="00C651F3" w:rsidRDefault="003650CB" w:rsidP="00C651F3">
      <w:pPr>
        <w:keepNext/>
        <w:widowControl w:val="0"/>
        <w:spacing w:line="360" w:lineRule="auto"/>
        <w:ind w:firstLine="709"/>
        <w:jc w:val="both"/>
        <w:rPr>
          <w:i/>
          <w:sz w:val="28"/>
        </w:rPr>
      </w:pPr>
      <w:r w:rsidRPr="00C651F3">
        <w:rPr>
          <w:sz w:val="28"/>
          <w:szCs w:val="28"/>
        </w:rPr>
        <w:t>*платы за негативное воздействие на окружающую среду - по нормативу 40 процентов;</w:t>
      </w:r>
      <w:r w:rsidRPr="00C651F3">
        <w:rPr>
          <w:i/>
          <w:sz w:val="28"/>
        </w:rPr>
        <w:t xml:space="preserve"> </w:t>
      </w:r>
    </w:p>
    <w:p w:rsidR="001277ED" w:rsidRPr="00C651F3" w:rsidRDefault="002C5217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 xml:space="preserve">К неналоговым доходам </w:t>
      </w:r>
      <w:r w:rsidR="003650CB" w:rsidRPr="00C651F3">
        <w:rPr>
          <w:sz w:val="28"/>
          <w:szCs w:val="28"/>
        </w:rPr>
        <w:t>бюджетов субъектов</w:t>
      </w:r>
      <w:r w:rsidR="00C651F3">
        <w:rPr>
          <w:sz w:val="28"/>
          <w:szCs w:val="28"/>
        </w:rPr>
        <w:t xml:space="preserve"> </w:t>
      </w:r>
      <w:r w:rsidRPr="00C651F3">
        <w:rPr>
          <w:sz w:val="28"/>
          <w:szCs w:val="28"/>
        </w:rPr>
        <w:t>относятся:</w:t>
      </w:r>
    </w:p>
    <w:p w:rsidR="002C5217" w:rsidRPr="00C651F3" w:rsidRDefault="002C5217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 xml:space="preserve"> </w:t>
      </w:r>
      <w:r w:rsidR="001277ED" w:rsidRPr="00C651F3">
        <w:rPr>
          <w:sz w:val="28"/>
          <w:szCs w:val="28"/>
        </w:rPr>
        <w:t xml:space="preserve">1) </w:t>
      </w:r>
      <w:r w:rsidRPr="00C651F3">
        <w:rPr>
          <w:sz w:val="28"/>
          <w:szCs w:val="28"/>
        </w:rPr>
        <w:t>доходы от использования имущества, находящегося в государственной собственности области, после уплаты налогов и сборов, предусмотренных законодательством о налогах и сборах, в том числе:</w:t>
      </w:r>
    </w:p>
    <w:p w:rsidR="002C5217" w:rsidRPr="00C651F3" w:rsidRDefault="001277ED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-</w:t>
      </w:r>
      <w:r w:rsidR="002C5217" w:rsidRPr="00C651F3">
        <w:rPr>
          <w:sz w:val="28"/>
          <w:szCs w:val="28"/>
        </w:rPr>
        <w:t>средства, получаемые в виде арендной либо иной платы за сдачу во временное владение и пользование или во временное пользование имущества, находящегося в государственной собственности области;</w:t>
      </w:r>
    </w:p>
    <w:p w:rsidR="002C5217" w:rsidRPr="00C651F3" w:rsidRDefault="001277ED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-</w:t>
      </w:r>
      <w:r w:rsidR="002C5217" w:rsidRPr="00C651F3">
        <w:rPr>
          <w:sz w:val="28"/>
          <w:szCs w:val="28"/>
        </w:rPr>
        <w:t>средства, получаемые в виде процентов по остаткам бюджетных средств на счетах в кредитных организациях;</w:t>
      </w:r>
    </w:p>
    <w:p w:rsidR="002C5217" w:rsidRPr="00C651F3" w:rsidRDefault="001277ED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-</w:t>
      </w:r>
      <w:r w:rsidR="002C5217" w:rsidRPr="00C651F3">
        <w:rPr>
          <w:sz w:val="28"/>
          <w:szCs w:val="28"/>
        </w:rPr>
        <w:t>средства, получаемые от передачи имущества, находящегося в государственной собственности области, под залог, в доверительное управление;</w:t>
      </w:r>
    </w:p>
    <w:p w:rsidR="002C5217" w:rsidRPr="00C651F3" w:rsidRDefault="001277ED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-</w:t>
      </w:r>
      <w:r w:rsidR="002C5217" w:rsidRPr="00C651F3">
        <w:rPr>
          <w:sz w:val="28"/>
          <w:szCs w:val="28"/>
        </w:rPr>
        <w:t>плата за пользование бюджетными средствами, предоставленными другим бюджетам, иностранным государствам или юридическим лицам на возвратной и платной основах;</w:t>
      </w:r>
    </w:p>
    <w:p w:rsidR="002C5217" w:rsidRPr="00C651F3" w:rsidRDefault="001277ED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-</w:t>
      </w:r>
      <w:r w:rsidR="002C5217" w:rsidRPr="00C651F3">
        <w:rPr>
          <w:sz w:val="28"/>
          <w:szCs w:val="28"/>
        </w:rPr>
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области;</w:t>
      </w:r>
    </w:p>
    <w:p w:rsidR="002C5217" w:rsidRPr="00C651F3" w:rsidRDefault="001277ED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-</w:t>
      </w:r>
      <w:r w:rsidR="002C5217" w:rsidRPr="00C651F3">
        <w:rPr>
          <w:sz w:val="28"/>
          <w:szCs w:val="28"/>
        </w:rPr>
        <w:t>другие предусмотренные законодательством Российской Федерации доходы от использования имущества, находящегося в государственной собственности области;</w:t>
      </w:r>
    </w:p>
    <w:p w:rsidR="002C5217" w:rsidRPr="00C651F3" w:rsidRDefault="002C5217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2) часть прибыли (дохода) государственных унитарных предприятий области, остающаяся в их распоряжении после уплаты налогов и иных обязательных платежей, в размерах, устанавливаемых законом области об областном бюджете;</w:t>
      </w:r>
    </w:p>
    <w:p w:rsidR="002C5217" w:rsidRPr="00C651F3" w:rsidRDefault="002C5217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3) доходы бюджетного учреждения, полученные от предпринимательской и иной деятельности, приносящей доход, после уплаты налогов и сборов, предусмотренных законодательством о налогах и сборах, в полном объеме учитываемые в смете доходов и расходов бюджетного учреждения и отраженные в доходах областного бюджета как доходы от использования имущества, находящегося в областной государственной собственности, либо как доходы от оказания платных услуг;</w:t>
      </w:r>
    </w:p>
    <w:p w:rsidR="002C5217" w:rsidRPr="00C651F3" w:rsidRDefault="002C5217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4)</w:t>
      </w:r>
      <w:r w:rsidR="001277ED" w:rsidRPr="00C651F3">
        <w:rPr>
          <w:sz w:val="28"/>
          <w:szCs w:val="28"/>
        </w:rPr>
        <w:t xml:space="preserve"> </w:t>
      </w:r>
      <w:r w:rsidRPr="00C651F3">
        <w:rPr>
          <w:sz w:val="28"/>
          <w:szCs w:val="28"/>
        </w:rPr>
        <w:t>доходы от платных услуг, оказываемых бюджетными учреждениями, находящимися в ведении Администрации области, после уплаты налогов и сборов, предусмотренных законодательством о налогах и сборах;</w:t>
      </w:r>
    </w:p>
    <w:p w:rsidR="002C5217" w:rsidRPr="00C651F3" w:rsidRDefault="002C5217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5) 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области, и иные суммы принудительного изъятия в соответствии с законодательством Российской Федерации и области, решениями судов;</w:t>
      </w:r>
    </w:p>
    <w:p w:rsidR="002C5217" w:rsidRPr="00C651F3" w:rsidRDefault="002C5217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6) доходы, получаемые от продажи имущества, находящегося в государственной собственности области, подлежащие зачислению в областной бюджет в полном объеме.</w:t>
      </w:r>
    </w:p>
    <w:p w:rsidR="002C5217" w:rsidRPr="00C651F3" w:rsidRDefault="002C5217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7) плата за негативное воздействие на окружающую среду - по нормативу 40 процентов;</w:t>
      </w:r>
    </w:p>
    <w:p w:rsidR="002C5217" w:rsidRPr="00C651F3" w:rsidRDefault="002C5217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8) платежи за пользование лесным фондом в части, превышающей минимальные ставки платы за древесину, отпускаемую на корню, - по нормативу 100 процентов;</w:t>
      </w:r>
    </w:p>
    <w:p w:rsidR="002C5217" w:rsidRPr="00C651F3" w:rsidRDefault="002C5217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9) иные неналоговые доходы, зачисляемые в областной бюджет в соответствии с законодательством Российской Федерации и области.</w:t>
      </w:r>
    </w:p>
    <w:p w:rsidR="003650CB" w:rsidRPr="00C651F3" w:rsidRDefault="003650CB" w:rsidP="00C651F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C651F3">
        <w:rPr>
          <w:sz w:val="28"/>
          <w:szCs w:val="28"/>
        </w:rPr>
        <w:t>В доходах бюджетов субъектов наибольшую долю (более 90%) имеют налоговые доходы. Неналоговые доходы составляют около 10-15% в общей сумме доходов. Остальная доля доходов приходится на безвозмездные и безвозвратные перечисления средств в основном из бюджетов других уровней в форме дотаций и субвенций (трансфертов).</w:t>
      </w:r>
      <w:r w:rsidRPr="00C651F3">
        <w:rPr>
          <w:sz w:val="28"/>
          <w:szCs w:val="28"/>
          <w:vertAlign w:val="superscript"/>
        </w:rPr>
        <w:t>1</w:t>
      </w:r>
    </w:p>
    <w:p w:rsidR="00D33E92" w:rsidRPr="00C651F3" w:rsidRDefault="00C651F3" w:rsidP="00C651F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vertAlign w:val="superscript"/>
        </w:rPr>
      </w:pPr>
      <w:r>
        <w:rPr>
          <w:rFonts w:cs="Arial"/>
          <w:sz w:val="28"/>
          <w:szCs w:val="28"/>
        </w:rPr>
        <w:br w:type="page"/>
      </w:r>
      <w:r w:rsidR="00D33E92" w:rsidRPr="00C651F3">
        <w:rPr>
          <w:rFonts w:cs="Arial"/>
          <w:sz w:val="28"/>
          <w:szCs w:val="28"/>
        </w:rPr>
        <w:t>3.2 Неналоговые доходы местных бюджетов</w:t>
      </w:r>
    </w:p>
    <w:p w:rsidR="00C651F3" w:rsidRDefault="00C651F3" w:rsidP="00C651F3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6C2918" w:rsidRPr="00C651F3" w:rsidRDefault="006C2918" w:rsidP="00C651F3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51F3">
        <w:rPr>
          <w:rFonts w:cs="Arial"/>
          <w:sz w:val="28"/>
          <w:szCs w:val="28"/>
        </w:rPr>
        <w:t>Неналоговые доходы местных бюджетов учитываются и формируются в соответствии со статьями 41 - 46 настоящего Кодекса, в том числе за счет части прибыли муниципальных унитарных предприятий, остающейся после уплаты налогов и иных обязательных платежей, в размерах, устанавливаемых правовыми актами органов местного самоуправления.</w:t>
      </w:r>
    </w:p>
    <w:p w:rsidR="006C2918" w:rsidRPr="00C651F3" w:rsidRDefault="006C2918" w:rsidP="00C651F3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51F3">
        <w:rPr>
          <w:rFonts w:cs="Arial"/>
          <w:sz w:val="28"/>
          <w:szCs w:val="28"/>
        </w:rPr>
        <w:t>В бюджеты муниципальных районов и бюджеты городских округов подлежит зачислению плата за негативное воздействие на окружающую среду по нормативу 40 процентов.</w:t>
      </w:r>
    </w:p>
    <w:p w:rsidR="006C2918" w:rsidRPr="00C651F3" w:rsidRDefault="006C2918" w:rsidP="00C651F3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51F3">
        <w:rPr>
          <w:rFonts w:cs="Arial"/>
          <w:sz w:val="28"/>
          <w:szCs w:val="28"/>
        </w:rPr>
        <w:t>В бюджеты городских округов и муниципальных районов подлежат зачислению сборы за выдачу лицензий на розничную продажу алкогольной продукции, выдаваемых органами местного самоуправления, по нормативу 100 процентов.</w:t>
      </w:r>
    </w:p>
    <w:p w:rsidR="006C2918" w:rsidRPr="00C651F3" w:rsidRDefault="006C2918" w:rsidP="00C651F3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51F3">
        <w:rPr>
          <w:rFonts w:cs="Arial"/>
          <w:sz w:val="28"/>
          <w:szCs w:val="28"/>
        </w:rPr>
        <w:t>В бюджеты поселений, городских округов до разграничения государственной собственности на землю поступают доходы от продажи и передачи в аренду находящихся в государственной собственности земельных участков, расположенных в границах поселений, городских округов и предназначенных для целей жилищного строительства, по нормативу 100 процентов.</w:t>
      </w:r>
    </w:p>
    <w:p w:rsidR="006C2918" w:rsidRPr="00C651F3" w:rsidRDefault="006C2918" w:rsidP="00C651F3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51F3">
        <w:rPr>
          <w:rFonts w:cs="Arial"/>
          <w:sz w:val="28"/>
          <w:szCs w:val="28"/>
        </w:rPr>
        <w:t>В бюджеты муниципальных районов до разграничения государственной собственности на землю поступают доходы от продажи и передачи в аренду находящихся в государственной собственности земельных участков, расположенных на межселенных территориях и предназначенных для целей жилищного строительства, по нормативу 100 процентов.</w:t>
      </w:r>
    </w:p>
    <w:p w:rsidR="006C2918" w:rsidRPr="00C651F3" w:rsidRDefault="006C2918" w:rsidP="00C651F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51F3">
        <w:rPr>
          <w:rFonts w:cs="Arial"/>
          <w:sz w:val="28"/>
          <w:szCs w:val="28"/>
        </w:rPr>
        <w:t>Доходы местных бюджетов формируются за счет следующ</w:t>
      </w:r>
      <w:r w:rsidR="007E7A8B" w:rsidRPr="00C651F3">
        <w:rPr>
          <w:rFonts w:cs="Arial"/>
          <w:iCs/>
          <w:sz w:val="28"/>
          <w:szCs w:val="28"/>
        </w:rPr>
        <w:t xml:space="preserve">их </w:t>
      </w:r>
      <w:r w:rsidRPr="00C651F3">
        <w:rPr>
          <w:rFonts w:cs="Arial"/>
          <w:sz w:val="28"/>
          <w:szCs w:val="28"/>
        </w:rPr>
        <w:t>источников:</w:t>
      </w:r>
    </w:p>
    <w:p w:rsidR="006C2918" w:rsidRPr="00C651F3" w:rsidRDefault="006C2918" w:rsidP="00C651F3">
      <w:pPr>
        <w:keepNext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51F3">
        <w:rPr>
          <w:rFonts w:cs="Arial"/>
          <w:sz w:val="28"/>
          <w:szCs w:val="28"/>
        </w:rPr>
        <w:t>местных налогов и сборов;</w:t>
      </w:r>
    </w:p>
    <w:p w:rsidR="006C2918" w:rsidRPr="00C651F3" w:rsidRDefault="006C2918" w:rsidP="00C651F3">
      <w:pPr>
        <w:keepNext/>
        <w:widowControl w:val="0"/>
        <w:numPr>
          <w:ilvl w:val="0"/>
          <w:numId w:val="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51F3">
        <w:rPr>
          <w:rFonts w:cs="Arial"/>
          <w:sz w:val="28"/>
          <w:szCs w:val="28"/>
        </w:rPr>
        <w:t>отчислений от федеральных и региональных налогов и сборов; от налогов, предусмотренных специальными налого</w:t>
      </w:r>
      <w:r w:rsidRPr="00C651F3">
        <w:rPr>
          <w:rFonts w:cs="Arial"/>
          <w:bCs/>
          <w:sz w:val="28"/>
          <w:szCs w:val="28"/>
        </w:rPr>
        <w:t xml:space="preserve">выми </w:t>
      </w:r>
      <w:r w:rsidRPr="00C651F3">
        <w:rPr>
          <w:rFonts w:cs="Arial"/>
          <w:sz w:val="28"/>
          <w:szCs w:val="28"/>
        </w:rPr>
        <w:t>режимами;</w:t>
      </w:r>
    </w:p>
    <w:p w:rsidR="006C2918" w:rsidRPr="00C651F3" w:rsidRDefault="006C2918" w:rsidP="00C651F3">
      <w:pPr>
        <w:keepNext/>
        <w:widowControl w:val="0"/>
        <w:numPr>
          <w:ilvl w:val="0"/>
          <w:numId w:val="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51F3">
        <w:rPr>
          <w:rFonts w:cs="Arial"/>
          <w:sz w:val="28"/>
          <w:szCs w:val="28"/>
        </w:rPr>
        <w:t>неналоговых доходов.</w:t>
      </w:r>
    </w:p>
    <w:p w:rsidR="006C2918" w:rsidRPr="00C651F3" w:rsidRDefault="006C2918" w:rsidP="00C651F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8"/>
          <w:vertAlign w:val="superscript"/>
        </w:rPr>
      </w:pPr>
      <w:r w:rsidRPr="00C651F3">
        <w:rPr>
          <w:rFonts w:cs="Arial"/>
          <w:sz w:val="28"/>
          <w:szCs w:val="28"/>
        </w:rPr>
        <w:t>Местные налоги и сборы, отчисления от федеральных и региональных налогов, а также неналоговые платежи в совокупности составляют собственные доходы местных бюджетов. Иными словами, их собственные доходы - налоговые и неналоговые платежи, закрепляемые за местными бюджетами полностью или частично на о</w:t>
      </w:r>
      <w:r w:rsidR="00C651F3">
        <w:rPr>
          <w:rFonts w:cs="Arial"/>
          <w:sz w:val="28"/>
          <w:szCs w:val="28"/>
        </w:rPr>
        <w:t>снове БК РФ или законами субъек</w:t>
      </w:r>
      <w:r w:rsidRPr="00C651F3">
        <w:rPr>
          <w:rFonts w:cs="Arial"/>
          <w:sz w:val="28"/>
          <w:szCs w:val="28"/>
        </w:rPr>
        <w:t>тов РФ, а также вводимые представительными органами местного самоуправления в соответствии с законодательством Российской Федерации и направляемые в местные бюджеты.</w:t>
      </w:r>
      <w:r w:rsidR="007B3511" w:rsidRPr="00C651F3">
        <w:rPr>
          <w:rFonts w:cs="Arial"/>
          <w:sz w:val="28"/>
          <w:szCs w:val="28"/>
          <w:vertAlign w:val="superscript"/>
        </w:rPr>
        <w:t>1</w:t>
      </w:r>
    </w:p>
    <w:p w:rsidR="006C2918" w:rsidRPr="00C651F3" w:rsidRDefault="006C2918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Неналоговые доходы формируются:</w:t>
      </w:r>
    </w:p>
    <w:p w:rsidR="006C2918" w:rsidRPr="00C651F3" w:rsidRDefault="006C2918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1)</w:t>
      </w:r>
      <w:r w:rsidR="007E7A8B" w:rsidRPr="00C651F3">
        <w:rPr>
          <w:sz w:val="28"/>
          <w:szCs w:val="28"/>
        </w:rPr>
        <w:t xml:space="preserve"> </w:t>
      </w:r>
      <w:r w:rsidRPr="00C651F3">
        <w:rPr>
          <w:sz w:val="28"/>
          <w:szCs w:val="28"/>
        </w:rPr>
        <w:t>от использования (сдачи в аренду) имущества, находящегося в муниципальной собственности;</w:t>
      </w:r>
    </w:p>
    <w:p w:rsidR="006C2918" w:rsidRPr="00C651F3" w:rsidRDefault="007E7A8B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 xml:space="preserve">2) </w:t>
      </w:r>
      <w:r w:rsidR="006C2918" w:rsidRPr="00C651F3">
        <w:rPr>
          <w:sz w:val="28"/>
          <w:szCs w:val="28"/>
        </w:rPr>
        <w:t>от платных услуг, оказываемых органами местного самоуправления и бюджетными учреждениями, находящимися в ведении органов местного самоуправления;</w:t>
      </w:r>
    </w:p>
    <w:p w:rsidR="006C2918" w:rsidRPr="00C651F3" w:rsidRDefault="006C2918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3)</w:t>
      </w:r>
      <w:r w:rsidR="007E7A8B" w:rsidRPr="00C651F3">
        <w:rPr>
          <w:sz w:val="28"/>
          <w:szCs w:val="28"/>
        </w:rPr>
        <w:t xml:space="preserve"> </w:t>
      </w:r>
      <w:r w:rsidRPr="00C651F3">
        <w:rPr>
          <w:sz w:val="28"/>
          <w:szCs w:val="28"/>
        </w:rPr>
        <w:t>от доходов от продажи имущества, находящегося в муниципальной собственности;</w:t>
      </w:r>
    </w:p>
    <w:p w:rsidR="006C2918" w:rsidRPr="00C651F3" w:rsidRDefault="006C2918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в местный бюджет поступают и другие неналоговые доходы (штрафы, суммы конфискаций, компенсаций и пр.);</w:t>
      </w:r>
    </w:p>
    <w:p w:rsidR="006C2918" w:rsidRPr="00C651F3" w:rsidRDefault="007E7A8B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 xml:space="preserve">4) </w:t>
      </w:r>
      <w:r w:rsidR="006C2918" w:rsidRPr="00C651F3">
        <w:rPr>
          <w:sz w:val="28"/>
          <w:szCs w:val="28"/>
        </w:rPr>
        <w:t>неналоговые доходы местных бюджетов формируются также за счет части прибыли муниципальных унитарных предприятий, остающейся после уплаты налогов, в размерах, устанавливаемых правовыми актами органов местного самоуправления.</w:t>
      </w:r>
    </w:p>
    <w:p w:rsidR="00F23339" w:rsidRPr="00C651F3" w:rsidRDefault="006C2918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 xml:space="preserve">К неналоговым доходам относятся еще безвозмездные и безвозвратные перечисления в виде: </w:t>
      </w:r>
    </w:p>
    <w:p w:rsidR="00F23339" w:rsidRPr="00C651F3" w:rsidRDefault="00F135B5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-</w:t>
      </w:r>
      <w:r w:rsidR="006C2918" w:rsidRPr="00C651F3">
        <w:rPr>
          <w:sz w:val="28"/>
          <w:szCs w:val="28"/>
        </w:rPr>
        <w:t xml:space="preserve">финансовой помощи из бюджетов других уровней в форме дотаций и субсидий; </w:t>
      </w:r>
    </w:p>
    <w:p w:rsidR="00F23339" w:rsidRPr="00C651F3" w:rsidRDefault="00F135B5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-</w:t>
      </w:r>
      <w:r w:rsidR="006C2918" w:rsidRPr="00C651F3">
        <w:rPr>
          <w:sz w:val="28"/>
          <w:szCs w:val="28"/>
        </w:rPr>
        <w:t xml:space="preserve">субвенций из региональных фондов компенсаций; </w:t>
      </w:r>
    </w:p>
    <w:p w:rsidR="00F23339" w:rsidRPr="00C651F3" w:rsidRDefault="00F135B5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-</w:t>
      </w:r>
      <w:r w:rsidR="006C2918" w:rsidRPr="00C651F3">
        <w:rPr>
          <w:sz w:val="28"/>
          <w:szCs w:val="28"/>
        </w:rPr>
        <w:t xml:space="preserve">перечислений из бюджетов территориальных государственных внебюджетных фондов; </w:t>
      </w:r>
    </w:p>
    <w:p w:rsidR="007E7A8B" w:rsidRPr="00C651F3" w:rsidRDefault="00F135B5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-</w:t>
      </w:r>
      <w:r w:rsidR="006C2918" w:rsidRPr="00C651F3">
        <w:rPr>
          <w:sz w:val="28"/>
          <w:szCs w:val="28"/>
        </w:rPr>
        <w:t>перечислений от физических и юридических лиц, в том числе добровольных пожертвований.</w:t>
      </w:r>
    </w:p>
    <w:p w:rsidR="007B3511" w:rsidRPr="00C651F3" w:rsidRDefault="007B3511" w:rsidP="00C651F3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  <w:vertAlign w:val="superscript"/>
        </w:rPr>
      </w:pPr>
      <w:r w:rsidRPr="00C651F3">
        <w:rPr>
          <w:rFonts w:cs="Arial"/>
          <w:sz w:val="28"/>
          <w:szCs w:val="28"/>
        </w:rPr>
        <w:t>Доходы местных бюджетов формируются за счёт собственных доходов и доходов за счёт отчислений от федеральных и региональных регулирующих налогов и сборов, а также неналоговых доходов и безвозмездных перечислений. Доля неналоговых доходов в доходной части мест</w:t>
      </w:r>
      <w:r w:rsidR="00500076" w:rsidRPr="00C651F3">
        <w:rPr>
          <w:rFonts w:cs="Arial"/>
          <w:sz w:val="28"/>
          <w:szCs w:val="28"/>
        </w:rPr>
        <w:t>ного бюджета составляет 3,6 %. К</w:t>
      </w:r>
      <w:r w:rsidRPr="00C651F3">
        <w:rPr>
          <w:rFonts w:cs="Arial"/>
          <w:sz w:val="28"/>
          <w:szCs w:val="28"/>
        </w:rPr>
        <w:t xml:space="preserve"> основным источникам неналоговых доходов местных бюджетов относятся доходы от пользования имуществом, находящимся в муниципальной собственности, и от деятельности предприятий и организаций, находящихся в муниципальной собственности. Эти средства являются доходами, которые местные бюджеты получают из собственных независимых источников.</w:t>
      </w:r>
      <w:r w:rsidRPr="00C651F3">
        <w:rPr>
          <w:rFonts w:cs="Arial"/>
          <w:sz w:val="28"/>
          <w:szCs w:val="28"/>
          <w:vertAlign w:val="superscript"/>
        </w:rPr>
        <w:t>1</w:t>
      </w:r>
    </w:p>
    <w:p w:rsidR="00CE2F06" w:rsidRPr="00C651F3" w:rsidRDefault="00C651F3" w:rsidP="00C651F3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rFonts w:cs="Arial"/>
          <w:sz w:val="28"/>
          <w:szCs w:val="28"/>
        </w:rPr>
        <w:br w:type="page"/>
      </w:r>
      <w:r w:rsidR="00F2146D" w:rsidRPr="00C651F3">
        <w:rPr>
          <w:rFonts w:cs="Arial"/>
          <w:sz w:val="28"/>
          <w:szCs w:val="28"/>
        </w:rPr>
        <w:t xml:space="preserve">4. </w:t>
      </w:r>
      <w:r w:rsidR="003A621A" w:rsidRPr="00C651F3">
        <w:rPr>
          <w:rFonts w:cs="Arial"/>
          <w:sz w:val="28"/>
          <w:szCs w:val="28"/>
        </w:rPr>
        <w:t xml:space="preserve">АНАЛИЗ НЕНАЛОГОВЫХ ДОХОДОВ </w:t>
      </w:r>
      <w:r w:rsidR="00B006C0" w:rsidRPr="00C651F3">
        <w:rPr>
          <w:rFonts w:cs="Arial"/>
          <w:sz w:val="28"/>
          <w:szCs w:val="28"/>
        </w:rPr>
        <w:t>ФЕДЕРАЛЬНОГО БЮДЖЕТА</w:t>
      </w:r>
      <w:r w:rsidR="003A621A" w:rsidRPr="00C651F3">
        <w:rPr>
          <w:rFonts w:cs="Arial"/>
          <w:sz w:val="28"/>
          <w:szCs w:val="28"/>
        </w:rPr>
        <w:t xml:space="preserve"> РФ</w:t>
      </w:r>
    </w:p>
    <w:p w:rsidR="00DA0832" w:rsidRPr="00C651F3" w:rsidRDefault="00DA0832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A0832" w:rsidRPr="00C651F3" w:rsidRDefault="00DA0832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 xml:space="preserve">Проведём анализ неналоговых поступлений в федеральный бюджет за 2 года, т.е. сравним 2006г. с 2004г. </w:t>
      </w:r>
      <w:r w:rsidR="001F1E7D" w:rsidRPr="00C651F3">
        <w:rPr>
          <w:sz w:val="28"/>
          <w:szCs w:val="28"/>
        </w:rPr>
        <w:t>и проанализируем,</w:t>
      </w:r>
      <w:r w:rsidR="00C651F3">
        <w:rPr>
          <w:sz w:val="28"/>
          <w:szCs w:val="28"/>
        </w:rPr>
        <w:t xml:space="preserve"> </w:t>
      </w:r>
      <w:r w:rsidR="003F4744" w:rsidRPr="00C651F3">
        <w:rPr>
          <w:sz w:val="28"/>
          <w:szCs w:val="28"/>
        </w:rPr>
        <w:t>какие</w:t>
      </w:r>
      <w:r w:rsidRPr="00C651F3">
        <w:rPr>
          <w:sz w:val="28"/>
          <w:szCs w:val="28"/>
        </w:rPr>
        <w:t xml:space="preserve"> </w:t>
      </w:r>
      <w:r w:rsidR="003F4744" w:rsidRPr="00C651F3">
        <w:rPr>
          <w:sz w:val="28"/>
          <w:szCs w:val="28"/>
        </w:rPr>
        <w:t>платежи значительно увеличивают государственную казну, а какие нет.</w:t>
      </w:r>
    </w:p>
    <w:p w:rsidR="003F4744" w:rsidRPr="00C651F3" w:rsidRDefault="003F4744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85" w:type="dxa"/>
        <w:tblInd w:w="93" w:type="dxa"/>
        <w:tblLook w:val="0000" w:firstRow="0" w:lastRow="0" w:firstColumn="0" w:lastColumn="0" w:noHBand="0" w:noVBand="0"/>
      </w:tblPr>
      <w:tblGrid>
        <w:gridCol w:w="3559"/>
        <w:gridCol w:w="966"/>
        <w:gridCol w:w="966"/>
        <w:gridCol w:w="966"/>
        <w:gridCol w:w="1329"/>
        <w:gridCol w:w="1599"/>
      </w:tblGrid>
      <w:tr w:rsidR="00DA0832" w:rsidRPr="00C651F3" w:rsidTr="00C651F3">
        <w:trPr>
          <w:trHeight w:val="12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32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651F3">
              <w:rPr>
                <w:rFonts w:cs="Arial"/>
                <w:b/>
                <w:bCs/>
                <w:sz w:val="20"/>
                <w:szCs w:val="20"/>
              </w:rPr>
              <w:t>Наименование платежей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832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651F3">
              <w:rPr>
                <w:rFonts w:cs="Arial"/>
                <w:b/>
                <w:bCs/>
                <w:sz w:val="20"/>
                <w:szCs w:val="20"/>
              </w:rPr>
              <w:t>2004 год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832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651F3">
              <w:rPr>
                <w:rFonts w:cs="Arial"/>
                <w:b/>
                <w:bCs/>
                <w:sz w:val="20"/>
                <w:szCs w:val="20"/>
              </w:rPr>
              <w:t>2005 год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832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651F3">
              <w:rPr>
                <w:rFonts w:cs="Arial"/>
                <w:b/>
                <w:bCs/>
                <w:sz w:val="20"/>
                <w:szCs w:val="20"/>
              </w:rPr>
              <w:t>2006 год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832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651F3">
              <w:rPr>
                <w:b/>
                <w:bCs/>
                <w:sz w:val="20"/>
                <w:szCs w:val="20"/>
              </w:rPr>
              <w:t>абсолютные изменения 2006/2004 г., млн.руб.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832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651F3">
              <w:rPr>
                <w:b/>
                <w:bCs/>
                <w:sz w:val="20"/>
                <w:szCs w:val="20"/>
              </w:rPr>
              <w:t>относительные изменения 2006/2004г.,%</w:t>
            </w:r>
          </w:p>
        </w:tc>
      </w:tr>
      <w:tr w:rsidR="00DA0832" w:rsidRPr="00C651F3" w:rsidTr="00C651F3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32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651F3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832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651F3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832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651F3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832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651F3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832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rFonts w:cs="Arial CYR"/>
                <w:b/>
                <w:bCs/>
                <w:sz w:val="20"/>
                <w:szCs w:val="20"/>
              </w:rPr>
            </w:pPr>
            <w:r w:rsidRPr="00C651F3">
              <w:rPr>
                <w:rFonts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832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rFonts w:cs="Arial CYR"/>
                <w:b/>
                <w:bCs/>
                <w:sz w:val="20"/>
                <w:szCs w:val="20"/>
              </w:rPr>
            </w:pPr>
            <w:r w:rsidRPr="00C651F3">
              <w:rPr>
                <w:rFonts w:cs="Arial CYR"/>
                <w:b/>
                <w:bCs/>
                <w:sz w:val="20"/>
                <w:szCs w:val="20"/>
              </w:rPr>
              <w:t>6</w:t>
            </w:r>
          </w:p>
        </w:tc>
      </w:tr>
      <w:tr w:rsidR="00DA0832" w:rsidRPr="00C651F3" w:rsidTr="00C651F3">
        <w:trPr>
          <w:trHeight w:val="3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32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Неналоговые доходы - 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832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219194,4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832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988412,9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832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942790,8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832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C651F3">
              <w:rPr>
                <w:rFonts w:cs="Arial CYR"/>
                <w:sz w:val="20"/>
                <w:szCs w:val="20"/>
              </w:rPr>
              <w:t>723596,4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832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C651F3">
              <w:rPr>
                <w:rFonts w:cs="Arial CYR"/>
                <w:sz w:val="20"/>
                <w:szCs w:val="20"/>
              </w:rPr>
              <w:t>330,1</w:t>
            </w:r>
          </w:p>
        </w:tc>
      </w:tr>
      <w:tr w:rsidR="00DA0832" w:rsidRPr="00C651F3" w:rsidTr="00C651F3">
        <w:trPr>
          <w:trHeight w:val="16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32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Доходы от использования имущества, находящегося в государственной или муниципальной собственности, или от деятельности государственных и муниципальных организаций,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832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165612,1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832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179221,6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832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151095,1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832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C651F3">
              <w:rPr>
                <w:rFonts w:cs="Arial CYR"/>
                <w:sz w:val="20"/>
                <w:szCs w:val="20"/>
              </w:rPr>
              <w:t>-14517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832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C651F3">
              <w:rPr>
                <w:rFonts w:cs="Arial CYR"/>
                <w:sz w:val="20"/>
                <w:szCs w:val="20"/>
              </w:rPr>
              <w:t>-8,8</w:t>
            </w:r>
          </w:p>
        </w:tc>
      </w:tr>
      <w:tr w:rsidR="00DA0832" w:rsidRPr="00C651F3" w:rsidTr="00C651F3">
        <w:trPr>
          <w:trHeight w:val="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32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дивиденды по акциям, находящихся в государственной и муниципальной собственности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832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12500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832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832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15500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832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C651F3">
              <w:rPr>
                <w:rFonts w:cs="Arial CYR"/>
                <w:sz w:val="20"/>
                <w:szCs w:val="20"/>
              </w:rPr>
              <w:t>3000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832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C651F3">
              <w:rPr>
                <w:rFonts w:cs="Arial CYR"/>
                <w:sz w:val="20"/>
                <w:szCs w:val="20"/>
              </w:rPr>
              <w:t>24,0</w:t>
            </w:r>
          </w:p>
        </w:tc>
      </w:tr>
      <w:tr w:rsidR="00DA0832" w:rsidRPr="00C651F3" w:rsidTr="00C651F3">
        <w:trPr>
          <w:trHeight w:val="8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32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доходы от сдачи в аренду имущества, находящихся в государственной и муниципальной собственности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832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8700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832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13200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832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14700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832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C651F3">
              <w:rPr>
                <w:rFonts w:cs="Arial CYR"/>
                <w:sz w:val="20"/>
                <w:szCs w:val="20"/>
              </w:rPr>
              <w:t>6000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832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C651F3">
              <w:rPr>
                <w:rFonts w:cs="Arial CYR"/>
                <w:sz w:val="20"/>
                <w:szCs w:val="20"/>
              </w:rPr>
              <w:t>69,0</w:t>
            </w:r>
          </w:p>
        </w:tc>
      </w:tr>
      <w:tr w:rsidR="00DA0832" w:rsidRPr="00C651F3" w:rsidTr="00C651F3">
        <w:trPr>
          <w:trHeight w:val="9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32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проценты, полученные от размещения в банках и кредитных организациях временно свободных средств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832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434,6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832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469,1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832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499,6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832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C651F3">
              <w:rPr>
                <w:rFonts w:cs="Arial CYR"/>
                <w:sz w:val="20"/>
                <w:szCs w:val="20"/>
              </w:rPr>
              <w:t>65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832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C651F3">
              <w:rPr>
                <w:rFonts w:cs="Arial CYR"/>
                <w:sz w:val="20"/>
                <w:szCs w:val="20"/>
              </w:rPr>
              <w:t>15,0</w:t>
            </w:r>
          </w:p>
        </w:tc>
      </w:tr>
      <w:tr w:rsidR="00DA0832" w:rsidRPr="00C651F3" w:rsidTr="00C651F3">
        <w:trPr>
          <w:trHeight w:val="86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32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проценты, полученные от предоставления бюджетных кредитов (бюджетных ссуд) внутри страны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832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119,2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832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832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832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C651F3">
              <w:rPr>
                <w:rFonts w:cs="Arial CYR"/>
                <w:sz w:val="20"/>
                <w:szCs w:val="20"/>
              </w:rPr>
              <w:t>-59,2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832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C651F3">
              <w:rPr>
                <w:rFonts w:cs="Arial CYR"/>
                <w:sz w:val="20"/>
                <w:szCs w:val="20"/>
              </w:rPr>
              <w:t>-49,7</w:t>
            </w:r>
          </w:p>
        </w:tc>
      </w:tr>
      <w:tr w:rsidR="00DA0832" w:rsidRPr="00C651F3" w:rsidTr="00C651F3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доходы от оказания услуг или компенсации затрат государства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832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62032,2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832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67106,5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832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72014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832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C651F3">
              <w:rPr>
                <w:rFonts w:cs="Arial CYR"/>
                <w:sz w:val="20"/>
                <w:szCs w:val="20"/>
              </w:rPr>
              <w:t>9981,8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832" w:rsidRPr="00C651F3" w:rsidRDefault="00DA0832" w:rsidP="00C651F3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C651F3">
              <w:rPr>
                <w:rFonts w:cs="Arial CYR"/>
                <w:sz w:val="20"/>
                <w:szCs w:val="20"/>
              </w:rPr>
              <w:t>16,1</w:t>
            </w:r>
          </w:p>
        </w:tc>
      </w:tr>
      <w:tr w:rsidR="003F4744" w:rsidRPr="00C651F3" w:rsidTr="00C651F3">
        <w:trPr>
          <w:trHeight w:val="70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платежи от государственных и муниципальных организаций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18612,2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15563,7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13436,1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C651F3">
              <w:rPr>
                <w:rFonts w:cs="Arial CYR"/>
                <w:sz w:val="20"/>
                <w:szCs w:val="20"/>
              </w:rPr>
              <w:t>-5176,1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C651F3">
              <w:rPr>
                <w:rFonts w:cs="Arial CYR"/>
                <w:sz w:val="20"/>
                <w:szCs w:val="20"/>
              </w:rPr>
              <w:t>-27,8</w:t>
            </w:r>
          </w:p>
        </w:tc>
      </w:tr>
      <w:tr w:rsidR="003F4744" w:rsidRPr="00C651F3" w:rsidTr="00C651F3">
        <w:trPr>
          <w:trHeight w:val="8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доходы от продажи оборудования, транспортных средств и других материальных ценностей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1900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C651F3">
              <w:rPr>
                <w:rFonts w:cs="Arial CYR"/>
                <w:sz w:val="20"/>
                <w:szCs w:val="20"/>
              </w:rPr>
              <w:t>-1500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C651F3">
              <w:rPr>
                <w:rFonts w:cs="Arial CYR"/>
                <w:sz w:val="20"/>
                <w:szCs w:val="20"/>
              </w:rPr>
              <w:t>-78,9</w:t>
            </w:r>
          </w:p>
        </w:tc>
      </w:tr>
      <w:tr w:rsidR="003F4744" w:rsidRPr="00C651F3" w:rsidTr="00C651F3">
        <w:trPr>
          <w:trHeight w:val="6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платежи при пользовании недрами, в том числе при выполнении соглашений о разделе продукции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25031,4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26988,5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2173,3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C651F3">
              <w:rPr>
                <w:rFonts w:cs="Arial CYR"/>
                <w:sz w:val="20"/>
                <w:szCs w:val="20"/>
              </w:rPr>
              <w:t>-22858,1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C651F3">
              <w:rPr>
                <w:rFonts w:cs="Arial CYR"/>
                <w:sz w:val="20"/>
                <w:szCs w:val="20"/>
              </w:rPr>
              <w:t>-91,3</w:t>
            </w:r>
          </w:p>
        </w:tc>
      </w:tr>
      <w:tr w:rsidR="003F4744" w:rsidRPr="00C651F3" w:rsidTr="00C651F3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2142,1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2313,5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2475,4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C651F3">
              <w:rPr>
                <w:rFonts w:cs="Arial CYR"/>
                <w:sz w:val="20"/>
                <w:szCs w:val="20"/>
              </w:rPr>
              <w:t>333,3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C651F3">
              <w:rPr>
                <w:rFonts w:cs="Arial CYR"/>
                <w:sz w:val="20"/>
                <w:szCs w:val="20"/>
              </w:rPr>
              <w:t>15,6</w:t>
            </w:r>
          </w:p>
        </w:tc>
      </w:tr>
      <w:tr w:rsidR="003F4744" w:rsidRPr="00C651F3" w:rsidTr="00C651F3">
        <w:trPr>
          <w:trHeight w:val="12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плата за пользование водными биологическими ресурсами по межправительственным соглашениям, зачисляемая в 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1500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1535,8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1678,6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C651F3">
              <w:rPr>
                <w:rFonts w:cs="Arial CYR"/>
                <w:sz w:val="20"/>
                <w:szCs w:val="20"/>
              </w:rPr>
              <w:t>178,6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C651F3">
              <w:rPr>
                <w:rFonts w:cs="Arial CYR"/>
                <w:sz w:val="20"/>
                <w:szCs w:val="20"/>
              </w:rPr>
              <w:t>11,9</w:t>
            </w:r>
          </w:p>
        </w:tc>
      </w:tr>
      <w:tr w:rsidR="003F4744" w:rsidRPr="00C651F3" w:rsidTr="00C651F3">
        <w:trPr>
          <w:trHeight w:val="169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собственности, а также поступления от разрешённых видов деятельности организаций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254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6695,5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6895,5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C651F3">
              <w:rPr>
                <w:rFonts w:cs="Arial CYR"/>
                <w:sz w:val="20"/>
                <w:szCs w:val="20"/>
              </w:rPr>
              <w:t>6641,5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C651F3">
              <w:rPr>
                <w:rFonts w:cs="Arial CYR"/>
                <w:sz w:val="20"/>
                <w:szCs w:val="20"/>
              </w:rPr>
              <w:t>2614,8</w:t>
            </w:r>
          </w:p>
        </w:tc>
      </w:tr>
      <w:tr w:rsidR="003F4744" w:rsidRPr="00C651F3" w:rsidTr="00C651F3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лицензионные сборы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1457,7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1552,4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C651F3">
              <w:rPr>
                <w:rFonts w:cs="Arial CYR"/>
                <w:sz w:val="20"/>
                <w:szCs w:val="20"/>
              </w:rPr>
              <w:t>1552,4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C651F3">
              <w:rPr>
                <w:rFonts w:cs="Arial CYR"/>
                <w:sz w:val="20"/>
                <w:szCs w:val="20"/>
              </w:rPr>
              <w:t> </w:t>
            </w:r>
          </w:p>
        </w:tc>
      </w:tr>
      <w:tr w:rsidR="003F4744" w:rsidRPr="00C651F3" w:rsidTr="00C651F3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Доходы от продаж нематериальных активов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10,9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10,5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10,5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C651F3">
              <w:rPr>
                <w:rFonts w:cs="Arial CYR"/>
                <w:sz w:val="20"/>
                <w:szCs w:val="20"/>
              </w:rPr>
              <w:t>-0,4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C651F3">
              <w:rPr>
                <w:rFonts w:cs="Arial CYR"/>
                <w:sz w:val="20"/>
                <w:szCs w:val="20"/>
              </w:rPr>
              <w:t>-3,7</w:t>
            </w:r>
          </w:p>
        </w:tc>
      </w:tr>
      <w:tr w:rsidR="003F4744" w:rsidRPr="00C651F3" w:rsidTr="00C651F3">
        <w:trPr>
          <w:trHeight w:val="40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1381,2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244,8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260,7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C651F3">
              <w:rPr>
                <w:rFonts w:cs="Arial CYR"/>
                <w:sz w:val="20"/>
                <w:szCs w:val="20"/>
              </w:rPr>
              <w:t>-1120,5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C651F3">
              <w:rPr>
                <w:rFonts w:cs="Arial CYR"/>
                <w:sz w:val="20"/>
                <w:szCs w:val="20"/>
              </w:rPr>
              <w:t>-81,1</w:t>
            </w:r>
          </w:p>
        </w:tc>
      </w:tr>
      <w:tr w:rsidR="003F4744" w:rsidRPr="00C651F3" w:rsidTr="00C651F3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Штрафные санкции, возмещение ущерба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1157,8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2190,6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2210,7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C651F3">
              <w:rPr>
                <w:rFonts w:cs="Arial CYR"/>
                <w:sz w:val="20"/>
                <w:szCs w:val="20"/>
              </w:rPr>
              <w:t>1052,9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C651F3">
              <w:rPr>
                <w:rFonts w:cs="Arial CYR"/>
                <w:sz w:val="20"/>
                <w:szCs w:val="20"/>
              </w:rPr>
              <w:t>90,9</w:t>
            </w:r>
          </w:p>
        </w:tc>
      </w:tr>
      <w:tr w:rsidR="003F4744" w:rsidRPr="00C651F3" w:rsidTr="00C651F3">
        <w:trPr>
          <w:trHeight w:val="71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Доходы от внешнеэкономической деятельности (с 01,01,2005 включая таможенные пошлины)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45205,2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779777,6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761371,6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C651F3">
              <w:rPr>
                <w:rFonts w:cs="Arial CYR"/>
                <w:sz w:val="20"/>
                <w:szCs w:val="20"/>
              </w:rPr>
              <w:t>716166,4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C651F3">
              <w:rPr>
                <w:rFonts w:cs="Arial CYR"/>
                <w:sz w:val="20"/>
                <w:szCs w:val="20"/>
              </w:rPr>
              <w:t>1584,3</w:t>
            </w:r>
          </w:p>
        </w:tc>
      </w:tr>
      <w:tr w:rsidR="003F4744" w:rsidRPr="00C651F3" w:rsidTr="00C651F3">
        <w:trPr>
          <w:trHeight w:val="22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5827,2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11735,6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11902,2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C651F3">
              <w:rPr>
                <w:rFonts w:cs="Arial CYR"/>
                <w:sz w:val="20"/>
                <w:szCs w:val="20"/>
              </w:rPr>
              <w:t>6075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C651F3">
              <w:rPr>
                <w:rFonts w:cs="Arial CYR"/>
                <w:sz w:val="20"/>
                <w:szCs w:val="20"/>
              </w:rPr>
              <w:t>104,3</w:t>
            </w:r>
          </w:p>
        </w:tc>
      </w:tr>
      <w:tr w:rsidR="003F4744" w:rsidRPr="00C651F3" w:rsidTr="00C651F3">
        <w:trPr>
          <w:trHeight w:val="8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Доходы, поступающие от вовлечения в хозяйственный оборот избыточных ядерных материалов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13774,5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51F3">
              <w:rPr>
                <w:rFonts w:cs="Arial"/>
                <w:sz w:val="20"/>
                <w:szCs w:val="20"/>
              </w:rPr>
              <w:t>14387,6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C651F3">
              <w:rPr>
                <w:rFonts w:cs="Arial CYR"/>
                <w:sz w:val="20"/>
                <w:szCs w:val="20"/>
              </w:rPr>
              <w:t>14387,6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44" w:rsidRPr="00C651F3" w:rsidRDefault="003F4744" w:rsidP="00C651F3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C651F3">
              <w:rPr>
                <w:rFonts w:cs="Arial CYR"/>
                <w:sz w:val="20"/>
                <w:szCs w:val="20"/>
              </w:rPr>
              <w:t> </w:t>
            </w:r>
          </w:p>
        </w:tc>
      </w:tr>
    </w:tbl>
    <w:p w:rsidR="00C651F3" w:rsidRDefault="00C651F3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A3598" w:rsidRPr="00C651F3" w:rsidRDefault="000C5DA7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 xml:space="preserve">Таким образом, неналоговые доходы в 2006 году по сравнению с 2004 годом увеличились почти в три раза: с </w:t>
      </w:r>
      <w:r w:rsidRPr="00C651F3">
        <w:rPr>
          <w:bCs/>
          <w:sz w:val="28"/>
          <w:szCs w:val="28"/>
        </w:rPr>
        <w:t xml:space="preserve">219194,4 млн. руб. до 942790,8 млн. руб., что </w:t>
      </w:r>
      <w:r w:rsidRPr="00C651F3">
        <w:rPr>
          <w:sz w:val="28"/>
          <w:szCs w:val="28"/>
        </w:rPr>
        <w:t>составило 33</w:t>
      </w:r>
      <w:r w:rsidR="00BA3598" w:rsidRPr="00C651F3">
        <w:rPr>
          <w:sz w:val="28"/>
          <w:szCs w:val="28"/>
        </w:rPr>
        <w:t xml:space="preserve">0,1% в относительном выражении (наглядно увеличение неналоговых доходов в федеральный бюджет за 2004-2006год можно посмотреть в приложении 2). </w:t>
      </w:r>
    </w:p>
    <w:p w:rsidR="002F4DE4" w:rsidRPr="00C651F3" w:rsidRDefault="002F4DE4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За два года заметно выросли</w:t>
      </w:r>
      <w:r w:rsidRPr="00C651F3">
        <w:rPr>
          <w:sz w:val="28"/>
          <w:szCs w:val="20"/>
        </w:rPr>
        <w:t xml:space="preserve"> </w:t>
      </w:r>
      <w:r w:rsidRPr="00C651F3">
        <w:rPr>
          <w:sz w:val="28"/>
          <w:szCs w:val="28"/>
        </w:rPr>
        <w:t>прочие поступления от использования имущества, находящегося в государственной и муниципальной собственности, а также поступления от разрешённых ви</w:t>
      </w:r>
      <w:r w:rsidR="003F4744" w:rsidRPr="00C651F3">
        <w:rPr>
          <w:sz w:val="28"/>
          <w:szCs w:val="28"/>
        </w:rPr>
        <w:t>дов деятельности организаций и д</w:t>
      </w:r>
      <w:r w:rsidRPr="00C651F3">
        <w:rPr>
          <w:sz w:val="28"/>
          <w:szCs w:val="28"/>
        </w:rPr>
        <w:t>оходы от внешнеэко</w:t>
      </w:r>
      <w:r w:rsidR="003F4744" w:rsidRPr="00C651F3">
        <w:rPr>
          <w:sz w:val="28"/>
          <w:szCs w:val="28"/>
        </w:rPr>
        <w:t>номической деятельности (с 01.</w:t>
      </w:r>
      <w:r w:rsidRPr="00C651F3">
        <w:rPr>
          <w:sz w:val="28"/>
          <w:szCs w:val="28"/>
        </w:rPr>
        <w:t>01</w:t>
      </w:r>
      <w:r w:rsidR="003F4744" w:rsidRPr="00C651F3">
        <w:rPr>
          <w:sz w:val="28"/>
          <w:szCs w:val="28"/>
        </w:rPr>
        <w:t>.</w:t>
      </w:r>
      <w:r w:rsidRPr="00C651F3">
        <w:rPr>
          <w:sz w:val="28"/>
          <w:szCs w:val="28"/>
        </w:rPr>
        <w:t>2005 включая таможенные пошлины), что составило 2614,8% и 1584,3% соответственно. Заметно снизились платежи при пользовании недрами, в том числе при выполнении соглашений о разделе продукции на 91,3% и административные платежи и сборы на 81,1%.</w:t>
      </w:r>
    </w:p>
    <w:p w:rsidR="005C71FD" w:rsidRPr="00C651F3" w:rsidRDefault="00B006C0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 xml:space="preserve">Несмотря на то, что неналоговые доходы занимают незначительную часть в структуре всех доходов государства, можно сказать, что по сравнению с 2004 годом они </w:t>
      </w:r>
      <w:r w:rsidR="005C71FD" w:rsidRPr="00C651F3">
        <w:rPr>
          <w:sz w:val="28"/>
          <w:szCs w:val="28"/>
        </w:rPr>
        <w:t xml:space="preserve">к 2006 году </w:t>
      </w:r>
      <w:r w:rsidRPr="00C651F3">
        <w:rPr>
          <w:sz w:val="28"/>
          <w:szCs w:val="28"/>
        </w:rPr>
        <w:t xml:space="preserve">увеличились существенно, почти в три раза. </w:t>
      </w:r>
    </w:p>
    <w:p w:rsidR="002F4DE4" w:rsidRPr="00C651F3" w:rsidRDefault="00B006C0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Как правило, любое увеличение доходов сказывается на уровне жизни населения. Ведь, именно доходы, поступающие в бюджет государства, позволяют власти осуществлять свои основные государственные функции.</w:t>
      </w:r>
    </w:p>
    <w:p w:rsidR="001F1E7D" w:rsidRPr="00C651F3" w:rsidRDefault="00C651F3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C71FD" w:rsidRPr="00C651F3">
        <w:rPr>
          <w:sz w:val="28"/>
          <w:szCs w:val="28"/>
        </w:rPr>
        <w:t>ЗАКЛЮЧЕНИЕ</w:t>
      </w:r>
    </w:p>
    <w:p w:rsidR="001F1E7D" w:rsidRPr="00C651F3" w:rsidRDefault="001F1E7D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6B89" w:rsidRPr="00C651F3" w:rsidRDefault="001F1E7D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 xml:space="preserve">Основная часть доходного потенциала федерального бюджета формируется, конечно, за счёт налоговых доходов. </w:t>
      </w:r>
      <w:r w:rsidR="00C36B89" w:rsidRPr="00C651F3">
        <w:rPr>
          <w:sz w:val="28"/>
          <w:szCs w:val="28"/>
        </w:rPr>
        <w:t>Но неналоговые поступления играют также большую роль в бюджетах всех уровней. Ведь, проанализировав неналоговые поступления, можно сделать вывод о том, насколько эффективно используется государственная собственность, насколько правильно государство занимается внешнеэкономической деятельностью, каким видам неналоговых поступлений следует уделить особое внимание (изменить что-то) для увеличения доходов в государственную казну. И государству необходимо анализировать неналоговые платежи, потому что именно доходы способствуют улучшению уровня жизни населения.</w:t>
      </w:r>
    </w:p>
    <w:p w:rsidR="00C36B89" w:rsidRPr="00C651F3" w:rsidRDefault="001F1E7D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 xml:space="preserve">Несмотря на то, что основными источниками неналоговых доходов в бюджет составляют поступления от использования имущества, находящегося в государственной и муниципальной собственности, а также поступления от разрешённых видов деятельности организаций и доходы от внешнеэкономической деятельности, неналоговые доходы всё равно составляют незначительную долю доходного потенциала – около 1%. </w:t>
      </w:r>
    </w:p>
    <w:p w:rsidR="00C36B89" w:rsidRPr="00C651F3" w:rsidRDefault="001F1E7D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Это свидетельствует о крайне неэффективном использовании государственной собственности, поскольку её доля в общем экономическом потенциале производственной сферы остаётся достаточно высокой – около 30%, а отдача в виде отчислений от её использования и сдачи в аренду составляет всего лишь 3,5% от доходов федерального бюджета.</w:t>
      </w:r>
    </w:p>
    <w:p w:rsidR="00BF37F8" w:rsidRPr="00C651F3" w:rsidRDefault="001F1E7D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 xml:space="preserve"> </w:t>
      </w:r>
      <w:r w:rsidR="00BF37F8" w:rsidRPr="00C651F3">
        <w:rPr>
          <w:sz w:val="28"/>
          <w:szCs w:val="28"/>
        </w:rPr>
        <w:t xml:space="preserve">Неналоговые доходы играют большую роль </w:t>
      </w:r>
      <w:r w:rsidR="00366BDD" w:rsidRPr="00C651F3">
        <w:rPr>
          <w:sz w:val="28"/>
          <w:szCs w:val="28"/>
        </w:rPr>
        <w:t>для государства, так как они являются одним из источников</w:t>
      </w:r>
      <w:r w:rsidR="00C651F3">
        <w:rPr>
          <w:sz w:val="28"/>
          <w:szCs w:val="28"/>
        </w:rPr>
        <w:t xml:space="preserve"> </w:t>
      </w:r>
      <w:r w:rsidR="00366BDD" w:rsidRPr="00C651F3">
        <w:rPr>
          <w:sz w:val="28"/>
          <w:szCs w:val="28"/>
        </w:rPr>
        <w:t>формирования государственного бюджета. Да, мы видим, что неналоговые поступления составляют незначительный процент по отношению к налоговым платежам</w:t>
      </w:r>
      <w:r w:rsidR="00727C51" w:rsidRPr="00C651F3">
        <w:rPr>
          <w:sz w:val="28"/>
          <w:szCs w:val="28"/>
        </w:rPr>
        <w:t xml:space="preserve">, </w:t>
      </w:r>
      <w:r w:rsidR="00B167C9" w:rsidRPr="00C651F3">
        <w:rPr>
          <w:sz w:val="28"/>
          <w:szCs w:val="28"/>
        </w:rPr>
        <w:t>но,</w:t>
      </w:r>
      <w:r w:rsidR="00727C51" w:rsidRPr="00C651F3">
        <w:rPr>
          <w:sz w:val="28"/>
          <w:szCs w:val="28"/>
        </w:rPr>
        <w:t xml:space="preserve"> несмотря на это, государство должно способствовать росту неналоговых поступлений в бюджеты, потому что именно рост неналоговых доходов будет способствовать сокращению дефицита всех уровней.</w:t>
      </w:r>
    </w:p>
    <w:p w:rsidR="00727C51" w:rsidRPr="00C651F3" w:rsidRDefault="00727C51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По данным 2004-2006 годов можно сказать, что из неналоговых платежей значительно пополняют государственную казну поступления от использования имущества, находящегося в государственной и муниципальной собственности, а также поступления от разрешённых видов деятельности организаций и доходы от внешнеэ</w:t>
      </w:r>
      <w:r w:rsidR="00EE6873" w:rsidRPr="00C651F3">
        <w:rPr>
          <w:sz w:val="28"/>
          <w:szCs w:val="28"/>
        </w:rPr>
        <w:t>кономической деятельности (с 01.</w:t>
      </w:r>
      <w:r w:rsidRPr="00C651F3">
        <w:rPr>
          <w:sz w:val="28"/>
          <w:szCs w:val="28"/>
        </w:rPr>
        <w:t>01</w:t>
      </w:r>
      <w:r w:rsidR="00EE6873" w:rsidRPr="00C651F3">
        <w:rPr>
          <w:sz w:val="28"/>
          <w:szCs w:val="28"/>
        </w:rPr>
        <w:t>.</w:t>
      </w:r>
      <w:r w:rsidRPr="00C651F3">
        <w:rPr>
          <w:sz w:val="28"/>
          <w:szCs w:val="28"/>
        </w:rPr>
        <w:t>2005 включая таможенные пошлины).</w:t>
      </w:r>
    </w:p>
    <w:p w:rsidR="00342AA9" w:rsidRPr="00C651F3" w:rsidRDefault="00EE6873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 xml:space="preserve">Изучив общие понятия неналоговых поступлений, состав и структуру неналоговых поступлений федерального бюджета, бюджетов субъектов и местных бюджетов и </w:t>
      </w:r>
      <w:r w:rsidR="00342AA9" w:rsidRPr="00C651F3">
        <w:rPr>
          <w:sz w:val="28"/>
          <w:szCs w:val="28"/>
        </w:rPr>
        <w:t>проанализировав</w:t>
      </w:r>
      <w:r w:rsidRPr="00C651F3">
        <w:rPr>
          <w:sz w:val="28"/>
          <w:szCs w:val="28"/>
        </w:rPr>
        <w:t xml:space="preserve"> неналоговые поступления федерального бюджета </w:t>
      </w:r>
      <w:r w:rsidR="00342AA9" w:rsidRPr="00C651F3">
        <w:rPr>
          <w:sz w:val="28"/>
          <w:szCs w:val="28"/>
        </w:rPr>
        <w:t>с помощью законодательных документов Российской Федерации, данных</w:t>
      </w:r>
      <w:r w:rsidRPr="00C651F3">
        <w:rPr>
          <w:sz w:val="28"/>
          <w:szCs w:val="28"/>
        </w:rPr>
        <w:t xml:space="preserve"> статистической отчетнос</w:t>
      </w:r>
      <w:r w:rsidR="00342AA9" w:rsidRPr="00C651F3">
        <w:rPr>
          <w:sz w:val="28"/>
          <w:szCs w:val="28"/>
        </w:rPr>
        <w:t xml:space="preserve">ти, учебных пособий и учебников, цель курсовой работы была достигнута. </w:t>
      </w:r>
    </w:p>
    <w:p w:rsidR="00EE6873" w:rsidRPr="00C651F3" w:rsidRDefault="00342AA9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 xml:space="preserve">Я изучила и проанализировала особенности формирования и роль неналоговых поступлений в бюджеты Российской Федерации. </w:t>
      </w:r>
    </w:p>
    <w:p w:rsidR="00EE6873" w:rsidRPr="00C651F3" w:rsidRDefault="00EE6873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Таким образом, рост неналоговых доходов способствует сокращению дефицита всех уровней, а, следовательно,</w:t>
      </w:r>
      <w:r w:rsidR="00C651F3">
        <w:rPr>
          <w:sz w:val="28"/>
          <w:szCs w:val="28"/>
        </w:rPr>
        <w:t xml:space="preserve"> </w:t>
      </w:r>
      <w:r w:rsidRPr="00C651F3">
        <w:rPr>
          <w:sz w:val="28"/>
          <w:szCs w:val="28"/>
        </w:rPr>
        <w:t>от исполнения доходной части бюджетов зависит решение публичных, социальных, экономических и других проблем.</w:t>
      </w:r>
    </w:p>
    <w:p w:rsidR="00342AA9" w:rsidRPr="00C651F3" w:rsidRDefault="00C651F3" w:rsidP="00C651F3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342AA9" w:rsidRPr="00C651F3">
        <w:rPr>
          <w:rFonts w:cs="Arial"/>
          <w:sz w:val="28"/>
          <w:szCs w:val="28"/>
        </w:rPr>
        <w:t>ПРИЛОЖЕНИЕ 1</w:t>
      </w:r>
    </w:p>
    <w:p w:rsidR="00342AA9" w:rsidRPr="00C651F3" w:rsidRDefault="00342AA9" w:rsidP="00C651F3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342AA9" w:rsidRPr="00C651F3" w:rsidRDefault="00342AA9" w:rsidP="00C651F3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51F3">
        <w:rPr>
          <w:rFonts w:cs="Arial"/>
          <w:sz w:val="28"/>
          <w:szCs w:val="28"/>
        </w:rPr>
        <w:t>Структура неналоговых доходов федерального бюджета (млн. руб.)</w:t>
      </w:r>
    </w:p>
    <w:p w:rsidR="00342AA9" w:rsidRPr="00C651F3" w:rsidRDefault="00342AA9" w:rsidP="00C651F3">
      <w:pPr>
        <w:keepNext/>
        <w:widowControl w:val="0"/>
        <w:spacing w:line="360" w:lineRule="auto"/>
        <w:ind w:firstLine="709"/>
        <w:jc w:val="both"/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620"/>
        <w:gridCol w:w="1620"/>
        <w:gridCol w:w="1620"/>
        <w:gridCol w:w="1543"/>
      </w:tblGrid>
      <w:tr w:rsidR="00342AA9" w:rsidRPr="00DA7A44" w:rsidTr="00DA7A44">
        <w:tc>
          <w:tcPr>
            <w:tcW w:w="3168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DA7A44">
              <w:rPr>
                <w:rFonts w:cs="Arial"/>
                <w:b/>
                <w:sz w:val="20"/>
                <w:szCs w:val="20"/>
              </w:rPr>
              <w:t>Наименование платежей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DA7A44">
              <w:rPr>
                <w:rFonts w:cs="Arial"/>
                <w:b/>
                <w:sz w:val="20"/>
                <w:szCs w:val="20"/>
              </w:rPr>
              <w:t>2004 год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DA7A44">
              <w:rPr>
                <w:rFonts w:cs="Arial"/>
                <w:b/>
                <w:sz w:val="20"/>
                <w:szCs w:val="20"/>
              </w:rPr>
              <w:t>2005 год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DA7A44">
              <w:rPr>
                <w:rFonts w:cs="Arial"/>
                <w:b/>
                <w:sz w:val="20"/>
                <w:szCs w:val="20"/>
              </w:rPr>
              <w:t>2006 год</w:t>
            </w:r>
          </w:p>
        </w:tc>
        <w:tc>
          <w:tcPr>
            <w:tcW w:w="1543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DA7A44">
              <w:rPr>
                <w:rFonts w:cs="Arial"/>
                <w:b/>
                <w:sz w:val="20"/>
                <w:szCs w:val="20"/>
              </w:rPr>
              <w:t>2007 год</w:t>
            </w:r>
          </w:p>
        </w:tc>
      </w:tr>
      <w:tr w:rsidR="00342AA9" w:rsidRPr="00DA7A44" w:rsidTr="00DA7A44">
        <w:tc>
          <w:tcPr>
            <w:tcW w:w="3168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DA7A44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DA7A44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DA7A44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DA7A44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1543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DA7A44">
              <w:rPr>
                <w:rFonts w:cs="Arial"/>
                <w:b/>
                <w:sz w:val="20"/>
                <w:szCs w:val="20"/>
              </w:rPr>
              <w:t>5</w:t>
            </w:r>
          </w:p>
        </w:tc>
      </w:tr>
      <w:tr w:rsidR="00342AA9" w:rsidRPr="00DA7A44" w:rsidTr="00DA7A44">
        <w:tc>
          <w:tcPr>
            <w:tcW w:w="3168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Неналоговые доходы - всего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219194,4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988412,9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942790,8</w:t>
            </w:r>
          </w:p>
        </w:tc>
        <w:tc>
          <w:tcPr>
            <w:tcW w:w="1543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952094,6</w:t>
            </w:r>
          </w:p>
        </w:tc>
      </w:tr>
      <w:tr w:rsidR="00342AA9" w:rsidRPr="00DA7A44" w:rsidTr="00DA7A44">
        <w:tc>
          <w:tcPr>
            <w:tcW w:w="3168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Доходы от использования имущества, находящегося в государственной или муниципальной собственности, или от деятельности государственных и муниципальных организаций, в том числе: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165612,1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179221,6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151095,1</w:t>
            </w:r>
          </w:p>
        </w:tc>
        <w:tc>
          <w:tcPr>
            <w:tcW w:w="1543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155064,5</w:t>
            </w:r>
          </w:p>
        </w:tc>
      </w:tr>
      <w:tr w:rsidR="00342AA9" w:rsidRPr="00DA7A44" w:rsidTr="00DA7A44">
        <w:trPr>
          <w:trHeight w:val="919"/>
        </w:trPr>
        <w:tc>
          <w:tcPr>
            <w:tcW w:w="3168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дивиденды по акциям, находящихся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12500,0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15000,0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15500,0</w:t>
            </w:r>
          </w:p>
        </w:tc>
        <w:tc>
          <w:tcPr>
            <w:tcW w:w="1543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16000,0</w:t>
            </w:r>
          </w:p>
        </w:tc>
      </w:tr>
      <w:tr w:rsidR="00342AA9" w:rsidRPr="00DA7A44" w:rsidTr="00DA7A44">
        <w:tc>
          <w:tcPr>
            <w:tcW w:w="3168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доходы от сдачи в аренду имущества, находящихся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8700,0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13200,0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14700,0</w:t>
            </w:r>
          </w:p>
        </w:tc>
        <w:tc>
          <w:tcPr>
            <w:tcW w:w="1543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17200,0</w:t>
            </w:r>
          </w:p>
        </w:tc>
      </w:tr>
      <w:tr w:rsidR="00342AA9" w:rsidRPr="00DA7A44" w:rsidTr="00DA7A44">
        <w:tc>
          <w:tcPr>
            <w:tcW w:w="3168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проценты, полученные от размещения в банках и кредитных организациях временно свободных средств бюджета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434,6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469,1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499,6</w:t>
            </w:r>
          </w:p>
        </w:tc>
        <w:tc>
          <w:tcPr>
            <w:tcW w:w="1543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524,6</w:t>
            </w:r>
          </w:p>
        </w:tc>
      </w:tr>
      <w:tr w:rsidR="00342AA9" w:rsidRPr="00DA7A44" w:rsidTr="00DA7A44">
        <w:tc>
          <w:tcPr>
            <w:tcW w:w="3168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проценты, полученные от предоставления бюджетных кредитов (бюджетных ссуд) внутри страны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119,2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70,0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60,0</w:t>
            </w:r>
          </w:p>
        </w:tc>
        <w:tc>
          <w:tcPr>
            <w:tcW w:w="1543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50,0</w:t>
            </w:r>
          </w:p>
        </w:tc>
      </w:tr>
      <w:tr w:rsidR="00342AA9" w:rsidRPr="00DA7A44" w:rsidTr="00DA7A44">
        <w:tc>
          <w:tcPr>
            <w:tcW w:w="3168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доходы от оказания услуг или компенсации затрат государства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62032,2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67106,5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72014,0</w:t>
            </w:r>
          </w:p>
        </w:tc>
        <w:tc>
          <w:tcPr>
            <w:tcW w:w="1543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76323,9</w:t>
            </w:r>
          </w:p>
        </w:tc>
      </w:tr>
      <w:tr w:rsidR="00342AA9" w:rsidRPr="00DA7A44" w:rsidTr="00DA7A44">
        <w:tc>
          <w:tcPr>
            <w:tcW w:w="3168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перечисление прибыли ЦБРФ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32000,0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29000,0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20000,0</w:t>
            </w:r>
          </w:p>
        </w:tc>
        <w:tc>
          <w:tcPr>
            <w:tcW w:w="1543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20000,0</w:t>
            </w:r>
          </w:p>
        </w:tc>
      </w:tr>
      <w:tr w:rsidR="00342AA9" w:rsidRPr="00DA7A44" w:rsidTr="00DA7A44">
        <w:tc>
          <w:tcPr>
            <w:tcW w:w="3168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платежи от государственных и муниципальных организаций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18612,2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15563,7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13436,1</w:t>
            </w:r>
          </w:p>
        </w:tc>
        <w:tc>
          <w:tcPr>
            <w:tcW w:w="1543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10149,9</w:t>
            </w:r>
          </w:p>
        </w:tc>
      </w:tr>
      <w:tr w:rsidR="00342AA9" w:rsidRPr="00DA7A44" w:rsidTr="00DA7A44">
        <w:tc>
          <w:tcPr>
            <w:tcW w:w="3168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доходы от продажи оборудования, транспортных средств и других материальных ценностей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1900,0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600,0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400,0</w:t>
            </w:r>
          </w:p>
        </w:tc>
        <w:tc>
          <w:tcPr>
            <w:tcW w:w="1543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342AA9" w:rsidRPr="00DA7A44" w:rsidTr="00DA7A44">
        <w:tc>
          <w:tcPr>
            <w:tcW w:w="3168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платежи при пользовании недрами, в том числе при выполнении соглашений о разделе продукции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25031,4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26988,5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2173,3</w:t>
            </w:r>
          </w:p>
        </w:tc>
        <w:tc>
          <w:tcPr>
            <w:tcW w:w="1543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2112,5</w:t>
            </w:r>
          </w:p>
        </w:tc>
      </w:tr>
      <w:tr w:rsidR="00342AA9" w:rsidRPr="00DA7A44" w:rsidTr="00DA7A44">
        <w:tc>
          <w:tcPr>
            <w:tcW w:w="3168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2142,1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2313,5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2475,4</w:t>
            </w:r>
          </w:p>
        </w:tc>
        <w:tc>
          <w:tcPr>
            <w:tcW w:w="1543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2599,2</w:t>
            </w:r>
          </w:p>
        </w:tc>
      </w:tr>
      <w:tr w:rsidR="00342AA9" w:rsidRPr="00DA7A44" w:rsidTr="00DA7A44">
        <w:tc>
          <w:tcPr>
            <w:tcW w:w="3168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плата за пользование водными биологическими ресурсами по межправительственным соглашениям, зачисляемая в федеральный бюджет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1500,0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1535,8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1678,6</w:t>
            </w:r>
          </w:p>
        </w:tc>
        <w:tc>
          <w:tcPr>
            <w:tcW w:w="1543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1807,9</w:t>
            </w:r>
          </w:p>
        </w:tc>
      </w:tr>
      <w:tr w:rsidR="00342AA9" w:rsidRPr="00DA7A44" w:rsidTr="00DA7A44">
        <w:trPr>
          <w:trHeight w:val="1350"/>
        </w:trPr>
        <w:tc>
          <w:tcPr>
            <w:tcW w:w="3168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собственности, а также поступления от разрешённых видов деятельности организаций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254,0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6695,5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6895,5</w:t>
            </w:r>
          </w:p>
        </w:tc>
        <w:tc>
          <w:tcPr>
            <w:tcW w:w="1543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6895,5</w:t>
            </w:r>
          </w:p>
        </w:tc>
      </w:tr>
      <w:tr w:rsidR="00342AA9" w:rsidRPr="00DA7A44" w:rsidTr="00DA7A44">
        <w:tc>
          <w:tcPr>
            <w:tcW w:w="3168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лицензионные сборы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1457,7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1552,4</w:t>
            </w:r>
          </w:p>
        </w:tc>
        <w:tc>
          <w:tcPr>
            <w:tcW w:w="1543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1630,0</w:t>
            </w:r>
          </w:p>
        </w:tc>
      </w:tr>
      <w:tr w:rsidR="00342AA9" w:rsidRPr="00DA7A44" w:rsidTr="00DA7A44">
        <w:tc>
          <w:tcPr>
            <w:tcW w:w="3168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Доходы от продаж нематериальных активов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10,9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10,5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10,5</w:t>
            </w:r>
          </w:p>
        </w:tc>
        <w:tc>
          <w:tcPr>
            <w:tcW w:w="1543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10,5</w:t>
            </w:r>
          </w:p>
        </w:tc>
      </w:tr>
      <w:tr w:rsidR="00342AA9" w:rsidRPr="00DA7A44" w:rsidTr="00DA7A44">
        <w:tc>
          <w:tcPr>
            <w:tcW w:w="3168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1381,2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244,8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260,7</w:t>
            </w:r>
          </w:p>
        </w:tc>
        <w:tc>
          <w:tcPr>
            <w:tcW w:w="1543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273,7</w:t>
            </w:r>
          </w:p>
        </w:tc>
      </w:tr>
      <w:tr w:rsidR="00342AA9" w:rsidRPr="00DA7A44" w:rsidTr="00DA7A44">
        <w:trPr>
          <w:trHeight w:val="600"/>
        </w:trPr>
        <w:tc>
          <w:tcPr>
            <w:tcW w:w="3168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Штрафные санкции, возмещение ущерба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1157,8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2190,6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2210,7</w:t>
            </w:r>
          </w:p>
        </w:tc>
        <w:tc>
          <w:tcPr>
            <w:tcW w:w="1543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2227,2</w:t>
            </w:r>
          </w:p>
        </w:tc>
      </w:tr>
      <w:tr w:rsidR="00342AA9" w:rsidRPr="00DA7A44" w:rsidTr="00DA7A44">
        <w:tc>
          <w:tcPr>
            <w:tcW w:w="3168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Доходы от внешнеэкономической деятельности (с 01,01,2005 включая таможенные пошлины)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45205,2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779777,6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761371,6</w:t>
            </w:r>
          </w:p>
        </w:tc>
        <w:tc>
          <w:tcPr>
            <w:tcW w:w="1543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766342,7</w:t>
            </w:r>
          </w:p>
        </w:tc>
      </w:tr>
      <w:tr w:rsidR="00342AA9" w:rsidRPr="00DA7A44" w:rsidTr="00DA7A44">
        <w:tc>
          <w:tcPr>
            <w:tcW w:w="3168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5827,2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11735,6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11902,2</w:t>
            </w:r>
          </w:p>
        </w:tc>
        <w:tc>
          <w:tcPr>
            <w:tcW w:w="1543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12065,0</w:t>
            </w:r>
          </w:p>
        </w:tc>
      </w:tr>
      <w:tr w:rsidR="00342AA9" w:rsidRPr="00DA7A44" w:rsidTr="00DA7A44">
        <w:tc>
          <w:tcPr>
            <w:tcW w:w="3168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Доходы, поступающие от вовлечения в хозяйственный оборот избыточных ядерных материалов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13774,5</w:t>
            </w:r>
          </w:p>
        </w:tc>
        <w:tc>
          <w:tcPr>
            <w:tcW w:w="1620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14387,6</w:t>
            </w:r>
          </w:p>
        </w:tc>
        <w:tc>
          <w:tcPr>
            <w:tcW w:w="1543" w:type="dxa"/>
            <w:shd w:val="clear" w:color="auto" w:fill="auto"/>
          </w:tcPr>
          <w:p w:rsidR="00342AA9" w:rsidRPr="00DA7A44" w:rsidRDefault="00342AA9" w:rsidP="00DA7A44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A7A44">
              <w:rPr>
                <w:rFonts w:cs="Arial"/>
                <w:sz w:val="20"/>
                <w:szCs w:val="20"/>
              </w:rPr>
              <w:t>14481,0</w:t>
            </w:r>
          </w:p>
        </w:tc>
      </w:tr>
    </w:tbl>
    <w:p w:rsidR="00342AA9" w:rsidRPr="00C651F3" w:rsidRDefault="00C651F3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342AA9" w:rsidRPr="00C651F3">
        <w:rPr>
          <w:sz w:val="28"/>
          <w:szCs w:val="28"/>
        </w:rPr>
        <w:t>ПРИЛОЖЕНИЕ 2</w:t>
      </w:r>
    </w:p>
    <w:p w:rsidR="00342AA9" w:rsidRPr="00C651F3" w:rsidRDefault="00342AA9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42AA9" w:rsidRPr="00C651F3" w:rsidRDefault="00342AA9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Неналоговые поступления в федеральный бюджет за 2004-2006г.</w:t>
      </w:r>
    </w:p>
    <w:p w:rsidR="00342AA9" w:rsidRPr="00C651F3" w:rsidRDefault="00342AA9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42AA9" w:rsidRPr="00C651F3" w:rsidRDefault="00342AA9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2004 год - 219194,4 млн. руб.;</w:t>
      </w:r>
    </w:p>
    <w:p w:rsidR="00342AA9" w:rsidRPr="00C651F3" w:rsidRDefault="00342AA9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2005 год - 988412,9 млн. руб.;</w:t>
      </w:r>
    </w:p>
    <w:p w:rsidR="00342AA9" w:rsidRPr="00C651F3" w:rsidRDefault="00342AA9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2006 год - 942790,8 млн. руб.</w:t>
      </w:r>
    </w:p>
    <w:p w:rsidR="00342AA9" w:rsidRPr="00C651F3" w:rsidRDefault="00342AA9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42AA9" w:rsidRPr="00C651F3" w:rsidRDefault="00D716E0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pt;height:217.5pt">
            <v:imagedata r:id="rId7" o:title=""/>
          </v:shape>
        </w:pict>
      </w:r>
    </w:p>
    <w:p w:rsidR="001556D1" w:rsidRPr="00C651F3" w:rsidRDefault="00C651F3" w:rsidP="00C651F3">
      <w:pPr>
        <w:keepNext/>
        <w:widowControl w:val="0"/>
        <w:tabs>
          <w:tab w:val="left" w:pos="16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556D1" w:rsidRPr="00C651F3">
        <w:rPr>
          <w:sz w:val="28"/>
          <w:szCs w:val="28"/>
        </w:rPr>
        <w:t>Список литературы:</w:t>
      </w:r>
    </w:p>
    <w:p w:rsidR="001556D1" w:rsidRPr="00C651F3" w:rsidRDefault="001556D1" w:rsidP="00C651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56D1" w:rsidRPr="00C651F3" w:rsidRDefault="001556D1" w:rsidP="00C651F3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C651F3">
        <w:rPr>
          <w:sz w:val="28"/>
          <w:szCs w:val="28"/>
        </w:rPr>
        <w:t xml:space="preserve">1. Конституция РФ </w:t>
      </w:r>
    </w:p>
    <w:p w:rsidR="001556D1" w:rsidRPr="00C651F3" w:rsidRDefault="001556D1" w:rsidP="00C651F3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2. БКРФ от 01.09.2006г.;</w:t>
      </w:r>
    </w:p>
    <w:p w:rsidR="001556D1" w:rsidRPr="00C651F3" w:rsidRDefault="001556D1" w:rsidP="00C651F3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3. Бюджетный кодекс Амурской Области от 12.09.2005г.;</w:t>
      </w:r>
    </w:p>
    <w:p w:rsidR="001556D1" w:rsidRPr="00C651F3" w:rsidRDefault="001556D1" w:rsidP="00C651F3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4. Доходы Областного бюджета на 2004 год (в ред. Закона Амурской области от 29.09.2004 N 353-ОЗ);</w:t>
      </w:r>
    </w:p>
    <w:p w:rsidR="001556D1" w:rsidRPr="00C651F3" w:rsidRDefault="001556D1" w:rsidP="00C651F3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5. Доходы областного бюджета на 2005 год;</w:t>
      </w:r>
    </w:p>
    <w:p w:rsidR="001556D1" w:rsidRPr="00C651F3" w:rsidRDefault="001556D1" w:rsidP="00C651F3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6. Доходы областного бюджета на 2006 год;</w:t>
      </w:r>
    </w:p>
    <w:p w:rsidR="001556D1" w:rsidRPr="00C651F3" w:rsidRDefault="001556D1" w:rsidP="00C651F3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7. Доходы городского бюджета на 2004 год (в ред. решения Думы г. Благовещенска от 01.07.2004. № 49/120);</w:t>
      </w:r>
    </w:p>
    <w:p w:rsidR="001556D1" w:rsidRPr="00C651F3" w:rsidRDefault="001556D1" w:rsidP="00C651F3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8. Доходы городского бюджета на 2005 год;</w:t>
      </w:r>
    </w:p>
    <w:p w:rsidR="001556D1" w:rsidRPr="00C651F3" w:rsidRDefault="001556D1" w:rsidP="00C651F3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9. Доходы городского бюджета на 2006 год;</w:t>
      </w:r>
    </w:p>
    <w:p w:rsidR="001556D1" w:rsidRPr="00C651F3" w:rsidRDefault="001556D1" w:rsidP="00C651F3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10. Годин А.М, Максимова Н.С, Подпорина И.В/ учебник: Бюджетная</w:t>
      </w:r>
      <w:r w:rsidR="00C651F3">
        <w:rPr>
          <w:sz w:val="28"/>
          <w:szCs w:val="28"/>
        </w:rPr>
        <w:t xml:space="preserve"> </w:t>
      </w:r>
      <w:r w:rsidRPr="00C651F3">
        <w:rPr>
          <w:sz w:val="28"/>
          <w:szCs w:val="28"/>
        </w:rPr>
        <w:t>система РФ, Москва-2006г.;</w:t>
      </w:r>
    </w:p>
    <w:p w:rsidR="001556D1" w:rsidRPr="00C651F3" w:rsidRDefault="001556D1" w:rsidP="00C651F3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11. Горбунова О.Н./учебник: Финансовое право, Москва-2003г.;</w:t>
      </w:r>
    </w:p>
    <w:p w:rsidR="001556D1" w:rsidRPr="00C651F3" w:rsidRDefault="001556D1" w:rsidP="00C651F3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C651F3">
        <w:rPr>
          <w:sz w:val="28"/>
          <w:szCs w:val="28"/>
        </w:rPr>
        <w:t xml:space="preserve">12. Грачёв Е.Ю., Соколов Э.Д./учебник: Финансовое право, Москва-2004г.; </w:t>
      </w:r>
    </w:p>
    <w:p w:rsidR="001556D1" w:rsidRPr="00C651F3" w:rsidRDefault="001556D1" w:rsidP="00C651F3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13. Ермолова М.И., Калашникова В.В./учебное пособие: Бюджет РФ, Москва-2003г.;</w:t>
      </w:r>
    </w:p>
    <w:p w:rsidR="001556D1" w:rsidRPr="00C651F3" w:rsidRDefault="001556D1" w:rsidP="00C651F3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14. интернет;</w:t>
      </w:r>
    </w:p>
    <w:p w:rsidR="001556D1" w:rsidRPr="00C651F3" w:rsidRDefault="001556D1" w:rsidP="00C651F3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15. Нишитая</w:t>
      </w:r>
      <w:r w:rsidR="00C651F3">
        <w:rPr>
          <w:sz w:val="28"/>
          <w:szCs w:val="28"/>
        </w:rPr>
        <w:t xml:space="preserve"> </w:t>
      </w:r>
      <w:r w:rsidRPr="00C651F3">
        <w:rPr>
          <w:sz w:val="28"/>
          <w:szCs w:val="28"/>
        </w:rPr>
        <w:t>А.С./учебник: Бюджетная</w:t>
      </w:r>
      <w:r w:rsidR="00C651F3">
        <w:rPr>
          <w:sz w:val="28"/>
          <w:szCs w:val="28"/>
        </w:rPr>
        <w:t xml:space="preserve"> </w:t>
      </w:r>
      <w:r w:rsidRPr="00C651F3">
        <w:rPr>
          <w:sz w:val="28"/>
          <w:szCs w:val="28"/>
        </w:rPr>
        <w:t>система РФ, Москва-2006г.;</w:t>
      </w:r>
    </w:p>
    <w:p w:rsidR="001556D1" w:rsidRPr="00C651F3" w:rsidRDefault="001556D1" w:rsidP="00C651F3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C651F3">
        <w:rPr>
          <w:sz w:val="28"/>
          <w:szCs w:val="28"/>
        </w:rPr>
        <w:t xml:space="preserve">16. Пшенникова Е.И./учебник: Бюджет и бюджетный процесс РФ, Москва-2004г.; </w:t>
      </w:r>
    </w:p>
    <w:p w:rsidR="001556D1" w:rsidRPr="00C651F3" w:rsidRDefault="001556D1" w:rsidP="00C651F3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17. Тедеев А.А., Парыгина В.А./учебное пособие: Бюджетная система России (полный курс за 3 дня), Москва-2005г;</w:t>
      </w:r>
    </w:p>
    <w:p w:rsidR="001556D1" w:rsidRPr="00C651F3" w:rsidRDefault="001556D1" w:rsidP="00C651F3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C651F3">
        <w:rPr>
          <w:sz w:val="28"/>
          <w:szCs w:val="28"/>
        </w:rPr>
        <w:t>18. Химичев Н.И./учебник: Финансовое право, Москва-2003г.;</w:t>
      </w:r>
      <w:bookmarkStart w:id="0" w:name="_GoBack"/>
      <w:bookmarkEnd w:id="0"/>
    </w:p>
    <w:sectPr w:rsidR="001556D1" w:rsidRPr="00C651F3" w:rsidSect="00C651F3">
      <w:headerReference w:type="even" r:id="rId8"/>
      <w:pgSz w:w="11909" w:h="16834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A44" w:rsidRDefault="00DA7A44">
      <w:r>
        <w:separator/>
      </w:r>
    </w:p>
  </w:endnote>
  <w:endnote w:type="continuationSeparator" w:id="0">
    <w:p w:rsidR="00DA7A44" w:rsidRDefault="00DA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A44" w:rsidRDefault="00DA7A44">
      <w:r>
        <w:separator/>
      </w:r>
    </w:p>
  </w:footnote>
  <w:footnote w:type="continuationSeparator" w:id="0">
    <w:p w:rsidR="00DA7A44" w:rsidRDefault="00DA7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031" w:rsidRDefault="002B7031" w:rsidP="00FB3F36">
    <w:pPr>
      <w:pStyle w:val="a4"/>
      <w:framePr w:wrap="around" w:vAnchor="text" w:hAnchor="margin" w:xAlign="right" w:y="1"/>
      <w:rPr>
        <w:rStyle w:val="a6"/>
      </w:rPr>
    </w:pPr>
  </w:p>
  <w:p w:rsidR="002B7031" w:rsidRDefault="002B7031" w:rsidP="002B703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D685FC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F7463B"/>
    <w:multiLevelType w:val="singleLevel"/>
    <w:tmpl w:val="F44E13E4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>
    <w:nsid w:val="0E7D0368"/>
    <w:multiLevelType w:val="singleLevel"/>
    <w:tmpl w:val="721ABFA6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75977083"/>
    <w:multiLevelType w:val="singleLevel"/>
    <w:tmpl w:val="26DAF1FA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♦"/>
        <w:legacy w:legacy="1" w:legacySpace="0" w:legacyIndent="19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♦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5">
    <w:abstractNumId w:val="1"/>
  </w:num>
  <w:num w:numId="6">
    <w:abstractNumId w:val="3"/>
  </w:num>
  <w:num w:numId="7">
    <w:abstractNumId w:val="0"/>
    <w:lvlOverride w:ilvl="0">
      <w:lvl w:ilvl="0">
        <w:numFmt w:val="bullet"/>
        <w:lvlText w:val="•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8">
    <w:abstractNumId w:val="2"/>
  </w:num>
  <w:num w:numId="9">
    <w:abstractNumId w:val="0"/>
    <w:lvlOverride w:ilvl="0">
      <w:lvl w:ilvl="0">
        <w:numFmt w:val="bullet"/>
        <w:lvlText w:val="•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A2E"/>
    <w:rsid w:val="00057DE3"/>
    <w:rsid w:val="00072B25"/>
    <w:rsid w:val="00082AAF"/>
    <w:rsid w:val="00083A43"/>
    <w:rsid w:val="00086AD1"/>
    <w:rsid w:val="000A5A21"/>
    <w:rsid w:val="000C5DA7"/>
    <w:rsid w:val="0010645A"/>
    <w:rsid w:val="001147F1"/>
    <w:rsid w:val="00115336"/>
    <w:rsid w:val="001277E3"/>
    <w:rsid w:val="001277ED"/>
    <w:rsid w:val="001544C1"/>
    <w:rsid w:val="001556D1"/>
    <w:rsid w:val="001647F0"/>
    <w:rsid w:val="0016635A"/>
    <w:rsid w:val="00166A2E"/>
    <w:rsid w:val="00170D9B"/>
    <w:rsid w:val="00186C32"/>
    <w:rsid w:val="001C26CF"/>
    <w:rsid w:val="001F1E7D"/>
    <w:rsid w:val="0020751B"/>
    <w:rsid w:val="00242173"/>
    <w:rsid w:val="00244DD3"/>
    <w:rsid w:val="00272BD4"/>
    <w:rsid w:val="002A19C3"/>
    <w:rsid w:val="002B7031"/>
    <w:rsid w:val="002C27A7"/>
    <w:rsid w:val="002C5217"/>
    <w:rsid w:val="002F4DE4"/>
    <w:rsid w:val="002F663F"/>
    <w:rsid w:val="00300663"/>
    <w:rsid w:val="00342AA9"/>
    <w:rsid w:val="0034743C"/>
    <w:rsid w:val="00354AD4"/>
    <w:rsid w:val="00363996"/>
    <w:rsid w:val="003650CB"/>
    <w:rsid w:val="00366BDD"/>
    <w:rsid w:val="003A0F40"/>
    <w:rsid w:val="003A621A"/>
    <w:rsid w:val="003F4744"/>
    <w:rsid w:val="003F79A0"/>
    <w:rsid w:val="004220DA"/>
    <w:rsid w:val="004419A0"/>
    <w:rsid w:val="00451ABC"/>
    <w:rsid w:val="00454995"/>
    <w:rsid w:val="0049686A"/>
    <w:rsid w:val="004B0EFB"/>
    <w:rsid w:val="004B1AC8"/>
    <w:rsid w:val="004C7075"/>
    <w:rsid w:val="004E2FD0"/>
    <w:rsid w:val="004F5939"/>
    <w:rsid w:val="004F69BE"/>
    <w:rsid w:val="004F74A2"/>
    <w:rsid w:val="00500076"/>
    <w:rsid w:val="00505D2A"/>
    <w:rsid w:val="005149A2"/>
    <w:rsid w:val="005266DE"/>
    <w:rsid w:val="00537F9A"/>
    <w:rsid w:val="00542625"/>
    <w:rsid w:val="00545E80"/>
    <w:rsid w:val="00586F46"/>
    <w:rsid w:val="005C71FD"/>
    <w:rsid w:val="005D6996"/>
    <w:rsid w:val="00603242"/>
    <w:rsid w:val="00605617"/>
    <w:rsid w:val="00616C96"/>
    <w:rsid w:val="00622298"/>
    <w:rsid w:val="00685DE4"/>
    <w:rsid w:val="006C2918"/>
    <w:rsid w:val="006F2D67"/>
    <w:rsid w:val="007011E9"/>
    <w:rsid w:val="00705B22"/>
    <w:rsid w:val="00725927"/>
    <w:rsid w:val="00727C51"/>
    <w:rsid w:val="007405FE"/>
    <w:rsid w:val="00747B62"/>
    <w:rsid w:val="00771054"/>
    <w:rsid w:val="00775F9C"/>
    <w:rsid w:val="00786D1E"/>
    <w:rsid w:val="00797988"/>
    <w:rsid w:val="007A3FFE"/>
    <w:rsid w:val="007B3511"/>
    <w:rsid w:val="007E0C92"/>
    <w:rsid w:val="007E7A8B"/>
    <w:rsid w:val="00825307"/>
    <w:rsid w:val="008333B1"/>
    <w:rsid w:val="00833AC1"/>
    <w:rsid w:val="008662A0"/>
    <w:rsid w:val="00871E4A"/>
    <w:rsid w:val="008F1129"/>
    <w:rsid w:val="00912F69"/>
    <w:rsid w:val="00947A2D"/>
    <w:rsid w:val="00951A24"/>
    <w:rsid w:val="00953B42"/>
    <w:rsid w:val="009654E9"/>
    <w:rsid w:val="00967636"/>
    <w:rsid w:val="00981FF5"/>
    <w:rsid w:val="00990D97"/>
    <w:rsid w:val="009A2F4E"/>
    <w:rsid w:val="009C03DE"/>
    <w:rsid w:val="009C455E"/>
    <w:rsid w:val="009D7D2D"/>
    <w:rsid w:val="00A20B08"/>
    <w:rsid w:val="00A3686D"/>
    <w:rsid w:val="00A41E6E"/>
    <w:rsid w:val="00A526BA"/>
    <w:rsid w:val="00A9039C"/>
    <w:rsid w:val="00A942EB"/>
    <w:rsid w:val="00AE534F"/>
    <w:rsid w:val="00B006C0"/>
    <w:rsid w:val="00B167C9"/>
    <w:rsid w:val="00B91CF0"/>
    <w:rsid w:val="00B93531"/>
    <w:rsid w:val="00BA03AF"/>
    <w:rsid w:val="00BA3598"/>
    <w:rsid w:val="00BB06BA"/>
    <w:rsid w:val="00BB2287"/>
    <w:rsid w:val="00BD6841"/>
    <w:rsid w:val="00BE06C6"/>
    <w:rsid w:val="00BF37F8"/>
    <w:rsid w:val="00BF55E9"/>
    <w:rsid w:val="00C04E79"/>
    <w:rsid w:val="00C36B89"/>
    <w:rsid w:val="00C514E6"/>
    <w:rsid w:val="00C651F3"/>
    <w:rsid w:val="00CA1D4E"/>
    <w:rsid w:val="00CD7DA2"/>
    <w:rsid w:val="00CE2F06"/>
    <w:rsid w:val="00D018CB"/>
    <w:rsid w:val="00D055AB"/>
    <w:rsid w:val="00D130C9"/>
    <w:rsid w:val="00D200B9"/>
    <w:rsid w:val="00D207E8"/>
    <w:rsid w:val="00D27A62"/>
    <w:rsid w:val="00D33E92"/>
    <w:rsid w:val="00D47B19"/>
    <w:rsid w:val="00D6223C"/>
    <w:rsid w:val="00D70D8C"/>
    <w:rsid w:val="00D716E0"/>
    <w:rsid w:val="00D72DC3"/>
    <w:rsid w:val="00D814E9"/>
    <w:rsid w:val="00D86321"/>
    <w:rsid w:val="00DA0832"/>
    <w:rsid w:val="00DA3486"/>
    <w:rsid w:val="00DA7A44"/>
    <w:rsid w:val="00DC0828"/>
    <w:rsid w:val="00E073F1"/>
    <w:rsid w:val="00E0768C"/>
    <w:rsid w:val="00E11BD9"/>
    <w:rsid w:val="00E505FA"/>
    <w:rsid w:val="00E760A7"/>
    <w:rsid w:val="00EE133E"/>
    <w:rsid w:val="00EE6873"/>
    <w:rsid w:val="00F02189"/>
    <w:rsid w:val="00F135B5"/>
    <w:rsid w:val="00F2146D"/>
    <w:rsid w:val="00F23339"/>
    <w:rsid w:val="00F572F6"/>
    <w:rsid w:val="00F7599D"/>
    <w:rsid w:val="00F77C62"/>
    <w:rsid w:val="00F80944"/>
    <w:rsid w:val="00F85458"/>
    <w:rsid w:val="00FB3F36"/>
    <w:rsid w:val="00FD6B9A"/>
    <w:rsid w:val="00FE54E2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7E57AD8-F935-4B71-BA4F-C8E5180C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6C291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7011E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2B70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2B7031"/>
    <w:rPr>
      <w:rFonts w:cs="Times New Roman"/>
    </w:rPr>
  </w:style>
  <w:style w:type="paragraph" w:styleId="a7">
    <w:name w:val="footer"/>
    <w:basedOn w:val="a"/>
    <w:link w:val="a8"/>
    <w:uiPriority w:val="99"/>
    <w:rsid w:val="002B70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paragraph" w:styleId="1">
    <w:name w:val="toc 1"/>
    <w:basedOn w:val="a"/>
    <w:next w:val="a"/>
    <w:autoRedefine/>
    <w:uiPriority w:val="39"/>
    <w:semiHidden/>
    <w:rsid w:val="00BD6841"/>
  </w:style>
  <w:style w:type="character" w:styleId="a9">
    <w:name w:val="Hyperlink"/>
    <w:uiPriority w:val="99"/>
    <w:rsid w:val="00BD6841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2C52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C29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C291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C291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C29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833A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33A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833AC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04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4937</Words>
  <Characters>28142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2014-03-12T17:41:00Z</dcterms:created>
  <dcterms:modified xsi:type="dcterms:W3CDTF">2014-03-12T17:41:00Z</dcterms:modified>
</cp:coreProperties>
</file>