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CD" w:rsidRPr="00D11A06" w:rsidRDefault="00FC51CD">
      <w:pPr>
        <w:pStyle w:val="af3"/>
        <w:rPr>
          <w:lang w:val="ru-RU"/>
        </w:rPr>
      </w:pPr>
      <w:r w:rsidRPr="00D11A06">
        <w:rPr>
          <w:lang w:val="ru-RU"/>
        </w:rPr>
        <w:t>Содержание</w:t>
      </w:r>
    </w:p>
    <w:p w:rsidR="00FC51CD" w:rsidRDefault="00FC51CD"/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Введение</w:t>
      </w:r>
      <w:r w:rsidRPr="00D11A06">
        <w:rPr>
          <w:lang w:val="ru-RU"/>
        </w:rPr>
        <w:tab/>
        <w:t>2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1. Выбор и обоснование технологической схемы</w:t>
      </w:r>
      <w:r w:rsidRPr="00D11A06">
        <w:rPr>
          <w:lang w:val="ru-RU"/>
        </w:rPr>
        <w:tab/>
        <w:t>3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2. Описание технологического процесса</w:t>
      </w:r>
      <w:r w:rsidRPr="00D11A06">
        <w:rPr>
          <w:lang w:val="ru-RU"/>
        </w:rPr>
        <w:tab/>
        <w:t>4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3. Расчет материального баланса плавки</w:t>
      </w:r>
      <w:r w:rsidRPr="00D11A06">
        <w:rPr>
          <w:lang w:val="ru-RU"/>
        </w:rPr>
        <w:tab/>
        <w:t>10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3.1. Расчет рационального состава медного сырья</w:t>
      </w:r>
      <w:r w:rsidRPr="00D11A06">
        <w:rPr>
          <w:lang w:val="ru-RU"/>
        </w:rPr>
        <w:tab/>
        <w:t>10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3.2. Обжиг медных концентратов в кипящем слое</w:t>
      </w:r>
      <w:r w:rsidRPr="00D11A06">
        <w:rPr>
          <w:lang w:val="ru-RU"/>
        </w:rPr>
        <w:tab/>
        <w:t>11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3.3. Расчет материального баланса плавки обожженного концентрата</w:t>
      </w:r>
      <w:r w:rsidRPr="00D11A06">
        <w:rPr>
          <w:lang w:val="ru-RU"/>
        </w:rPr>
        <w:tab/>
        <w:t>14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3.3.1. Расчет десульфуризации и состава штейна</w:t>
      </w:r>
      <w:r w:rsidRPr="00D11A06">
        <w:rPr>
          <w:lang w:val="ru-RU"/>
        </w:rPr>
        <w:tab/>
        <w:t>14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3.3.2. Расчет количество флюсов для ведения плавки на заданном составе шлаков</w:t>
      </w:r>
      <w:r w:rsidRPr="00D11A06">
        <w:rPr>
          <w:lang w:val="ru-RU"/>
        </w:rPr>
        <w:tab/>
        <w:t>16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4. Расчет теплового баланса плавки</w:t>
      </w:r>
      <w:r w:rsidRPr="00D11A06">
        <w:rPr>
          <w:lang w:val="ru-RU"/>
        </w:rPr>
        <w:tab/>
        <w:t>19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4.1. Расчет горения природного газа</w:t>
      </w:r>
      <w:r w:rsidRPr="00D11A06">
        <w:rPr>
          <w:lang w:val="ru-RU"/>
        </w:rPr>
        <w:tab/>
        <w:t>19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4.2. Расход природного газа и тепловой баланс отражательной плавки огарка</w:t>
      </w:r>
      <w:r w:rsidRPr="00D11A06">
        <w:rPr>
          <w:lang w:val="ru-RU"/>
        </w:rPr>
        <w:tab/>
        <w:t>20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5. Конвертирование штейнов</w:t>
      </w:r>
      <w:r w:rsidRPr="00D11A06">
        <w:rPr>
          <w:lang w:val="ru-RU"/>
        </w:rPr>
        <w:tab/>
        <w:t>24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6. Рафинирование меди</w:t>
      </w:r>
      <w:r w:rsidRPr="00D11A06">
        <w:rPr>
          <w:lang w:val="ru-RU"/>
        </w:rPr>
        <w:tab/>
        <w:t>26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6.1 Материальный баланс огневого рафинирования меди</w:t>
      </w:r>
      <w:r w:rsidRPr="00D11A06">
        <w:rPr>
          <w:lang w:val="ru-RU"/>
        </w:rPr>
        <w:tab/>
        <w:t>26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6.2 Электролиз меди</w:t>
      </w:r>
      <w:r w:rsidRPr="00D11A06">
        <w:rPr>
          <w:lang w:val="ru-RU"/>
        </w:rPr>
        <w:tab/>
        <w:t>27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7. Расчет сквозного извлечения меди</w:t>
      </w:r>
      <w:r w:rsidRPr="00D11A06">
        <w:rPr>
          <w:lang w:val="ru-RU"/>
        </w:rPr>
        <w:tab/>
        <w:t>29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Заключение</w:t>
      </w:r>
      <w:r w:rsidRPr="00D11A06">
        <w:rPr>
          <w:lang w:val="ru-RU"/>
        </w:rPr>
        <w:tab/>
        <w:t>30</w:t>
      </w:r>
    </w:p>
    <w:p w:rsidR="00FC51CD" w:rsidRPr="00D11A06" w:rsidRDefault="00FC51CD">
      <w:pPr>
        <w:pStyle w:val="22"/>
        <w:rPr>
          <w:lang w:val="ru-RU"/>
        </w:rPr>
      </w:pPr>
      <w:r w:rsidRPr="00D11A06">
        <w:rPr>
          <w:lang w:val="ru-RU"/>
        </w:rPr>
        <w:t>Список литературы</w:t>
      </w:r>
      <w:r w:rsidRPr="00D11A06">
        <w:rPr>
          <w:lang w:val="ru-RU"/>
        </w:rPr>
        <w:tab/>
        <w:t>31</w:t>
      </w:r>
    </w:p>
    <w:p w:rsidR="00FC51CD" w:rsidRDefault="00FC51CD"/>
    <w:p w:rsidR="00FC51CD" w:rsidRPr="00D11A06" w:rsidRDefault="00FC51CD">
      <w:pPr>
        <w:pStyle w:val="2"/>
        <w:rPr>
          <w:lang w:val="ru-RU"/>
        </w:rPr>
      </w:pPr>
      <w:r w:rsidRPr="00D11A06">
        <w:rPr>
          <w:lang w:val="ru-RU"/>
        </w:rPr>
        <w:br w:type="page"/>
      </w:r>
      <w:bookmarkStart w:id="0" w:name="_Toc223256249"/>
      <w:r w:rsidRPr="00D11A06">
        <w:rPr>
          <w:lang w:val="ru-RU"/>
        </w:rPr>
        <w:t>Введение</w:t>
      </w:r>
      <w:bookmarkEnd w:id="0"/>
    </w:p>
    <w:p w:rsidR="00FC51CD" w:rsidRDefault="00FC51CD"/>
    <w:p w:rsidR="00FC51CD" w:rsidRDefault="00FC51CD">
      <w:r>
        <w:t xml:space="preserve">Развитие металлургии меди в последние годы характеризуется повышением комплексности использования сырья, возрастающими масштабами применения кислорода, создание автоматизированных непрерывных производств. </w:t>
      </w:r>
    </w:p>
    <w:p w:rsidR="00FC51CD" w:rsidRDefault="00FC51CD">
      <w:r>
        <w:t xml:space="preserve">Основное количество меди получают по стандартной пирометаллургической схеме плавка – конвертирование – рафинирование, на долю гидометаллургического способа приходится 12-16%. </w:t>
      </w:r>
    </w:p>
    <w:p w:rsidR="00FC51CD" w:rsidRDefault="00FC51CD">
      <w:r>
        <w:t xml:space="preserve">В последние годы в ряде стран возросло внимание к гидрометаллургическим способам извлечения меди из потерянного и забалансового сырья. </w:t>
      </w:r>
    </w:p>
    <w:p w:rsidR="00FC51CD" w:rsidRDefault="00FC51CD">
      <w:r>
        <w:t xml:space="preserve">Смешанные руды перерабатывают по схеме выщелачивания – цементация – флотация. </w:t>
      </w:r>
    </w:p>
    <w:p w:rsidR="00FC51CD" w:rsidRDefault="00FC51CD">
      <w:r>
        <w:t xml:space="preserve">Проводятся изыскания гидрометаллургической переработки сульфидных медь содержащих материалов с использованием автоклавного способа, солевого выщелачивания, сульфатезации. </w:t>
      </w:r>
    </w:p>
    <w:p w:rsidR="00FC51CD" w:rsidRDefault="00FC51CD">
      <w:r>
        <w:t xml:space="preserve">Значительные успехи достигнуты по повышению комплексности использования сырья за счет расширения ассортимента выпускаемой продукции, организации пылеулавливания, более полного использования серосодержащих газов, а также использования вторичных энергоресурсов. </w:t>
      </w:r>
    </w:p>
    <w:p w:rsidR="00FC51CD" w:rsidRDefault="00FC51CD">
      <w:r>
        <w:t xml:space="preserve">Полученные достижения во многом связаны с широким внедрением в металлургию кислорода и природного газа. </w:t>
      </w:r>
    </w:p>
    <w:p w:rsidR="00FC51CD" w:rsidRDefault="00FC51CD">
      <w:r>
        <w:t xml:space="preserve">В настоящее время при производстве меди извлекается из сырья более 15 компонентов и производится более 20 наименований продукции [1]. </w:t>
      </w:r>
    </w:p>
    <w:p w:rsidR="00FC51CD" w:rsidRPr="00D11A06" w:rsidRDefault="00FC51CD">
      <w:pPr>
        <w:pStyle w:val="2"/>
        <w:rPr>
          <w:lang w:val="ru-RU"/>
        </w:rPr>
      </w:pPr>
      <w:r w:rsidRPr="00D11A06">
        <w:rPr>
          <w:lang w:val="ru-RU"/>
        </w:rPr>
        <w:br w:type="page"/>
      </w:r>
      <w:bookmarkStart w:id="1" w:name="_Toc223256250"/>
      <w:r w:rsidRPr="00D11A06">
        <w:rPr>
          <w:lang w:val="ru-RU"/>
        </w:rPr>
        <w:t>1. Выбор и обоснование технологической схемы</w:t>
      </w:r>
      <w:bookmarkEnd w:id="1"/>
    </w:p>
    <w:p w:rsidR="00FC51CD" w:rsidRDefault="00FC51CD"/>
    <w:p w:rsidR="00FC51CD" w:rsidRDefault="00FC51CD">
      <w:r>
        <w:t xml:space="preserve">Наиболее распространенная технологическая схема переработки медных руд и концентратов обязательно включает плавку на штейн, и последующее его конвертирование. В ряде случаев перед плавкой на штейн проводят окислительный обжиг. </w:t>
      </w:r>
    </w:p>
    <w:p w:rsidR="00FC51CD" w:rsidRDefault="00FC51CD">
      <w:r>
        <w:t xml:space="preserve">Данный концентрат содержит 23% меди, т.е. является бедным и его предварительно подвергают обжигу. </w:t>
      </w:r>
    </w:p>
    <w:p w:rsidR="00FC51CD" w:rsidRDefault="00FC51CD">
      <w:r>
        <w:t xml:space="preserve">Для плавки на штейн выбираем отражательную печь, т.к. она является надежным, хорошо освоенным процессом, легко управляется и пригодая для переработки сырья в широком диапазоне его составов. </w:t>
      </w:r>
    </w:p>
    <w:p w:rsidR="00FC51CD" w:rsidRDefault="00FC51CD">
      <w:r>
        <w:t>Полученный в результате плавки штейн направляется на конвертирование. Полученная после конвертирования черновая медь подвергается огневому, а затем электролитическому рафинированию [3</w:t>
      </w:r>
      <w:r w:rsidRPr="00D11A06">
        <w:t>].</w:t>
      </w:r>
      <w:r>
        <w:t xml:space="preserve"> лавки на штейн выбираем отражательную печь, т.к. жигу. </w:t>
      </w:r>
    </w:p>
    <w:p w:rsidR="00FC51CD" w:rsidRDefault="00FC51CD"/>
    <w:p w:rsidR="00FC51CD" w:rsidRPr="00D11A06" w:rsidRDefault="00FC51CD">
      <w:pPr>
        <w:pStyle w:val="2"/>
        <w:rPr>
          <w:lang w:val="ru-RU"/>
        </w:rPr>
      </w:pPr>
      <w:r w:rsidRPr="00D11A06">
        <w:rPr>
          <w:lang w:val="ru-RU"/>
        </w:rPr>
        <w:br w:type="page"/>
      </w:r>
      <w:bookmarkStart w:id="2" w:name="_Toc223256251"/>
      <w:r w:rsidRPr="00D11A06">
        <w:rPr>
          <w:lang w:val="ru-RU"/>
        </w:rPr>
        <w:t>2. Описание технологического процесса</w:t>
      </w:r>
      <w:bookmarkEnd w:id="2"/>
    </w:p>
    <w:p w:rsidR="00FC51CD" w:rsidRDefault="00FC51CD"/>
    <w:p w:rsidR="00FC51CD" w:rsidRDefault="00FC51CD">
      <w:r>
        <w:t xml:space="preserve">Обжигом называют пирометаллургический процесс, проводимый в интервале температур 600-1200 0С с целью изменения химического и фазового состава перерабатываемого сырья. </w:t>
      </w:r>
    </w:p>
    <w:p w:rsidR="00FC51CD" w:rsidRDefault="00FC51CD">
      <w:r>
        <w:t xml:space="preserve">Окислительный обжиг применяют подготовительной обработки сульфидных материалов перед плавкой с целью частичного или полного перевода сульфидов в оксиды. </w:t>
      </w:r>
    </w:p>
    <w:p w:rsidR="00FC51CD" w:rsidRDefault="00FC51CD">
      <w:r>
        <w:t xml:space="preserve">Основным назначением окислительного обжига медных концентратов перед плавкой на штейн является частичное окисление сульфида железа и перевод его в оксидную форму для того, чтобы при последующей плавки огарка больше железа перешло в шлак. Тогда штейны будут получены с большим содержанием меди. Конечный состав штейна при этом определяется тем, сколько серы было удалено при обжиге. Обычно степень десульфуризации при обжиге составляет 70-75%. </w:t>
      </w:r>
    </w:p>
    <w:p w:rsidR="00FC51CD" w:rsidRDefault="00FC51CD">
      <w:r>
        <w:t xml:space="preserve">Окисление сульфидов при обжиге осуществляется при повышенных температурах (700-900 0С). Необходимое для процесса обжига теплота получается за счет экзотермических реакции окисления сульфидов. </w:t>
      </w:r>
    </w:p>
    <w:p w:rsidR="00FC51CD" w:rsidRDefault="00FC51CD">
      <w:r>
        <w:t xml:space="preserve">Получающиеся в процессе обжига газы содержат 6-12% </w:t>
      </w:r>
      <w:r>
        <w:rPr>
          <w:lang w:val="en-US"/>
        </w:rPr>
        <w:t>S</w:t>
      </w:r>
      <w:r>
        <w:t xml:space="preserve">О2, что позволяет до 70% серы исходного концентрата использовать для производства серной кислоты. </w:t>
      </w:r>
    </w:p>
    <w:p w:rsidR="00FC51CD" w:rsidRDefault="00FC51CD">
      <w:r>
        <w:t xml:space="preserve">В настоящее время для обжига медных концентратов используют преимущественно печи кипящего слоя. </w:t>
      </w:r>
    </w:p>
    <w:p w:rsidR="00FC51CD" w:rsidRDefault="00FC51CD">
      <w:r>
        <w:t xml:space="preserve">Характерной особенностью процессов, протекающих в кипящем слое является то, что каждая частица шихты со всех сторон омывается газами, благодаря чему эффективно используется огромная активная поверхность концентрата. Хороший контакт сульфидных частиц с газами обуславливают высокую скорость протекания реакций, а следовательно и высокую удельную производительность печи. </w:t>
      </w:r>
    </w:p>
    <w:p w:rsidR="00FC51CD" w:rsidRDefault="00FC51CD">
      <w:r>
        <w:t xml:space="preserve">Высокая скорость протекания процесса обуславливает практически полное использование кислорода. Это в свою очередь является причиной получения богатых по содержанию </w:t>
      </w:r>
      <w:r>
        <w:rPr>
          <w:lang w:val="en-US"/>
        </w:rPr>
        <w:t>S</w:t>
      </w:r>
      <w:r>
        <w:t xml:space="preserve">О2 газов. </w:t>
      </w:r>
    </w:p>
    <w:p w:rsidR="00FC51CD" w:rsidRDefault="00FC51CD">
      <w:r>
        <w:t xml:space="preserve">Для регулирования температуры необходимо отводить тепло из слоя с помощью кессонов. </w:t>
      </w:r>
    </w:p>
    <w:p w:rsidR="00FC51CD" w:rsidRDefault="00FC51CD">
      <w:r>
        <w:t xml:space="preserve">Продувание воздуха через слой мелких материалов неизбежно связано со значительным выносом пыли. Поэтому печи КС оборудуют мощной системой пылеулавливания. Пыль является готовым продуктом и объединяется с огарком. </w:t>
      </w:r>
    </w:p>
    <w:p w:rsidR="00FC51CD" w:rsidRDefault="00FC51CD">
      <w:r>
        <w:t xml:space="preserve">Переработка хорошо термически подготовленной, тщательно перемешанной шихты приводит к существенному увеличению удельного проплава отражательных печей и снижению расхода топлива. Таким образом, включение в технологическую схему процесса обжига позволяет не только управлять составом штейна, уменьшить выбросы сернистого ангидрида, снизить затраты на конвертирование, но и делает более экономичной саму отражательную плавку. </w:t>
      </w:r>
    </w:p>
    <w:p w:rsidR="00FC51CD" w:rsidRDefault="00FC51CD">
      <w:r>
        <w:t xml:space="preserve">Большая газонасыщенность горячего огарка делает его текучим и сильно пылящим при перегрузках. Возникает задача герметизации загрузки и уменьшения пылевыноса из отражательных печей. </w:t>
      </w:r>
    </w:p>
    <w:p w:rsidR="00FC51CD" w:rsidRDefault="00FC51CD">
      <w:r>
        <w:t xml:space="preserve">Поверхность ванны при плавке огарка в большей своей части покрыта слоем шихты. Поступающая на поверхность ванны теплота воспринимается в основном шихтой. При загрузке огарка большими порциями из-за плохой его теплопроводности первоначально плавятся и перегреваются только поверхностные слои шихты. При загрузке огарка малыми порциями на поверхность шлака нагрев его осуществляется частично за счет теплоты, аккумулированной расплавом. При этом в поверхностном слое ванны формируется шлаковый расплав, отвечающий среднему их составу в печи. Таким образом, плавление огарка при загрузке небольшими порциями протекает в более благоприятных условиях. </w:t>
      </w:r>
    </w:p>
    <w:p w:rsidR="00FC51CD" w:rsidRDefault="00FC51CD">
      <w:r>
        <w:t xml:space="preserve">При плавке огарка в газовую фазу переходит незначительное количество серы. В тоже время реакция взаимодействия высших оксидов железа и ферритов с сульфидами получает значительное развитие. </w:t>
      </w:r>
    </w:p>
    <w:p w:rsidR="00FC51CD" w:rsidRDefault="00FC51CD">
      <w:r>
        <w:t xml:space="preserve">При плавке огарка основное количество магнетита поступает с шихтой и восстанавливается на поверхности расплава, где температура более высокая. Это обуславливает высокую степень восстановления магнетита. </w:t>
      </w:r>
    </w:p>
    <w:p w:rsidR="00FC51CD" w:rsidRDefault="00FC51CD">
      <w:r>
        <w:t xml:space="preserve">Включение в технологическую схему процесса обжига существенно влияет на поведение и распределение ценных спутников. Чем больше степень десульфуризации при обжиге и чем более богатым получается штейн, тем больше цинка переходит в шлак. </w:t>
      </w:r>
    </w:p>
    <w:p w:rsidR="00FC51CD" w:rsidRDefault="00FC51CD">
      <w:r>
        <w:t xml:space="preserve">Подавляющая часть отражательных печей отапливается мазутом и природным газом или их смесью. </w:t>
      </w:r>
    </w:p>
    <w:p w:rsidR="00FC51CD" w:rsidRDefault="00FC51CD">
      <w:r>
        <w:t xml:space="preserve">Сущность отражательной плавки заключается в том, что шихта плавится за счет тепла от сжигания углеродистого топлива в газовом пространстве над ванной расплава в печи с горизонтально расположенным рабочим пространством (рисунок 1). </w:t>
      </w:r>
    </w:p>
    <w:p w:rsidR="00FC51CD" w:rsidRDefault="00FC51CD">
      <w:r>
        <w:t xml:space="preserve">Шихту при этом загружают на ванну или на откосы вдоль боковых стен печи. Раскаленные топочные газы, проходя над поверхностью ванны и шихты, нагревают их, а также стены и свод, и покидают печь, имея еще сравнительно высокую температуру. </w:t>
      </w:r>
    </w:p>
    <w:p w:rsidR="00FC51CD" w:rsidRDefault="00FC51CD">
      <w:r>
        <w:t xml:space="preserve">Теплопередача в печи осуществляется в основном за счет лучеиспускания от раскаленных стен, свода и продуктов сгорания. </w:t>
      </w:r>
    </w:p>
    <w:p w:rsidR="00FC51CD" w:rsidRDefault="00FC51CD">
      <w:r>
        <w:t xml:space="preserve">Конструктивно отражательная печь состоит из фундамента, стен, пода, свода, газохода, металлического каркаса, устройств для загрузки шихты и выпуска продуктов плавки, горелок для сжигания топлива. </w:t>
      </w:r>
    </w:p>
    <w:p w:rsidR="00FC51CD" w:rsidRDefault="00FC51CD">
      <w:r>
        <w:t xml:space="preserve">Стены печей выкладывают из хромомагнезитового кирпича непосредственно на фундаменте. В верхней части печи они имеют толщину 0,5-0,6 м, а у лещади 0,75-1 м. При плавке сырой шихты вдоль боковых стен печи образуются устойчивые шихтовые откосы, которые защищают огнеупорную кладку от быстрого разрушения. </w:t>
      </w:r>
    </w:p>
    <w:p w:rsidR="00FC51CD" w:rsidRDefault="00FC51CD">
      <w:r>
        <w:br w:type="page"/>
        <w:t xml:space="preserve">Отражательные печи являются пламенными. Воздух для вдувания, распыления и сжигания топлива обогащают кислородом до 23-28% иногда подогревают до 200-400 0С. </w:t>
      </w:r>
    </w:p>
    <w:p w:rsidR="00FC51CD" w:rsidRDefault="00FC51CD">
      <w:r>
        <w:t xml:space="preserve">Штейн, полученный в результате плавки подвергают конвертированию. </w:t>
      </w:r>
    </w:p>
    <w:p w:rsidR="00FC51CD" w:rsidRDefault="00FC51CD">
      <w:r>
        <w:t xml:space="preserve">Конвертирование осуществляют продувкой штейна воздухом в горизонтальном конвертере. Перерабатываемые штейны состоят из сульфидов меди и железа. Вследствие экзотермичности основных реакции конвертирование не требует затрат топлива. </w:t>
      </w:r>
    </w:p>
    <w:p w:rsidR="00FC51CD" w:rsidRDefault="00FC51CD">
      <w:r>
        <w:t>Процесс конвертирования идет в два этапа. Процесс начинается с окисления сульфида железа по реакции</w:t>
      </w:r>
    </w:p>
    <w:p w:rsidR="00FC51CD" w:rsidRDefault="00FC51CD">
      <w:pPr>
        <w:rPr>
          <w:lang w:val="en-US"/>
        </w:rPr>
      </w:pPr>
      <w:r>
        <w:rPr>
          <w:lang w:val="en-US"/>
        </w:rPr>
        <w:t>2FeS + 3O2 + SiO2 = FeSiO4 + SO2 + Q</w:t>
      </w:r>
    </w:p>
    <w:p w:rsidR="00FC51CD" w:rsidRDefault="00FC51CD">
      <w:r>
        <w:t>Пока в расплаве имеется достаточное количество железа, сульфида меди практически не окисляется, поскольку равновесие реакции</w:t>
      </w:r>
    </w:p>
    <w:p w:rsidR="00FC51CD" w:rsidRDefault="00FC51CD">
      <w:r>
        <w:rPr>
          <w:lang w:val="en-US"/>
        </w:rPr>
        <w:t>Cu</w:t>
      </w:r>
      <w:r>
        <w:t>2</w:t>
      </w:r>
      <w:r>
        <w:rPr>
          <w:lang w:val="en-US"/>
        </w:rPr>
        <w:t>O</w:t>
      </w:r>
      <w:r>
        <w:t xml:space="preserve"> + </w:t>
      </w:r>
      <w:r>
        <w:rPr>
          <w:lang w:val="en-US"/>
        </w:rPr>
        <w:t>FeS</w:t>
      </w:r>
      <w:r>
        <w:t xml:space="preserve"> = </w:t>
      </w:r>
      <w:r>
        <w:rPr>
          <w:lang w:val="en-US"/>
        </w:rPr>
        <w:t>Cu</w:t>
      </w:r>
      <w:r>
        <w:t>2</w:t>
      </w:r>
      <w:r>
        <w:rPr>
          <w:lang w:val="en-US"/>
        </w:rPr>
        <w:t>S</w:t>
      </w:r>
      <w:r>
        <w:t xml:space="preserve"> + </w:t>
      </w:r>
      <w:r>
        <w:rPr>
          <w:lang w:val="en-US"/>
        </w:rPr>
        <w:t>FeO</w:t>
      </w:r>
    </w:p>
    <w:p w:rsidR="00FC51CD" w:rsidRDefault="00FC51CD">
      <w:r>
        <w:t xml:space="preserve">Нацело сдвинуто вправо вследствие более высокого сродства железа к кислороду и меди к сере. Таким образом, в первом периоде конвертирования происходит селективное окисление сульфида железа. В фурменной зоне вследствие относительного избытка кислорода окисление </w:t>
      </w:r>
      <w:r>
        <w:rPr>
          <w:lang w:val="en-US"/>
        </w:rPr>
        <w:t>FeS</w:t>
      </w:r>
      <w:r>
        <w:t xml:space="preserve"> протекает по схеме</w:t>
      </w:r>
    </w:p>
    <w:p w:rsidR="00FC51CD" w:rsidRDefault="00FC51CD">
      <w:r>
        <w:rPr>
          <w:lang w:val="en-US"/>
        </w:rPr>
        <w:t>FeS</w:t>
      </w:r>
      <w:r>
        <w:t xml:space="preserve"> =&gt; </w:t>
      </w:r>
      <w:r>
        <w:rPr>
          <w:lang w:val="en-US"/>
        </w:rPr>
        <w:t>FeO</w:t>
      </w:r>
      <w:r>
        <w:t xml:space="preserve"> =&gt; </w:t>
      </w:r>
      <w:r>
        <w:rPr>
          <w:lang w:val="en-US"/>
        </w:rPr>
        <w:t>Fe</w:t>
      </w:r>
      <w:r>
        <w:t>3О4</w:t>
      </w:r>
    </w:p>
    <w:p w:rsidR="00FC51CD" w:rsidRDefault="00FC51CD">
      <w:r>
        <w:t xml:space="preserve">В конечном итоге при глубоком окислении все железо может быть перекислено до магнетита, который при температурах конвертирования находится в твердом состоянии. При перемешивании расплава воздухом будет образовываться однородная гетерогенная масса, состоящая из магнетита и оставшихся сульфидов. </w:t>
      </w:r>
    </w:p>
    <w:p w:rsidR="00FC51CD" w:rsidRDefault="00FC51CD">
      <w:r>
        <w:t xml:space="preserve">Для отделения образующихся оксидов железа от сульфидов необходимо их конвертировать не в твердом а в жидком продукте и добиваться возможно меньшего переокисления железа до магнетита и получение его в основном в виде </w:t>
      </w:r>
      <w:r>
        <w:rPr>
          <w:lang w:val="en-US"/>
        </w:rPr>
        <w:t>FeO</w:t>
      </w:r>
      <w:r>
        <w:t xml:space="preserve"> по реакции:</w:t>
      </w:r>
    </w:p>
    <w:p w:rsidR="00FC51CD" w:rsidRDefault="00FC51CD">
      <w:r>
        <w:t>2</w:t>
      </w:r>
      <w:r>
        <w:rPr>
          <w:lang w:val="en-US"/>
        </w:rPr>
        <w:t>FeS</w:t>
      </w:r>
      <w:r>
        <w:t xml:space="preserve"> + 3</w:t>
      </w:r>
      <w:r>
        <w:rPr>
          <w:lang w:val="en-US"/>
        </w:rPr>
        <w:t>O</w:t>
      </w:r>
      <w:r>
        <w:t>2 = 2</w:t>
      </w:r>
      <w:r>
        <w:rPr>
          <w:lang w:val="en-US"/>
        </w:rPr>
        <w:t>FeO</w:t>
      </w:r>
      <w:r>
        <w:t xml:space="preserve"> + 2</w:t>
      </w:r>
      <w:r>
        <w:rPr>
          <w:lang w:val="en-US"/>
        </w:rPr>
        <w:t>SO</w:t>
      </w:r>
      <w:r>
        <w:t xml:space="preserve">2 + </w:t>
      </w:r>
      <w:r>
        <w:rPr>
          <w:lang w:val="en-US"/>
        </w:rPr>
        <w:t>Q</w:t>
      </w:r>
    </w:p>
    <w:p w:rsidR="00FC51CD" w:rsidRDefault="00FC51CD">
      <w:r>
        <w:t xml:space="preserve">С этой целью для образования железосиликатного расплава в первом периоде конвертирования в конвертер подают кварц. При растворении вюстита в шлаке снижается его активность и тем в большей степени, чем больше концентрация </w:t>
      </w:r>
      <w:r>
        <w:rPr>
          <w:lang w:val="en-US"/>
        </w:rPr>
        <w:t>SiO</w:t>
      </w:r>
      <w:r>
        <w:t xml:space="preserve">2 в шлаке. </w:t>
      </w:r>
    </w:p>
    <w:p w:rsidR="00FC51CD" w:rsidRDefault="00FC51CD">
      <w:r>
        <w:t xml:space="preserve">В первый период конвертирования происходит постепенное накопление в конвертере обогащенной медью сульфидной массы. В связи с этим после каждой заливки штейна и его частичной продувки из конвертера сливают шлак и заливают дополнительную порцию штейна. Затем вновь проводят продувку. </w:t>
      </w:r>
    </w:p>
    <w:p w:rsidR="00FC51CD" w:rsidRDefault="00FC51CD">
      <w:r>
        <w:t xml:space="preserve">Первый период конвертирования заканчивается холостой продувкой (без заливки штейна)., целью которой является практически полное окисление сульфида железа из обогащенной медью сульфидной массы и получение белого штейна, представляющего собой почти чистый сульфид меди </w:t>
      </w:r>
      <w:r>
        <w:rPr>
          <w:lang w:val="en-US"/>
        </w:rPr>
        <w:t>CuS</w:t>
      </w:r>
      <w:r>
        <w:t xml:space="preserve">. </w:t>
      </w:r>
    </w:p>
    <w:p w:rsidR="00FC51CD" w:rsidRDefault="00FC51CD">
      <w:r>
        <w:t xml:space="preserve">Химизм второго периода конвертирования, имеющего своей целью получение черновой меди, может быть выражен реакцией. </w:t>
      </w:r>
    </w:p>
    <w:p w:rsidR="00FC51CD" w:rsidRDefault="00FC51CD">
      <w:r>
        <w:rPr>
          <w:lang w:val="en-US"/>
        </w:rPr>
        <w:t>Cu</w:t>
      </w:r>
      <w:r>
        <w:t>2</w:t>
      </w:r>
      <w:r>
        <w:rPr>
          <w:lang w:val="en-US"/>
        </w:rPr>
        <w:t>S</w:t>
      </w:r>
      <w:r>
        <w:t xml:space="preserve"> + </w:t>
      </w:r>
      <w:r>
        <w:rPr>
          <w:lang w:val="en-US"/>
        </w:rPr>
        <w:t>O</w:t>
      </w:r>
      <w:r>
        <w:t>2 = 2</w:t>
      </w:r>
      <w:r>
        <w:rPr>
          <w:lang w:val="en-US"/>
        </w:rPr>
        <w:t>Cu</w:t>
      </w:r>
      <w:r>
        <w:t xml:space="preserve"> + </w:t>
      </w:r>
      <w:r>
        <w:rPr>
          <w:lang w:val="en-US"/>
        </w:rPr>
        <w:t>SO</w:t>
      </w:r>
      <w:r>
        <w:t>2</w:t>
      </w:r>
    </w:p>
    <w:p w:rsidR="00FC51CD" w:rsidRDefault="00FC51CD">
      <w:r>
        <w:t>Которую часто изображают как последовательное протекание двух процессов</w:t>
      </w:r>
    </w:p>
    <w:p w:rsidR="00FC51CD" w:rsidRDefault="00FC51CD">
      <w:pPr>
        <w:rPr>
          <w:lang w:val="en-US"/>
        </w:rPr>
      </w:pPr>
      <w:r>
        <w:rPr>
          <w:lang w:val="en-US"/>
        </w:rPr>
        <w:t>2Cu2S + 3O2 = 2Cu2O + SO2</w:t>
      </w:r>
    </w:p>
    <w:p w:rsidR="00FC51CD" w:rsidRDefault="00FC51CD">
      <w:pPr>
        <w:rPr>
          <w:lang w:val="en-US"/>
        </w:rPr>
      </w:pPr>
      <w:r>
        <w:rPr>
          <w:lang w:val="en-US"/>
        </w:rPr>
        <w:t>Cu2S + 2Cu2O = 6 Cu + SO2</w:t>
      </w:r>
    </w:p>
    <w:p w:rsidR="00FC51CD" w:rsidRDefault="00FC51CD">
      <w:r>
        <w:t xml:space="preserve">Процесс конвертирования в горизонтальных конвертерах является периодическим. </w:t>
      </w:r>
    </w:p>
    <w:p w:rsidR="00FC51CD" w:rsidRDefault="00FC51CD">
      <w:r>
        <w:t xml:space="preserve">Рафинирование черновой меди от примесей по экономическим соображениям проводят в две стадии – сначала методом огневого рафинирования, затем электрохимическим методом. </w:t>
      </w:r>
    </w:p>
    <w:p w:rsidR="00FC51CD" w:rsidRDefault="00FC51CD">
      <w:r>
        <w:t xml:space="preserve">Цель огневого рафинирования – подготовить медь к электролитическому рафинированию путем удалении из него основного количества примесей. </w:t>
      </w:r>
    </w:p>
    <w:p w:rsidR="00FC51CD" w:rsidRDefault="00FC51CD">
      <w:r>
        <w:t xml:space="preserve">При электролитическом рафинировании решаются две задачи – глубокое рафинирование меди от примесей, что обеспечивает ее высокую электропроводност, и попутно извлечение ценных золота, серебра и селена [3]. </w:t>
      </w:r>
    </w:p>
    <w:p w:rsidR="00FC51CD" w:rsidRPr="00D11A06" w:rsidRDefault="00FC51CD">
      <w:pPr>
        <w:pStyle w:val="2"/>
        <w:rPr>
          <w:lang w:val="ru-RU"/>
        </w:rPr>
      </w:pPr>
      <w:r w:rsidRPr="00D11A06">
        <w:rPr>
          <w:lang w:val="ru-RU"/>
        </w:rPr>
        <w:br w:type="page"/>
      </w:r>
      <w:bookmarkStart w:id="3" w:name="_Toc223256252"/>
      <w:r w:rsidRPr="00D11A06">
        <w:rPr>
          <w:lang w:val="ru-RU"/>
        </w:rPr>
        <w:t>3. Расчет материального баланса плавки</w:t>
      </w:r>
      <w:bookmarkEnd w:id="3"/>
    </w:p>
    <w:p w:rsidR="00FC51CD" w:rsidRDefault="00FC51CD">
      <w:pPr>
        <w:pStyle w:val="2"/>
        <w:rPr>
          <w:noProof w:val="0"/>
          <w:lang w:val="ru-RU"/>
        </w:rPr>
      </w:pPr>
    </w:p>
    <w:p w:rsidR="00FC51CD" w:rsidRPr="00D11A06" w:rsidRDefault="00FC51CD">
      <w:pPr>
        <w:pStyle w:val="2"/>
        <w:rPr>
          <w:lang w:val="ru-RU"/>
        </w:rPr>
      </w:pPr>
      <w:bookmarkStart w:id="4" w:name="_Toc223256253"/>
      <w:r w:rsidRPr="00D11A06">
        <w:rPr>
          <w:lang w:val="ru-RU"/>
        </w:rPr>
        <w:t>3.1. Расчет рационального состава медного сырья</w:t>
      </w:r>
      <w:bookmarkEnd w:id="4"/>
    </w:p>
    <w:p w:rsidR="00FC51CD" w:rsidRDefault="00FC51CD"/>
    <w:p w:rsidR="00FC51CD" w:rsidRDefault="00FC51CD">
      <w:r>
        <w:t xml:space="preserve">Состав медного сырья,%: 23,0 </w:t>
      </w:r>
      <w:r>
        <w:rPr>
          <w:lang w:val="en-US"/>
        </w:rPr>
        <w:t>Cu</w:t>
      </w:r>
      <w:r>
        <w:t xml:space="preserve">, 25,5 </w:t>
      </w:r>
      <w:r>
        <w:rPr>
          <w:lang w:val="en-US"/>
        </w:rPr>
        <w:t>Fe</w:t>
      </w:r>
      <w:r>
        <w:t xml:space="preserve">, 33,0 </w:t>
      </w:r>
      <w:r>
        <w:rPr>
          <w:lang w:val="en-US"/>
        </w:rPr>
        <w:t>S</w:t>
      </w:r>
      <w:r>
        <w:t xml:space="preserve">, 0,5 </w:t>
      </w:r>
      <w:r>
        <w:rPr>
          <w:lang w:val="en-US"/>
        </w:rPr>
        <w:t>CaO</w:t>
      </w:r>
      <w:r>
        <w:t xml:space="preserve">, 0,5 </w:t>
      </w:r>
      <w:r>
        <w:rPr>
          <w:lang w:val="en-US"/>
        </w:rPr>
        <w:t>MgO</w:t>
      </w:r>
      <w:r>
        <w:t xml:space="preserve">, 2,0 </w:t>
      </w:r>
      <w:r>
        <w:rPr>
          <w:lang w:val="en-US"/>
        </w:rPr>
        <w:t>SiO</w:t>
      </w:r>
      <w:r>
        <w:t xml:space="preserve">2,5,2 </w:t>
      </w:r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 xml:space="preserve">3,10,3 прочие. </w:t>
      </w:r>
    </w:p>
    <w:p w:rsidR="00FC51CD" w:rsidRDefault="00FC51CD">
      <w:r>
        <w:t xml:space="preserve">По минералогическому составу медь и железо находится в виде </w:t>
      </w:r>
      <w:r>
        <w:rPr>
          <w:lang w:val="en-US"/>
        </w:rPr>
        <w:t>CuFeS</w:t>
      </w:r>
      <w:r>
        <w:t xml:space="preserve">2, остальное железо в виде </w:t>
      </w:r>
      <w:r>
        <w:rPr>
          <w:lang w:val="en-US"/>
        </w:rPr>
        <w:t>FeS</w:t>
      </w:r>
      <w:r>
        <w:t xml:space="preserve">2. </w:t>
      </w:r>
    </w:p>
    <w:p w:rsidR="00FC51CD" w:rsidRDefault="00FC51CD">
      <w:r>
        <w:t xml:space="preserve">Расчет ведем на 100 кг сырья. </w:t>
      </w:r>
    </w:p>
    <w:p w:rsidR="00FC51CD" w:rsidRDefault="00FC51CD">
      <w:r>
        <w:t xml:space="preserve">Рассчитаем содержание </w:t>
      </w:r>
      <w:bookmarkStart w:id="5" w:name="OLE_LINK1"/>
      <w:r>
        <w:rPr>
          <w:lang w:val="en-US"/>
        </w:rPr>
        <w:t>CuFeS</w:t>
      </w:r>
      <w:r>
        <w:t>2</w:t>
      </w:r>
    </w:p>
    <w:bookmarkEnd w:id="5"/>
    <w:p w:rsidR="00FC51CD" w:rsidRDefault="00FC51CD">
      <w:r>
        <w:t xml:space="preserve">63,6 кг </w:t>
      </w:r>
      <w:r>
        <w:rPr>
          <w:lang w:val="en-US"/>
        </w:rPr>
        <w:t>Cu</w:t>
      </w:r>
      <w:r>
        <w:t xml:space="preserve"> входят в 183,4 кг </w:t>
      </w:r>
      <w:r>
        <w:rPr>
          <w:lang w:val="en-US"/>
        </w:rPr>
        <w:t>CuFeS</w:t>
      </w:r>
      <w:r>
        <w:t>2</w:t>
      </w:r>
    </w:p>
    <w:p w:rsidR="00FC51CD" w:rsidRDefault="00FC51CD">
      <w:r>
        <w:t xml:space="preserve">23 кг </w:t>
      </w:r>
      <w:r>
        <w:rPr>
          <w:lang w:val="en-US"/>
        </w:rPr>
        <w:t>Cu</w:t>
      </w:r>
      <w:r>
        <w:t xml:space="preserve"> входят в х кг </w:t>
      </w:r>
      <w:r>
        <w:rPr>
          <w:lang w:val="en-US"/>
        </w:rPr>
        <w:t>CuFeS</w:t>
      </w:r>
      <w:r>
        <w:t>2</w:t>
      </w:r>
    </w:p>
    <w:p w:rsidR="00FC51CD" w:rsidRDefault="00FC51CD">
      <w:r>
        <w:t>Х = 66,32 кг</w:t>
      </w:r>
    </w:p>
    <w:p w:rsidR="00FC51CD" w:rsidRDefault="00FC51CD">
      <w:r>
        <w:t>Зная количество и состав халькопирита, найдем сколько серы и железа связано в халькопирите</w:t>
      </w:r>
    </w:p>
    <w:p w:rsidR="00FC51CD" w:rsidRDefault="00FC51CD">
      <w:r>
        <w:t xml:space="preserve">183,4 кг </w:t>
      </w:r>
      <w:r>
        <w:rPr>
          <w:lang w:val="en-US"/>
        </w:rPr>
        <w:t>CuFeS</w:t>
      </w:r>
      <w:r>
        <w:t xml:space="preserve">2 содержат 64 кг </w:t>
      </w:r>
      <w:r>
        <w:rPr>
          <w:lang w:val="en-US"/>
        </w:rPr>
        <w:t>S</w:t>
      </w:r>
    </w:p>
    <w:p w:rsidR="00FC51CD" w:rsidRDefault="00FC51CD">
      <w:r>
        <w:t xml:space="preserve">66,32 кг </w:t>
      </w:r>
      <w:r>
        <w:rPr>
          <w:lang w:val="en-US"/>
        </w:rPr>
        <w:t>CuFeS</w:t>
      </w:r>
      <w:r>
        <w:t xml:space="preserve">2 содержат х кг </w:t>
      </w:r>
      <w:r>
        <w:rPr>
          <w:lang w:val="en-US"/>
        </w:rPr>
        <w:t>S</w:t>
      </w:r>
    </w:p>
    <w:p w:rsidR="00FC51CD" w:rsidRDefault="00FC51CD">
      <w:r>
        <w:t>Х = 23,14 кг</w:t>
      </w:r>
    </w:p>
    <w:p w:rsidR="00FC51CD" w:rsidRDefault="00FC51CD">
      <w:r>
        <w:t>Количество железа в халькопирите</w:t>
      </w:r>
    </w:p>
    <w:p w:rsidR="00FC51CD" w:rsidRDefault="00FC51CD">
      <w:r>
        <w:t xml:space="preserve">183,4 кг </w:t>
      </w:r>
      <w:r>
        <w:rPr>
          <w:lang w:val="en-US"/>
        </w:rPr>
        <w:t>CuFeS</w:t>
      </w:r>
      <w:r>
        <w:t xml:space="preserve">2 содержат 64 кг </w:t>
      </w:r>
      <w:r>
        <w:rPr>
          <w:lang w:val="en-US"/>
        </w:rPr>
        <w:t>Fe</w:t>
      </w:r>
    </w:p>
    <w:p w:rsidR="00FC51CD" w:rsidRPr="00D11A06" w:rsidRDefault="00FC51CD">
      <w:r>
        <w:t xml:space="preserve">66,32 кг </w:t>
      </w:r>
      <w:r>
        <w:rPr>
          <w:lang w:val="en-US"/>
        </w:rPr>
        <w:t>CuFeS</w:t>
      </w:r>
      <w:r>
        <w:t xml:space="preserve">2 содержат х кг </w:t>
      </w:r>
      <w:r>
        <w:rPr>
          <w:lang w:val="en-US"/>
        </w:rPr>
        <w:t>Fe</w:t>
      </w:r>
    </w:p>
    <w:p w:rsidR="00FC51CD" w:rsidRDefault="00FC51CD">
      <w:r>
        <w:t>Х = 20,18 кг</w:t>
      </w:r>
    </w:p>
    <w:p w:rsidR="00FC51CD" w:rsidRDefault="00FC51CD">
      <w:r>
        <w:t>Количество железа в пирите</w:t>
      </w:r>
    </w:p>
    <w:p w:rsidR="00FC51CD" w:rsidRDefault="00FC51CD">
      <w:r>
        <w:t>25,5 – 20,18 = 5,32 кг</w:t>
      </w:r>
    </w:p>
    <w:p w:rsidR="00FC51CD" w:rsidRDefault="00FC51CD">
      <w:r>
        <w:t>С этим количеством железа связано серы</w:t>
      </w:r>
    </w:p>
    <w:p w:rsidR="00FC51CD" w:rsidRPr="00D11A06" w:rsidRDefault="00FC51CD">
      <w:pPr>
        <w:rPr>
          <w:lang w:val="en-US"/>
        </w:rPr>
      </w:pPr>
      <w:r w:rsidRPr="00D11A06">
        <w:rPr>
          <w:lang w:val="en-US"/>
        </w:rPr>
        <w:t xml:space="preserve">55,8 </w:t>
      </w:r>
      <w:r>
        <w:t>кг</w:t>
      </w:r>
      <w:r w:rsidRPr="00D11A06">
        <w:rPr>
          <w:lang w:val="en-US"/>
        </w:rPr>
        <w:t xml:space="preserve"> </w:t>
      </w:r>
      <w:r>
        <w:rPr>
          <w:lang w:val="en-US"/>
        </w:rPr>
        <w:t>Fe</w:t>
      </w:r>
      <w:r w:rsidRPr="00D11A06">
        <w:rPr>
          <w:lang w:val="en-US"/>
        </w:rPr>
        <w:t xml:space="preserve"> – 64 </w:t>
      </w:r>
      <w:r>
        <w:t>кг</w:t>
      </w:r>
      <w:r w:rsidRPr="00D11A06">
        <w:rPr>
          <w:lang w:val="en-US"/>
        </w:rPr>
        <w:t xml:space="preserve"> </w:t>
      </w:r>
      <w:r>
        <w:rPr>
          <w:lang w:val="en-US"/>
        </w:rPr>
        <w:t>S</w:t>
      </w:r>
    </w:p>
    <w:p w:rsidR="00FC51CD" w:rsidRPr="00D11A06" w:rsidRDefault="00FC51CD">
      <w:pPr>
        <w:rPr>
          <w:lang w:val="en-US"/>
        </w:rPr>
      </w:pPr>
      <w:r w:rsidRPr="00D11A06">
        <w:rPr>
          <w:lang w:val="en-US"/>
        </w:rPr>
        <w:t xml:space="preserve">5,32 </w:t>
      </w:r>
      <w:r>
        <w:t>кг</w:t>
      </w:r>
      <w:r w:rsidRPr="00D11A06">
        <w:rPr>
          <w:lang w:val="en-US"/>
        </w:rPr>
        <w:t xml:space="preserve"> </w:t>
      </w:r>
      <w:r>
        <w:rPr>
          <w:lang w:val="en-US"/>
        </w:rPr>
        <w:t>Fe</w:t>
      </w:r>
      <w:r w:rsidRPr="00D11A06">
        <w:rPr>
          <w:lang w:val="en-US"/>
        </w:rPr>
        <w:t xml:space="preserve"> – </w:t>
      </w:r>
      <w:r>
        <w:t>х</w:t>
      </w:r>
      <w:r w:rsidRPr="00D11A06">
        <w:rPr>
          <w:lang w:val="en-US"/>
        </w:rPr>
        <w:t xml:space="preserve"> </w:t>
      </w:r>
      <w:r>
        <w:t>кг</w:t>
      </w:r>
      <w:r w:rsidRPr="00D11A06">
        <w:rPr>
          <w:lang w:val="en-US"/>
        </w:rPr>
        <w:t xml:space="preserve"> </w:t>
      </w:r>
      <w:r>
        <w:rPr>
          <w:lang w:val="en-US"/>
        </w:rPr>
        <w:t>S</w:t>
      </w:r>
    </w:p>
    <w:p w:rsidR="00FC51CD" w:rsidRDefault="00FC51CD">
      <w:r>
        <w:t>Х = 6,10 кг</w:t>
      </w:r>
    </w:p>
    <w:p w:rsidR="00FC51CD" w:rsidRDefault="00FC51CD">
      <w:r>
        <w:t xml:space="preserve">Количество пирита </w:t>
      </w:r>
    </w:p>
    <w:p w:rsidR="00FC51CD" w:rsidRDefault="00FC51CD">
      <w:r>
        <w:t>5,32 + 6,10 = 11,42 кг</w:t>
      </w:r>
    </w:p>
    <w:p w:rsidR="00FC51CD" w:rsidRDefault="00FC51CD">
      <w:r>
        <w:t>Остальная серы находится в элементарном состоянии</w:t>
      </w:r>
    </w:p>
    <w:p w:rsidR="00FC51CD" w:rsidRDefault="00FC51CD">
      <w:r>
        <w:t>33 – 23,14 – 6,10 = 3,76 кг</w:t>
      </w:r>
    </w:p>
    <w:p w:rsidR="00FC51CD" w:rsidRPr="00D11A06" w:rsidRDefault="00FC51CD">
      <w:r>
        <w:t xml:space="preserve">По данным расчета составляем таблицу 1 рационального состава медного сырья. </w:t>
      </w:r>
    </w:p>
    <w:p w:rsidR="00FC51CD" w:rsidRPr="00D11A06" w:rsidRDefault="00FC51CD"/>
    <w:p w:rsidR="00FC51CD" w:rsidRDefault="00FC51CD">
      <w:r>
        <w:t>Таблица 1 - Рациональный состав медного сырья, %</w:t>
      </w:r>
      <w:r w:rsidRPr="00D11A06">
        <w:t xml:space="preserve"> </w:t>
      </w:r>
      <w:r>
        <w:rPr>
          <w:lang w:val="en-US"/>
        </w:rPr>
        <w:t>CuFeS</w:t>
      </w:r>
      <w:r w:rsidRPr="00D11A06">
        <w:t>2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5"/>
        <w:gridCol w:w="550"/>
        <w:gridCol w:w="766"/>
        <w:gridCol w:w="766"/>
        <w:gridCol w:w="728"/>
        <w:gridCol w:w="683"/>
        <w:gridCol w:w="739"/>
        <w:gridCol w:w="861"/>
        <w:gridCol w:w="920"/>
        <w:gridCol w:w="771"/>
      </w:tblGrid>
      <w:tr w:rsidR="00FC51CD">
        <w:tc>
          <w:tcPr>
            <w:tcW w:w="1565" w:type="dxa"/>
            <w:vAlign w:val="center"/>
          </w:tcPr>
          <w:p w:rsidR="00FC51CD" w:rsidRDefault="00FC51CD">
            <w:pPr>
              <w:pStyle w:val="af2"/>
            </w:pPr>
            <w:r>
              <w:t>Минералы</w:t>
            </w:r>
          </w:p>
        </w:tc>
        <w:tc>
          <w:tcPr>
            <w:tcW w:w="550" w:type="dxa"/>
            <w:vAlign w:val="center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Cu</w:t>
            </w:r>
          </w:p>
        </w:tc>
        <w:tc>
          <w:tcPr>
            <w:tcW w:w="766" w:type="dxa"/>
            <w:vAlign w:val="center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Fe</w:t>
            </w:r>
          </w:p>
        </w:tc>
        <w:tc>
          <w:tcPr>
            <w:tcW w:w="766" w:type="dxa"/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</w:t>
            </w:r>
          </w:p>
        </w:tc>
        <w:tc>
          <w:tcPr>
            <w:tcW w:w="728" w:type="dxa"/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SiO2</w:t>
            </w:r>
          </w:p>
        </w:tc>
        <w:tc>
          <w:tcPr>
            <w:tcW w:w="683" w:type="dxa"/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CaO</w:t>
            </w:r>
          </w:p>
        </w:tc>
        <w:tc>
          <w:tcPr>
            <w:tcW w:w="739" w:type="dxa"/>
            <w:vAlign w:val="center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MgO</w:t>
            </w:r>
          </w:p>
        </w:tc>
        <w:tc>
          <w:tcPr>
            <w:tcW w:w="861" w:type="dxa"/>
            <w:vAlign w:val="center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Al</w:t>
            </w:r>
            <w:r>
              <w:t>2</w:t>
            </w:r>
            <w:r>
              <w:rPr>
                <w:noProof w:val="0"/>
              </w:rPr>
              <w:t>O</w:t>
            </w:r>
            <w:r>
              <w:t>3</w:t>
            </w:r>
          </w:p>
        </w:tc>
        <w:tc>
          <w:tcPr>
            <w:tcW w:w="920" w:type="dxa"/>
            <w:vAlign w:val="center"/>
          </w:tcPr>
          <w:p w:rsidR="00FC51CD" w:rsidRDefault="00FC51CD">
            <w:pPr>
              <w:pStyle w:val="af2"/>
            </w:pPr>
            <w:r>
              <w:t>прочие</w:t>
            </w:r>
          </w:p>
        </w:tc>
        <w:tc>
          <w:tcPr>
            <w:tcW w:w="771" w:type="dxa"/>
            <w:vAlign w:val="center"/>
          </w:tcPr>
          <w:p w:rsidR="00FC51CD" w:rsidRDefault="00FC51CD">
            <w:pPr>
              <w:pStyle w:val="af2"/>
            </w:pPr>
            <w:r>
              <w:t>всего</w:t>
            </w:r>
          </w:p>
        </w:tc>
      </w:tr>
      <w:tr w:rsidR="00FC51CD">
        <w:tc>
          <w:tcPr>
            <w:tcW w:w="1565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CuFeS2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23</w:t>
            </w:r>
          </w:p>
        </w:tc>
        <w:tc>
          <w:tcPr>
            <w:tcW w:w="766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20,18</w:t>
            </w:r>
          </w:p>
        </w:tc>
        <w:tc>
          <w:tcPr>
            <w:tcW w:w="766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23,14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683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739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66,32</w:t>
            </w:r>
          </w:p>
        </w:tc>
      </w:tr>
      <w:tr w:rsidR="00FC51CD">
        <w:tc>
          <w:tcPr>
            <w:tcW w:w="1565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FeS2</w:t>
            </w: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5,32</w:t>
            </w: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6,10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  <w:rPr>
                <w:noProof w:val="0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11,42</w:t>
            </w:r>
          </w:p>
        </w:tc>
      </w:tr>
      <w:tr w:rsidR="00FC51CD">
        <w:tc>
          <w:tcPr>
            <w:tcW w:w="1565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S2</w:t>
            </w:r>
            <w:r>
              <w:t xml:space="preserve"> </w:t>
            </w: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3,76</w:t>
            </w:r>
          </w:p>
        </w:tc>
        <w:tc>
          <w:tcPr>
            <w:tcW w:w="728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683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861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920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FC51CD" w:rsidRDefault="00FC51CD">
            <w:pPr>
              <w:pStyle w:val="af2"/>
            </w:pPr>
            <w:r>
              <w:t>3,76</w:t>
            </w:r>
          </w:p>
        </w:tc>
      </w:tr>
      <w:tr w:rsidR="00FC51CD">
        <w:tc>
          <w:tcPr>
            <w:tcW w:w="1565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Пустая порода</w:t>
            </w:r>
          </w:p>
        </w:tc>
        <w:tc>
          <w:tcPr>
            <w:tcW w:w="550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2,0</w:t>
            </w:r>
          </w:p>
        </w:tc>
        <w:tc>
          <w:tcPr>
            <w:tcW w:w="683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0,5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0,5</w:t>
            </w:r>
          </w:p>
        </w:tc>
        <w:tc>
          <w:tcPr>
            <w:tcW w:w="861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5,2</w:t>
            </w:r>
          </w:p>
        </w:tc>
        <w:tc>
          <w:tcPr>
            <w:tcW w:w="920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10,3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18,5</w:t>
            </w:r>
          </w:p>
        </w:tc>
      </w:tr>
      <w:tr w:rsidR="00FC51CD">
        <w:tc>
          <w:tcPr>
            <w:tcW w:w="1565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всего</w:t>
            </w:r>
          </w:p>
        </w:tc>
        <w:tc>
          <w:tcPr>
            <w:tcW w:w="550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23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25,5</w:t>
            </w:r>
          </w:p>
        </w:tc>
        <w:tc>
          <w:tcPr>
            <w:tcW w:w="766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33,0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2,0</w:t>
            </w:r>
          </w:p>
        </w:tc>
        <w:tc>
          <w:tcPr>
            <w:tcW w:w="683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0,5</w:t>
            </w:r>
          </w:p>
        </w:tc>
        <w:tc>
          <w:tcPr>
            <w:tcW w:w="739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0,5</w:t>
            </w:r>
          </w:p>
        </w:tc>
        <w:tc>
          <w:tcPr>
            <w:tcW w:w="861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5,2</w:t>
            </w:r>
          </w:p>
        </w:tc>
        <w:tc>
          <w:tcPr>
            <w:tcW w:w="920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10,3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FC51CD" w:rsidRDefault="00FC51CD">
            <w:pPr>
              <w:pStyle w:val="af2"/>
            </w:pPr>
            <w:r>
              <w:t>100</w:t>
            </w:r>
          </w:p>
        </w:tc>
      </w:tr>
    </w:tbl>
    <w:p w:rsidR="00FC51CD" w:rsidRDefault="00FC51CD"/>
    <w:p w:rsidR="00FC51CD" w:rsidRPr="00D11A06" w:rsidRDefault="00FC51CD">
      <w:pPr>
        <w:pStyle w:val="2"/>
        <w:rPr>
          <w:lang w:val="ru-RU"/>
        </w:rPr>
      </w:pPr>
      <w:bookmarkStart w:id="6" w:name="_Toc223256254"/>
      <w:r w:rsidRPr="00D11A06">
        <w:rPr>
          <w:lang w:val="ru-RU"/>
        </w:rPr>
        <w:t>3.2. Обжиг медных концентратов в кипящем слое</w:t>
      </w:r>
      <w:bookmarkEnd w:id="6"/>
    </w:p>
    <w:p w:rsidR="00FC51CD" w:rsidRPr="00D11A06" w:rsidRDefault="00FC51CD"/>
    <w:p w:rsidR="00FC51CD" w:rsidRDefault="00FC51CD">
      <w:r>
        <w:t xml:space="preserve">Обжиг ведем на дутье, обогащенным кислородом до 35%. Степень десульфуризации при обжиге принимаем 55%, температуру обжига 8500С. Расчет ведем на 100 кг шихты. </w:t>
      </w:r>
    </w:p>
    <w:p w:rsidR="00FC51CD" w:rsidRDefault="00FC51CD">
      <w:r>
        <w:t xml:space="preserve">Определим количество серы, диссоциирующей при обжиге. </w:t>
      </w:r>
    </w:p>
    <w:p w:rsidR="00FC51CD" w:rsidRPr="00D11A06" w:rsidRDefault="00FC51CD">
      <w:r>
        <w:t>По</w:t>
      </w:r>
      <w:r w:rsidRPr="00D11A06">
        <w:t xml:space="preserve"> </w:t>
      </w:r>
      <w:r>
        <w:t>реакции</w:t>
      </w:r>
    </w:p>
    <w:p w:rsidR="00FC51CD" w:rsidRPr="00D11A06" w:rsidRDefault="00FC51CD">
      <w:r w:rsidRPr="00D11A06">
        <w:t>2</w:t>
      </w:r>
      <w:r>
        <w:rPr>
          <w:lang w:val="en-US"/>
        </w:rPr>
        <w:t>CuFeS</w:t>
      </w:r>
      <w:r w:rsidRPr="00D11A06">
        <w:t xml:space="preserve">2 =&gt; </w:t>
      </w:r>
      <w:r>
        <w:rPr>
          <w:lang w:val="en-US"/>
        </w:rPr>
        <w:t>Cu</w:t>
      </w:r>
      <w:r w:rsidRPr="00D11A06">
        <w:t>2</w:t>
      </w:r>
      <w:r>
        <w:rPr>
          <w:lang w:val="en-US"/>
        </w:rPr>
        <w:t>S</w:t>
      </w:r>
      <w:r w:rsidRPr="00D11A06">
        <w:t xml:space="preserve"> + 2 </w:t>
      </w:r>
      <w:r>
        <w:rPr>
          <w:lang w:val="en-US"/>
        </w:rPr>
        <w:t>FeS</w:t>
      </w:r>
      <w:r w:rsidRPr="00D11A06">
        <w:t xml:space="preserve"> + </w:t>
      </w:r>
      <w:r>
        <w:rPr>
          <w:lang w:val="en-US"/>
        </w:rPr>
        <w:t>S</w:t>
      </w:r>
      <w:r w:rsidRPr="00D11A06">
        <w:t xml:space="preserve"> </w:t>
      </w:r>
      <w:r>
        <w:t>образуется</w:t>
      </w:r>
    </w:p>
    <w:p w:rsidR="00FC51CD" w:rsidRDefault="00FC51CD">
      <w:pPr>
        <w:rPr>
          <w:lang w:val="en-US"/>
        </w:rPr>
      </w:pPr>
      <w:r>
        <w:rPr>
          <w:lang w:val="en-US"/>
        </w:rPr>
        <w:t xml:space="preserve">S </w:t>
      </w:r>
      <w:r>
        <w:t>своб</w:t>
      </w:r>
      <w:r>
        <w:rPr>
          <w:lang w:val="en-US"/>
        </w:rPr>
        <w:t xml:space="preserve"> 66,32.32 / 366,7 = 5,79 </w:t>
      </w:r>
      <w:r>
        <w:t>кг</w:t>
      </w:r>
    </w:p>
    <w:p w:rsidR="00FC51CD" w:rsidRDefault="00FC51CD">
      <w:pPr>
        <w:rPr>
          <w:lang w:val="en-US"/>
        </w:rPr>
      </w:pPr>
      <w:r>
        <w:rPr>
          <w:lang w:val="en-US"/>
        </w:rPr>
        <w:t xml:space="preserve">FeS 66,32.175,7 / 366,7 = 31,78 </w:t>
      </w:r>
      <w:r>
        <w:t>кг</w:t>
      </w:r>
    </w:p>
    <w:p w:rsidR="00FC51CD" w:rsidRDefault="00FC51CD">
      <w:pPr>
        <w:rPr>
          <w:lang w:val="en-US"/>
        </w:rPr>
      </w:pPr>
      <w:r>
        <w:rPr>
          <w:lang w:val="en-US"/>
        </w:rPr>
        <w:t xml:space="preserve">Cu2S 66,32.159 / 366,7 = 28,75 </w:t>
      </w:r>
      <w:r>
        <w:t>кг</w:t>
      </w:r>
    </w:p>
    <w:p w:rsidR="00FC51CD" w:rsidRPr="00D11A06" w:rsidRDefault="00FC51CD">
      <w:r>
        <w:t>По</w:t>
      </w:r>
      <w:r w:rsidRPr="00D11A06">
        <w:t xml:space="preserve"> </w:t>
      </w:r>
      <w:r>
        <w:t>реакции</w:t>
      </w:r>
    </w:p>
    <w:p w:rsidR="00FC51CD" w:rsidRPr="00D11A06" w:rsidRDefault="00FC51CD">
      <w:r>
        <w:rPr>
          <w:lang w:val="en-US"/>
        </w:rPr>
        <w:t>FeS</w:t>
      </w:r>
      <w:r w:rsidRPr="00D11A06">
        <w:t xml:space="preserve">2 =&gt; </w:t>
      </w:r>
      <w:r>
        <w:rPr>
          <w:lang w:val="en-US"/>
        </w:rPr>
        <w:t>FeS</w:t>
      </w:r>
      <w:r w:rsidRPr="00D11A06">
        <w:t xml:space="preserve"> + </w:t>
      </w:r>
      <w:r>
        <w:rPr>
          <w:lang w:val="en-US"/>
        </w:rPr>
        <w:t>S</w:t>
      </w:r>
      <w:r w:rsidRPr="00D11A06">
        <w:t xml:space="preserve"> </w:t>
      </w:r>
      <w:r>
        <w:t>образуется</w:t>
      </w:r>
    </w:p>
    <w:p w:rsidR="00FC51CD" w:rsidRPr="00D11A06" w:rsidRDefault="00FC51CD">
      <w:r>
        <w:rPr>
          <w:lang w:val="en-US"/>
        </w:rPr>
        <w:t>S</w:t>
      </w:r>
      <w:r w:rsidRPr="00D11A06">
        <w:t xml:space="preserve"> </w:t>
      </w:r>
      <w:r>
        <w:t>своб</w:t>
      </w:r>
      <w:r w:rsidRPr="00D11A06">
        <w:t xml:space="preserve"> 11,42.32 / 119,85 = 3,05 </w:t>
      </w:r>
      <w:r>
        <w:t>кг</w:t>
      </w:r>
    </w:p>
    <w:p w:rsidR="00FC51CD" w:rsidRDefault="00FC51CD">
      <w:r>
        <w:rPr>
          <w:lang w:val="en-US"/>
        </w:rPr>
        <w:t>FeS</w:t>
      </w:r>
      <w:r w:rsidRPr="00D11A06">
        <w:t xml:space="preserve"> 11,42.8</w:t>
      </w:r>
      <w:r>
        <w:t>7,85 / 119,85 = 8,37 кг</w:t>
      </w:r>
    </w:p>
    <w:p w:rsidR="00FC51CD" w:rsidRDefault="00FC51CD">
      <w:r>
        <w:t>Всего выделится свободной серы</w:t>
      </w:r>
    </w:p>
    <w:p w:rsidR="00FC51CD" w:rsidRDefault="00FC51CD">
      <w:r>
        <w:t>5,79 + 3,05 = 8,84 кг</w:t>
      </w:r>
    </w:p>
    <w:p w:rsidR="00FC51CD" w:rsidRDefault="00FC51CD">
      <w:r>
        <w:t>При 55% десульфуризации в газы перейдет серы</w:t>
      </w:r>
    </w:p>
    <w:p w:rsidR="00FC51CD" w:rsidRDefault="00FC51CD">
      <w:r>
        <w:t>33,0.0,55 = 18,15 кг</w:t>
      </w:r>
    </w:p>
    <w:p w:rsidR="00FC51CD" w:rsidRDefault="00FC51CD">
      <w:r>
        <w:t xml:space="preserve">В том числе 3,76 кг за счет окисления свободной серы концентрата и за счет окисления </w:t>
      </w:r>
      <w:r>
        <w:rPr>
          <w:lang w:val="en-US"/>
        </w:rPr>
        <w:t>FeS</w:t>
      </w:r>
    </w:p>
    <w:p w:rsidR="00FC51CD" w:rsidRDefault="00FC51CD">
      <w:r>
        <w:t>18,15 – 8,84 – 3,76 = 5,55 кг</w:t>
      </w:r>
    </w:p>
    <w:p w:rsidR="00FC51CD" w:rsidRDefault="00FC51CD">
      <w:r>
        <w:t>Образуется сернистого ангидрида</w:t>
      </w:r>
    </w:p>
    <w:p w:rsidR="00FC51CD" w:rsidRDefault="00FC51CD">
      <w:r>
        <w:t>18,15.2 = 36,3 кг</w:t>
      </w:r>
    </w:p>
    <w:p w:rsidR="00FC51CD" w:rsidRDefault="00FC51CD">
      <w:r>
        <w:t xml:space="preserve">Принимаем, что в процессе обжига сернистое железо окисляется до </w:t>
      </w:r>
      <w:r>
        <w:rPr>
          <w:lang w:val="en-US"/>
        </w:rPr>
        <w:t>Fe</w:t>
      </w:r>
      <w:r>
        <w:t>3</w:t>
      </w:r>
      <w:r>
        <w:rPr>
          <w:lang w:val="en-US"/>
        </w:rPr>
        <w:t>O</w:t>
      </w:r>
      <w:r>
        <w:t>4 по реакции</w:t>
      </w:r>
    </w:p>
    <w:p w:rsidR="00FC51CD" w:rsidRDefault="00FC51CD">
      <w:r>
        <w:t>3</w:t>
      </w:r>
      <w:r>
        <w:rPr>
          <w:lang w:val="en-US"/>
        </w:rPr>
        <w:t>FeS</w:t>
      </w:r>
      <w:r w:rsidRPr="00D11A06">
        <w:t xml:space="preserve"> + 5 </w:t>
      </w:r>
      <w:r>
        <w:rPr>
          <w:lang w:val="en-US"/>
        </w:rPr>
        <w:t>O</w:t>
      </w:r>
      <w:r w:rsidRPr="00D11A06">
        <w:t xml:space="preserve">2 = </w:t>
      </w:r>
      <w:r>
        <w:rPr>
          <w:lang w:val="en-US"/>
        </w:rPr>
        <w:t>Fe</w:t>
      </w:r>
      <w:r w:rsidRPr="00D11A06">
        <w:t>3</w:t>
      </w:r>
      <w:r>
        <w:rPr>
          <w:lang w:val="en-US"/>
        </w:rPr>
        <w:t>O</w:t>
      </w:r>
      <w:r w:rsidRPr="00D11A06">
        <w:t xml:space="preserve">4 + 3 </w:t>
      </w:r>
      <w:r>
        <w:rPr>
          <w:lang w:val="en-US"/>
        </w:rPr>
        <w:t>SO</w:t>
      </w:r>
      <w:r w:rsidRPr="00D11A06">
        <w:t>2</w:t>
      </w:r>
    </w:p>
    <w:p w:rsidR="00FC51CD" w:rsidRDefault="00FC51CD">
      <w:r>
        <w:t xml:space="preserve">На практике наряду с образованием </w:t>
      </w:r>
      <w:r>
        <w:rPr>
          <w:lang w:val="en-US"/>
        </w:rPr>
        <w:t>Fe</w:t>
      </w:r>
      <w:r>
        <w:t>3</w:t>
      </w:r>
      <w:r>
        <w:rPr>
          <w:lang w:val="en-US"/>
        </w:rPr>
        <w:t>O</w:t>
      </w:r>
      <w:r>
        <w:t xml:space="preserve">4 может происходить образование </w:t>
      </w:r>
      <w:r>
        <w:rPr>
          <w:lang w:val="en-US"/>
        </w:rPr>
        <w:t>FeO</w:t>
      </w:r>
      <w:r>
        <w:t xml:space="preserve"> и </w:t>
      </w:r>
      <w:r>
        <w:rPr>
          <w:lang w:val="en-US"/>
        </w:rPr>
        <w:t>Fe</w:t>
      </w:r>
      <w:r>
        <w:t>2</w:t>
      </w:r>
      <w:r>
        <w:rPr>
          <w:lang w:val="en-US"/>
        </w:rPr>
        <w:t>O</w:t>
      </w:r>
      <w:r>
        <w:t xml:space="preserve">3 </w:t>
      </w:r>
    </w:p>
    <w:p w:rsidR="00FC51CD" w:rsidRDefault="00FC51CD">
      <w:r>
        <w:t xml:space="preserve">Количество окислившегося </w:t>
      </w:r>
      <w:r>
        <w:rPr>
          <w:lang w:val="en-US"/>
        </w:rPr>
        <w:t>FeS</w:t>
      </w:r>
    </w:p>
    <w:p w:rsidR="00FC51CD" w:rsidRDefault="00FC51CD">
      <w:r>
        <w:t>5,55.263,5 / 96 = 15,23 кг</w:t>
      </w:r>
    </w:p>
    <w:p w:rsidR="00FC51CD" w:rsidRDefault="00FC51CD">
      <w:r>
        <w:t>В огарке останется сернистого железа</w:t>
      </w:r>
    </w:p>
    <w:p w:rsidR="00FC51CD" w:rsidRDefault="00FC51CD">
      <w:r>
        <w:t>31,78 + 8,37 – 15,23 = 24,92 кг</w:t>
      </w:r>
    </w:p>
    <w:p w:rsidR="00FC51CD" w:rsidRDefault="00FC51CD">
      <w:r>
        <w:t xml:space="preserve">Для окисления </w:t>
      </w:r>
      <w:r>
        <w:rPr>
          <w:lang w:val="en-US"/>
        </w:rPr>
        <w:t>FeS</w:t>
      </w:r>
      <w:r>
        <w:t xml:space="preserve"> потребуется кислорода</w:t>
      </w:r>
    </w:p>
    <w:p w:rsidR="00FC51CD" w:rsidRDefault="00FC51CD">
      <w:r>
        <w:t>15,23.160 / 263,5 = 9,25 кг</w:t>
      </w:r>
    </w:p>
    <w:p w:rsidR="00FC51CD" w:rsidRDefault="00FC51CD">
      <w:r>
        <w:t xml:space="preserve">Результаты расчетов сводим в таблицу 2. </w:t>
      </w:r>
    </w:p>
    <w:p w:rsidR="00FC51CD" w:rsidRPr="00D11A06" w:rsidRDefault="00FC51CD"/>
    <w:p w:rsidR="00FC51CD" w:rsidRDefault="00FC51CD">
      <w:r>
        <w:t>Таблица 2 – Рациональный состав огарка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22"/>
        <w:gridCol w:w="843"/>
        <w:gridCol w:w="923"/>
        <w:gridCol w:w="923"/>
        <w:gridCol w:w="923"/>
        <w:gridCol w:w="843"/>
        <w:gridCol w:w="923"/>
        <w:gridCol w:w="923"/>
      </w:tblGrid>
      <w:tr w:rsidR="00FC51CD">
        <w:trPr>
          <w:cantSplit/>
          <w:trHeight w:val="160"/>
          <w:jc w:val="center"/>
        </w:trPr>
        <w:tc>
          <w:tcPr>
            <w:tcW w:w="1659" w:type="dxa"/>
            <w:vMerge w:val="restart"/>
          </w:tcPr>
          <w:p w:rsidR="00FC51CD" w:rsidRDefault="00FC51CD">
            <w:pPr>
              <w:pStyle w:val="af2"/>
            </w:pPr>
            <w:r>
              <w:t>Соединение</w:t>
            </w:r>
          </w:p>
        </w:tc>
        <w:tc>
          <w:tcPr>
            <w:tcW w:w="1765" w:type="dxa"/>
            <w:gridSpan w:val="2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Cu2S</w:t>
            </w:r>
          </w:p>
        </w:tc>
        <w:tc>
          <w:tcPr>
            <w:tcW w:w="1846" w:type="dxa"/>
            <w:gridSpan w:val="2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FeS</w:t>
            </w:r>
          </w:p>
        </w:tc>
        <w:tc>
          <w:tcPr>
            <w:tcW w:w="1766" w:type="dxa"/>
            <w:gridSpan w:val="2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Fe3O4</w:t>
            </w:r>
          </w:p>
        </w:tc>
        <w:tc>
          <w:tcPr>
            <w:tcW w:w="1846" w:type="dxa"/>
            <w:gridSpan w:val="2"/>
          </w:tcPr>
          <w:p w:rsidR="00FC51CD" w:rsidRDefault="00FC51CD">
            <w:pPr>
              <w:pStyle w:val="af2"/>
            </w:pPr>
            <w:r>
              <w:t>Всего</w:t>
            </w:r>
          </w:p>
        </w:tc>
      </w:tr>
      <w:tr w:rsidR="00FC51CD">
        <w:trPr>
          <w:cantSplit/>
          <w:trHeight w:val="160"/>
          <w:jc w:val="center"/>
        </w:trPr>
        <w:tc>
          <w:tcPr>
            <w:tcW w:w="1659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922" w:type="dxa"/>
          </w:tcPr>
          <w:p w:rsidR="00FC51CD" w:rsidRDefault="00FC51CD">
            <w:pPr>
              <w:pStyle w:val="af2"/>
            </w:pPr>
            <w:r>
              <w:t>кг</w:t>
            </w:r>
          </w:p>
        </w:tc>
        <w:tc>
          <w:tcPr>
            <w:tcW w:w="843" w:type="dxa"/>
          </w:tcPr>
          <w:p w:rsidR="00FC51CD" w:rsidRDefault="00FC51CD">
            <w:pPr>
              <w:pStyle w:val="af2"/>
            </w:pPr>
            <w:r>
              <w:t>%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кг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%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кг</w:t>
            </w:r>
          </w:p>
        </w:tc>
        <w:tc>
          <w:tcPr>
            <w:tcW w:w="843" w:type="dxa"/>
          </w:tcPr>
          <w:p w:rsidR="00FC51CD" w:rsidRDefault="00FC51CD">
            <w:pPr>
              <w:pStyle w:val="af2"/>
            </w:pPr>
            <w:r>
              <w:t>%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кг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%</w:t>
            </w:r>
          </w:p>
        </w:tc>
      </w:tr>
      <w:tr w:rsidR="00FC51CD">
        <w:trPr>
          <w:jc w:val="center"/>
        </w:trPr>
        <w:tc>
          <w:tcPr>
            <w:tcW w:w="1659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Cu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SiO2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CaO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MgO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Al2O3</w:t>
            </w:r>
          </w:p>
          <w:p w:rsidR="00FC51CD" w:rsidRDefault="00FC51CD">
            <w:pPr>
              <w:pStyle w:val="af2"/>
            </w:pPr>
            <w:r>
              <w:t>О2</w:t>
            </w:r>
          </w:p>
          <w:p w:rsidR="00FC51CD" w:rsidRDefault="00FC51CD">
            <w:pPr>
              <w:pStyle w:val="af2"/>
            </w:pPr>
            <w:r>
              <w:t>Прочие</w:t>
            </w:r>
          </w:p>
        </w:tc>
        <w:tc>
          <w:tcPr>
            <w:tcW w:w="922" w:type="dxa"/>
          </w:tcPr>
          <w:p w:rsidR="00FC51CD" w:rsidRDefault="00FC51CD">
            <w:pPr>
              <w:pStyle w:val="af2"/>
            </w:pPr>
            <w:r>
              <w:t>23</w:t>
            </w:r>
          </w:p>
          <w:p w:rsidR="00FC51CD" w:rsidRDefault="00FC51CD">
            <w:pPr>
              <w:pStyle w:val="af2"/>
            </w:pPr>
            <w:r>
              <w:t>5,75</w:t>
            </w:r>
          </w:p>
        </w:tc>
        <w:tc>
          <w:tcPr>
            <w:tcW w:w="843" w:type="dxa"/>
          </w:tcPr>
          <w:p w:rsidR="00FC51CD" w:rsidRDefault="00FC51CD">
            <w:pPr>
              <w:pStyle w:val="af2"/>
            </w:pPr>
            <w:r>
              <w:t>79,9</w:t>
            </w:r>
          </w:p>
          <w:p w:rsidR="00FC51CD" w:rsidRDefault="00FC51CD">
            <w:pPr>
              <w:pStyle w:val="af2"/>
            </w:pPr>
            <w:r>
              <w:t>20,1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15,84</w:t>
            </w:r>
          </w:p>
          <w:p w:rsidR="00FC51CD" w:rsidRDefault="00FC51CD">
            <w:pPr>
              <w:pStyle w:val="af2"/>
            </w:pPr>
            <w:r>
              <w:t>9,08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63,56</w:t>
            </w:r>
          </w:p>
          <w:p w:rsidR="00FC51CD" w:rsidRDefault="00FC51CD">
            <w:pPr>
              <w:pStyle w:val="af2"/>
            </w:pPr>
            <w:r>
              <w:t>36,44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9,66</w:t>
            </w:r>
          </w:p>
          <w:p w:rsidR="00FC51CD" w:rsidRDefault="00FC51CD">
            <w:pPr>
              <w:pStyle w:val="af2"/>
            </w:pPr>
            <w:r>
              <w:t>3,72</w:t>
            </w:r>
          </w:p>
        </w:tc>
        <w:tc>
          <w:tcPr>
            <w:tcW w:w="84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72,2</w:t>
            </w:r>
          </w:p>
          <w:p w:rsidR="00FC51CD" w:rsidRDefault="00FC51CD">
            <w:pPr>
              <w:pStyle w:val="af2"/>
            </w:pPr>
            <w:r>
              <w:t>27,8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23</w:t>
            </w:r>
          </w:p>
          <w:p w:rsidR="00FC51CD" w:rsidRDefault="00FC51CD">
            <w:pPr>
              <w:pStyle w:val="af2"/>
            </w:pPr>
            <w:r>
              <w:t>25,5</w:t>
            </w:r>
          </w:p>
          <w:p w:rsidR="00FC51CD" w:rsidRDefault="00FC51CD">
            <w:pPr>
              <w:pStyle w:val="af2"/>
            </w:pPr>
            <w:r>
              <w:t>14,83</w:t>
            </w:r>
          </w:p>
          <w:p w:rsidR="00FC51CD" w:rsidRDefault="00FC51CD">
            <w:pPr>
              <w:pStyle w:val="af2"/>
            </w:pPr>
            <w:r>
              <w:t>2,0</w:t>
            </w:r>
          </w:p>
          <w:p w:rsidR="00FC51CD" w:rsidRDefault="00FC51CD">
            <w:pPr>
              <w:pStyle w:val="af2"/>
            </w:pPr>
            <w:r>
              <w:t>0,5</w:t>
            </w:r>
          </w:p>
          <w:p w:rsidR="00FC51CD" w:rsidRDefault="00FC51CD">
            <w:pPr>
              <w:pStyle w:val="af2"/>
            </w:pPr>
            <w:r>
              <w:t>0,5</w:t>
            </w:r>
          </w:p>
          <w:p w:rsidR="00FC51CD" w:rsidRDefault="00FC51CD">
            <w:pPr>
              <w:pStyle w:val="af2"/>
            </w:pPr>
            <w:r>
              <w:t>5,2</w:t>
            </w:r>
          </w:p>
          <w:p w:rsidR="00FC51CD" w:rsidRDefault="00FC51CD">
            <w:pPr>
              <w:pStyle w:val="af2"/>
            </w:pPr>
            <w:r>
              <w:t>3,72</w:t>
            </w:r>
          </w:p>
          <w:p w:rsidR="00FC51CD" w:rsidRDefault="00FC51CD">
            <w:pPr>
              <w:pStyle w:val="af2"/>
            </w:pPr>
            <w:r>
              <w:t>10,3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26,88</w:t>
            </w:r>
          </w:p>
          <w:p w:rsidR="00FC51CD" w:rsidRDefault="00FC51CD">
            <w:pPr>
              <w:pStyle w:val="af2"/>
            </w:pPr>
            <w:r>
              <w:t>29,81</w:t>
            </w:r>
          </w:p>
          <w:p w:rsidR="00FC51CD" w:rsidRDefault="00FC51CD">
            <w:pPr>
              <w:pStyle w:val="af2"/>
            </w:pPr>
            <w:r>
              <w:t>17,33</w:t>
            </w:r>
          </w:p>
          <w:p w:rsidR="00FC51CD" w:rsidRDefault="00FC51CD">
            <w:pPr>
              <w:pStyle w:val="af2"/>
            </w:pPr>
            <w:r>
              <w:t>2,34</w:t>
            </w:r>
          </w:p>
          <w:p w:rsidR="00FC51CD" w:rsidRDefault="00FC51CD">
            <w:pPr>
              <w:pStyle w:val="af2"/>
            </w:pPr>
            <w:r>
              <w:t>0,58</w:t>
            </w:r>
          </w:p>
          <w:p w:rsidR="00FC51CD" w:rsidRDefault="00FC51CD">
            <w:pPr>
              <w:pStyle w:val="af2"/>
            </w:pPr>
            <w:r>
              <w:t>0,58</w:t>
            </w:r>
          </w:p>
          <w:p w:rsidR="00FC51CD" w:rsidRDefault="00FC51CD">
            <w:pPr>
              <w:pStyle w:val="af2"/>
            </w:pPr>
            <w:r>
              <w:t>6,08</w:t>
            </w:r>
          </w:p>
          <w:p w:rsidR="00FC51CD" w:rsidRDefault="00FC51CD">
            <w:pPr>
              <w:pStyle w:val="af2"/>
            </w:pPr>
            <w:r>
              <w:t>4,35</w:t>
            </w:r>
          </w:p>
          <w:p w:rsidR="00FC51CD" w:rsidRDefault="00FC51CD">
            <w:pPr>
              <w:pStyle w:val="af2"/>
            </w:pPr>
            <w:r>
              <w:t>12,05</w:t>
            </w:r>
          </w:p>
        </w:tc>
      </w:tr>
      <w:tr w:rsidR="00FC51CD">
        <w:trPr>
          <w:jc w:val="center"/>
        </w:trPr>
        <w:tc>
          <w:tcPr>
            <w:tcW w:w="1659" w:type="dxa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922" w:type="dxa"/>
          </w:tcPr>
          <w:p w:rsidR="00FC51CD" w:rsidRDefault="00FC51CD">
            <w:pPr>
              <w:pStyle w:val="af2"/>
            </w:pPr>
            <w:r>
              <w:t>28,75</w:t>
            </w:r>
          </w:p>
        </w:tc>
        <w:tc>
          <w:tcPr>
            <w:tcW w:w="843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24,92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13,38</w:t>
            </w:r>
          </w:p>
        </w:tc>
        <w:tc>
          <w:tcPr>
            <w:tcW w:w="843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85,55</w:t>
            </w:r>
          </w:p>
        </w:tc>
        <w:tc>
          <w:tcPr>
            <w:tcW w:w="923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</w:tr>
    </w:tbl>
    <w:p w:rsidR="00FC51CD" w:rsidRDefault="00FC51CD"/>
    <w:p w:rsidR="00FC51CD" w:rsidRDefault="00FC51CD">
      <w:r>
        <w:t xml:space="preserve">Выход огарка 85,55%. </w:t>
      </w:r>
    </w:p>
    <w:p w:rsidR="00FC51CD" w:rsidRDefault="00FC51CD">
      <w:r>
        <w:t>Для определения материального баланса обжига рассчитаем количество серы и состав отходящих газов. Для окисления элементарной серы по реакции</w:t>
      </w:r>
    </w:p>
    <w:p w:rsidR="00FC51CD" w:rsidRDefault="00FC51CD">
      <w:r>
        <w:rPr>
          <w:lang w:val="en-US"/>
        </w:rPr>
        <w:t>S</w:t>
      </w:r>
      <w:r>
        <w:t xml:space="preserve"> + О2 = </w:t>
      </w:r>
      <w:r>
        <w:rPr>
          <w:lang w:val="en-US"/>
        </w:rPr>
        <w:t>S</w:t>
      </w:r>
      <w:r>
        <w:t>О2</w:t>
      </w:r>
    </w:p>
    <w:p w:rsidR="00FC51CD" w:rsidRDefault="00FC51CD">
      <w:r>
        <w:t>Потребуется кислорода</w:t>
      </w:r>
    </w:p>
    <w:p w:rsidR="00FC51CD" w:rsidRDefault="00FC51CD">
      <w:r>
        <w:t>(8,84 + 3,76).32 / 32 = 12,6 кг</w:t>
      </w:r>
    </w:p>
    <w:p w:rsidR="00FC51CD" w:rsidRDefault="00FC51CD">
      <w:r>
        <w:t>Образуется при этом сернистого ангидрида</w:t>
      </w:r>
    </w:p>
    <w:p w:rsidR="00FC51CD" w:rsidRDefault="00FC51CD">
      <w:r>
        <w:t>12,6.2 = 25,2 кг</w:t>
      </w:r>
    </w:p>
    <w:p w:rsidR="00FC51CD" w:rsidRDefault="00FC51CD">
      <w:r>
        <w:t>Всего кислорода с учетом окисления сернистого железа потребуется</w:t>
      </w:r>
    </w:p>
    <w:p w:rsidR="00FC51CD" w:rsidRDefault="00FC51CD">
      <w:r>
        <w:t>12,6 + 9,25 = 21,85 кг</w:t>
      </w:r>
    </w:p>
    <w:p w:rsidR="00FC51CD" w:rsidRDefault="00FC51CD">
      <w:r>
        <w:t>Количество дутья при содержании кислорода 35% составит</w:t>
      </w:r>
    </w:p>
    <w:p w:rsidR="00FC51CD" w:rsidRDefault="00FC51CD">
      <w:r>
        <w:t>22,4.21,85.100 / (35.32) = 43,7 м3</w:t>
      </w:r>
    </w:p>
    <w:p w:rsidR="00FC51CD" w:rsidRDefault="00FC51CD">
      <w:r>
        <w:t>Азота в этом дутье будет</w:t>
      </w:r>
    </w:p>
    <w:p w:rsidR="00FC51CD" w:rsidRDefault="00FC51CD">
      <w:r>
        <w:t>43,7.65 / 100 = 28,41 м3</w:t>
      </w:r>
    </w:p>
    <w:p w:rsidR="00FC51CD" w:rsidRDefault="00FC51CD">
      <w:r>
        <w:t>Состав отходящих газов</w:t>
      </w:r>
    </w:p>
    <w:p w:rsidR="00FC51CD" w:rsidRDefault="00FC51CD">
      <w:r>
        <w:t xml:space="preserve">кг м3 % (об) </w:t>
      </w:r>
    </w:p>
    <w:p w:rsidR="00FC51CD" w:rsidRDefault="00FC51CD">
      <w:r>
        <w:rPr>
          <w:lang w:val="en-US"/>
        </w:rPr>
        <w:t>SO</w:t>
      </w:r>
      <w:r>
        <w:t>2 36,3 12,7130,91</w:t>
      </w:r>
    </w:p>
    <w:p w:rsidR="00FC51CD" w:rsidRDefault="00FC51CD">
      <w:r>
        <w:rPr>
          <w:lang w:val="en-US"/>
        </w:rPr>
        <w:t>N</w:t>
      </w:r>
      <w:r>
        <w:t>2 40,5828,4169,09</w:t>
      </w:r>
    </w:p>
    <w:p w:rsidR="00FC51CD" w:rsidRDefault="00FC51CD">
      <w:r>
        <w:t xml:space="preserve">Для проверки проделанных расчетов составляем материальный баланс обжига (таблица 3). </w:t>
      </w:r>
    </w:p>
    <w:p w:rsidR="00FC51CD" w:rsidRPr="00D11A06" w:rsidRDefault="00FC51CD"/>
    <w:p w:rsidR="00FC51CD" w:rsidRDefault="00FC51CD">
      <w:r>
        <w:t>Таблица 3 - Материальный баланс обжига</w:t>
      </w:r>
    </w:p>
    <w:tbl>
      <w:tblPr>
        <w:tblW w:w="481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039"/>
        <w:gridCol w:w="947"/>
        <w:gridCol w:w="980"/>
        <w:gridCol w:w="1010"/>
        <w:gridCol w:w="1085"/>
        <w:gridCol w:w="1050"/>
        <w:gridCol w:w="1010"/>
        <w:gridCol w:w="759"/>
      </w:tblGrid>
      <w:tr w:rsidR="00FC51CD" w:rsidTr="00D11A06">
        <w:trPr>
          <w:cantSplit/>
          <w:trHeight w:val="320"/>
        </w:trPr>
        <w:tc>
          <w:tcPr>
            <w:tcW w:w="723" w:type="pct"/>
            <w:vMerge w:val="restart"/>
          </w:tcPr>
          <w:p w:rsidR="00FC51CD" w:rsidRDefault="00FC51CD">
            <w:pPr>
              <w:pStyle w:val="af2"/>
            </w:pPr>
            <w:r>
              <w:t>Статьи баланса</w:t>
            </w:r>
          </w:p>
        </w:tc>
        <w:tc>
          <w:tcPr>
            <w:tcW w:w="564" w:type="pct"/>
            <w:vMerge w:val="restart"/>
          </w:tcPr>
          <w:p w:rsidR="00FC51CD" w:rsidRDefault="00FC51CD">
            <w:pPr>
              <w:pStyle w:val="af2"/>
            </w:pPr>
            <w:r>
              <w:t>Всего, кг</w:t>
            </w:r>
          </w:p>
        </w:tc>
        <w:tc>
          <w:tcPr>
            <w:tcW w:w="3713" w:type="pct"/>
            <w:gridSpan w:val="7"/>
          </w:tcPr>
          <w:p w:rsidR="00FC51CD" w:rsidRDefault="00FC51CD">
            <w:pPr>
              <w:pStyle w:val="af2"/>
            </w:pPr>
            <w:r>
              <w:t>В том числе</w:t>
            </w:r>
          </w:p>
        </w:tc>
      </w:tr>
      <w:tr w:rsidR="00FC51CD" w:rsidTr="00D11A06">
        <w:trPr>
          <w:cantSplit/>
          <w:trHeight w:val="320"/>
        </w:trPr>
        <w:tc>
          <w:tcPr>
            <w:tcW w:w="723" w:type="pct"/>
            <w:vMerge/>
          </w:tcPr>
          <w:p w:rsidR="00FC51CD" w:rsidRDefault="00FC51CD">
            <w:pPr>
              <w:pStyle w:val="af2"/>
            </w:pPr>
          </w:p>
        </w:tc>
        <w:tc>
          <w:tcPr>
            <w:tcW w:w="564" w:type="pct"/>
            <w:vMerge/>
          </w:tcPr>
          <w:p w:rsidR="00FC51CD" w:rsidRDefault="00FC51CD">
            <w:pPr>
              <w:pStyle w:val="af2"/>
            </w:pPr>
          </w:p>
        </w:tc>
        <w:tc>
          <w:tcPr>
            <w:tcW w:w="514" w:type="pct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Cu</w:t>
            </w:r>
          </w:p>
        </w:tc>
        <w:tc>
          <w:tcPr>
            <w:tcW w:w="532" w:type="pct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</w:t>
            </w:r>
          </w:p>
        </w:tc>
        <w:tc>
          <w:tcPr>
            <w:tcW w:w="589" w:type="pct"/>
          </w:tcPr>
          <w:p w:rsidR="00FC51CD" w:rsidRDefault="00FC51CD">
            <w:pPr>
              <w:pStyle w:val="af2"/>
            </w:pPr>
            <w:r>
              <w:t>породы</w:t>
            </w:r>
          </w:p>
        </w:tc>
        <w:tc>
          <w:tcPr>
            <w:tcW w:w="570" w:type="pct"/>
          </w:tcPr>
          <w:p w:rsidR="00FC51CD" w:rsidRDefault="00FC51CD">
            <w:pPr>
              <w:pStyle w:val="af2"/>
            </w:pPr>
            <w:r>
              <w:t>прочие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  <w:r>
              <w:t>О2</w:t>
            </w:r>
          </w:p>
        </w:tc>
        <w:tc>
          <w:tcPr>
            <w:tcW w:w="413" w:type="pct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N</w:t>
            </w:r>
            <w:r>
              <w:t>2</w:t>
            </w:r>
          </w:p>
        </w:tc>
      </w:tr>
      <w:tr w:rsidR="00FC51CD" w:rsidTr="00D11A06">
        <w:tc>
          <w:tcPr>
            <w:tcW w:w="723" w:type="pct"/>
          </w:tcPr>
          <w:p w:rsidR="00FC51CD" w:rsidRDefault="00FC51CD">
            <w:pPr>
              <w:pStyle w:val="af2"/>
            </w:pPr>
            <w:r>
              <w:t>Загружено</w:t>
            </w:r>
          </w:p>
          <w:p w:rsidR="00FC51CD" w:rsidRDefault="00FC51CD">
            <w:pPr>
              <w:pStyle w:val="af2"/>
            </w:pPr>
            <w:r>
              <w:t>Шихты</w:t>
            </w:r>
          </w:p>
          <w:p w:rsidR="00FC51CD" w:rsidRDefault="00FC51CD">
            <w:pPr>
              <w:pStyle w:val="af2"/>
            </w:pPr>
            <w:r>
              <w:t>Воздуха</w:t>
            </w:r>
          </w:p>
        </w:tc>
        <w:tc>
          <w:tcPr>
            <w:tcW w:w="564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100</w:t>
            </w:r>
          </w:p>
          <w:p w:rsidR="00FC51CD" w:rsidRDefault="00FC51CD">
            <w:pPr>
              <w:pStyle w:val="af2"/>
            </w:pPr>
            <w:r>
              <w:t>62,43</w:t>
            </w:r>
          </w:p>
        </w:tc>
        <w:tc>
          <w:tcPr>
            <w:tcW w:w="514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23</w:t>
            </w:r>
          </w:p>
        </w:tc>
        <w:tc>
          <w:tcPr>
            <w:tcW w:w="532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25,5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33</w:t>
            </w:r>
          </w:p>
        </w:tc>
        <w:tc>
          <w:tcPr>
            <w:tcW w:w="589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8,2</w:t>
            </w:r>
          </w:p>
        </w:tc>
        <w:tc>
          <w:tcPr>
            <w:tcW w:w="570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10,3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21,85</w:t>
            </w:r>
          </w:p>
        </w:tc>
        <w:tc>
          <w:tcPr>
            <w:tcW w:w="413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40,58</w:t>
            </w:r>
          </w:p>
        </w:tc>
      </w:tr>
      <w:tr w:rsidR="00FC51CD" w:rsidTr="00D11A06">
        <w:tc>
          <w:tcPr>
            <w:tcW w:w="723" w:type="pct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564" w:type="pct"/>
          </w:tcPr>
          <w:p w:rsidR="00FC51CD" w:rsidRDefault="00FC51CD">
            <w:pPr>
              <w:pStyle w:val="af2"/>
            </w:pPr>
            <w:r>
              <w:t>162,43</w:t>
            </w:r>
          </w:p>
        </w:tc>
        <w:tc>
          <w:tcPr>
            <w:tcW w:w="514" w:type="pct"/>
          </w:tcPr>
          <w:p w:rsidR="00FC51CD" w:rsidRDefault="00FC51CD">
            <w:pPr>
              <w:pStyle w:val="af2"/>
            </w:pPr>
            <w:r>
              <w:t>23</w:t>
            </w:r>
          </w:p>
        </w:tc>
        <w:tc>
          <w:tcPr>
            <w:tcW w:w="532" w:type="pct"/>
          </w:tcPr>
          <w:p w:rsidR="00FC51CD" w:rsidRDefault="00FC51CD">
            <w:pPr>
              <w:pStyle w:val="af2"/>
            </w:pPr>
            <w:r>
              <w:t>25,5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  <w:r>
              <w:t>33</w:t>
            </w:r>
          </w:p>
        </w:tc>
        <w:tc>
          <w:tcPr>
            <w:tcW w:w="589" w:type="pct"/>
          </w:tcPr>
          <w:p w:rsidR="00FC51CD" w:rsidRDefault="00FC51CD">
            <w:pPr>
              <w:pStyle w:val="af2"/>
            </w:pPr>
            <w:r>
              <w:t>8,2</w:t>
            </w:r>
          </w:p>
        </w:tc>
        <w:tc>
          <w:tcPr>
            <w:tcW w:w="570" w:type="pct"/>
          </w:tcPr>
          <w:p w:rsidR="00FC51CD" w:rsidRDefault="00FC51CD">
            <w:pPr>
              <w:pStyle w:val="af2"/>
            </w:pPr>
            <w:r>
              <w:t>10,3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  <w:r>
              <w:t>21,85</w:t>
            </w:r>
          </w:p>
        </w:tc>
        <w:tc>
          <w:tcPr>
            <w:tcW w:w="413" w:type="pct"/>
          </w:tcPr>
          <w:p w:rsidR="00FC51CD" w:rsidRDefault="00FC51CD">
            <w:pPr>
              <w:pStyle w:val="af2"/>
            </w:pPr>
            <w:r>
              <w:t>40,58</w:t>
            </w:r>
          </w:p>
        </w:tc>
      </w:tr>
      <w:tr w:rsidR="00FC51CD" w:rsidTr="00D11A06">
        <w:tc>
          <w:tcPr>
            <w:tcW w:w="723" w:type="pct"/>
          </w:tcPr>
          <w:p w:rsidR="00FC51CD" w:rsidRDefault="00FC51CD">
            <w:pPr>
              <w:pStyle w:val="af2"/>
            </w:pPr>
            <w:r>
              <w:t>Получено</w:t>
            </w:r>
          </w:p>
          <w:p w:rsidR="00FC51CD" w:rsidRDefault="00FC51CD">
            <w:pPr>
              <w:pStyle w:val="af2"/>
            </w:pPr>
            <w:r>
              <w:t>Огарка</w:t>
            </w:r>
          </w:p>
          <w:p w:rsidR="00FC51CD" w:rsidRDefault="00FC51CD">
            <w:pPr>
              <w:pStyle w:val="af2"/>
            </w:pPr>
            <w:r>
              <w:t>Газов</w:t>
            </w:r>
          </w:p>
        </w:tc>
        <w:tc>
          <w:tcPr>
            <w:tcW w:w="564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85,55</w:t>
            </w:r>
          </w:p>
          <w:p w:rsidR="00FC51CD" w:rsidRDefault="00FC51CD">
            <w:pPr>
              <w:pStyle w:val="af2"/>
            </w:pPr>
            <w:r>
              <w:t>76,86</w:t>
            </w:r>
          </w:p>
        </w:tc>
        <w:tc>
          <w:tcPr>
            <w:tcW w:w="514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23</w:t>
            </w:r>
          </w:p>
        </w:tc>
        <w:tc>
          <w:tcPr>
            <w:tcW w:w="532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25,5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14,83</w:t>
            </w:r>
          </w:p>
          <w:p w:rsidR="00FC51CD" w:rsidRDefault="00FC51CD">
            <w:pPr>
              <w:pStyle w:val="af2"/>
            </w:pPr>
            <w:r>
              <w:t>18,17</w:t>
            </w:r>
          </w:p>
        </w:tc>
        <w:tc>
          <w:tcPr>
            <w:tcW w:w="589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8,2</w:t>
            </w:r>
          </w:p>
        </w:tc>
        <w:tc>
          <w:tcPr>
            <w:tcW w:w="570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10,3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3,72</w:t>
            </w:r>
          </w:p>
          <w:p w:rsidR="00FC51CD" w:rsidRDefault="00FC51CD">
            <w:pPr>
              <w:pStyle w:val="af2"/>
            </w:pPr>
            <w:r>
              <w:t>18,13</w:t>
            </w:r>
          </w:p>
        </w:tc>
        <w:tc>
          <w:tcPr>
            <w:tcW w:w="413" w:type="pct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40,58</w:t>
            </w:r>
          </w:p>
        </w:tc>
      </w:tr>
      <w:tr w:rsidR="00FC51CD" w:rsidTr="00D11A06">
        <w:tc>
          <w:tcPr>
            <w:tcW w:w="723" w:type="pct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564" w:type="pct"/>
          </w:tcPr>
          <w:p w:rsidR="00FC51CD" w:rsidRDefault="00FC51CD">
            <w:pPr>
              <w:pStyle w:val="af2"/>
            </w:pPr>
            <w:r>
              <w:t>162,43</w:t>
            </w:r>
          </w:p>
        </w:tc>
        <w:tc>
          <w:tcPr>
            <w:tcW w:w="514" w:type="pct"/>
          </w:tcPr>
          <w:p w:rsidR="00FC51CD" w:rsidRDefault="00FC51CD">
            <w:pPr>
              <w:pStyle w:val="af2"/>
            </w:pPr>
            <w:r>
              <w:t>23</w:t>
            </w:r>
          </w:p>
        </w:tc>
        <w:tc>
          <w:tcPr>
            <w:tcW w:w="532" w:type="pct"/>
          </w:tcPr>
          <w:p w:rsidR="00FC51CD" w:rsidRDefault="00FC51CD">
            <w:pPr>
              <w:pStyle w:val="af2"/>
            </w:pPr>
            <w:r>
              <w:t>25,5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  <w:r>
              <w:t>33</w:t>
            </w:r>
          </w:p>
        </w:tc>
        <w:tc>
          <w:tcPr>
            <w:tcW w:w="589" w:type="pct"/>
          </w:tcPr>
          <w:p w:rsidR="00FC51CD" w:rsidRDefault="00FC51CD">
            <w:pPr>
              <w:pStyle w:val="af2"/>
            </w:pPr>
            <w:r>
              <w:t>8,2</w:t>
            </w:r>
          </w:p>
        </w:tc>
        <w:tc>
          <w:tcPr>
            <w:tcW w:w="570" w:type="pct"/>
          </w:tcPr>
          <w:p w:rsidR="00FC51CD" w:rsidRDefault="00FC51CD">
            <w:pPr>
              <w:pStyle w:val="af2"/>
            </w:pPr>
            <w:r>
              <w:t>10,3</w:t>
            </w:r>
          </w:p>
        </w:tc>
        <w:tc>
          <w:tcPr>
            <w:tcW w:w="548" w:type="pct"/>
          </w:tcPr>
          <w:p w:rsidR="00FC51CD" w:rsidRDefault="00FC51CD">
            <w:pPr>
              <w:pStyle w:val="af2"/>
            </w:pPr>
            <w:r>
              <w:t>21,85</w:t>
            </w:r>
          </w:p>
        </w:tc>
        <w:tc>
          <w:tcPr>
            <w:tcW w:w="413" w:type="pct"/>
          </w:tcPr>
          <w:p w:rsidR="00FC51CD" w:rsidRDefault="00FC51CD">
            <w:pPr>
              <w:pStyle w:val="af2"/>
            </w:pPr>
            <w:r>
              <w:t>40,58</w:t>
            </w:r>
          </w:p>
        </w:tc>
      </w:tr>
    </w:tbl>
    <w:p w:rsidR="00FC51CD" w:rsidRDefault="00FC51CD"/>
    <w:p w:rsidR="00FC51CD" w:rsidRPr="00D11A06" w:rsidRDefault="00FC51CD">
      <w:pPr>
        <w:pStyle w:val="2"/>
        <w:rPr>
          <w:lang w:val="ru-RU"/>
        </w:rPr>
      </w:pPr>
      <w:bookmarkStart w:id="7" w:name="_Toc223256255"/>
      <w:r w:rsidRPr="00D11A06">
        <w:rPr>
          <w:lang w:val="ru-RU"/>
        </w:rPr>
        <w:t>3.3. Расчет материального баланса плавки обожженного концентрата</w:t>
      </w:r>
      <w:bookmarkEnd w:id="7"/>
    </w:p>
    <w:p w:rsidR="00FC51CD" w:rsidRPr="00D11A06" w:rsidRDefault="00FC51CD">
      <w:pPr>
        <w:pStyle w:val="2"/>
        <w:rPr>
          <w:lang w:val="ru-RU"/>
        </w:rPr>
      </w:pPr>
    </w:p>
    <w:p w:rsidR="00FC51CD" w:rsidRPr="00D11A06" w:rsidRDefault="00FC51CD">
      <w:pPr>
        <w:pStyle w:val="2"/>
        <w:rPr>
          <w:lang w:val="ru-RU"/>
        </w:rPr>
      </w:pPr>
      <w:bookmarkStart w:id="8" w:name="_Toc223256256"/>
      <w:r w:rsidRPr="00D11A06">
        <w:rPr>
          <w:lang w:val="ru-RU"/>
        </w:rPr>
        <w:t>3.3.1. Расчет десульфуризации и состава штейна</w:t>
      </w:r>
      <w:bookmarkEnd w:id="8"/>
    </w:p>
    <w:p w:rsidR="00FC51CD" w:rsidRDefault="00FC51CD">
      <w:r>
        <w:t>Расчет ведем на 100 кг огарка</w:t>
      </w:r>
    </w:p>
    <w:p w:rsidR="00FC51CD" w:rsidRDefault="00FC51CD">
      <w:r>
        <w:t>По данным практики десульфуризация при плавке огарка составляет 15-20%. Примем степень десульфуризации 15%. Тогда должно выделится серы</w:t>
      </w:r>
    </w:p>
    <w:p w:rsidR="00FC51CD" w:rsidRDefault="00FC51CD">
      <w:r>
        <w:t xml:space="preserve">17,33.0,15 = 2,6 кг за счет окисления магнетитом конвертерного шлака и огарка. </w:t>
      </w:r>
    </w:p>
    <w:p w:rsidR="00FC51CD" w:rsidRDefault="00FC51CD">
      <w:r>
        <w:t>В штейн перейдет серы</w:t>
      </w:r>
    </w:p>
    <w:p w:rsidR="00FC51CD" w:rsidRDefault="00FC51CD">
      <w:r>
        <w:t>17,33 – 2,6 = 14,73 кг</w:t>
      </w:r>
    </w:p>
    <w:p w:rsidR="00FC51CD" w:rsidRDefault="00FC51CD">
      <w:r>
        <w:t>По данным практики извлечение меди в штейн при плаке огарка составляет 93-96%. Для определения состава штейна примем, что извлечение составляет 93%. В штейн перейдет меди из огарка</w:t>
      </w:r>
    </w:p>
    <w:p w:rsidR="00FC51CD" w:rsidRDefault="00FC51CD">
      <w:r>
        <w:t>26,88.0,93 = 25,0 кг</w:t>
      </w:r>
    </w:p>
    <w:p w:rsidR="00FC51CD" w:rsidRDefault="00FC51CD">
      <w:r>
        <w:t>В заводских штейнах содержание серы колеблется в пределах 23-27%. Примем содержание меди в штейне 25%. Выход штейна будет равен</w:t>
      </w:r>
    </w:p>
    <w:p w:rsidR="00FC51CD" w:rsidRDefault="00FC51CD">
      <w:r>
        <w:t>14,73 / 0,25 = 58,92 кг</w:t>
      </w:r>
    </w:p>
    <w:p w:rsidR="00FC51CD" w:rsidRDefault="00FC51CD">
      <w:r>
        <w:t xml:space="preserve">Содержание меди в штейне составит </w:t>
      </w:r>
    </w:p>
    <w:p w:rsidR="00FC51CD" w:rsidRDefault="00FC51CD">
      <w:r>
        <w:t>25,0.100 / 58,92 = 42,43%</w:t>
      </w:r>
    </w:p>
    <w:p w:rsidR="00FC51CD" w:rsidRDefault="00FC51CD">
      <w:r>
        <w:t xml:space="preserve">Максимальная растворимость кислорода в штейне 6%. Примем содержание кислорода в штейне 2%. </w:t>
      </w:r>
    </w:p>
    <w:p w:rsidR="00FC51CD" w:rsidRPr="00D11A06" w:rsidRDefault="00FC51CD">
      <w:r>
        <w:t>На основании этих данных получаем следующий предварительный состав штейна</w:t>
      </w:r>
    </w:p>
    <w:p w:rsidR="00FC51CD" w:rsidRPr="00D11A06" w:rsidRDefault="00FC51CD">
      <w:r>
        <w:rPr>
          <w:lang w:val="en-US"/>
        </w:rPr>
        <w:t>Cu</w:t>
      </w:r>
      <w:r w:rsidRPr="00D11A06">
        <w:t>42,4325,0</w:t>
      </w:r>
      <w:r>
        <w:rPr>
          <w:lang w:val="en-US"/>
        </w:rPr>
        <w:t>Fe</w:t>
      </w:r>
      <w:r w:rsidRPr="00D11A06">
        <w:t>30,5718,01</w:t>
      </w:r>
    </w:p>
    <w:p w:rsidR="00FC51CD" w:rsidRDefault="00FC51CD">
      <w:r>
        <w:rPr>
          <w:lang w:val="en-US"/>
        </w:rPr>
        <w:t>S</w:t>
      </w:r>
      <w:r>
        <w:t>254,73О221,18</w:t>
      </w:r>
    </w:p>
    <w:p w:rsidR="00FC51CD" w:rsidRDefault="00FC51CD">
      <w:r>
        <w:t xml:space="preserve">Для определения кислорода, связанного с магнетитом конвертерного шлака, примем, что все железо штейна переходит в конвертерный шлак состава,%: 2,3 </w:t>
      </w:r>
      <w:r>
        <w:rPr>
          <w:lang w:val="en-US"/>
        </w:rPr>
        <w:t>Cu</w:t>
      </w:r>
      <w:r>
        <w:t xml:space="preserve">, 1,4 </w:t>
      </w:r>
      <w:r>
        <w:rPr>
          <w:lang w:val="en-US"/>
        </w:rPr>
        <w:t>S</w:t>
      </w:r>
      <w:r>
        <w:t xml:space="preserve">, 25 </w:t>
      </w:r>
      <w:r>
        <w:rPr>
          <w:lang w:val="en-US"/>
        </w:rPr>
        <w:t>SiO</w:t>
      </w:r>
      <w:r>
        <w:t xml:space="preserve">2,35 </w:t>
      </w:r>
      <w:r>
        <w:rPr>
          <w:lang w:val="en-US"/>
        </w:rPr>
        <w:t>Fe</w:t>
      </w:r>
      <w:r>
        <w:t xml:space="preserve">, 11 </w:t>
      </w:r>
      <w:r>
        <w:rPr>
          <w:lang w:val="en-US"/>
        </w:rPr>
        <w:t>O</w:t>
      </w:r>
      <w:r>
        <w:t xml:space="preserve">2,6 </w:t>
      </w:r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>3,19,3 прочие. Количество конвертерного шлака составит</w:t>
      </w:r>
    </w:p>
    <w:p w:rsidR="00FC51CD" w:rsidRDefault="00FC51CD">
      <w:r>
        <w:t>18,01 / 0,35 = 51,46 кг</w:t>
      </w:r>
    </w:p>
    <w:p w:rsidR="00FC51CD" w:rsidRDefault="00FC51CD">
      <w:r>
        <w:t>Определим количество магнетита в конвертерном шлаке по отношению кислорода к железу</w:t>
      </w:r>
    </w:p>
    <w:p w:rsidR="00FC51CD" w:rsidRDefault="00FC51CD">
      <w:r>
        <w:t xml:space="preserve">В </w:t>
      </w:r>
      <w:r>
        <w:rPr>
          <w:lang w:val="en-US"/>
        </w:rPr>
        <w:t>FeO</w:t>
      </w:r>
    </w:p>
    <w:p w:rsidR="00FC51CD" w:rsidRDefault="00FC51CD">
      <w:r>
        <w:t>О2</w:t>
      </w:r>
      <w:r w:rsidRPr="00D11A06">
        <w:t xml:space="preserve">: </w:t>
      </w:r>
      <w:r>
        <w:rPr>
          <w:lang w:val="en-US"/>
        </w:rPr>
        <w:t>Fe</w:t>
      </w:r>
      <w:r>
        <w:t xml:space="preserve"> = 16 / 55,85 = 0,286</w:t>
      </w:r>
    </w:p>
    <w:p w:rsidR="00FC51CD" w:rsidRDefault="00FC51CD">
      <w:r>
        <w:t xml:space="preserve">В </w:t>
      </w:r>
      <w:r>
        <w:rPr>
          <w:lang w:val="en-US"/>
        </w:rPr>
        <w:t>Fe</w:t>
      </w:r>
      <w:r>
        <w:t>3О4</w:t>
      </w:r>
    </w:p>
    <w:p w:rsidR="00FC51CD" w:rsidRDefault="00FC51CD">
      <w:r>
        <w:t xml:space="preserve">О2: </w:t>
      </w:r>
      <w:r>
        <w:rPr>
          <w:lang w:val="en-US"/>
        </w:rPr>
        <w:t>Fe</w:t>
      </w:r>
      <w:r>
        <w:t xml:space="preserve"> = 64 / 167,55 = 0,382</w:t>
      </w:r>
    </w:p>
    <w:p w:rsidR="00FC51CD" w:rsidRDefault="00FC51CD">
      <w:r>
        <w:t>Из полученных соотношений составляем уравнение</w:t>
      </w:r>
    </w:p>
    <w:p w:rsidR="00FC51CD" w:rsidRDefault="00FC51CD">
      <w:r>
        <w:t>11 = 0,286х + (35 – х).0,382,</w:t>
      </w:r>
    </w:p>
    <w:p w:rsidR="00FC51CD" w:rsidRDefault="00FC51CD">
      <w:r>
        <w:t xml:space="preserve">Где х – количество железа, связанного в виде </w:t>
      </w:r>
      <w:r>
        <w:rPr>
          <w:lang w:val="en-US"/>
        </w:rPr>
        <w:t>Fe</w:t>
      </w:r>
      <w:r>
        <w:t>О</w:t>
      </w:r>
    </w:p>
    <w:p w:rsidR="00FC51CD" w:rsidRDefault="00FC51CD">
      <w:r>
        <w:t xml:space="preserve">35 – х – количество железа, связанного в виде </w:t>
      </w:r>
      <w:r>
        <w:rPr>
          <w:lang w:val="en-US"/>
        </w:rPr>
        <w:t>Fe</w:t>
      </w:r>
      <w:r>
        <w:t>3О4</w:t>
      </w:r>
    </w:p>
    <w:p w:rsidR="00FC51CD" w:rsidRDefault="00FC51CD">
      <w:r>
        <w:t>Отсюда х = 24,69 кг</w:t>
      </w:r>
    </w:p>
    <w:p w:rsidR="00FC51CD" w:rsidRDefault="00FC51CD">
      <w:r>
        <w:t>С этим железом связано кислорода</w:t>
      </w:r>
    </w:p>
    <w:p w:rsidR="00FC51CD" w:rsidRDefault="00FC51CD">
      <w:r>
        <w:t>24,69.16 / 56,85 = 7,07 кг</w:t>
      </w:r>
    </w:p>
    <w:p w:rsidR="00FC51CD" w:rsidRDefault="00FC51CD">
      <w:r>
        <w:t xml:space="preserve">В </w:t>
      </w:r>
      <w:r>
        <w:rPr>
          <w:lang w:val="en-US"/>
        </w:rPr>
        <w:t>Fe</w:t>
      </w:r>
      <w:r>
        <w:t>3О4 количество железа равно</w:t>
      </w:r>
    </w:p>
    <w:p w:rsidR="00FC51CD" w:rsidRDefault="00FC51CD">
      <w:r>
        <w:t>35 – 24,69 = 10,31 кг</w:t>
      </w:r>
    </w:p>
    <w:p w:rsidR="00FC51CD" w:rsidRDefault="00FC51CD">
      <w:r>
        <w:t>Количество кислорода</w:t>
      </w:r>
    </w:p>
    <w:p w:rsidR="00FC51CD" w:rsidRDefault="00FC51CD">
      <w:r>
        <w:t>10,31.64 / 167,55 = 3,94 кг</w:t>
      </w:r>
    </w:p>
    <w:p w:rsidR="00FC51CD" w:rsidRDefault="00FC51CD">
      <w:r>
        <w:t>Итого в конверторном шлаке содержится магнетита</w:t>
      </w:r>
    </w:p>
    <w:p w:rsidR="00FC51CD" w:rsidRDefault="00FC51CD">
      <w:r>
        <w:t>10,31 + 3,94 = 14,25 кг или 14,25%</w:t>
      </w:r>
    </w:p>
    <w:p w:rsidR="00FC51CD" w:rsidRDefault="00FC51CD">
      <w:r>
        <w:t>С конвертерным шлаком поступит магнетита</w:t>
      </w:r>
    </w:p>
    <w:p w:rsidR="00FC51CD" w:rsidRDefault="00FC51CD">
      <w:r>
        <w:t>18,01.0,1425 / 0,35 = 7,33 кг</w:t>
      </w:r>
    </w:p>
    <w:p w:rsidR="00FC51CD" w:rsidRDefault="00FC51CD">
      <w:r>
        <w:t xml:space="preserve">Практически он весь переходит в штейн. </w:t>
      </w:r>
    </w:p>
    <w:p w:rsidR="00FC51CD" w:rsidRDefault="00FC51CD">
      <w:r>
        <w:t>По данным практики примем, что извлечение меди из конвертерного шлака в отражательной печи составляет 85%. В штейн из конвертерного шлака перейдет меди</w:t>
      </w:r>
    </w:p>
    <w:p w:rsidR="00FC51CD" w:rsidRDefault="00FC51CD">
      <w:r>
        <w:t>51,46.0,23.0,85 = 1,01 кг</w:t>
      </w:r>
    </w:p>
    <w:p w:rsidR="00FC51CD" w:rsidRDefault="00FC51CD">
      <w:r>
        <w:t>На основании расчетов состав штейна при плавке огарка с заливкой конвертерных шлаков будет следующим</w:t>
      </w:r>
    </w:p>
    <w:p w:rsidR="00FC51CD" w:rsidRDefault="00FC51CD">
      <w:r>
        <w:rPr>
          <w:lang w:val="en-US"/>
        </w:rPr>
        <w:t>Cu</w:t>
      </w:r>
      <w:r>
        <w:t>43,426,01</w:t>
      </w:r>
      <w:r>
        <w:rPr>
          <w:lang w:val="en-US"/>
        </w:rPr>
        <w:t>Fe</w:t>
      </w:r>
      <w:r>
        <w:t>30,0518,01</w:t>
      </w:r>
    </w:p>
    <w:p w:rsidR="00FC51CD" w:rsidRDefault="00FC51CD">
      <w:r>
        <w:rPr>
          <w:lang w:val="en-US"/>
        </w:rPr>
        <w:t>S</w:t>
      </w:r>
      <w:r>
        <w:t>24,5814,73О21,971,18</w:t>
      </w:r>
    </w:p>
    <w:p w:rsidR="00FC51CD" w:rsidRPr="00D11A06" w:rsidRDefault="00FC51CD">
      <w:pPr>
        <w:pStyle w:val="2"/>
        <w:rPr>
          <w:lang w:val="ru-RU"/>
        </w:rPr>
      </w:pPr>
    </w:p>
    <w:p w:rsidR="00FC51CD" w:rsidRPr="00D11A06" w:rsidRDefault="00FC51CD">
      <w:pPr>
        <w:pStyle w:val="2"/>
        <w:rPr>
          <w:lang w:val="ru-RU"/>
        </w:rPr>
      </w:pPr>
      <w:bookmarkStart w:id="9" w:name="_Toc223256257"/>
      <w:r w:rsidRPr="00D11A06">
        <w:rPr>
          <w:lang w:val="ru-RU"/>
        </w:rPr>
        <w:t>3.3.2. Расчет количество флюсов для ведения плавки на заданном составе шлаков</w:t>
      </w:r>
      <w:bookmarkEnd w:id="9"/>
    </w:p>
    <w:p w:rsidR="00FC51CD" w:rsidRDefault="00FC51CD">
      <w:r>
        <w:t xml:space="preserve">Требуется подсчитать количество известняка, необходимое для плавки огарка, состав которого,%: 5 </w:t>
      </w:r>
      <w:r>
        <w:rPr>
          <w:lang w:val="en-US"/>
        </w:rPr>
        <w:t>SiO</w:t>
      </w:r>
      <w:r>
        <w:t xml:space="preserve">2,50 </w:t>
      </w:r>
      <w:r>
        <w:rPr>
          <w:lang w:val="en-US"/>
        </w:rPr>
        <w:t>CaO</w:t>
      </w:r>
      <w:r>
        <w:t xml:space="preserve">, 40 </w:t>
      </w:r>
      <w:r>
        <w:rPr>
          <w:lang w:val="en-US"/>
        </w:rPr>
        <w:t>CO</w:t>
      </w:r>
      <w:r>
        <w:t xml:space="preserve">2,5 прочие. </w:t>
      </w:r>
    </w:p>
    <w:p w:rsidR="00FC51CD" w:rsidRDefault="00FC51CD">
      <w:r>
        <w:t xml:space="preserve">Плавка ведется на отвальный шлак с содержанием 8% СаО. Конвертерный шлак в жидком виде заливают в печь. </w:t>
      </w:r>
    </w:p>
    <w:p w:rsidR="00FC51CD" w:rsidRDefault="00FC51CD">
      <w:r>
        <w:t xml:space="preserve">Для расчета плавки примем, что все железо штейна переходит в конвертерный шлак, выход которого на 100 кг концентрата равен 51,46 кг. Для расчета состава шлака составляем предварительный баланс плавки (таблица 4). </w:t>
      </w:r>
    </w:p>
    <w:p w:rsidR="00FC51CD" w:rsidRPr="00D11A06" w:rsidRDefault="00FC51CD"/>
    <w:p w:rsidR="00FC51CD" w:rsidRDefault="00FC51CD">
      <w:r>
        <w:t>Таблица 4 - Предварительный баланс плавки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893"/>
        <w:gridCol w:w="757"/>
        <w:gridCol w:w="756"/>
        <w:gridCol w:w="756"/>
        <w:gridCol w:w="756"/>
        <w:gridCol w:w="663"/>
        <w:gridCol w:w="790"/>
        <w:gridCol w:w="649"/>
        <w:gridCol w:w="720"/>
        <w:gridCol w:w="720"/>
      </w:tblGrid>
      <w:tr w:rsidR="00FC51CD">
        <w:trPr>
          <w:cantSplit/>
          <w:trHeight w:val="320"/>
        </w:trPr>
        <w:tc>
          <w:tcPr>
            <w:tcW w:w="1720" w:type="dxa"/>
            <w:vMerge w:val="restart"/>
          </w:tcPr>
          <w:p w:rsidR="00FC51CD" w:rsidRDefault="00FC51CD">
            <w:pPr>
              <w:pStyle w:val="af2"/>
            </w:pPr>
            <w:r>
              <w:t>Статьи баланса</w:t>
            </w:r>
          </w:p>
        </w:tc>
        <w:tc>
          <w:tcPr>
            <w:tcW w:w="893" w:type="dxa"/>
            <w:vMerge w:val="restart"/>
          </w:tcPr>
          <w:p w:rsidR="00FC51CD" w:rsidRDefault="00FC51CD">
            <w:pPr>
              <w:pStyle w:val="af2"/>
            </w:pPr>
            <w:r>
              <w:t>Всего, кг</w:t>
            </w:r>
          </w:p>
        </w:tc>
        <w:tc>
          <w:tcPr>
            <w:tcW w:w="6567" w:type="dxa"/>
            <w:gridSpan w:val="9"/>
          </w:tcPr>
          <w:p w:rsidR="00FC51CD" w:rsidRDefault="00FC51CD">
            <w:pPr>
              <w:pStyle w:val="af2"/>
            </w:pPr>
            <w:r>
              <w:t>В том числе</w:t>
            </w:r>
          </w:p>
        </w:tc>
      </w:tr>
      <w:tr w:rsidR="00FC51CD">
        <w:trPr>
          <w:cantSplit/>
          <w:trHeight w:val="320"/>
        </w:trPr>
        <w:tc>
          <w:tcPr>
            <w:tcW w:w="1720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893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757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Cu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SiO2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  <w:r>
              <w:t>СаО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Al2</w:t>
            </w:r>
            <w:r>
              <w:t>О</w:t>
            </w:r>
            <w:r>
              <w:rPr>
                <w:noProof w:val="0"/>
              </w:rPr>
              <w:t>3</w:t>
            </w:r>
          </w:p>
        </w:tc>
        <w:tc>
          <w:tcPr>
            <w:tcW w:w="649" w:type="dxa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MgO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  <w:r>
              <w:t>О2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  <w:r>
              <w:t>Прочие</w:t>
            </w:r>
          </w:p>
        </w:tc>
      </w:tr>
      <w:tr w:rsidR="00FC51CD">
        <w:tc>
          <w:tcPr>
            <w:tcW w:w="1720" w:type="dxa"/>
          </w:tcPr>
          <w:p w:rsidR="00FC51CD" w:rsidRDefault="00FC51CD">
            <w:pPr>
              <w:pStyle w:val="af2"/>
            </w:pPr>
            <w:r>
              <w:t>Загружено</w:t>
            </w:r>
          </w:p>
          <w:p w:rsidR="00FC51CD" w:rsidRDefault="00FC51CD">
            <w:pPr>
              <w:pStyle w:val="af2"/>
            </w:pPr>
            <w:r>
              <w:t>огарка</w:t>
            </w:r>
          </w:p>
          <w:p w:rsidR="00FC51CD" w:rsidRDefault="00FC51CD">
            <w:pPr>
              <w:pStyle w:val="af2"/>
            </w:pPr>
            <w:r>
              <w:t>конвертерного шлака</w:t>
            </w:r>
          </w:p>
        </w:tc>
        <w:tc>
          <w:tcPr>
            <w:tcW w:w="89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100</w:t>
            </w:r>
          </w:p>
          <w:p w:rsidR="00FC51CD" w:rsidRDefault="00FC51CD">
            <w:pPr>
              <w:pStyle w:val="af2"/>
            </w:pPr>
            <w:r>
              <w:t>51,46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26,88</w:t>
            </w:r>
          </w:p>
          <w:p w:rsidR="00FC51CD" w:rsidRDefault="00FC51CD">
            <w:pPr>
              <w:pStyle w:val="af2"/>
            </w:pPr>
            <w:r>
              <w:t>1,18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29,81</w:t>
            </w:r>
          </w:p>
          <w:p w:rsidR="00FC51CD" w:rsidRDefault="00FC51CD">
            <w:pPr>
              <w:pStyle w:val="af2"/>
            </w:pPr>
            <w:r>
              <w:t>18,01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17,33</w:t>
            </w:r>
          </w:p>
          <w:p w:rsidR="00FC51CD" w:rsidRDefault="00FC51CD">
            <w:pPr>
              <w:pStyle w:val="af2"/>
            </w:pPr>
            <w:r>
              <w:t>0,78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2,34</w:t>
            </w:r>
          </w:p>
          <w:p w:rsidR="00FC51CD" w:rsidRDefault="00FC51CD">
            <w:pPr>
              <w:pStyle w:val="af2"/>
            </w:pPr>
            <w:r>
              <w:t>12,87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6,08</w:t>
            </w:r>
          </w:p>
          <w:p w:rsidR="00FC51CD" w:rsidRDefault="00FC51CD">
            <w:pPr>
              <w:pStyle w:val="af2"/>
            </w:pPr>
            <w:r>
              <w:t>3,09</w:t>
            </w:r>
          </w:p>
        </w:tc>
        <w:tc>
          <w:tcPr>
            <w:tcW w:w="649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4,95</w:t>
            </w:r>
          </w:p>
          <w:p w:rsidR="00FC51CD" w:rsidRDefault="00FC51CD">
            <w:pPr>
              <w:pStyle w:val="af2"/>
            </w:pPr>
            <w:r>
              <w:t>5,66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12,05</w:t>
            </w:r>
          </w:p>
          <w:p w:rsidR="00FC51CD" w:rsidRDefault="00FC51CD">
            <w:pPr>
              <w:pStyle w:val="af2"/>
            </w:pPr>
            <w:r>
              <w:t>9,93</w:t>
            </w:r>
          </w:p>
        </w:tc>
      </w:tr>
      <w:tr w:rsidR="00FC51CD">
        <w:tc>
          <w:tcPr>
            <w:tcW w:w="1720" w:type="dxa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893" w:type="dxa"/>
          </w:tcPr>
          <w:p w:rsidR="00FC51CD" w:rsidRDefault="00FC51CD">
            <w:pPr>
              <w:pStyle w:val="af2"/>
            </w:pPr>
            <w:r>
              <w:t>151,46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  <w:r>
              <w:t>28,06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47,82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18,05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15,21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  <w:r>
              <w:t>9,17</w:t>
            </w:r>
          </w:p>
        </w:tc>
        <w:tc>
          <w:tcPr>
            <w:tcW w:w="649" w:type="dxa"/>
          </w:tcPr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  <w:r>
              <w:t>10,01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  <w:r>
              <w:t>21,98</w:t>
            </w:r>
          </w:p>
        </w:tc>
      </w:tr>
      <w:tr w:rsidR="00FC51CD">
        <w:tc>
          <w:tcPr>
            <w:tcW w:w="1720" w:type="dxa"/>
          </w:tcPr>
          <w:p w:rsidR="00FC51CD" w:rsidRDefault="00FC51CD">
            <w:pPr>
              <w:pStyle w:val="af2"/>
            </w:pPr>
            <w:r>
              <w:t>Получено</w:t>
            </w:r>
          </w:p>
          <w:p w:rsidR="00FC51CD" w:rsidRDefault="00FC51CD">
            <w:pPr>
              <w:pStyle w:val="af2"/>
            </w:pPr>
            <w:r>
              <w:t>штейна</w:t>
            </w:r>
          </w:p>
          <w:p w:rsidR="00FC51CD" w:rsidRDefault="00FC51CD">
            <w:pPr>
              <w:pStyle w:val="af2"/>
            </w:pPr>
            <w:r>
              <w:t>шлака</w:t>
            </w:r>
          </w:p>
          <w:p w:rsidR="00FC51CD" w:rsidRDefault="00FC51CD">
            <w:pPr>
              <w:pStyle w:val="af2"/>
            </w:pPr>
            <w:r>
              <w:t>газов</w:t>
            </w:r>
          </w:p>
        </w:tc>
        <w:tc>
          <w:tcPr>
            <w:tcW w:w="89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59,93</w:t>
            </w:r>
          </w:p>
          <w:p w:rsidR="00FC51CD" w:rsidRDefault="00FC51CD">
            <w:pPr>
              <w:pStyle w:val="af2"/>
            </w:pPr>
            <w:r>
              <w:t>88,44</w:t>
            </w:r>
          </w:p>
          <w:p w:rsidR="00FC51CD" w:rsidRDefault="00FC51CD">
            <w:pPr>
              <w:pStyle w:val="af2"/>
            </w:pPr>
            <w:r>
              <w:t>3,09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26,01</w:t>
            </w:r>
          </w:p>
          <w:p w:rsidR="00FC51CD" w:rsidRDefault="00FC51CD">
            <w:pPr>
              <w:pStyle w:val="af2"/>
            </w:pPr>
            <w:r>
              <w:t>2,05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18,01</w:t>
            </w:r>
          </w:p>
          <w:p w:rsidR="00FC51CD" w:rsidRDefault="00FC51CD">
            <w:pPr>
              <w:pStyle w:val="af2"/>
            </w:pPr>
            <w:r>
              <w:t>29,81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14,73</w:t>
            </w:r>
          </w:p>
          <w:p w:rsidR="00FC51CD" w:rsidRDefault="00FC51CD">
            <w:pPr>
              <w:pStyle w:val="af2"/>
            </w:pPr>
            <w:r>
              <w:t>0,52</w:t>
            </w:r>
          </w:p>
          <w:p w:rsidR="00FC51CD" w:rsidRDefault="00FC51CD">
            <w:pPr>
              <w:pStyle w:val="af2"/>
            </w:pPr>
            <w:r>
              <w:t>2,8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15,21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9,17</w:t>
            </w:r>
          </w:p>
        </w:tc>
        <w:tc>
          <w:tcPr>
            <w:tcW w:w="649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1,18</w:t>
            </w:r>
          </w:p>
          <w:p w:rsidR="00FC51CD" w:rsidRDefault="00FC51CD">
            <w:pPr>
              <w:pStyle w:val="af2"/>
            </w:pPr>
            <w:r>
              <w:t>8,54</w:t>
            </w:r>
          </w:p>
          <w:p w:rsidR="00FC51CD" w:rsidRDefault="00FC51CD">
            <w:pPr>
              <w:pStyle w:val="af2"/>
            </w:pPr>
            <w:r>
              <w:t>0,29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21,98</w:t>
            </w:r>
          </w:p>
        </w:tc>
      </w:tr>
      <w:tr w:rsidR="00FC51CD">
        <w:tc>
          <w:tcPr>
            <w:tcW w:w="1720" w:type="dxa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893" w:type="dxa"/>
          </w:tcPr>
          <w:p w:rsidR="00FC51CD" w:rsidRDefault="00FC51CD">
            <w:pPr>
              <w:pStyle w:val="af2"/>
            </w:pPr>
            <w:r>
              <w:t>151,46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  <w:r>
              <w:t>28,06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47,82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18,05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15,21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  <w:r>
              <w:t>9,17</w:t>
            </w:r>
          </w:p>
        </w:tc>
        <w:tc>
          <w:tcPr>
            <w:tcW w:w="649" w:type="dxa"/>
          </w:tcPr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  <w:r>
              <w:t>10,01</w:t>
            </w:r>
          </w:p>
        </w:tc>
        <w:tc>
          <w:tcPr>
            <w:tcW w:w="720" w:type="dxa"/>
          </w:tcPr>
          <w:p w:rsidR="00FC51CD" w:rsidRDefault="00FC51CD">
            <w:pPr>
              <w:pStyle w:val="af2"/>
            </w:pPr>
            <w:r>
              <w:t>21,98</w:t>
            </w:r>
          </w:p>
        </w:tc>
      </w:tr>
    </w:tbl>
    <w:p w:rsidR="00FC51CD" w:rsidRDefault="00FC51CD"/>
    <w:p w:rsidR="00FC51CD" w:rsidRDefault="00FC51CD">
      <w:r>
        <w:t xml:space="preserve">Из баланса выводим предварительный расчетный состав шлака, переводя все железо в </w:t>
      </w:r>
      <w:r>
        <w:rPr>
          <w:lang w:val="en-US"/>
        </w:rPr>
        <w:t>Fe</w:t>
      </w:r>
      <w:r>
        <w:t>О</w:t>
      </w:r>
    </w:p>
    <w:p w:rsidR="00FC51CD" w:rsidRDefault="00FC51CD">
      <w:pPr>
        <w:rPr>
          <w:lang w:val="en-US"/>
        </w:rPr>
      </w:pPr>
      <w:r>
        <w:rPr>
          <w:lang w:val="en-US"/>
        </w:rPr>
        <w:t>FeO38,9543,36MgO0,580,66</w:t>
      </w:r>
    </w:p>
    <w:p w:rsidR="00FC51CD" w:rsidRDefault="00FC51CD">
      <w:pPr>
        <w:rPr>
          <w:lang w:val="en-US"/>
        </w:rPr>
      </w:pPr>
      <w:r>
        <w:rPr>
          <w:lang w:val="en-US"/>
        </w:rPr>
        <w:t>SiO215,2117,2Cu2,052,32</w:t>
      </w:r>
    </w:p>
    <w:p w:rsidR="00FC51CD" w:rsidRPr="00D11A06" w:rsidRDefault="00FC51CD">
      <w:pPr>
        <w:rPr>
          <w:lang w:val="en-US"/>
        </w:rPr>
      </w:pPr>
      <w:r>
        <w:rPr>
          <w:lang w:val="en-US"/>
        </w:rPr>
        <w:t>CaO</w:t>
      </w:r>
      <w:r w:rsidRPr="00D11A06">
        <w:rPr>
          <w:lang w:val="en-US"/>
        </w:rPr>
        <w:t xml:space="preserve"> 0,580,66</w:t>
      </w:r>
      <w:r>
        <w:rPr>
          <w:lang w:val="en-US"/>
        </w:rPr>
        <w:t>S</w:t>
      </w:r>
      <w:r w:rsidRPr="00D11A06">
        <w:rPr>
          <w:lang w:val="en-US"/>
        </w:rPr>
        <w:t>0,520,59</w:t>
      </w:r>
    </w:p>
    <w:p w:rsidR="00FC51CD" w:rsidRDefault="00FC51CD"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>39,1710,37прочие21,9824,84</w:t>
      </w:r>
    </w:p>
    <w:p w:rsidR="00FC51CD" w:rsidRDefault="00FC51CD">
      <w:r>
        <w:t xml:space="preserve">Для уменьшения плотности шлака и снижения содержания меди по условиям расчета в шихту вводим известняк с получением шлаков, содержащих 8% СаО. На практике обычно сумма </w:t>
      </w:r>
      <w:r>
        <w:rPr>
          <w:lang w:val="en-US"/>
        </w:rPr>
        <w:t>FeO</w:t>
      </w:r>
      <w:r>
        <w:t xml:space="preserve"> + </w:t>
      </w:r>
      <w:r>
        <w:rPr>
          <w:lang w:val="en-US"/>
        </w:rPr>
        <w:t>CaO</w:t>
      </w:r>
      <w:r>
        <w:t xml:space="preserve"> + </w:t>
      </w:r>
      <w:r>
        <w:rPr>
          <w:lang w:val="en-US"/>
        </w:rPr>
        <w:t>SiO</w:t>
      </w:r>
      <w:r>
        <w:t xml:space="preserve">2 + </w:t>
      </w:r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 xml:space="preserve">3 + </w:t>
      </w:r>
      <w:r>
        <w:rPr>
          <w:lang w:val="en-US"/>
        </w:rPr>
        <w:t>MgO</w:t>
      </w:r>
      <w:r>
        <w:t xml:space="preserve"> в заводских шлаках составляет 93-96%. Для нашего случая примем, что эта сумма равна 95%. Тогда </w:t>
      </w:r>
      <w:r>
        <w:rPr>
          <w:lang w:val="en-US"/>
        </w:rPr>
        <w:t>FeO</w:t>
      </w:r>
      <w:r>
        <w:t xml:space="preserve"> + </w:t>
      </w:r>
      <w:r>
        <w:rPr>
          <w:lang w:val="en-US"/>
        </w:rPr>
        <w:t>SiO</w:t>
      </w:r>
      <w:r>
        <w:t xml:space="preserve">2 + </w:t>
      </w:r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 xml:space="preserve">3 + </w:t>
      </w:r>
      <w:r>
        <w:rPr>
          <w:lang w:val="en-US"/>
        </w:rPr>
        <w:t>MgO</w:t>
      </w:r>
      <w:r>
        <w:t xml:space="preserve"> = 87%. Тогда по отношению</w:t>
      </w:r>
    </w:p>
    <w:p w:rsidR="00FC51CD" w:rsidRDefault="009860A9"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75pt;height:36.75pt" fillcolor="window">
            <v:imagedata r:id="rId7" o:title=""/>
          </v:shape>
        </w:pict>
      </w:r>
    </w:p>
    <w:p w:rsidR="00FC51CD" w:rsidRDefault="00FC51CD">
      <w:r>
        <w:t>Составляем уравнение</w:t>
      </w:r>
    </w:p>
    <w:p w:rsidR="00FC51CD" w:rsidRDefault="009860A9">
      <w:r>
        <w:rPr>
          <w:sz w:val="20"/>
          <w:szCs w:val="20"/>
        </w:rPr>
        <w:pict>
          <v:shape id="_x0000_i1026" type="#_x0000_t75" style="width:239.25pt;height:38.25pt" fillcolor="window">
            <v:imagedata r:id="rId8" o:title=""/>
          </v:shape>
        </w:pict>
      </w:r>
    </w:p>
    <w:p w:rsidR="00FC51CD" w:rsidRDefault="00FC51CD">
      <w:r>
        <w:t>Из которого находим, что х = 10,58 кг</w:t>
      </w:r>
    </w:p>
    <w:p w:rsidR="00FC51CD" w:rsidRDefault="00FC51CD">
      <w:r>
        <w:t xml:space="preserve">В 10,58 кг известняка содержится 0,53 кг </w:t>
      </w:r>
      <w:r>
        <w:rPr>
          <w:lang w:val="en-US"/>
        </w:rPr>
        <w:t>Si</w:t>
      </w:r>
      <w:r>
        <w:t>О2,5,29 кг СаО, 4,23 кг СО2,0,53 кг прочих. На основании расчетов получаем состав отвального шлака</w:t>
      </w:r>
    </w:p>
    <w:p w:rsidR="00FC51CD" w:rsidRPr="00D11A06" w:rsidRDefault="00FC51CD">
      <w:r>
        <w:rPr>
          <w:lang w:val="en-US"/>
        </w:rPr>
        <w:t>FeO</w:t>
      </w:r>
      <w:r w:rsidRPr="00D11A06">
        <w:t>38,3541,3</w:t>
      </w:r>
      <w:r>
        <w:rPr>
          <w:lang w:val="en-US"/>
        </w:rPr>
        <w:t>MgO</w:t>
      </w:r>
      <w:r w:rsidRPr="00D11A06">
        <w:t>0,580,62</w:t>
      </w:r>
    </w:p>
    <w:p w:rsidR="00FC51CD" w:rsidRPr="00D11A06" w:rsidRDefault="00FC51CD">
      <w:r>
        <w:rPr>
          <w:lang w:val="en-US"/>
        </w:rPr>
        <w:t>SiO</w:t>
      </w:r>
      <w:r w:rsidRPr="00D11A06">
        <w:t>215,7416,95</w:t>
      </w:r>
      <w:r>
        <w:rPr>
          <w:lang w:val="en-US"/>
        </w:rPr>
        <w:t>Cu</w:t>
      </w:r>
      <w:r w:rsidRPr="00D11A06">
        <w:t>0,50,54</w:t>
      </w:r>
    </w:p>
    <w:p w:rsidR="00FC51CD" w:rsidRDefault="00FC51CD">
      <w:r>
        <w:rPr>
          <w:lang w:val="en-US"/>
        </w:rPr>
        <w:t>CaO</w:t>
      </w:r>
      <w:r>
        <w:t xml:space="preserve"> 5,876,32</w:t>
      </w:r>
      <w:r>
        <w:rPr>
          <w:lang w:val="en-US"/>
        </w:rPr>
        <w:t>S</w:t>
      </w:r>
      <w:r>
        <w:t>0,130,14</w:t>
      </w:r>
    </w:p>
    <w:p w:rsidR="00FC51CD" w:rsidRDefault="00FC51CD"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>39,179,88прочие22,5124,25</w:t>
      </w:r>
    </w:p>
    <w:p w:rsidR="00FC51CD" w:rsidRDefault="00FC51CD">
      <w:r>
        <w:t xml:space="preserve">С учетом полученных данных составляем материальный баланс плавки огарка с заливкой конвертерного шлака и добавкой известняка (таблица 5). </w:t>
      </w:r>
    </w:p>
    <w:p w:rsidR="00FC51CD" w:rsidRPr="00D11A06" w:rsidRDefault="00FC51CD"/>
    <w:p w:rsidR="00FC51CD" w:rsidRDefault="00FC51CD">
      <w:r>
        <w:t>Таблица 5 - Материальный баланс плавки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893"/>
        <w:gridCol w:w="757"/>
        <w:gridCol w:w="756"/>
        <w:gridCol w:w="756"/>
        <w:gridCol w:w="756"/>
        <w:gridCol w:w="663"/>
        <w:gridCol w:w="790"/>
        <w:gridCol w:w="734"/>
        <w:gridCol w:w="635"/>
        <w:gridCol w:w="716"/>
      </w:tblGrid>
      <w:tr w:rsidR="00FC51CD" w:rsidTr="00D11A06">
        <w:trPr>
          <w:cantSplit/>
          <w:trHeight w:val="320"/>
        </w:trPr>
        <w:tc>
          <w:tcPr>
            <w:tcW w:w="1474" w:type="dxa"/>
            <w:vMerge w:val="restart"/>
          </w:tcPr>
          <w:p w:rsidR="00FC51CD" w:rsidRDefault="00FC51CD">
            <w:pPr>
              <w:pStyle w:val="af2"/>
            </w:pPr>
            <w:r>
              <w:t>Статьи баланса</w:t>
            </w:r>
          </w:p>
        </w:tc>
        <w:tc>
          <w:tcPr>
            <w:tcW w:w="893" w:type="dxa"/>
            <w:vMerge w:val="restart"/>
          </w:tcPr>
          <w:p w:rsidR="00FC51CD" w:rsidRDefault="00FC51CD">
            <w:pPr>
              <w:pStyle w:val="af2"/>
            </w:pPr>
            <w:r>
              <w:t>Всего, кг</w:t>
            </w:r>
          </w:p>
        </w:tc>
        <w:tc>
          <w:tcPr>
            <w:tcW w:w="6563" w:type="dxa"/>
            <w:gridSpan w:val="9"/>
          </w:tcPr>
          <w:p w:rsidR="00FC51CD" w:rsidRDefault="00FC51CD">
            <w:pPr>
              <w:pStyle w:val="af2"/>
            </w:pPr>
            <w:r>
              <w:t>В том числе</w:t>
            </w:r>
          </w:p>
        </w:tc>
      </w:tr>
      <w:tr w:rsidR="00FC51CD" w:rsidTr="00D11A06">
        <w:trPr>
          <w:cantSplit/>
          <w:trHeight w:val="320"/>
        </w:trPr>
        <w:tc>
          <w:tcPr>
            <w:tcW w:w="1474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893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757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Cu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SiO2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  <w:r>
              <w:t>СаО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Al2</w:t>
            </w:r>
            <w:r>
              <w:t>О</w:t>
            </w:r>
            <w:r>
              <w:rPr>
                <w:noProof w:val="0"/>
              </w:rPr>
              <w:t>3</w:t>
            </w:r>
          </w:p>
        </w:tc>
        <w:tc>
          <w:tcPr>
            <w:tcW w:w="734" w:type="dxa"/>
          </w:tcPr>
          <w:p w:rsidR="00FC51CD" w:rsidRDefault="00FC51CD">
            <w:pPr>
              <w:pStyle w:val="af2"/>
            </w:pPr>
            <w:r>
              <w:rPr>
                <w:noProof w:val="0"/>
              </w:rPr>
              <w:t>MgO</w:t>
            </w:r>
          </w:p>
        </w:tc>
        <w:tc>
          <w:tcPr>
            <w:tcW w:w="635" w:type="dxa"/>
          </w:tcPr>
          <w:p w:rsidR="00FC51CD" w:rsidRDefault="00FC51CD">
            <w:pPr>
              <w:pStyle w:val="af2"/>
            </w:pPr>
            <w:r>
              <w:t>О2</w:t>
            </w:r>
          </w:p>
        </w:tc>
        <w:tc>
          <w:tcPr>
            <w:tcW w:w="716" w:type="dxa"/>
          </w:tcPr>
          <w:p w:rsidR="00FC51CD" w:rsidRDefault="00FC51CD">
            <w:pPr>
              <w:pStyle w:val="af2"/>
            </w:pPr>
            <w:r>
              <w:t>Прочие</w:t>
            </w:r>
          </w:p>
        </w:tc>
      </w:tr>
      <w:tr w:rsidR="00FC51CD" w:rsidTr="00D11A06">
        <w:tc>
          <w:tcPr>
            <w:tcW w:w="1474" w:type="dxa"/>
          </w:tcPr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Загружено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огарка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конвертерного шлака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известняка</w:t>
            </w:r>
          </w:p>
        </w:tc>
        <w:tc>
          <w:tcPr>
            <w:tcW w:w="893" w:type="dxa"/>
          </w:tcPr>
          <w:p w:rsidR="00FC51CD" w:rsidRPr="00D11A06" w:rsidRDefault="00FC51CD">
            <w:pPr>
              <w:pStyle w:val="af2"/>
              <w:rPr>
                <w:lang w:val="ru-RU"/>
              </w:rPr>
            </w:pPr>
          </w:p>
          <w:p w:rsidR="00FC51CD" w:rsidRDefault="00FC51CD">
            <w:pPr>
              <w:pStyle w:val="af2"/>
            </w:pPr>
            <w:r>
              <w:t>100</w:t>
            </w:r>
          </w:p>
          <w:p w:rsidR="00FC51CD" w:rsidRDefault="00FC51CD">
            <w:pPr>
              <w:pStyle w:val="af2"/>
            </w:pPr>
            <w:r>
              <w:t>51,46</w:t>
            </w:r>
          </w:p>
          <w:p w:rsidR="00FC51CD" w:rsidRDefault="00FC51CD">
            <w:pPr>
              <w:pStyle w:val="af2"/>
            </w:pPr>
            <w:r>
              <w:t>10,58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26,88</w:t>
            </w:r>
          </w:p>
          <w:p w:rsidR="00FC51CD" w:rsidRDefault="00FC51CD">
            <w:pPr>
              <w:pStyle w:val="af2"/>
            </w:pPr>
            <w:r>
              <w:t>1,18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29,81</w:t>
            </w:r>
          </w:p>
          <w:p w:rsidR="00FC51CD" w:rsidRDefault="00FC51CD">
            <w:pPr>
              <w:pStyle w:val="af2"/>
            </w:pPr>
            <w:r>
              <w:t>18,01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17,33</w:t>
            </w:r>
          </w:p>
          <w:p w:rsidR="00FC51CD" w:rsidRDefault="00FC51CD">
            <w:pPr>
              <w:pStyle w:val="af2"/>
            </w:pPr>
            <w:r>
              <w:t>0,72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2,34</w:t>
            </w:r>
          </w:p>
          <w:p w:rsidR="00FC51CD" w:rsidRDefault="00FC51CD">
            <w:pPr>
              <w:pStyle w:val="af2"/>
            </w:pPr>
            <w:r>
              <w:t>12,87</w:t>
            </w:r>
          </w:p>
          <w:p w:rsidR="00FC51CD" w:rsidRDefault="00FC51CD">
            <w:pPr>
              <w:pStyle w:val="af2"/>
            </w:pPr>
            <w:r>
              <w:t>0,53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0,58</w:t>
            </w:r>
          </w:p>
          <w:p w:rsidR="00FC51CD" w:rsidRDefault="00FC51CD">
            <w:pPr>
              <w:pStyle w:val="af2"/>
            </w:pPr>
            <w:r>
              <w:t>5,29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6,08</w:t>
            </w:r>
          </w:p>
          <w:p w:rsidR="00FC51CD" w:rsidRDefault="00FC51CD">
            <w:pPr>
              <w:pStyle w:val="af2"/>
            </w:pPr>
            <w:r>
              <w:t>3,09</w:t>
            </w:r>
          </w:p>
        </w:tc>
        <w:tc>
          <w:tcPr>
            <w:tcW w:w="734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635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4,95</w:t>
            </w:r>
          </w:p>
          <w:p w:rsidR="00FC51CD" w:rsidRDefault="00FC51CD">
            <w:pPr>
              <w:pStyle w:val="af2"/>
            </w:pPr>
            <w:r>
              <w:t>5,66</w:t>
            </w:r>
          </w:p>
        </w:tc>
        <w:tc>
          <w:tcPr>
            <w:tcW w:w="71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12,05</w:t>
            </w:r>
          </w:p>
          <w:p w:rsidR="00FC51CD" w:rsidRDefault="00FC51CD">
            <w:pPr>
              <w:pStyle w:val="af2"/>
            </w:pPr>
            <w:r>
              <w:t>9,93</w:t>
            </w:r>
          </w:p>
          <w:p w:rsidR="00FC51CD" w:rsidRDefault="00FC51CD">
            <w:pPr>
              <w:pStyle w:val="af2"/>
            </w:pPr>
            <w:r>
              <w:t>0,53</w:t>
            </w:r>
          </w:p>
        </w:tc>
      </w:tr>
      <w:tr w:rsidR="00FC51CD" w:rsidTr="00D11A06">
        <w:tc>
          <w:tcPr>
            <w:tcW w:w="1474" w:type="dxa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893" w:type="dxa"/>
          </w:tcPr>
          <w:p w:rsidR="00FC51CD" w:rsidRDefault="00FC51CD">
            <w:pPr>
              <w:pStyle w:val="af2"/>
            </w:pPr>
            <w:r>
              <w:t>162,04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  <w:r>
              <w:t>28,06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47,82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18,05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15,74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  <w:r>
              <w:t>5,87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  <w:r>
              <w:t>9,17</w:t>
            </w:r>
          </w:p>
        </w:tc>
        <w:tc>
          <w:tcPr>
            <w:tcW w:w="734" w:type="dxa"/>
          </w:tcPr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635" w:type="dxa"/>
          </w:tcPr>
          <w:p w:rsidR="00FC51CD" w:rsidRDefault="00FC51CD">
            <w:pPr>
              <w:pStyle w:val="af2"/>
            </w:pPr>
            <w:r>
              <w:t>10,01</w:t>
            </w:r>
          </w:p>
        </w:tc>
        <w:tc>
          <w:tcPr>
            <w:tcW w:w="716" w:type="dxa"/>
          </w:tcPr>
          <w:p w:rsidR="00FC51CD" w:rsidRDefault="00FC51CD">
            <w:pPr>
              <w:pStyle w:val="af2"/>
            </w:pPr>
            <w:r>
              <w:t>22,51</w:t>
            </w:r>
          </w:p>
        </w:tc>
      </w:tr>
      <w:tr w:rsidR="00FC51CD" w:rsidTr="00D11A06">
        <w:tc>
          <w:tcPr>
            <w:tcW w:w="1474" w:type="dxa"/>
          </w:tcPr>
          <w:p w:rsidR="00FC51CD" w:rsidRDefault="00FC51CD">
            <w:pPr>
              <w:pStyle w:val="af2"/>
            </w:pPr>
            <w:r>
              <w:t>Получено</w:t>
            </w:r>
          </w:p>
          <w:p w:rsidR="00FC51CD" w:rsidRDefault="00FC51CD">
            <w:pPr>
              <w:pStyle w:val="af2"/>
            </w:pPr>
            <w:r>
              <w:t>штейна</w:t>
            </w:r>
          </w:p>
          <w:p w:rsidR="00FC51CD" w:rsidRDefault="00FC51CD">
            <w:pPr>
              <w:pStyle w:val="af2"/>
            </w:pPr>
            <w:r>
              <w:t>шлака</w:t>
            </w:r>
          </w:p>
          <w:p w:rsidR="00FC51CD" w:rsidRDefault="00FC51CD">
            <w:pPr>
              <w:pStyle w:val="af2"/>
            </w:pPr>
            <w:r>
              <w:t>газов</w:t>
            </w:r>
          </w:p>
        </w:tc>
        <w:tc>
          <w:tcPr>
            <w:tcW w:w="89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61,87</w:t>
            </w:r>
          </w:p>
          <w:p w:rsidR="00FC51CD" w:rsidRDefault="00FC51CD">
            <w:pPr>
              <w:pStyle w:val="af2"/>
            </w:pPr>
            <w:r>
              <w:t>92,85</w:t>
            </w:r>
          </w:p>
          <w:p w:rsidR="00FC51CD" w:rsidRDefault="00FC51CD">
            <w:pPr>
              <w:pStyle w:val="af2"/>
            </w:pPr>
            <w:r>
              <w:t>7,32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27,56</w:t>
            </w:r>
          </w:p>
          <w:p w:rsidR="00FC51CD" w:rsidRDefault="00FC51CD">
            <w:pPr>
              <w:pStyle w:val="af2"/>
            </w:pPr>
            <w:r>
              <w:t>0,5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18,01</w:t>
            </w:r>
          </w:p>
          <w:p w:rsidR="00FC51CD" w:rsidRDefault="00FC51CD">
            <w:pPr>
              <w:pStyle w:val="af2"/>
            </w:pPr>
            <w:r>
              <w:t>29,81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15,12</w:t>
            </w:r>
          </w:p>
          <w:p w:rsidR="00FC51CD" w:rsidRDefault="00FC51CD">
            <w:pPr>
              <w:pStyle w:val="af2"/>
            </w:pPr>
            <w:r>
              <w:t>0,13</w:t>
            </w:r>
          </w:p>
          <w:p w:rsidR="00FC51CD" w:rsidRDefault="00FC51CD">
            <w:pPr>
              <w:pStyle w:val="af2"/>
            </w:pPr>
            <w:r>
              <w:t>2,8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15,74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5,87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9,17</w:t>
            </w:r>
          </w:p>
        </w:tc>
        <w:tc>
          <w:tcPr>
            <w:tcW w:w="734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635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1,18</w:t>
            </w:r>
          </w:p>
          <w:p w:rsidR="00FC51CD" w:rsidRDefault="00FC51CD">
            <w:pPr>
              <w:pStyle w:val="af2"/>
            </w:pPr>
            <w:r>
              <w:t>8,54</w:t>
            </w:r>
          </w:p>
          <w:p w:rsidR="00FC51CD" w:rsidRDefault="00FC51CD">
            <w:pPr>
              <w:pStyle w:val="af2"/>
            </w:pPr>
            <w:r>
              <w:t>0,29</w:t>
            </w:r>
          </w:p>
        </w:tc>
        <w:tc>
          <w:tcPr>
            <w:tcW w:w="71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22,51</w:t>
            </w:r>
          </w:p>
        </w:tc>
      </w:tr>
      <w:tr w:rsidR="00FC51CD" w:rsidTr="00D11A06">
        <w:tc>
          <w:tcPr>
            <w:tcW w:w="1474" w:type="dxa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893" w:type="dxa"/>
          </w:tcPr>
          <w:p w:rsidR="00FC51CD" w:rsidRDefault="00FC51CD">
            <w:pPr>
              <w:pStyle w:val="af2"/>
            </w:pPr>
            <w:r>
              <w:t>162,04</w:t>
            </w:r>
          </w:p>
        </w:tc>
        <w:tc>
          <w:tcPr>
            <w:tcW w:w="757" w:type="dxa"/>
          </w:tcPr>
          <w:p w:rsidR="00FC51CD" w:rsidRDefault="00FC51CD">
            <w:pPr>
              <w:pStyle w:val="af2"/>
            </w:pPr>
            <w:r>
              <w:t>28,06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47,82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18,05</w:t>
            </w:r>
          </w:p>
        </w:tc>
        <w:tc>
          <w:tcPr>
            <w:tcW w:w="756" w:type="dxa"/>
          </w:tcPr>
          <w:p w:rsidR="00FC51CD" w:rsidRDefault="00FC51CD">
            <w:pPr>
              <w:pStyle w:val="af2"/>
            </w:pPr>
            <w:r>
              <w:t>15,21</w:t>
            </w:r>
          </w:p>
        </w:tc>
        <w:tc>
          <w:tcPr>
            <w:tcW w:w="663" w:type="dxa"/>
          </w:tcPr>
          <w:p w:rsidR="00FC51CD" w:rsidRDefault="00FC51CD">
            <w:pPr>
              <w:pStyle w:val="af2"/>
            </w:pPr>
            <w:r>
              <w:t>5,87</w:t>
            </w:r>
          </w:p>
        </w:tc>
        <w:tc>
          <w:tcPr>
            <w:tcW w:w="790" w:type="dxa"/>
          </w:tcPr>
          <w:p w:rsidR="00FC51CD" w:rsidRDefault="00FC51CD">
            <w:pPr>
              <w:pStyle w:val="af2"/>
            </w:pPr>
            <w:r>
              <w:t>9,17</w:t>
            </w:r>
          </w:p>
        </w:tc>
        <w:tc>
          <w:tcPr>
            <w:tcW w:w="734" w:type="dxa"/>
          </w:tcPr>
          <w:p w:rsidR="00FC51CD" w:rsidRDefault="00FC51CD">
            <w:pPr>
              <w:pStyle w:val="af2"/>
            </w:pPr>
            <w:r>
              <w:t>0,58</w:t>
            </w:r>
          </w:p>
        </w:tc>
        <w:tc>
          <w:tcPr>
            <w:tcW w:w="635" w:type="dxa"/>
          </w:tcPr>
          <w:p w:rsidR="00FC51CD" w:rsidRDefault="00FC51CD">
            <w:pPr>
              <w:pStyle w:val="af2"/>
            </w:pPr>
            <w:r>
              <w:t>10,01</w:t>
            </w:r>
          </w:p>
        </w:tc>
        <w:tc>
          <w:tcPr>
            <w:tcW w:w="716" w:type="dxa"/>
          </w:tcPr>
          <w:p w:rsidR="00FC51CD" w:rsidRDefault="00FC51CD">
            <w:pPr>
              <w:pStyle w:val="af2"/>
            </w:pPr>
            <w:r>
              <w:t>22,51</w:t>
            </w:r>
          </w:p>
        </w:tc>
      </w:tr>
    </w:tbl>
    <w:p w:rsidR="00FC51CD" w:rsidRDefault="00FC51CD">
      <w:pPr>
        <w:rPr>
          <w:lang w:val="en-US"/>
        </w:rPr>
      </w:pPr>
    </w:p>
    <w:p w:rsidR="00FC51CD" w:rsidRDefault="00FC51CD">
      <w:pPr>
        <w:pStyle w:val="2"/>
      </w:pPr>
      <w:r>
        <w:rPr>
          <w:noProof w:val="0"/>
        </w:rPr>
        <w:br w:type="page"/>
      </w:r>
      <w:bookmarkStart w:id="10" w:name="_Toc223256258"/>
      <w:r>
        <w:t>4</w:t>
      </w:r>
      <w:r>
        <w:rPr>
          <w:noProof w:val="0"/>
          <w:lang w:val="ru-RU"/>
        </w:rPr>
        <w:t>.</w:t>
      </w:r>
      <w:r>
        <w:t xml:space="preserve"> Расчет теплового баланса плавки</w:t>
      </w:r>
      <w:bookmarkEnd w:id="10"/>
    </w:p>
    <w:p w:rsidR="00FC51CD" w:rsidRDefault="00FC51CD"/>
    <w:p w:rsidR="00FC51CD" w:rsidRDefault="00FC51CD">
      <w:pPr>
        <w:pStyle w:val="2"/>
      </w:pPr>
      <w:bookmarkStart w:id="11" w:name="_Toc223256259"/>
      <w:r>
        <w:t>4.1. Расчет горения природного газа</w:t>
      </w:r>
      <w:bookmarkEnd w:id="11"/>
    </w:p>
    <w:p w:rsidR="00FC51CD" w:rsidRDefault="00FC51CD"/>
    <w:p w:rsidR="00FC51CD" w:rsidRDefault="00FC51CD">
      <w:r>
        <w:t xml:space="preserve">Рассчитаем расход природного газа, состав и количество отходящих газов при плавке огарка. Природный газ имеет следующий состав,% об.: 0,17 </w:t>
      </w:r>
      <w:r>
        <w:rPr>
          <w:lang w:val="en-US"/>
        </w:rPr>
        <w:t>H</w:t>
      </w:r>
      <w:r>
        <w:t>2</w:t>
      </w:r>
      <w:r>
        <w:rPr>
          <w:lang w:val="en-US"/>
        </w:rPr>
        <w:t>S</w:t>
      </w:r>
      <w:r>
        <w:t xml:space="preserve">, 0,7 СО2,88,5 СН4,6,17 С2Н6,4,46 </w:t>
      </w:r>
      <w:r>
        <w:rPr>
          <w:lang w:val="en-US"/>
        </w:rPr>
        <w:t>N</w:t>
      </w:r>
      <w:r>
        <w:t xml:space="preserve">2. </w:t>
      </w:r>
    </w:p>
    <w:p w:rsidR="00FC51CD" w:rsidRDefault="00FC51CD">
      <w:r>
        <w:t>Расчет ведем на 100 кг огарка. Определим теплоту сгорания газа по формуле</w:t>
      </w:r>
    </w:p>
    <w:p w:rsidR="00FC51CD" w:rsidRDefault="00FC51CD">
      <w:r>
        <w:rPr>
          <w:lang w:val="en-US"/>
        </w:rPr>
        <w:t>Q</w:t>
      </w:r>
      <w:r>
        <w:t xml:space="preserve">НР = 30,21 СО + 25,81 Н2 + 85,89СН4 + 148,86С2Н4 + 170С2Н6 + 55,34 </w:t>
      </w:r>
      <w:r>
        <w:rPr>
          <w:lang w:val="en-US"/>
        </w:rPr>
        <w:t>H</w:t>
      </w:r>
      <w:r>
        <w:t>2</w:t>
      </w:r>
      <w:r>
        <w:rPr>
          <w:lang w:val="en-US"/>
        </w:rPr>
        <w:t>S</w:t>
      </w:r>
    </w:p>
    <w:p w:rsidR="00FC51CD" w:rsidRDefault="00FC51CD">
      <w:r>
        <w:t>Для нашего состава газа получаем</w:t>
      </w:r>
    </w:p>
    <w:p w:rsidR="00FC51CD" w:rsidRDefault="00FC51CD">
      <w:r>
        <w:rPr>
          <w:lang w:val="en-US"/>
        </w:rPr>
        <w:t>Q</w:t>
      </w:r>
      <w:r>
        <w:t>НР = (55,34.0,17 + 85,89.88,5 + 170.6,17).4,187 = 36258 кДж/м3</w:t>
      </w:r>
    </w:p>
    <w:p w:rsidR="00FC51CD" w:rsidRDefault="00FC51CD">
      <w:r>
        <w:t xml:space="preserve">Для расчета количества воздуха, объема и состава отходящих газов примем, что сжигание топлива ведется при коэффициенте избытка воздуха α = 1,1. </w:t>
      </w:r>
    </w:p>
    <w:p w:rsidR="00FC51CD" w:rsidRDefault="00FC51CD">
      <w:r>
        <w:t>Определим теоретическую потребность воздуха по реакции</w:t>
      </w:r>
    </w:p>
    <w:p w:rsidR="00FC51CD" w:rsidRDefault="00FC51CD">
      <w:r>
        <w:t>СН4 + 2О2 = СО2 + 2 Н2О</w:t>
      </w:r>
    </w:p>
    <w:p w:rsidR="00FC51CD" w:rsidRDefault="00FC51CD">
      <w:r>
        <w:t>2С2Н4 + 7О2 = 4 СО2 + 6Н2О</w:t>
      </w:r>
    </w:p>
    <w:p w:rsidR="00FC51CD" w:rsidRDefault="00FC51CD">
      <w:r>
        <w:t>2Н2</w:t>
      </w:r>
      <w:r>
        <w:rPr>
          <w:lang w:val="en-US"/>
        </w:rPr>
        <w:t>S</w:t>
      </w:r>
      <w:r>
        <w:t xml:space="preserve"> + 3О2 = 2</w:t>
      </w:r>
      <w:r>
        <w:rPr>
          <w:lang w:val="en-US"/>
        </w:rPr>
        <w:t>S</w:t>
      </w:r>
      <w:r>
        <w:t>О2 + 2Н2О</w:t>
      </w:r>
    </w:p>
    <w:p w:rsidR="00FC51CD" w:rsidRDefault="00FC51CD">
      <w:r>
        <w:t xml:space="preserve">Потребность кислорода на 100 м3 природного газа составляет, м3: </w:t>
      </w:r>
    </w:p>
    <w:p w:rsidR="00FC51CD" w:rsidRDefault="00FC51CD">
      <w:r>
        <w:t>Для сгорания СН4: 100.0,885.2 = 177</w:t>
      </w:r>
    </w:p>
    <w:p w:rsidR="00FC51CD" w:rsidRDefault="00FC51CD">
      <w:r>
        <w:t>Для сгорания С2Н6: 100.0,0617.7 / 2 = 21,6</w:t>
      </w:r>
    </w:p>
    <w:p w:rsidR="00FC51CD" w:rsidRDefault="00FC51CD">
      <w:r>
        <w:t xml:space="preserve">Для сгорания </w:t>
      </w:r>
      <w:r>
        <w:rPr>
          <w:lang w:val="en-US"/>
        </w:rPr>
        <w:t>H</w:t>
      </w:r>
      <w:r>
        <w:t>2</w:t>
      </w:r>
      <w:r>
        <w:rPr>
          <w:lang w:val="en-US"/>
        </w:rPr>
        <w:t>S</w:t>
      </w:r>
      <w:r>
        <w:t>: 100.0,0017.3 / 2 = 0,26</w:t>
      </w:r>
    </w:p>
    <w:p w:rsidR="00FC51CD" w:rsidRDefault="00FC51CD">
      <w:r>
        <w:t>Всего потребуется 198,56 м3. при этом поступит азота</w:t>
      </w:r>
    </w:p>
    <w:p w:rsidR="00FC51CD" w:rsidRDefault="00FC51CD">
      <w:r>
        <w:t>198,86.79 / 21 = 748,1 м3</w:t>
      </w:r>
    </w:p>
    <w:p w:rsidR="00FC51CD" w:rsidRDefault="00FC51CD">
      <w:r>
        <w:t>Теоретическая потребность воздуха на сжигание 100 м3 газа равна</w:t>
      </w:r>
    </w:p>
    <w:p w:rsidR="00FC51CD" w:rsidRDefault="00FC51CD">
      <w:r>
        <w:t>198,86 + 748,1 = 946,96 м3</w:t>
      </w:r>
    </w:p>
    <w:p w:rsidR="00FC51CD" w:rsidRDefault="00FC51CD">
      <w:r>
        <w:t>Теоретический состав газов от сжигания топлива следующий</w:t>
      </w:r>
    </w:p>
    <w:p w:rsidR="00FC51CD" w:rsidRDefault="00FC51CD">
      <w:r>
        <w:t>СО2: 0,7 + 0,885.100 + 0,0617.100.2 = 101,54</w:t>
      </w:r>
    </w:p>
    <w:p w:rsidR="00FC51CD" w:rsidRDefault="00FC51CD">
      <w:r>
        <w:t>Н2О: 0,885.100.2 + 0,0617.100.3 + 0,0017.100 = 195,67</w:t>
      </w:r>
    </w:p>
    <w:p w:rsidR="00FC51CD" w:rsidRDefault="00FC51CD">
      <w:r>
        <w:rPr>
          <w:lang w:val="en-US"/>
        </w:rPr>
        <w:t>S</w:t>
      </w:r>
      <w:r>
        <w:t>О2: 0,0017.100 = 0,2</w:t>
      </w:r>
    </w:p>
    <w:p w:rsidR="00FC51CD" w:rsidRDefault="00FC51CD">
      <w:r>
        <w:rPr>
          <w:lang w:val="en-US"/>
        </w:rPr>
        <w:t>N</w:t>
      </w:r>
      <w:r>
        <w:t>2: 4,46 + 748,1 = 752,56</w:t>
      </w:r>
    </w:p>
    <w:p w:rsidR="00FC51CD" w:rsidRDefault="00FC51CD">
      <w:r>
        <w:t>С учетом коэффициент избытка воздуха α = 1,1, всего потребуется кислорода</w:t>
      </w:r>
    </w:p>
    <w:p w:rsidR="00FC51CD" w:rsidRDefault="00FC51CD">
      <w:r>
        <w:t>1,1. 198,86 = 218,75 м3</w:t>
      </w:r>
    </w:p>
    <w:p w:rsidR="00FC51CD" w:rsidRDefault="00FC51CD">
      <w:r>
        <w:t>С ним поступит азота</w:t>
      </w:r>
    </w:p>
    <w:p w:rsidR="00FC51CD" w:rsidRDefault="00FC51CD">
      <w:r>
        <w:t>218,75.79 / 21 = 822,92 м3</w:t>
      </w:r>
    </w:p>
    <w:p w:rsidR="00FC51CD" w:rsidRDefault="00FC51CD">
      <w:r>
        <w:t>Всего воздуха</w:t>
      </w:r>
    </w:p>
    <w:p w:rsidR="00FC51CD" w:rsidRDefault="00FC51CD">
      <w:r>
        <w:t>218,75 + 822,92 = 1041,67 м3</w:t>
      </w:r>
    </w:p>
    <w:p w:rsidR="00FC51CD" w:rsidRDefault="00FC51CD">
      <w:r>
        <w:t xml:space="preserve">Состав дымовых газов с учетом избытка воздуха, но без учета газов шихты: </w:t>
      </w:r>
    </w:p>
    <w:p w:rsidR="00FC51CD" w:rsidRDefault="00FC51CD">
      <w:r>
        <w:t xml:space="preserve">м3%, об. м3 %, об. </w:t>
      </w:r>
    </w:p>
    <w:p w:rsidR="00FC51CD" w:rsidRDefault="00FC51CD">
      <w:r>
        <w:t>СО2101,548,87</w:t>
      </w:r>
      <w:r>
        <w:rPr>
          <w:lang w:val="en-US"/>
        </w:rPr>
        <w:t>N</w:t>
      </w:r>
      <w:r>
        <w:t>2827,3872,28</w:t>
      </w:r>
    </w:p>
    <w:p w:rsidR="00FC51CD" w:rsidRDefault="00FC51CD">
      <w:r>
        <w:rPr>
          <w:lang w:val="en-US"/>
        </w:rPr>
        <w:t>S</w:t>
      </w:r>
      <w:r>
        <w:t>О20,20,02О219,891,74</w:t>
      </w:r>
    </w:p>
    <w:p w:rsidR="00FC51CD" w:rsidRDefault="00FC51CD">
      <w:r>
        <w:t>Н2О195,6717,09</w:t>
      </w:r>
    </w:p>
    <w:p w:rsidR="00FC51CD" w:rsidRDefault="00FC51CD"/>
    <w:p w:rsidR="00FC51CD" w:rsidRPr="00D11A06" w:rsidRDefault="00FC51CD">
      <w:pPr>
        <w:pStyle w:val="2"/>
        <w:rPr>
          <w:lang w:val="ru-RU"/>
        </w:rPr>
      </w:pPr>
      <w:bookmarkStart w:id="12" w:name="_Toc223256260"/>
      <w:r w:rsidRPr="00D11A06">
        <w:rPr>
          <w:lang w:val="ru-RU"/>
        </w:rPr>
        <w:t>4.2. Расход природного газа и тепловой баланс отражательной плавки огарка</w:t>
      </w:r>
      <w:bookmarkEnd w:id="12"/>
    </w:p>
    <w:p w:rsidR="00FC51CD" w:rsidRDefault="00FC51CD"/>
    <w:p w:rsidR="00FC51CD" w:rsidRDefault="00FC51CD">
      <w:r>
        <w:t xml:space="preserve">Для составления теплового баланса плавки, примем, что температура отходящих газов, штейна и отвальных шлаков равна соответственно 1300,1150 и 1280 0С. Расчет ведем на 100 кг огарка. Согласно материальному балансу плавки, на 100 кг концентрата подается 10,58 кг известняка, т.е. количество шихты будет равно 110,58 кг. </w:t>
      </w:r>
    </w:p>
    <w:p w:rsidR="00FC51CD" w:rsidRDefault="00FC51CD">
      <w:r>
        <w:t xml:space="preserve">Расход газа для расплавления шихты обозначим через х, м3. </w:t>
      </w:r>
    </w:p>
    <w:p w:rsidR="00FC51CD" w:rsidRDefault="00FC51CD">
      <w:r>
        <w:t>Для сжигания газа при α= 1,1 в соответствии с предидущим расчетом на 1м3 потребуется воздуха</w:t>
      </w:r>
    </w:p>
    <w:p w:rsidR="00FC51CD" w:rsidRDefault="00FC51CD">
      <w:r>
        <w:t>1041,67 / 100х = 10,42х м3</w:t>
      </w:r>
    </w:p>
    <w:p w:rsidR="00FC51CD" w:rsidRDefault="00FC51CD">
      <w:r>
        <w:t xml:space="preserve">В газы также перейдут из шихты СО2 и </w:t>
      </w:r>
      <w:r>
        <w:rPr>
          <w:lang w:val="en-US"/>
        </w:rPr>
        <w:t>S</w:t>
      </w:r>
      <w:r>
        <w:t>О2, количество которых составит</w:t>
      </w:r>
    </w:p>
    <w:p w:rsidR="00FC51CD" w:rsidRDefault="00FC51CD">
      <w:r>
        <w:t>кгм3</w:t>
      </w:r>
    </w:p>
    <w:p w:rsidR="00FC51CD" w:rsidRDefault="00FC51CD">
      <w:r>
        <w:rPr>
          <w:lang w:val="en-US"/>
        </w:rPr>
        <w:t>SO</w:t>
      </w:r>
      <w:r>
        <w:t>2 2,8 + 2,8 = 5,6 1,96</w:t>
      </w:r>
    </w:p>
    <w:p w:rsidR="00FC51CD" w:rsidRDefault="00FC51CD">
      <w:r>
        <w:t>СО24,232,15</w:t>
      </w:r>
    </w:p>
    <w:p w:rsidR="00FC51CD" w:rsidRDefault="00FC51CD">
      <w:r>
        <w:t>Состав отходящих газов будет, м3</w:t>
      </w:r>
    </w:p>
    <w:p w:rsidR="00FC51CD" w:rsidRDefault="00FC51CD">
      <w:r>
        <w:t xml:space="preserve">СО2х.1,015 + 2,15 </w:t>
      </w:r>
      <w:r>
        <w:rPr>
          <w:lang w:val="en-US"/>
        </w:rPr>
        <w:t>N</w:t>
      </w:r>
      <w:r>
        <w:t>2 х.8,27</w:t>
      </w:r>
    </w:p>
    <w:p w:rsidR="00FC51CD" w:rsidRDefault="00FC51CD">
      <w:r>
        <w:t>Н2Ох.1,96О2х.0,2</w:t>
      </w:r>
    </w:p>
    <w:p w:rsidR="00FC51CD" w:rsidRDefault="00FC51CD">
      <w:r>
        <w:rPr>
          <w:lang w:val="en-US"/>
        </w:rPr>
        <w:t>S</w:t>
      </w:r>
      <w:r>
        <w:t xml:space="preserve">О2х.0,002 + 1,96 </w:t>
      </w:r>
    </w:p>
    <w:p w:rsidR="00FC51CD" w:rsidRDefault="00FC51CD">
      <w:r>
        <w:t>Для определения расхода газа рассчитаем отдельные статьи баланса на 100 кг концентрата</w:t>
      </w:r>
    </w:p>
    <w:p w:rsidR="00FC51CD" w:rsidRDefault="00FC51CD">
      <w:r>
        <w:t>Приход тепла</w:t>
      </w:r>
    </w:p>
    <w:p w:rsidR="00FC51CD" w:rsidRDefault="00FC51CD">
      <w:r>
        <w:t>1 Физическое тепло огарка</w:t>
      </w:r>
    </w:p>
    <w:p w:rsidR="00FC51CD" w:rsidRDefault="00FC51CD">
      <w:r>
        <w:t>Принимаем среднюю удельную теплоемкость огарка 0,95 кДж/кгК</w:t>
      </w:r>
    </w:p>
    <w:p w:rsidR="00FC51CD" w:rsidRDefault="00FC51CD">
      <w:r>
        <w:t>Количество тепла внесенного огарком при 600 0С составит</w:t>
      </w:r>
    </w:p>
    <w:p w:rsidR="00FC51CD" w:rsidRDefault="00FC51CD">
      <w:r>
        <w:t>100.0,95.600 = 57000 кДж</w:t>
      </w:r>
    </w:p>
    <w:p w:rsidR="00FC51CD" w:rsidRDefault="00FC51CD">
      <w:r>
        <w:t>2 Физическое тепло жидкого конвертерного шлака. Температура жидкого конвертерного шлака равна 1150 0С. Энтальпия шлака при этой температуре равна 1361 кДж/кг. Количество тепла, вносимое жидким конвертерным шлаком составит</w:t>
      </w:r>
    </w:p>
    <w:p w:rsidR="00FC51CD" w:rsidRDefault="00FC51CD">
      <w:r>
        <w:t>51,46.1361 = 70037 кДж</w:t>
      </w:r>
    </w:p>
    <w:p w:rsidR="00FC51CD" w:rsidRDefault="00FC51CD">
      <w:r>
        <w:t xml:space="preserve">3 Физическое тепло известняка при 25 0С. </w:t>
      </w:r>
    </w:p>
    <w:p w:rsidR="00FC51CD" w:rsidRDefault="00FC51CD">
      <w:r>
        <w:t>10,58.0,95.25 = 251 кДж</w:t>
      </w:r>
    </w:p>
    <w:p w:rsidR="00FC51CD" w:rsidRDefault="00FC51CD">
      <w:r>
        <w:t>4 Физическое тепло воздуха. Температура воздуха, подаваемого на сжигание газа, равна 200 0С, а его теплоемкость 1,3 кДж/см3К. следовательно, тепло вносимое воздухом, составит</w:t>
      </w:r>
    </w:p>
    <w:p w:rsidR="00FC51CD" w:rsidRDefault="00FC51CD">
      <w:r>
        <w:t>Х.10,42. 200.1,3 = 2709,2 х кДж</w:t>
      </w:r>
    </w:p>
    <w:p w:rsidR="00FC51CD" w:rsidRDefault="00FC51CD">
      <w:r>
        <w:t>5 Тепло от сжигания природного газа</w:t>
      </w:r>
    </w:p>
    <w:p w:rsidR="00FC51CD" w:rsidRDefault="00FC51CD">
      <w:r>
        <w:t>Х.36258 кДж</w:t>
      </w:r>
    </w:p>
    <w:p w:rsidR="00FC51CD" w:rsidRDefault="00FC51CD">
      <w:r>
        <w:t>6 Тепло от ошлакования железа и известняка</w:t>
      </w:r>
    </w:p>
    <w:p w:rsidR="00FC51CD" w:rsidRDefault="00FC51CD">
      <w:r>
        <w:t xml:space="preserve">Считаем что все </w:t>
      </w:r>
      <w:r>
        <w:rPr>
          <w:lang w:val="en-US"/>
        </w:rPr>
        <w:t>Fe</w:t>
      </w:r>
      <w:r>
        <w:t xml:space="preserve">О отвального шлака связано с </w:t>
      </w:r>
      <w:r>
        <w:rPr>
          <w:lang w:val="en-US"/>
        </w:rPr>
        <w:t>Si</w:t>
      </w:r>
      <w:r>
        <w:t>О2 по реакции</w:t>
      </w:r>
    </w:p>
    <w:p w:rsidR="00FC51CD" w:rsidRDefault="00FC51CD">
      <w:r>
        <w:t>2</w:t>
      </w:r>
      <w:r>
        <w:rPr>
          <w:lang w:val="en-US"/>
        </w:rPr>
        <w:t>FeO</w:t>
      </w:r>
      <w:r>
        <w:t xml:space="preserve"> + </w:t>
      </w:r>
      <w:r>
        <w:rPr>
          <w:lang w:val="en-US"/>
        </w:rPr>
        <w:t>SiO</w:t>
      </w:r>
      <w:r>
        <w:t>2 = (</w:t>
      </w:r>
      <w:r>
        <w:rPr>
          <w:lang w:val="en-US"/>
        </w:rPr>
        <w:t>FeO</w:t>
      </w:r>
      <w:r>
        <w:t xml:space="preserve">) 2. </w:t>
      </w:r>
      <w:r>
        <w:rPr>
          <w:lang w:val="en-US"/>
        </w:rPr>
        <w:t>SiO</w:t>
      </w:r>
      <w:r>
        <w:t>2 + 29309 кДж</w:t>
      </w:r>
    </w:p>
    <w:p w:rsidR="00FC51CD" w:rsidRDefault="00FC51CD">
      <w:r>
        <w:t xml:space="preserve">В отвальном шлаке содержится </w:t>
      </w:r>
      <w:r>
        <w:rPr>
          <w:lang w:val="en-US"/>
        </w:rPr>
        <w:t>Fe</w:t>
      </w:r>
      <w:r>
        <w:t xml:space="preserve"> в </w:t>
      </w:r>
      <w:r>
        <w:rPr>
          <w:lang w:val="en-US"/>
        </w:rPr>
        <w:t>Fe</w:t>
      </w:r>
      <w:r>
        <w:t>О 29,81 кг. На 1 кг железа выделится тепла</w:t>
      </w:r>
    </w:p>
    <w:p w:rsidR="00FC51CD" w:rsidRDefault="00FC51CD">
      <w:r>
        <w:t>29309 / (2.55,85) = 262 кДж</w:t>
      </w:r>
    </w:p>
    <w:p w:rsidR="00FC51CD" w:rsidRDefault="00FC51CD">
      <w:r>
        <w:t xml:space="preserve">С конвертерным шлаком поступает 51,46.0,2469 = 12,71 кг </w:t>
      </w:r>
      <w:r>
        <w:rPr>
          <w:lang w:val="en-US"/>
        </w:rPr>
        <w:t>Fe</w:t>
      </w:r>
      <w:r>
        <w:t xml:space="preserve"> в </w:t>
      </w:r>
      <w:r>
        <w:rPr>
          <w:lang w:val="en-US"/>
        </w:rPr>
        <w:t>FeO</w:t>
      </w:r>
      <w:r>
        <w:t xml:space="preserve">. Следовательно, ошлакованию подвергается 17,1 кг </w:t>
      </w:r>
      <w:r>
        <w:rPr>
          <w:lang w:val="en-US"/>
        </w:rPr>
        <w:t>Fe</w:t>
      </w:r>
      <w:r>
        <w:t xml:space="preserve">. </w:t>
      </w:r>
    </w:p>
    <w:p w:rsidR="00FC51CD" w:rsidRDefault="00FC51CD">
      <w:r>
        <w:t>Всего тепла от ошлакования железа выделится</w:t>
      </w:r>
    </w:p>
    <w:p w:rsidR="00FC51CD" w:rsidRDefault="00FC51CD">
      <w:r>
        <w:t>17,1.262 = 4480 кДж</w:t>
      </w:r>
    </w:p>
    <w:p w:rsidR="00FC51CD" w:rsidRDefault="00FC51CD">
      <w:r>
        <w:t xml:space="preserve">С известняком </w:t>
      </w:r>
      <w:r>
        <w:rPr>
          <w:lang w:val="en-US"/>
        </w:rPr>
        <w:t>Si</w:t>
      </w:r>
      <w:r>
        <w:t>О2 связывается по реакции</w:t>
      </w:r>
    </w:p>
    <w:p w:rsidR="00FC51CD" w:rsidRDefault="00FC51CD">
      <w:r>
        <w:t xml:space="preserve">СаО + </w:t>
      </w:r>
      <w:r>
        <w:rPr>
          <w:lang w:val="en-US"/>
        </w:rPr>
        <w:t>SiO</w:t>
      </w:r>
      <w:r>
        <w:t xml:space="preserve">2 = </w:t>
      </w:r>
      <w:r>
        <w:rPr>
          <w:lang w:val="en-US"/>
        </w:rPr>
        <w:t>CaO</w:t>
      </w:r>
      <w:r>
        <w:t xml:space="preserve">. </w:t>
      </w:r>
      <w:r>
        <w:rPr>
          <w:lang w:val="en-US"/>
        </w:rPr>
        <w:t>Si</w:t>
      </w:r>
      <w:r>
        <w:t>О2 + 90037 кДж</w:t>
      </w:r>
    </w:p>
    <w:p w:rsidR="00FC51CD" w:rsidRDefault="00FC51CD">
      <w:r>
        <w:t>На 1 кг СаО выделится 1608 кДж тепла. Приход тепла составит</w:t>
      </w:r>
    </w:p>
    <w:p w:rsidR="00FC51CD" w:rsidRDefault="00FC51CD">
      <w:r>
        <w:t>5,87.1608 = 9439 кДж</w:t>
      </w:r>
    </w:p>
    <w:p w:rsidR="00FC51CD" w:rsidRDefault="00FC51CD">
      <w:r>
        <w:t>Всего приход тепла составит</w:t>
      </w:r>
    </w:p>
    <w:p w:rsidR="00FC51CD" w:rsidRDefault="00FC51CD">
      <w:r>
        <w:t>57000 + 251 + 70037 + 2709,2х + 36258х + 4480 + 9439 = 141207 + 38967х кДж</w:t>
      </w:r>
    </w:p>
    <w:p w:rsidR="00FC51CD" w:rsidRDefault="00FC51CD">
      <w:r>
        <w:t xml:space="preserve">Расход тепла </w:t>
      </w:r>
    </w:p>
    <w:p w:rsidR="00FC51CD" w:rsidRDefault="00FC51CD">
      <w:r>
        <w:t>1 Физическое тепло штейна при 1180 0С составит</w:t>
      </w:r>
    </w:p>
    <w:p w:rsidR="00FC51CD" w:rsidRDefault="00FC51CD">
      <w:r>
        <w:t>61,87.0,92.1180 = 67166 кДж</w:t>
      </w:r>
    </w:p>
    <w:p w:rsidR="00FC51CD" w:rsidRDefault="00FC51CD">
      <w:r>
        <w:t>2 Физическое тепло отвального шлака при 1280 0С составит</w:t>
      </w:r>
    </w:p>
    <w:p w:rsidR="00FC51CD" w:rsidRDefault="00FC51CD">
      <w:r>
        <w:t>92,85.1,21.1280 = 143806 кДж</w:t>
      </w:r>
    </w:p>
    <w:p w:rsidR="00FC51CD" w:rsidRDefault="00FC51CD">
      <w:r>
        <w:t>3 С отходящими газами при 1300 0С, кДж</w:t>
      </w:r>
    </w:p>
    <w:p w:rsidR="00FC51CD" w:rsidRDefault="00FC51CD">
      <w:r>
        <w:t>СО2 х.1,015.2992,4 + 2,15.2992,4 = 3037х + 6434</w:t>
      </w:r>
    </w:p>
    <w:p w:rsidR="00FC51CD" w:rsidRDefault="00FC51CD">
      <w:r>
        <w:t>Н2О х.1,96.2326,7 = 4560х</w:t>
      </w:r>
    </w:p>
    <w:p w:rsidR="00FC51CD" w:rsidRDefault="00FC51CD">
      <w:r>
        <w:rPr>
          <w:lang w:val="en-US"/>
        </w:rPr>
        <w:t>S</w:t>
      </w:r>
      <w:r>
        <w:t>О2 х.0,002.2994,96 + 1,96.2994,96 = 6х + 5870</w:t>
      </w:r>
    </w:p>
    <w:p w:rsidR="00FC51CD" w:rsidRDefault="00FC51CD">
      <w:r>
        <w:rPr>
          <w:lang w:val="en-US"/>
        </w:rPr>
        <w:t>N</w:t>
      </w:r>
      <w:r>
        <w:t>2 х.8,27.1863 = 15407х</w:t>
      </w:r>
    </w:p>
    <w:p w:rsidR="00FC51CD" w:rsidRDefault="00FC51CD">
      <w:r>
        <w:t>О2 х.0,2. 1969,98 = 394х</w:t>
      </w:r>
    </w:p>
    <w:p w:rsidR="00FC51CD" w:rsidRDefault="00FC51CD">
      <w:r>
        <w:t>Всего 23404х + 12304</w:t>
      </w:r>
    </w:p>
    <w:p w:rsidR="00FC51CD" w:rsidRDefault="00FC51CD">
      <w:r>
        <w:t>4 потери тепла через кладку и неплотности печи принимаем равным 12% от прихода тепла</w:t>
      </w:r>
    </w:p>
    <w:p w:rsidR="00FC51CD" w:rsidRDefault="00FC51CD">
      <w:r>
        <w:t>0,12 (141207 + 38967,2х) = 16945 + 4676х</w:t>
      </w:r>
    </w:p>
    <w:p w:rsidR="00FC51CD" w:rsidRDefault="00FC51CD">
      <w:r>
        <w:t>Всего расход тепла составит</w:t>
      </w:r>
    </w:p>
    <w:p w:rsidR="00FC51CD" w:rsidRDefault="00FC51CD">
      <w:r>
        <w:t>67166 + 143806 + 23404х + 12304 + 16945 + 4676 х = 240221 + 28080х</w:t>
      </w:r>
    </w:p>
    <w:p w:rsidR="00FC51CD" w:rsidRDefault="00FC51CD">
      <w:r>
        <w:t>По приходу и расходу тепла составляем уравнение</w:t>
      </w:r>
    </w:p>
    <w:p w:rsidR="00FC51CD" w:rsidRDefault="00FC51CD">
      <w:r>
        <w:t>141207 + 38967,2х = 240221 + 28080х</w:t>
      </w:r>
    </w:p>
    <w:p w:rsidR="00FC51CD" w:rsidRDefault="00FC51CD">
      <w:r>
        <w:t>Находим расход природного газа х = 9,09 м3</w:t>
      </w:r>
    </w:p>
    <w:p w:rsidR="00FC51CD" w:rsidRDefault="00FC51CD">
      <w:r>
        <w:t>Сведем полученные данные в таблицу 6 теплового баланса плавки</w:t>
      </w:r>
    </w:p>
    <w:p w:rsidR="00FC51CD" w:rsidRDefault="00FC51CD"/>
    <w:p w:rsidR="00FC51CD" w:rsidRDefault="00FC51CD">
      <w:r>
        <w:t>Таблица 6 – Тепловой баланс отражательной плавки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40"/>
        <w:gridCol w:w="858"/>
        <w:gridCol w:w="2270"/>
        <w:gridCol w:w="1134"/>
        <w:gridCol w:w="992"/>
      </w:tblGrid>
      <w:tr w:rsidR="00FC51CD" w:rsidTr="00D11A06">
        <w:tc>
          <w:tcPr>
            <w:tcW w:w="4638" w:type="dxa"/>
            <w:gridSpan w:val="3"/>
          </w:tcPr>
          <w:p w:rsidR="00FC51CD" w:rsidRDefault="00FC51CD">
            <w:pPr>
              <w:pStyle w:val="af2"/>
            </w:pPr>
            <w:r>
              <w:t>Приход тепла</w:t>
            </w:r>
          </w:p>
        </w:tc>
        <w:tc>
          <w:tcPr>
            <w:tcW w:w="4396" w:type="dxa"/>
            <w:gridSpan w:val="3"/>
          </w:tcPr>
          <w:p w:rsidR="00FC51CD" w:rsidRDefault="00FC51CD">
            <w:pPr>
              <w:pStyle w:val="af2"/>
            </w:pPr>
            <w:r>
              <w:t>Расход тепла</w:t>
            </w:r>
          </w:p>
        </w:tc>
      </w:tr>
      <w:tr w:rsidR="00FC51CD" w:rsidTr="00D11A06">
        <w:tc>
          <w:tcPr>
            <w:tcW w:w="2340" w:type="dxa"/>
          </w:tcPr>
          <w:p w:rsidR="00FC51CD" w:rsidRDefault="00FC51CD">
            <w:pPr>
              <w:pStyle w:val="af2"/>
            </w:pPr>
            <w:r>
              <w:t>Статьи баланса</w:t>
            </w:r>
          </w:p>
        </w:tc>
        <w:tc>
          <w:tcPr>
            <w:tcW w:w="1440" w:type="dxa"/>
          </w:tcPr>
          <w:p w:rsidR="00FC51CD" w:rsidRDefault="00FC51CD">
            <w:pPr>
              <w:pStyle w:val="af2"/>
            </w:pPr>
            <w:r>
              <w:t>кДж</w:t>
            </w:r>
          </w:p>
        </w:tc>
        <w:tc>
          <w:tcPr>
            <w:tcW w:w="858" w:type="dxa"/>
          </w:tcPr>
          <w:p w:rsidR="00FC51CD" w:rsidRDefault="00FC51CD">
            <w:pPr>
              <w:pStyle w:val="af2"/>
            </w:pPr>
            <w:r>
              <w:t>%</w:t>
            </w:r>
          </w:p>
        </w:tc>
        <w:tc>
          <w:tcPr>
            <w:tcW w:w="2270" w:type="dxa"/>
          </w:tcPr>
          <w:p w:rsidR="00FC51CD" w:rsidRDefault="00FC51CD">
            <w:pPr>
              <w:pStyle w:val="af2"/>
            </w:pPr>
            <w:r>
              <w:t>Статьи баланса</w:t>
            </w:r>
          </w:p>
        </w:tc>
        <w:tc>
          <w:tcPr>
            <w:tcW w:w="1134" w:type="dxa"/>
          </w:tcPr>
          <w:p w:rsidR="00FC51CD" w:rsidRDefault="00FC51CD">
            <w:pPr>
              <w:pStyle w:val="af2"/>
            </w:pPr>
            <w:r>
              <w:t>кДж</w:t>
            </w:r>
          </w:p>
        </w:tc>
        <w:tc>
          <w:tcPr>
            <w:tcW w:w="992" w:type="dxa"/>
          </w:tcPr>
          <w:p w:rsidR="00FC51CD" w:rsidRDefault="00FC51CD">
            <w:pPr>
              <w:pStyle w:val="af2"/>
            </w:pPr>
            <w:r>
              <w:t>%</w:t>
            </w:r>
          </w:p>
        </w:tc>
      </w:tr>
      <w:tr w:rsidR="00FC51CD" w:rsidTr="00D11A06">
        <w:tc>
          <w:tcPr>
            <w:tcW w:w="2340" w:type="dxa"/>
          </w:tcPr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Огарок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Известняк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Конвертерный шлак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Воздух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Сжигание природного газа</w:t>
            </w:r>
          </w:p>
          <w:p w:rsidR="00FC51CD" w:rsidRDefault="00FC51CD">
            <w:pPr>
              <w:pStyle w:val="af2"/>
            </w:pPr>
            <w:r>
              <w:t>Химические реакции</w:t>
            </w:r>
          </w:p>
        </w:tc>
        <w:tc>
          <w:tcPr>
            <w:tcW w:w="1440" w:type="dxa"/>
          </w:tcPr>
          <w:p w:rsidR="00FC51CD" w:rsidRDefault="00FC51CD">
            <w:pPr>
              <w:pStyle w:val="af2"/>
            </w:pPr>
            <w:r>
              <w:t>57000</w:t>
            </w:r>
          </w:p>
          <w:p w:rsidR="00FC51CD" w:rsidRDefault="00FC51CD">
            <w:pPr>
              <w:pStyle w:val="af2"/>
            </w:pPr>
            <w:r>
              <w:t>251</w:t>
            </w:r>
          </w:p>
          <w:p w:rsidR="00FC51CD" w:rsidRDefault="00FC51CD">
            <w:pPr>
              <w:pStyle w:val="af2"/>
            </w:pPr>
            <w:r>
              <w:t>70037</w:t>
            </w:r>
          </w:p>
          <w:p w:rsidR="00FC51CD" w:rsidRDefault="00FC51CD">
            <w:pPr>
              <w:pStyle w:val="af2"/>
            </w:pPr>
            <w:r>
              <w:t>24627</w:t>
            </w:r>
          </w:p>
          <w:p w:rsidR="00FC51CD" w:rsidRDefault="00FC51CD">
            <w:pPr>
              <w:pStyle w:val="af2"/>
            </w:pPr>
            <w:r>
              <w:t>329585</w:t>
            </w:r>
          </w:p>
          <w:p w:rsidR="00FC51CD" w:rsidRDefault="00FC51CD">
            <w:pPr>
              <w:pStyle w:val="af2"/>
            </w:pPr>
            <w:r>
              <w:t>13919</w:t>
            </w:r>
          </w:p>
        </w:tc>
        <w:tc>
          <w:tcPr>
            <w:tcW w:w="858" w:type="dxa"/>
          </w:tcPr>
          <w:p w:rsidR="00FC51CD" w:rsidRDefault="00FC51CD">
            <w:pPr>
              <w:pStyle w:val="af2"/>
            </w:pPr>
            <w:r>
              <w:t>11,51</w:t>
            </w:r>
          </w:p>
          <w:p w:rsidR="00FC51CD" w:rsidRDefault="00FC51CD">
            <w:pPr>
              <w:pStyle w:val="af2"/>
            </w:pPr>
            <w:r>
              <w:t>0,05</w:t>
            </w:r>
          </w:p>
          <w:p w:rsidR="00FC51CD" w:rsidRDefault="00FC51CD">
            <w:pPr>
              <w:pStyle w:val="af2"/>
            </w:pPr>
            <w:r>
              <w:t>14,14</w:t>
            </w:r>
          </w:p>
          <w:p w:rsidR="00FC51CD" w:rsidRDefault="00FC51CD">
            <w:pPr>
              <w:pStyle w:val="af2"/>
            </w:pPr>
            <w:r>
              <w:t>4,97</w:t>
            </w:r>
          </w:p>
          <w:p w:rsidR="00FC51CD" w:rsidRDefault="00FC51CD">
            <w:pPr>
              <w:pStyle w:val="af2"/>
            </w:pPr>
            <w:r>
              <w:t>66,53</w:t>
            </w:r>
          </w:p>
          <w:p w:rsidR="00FC51CD" w:rsidRDefault="00FC51CD">
            <w:pPr>
              <w:pStyle w:val="af2"/>
            </w:pPr>
            <w:r>
              <w:t>2,8</w:t>
            </w:r>
          </w:p>
        </w:tc>
        <w:tc>
          <w:tcPr>
            <w:tcW w:w="2270" w:type="dxa"/>
          </w:tcPr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Штейн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Шлак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Отходящие газы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 xml:space="preserve">Потери через кладку и неплотности </w:t>
            </w:r>
          </w:p>
        </w:tc>
        <w:tc>
          <w:tcPr>
            <w:tcW w:w="1134" w:type="dxa"/>
          </w:tcPr>
          <w:p w:rsidR="00FC51CD" w:rsidRDefault="00FC51CD">
            <w:pPr>
              <w:pStyle w:val="af2"/>
            </w:pPr>
            <w:r>
              <w:t>67166</w:t>
            </w:r>
          </w:p>
          <w:p w:rsidR="00FC51CD" w:rsidRDefault="00FC51CD">
            <w:pPr>
              <w:pStyle w:val="af2"/>
            </w:pPr>
            <w:r>
              <w:t>143806</w:t>
            </w:r>
          </w:p>
          <w:p w:rsidR="00FC51CD" w:rsidRDefault="00FC51CD">
            <w:pPr>
              <w:pStyle w:val="af2"/>
            </w:pPr>
            <w:r>
              <w:t>225046</w:t>
            </w:r>
          </w:p>
          <w:p w:rsidR="00FC51CD" w:rsidRDefault="00FC51CD">
            <w:pPr>
              <w:pStyle w:val="af2"/>
            </w:pPr>
            <w:r>
              <w:t>59401</w:t>
            </w:r>
          </w:p>
        </w:tc>
        <w:tc>
          <w:tcPr>
            <w:tcW w:w="992" w:type="dxa"/>
          </w:tcPr>
          <w:p w:rsidR="00FC51CD" w:rsidRDefault="00FC51CD">
            <w:pPr>
              <w:pStyle w:val="af2"/>
            </w:pPr>
            <w:r>
              <w:t>13,56</w:t>
            </w:r>
          </w:p>
          <w:p w:rsidR="00FC51CD" w:rsidRDefault="00FC51CD">
            <w:pPr>
              <w:pStyle w:val="af2"/>
            </w:pPr>
            <w:r>
              <w:t>29,03</w:t>
            </w:r>
          </w:p>
          <w:p w:rsidR="00FC51CD" w:rsidRDefault="00FC51CD">
            <w:pPr>
              <w:pStyle w:val="af2"/>
            </w:pPr>
            <w:r>
              <w:t>45,41</w:t>
            </w:r>
          </w:p>
          <w:p w:rsidR="00FC51CD" w:rsidRDefault="00FC51CD">
            <w:pPr>
              <w:pStyle w:val="af2"/>
            </w:pPr>
            <w:r>
              <w:t>12,0</w:t>
            </w:r>
          </w:p>
        </w:tc>
      </w:tr>
      <w:tr w:rsidR="00FC51CD" w:rsidTr="00D11A06">
        <w:tc>
          <w:tcPr>
            <w:tcW w:w="2340" w:type="dxa"/>
          </w:tcPr>
          <w:p w:rsidR="00FC51CD" w:rsidRDefault="00FC51CD">
            <w:pPr>
              <w:pStyle w:val="af2"/>
            </w:pPr>
            <w:r>
              <w:t>Всего</w:t>
            </w:r>
          </w:p>
        </w:tc>
        <w:tc>
          <w:tcPr>
            <w:tcW w:w="1440" w:type="dxa"/>
          </w:tcPr>
          <w:p w:rsidR="00FC51CD" w:rsidRDefault="00FC51CD">
            <w:pPr>
              <w:pStyle w:val="af2"/>
            </w:pPr>
            <w:r>
              <w:t>495419</w:t>
            </w:r>
          </w:p>
        </w:tc>
        <w:tc>
          <w:tcPr>
            <w:tcW w:w="858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  <w:tc>
          <w:tcPr>
            <w:tcW w:w="2270" w:type="dxa"/>
          </w:tcPr>
          <w:p w:rsidR="00FC51CD" w:rsidRDefault="00FC51CD">
            <w:pPr>
              <w:pStyle w:val="af2"/>
            </w:pPr>
            <w:r>
              <w:t>Всего</w:t>
            </w:r>
          </w:p>
        </w:tc>
        <w:tc>
          <w:tcPr>
            <w:tcW w:w="1134" w:type="dxa"/>
          </w:tcPr>
          <w:p w:rsidR="00FC51CD" w:rsidRDefault="00FC51CD">
            <w:pPr>
              <w:pStyle w:val="af2"/>
            </w:pPr>
            <w:r>
              <w:t>495419</w:t>
            </w:r>
          </w:p>
        </w:tc>
        <w:tc>
          <w:tcPr>
            <w:tcW w:w="992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</w:tr>
    </w:tbl>
    <w:p w:rsidR="00FC51CD" w:rsidRDefault="00FC51CD"/>
    <w:p w:rsidR="00FC51CD" w:rsidRDefault="00FC51CD">
      <w:pPr>
        <w:pStyle w:val="2"/>
      </w:pPr>
      <w:r>
        <w:br w:type="page"/>
      </w:r>
      <w:bookmarkStart w:id="13" w:name="_Toc223256261"/>
      <w:r>
        <w:t>5. Конвертирование штейнов</w:t>
      </w:r>
      <w:bookmarkEnd w:id="13"/>
    </w:p>
    <w:p w:rsidR="00FC51CD" w:rsidRDefault="00FC51CD"/>
    <w:p w:rsidR="00FC51CD" w:rsidRDefault="00FC51CD">
      <w:r>
        <w:t xml:space="preserve">Состав штейнов,%: </w:t>
      </w:r>
      <w:r>
        <w:rPr>
          <w:lang w:val="en-US"/>
        </w:rPr>
        <w:t>Cu</w:t>
      </w:r>
      <w:r>
        <w:t xml:space="preserve"> 43,4,</w:t>
      </w:r>
      <w:r>
        <w:rPr>
          <w:lang w:val="en-US"/>
        </w:rPr>
        <w:t>S</w:t>
      </w:r>
      <w:r>
        <w:t xml:space="preserve"> 24,58,</w:t>
      </w:r>
      <w:r>
        <w:rPr>
          <w:lang w:val="en-US"/>
        </w:rPr>
        <w:t>Fe</w:t>
      </w:r>
      <w:r>
        <w:t xml:space="preserve"> 30,05,1,97 О2. </w:t>
      </w:r>
    </w:p>
    <w:p w:rsidR="00FC51CD" w:rsidRDefault="00FC51CD">
      <w:r>
        <w:t xml:space="preserve">Примем состав кварцевого флюса,%: </w:t>
      </w:r>
      <w:r>
        <w:rPr>
          <w:lang w:val="en-US"/>
        </w:rPr>
        <w:t>Fe</w:t>
      </w:r>
      <w:r>
        <w:t>2</w:t>
      </w:r>
      <w:r>
        <w:rPr>
          <w:lang w:val="en-US"/>
        </w:rPr>
        <w:t>O</w:t>
      </w:r>
      <w:r>
        <w:t>3,85 (</w:t>
      </w:r>
      <w:r>
        <w:rPr>
          <w:lang w:val="en-US"/>
        </w:rPr>
        <w:t>SiO</w:t>
      </w:r>
      <w:r>
        <w:t xml:space="preserve">2 + </w:t>
      </w:r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 xml:space="preserve">3 + прочие) </w:t>
      </w:r>
    </w:p>
    <w:p w:rsidR="00FC51CD" w:rsidRDefault="00FC51CD">
      <w:r>
        <w:t xml:space="preserve">Состав конвертерного шлака,%: 2,3 </w:t>
      </w:r>
      <w:r>
        <w:rPr>
          <w:lang w:val="en-US"/>
        </w:rPr>
        <w:t>Cu</w:t>
      </w:r>
      <w:r>
        <w:t xml:space="preserve">, 1,4 </w:t>
      </w:r>
      <w:r>
        <w:rPr>
          <w:lang w:val="en-US"/>
        </w:rPr>
        <w:t>S</w:t>
      </w:r>
      <w:r>
        <w:t xml:space="preserve">, 25 </w:t>
      </w:r>
      <w:r>
        <w:rPr>
          <w:lang w:val="en-US"/>
        </w:rPr>
        <w:t>SiO</w:t>
      </w:r>
      <w:r>
        <w:t xml:space="preserve">2,35 </w:t>
      </w:r>
      <w:r>
        <w:rPr>
          <w:lang w:val="en-US"/>
        </w:rPr>
        <w:t>Fe</w:t>
      </w:r>
      <w:r>
        <w:t xml:space="preserve">, 11 </w:t>
      </w:r>
      <w:r>
        <w:rPr>
          <w:lang w:val="en-US"/>
        </w:rPr>
        <w:t>O</w:t>
      </w:r>
      <w:r>
        <w:t xml:space="preserve">2,6 </w:t>
      </w:r>
      <w:r>
        <w:rPr>
          <w:lang w:val="en-US"/>
        </w:rPr>
        <w:t>Al</w:t>
      </w:r>
      <w:r>
        <w:t>2</w:t>
      </w:r>
      <w:r>
        <w:rPr>
          <w:lang w:val="en-US"/>
        </w:rPr>
        <w:t>O</w:t>
      </w:r>
      <w:r>
        <w:t xml:space="preserve">3,19,3 прочие. </w:t>
      </w:r>
    </w:p>
    <w:p w:rsidR="00FC51CD" w:rsidRDefault="00FC51CD">
      <w:r>
        <w:t xml:space="preserve">Содержание меди в черновой меди 99%. </w:t>
      </w:r>
    </w:p>
    <w:p w:rsidR="00FC51CD" w:rsidRDefault="00FC51CD">
      <w:r>
        <w:t xml:space="preserve">На 100 кг штейна ориентировочно получается конвертерного шлака </w:t>
      </w:r>
    </w:p>
    <w:p w:rsidR="00FC51CD" w:rsidRDefault="00FC51CD">
      <w:r>
        <w:t>30,05 / 0,35 = 85,86 кг</w:t>
      </w:r>
    </w:p>
    <w:p w:rsidR="00FC51CD" w:rsidRDefault="00FC51CD">
      <w:r>
        <w:t>В нем будет содержание меди</w:t>
      </w:r>
    </w:p>
    <w:p w:rsidR="00FC51CD" w:rsidRDefault="00FC51CD">
      <w:r>
        <w:t>85,86.0,023 = 1,97 кг</w:t>
      </w:r>
    </w:p>
    <w:p w:rsidR="00FC51CD" w:rsidRDefault="00FC51CD">
      <w:r>
        <w:t>Учитывая еще 2% потерь в угар, в черновую медь перейдет</w:t>
      </w:r>
    </w:p>
    <w:p w:rsidR="00FC51CD" w:rsidRDefault="00FC51CD">
      <w:r>
        <w:t>43,40 – 1,97 – 43,40.0,02 = 40,56 кг</w:t>
      </w:r>
    </w:p>
    <w:p w:rsidR="00FC51CD" w:rsidRDefault="00FC51CD">
      <w:r>
        <w:t>И должно получится черновой меди</w:t>
      </w:r>
    </w:p>
    <w:p w:rsidR="00FC51CD" w:rsidRDefault="00FC51CD">
      <w:r>
        <w:t>40,56 / 0,99 = 40,97 кг</w:t>
      </w:r>
    </w:p>
    <w:p w:rsidR="00FC51CD" w:rsidRDefault="00FC51CD">
      <w:r>
        <w:t xml:space="preserve">1% примесей в черновой меди распределяется на 0,5% </w:t>
      </w:r>
      <w:r>
        <w:rPr>
          <w:lang w:val="en-US"/>
        </w:rPr>
        <w:t>Fe</w:t>
      </w:r>
      <w:r>
        <w:t xml:space="preserve">, 0,2% </w:t>
      </w:r>
      <w:r>
        <w:rPr>
          <w:lang w:val="en-US"/>
        </w:rPr>
        <w:t>S</w:t>
      </w:r>
      <w:r>
        <w:t xml:space="preserve"> и 0,3% О2. </w:t>
      </w:r>
    </w:p>
    <w:p w:rsidR="00FC51CD" w:rsidRDefault="00FC51CD">
      <w:r>
        <w:t>Количество потребного воздуха берем по таблице Х.К. Аветисяна [5]. На 100 кг штейна потребуется воздуха по массе, без учета содержащемся в нем влаги, но с учетом использования 90% кислорода</w:t>
      </w:r>
    </w:p>
    <w:p w:rsidR="00FC51CD" w:rsidRDefault="00FC51CD">
      <w:r>
        <w:t>101,6.1,293 / 0,9 = 145,97 кг</w:t>
      </w:r>
    </w:p>
    <w:p w:rsidR="00FC51CD" w:rsidRDefault="00FC51CD">
      <w:r>
        <w:t xml:space="preserve">В нем 33,57 кг О2 (23%) и 112,4 кг </w:t>
      </w:r>
      <w:r>
        <w:rPr>
          <w:lang w:val="en-US"/>
        </w:rPr>
        <w:t>N</w:t>
      </w:r>
      <w:r>
        <w:t xml:space="preserve">2 (77%) </w:t>
      </w:r>
    </w:p>
    <w:p w:rsidR="00FC51CD" w:rsidRDefault="00FC51CD">
      <w:r>
        <w:t>Рассчитаем количество кварца</w:t>
      </w:r>
    </w:p>
    <w:p w:rsidR="00FC51CD" w:rsidRDefault="00FC51CD">
      <w:r>
        <w:t>(21,47 + 5,15 + 16,58) / 0,85 = 50,82 кг</w:t>
      </w:r>
    </w:p>
    <w:p w:rsidR="00FC51CD" w:rsidRDefault="00FC51CD">
      <w:r>
        <w:t xml:space="preserve">Все полученные данные сводим в таблицу 7 материального баланса конвертирования. </w:t>
      </w:r>
    </w:p>
    <w:p w:rsidR="00FC51CD" w:rsidRDefault="00FC51CD">
      <w:r>
        <w:br w:type="page"/>
        <w:t>Таблица 7 - Материальный баланс конвертирования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124"/>
        <w:gridCol w:w="1076"/>
        <w:gridCol w:w="1152"/>
        <w:gridCol w:w="1065"/>
        <w:gridCol w:w="1089"/>
        <w:gridCol w:w="1080"/>
        <w:gridCol w:w="754"/>
      </w:tblGrid>
      <w:tr w:rsidR="00FC51CD" w:rsidTr="00D11A06">
        <w:trPr>
          <w:cantSplit/>
        </w:trPr>
        <w:tc>
          <w:tcPr>
            <w:tcW w:w="1694" w:type="dxa"/>
            <w:vMerge w:val="restart"/>
          </w:tcPr>
          <w:p w:rsidR="00FC51CD" w:rsidRDefault="00FC51CD">
            <w:pPr>
              <w:pStyle w:val="af2"/>
            </w:pPr>
            <w:r>
              <w:t>компоненты</w:t>
            </w:r>
          </w:p>
        </w:tc>
        <w:tc>
          <w:tcPr>
            <w:tcW w:w="3352" w:type="dxa"/>
            <w:gridSpan w:val="3"/>
          </w:tcPr>
          <w:p w:rsidR="00FC51CD" w:rsidRDefault="00FC51CD">
            <w:pPr>
              <w:pStyle w:val="af2"/>
            </w:pPr>
            <w:r>
              <w:t>загружено</w:t>
            </w:r>
          </w:p>
        </w:tc>
        <w:tc>
          <w:tcPr>
            <w:tcW w:w="1065" w:type="dxa"/>
            <w:vMerge w:val="restart"/>
          </w:tcPr>
          <w:p w:rsidR="00FC51CD" w:rsidRDefault="00FC51CD">
            <w:pPr>
              <w:pStyle w:val="af2"/>
            </w:pPr>
            <w:r>
              <w:t xml:space="preserve">Итого </w:t>
            </w:r>
          </w:p>
        </w:tc>
        <w:tc>
          <w:tcPr>
            <w:tcW w:w="2923" w:type="dxa"/>
            <w:gridSpan w:val="3"/>
          </w:tcPr>
          <w:p w:rsidR="00FC51CD" w:rsidRDefault="00FC51CD">
            <w:pPr>
              <w:pStyle w:val="af2"/>
            </w:pPr>
            <w:r>
              <w:t>Получено</w:t>
            </w:r>
          </w:p>
        </w:tc>
      </w:tr>
      <w:tr w:rsidR="00FC51CD" w:rsidTr="00D11A06">
        <w:trPr>
          <w:cantSplit/>
        </w:trPr>
        <w:tc>
          <w:tcPr>
            <w:tcW w:w="1694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1124" w:type="dxa"/>
          </w:tcPr>
          <w:p w:rsidR="00FC51CD" w:rsidRDefault="00FC51CD">
            <w:pPr>
              <w:pStyle w:val="af2"/>
            </w:pPr>
            <w:r>
              <w:t>штейна</w:t>
            </w:r>
          </w:p>
        </w:tc>
        <w:tc>
          <w:tcPr>
            <w:tcW w:w="1076" w:type="dxa"/>
          </w:tcPr>
          <w:p w:rsidR="00FC51CD" w:rsidRDefault="00FC51CD">
            <w:pPr>
              <w:pStyle w:val="af2"/>
            </w:pPr>
            <w:r>
              <w:t>кварца</w:t>
            </w:r>
          </w:p>
        </w:tc>
        <w:tc>
          <w:tcPr>
            <w:tcW w:w="1152" w:type="dxa"/>
          </w:tcPr>
          <w:p w:rsidR="00FC51CD" w:rsidRDefault="00FC51CD">
            <w:pPr>
              <w:pStyle w:val="af2"/>
            </w:pPr>
            <w:r>
              <w:t>воздуха</w:t>
            </w:r>
          </w:p>
        </w:tc>
        <w:tc>
          <w:tcPr>
            <w:tcW w:w="1065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1089" w:type="dxa"/>
          </w:tcPr>
          <w:p w:rsidR="00FC51CD" w:rsidRDefault="00FC51CD">
            <w:pPr>
              <w:pStyle w:val="af2"/>
            </w:pPr>
            <w:r>
              <w:t>Черновой меди</w:t>
            </w:r>
          </w:p>
        </w:tc>
        <w:tc>
          <w:tcPr>
            <w:tcW w:w="1080" w:type="dxa"/>
          </w:tcPr>
          <w:p w:rsidR="00FC51CD" w:rsidRDefault="00FC51CD">
            <w:pPr>
              <w:pStyle w:val="af2"/>
            </w:pPr>
            <w:r>
              <w:t>шлака</w:t>
            </w:r>
          </w:p>
        </w:tc>
        <w:tc>
          <w:tcPr>
            <w:tcW w:w="754" w:type="dxa"/>
          </w:tcPr>
          <w:p w:rsidR="00FC51CD" w:rsidRDefault="00FC51CD">
            <w:pPr>
              <w:pStyle w:val="af2"/>
            </w:pPr>
            <w:r>
              <w:t>Угара и газов</w:t>
            </w:r>
          </w:p>
        </w:tc>
      </w:tr>
      <w:tr w:rsidR="00FC51CD" w:rsidTr="00D11A06">
        <w:tc>
          <w:tcPr>
            <w:tcW w:w="1694" w:type="dxa"/>
          </w:tcPr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Cu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Fe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O2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N2</w:t>
            </w:r>
          </w:p>
          <w:p w:rsidR="00FC51CD" w:rsidRDefault="00FC51CD">
            <w:pPr>
              <w:pStyle w:val="af2"/>
              <w:rPr>
                <w:noProof w:val="0"/>
              </w:rPr>
            </w:pPr>
            <w:r>
              <w:rPr>
                <w:noProof w:val="0"/>
              </w:rPr>
              <w:t>SiO2</w:t>
            </w:r>
          </w:p>
          <w:p w:rsidR="00FC51CD" w:rsidRDefault="00FC51CD">
            <w:pPr>
              <w:pStyle w:val="af2"/>
            </w:pPr>
            <w:r>
              <w:rPr>
                <w:noProof w:val="0"/>
              </w:rPr>
              <w:t>Al2</w:t>
            </w:r>
            <w:r>
              <w:t>О3</w:t>
            </w:r>
          </w:p>
          <w:p w:rsidR="00FC51CD" w:rsidRDefault="00FC51CD">
            <w:pPr>
              <w:pStyle w:val="af2"/>
            </w:pPr>
            <w:r>
              <w:t>Прочие</w:t>
            </w:r>
          </w:p>
        </w:tc>
        <w:tc>
          <w:tcPr>
            <w:tcW w:w="1124" w:type="dxa"/>
          </w:tcPr>
          <w:p w:rsidR="00FC51CD" w:rsidRDefault="00FC51CD">
            <w:pPr>
              <w:pStyle w:val="af2"/>
            </w:pPr>
            <w:r>
              <w:t>43,4</w:t>
            </w:r>
          </w:p>
          <w:p w:rsidR="00FC51CD" w:rsidRDefault="00FC51CD">
            <w:pPr>
              <w:pStyle w:val="af2"/>
            </w:pPr>
            <w:r>
              <w:t>30,05</w:t>
            </w:r>
          </w:p>
          <w:p w:rsidR="00FC51CD" w:rsidRDefault="00FC51CD">
            <w:pPr>
              <w:pStyle w:val="af2"/>
            </w:pPr>
            <w:r>
              <w:t>24,58</w:t>
            </w:r>
          </w:p>
          <w:p w:rsidR="00FC51CD" w:rsidRDefault="00FC51CD">
            <w:pPr>
              <w:pStyle w:val="af2"/>
            </w:pPr>
            <w:r>
              <w:t>1,97</w:t>
            </w:r>
          </w:p>
        </w:tc>
        <w:tc>
          <w:tcPr>
            <w:tcW w:w="1076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2,33</w:t>
            </w:r>
          </w:p>
          <w:p w:rsidR="00FC51CD" w:rsidRDefault="00FC51CD">
            <w:pPr>
              <w:pStyle w:val="af2"/>
            </w:pPr>
            <w:r>
              <w:t>2,29</w:t>
            </w:r>
          </w:p>
          <w:p w:rsidR="00FC51CD" w:rsidRDefault="00FC51CD">
            <w:pPr>
              <w:pStyle w:val="af2"/>
            </w:pPr>
            <w:r>
              <w:t>21,47</w:t>
            </w:r>
          </w:p>
          <w:p w:rsidR="00FC51CD" w:rsidRDefault="00FC51CD">
            <w:pPr>
              <w:pStyle w:val="af2"/>
            </w:pPr>
            <w:r>
              <w:t>5,15</w:t>
            </w:r>
          </w:p>
          <w:p w:rsidR="00FC51CD" w:rsidRDefault="00FC51CD">
            <w:pPr>
              <w:pStyle w:val="af2"/>
            </w:pPr>
            <w:r>
              <w:t>16,58</w:t>
            </w:r>
          </w:p>
        </w:tc>
        <w:tc>
          <w:tcPr>
            <w:tcW w:w="1152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33,57</w:t>
            </w:r>
          </w:p>
          <w:p w:rsidR="00FC51CD" w:rsidRDefault="00FC51CD">
            <w:pPr>
              <w:pStyle w:val="af2"/>
            </w:pPr>
            <w:r>
              <w:t>112,4</w:t>
            </w:r>
          </w:p>
        </w:tc>
        <w:tc>
          <w:tcPr>
            <w:tcW w:w="1065" w:type="dxa"/>
          </w:tcPr>
          <w:p w:rsidR="00FC51CD" w:rsidRDefault="00FC51CD">
            <w:pPr>
              <w:pStyle w:val="af2"/>
            </w:pPr>
            <w:r>
              <w:t>43,4</w:t>
            </w:r>
          </w:p>
          <w:p w:rsidR="00FC51CD" w:rsidRDefault="00FC51CD">
            <w:pPr>
              <w:pStyle w:val="af2"/>
            </w:pPr>
            <w:r>
              <w:t>35,38</w:t>
            </w:r>
          </w:p>
          <w:p w:rsidR="00FC51CD" w:rsidRDefault="00FC51CD">
            <w:pPr>
              <w:pStyle w:val="af2"/>
            </w:pPr>
            <w:r>
              <w:t>24,58</w:t>
            </w:r>
          </w:p>
          <w:p w:rsidR="00FC51CD" w:rsidRDefault="00FC51CD">
            <w:pPr>
              <w:pStyle w:val="af2"/>
            </w:pPr>
            <w:r>
              <w:t>37,83</w:t>
            </w:r>
          </w:p>
          <w:p w:rsidR="00FC51CD" w:rsidRDefault="00FC51CD">
            <w:pPr>
              <w:pStyle w:val="af2"/>
            </w:pPr>
            <w:r>
              <w:t>112,4</w:t>
            </w:r>
          </w:p>
          <w:p w:rsidR="00FC51CD" w:rsidRDefault="00FC51CD">
            <w:pPr>
              <w:pStyle w:val="af2"/>
            </w:pPr>
            <w:r>
              <w:t>21,47</w:t>
            </w:r>
          </w:p>
          <w:p w:rsidR="00FC51CD" w:rsidRDefault="00FC51CD">
            <w:pPr>
              <w:pStyle w:val="af2"/>
            </w:pPr>
            <w:r>
              <w:t>5,15</w:t>
            </w:r>
          </w:p>
          <w:p w:rsidR="00FC51CD" w:rsidRDefault="00FC51CD">
            <w:pPr>
              <w:pStyle w:val="af2"/>
            </w:pPr>
            <w:r>
              <w:t>16,58</w:t>
            </w:r>
          </w:p>
        </w:tc>
        <w:tc>
          <w:tcPr>
            <w:tcW w:w="1089" w:type="dxa"/>
          </w:tcPr>
          <w:p w:rsidR="00FC51CD" w:rsidRDefault="00FC51CD">
            <w:pPr>
              <w:pStyle w:val="af2"/>
            </w:pPr>
            <w:r>
              <w:t>40,56</w:t>
            </w:r>
          </w:p>
          <w:p w:rsidR="00FC51CD" w:rsidRDefault="00FC51CD">
            <w:pPr>
              <w:pStyle w:val="af2"/>
            </w:pPr>
            <w:r>
              <w:t>0,21</w:t>
            </w:r>
          </w:p>
          <w:p w:rsidR="00FC51CD" w:rsidRDefault="00FC51CD">
            <w:pPr>
              <w:pStyle w:val="af2"/>
            </w:pPr>
            <w:r>
              <w:t>0,08</w:t>
            </w:r>
          </w:p>
          <w:p w:rsidR="00FC51CD" w:rsidRDefault="00FC51CD">
            <w:pPr>
              <w:pStyle w:val="af2"/>
            </w:pPr>
            <w:r>
              <w:t>0,12</w:t>
            </w:r>
          </w:p>
        </w:tc>
        <w:tc>
          <w:tcPr>
            <w:tcW w:w="1080" w:type="dxa"/>
          </w:tcPr>
          <w:p w:rsidR="00FC51CD" w:rsidRDefault="00FC51CD">
            <w:pPr>
              <w:pStyle w:val="af2"/>
            </w:pPr>
            <w:r>
              <w:t>1,97</w:t>
            </w:r>
          </w:p>
          <w:p w:rsidR="00FC51CD" w:rsidRDefault="00FC51CD">
            <w:pPr>
              <w:pStyle w:val="af2"/>
            </w:pPr>
            <w:r>
              <w:t>30,05</w:t>
            </w:r>
          </w:p>
          <w:p w:rsidR="00FC51CD" w:rsidRDefault="00FC51CD">
            <w:pPr>
              <w:pStyle w:val="af2"/>
            </w:pPr>
            <w:r>
              <w:t>1,2</w:t>
            </w:r>
          </w:p>
          <w:p w:rsidR="00FC51CD" w:rsidRDefault="00FC51CD">
            <w:pPr>
              <w:pStyle w:val="af2"/>
            </w:pPr>
            <w:r>
              <w:t>9,44</w:t>
            </w:r>
          </w:p>
          <w:p w:rsidR="00FC51CD" w:rsidRDefault="00FC51CD">
            <w:pPr>
              <w:pStyle w:val="af2"/>
            </w:pPr>
            <w:r>
              <w:t>21,47</w:t>
            </w:r>
          </w:p>
          <w:p w:rsidR="00FC51CD" w:rsidRDefault="00FC51CD">
            <w:pPr>
              <w:pStyle w:val="af2"/>
            </w:pPr>
            <w:r>
              <w:t>5,15</w:t>
            </w:r>
          </w:p>
          <w:p w:rsidR="00FC51CD" w:rsidRDefault="00FC51CD">
            <w:pPr>
              <w:pStyle w:val="af2"/>
            </w:pPr>
            <w:r>
              <w:t>16,58</w:t>
            </w:r>
          </w:p>
        </w:tc>
        <w:tc>
          <w:tcPr>
            <w:tcW w:w="754" w:type="dxa"/>
          </w:tcPr>
          <w:p w:rsidR="00FC51CD" w:rsidRDefault="00FC51CD">
            <w:pPr>
              <w:pStyle w:val="af2"/>
            </w:pPr>
            <w:r>
              <w:t>0,87</w:t>
            </w:r>
          </w:p>
          <w:p w:rsidR="00FC51CD" w:rsidRDefault="00FC51CD">
            <w:pPr>
              <w:pStyle w:val="af2"/>
            </w:pPr>
            <w:r>
              <w:t>5,12</w:t>
            </w:r>
          </w:p>
          <w:p w:rsidR="00FC51CD" w:rsidRDefault="00FC51CD">
            <w:pPr>
              <w:pStyle w:val="af2"/>
            </w:pPr>
            <w:r>
              <w:t>23,3</w:t>
            </w:r>
          </w:p>
          <w:p w:rsidR="00FC51CD" w:rsidRDefault="00FC51CD">
            <w:pPr>
              <w:pStyle w:val="af2"/>
            </w:pPr>
            <w:r>
              <w:t>28,27</w:t>
            </w:r>
          </w:p>
          <w:p w:rsidR="00FC51CD" w:rsidRDefault="00FC51CD">
            <w:pPr>
              <w:pStyle w:val="af2"/>
            </w:pPr>
            <w:r>
              <w:t>112,4</w:t>
            </w:r>
          </w:p>
        </w:tc>
      </w:tr>
      <w:tr w:rsidR="00FC51CD" w:rsidTr="00D11A06">
        <w:tc>
          <w:tcPr>
            <w:tcW w:w="1694" w:type="dxa"/>
          </w:tcPr>
          <w:p w:rsidR="00FC51CD" w:rsidRDefault="00FC51CD">
            <w:pPr>
              <w:pStyle w:val="af2"/>
            </w:pPr>
            <w:r>
              <w:t xml:space="preserve">Итого </w:t>
            </w:r>
          </w:p>
        </w:tc>
        <w:tc>
          <w:tcPr>
            <w:tcW w:w="1124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  <w:tc>
          <w:tcPr>
            <w:tcW w:w="1076" w:type="dxa"/>
          </w:tcPr>
          <w:p w:rsidR="00FC51CD" w:rsidRDefault="00FC51CD">
            <w:pPr>
              <w:pStyle w:val="af2"/>
            </w:pPr>
            <w:r>
              <w:t>50,82</w:t>
            </w:r>
          </w:p>
        </w:tc>
        <w:tc>
          <w:tcPr>
            <w:tcW w:w="1152" w:type="dxa"/>
          </w:tcPr>
          <w:p w:rsidR="00FC51CD" w:rsidRDefault="00FC51CD">
            <w:pPr>
              <w:pStyle w:val="af2"/>
            </w:pPr>
            <w:r>
              <w:t>145,97</w:t>
            </w:r>
          </w:p>
        </w:tc>
        <w:tc>
          <w:tcPr>
            <w:tcW w:w="1065" w:type="dxa"/>
          </w:tcPr>
          <w:p w:rsidR="00FC51CD" w:rsidRDefault="00FC51CD">
            <w:pPr>
              <w:pStyle w:val="af2"/>
            </w:pPr>
            <w:r>
              <w:t>296,79</w:t>
            </w:r>
          </w:p>
        </w:tc>
        <w:tc>
          <w:tcPr>
            <w:tcW w:w="1089" w:type="dxa"/>
          </w:tcPr>
          <w:p w:rsidR="00FC51CD" w:rsidRDefault="00FC51CD">
            <w:pPr>
              <w:pStyle w:val="af2"/>
            </w:pPr>
            <w:r>
              <w:t>40,97</w:t>
            </w:r>
          </w:p>
        </w:tc>
        <w:tc>
          <w:tcPr>
            <w:tcW w:w="1080" w:type="dxa"/>
          </w:tcPr>
          <w:p w:rsidR="00FC51CD" w:rsidRDefault="00FC51CD">
            <w:pPr>
              <w:pStyle w:val="af2"/>
            </w:pPr>
            <w:r>
              <w:t>85,86</w:t>
            </w:r>
          </w:p>
        </w:tc>
        <w:tc>
          <w:tcPr>
            <w:tcW w:w="754" w:type="dxa"/>
          </w:tcPr>
          <w:p w:rsidR="00FC51CD" w:rsidRDefault="00FC51CD">
            <w:pPr>
              <w:pStyle w:val="af2"/>
            </w:pPr>
            <w:r>
              <w:t>169,96</w:t>
            </w:r>
          </w:p>
        </w:tc>
      </w:tr>
    </w:tbl>
    <w:p w:rsidR="00FC51CD" w:rsidRDefault="00FC51CD"/>
    <w:p w:rsidR="00FC51CD" w:rsidRDefault="00FC51CD">
      <w:pPr>
        <w:pStyle w:val="2"/>
      </w:pPr>
      <w:r>
        <w:br w:type="page"/>
      </w:r>
      <w:bookmarkStart w:id="14" w:name="_Toc223256262"/>
      <w:r>
        <w:t>6. Рафинирование меди</w:t>
      </w:r>
      <w:bookmarkEnd w:id="14"/>
    </w:p>
    <w:p w:rsidR="00FC51CD" w:rsidRDefault="00FC51CD"/>
    <w:p w:rsidR="00FC51CD" w:rsidRDefault="00FC51CD">
      <w:pPr>
        <w:pStyle w:val="2"/>
      </w:pPr>
      <w:bookmarkStart w:id="15" w:name="_Toc223256263"/>
      <w:r>
        <w:t>6.1 Материальный баланс огневого рафинирования меди</w:t>
      </w:r>
      <w:bookmarkEnd w:id="15"/>
    </w:p>
    <w:p w:rsidR="00FC51CD" w:rsidRDefault="00FC51CD"/>
    <w:p w:rsidR="00FC51CD" w:rsidRDefault="00FC51CD">
      <w:r>
        <w:t xml:space="preserve">Содержание меди в черновой меди 99%. </w:t>
      </w:r>
    </w:p>
    <w:p w:rsidR="00FC51CD" w:rsidRDefault="00FC51CD">
      <w:r>
        <w:t xml:space="preserve">В анодную печь загружается 13% анодного скрапа (от массы черновой меди), 1% брака и анодного скрапа цеха и 1% старых изложниц. </w:t>
      </w:r>
    </w:p>
    <w:p w:rsidR="00FC51CD" w:rsidRDefault="00FC51CD">
      <w:r>
        <w:t>Из анодной печи получается,% от массы черновой меди</w:t>
      </w:r>
    </w:p>
    <w:p w:rsidR="00FC51CD" w:rsidRDefault="00FC51CD">
      <w:r>
        <w:t>Шлака огневого рафинирования 1,5</w:t>
      </w:r>
    </w:p>
    <w:p w:rsidR="00FC51CD" w:rsidRDefault="00FC51CD">
      <w:r>
        <w:t>Угара 0,31</w:t>
      </w:r>
    </w:p>
    <w:p w:rsidR="00FC51CD" w:rsidRDefault="00FC51CD">
      <w:r>
        <w:t>Содержится меди,%</w:t>
      </w:r>
    </w:p>
    <w:p w:rsidR="00FC51CD" w:rsidRDefault="00FC51CD">
      <w:r>
        <w:t>В анодах 99,4</w:t>
      </w:r>
    </w:p>
    <w:p w:rsidR="00FC51CD" w:rsidRDefault="00FC51CD">
      <w:r>
        <w:t>В шлаке 40,0</w:t>
      </w:r>
    </w:p>
    <w:p w:rsidR="00FC51CD" w:rsidRDefault="00FC51CD">
      <w:r>
        <w:t>Определим общее количество загруженной в печь меди</w:t>
      </w:r>
    </w:p>
    <w:p w:rsidR="00FC51CD" w:rsidRDefault="00FC51CD">
      <w:r>
        <w:t>113,9 – (0,99 + 0,99 + 0,6 + 0,31) = 111,01 т</w:t>
      </w:r>
    </w:p>
    <w:p w:rsidR="00FC51CD" w:rsidRDefault="00FC51CD">
      <w:r>
        <w:t>Это количество меди входит в состав анодов, содержащих 99,4% меди. Масса анодов составит</w:t>
      </w:r>
    </w:p>
    <w:p w:rsidR="00FC51CD" w:rsidRDefault="00FC51CD">
      <w:r>
        <w:t>111,01 / 0,994 = 111,68 т</w:t>
      </w:r>
    </w:p>
    <w:p w:rsidR="00FC51CD" w:rsidRDefault="00FC51CD"/>
    <w:p w:rsidR="00FC51CD" w:rsidRDefault="00FC51CD">
      <w:r>
        <w:t>Таблица 8 – Материальный баланс огневого рафинирования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785"/>
        <w:gridCol w:w="1800"/>
        <w:gridCol w:w="1620"/>
      </w:tblGrid>
      <w:tr w:rsidR="00FC51CD">
        <w:trPr>
          <w:cantSplit/>
          <w:trHeight w:val="160"/>
        </w:trPr>
        <w:tc>
          <w:tcPr>
            <w:tcW w:w="2463" w:type="dxa"/>
            <w:vMerge w:val="restart"/>
          </w:tcPr>
          <w:p w:rsidR="00FC51CD" w:rsidRDefault="00FC51CD">
            <w:pPr>
              <w:pStyle w:val="af2"/>
            </w:pPr>
            <w:r>
              <w:t>Статьи баланса</w:t>
            </w:r>
          </w:p>
        </w:tc>
        <w:tc>
          <w:tcPr>
            <w:tcW w:w="1785" w:type="dxa"/>
            <w:vMerge w:val="restart"/>
          </w:tcPr>
          <w:p w:rsidR="00FC51CD" w:rsidRDefault="00FC51CD">
            <w:pPr>
              <w:pStyle w:val="af2"/>
            </w:pPr>
            <w:r>
              <w:t>Всего, т</w:t>
            </w:r>
          </w:p>
        </w:tc>
        <w:tc>
          <w:tcPr>
            <w:tcW w:w="3420" w:type="dxa"/>
            <w:gridSpan w:val="2"/>
          </w:tcPr>
          <w:p w:rsidR="00FC51CD" w:rsidRDefault="00FC51CD">
            <w:pPr>
              <w:pStyle w:val="af2"/>
            </w:pPr>
            <w:r>
              <w:t xml:space="preserve">В том числе </w:t>
            </w:r>
            <w:r>
              <w:rPr>
                <w:noProof w:val="0"/>
              </w:rPr>
              <w:t>Cu</w:t>
            </w:r>
          </w:p>
        </w:tc>
      </w:tr>
      <w:tr w:rsidR="00FC51CD">
        <w:trPr>
          <w:cantSplit/>
          <w:trHeight w:val="160"/>
        </w:trPr>
        <w:tc>
          <w:tcPr>
            <w:tcW w:w="2463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1785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1800" w:type="dxa"/>
          </w:tcPr>
          <w:p w:rsidR="00FC51CD" w:rsidRDefault="00FC51CD">
            <w:pPr>
              <w:pStyle w:val="af2"/>
            </w:pPr>
            <w:r>
              <w:t>%</w:t>
            </w:r>
          </w:p>
        </w:tc>
        <w:tc>
          <w:tcPr>
            <w:tcW w:w="1620" w:type="dxa"/>
          </w:tcPr>
          <w:p w:rsidR="00FC51CD" w:rsidRDefault="00FC51CD">
            <w:pPr>
              <w:pStyle w:val="af2"/>
            </w:pPr>
            <w:r>
              <w:t>т</w:t>
            </w:r>
          </w:p>
        </w:tc>
      </w:tr>
      <w:tr w:rsidR="00FC51CD">
        <w:tc>
          <w:tcPr>
            <w:tcW w:w="2463" w:type="dxa"/>
          </w:tcPr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 xml:space="preserve">Загружено 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Черновой меди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Анодного скрапа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Брака и скрапа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Изложниц старых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Кварца и ткосов</w:t>
            </w:r>
          </w:p>
        </w:tc>
        <w:tc>
          <w:tcPr>
            <w:tcW w:w="1785" w:type="dxa"/>
          </w:tcPr>
          <w:p w:rsidR="00FC51CD" w:rsidRPr="00D11A06" w:rsidRDefault="00FC51CD">
            <w:pPr>
              <w:pStyle w:val="af2"/>
              <w:rPr>
                <w:lang w:val="ru-RU"/>
              </w:rPr>
            </w:pPr>
          </w:p>
          <w:p w:rsidR="00FC51CD" w:rsidRDefault="00FC51CD">
            <w:pPr>
              <w:pStyle w:val="af2"/>
            </w:pPr>
            <w:r>
              <w:t>100</w:t>
            </w:r>
          </w:p>
          <w:p w:rsidR="00FC51CD" w:rsidRDefault="00FC51CD">
            <w:pPr>
              <w:pStyle w:val="af2"/>
            </w:pPr>
            <w:r>
              <w:t>13</w:t>
            </w:r>
          </w:p>
          <w:p w:rsidR="00FC51CD" w:rsidRDefault="00FC51CD">
            <w:pPr>
              <w:pStyle w:val="af2"/>
            </w:pPr>
            <w:r>
              <w:t>1</w:t>
            </w:r>
          </w:p>
          <w:p w:rsidR="00FC51CD" w:rsidRDefault="00FC51CD">
            <w:pPr>
              <w:pStyle w:val="af2"/>
            </w:pPr>
            <w:r>
              <w:t>1</w:t>
            </w:r>
          </w:p>
          <w:p w:rsidR="00FC51CD" w:rsidRDefault="00FC51CD">
            <w:pPr>
              <w:pStyle w:val="af2"/>
            </w:pPr>
            <w:r>
              <w:t>0,49</w:t>
            </w:r>
          </w:p>
        </w:tc>
        <w:tc>
          <w:tcPr>
            <w:tcW w:w="180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99,0</w:t>
            </w:r>
          </w:p>
          <w:p w:rsidR="00FC51CD" w:rsidRDefault="00FC51CD">
            <w:pPr>
              <w:pStyle w:val="af2"/>
            </w:pPr>
            <w:r>
              <w:t>99,4</w:t>
            </w:r>
          </w:p>
          <w:p w:rsidR="00FC51CD" w:rsidRDefault="00FC51CD">
            <w:pPr>
              <w:pStyle w:val="af2"/>
            </w:pPr>
            <w:r>
              <w:t>99,4</w:t>
            </w:r>
          </w:p>
          <w:p w:rsidR="00FC51CD" w:rsidRDefault="00FC51CD">
            <w:pPr>
              <w:pStyle w:val="af2"/>
            </w:pPr>
            <w:r>
              <w:t>99,4</w:t>
            </w:r>
          </w:p>
        </w:tc>
        <w:tc>
          <w:tcPr>
            <w:tcW w:w="162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99,0</w:t>
            </w:r>
          </w:p>
          <w:p w:rsidR="00FC51CD" w:rsidRDefault="00FC51CD">
            <w:pPr>
              <w:pStyle w:val="af2"/>
            </w:pPr>
            <w:r>
              <w:t>12,92</w:t>
            </w:r>
          </w:p>
          <w:p w:rsidR="00FC51CD" w:rsidRDefault="00FC51CD">
            <w:pPr>
              <w:pStyle w:val="af2"/>
            </w:pPr>
            <w:r>
              <w:t>0,99</w:t>
            </w:r>
          </w:p>
          <w:p w:rsidR="00FC51CD" w:rsidRDefault="00FC51CD">
            <w:pPr>
              <w:pStyle w:val="af2"/>
            </w:pPr>
            <w:r>
              <w:t>0,99</w:t>
            </w:r>
          </w:p>
        </w:tc>
      </w:tr>
      <w:tr w:rsidR="00FC51CD">
        <w:tc>
          <w:tcPr>
            <w:tcW w:w="2463" w:type="dxa"/>
          </w:tcPr>
          <w:p w:rsidR="00FC51CD" w:rsidRDefault="00FC51CD">
            <w:pPr>
              <w:pStyle w:val="af2"/>
            </w:pPr>
            <w:r>
              <w:t>Итого</w:t>
            </w:r>
          </w:p>
        </w:tc>
        <w:tc>
          <w:tcPr>
            <w:tcW w:w="1785" w:type="dxa"/>
          </w:tcPr>
          <w:p w:rsidR="00FC51CD" w:rsidRDefault="00FC51CD">
            <w:pPr>
              <w:pStyle w:val="af2"/>
            </w:pPr>
            <w:r>
              <w:t>115,49</w:t>
            </w:r>
          </w:p>
        </w:tc>
        <w:tc>
          <w:tcPr>
            <w:tcW w:w="1800" w:type="dxa"/>
          </w:tcPr>
          <w:p w:rsidR="00FC51CD" w:rsidRDefault="00FC51CD">
            <w:pPr>
              <w:pStyle w:val="af2"/>
            </w:pPr>
          </w:p>
        </w:tc>
        <w:tc>
          <w:tcPr>
            <w:tcW w:w="1620" w:type="dxa"/>
          </w:tcPr>
          <w:p w:rsidR="00FC51CD" w:rsidRDefault="00FC51CD">
            <w:pPr>
              <w:pStyle w:val="af2"/>
            </w:pPr>
            <w:r>
              <w:t>113,90</w:t>
            </w:r>
          </w:p>
        </w:tc>
      </w:tr>
      <w:tr w:rsidR="00FC51CD">
        <w:tc>
          <w:tcPr>
            <w:tcW w:w="2463" w:type="dxa"/>
          </w:tcPr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 xml:space="preserve">Получено 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Анодов годных</w:t>
            </w:r>
          </w:p>
          <w:p w:rsidR="00FC51CD" w:rsidRPr="00D11A06" w:rsidRDefault="00FC51CD">
            <w:pPr>
              <w:pStyle w:val="af2"/>
              <w:rPr>
                <w:lang w:val="ru-RU"/>
              </w:rPr>
            </w:pPr>
            <w:r w:rsidRPr="00D11A06">
              <w:rPr>
                <w:lang w:val="ru-RU"/>
              </w:rPr>
              <w:t>Брака и скрапа</w:t>
            </w:r>
          </w:p>
          <w:p w:rsidR="00FC51CD" w:rsidRDefault="00FC51CD">
            <w:pPr>
              <w:pStyle w:val="af2"/>
            </w:pPr>
            <w:r>
              <w:t xml:space="preserve">Изложниц </w:t>
            </w:r>
          </w:p>
          <w:p w:rsidR="00FC51CD" w:rsidRDefault="00FC51CD">
            <w:pPr>
              <w:pStyle w:val="af2"/>
            </w:pPr>
            <w:r>
              <w:t xml:space="preserve">Шлака </w:t>
            </w:r>
          </w:p>
          <w:p w:rsidR="00FC51CD" w:rsidRDefault="00FC51CD">
            <w:pPr>
              <w:pStyle w:val="af2"/>
            </w:pPr>
            <w:r>
              <w:t>Угара</w:t>
            </w:r>
          </w:p>
        </w:tc>
        <w:tc>
          <w:tcPr>
            <w:tcW w:w="1785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111,68</w:t>
            </w:r>
          </w:p>
          <w:p w:rsidR="00FC51CD" w:rsidRDefault="00FC51CD">
            <w:pPr>
              <w:pStyle w:val="af2"/>
            </w:pPr>
            <w:r>
              <w:t>1</w:t>
            </w:r>
          </w:p>
          <w:p w:rsidR="00FC51CD" w:rsidRDefault="00FC51CD">
            <w:pPr>
              <w:pStyle w:val="af2"/>
            </w:pPr>
            <w:r>
              <w:t>1</w:t>
            </w:r>
          </w:p>
          <w:p w:rsidR="00FC51CD" w:rsidRDefault="00FC51CD">
            <w:pPr>
              <w:pStyle w:val="af2"/>
            </w:pPr>
            <w:r>
              <w:t>1,5</w:t>
            </w:r>
          </w:p>
          <w:p w:rsidR="00FC51CD" w:rsidRDefault="00FC51CD">
            <w:pPr>
              <w:pStyle w:val="af2"/>
            </w:pPr>
            <w:r>
              <w:t>0,31</w:t>
            </w:r>
          </w:p>
        </w:tc>
        <w:tc>
          <w:tcPr>
            <w:tcW w:w="180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99,4</w:t>
            </w:r>
          </w:p>
          <w:p w:rsidR="00FC51CD" w:rsidRDefault="00FC51CD">
            <w:pPr>
              <w:pStyle w:val="af2"/>
            </w:pPr>
            <w:r>
              <w:t>99,4</w:t>
            </w:r>
          </w:p>
          <w:p w:rsidR="00FC51CD" w:rsidRDefault="00FC51CD">
            <w:pPr>
              <w:pStyle w:val="af2"/>
            </w:pPr>
            <w:r>
              <w:t>99,4</w:t>
            </w:r>
          </w:p>
          <w:p w:rsidR="00FC51CD" w:rsidRDefault="00FC51CD">
            <w:pPr>
              <w:pStyle w:val="af2"/>
            </w:pPr>
            <w:r>
              <w:t>40</w:t>
            </w:r>
          </w:p>
        </w:tc>
        <w:tc>
          <w:tcPr>
            <w:tcW w:w="1620" w:type="dxa"/>
          </w:tcPr>
          <w:p w:rsidR="00FC51CD" w:rsidRDefault="00FC51CD">
            <w:pPr>
              <w:pStyle w:val="af2"/>
            </w:pPr>
          </w:p>
          <w:p w:rsidR="00FC51CD" w:rsidRDefault="00FC51CD">
            <w:pPr>
              <w:pStyle w:val="af2"/>
            </w:pPr>
            <w:r>
              <w:t>111,01</w:t>
            </w:r>
          </w:p>
          <w:p w:rsidR="00FC51CD" w:rsidRDefault="00FC51CD">
            <w:pPr>
              <w:pStyle w:val="af2"/>
            </w:pPr>
            <w:r>
              <w:t>0,99</w:t>
            </w:r>
          </w:p>
          <w:p w:rsidR="00FC51CD" w:rsidRDefault="00FC51CD">
            <w:pPr>
              <w:pStyle w:val="af2"/>
            </w:pPr>
            <w:r>
              <w:t>0,99</w:t>
            </w:r>
          </w:p>
          <w:p w:rsidR="00FC51CD" w:rsidRDefault="00FC51CD">
            <w:pPr>
              <w:pStyle w:val="af2"/>
            </w:pPr>
            <w:r>
              <w:t>0,60</w:t>
            </w:r>
          </w:p>
          <w:p w:rsidR="00FC51CD" w:rsidRDefault="00FC51CD">
            <w:pPr>
              <w:pStyle w:val="af2"/>
            </w:pPr>
            <w:r>
              <w:t>0,31</w:t>
            </w:r>
          </w:p>
        </w:tc>
      </w:tr>
      <w:tr w:rsidR="00FC51CD">
        <w:tc>
          <w:tcPr>
            <w:tcW w:w="2463" w:type="dxa"/>
          </w:tcPr>
          <w:p w:rsidR="00FC51CD" w:rsidRDefault="00FC51CD">
            <w:pPr>
              <w:pStyle w:val="af2"/>
            </w:pPr>
            <w:r>
              <w:t xml:space="preserve">Итого </w:t>
            </w:r>
          </w:p>
        </w:tc>
        <w:tc>
          <w:tcPr>
            <w:tcW w:w="1785" w:type="dxa"/>
          </w:tcPr>
          <w:p w:rsidR="00FC51CD" w:rsidRDefault="00FC51CD">
            <w:pPr>
              <w:pStyle w:val="af2"/>
            </w:pPr>
            <w:r>
              <w:t>115,49</w:t>
            </w:r>
          </w:p>
        </w:tc>
        <w:tc>
          <w:tcPr>
            <w:tcW w:w="1800" w:type="dxa"/>
          </w:tcPr>
          <w:p w:rsidR="00FC51CD" w:rsidRDefault="00FC51CD">
            <w:pPr>
              <w:pStyle w:val="af2"/>
            </w:pPr>
          </w:p>
        </w:tc>
        <w:tc>
          <w:tcPr>
            <w:tcW w:w="1620" w:type="dxa"/>
          </w:tcPr>
          <w:p w:rsidR="00FC51CD" w:rsidRDefault="00FC51CD">
            <w:pPr>
              <w:pStyle w:val="af2"/>
            </w:pPr>
            <w:r>
              <w:t>113,90</w:t>
            </w:r>
          </w:p>
        </w:tc>
      </w:tr>
    </w:tbl>
    <w:p w:rsidR="00FC51CD" w:rsidRDefault="00FC51CD"/>
    <w:p w:rsidR="00FC51CD" w:rsidRDefault="00FC51CD">
      <w:pPr>
        <w:pStyle w:val="2"/>
      </w:pPr>
      <w:bookmarkStart w:id="16" w:name="_Toc223256264"/>
      <w:r>
        <w:t>6.2 Электролиз меди</w:t>
      </w:r>
      <w:bookmarkEnd w:id="16"/>
    </w:p>
    <w:p w:rsidR="00FC51CD" w:rsidRDefault="00FC51CD"/>
    <w:p w:rsidR="00FC51CD" w:rsidRDefault="00FC51CD">
      <w:r>
        <w:t xml:space="preserve">На электролиз поступает черновая медь следующего состава,%: 99,4 </w:t>
      </w:r>
      <w:r>
        <w:rPr>
          <w:lang w:val="en-US"/>
        </w:rPr>
        <w:t>Cu</w:t>
      </w:r>
      <w:r>
        <w:t xml:space="preserve">, 0,32 </w:t>
      </w:r>
      <w:r>
        <w:rPr>
          <w:lang w:val="en-US"/>
        </w:rPr>
        <w:t>Ni</w:t>
      </w:r>
      <w:r>
        <w:t xml:space="preserve">, 0,018 </w:t>
      </w:r>
      <w:r>
        <w:rPr>
          <w:lang w:val="en-US"/>
        </w:rPr>
        <w:t>Fe</w:t>
      </w:r>
      <w:r>
        <w:t xml:space="preserve">, 0,052 </w:t>
      </w:r>
      <w:r>
        <w:rPr>
          <w:lang w:val="en-US"/>
        </w:rPr>
        <w:t>As</w:t>
      </w:r>
      <w:r>
        <w:t xml:space="preserve">, 0,041 </w:t>
      </w:r>
      <w:r>
        <w:rPr>
          <w:lang w:val="en-US"/>
        </w:rPr>
        <w:t>Sb</w:t>
      </w:r>
      <w:r>
        <w:t xml:space="preserve">, 0,005 </w:t>
      </w:r>
      <w:r>
        <w:rPr>
          <w:lang w:val="en-US"/>
        </w:rPr>
        <w:t>Bi</w:t>
      </w:r>
      <w:r>
        <w:t xml:space="preserve">, 0,068 </w:t>
      </w:r>
      <w:r>
        <w:rPr>
          <w:lang w:val="en-US"/>
        </w:rPr>
        <w:t>Se</w:t>
      </w:r>
      <w:r>
        <w:t xml:space="preserve">, 0,028 </w:t>
      </w:r>
      <w:r>
        <w:rPr>
          <w:lang w:val="en-US"/>
        </w:rPr>
        <w:t>Te</w:t>
      </w:r>
      <w:r>
        <w:t xml:space="preserve">, 0,057 </w:t>
      </w:r>
      <w:r>
        <w:rPr>
          <w:lang w:val="en-US"/>
        </w:rPr>
        <w:t>Pb</w:t>
      </w:r>
      <w:r>
        <w:t xml:space="preserve">, 0,037 </w:t>
      </w:r>
      <w:r>
        <w:rPr>
          <w:lang w:val="en-US"/>
        </w:rPr>
        <w:t>O</w:t>
      </w:r>
      <w:r>
        <w:t xml:space="preserve">2,0,174 </w:t>
      </w:r>
      <w:r>
        <w:rPr>
          <w:lang w:val="en-US"/>
        </w:rPr>
        <w:t>Ag</w:t>
      </w:r>
      <w:r>
        <w:t xml:space="preserve"> + </w:t>
      </w:r>
      <w:r>
        <w:rPr>
          <w:lang w:val="en-US"/>
        </w:rPr>
        <w:t>Au</w:t>
      </w:r>
      <w:r>
        <w:t xml:space="preserve">. </w:t>
      </w:r>
    </w:p>
    <w:p w:rsidR="00FC51CD" w:rsidRDefault="00FC51CD">
      <w:r>
        <w:t>Для выполнения расчета задаемся по практическим данным работы заводов следующими примерными величинами</w:t>
      </w:r>
    </w:p>
    <w:p w:rsidR="00FC51CD" w:rsidRDefault="00FC51CD">
      <w:r>
        <w:t>Выход анодного скрапа 15%</w:t>
      </w:r>
    </w:p>
    <w:p w:rsidR="00FC51CD" w:rsidRDefault="00FC51CD">
      <w:r>
        <w:t xml:space="preserve">Переходит в раствор,% от массы растворенного анода: 100 </w:t>
      </w:r>
      <w:r>
        <w:rPr>
          <w:lang w:val="en-US"/>
        </w:rPr>
        <w:t>Ni</w:t>
      </w:r>
      <w:r>
        <w:t xml:space="preserve">, 100 </w:t>
      </w:r>
      <w:r>
        <w:rPr>
          <w:lang w:val="en-US"/>
        </w:rPr>
        <w:t>Fe</w:t>
      </w:r>
      <w:r>
        <w:t xml:space="preserve">, 80 </w:t>
      </w:r>
      <w:r>
        <w:rPr>
          <w:lang w:val="en-US"/>
        </w:rPr>
        <w:t>As</w:t>
      </w:r>
      <w:r>
        <w:t xml:space="preserve">, 15 </w:t>
      </w:r>
      <w:r>
        <w:rPr>
          <w:lang w:val="en-US"/>
        </w:rPr>
        <w:t>Sb</w:t>
      </w:r>
      <w:r>
        <w:t xml:space="preserve">, 20 </w:t>
      </w:r>
      <w:r>
        <w:rPr>
          <w:lang w:val="en-US"/>
        </w:rPr>
        <w:t>Bi</w:t>
      </w:r>
      <w:r>
        <w:t xml:space="preserve">, 1,2 </w:t>
      </w:r>
      <w:r>
        <w:rPr>
          <w:lang w:val="en-US"/>
        </w:rPr>
        <w:t>Cu</w:t>
      </w:r>
      <w:r>
        <w:t xml:space="preserve">. </w:t>
      </w:r>
    </w:p>
    <w:p w:rsidR="00FC51CD" w:rsidRDefault="00FC51CD">
      <w:r>
        <w:t xml:space="preserve">В шлам переходит 100% </w:t>
      </w:r>
      <w:r>
        <w:rPr>
          <w:lang w:val="en-US"/>
        </w:rPr>
        <w:t>Se</w:t>
      </w:r>
      <w:r>
        <w:t xml:space="preserve">, </w:t>
      </w:r>
      <w:r>
        <w:rPr>
          <w:lang w:val="en-US"/>
        </w:rPr>
        <w:t>Te</w:t>
      </w:r>
      <w:r>
        <w:t xml:space="preserve">, </w:t>
      </w:r>
      <w:r>
        <w:rPr>
          <w:lang w:val="en-US"/>
        </w:rPr>
        <w:t>Pb</w:t>
      </w:r>
      <w:r>
        <w:t xml:space="preserve">, </w:t>
      </w:r>
      <w:r>
        <w:rPr>
          <w:lang w:val="en-US"/>
        </w:rPr>
        <w:t>O</w:t>
      </w:r>
      <w:r>
        <w:t>2,</w:t>
      </w:r>
      <w:r>
        <w:rPr>
          <w:lang w:val="en-US"/>
        </w:rPr>
        <w:t>Ag</w:t>
      </w:r>
      <w:r>
        <w:t xml:space="preserve"> + </w:t>
      </w:r>
      <w:r>
        <w:rPr>
          <w:lang w:val="en-US"/>
        </w:rPr>
        <w:t>Au</w:t>
      </w:r>
      <w:r>
        <w:t xml:space="preserve">. Пренебрегаем в расчете содержанием примесей на катоде и считаем его на 100% из меди. Составляем таблицу 9 материального баланса электролиза меди на 100 т анодов. </w:t>
      </w:r>
    </w:p>
    <w:p w:rsidR="00FC51CD" w:rsidRDefault="00FC51CD">
      <w:r>
        <w:t xml:space="preserve">По практическим данным суммарное количество </w:t>
      </w:r>
      <w:r>
        <w:rPr>
          <w:lang w:val="en-US"/>
        </w:rPr>
        <w:t>Se</w:t>
      </w:r>
      <w:r>
        <w:t xml:space="preserve">, </w:t>
      </w:r>
      <w:r>
        <w:rPr>
          <w:lang w:val="en-US"/>
        </w:rPr>
        <w:t>Te</w:t>
      </w:r>
      <w:r>
        <w:t xml:space="preserve">, </w:t>
      </w:r>
      <w:r>
        <w:rPr>
          <w:lang w:val="en-US"/>
        </w:rPr>
        <w:t>Pb</w:t>
      </w:r>
      <w:r>
        <w:t xml:space="preserve">, </w:t>
      </w:r>
      <w:r>
        <w:rPr>
          <w:lang w:val="en-US"/>
        </w:rPr>
        <w:t>O</w:t>
      </w:r>
      <w:r>
        <w:t>2,</w:t>
      </w:r>
      <w:r>
        <w:rPr>
          <w:lang w:val="en-US"/>
        </w:rPr>
        <w:t>Ag</w:t>
      </w:r>
      <w:r>
        <w:t xml:space="preserve"> + </w:t>
      </w:r>
      <w:r>
        <w:rPr>
          <w:lang w:val="en-US"/>
        </w:rPr>
        <w:t>Au</w:t>
      </w:r>
      <w:r>
        <w:t xml:space="preserve"> принимаем 61% (в шламе). Общая масса шлама</w:t>
      </w:r>
    </w:p>
    <w:p w:rsidR="00FC51CD" w:rsidRDefault="00FC51CD">
      <w:r>
        <w:t>(0,0578 + 0,0238 + 0,0485 + 0,0315 + 0,1479) / 0,61 = 0,5074 т</w:t>
      </w:r>
    </w:p>
    <w:p w:rsidR="00FC51CD" w:rsidRDefault="00FC51CD">
      <w:r>
        <w:t>Компоненты шлама (</w:t>
      </w:r>
      <w:r>
        <w:rPr>
          <w:lang w:val="en-US"/>
        </w:rPr>
        <w:t>As</w:t>
      </w:r>
      <w:r>
        <w:t xml:space="preserve">, </w:t>
      </w:r>
      <w:r>
        <w:rPr>
          <w:lang w:val="en-US"/>
        </w:rPr>
        <w:t>Sb</w:t>
      </w:r>
      <w:r>
        <w:t xml:space="preserve">, </w:t>
      </w:r>
      <w:r>
        <w:rPr>
          <w:lang w:val="en-US"/>
        </w:rPr>
        <w:t>Bi</w:t>
      </w:r>
      <w:r>
        <w:t xml:space="preserve">) берутся по разности после расчета их количеств, перешедших в раствор согласно принятым коэффициентам. </w:t>
      </w:r>
    </w:p>
    <w:p w:rsidR="00FC51CD" w:rsidRDefault="00FC51CD"/>
    <w:p w:rsidR="00FC51CD" w:rsidRDefault="00FC51CD">
      <w:r>
        <w:t>Таблица 9 - Материальный баланс электролиза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638"/>
        <w:gridCol w:w="1288"/>
        <w:gridCol w:w="1270"/>
        <w:gridCol w:w="1536"/>
        <w:gridCol w:w="1068"/>
      </w:tblGrid>
      <w:tr w:rsidR="00FC51CD" w:rsidTr="00D11A06">
        <w:trPr>
          <w:cantSplit/>
          <w:trHeight w:val="320"/>
        </w:trPr>
        <w:tc>
          <w:tcPr>
            <w:tcW w:w="1745" w:type="dxa"/>
            <w:vMerge w:val="restart"/>
          </w:tcPr>
          <w:p w:rsidR="00FC51CD" w:rsidRDefault="00FC51CD">
            <w:pPr>
              <w:pStyle w:val="af2"/>
            </w:pPr>
            <w:r>
              <w:t>Компоненты</w:t>
            </w:r>
          </w:p>
        </w:tc>
        <w:tc>
          <w:tcPr>
            <w:tcW w:w="1638" w:type="dxa"/>
            <w:vMerge w:val="restart"/>
          </w:tcPr>
          <w:p w:rsidR="00FC51CD" w:rsidRDefault="00FC51CD">
            <w:pPr>
              <w:pStyle w:val="af2"/>
            </w:pPr>
            <w:r>
              <w:t>Поступило с анодами, т</w:t>
            </w:r>
          </w:p>
        </w:tc>
        <w:tc>
          <w:tcPr>
            <w:tcW w:w="5162" w:type="dxa"/>
            <w:gridSpan w:val="4"/>
          </w:tcPr>
          <w:p w:rsidR="00FC51CD" w:rsidRDefault="00FC51CD">
            <w:pPr>
              <w:pStyle w:val="af2"/>
            </w:pPr>
            <w:r>
              <w:t>Перешло, т</w:t>
            </w:r>
          </w:p>
        </w:tc>
      </w:tr>
      <w:tr w:rsidR="00FC51CD" w:rsidTr="00D11A06">
        <w:trPr>
          <w:cantSplit/>
          <w:trHeight w:val="320"/>
        </w:trPr>
        <w:tc>
          <w:tcPr>
            <w:tcW w:w="1745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1638" w:type="dxa"/>
            <w:vMerge/>
          </w:tcPr>
          <w:p w:rsidR="00FC51CD" w:rsidRDefault="00FC51CD">
            <w:pPr>
              <w:pStyle w:val="af2"/>
            </w:pPr>
          </w:p>
        </w:tc>
        <w:tc>
          <w:tcPr>
            <w:tcW w:w="1288" w:type="dxa"/>
          </w:tcPr>
          <w:p w:rsidR="00FC51CD" w:rsidRDefault="00FC51CD">
            <w:pPr>
              <w:pStyle w:val="af2"/>
            </w:pPr>
            <w:r>
              <w:t>В скрап</w:t>
            </w:r>
          </w:p>
        </w:tc>
        <w:tc>
          <w:tcPr>
            <w:tcW w:w="1270" w:type="dxa"/>
          </w:tcPr>
          <w:p w:rsidR="00FC51CD" w:rsidRDefault="00FC51CD">
            <w:pPr>
              <w:pStyle w:val="af2"/>
            </w:pPr>
            <w:r>
              <w:t>В шлам</w:t>
            </w:r>
          </w:p>
        </w:tc>
        <w:tc>
          <w:tcPr>
            <w:tcW w:w="1536" w:type="dxa"/>
          </w:tcPr>
          <w:p w:rsidR="00FC51CD" w:rsidRDefault="00FC51CD">
            <w:pPr>
              <w:pStyle w:val="af2"/>
            </w:pPr>
            <w:r>
              <w:t>В раствор</w:t>
            </w:r>
          </w:p>
        </w:tc>
        <w:tc>
          <w:tcPr>
            <w:tcW w:w="1068" w:type="dxa"/>
          </w:tcPr>
          <w:p w:rsidR="00FC51CD" w:rsidRDefault="00FC51CD">
            <w:pPr>
              <w:pStyle w:val="af2"/>
            </w:pPr>
            <w:r>
              <w:t>На катод</w:t>
            </w:r>
          </w:p>
        </w:tc>
      </w:tr>
      <w:tr w:rsidR="00FC51CD" w:rsidTr="00D11A06">
        <w:tc>
          <w:tcPr>
            <w:tcW w:w="1745" w:type="dxa"/>
          </w:tcPr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Cu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Ni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Fe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As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Sb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Bi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Se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Te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Pb</w:t>
            </w:r>
          </w:p>
          <w:p w:rsidR="00FC51CD" w:rsidRPr="00D11A06" w:rsidRDefault="00FC51CD">
            <w:pPr>
              <w:pStyle w:val="af2"/>
              <w:rPr>
                <w:noProof w:val="0"/>
                <w:lang w:val="fr-FR"/>
              </w:rPr>
            </w:pPr>
            <w:r w:rsidRPr="00D11A06">
              <w:rPr>
                <w:noProof w:val="0"/>
                <w:lang w:val="fr-FR"/>
              </w:rPr>
              <w:t>O2</w:t>
            </w:r>
          </w:p>
          <w:p w:rsidR="00FC51CD" w:rsidRPr="00D11A06" w:rsidRDefault="00FC51CD">
            <w:pPr>
              <w:pStyle w:val="af2"/>
              <w:rPr>
                <w:lang w:val="fr-FR"/>
              </w:rPr>
            </w:pPr>
            <w:r w:rsidRPr="00D11A06">
              <w:rPr>
                <w:noProof w:val="0"/>
                <w:lang w:val="fr-FR"/>
              </w:rPr>
              <w:t>Ag+Au</w:t>
            </w:r>
          </w:p>
        </w:tc>
        <w:tc>
          <w:tcPr>
            <w:tcW w:w="1638" w:type="dxa"/>
          </w:tcPr>
          <w:p w:rsidR="00FC51CD" w:rsidRDefault="00FC51CD">
            <w:pPr>
              <w:pStyle w:val="af2"/>
            </w:pPr>
            <w:r>
              <w:t>99,400</w:t>
            </w:r>
          </w:p>
          <w:p w:rsidR="00FC51CD" w:rsidRDefault="00FC51CD">
            <w:pPr>
              <w:pStyle w:val="af2"/>
            </w:pPr>
            <w:r>
              <w:t>0,120</w:t>
            </w:r>
          </w:p>
          <w:p w:rsidR="00FC51CD" w:rsidRDefault="00FC51CD">
            <w:pPr>
              <w:pStyle w:val="af2"/>
            </w:pPr>
            <w:r>
              <w:t>0,018</w:t>
            </w:r>
          </w:p>
          <w:p w:rsidR="00FC51CD" w:rsidRDefault="00FC51CD">
            <w:pPr>
              <w:pStyle w:val="af2"/>
            </w:pPr>
            <w:r>
              <w:t>0,052</w:t>
            </w:r>
          </w:p>
          <w:p w:rsidR="00FC51CD" w:rsidRDefault="00FC51CD">
            <w:pPr>
              <w:pStyle w:val="af2"/>
            </w:pPr>
            <w:r>
              <w:t>0,041</w:t>
            </w:r>
          </w:p>
          <w:p w:rsidR="00FC51CD" w:rsidRDefault="00FC51CD">
            <w:pPr>
              <w:pStyle w:val="af2"/>
            </w:pPr>
            <w:r>
              <w:t>0,005</w:t>
            </w:r>
          </w:p>
          <w:p w:rsidR="00FC51CD" w:rsidRDefault="00FC51CD">
            <w:pPr>
              <w:pStyle w:val="af2"/>
            </w:pPr>
            <w:r>
              <w:t>0,068</w:t>
            </w:r>
          </w:p>
          <w:p w:rsidR="00FC51CD" w:rsidRDefault="00FC51CD">
            <w:pPr>
              <w:pStyle w:val="af2"/>
            </w:pPr>
            <w:r>
              <w:t>0,028</w:t>
            </w:r>
          </w:p>
          <w:p w:rsidR="00FC51CD" w:rsidRDefault="00FC51CD">
            <w:pPr>
              <w:pStyle w:val="af2"/>
            </w:pPr>
            <w:r>
              <w:t>0,057</w:t>
            </w:r>
          </w:p>
          <w:p w:rsidR="00FC51CD" w:rsidRDefault="00FC51CD">
            <w:pPr>
              <w:pStyle w:val="af2"/>
            </w:pPr>
            <w:r>
              <w:t>0,037</w:t>
            </w:r>
          </w:p>
          <w:p w:rsidR="00FC51CD" w:rsidRDefault="00FC51CD">
            <w:pPr>
              <w:pStyle w:val="af2"/>
            </w:pPr>
            <w:r>
              <w:t>0,174</w:t>
            </w:r>
          </w:p>
        </w:tc>
        <w:tc>
          <w:tcPr>
            <w:tcW w:w="1288" w:type="dxa"/>
          </w:tcPr>
          <w:p w:rsidR="00FC51CD" w:rsidRDefault="00FC51CD">
            <w:pPr>
              <w:pStyle w:val="af2"/>
            </w:pPr>
            <w:r>
              <w:t>14,9100</w:t>
            </w:r>
          </w:p>
          <w:p w:rsidR="00FC51CD" w:rsidRDefault="00FC51CD">
            <w:pPr>
              <w:pStyle w:val="af2"/>
            </w:pPr>
            <w:r>
              <w:t>0,0180</w:t>
            </w:r>
          </w:p>
          <w:p w:rsidR="00FC51CD" w:rsidRDefault="00FC51CD">
            <w:pPr>
              <w:pStyle w:val="af2"/>
            </w:pPr>
            <w:r>
              <w:t>0,0027</w:t>
            </w:r>
          </w:p>
          <w:p w:rsidR="00FC51CD" w:rsidRDefault="00FC51CD">
            <w:pPr>
              <w:pStyle w:val="af2"/>
            </w:pPr>
            <w:r>
              <w:t>0,0078</w:t>
            </w:r>
          </w:p>
          <w:p w:rsidR="00FC51CD" w:rsidRDefault="00FC51CD">
            <w:pPr>
              <w:pStyle w:val="af2"/>
            </w:pPr>
            <w:r>
              <w:t>0,0062</w:t>
            </w:r>
          </w:p>
          <w:p w:rsidR="00FC51CD" w:rsidRDefault="00FC51CD">
            <w:pPr>
              <w:pStyle w:val="af2"/>
            </w:pPr>
            <w:r>
              <w:t>0,0008</w:t>
            </w:r>
          </w:p>
          <w:p w:rsidR="00FC51CD" w:rsidRDefault="00FC51CD">
            <w:pPr>
              <w:pStyle w:val="af2"/>
            </w:pPr>
            <w:r>
              <w:t>0,0102</w:t>
            </w:r>
          </w:p>
          <w:p w:rsidR="00FC51CD" w:rsidRDefault="00FC51CD">
            <w:pPr>
              <w:pStyle w:val="af2"/>
            </w:pPr>
            <w:r>
              <w:t>0,0042</w:t>
            </w:r>
          </w:p>
          <w:p w:rsidR="00FC51CD" w:rsidRDefault="00FC51CD">
            <w:pPr>
              <w:pStyle w:val="af2"/>
            </w:pPr>
            <w:r>
              <w:t>0,0085</w:t>
            </w:r>
          </w:p>
          <w:p w:rsidR="00FC51CD" w:rsidRDefault="00FC51CD">
            <w:pPr>
              <w:pStyle w:val="af2"/>
            </w:pPr>
            <w:r>
              <w:t>0,0055</w:t>
            </w:r>
          </w:p>
          <w:p w:rsidR="00FC51CD" w:rsidRDefault="00FC51CD">
            <w:pPr>
              <w:pStyle w:val="af2"/>
            </w:pPr>
            <w:r>
              <w:t>0,0261</w:t>
            </w:r>
          </w:p>
        </w:tc>
        <w:tc>
          <w:tcPr>
            <w:tcW w:w="1270" w:type="dxa"/>
          </w:tcPr>
          <w:p w:rsidR="00FC51CD" w:rsidRDefault="00FC51CD">
            <w:pPr>
              <w:pStyle w:val="af2"/>
            </w:pPr>
            <w:r>
              <w:t>0,1561</w:t>
            </w:r>
          </w:p>
          <w:p w:rsidR="00FC51CD" w:rsidRDefault="00FC51CD">
            <w:pPr>
              <w:pStyle w:val="af2"/>
            </w:pPr>
            <w:r>
              <w:t>0,0088</w:t>
            </w:r>
          </w:p>
          <w:p w:rsidR="00FC51CD" w:rsidRDefault="00FC51CD">
            <w:pPr>
              <w:pStyle w:val="af2"/>
            </w:pPr>
            <w:r>
              <w:t>0,0296</w:t>
            </w:r>
          </w:p>
          <w:p w:rsidR="00FC51CD" w:rsidRDefault="00FC51CD">
            <w:pPr>
              <w:pStyle w:val="af2"/>
            </w:pPr>
            <w:r>
              <w:t>0,0034</w:t>
            </w:r>
          </w:p>
          <w:p w:rsidR="00FC51CD" w:rsidRDefault="00FC51CD">
            <w:pPr>
              <w:pStyle w:val="af2"/>
            </w:pPr>
            <w:r>
              <w:t>0,0578</w:t>
            </w:r>
          </w:p>
          <w:p w:rsidR="00FC51CD" w:rsidRDefault="00FC51CD">
            <w:pPr>
              <w:pStyle w:val="af2"/>
            </w:pPr>
            <w:r>
              <w:t>0,0238</w:t>
            </w:r>
          </w:p>
          <w:p w:rsidR="00FC51CD" w:rsidRDefault="00FC51CD">
            <w:pPr>
              <w:pStyle w:val="af2"/>
            </w:pPr>
            <w:r>
              <w:t>0,0485</w:t>
            </w:r>
          </w:p>
          <w:p w:rsidR="00FC51CD" w:rsidRDefault="00FC51CD">
            <w:pPr>
              <w:pStyle w:val="af2"/>
            </w:pPr>
            <w:r>
              <w:t>0,0315</w:t>
            </w:r>
          </w:p>
          <w:p w:rsidR="00FC51CD" w:rsidRDefault="00FC51CD">
            <w:pPr>
              <w:pStyle w:val="af2"/>
            </w:pPr>
            <w:r>
              <w:t>0,1479</w:t>
            </w:r>
          </w:p>
        </w:tc>
        <w:tc>
          <w:tcPr>
            <w:tcW w:w="1536" w:type="dxa"/>
          </w:tcPr>
          <w:p w:rsidR="00FC51CD" w:rsidRDefault="00FC51CD">
            <w:pPr>
              <w:pStyle w:val="af2"/>
            </w:pPr>
            <w:r>
              <w:t>1,0139</w:t>
            </w:r>
          </w:p>
          <w:p w:rsidR="00FC51CD" w:rsidRDefault="00FC51CD">
            <w:pPr>
              <w:pStyle w:val="af2"/>
            </w:pPr>
            <w:r>
              <w:t>0,102</w:t>
            </w:r>
          </w:p>
          <w:p w:rsidR="00FC51CD" w:rsidRDefault="00FC51CD">
            <w:pPr>
              <w:pStyle w:val="af2"/>
            </w:pPr>
            <w:r>
              <w:t>0,0153</w:t>
            </w:r>
          </w:p>
          <w:p w:rsidR="00FC51CD" w:rsidRDefault="00FC51CD">
            <w:pPr>
              <w:pStyle w:val="af2"/>
            </w:pPr>
            <w:r>
              <w:t>0,0354</w:t>
            </w:r>
          </w:p>
          <w:p w:rsidR="00FC51CD" w:rsidRDefault="00FC51CD">
            <w:pPr>
              <w:pStyle w:val="af2"/>
            </w:pPr>
            <w:r>
              <w:t>0,0052</w:t>
            </w:r>
          </w:p>
          <w:p w:rsidR="00FC51CD" w:rsidRDefault="00FC51CD">
            <w:pPr>
              <w:pStyle w:val="af2"/>
            </w:pPr>
            <w:r>
              <w:t>0,0008</w:t>
            </w:r>
          </w:p>
        </w:tc>
        <w:tc>
          <w:tcPr>
            <w:tcW w:w="1068" w:type="dxa"/>
          </w:tcPr>
          <w:p w:rsidR="00FC51CD" w:rsidRDefault="00FC51CD">
            <w:pPr>
              <w:pStyle w:val="af2"/>
            </w:pPr>
            <w:r>
              <w:t>83,3200</w:t>
            </w:r>
          </w:p>
        </w:tc>
      </w:tr>
      <w:tr w:rsidR="00FC51CD" w:rsidTr="00D11A06">
        <w:tc>
          <w:tcPr>
            <w:tcW w:w="1745" w:type="dxa"/>
          </w:tcPr>
          <w:p w:rsidR="00FC51CD" w:rsidRDefault="00FC51CD">
            <w:pPr>
              <w:pStyle w:val="af2"/>
            </w:pPr>
            <w:r>
              <w:t xml:space="preserve">Итого </w:t>
            </w:r>
          </w:p>
        </w:tc>
        <w:tc>
          <w:tcPr>
            <w:tcW w:w="1638" w:type="dxa"/>
          </w:tcPr>
          <w:p w:rsidR="00FC51CD" w:rsidRDefault="00FC51CD">
            <w:pPr>
              <w:pStyle w:val="af2"/>
            </w:pPr>
            <w:r>
              <w:t>100</w:t>
            </w:r>
          </w:p>
        </w:tc>
        <w:tc>
          <w:tcPr>
            <w:tcW w:w="1288" w:type="dxa"/>
          </w:tcPr>
          <w:p w:rsidR="00FC51CD" w:rsidRDefault="00FC51CD">
            <w:pPr>
              <w:pStyle w:val="af2"/>
            </w:pPr>
            <w:r>
              <w:t>15,0000</w:t>
            </w:r>
          </w:p>
        </w:tc>
        <w:tc>
          <w:tcPr>
            <w:tcW w:w="1270" w:type="dxa"/>
          </w:tcPr>
          <w:p w:rsidR="00FC51CD" w:rsidRDefault="00FC51CD">
            <w:pPr>
              <w:pStyle w:val="af2"/>
            </w:pPr>
            <w:r>
              <w:t>0,5074</w:t>
            </w:r>
          </w:p>
        </w:tc>
        <w:tc>
          <w:tcPr>
            <w:tcW w:w="1536" w:type="dxa"/>
          </w:tcPr>
          <w:p w:rsidR="00FC51CD" w:rsidRDefault="00FC51CD">
            <w:pPr>
              <w:pStyle w:val="af2"/>
            </w:pPr>
            <w:r>
              <w:t>1,1726</w:t>
            </w:r>
          </w:p>
        </w:tc>
        <w:tc>
          <w:tcPr>
            <w:tcW w:w="1068" w:type="dxa"/>
          </w:tcPr>
          <w:p w:rsidR="00FC51CD" w:rsidRDefault="00FC51CD">
            <w:pPr>
              <w:pStyle w:val="af2"/>
            </w:pPr>
            <w:r>
              <w:t>83,3200</w:t>
            </w:r>
          </w:p>
        </w:tc>
      </w:tr>
    </w:tbl>
    <w:p w:rsidR="00FC51CD" w:rsidRDefault="00FC51CD">
      <w:pPr>
        <w:rPr>
          <w:lang w:val="en-US"/>
        </w:rPr>
      </w:pPr>
    </w:p>
    <w:p w:rsidR="00FC51CD" w:rsidRDefault="00FC51CD">
      <w:pPr>
        <w:pStyle w:val="2"/>
      </w:pPr>
      <w:r>
        <w:br w:type="page"/>
      </w:r>
      <w:bookmarkStart w:id="17" w:name="_Toc223256265"/>
      <w:r>
        <w:t>7. Расчет сквозного извлечения меди</w:t>
      </w:r>
      <w:bookmarkEnd w:id="17"/>
    </w:p>
    <w:p w:rsidR="00FC51CD" w:rsidRDefault="00FC51CD"/>
    <w:p w:rsidR="00FC51CD" w:rsidRDefault="00FC51CD">
      <w:r>
        <w:t>При отражательной плавке извлечение меди составит</w:t>
      </w:r>
    </w:p>
    <w:p w:rsidR="00FC51CD" w:rsidRDefault="00FC51CD">
      <w:r>
        <w:t>27,56.100 / 28,06 = 98,22%</w:t>
      </w:r>
    </w:p>
    <w:p w:rsidR="00FC51CD" w:rsidRDefault="00FC51CD">
      <w:r>
        <w:t>При конвертировании извлечение меди</w:t>
      </w:r>
    </w:p>
    <w:p w:rsidR="00FC51CD" w:rsidRDefault="00FC51CD">
      <w:r>
        <w:t>40,56.100 / 43,40 = 93,46%</w:t>
      </w:r>
    </w:p>
    <w:p w:rsidR="00FC51CD" w:rsidRDefault="00FC51CD">
      <w:r>
        <w:t>При огневом рафинировании черновой меди</w:t>
      </w:r>
    </w:p>
    <w:p w:rsidR="00FC51CD" w:rsidRDefault="00FC51CD">
      <w:r>
        <w:t>111,01.100 / 113,90 = 97,46%</w:t>
      </w:r>
    </w:p>
    <w:p w:rsidR="00FC51CD" w:rsidRDefault="00FC51CD">
      <w:r>
        <w:t>При электролитическом рафинировании</w:t>
      </w:r>
    </w:p>
    <w:p w:rsidR="00FC51CD" w:rsidRDefault="00FC51CD">
      <w:r>
        <w:t>83,32.100 / 99,4 = 83,82%</w:t>
      </w:r>
    </w:p>
    <w:p w:rsidR="00FC51CD" w:rsidRDefault="00FC51CD">
      <w:r>
        <w:t>Сквозное извлечение меди составит</w:t>
      </w:r>
    </w:p>
    <w:p w:rsidR="00FC51CD" w:rsidRDefault="00FC51CD">
      <w:r>
        <w:t>0,9822.0,9346.0,9746.0,8382.100 = 74,99%</w:t>
      </w:r>
    </w:p>
    <w:p w:rsidR="00FC51CD" w:rsidRPr="00D11A06" w:rsidRDefault="00FC51CD">
      <w:pPr>
        <w:pStyle w:val="2"/>
        <w:rPr>
          <w:lang w:val="ru-RU"/>
        </w:rPr>
      </w:pPr>
      <w:r w:rsidRPr="00D11A06">
        <w:rPr>
          <w:lang w:val="ru-RU"/>
        </w:rPr>
        <w:br w:type="page"/>
      </w:r>
      <w:bookmarkStart w:id="18" w:name="_Toc223256266"/>
      <w:r w:rsidRPr="00D11A06">
        <w:rPr>
          <w:lang w:val="ru-RU"/>
        </w:rPr>
        <w:t>Заключение</w:t>
      </w:r>
      <w:bookmarkEnd w:id="18"/>
    </w:p>
    <w:p w:rsidR="00FC51CD" w:rsidRDefault="00FC51CD"/>
    <w:p w:rsidR="00FC51CD" w:rsidRDefault="00FC51CD">
      <w:r>
        <w:t xml:space="preserve">В курсовой работе обоснована необходимость переработки медного концентрата в отражательной печи с предварительным обжигом. В работе выполнен расчет материального баланса обжига, материального и теплового балансов процесса отражательной плавки, расчет процесса конвертирования штейна, огневого и электролитического рафинирования черновой меди. </w:t>
      </w:r>
    </w:p>
    <w:p w:rsidR="00FC51CD" w:rsidRDefault="00FC51CD">
      <w:r>
        <w:t xml:space="preserve">Из теплового баланса можно сделать вывод, что к. п. д. печи (тепло штейна и шлака) составляет 42,59%. Основным источником потерь тепла являются отходящие газы. Использование тепла отходящих газов на производство пара и подогрев воздуха позволит повысить коэффициент использования тепла до 60-65%. Сквозное извлечение меди при переработке сырья предложенным способом составляет 74,99%. </w:t>
      </w:r>
    </w:p>
    <w:p w:rsidR="00FC51CD" w:rsidRPr="00D11A06" w:rsidRDefault="00FC51CD">
      <w:pPr>
        <w:pStyle w:val="2"/>
        <w:rPr>
          <w:lang w:val="ru-RU"/>
        </w:rPr>
      </w:pPr>
      <w:r w:rsidRPr="00D11A06">
        <w:rPr>
          <w:lang w:val="ru-RU"/>
        </w:rPr>
        <w:br w:type="page"/>
      </w:r>
      <w:bookmarkStart w:id="19" w:name="_Toc223256267"/>
      <w:r w:rsidRPr="00D11A06">
        <w:rPr>
          <w:lang w:val="ru-RU"/>
        </w:rPr>
        <w:t>Список литературы</w:t>
      </w:r>
      <w:bookmarkEnd w:id="19"/>
    </w:p>
    <w:p w:rsidR="00FC51CD" w:rsidRDefault="00FC51CD"/>
    <w:p w:rsidR="00FC51CD" w:rsidRDefault="00FC51CD">
      <w:pPr>
        <w:pStyle w:val="a0"/>
      </w:pPr>
      <w:r>
        <w:t>Худяков И.Ф., Тихонов А.И., Деев В.И., Набойченко С.С. Металлургия меди, никеля и кобальта. Т1. – М.:</w:t>
      </w:r>
      <w:r>
        <w:rPr>
          <w:lang w:val="en-US"/>
        </w:rPr>
        <w:t xml:space="preserve"> </w:t>
      </w:r>
      <w:r>
        <w:t>Металлургия, 1977</w:t>
      </w:r>
    </w:p>
    <w:p w:rsidR="00FC51CD" w:rsidRDefault="00FC51CD">
      <w:pPr>
        <w:pStyle w:val="a0"/>
      </w:pPr>
      <w:r>
        <w:t>Ванюков А.В., Уткин Н.И. Комплексная переработка и никелевого сырья. – М.: Металлургия, 1982</w:t>
      </w:r>
    </w:p>
    <w:p w:rsidR="00FC51CD" w:rsidRDefault="00FC51CD">
      <w:pPr>
        <w:pStyle w:val="a0"/>
      </w:pPr>
      <w:r>
        <w:t>Технологические расчеты в металлургии тяжелых цветных металлов / под ред. Н.В. Гудимы. – М.:</w:t>
      </w:r>
      <w:r>
        <w:rPr>
          <w:lang w:val="en-US"/>
        </w:rPr>
        <w:t xml:space="preserve"> </w:t>
      </w:r>
      <w:r>
        <w:t>Металлургия, 1977</w:t>
      </w:r>
    </w:p>
    <w:p w:rsidR="00FC51CD" w:rsidRDefault="00FC51CD">
      <w:pPr>
        <w:pStyle w:val="a0"/>
      </w:pPr>
      <w:r>
        <w:t>Лоскутов Ф.М., Цейдлер А.А. Расчеты по металлургии тяжелых цветных металлов. – М.: Металлургиздат, 1963</w:t>
      </w:r>
    </w:p>
    <w:p w:rsidR="00FC51CD" w:rsidRDefault="00FC51CD">
      <w:bookmarkStart w:id="20" w:name="_GoBack"/>
      <w:bookmarkEnd w:id="20"/>
    </w:p>
    <w:sectPr w:rsidR="00FC51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56" w:rsidRDefault="00721756">
      <w:r>
        <w:separator/>
      </w:r>
    </w:p>
  </w:endnote>
  <w:endnote w:type="continuationSeparator" w:id="0">
    <w:p w:rsidR="00721756" w:rsidRDefault="0072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CD" w:rsidRDefault="00FC51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CD" w:rsidRDefault="00FC51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56" w:rsidRDefault="00721756">
      <w:r>
        <w:separator/>
      </w:r>
    </w:p>
  </w:footnote>
  <w:footnote w:type="continuationSeparator" w:id="0">
    <w:p w:rsidR="00721756" w:rsidRDefault="0072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CD" w:rsidRDefault="00456380">
    <w:pPr>
      <w:pStyle w:val="a7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FC51CD" w:rsidRDefault="00FC51C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CD" w:rsidRDefault="00FC5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CF3A7D8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352297D"/>
    <w:multiLevelType w:val="singleLevel"/>
    <w:tmpl w:val="C6ECEA4A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2">
    <w:nsid w:val="371C6315"/>
    <w:multiLevelType w:val="multilevel"/>
    <w:tmpl w:val="4A8E89FA"/>
    <w:lvl w:ilvl="0">
      <w:start w:val="1"/>
      <w:numFmt w:val="decimal"/>
      <w:lvlText w:val="%1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70A5E28"/>
    <w:multiLevelType w:val="singleLevel"/>
    <w:tmpl w:val="D3B6AD2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A22DE2"/>
    <w:multiLevelType w:val="multilevel"/>
    <w:tmpl w:val="E722C1AC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D406078"/>
    <w:multiLevelType w:val="multilevel"/>
    <w:tmpl w:val="9B7A0CDA"/>
    <w:lvl w:ilvl="0">
      <w:start w:val="1"/>
      <w:numFmt w:val="decimal"/>
      <w:lvlText w:val="%1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DD34BEA"/>
    <w:multiLevelType w:val="singleLevel"/>
    <w:tmpl w:val="5330B7A0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abstractNum w:abstractNumId="7">
    <w:nsid w:val="7F105029"/>
    <w:multiLevelType w:val="multilevel"/>
    <w:tmpl w:val="A4F4BAB8"/>
    <w:lvl w:ilvl="0">
      <w:start w:val="1"/>
      <w:numFmt w:val="decimal"/>
      <w:lvlText w:val="%1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91"/>
    <w:rsid w:val="00456380"/>
    <w:rsid w:val="00721756"/>
    <w:rsid w:val="009860A9"/>
    <w:rsid w:val="00B77887"/>
    <w:rsid w:val="00BB1A91"/>
    <w:rsid w:val="00BC3EAF"/>
    <w:rsid w:val="00D11A06"/>
    <w:rsid w:val="00F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27CCD1E-1D2F-41CC-8A6D-90FF46F6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basedOn w:val="a2"/>
    <w:next w:val="a2"/>
    <w:uiPriority w:val="99"/>
    <w:pPr>
      <w:keepNext/>
      <w:ind w:firstLine="0"/>
      <w:jc w:val="center"/>
      <w:outlineLvl w:val="0"/>
    </w:pPr>
    <w:rPr>
      <w:b/>
      <w:bCs/>
      <w:caps/>
      <w:noProof/>
      <w:kern w:val="16"/>
      <w:lang w:val="en-US"/>
    </w:rPr>
  </w:style>
  <w:style w:type="paragraph" w:customStyle="1" w:styleId="2">
    <w:name w:val="заголовок 2"/>
    <w:basedOn w:val="a2"/>
    <w:next w:val="a2"/>
    <w:uiPriority w:val="9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basedOn w:val="a2"/>
    <w:next w:val="a2"/>
    <w:uiPriority w:val="99"/>
    <w:pPr>
      <w:keepNext/>
      <w:ind w:firstLine="0"/>
      <w:jc w:val="center"/>
      <w:outlineLvl w:val="3"/>
    </w:pPr>
    <w:rPr>
      <w:i/>
      <w:iCs/>
      <w:smallCaps/>
      <w:noProof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header"/>
    <w:basedOn w:val="a2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a">
    <w:name w:val="footer"/>
    <w:basedOn w:val="a2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character" w:customStyle="1" w:styleId="ac">
    <w:name w:val="номер страницы"/>
    <w:uiPriority w:val="99"/>
  </w:style>
  <w:style w:type="paragraph" w:styleId="a8">
    <w:name w:val="Body Text"/>
    <w:basedOn w:val="a2"/>
    <w:link w:val="ad"/>
    <w:uiPriority w:val="99"/>
  </w:style>
  <w:style w:type="character" w:customStyle="1" w:styleId="ad">
    <w:name w:val="Основной текст Знак"/>
    <w:link w:val="a8"/>
    <w:uiPriority w:val="99"/>
    <w:semiHidden/>
    <w:rPr>
      <w:sz w:val="28"/>
      <w:szCs w:val="28"/>
    </w:rPr>
  </w:style>
  <w:style w:type="paragraph" w:styleId="20">
    <w:name w:val="Body Text 2"/>
    <w:basedOn w:val="a2"/>
    <w:link w:val="21"/>
    <w:uiPriority w:val="99"/>
    <w:pPr>
      <w:widowControl w:val="0"/>
      <w:shd w:val="clear" w:color="auto" w:fill="FFFFFF"/>
      <w:tabs>
        <w:tab w:val="left" w:pos="346"/>
      </w:tabs>
    </w:pPr>
  </w:style>
  <w:style w:type="character" w:customStyle="1" w:styleId="21">
    <w:name w:val="Основной текст 2 Знак"/>
    <w:link w:val="20"/>
    <w:uiPriority w:val="99"/>
    <w:semiHidden/>
    <w:rPr>
      <w:sz w:val="28"/>
      <w:szCs w:val="28"/>
    </w:rPr>
  </w:style>
  <w:style w:type="paragraph" w:styleId="30">
    <w:name w:val="Body Text 3"/>
    <w:basedOn w:val="a2"/>
    <w:link w:val="31"/>
    <w:uiPriority w:val="99"/>
    <w:pPr>
      <w:widowControl w:val="0"/>
      <w:shd w:val="clear" w:color="auto" w:fill="FFFFFF"/>
      <w:ind w:right="43"/>
    </w:pPr>
  </w:style>
  <w:style w:type="character" w:customStyle="1" w:styleId="31">
    <w:name w:val="Основной текст 3 Знак"/>
    <w:link w:val="30"/>
    <w:uiPriority w:val="99"/>
    <w:semiHidden/>
    <w:rPr>
      <w:sz w:val="16"/>
      <w:szCs w:val="16"/>
    </w:rPr>
  </w:style>
  <w:style w:type="paragraph" w:customStyle="1" w:styleId="ae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f">
    <w:name w:val="знак сноски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6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2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2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0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7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8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1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f2">
    <w:name w:val="ТАБЛИЦА"/>
    <w:next w:val="a2"/>
    <w:uiPriority w:val="99"/>
    <w:pPr>
      <w:autoSpaceDE w:val="0"/>
      <w:autoSpaceDN w:val="0"/>
      <w:spacing w:line="360" w:lineRule="auto"/>
      <w:jc w:val="center"/>
    </w:pPr>
    <w:rPr>
      <w:noProof/>
      <w:lang w:val="en-US"/>
    </w:rPr>
  </w:style>
  <w:style w:type="paragraph" w:customStyle="1" w:styleId="af3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paragraph" w:customStyle="1" w:styleId="11">
    <w:name w:val="указатель 1"/>
    <w:basedOn w:val="a2"/>
    <w:next w:val="a2"/>
    <w:autoRedefine/>
    <w:uiPriority w:val="99"/>
    <w:pPr>
      <w:ind w:left="280" w:hanging="280"/>
    </w:pPr>
  </w:style>
  <w:style w:type="paragraph" w:customStyle="1" w:styleId="23">
    <w:name w:val="указатель 2"/>
    <w:basedOn w:val="a2"/>
    <w:next w:val="a2"/>
    <w:autoRedefine/>
    <w:uiPriority w:val="99"/>
    <w:pPr>
      <w:ind w:left="560" w:hanging="280"/>
    </w:pPr>
  </w:style>
  <w:style w:type="paragraph" w:customStyle="1" w:styleId="33">
    <w:name w:val="указатель 3"/>
    <w:basedOn w:val="a2"/>
    <w:next w:val="a2"/>
    <w:autoRedefine/>
    <w:uiPriority w:val="99"/>
    <w:pPr>
      <w:ind w:left="840" w:hanging="280"/>
    </w:pPr>
  </w:style>
  <w:style w:type="paragraph" w:customStyle="1" w:styleId="41">
    <w:name w:val="указатель 4"/>
    <w:basedOn w:val="a2"/>
    <w:next w:val="a2"/>
    <w:autoRedefine/>
    <w:uiPriority w:val="99"/>
    <w:pPr>
      <w:ind w:left="1120" w:hanging="280"/>
    </w:pPr>
  </w:style>
  <w:style w:type="paragraph" w:customStyle="1" w:styleId="50">
    <w:name w:val="указатель 5"/>
    <w:basedOn w:val="a2"/>
    <w:next w:val="a2"/>
    <w:autoRedefine/>
    <w:uiPriority w:val="99"/>
    <w:pPr>
      <w:ind w:left="1400" w:hanging="280"/>
    </w:pPr>
  </w:style>
  <w:style w:type="paragraph" w:customStyle="1" w:styleId="60">
    <w:name w:val="указатель 6"/>
    <w:basedOn w:val="a2"/>
    <w:next w:val="a2"/>
    <w:autoRedefine/>
    <w:uiPriority w:val="99"/>
    <w:pPr>
      <w:ind w:left="1680" w:hanging="280"/>
    </w:pPr>
  </w:style>
  <w:style w:type="paragraph" w:customStyle="1" w:styleId="7">
    <w:name w:val="указатель 7"/>
    <w:basedOn w:val="a2"/>
    <w:next w:val="a2"/>
    <w:autoRedefine/>
    <w:uiPriority w:val="99"/>
    <w:pPr>
      <w:ind w:left="1960" w:hanging="280"/>
    </w:pPr>
  </w:style>
  <w:style w:type="paragraph" w:customStyle="1" w:styleId="8">
    <w:name w:val="указатель 8"/>
    <w:basedOn w:val="a2"/>
    <w:next w:val="a2"/>
    <w:autoRedefine/>
    <w:uiPriority w:val="99"/>
    <w:pPr>
      <w:ind w:left="2240" w:hanging="280"/>
    </w:pPr>
  </w:style>
  <w:style w:type="paragraph" w:customStyle="1" w:styleId="9">
    <w:name w:val="указатель 9"/>
    <w:basedOn w:val="a2"/>
    <w:next w:val="a2"/>
    <w:autoRedefine/>
    <w:uiPriority w:val="99"/>
    <w:pPr>
      <w:ind w:left="2520" w:hanging="280"/>
    </w:pPr>
  </w:style>
  <w:style w:type="paragraph" w:customStyle="1" w:styleId="af4">
    <w:name w:val="указатель"/>
    <w:basedOn w:val="a2"/>
    <w:next w:val="11"/>
    <w:uiPriority w:val="99"/>
  </w:style>
  <w:style w:type="paragraph" w:customStyle="1" w:styleId="51">
    <w:name w:val="оглавление 5"/>
    <w:basedOn w:val="a2"/>
    <w:next w:val="a2"/>
    <w:autoRedefine/>
    <w:uiPriority w:val="99"/>
    <w:pPr>
      <w:ind w:left="1120"/>
    </w:pPr>
  </w:style>
  <w:style w:type="paragraph" w:customStyle="1" w:styleId="61">
    <w:name w:val="оглавление 6"/>
    <w:basedOn w:val="a2"/>
    <w:next w:val="a2"/>
    <w:autoRedefine/>
    <w:uiPriority w:val="99"/>
    <w:pPr>
      <w:ind w:left="1400"/>
    </w:pPr>
  </w:style>
  <w:style w:type="paragraph" w:customStyle="1" w:styleId="70">
    <w:name w:val="оглавление 7"/>
    <w:basedOn w:val="a2"/>
    <w:next w:val="a2"/>
    <w:autoRedefine/>
    <w:uiPriority w:val="99"/>
    <w:pPr>
      <w:ind w:left="1680"/>
    </w:pPr>
  </w:style>
  <w:style w:type="paragraph" w:customStyle="1" w:styleId="80">
    <w:name w:val="оглавление 8"/>
    <w:basedOn w:val="a2"/>
    <w:next w:val="a2"/>
    <w:autoRedefine/>
    <w:uiPriority w:val="99"/>
    <w:pPr>
      <w:ind w:left="1960"/>
    </w:pPr>
  </w:style>
  <w:style w:type="paragraph" w:customStyle="1" w:styleId="90">
    <w:name w:val="оглавление 9"/>
    <w:basedOn w:val="a2"/>
    <w:next w:val="a2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№2</vt:lpstr>
    </vt:vector>
  </TitlesOfParts>
  <Company>Alliance</Company>
  <LinksUpToDate>false</LinksUpToDate>
  <CharactersWithSpaces>30819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№2</dc:title>
  <dc:subject/>
  <dc:creator>Джоха</dc:creator>
  <cp:keywords/>
  <dc:description/>
  <cp:lastModifiedBy>admin</cp:lastModifiedBy>
  <cp:revision>2</cp:revision>
  <dcterms:created xsi:type="dcterms:W3CDTF">2014-03-04T10:45:00Z</dcterms:created>
  <dcterms:modified xsi:type="dcterms:W3CDTF">2014-03-04T10:45:00Z</dcterms:modified>
</cp:coreProperties>
</file>