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CC" w:rsidRPr="006E4434" w:rsidRDefault="00E711CC" w:rsidP="006E443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6E4434">
        <w:rPr>
          <w:rFonts w:ascii="Times New Roman" w:hAnsi="Times New Roman" w:cs="Times New Roman"/>
          <w:sz w:val="28"/>
          <w:szCs w:val="32"/>
        </w:rPr>
        <w:t>Министерство образования Российской Федерации</w:t>
      </w:r>
    </w:p>
    <w:p w:rsidR="00E711CC" w:rsidRPr="006E4434" w:rsidRDefault="00E711CC" w:rsidP="006E443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6E4434">
        <w:rPr>
          <w:rFonts w:ascii="Times New Roman" w:hAnsi="Times New Roman" w:cs="Times New Roman"/>
          <w:sz w:val="28"/>
          <w:szCs w:val="32"/>
        </w:rPr>
        <w:t>Пензенский Государственный Университет</w:t>
      </w:r>
    </w:p>
    <w:p w:rsidR="00E711CC" w:rsidRPr="006E4434" w:rsidRDefault="00E711CC" w:rsidP="006E443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6E4434">
        <w:rPr>
          <w:rFonts w:ascii="Times New Roman" w:hAnsi="Times New Roman" w:cs="Times New Roman"/>
          <w:sz w:val="28"/>
          <w:szCs w:val="32"/>
        </w:rPr>
        <w:t>Медицинский Институт</w:t>
      </w:r>
    </w:p>
    <w:p w:rsidR="00E711CC" w:rsidRPr="006E4434" w:rsidRDefault="00E711CC" w:rsidP="006E44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E711CC" w:rsidRPr="006E4434" w:rsidRDefault="00E711CC" w:rsidP="006E443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32"/>
        </w:rPr>
      </w:pPr>
      <w:r w:rsidRPr="006E4434">
        <w:rPr>
          <w:rFonts w:ascii="Times New Roman" w:hAnsi="Times New Roman" w:cs="Times New Roman"/>
          <w:sz w:val="28"/>
          <w:szCs w:val="32"/>
        </w:rPr>
        <w:t>Кафедра Терапии</w:t>
      </w:r>
    </w:p>
    <w:p w:rsidR="00E711CC" w:rsidRPr="006E4434" w:rsidRDefault="00E711CC" w:rsidP="006E443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Зав. кафедрой д.м.н., -------------------</w:t>
      </w:r>
    </w:p>
    <w:p w:rsidR="00E711CC" w:rsidRPr="006E4434" w:rsidRDefault="00E711CC" w:rsidP="006E44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1CC" w:rsidRPr="006E4434" w:rsidRDefault="00E711CC" w:rsidP="006E44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1CC" w:rsidRPr="006E4434" w:rsidRDefault="00E711CC" w:rsidP="006E44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1CC" w:rsidRPr="006E4434" w:rsidRDefault="00E711CC" w:rsidP="006E44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1CC" w:rsidRPr="006E4434" w:rsidRDefault="00E711CC" w:rsidP="006E44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E4434">
        <w:rPr>
          <w:rFonts w:ascii="Times New Roman" w:hAnsi="Times New Roman" w:cs="Times New Roman"/>
          <w:b/>
          <w:sz w:val="28"/>
          <w:szCs w:val="36"/>
        </w:rPr>
        <w:t>Курсовая работа</w:t>
      </w:r>
    </w:p>
    <w:p w:rsidR="00E711CC" w:rsidRPr="006E4434" w:rsidRDefault="00E711CC" w:rsidP="006E44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34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E711CC" w:rsidRPr="006E4434" w:rsidRDefault="00E711CC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E4434">
        <w:rPr>
          <w:rFonts w:ascii="Times New Roman" w:hAnsi="Times New Roman" w:cs="Times New Roman"/>
          <w:b/>
          <w:sz w:val="28"/>
          <w:szCs w:val="36"/>
        </w:rPr>
        <w:t>«</w:t>
      </w:r>
      <w:r w:rsidR="002A788F" w:rsidRPr="006E4434">
        <w:rPr>
          <w:rFonts w:ascii="Times New Roman" w:hAnsi="Times New Roman" w:cs="Times New Roman"/>
          <w:b/>
          <w:iCs/>
          <w:sz w:val="28"/>
          <w:szCs w:val="36"/>
        </w:rPr>
        <w:t>Н</w:t>
      </w:r>
      <w:r w:rsidRPr="006E4434">
        <w:rPr>
          <w:rFonts w:ascii="Times New Roman" w:hAnsi="Times New Roman" w:cs="Times New Roman"/>
          <w:b/>
          <w:iCs/>
          <w:sz w:val="28"/>
          <w:szCs w:val="36"/>
        </w:rPr>
        <w:t>еотложные состояния у новорождённых</w:t>
      </w:r>
      <w:r w:rsidRPr="006E4434">
        <w:rPr>
          <w:rFonts w:ascii="Times New Roman" w:hAnsi="Times New Roman" w:cs="Times New Roman"/>
          <w:b/>
          <w:sz w:val="28"/>
          <w:szCs w:val="36"/>
        </w:rPr>
        <w:t>»</w:t>
      </w:r>
    </w:p>
    <w:p w:rsidR="00E711CC" w:rsidRPr="006E4434" w:rsidRDefault="00E711CC" w:rsidP="006E44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1CC" w:rsidRPr="006E4434" w:rsidRDefault="00E711CC" w:rsidP="006E44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1CC" w:rsidRPr="006E4434" w:rsidRDefault="00E711CC" w:rsidP="006E443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6E443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E4434">
        <w:rPr>
          <w:rFonts w:ascii="Times New Roman" w:hAnsi="Times New Roman" w:cs="Times New Roman"/>
          <w:sz w:val="28"/>
          <w:szCs w:val="28"/>
        </w:rPr>
        <w:t xml:space="preserve"> курса ----------</w:t>
      </w:r>
    </w:p>
    <w:p w:rsidR="00E711CC" w:rsidRPr="006E4434" w:rsidRDefault="00E711CC" w:rsidP="006E443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----------------</w:t>
      </w:r>
    </w:p>
    <w:p w:rsidR="00E711CC" w:rsidRPr="006E4434" w:rsidRDefault="00E711CC" w:rsidP="006E443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Проверил:</w:t>
      </w:r>
      <w:r w:rsidR="006E4434">
        <w:rPr>
          <w:rFonts w:ascii="Times New Roman" w:hAnsi="Times New Roman" w:cs="Times New Roman"/>
          <w:sz w:val="28"/>
          <w:szCs w:val="28"/>
        </w:rPr>
        <w:t xml:space="preserve"> </w:t>
      </w:r>
      <w:r w:rsidRPr="006E4434">
        <w:rPr>
          <w:rFonts w:ascii="Times New Roman" w:hAnsi="Times New Roman" w:cs="Times New Roman"/>
          <w:sz w:val="28"/>
          <w:szCs w:val="28"/>
        </w:rPr>
        <w:t>к.м.н., доцент -------------</w:t>
      </w:r>
    </w:p>
    <w:p w:rsidR="00E711CC" w:rsidRPr="006E4434" w:rsidRDefault="00E711CC" w:rsidP="006E44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1CC" w:rsidRPr="006E4434" w:rsidRDefault="00E711CC" w:rsidP="006E44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1CC" w:rsidRPr="006E4434" w:rsidRDefault="00E711CC" w:rsidP="006E44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434" w:rsidRDefault="006E4434" w:rsidP="006E4434">
      <w:pPr>
        <w:pStyle w:val="a3"/>
        <w:spacing w:line="360" w:lineRule="auto"/>
        <w:ind w:firstLine="709"/>
        <w:jc w:val="both"/>
        <w:rPr>
          <w:sz w:val="28"/>
          <w:szCs w:val="32"/>
        </w:rPr>
      </w:pPr>
    </w:p>
    <w:p w:rsidR="006E4434" w:rsidRDefault="006E4434" w:rsidP="006E4434">
      <w:pPr>
        <w:pStyle w:val="a3"/>
        <w:spacing w:line="360" w:lineRule="auto"/>
        <w:ind w:firstLine="709"/>
        <w:jc w:val="both"/>
        <w:rPr>
          <w:sz w:val="28"/>
          <w:szCs w:val="32"/>
        </w:rPr>
      </w:pPr>
    </w:p>
    <w:p w:rsidR="006E4434" w:rsidRDefault="006E4434" w:rsidP="006E4434">
      <w:pPr>
        <w:pStyle w:val="a3"/>
        <w:spacing w:line="360" w:lineRule="auto"/>
        <w:ind w:firstLine="709"/>
        <w:jc w:val="both"/>
        <w:rPr>
          <w:sz w:val="28"/>
          <w:szCs w:val="32"/>
        </w:rPr>
      </w:pPr>
    </w:p>
    <w:p w:rsidR="006E4434" w:rsidRDefault="006E4434" w:rsidP="006E4434">
      <w:pPr>
        <w:pStyle w:val="a3"/>
        <w:spacing w:line="360" w:lineRule="auto"/>
        <w:ind w:firstLine="709"/>
        <w:jc w:val="both"/>
        <w:rPr>
          <w:sz w:val="28"/>
          <w:szCs w:val="32"/>
        </w:rPr>
      </w:pPr>
    </w:p>
    <w:p w:rsidR="006E4434" w:rsidRDefault="006E4434" w:rsidP="006E4434">
      <w:pPr>
        <w:pStyle w:val="a3"/>
        <w:spacing w:line="360" w:lineRule="auto"/>
        <w:ind w:firstLine="709"/>
        <w:jc w:val="both"/>
        <w:rPr>
          <w:sz w:val="28"/>
          <w:szCs w:val="32"/>
        </w:rPr>
      </w:pPr>
    </w:p>
    <w:p w:rsidR="006E4434" w:rsidRDefault="006E4434" w:rsidP="006E4434">
      <w:pPr>
        <w:pStyle w:val="a3"/>
        <w:spacing w:line="360" w:lineRule="auto"/>
        <w:ind w:firstLine="709"/>
        <w:jc w:val="both"/>
        <w:rPr>
          <w:sz w:val="28"/>
          <w:szCs w:val="32"/>
        </w:rPr>
      </w:pPr>
    </w:p>
    <w:p w:rsidR="00E711CC" w:rsidRPr="006E4434" w:rsidRDefault="00E711CC" w:rsidP="006E4434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6E4434">
        <w:rPr>
          <w:sz w:val="28"/>
          <w:szCs w:val="32"/>
        </w:rPr>
        <w:t>Пенза</w:t>
      </w:r>
    </w:p>
    <w:p w:rsidR="006E4434" w:rsidRDefault="00E711CC" w:rsidP="006E4434">
      <w:pPr>
        <w:pStyle w:val="a3"/>
        <w:spacing w:line="360" w:lineRule="auto"/>
        <w:ind w:firstLine="709"/>
        <w:jc w:val="center"/>
        <w:rPr>
          <w:szCs w:val="32"/>
        </w:rPr>
      </w:pPr>
      <w:r w:rsidRPr="006E4434">
        <w:rPr>
          <w:sz w:val="28"/>
          <w:szCs w:val="32"/>
        </w:rPr>
        <w:t>2008</w:t>
      </w:r>
    </w:p>
    <w:p w:rsidR="00E711CC" w:rsidRPr="006E4434" w:rsidRDefault="006E4434" w:rsidP="006E4434">
      <w:pPr>
        <w:pStyle w:val="1"/>
        <w:spacing w:line="360" w:lineRule="auto"/>
        <w:ind w:firstLine="709"/>
        <w:rPr>
          <w:b/>
          <w:szCs w:val="32"/>
        </w:rPr>
      </w:pPr>
      <w:r>
        <w:rPr>
          <w:szCs w:val="32"/>
        </w:rPr>
        <w:br w:type="page"/>
      </w:r>
      <w:r w:rsidR="00E711CC" w:rsidRPr="006E4434">
        <w:rPr>
          <w:b/>
          <w:szCs w:val="32"/>
        </w:rPr>
        <w:t>План</w:t>
      </w:r>
    </w:p>
    <w:p w:rsidR="006E4434" w:rsidRPr="006E4434" w:rsidRDefault="006E4434" w:rsidP="006E4434"/>
    <w:p w:rsidR="00E711CC" w:rsidRPr="006E4434" w:rsidRDefault="002A788F" w:rsidP="006E4434">
      <w:pPr>
        <w:numPr>
          <w:ilvl w:val="0"/>
          <w:numId w:val="1"/>
        </w:numPr>
        <w:tabs>
          <w:tab w:val="clear" w:pos="1065"/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Судороги</w:t>
      </w:r>
    </w:p>
    <w:p w:rsidR="002A788F" w:rsidRPr="006E4434" w:rsidRDefault="002A788F" w:rsidP="006E4434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Типы судорог</w:t>
      </w:r>
    </w:p>
    <w:p w:rsidR="00E711CC" w:rsidRPr="006E4434" w:rsidRDefault="002A788F" w:rsidP="006E4434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Дифференциация судорог</w:t>
      </w:r>
    </w:p>
    <w:p w:rsidR="00E711CC" w:rsidRPr="006E4434" w:rsidRDefault="002A788F" w:rsidP="006E4434">
      <w:pPr>
        <w:numPr>
          <w:ilvl w:val="1"/>
          <w:numId w:val="1"/>
        </w:numPr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Причины судорог</w:t>
      </w:r>
    </w:p>
    <w:p w:rsidR="00E711CC" w:rsidRPr="006E4434" w:rsidRDefault="002A788F" w:rsidP="006E4434">
      <w:pPr>
        <w:numPr>
          <w:ilvl w:val="1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Диагностика судорожных состояний</w:t>
      </w:r>
    </w:p>
    <w:p w:rsidR="002A788F" w:rsidRPr="006E4434" w:rsidRDefault="002A788F" w:rsidP="006E4434">
      <w:pPr>
        <w:numPr>
          <w:ilvl w:val="1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Лечение судорог</w:t>
      </w:r>
    </w:p>
    <w:p w:rsidR="002A788F" w:rsidRPr="006E4434" w:rsidRDefault="002A788F" w:rsidP="006E4434">
      <w:pPr>
        <w:numPr>
          <w:ilvl w:val="0"/>
          <w:numId w:val="1"/>
        </w:numPr>
        <w:shd w:val="clear" w:color="auto" w:fill="FFFFFF"/>
        <w:tabs>
          <w:tab w:val="clear" w:pos="1065"/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Диафрагмальная грыжа</w:t>
      </w:r>
    </w:p>
    <w:p w:rsidR="002A788F" w:rsidRPr="006E4434" w:rsidRDefault="00481358" w:rsidP="006E4434">
      <w:pPr>
        <w:numPr>
          <w:ilvl w:val="1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Клинические и рентгенологические данные</w:t>
      </w:r>
    </w:p>
    <w:p w:rsidR="00481358" w:rsidRPr="006E4434" w:rsidRDefault="00481358" w:rsidP="006E4434">
      <w:pPr>
        <w:numPr>
          <w:ilvl w:val="1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Лечебные мероприятия</w:t>
      </w:r>
    </w:p>
    <w:p w:rsidR="00481358" w:rsidRPr="006E4434" w:rsidRDefault="00481358" w:rsidP="006E4434">
      <w:pPr>
        <w:numPr>
          <w:ilvl w:val="0"/>
          <w:numId w:val="1"/>
        </w:numPr>
        <w:shd w:val="clear" w:color="auto" w:fill="FFFFFF"/>
        <w:tabs>
          <w:tab w:val="clear" w:pos="1065"/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Трахеоэзофагеальная фистула</w:t>
      </w:r>
    </w:p>
    <w:p w:rsidR="00481358" w:rsidRPr="006E4434" w:rsidRDefault="00481358" w:rsidP="006E4434">
      <w:pPr>
        <w:numPr>
          <w:ilvl w:val="1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Диагноз</w:t>
      </w:r>
    </w:p>
    <w:p w:rsidR="00481358" w:rsidRPr="006E4434" w:rsidRDefault="00481358" w:rsidP="006E4434">
      <w:pPr>
        <w:numPr>
          <w:ilvl w:val="1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Лечение</w:t>
      </w:r>
    </w:p>
    <w:p w:rsidR="00481358" w:rsidRPr="006E4434" w:rsidRDefault="00481358" w:rsidP="006E4434">
      <w:pPr>
        <w:numPr>
          <w:ilvl w:val="0"/>
          <w:numId w:val="1"/>
        </w:numPr>
        <w:shd w:val="clear" w:color="auto" w:fill="FFFFFF"/>
        <w:tabs>
          <w:tab w:val="clear" w:pos="1065"/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Утечка воздуха из лёгких</w:t>
      </w:r>
    </w:p>
    <w:p w:rsidR="00481358" w:rsidRPr="006E4434" w:rsidRDefault="00481358" w:rsidP="006E4434">
      <w:pPr>
        <w:numPr>
          <w:ilvl w:val="1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Признаки и симптомы</w:t>
      </w:r>
    </w:p>
    <w:p w:rsidR="00481358" w:rsidRPr="006E4434" w:rsidRDefault="00481358" w:rsidP="006E4434">
      <w:pPr>
        <w:numPr>
          <w:ilvl w:val="1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Лечение</w:t>
      </w:r>
    </w:p>
    <w:p w:rsidR="00481358" w:rsidRPr="006E4434" w:rsidRDefault="00481358" w:rsidP="006E4434">
      <w:pPr>
        <w:numPr>
          <w:ilvl w:val="0"/>
          <w:numId w:val="1"/>
        </w:numPr>
        <w:shd w:val="clear" w:color="auto" w:fill="FFFFFF"/>
        <w:tabs>
          <w:tab w:val="clear" w:pos="1065"/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Некротизирующий энтероколит</w:t>
      </w:r>
    </w:p>
    <w:p w:rsidR="00481358" w:rsidRPr="006E4434" w:rsidRDefault="00481358" w:rsidP="006E4434">
      <w:pPr>
        <w:numPr>
          <w:ilvl w:val="1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Признаки и симптомы</w:t>
      </w:r>
    </w:p>
    <w:p w:rsidR="00481358" w:rsidRPr="006E4434" w:rsidRDefault="00481358" w:rsidP="006E4434">
      <w:pPr>
        <w:numPr>
          <w:ilvl w:val="1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Диагноз</w:t>
      </w:r>
    </w:p>
    <w:p w:rsidR="00481358" w:rsidRPr="006E4434" w:rsidRDefault="00481358" w:rsidP="006E4434">
      <w:pPr>
        <w:numPr>
          <w:ilvl w:val="1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Лечебные мероприятия</w:t>
      </w:r>
    </w:p>
    <w:p w:rsidR="00481358" w:rsidRPr="006E4434" w:rsidRDefault="00481358" w:rsidP="006E4434">
      <w:pPr>
        <w:numPr>
          <w:ilvl w:val="1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Хирургическое лечение</w:t>
      </w:r>
    </w:p>
    <w:p w:rsidR="00481358" w:rsidRPr="006E4434" w:rsidRDefault="00481358" w:rsidP="006E4434">
      <w:pPr>
        <w:numPr>
          <w:ilvl w:val="0"/>
          <w:numId w:val="1"/>
        </w:numPr>
        <w:shd w:val="clear" w:color="auto" w:fill="FFFFFF"/>
        <w:tabs>
          <w:tab w:val="clear" w:pos="1065"/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Цианоз у новорождённых</w:t>
      </w:r>
    </w:p>
    <w:p w:rsidR="00481358" w:rsidRPr="006E4434" w:rsidRDefault="00481358" w:rsidP="006E4434">
      <w:pPr>
        <w:numPr>
          <w:ilvl w:val="1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Причины цианоза</w:t>
      </w:r>
    </w:p>
    <w:p w:rsidR="00481358" w:rsidRPr="006E4434" w:rsidRDefault="00481358" w:rsidP="006E4434">
      <w:pPr>
        <w:numPr>
          <w:ilvl w:val="1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Подходы к диагностике центрального цианоза</w:t>
      </w:r>
    </w:p>
    <w:p w:rsidR="00481358" w:rsidRPr="006E4434" w:rsidRDefault="00481358" w:rsidP="006E4434">
      <w:pPr>
        <w:numPr>
          <w:ilvl w:val="1"/>
          <w:numId w:val="1"/>
        </w:numPr>
        <w:shd w:val="clear" w:color="auto" w:fill="FFFFFF"/>
        <w:tabs>
          <w:tab w:val="num" w:pos="567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Лечебные мероприятия у младенцев с цианозом</w:t>
      </w:r>
    </w:p>
    <w:p w:rsidR="00E711CC" w:rsidRPr="006E4434" w:rsidRDefault="00E711CC" w:rsidP="006E4434">
      <w:pPr>
        <w:tabs>
          <w:tab w:val="num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ab/>
        <w:t>Литература</w:t>
      </w:r>
    </w:p>
    <w:p w:rsidR="004D0D1F" w:rsidRPr="006E4434" w:rsidRDefault="006E4434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A788F" w:rsidRPr="006E4434">
        <w:rPr>
          <w:rFonts w:ascii="Times New Roman" w:hAnsi="Times New Roman" w:cs="Times New Roman"/>
          <w:b/>
          <w:sz w:val="28"/>
          <w:szCs w:val="32"/>
        </w:rPr>
        <w:t xml:space="preserve">1. </w:t>
      </w:r>
      <w:r w:rsidR="004D0D1F" w:rsidRPr="006E4434">
        <w:rPr>
          <w:rFonts w:ascii="Times New Roman" w:hAnsi="Times New Roman" w:cs="Times New Roman"/>
          <w:b/>
          <w:sz w:val="28"/>
          <w:szCs w:val="32"/>
        </w:rPr>
        <w:t>Судороги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 xml:space="preserve">Судороги у новорожденных могут быть </w:t>
      </w:r>
      <w:r w:rsidR="00481358" w:rsidRPr="006E4434">
        <w:rPr>
          <w:rFonts w:ascii="Times New Roman" w:hAnsi="Times New Roman" w:cs="Times New Roman"/>
          <w:sz w:val="28"/>
          <w:szCs w:val="28"/>
        </w:rPr>
        <w:t>проявлением,</w:t>
      </w:r>
      <w:r w:rsidRPr="006E4434">
        <w:rPr>
          <w:rFonts w:ascii="Times New Roman" w:hAnsi="Times New Roman" w:cs="Times New Roman"/>
          <w:sz w:val="28"/>
          <w:szCs w:val="28"/>
        </w:rPr>
        <w:t xml:space="preserve"> прежде всего заболевания ЦНС или системных метаболических расстройств. По последним данным, судорожная активность сама по себе может неблагоприятно влиять на растущий головной мозг.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88F" w:rsidRPr="006E4434" w:rsidRDefault="004D0D1F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434">
        <w:rPr>
          <w:rFonts w:ascii="Times New Roman" w:hAnsi="Times New Roman" w:cs="Times New Roman"/>
          <w:b/>
          <w:bCs/>
          <w:sz w:val="28"/>
          <w:szCs w:val="28"/>
        </w:rPr>
        <w:t>Типы судорог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bCs/>
          <w:sz w:val="28"/>
          <w:szCs w:val="28"/>
        </w:rPr>
        <w:t>Слабовыраженные судороги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Такие судороги наблюдаются</w:t>
      </w:r>
      <w:r w:rsidR="002A788F" w:rsidRPr="006E4434">
        <w:rPr>
          <w:rFonts w:ascii="Times New Roman" w:hAnsi="Times New Roman" w:cs="Times New Roman"/>
          <w:sz w:val="28"/>
          <w:szCs w:val="28"/>
        </w:rPr>
        <w:t xml:space="preserve"> как у недоношенных, так и у до</w:t>
      </w:r>
      <w:r w:rsidRPr="006E4434">
        <w:rPr>
          <w:rFonts w:ascii="Times New Roman" w:hAnsi="Times New Roman" w:cs="Times New Roman"/>
          <w:sz w:val="28"/>
          <w:szCs w:val="28"/>
        </w:rPr>
        <w:t>ношенных новорожденных. Они включают движения глазных яблок, лицевой мускулатуры, рта или языка, а также дыхательные проявления, такие как апноэ или дыхание с всхрапыванием.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bCs/>
          <w:sz w:val="28"/>
          <w:szCs w:val="28"/>
        </w:rPr>
        <w:t>Тонические судороги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Они очень характерны для недоношенных младенцев. Такие судороги проявляются децеребрированной или декортицированной позой.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bCs/>
          <w:sz w:val="28"/>
          <w:szCs w:val="28"/>
        </w:rPr>
        <w:t>Мультифокальные клонические судороги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Подобные судороги наблюдаются у доношенных младенцев. Вначале они отмечаются в одной из конечностей, а затем мигрируют в другую часть тела.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bCs/>
          <w:sz w:val="28"/>
          <w:szCs w:val="28"/>
        </w:rPr>
        <w:t>Фокальные клонические судороги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Они точно локализуются и сопровождаются специфической, остро возникающей активностью на ЭЭГ. Такие судороги чаще встречаются у полностью доношенных младенцев.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bCs/>
          <w:sz w:val="28"/>
          <w:szCs w:val="28"/>
        </w:rPr>
        <w:t>Миоклонические судороги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Эти судороги проявляются одиночными или многократными подергиваниями, сгибательными движениями в верхних или нижних конечностях. Судороги подобного рода наблюдаются редко и возникают как у недоношенных, так и у полностью доношенных младенцев.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34">
        <w:rPr>
          <w:rFonts w:ascii="Times New Roman" w:hAnsi="Times New Roman" w:cs="Times New Roman"/>
          <w:b/>
          <w:sz w:val="28"/>
          <w:szCs w:val="28"/>
        </w:rPr>
        <w:t>Дифференциация судорог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Необходимо отличать собственно судороги от различных видов тремора, которые могут наблюдаться у младенцев с гипокальциемией, гипогликемией, синдромом отмены или у детей, не имеющих идентифицируемых заболеваний. При треморе отмечаются однообразные мелкие движения, возникающие в ответ на сенсорные стимулы и прекращающиеся под стабилизирующим мануальным воздействием; спонтанно они не возникают и не сопровождаются движениями глаз, рта или языка.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34">
        <w:rPr>
          <w:rFonts w:ascii="Times New Roman" w:hAnsi="Times New Roman" w:cs="Times New Roman"/>
          <w:b/>
          <w:bCs/>
          <w:sz w:val="28"/>
          <w:szCs w:val="28"/>
        </w:rPr>
        <w:t>Причины судорог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bCs/>
          <w:sz w:val="28"/>
          <w:szCs w:val="28"/>
        </w:rPr>
        <w:t>Гипоксическая и ишемическая энцефалопатия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Это наиболее частая причина судорог. Судороги возникают между 6-м и 18-м часом жизни новорожденного. У полностью доношенных младенцев гипоксическое поражение мозга может привести к церебральной геморрагии, инфаркту мозга в связи с потерей воды, гематоме задней черепной ямки или к субдуральному либо субарахноидальному кровоизлиянию. У недоношенных детей гипоксическое повреждение мозга часто приводит к перивентрикулярно-интравентрикулярному кровоизлиянию. Этот тип судорог имеет плохой прогноз.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bCs/>
          <w:sz w:val="28"/>
          <w:szCs w:val="28"/>
        </w:rPr>
        <w:t>Метаболические нарушения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К метаболическим нарушениям, вызывающим судороги у новорожденных, относятся гипогликемия, гипокальциемия, гипомагниемия, гипераммониемия, гипер- и гипонатриемия. Гипогликемию, гипокальииемию и гипомагниемию часто находят у недоношенных новорожденных с перинатальной асфиксией. Гипернатриемия наблюдается у новорожденных с дегидратацией, вторично развившейся в</w:t>
      </w:r>
      <w:r w:rsidR="002A788F" w:rsidRPr="006E4434">
        <w:rPr>
          <w:rFonts w:ascii="Times New Roman" w:hAnsi="Times New Roman" w:cs="Times New Roman"/>
          <w:sz w:val="28"/>
          <w:szCs w:val="28"/>
        </w:rPr>
        <w:t>следствие чрезмерной потери жид</w:t>
      </w:r>
      <w:r w:rsidRPr="006E4434">
        <w:rPr>
          <w:rFonts w:ascii="Times New Roman" w:hAnsi="Times New Roman" w:cs="Times New Roman"/>
          <w:sz w:val="28"/>
          <w:szCs w:val="28"/>
        </w:rPr>
        <w:t>кости или в связи с лечением матери большими дозами бикарбоната натрия. Гипонатриемия может возникнуть вторично, вследствие нарушения секре</w:t>
      </w:r>
      <w:r w:rsidR="006E4434">
        <w:rPr>
          <w:rFonts w:ascii="Times New Roman" w:hAnsi="Times New Roman" w:cs="Times New Roman"/>
          <w:sz w:val="28"/>
          <w:szCs w:val="28"/>
        </w:rPr>
        <w:t>ции АДГ или при острой перегруз</w:t>
      </w:r>
      <w:r w:rsidRPr="006E4434">
        <w:rPr>
          <w:rFonts w:ascii="Times New Roman" w:hAnsi="Times New Roman" w:cs="Times New Roman"/>
          <w:sz w:val="28"/>
          <w:szCs w:val="28"/>
        </w:rPr>
        <w:t>ке объемом внутривенной жидкости. Врожденные ошибки метаболизма аминокислот также могут проявляться судорогами.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bCs/>
          <w:sz w:val="28"/>
          <w:szCs w:val="28"/>
        </w:rPr>
        <w:t>Менингит или энцефалит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Эти заболевания включают бактериальный менингит и энцефалит, связанный с токсоплазмозом, краснухой, цитомегаловирусной инфекцией и инфекцией простого герпеса, а также энцефалит, вызванный вирусом Коксаки В.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bCs/>
          <w:sz w:val="28"/>
          <w:szCs w:val="28"/>
        </w:rPr>
        <w:t>Аномалии развития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К ним относятся врожденная гидроцефалия, микроцефалия и другие врожденные аномалии мозга.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bCs/>
          <w:sz w:val="28"/>
          <w:szCs w:val="28"/>
        </w:rPr>
        <w:t>Синдром отмены лекарственных препаратов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Синдром отмены у матери по отношению к метадону, барбитуратам, алкоголю, пентазоцин</w:t>
      </w:r>
      <w:r w:rsidR="002A788F" w:rsidRPr="006E4434">
        <w:rPr>
          <w:rFonts w:ascii="Times New Roman" w:hAnsi="Times New Roman" w:cs="Times New Roman"/>
          <w:sz w:val="28"/>
          <w:szCs w:val="28"/>
        </w:rPr>
        <w:t>у (талвин) и трипеленнамину (пи</w:t>
      </w:r>
      <w:r w:rsidRPr="006E4434">
        <w:rPr>
          <w:rFonts w:ascii="Times New Roman" w:hAnsi="Times New Roman" w:cs="Times New Roman"/>
          <w:sz w:val="28"/>
          <w:szCs w:val="28"/>
        </w:rPr>
        <w:t>рибензамин) редко проявляется судорогами у новорожденного.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bCs/>
          <w:sz w:val="28"/>
          <w:szCs w:val="28"/>
        </w:rPr>
        <w:t>Зависимость от пиридоксина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Это состояние наблюдается редко, но о такой причине судорог следует подумать, если но</w:t>
      </w:r>
      <w:r w:rsidR="006E4434">
        <w:rPr>
          <w:rFonts w:ascii="Times New Roman" w:hAnsi="Times New Roman" w:cs="Times New Roman"/>
          <w:sz w:val="28"/>
          <w:szCs w:val="28"/>
        </w:rPr>
        <w:t>ворожденный не отвечает на стан</w:t>
      </w:r>
      <w:r w:rsidRPr="006E4434">
        <w:rPr>
          <w:rFonts w:ascii="Times New Roman" w:hAnsi="Times New Roman" w:cs="Times New Roman"/>
          <w:sz w:val="28"/>
          <w:szCs w:val="28"/>
        </w:rPr>
        <w:t>дартную терапию.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bCs/>
          <w:sz w:val="28"/>
          <w:szCs w:val="28"/>
        </w:rPr>
        <w:t>Анестезия у матери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Редкой причиной судорог у новорожденного является непреднамеренное введение местного анестетика в скальп плода при проведении анестезии у матери.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bCs/>
          <w:sz w:val="28"/>
          <w:szCs w:val="28"/>
        </w:rPr>
        <w:t>Инсульт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Недавно был описан неонатальный инсульт, диагностированный с помощью КТ у полностью доношенных младенцев с фокальными моторными судорогами. Неонатальный инсульт может возникнуть при различных цереброваскулярных заболеваниях, таких как гипоксическая ишемическая энцефалопатия, полицитемия, острая и тяжелая гипертензия и эмболия.</w:t>
      </w:r>
    </w:p>
    <w:p w:rsidR="004D0D1F" w:rsidRPr="006E4434" w:rsidRDefault="006E4434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D0D1F" w:rsidRPr="006E4434">
        <w:rPr>
          <w:rFonts w:ascii="Times New Roman" w:hAnsi="Times New Roman" w:cs="Times New Roman"/>
          <w:b/>
          <w:sz w:val="28"/>
          <w:szCs w:val="28"/>
        </w:rPr>
        <w:t>Диагностика судорожных состояний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При рассмотрении синдрома отмены, родовой асфиксии или метаболических расстройств в качестве причины судорог важное значение имеет тщательно собранный анамнез, включающий данные мониторинга во время родов и объективного исследования. Для установления причины судорог у новорожденного производят люмбальную пункцию с последующим анализом ликвора на клеточность и окраску по Граму, а также посевы крови, ее анализ на сахар, кальиий, магний и азот мочевины. После достижения контроля судорог могут быть получены рентгенограмма черепа, эхоэнцефалограмма и ЭЭГ. У полностью доношенных младенцев может потребоваться КТ-сканирование черепа для выявления ишемического повреждения, так как эхоэнцефалография может не обеспечить адекватной визуализации субарахноидального пространства или задней черепной ямки. В последнее время для оценки влияния асфиксии и судорог на церебральный кровоток используется задняя эмиссионная томография головы.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34">
        <w:rPr>
          <w:rFonts w:ascii="Times New Roman" w:hAnsi="Times New Roman" w:cs="Times New Roman"/>
          <w:b/>
          <w:sz w:val="28"/>
          <w:szCs w:val="28"/>
        </w:rPr>
        <w:t>Лечение судорог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Повторные судорожные приступы у новорожденных могут со</w:t>
      </w:r>
      <w:r w:rsidRPr="006E4434">
        <w:rPr>
          <w:rFonts w:ascii="Times New Roman" w:hAnsi="Times New Roman" w:cs="Times New Roman"/>
          <w:sz w:val="28"/>
          <w:szCs w:val="28"/>
        </w:rPr>
        <w:softHyphen/>
        <w:t>провождаться гиповентиляцией и апноэ, что приводит к гиперкапнии и гипоксемии. При судорогах у новорожденных наблюдаются увеличение церебрального кровотока и артериальная гипертензия. Лечение судорог начинают до получения результатов лабораторных анализов. Немедленно обеспечиваются внутривенный доступ и проходимость дыхательных путей; если апноэ сохраняется, начинают искусственную вентиляцию легких. Гипогликемию и гипокальциемию лечат, как это описано в разделе "Реанимация новорожденных". С гипокальциемией часто сочетается гипомагниемия, которую лечат внутривенным вливанием 2—4 мл 2 % раствора сернокислой магнезии.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Наиболее часто используемыми противосудорожными препаратами являются фенобарбитал и дифенилгидантоин. Ударная доза фенобарбитала — 20 мг/кг в/в — вводится медленно в течение 10 мин; его поддерживающая доза — 5 мг/кг в день в/м или п/о дается в двух дробных дозах. Если начальная доза фенобарбитала (20 мг/кг) оказывается неэффективной, то дополнительные дозы в 5 мг/кг могут вводиться каждые 5 мин, пока судороги не прекратятся или общая доза препарата не достигнет 40 мг/кг. У детей, резистентных к фенобарбиталу, можно применить дифенилгидантоин в той же ударной дозе с последующей поддерживающей дозой в 3—5 мг/кг в день (внутривенно), но только в двух дробных дозах с промежутком в 20 мин во избежание нарушения сердечной функции. При эпилептическом состоянии рекомендуется диазепам (валиум), который применяется в течение всего времени поддержания дыхания и АД. Диазепам вводится в/в из расчета 0,01 мг/кг. Младенцы с зависимостью от пиридоксина немедленно отвечают на в/в инъекцию 50—100 мг пиридоксина.</w:t>
      </w:r>
    </w:p>
    <w:p w:rsidR="004D0D1F" w:rsidRPr="006E4434" w:rsidRDefault="006E4434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br w:type="page"/>
      </w:r>
      <w:r w:rsidR="002A788F" w:rsidRPr="006E4434">
        <w:rPr>
          <w:rFonts w:ascii="Times New Roman" w:hAnsi="Times New Roman" w:cs="Times New Roman"/>
          <w:b/>
          <w:bCs/>
          <w:sz w:val="28"/>
          <w:szCs w:val="32"/>
        </w:rPr>
        <w:t xml:space="preserve">2. </w:t>
      </w:r>
      <w:r w:rsidR="004D0D1F" w:rsidRPr="006E4434">
        <w:rPr>
          <w:rFonts w:ascii="Times New Roman" w:hAnsi="Times New Roman" w:cs="Times New Roman"/>
          <w:b/>
          <w:bCs/>
          <w:sz w:val="28"/>
          <w:szCs w:val="32"/>
        </w:rPr>
        <w:t>Диафрагмальная грыжа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Недостаточное развитие заднебоковых отделов диафрагмы около отверстия Бохдалека или ее ретростернальных отделов возле отверстия Морганьи приводит к грыжевому выпячиванию кишечника в грудную полость. Левосторонние грыжи Бохдалека наблюдаются чаще, чем правосторонние. Этот дефект встречается с частотой 1:2200 родов. С диафрагмальной грыжей сочетаются врожденные пороки сердца, генитоуринарные аномалии развития, желудочно-кишечные аномалии, гидронефроз и кистоз почек. Часто легкие бывают билатерально гипоплазированы и имеют аномальную васкуляризацию, что предрасполагает к развитию легочной гипертензии.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У 50 % плодов с диафрагмальной грыжей имеются затруднения глотания, поэтому данное состояние сочетается с полигид-рамнионом. Диагноз нередко ставится при пренатальном УЗИ.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34">
        <w:rPr>
          <w:rFonts w:ascii="Times New Roman" w:hAnsi="Times New Roman" w:cs="Times New Roman"/>
          <w:b/>
          <w:sz w:val="28"/>
          <w:szCs w:val="28"/>
        </w:rPr>
        <w:t>Клинические и рентгенологические данные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Клинические проявления касаются респираторного и желудочно-кишечного трактов. Грудная клетка при этом велика, а живот втянут. Кишечная перистальтика прослушивается в левой половине груди, а сердце обычно смещено вправо. Одышка, цианоз, срыгивание и рвота по своей выраженности пропор</w:t>
      </w:r>
      <w:r w:rsidRPr="006E4434">
        <w:rPr>
          <w:rFonts w:ascii="Times New Roman" w:hAnsi="Times New Roman" w:cs="Times New Roman"/>
          <w:sz w:val="28"/>
          <w:szCs w:val="28"/>
        </w:rPr>
        <w:softHyphen/>
        <w:t>циональны объему висцеральных масс, пролабируюших в грудную клетку. При рентгенологическом исследовании грудной клетки обнаруживаются петли кишечника, заполненные воздухом, и отсутствие края диафрагмы. Сердце часто смещено, а легкие уменьшены в размерах.</w:t>
      </w:r>
    </w:p>
    <w:p w:rsidR="004D0D1F" w:rsidRPr="006E4434" w:rsidRDefault="006E4434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D0D1F" w:rsidRPr="006E4434">
        <w:rPr>
          <w:rFonts w:ascii="Times New Roman" w:hAnsi="Times New Roman" w:cs="Times New Roman"/>
          <w:b/>
          <w:sz w:val="28"/>
          <w:szCs w:val="28"/>
        </w:rPr>
        <w:t>Лечебные мероприятия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Единственным методом лечения является немедленная хирургическая коррекция дефекта; состояние младенца следует стабилизировать (насколько это возможно) до хирургического вмешательства. Ребенка немедленно интубируют, но не следует особенно упорствовать в проведении вентиляции с помощью маски. Эндотрахеальная трубка должна располагаться над ка-риной (бифуркация трахеи). Для вентиляции легких ребенка используются большая скорость и низкое пиковое давление на вдохе, что препятствует возникновению реактивного респираторного ацидоза и гиперкарбии, которые могут способствовать</w:t>
      </w:r>
      <w:r w:rsidR="006E4434">
        <w:rPr>
          <w:rFonts w:ascii="Times New Roman" w:hAnsi="Times New Roman" w:cs="Times New Roman"/>
          <w:sz w:val="28"/>
          <w:szCs w:val="28"/>
        </w:rPr>
        <w:t xml:space="preserve"> </w:t>
      </w:r>
      <w:r w:rsidRPr="006E4434">
        <w:rPr>
          <w:rFonts w:ascii="Times New Roman" w:hAnsi="Times New Roman" w:cs="Times New Roman"/>
          <w:sz w:val="28"/>
          <w:szCs w:val="28"/>
        </w:rPr>
        <w:t>развитию легочной гипертензии. В желудок вводится французская широкопросветная трубка Ю-го размера, через которую осуществляется продолжительное отсасывание при низком давлении. Введение катетера в пупочную артерию позволяет контролировать газы крови и рН. Любую ацидемию следует корригировать, а рН поддерживать в щелочных пределах (рН более 7,45), если это возможно. Ребенок должен находиться в тепле; проводится в/в введение жидкости. Перед хирургической коррекцией иногда требуется начать сосудорасширяющую терапию ■галазолином (если развивается легочная гипертензия); инфузия проводится со скоростью 2 мг/кг в час.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Исход лечения диафрагмальной грыжи зависит от легочной паренхиматозной или васкулярной гипоплазии, а также от сложного синдрома персистенции фетальной циркуляции. Заболевание протекает тяжелее, если его симптомы присутствуют при рождении и если диафрагмальная грыжа выявляется пренатально. Грыжи Морганьи, если они не влияют на минутный объем, как правило, имеют лучший прогноз, чем грыжи Бохдалека. Частыми осложнениями, возникающими как до операций, так и в послеоперационный период, являются пневмоторакс, сохраняющаяся фетальная циркуляция, перерастяжение гипоплазированных легких и хилоторакс. Недавнее внедрение в практику экстракорпоральной мембранной оксигенации для младенцев с персистирующей легочной гипертензией после вправления грыжи может улучшить прогноз заболевания.</w:t>
      </w:r>
    </w:p>
    <w:p w:rsidR="004D0D1F" w:rsidRPr="006E4434" w:rsidRDefault="006E4434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br w:type="page"/>
      </w:r>
      <w:r w:rsidR="002A788F" w:rsidRPr="006E4434">
        <w:rPr>
          <w:rFonts w:ascii="Times New Roman" w:hAnsi="Times New Roman" w:cs="Times New Roman"/>
          <w:b/>
          <w:bCs/>
          <w:sz w:val="28"/>
          <w:szCs w:val="32"/>
        </w:rPr>
        <w:t xml:space="preserve">3. </w:t>
      </w:r>
      <w:r w:rsidR="004D0D1F" w:rsidRPr="006E4434">
        <w:rPr>
          <w:rFonts w:ascii="Times New Roman" w:hAnsi="Times New Roman" w:cs="Times New Roman"/>
          <w:b/>
          <w:bCs/>
          <w:sz w:val="28"/>
          <w:szCs w:val="32"/>
        </w:rPr>
        <w:t>Трахеоэзофагеальная фистула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 xml:space="preserve">Дефект структур, разделяющих трахею и пищевод, приводит к образованию постоянного сообщения между ними (фистула). Существует пять типов трахеоэзофагеальной фистулы (ТЭФ), которые зависят от характера дефекта: </w:t>
      </w:r>
      <w:r w:rsidRPr="006E44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434">
        <w:rPr>
          <w:rFonts w:ascii="Times New Roman" w:hAnsi="Times New Roman" w:cs="Times New Roman"/>
          <w:sz w:val="28"/>
          <w:szCs w:val="28"/>
        </w:rPr>
        <w:t>) атрезия пищевода, который в дистальном отделе соединяется с трахеей — наиболее частый вид ТЭФ (85 %); 2) изолированная атрофия пищевода (встречается реже); 3) изолированная ТЭФ; 4) атрезия пи</w:t>
      </w:r>
      <w:r w:rsidRPr="006E4434">
        <w:rPr>
          <w:rFonts w:ascii="Times New Roman" w:hAnsi="Times New Roman" w:cs="Times New Roman"/>
          <w:sz w:val="28"/>
          <w:szCs w:val="28"/>
        </w:rPr>
        <w:softHyphen/>
        <w:t>щевода с ТЭФ в проксимальном отделе; 5) атрезия пищевода с удвоенной ТЭФ.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 xml:space="preserve">ТЭФ встречается с частотой </w:t>
      </w:r>
      <w:r w:rsidRPr="006E44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434">
        <w:rPr>
          <w:rFonts w:ascii="Times New Roman" w:hAnsi="Times New Roman" w:cs="Times New Roman"/>
          <w:sz w:val="28"/>
          <w:szCs w:val="28"/>
        </w:rPr>
        <w:t xml:space="preserve">:4500 родов. У '/з детей с этой патологией масса тела при рождении — менее </w:t>
      </w:r>
      <w:smartTag w:uri="urn:schemas-microsoft-com:office:smarttags" w:element="metricconverter">
        <w:smartTagPr>
          <w:attr w:name="ProductID" w:val="2500 г"/>
        </w:smartTagPr>
        <w:r w:rsidRPr="006E4434">
          <w:rPr>
            <w:rFonts w:ascii="Times New Roman" w:hAnsi="Times New Roman" w:cs="Times New Roman"/>
            <w:sz w:val="28"/>
            <w:szCs w:val="28"/>
          </w:rPr>
          <w:t>2500 г</w:t>
        </w:r>
      </w:smartTag>
      <w:r w:rsidRPr="006E4434">
        <w:rPr>
          <w:rFonts w:ascii="Times New Roman" w:hAnsi="Times New Roman" w:cs="Times New Roman"/>
          <w:sz w:val="28"/>
          <w:szCs w:val="28"/>
        </w:rPr>
        <w:t>. Частота аномалий, ассоциирующихся с ТЭФ, колеблется от 40 до 55 %. Чем меньше ребенок с ТЭФ, тем больше число других ассоциированных аномалий. Довольно часто при этом отмечаются врожденные пороки сердца, аномалии позвоночника, неперфорированный анус и аплазия лучевой кости.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34">
        <w:rPr>
          <w:rFonts w:ascii="Times New Roman" w:hAnsi="Times New Roman" w:cs="Times New Roman"/>
          <w:b/>
          <w:sz w:val="28"/>
          <w:szCs w:val="28"/>
        </w:rPr>
        <w:t>Диагноз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 xml:space="preserve">Главным признаком атрезии пищевода является невозможность проведения катетера в пищевод более чем на </w:t>
      </w:r>
      <w:smartTag w:uri="urn:schemas-microsoft-com:office:smarttags" w:element="metricconverter">
        <w:smartTagPr>
          <w:attr w:name="ProductID" w:val="20 см"/>
        </w:smartTagPr>
        <w:r w:rsidRPr="006E4434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6E4434">
        <w:rPr>
          <w:rFonts w:ascii="Times New Roman" w:hAnsi="Times New Roman" w:cs="Times New Roman"/>
          <w:sz w:val="28"/>
          <w:szCs w:val="28"/>
        </w:rPr>
        <w:t>. На рентгенограмме определяется наполненный воздухом Проксимальный карман пищевода, а при оставлении катетера на месте он может свернуться кольцом в проксимальном отделе.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34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Перед любым хирургическим вмешательством важно обеспечить поддержание дыхания с помощью искусственной вентиляции и при необходимости скорригировать ацидоз. В пищеводном замкнутом кармане следует оставить отстойниковый пластиковый катетер, подсоединенный к постоянному отсосу с низким давлением. Больной должен находиться в положении, противоположном положению Тренделенбурга или в полуфоулеровской позиции для предотвращения дальнейшего рефлюкса желудочных секретов через фистулу в трахею. Показано внутривенное введение жидкостей и антибиотиков. Следует оценить и другие сосуществующие медицинские проблемы у данного младенца, например наличие врожденных дефектов сердца. В случае атрезии пищевода с дистальной ТЭФ накладывается предварительный анастомоз.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 xml:space="preserve">Большинство детей (80 </w:t>
      </w:r>
      <w:r w:rsidRPr="006E4434">
        <w:rPr>
          <w:rFonts w:ascii="Times New Roman" w:hAnsi="Times New Roman" w:cs="Times New Roman"/>
          <w:iCs/>
          <w:sz w:val="28"/>
          <w:szCs w:val="28"/>
        </w:rPr>
        <w:t xml:space="preserve">%) </w:t>
      </w:r>
      <w:r w:rsidRPr="006E4434">
        <w:rPr>
          <w:rFonts w:ascii="Times New Roman" w:hAnsi="Times New Roman" w:cs="Times New Roman"/>
          <w:sz w:val="28"/>
          <w:szCs w:val="28"/>
        </w:rPr>
        <w:t>с ТЭФ выживают. Операционная смертность низкая. Послеоперационными осложнениями являются пневмония, ателектаз, утечка из анастомоза, стриктуры анастомоза и (редко) рецидивирующая фистула.</w:t>
      </w:r>
    </w:p>
    <w:p w:rsidR="004D0D1F" w:rsidRPr="006E4434" w:rsidRDefault="006E4434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481358" w:rsidRPr="006E4434">
        <w:rPr>
          <w:rFonts w:ascii="Times New Roman" w:hAnsi="Times New Roman" w:cs="Times New Roman"/>
          <w:b/>
          <w:sz w:val="28"/>
          <w:szCs w:val="32"/>
        </w:rPr>
        <w:t xml:space="preserve">4. </w:t>
      </w:r>
      <w:r w:rsidR="004D0D1F" w:rsidRPr="006E4434">
        <w:rPr>
          <w:rFonts w:ascii="Times New Roman" w:hAnsi="Times New Roman" w:cs="Times New Roman"/>
          <w:b/>
          <w:bCs/>
          <w:sz w:val="28"/>
          <w:szCs w:val="32"/>
        </w:rPr>
        <w:t>Утечка воздуха из легких</w:t>
      </w:r>
    </w:p>
    <w:p w:rsidR="006E4434" w:rsidRPr="006E4434" w:rsidRDefault="006E4434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Утечка воздуха из легких — довольно частое явление в отделении интенсивной терапии для новорожденных. Клинически это может включать в себя целый спектр проблем: пневмоторакс, легочная интерстициальная эмфизема, пневмомедиастинум, пневмоперикард и пневмоперитонеум.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Спонтанный пневмоторакс может возникнуть как у младенцев, рожденных в срок, так и у переношенных новорожденных после асфиксий во время родов или мекониевой аспирации. В настоящее время, однако, частота пневмоторакса возросла в связи с применением постоянного положительного давления при вентиляции легких, положительного давления в конце выдоха (ПДКВ), механической вентиляции и кардиопульмональной реанимации. Неравномерная вентиляция, обусловленная аспирацией крови, слизи, мекония и амниотической жидкости, также может послужить причиной утечки воздуха из легких. Предрасполагающими факторами часто являются ателектаз, плохая вентиляция данного участка легких и образование воз</w:t>
      </w:r>
      <w:r w:rsidRPr="006E4434">
        <w:rPr>
          <w:rFonts w:ascii="Times New Roman" w:hAnsi="Times New Roman" w:cs="Times New Roman"/>
          <w:sz w:val="28"/>
          <w:szCs w:val="28"/>
        </w:rPr>
        <w:softHyphen/>
        <w:t>душной ловушки. Высокая частота утечки (30 %) отмечается у недоношенных детей с низкой массой тела при рождении, а также у новорожденных с мекониевой аспирацией (40 %).</w:t>
      </w:r>
    </w:p>
    <w:p w:rsidR="006E4434" w:rsidRDefault="006E4434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34">
        <w:rPr>
          <w:rFonts w:ascii="Times New Roman" w:hAnsi="Times New Roman" w:cs="Times New Roman"/>
          <w:b/>
          <w:sz w:val="28"/>
          <w:szCs w:val="28"/>
        </w:rPr>
        <w:t>Признаки и симптомы</w:t>
      </w:r>
    </w:p>
    <w:p w:rsidR="006E4434" w:rsidRPr="006E4434" w:rsidRDefault="006E4434" w:rsidP="006E44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Признаки и симптомы утечки воздуха из легких аналогичны таковым респираторного дистресса и часто проявляются острым ухудшением состояния новорожденного. Могут наблюдаться хриплое дыхание, втяжение межреберных промежутков и грудины при дыхании. Отмечаются цианоз, учащенное дыхание и усиленное сердцебиение. При аускультации определяются уменьшение дыхательных шумов на пораженной стороне (пневмоторакс), отдаленные сердечные шумы (тоны) и смещение средостения. Диагностике может помочь просвечивание (трансиллюминация) грудной клетки мощной лампой. Диагностически информативно и рентгенологическое исследование грудной клетки. Точность диагностики может быть повышена получением бокового снимка при положении ребенка поперек стола, наряду с рентгенограммами в переднезадней и латеральной проекциях.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B4487E" w:rsidRDefault="004D0D1F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7E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Асимптоматичсский пневмоторакс, захватывающий менее 20 % объема легкого на пораженной стороне, может клинически наблюдаться в отсутствие лечения и при серийных рентгенологических исследованиях, проводимых каждые 4 ч. Любой пневмоторакс с тяжелым респираторным дистрессом и ухудшением общего состояния ребенка тре</w:t>
      </w:r>
      <w:r w:rsidR="00B4487E">
        <w:rPr>
          <w:rFonts w:ascii="Times New Roman" w:hAnsi="Times New Roman" w:cs="Times New Roman"/>
          <w:sz w:val="28"/>
          <w:szCs w:val="28"/>
        </w:rPr>
        <w:t>бует экстренного лечения. В слу</w:t>
      </w:r>
      <w:r w:rsidRPr="006E4434">
        <w:rPr>
          <w:rFonts w:ascii="Times New Roman" w:hAnsi="Times New Roman" w:cs="Times New Roman"/>
          <w:sz w:val="28"/>
          <w:szCs w:val="28"/>
        </w:rPr>
        <w:t>чаях смещения средостения и наличия сердечнососудистого коллапса быстрая декомпрессия с помощью введения иглы (№ 21), соединенной с тройником и большим шприцем, в четвертое межреберье может спасти жизнь больному. Затем с помощью гемостата (кровоостанавливающий зажим) захватывают грудной зонд и проводят его через подкожный туннель и отверстие в межреберном промежутке, которые создаются при тупом хирургическом разъединении тканей. Грудной дренаж затем соединяют с подводным замком. Эта техника предотвращает случайную перфорацию легкого, которая может произойти при проведении грудного дренажа с помощью стального троакара. Грудной дренаж оставляют на месте на все время проведения вентиляции с положительным давлением.</w:t>
      </w:r>
    </w:p>
    <w:p w:rsidR="004D0D1F" w:rsidRPr="00B4487E" w:rsidRDefault="00B4487E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br w:type="page"/>
      </w:r>
      <w:r w:rsidR="00481358" w:rsidRPr="00B4487E">
        <w:rPr>
          <w:rFonts w:ascii="Times New Roman" w:hAnsi="Times New Roman" w:cs="Times New Roman"/>
          <w:b/>
          <w:bCs/>
          <w:sz w:val="28"/>
          <w:szCs w:val="32"/>
        </w:rPr>
        <w:t xml:space="preserve">5. </w:t>
      </w:r>
      <w:r w:rsidR="004D0D1F" w:rsidRPr="00B4487E">
        <w:rPr>
          <w:rFonts w:ascii="Times New Roman" w:hAnsi="Times New Roman" w:cs="Times New Roman"/>
          <w:b/>
          <w:bCs/>
          <w:sz w:val="28"/>
          <w:szCs w:val="32"/>
        </w:rPr>
        <w:t>Некротизирующий энтероколит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 xml:space="preserve">Некротизируюший энтероколит является заболеванием, поражающим недоношенных младенцев с асфиксией или стрессовым состоянием, масса тела которых менее </w:t>
      </w:r>
      <w:smartTag w:uri="urn:schemas-microsoft-com:office:smarttags" w:element="metricconverter">
        <w:smartTagPr>
          <w:attr w:name="ProductID" w:val="2000 г"/>
        </w:smartTagPr>
        <w:r w:rsidRPr="006E4434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6E4434">
        <w:rPr>
          <w:rFonts w:ascii="Times New Roman" w:hAnsi="Times New Roman" w:cs="Times New Roman"/>
          <w:sz w:val="28"/>
          <w:szCs w:val="28"/>
        </w:rPr>
        <w:t xml:space="preserve"> при рождении. Полностью доношенные новорожденные с полииитемией или врожденным пороком сердца, как и младенцы с катетерами, введенными в пупочную артерию или вену, по имеющимся данным, также входят в группу риска в отношении некротизи-руюшего энтероколита.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 xml:space="preserve">Точная причина некротизирующего энтероколита остается неизвестной, вероятно, существует немало факторов, в конечном итоге приводящих к стазу, ишемии и инфекции кишечной стенки. К факторам риска относят следующее: вскармливание ребенка гипертоническими питательными растворами, вызывающими повреждение эпителия слизистой оболочки кишечника; незаращение боталова протока и эпизоды апноэ, при которых кровь отливает от желудочно-кишечного тракта; ишемию кишечника вследствие обменных переливаний крови; инфекции, вызванные </w:t>
      </w:r>
      <w:r w:rsidRPr="006E443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E4434">
        <w:rPr>
          <w:rFonts w:ascii="Times New Roman" w:hAnsi="Times New Roman" w:cs="Times New Roman"/>
          <w:sz w:val="28"/>
          <w:szCs w:val="28"/>
        </w:rPr>
        <w:t>.</w:t>
      </w:r>
      <w:r w:rsidRPr="006E4434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Pr="006E4434">
        <w:rPr>
          <w:rFonts w:ascii="Times New Roman" w:hAnsi="Times New Roman" w:cs="Times New Roman"/>
          <w:sz w:val="28"/>
          <w:szCs w:val="28"/>
        </w:rPr>
        <w:t xml:space="preserve">, </w:t>
      </w:r>
      <w:r w:rsidRPr="006E4434">
        <w:rPr>
          <w:rFonts w:ascii="Times New Roman" w:hAnsi="Times New Roman" w:cs="Times New Roman"/>
          <w:sz w:val="28"/>
          <w:szCs w:val="28"/>
          <w:lang w:val="en-US"/>
        </w:rPr>
        <w:t>Klebsiella</w:t>
      </w:r>
      <w:r w:rsidRPr="006E4434">
        <w:rPr>
          <w:rFonts w:ascii="Times New Roman" w:hAnsi="Times New Roman" w:cs="Times New Roman"/>
          <w:sz w:val="28"/>
          <w:szCs w:val="28"/>
        </w:rPr>
        <w:t xml:space="preserve"> </w:t>
      </w:r>
      <w:r w:rsidRPr="006E4434">
        <w:rPr>
          <w:rFonts w:ascii="Times New Roman" w:hAnsi="Times New Roman" w:cs="Times New Roman"/>
          <w:sz w:val="28"/>
          <w:szCs w:val="28"/>
          <w:lang w:val="en-US"/>
        </w:rPr>
        <w:t>pseudomonas</w:t>
      </w:r>
      <w:r w:rsidRPr="006E4434">
        <w:rPr>
          <w:rFonts w:ascii="Times New Roman" w:hAnsi="Times New Roman" w:cs="Times New Roman"/>
          <w:sz w:val="28"/>
          <w:szCs w:val="28"/>
        </w:rPr>
        <w:t>, различными видами клостридии, коронавирусом, ротавирусом и другими энтеровирусами.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B4487E" w:rsidRDefault="004D0D1F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7E">
        <w:rPr>
          <w:rFonts w:ascii="Times New Roman" w:hAnsi="Times New Roman" w:cs="Times New Roman"/>
          <w:b/>
          <w:sz w:val="28"/>
          <w:szCs w:val="28"/>
        </w:rPr>
        <w:t>Признаки и симптомы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Признаки и симптомы заболевания наблюдаются с различной частотой и перечислены в порядке убывания: вздутие живота; вздутие желудка; задержка пищи в желудке; апноэ; желудочно-кишечное кровотечение; летаргия. Другие признаки включают болезненность живота при пальпации, покраснение передней стенки живота и присутствие редуцирующих субстанций в кале.</w:t>
      </w:r>
    </w:p>
    <w:p w:rsidR="004D0D1F" w:rsidRPr="00B4487E" w:rsidRDefault="00B4487E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D0D1F" w:rsidRPr="00B4487E">
        <w:rPr>
          <w:rFonts w:ascii="Times New Roman" w:hAnsi="Times New Roman" w:cs="Times New Roman"/>
          <w:b/>
          <w:sz w:val="28"/>
          <w:szCs w:val="28"/>
        </w:rPr>
        <w:t>Диагноз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Рентгенологической диагностике способствует получение снимков в переднезадней проекции у лежащего на спине больного, а также в вертикальном положении и в боковой проекции при положении больного лежа поперек стола. Неспецифическими признаками являются растянутые петли кишечника, уровни воздуха и жидкости, а также отделение кишечных петель друг от друга, что предполагает отек кишечной стенки. Характерным рентгенологическим признаком является пневматоз кишечника; его определение указывает на присутствие газа в</w:t>
      </w:r>
      <w:r w:rsidR="00481358" w:rsidRPr="006E4434">
        <w:rPr>
          <w:rFonts w:ascii="Times New Roman" w:hAnsi="Times New Roman" w:cs="Times New Roman"/>
          <w:sz w:val="28"/>
          <w:szCs w:val="28"/>
        </w:rPr>
        <w:t xml:space="preserve"> </w:t>
      </w:r>
      <w:r w:rsidRPr="006E4434">
        <w:rPr>
          <w:rFonts w:ascii="Times New Roman" w:hAnsi="Times New Roman" w:cs="Times New Roman"/>
          <w:sz w:val="28"/>
          <w:szCs w:val="28"/>
        </w:rPr>
        <w:t>стенке кишки. Наличие газа в воротной вене является зловещим признаком, а пневмоперитонеум указывает на перфорацию кишечника.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B4487E" w:rsidRDefault="004D0D1F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7E">
        <w:rPr>
          <w:rFonts w:ascii="Times New Roman" w:hAnsi="Times New Roman" w:cs="Times New Roman"/>
          <w:b/>
          <w:sz w:val="28"/>
          <w:szCs w:val="28"/>
        </w:rPr>
        <w:t>Лечебные мероприятия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Кишечнику дают отдых: ребенок ничего не получает через рот; желудочная декомпрессия осуществляется с помощью назогастрального зонда. Производятся посевы крови, мочи и ЦСЖ; назначаются системные антибиотики. Кровяное давление и гидратационный статус поддерживают, свободно используя кристаллоидные растворы и плазманат. Потребление жидкости можно увеличить до 200 мл/к</w:t>
      </w:r>
      <w:r w:rsidR="00B4487E">
        <w:rPr>
          <w:rFonts w:ascii="Times New Roman" w:hAnsi="Times New Roman" w:cs="Times New Roman"/>
          <w:sz w:val="28"/>
          <w:szCs w:val="28"/>
        </w:rPr>
        <w:t>г в сутки; при необходимости ис</w:t>
      </w:r>
      <w:r w:rsidRPr="006E4434">
        <w:rPr>
          <w:rFonts w:ascii="Times New Roman" w:hAnsi="Times New Roman" w:cs="Times New Roman"/>
          <w:sz w:val="28"/>
          <w:szCs w:val="28"/>
        </w:rPr>
        <w:t>пользуются инотропные агенты. У новорожденных с ухудшающимся состоянием часто наблюдаются тромбоцитопения, ней-тропения и ДВЧ-синдром; при наличии признаков системного или желудочно-кишечного кровотечения назначается трансфузия тромбоцитарной массы. Может потребоваться респираторная поддержка; любой ацидоз следует корректировать. Дети с НЭК на ранних стадиях нуждаются в тщательном клиническом наблюдении; следует получить серию рентгеновских снимков для выявления признаков гангрены или перфорации кишечника. Лечение НЭК включает отдых кишечника в течение 2 нед с поддерживающей парентеральной алиментацией. Осложнениями некротизирующего энтероколита являются стриктура кишечника, фистула, абсцесс, мальабсорбция и недостаточная прибавка в весе и росте.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B4487E" w:rsidRDefault="004D0D1F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7E">
        <w:rPr>
          <w:rFonts w:ascii="Times New Roman" w:hAnsi="Times New Roman" w:cs="Times New Roman"/>
          <w:b/>
          <w:sz w:val="28"/>
          <w:szCs w:val="28"/>
        </w:rPr>
        <w:t>Хирургическое лечение</w:t>
      </w:r>
    </w:p>
    <w:p w:rsidR="00B4487E" w:rsidRPr="00B4487E" w:rsidRDefault="00B4487E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Пневмоперитонеум, связанны</w:t>
      </w:r>
      <w:r w:rsidR="00B4487E">
        <w:rPr>
          <w:rFonts w:ascii="Times New Roman" w:hAnsi="Times New Roman" w:cs="Times New Roman"/>
          <w:sz w:val="28"/>
          <w:szCs w:val="28"/>
        </w:rPr>
        <w:t>й с признаками НЭК, служит абсо</w:t>
      </w:r>
      <w:r w:rsidRPr="006E4434">
        <w:rPr>
          <w:rFonts w:ascii="Times New Roman" w:hAnsi="Times New Roman" w:cs="Times New Roman"/>
          <w:sz w:val="28"/>
          <w:szCs w:val="28"/>
        </w:rPr>
        <w:t>лютным показанием к хирургической коррекции. Как показывают последние данные, парацентез, указывающий не только на перфорацию кишечника, но прежде всего на гангрену кишки, может служить показанием к операции. Упорный ацидоз, олигурия, эритема передней брюшной стенки и наличие воздуха в воротной вене ассоциируются с далеко зашедшим заболеванием. Хирургическая коррекция заключается в удалении пораженного сегмента кишечника с последующей энтеростомией. Реанастомоз обычно осуществляется после 4—6-недельного отдыха кишечника.</w:t>
      </w:r>
    </w:p>
    <w:p w:rsidR="004D0D1F" w:rsidRPr="00B4487E" w:rsidRDefault="00B4487E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br w:type="page"/>
      </w:r>
      <w:r w:rsidR="00481358" w:rsidRPr="00B4487E">
        <w:rPr>
          <w:rFonts w:ascii="Times New Roman" w:hAnsi="Times New Roman" w:cs="Times New Roman"/>
          <w:b/>
          <w:bCs/>
          <w:sz w:val="28"/>
          <w:szCs w:val="32"/>
        </w:rPr>
        <w:t xml:space="preserve">6. </w:t>
      </w:r>
      <w:r w:rsidR="004D0D1F" w:rsidRPr="00B4487E">
        <w:rPr>
          <w:rFonts w:ascii="Times New Roman" w:hAnsi="Times New Roman" w:cs="Times New Roman"/>
          <w:b/>
          <w:bCs/>
          <w:sz w:val="28"/>
          <w:szCs w:val="32"/>
        </w:rPr>
        <w:t>Циано</w:t>
      </w:r>
      <w:r w:rsidR="00481358" w:rsidRPr="00B4487E">
        <w:rPr>
          <w:rFonts w:ascii="Times New Roman" w:hAnsi="Times New Roman" w:cs="Times New Roman"/>
          <w:b/>
          <w:bCs/>
          <w:sz w:val="28"/>
          <w:szCs w:val="32"/>
        </w:rPr>
        <w:t>з у</w:t>
      </w:r>
      <w:r w:rsidR="006E4434" w:rsidRPr="00B4487E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4D0D1F" w:rsidRPr="00B4487E">
        <w:rPr>
          <w:rFonts w:ascii="Times New Roman" w:hAnsi="Times New Roman" w:cs="Times New Roman"/>
          <w:b/>
          <w:bCs/>
          <w:sz w:val="28"/>
          <w:szCs w:val="32"/>
        </w:rPr>
        <w:t>новорожденны</w:t>
      </w:r>
      <w:r w:rsidR="00481358" w:rsidRPr="00B4487E">
        <w:rPr>
          <w:rFonts w:ascii="Times New Roman" w:hAnsi="Times New Roman" w:cs="Times New Roman"/>
          <w:b/>
          <w:bCs/>
          <w:sz w:val="28"/>
          <w:szCs w:val="32"/>
        </w:rPr>
        <w:t>х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 xml:space="preserve">Цианоз у новорожденного </w:t>
      </w:r>
      <w:r w:rsidR="00B4487E">
        <w:rPr>
          <w:rFonts w:ascii="Times New Roman" w:hAnsi="Times New Roman" w:cs="Times New Roman"/>
          <w:sz w:val="28"/>
          <w:szCs w:val="28"/>
        </w:rPr>
        <w:t>может быть центральным или пери</w:t>
      </w:r>
      <w:r w:rsidRPr="006E4434">
        <w:rPr>
          <w:rFonts w:ascii="Times New Roman" w:hAnsi="Times New Roman" w:cs="Times New Roman"/>
          <w:sz w:val="28"/>
          <w:szCs w:val="28"/>
        </w:rPr>
        <w:t xml:space="preserve">ферическим. Центральный цианоз определяется как цианоз языка, слизистых оболочек и периферических отделов кожи и указывает на присутствие в крови </w:t>
      </w:r>
      <w:smartTag w:uri="urn:schemas-microsoft-com:office:smarttags" w:element="metricconverter">
        <w:smartTagPr>
          <w:attr w:name="ProductID" w:val="5 г"/>
        </w:smartTagPr>
        <w:r w:rsidRPr="006E4434">
          <w:rPr>
            <w:rFonts w:ascii="Times New Roman" w:hAnsi="Times New Roman" w:cs="Times New Roman"/>
            <w:sz w:val="28"/>
            <w:szCs w:val="28"/>
          </w:rPr>
          <w:t>5 г</w:t>
        </w:r>
      </w:smartTag>
      <w:r w:rsidRPr="006E4434">
        <w:rPr>
          <w:rFonts w:ascii="Times New Roman" w:hAnsi="Times New Roman" w:cs="Times New Roman"/>
          <w:sz w:val="28"/>
          <w:szCs w:val="28"/>
        </w:rPr>
        <w:t xml:space="preserve"> (или более) восстановленного гемоглобина. При периферическом цианозе цианотичная окраска ограничивается кожей конечностей; насыщение артериальной крови кислородом превышает 94 %. Периферический, цианоз часто наблюдается у новорожденных и может сохраняться в течение 2—3 дней. Обычно он обусловлен вазомоторной нестабильностью, связанной с пониженной температурой окружающего воздуха.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B4487E" w:rsidRDefault="004D0D1F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7E">
        <w:rPr>
          <w:rFonts w:ascii="Times New Roman" w:hAnsi="Times New Roman" w:cs="Times New Roman"/>
          <w:b/>
          <w:sz w:val="28"/>
          <w:szCs w:val="28"/>
        </w:rPr>
        <w:t>Причины центрального цианоза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 xml:space="preserve">У нормального новорожденного на 5—10-й минуте жизни </w:t>
      </w:r>
      <w:r w:rsidRPr="006E4434">
        <w:rPr>
          <w:rFonts w:ascii="Times New Roman" w:hAnsi="Times New Roman" w:cs="Times New Roman"/>
          <w:smallCaps/>
          <w:sz w:val="28"/>
          <w:szCs w:val="28"/>
        </w:rPr>
        <w:t>/</w:t>
      </w:r>
      <w:r w:rsidRPr="006E4434">
        <w:rPr>
          <w:rFonts w:ascii="Times New Roman" w:hAnsi="Times New Roman" w:cs="Times New Roman"/>
          <w:smallCaps/>
          <w:sz w:val="28"/>
          <w:szCs w:val="28"/>
          <w:lang w:val="en-US"/>
        </w:rPr>
        <w:t>q</w:t>
      </w:r>
      <w:r w:rsidRPr="006E4434"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r w:rsidRPr="006E4434">
        <w:rPr>
          <w:rFonts w:ascii="Times New Roman" w:hAnsi="Times New Roman" w:cs="Times New Roman"/>
          <w:sz w:val="28"/>
          <w:szCs w:val="28"/>
        </w:rPr>
        <w:t xml:space="preserve">превышает </w:t>
      </w:r>
      <w:smartTag w:uri="urn:schemas-microsoft-com:office:smarttags" w:element="metricconverter">
        <w:smartTagPr>
          <w:attr w:name="ProductID" w:val="50 мм"/>
        </w:smartTagPr>
        <w:r w:rsidRPr="006E4434">
          <w:rPr>
            <w:rFonts w:ascii="Times New Roman" w:hAnsi="Times New Roman" w:cs="Times New Roman"/>
            <w:sz w:val="28"/>
            <w:szCs w:val="28"/>
          </w:rPr>
          <w:t>50 мм</w:t>
        </w:r>
      </w:smartTag>
      <w:r w:rsidRPr="006E4434">
        <w:rPr>
          <w:rFonts w:ascii="Times New Roman" w:hAnsi="Times New Roman" w:cs="Times New Roman"/>
          <w:sz w:val="28"/>
          <w:szCs w:val="28"/>
        </w:rPr>
        <w:t xml:space="preserve"> рт.ст.; таким образом, центральный цианоз, продолжающийся более 20 мин после рождения, считается патологическим.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D1F" w:rsidRPr="00B4487E" w:rsidRDefault="004D0D1F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7E">
        <w:rPr>
          <w:rFonts w:ascii="Times New Roman" w:hAnsi="Times New Roman" w:cs="Times New Roman"/>
          <w:b/>
          <w:bCs/>
          <w:sz w:val="28"/>
          <w:szCs w:val="28"/>
        </w:rPr>
        <w:t>Заболевания сердца, сопровождающиеся цианозом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К врожденной патологии сердца, сопровождающейся цианозом вследствие наличия внутрисердечного шунта справа налево относятся транспозиция крупных сосудов, атрезия трехстворчатого клапана, трункус артериозуз, тетралогия Фалло и тотально аномальный возврат венозной крови из легких с обструкцией, атрезия легочной артерии и предуктальная коарктация.</w:t>
      </w:r>
    </w:p>
    <w:p w:rsidR="004D0D1F" w:rsidRPr="00B4487E" w:rsidRDefault="00B4487E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4D0D1F" w:rsidRPr="00B4487E">
        <w:rPr>
          <w:rFonts w:ascii="Times New Roman" w:hAnsi="Times New Roman" w:cs="Times New Roman"/>
          <w:b/>
          <w:bCs/>
          <w:sz w:val="28"/>
          <w:szCs w:val="28"/>
        </w:rPr>
        <w:t>Заболевания легких, сопровождающиеся цианозом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К таким заболеваниям относятся болезнь гиалиновых мембран, пневмония, синдром мекониевой аспирации, персистирующая фетальная циркуляция на фоне пневмонии или асфиксии. Кроме того, цианоз вызывается механическим нарушением леточной функции в связи с утечкой воздуха из легких (пневмоторакс), диафрагмальной грыжей, эмфиземой доли легкого и слизистыми пробками в дыхательных путях.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D1F" w:rsidRPr="00B4487E" w:rsidRDefault="004D0D1F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7E">
        <w:rPr>
          <w:rFonts w:ascii="Times New Roman" w:hAnsi="Times New Roman" w:cs="Times New Roman"/>
          <w:b/>
          <w:bCs/>
          <w:sz w:val="28"/>
          <w:szCs w:val="28"/>
        </w:rPr>
        <w:t>Нарушения ЦНС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Кровоизлияние в мозг (тяжелое) может сопровождаться шоком и цианозом.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D1F" w:rsidRPr="00B4487E" w:rsidRDefault="004D0D1F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7E">
        <w:rPr>
          <w:rFonts w:ascii="Times New Roman" w:hAnsi="Times New Roman" w:cs="Times New Roman"/>
          <w:b/>
          <w:bCs/>
          <w:sz w:val="28"/>
          <w:szCs w:val="28"/>
        </w:rPr>
        <w:t>Полицитемия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Повышенная вязкость крови и ее стагнация могут обусловить появление цианоза.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D1F" w:rsidRPr="00B4487E" w:rsidRDefault="004D0D1F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7E">
        <w:rPr>
          <w:rFonts w:ascii="Times New Roman" w:hAnsi="Times New Roman" w:cs="Times New Roman"/>
          <w:b/>
          <w:bCs/>
          <w:sz w:val="28"/>
          <w:szCs w:val="28"/>
        </w:rPr>
        <w:t>Шок и сепсис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 xml:space="preserve">Шок и сепсис приводят к альвеолярной гиповентиляции. </w:t>
      </w:r>
      <w:r w:rsidRPr="006E4434">
        <w:rPr>
          <w:rFonts w:ascii="Times New Roman" w:hAnsi="Times New Roman" w:cs="Times New Roman"/>
          <w:bCs/>
          <w:sz w:val="28"/>
          <w:szCs w:val="28"/>
        </w:rPr>
        <w:t>Метгемоглобинемия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Метгемоглобинемия обусловлена снижением способности крови к переносу кислорода в связи с наличием аномального гемоглобина.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58" w:rsidRPr="00B4487E" w:rsidRDefault="004D0D1F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7E">
        <w:rPr>
          <w:rFonts w:ascii="Times New Roman" w:hAnsi="Times New Roman" w:cs="Times New Roman"/>
          <w:b/>
          <w:sz w:val="28"/>
          <w:szCs w:val="28"/>
        </w:rPr>
        <w:t>Подходы к диагностике центрального цианоза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Объективное исследование</w:t>
      </w: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У новорожденных с цианозом, связанным с поражением сердца, редко бывают другие респираторные симптомы, кроме учащенного дыхания. Может определяться шум в сердце. Для детей с цианозом легочного происхождения характерны респираторный дистресс, "хрюкающее" дыхание, тахипноэ и втяжение межреберных промежутков в области яремной ямки. При цианозе, связанном с поражением ЦНС или сепсисом, наблюдаются апноэ, брадикардия, летаргия и судороги. У новорожденных с метгемоглобинемией дистресс бывает минимальным, несмотря на выраженный цианоз.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B4487E" w:rsidRDefault="004D0D1F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7E">
        <w:rPr>
          <w:rFonts w:ascii="Times New Roman" w:hAnsi="Times New Roman" w:cs="Times New Roman"/>
          <w:b/>
          <w:sz w:val="28"/>
          <w:szCs w:val="28"/>
        </w:rPr>
        <w:t>Профиль газов крови и реакция на вдыхание 100 % кислорода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 xml:space="preserve">Для дифференциальной диагностики кардиальной этиологии и других причинных факторов цианоза может иметь значение "гипероксический тест" (реакция </w:t>
      </w:r>
      <w:r w:rsidRPr="006E4434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r w:rsidRPr="006E4434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Ol</w:t>
      </w:r>
      <w:r w:rsidRPr="006E44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4434">
        <w:rPr>
          <w:rFonts w:ascii="Times New Roman" w:hAnsi="Times New Roman" w:cs="Times New Roman"/>
          <w:sz w:val="28"/>
          <w:szCs w:val="28"/>
        </w:rPr>
        <w:t xml:space="preserve">на вдыхание 100 % кислорода). Новорожденные с цианозом сердечного происхождения не обнаруживают какого-либо возрастания </w:t>
      </w:r>
      <w:r w:rsidRPr="006E4434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r w:rsidRPr="006E4434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Ql</w:t>
      </w:r>
      <w:r w:rsidRPr="006E44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4434">
        <w:rPr>
          <w:rFonts w:ascii="Times New Roman" w:hAnsi="Times New Roman" w:cs="Times New Roman"/>
          <w:sz w:val="28"/>
          <w:szCs w:val="28"/>
        </w:rPr>
        <w:t xml:space="preserve">выше </w:t>
      </w:r>
      <w:smartTag w:uri="urn:schemas-microsoft-com:office:smarttags" w:element="metricconverter">
        <w:smartTagPr>
          <w:attr w:name="ProductID" w:val="20 мм"/>
        </w:smartTagPr>
        <w:r w:rsidRPr="006E4434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6E4434">
        <w:rPr>
          <w:rFonts w:ascii="Times New Roman" w:hAnsi="Times New Roman" w:cs="Times New Roman"/>
          <w:sz w:val="28"/>
          <w:szCs w:val="28"/>
        </w:rPr>
        <w:t xml:space="preserve"> рт.ст. в связи с наличием шунтирования справа налево в их кровообращении. Но у большинства новорожденных с цианозом легочного происхождения происходит увеличение </w:t>
      </w:r>
      <w:r w:rsidRPr="006E4434">
        <w:rPr>
          <w:rFonts w:ascii="Times New Roman" w:hAnsi="Times New Roman" w:cs="Times New Roman"/>
          <w:iCs/>
          <w:sz w:val="28"/>
          <w:szCs w:val="28"/>
        </w:rPr>
        <w:t>Ра</w:t>
      </w:r>
      <w:r w:rsidRPr="006E4434">
        <w:rPr>
          <w:rFonts w:ascii="Times New Roman" w:hAnsi="Times New Roman" w:cs="Times New Roman"/>
          <w:iCs/>
          <w:sz w:val="28"/>
          <w:szCs w:val="28"/>
          <w:vertAlign w:val="subscript"/>
        </w:rPr>
        <w:t>О2</w:t>
      </w:r>
      <w:r w:rsidRPr="006E44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487E">
        <w:rPr>
          <w:rFonts w:ascii="Times New Roman" w:hAnsi="Times New Roman" w:cs="Times New Roman"/>
          <w:sz w:val="28"/>
          <w:szCs w:val="28"/>
        </w:rPr>
        <w:t>после вдыхания 100 % ки</w:t>
      </w:r>
      <w:r w:rsidRPr="006E4434">
        <w:rPr>
          <w:rFonts w:ascii="Times New Roman" w:hAnsi="Times New Roman" w:cs="Times New Roman"/>
          <w:sz w:val="28"/>
          <w:szCs w:val="28"/>
        </w:rPr>
        <w:t xml:space="preserve">слорода в течение 20 мин. Повышение </w:t>
      </w:r>
      <w:r w:rsidRPr="006E4434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r w:rsidRPr="006E4434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Ol</w:t>
      </w:r>
      <w:r w:rsidRPr="006E44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4434">
        <w:rPr>
          <w:rFonts w:ascii="Times New Roman" w:hAnsi="Times New Roman" w:cs="Times New Roman"/>
          <w:sz w:val="28"/>
          <w:szCs w:val="28"/>
        </w:rPr>
        <w:t>при тестировании наблюдается также у новорожденных с персистирующей фетальной циркуляцией, нарушениями ЦНС, полицитемией, сепсисом и шоком. При метгемоглобиновом цианозе указанный тест отрицателен. При контакте образца крови с воздухом кровь становится розовой при всех названных выше состояниях, за исключением метгемоглобинемии, когда она имеет шоколадный оттенок.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B4487E" w:rsidRDefault="004D0D1F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7E">
        <w:rPr>
          <w:rFonts w:ascii="Times New Roman" w:hAnsi="Times New Roman" w:cs="Times New Roman"/>
          <w:b/>
          <w:sz w:val="28"/>
          <w:szCs w:val="28"/>
        </w:rPr>
        <w:t>Рентгенологическое исследование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Рентгенография грудной клетки может обнаружить олигемию легких с нормальными размерами сердца при тетралогии Фалло и атрезии трехстворчатого клапана или легочной артерии, в то время как сосудистый рисунок легких усиливается при транспозиции крупных сосудов, сохраненном трункус артериозус, аномальном венозном возврате из легких и при гипоплазии левой половины сердца. Новорожденные с заболеванием легких имеют рентгенограммы, характерные для предшествующего заболевания.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B4487E" w:rsidRDefault="004D0D1F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7E">
        <w:rPr>
          <w:rFonts w:ascii="Times New Roman" w:hAnsi="Times New Roman" w:cs="Times New Roman"/>
          <w:b/>
          <w:sz w:val="28"/>
          <w:szCs w:val="28"/>
        </w:rPr>
        <w:t>Электрокардиография и эхокардиография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Эти два исследования целесообразны при диагностике поражений сердца у детей с цианозом. При заболевании легких с сочетанной легочной гипертензией обнаруживается гипертрофия правого желудочка.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B4487E" w:rsidRDefault="004D0D1F" w:rsidP="00B4487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7E">
        <w:rPr>
          <w:rFonts w:ascii="Times New Roman" w:hAnsi="Times New Roman" w:cs="Times New Roman"/>
          <w:b/>
          <w:sz w:val="28"/>
          <w:szCs w:val="28"/>
        </w:rPr>
        <w:t>Лечебные мероприятия у младенцев с цианозом</w:t>
      </w:r>
    </w:p>
    <w:p w:rsidR="00B4487E" w:rsidRDefault="00B4487E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D1F" w:rsidRPr="006E4434" w:rsidRDefault="004D0D1F" w:rsidP="006E443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sz w:val="28"/>
          <w:szCs w:val="28"/>
        </w:rPr>
        <w:t>Большинство сердечных заболеваний, сопровождающихся цианозом, поддается паллиативному или корригирующему хирургическому вмешательству. Состояние детей с тяжелой или полной обструкцией путей оттока из правого желудочка зависит от постнатального открытия артериального протока для поддержания адекватного легочного кровотока и системной оксигенации. Определенную стабилизацию состояния ребенка перед операцией обеспечивает кратковременная инфузия простагландина Е| из расчета 0,05—0,1 мкг/кг в минуту.</w:t>
      </w:r>
    </w:p>
    <w:p w:rsidR="004D0D1F" w:rsidRPr="00B4487E" w:rsidRDefault="00B4487E" w:rsidP="00B4487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1A49A8" w:rsidRPr="00B4487E">
        <w:rPr>
          <w:rFonts w:ascii="Times New Roman" w:hAnsi="Times New Roman" w:cs="Times New Roman"/>
          <w:b/>
          <w:sz w:val="28"/>
          <w:szCs w:val="32"/>
        </w:rPr>
        <w:t>Литература</w:t>
      </w:r>
    </w:p>
    <w:p w:rsidR="00B4487E" w:rsidRPr="006E4434" w:rsidRDefault="00B4487E" w:rsidP="006E44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1A49A8" w:rsidRPr="006E4434" w:rsidRDefault="001A49A8" w:rsidP="00B4487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434">
        <w:rPr>
          <w:rFonts w:ascii="Times New Roman" w:hAnsi="Times New Roman" w:cs="Times New Roman"/>
          <w:bCs/>
          <w:sz w:val="28"/>
          <w:szCs w:val="28"/>
        </w:rPr>
        <w:t xml:space="preserve">Неотложная </w:t>
      </w:r>
      <w:r w:rsidRPr="006E4434">
        <w:rPr>
          <w:rFonts w:ascii="Times New Roman" w:hAnsi="Times New Roman" w:cs="Times New Roman"/>
          <w:sz w:val="28"/>
          <w:szCs w:val="28"/>
        </w:rPr>
        <w:t>медицинская помощь: Пер. с англ./Под Н52 ред. Дж. Э. Тинтиналли, Р. Л. Кроума, Э. Руиза. — М.: Медицина, 2001.</w:t>
      </w:r>
    </w:p>
    <w:p w:rsidR="001A49A8" w:rsidRPr="00B4487E" w:rsidRDefault="001A49A8" w:rsidP="00B4487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487E">
        <w:rPr>
          <w:rFonts w:ascii="Times New Roman" w:hAnsi="Times New Roman" w:cs="Times New Roman"/>
          <w:sz w:val="28"/>
          <w:szCs w:val="28"/>
        </w:rPr>
        <w:t>Внутренние болезни Елисеев, 1999 год</w:t>
      </w:r>
      <w:bookmarkStart w:id="0" w:name="_GoBack"/>
      <w:bookmarkEnd w:id="0"/>
    </w:p>
    <w:sectPr w:rsidR="001A49A8" w:rsidRPr="00B4487E" w:rsidSect="006E4434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507" w:rsidRDefault="00145507">
      <w:r>
        <w:separator/>
      </w:r>
    </w:p>
  </w:endnote>
  <w:endnote w:type="continuationSeparator" w:id="0">
    <w:p w:rsidR="00145507" w:rsidRDefault="001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88F" w:rsidRDefault="002A788F" w:rsidP="00C877A5">
    <w:pPr>
      <w:pStyle w:val="a4"/>
      <w:framePr w:wrap="around" w:vAnchor="text" w:hAnchor="margin" w:xAlign="right" w:y="1"/>
      <w:rPr>
        <w:rStyle w:val="a6"/>
        <w:rFonts w:cs="Arial"/>
      </w:rPr>
    </w:pPr>
  </w:p>
  <w:p w:rsidR="002A788F" w:rsidRDefault="002A788F" w:rsidP="002A788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507" w:rsidRDefault="00145507">
      <w:r>
        <w:separator/>
      </w:r>
    </w:p>
  </w:footnote>
  <w:footnote w:type="continuationSeparator" w:id="0">
    <w:p w:rsidR="00145507" w:rsidRDefault="0014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732E3A"/>
    <w:multiLevelType w:val="hybridMultilevel"/>
    <w:tmpl w:val="FE9079FE"/>
    <w:lvl w:ilvl="0" w:tplc="361C40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DC0156E"/>
    <w:multiLevelType w:val="hybridMultilevel"/>
    <w:tmpl w:val="8DA47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D1F"/>
    <w:rsid w:val="00145507"/>
    <w:rsid w:val="00186486"/>
    <w:rsid w:val="001A49A8"/>
    <w:rsid w:val="002A788F"/>
    <w:rsid w:val="00481358"/>
    <w:rsid w:val="004D0D1F"/>
    <w:rsid w:val="006E4434"/>
    <w:rsid w:val="00972CD8"/>
    <w:rsid w:val="00B4487E"/>
    <w:rsid w:val="00BB1E0F"/>
    <w:rsid w:val="00C877A5"/>
    <w:rsid w:val="00E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2A619C-B5CA-42D0-9C93-DCB6C917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711CC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711CC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2A78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</w:rPr>
  </w:style>
  <w:style w:type="character" w:styleId="a6">
    <w:name w:val="page number"/>
    <w:uiPriority w:val="99"/>
    <w:rsid w:val="002A788F"/>
    <w:rPr>
      <w:rFonts w:cs="Times New Roman"/>
    </w:rPr>
  </w:style>
  <w:style w:type="paragraph" w:styleId="a7">
    <w:name w:val="header"/>
    <w:basedOn w:val="a"/>
    <w:link w:val="a8"/>
    <w:uiPriority w:val="99"/>
    <w:rsid w:val="006E44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E443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НЕОТЛОЖНЫЕ СОСТОЯНИЯ У НОВОРОЖДЕННЫХ </vt:lpstr>
    </vt:vector>
  </TitlesOfParts>
  <Company>hosp5</Company>
  <LinksUpToDate>false</LinksUpToDate>
  <CharactersWithSpaces>25263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НЕОТЛОЖНЫЕ СОСТОЯНИЯ У НОВОРОЖДЕННЫХ </dc:title>
  <dc:subject/>
  <dc:creator>111</dc:creator>
  <cp:keywords/>
  <dc:description/>
  <cp:lastModifiedBy>admin</cp:lastModifiedBy>
  <cp:revision>2</cp:revision>
  <dcterms:created xsi:type="dcterms:W3CDTF">2014-02-25T04:12:00Z</dcterms:created>
  <dcterms:modified xsi:type="dcterms:W3CDTF">2014-02-25T04:12:00Z</dcterms:modified>
</cp:coreProperties>
</file>