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726" w:rsidRDefault="00886726">
      <w:pPr>
        <w:spacing w:line="312" w:lineRule="auto"/>
        <w:ind w:firstLine="720"/>
        <w:jc w:val="center"/>
        <w:rPr>
          <w:b/>
          <w:bCs/>
          <w:spacing w:val="38"/>
          <w:sz w:val="32"/>
          <w:szCs w:val="32"/>
        </w:rPr>
      </w:pPr>
      <w:r>
        <w:rPr>
          <w:b/>
          <w:bCs/>
          <w:spacing w:val="38"/>
          <w:sz w:val="32"/>
          <w:szCs w:val="32"/>
        </w:rPr>
        <w:t>Министерство Внутренних Дел России</w:t>
      </w:r>
    </w:p>
    <w:p w:rsidR="00886726" w:rsidRDefault="00886726">
      <w:pPr>
        <w:spacing w:line="312" w:lineRule="auto"/>
        <w:ind w:firstLine="720"/>
        <w:jc w:val="center"/>
        <w:rPr>
          <w:b/>
          <w:bCs/>
          <w:spacing w:val="38"/>
          <w:sz w:val="32"/>
          <w:szCs w:val="32"/>
        </w:rPr>
      </w:pPr>
      <w:r>
        <w:rPr>
          <w:b/>
          <w:bCs/>
          <w:spacing w:val="38"/>
          <w:sz w:val="32"/>
          <w:szCs w:val="32"/>
        </w:rPr>
        <w:t>Омский Юридический Институт</w:t>
      </w:r>
    </w:p>
    <w:p w:rsidR="00886726" w:rsidRDefault="00886726">
      <w:pPr>
        <w:spacing w:line="312" w:lineRule="auto"/>
        <w:ind w:firstLine="720"/>
        <w:jc w:val="center"/>
        <w:rPr>
          <w:b/>
          <w:bCs/>
          <w:spacing w:val="82"/>
          <w:sz w:val="32"/>
          <w:szCs w:val="32"/>
        </w:rPr>
      </w:pPr>
      <w:r>
        <w:rPr>
          <w:b/>
          <w:bCs/>
          <w:spacing w:val="38"/>
          <w:sz w:val="32"/>
          <w:szCs w:val="32"/>
        </w:rPr>
        <w:t>Кафедра теории права и государства</w:t>
      </w:r>
    </w:p>
    <w:p w:rsidR="00886726" w:rsidRDefault="00886726">
      <w:pPr>
        <w:spacing w:line="312" w:lineRule="auto"/>
        <w:ind w:firstLine="720"/>
        <w:jc w:val="center"/>
        <w:rPr>
          <w:b/>
          <w:bCs/>
          <w:sz w:val="28"/>
          <w:szCs w:val="28"/>
        </w:rPr>
      </w:pPr>
    </w:p>
    <w:p w:rsidR="00886726" w:rsidRDefault="00886726">
      <w:pPr>
        <w:spacing w:line="312" w:lineRule="auto"/>
        <w:ind w:firstLine="720"/>
        <w:jc w:val="center"/>
        <w:rPr>
          <w:b/>
          <w:bCs/>
        </w:rPr>
      </w:pPr>
    </w:p>
    <w:p w:rsidR="00886726" w:rsidRDefault="00886726">
      <w:pPr>
        <w:spacing w:line="312" w:lineRule="auto"/>
        <w:ind w:firstLine="720"/>
        <w:jc w:val="center"/>
      </w:pPr>
    </w:p>
    <w:p w:rsidR="00886726" w:rsidRDefault="00886726">
      <w:pPr>
        <w:spacing w:line="312" w:lineRule="auto"/>
        <w:ind w:firstLine="720"/>
        <w:jc w:val="center"/>
      </w:pPr>
    </w:p>
    <w:p w:rsidR="00886726" w:rsidRDefault="00886726">
      <w:pPr>
        <w:spacing w:line="312" w:lineRule="auto"/>
        <w:ind w:firstLine="720"/>
        <w:jc w:val="center"/>
      </w:pPr>
    </w:p>
    <w:p w:rsidR="00886726" w:rsidRDefault="00886726">
      <w:pPr>
        <w:spacing w:line="312" w:lineRule="auto"/>
        <w:ind w:firstLine="720"/>
        <w:jc w:val="center"/>
      </w:pPr>
    </w:p>
    <w:p w:rsidR="00886726" w:rsidRDefault="00886726">
      <w:pPr>
        <w:spacing w:line="312" w:lineRule="auto"/>
        <w:ind w:firstLine="720"/>
        <w:jc w:val="center"/>
        <w:rPr>
          <w:b/>
          <w:bCs/>
        </w:rPr>
      </w:pPr>
    </w:p>
    <w:p w:rsidR="00886726" w:rsidRDefault="00886726">
      <w:pPr>
        <w:spacing w:line="312" w:lineRule="auto"/>
        <w:ind w:firstLine="720"/>
        <w:jc w:val="center"/>
        <w:rPr>
          <w:b/>
          <w:bCs/>
        </w:rPr>
      </w:pPr>
    </w:p>
    <w:p w:rsidR="00886726" w:rsidRDefault="00886726">
      <w:pPr>
        <w:spacing w:line="312" w:lineRule="auto"/>
        <w:ind w:firstLine="720"/>
        <w:jc w:val="center"/>
        <w:rPr>
          <w:b/>
          <w:bCs/>
        </w:rPr>
      </w:pPr>
    </w:p>
    <w:p w:rsidR="00886726" w:rsidRDefault="00886726">
      <w:pPr>
        <w:spacing w:line="312" w:lineRule="auto"/>
        <w:ind w:firstLine="720"/>
        <w:jc w:val="center"/>
        <w:rPr>
          <w:b/>
          <w:bCs/>
          <w:spacing w:val="182"/>
          <w:sz w:val="88"/>
          <w:szCs w:val="88"/>
        </w:rPr>
      </w:pPr>
      <w:r>
        <w:rPr>
          <w:b/>
          <w:bCs/>
          <w:sz w:val="72"/>
          <w:szCs w:val="72"/>
        </w:rPr>
        <w:t>КУРСОВАЯ РАБОТА</w:t>
      </w:r>
    </w:p>
    <w:p w:rsidR="00886726" w:rsidRDefault="00886726">
      <w:pPr>
        <w:spacing w:line="312" w:lineRule="auto"/>
        <w:ind w:firstLine="720"/>
        <w:jc w:val="center"/>
        <w:rPr>
          <w:b/>
          <w:bCs/>
          <w:i/>
          <w:iCs/>
          <w:color w:val="000000"/>
          <w:sz w:val="32"/>
          <w:szCs w:val="32"/>
        </w:rPr>
      </w:pPr>
      <w:r>
        <w:rPr>
          <w:b/>
          <w:bCs/>
          <w:i/>
          <w:iCs/>
          <w:sz w:val="48"/>
          <w:szCs w:val="48"/>
        </w:rPr>
        <w:t xml:space="preserve">ТЕМА: </w:t>
      </w:r>
      <w:r>
        <w:rPr>
          <w:i/>
          <w:iCs/>
          <w:sz w:val="48"/>
          <w:szCs w:val="48"/>
        </w:rPr>
        <w:t>"</w:t>
      </w:r>
      <w:r>
        <w:rPr>
          <w:b/>
          <w:bCs/>
          <w:i/>
          <w:iCs/>
          <w:sz w:val="32"/>
          <w:szCs w:val="32"/>
        </w:rPr>
        <w:t xml:space="preserve"> </w:t>
      </w:r>
      <w:r>
        <w:rPr>
          <w:b/>
          <w:bCs/>
          <w:i/>
          <w:iCs/>
          <w:color w:val="000000"/>
          <w:sz w:val="32"/>
          <w:szCs w:val="32"/>
        </w:rPr>
        <w:t xml:space="preserve">НОРМЫ ПРАВА: ПОНЯТИЕ, </w:t>
      </w:r>
    </w:p>
    <w:p w:rsidR="00886726" w:rsidRDefault="00886726">
      <w:pPr>
        <w:spacing w:line="312" w:lineRule="auto"/>
        <w:ind w:firstLine="720"/>
        <w:jc w:val="center"/>
        <w:rPr>
          <w:b/>
          <w:bCs/>
        </w:rPr>
      </w:pPr>
      <w:r>
        <w:rPr>
          <w:b/>
          <w:bCs/>
          <w:i/>
          <w:iCs/>
          <w:color w:val="000000"/>
          <w:sz w:val="32"/>
          <w:szCs w:val="32"/>
        </w:rPr>
        <w:t>ПРЕДЕЛЫ  ДЕЙСТВИЯ</w:t>
      </w:r>
      <w:r>
        <w:rPr>
          <w:i/>
          <w:iCs/>
          <w:sz w:val="48"/>
          <w:szCs w:val="48"/>
        </w:rPr>
        <w:t>."</w:t>
      </w:r>
    </w:p>
    <w:p w:rsidR="00886726" w:rsidRDefault="00886726">
      <w:pPr>
        <w:spacing w:line="312" w:lineRule="auto"/>
        <w:ind w:firstLine="720"/>
        <w:jc w:val="center"/>
        <w:rPr>
          <w:b/>
          <w:bCs/>
        </w:rPr>
      </w:pPr>
    </w:p>
    <w:p w:rsidR="00886726" w:rsidRDefault="00886726">
      <w:pPr>
        <w:spacing w:line="312" w:lineRule="auto"/>
        <w:ind w:firstLine="720"/>
        <w:jc w:val="center"/>
        <w:rPr>
          <w:b/>
          <w:bCs/>
        </w:rPr>
      </w:pPr>
    </w:p>
    <w:p w:rsidR="00886726" w:rsidRDefault="00886726">
      <w:pPr>
        <w:spacing w:line="312" w:lineRule="auto"/>
        <w:ind w:left="2977" w:right="-1333" w:firstLine="720"/>
        <w:rPr>
          <w:sz w:val="28"/>
          <w:szCs w:val="28"/>
        </w:rPr>
      </w:pPr>
    </w:p>
    <w:p w:rsidR="00886726" w:rsidRDefault="00886726">
      <w:pPr>
        <w:spacing w:line="312" w:lineRule="auto"/>
        <w:ind w:left="2977" w:right="-1333" w:firstLine="720"/>
        <w:rPr>
          <w:i/>
          <w:iCs/>
          <w:sz w:val="28"/>
          <w:szCs w:val="28"/>
        </w:rPr>
      </w:pPr>
      <w:r>
        <w:rPr>
          <w:sz w:val="28"/>
          <w:szCs w:val="28"/>
        </w:rPr>
        <w:t xml:space="preserve">ВЫПОЛНИЛ: </w:t>
      </w:r>
      <w:r>
        <w:rPr>
          <w:i/>
          <w:iCs/>
          <w:sz w:val="28"/>
          <w:szCs w:val="28"/>
        </w:rPr>
        <w:t>слушатель 104  уч. группы</w:t>
      </w:r>
    </w:p>
    <w:p w:rsidR="00886726" w:rsidRDefault="00886726">
      <w:pPr>
        <w:spacing w:line="312" w:lineRule="auto"/>
        <w:ind w:left="4678" w:firstLine="720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рядовой милиции</w:t>
      </w:r>
    </w:p>
    <w:p w:rsidR="00886726" w:rsidRDefault="00886726">
      <w:pPr>
        <w:spacing w:line="312" w:lineRule="auto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                                                                      Горбатенко В.Н.</w:t>
      </w:r>
    </w:p>
    <w:p w:rsidR="00886726" w:rsidRDefault="00886726">
      <w:pPr>
        <w:spacing w:line="312" w:lineRule="auto"/>
        <w:ind w:firstLine="720"/>
        <w:jc w:val="center"/>
        <w:rPr>
          <w:sz w:val="28"/>
          <w:szCs w:val="28"/>
        </w:rPr>
      </w:pPr>
    </w:p>
    <w:p w:rsidR="00886726" w:rsidRDefault="00886726">
      <w:pPr>
        <w:spacing w:line="312" w:lineRule="auto"/>
        <w:ind w:firstLine="720"/>
        <w:jc w:val="center"/>
        <w:rPr>
          <w:b/>
          <w:bCs/>
          <w:i/>
          <w:iCs/>
        </w:rPr>
      </w:pPr>
      <w:r>
        <w:rPr>
          <w:sz w:val="28"/>
          <w:szCs w:val="28"/>
        </w:rPr>
        <w:t>ПРОВЕРИЛ</w:t>
      </w:r>
      <w:r>
        <w:rPr>
          <w:i/>
          <w:iCs/>
          <w:sz w:val="28"/>
          <w:szCs w:val="28"/>
        </w:rPr>
        <w:t>:</w:t>
      </w:r>
      <w:r>
        <w:rPr>
          <w:b/>
          <w:bCs/>
          <w:i/>
          <w:iCs/>
        </w:rPr>
        <w:t xml:space="preserve"> </w:t>
      </w:r>
    </w:p>
    <w:p w:rsidR="00886726" w:rsidRDefault="00886726">
      <w:pPr>
        <w:spacing w:line="312" w:lineRule="auto"/>
        <w:ind w:firstLine="720"/>
        <w:jc w:val="center"/>
        <w:rPr>
          <w:b/>
          <w:bCs/>
          <w:i/>
          <w:iCs/>
        </w:rPr>
      </w:pPr>
    </w:p>
    <w:p w:rsidR="00886726" w:rsidRDefault="00886726">
      <w:pPr>
        <w:spacing w:line="312" w:lineRule="auto"/>
        <w:ind w:firstLine="720"/>
        <w:jc w:val="center"/>
        <w:rPr>
          <w:b/>
          <w:bCs/>
          <w:i/>
          <w:iCs/>
        </w:rPr>
      </w:pPr>
    </w:p>
    <w:p w:rsidR="00886726" w:rsidRDefault="00886726">
      <w:pPr>
        <w:spacing w:line="312" w:lineRule="auto"/>
        <w:ind w:firstLine="720"/>
        <w:jc w:val="center"/>
        <w:rPr>
          <w:b/>
          <w:bCs/>
          <w:i/>
          <w:iCs/>
        </w:rPr>
      </w:pPr>
    </w:p>
    <w:p w:rsidR="00886726" w:rsidRDefault="00886726">
      <w:pPr>
        <w:spacing w:line="312" w:lineRule="auto"/>
        <w:ind w:firstLine="720"/>
        <w:jc w:val="center"/>
        <w:rPr>
          <w:b/>
          <w:bCs/>
          <w:i/>
          <w:iCs/>
        </w:rPr>
      </w:pPr>
    </w:p>
    <w:p w:rsidR="00886726" w:rsidRDefault="00886726">
      <w:pPr>
        <w:widowControl w:val="0"/>
        <w:spacing w:line="312" w:lineRule="auto"/>
        <w:ind w:firstLine="7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Омск – 1997</w:t>
      </w:r>
    </w:p>
    <w:p w:rsidR="00886726" w:rsidRDefault="00886726">
      <w:pPr>
        <w:widowControl w:val="0"/>
        <w:spacing w:line="312" w:lineRule="auto"/>
        <w:ind w:firstLine="720"/>
        <w:jc w:val="center"/>
        <w:rPr>
          <w:b/>
          <w:bCs/>
          <w:sz w:val="32"/>
          <w:szCs w:val="32"/>
        </w:rPr>
      </w:pPr>
    </w:p>
    <w:p w:rsidR="00886726" w:rsidRDefault="00886726">
      <w:pPr>
        <w:widowControl w:val="0"/>
        <w:spacing w:line="312" w:lineRule="auto"/>
        <w:ind w:firstLine="720"/>
        <w:jc w:val="center"/>
        <w:rPr>
          <w:b/>
          <w:bCs/>
          <w:sz w:val="32"/>
          <w:szCs w:val="32"/>
        </w:rPr>
      </w:pPr>
    </w:p>
    <w:p w:rsidR="00886726" w:rsidRDefault="00886726">
      <w:pPr>
        <w:widowControl w:val="0"/>
        <w:spacing w:line="312" w:lineRule="auto"/>
        <w:ind w:firstLine="720"/>
        <w:jc w:val="center"/>
        <w:rPr>
          <w:color w:val="000000"/>
          <w:sz w:val="24"/>
          <w:szCs w:val="24"/>
        </w:rPr>
      </w:pPr>
      <w:r>
        <w:rPr>
          <w:b/>
          <w:bCs/>
          <w:sz w:val="32"/>
          <w:szCs w:val="32"/>
        </w:rPr>
        <w:t xml:space="preserve"> </w:t>
      </w:r>
    </w:p>
    <w:p w:rsidR="00886726" w:rsidRDefault="00886726">
      <w:pPr>
        <w:widowControl w:val="0"/>
        <w:spacing w:line="312" w:lineRule="auto"/>
        <w:ind w:firstLine="720"/>
        <w:jc w:val="center"/>
        <w:rPr>
          <w:b/>
          <w:bCs/>
          <w:i/>
          <w:iCs/>
          <w:color w:val="000000"/>
          <w:sz w:val="36"/>
          <w:szCs w:val="36"/>
        </w:rPr>
      </w:pPr>
      <w:r>
        <w:rPr>
          <w:b/>
          <w:bCs/>
          <w:color w:val="000000"/>
          <w:sz w:val="40"/>
          <w:szCs w:val="40"/>
        </w:rPr>
        <w:t>ПЛАН.</w:t>
      </w:r>
    </w:p>
    <w:p w:rsidR="00886726" w:rsidRDefault="00886726">
      <w:pPr>
        <w:widowControl w:val="0"/>
        <w:spacing w:line="312" w:lineRule="auto"/>
        <w:ind w:firstLine="720"/>
        <w:jc w:val="center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ind w:firstLine="720"/>
        <w:jc w:val="center"/>
        <w:rPr>
          <w:color w:val="000000"/>
          <w:sz w:val="28"/>
          <w:szCs w:val="28"/>
        </w:rPr>
      </w:pPr>
    </w:p>
    <w:p w:rsidR="00886726" w:rsidRDefault="00886726">
      <w:pPr>
        <w:widowControl w:val="0"/>
        <w:numPr>
          <w:ilvl w:val="0"/>
          <w:numId w:val="1"/>
        </w:numPr>
        <w:spacing w:line="312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Нормы права в системе социального регулирования.</w:t>
      </w:r>
    </w:p>
    <w:p w:rsidR="00886726" w:rsidRDefault="00886726">
      <w:pPr>
        <w:widowControl w:val="0"/>
        <w:numPr>
          <w:ilvl w:val="0"/>
          <w:numId w:val="2"/>
        </w:numPr>
        <w:spacing w:line="312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Понятия и признаки правовой нормы.</w:t>
      </w:r>
    </w:p>
    <w:p w:rsidR="00886726" w:rsidRDefault="00886726">
      <w:pPr>
        <w:widowControl w:val="0"/>
        <w:numPr>
          <w:ilvl w:val="0"/>
          <w:numId w:val="3"/>
        </w:numPr>
        <w:spacing w:line="312" w:lineRule="auto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Пределы действия правовых норм.</w:t>
      </w:r>
    </w:p>
    <w:p w:rsidR="00886726" w:rsidRDefault="00886726">
      <w:pPr>
        <w:widowControl w:val="0"/>
        <w:spacing w:line="312" w:lineRule="auto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rPr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4"/>
          <w:szCs w:val="24"/>
        </w:rPr>
      </w:pP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Решающим вопросом социального регулирования является осущест</w:t>
      </w:r>
      <w:r>
        <w:rPr>
          <w:i/>
          <w:iCs/>
          <w:color w:val="000000"/>
          <w:sz w:val="28"/>
          <w:szCs w:val="28"/>
        </w:rPr>
        <w:softHyphen/>
        <w:t>вление правовых норм в общественной жизни. Проведение в жизнь пра</w:t>
      </w:r>
      <w:r>
        <w:rPr>
          <w:i/>
          <w:iCs/>
          <w:color w:val="000000"/>
          <w:sz w:val="28"/>
          <w:szCs w:val="28"/>
        </w:rPr>
        <w:softHyphen/>
        <w:t>вовых норм представляет собой такую стадию правового регулирования когда нормы права непосредственно воплощаются в практической дея</w:t>
      </w:r>
      <w:r>
        <w:rPr>
          <w:i/>
          <w:iCs/>
          <w:color w:val="000000"/>
          <w:sz w:val="28"/>
          <w:szCs w:val="28"/>
        </w:rPr>
        <w:softHyphen/>
        <w:t>тельности людей, их объединении и государственных органов по осу</w:t>
      </w:r>
      <w:r>
        <w:rPr>
          <w:i/>
          <w:iCs/>
          <w:color w:val="000000"/>
          <w:sz w:val="28"/>
          <w:szCs w:val="28"/>
        </w:rPr>
        <w:softHyphen/>
        <w:t>ществлению предоставленных им прав и выполнению возложенных на  них правовой нормой обязанностей.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Практическое значение правовых норм, регулирующих поступки  участников общественной жизни, начинается с момента установления и введения их в действие. С этого момента правовые нормы указывают ка</w:t>
      </w:r>
      <w:r>
        <w:rPr>
          <w:i/>
          <w:iCs/>
          <w:color w:val="000000"/>
          <w:sz w:val="28"/>
          <w:szCs w:val="28"/>
        </w:rPr>
        <w:softHyphen/>
        <w:t>ким должно быть поведение людей, организаций и учреждении в опреде</w:t>
      </w:r>
      <w:r>
        <w:rPr>
          <w:i/>
          <w:iCs/>
          <w:color w:val="000000"/>
          <w:sz w:val="28"/>
          <w:szCs w:val="28"/>
        </w:rPr>
        <w:softHyphen/>
        <w:t>ленных условиях.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Применяются правовые нормы лишь тогда, когда наступают такие факты с которыми нормы связывают определенные юридические последствии состоящие в возникновении, изменении или прекращении конкретных правоотношений.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форме правоотношении регулирующая роль норм права усиливает</w:t>
      </w:r>
      <w:r>
        <w:rPr>
          <w:i/>
          <w:iCs/>
          <w:color w:val="000000"/>
          <w:sz w:val="28"/>
          <w:szCs w:val="28"/>
        </w:rPr>
        <w:softHyphen/>
        <w:t>ся и приобретает конкретно-практическое значение, так как в них пра</w:t>
      </w:r>
      <w:r>
        <w:rPr>
          <w:i/>
          <w:iCs/>
          <w:color w:val="000000"/>
          <w:sz w:val="28"/>
          <w:szCs w:val="28"/>
        </w:rPr>
        <w:softHyphen/>
        <w:t>вовые нормы выступают в непосредственную связь с действиями участни</w:t>
      </w:r>
      <w:r>
        <w:rPr>
          <w:i/>
          <w:iCs/>
          <w:color w:val="000000"/>
          <w:sz w:val="28"/>
          <w:szCs w:val="28"/>
        </w:rPr>
        <w:softHyphen/>
        <w:t>ков общественной жизни.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связи с этим применение правовых норм представляет собой на</w:t>
      </w:r>
      <w:r>
        <w:rPr>
          <w:i/>
          <w:iCs/>
          <w:color w:val="000000"/>
          <w:sz w:val="28"/>
          <w:szCs w:val="28"/>
        </w:rPr>
        <w:softHyphen/>
        <w:t>иболее действенный способ их реализации.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настоящее время роль и значение права, его норм и законности все более возрастает в социальной жизни общества.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особенности повышается роль государства в экономической жиз</w:t>
      </w:r>
      <w:r>
        <w:rPr>
          <w:i/>
          <w:iCs/>
          <w:color w:val="000000"/>
          <w:sz w:val="28"/>
          <w:szCs w:val="28"/>
        </w:rPr>
        <w:softHyphen/>
        <w:t>ни общества и развитии народного хозяйства, а следовательно, возрас</w:t>
      </w:r>
      <w:r>
        <w:rPr>
          <w:i/>
          <w:iCs/>
          <w:color w:val="000000"/>
          <w:sz w:val="28"/>
          <w:szCs w:val="28"/>
        </w:rPr>
        <w:softHyphen/>
        <w:t>тает роль права, в этой области. Нормы права служат мощным субъек</w:t>
      </w:r>
      <w:r>
        <w:rPr>
          <w:i/>
          <w:iCs/>
          <w:color w:val="000000"/>
          <w:sz w:val="28"/>
          <w:szCs w:val="28"/>
        </w:rPr>
        <w:softHyphen/>
        <w:t>тивным фактором использования законов, социального развития общест</w:t>
      </w:r>
      <w:r>
        <w:rPr>
          <w:i/>
          <w:iCs/>
          <w:color w:val="000000"/>
          <w:sz w:val="28"/>
          <w:szCs w:val="28"/>
        </w:rPr>
        <w:softHyphen/>
        <w:t>ва в целях развития производства и, прежде всего, производства средств для создания в стране изобилия материальных и других благ.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Практически это достигается прежде всего путем регулирования поведения людей в отношении собственности на средства производства, которая является основой производственных отношений.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Совершенствуя производственные отношения государство и право тем самым стимулируют развитие производительных сил. Повышение уров</w:t>
      </w:r>
      <w:r>
        <w:rPr>
          <w:i/>
          <w:iCs/>
          <w:color w:val="000000"/>
          <w:sz w:val="28"/>
          <w:szCs w:val="28"/>
        </w:rPr>
        <w:softHyphen/>
        <w:t>ня правового регулирования общественной жизни обусловливается также необходимостью дальнейшего развития и защиты социального распределе</w:t>
      </w:r>
      <w:r>
        <w:rPr>
          <w:i/>
          <w:iCs/>
          <w:color w:val="000000"/>
          <w:sz w:val="28"/>
          <w:szCs w:val="28"/>
        </w:rPr>
        <w:softHyphen/>
        <w:t>ния произведенных обществам материальных и духовных благ.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Правовые нормы служат государству во всей его деятельности по руководству обществом.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Право вносит единообразие в осуществление государственной поли</w:t>
      </w:r>
      <w:r>
        <w:rPr>
          <w:i/>
          <w:iCs/>
          <w:color w:val="000000"/>
          <w:sz w:val="28"/>
          <w:szCs w:val="28"/>
        </w:rPr>
        <w:softHyphen/>
        <w:t>тики благодаря строгой определенности его норм. В этом заключается одна из потребностей в правовом регулировании социальной жизни.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Необходимость улучшения правового регулирования вызывается так</w:t>
      </w:r>
      <w:r>
        <w:rPr>
          <w:i/>
          <w:iCs/>
          <w:color w:val="000000"/>
          <w:sz w:val="28"/>
          <w:szCs w:val="28"/>
        </w:rPr>
        <w:softHyphen/>
        <w:t>же усложнением государственного руководства социальной жизнью, зада</w:t>
      </w:r>
      <w:r>
        <w:rPr>
          <w:i/>
          <w:iCs/>
          <w:color w:val="000000"/>
          <w:sz w:val="28"/>
          <w:szCs w:val="28"/>
        </w:rPr>
        <w:softHyphen/>
        <w:t>чей повседневного совершенствования деятельности всего государствен</w:t>
      </w:r>
      <w:r>
        <w:rPr>
          <w:i/>
          <w:iCs/>
          <w:color w:val="000000"/>
          <w:sz w:val="28"/>
          <w:szCs w:val="28"/>
        </w:rPr>
        <w:softHyphen/>
        <w:t>ного аппарата, укрепление государственной дисциплины во всех его звеньях. Новые вопросы правового регулирования и укрепления законности встают в ввяжи с постепенным перехода ряда функций выполняемых государственными органами в ведение общественных организаций, в том числе в области культурного обслуживания населения, здравоохранения, охраны общественного порядка. Ясно, что общественные организации и группы нуждаются в правовой основе при осуществлении ими государст</w:t>
      </w:r>
      <w:r>
        <w:rPr>
          <w:i/>
          <w:iCs/>
          <w:color w:val="000000"/>
          <w:sz w:val="28"/>
          <w:szCs w:val="28"/>
        </w:rPr>
        <w:softHyphen/>
        <w:t>венных функций.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Право способствует развитию демократии тем, что оно служит фор</w:t>
      </w:r>
      <w:r>
        <w:rPr>
          <w:i/>
          <w:iCs/>
          <w:color w:val="000000"/>
          <w:sz w:val="28"/>
          <w:szCs w:val="28"/>
        </w:rPr>
        <w:softHyphen/>
        <w:t>мой официального выражения государственной воли народа в его нормах фиксируются права ж обязанности граждан, оно определяет и обеспечи</w:t>
      </w:r>
      <w:r>
        <w:rPr>
          <w:i/>
          <w:iCs/>
          <w:color w:val="000000"/>
          <w:sz w:val="28"/>
          <w:szCs w:val="28"/>
        </w:rPr>
        <w:softHyphen/>
        <w:t>вает участие граждан в управлении государством. В правовых нормах люди, находят законную опору для своей социальной деятельности, а государственные органы находят в них формаль</w:t>
      </w:r>
      <w:r>
        <w:rPr>
          <w:i/>
          <w:iCs/>
          <w:color w:val="000000"/>
          <w:sz w:val="28"/>
          <w:szCs w:val="28"/>
        </w:rPr>
        <w:softHyphen/>
        <w:t>ную основу для своих функций.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Велика роль норм нрава и в укреплении общественный и государст</w:t>
      </w:r>
      <w:r>
        <w:rPr>
          <w:i/>
          <w:iCs/>
          <w:color w:val="000000"/>
          <w:sz w:val="28"/>
          <w:szCs w:val="28"/>
        </w:rPr>
        <w:softHyphen/>
        <w:t>венной дисциплины, играющей огромную роль в развитии общества. В сос</w:t>
      </w:r>
      <w:r>
        <w:rPr>
          <w:i/>
          <w:iCs/>
          <w:color w:val="000000"/>
          <w:sz w:val="28"/>
          <w:szCs w:val="28"/>
        </w:rPr>
        <w:softHyphen/>
        <w:t>таве права имеют место не только обязывающие и запрещающие нормы, но и нормы уполномачивающие граждан на известные действия. В регулиро</w:t>
      </w:r>
      <w:r>
        <w:rPr>
          <w:i/>
          <w:iCs/>
          <w:color w:val="000000"/>
          <w:sz w:val="28"/>
          <w:szCs w:val="28"/>
        </w:rPr>
        <w:softHyphen/>
        <w:t>вании обществом никак нельзя недооценивать уполномачивающие дозволяющие нормы. На них основаны субъективные права граждан, осуществле</w:t>
      </w:r>
      <w:r>
        <w:rPr>
          <w:i/>
          <w:iCs/>
          <w:color w:val="000000"/>
          <w:sz w:val="28"/>
          <w:szCs w:val="28"/>
        </w:rPr>
        <w:softHyphen/>
        <w:t>ние гражданами своих прав и является применением тех норм, на кото</w:t>
      </w:r>
      <w:r>
        <w:rPr>
          <w:i/>
          <w:iCs/>
          <w:color w:val="000000"/>
          <w:sz w:val="28"/>
          <w:szCs w:val="28"/>
        </w:rPr>
        <w:softHyphen/>
        <w:t>рые они основаны, то есть норм, которые дозволяют совершать опреде</w:t>
      </w:r>
      <w:r>
        <w:rPr>
          <w:i/>
          <w:iCs/>
          <w:color w:val="000000"/>
          <w:sz w:val="28"/>
          <w:szCs w:val="28"/>
        </w:rPr>
        <w:softHyphen/>
        <w:t>ленных действия, с установлением конкретных правоотношений и воздей</w:t>
      </w:r>
      <w:r>
        <w:rPr>
          <w:i/>
          <w:iCs/>
          <w:color w:val="000000"/>
          <w:sz w:val="28"/>
          <w:szCs w:val="28"/>
        </w:rPr>
        <w:softHyphen/>
        <w:t>ствием на обязанных лиц, на организации и учреждения в этих правоот</w:t>
      </w:r>
      <w:r>
        <w:rPr>
          <w:i/>
          <w:iCs/>
          <w:color w:val="000000"/>
          <w:sz w:val="28"/>
          <w:szCs w:val="28"/>
        </w:rPr>
        <w:softHyphen/>
        <w:t>ношениях.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этом плане вырисовывается все значение субъективного права в обществе, которое не сводится только к правоотношениям.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совокупности с правовыми обязанностями оно определяет собой правовой статус гражданина. Вместе с тем субъективное право являет</w:t>
      </w:r>
      <w:r>
        <w:rPr>
          <w:i/>
          <w:iCs/>
          <w:color w:val="000000"/>
          <w:sz w:val="28"/>
          <w:szCs w:val="28"/>
        </w:rPr>
        <w:softHyphen/>
        <w:t>ся известным средством регулирования поведения людей, осуществляемо</w:t>
      </w:r>
      <w:r>
        <w:rPr>
          <w:i/>
          <w:iCs/>
          <w:color w:val="000000"/>
          <w:sz w:val="28"/>
          <w:szCs w:val="28"/>
        </w:rPr>
        <w:softHyphen/>
        <w:t>го нормами объективного права. Лица обладающие субъективными правами наделены правом требовать определенного поведения от обязанных лиц, организаций, учреждений, которое они и осуществляют путем применения соответствующих норм к обязанным лицам. Такая постановка вопроса поз</w:t>
      </w:r>
      <w:r>
        <w:rPr>
          <w:i/>
          <w:iCs/>
          <w:color w:val="000000"/>
          <w:sz w:val="28"/>
          <w:szCs w:val="28"/>
        </w:rPr>
        <w:softHyphen/>
        <w:t>воляет правильно решить вопрос о субъектах применения правовых норм в зависимости от видов норм и их характера, а также способствует раз</w:t>
      </w:r>
      <w:r>
        <w:rPr>
          <w:i/>
          <w:iCs/>
          <w:color w:val="000000"/>
          <w:sz w:val="28"/>
          <w:szCs w:val="28"/>
        </w:rPr>
        <w:softHyphen/>
        <w:t>вертыванию отношений во всей общественной жизни. Теоретическая разработка вопроса о применении норм права позволяет не только глубже поз</w:t>
      </w:r>
      <w:r>
        <w:rPr>
          <w:i/>
          <w:iCs/>
          <w:color w:val="000000"/>
          <w:sz w:val="28"/>
          <w:szCs w:val="28"/>
        </w:rPr>
        <w:softHyphen/>
        <w:t>нать роль права вообще, но и вооружить людей знаниями и умениями пра</w:t>
      </w:r>
      <w:r>
        <w:rPr>
          <w:i/>
          <w:iCs/>
          <w:color w:val="000000"/>
          <w:sz w:val="28"/>
          <w:szCs w:val="28"/>
        </w:rPr>
        <w:softHyphen/>
        <w:t>вильного построения своей практической деятельности в общественной жизни. Теория применения норм права обеспечивает более глубокое про</w:t>
      </w:r>
      <w:r>
        <w:rPr>
          <w:i/>
          <w:iCs/>
          <w:color w:val="000000"/>
          <w:sz w:val="28"/>
          <w:szCs w:val="28"/>
        </w:rPr>
        <w:softHyphen/>
        <w:t>никновение в государственное руководство обществом и дает возможность лучше организовать правовое регулирование социальной жизнью страны такое значение теоретической разработки проблемы применения правовых норм во всей теории государства и права объясняется тем, что. дейст</w:t>
      </w:r>
      <w:r>
        <w:rPr>
          <w:i/>
          <w:iCs/>
          <w:color w:val="000000"/>
          <w:sz w:val="28"/>
          <w:szCs w:val="28"/>
        </w:rPr>
        <w:softHyphen/>
        <w:t>вие права состоит и непосредственно объясняется в практической реа</w:t>
      </w:r>
      <w:r>
        <w:rPr>
          <w:i/>
          <w:iCs/>
          <w:color w:val="000000"/>
          <w:sz w:val="28"/>
          <w:szCs w:val="28"/>
        </w:rPr>
        <w:softHyphen/>
        <w:t>лизации.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связи с этим недооценка теории применения правовых норм весь</w:t>
      </w:r>
      <w:r>
        <w:rPr>
          <w:i/>
          <w:iCs/>
          <w:color w:val="000000"/>
          <w:sz w:val="28"/>
          <w:szCs w:val="28"/>
        </w:rPr>
        <w:softHyphen/>
        <w:t>ма отрицательно сказывается на практической деятельности по их реализации.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настоящее время законность приобретает все большее значение. В соответствии с этим принимаются все меры к дальнейшему ее укрепле</w:t>
      </w:r>
      <w:r>
        <w:rPr>
          <w:i/>
          <w:iCs/>
          <w:color w:val="000000"/>
          <w:sz w:val="28"/>
          <w:szCs w:val="28"/>
        </w:rPr>
        <w:softHyphen/>
        <w:t>нию и развитию.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настоящее время проводится много мероприятий по улучшению форм и методов регулирования обществом, повышение роли законности в решении многих наболевших проблем нашего общества.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Социальные нормы складываются вместе с возникновением и разви</w:t>
      </w:r>
      <w:r>
        <w:rPr>
          <w:i/>
          <w:iCs/>
          <w:color w:val="000000"/>
          <w:sz w:val="28"/>
          <w:szCs w:val="28"/>
        </w:rPr>
        <w:softHyphen/>
        <w:t>тием человеческого общества в связи с необходимостью ухватить и уре</w:t>
      </w:r>
      <w:r>
        <w:rPr>
          <w:i/>
          <w:iCs/>
          <w:color w:val="000000"/>
          <w:sz w:val="28"/>
          <w:szCs w:val="28"/>
        </w:rPr>
        <w:softHyphen/>
        <w:t>гулировать поведение людей общими правилами. Назначение общих правил поведения состоит в организации производства и поддержании дисципли</w:t>
      </w:r>
      <w:r>
        <w:rPr>
          <w:i/>
          <w:iCs/>
          <w:color w:val="000000"/>
          <w:sz w:val="28"/>
          <w:szCs w:val="28"/>
        </w:rPr>
        <w:softHyphen/>
        <w:t>ны и порядка в общественной жизни. Они представляют собой необходи</w:t>
      </w:r>
      <w:r>
        <w:rPr>
          <w:i/>
          <w:iCs/>
          <w:color w:val="000000"/>
          <w:sz w:val="28"/>
          <w:szCs w:val="28"/>
        </w:rPr>
        <w:softHyphen/>
        <w:t>мое и элементарное условие поддержания общественных связей людей. Об</w:t>
      </w:r>
      <w:r>
        <w:rPr>
          <w:i/>
          <w:iCs/>
          <w:color w:val="000000"/>
          <w:sz w:val="28"/>
          <w:szCs w:val="28"/>
        </w:rPr>
        <w:softHyphen/>
        <w:t>щественная жизнь требует наличие таких правил с которыми люди могли бы согласовывать свое поведение, измерять свои поступки,  рассчитывать на определенные результаты и быть уверенными в них.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Но социальные правила /нормы/</w:t>
      </w:r>
      <w:r>
        <w:rPr>
          <w:i/>
          <w:iCs/>
          <w:noProof/>
          <w:color w:val="000000"/>
          <w:sz w:val="28"/>
          <w:szCs w:val="28"/>
        </w:rPr>
        <w:t xml:space="preserve"> -</w:t>
      </w:r>
      <w:r>
        <w:rPr>
          <w:i/>
          <w:iCs/>
          <w:color w:val="000000"/>
          <w:sz w:val="28"/>
          <w:szCs w:val="28"/>
        </w:rPr>
        <w:t xml:space="preserve"> это не только мера поведения, это также требования предъявленные к личности обществом, к учрежде</w:t>
      </w:r>
      <w:r>
        <w:rPr>
          <w:i/>
          <w:iCs/>
          <w:color w:val="000000"/>
          <w:sz w:val="28"/>
          <w:szCs w:val="28"/>
        </w:rPr>
        <w:softHyphen/>
        <w:t>нию, организации, вести себя определенным образом, действовать так, а не иначе.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Социальные нормы отражены в общественной жизни, основой которой является экономическая структура общества, определяется формой соб</w:t>
      </w:r>
      <w:r>
        <w:rPr>
          <w:i/>
          <w:iCs/>
          <w:color w:val="000000"/>
          <w:sz w:val="28"/>
          <w:szCs w:val="28"/>
        </w:rPr>
        <w:softHyphen/>
        <w:t>ственности на орудия и сродства производства. Но это не просто сле</w:t>
      </w:r>
      <w:r>
        <w:rPr>
          <w:i/>
          <w:iCs/>
          <w:color w:val="000000"/>
          <w:sz w:val="28"/>
          <w:szCs w:val="28"/>
        </w:rPr>
        <w:softHyphen/>
        <w:t>пок с общественной деятельности, а определенные правила, цель которых порождается определенными условиями и заключается в регулирова</w:t>
      </w:r>
      <w:r>
        <w:rPr>
          <w:i/>
          <w:iCs/>
          <w:color w:val="000000"/>
          <w:sz w:val="28"/>
          <w:szCs w:val="28"/>
        </w:rPr>
        <w:softHyphen/>
        <w:t>нии общественных отношений в интересах всего общества или иного его класса, путем организации деятельности людей, общественных организа</w:t>
      </w:r>
      <w:r>
        <w:rPr>
          <w:i/>
          <w:iCs/>
          <w:color w:val="000000"/>
          <w:sz w:val="28"/>
          <w:szCs w:val="28"/>
        </w:rPr>
        <w:softHyphen/>
        <w:t>ций и государственных учреждении. Норма требует, чтобы поведение лю</w:t>
      </w:r>
      <w:r>
        <w:rPr>
          <w:i/>
          <w:iCs/>
          <w:color w:val="000000"/>
          <w:sz w:val="28"/>
          <w:szCs w:val="28"/>
        </w:rPr>
        <w:softHyphen/>
        <w:t>дей ей соответствовало. Иными словами, норма</w:t>
      </w:r>
      <w:r>
        <w:rPr>
          <w:i/>
          <w:iCs/>
          <w:noProof/>
          <w:color w:val="000000"/>
          <w:sz w:val="28"/>
          <w:szCs w:val="28"/>
        </w:rPr>
        <w:t xml:space="preserve"> -</w:t>
      </w:r>
      <w:r>
        <w:rPr>
          <w:i/>
          <w:iCs/>
          <w:color w:val="000000"/>
          <w:sz w:val="28"/>
          <w:szCs w:val="28"/>
        </w:rPr>
        <w:t xml:space="preserve"> это указание о том, каким должно быть поведение людей по мнению всего общества или от</w:t>
      </w:r>
      <w:r>
        <w:rPr>
          <w:i/>
          <w:iCs/>
          <w:color w:val="000000"/>
          <w:sz w:val="28"/>
          <w:szCs w:val="28"/>
        </w:rPr>
        <w:softHyphen/>
        <w:t>дельного класса. Иначе говоря, норма это не просто констатация дей</w:t>
      </w:r>
      <w:r>
        <w:rPr>
          <w:i/>
          <w:iCs/>
          <w:color w:val="000000"/>
          <w:sz w:val="28"/>
          <w:szCs w:val="28"/>
        </w:rPr>
        <w:softHyphen/>
        <w:t>ствительности, не суждение о тех или иных его свойствах, а обязательное правило поведения, которое всегда требует должных результатов. Норма всегда есть правило должного и возможного поведения, которое обязывает, запрещает, дозволяет определенное действие при наличии известных условии. Норма ость императив, который регулирует должную связь между людьми. Норма сопряжена с угрозой невыгодных последствии, для всякого, кто отступает от ее требований. Смысл существования воздействия нормы на поведение людей в том и состоит, что она имеет дело с сознательными поступками людей.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Итак, всякая норма есть известное веление в целях определенно</w:t>
      </w:r>
      <w:r>
        <w:rPr>
          <w:i/>
          <w:iCs/>
          <w:color w:val="000000"/>
          <w:sz w:val="28"/>
          <w:szCs w:val="28"/>
        </w:rPr>
        <w:softHyphen/>
        <w:t>го упорядочения общественной жизни.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Однако, не всякое веление является нормой, а только такое, ко</w:t>
      </w:r>
      <w:r>
        <w:rPr>
          <w:i/>
          <w:iCs/>
          <w:color w:val="000000"/>
          <w:sz w:val="28"/>
          <w:szCs w:val="28"/>
        </w:rPr>
        <w:softHyphen/>
        <w:t>торое рассчитано на определенное число типичных слухов, которое име</w:t>
      </w:r>
      <w:r>
        <w:rPr>
          <w:i/>
          <w:iCs/>
          <w:color w:val="000000"/>
          <w:sz w:val="28"/>
          <w:szCs w:val="28"/>
        </w:rPr>
        <w:softHyphen/>
        <w:t>ет общий характер, обращено ко всем и каждому, кто сможет очутиться в условиях, предусмотренных нормой. Без социального регулирования не мыслимо  существование общества. Все социальные нормы имеют между собой много общего, но для науки и практики особенно важное значение приобретает исследование специфических признаков каждого вида. норм. Между тем до сих пор в нашей специальной юридической литературе мало уделялось внимания исследованию отличий правовых норм от других со</w:t>
      </w:r>
      <w:r>
        <w:rPr>
          <w:i/>
          <w:iCs/>
          <w:color w:val="000000"/>
          <w:sz w:val="28"/>
          <w:szCs w:val="28"/>
        </w:rPr>
        <w:softHyphen/>
        <w:t>циальных норм. В обществе различают пять видов социальных норм: нор</w:t>
      </w:r>
      <w:r>
        <w:rPr>
          <w:i/>
          <w:iCs/>
          <w:color w:val="000000"/>
          <w:sz w:val="28"/>
          <w:szCs w:val="28"/>
        </w:rPr>
        <w:softHyphen/>
        <w:t>мы права, нравственности, обычаи /традиции, привычки/, нормы общест</w:t>
      </w:r>
      <w:r>
        <w:rPr>
          <w:i/>
          <w:iCs/>
          <w:color w:val="000000"/>
          <w:sz w:val="28"/>
          <w:szCs w:val="28"/>
        </w:rPr>
        <w:softHyphen/>
        <w:t>венных организаций и нормы организованной деятельности государствен</w:t>
      </w:r>
      <w:r>
        <w:rPr>
          <w:i/>
          <w:iCs/>
          <w:color w:val="000000"/>
          <w:sz w:val="28"/>
          <w:szCs w:val="28"/>
        </w:rPr>
        <w:softHyphen/>
        <w:t>ных и иных учреждений. Степень их различия и единства зависит от эко</w:t>
      </w:r>
      <w:r>
        <w:rPr>
          <w:i/>
          <w:iCs/>
          <w:color w:val="000000"/>
          <w:sz w:val="28"/>
          <w:szCs w:val="28"/>
        </w:rPr>
        <w:softHyphen/>
        <w:t>номической и политической структуры общества. Все они выражают волю единого в моральном и политическом отношении народа и отвечают его интересам. Все они имеют общую цель, взаимно влияют, и обеспечивают друг друга в достижении этой цели. Наиболее важное значение имеет вопрос о соотношении правовых и нравственных норм.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В обществе право отражает моральные устои общества. Оно во-первых, пронизано духом нравственности и находится в полном единстве с утвердившейся моралью, - во-вторых, нравственность рассматривает соблюдение правовых норм, как важнейший моральный долг, обеспечивает действительность правовых пра</w:t>
      </w:r>
      <w:r>
        <w:rPr>
          <w:i/>
          <w:iCs/>
          <w:color w:val="000000"/>
          <w:sz w:val="28"/>
          <w:szCs w:val="28"/>
        </w:rPr>
        <w:softHyphen/>
        <w:t>вил, способствует внедрению их в привычку и сознание людей. В свою очередь право способствует упрочению и усовершенствованию нравствен</w:t>
      </w:r>
      <w:r>
        <w:rPr>
          <w:i/>
          <w:iCs/>
          <w:color w:val="000000"/>
          <w:sz w:val="28"/>
          <w:szCs w:val="28"/>
        </w:rPr>
        <w:softHyphen/>
        <w:t>ных правил в общественной жизни. Содержание социальных норм является регулируемые ими общественные отношения, которые представляют собой материальный критерий для классификации норм на отдельные виды. Нормы права направлены на регулирование наиболее существенных и кон</w:t>
      </w:r>
      <w:r>
        <w:rPr>
          <w:i/>
          <w:iCs/>
          <w:color w:val="000000"/>
          <w:sz w:val="28"/>
          <w:szCs w:val="28"/>
        </w:rPr>
        <w:softHyphen/>
        <w:t>кретных отношений общественной жизни, требующих государственного воз</w:t>
      </w:r>
      <w:r>
        <w:rPr>
          <w:i/>
          <w:iCs/>
          <w:color w:val="000000"/>
          <w:sz w:val="28"/>
          <w:szCs w:val="28"/>
        </w:rPr>
        <w:softHyphen/>
        <w:t>действия, в первую очередь отношении собственности на орудия и сред</w:t>
      </w:r>
      <w:r>
        <w:rPr>
          <w:i/>
          <w:iCs/>
          <w:color w:val="000000"/>
          <w:sz w:val="28"/>
          <w:szCs w:val="28"/>
        </w:rPr>
        <w:softHyphen/>
        <w:t>ства производства и политических отношений общественных классов. Нор</w:t>
      </w:r>
      <w:r>
        <w:rPr>
          <w:i/>
          <w:iCs/>
          <w:color w:val="000000"/>
          <w:sz w:val="28"/>
          <w:szCs w:val="28"/>
        </w:rPr>
        <w:softHyphen/>
        <w:t>мы права регулируют более узкий круг общественных отношений по срав</w:t>
      </w:r>
      <w:r>
        <w:rPr>
          <w:i/>
          <w:iCs/>
          <w:color w:val="000000"/>
          <w:sz w:val="28"/>
          <w:szCs w:val="28"/>
        </w:rPr>
        <w:softHyphen/>
        <w:t>нению с нормами нравственности. Они не распространяются на отношения урегулированные нравственностью. Можно сказать, что все важнейшие от</w:t>
      </w:r>
      <w:r>
        <w:rPr>
          <w:i/>
          <w:iCs/>
          <w:color w:val="000000"/>
          <w:sz w:val="28"/>
          <w:szCs w:val="28"/>
        </w:rPr>
        <w:softHyphen/>
        <w:t>ношения в обществе нормируются как правом, так и нравственностью. Об этом свидетельствует содержание многих законодательных актов, в том числе содержание статей</w:t>
      </w:r>
      <w:r>
        <w:rPr>
          <w:i/>
          <w:iCs/>
          <w:noProof/>
          <w:color w:val="000000"/>
          <w:sz w:val="28"/>
          <w:szCs w:val="28"/>
        </w:rPr>
        <w:t xml:space="preserve"> 12, 122, 123, 130, 131, 132, 133</w:t>
      </w:r>
      <w:r>
        <w:rPr>
          <w:i/>
          <w:iCs/>
          <w:color w:val="000000"/>
          <w:sz w:val="28"/>
          <w:szCs w:val="28"/>
        </w:rPr>
        <w:t xml:space="preserve"> Конституции СССР, норм уголовного кодекса и др.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области охраны собственности, защиты Отечества и многих других важных областях общественной жизни, одного морального или одного пра</w:t>
      </w:r>
      <w:r>
        <w:rPr>
          <w:i/>
          <w:iCs/>
          <w:color w:val="000000"/>
          <w:sz w:val="28"/>
          <w:szCs w:val="28"/>
        </w:rPr>
        <w:softHyphen/>
        <w:t>вового воздействия недостаточно.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На основании предмета регулирования ни в какой мере не говорит о том, что между нормами права и другими социальными нормами нет раз</w:t>
      </w:r>
      <w:r>
        <w:rPr>
          <w:i/>
          <w:iCs/>
          <w:color w:val="000000"/>
          <w:sz w:val="28"/>
          <w:szCs w:val="28"/>
        </w:rPr>
        <w:softHyphen/>
        <w:t>личия по их содержанию. Одни и те же общественные отношения имеют раз</w:t>
      </w:r>
      <w:r>
        <w:rPr>
          <w:i/>
          <w:iCs/>
          <w:color w:val="000000"/>
          <w:sz w:val="28"/>
          <w:szCs w:val="28"/>
        </w:rPr>
        <w:softHyphen/>
        <w:t>личные стороны, выступают в различных связях и удовлетворяют различ</w:t>
      </w:r>
      <w:r>
        <w:rPr>
          <w:i/>
          <w:iCs/>
          <w:color w:val="000000"/>
          <w:sz w:val="28"/>
          <w:szCs w:val="28"/>
        </w:rPr>
        <w:softHyphen/>
        <w:t>ные потребности общественно-исторической практики человека. В силу этого они нуждаются в регулировании различными социальными нормами и для различных целей. Нормы права регулируют общественные отношения, в этих случаях и в той части в которой они требуют государственного воздействия и закрепления путем надлежания их участников нормальны</w:t>
      </w:r>
      <w:r>
        <w:rPr>
          <w:i/>
          <w:iCs/>
          <w:color w:val="000000"/>
          <w:sz w:val="28"/>
          <w:szCs w:val="28"/>
        </w:rPr>
        <w:softHyphen/>
        <w:t>ми правами и обязанностями. Нормы нравственности регулируют эти же отношения в той части в которой они сознаются их участниками как от</w:t>
      </w:r>
      <w:r>
        <w:rPr>
          <w:i/>
          <w:iCs/>
          <w:color w:val="000000"/>
          <w:sz w:val="28"/>
          <w:szCs w:val="28"/>
        </w:rPr>
        <w:softHyphen/>
        <w:t>ношения справедливые или несправедливые, что определяется воспитанием у людей общественного долга, понятия о чести, доблести, геройстве. Нравственные веления Формируются в таких случаях как и во всех иных случаях, в качестве общих принципов, осуждающих зло, неправду, не справедливость, в то время как правовые требования формируются в кон</w:t>
      </w:r>
      <w:r>
        <w:rPr>
          <w:i/>
          <w:iCs/>
          <w:color w:val="000000"/>
          <w:sz w:val="28"/>
          <w:szCs w:val="28"/>
        </w:rPr>
        <w:softHyphen/>
        <w:t>кретных и формальных требованиях, правилах путем соблюдения и испол</w:t>
      </w:r>
      <w:r>
        <w:rPr>
          <w:i/>
          <w:iCs/>
          <w:color w:val="000000"/>
          <w:sz w:val="28"/>
          <w:szCs w:val="28"/>
        </w:rPr>
        <w:softHyphen/>
        <w:t>нения которых реализуются данные общественные отношения.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Учитывая, что право регулирует коренные и существенные отноше</w:t>
      </w:r>
      <w:r>
        <w:rPr>
          <w:i/>
          <w:iCs/>
          <w:color w:val="000000"/>
          <w:sz w:val="28"/>
          <w:szCs w:val="28"/>
        </w:rPr>
        <w:softHyphen/>
        <w:t>ния общественной жизни, от которых в той или иной мере зависит поли</w:t>
      </w:r>
      <w:r>
        <w:rPr>
          <w:i/>
          <w:iCs/>
          <w:color w:val="000000"/>
          <w:sz w:val="28"/>
          <w:szCs w:val="28"/>
        </w:rPr>
        <w:softHyphen/>
        <w:t>тическое господство данного класса и которые имеют государственное значение, можно сказать, что содержанием норм права является содер</w:t>
      </w:r>
      <w:r>
        <w:rPr>
          <w:i/>
          <w:iCs/>
          <w:color w:val="000000"/>
          <w:sz w:val="28"/>
          <w:szCs w:val="28"/>
        </w:rPr>
        <w:softHyphen/>
        <w:t>жание деятельности государства по регулированию тех или иных общест</w:t>
      </w:r>
      <w:r>
        <w:rPr>
          <w:i/>
          <w:iCs/>
          <w:color w:val="000000"/>
          <w:sz w:val="28"/>
          <w:szCs w:val="28"/>
        </w:rPr>
        <w:softHyphen/>
        <w:t>венных отношении, а содержанием социальных норм, в том числе норм нравственности, являются предметы общественной самодеятельности в этих же отношениях.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Таким образом, и при совпадении предмета регулирования социаль</w:t>
      </w:r>
      <w:r>
        <w:rPr>
          <w:i/>
          <w:iCs/>
          <w:color w:val="000000"/>
          <w:sz w:val="28"/>
          <w:szCs w:val="28"/>
        </w:rPr>
        <w:softHyphen/>
        <w:t>ных норм не сливаются, а различаются по-своему содержанию в зависимости от особенностей, тех сторон общественных отношении, которые они отражают и регулируют. Но совпадение предмета регулирования не всегда имеет место. Как правило, все те отношения, которые регулиру</w:t>
      </w:r>
      <w:r>
        <w:rPr>
          <w:i/>
          <w:iCs/>
          <w:color w:val="000000"/>
          <w:sz w:val="28"/>
          <w:szCs w:val="28"/>
        </w:rPr>
        <w:softHyphen/>
        <w:t>ется  правом, регулируются и нравственностью.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Распространять действия права на поступки, регулируемые .нравст</w:t>
      </w:r>
      <w:r>
        <w:rPr>
          <w:i/>
          <w:iCs/>
          <w:color w:val="000000"/>
          <w:sz w:val="28"/>
          <w:szCs w:val="28"/>
        </w:rPr>
        <w:softHyphen/>
        <w:t>венностью и не подлежащие правовому воздействию бывает не только не целесообразно, но и вредно. Это значит связывать людей правовой фор</w:t>
      </w:r>
      <w:r>
        <w:rPr>
          <w:i/>
          <w:iCs/>
          <w:color w:val="000000"/>
          <w:sz w:val="28"/>
          <w:szCs w:val="28"/>
        </w:rPr>
        <w:softHyphen/>
        <w:t>мальностью там, где нет в этом необходимости, возлагать на них право</w:t>
      </w:r>
      <w:r>
        <w:rPr>
          <w:i/>
          <w:iCs/>
          <w:color w:val="000000"/>
          <w:sz w:val="28"/>
          <w:szCs w:val="28"/>
        </w:rPr>
        <w:softHyphen/>
        <w:t>вую ответственность в том числе судебную за незначительные антиобщественные действия в отношении которых достаточно, например, родительского или товарищеского воздействия.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Таким образом, можно сказать мораль и право не совпадают по объему своего действия. Решение вопроса в области правового регули</w:t>
      </w:r>
      <w:r>
        <w:rPr>
          <w:i/>
          <w:iCs/>
          <w:color w:val="000000"/>
          <w:sz w:val="28"/>
          <w:szCs w:val="28"/>
        </w:rPr>
        <w:softHyphen/>
        <w:t>рования тех или иных отношении между людьми всегда определялось ин</w:t>
      </w:r>
      <w:r>
        <w:rPr>
          <w:i/>
          <w:iCs/>
          <w:color w:val="000000"/>
          <w:sz w:val="28"/>
          <w:szCs w:val="28"/>
        </w:rPr>
        <w:softHyphen/>
        <w:t>тересами господствующего класса, его стремлением укрепить посредст</w:t>
      </w:r>
      <w:r>
        <w:rPr>
          <w:i/>
          <w:iCs/>
          <w:color w:val="000000"/>
          <w:sz w:val="28"/>
          <w:szCs w:val="28"/>
        </w:rPr>
        <w:softHyphen/>
        <w:t>вом законодательства экономический базис своего господства. В итоге можно сказать, что правовые нормы по своему содержанию отличаются от других социальных норм тем, что они будут выражены материально обусловленной волей господствующего класса, регулируют наиболее су</w:t>
      </w:r>
      <w:r>
        <w:rPr>
          <w:i/>
          <w:iCs/>
          <w:color w:val="000000"/>
          <w:sz w:val="28"/>
          <w:szCs w:val="28"/>
        </w:rPr>
        <w:softHyphen/>
        <w:t>щественные и коренные отношения общественной жизни путем официаль</w:t>
      </w:r>
      <w:r>
        <w:rPr>
          <w:i/>
          <w:iCs/>
          <w:color w:val="000000"/>
          <w:sz w:val="28"/>
          <w:szCs w:val="28"/>
        </w:rPr>
        <w:softHyphen/>
        <w:t>ного их закрепления в форме прав и обязанностей людей. Классифика</w:t>
      </w:r>
      <w:r>
        <w:rPr>
          <w:i/>
          <w:iCs/>
          <w:color w:val="000000"/>
          <w:sz w:val="28"/>
          <w:szCs w:val="28"/>
        </w:rPr>
        <w:softHyphen/>
        <w:t>ция норм общежития по их содержанию не дает еще полного представле</w:t>
      </w:r>
      <w:r>
        <w:rPr>
          <w:i/>
          <w:iCs/>
          <w:color w:val="000000"/>
          <w:sz w:val="28"/>
          <w:szCs w:val="28"/>
        </w:rPr>
        <w:softHyphen/>
        <w:t>ния о их видовых признаках. Нормы права обладают также специфическими особенностями, учет которых имеет существенное значение. По формальным признакам правовые нормы отличаются от других норм соци</w:t>
      </w:r>
      <w:r>
        <w:rPr>
          <w:i/>
          <w:iCs/>
          <w:color w:val="000000"/>
          <w:sz w:val="28"/>
          <w:szCs w:val="28"/>
        </w:rPr>
        <w:softHyphen/>
        <w:t>альных, во-первых, тем, что они устанавливаются или санкцианируются государством в строго определенном порядке. В то время как нормы нравственности и обычаи складываются в обществе постоянно в процессе общежития. Во-вторых, правовые нормы, выражают волю и правосознание господствующего класса, устанавливаются в определенных формах /зна</w:t>
      </w:r>
      <w:r>
        <w:rPr>
          <w:i/>
          <w:iCs/>
          <w:color w:val="000000"/>
          <w:sz w:val="28"/>
          <w:szCs w:val="28"/>
        </w:rPr>
        <w:softHyphen/>
        <w:t>ках, указах, постановлениях и т.д./, служащих формальным основанием их общеобязательности. Эти формы придают правилам в них содержащим</w:t>
      </w:r>
      <w:r>
        <w:rPr>
          <w:i/>
          <w:iCs/>
          <w:color w:val="000000"/>
          <w:sz w:val="28"/>
          <w:szCs w:val="28"/>
        </w:rPr>
        <w:softHyphen/>
        <w:t>ся официальное значение, в силу чего носит наименование источников права в формативном /юридическом/ смысле. Нормы же нравственности и обычаи содержатся в правосознании людей и не имеют определенной формы выражения. Нравственное сознание само по себе имеет нормативное значе</w:t>
      </w:r>
      <w:r>
        <w:rPr>
          <w:i/>
          <w:iCs/>
          <w:color w:val="000000"/>
          <w:sz w:val="28"/>
          <w:szCs w:val="28"/>
        </w:rPr>
        <w:softHyphen/>
        <w:t>ние. В-третьих, правовые нормы вводятся в действие отрицательно, они вступают в силу в точно установленное время. Нормы же нравственности и обычаи зарождаясь в известных слоях, распространяются постепенно, по мере их усвоения общественным мнением от дальних групп, организа</w:t>
      </w:r>
      <w:r>
        <w:rPr>
          <w:i/>
          <w:iCs/>
          <w:color w:val="000000"/>
          <w:sz w:val="28"/>
          <w:szCs w:val="28"/>
        </w:rPr>
        <w:softHyphen/>
        <w:t>цией, по классам или общества в целом. Постепенно они и отмирают или заменяются в обществе более передовыми моральными требованиями и при</w:t>
      </w:r>
      <w:r>
        <w:rPr>
          <w:i/>
          <w:iCs/>
          <w:color w:val="000000"/>
          <w:sz w:val="28"/>
          <w:szCs w:val="28"/>
        </w:rPr>
        <w:softHyphen/>
        <w:t>вычками. В-четвертых, обязательность правовой нормы является всеоб</w:t>
      </w:r>
      <w:r>
        <w:rPr>
          <w:i/>
          <w:iCs/>
          <w:color w:val="000000"/>
          <w:sz w:val="28"/>
          <w:szCs w:val="28"/>
        </w:rPr>
        <w:softHyphen/>
        <w:t>щей и государственной. Это единый общегосударственный масштаб для всех или отдельных групп населения. В-пятых, претворение в жизнь пра</w:t>
      </w:r>
      <w:r>
        <w:rPr>
          <w:i/>
          <w:iCs/>
          <w:color w:val="000000"/>
          <w:sz w:val="28"/>
          <w:szCs w:val="28"/>
        </w:rPr>
        <w:softHyphen/>
        <w:t>вовых норм обеспечивается государственным присуждением. В. И. Ленин указывал, что "право есть ничто без аппарата, способного принуждать к соблюдению норм права".  Возможность применения государственного принуждения является важнейшим признаком норм права. Для моральных же норм характерно общественною принуждение путем создания общест</w:t>
      </w:r>
      <w:r>
        <w:rPr>
          <w:i/>
          <w:iCs/>
          <w:color w:val="000000"/>
          <w:sz w:val="28"/>
          <w:szCs w:val="28"/>
        </w:rPr>
        <w:softHyphen/>
        <w:t>венного мнения. Для обычая характерна привычка к соблюдению опреде</w:t>
      </w:r>
      <w:r>
        <w:rPr>
          <w:i/>
          <w:iCs/>
          <w:color w:val="000000"/>
          <w:sz w:val="28"/>
          <w:szCs w:val="28"/>
        </w:rPr>
        <w:softHyphen/>
        <w:t>ленного правила. Государственное принуждение это не физическою при</w:t>
      </w:r>
      <w:r>
        <w:rPr>
          <w:i/>
          <w:iCs/>
          <w:color w:val="000000"/>
          <w:sz w:val="28"/>
          <w:szCs w:val="28"/>
        </w:rPr>
        <w:softHyphen/>
        <w:t>нуждение к соблюдению нормы в каждом конкретном случае, а скорее угроза государства невыгодными последствиями в случае нарушения норм. В-шестых, особенность правовых норм состоит в том, что ни регулиру</w:t>
      </w:r>
      <w:r>
        <w:rPr>
          <w:i/>
          <w:iCs/>
          <w:color w:val="000000"/>
          <w:sz w:val="28"/>
          <w:szCs w:val="28"/>
        </w:rPr>
        <w:softHyphen/>
        <w:t>ют общественные отношения путем установления точно определенных прав и обязанностей их участников по отношению друг к другу. Правовых нор</w:t>
      </w:r>
      <w:r>
        <w:rPr>
          <w:i/>
          <w:iCs/>
          <w:color w:val="000000"/>
          <w:sz w:val="28"/>
          <w:szCs w:val="28"/>
        </w:rPr>
        <w:softHyphen/>
        <w:t>мы отличаются исключительной регламентацией требований, запретов и дозволений. Правовая норма</w:t>
      </w:r>
      <w:r>
        <w:rPr>
          <w:i/>
          <w:iCs/>
          <w:noProof/>
          <w:color w:val="000000"/>
          <w:sz w:val="28"/>
          <w:szCs w:val="28"/>
        </w:rPr>
        <w:t xml:space="preserve"> -</w:t>
      </w:r>
      <w:r>
        <w:rPr>
          <w:i/>
          <w:iCs/>
          <w:color w:val="000000"/>
          <w:sz w:val="28"/>
          <w:szCs w:val="28"/>
        </w:rPr>
        <w:t xml:space="preserve"> это формально определенное правило. В  то время как моральное правило является больше общим принципом для конкретного действия, правопритязания в норме права имеет определен</w:t>
      </w:r>
      <w:r>
        <w:rPr>
          <w:i/>
          <w:iCs/>
          <w:color w:val="000000"/>
          <w:sz w:val="28"/>
          <w:szCs w:val="28"/>
        </w:rPr>
        <w:softHyphen/>
        <w:t>ные границы и правовая обязанность выполняется в определенных рамках. Моральная обязанность не имеет формальных определений. То же следу</w:t>
      </w:r>
      <w:r>
        <w:rPr>
          <w:i/>
          <w:iCs/>
          <w:color w:val="000000"/>
          <w:sz w:val="28"/>
          <w:szCs w:val="28"/>
        </w:rPr>
        <w:softHyphen/>
        <w:t>ет сказать и в отношении ответственности за нарушение норм права, ко</w:t>
      </w:r>
      <w:r>
        <w:rPr>
          <w:i/>
          <w:iCs/>
          <w:color w:val="000000"/>
          <w:sz w:val="28"/>
          <w:szCs w:val="28"/>
        </w:rPr>
        <w:softHyphen/>
        <w:t>торая заранее известна и устанавливается с учетом тяжести правонару</w:t>
      </w:r>
      <w:r>
        <w:rPr>
          <w:i/>
          <w:iCs/>
          <w:color w:val="000000"/>
          <w:sz w:val="28"/>
          <w:szCs w:val="28"/>
        </w:rPr>
        <w:softHyphen/>
        <w:t>шения. Ответственность за нарушение моральных норм заранее, не может быть предусмотрена, все зависит от формы и степени реакции обществен</w:t>
      </w:r>
      <w:r>
        <w:rPr>
          <w:i/>
          <w:iCs/>
          <w:color w:val="000000"/>
          <w:sz w:val="28"/>
          <w:szCs w:val="28"/>
        </w:rPr>
        <w:softHyphen/>
        <w:t>ности на антиморальные поступки.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Моральное воздействие не имеет строго определенных форм. Все эти формальные признаки норм права имеют весьма важное значение в упрочении правопорядка. В особенности велико это значение в государ</w:t>
      </w:r>
      <w:r>
        <w:rPr>
          <w:i/>
          <w:iCs/>
          <w:color w:val="000000"/>
          <w:sz w:val="28"/>
          <w:szCs w:val="28"/>
        </w:rPr>
        <w:softHyphen/>
        <w:t>стве, основным методом деятельности которого является законность. В итоге можно сказать, что правовая норма в ряду социальных норм есть формальное правило поведения, установленное или санкционированное го</w:t>
      </w:r>
      <w:r>
        <w:rPr>
          <w:i/>
          <w:iCs/>
          <w:color w:val="000000"/>
          <w:sz w:val="28"/>
          <w:szCs w:val="28"/>
        </w:rPr>
        <w:softHyphen/>
        <w:t>сударством, оно выражает материально обусловленную государственную волю господствующего класса и обеспечивается государственным принуждением в целях охраны и регулирования наиболее существенных и корен</w:t>
      </w:r>
      <w:r>
        <w:rPr>
          <w:i/>
          <w:iCs/>
          <w:color w:val="000000"/>
          <w:sz w:val="28"/>
          <w:szCs w:val="28"/>
        </w:rPr>
        <w:softHyphen/>
        <w:t>ных отношений общественной жизни, путем официального закрепления этих отношений в форме точно определенных прав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и обязанностей их участни</w:t>
      </w:r>
      <w:r>
        <w:rPr>
          <w:i/>
          <w:iCs/>
          <w:color w:val="000000"/>
          <w:sz w:val="28"/>
          <w:szCs w:val="28"/>
        </w:rPr>
        <w:softHyphen/>
        <w:t>ков. Норма права в отличии от других норм является строго определен</w:t>
      </w:r>
      <w:r>
        <w:rPr>
          <w:i/>
          <w:iCs/>
          <w:color w:val="000000"/>
          <w:sz w:val="28"/>
          <w:szCs w:val="28"/>
        </w:rPr>
        <w:softHyphen/>
        <w:t>ным правилом, установленным или санкционированным государством, пра</w:t>
      </w:r>
      <w:r>
        <w:rPr>
          <w:i/>
          <w:iCs/>
          <w:color w:val="000000"/>
          <w:sz w:val="28"/>
          <w:szCs w:val="28"/>
        </w:rPr>
        <w:softHyphen/>
        <w:t>вилом, выражающим обусловленную объективными законами государствен</w:t>
      </w:r>
      <w:r>
        <w:rPr>
          <w:i/>
          <w:iCs/>
          <w:color w:val="000000"/>
          <w:sz w:val="28"/>
          <w:szCs w:val="28"/>
        </w:rPr>
        <w:softHyphen/>
        <w:t>ную волю, обеспеченными государственными и общественными средствами, в целях регулирования наиболее существенных и коренных отношений со</w:t>
      </w:r>
      <w:r>
        <w:rPr>
          <w:i/>
          <w:iCs/>
          <w:color w:val="000000"/>
          <w:sz w:val="28"/>
          <w:szCs w:val="28"/>
        </w:rPr>
        <w:softHyphen/>
        <w:t>циалистического общества, путем официального их закрепления в форме определенных прав и обязанностей участников этих отношений. Возлагая обязанности на субъекты общественной жизни, правовая норма создает известную необходимость действовать определенным образом в пределах нормы. Это могут быть действия или воздержание от них по требованию управомоченных  лиц, организаций и учреждений. Пределы и порядок вы</w:t>
      </w:r>
      <w:r>
        <w:rPr>
          <w:i/>
          <w:iCs/>
          <w:color w:val="000000"/>
          <w:sz w:val="28"/>
          <w:szCs w:val="28"/>
        </w:rPr>
        <w:softHyphen/>
        <w:t>полнения правовой обязанности так же строго регламентируется норма</w:t>
      </w:r>
      <w:r>
        <w:rPr>
          <w:i/>
          <w:iCs/>
          <w:color w:val="000000"/>
          <w:sz w:val="28"/>
          <w:szCs w:val="28"/>
        </w:rPr>
        <w:softHyphen/>
        <w:t>ми права. Таким образом во всех случаях правом корреспондируют опре</w:t>
      </w:r>
      <w:r>
        <w:rPr>
          <w:i/>
          <w:iCs/>
          <w:color w:val="000000"/>
          <w:sz w:val="28"/>
          <w:szCs w:val="28"/>
        </w:rPr>
        <w:softHyphen/>
        <w:t>деленные обязанности и наоборот, обязанностям корреспондируют опреде</w:t>
      </w:r>
      <w:r>
        <w:rPr>
          <w:i/>
          <w:iCs/>
          <w:color w:val="000000"/>
          <w:sz w:val="28"/>
          <w:szCs w:val="28"/>
        </w:rPr>
        <w:softHyphen/>
        <w:t>ленные права субъектов общественной жизни. Регламентация прав и обя</w:t>
      </w:r>
      <w:r>
        <w:rPr>
          <w:i/>
          <w:iCs/>
          <w:color w:val="000000"/>
          <w:sz w:val="28"/>
          <w:szCs w:val="28"/>
        </w:rPr>
        <w:softHyphen/>
        <w:t>занностей участников общественной жизни является необходимым услови</w:t>
      </w:r>
      <w:r>
        <w:rPr>
          <w:i/>
          <w:iCs/>
          <w:color w:val="000000"/>
          <w:sz w:val="28"/>
          <w:szCs w:val="28"/>
        </w:rPr>
        <w:softHyphen/>
        <w:t>ем активно-творческой роли правовых норм в регулировании общественных отношений. Однако одной регламентации прав и обязанностей участников общественной жизни недостаточно для активно-творческого воздействия правовых норм на те или иные общественные отношения. Регулирующая роль правовых норм состоит в том, чтобы вызвать определенные дейст</w:t>
      </w:r>
      <w:r>
        <w:rPr>
          <w:i/>
          <w:iCs/>
          <w:color w:val="000000"/>
          <w:sz w:val="28"/>
          <w:szCs w:val="28"/>
        </w:rPr>
        <w:softHyphen/>
        <w:t>вия участников общественной жизни, которые; осуществляют обязанности, претворяют в жизнь требования правовых норм.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Выяснение пределов действия норм права есть проверка действия правовых норм во времени, пространстве и по отношению к лицам и уч</w:t>
      </w:r>
      <w:r>
        <w:rPr>
          <w:i/>
          <w:iCs/>
          <w:color w:val="000000"/>
          <w:sz w:val="28"/>
          <w:szCs w:val="28"/>
        </w:rPr>
        <w:softHyphen/>
        <w:t>реждениям. Прежде всего надо выяснить вопрос о времени вступления правовых норм в силу. Законы, постановления и другие акты, указы и постановления общенормативного характера, в которых указан срок вве</w:t>
      </w:r>
      <w:r>
        <w:rPr>
          <w:i/>
          <w:iCs/>
          <w:color w:val="000000"/>
          <w:sz w:val="28"/>
          <w:szCs w:val="28"/>
        </w:rPr>
        <w:softHyphen/>
        <w:t>дения их в действие, вступают в силу на всей территории с указанного в них срока. Если же в них указано событие, к которому приурочено начало их действия, они вступают в силу с наступлением такого собы</w:t>
      </w:r>
      <w:r>
        <w:rPr>
          <w:i/>
          <w:iCs/>
          <w:color w:val="000000"/>
          <w:sz w:val="28"/>
          <w:szCs w:val="28"/>
        </w:rPr>
        <w:softHyphen/>
        <w:t>тия. В случая отсутствия такого указания упомянутые акты вступают в силу на всей территории страны, одновременно по истечению десяти дней после их опубликования в газете, имеющей государственный статус.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Все другие акты не имеющие общенормативного характера вступают в силу с момента их принятия, если в самих актах не указан иной срок введения их в действие.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Законы, указы, постановления правительства, официально объявлен</w:t>
      </w:r>
      <w:r>
        <w:rPr>
          <w:i/>
          <w:iCs/>
          <w:color w:val="000000"/>
          <w:sz w:val="28"/>
          <w:szCs w:val="28"/>
        </w:rPr>
        <w:softHyphen/>
        <w:t>ные по радио или переданы по телеграфу, вступают в силу на общих ос</w:t>
      </w:r>
      <w:r>
        <w:rPr>
          <w:i/>
          <w:iCs/>
          <w:color w:val="000000"/>
          <w:sz w:val="28"/>
          <w:szCs w:val="28"/>
        </w:rPr>
        <w:softHyphen/>
        <w:t>нованиях, если в них не указан иной порядок введения их в действия. При применении правовых норм нужно исходить из общего правила в том, что поскольку закон вступил в силу, он всем известен. Незнанием за</w:t>
      </w:r>
      <w:r>
        <w:rPr>
          <w:i/>
          <w:iCs/>
          <w:color w:val="000000"/>
          <w:sz w:val="28"/>
          <w:szCs w:val="28"/>
        </w:rPr>
        <w:softHyphen/>
        <w:t>кона нельзя отговариваться. Знание законов позволяет требовать от всех и каждого одинакового отношения к соблюдению правовых норм. В этом отношении она является существенной предпосылкой прочного пра</w:t>
      </w:r>
      <w:r>
        <w:rPr>
          <w:i/>
          <w:iCs/>
          <w:color w:val="000000"/>
          <w:sz w:val="28"/>
          <w:szCs w:val="28"/>
        </w:rPr>
        <w:softHyphen/>
        <w:t>вопорядка в стране. В противном случае пришлось бы специально дока</w:t>
      </w:r>
      <w:r>
        <w:rPr>
          <w:i/>
          <w:iCs/>
          <w:color w:val="000000"/>
          <w:sz w:val="28"/>
          <w:szCs w:val="28"/>
        </w:rPr>
        <w:softHyphen/>
        <w:t>зывать в каждом конкретном случае знание гражданином или должностным лицом закона и равняться на случайные и субъективные факторы в при</w:t>
      </w:r>
      <w:r>
        <w:rPr>
          <w:i/>
          <w:iCs/>
          <w:color w:val="000000"/>
          <w:sz w:val="28"/>
          <w:szCs w:val="28"/>
        </w:rPr>
        <w:softHyphen/>
        <w:t>менении норм права.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праве действует принцип "закон обратной силы не  имеет", то есть действие правовой нормы не распространяется на жизненные факты и события имевшие место до вступления в силу нормативного акта, в котором эта норма выражена, если об этом не сказано в самом норматив</w:t>
      </w:r>
      <w:r>
        <w:rPr>
          <w:i/>
          <w:iCs/>
          <w:color w:val="000000"/>
          <w:sz w:val="28"/>
          <w:szCs w:val="28"/>
        </w:rPr>
        <w:softHyphen/>
        <w:t>ном акте.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Этот принцип вносит определенность в осуществление, правовых норм, а тем самым в общественные отношения, так как он точно уста</w:t>
      </w:r>
      <w:r>
        <w:rPr>
          <w:i/>
          <w:iCs/>
          <w:color w:val="000000"/>
          <w:sz w:val="28"/>
          <w:szCs w:val="28"/>
        </w:rPr>
        <w:softHyphen/>
        <w:t>навливает границы их начального действия</w:t>
      </w:r>
      <w:r>
        <w:rPr>
          <w:i/>
          <w:iCs/>
          <w:noProof/>
          <w:color w:val="000000"/>
          <w:sz w:val="28"/>
          <w:szCs w:val="28"/>
        </w:rPr>
        <w:t xml:space="preserve"> .</w:t>
      </w:r>
      <w:r>
        <w:rPr>
          <w:i/>
          <w:iCs/>
          <w:color w:val="000000"/>
          <w:sz w:val="28"/>
          <w:szCs w:val="28"/>
        </w:rPr>
        <w:t xml:space="preserve"> Он обеспечивает гражданам возможность сообразовать свое поведение с заранее установленными пра</w:t>
      </w:r>
      <w:r>
        <w:rPr>
          <w:i/>
          <w:iCs/>
          <w:color w:val="000000"/>
          <w:sz w:val="28"/>
          <w:szCs w:val="28"/>
        </w:rPr>
        <w:softHyphen/>
        <w:t>вилами, создает уверенность в том, что правомерные действия, соверша</w:t>
      </w:r>
      <w:r>
        <w:rPr>
          <w:i/>
          <w:iCs/>
          <w:color w:val="000000"/>
          <w:sz w:val="28"/>
          <w:szCs w:val="28"/>
        </w:rPr>
        <w:softHyphen/>
        <w:t>емые в рамках действующего права</w:t>
      </w:r>
      <w:r>
        <w:rPr>
          <w:i/>
          <w:iCs/>
          <w:noProof/>
          <w:color w:val="000000"/>
          <w:sz w:val="28"/>
          <w:szCs w:val="28"/>
        </w:rPr>
        <w:t xml:space="preserve"> </w:t>
      </w:r>
      <w:r>
        <w:rPr>
          <w:i/>
          <w:iCs/>
          <w:color w:val="000000"/>
          <w:sz w:val="28"/>
          <w:szCs w:val="28"/>
        </w:rPr>
        <w:t>не будут признаны в последствии пра</w:t>
      </w:r>
      <w:r>
        <w:rPr>
          <w:i/>
          <w:iCs/>
          <w:color w:val="000000"/>
          <w:sz w:val="28"/>
          <w:szCs w:val="28"/>
        </w:rPr>
        <w:softHyphen/>
        <w:t>вомерными. Что сделанное сегодня</w:t>
      </w:r>
      <w:r>
        <w:rPr>
          <w:i/>
          <w:iCs/>
          <w:noProof/>
          <w:color w:val="000000"/>
          <w:sz w:val="28"/>
          <w:szCs w:val="28"/>
        </w:rPr>
        <w:t xml:space="preserve"> -</w:t>
      </w:r>
      <w:r>
        <w:rPr>
          <w:i/>
          <w:iCs/>
          <w:color w:val="000000"/>
          <w:sz w:val="28"/>
          <w:szCs w:val="28"/>
        </w:rPr>
        <w:t xml:space="preserve"> завтра не окажется не окажется не</w:t>
      </w:r>
      <w:r>
        <w:rPr>
          <w:i/>
          <w:iCs/>
          <w:color w:val="000000"/>
          <w:sz w:val="28"/>
          <w:szCs w:val="28"/>
        </w:rPr>
        <w:softHyphen/>
        <w:t>законным.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Применение любой правомерной нормы есть реализация ее в правоот</w:t>
      </w:r>
      <w:r>
        <w:rPr>
          <w:i/>
          <w:iCs/>
          <w:color w:val="000000"/>
          <w:sz w:val="28"/>
          <w:szCs w:val="28"/>
        </w:rPr>
        <w:softHyphen/>
        <w:t>ношениях, которые возникают, изменяются и прекращаются в связи с наступлением определенных фактов, с которыми правовая норма это связыва</w:t>
      </w:r>
      <w:r>
        <w:rPr>
          <w:i/>
          <w:iCs/>
          <w:color w:val="000000"/>
          <w:sz w:val="28"/>
          <w:szCs w:val="28"/>
        </w:rPr>
        <w:softHyphen/>
        <w:t>ет.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Юридический факт</w:t>
      </w:r>
      <w:r>
        <w:rPr>
          <w:i/>
          <w:iCs/>
          <w:noProof/>
          <w:color w:val="000000"/>
          <w:sz w:val="28"/>
          <w:szCs w:val="28"/>
        </w:rPr>
        <w:t xml:space="preserve"> -</w:t>
      </w:r>
      <w:r>
        <w:rPr>
          <w:i/>
          <w:iCs/>
          <w:color w:val="000000"/>
          <w:sz w:val="28"/>
          <w:szCs w:val="28"/>
        </w:rPr>
        <w:t xml:space="preserve"> это начальный и конечный момент в правоотно</w:t>
      </w:r>
      <w:r>
        <w:rPr>
          <w:i/>
          <w:iCs/>
          <w:color w:val="000000"/>
          <w:sz w:val="28"/>
          <w:szCs w:val="28"/>
        </w:rPr>
        <w:softHyphen/>
        <w:t>шениях. Новый закон применяется с момента введения его в действие к тому фактическому составу, который сложился к этому времени и с кото</w:t>
      </w:r>
      <w:r>
        <w:rPr>
          <w:i/>
          <w:iCs/>
          <w:color w:val="000000"/>
          <w:sz w:val="28"/>
          <w:szCs w:val="28"/>
        </w:rPr>
        <w:softHyphen/>
        <w:t>рым новый закон связывает возникновение, применение и прекращение правоотношений. Уже возникшие правоотношения разрешаются в соответствии с теми правовыми нормами, а также уже возникшие и существующие право</w:t>
      </w:r>
      <w:r>
        <w:rPr>
          <w:i/>
          <w:iCs/>
          <w:color w:val="000000"/>
          <w:sz w:val="28"/>
          <w:szCs w:val="28"/>
        </w:rPr>
        <w:softHyphen/>
        <w:t>отношения. Недействительность правоотношений может быть вызвана как с момента вступления нового закона в силу, так и с момента возникно</w:t>
      </w:r>
      <w:r>
        <w:rPr>
          <w:i/>
          <w:iCs/>
          <w:color w:val="000000"/>
          <w:sz w:val="28"/>
          <w:szCs w:val="28"/>
        </w:rPr>
        <w:softHyphen/>
        <w:t>вения самого правоотношения.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этом и состоит обратная сила закона, которая означает, что ре</w:t>
      </w:r>
      <w:r>
        <w:rPr>
          <w:i/>
          <w:iCs/>
          <w:color w:val="000000"/>
          <w:sz w:val="28"/>
          <w:szCs w:val="28"/>
        </w:rPr>
        <w:softHyphen/>
        <w:t>шение в отношении тех или иных жизненных фактов применяются по но</w:t>
      </w:r>
      <w:r>
        <w:rPr>
          <w:i/>
          <w:iCs/>
          <w:color w:val="000000"/>
          <w:sz w:val="28"/>
          <w:szCs w:val="28"/>
        </w:rPr>
        <w:softHyphen/>
        <w:t>вым, а не старым законам, действовавшим во время возникновения и офо</w:t>
      </w:r>
      <w:r>
        <w:rPr>
          <w:i/>
          <w:iCs/>
          <w:color w:val="000000"/>
          <w:sz w:val="28"/>
          <w:szCs w:val="28"/>
        </w:rPr>
        <w:softHyphen/>
        <w:t>рмления.</w:t>
      </w:r>
    </w:p>
    <w:p w:rsidR="00886726" w:rsidRDefault="00886726">
      <w:pPr>
        <w:pStyle w:val="2"/>
      </w:pPr>
      <w:r>
        <w:t>Обратным действием закона называется такое его действие, когда новый закон применяется к фактам, имеющим место до его вступления в силу, а также, когда уже возникшие правоотношения новым законом при</w:t>
      </w:r>
      <w:r>
        <w:softHyphen/>
        <w:t>знаются недействительными, с момента их возникновения или с момента издания нового закона или не изменяются в соответствии с новым зако</w:t>
      </w:r>
      <w:r>
        <w:softHyphen/>
        <w:t>ном. Для правильного применения правовой нормы нужно установить не только начальные, но и конечные моменты ее действия. В тех случаях, когда закон или другой правовой акт издается на определенный срок, он теряет силу по истечению этого срока. Но правовые акты как правило, создаются без обозначения срока их действия. В та</w:t>
      </w:r>
      <w:r>
        <w:softHyphen/>
        <w:t>ких случаях они теряют силу в результате отмены или замены их други</w:t>
      </w:r>
      <w:r>
        <w:softHyphen/>
        <w:t>ми актами, с указанием об этом в новых актах или без такого указания.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последнем случае только путем сравнения нового акта со старым можно установить, в какой мере старый утратил силу интересам право</w:t>
      </w:r>
      <w:r>
        <w:rPr>
          <w:i/>
          <w:iCs/>
          <w:color w:val="000000"/>
          <w:sz w:val="28"/>
          <w:szCs w:val="28"/>
        </w:rPr>
        <w:softHyphen/>
        <w:t>порядка более соответствует указание самим законодателем на акты, утратившие силу, так как в процессе применения весьма трудно бывает ус</w:t>
      </w:r>
      <w:r>
        <w:rPr>
          <w:i/>
          <w:iCs/>
          <w:color w:val="000000"/>
          <w:sz w:val="28"/>
          <w:szCs w:val="28"/>
        </w:rPr>
        <w:softHyphen/>
        <w:t>тановить в какой мере новый акт отменяет прежний.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Существенно важным для применения правовых норм является выяс</w:t>
      </w:r>
      <w:r>
        <w:rPr>
          <w:i/>
          <w:iCs/>
          <w:color w:val="000000"/>
          <w:sz w:val="28"/>
          <w:szCs w:val="28"/>
        </w:rPr>
        <w:softHyphen/>
        <w:t>нение  территориальных /пространственных/ пределов их действия.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Вопрос имеет широкую юридическую и политическую основу. Он вхо</w:t>
      </w:r>
      <w:r>
        <w:rPr>
          <w:i/>
          <w:iCs/>
          <w:color w:val="000000"/>
          <w:sz w:val="28"/>
          <w:szCs w:val="28"/>
        </w:rPr>
        <w:softHyphen/>
        <w:t>дит в сущность вопроса о суверенитете государства, его территориаль</w:t>
      </w:r>
      <w:r>
        <w:rPr>
          <w:i/>
          <w:iCs/>
          <w:color w:val="000000"/>
          <w:sz w:val="28"/>
          <w:szCs w:val="28"/>
        </w:rPr>
        <w:softHyphen/>
        <w:t>ном верховенстве и неприкосновенности. Территориальное действие пра</w:t>
      </w:r>
      <w:r>
        <w:rPr>
          <w:i/>
          <w:iCs/>
          <w:color w:val="000000"/>
          <w:sz w:val="28"/>
          <w:szCs w:val="28"/>
        </w:rPr>
        <w:softHyphen/>
        <w:t>вовых норм состоит в распространении их на поведение всех лиц и ор</w:t>
      </w:r>
      <w:r>
        <w:rPr>
          <w:i/>
          <w:iCs/>
          <w:color w:val="000000"/>
          <w:sz w:val="28"/>
          <w:szCs w:val="28"/>
        </w:rPr>
        <w:softHyphen/>
        <w:t>ганизаций, действующих в пределах государственной территории. Ника</w:t>
      </w:r>
      <w:r>
        <w:rPr>
          <w:i/>
          <w:iCs/>
          <w:color w:val="000000"/>
          <w:sz w:val="28"/>
          <w:szCs w:val="28"/>
        </w:rPr>
        <w:softHyphen/>
        <w:t>ких изъятий из этого принципа не существует единство законодательст</w:t>
      </w:r>
      <w:r>
        <w:rPr>
          <w:i/>
          <w:iCs/>
          <w:color w:val="000000"/>
          <w:sz w:val="28"/>
          <w:szCs w:val="28"/>
        </w:rPr>
        <w:softHyphen/>
        <w:t>ва государства в целом и республик.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Закон имеет одинаковую обязательную силу на территории всех республик. Законодательство республики действует на территории дан</w:t>
      </w:r>
      <w:r>
        <w:rPr>
          <w:i/>
          <w:iCs/>
          <w:color w:val="000000"/>
          <w:sz w:val="28"/>
          <w:szCs w:val="28"/>
        </w:rPr>
        <w:softHyphen/>
        <w:t>ной республики, то не следует говорить о законах автономных респуб</w:t>
      </w:r>
      <w:r>
        <w:rPr>
          <w:i/>
          <w:iCs/>
          <w:color w:val="000000"/>
          <w:sz w:val="28"/>
          <w:szCs w:val="28"/>
        </w:rPr>
        <w:softHyphen/>
        <w:t>лик, с той, существенной особенностью, что власть эти республики осу</w:t>
      </w:r>
      <w:r>
        <w:rPr>
          <w:i/>
          <w:iCs/>
          <w:color w:val="000000"/>
          <w:sz w:val="28"/>
          <w:szCs w:val="28"/>
        </w:rPr>
        <w:softHyphen/>
        <w:t>ществляют на автономных началах.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К преступным деяниям применяются правовые нормы уголовных за</w:t>
      </w:r>
      <w:r>
        <w:rPr>
          <w:i/>
          <w:iCs/>
          <w:color w:val="000000"/>
          <w:sz w:val="28"/>
          <w:szCs w:val="28"/>
        </w:rPr>
        <w:softHyphen/>
        <w:t>конов союзных республик на территории которых преступление соверше</w:t>
      </w:r>
      <w:r>
        <w:rPr>
          <w:i/>
          <w:iCs/>
          <w:color w:val="000000"/>
          <w:sz w:val="28"/>
          <w:szCs w:val="28"/>
        </w:rPr>
        <w:softHyphen/>
        <w:t>но, независимо от места задержания виновного и рассмотрения дела су</w:t>
      </w:r>
      <w:r>
        <w:rPr>
          <w:i/>
          <w:iCs/>
          <w:color w:val="000000"/>
          <w:sz w:val="28"/>
          <w:szCs w:val="28"/>
        </w:rPr>
        <w:softHyphen/>
        <w:t>дом. Во всех случаях необходима проверка действия правовой нормы в пространстве в целях правильного их применения в соответствии с ин</w:t>
      </w:r>
      <w:r>
        <w:rPr>
          <w:i/>
          <w:iCs/>
          <w:color w:val="000000"/>
          <w:sz w:val="28"/>
          <w:szCs w:val="28"/>
        </w:rPr>
        <w:softHyphen/>
        <w:t>тересами государства и граждан.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Так, всем, кто заключил договор о работе на Крайнем Севере, сроком не менее 3-х лет включается надбавка к заработной плате. Являет</w:t>
      </w:r>
      <w:r>
        <w:rPr>
          <w:i/>
          <w:iCs/>
          <w:color w:val="000000"/>
          <w:sz w:val="28"/>
          <w:szCs w:val="28"/>
        </w:rPr>
        <w:softHyphen/>
        <w:t>ся ли эта надбавка постоянной к заработной плате? Да, это заработок временного характера.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При проверке действительности правовых норм на территории их действия следует учитывать и это следует подчеркнуть, что несмотря на наличие местных правовых норм у нас существует единый правовой режим для всех граждан на всей территории. С вопросом о действии пра</w:t>
      </w:r>
      <w:r>
        <w:rPr>
          <w:i/>
          <w:iCs/>
          <w:color w:val="000000"/>
          <w:sz w:val="28"/>
          <w:szCs w:val="28"/>
        </w:rPr>
        <w:softHyphen/>
        <w:t>вовых норм в пространстве тесно  связан вопрос о их действии в отно</w:t>
      </w:r>
      <w:r>
        <w:rPr>
          <w:i/>
          <w:iCs/>
          <w:color w:val="000000"/>
          <w:sz w:val="28"/>
          <w:szCs w:val="28"/>
        </w:rPr>
        <w:softHyphen/>
        <w:t>шении лиц, учреждений, организаций.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Нормы права в одинаковой мере распространяются на всех лиц, на все учреждения и организации, на территории государства.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Законы равно обязательны для всех без изъятия граждан и иностран</w:t>
      </w:r>
      <w:r>
        <w:rPr>
          <w:i/>
          <w:iCs/>
          <w:color w:val="000000"/>
          <w:sz w:val="28"/>
          <w:szCs w:val="28"/>
        </w:rPr>
        <w:softHyphen/>
        <w:t>цев. На территории нашего государства, есть только одно исключение в отношении иностранцев, пользующихся так называемым правом экстерриториальности.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В современном обществе равенство перед законом означает реаль</w:t>
      </w:r>
      <w:r>
        <w:rPr>
          <w:i/>
          <w:iCs/>
          <w:color w:val="000000"/>
          <w:sz w:val="28"/>
          <w:szCs w:val="28"/>
        </w:rPr>
        <w:softHyphen/>
        <w:t>ную возможность для всех и каждого независимо от национальности и расы происхождения, социального положения. Принимать активное учас</w:t>
      </w:r>
      <w:r>
        <w:rPr>
          <w:i/>
          <w:iCs/>
          <w:color w:val="000000"/>
          <w:sz w:val="28"/>
          <w:szCs w:val="28"/>
        </w:rPr>
        <w:softHyphen/>
        <w:t>тие во всех областях хозяйственной, культурной и общественно-полити</w:t>
      </w:r>
      <w:r>
        <w:rPr>
          <w:i/>
          <w:iCs/>
          <w:color w:val="000000"/>
          <w:sz w:val="28"/>
          <w:szCs w:val="28"/>
        </w:rPr>
        <w:softHyphen/>
        <w:t>ческой жизни.</w:t>
      </w:r>
    </w:p>
    <w:p w:rsidR="00886726" w:rsidRDefault="00886726">
      <w:pPr>
        <w:widowControl w:val="0"/>
        <w:spacing w:line="312" w:lineRule="auto"/>
        <w:ind w:firstLine="720"/>
        <w:rPr>
          <w:i/>
          <w:iCs/>
          <w:noProof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Объем действия правовой нормы в отношении лиц, учреждений и ор</w:t>
      </w:r>
      <w:r>
        <w:rPr>
          <w:i/>
          <w:iCs/>
          <w:color w:val="000000"/>
          <w:sz w:val="28"/>
          <w:szCs w:val="28"/>
        </w:rPr>
        <w:softHyphen/>
        <w:t>ганизаций указываются, как правило, в соответствующем правовом акте. В иных случаях специальное действие правовых норм выясняется путем толкования. Действие правовых норм распространяется на граждан в тех случаях, когда они находятся вне пределов нашего государства. Так, за условные преступления, совершенные за границей, граждане или лица без гражданства, находящиеся в нашей стране, несут ответственность перед судом. В случае отбывания наказываются по приговору иностран</w:t>
      </w:r>
      <w:r>
        <w:rPr>
          <w:i/>
          <w:iCs/>
          <w:color w:val="000000"/>
          <w:sz w:val="28"/>
          <w:szCs w:val="28"/>
        </w:rPr>
        <w:softHyphen/>
        <w:t>ного суда. Наше государство придерживается принципа, который гласит, что право преследования и наказания преступников, которые совершили преступление на территории данного государства, является суверенным правом данного государства.</w:t>
      </w:r>
    </w:p>
    <w:p w:rsidR="00886726" w:rsidRDefault="00886726">
      <w:pPr>
        <w:widowControl w:val="0"/>
        <w:spacing w:line="312" w:lineRule="auto"/>
        <w:ind w:firstLine="720"/>
        <w:rPr>
          <w:color w:val="000000"/>
          <w:sz w:val="28"/>
          <w:szCs w:val="28"/>
        </w:rPr>
      </w:pPr>
    </w:p>
    <w:p w:rsidR="00886726" w:rsidRDefault="00886726">
      <w:pPr>
        <w:widowControl w:val="0"/>
        <w:spacing w:line="312" w:lineRule="auto"/>
        <w:ind w:firstLine="720"/>
        <w:rPr>
          <w:color w:val="000000"/>
          <w:sz w:val="28"/>
          <w:szCs w:val="28"/>
        </w:rPr>
      </w:pPr>
    </w:p>
    <w:p w:rsidR="00886726" w:rsidRDefault="00886726">
      <w:pPr>
        <w:widowControl w:val="0"/>
        <w:spacing w:line="312" w:lineRule="auto"/>
        <w:ind w:firstLine="720"/>
        <w:rPr>
          <w:color w:val="000000"/>
          <w:sz w:val="28"/>
          <w:szCs w:val="28"/>
        </w:rPr>
      </w:pPr>
    </w:p>
    <w:p w:rsidR="00886726" w:rsidRDefault="00886726">
      <w:pPr>
        <w:widowControl w:val="0"/>
        <w:spacing w:line="312" w:lineRule="auto"/>
        <w:ind w:firstLine="720"/>
        <w:rPr>
          <w:color w:val="000000"/>
          <w:sz w:val="28"/>
          <w:szCs w:val="28"/>
        </w:rPr>
      </w:pPr>
    </w:p>
    <w:p w:rsidR="00886726" w:rsidRDefault="00886726">
      <w:pPr>
        <w:widowControl w:val="0"/>
        <w:spacing w:line="312" w:lineRule="auto"/>
        <w:ind w:firstLine="720"/>
        <w:rPr>
          <w:color w:val="000000"/>
          <w:sz w:val="28"/>
          <w:szCs w:val="28"/>
        </w:rPr>
      </w:pPr>
    </w:p>
    <w:p w:rsidR="00886726" w:rsidRDefault="00886726">
      <w:pPr>
        <w:widowControl w:val="0"/>
        <w:spacing w:line="312" w:lineRule="auto"/>
        <w:ind w:firstLine="720"/>
        <w:rPr>
          <w:color w:val="000000"/>
          <w:sz w:val="28"/>
          <w:szCs w:val="28"/>
        </w:rPr>
      </w:pPr>
    </w:p>
    <w:p w:rsidR="00886726" w:rsidRDefault="00886726">
      <w:pPr>
        <w:widowControl w:val="0"/>
        <w:spacing w:line="312" w:lineRule="auto"/>
        <w:ind w:firstLine="720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ЛИТЕРАТУРА:</w:t>
      </w:r>
    </w:p>
    <w:p w:rsidR="00886726" w:rsidRDefault="00886726">
      <w:pPr>
        <w:widowControl w:val="0"/>
        <w:spacing w:line="312" w:lineRule="auto"/>
        <w:ind w:firstLine="720"/>
        <w:rPr>
          <w:color w:val="000000"/>
          <w:sz w:val="28"/>
          <w:szCs w:val="28"/>
        </w:rPr>
      </w:pPr>
    </w:p>
    <w:p w:rsidR="00886726" w:rsidRDefault="00886726">
      <w:pPr>
        <w:widowControl w:val="0"/>
        <w:numPr>
          <w:ilvl w:val="0"/>
          <w:numId w:val="4"/>
        </w:numPr>
        <w:spacing w:line="312" w:lineRule="auto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Шестаев Н.Н., Тульев И.Т. "Нормы права",</w:t>
      </w:r>
      <w:r>
        <w:rPr>
          <w:b/>
          <w:bCs/>
          <w:i/>
          <w:iCs/>
          <w:noProof/>
          <w:color w:val="000000"/>
          <w:sz w:val="28"/>
          <w:szCs w:val="28"/>
        </w:rPr>
        <w:t xml:space="preserve"> 1992</w:t>
      </w:r>
      <w:r>
        <w:rPr>
          <w:b/>
          <w:bCs/>
          <w:i/>
          <w:iCs/>
          <w:color w:val="000000"/>
          <w:sz w:val="28"/>
          <w:szCs w:val="28"/>
        </w:rPr>
        <w:t xml:space="preserve"> год</w:t>
      </w:r>
    </w:p>
    <w:p w:rsidR="00886726" w:rsidRDefault="00886726">
      <w:pPr>
        <w:widowControl w:val="0"/>
        <w:numPr>
          <w:ilvl w:val="0"/>
          <w:numId w:val="5"/>
        </w:numPr>
        <w:spacing w:line="312" w:lineRule="auto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Слободчиков Н.А. "Нормы права", Минск,</w:t>
      </w:r>
      <w:r>
        <w:rPr>
          <w:b/>
          <w:bCs/>
          <w:i/>
          <w:iCs/>
          <w:noProof/>
          <w:color w:val="000000"/>
          <w:sz w:val="28"/>
          <w:szCs w:val="28"/>
        </w:rPr>
        <w:t xml:space="preserve"> 1992</w:t>
      </w:r>
      <w:r>
        <w:rPr>
          <w:b/>
          <w:bCs/>
          <w:i/>
          <w:iCs/>
          <w:color w:val="000000"/>
          <w:sz w:val="28"/>
          <w:szCs w:val="28"/>
        </w:rPr>
        <w:t xml:space="preserve"> год</w:t>
      </w:r>
    </w:p>
    <w:p w:rsidR="00886726" w:rsidRDefault="00886726">
      <w:pPr>
        <w:widowControl w:val="0"/>
        <w:numPr>
          <w:ilvl w:val="0"/>
          <w:numId w:val="6"/>
        </w:numPr>
        <w:spacing w:line="312" w:lineRule="auto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Алексеев С.С., "Общая теория права",</w:t>
      </w:r>
      <w:r>
        <w:rPr>
          <w:b/>
          <w:bCs/>
          <w:i/>
          <w:iCs/>
          <w:noProof/>
          <w:color w:val="000000"/>
          <w:sz w:val="28"/>
          <w:szCs w:val="28"/>
        </w:rPr>
        <w:t xml:space="preserve"> 1982</w:t>
      </w:r>
      <w:r>
        <w:rPr>
          <w:b/>
          <w:bCs/>
          <w:i/>
          <w:iCs/>
          <w:color w:val="000000"/>
          <w:sz w:val="28"/>
          <w:szCs w:val="28"/>
        </w:rPr>
        <w:t xml:space="preserve"> год</w:t>
      </w:r>
    </w:p>
    <w:p w:rsidR="00886726" w:rsidRDefault="00886726">
      <w:pPr>
        <w:widowControl w:val="0"/>
        <w:numPr>
          <w:ilvl w:val="0"/>
          <w:numId w:val="7"/>
        </w:numPr>
        <w:spacing w:line="312" w:lineRule="auto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Лукашева Е.А., "Право, мораль, личность",</w:t>
      </w:r>
      <w:r>
        <w:rPr>
          <w:b/>
          <w:bCs/>
          <w:i/>
          <w:iCs/>
          <w:noProof/>
          <w:color w:val="000000"/>
          <w:sz w:val="28"/>
          <w:szCs w:val="28"/>
        </w:rPr>
        <w:t xml:space="preserve"> 1986</w:t>
      </w:r>
      <w:r>
        <w:rPr>
          <w:b/>
          <w:bCs/>
          <w:i/>
          <w:iCs/>
          <w:color w:val="000000"/>
          <w:sz w:val="28"/>
          <w:szCs w:val="28"/>
        </w:rPr>
        <w:t xml:space="preserve"> год</w:t>
      </w:r>
    </w:p>
    <w:p w:rsidR="00886726" w:rsidRDefault="00886726">
      <w:pPr>
        <w:widowControl w:val="0"/>
        <w:numPr>
          <w:ilvl w:val="0"/>
          <w:numId w:val="8"/>
        </w:numPr>
        <w:spacing w:line="312" w:lineRule="auto"/>
        <w:rPr>
          <w:b/>
          <w:bCs/>
          <w:i/>
          <w:iCs/>
          <w:noProof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Королев А..И., "Социальное и нормативное регулирование  общественных отношений" Правоведение,</w:t>
      </w:r>
      <w:r>
        <w:rPr>
          <w:b/>
          <w:bCs/>
          <w:i/>
          <w:iCs/>
          <w:noProof/>
          <w:color w:val="000000"/>
          <w:sz w:val="28"/>
          <w:szCs w:val="28"/>
        </w:rPr>
        <w:t xml:space="preserve"> 1987</w:t>
      </w:r>
      <w:r>
        <w:rPr>
          <w:b/>
          <w:bCs/>
          <w:i/>
          <w:iCs/>
          <w:color w:val="000000"/>
          <w:sz w:val="28"/>
          <w:szCs w:val="28"/>
        </w:rPr>
        <w:t xml:space="preserve"> год,</w:t>
      </w:r>
      <w:r>
        <w:rPr>
          <w:b/>
          <w:bCs/>
          <w:i/>
          <w:iCs/>
          <w:noProof/>
          <w:color w:val="000000"/>
          <w:sz w:val="28"/>
          <w:szCs w:val="28"/>
        </w:rPr>
        <w:t xml:space="preserve"> ¹ 5</w:t>
      </w:r>
    </w:p>
    <w:p w:rsidR="00886726" w:rsidRDefault="00886726">
      <w:pPr>
        <w:widowControl w:val="0"/>
        <w:numPr>
          <w:ilvl w:val="0"/>
          <w:numId w:val="9"/>
        </w:numPr>
        <w:spacing w:line="312" w:lineRule="auto"/>
        <w:rPr>
          <w:b/>
          <w:bCs/>
          <w:i/>
          <w:iCs/>
          <w:noProof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Архипов С.П., "Понятие юридического периода локальных норм права" Правоведение,</w:t>
      </w:r>
      <w:r>
        <w:rPr>
          <w:b/>
          <w:bCs/>
          <w:i/>
          <w:iCs/>
          <w:noProof/>
          <w:color w:val="000000"/>
          <w:sz w:val="28"/>
          <w:szCs w:val="28"/>
        </w:rPr>
        <w:t xml:space="preserve"> 1987</w:t>
      </w:r>
      <w:r>
        <w:rPr>
          <w:b/>
          <w:bCs/>
          <w:i/>
          <w:iCs/>
          <w:color w:val="000000"/>
          <w:sz w:val="28"/>
          <w:szCs w:val="28"/>
        </w:rPr>
        <w:t xml:space="preserve"> год,</w:t>
      </w:r>
      <w:r>
        <w:rPr>
          <w:b/>
          <w:bCs/>
          <w:i/>
          <w:iCs/>
          <w:noProof/>
          <w:color w:val="000000"/>
          <w:sz w:val="28"/>
          <w:szCs w:val="28"/>
        </w:rPr>
        <w:t xml:space="preserve"> ¹ 1</w:t>
      </w:r>
    </w:p>
    <w:p w:rsidR="00886726" w:rsidRDefault="00886726">
      <w:pPr>
        <w:widowControl w:val="0"/>
        <w:numPr>
          <w:ilvl w:val="0"/>
          <w:numId w:val="10"/>
        </w:numPr>
        <w:spacing w:line="312" w:lineRule="auto"/>
        <w:rPr>
          <w:rFonts w:ascii="Tms Rmn" w:hAnsi="Tms Rmn" w:cs="Tms Rmn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Бахрах Д.Н., "Действие прав нормы во времени". Советское государ</w:t>
      </w:r>
      <w:r>
        <w:rPr>
          <w:b/>
          <w:bCs/>
          <w:i/>
          <w:iCs/>
          <w:color w:val="000000"/>
          <w:sz w:val="28"/>
          <w:szCs w:val="28"/>
        </w:rPr>
        <w:softHyphen/>
        <w:t>ство и право,</w:t>
      </w:r>
      <w:r>
        <w:rPr>
          <w:b/>
          <w:bCs/>
          <w:i/>
          <w:iCs/>
          <w:noProof/>
          <w:color w:val="000000"/>
          <w:sz w:val="28"/>
          <w:szCs w:val="28"/>
        </w:rPr>
        <w:t xml:space="preserve"> </w:t>
      </w:r>
      <w:r>
        <w:rPr>
          <w:b/>
          <w:bCs/>
          <w:i/>
          <w:iCs/>
          <w:color w:val="000000"/>
          <w:sz w:val="28"/>
          <w:szCs w:val="28"/>
        </w:rPr>
        <w:t xml:space="preserve">  </w:t>
      </w:r>
      <w:r>
        <w:rPr>
          <w:b/>
          <w:bCs/>
          <w:i/>
          <w:iCs/>
          <w:noProof/>
          <w:color w:val="000000"/>
          <w:sz w:val="28"/>
          <w:szCs w:val="28"/>
        </w:rPr>
        <w:t>1992</w:t>
      </w:r>
      <w:r>
        <w:rPr>
          <w:b/>
          <w:bCs/>
          <w:i/>
          <w:iCs/>
          <w:color w:val="000000"/>
          <w:sz w:val="28"/>
          <w:szCs w:val="28"/>
        </w:rPr>
        <w:t xml:space="preserve"> год,</w:t>
      </w:r>
      <w:r>
        <w:rPr>
          <w:b/>
          <w:bCs/>
          <w:i/>
          <w:iCs/>
          <w:noProof/>
          <w:color w:val="000000"/>
          <w:sz w:val="28"/>
          <w:szCs w:val="28"/>
        </w:rPr>
        <w:t xml:space="preserve"> ¹ 2</w:t>
      </w:r>
      <w:bookmarkStart w:id="0" w:name="DeletedSectionBreakLast"/>
      <w:bookmarkStart w:id="1" w:name="_GoBack"/>
      <w:bookmarkEnd w:id="0"/>
      <w:bookmarkEnd w:id="1"/>
    </w:p>
    <w:sectPr w:rsidR="00886726">
      <w:pgSz w:w="12242" w:h="15842"/>
      <w:pgMar w:top="1418" w:right="1418" w:bottom="1304" w:left="1418" w:header="709" w:footer="709" w:gutter="0"/>
      <w:cols w:space="709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523ACE"/>
    <w:multiLevelType w:val="singleLevel"/>
    <w:tmpl w:val="656EAF4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>
    <w:nsid w:val="738218D0"/>
    <w:multiLevelType w:val="singleLevel"/>
    <w:tmpl w:val="4656BC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3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4">
    <w:abstractNumId w:val="1"/>
  </w:num>
  <w:num w:numId="5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8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10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PrinterMetric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817BD"/>
    <w:rsid w:val="000C694E"/>
    <w:rsid w:val="001817BD"/>
    <w:rsid w:val="00886726"/>
    <w:rsid w:val="00B3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58BDFBB-03F8-48EA-BC37-C97083CF9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styleId="2">
    <w:name w:val="Body Text 2"/>
    <w:basedOn w:val="a"/>
    <w:link w:val="20"/>
    <w:uiPriority w:val="99"/>
    <w:pPr>
      <w:widowControl w:val="0"/>
      <w:spacing w:line="312" w:lineRule="auto"/>
      <w:ind w:firstLine="720"/>
    </w:pPr>
    <w:rPr>
      <w:i/>
      <w:iCs/>
      <w:color w:val="000000"/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4243</Words>
  <Characters>24189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НОРМЫ ПРАВА: ПОНЯТИЕ, ПРЕДЕЛЫ</vt:lpstr>
    </vt:vector>
  </TitlesOfParts>
  <Company>Elcom Ltd</Company>
  <LinksUpToDate>false</LinksUpToDate>
  <CharactersWithSpaces>28376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НОРМЫ ПРАВА: ПОНЯТИЕ, ПРЕДЕЛЫ</dc:title>
  <dc:subject/>
  <dc:creator>Alexandre Katalov</dc:creator>
  <cp:keywords/>
  <dc:description/>
  <cp:lastModifiedBy>admin</cp:lastModifiedBy>
  <cp:revision>2</cp:revision>
  <cp:lastPrinted>1997-06-04T10:08:00Z</cp:lastPrinted>
  <dcterms:created xsi:type="dcterms:W3CDTF">2014-03-06T12:43:00Z</dcterms:created>
  <dcterms:modified xsi:type="dcterms:W3CDTF">2014-03-06T12:43:00Z</dcterms:modified>
</cp:coreProperties>
</file>