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941" w:rsidRPr="006A5040" w:rsidRDefault="00DB0941" w:rsidP="006A5040">
      <w:pPr>
        <w:pStyle w:val="a3"/>
        <w:shd w:val="clear" w:color="000000" w:fill="auto"/>
        <w:spacing w:line="360" w:lineRule="auto"/>
        <w:ind w:firstLine="709"/>
        <w:contextualSpacing/>
        <w:rPr>
          <w:sz w:val="28"/>
          <w:szCs w:val="26"/>
        </w:rPr>
      </w:pPr>
      <w:r w:rsidRPr="006A5040">
        <w:rPr>
          <w:sz w:val="28"/>
          <w:szCs w:val="26"/>
        </w:rPr>
        <w:t>ФЕДЕРАЛЬНОЕ АГЕНТСТВО ПО ОБРАЗОВАНИЮ</w:t>
      </w:r>
    </w:p>
    <w:p w:rsidR="00DB0941" w:rsidRPr="006A5040" w:rsidRDefault="00DB0941" w:rsidP="006A5040">
      <w:pPr>
        <w:pStyle w:val="a3"/>
        <w:shd w:val="clear" w:color="000000" w:fill="auto"/>
        <w:spacing w:line="360" w:lineRule="auto"/>
        <w:ind w:firstLine="709"/>
        <w:contextualSpacing/>
        <w:rPr>
          <w:sz w:val="28"/>
          <w:szCs w:val="22"/>
        </w:rPr>
      </w:pPr>
      <w:r w:rsidRPr="006A5040">
        <w:rPr>
          <w:sz w:val="28"/>
          <w:szCs w:val="22"/>
        </w:rPr>
        <w:t>Государственное образовательное учреждение высшего профессионального образования</w:t>
      </w:r>
    </w:p>
    <w:p w:rsidR="00DB0941" w:rsidRPr="006A5040" w:rsidRDefault="00DB0941" w:rsidP="006A5040">
      <w:pPr>
        <w:pStyle w:val="a3"/>
        <w:shd w:val="clear" w:color="000000" w:fill="auto"/>
        <w:spacing w:line="360" w:lineRule="auto"/>
        <w:ind w:firstLine="709"/>
        <w:contextualSpacing/>
        <w:rPr>
          <w:sz w:val="28"/>
        </w:rPr>
      </w:pPr>
      <w:r w:rsidRPr="006A5040">
        <w:rPr>
          <w:sz w:val="28"/>
        </w:rPr>
        <w:t>АМУРСКИЙ ГОСУДАРСТВЕННЫЙ УНИВЕРСИТЕТ</w:t>
      </w:r>
    </w:p>
    <w:p w:rsidR="00DB0941" w:rsidRPr="006A5040" w:rsidRDefault="00DB0941" w:rsidP="006A5040">
      <w:pPr>
        <w:pStyle w:val="a3"/>
        <w:shd w:val="clear" w:color="000000" w:fill="auto"/>
        <w:spacing w:line="360" w:lineRule="auto"/>
        <w:ind w:firstLine="709"/>
        <w:contextualSpacing/>
        <w:rPr>
          <w:sz w:val="28"/>
        </w:rPr>
      </w:pPr>
      <w:r w:rsidRPr="006A5040">
        <w:rPr>
          <w:sz w:val="28"/>
        </w:rPr>
        <w:t>(ГОУВПО «АмГУ»)</w:t>
      </w:r>
    </w:p>
    <w:p w:rsidR="00DB0941" w:rsidRPr="006A5040" w:rsidRDefault="00DB0941" w:rsidP="006A5040">
      <w:pPr>
        <w:shd w:val="clear" w:color="000000" w:fill="auto"/>
        <w:spacing w:before="0" w:beforeAutospacing="0" w:after="0" w:afterAutospacing="0"/>
        <w:contextualSpacing/>
        <w:jc w:val="center"/>
        <w:rPr>
          <w:rFonts w:ascii="Times New Roman" w:hAnsi="Times New Roman"/>
          <w:b/>
          <w:sz w:val="28"/>
        </w:rPr>
      </w:pPr>
    </w:p>
    <w:p w:rsidR="00DB0941" w:rsidRPr="006A5040" w:rsidRDefault="00DB0941" w:rsidP="006A5040">
      <w:pPr>
        <w:pStyle w:val="1"/>
        <w:shd w:val="clear" w:color="000000" w:fill="auto"/>
        <w:spacing w:before="0" w:after="0" w:line="360" w:lineRule="auto"/>
        <w:ind w:firstLine="709"/>
        <w:contextualSpacing/>
        <w:rPr>
          <w:rFonts w:ascii="Times New Roman" w:hAnsi="Times New Roman"/>
          <w:b w:val="0"/>
          <w:color w:val="auto"/>
          <w:sz w:val="28"/>
          <w:szCs w:val="24"/>
        </w:rPr>
      </w:pPr>
      <w:r w:rsidRPr="006A5040">
        <w:rPr>
          <w:rFonts w:ascii="Times New Roman" w:hAnsi="Times New Roman"/>
          <w:b w:val="0"/>
          <w:color w:val="auto"/>
          <w:sz w:val="28"/>
          <w:szCs w:val="28"/>
        </w:rPr>
        <w:t>Кафедра</w:t>
      </w:r>
      <w:r w:rsidR="006A504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A5040">
        <w:rPr>
          <w:rFonts w:ascii="Times New Roman" w:hAnsi="Times New Roman"/>
          <w:b w:val="0"/>
          <w:color w:val="auto"/>
          <w:sz w:val="28"/>
          <w:szCs w:val="28"/>
        </w:rPr>
        <w:t>Экономической теории и Государственного управления</w:t>
      </w:r>
    </w:p>
    <w:p w:rsidR="00DB0941" w:rsidRPr="006A5040" w:rsidRDefault="00DB0941" w:rsidP="006A5040">
      <w:pPr>
        <w:shd w:val="clear" w:color="000000" w:fill="auto"/>
        <w:spacing w:before="0" w:beforeAutospacing="0" w:after="0" w:afterAutospacing="0"/>
        <w:contextualSpacing/>
        <w:jc w:val="center"/>
        <w:rPr>
          <w:rFonts w:ascii="Times New Roman" w:hAnsi="Times New Roman"/>
          <w:sz w:val="28"/>
        </w:rPr>
      </w:pPr>
    </w:p>
    <w:p w:rsidR="00DB0941" w:rsidRPr="006A5040" w:rsidRDefault="00DB0941" w:rsidP="006A5040">
      <w:pPr>
        <w:shd w:val="clear" w:color="000000" w:fill="auto"/>
        <w:spacing w:before="0" w:beforeAutospacing="0" w:after="0" w:afterAutospacing="0"/>
        <w:contextualSpacing/>
        <w:jc w:val="center"/>
        <w:rPr>
          <w:rFonts w:ascii="Times New Roman" w:hAnsi="Times New Roman"/>
          <w:sz w:val="28"/>
        </w:rPr>
      </w:pPr>
    </w:p>
    <w:p w:rsidR="00DB0941" w:rsidRPr="006A5040" w:rsidRDefault="00DB0941" w:rsidP="006A5040">
      <w:pPr>
        <w:shd w:val="clear" w:color="000000" w:fill="auto"/>
        <w:spacing w:before="0" w:beforeAutospacing="0" w:after="0" w:afterAutospacing="0"/>
        <w:contextualSpacing/>
        <w:jc w:val="center"/>
        <w:rPr>
          <w:rFonts w:ascii="Times New Roman" w:hAnsi="Times New Roman"/>
          <w:sz w:val="28"/>
        </w:rPr>
      </w:pPr>
    </w:p>
    <w:p w:rsidR="00DB0941" w:rsidRPr="006A5040" w:rsidRDefault="00DB0941" w:rsidP="006A5040">
      <w:pPr>
        <w:shd w:val="clear" w:color="000000" w:fill="auto"/>
        <w:spacing w:before="0" w:beforeAutospacing="0" w:after="0" w:afterAutospacing="0"/>
        <w:contextualSpacing/>
        <w:jc w:val="center"/>
        <w:rPr>
          <w:rFonts w:ascii="Times New Roman" w:hAnsi="Times New Roman"/>
          <w:sz w:val="28"/>
        </w:rPr>
      </w:pPr>
    </w:p>
    <w:p w:rsidR="006A5040" w:rsidRDefault="006A5040" w:rsidP="006A5040">
      <w:pPr>
        <w:shd w:val="clear" w:color="000000" w:fill="auto"/>
        <w:spacing w:before="0" w:beforeAutospacing="0" w:after="0" w:afterAutospacing="0"/>
        <w:contextualSpacing/>
        <w:jc w:val="center"/>
        <w:rPr>
          <w:rFonts w:ascii="Times New Roman" w:hAnsi="Times New Roman"/>
          <w:b/>
          <w:sz w:val="28"/>
        </w:rPr>
      </w:pPr>
    </w:p>
    <w:p w:rsidR="006A5040" w:rsidRDefault="006A5040" w:rsidP="006A5040">
      <w:pPr>
        <w:shd w:val="clear" w:color="000000" w:fill="auto"/>
        <w:spacing w:before="0" w:beforeAutospacing="0" w:after="0" w:afterAutospacing="0"/>
        <w:contextualSpacing/>
        <w:jc w:val="center"/>
        <w:rPr>
          <w:rFonts w:ascii="Times New Roman" w:hAnsi="Times New Roman"/>
          <w:b/>
          <w:sz w:val="28"/>
        </w:rPr>
      </w:pPr>
    </w:p>
    <w:p w:rsidR="006A5040" w:rsidRDefault="006A5040" w:rsidP="006A5040">
      <w:pPr>
        <w:shd w:val="clear" w:color="000000" w:fill="auto"/>
        <w:spacing w:before="0" w:beforeAutospacing="0" w:after="0" w:afterAutospacing="0"/>
        <w:contextualSpacing/>
        <w:jc w:val="center"/>
        <w:rPr>
          <w:rFonts w:ascii="Times New Roman" w:hAnsi="Times New Roman"/>
          <w:b/>
          <w:sz w:val="28"/>
        </w:rPr>
      </w:pPr>
    </w:p>
    <w:p w:rsidR="006A5040" w:rsidRDefault="006A5040" w:rsidP="006A5040">
      <w:pPr>
        <w:shd w:val="clear" w:color="000000" w:fill="auto"/>
        <w:spacing w:before="0" w:beforeAutospacing="0" w:after="0" w:afterAutospacing="0"/>
        <w:contextualSpacing/>
        <w:jc w:val="center"/>
        <w:rPr>
          <w:rFonts w:ascii="Times New Roman" w:hAnsi="Times New Roman"/>
          <w:b/>
          <w:sz w:val="28"/>
        </w:rPr>
      </w:pPr>
    </w:p>
    <w:p w:rsidR="00DB0941" w:rsidRPr="006A5040" w:rsidRDefault="00DB0941" w:rsidP="006A5040">
      <w:pPr>
        <w:shd w:val="clear" w:color="000000" w:fill="auto"/>
        <w:spacing w:before="0" w:beforeAutospacing="0" w:after="0" w:afterAutospacing="0"/>
        <w:contextualSpacing/>
        <w:jc w:val="center"/>
        <w:rPr>
          <w:rFonts w:ascii="Times New Roman" w:hAnsi="Times New Roman"/>
          <w:sz w:val="28"/>
        </w:rPr>
      </w:pPr>
      <w:r w:rsidRPr="006A5040">
        <w:rPr>
          <w:rFonts w:ascii="Times New Roman" w:hAnsi="Times New Roman"/>
          <w:sz w:val="28"/>
        </w:rPr>
        <w:t>КУРСОВАЯ РАБОТА</w:t>
      </w:r>
    </w:p>
    <w:p w:rsidR="006A5040" w:rsidRDefault="006A5040" w:rsidP="006A5040">
      <w:pPr>
        <w:shd w:val="clear" w:color="000000" w:fill="auto"/>
        <w:spacing w:before="0" w:beforeAutospacing="0" w:after="0" w:afterAutospacing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дисциплине</w:t>
      </w:r>
    </w:p>
    <w:p w:rsidR="006A5040" w:rsidRPr="006A5040" w:rsidRDefault="006A5040" w:rsidP="006A5040">
      <w:pPr>
        <w:shd w:val="clear" w:color="000000" w:fill="auto"/>
        <w:spacing w:before="0" w:beforeAutospacing="0" w:after="0" w:afterAutospacing="0"/>
        <w:contextualSpacing/>
        <w:jc w:val="center"/>
        <w:rPr>
          <w:rFonts w:ascii="Times New Roman" w:hAnsi="Times New Roman"/>
          <w:sz w:val="28"/>
        </w:rPr>
      </w:pPr>
      <w:r w:rsidRPr="006A5040">
        <w:rPr>
          <w:rFonts w:ascii="Times New Roman" w:hAnsi="Times New Roman"/>
          <w:sz w:val="28"/>
        </w:rPr>
        <w:t>Управление персоналом</w:t>
      </w:r>
    </w:p>
    <w:p w:rsidR="006A5040" w:rsidRDefault="00DB0941" w:rsidP="006A5040">
      <w:pPr>
        <w:shd w:val="clear" w:color="000000" w:fill="auto"/>
        <w:spacing w:before="0" w:beforeAutospacing="0" w:after="0" w:afterAutospacing="0"/>
        <w:jc w:val="center"/>
        <w:rPr>
          <w:rFonts w:ascii="Times New Roman" w:hAnsi="Times New Roman"/>
          <w:sz w:val="28"/>
        </w:rPr>
      </w:pPr>
      <w:r w:rsidRPr="006A5040">
        <w:rPr>
          <w:rFonts w:ascii="Times New Roman" w:hAnsi="Times New Roman"/>
          <w:sz w:val="28"/>
        </w:rPr>
        <w:t xml:space="preserve">на </w:t>
      </w:r>
      <w:r w:rsidR="006A5040">
        <w:rPr>
          <w:rFonts w:ascii="Times New Roman" w:hAnsi="Times New Roman"/>
          <w:sz w:val="28"/>
        </w:rPr>
        <w:t>тему</w:t>
      </w:r>
    </w:p>
    <w:p w:rsidR="00DB0941" w:rsidRPr="006A5040" w:rsidRDefault="00DB0941" w:rsidP="006A5040">
      <w:pPr>
        <w:shd w:val="clear" w:color="000000" w:fill="auto"/>
        <w:spacing w:before="0" w:beforeAutospacing="0" w:after="0" w:afterAutospacing="0"/>
        <w:jc w:val="center"/>
        <w:rPr>
          <w:rFonts w:ascii="Times New Roman" w:hAnsi="Times New Roman"/>
          <w:sz w:val="28"/>
        </w:rPr>
      </w:pPr>
      <w:r w:rsidRPr="006A5040">
        <w:rPr>
          <w:rFonts w:ascii="Times New Roman" w:hAnsi="Times New Roman"/>
          <w:sz w:val="28"/>
        </w:rPr>
        <w:t>Нравственные отношения в системе управление персоналом государственной службы</w:t>
      </w:r>
    </w:p>
    <w:p w:rsidR="00DB0941" w:rsidRPr="006A5040" w:rsidRDefault="00DB0941" w:rsidP="006A5040">
      <w:pPr>
        <w:shd w:val="clear" w:color="000000" w:fill="auto"/>
        <w:spacing w:before="0" w:beforeAutospacing="0" w:after="0" w:afterAutospacing="0"/>
        <w:contextualSpacing/>
        <w:jc w:val="center"/>
        <w:rPr>
          <w:rFonts w:ascii="Times New Roman" w:hAnsi="Times New Roman"/>
          <w:sz w:val="28"/>
        </w:rPr>
      </w:pPr>
    </w:p>
    <w:p w:rsidR="00DB0941" w:rsidRPr="006A5040" w:rsidRDefault="00DB0941" w:rsidP="006A5040">
      <w:pPr>
        <w:shd w:val="clear" w:color="000000" w:fill="auto"/>
        <w:spacing w:before="0" w:beforeAutospacing="0" w:after="0" w:afterAutospacing="0"/>
        <w:contextualSpacing/>
        <w:jc w:val="center"/>
        <w:rPr>
          <w:rFonts w:ascii="Times New Roman" w:hAnsi="Times New Roman"/>
          <w:sz w:val="28"/>
        </w:rPr>
      </w:pPr>
    </w:p>
    <w:p w:rsidR="00DB0941" w:rsidRPr="006A5040" w:rsidRDefault="00DB0941" w:rsidP="006A5040">
      <w:pPr>
        <w:shd w:val="clear" w:color="000000" w:fill="auto"/>
        <w:spacing w:before="0" w:beforeAutospacing="0" w:after="0" w:afterAutospacing="0"/>
        <w:contextualSpacing/>
        <w:jc w:val="center"/>
        <w:rPr>
          <w:rFonts w:ascii="Times New Roman" w:hAnsi="Times New Roman"/>
          <w:sz w:val="28"/>
        </w:rPr>
      </w:pPr>
    </w:p>
    <w:p w:rsidR="00DB0941" w:rsidRPr="006A5040" w:rsidRDefault="00DB0941" w:rsidP="006A5040">
      <w:pPr>
        <w:shd w:val="clear" w:color="000000" w:fill="auto"/>
        <w:spacing w:before="0" w:beforeAutospacing="0" w:after="0" w:afterAutospacing="0"/>
        <w:contextualSpacing/>
        <w:jc w:val="center"/>
        <w:rPr>
          <w:rFonts w:ascii="Times New Roman" w:hAnsi="Times New Roman"/>
          <w:sz w:val="28"/>
        </w:rPr>
      </w:pPr>
    </w:p>
    <w:p w:rsidR="00DB0941" w:rsidRPr="006A5040" w:rsidRDefault="00DB0941" w:rsidP="006A5040">
      <w:pPr>
        <w:shd w:val="clear" w:color="000000" w:fill="auto"/>
        <w:spacing w:before="0" w:beforeAutospacing="0" w:after="0" w:afterAutospacing="0"/>
        <w:contextualSpacing/>
        <w:jc w:val="center"/>
        <w:rPr>
          <w:rFonts w:ascii="Times New Roman" w:hAnsi="Times New Roman"/>
          <w:sz w:val="28"/>
        </w:rPr>
      </w:pPr>
    </w:p>
    <w:p w:rsidR="00DB0941" w:rsidRPr="006A5040" w:rsidRDefault="00DB0941" w:rsidP="006A5040">
      <w:pPr>
        <w:shd w:val="clear" w:color="000000" w:fill="auto"/>
        <w:spacing w:before="0" w:beforeAutospacing="0" w:after="0" w:afterAutospacing="0"/>
        <w:contextualSpacing/>
        <w:jc w:val="center"/>
        <w:rPr>
          <w:rFonts w:ascii="Times New Roman" w:hAnsi="Times New Roman"/>
          <w:sz w:val="28"/>
        </w:rPr>
      </w:pPr>
    </w:p>
    <w:p w:rsidR="006A5040" w:rsidRDefault="006A5040" w:rsidP="006A5040">
      <w:pPr>
        <w:shd w:val="clear" w:color="000000" w:fill="auto"/>
        <w:spacing w:before="0" w:beforeAutospacing="0" w:after="0" w:afterAutospacing="0"/>
        <w:contextualSpacing/>
        <w:jc w:val="center"/>
        <w:rPr>
          <w:rFonts w:ascii="Times New Roman" w:hAnsi="Times New Roman"/>
          <w:sz w:val="28"/>
        </w:rPr>
      </w:pPr>
    </w:p>
    <w:p w:rsidR="006A5040" w:rsidRDefault="006A5040" w:rsidP="006A5040">
      <w:pPr>
        <w:shd w:val="clear" w:color="000000" w:fill="auto"/>
        <w:spacing w:before="0" w:beforeAutospacing="0" w:after="0" w:afterAutospacing="0"/>
        <w:contextualSpacing/>
        <w:jc w:val="center"/>
        <w:rPr>
          <w:rFonts w:ascii="Times New Roman" w:hAnsi="Times New Roman"/>
          <w:sz w:val="28"/>
        </w:rPr>
      </w:pPr>
    </w:p>
    <w:p w:rsidR="00DB0941" w:rsidRPr="006A5040" w:rsidRDefault="00DB0941" w:rsidP="006A5040">
      <w:pPr>
        <w:shd w:val="clear" w:color="000000" w:fill="auto"/>
        <w:spacing w:before="0" w:beforeAutospacing="0" w:after="0" w:afterAutospacing="0"/>
        <w:contextualSpacing/>
        <w:jc w:val="center"/>
        <w:rPr>
          <w:rFonts w:ascii="Times New Roman" w:hAnsi="Times New Roman"/>
          <w:sz w:val="28"/>
        </w:rPr>
      </w:pPr>
      <w:r w:rsidRPr="006A5040">
        <w:rPr>
          <w:rFonts w:ascii="Times New Roman" w:hAnsi="Times New Roman"/>
          <w:sz w:val="28"/>
        </w:rPr>
        <w:t>Благовещенск 2010</w:t>
      </w:r>
    </w:p>
    <w:p w:rsidR="00DB0941" w:rsidRPr="006A5040" w:rsidRDefault="006A5040" w:rsidP="006A5040">
      <w:pPr>
        <w:shd w:val="clear" w:color="000000" w:fill="auto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B0941" w:rsidRPr="006A5040">
        <w:rPr>
          <w:rFonts w:ascii="Times New Roman" w:hAnsi="Times New Roman"/>
          <w:sz w:val="28"/>
          <w:szCs w:val="28"/>
        </w:rPr>
        <w:t>РЕФЕРАТ</w:t>
      </w:r>
    </w:p>
    <w:p w:rsidR="00DB0941" w:rsidRPr="006A5040" w:rsidRDefault="00DB0941" w:rsidP="006A5040">
      <w:pPr>
        <w:shd w:val="clear" w:color="000000" w:fill="auto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</w:p>
    <w:p w:rsidR="00DB0941" w:rsidRPr="006A5040" w:rsidRDefault="00712B3D" w:rsidP="006A5040">
      <w:pPr>
        <w:shd w:val="clear" w:color="000000" w:fill="auto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sz w:val="28"/>
          <w:szCs w:val="28"/>
        </w:rPr>
        <w:t>Работа 39, 14 источников</w:t>
      </w:r>
    </w:p>
    <w:p w:rsidR="00712B3D" w:rsidRPr="006A5040" w:rsidRDefault="00712B3D" w:rsidP="006A5040">
      <w:pPr>
        <w:shd w:val="clear" w:color="000000" w:fill="auto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</w:p>
    <w:p w:rsidR="00712B3D" w:rsidRPr="006A5040" w:rsidRDefault="007C5D85" w:rsidP="006A5040">
      <w:pPr>
        <w:shd w:val="clear" w:color="000000" w:fill="auto"/>
        <w:spacing w:before="0" w:beforeAutospacing="0" w:after="0" w:afterAutospacing="0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6A5040">
        <w:rPr>
          <w:rFonts w:ascii="Times New Roman" w:hAnsi="Times New Roman"/>
          <w:sz w:val="28"/>
          <w:szCs w:val="28"/>
        </w:rPr>
        <w:t xml:space="preserve">Государственная служба, </w:t>
      </w:r>
      <w:r w:rsidRPr="006A5040">
        <w:rPr>
          <w:rFonts w:ascii="Times New Roman" w:hAnsi="Times New Roman"/>
          <w:sz w:val="28"/>
        </w:rPr>
        <w:t xml:space="preserve">нравственные отношения, управление персоналом государственной службы, </w:t>
      </w:r>
      <w:r w:rsidRPr="006A5040">
        <w:rPr>
          <w:rFonts w:ascii="Times New Roman" w:hAnsi="Times New Roman"/>
          <w:bCs/>
          <w:color w:val="000000"/>
          <w:sz w:val="28"/>
          <w:szCs w:val="28"/>
        </w:rPr>
        <w:t xml:space="preserve">взаимоотношения руководителя и подчиненного, отношения между сотрудниками, </w:t>
      </w:r>
      <w:r w:rsidRPr="006A5040">
        <w:rPr>
          <w:rFonts w:ascii="Times New Roman" w:hAnsi="Times New Roman"/>
          <w:color w:val="000000"/>
          <w:sz w:val="28"/>
          <w:szCs w:val="28"/>
        </w:rPr>
        <w:t>морально-психологический климат в коллективе, нравственные аспекты методов управления персоналом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bCs/>
          <w:color w:val="000000"/>
          <w:sz w:val="28"/>
          <w:szCs w:val="28"/>
        </w:rPr>
        <w:t xml:space="preserve">государственной службы, </w:t>
      </w:r>
      <w:r w:rsidRPr="006A5040">
        <w:rPr>
          <w:rFonts w:ascii="Times New Roman" w:hAnsi="Times New Roman"/>
          <w:color w:val="000000"/>
          <w:sz w:val="28"/>
          <w:szCs w:val="28"/>
        </w:rPr>
        <w:t xml:space="preserve">нравственная культура специалиста по управлению персоналом </w:t>
      </w:r>
      <w:r w:rsidRPr="006A5040">
        <w:rPr>
          <w:rFonts w:ascii="Times New Roman" w:hAnsi="Times New Roman"/>
          <w:bCs/>
          <w:color w:val="000000"/>
          <w:sz w:val="28"/>
          <w:szCs w:val="28"/>
        </w:rPr>
        <w:t>государственной службы</w:t>
      </w:r>
    </w:p>
    <w:p w:rsidR="007C5D85" w:rsidRPr="006A5040" w:rsidRDefault="007C5D85" w:rsidP="006A5040">
      <w:pPr>
        <w:shd w:val="clear" w:color="000000" w:fill="auto"/>
        <w:spacing w:before="0" w:beforeAutospacing="0" w:after="0" w:afterAutospacing="0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7C5D85" w:rsidRPr="006A5040" w:rsidRDefault="007C5D85" w:rsidP="006A5040">
      <w:pPr>
        <w:shd w:val="clear" w:color="000000" w:fill="auto"/>
        <w:spacing w:before="0" w:beforeAutospacing="0" w:after="0" w:afterAutospacing="0"/>
        <w:contextualSpacing/>
        <w:rPr>
          <w:rFonts w:ascii="Times New Roman" w:hAnsi="Times New Roman"/>
          <w:sz w:val="28"/>
        </w:rPr>
      </w:pPr>
      <w:r w:rsidRPr="006A5040">
        <w:rPr>
          <w:rFonts w:ascii="Times New Roman" w:hAnsi="Times New Roman"/>
          <w:sz w:val="28"/>
          <w:szCs w:val="28"/>
        </w:rPr>
        <w:t xml:space="preserve">Объектом исследования данной работы являются </w:t>
      </w:r>
      <w:r w:rsidRPr="006A5040">
        <w:rPr>
          <w:rFonts w:ascii="Times New Roman" w:hAnsi="Times New Roman"/>
          <w:sz w:val="28"/>
        </w:rPr>
        <w:t xml:space="preserve">нравственные отношения в системе управление персоналом государственной службы. Цель работы – рассмотреть нравственные отношения в системе управление персоналом государственной службы. </w:t>
      </w:r>
      <w:r w:rsidRPr="006A5040">
        <w:rPr>
          <w:rFonts w:ascii="Times New Roman" w:hAnsi="Times New Roman"/>
          <w:color w:val="000000"/>
          <w:sz w:val="28"/>
          <w:szCs w:val="28"/>
        </w:rPr>
        <w:t xml:space="preserve">Цель работы обусловила решение следующих </w:t>
      </w:r>
      <w:r w:rsidRPr="006A5040">
        <w:rPr>
          <w:rFonts w:ascii="Times New Roman" w:hAnsi="Times New Roman"/>
          <w:bCs/>
          <w:color w:val="000000"/>
          <w:sz w:val="28"/>
          <w:szCs w:val="28"/>
        </w:rPr>
        <w:t xml:space="preserve">задач: </w:t>
      </w:r>
      <w:r w:rsidRPr="006A5040">
        <w:rPr>
          <w:rFonts w:ascii="Times New Roman" w:hAnsi="Times New Roman"/>
          <w:color w:val="000000"/>
          <w:sz w:val="28"/>
          <w:szCs w:val="28"/>
        </w:rPr>
        <w:t xml:space="preserve">во-первых, рассмотреть </w:t>
      </w:r>
      <w:r w:rsidRPr="006A5040">
        <w:rPr>
          <w:rFonts w:ascii="Times New Roman" w:hAnsi="Times New Roman"/>
          <w:sz w:val="28"/>
          <w:szCs w:val="28"/>
        </w:rPr>
        <w:t xml:space="preserve">понятие и сущностные признаки государственной службы; во-вторых, рассмотреть </w:t>
      </w:r>
      <w:r w:rsidRPr="006A5040">
        <w:rPr>
          <w:rFonts w:ascii="Times New Roman" w:hAnsi="Times New Roman"/>
          <w:sz w:val="28"/>
        </w:rPr>
        <w:t>нравственные отношения в системе управление персоналом государственной службы</w:t>
      </w:r>
      <w:r w:rsidRPr="006A5040">
        <w:rPr>
          <w:rFonts w:ascii="Times New Roman" w:hAnsi="Times New Roman"/>
          <w:sz w:val="28"/>
          <w:szCs w:val="28"/>
        </w:rPr>
        <w:t xml:space="preserve">, а именно: </w:t>
      </w:r>
      <w:r w:rsidRPr="006A5040">
        <w:rPr>
          <w:rFonts w:ascii="Times New Roman" w:hAnsi="Times New Roman"/>
          <w:bCs/>
          <w:color w:val="000000"/>
          <w:sz w:val="28"/>
          <w:szCs w:val="28"/>
        </w:rPr>
        <w:t>цели и задачи управления персоналом</w:t>
      </w:r>
      <w:r w:rsidR="006A504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bCs/>
          <w:color w:val="000000"/>
          <w:sz w:val="28"/>
          <w:szCs w:val="28"/>
        </w:rPr>
        <w:t xml:space="preserve">государственной службы в сфере нравственных отношений, нравственный аспект взаимоотношений руководителя и подчиненного, отношения между сотрудниками как объект управления персоналом государственной службы, </w:t>
      </w:r>
      <w:r w:rsidRPr="006A5040">
        <w:rPr>
          <w:rFonts w:ascii="Times New Roman" w:hAnsi="Times New Roman"/>
          <w:color w:val="000000"/>
          <w:sz w:val="28"/>
          <w:szCs w:val="28"/>
        </w:rPr>
        <w:t>морально-психологический климат в коллективе как объект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 xml:space="preserve">управления персоналом </w:t>
      </w:r>
      <w:r w:rsidRPr="006A5040">
        <w:rPr>
          <w:rFonts w:ascii="Times New Roman" w:hAnsi="Times New Roman"/>
          <w:bCs/>
          <w:color w:val="000000"/>
          <w:sz w:val="28"/>
          <w:szCs w:val="28"/>
        </w:rPr>
        <w:t xml:space="preserve">государственной службы, </w:t>
      </w:r>
      <w:r w:rsidRPr="006A5040">
        <w:rPr>
          <w:rFonts w:ascii="Times New Roman" w:hAnsi="Times New Roman"/>
          <w:color w:val="000000"/>
          <w:sz w:val="28"/>
          <w:szCs w:val="28"/>
        </w:rPr>
        <w:t xml:space="preserve">нравственные аспекты методов управления персоналом </w:t>
      </w:r>
      <w:r w:rsidRPr="006A5040">
        <w:rPr>
          <w:rFonts w:ascii="Times New Roman" w:hAnsi="Times New Roman"/>
          <w:bCs/>
          <w:color w:val="000000"/>
          <w:sz w:val="28"/>
          <w:szCs w:val="28"/>
        </w:rPr>
        <w:t xml:space="preserve">государственной службы, </w:t>
      </w:r>
      <w:r w:rsidR="00956F76" w:rsidRPr="006A5040">
        <w:rPr>
          <w:rFonts w:ascii="Times New Roman" w:hAnsi="Times New Roman"/>
          <w:color w:val="000000"/>
          <w:sz w:val="28"/>
          <w:szCs w:val="28"/>
        </w:rPr>
        <w:t>н</w:t>
      </w:r>
      <w:r w:rsidRPr="006A5040">
        <w:rPr>
          <w:rFonts w:ascii="Times New Roman" w:hAnsi="Times New Roman"/>
          <w:color w:val="000000"/>
          <w:sz w:val="28"/>
          <w:szCs w:val="28"/>
        </w:rPr>
        <w:t xml:space="preserve">равственная культура специалиста по управлению персоналом </w:t>
      </w:r>
      <w:r w:rsidRPr="006A5040">
        <w:rPr>
          <w:rFonts w:ascii="Times New Roman" w:hAnsi="Times New Roman"/>
          <w:bCs/>
          <w:color w:val="000000"/>
          <w:sz w:val="28"/>
          <w:szCs w:val="28"/>
        </w:rPr>
        <w:t>государственной службы</w:t>
      </w:r>
    </w:p>
    <w:p w:rsidR="00DB0941" w:rsidRPr="006A5040" w:rsidRDefault="006A5040" w:rsidP="006A5040">
      <w:pPr>
        <w:shd w:val="clear" w:color="000000" w:fill="auto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B0941" w:rsidRPr="006A5040">
        <w:rPr>
          <w:rFonts w:ascii="Times New Roman" w:hAnsi="Times New Roman"/>
          <w:sz w:val="28"/>
          <w:szCs w:val="28"/>
        </w:rPr>
        <w:t>СОДЕРЖАНИЕ</w:t>
      </w:r>
    </w:p>
    <w:p w:rsidR="00B622A2" w:rsidRPr="006A5040" w:rsidRDefault="00B622A2" w:rsidP="006A5040">
      <w:pPr>
        <w:shd w:val="clear" w:color="000000" w:fill="auto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</w:p>
    <w:p w:rsidR="00B622A2" w:rsidRPr="006A5040" w:rsidRDefault="00B622A2" w:rsidP="006A5040">
      <w:pPr>
        <w:shd w:val="clear" w:color="000000" w:fill="auto"/>
        <w:tabs>
          <w:tab w:val="left" w:pos="9498"/>
        </w:tabs>
        <w:spacing w:before="0" w:beforeAutospacing="0" w:after="0" w:afterAutospacing="0"/>
        <w:ind w:firstLine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sz w:val="28"/>
          <w:szCs w:val="28"/>
        </w:rPr>
        <w:t>Введение</w:t>
      </w:r>
    </w:p>
    <w:p w:rsidR="00B622A2" w:rsidRPr="006A5040" w:rsidRDefault="00B622A2" w:rsidP="006A5040">
      <w:pPr>
        <w:shd w:val="clear" w:color="000000" w:fill="auto"/>
        <w:tabs>
          <w:tab w:val="left" w:pos="9498"/>
        </w:tabs>
        <w:spacing w:before="0" w:beforeAutospacing="0" w:after="0" w:afterAutospacing="0"/>
        <w:ind w:firstLine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sz w:val="28"/>
          <w:szCs w:val="28"/>
        </w:rPr>
        <w:t>1</w:t>
      </w:r>
      <w:r w:rsidR="006A5040">
        <w:rPr>
          <w:rFonts w:ascii="Times New Roman" w:hAnsi="Times New Roman"/>
          <w:sz w:val="28"/>
          <w:szCs w:val="28"/>
        </w:rPr>
        <w:t xml:space="preserve"> </w:t>
      </w:r>
      <w:r w:rsidRPr="006A5040">
        <w:rPr>
          <w:rFonts w:ascii="Times New Roman" w:hAnsi="Times New Roman"/>
          <w:sz w:val="28"/>
          <w:szCs w:val="28"/>
        </w:rPr>
        <w:t>Понятие и сущностные признаки государственной службы</w:t>
      </w:r>
    </w:p>
    <w:p w:rsidR="00B622A2" w:rsidRPr="006A5040" w:rsidRDefault="00B622A2" w:rsidP="006A5040">
      <w:pPr>
        <w:shd w:val="clear" w:color="000000" w:fill="auto"/>
        <w:spacing w:before="0" w:beforeAutospacing="0" w:after="0" w:afterAutospacing="0"/>
        <w:ind w:firstLine="0"/>
        <w:contextualSpacing/>
        <w:rPr>
          <w:rFonts w:ascii="Times New Roman" w:hAnsi="Times New Roman"/>
          <w:sz w:val="28"/>
        </w:rPr>
      </w:pPr>
      <w:r w:rsidRPr="006A5040">
        <w:rPr>
          <w:rFonts w:ascii="Times New Roman" w:hAnsi="Times New Roman"/>
          <w:sz w:val="28"/>
          <w:szCs w:val="28"/>
        </w:rPr>
        <w:t>2</w:t>
      </w:r>
      <w:r w:rsidR="006A5040">
        <w:rPr>
          <w:rFonts w:ascii="Times New Roman" w:hAnsi="Times New Roman"/>
          <w:sz w:val="28"/>
          <w:szCs w:val="28"/>
        </w:rPr>
        <w:t xml:space="preserve"> </w:t>
      </w:r>
      <w:r w:rsidRPr="006A5040">
        <w:rPr>
          <w:rFonts w:ascii="Times New Roman" w:hAnsi="Times New Roman"/>
          <w:sz w:val="28"/>
        </w:rPr>
        <w:t>Нравственные отношения в системе управление персоналом государственной службы</w:t>
      </w:r>
    </w:p>
    <w:p w:rsidR="00B622A2" w:rsidRPr="006A5040" w:rsidRDefault="00B622A2" w:rsidP="006A5040">
      <w:pPr>
        <w:shd w:val="clear" w:color="000000" w:fill="auto"/>
        <w:spacing w:before="0" w:beforeAutospacing="0" w:after="0" w:afterAutospacing="0"/>
        <w:ind w:firstLine="0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6A5040">
        <w:rPr>
          <w:rFonts w:ascii="Times New Roman" w:hAnsi="Times New Roman"/>
          <w:sz w:val="28"/>
        </w:rPr>
        <w:t>2.1</w:t>
      </w:r>
      <w:r w:rsidR="006A5040">
        <w:rPr>
          <w:rFonts w:ascii="Times New Roman" w:hAnsi="Times New Roman"/>
          <w:sz w:val="28"/>
        </w:rPr>
        <w:t xml:space="preserve"> </w:t>
      </w:r>
      <w:r w:rsidRPr="006A5040">
        <w:rPr>
          <w:rFonts w:ascii="Times New Roman" w:hAnsi="Times New Roman"/>
          <w:bCs/>
          <w:color w:val="000000"/>
          <w:sz w:val="28"/>
          <w:szCs w:val="28"/>
        </w:rPr>
        <w:t>Цели и задачи управления персоналом</w:t>
      </w:r>
      <w:r w:rsidR="006A504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bCs/>
          <w:color w:val="000000"/>
          <w:sz w:val="28"/>
          <w:szCs w:val="28"/>
        </w:rPr>
        <w:t>государственной службы в сфере нравственных отношений</w:t>
      </w:r>
    </w:p>
    <w:p w:rsidR="00B622A2" w:rsidRPr="006A5040" w:rsidRDefault="00B622A2" w:rsidP="006A5040">
      <w:pPr>
        <w:shd w:val="clear" w:color="000000" w:fill="auto"/>
        <w:tabs>
          <w:tab w:val="left" w:pos="9356"/>
          <w:tab w:val="left" w:pos="9498"/>
        </w:tabs>
        <w:spacing w:before="0" w:beforeAutospacing="0" w:after="0" w:afterAutospacing="0"/>
        <w:ind w:firstLine="0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6A5040">
        <w:rPr>
          <w:rFonts w:ascii="Times New Roman" w:hAnsi="Times New Roman"/>
          <w:bCs/>
          <w:color w:val="000000"/>
          <w:sz w:val="28"/>
          <w:szCs w:val="28"/>
        </w:rPr>
        <w:t>2.2</w:t>
      </w:r>
      <w:r w:rsidR="006A504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bCs/>
          <w:color w:val="000000"/>
          <w:sz w:val="28"/>
          <w:szCs w:val="28"/>
        </w:rPr>
        <w:t>Взаимоотношения руководителя и подчиненного: нравственный аспект</w:t>
      </w:r>
    </w:p>
    <w:p w:rsidR="00B622A2" w:rsidRPr="006A5040" w:rsidRDefault="00B622A2" w:rsidP="006A5040">
      <w:pPr>
        <w:shd w:val="clear" w:color="000000" w:fill="auto"/>
        <w:tabs>
          <w:tab w:val="left" w:pos="9498"/>
        </w:tabs>
        <w:spacing w:before="0" w:beforeAutospacing="0" w:after="0" w:afterAutospacing="0"/>
        <w:ind w:firstLine="0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6A5040">
        <w:rPr>
          <w:rFonts w:ascii="Times New Roman" w:hAnsi="Times New Roman"/>
          <w:bCs/>
          <w:color w:val="000000"/>
          <w:sz w:val="28"/>
          <w:szCs w:val="28"/>
        </w:rPr>
        <w:t>2.3</w:t>
      </w:r>
      <w:r w:rsidR="006A504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bCs/>
          <w:color w:val="000000"/>
          <w:sz w:val="28"/>
          <w:szCs w:val="28"/>
        </w:rPr>
        <w:t>Отношения между сотрудниками как объект управления персоналом государственной службы</w:t>
      </w:r>
    </w:p>
    <w:p w:rsidR="00B622A2" w:rsidRPr="006A5040" w:rsidRDefault="00B622A2" w:rsidP="006A5040">
      <w:pPr>
        <w:shd w:val="clear" w:color="000000" w:fill="auto"/>
        <w:spacing w:before="0" w:beforeAutospacing="0" w:after="0" w:afterAutospacing="0"/>
        <w:ind w:firstLine="0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6A5040">
        <w:rPr>
          <w:rFonts w:ascii="Times New Roman" w:hAnsi="Times New Roman"/>
          <w:bCs/>
          <w:color w:val="000000"/>
          <w:sz w:val="28"/>
          <w:szCs w:val="28"/>
        </w:rPr>
        <w:t>2.4</w:t>
      </w:r>
      <w:r w:rsidR="006A504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 xml:space="preserve">Морально-психологический климат в коллективе как объект управления персоналом </w:t>
      </w:r>
      <w:r w:rsidRPr="006A5040">
        <w:rPr>
          <w:rFonts w:ascii="Times New Roman" w:hAnsi="Times New Roman"/>
          <w:bCs/>
          <w:color w:val="000000"/>
          <w:sz w:val="28"/>
          <w:szCs w:val="28"/>
        </w:rPr>
        <w:t>государственной службы</w:t>
      </w:r>
    </w:p>
    <w:p w:rsidR="00B622A2" w:rsidRPr="006A5040" w:rsidRDefault="00B622A2" w:rsidP="006A5040">
      <w:pPr>
        <w:shd w:val="clear" w:color="000000" w:fill="auto"/>
        <w:spacing w:before="0" w:beforeAutospacing="0" w:after="0" w:afterAutospacing="0"/>
        <w:ind w:firstLine="0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6A5040">
        <w:rPr>
          <w:rFonts w:ascii="Times New Roman" w:hAnsi="Times New Roman"/>
          <w:bCs/>
          <w:color w:val="000000"/>
          <w:sz w:val="28"/>
          <w:szCs w:val="28"/>
        </w:rPr>
        <w:t>2.5</w:t>
      </w:r>
      <w:r w:rsidR="006A504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 xml:space="preserve">Нравственные аспекты методов управления персоналом </w:t>
      </w:r>
      <w:r w:rsidRPr="006A5040">
        <w:rPr>
          <w:rFonts w:ascii="Times New Roman" w:hAnsi="Times New Roman"/>
          <w:bCs/>
          <w:color w:val="000000"/>
          <w:sz w:val="28"/>
          <w:szCs w:val="28"/>
        </w:rPr>
        <w:t>государственной службы</w:t>
      </w:r>
    </w:p>
    <w:p w:rsidR="00B622A2" w:rsidRPr="006A5040" w:rsidRDefault="00B622A2" w:rsidP="006A5040">
      <w:pPr>
        <w:shd w:val="clear" w:color="000000" w:fill="auto"/>
        <w:tabs>
          <w:tab w:val="left" w:pos="9498"/>
        </w:tabs>
        <w:spacing w:before="0" w:beforeAutospacing="0" w:after="0" w:afterAutospacing="0"/>
        <w:ind w:firstLine="0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6A5040">
        <w:rPr>
          <w:rFonts w:ascii="Times New Roman" w:hAnsi="Times New Roman"/>
          <w:bCs/>
          <w:color w:val="000000"/>
          <w:sz w:val="28"/>
          <w:szCs w:val="28"/>
        </w:rPr>
        <w:t>2.6</w:t>
      </w:r>
      <w:r w:rsidR="006A504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 xml:space="preserve">Нравственная культура специалиста по управлению персоналом </w:t>
      </w:r>
      <w:r w:rsidRPr="006A5040">
        <w:rPr>
          <w:rFonts w:ascii="Times New Roman" w:hAnsi="Times New Roman"/>
          <w:bCs/>
          <w:color w:val="000000"/>
          <w:sz w:val="28"/>
          <w:szCs w:val="28"/>
        </w:rPr>
        <w:t>государственной службы</w:t>
      </w:r>
    </w:p>
    <w:p w:rsidR="00B622A2" w:rsidRPr="006A5040" w:rsidRDefault="00B622A2" w:rsidP="006A5040">
      <w:pPr>
        <w:shd w:val="clear" w:color="000000" w:fill="auto"/>
        <w:tabs>
          <w:tab w:val="left" w:pos="9498"/>
        </w:tabs>
        <w:spacing w:before="0" w:beforeAutospacing="0" w:after="0" w:afterAutospacing="0"/>
        <w:ind w:firstLine="0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6A5040">
        <w:rPr>
          <w:rFonts w:ascii="Times New Roman" w:hAnsi="Times New Roman"/>
          <w:bCs/>
          <w:color w:val="000000"/>
          <w:sz w:val="28"/>
          <w:szCs w:val="28"/>
        </w:rPr>
        <w:t>Заключение</w:t>
      </w:r>
    </w:p>
    <w:p w:rsidR="00B622A2" w:rsidRPr="006A5040" w:rsidRDefault="00B622A2" w:rsidP="006A5040">
      <w:pPr>
        <w:shd w:val="clear" w:color="000000" w:fill="auto"/>
        <w:tabs>
          <w:tab w:val="left" w:pos="9498"/>
        </w:tabs>
        <w:spacing w:before="0" w:beforeAutospacing="0" w:after="0" w:afterAutospacing="0"/>
        <w:ind w:firstLine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bCs/>
          <w:color w:val="000000"/>
          <w:sz w:val="28"/>
          <w:szCs w:val="28"/>
        </w:rPr>
        <w:t>Библиографический список</w:t>
      </w:r>
    </w:p>
    <w:p w:rsidR="00DB0941" w:rsidRPr="006A5040" w:rsidRDefault="006A5040" w:rsidP="006A5040">
      <w:pPr>
        <w:shd w:val="clear" w:color="000000" w:fill="auto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B0941" w:rsidRPr="006A5040">
        <w:rPr>
          <w:rFonts w:ascii="Times New Roman" w:hAnsi="Times New Roman"/>
          <w:sz w:val="28"/>
          <w:szCs w:val="28"/>
        </w:rPr>
        <w:t>ВВЕДЕНИЕ</w:t>
      </w:r>
    </w:p>
    <w:p w:rsidR="00E00255" w:rsidRPr="006A5040" w:rsidRDefault="00E00255" w:rsidP="006A5040">
      <w:pPr>
        <w:shd w:val="clear" w:color="000000" w:fill="auto"/>
        <w:spacing w:before="0" w:beforeAutospacing="0" w:after="0" w:afterAutospacing="0"/>
        <w:rPr>
          <w:rFonts w:ascii="Times New Roman" w:hAnsi="Times New Roman"/>
          <w:sz w:val="28"/>
        </w:rPr>
      </w:pPr>
    </w:p>
    <w:p w:rsidR="00655BC9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Эффективность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профессиональной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деятельности государственного служащего зависит как от его компетентности, морально-психологических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качеств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и уровня нравственной культуры, так и от характера взаимоотношений в коллективе, обусловленных стилем руководства и определяющих морально-психологический климат и качество трудовой жизни. Поэтому в управлении персоналом государственной службы как системе отношений, механизмов, форм и методов воздействия на формирование, развитие и использование персонала подсистема нравственных отношений приобретает особую актуальность и значимость.</w:t>
      </w:r>
    </w:p>
    <w:p w:rsidR="00655BC9" w:rsidRPr="006A5040" w:rsidRDefault="00655BC9" w:rsidP="006A5040">
      <w:pPr>
        <w:shd w:val="clear" w:color="000000" w:fill="auto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 xml:space="preserve">Стабильное внимание к этической составляющей процесса становления государственного управления и реформирования административной системы в России прослеживается в политических, правовых и нормативных документах последнего десятилетия — ежегодных Посланиях и Указах Президента Российской Федерации, облекаясь в Концепцию, Федеральную программу реформирования государственной службы и разработанный в их развитие Федеральный закон «О государственной гражданской службе Российской Федерации». Однако, как отмечают </w:t>
      </w:r>
      <w:r w:rsidR="00627020" w:rsidRPr="006A5040">
        <w:rPr>
          <w:rFonts w:ascii="Times New Roman" w:hAnsi="Times New Roman"/>
          <w:color w:val="000000"/>
          <w:sz w:val="28"/>
          <w:szCs w:val="28"/>
        </w:rPr>
        <w:t xml:space="preserve">ученые, </w:t>
      </w:r>
      <w:r w:rsidRPr="006A5040">
        <w:rPr>
          <w:rFonts w:ascii="Times New Roman" w:hAnsi="Times New Roman"/>
          <w:color w:val="000000"/>
          <w:sz w:val="28"/>
          <w:szCs w:val="28"/>
        </w:rPr>
        <w:t>отсутствие юридического оформления норм профессиональной нравственности чиновников является значительным пробелом в законодательстве, а отсутствие в структуре личности общегуманитарных ценностей, нравственных ориентиров и норм профессиональной этики делает невозможным преобразова</w:t>
      </w:r>
      <w:r w:rsidR="00627020" w:rsidRPr="006A5040">
        <w:rPr>
          <w:rFonts w:ascii="Times New Roman" w:hAnsi="Times New Roman"/>
          <w:color w:val="000000"/>
          <w:sz w:val="28"/>
          <w:szCs w:val="28"/>
        </w:rPr>
        <w:t>ние специалиста в профессионала</w:t>
      </w:r>
      <w:r w:rsidRPr="006A5040">
        <w:rPr>
          <w:rFonts w:ascii="Times New Roman" w:hAnsi="Times New Roman"/>
          <w:color w:val="000000"/>
          <w:sz w:val="28"/>
          <w:szCs w:val="28"/>
        </w:rPr>
        <w:t>.</w:t>
      </w:r>
    </w:p>
    <w:p w:rsidR="00DB0941" w:rsidRPr="006A5040" w:rsidRDefault="006A5040" w:rsidP="006A5040">
      <w:pPr>
        <w:shd w:val="clear" w:color="000000" w:fill="auto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27020" w:rsidRPr="006A504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627020" w:rsidRPr="006A5040">
        <w:rPr>
          <w:rFonts w:ascii="Times New Roman" w:hAnsi="Times New Roman"/>
          <w:sz w:val="28"/>
          <w:szCs w:val="28"/>
        </w:rPr>
        <w:t>ПОНЯТИЕ И СУЩНОСТНЫЕ ПРИЗНАКИ ГОСУДАРСТВЕННОЙ СЛУЖБЫ</w:t>
      </w:r>
    </w:p>
    <w:p w:rsidR="00627020" w:rsidRPr="006A5040" w:rsidRDefault="00627020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DB0941" w:rsidRPr="006A5040" w:rsidRDefault="00DB0941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Следует различать теоретические и нормативные определения такого социального явления, как государственная служба. Они не вполне совпадают, но дополняют друг друга, раскрывая ту или иную грань этого понятия.</w:t>
      </w:r>
    </w:p>
    <w:p w:rsidR="00DB0941" w:rsidRPr="006A5040" w:rsidRDefault="00DB0941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На сегодняшний день в науке существует множество различных подходов к трактовке данного понятия. Проблемой сущности государственной службы занимались и занимаются в основном юристы и социологи — А.П. Алехин, Г.В. Атаманчук, Б.М. Лазарев, В.Н. Манохин, А.Ф. Ноздрачев, Е.В. Охо</w:t>
      </w:r>
      <w:r w:rsidR="00B679F4" w:rsidRPr="006A5040">
        <w:rPr>
          <w:rFonts w:ascii="Times New Roman" w:hAnsi="Times New Roman"/>
          <w:color w:val="000000"/>
          <w:sz w:val="28"/>
          <w:szCs w:val="28"/>
        </w:rPr>
        <w:t>тский, В.Л. Романов, А.И. Турчи</w:t>
      </w:r>
      <w:r w:rsidRPr="006A5040">
        <w:rPr>
          <w:rFonts w:ascii="Times New Roman" w:hAnsi="Times New Roman"/>
          <w:color w:val="000000"/>
          <w:sz w:val="28"/>
          <w:szCs w:val="28"/>
        </w:rPr>
        <w:t>нов, В.Д. Граждан и другие ученые.</w:t>
      </w:r>
    </w:p>
    <w:p w:rsidR="00DB0941" w:rsidRPr="006A5040" w:rsidRDefault="00DB0941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В научной и научно-популярной литературе типичными определениями термина «государственная служба» являются, например, следующие:</w:t>
      </w:r>
    </w:p>
    <w:p w:rsidR="00DB0941" w:rsidRPr="006A5040" w:rsidRDefault="00DB0941" w:rsidP="006A5040">
      <w:pPr>
        <w:pStyle w:val="a5"/>
        <w:numPr>
          <w:ilvl w:val="0"/>
          <w:numId w:val="1"/>
        </w:numPr>
        <w:shd w:val="clear" w:color="000000" w:fill="auto"/>
        <w:tabs>
          <w:tab w:val="left" w:pos="990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механизм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формирования,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реализации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и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совершенствования институтов государственной власти и управления;</w:t>
      </w:r>
    </w:p>
    <w:p w:rsidR="00DB0941" w:rsidRPr="006A5040" w:rsidRDefault="00DB0941" w:rsidP="006A5040">
      <w:pPr>
        <w:pStyle w:val="a5"/>
        <w:numPr>
          <w:ilvl w:val="0"/>
          <w:numId w:val="1"/>
        </w:numPr>
        <w:shd w:val="clear" w:color="000000" w:fill="auto"/>
        <w:tabs>
          <w:tab w:val="left" w:pos="990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инструмент и технология государственного управления, реализации функций государства;</w:t>
      </w:r>
    </w:p>
    <w:p w:rsidR="00DB0941" w:rsidRPr="006A5040" w:rsidRDefault="00DB0941" w:rsidP="006A5040">
      <w:pPr>
        <w:pStyle w:val="a5"/>
        <w:numPr>
          <w:ilvl w:val="0"/>
          <w:numId w:val="1"/>
        </w:numPr>
        <w:shd w:val="clear" w:color="000000" w:fill="auto"/>
        <w:tabs>
          <w:tab w:val="left" w:pos="990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публичный институт реализации государственной власти;</w:t>
      </w:r>
    </w:p>
    <w:p w:rsidR="00DB0941" w:rsidRPr="006A5040" w:rsidRDefault="00DB0941" w:rsidP="006A5040">
      <w:pPr>
        <w:pStyle w:val="a5"/>
        <w:numPr>
          <w:ilvl w:val="0"/>
          <w:numId w:val="1"/>
        </w:numPr>
        <w:shd w:val="clear" w:color="000000" w:fill="auto"/>
        <w:tabs>
          <w:tab w:val="left" w:pos="990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единство правового, социального и организационного институтов, регулирующих осуществление государственной власти;</w:t>
      </w:r>
    </w:p>
    <w:p w:rsidR="00DB0941" w:rsidRPr="006A5040" w:rsidRDefault="00DB0941" w:rsidP="006A5040">
      <w:pPr>
        <w:pStyle w:val="a5"/>
        <w:numPr>
          <w:ilvl w:val="0"/>
          <w:numId w:val="1"/>
        </w:numPr>
        <w:shd w:val="clear" w:color="000000" w:fill="auto"/>
        <w:tabs>
          <w:tab w:val="left" w:pos="990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система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государственных органов,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имеющих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служащих для выполнения государственных задач;</w:t>
      </w:r>
    </w:p>
    <w:p w:rsidR="00DB0941" w:rsidRPr="006A5040" w:rsidRDefault="00DB0941" w:rsidP="006A5040">
      <w:pPr>
        <w:pStyle w:val="a5"/>
        <w:numPr>
          <w:ilvl w:val="0"/>
          <w:numId w:val="1"/>
        </w:numPr>
        <w:shd w:val="clear" w:color="000000" w:fill="auto"/>
        <w:tabs>
          <w:tab w:val="left" w:pos="990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система юридически регулируемой деятельности и отношений служащих органов государственной власти по обеспечению и исполнению их полномочий;</w:t>
      </w:r>
    </w:p>
    <w:p w:rsidR="00DB0941" w:rsidRPr="006A5040" w:rsidRDefault="00DB0941" w:rsidP="006A5040">
      <w:pPr>
        <w:pStyle w:val="a5"/>
        <w:numPr>
          <w:ilvl w:val="0"/>
          <w:numId w:val="1"/>
        </w:numPr>
        <w:shd w:val="clear" w:color="000000" w:fill="auto"/>
        <w:tabs>
          <w:tab w:val="left" w:pos="990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способ и форма реализации связей и отношений между государством, гражданским обществом и человеком;</w:t>
      </w:r>
    </w:p>
    <w:p w:rsidR="00DB0941" w:rsidRPr="006A5040" w:rsidRDefault="00DB0941" w:rsidP="006A5040">
      <w:pPr>
        <w:pStyle w:val="a5"/>
        <w:numPr>
          <w:ilvl w:val="0"/>
          <w:numId w:val="1"/>
        </w:numPr>
        <w:shd w:val="clear" w:color="000000" w:fill="auto"/>
        <w:tabs>
          <w:tab w:val="left" w:pos="990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совокупность процессов и процедур государственно-служебных отношений;</w:t>
      </w:r>
    </w:p>
    <w:p w:rsidR="00DB0941" w:rsidRPr="006A5040" w:rsidRDefault="00DB0941" w:rsidP="006A5040">
      <w:pPr>
        <w:pStyle w:val="a5"/>
        <w:numPr>
          <w:ilvl w:val="0"/>
          <w:numId w:val="1"/>
        </w:numPr>
        <w:shd w:val="clear" w:color="000000" w:fill="auto"/>
        <w:tabs>
          <w:tab w:val="left" w:pos="990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публично-правовое отноше</w:t>
      </w:r>
      <w:r w:rsidR="00956F76" w:rsidRPr="006A5040">
        <w:rPr>
          <w:rFonts w:ascii="Times New Roman" w:hAnsi="Times New Roman"/>
          <w:color w:val="000000"/>
          <w:sz w:val="28"/>
          <w:szCs w:val="28"/>
        </w:rPr>
        <w:t>ние между государством как рабо</w:t>
      </w:r>
      <w:r w:rsidRPr="006A5040">
        <w:rPr>
          <w:rFonts w:ascii="Times New Roman" w:hAnsi="Times New Roman"/>
          <w:color w:val="000000"/>
          <w:sz w:val="28"/>
          <w:szCs w:val="28"/>
        </w:rPr>
        <w:t>тодателем и госслужащим как наемным работником;</w:t>
      </w:r>
    </w:p>
    <w:p w:rsidR="00DB0941" w:rsidRPr="006A5040" w:rsidRDefault="00DB0941" w:rsidP="006A5040">
      <w:pPr>
        <w:pStyle w:val="a5"/>
        <w:numPr>
          <w:ilvl w:val="0"/>
          <w:numId w:val="1"/>
        </w:numPr>
        <w:shd w:val="clear" w:color="000000" w:fill="auto"/>
        <w:tabs>
          <w:tab w:val="left" w:pos="990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особый вид профессиональной, управленческой деятельности -административной или аппаратной.</w:t>
      </w:r>
    </w:p>
    <w:p w:rsidR="00DB0941" w:rsidRPr="006A5040" w:rsidRDefault="00DB0941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Встречаются и другие, менее обоснованные, определения понятия «государственная служба», в частности: «работа в государственных органах», «работа в аппаратах государственных органов» и т.д.</w:t>
      </w:r>
    </w:p>
    <w:p w:rsidR="00DB0941" w:rsidRPr="006A5040" w:rsidRDefault="00DB0941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Таким образом, спектр определений очень широк</w:t>
      </w:r>
      <w:r w:rsidR="007136C2" w:rsidRPr="006A5040">
        <w:rPr>
          <w:rFonts w:ascii="Times New Roman" w:hAnsi="Times New Roman"/>
          <w:color w:val="000000"/>
          <w:sz w:val="28"/>
          <w:szCs w:val="28"/>
        </w:rPr>
        <w:t>.</w:t>
      </w:r>
      <w:r w:rsidRPr="006A5040">
        <w:rPr>
          <w:rFonts w:ascii="Times New Roman" w:hAnsi="Times New Roman"/>
          <w:color w:val="000000"/>
          <w:sz w:val="28"/>
          <w:szCs w:val="28"/>
        </w:rPr>
        <w:t xml:space="preserve"> Все зависит от критериев оценки данного феномена, от подходов того или иного ученого к решению проблемы.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Из числа наиболее характерных и удачных понятийных формулировок государственной службы необходимо выделить две, сформулированные учеными РАГС при Президенте РФ:</w:t>
      </w:r>
    </w:p>
    <w:p w:rsidR="00DB0941" w:rsidRPr="006A5040" w:rsidRDefault="00DB0941" w:rsidP="006A5040">
      <w:pPr>
        <w:shd w:val="clear" w:color="000000" w:fill="auto"/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•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это деятельность по выполнению в пределах полномочий прерогатив государственной власти и управления; совокупность правовых,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социальных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и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организационных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норм,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правил, стандартов, традиций по реализации Конституции и законов государства,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его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политических,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экономических,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социальных задач; публично-правовое отношение между государством и государственными служащими по поводу условий, методов и результатов служения государству и обществу</w:t>
      </w:r>
      <w:r w:rsidR="00C04801" w:rsidRPr="006A5040">
        <w:rPr>
          <w:rStyle w:val="ac"/>
          <w:rFonts w:ascii="Times New Roman" w:hAnsi="Times New Roman"/>
          <w:color w:val="000000"/>
          <w:sz w:val="28"/>
          <w:szCs w:val="28"/>
        </w:rPr>
        <w:footnoteReference w:id="1"/>
      </w:r>
      <w:r w:rsidRPr="006A5040">
        <w:rPr>
          <w:rFonts w:ascii="Times New Roman" w:hAnsi="Times New Roman"/>
          <w:color w:val="000000"/>
          <w:sz w:val="28"/>
          <w:szCs w:val="28"/>
        </w:rPr>
        <w:t>;</w:t>
      </w:r>
    </w:p>
    <w:p w:rsidR="00EE45AE" w:rsidRPr="006A5040" w:rsidRDefault="00EE45AE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•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это практическое и профессиональное участие граждан в осуществлении целей и функций государства посредством исполнения государственных должностей, учрежденных в государственных органах</w:t>
      </w:r>
      <w:r w:rsidR="00C04801" w:rsidRPr="006A5040">
        <w:rPr>
          <w:rStyle w:val="ac"/>
          <w:rFonts w:ascii="Times New Roman" w:hAnsi="Times New Roman"/>
          <w:color w:val="000000"/>
          <w:sz w:val="28"/>
          <w:szCs w:val="28"/>
        </w:rPr>
        <w:footnoteReference w:id="2"/>
      </w:r>
      <w:r w:rsidRPr="006A5040">
        <w:rPr>
          <w:rFonts w:ascii="Times New Roman" w:hAnsi="Times New Roman"/>
          <w:color w:val="000000"/>
          <w:sz w:val="28"/>
          <w:szCs w:val="28"/>
        </w:rPr>
        <w:t>.</w:t>
      </w:r>
    </w:p>
    <w:p w:rsidR="00EE45AE" w:rsidRPr="006A5040" w:rsidRDefault="00EE45AE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Итак, понятие государственной службы многозначно, что создает определенные сложности как в теории, так и в практике государственно-служебных отношений. Приходится констатировать, что к настоящему времени у нас не сложилось единого подхода к теоретическому определению данного понятия.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Современное правовое понимание государственной службы сложилось в Российской Федерации в 1990-е годы в ходе становления и развития у нас государственной службы как нового социально-политического института — административной власти. В советскую эпоху к госслужащим фактически относились все категории лиц, которые замещали соответствующие должности в государственных органах, организациях, учреждениях и предприятиях, получая зарплату из государственного бюджета. Это была очень широкая социальная категория «служащих».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Современная трактовка понятия «государственная служба» иная. К государственным служащим относятся только те лица, которые, находясь на должностях государственной службы, выполняют функции государственного управления, обеспечения обороны и безопасности государства, законности и правопорядка в стране. Лица, выполняющие функции социального обеспечения (учителя, врачи), к категории госслужащих не относятся, и их работа регулируется трудовым, а не служебным законодательством.</w:t>
      </w:r>
    </w:p>
    <w:p w:rsidR="00EE45AE" w:rsidRPr="006A5040" w:rsidRDefault="00EE45AE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Вообще под словом «служба» в русском языке понимается польза, угода, услуга, жизнь для других, полезное дело.</w:t>
      </w:r>
    </w:p>
    <w:p w:rsidR="00EE45AE" w:rsidRPr="006A5040" w:rsidRDefault="00EE45AE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Впервые в постсоветское время правовое определение понятия «государственная служба» было дано в Федеральном законе № 119-ФЗ от 31 июля 1995 г. «Об основах государственной службы Российской Федерации». Статья 2 гласила: «Под государственной службой... понимается профессиональная деятельность по обеспечению исполнения полномочий госуда</w:t>
      </w:r>
      <w:r w:rsidR="00B679F4" w:rsidRPr="006A5040">
        <w:rPr>
          <w:rFonts w:ascii="Times New Roman" w:hAnsi="Times New Roman"/>
          <w:color w:val="000000"/>
          <w:sz w:val="28"/>
          <w:szCs w:val="28"/>
        </w:rPr>
        <w:t>рственных органов». Это лаконичное</w:t>
      </w:r>
      <w:r w:rsidRPr="006A5040">
        <w:rPr>
          <w:rFonts w:ascii="Times New Roman" w:hAnsi="Times New Roman"/>
          <w:color w:val="000000"/>
          <w:sz w:val="28"/>
          <w:szCs w:val="28"/>
        </w:rPr>
        <w:t xml:space="preserve"> и строгое определение как бы поставило точку в дискуссии о сущности государственной службы в современной России. Законодатель, сделав выбор, акцентировал внимание на профессионально-деятельностной стороне государственной службы.</w:t>
      </w:r>
    </w:p>
    <w:p w:rsidR="00EE45AE" w:rsidRPr="006A5040" w:rsidRDefault="00EE45AE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Вместе с тем законодатель не отвергает и институциональный подход к определению сущности административной власти. Так, в</w:t>
      </w:r>
      <w:r w:rsidR="00F64037" w:rsidRP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4037" w:rsidRPr="006A5040">
        <w:rPr>
          <w:rFonts w:ascii="Times New Roman" w:hAnsi="Times New Roman"/>
          <w:sz w:val="28"/>
          <w:szCs w:val="28"/>
        </w:rPr>
        <w:t xml:space="preserve">федеральной программе «Реформирование и развитие системы государственной службы Российской Федерации (2009 - 2013 годы), </w:t>
      </w:r>
      <w:r w:rsidRPr="006A5040">
        <w:rPr>
          <w:rFonts w:ascii="Times New Roman" w:hAnsi="Times New Roman"/>
          <w:color w:val="000000"/>
          <w:sz w:val="28"/>
          <w:szCs w:val="28"/>
        </w:rPr>
        <w:t xml:space="preserve">утвержденной Президентом РФ </w:t>
      </w:r>
      <w:r w:rsidR="00F64037" w:rsidRPr="006A5040">
        <w:rPr>
          <w:rFonts w:ascii="Times New Roman" w:hAnsi="Times New Roman"/>
          <w:color w:val="000000"/>
          <w:sz w:val="28"/>
          <w:szCs w:val="28"/>
        </w:rPr>
        <w:t>10</w:t>
      </w:r>
      <w:r w:rsidRP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4037" w:rsidRPr="006A5040">
        <w:rPr>
          <w:rFonts w:ascii="Times New Roman" w:hAnsi="Times New Roman"/>
          <w:color w:val="000000"/>
          <w:sz w:val="28"/>
          <w:szCs w:val="28"/>
        </w:rPr>
        <w:t>марта 2009</w:t>
      </w:r>
      <w:r w:rsidRPr="006A5040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7136C2" w:rsidRPr="006A5040">
        <w:rPr>
          <w:rStyle w:val="ac"/>
          <w:rFonts w:ascii="Times New Roman" w:hAnsi="Times New Roman"/>
          <w:color w:val="000000"/>
          <w:sz w:val="28"/>
          <w:szCs w:val="28"/>
        </w:rPr>
        <w:footnoteReference w:id="3"/>
      </w:r>
      <w:r w:rsidRPr="006A5040">
        <w:rPr>
          <w:rFonts w:ascii="Times New Roman" w:hAnsi="Times New Roman"/>
          <w:color w:val="000000"/>
          <w:sz w:val="28"/>
          <w:szCs w:val="28"/>
        </w:rPr>
        <w:t>, государственная служба квалифицируется как комплексный — публичный, социальный, правовой, организационный — институт по обеспечению выполнения государственными служащими функций государства, а также деятельности органов государственной власти, их аппаратов.</w:t>
      </w:r>
    </w:p>
    <w:p w:rsidR="00EE45AE" w:rsidRPr="006A5040" w:rsidRDefault="00EE45AE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В действующем законодательстве, например в Федеральном законе № 58-ФЗ от 27 мая 2003 г. «О системе государственной службы Российской Федерации»</w:t>
      </w:r>
      <w:r w:rsidR="007136C2" w:rsidRPr="006A5040">
        <w:rPr>
          <w:rStyle w:val="ac"/>
          <w:rFonts w:ascii="Times New Roman" w:hAnsi="Times New Roman"/>
          <w:color w:val="000000"/>
          <w:sz w:val="28"/>
          <w:szCs w:val="28"/>
        </w:rPr>
        <w:footnoteReference w:id="4"/>
      </w:r>
      <w:r w:rsidRPr="006A5040">
        <w:rPr>
          <w:rFonts w:ascii="Times New Roman" w:hAnsi="Times New Roman"/>
          <w:color w:val="000000"/>
          <w:sz w:val="28"/>
          <w:szCs w:val="28"/>
        </w:rPr>
        <w:t xml:space="preserve">, сохранен прежний концептуальный подход Закона 1995 г. и дается следующее </w:t>
      </w:r>
      <w:r w:rsidRPr="006A5040">
        <w:rPr>
          <w:rFonts w:ascii="Times New Roman" w:hAnsi="Times New Roman"/>
          <w:b/>
          <w:bCs/>
          <w:color w:val="000000"/>
          <w:sz w:val="28"/>
          <w:szCs w:val="28"/>
        </w:rPr>
        <w:t xml:space="preserve">нормативное определение </w:t>
      </w:r>
      <w:r w:rsidRPr="006A5040">
        <w:rPr>
          <w:rFonts w:ascii="Times New Roman" w:hAnsi="Times New Roman"/>
          <w:color w:val="000000"/>
          <w:sz w:val="28"/>
          <w:szCs w:val="28"/>
        </w:rPr>
        <w:t>государственной службы (ст. 1): «Государственная служба Российской Федерации — профессиональная служебная деятельность граждан РФ по обеспечению исполнения полномочий: Российской Федерации; федеральных органов государственной власти... субъектов Российской Федерации; органов государственной власти субъектов РФ... лиц, замещающих государственные должности РФ; лиц, замещающих государственные должности субъектов РФ...».</w:t>
      </w:r>
      <w:r w:rsidR="00F64037" w:rsidRP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Сформулированное законом определение государственной службы указывает прежде всего на ее сущность.</w:t>
      </w:r>
    </w:p>
    <w:p w:rsidR="00EE45AE" w:rsidRPr="006A5040" w:rsidRDefault="00EE45AE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 xml:space="preserve">Каковы </w:t>
      </w:r>
      <w:r w:rsidRPr="006A5040">
        <w:rPr>
          <w:rFonts w:ascii="Times New Roman" w:hAnsi="Times New Roman"/>
          <w:b/>
          <w:bCs/>
          <w:color w:val="000000"/>
          <w:sz w:val="28"/>
          <w:szCs w:val="28"/>
        </w:rPr>
        <w:t xml:space="preserve">сущностные признаки </w:t>
      </w:r>
      <w:r w:rsidRPr="006A5040">
        <w:rPr>
          <w:rFonts w:ascii="Times New Roman" w:hAnsi="Times New Roman"/>
          <w:color w:val="000000"/>
          <w:sz w:val="28"/>
          <w:szCs w:val="28"/>
        </w:rPr>
        <w:t>государственной службы России в формулировке действующего законодательства?</w:t>
      </w:r>
    </w:p>
    <w:p w:rsidR="00EE45AE" w:rsidRPr="006A5040" w:rsidRDefault="00EE45AE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1.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 xml:space="preserve">Государственная служба — это деятельность государственно-значимого характера, а именно </w:t>
      </w:r>
      <w:r w:rsidRPr="006A5040">
        <w:rPr>
          <w:rFonts w:ascii="Times New Roman" w:hAnsi="Times New Roman"/>
          <w:i/>
          <w:iCs/>
          <w:color w:val="000000"/>
          <w:sz w:val="28"/>
          <w:szCs w:val="28"/>
        </w:rPr>
        <w:t xml:space="preserve">государственная деятельность. </w:t>
      </w:r>
      <w:r w:rsidRPr="006A5040">
        <w:rPr>
          <w:rFonts w:ascii="Times New Roman" w:hAnsi="Times New Roman"/>
          <w:color w:val="000000"/>
          <w:sz w:val="28"/>
          <w:szCs w:val="28"/>
        </w:rPr>
        <w:t>В определении понятия «государственная служба» в качестве ведущего признака выделяется термин «государственный». Это означает, что сущность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и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назначение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службы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определяются сущностью и назначением государства. Государственная служба не только отражает задачи, функции и основные черты государства, но призвана обеспечивать их практическое осуществление.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Поэтому государственный служащий,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представляя в глазах общественности государство, в рамках его полномочий по замещаемой должности всегда выступает от имени и по поручению государства.</w:t>
      </w:r>
    </w:p>
    <w:p w:rsidR="00EE45AE" w:rsidRPr="006A5040" w:rsidRDefault="00B679F4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EE45AE" w:rsidRPr="006A5040">
        <w:rPr>
          <w:rFonts w:ascii="Times New Roman" w:hAnsi="Times New Roman"/>
          <w:color w:val="000000"/>
          <w:sz w:val="28"/>
          <w:szCs w:val="28"/>
        </w:rPr>
        <w:t xml:space="preserve">Важный признак государственной службы то, что — это </w:t>
      </w:r>
      <w:r w:rsidR="00EE45AE" w:rsidRPr="006A5040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профессиональная служебная деятельность, </w:t>
      </w:r>
      <w:r w:rsidR="00EE45AE" w:rsidRPr="006A5040">
        <w:rPr>
          <w:rFonts w:ascii="Times New Roman" w:hAnsi="Times New Roman"/>
          <w:color w:val="000000"/>
          <w:sz w:val="28"/>
          <w:szCs w:val="28"/>
        </w:rPr>
        <w:t>т.е.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45AE" w:rsidRPr="006A5040">
        <w:rPr>
          <w:rFonts w:ascii="Times New Roman" w:hAnsi="Times New Roman"/>
          <w:color w:val="000000"/>
          <w:sz w:val="28"/>
          <w:szCs w:val="28"/>
        </w:rPr>
        <w:t>деятельность профессионального характера, отвечающая специальным правовым условиям и квалификационным требованиям. Это означает непрерывное и компетентное обеспечение исполнения полномочий государственных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45AE" w:rsidRPr="006A5040">
        <w:rPr>
          <w:rFonts w:ascii="Times New Roman" w:hAnsi="Times New Roman"/>
          <w:color w:val="000000"/>
          <w:sz w:val="28"/>
          <w:szCs w:val="28"/>
        </w:rPr>
        <w:t>органов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45AE" w:rsidRPr="006A5040">
        <w:rPr>
          <w:rFonts w:ascii="Times New Roman" w:hAnsi="Times New Roman"/>
          <w:color w:val="000000"/>
          <w:sz w:val="28"/>
          <w:szCs w:val="28"/>
        </w:rPr>
        <w:t>лицами,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45AE" w:rsidRPr="006A5040">
        <w:rPr>
          <w:rFonts w:ascii="Times New Roman" w:hAnsi="Times New Roman"/>
          <w:color w:val="000000"/>
          <w:sz w:val="28"/>
          <w:szCs w:val="28"/>
        </w:rPr>
        <w:t>находящимися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45AE" w:rsidRPr="006A5040">
        <w:rPr>
          <w:rFonts w:ascii="Times New Roman" w:hAnsi="Times New Roman"/>
          <w:color w:val="000000"/>
          <w:sz w:val="28"/>
          <w:szCs w:val="28"/>
        </w:rPr>
        <w:t>на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45AE" w:rsidRPr="006A5040">
        <w:rPr>
          <w:rFonts w:ascii="Times New Roman" w:hAnsi="Times New Roman"/>
          <w:color w:val="000000"/>
          <w:sz w:val="28"/>
          <w:szCs w:val="28"/>
        </w:rPr>
        <w:t>государственных должностя</w:t>
      </w:r>
      <w:r w:rsidRPr="006A5040">
        <w:rPr>
          <w:rFonts w:ascii="Times New Roman" w:hAnsi="Times New Roman"/>
          <w:color w:val="000000"/>
          <w:sz w:val="28"/>
          <w:szCs w:val="28"/>
        </w:rPr>
        <w:t>х.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Государственная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служба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-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45AE" w:rsidRPr="006A5040">
        <w:rPr>
          <w:rFonts w:ascii="Times New Roman" w:hAnsi="Times New Roman"/>
          <w:color w:val="000000"/>
          <w:sz w:val="28"/>
          <w:szCs w:val="28"/>
        </w:rPr>
        <w:t>особый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45AE" w:rsidRPr="006A5040">
        <w:rPr>
          <w:rFonts w:ascii="Times New Roman" w:hAnsi="Times New Roman"/>
          <w:color w:val="000000"/>
          <w:sz w:val="28"/>
          <w:szCs w:val="28"/>
        </w:rPr>
        <w:t>вид профессиональной деятельности, который обеспечивает решение прежде всего задач государственного управления. Госслужащий не просто работник,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45AE" w:rsidRPr="006A5040">
        <w:rPr>
          <w:rFonts w:ascii="Times New Roman" w:hAnsi="Times New Roman"/>
          <w:color w:val="000000"/>
          <w:sz w:val="28"/>
          <w:szCs w:val="28"/>
        </w:rPr>
        <w:t>а человек государственный,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45AE" w:rsidRPr="006A5040">
        <w:rPr>
          <w:rFonts w:ascii="Times New Roman" w:hAnsi="Times New Roman"/>
          <w:color w:val="000000"/>
          <w:sz w:val="28"/>
          <w:szCs w:val="28"/>
        </w:rPr>
        <w:t>представляющий государство и защищающий государственные интересы. Он не просто профессионально работает в этой сфере, он служит. Поэтому его деятельность в отличие от других называется «служебной». Служба состоит прежде всего в управлении обществом, в реализации функций соответствующих государственных органов.</w:t>
      </w:r>
    </w:p>
    <w:p w:rsidR="00EE45AE" w:rsidRPr="006A5040" w:rsidRDefault="00EE45AE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3.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 xml:space="preserve">Государственная служба — это </w:t>
      </w:r>
      <w:r w:rsidRPr="006A5040">
        <w:rPr>
          <w:rFonts w:ascii="Times New Roman" w:hAnsi="Times New Roman"/>
          <w:i/>
          <w:iCs/>
          <w:color w:val="000000"/>
          <w:sz w:val="28"/>
          <w:szCs w:val="28"/>
        </w:rPr>
        <w:t xml:space="preserve">обеспечение исполнения полномочий </w:t>
      </w:r>
      <w:r w:rsidRPr="006A5040">
        <w:rPr>
          <w:rFonts w:ascii="Times New Roman" w:hAnsi="Times New Roman"/>
          <w:color w:val="000000"/>
          <w:sz w:val="28"/>
          <w:szCs w:val="28"/>
        </w:rPr>
        <w:t>государственных органов,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 xml:space="preserve">а не само исполнение таковых. Имеется в виду интеллектуальное, аналитическое, организационное, информационное, прогностическое, контрольное и иное </w:t>
      </w:r>
      <w:r w:rsidRPr="006A5040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профессиональное </w:t>
      </w:r>
      <w:r w:rsidRPr="006A5040">
        <w:rPr>
          <w:rFonts w:ascii="Times New Roman" w:hAnsi="Times New Roman"/>
          <w:color w:val="000000"/>
          <w:sz w:val="28"/>
          <w:szCs w:val="28"/>
        </w:rPr>
        <w:t>обеспечение исполнения полномочий государственных органов и лиц, замещающих государственные должности (политики). В существующей административной практике у нас иногда превратно понимают этот тезис — как обслуживание тех, кто занимает высшие должностные посты. Это неверный подход, поскольку госслужащий служит не руководителю государственного органа и не самому этому органу, а государству и обществу, российской Конституции.</w:t>
      </w:r>
    </w:p>
    <w:p w:rsidR="00EE45AE" w:rsidRPr="006A5040" w:rsidRDefault="00EE45AE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 xml:space="preserve">Термин «обеспечение исполнения» подчеркивает тот факт, что к государственной службе, согласно действующего законодательства, относятся не все государственные должности и должностные лица, а только категории государственных </w:t>
      </w:r>
      <w:r w:rsidRPr="006A5040">
        <w:rPr>
          <w:rFonts w:ascii="Times New Roman" w:hAnsi="Times New Roman"/>
          <w:i/>
          <w:iCs/>
          <w:color w:val="000000"/>
          <w:sz w:val="28"/>
          <w:szCs w:val="28"/>
        </w:rPr>
        <w:t xml:space="preserve">должностей государственной службы -- </w:t>
      </w:r>
      <w:r w:rsidRPr="006A5040">
        <w:rPr>
          <w:rFonts w:ascii="Times New Roman" w:hAnsi="Times New Roman"/>
          <w:color w:val="000000"/>
          <w:sz w:val="28"/>
          <w:szCs w:val="28"/>
        </w:rPr>
        <w:t>«руководители», «помощники (советники)», «специалисты» и «обеспечивающие специалисты». Политические должностные лица (бывшая категория «А») к государственной службе не относятся. Они не обеспечивают, а непосредственно исполняют обязанности государственных органов, но при этом осуществляют не административно-государственные, а государственно-властные полномочия, которые законом не квалифицируются как государственно-служебная деятельность. Это государственно-политическая деятельность, которая лежит за пределами государственной службы, и на политиков не распространяются нормы федеральных законов о государственной службе, их запреты и ограничения.</w:t>
      </w:r>
    </w:p>
    <w:p w:rsidR="00EE45AE" w:rsidRPr="006A5040" w:rsidRDefault="00EE45AE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4.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Государственная служба, как свидетельствует определение, -</w:t>
      </w:r>
      <w:r w:rsidR="00B679F4" w:rsidRP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i/>
          <w:iCs/>
          <w:color w:val="000000"/>
          <w:sz w:val="28"/>
          <w:szCs w:val="28"/>
        </w:rPr>
        <w:t xml:space="preserve">публичная </w:t>
      </w:r>
      <w:r w:rsidRPr="006A5040">
        <w:rPr>
          <w:rFonts w:ascii="Times New Roman" w:hAnsi="Times New Roman"/>
          <w:color w:val="000000"/>
          <w:sz w:val="28"/>
          <w:szCs w:val="28"/>
        </w:rPr>
        <w:t>служба, т.е. служба в органах публичной власти. Она носит официальный,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открытый,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а не частный, теневой характер и обеспечивает общий, совокупный интерес государства и общества. Проще говоря,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государственная служба - служба государству,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а через него — стране, народу. Между прочим, страна и государство - это не одно и то же. Нельзя превращать государственную службу в службу руководителям структурных подразделений государственных органов, отдельным начальникам, а тем более политическим партиям, кланам, коммерческим фирмам или криминальным группировкам.</w:t>
      </w:r>
    </w:p>
    <w:p w:rsidR="00EE45AE" w:rsidRPr="006A5040" w:rsidRDefault="00EE45AE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5.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 xml:space="preserve">Государственная служба осуществляется </w:t>
      </w:r>
      <w:r w:rsidRPr="006A5040">
        <w:rPr>
          <w:rFonts w:ascii="Times New Roman" w:hAnsi="Times New Roman"/>
          <w:i/>
          <w:iCs/>
          <w:color w:val="000000"/>
          <w:sz w:val="28"/>
          <w:szCs w:val="28"/>
        </w:rPr>
        <w:t xml:space="preserve">только в государственном органе. </w:t>
      </w:r>
      <w:r w:rsidRPr="006A5040">
        <w:rPr>
          <w:rFonts w:ascii="Times New Roman" w:hAnsi="Times New Roman"/>
          <w:color w:val="000000"/>
          <w:sz w:val="28"/>
          <w:szCs w:val="28"/>
        </w:rPr>
        <w:t>По закону государственной службой, как особым видом профессиональной деятельности, можно заниматься в государственных органах, находясь на должности государственной службы, включенной в реестр. Не все должности, включенные в штатное расписание тех или иных государственных органов, являются должностями государственной службы. Так, не является государственной службой работа в штате государственного органа на должностях младшего обслуживающего персонала (технические и обслуживающие работники — водители, вахтеры, уборщицы, повара и т.д.). Не принадлежат к категории государственных служащих и работники госбюджетной сферы — врачи, учителя, поскольку они трудятся не на должности государственной службы и не в государственном органе, а в государственной организации или учреждении. Не является государственной службой и профессиональная деятельность управленцев на госпредприятиях, в государственных унитарных предприятиях и государственных учреждениях культуры.</w:t>
      </w:r>
    </w:p>
    <w:p w:rsidR="00EE45AE" w:rsidRPr="006A5040" w:rsidRDefault="00EE45AE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Следовательно, общими чертами государственной службы Российской Федерации выступают: служба в государственном органе; замещение служащим должности государственной службы, включенной в соответствующий реестр должностей государственной службы; обеспечение исполнения или исполнение полномочий государственного органа; реализация своих должностных полномочий, закрепленных в служебном (должностном) регламенте; получение денежного содержания только из государственного бюджета. Лицо, состоящее на государственной службе, служит государству, выполняет по его поручению и за плату от него действия по реализации задач и функций государства, подпадая под специальный правовой режим</w:t>
      </w:r>
      <w:r w:rsidR="00C04801" w:rsidRPr="006A5040">
        <w:rPr>
          <w:rStyle w:val="ac"/>
          <w:rFonts w:ascii="Times New Roman" w:hAnsi="Times New Roman"/>
          <w:color w:val="000000"/>
          <w:sz w:val="28"/>
          <w:szCs w:val="28"/>
        </w:rPr>
        <w:footnoteReference w:id="5"/>
      </w:r>
      <w:r w:rsidRPr="006A5040">
        <w:rPr>
          <w:rFonts w:ascii="Times New Roman" w:hAnsi="Times New Roman"/>
          <w:color w:val="000000"/>
          <w:sz w:val="28"/>
          <w:szCs w:val="28"/>
        </w:rPr>
        <w:t>.</w:t>
      </w:r>
    </w:p>
    <w:p w:rsidR="00EE45AE" w:rsidRPr="006A5040" w:rsidRDefault="00EE45AE" w:rsidP="006A5040">
      <w:pPr>
        <w:shd w:val="clear" w:color="000000" w:fill="auto"/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Таким образом, государственная служба представляется как публичный многофункциональный и многоуровневый правовой, социальный и организационный институт по обеспечению деятельности государства, органов государственной власти и их аппаратов и полномочий лиц, замещающих государственные должности (политиков).</w:t>
      </w:r>
    </w:p>
    <w:p w:rsidR="00B679F4" w:rsidRPr="006A5040" w:rsidRDefault="006A5040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="00B679F4" w:rsidRPr="006A5040">
        <w:rPr>
          <w:rFonts w:ascii="Times New Roman" w:hAnsi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21511" w:rsidRPr="006A5040">
        <w:rPr>
          <w:rFonts w:ascii="Times New Roman" w:hAnsi="Times New Roman"/>
          <w:bCs/>
          <w:color w:val="000000"/>
          <w:sz w:val="28"/>
          <w:szCs w:val="28"/>
        </w:rPr>
        <w:t>НРАВСТВЕННЫЕ ОТНОШЕНИЯ В СИСТЕМЕ УПРАВЛЕНИЯ ПЕРСОНАЛОМ ГОСУДАРСТВЕННОЙ СЛУЖБЫ</w:t>
      </w:r>
    </w:p>
    <w:p w:rsidR="00B21511" w:rsidRPr="006A5040" w:rsidRDefault="00B21511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bCs/>
          <w:color w:val="000000"/>
          <w:sz w:val="28"/>
          <w:szCs w:val="28"/>
        </w:rPr>
      </w:pPr>
    </w:p>
    <w:p w:rsidR="00655BC9" w:rsidRPr="006A5040" w:rsidRDefault="00B21511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b/>
          <w:bCs/>
          <w:color w:val="000000"/>
          <w:sz w:val="28"/>
          <w:szCs w:val="28"/>
        </w:rPr>
        <w:t>2.1</w:t>
      </w:r>
      <w:r w:rsidR="006A504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655BC9" w:rsidRPr="006A5040">
        <w:rPr>
          <w:rFonts w:ascii="Times New Roman" w:hAnsi="Times New Roman"/>
          <w:b/>
          <w:bCs/>
          <w:color w:val="000000"/>
          <w:sz w:val="28"/>
          <w:szCs w:val="28"/>
        </w:rPr>
        <w:t>Цели и задачи управления персоналом</w:t>
      </w:r>
      <w:r w:rsidR="006A504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государственной службы </w:t>
      </w:r>
      <w:r w:rsidR="00655BC9" w:rsidRPr="006A5040">
        <w:rPr>
          <w:rFonts w:ascii="Times New Roman" w:hAnsi="Times New Roman"/>
          <w:b/>
          <w:bCs/>
          <w:color w:val="000000"/>
          <w:sz w:val="28"/>
          <w:szCs w:val="28"/>
        </w:rPr>
        <w:t>в сфере нравственных отношений</w:t>
      </w:r>
    </w:p>
    <w:p w:rsidR="006A5040" w:rsidRDefault="006A5040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655BC9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 xml:space="preserve">Процесс управления персоналом </w:t>
      </w:r>
      <w:r w:rsidR="00B21511" w:rsidRPr="006A5040">
        <w:rPr>
          <w:rFonts w:ascii="Times New Roman" w:hAnsi="Times New Roman"/>
          <w:bCs/>
          <w:color w:val="000000"/>
          <w:sz w:val="28"/>
          <w:szCs w:val="28"/>
        </w:rPr>
        <w:t>государственной службы</w:t>
      </w:r>
      <w:r w:rsidR="00B21511" w:rsidRPr="006A504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в интересах создания оптимальных условий для всестороннего раскрытия потенциальных резервов работника и стимулирования его лучших качеств как одного из факторов достижения максимально высоких результатов в конкретных условиях осуществляется в форме:</w:t>
      </w:r>
    </w:p>
    <w:p w:rsidR="00655BC9" w:rsidRPr="006A5040" w:rsidRDefault="00655BC9" w:rsidP="006A5040">
      <w:pPr>
        <w:pStyle w:val="a5"/>
        <w:numPr>
          <w:ilvl w:val="0"/>
          <w:numId w:val="2"/>
        </w:numPr>
        <w:shd w:val="clear" w:color="000000" w:fill="auto"/>
        <w:tabs>
          <w:tab w:val="left" w:pos="990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сложного взаимодействия между руководителем и подчиненным ему персоналом;</w:t>
      </w:r>
    </w:p>
    <w:p w:rsidR="00655BC9" w:rsidRPr="006A5040" w:rsidRDefault="00655BC9" w:rsidP="006A5040">
      <w:pPr>
        <w:pStyle w:val="a5"/>
        <w:numPr>
          <w:ilvl w:val="0"/>
          <w:numId w:val="2"/>
        </w:numPr>
        <w:shd w:val="clear" w:color="000000" w:fill="auto"/>
        <w:tabs>
          <w:tab w:val="left" w:pos="990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регулирования поведения работников и отношений между ними;</w:t>
      </w:r>
    </w:p>
    <w:p w:rsidR="00655BC9" w:rsidRPr="006A5040" w:rsidRDefault="00655BC9" w:rsidP="006A5040">
      <w:pPr>
        <w:pStyle w:val="a5"/>
        <w:numPr>
          <w:ilvl w:val="0"/>
          <w:numId w:val="2"/>
        </w:numPr>
        <w:shd w:val="clear" w:color="000000" w:fill="auto"/>
        <w:tabs>
          <w:tab w:val="left" w:pos="990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воздействия на личность работника с целью мобилизации его способностей, профессиональных, личностных и нравственных качеств на решение стоящих перед организацией задач, формирования мотивации на выполнение своей миссии;</w:t>
      </w:r>
    </w:p>
    <w:p w:rsidR="00655BC9" w:rsidRPr="006A5040" w:rsidRDefault="00655BC9" w:rsidP="006A5040">
      <w:pPr>
        <w:pStyle w:val="a5"/>
        <w:numPr>
          <w:ilvl w:val="0"/>
          <w:numId w:val="2"/>
        </w:numPr>
        <w:shd w:val="clear" w:color="000000" w:fill="auto"/>
        <w:tabs>
          <w:tab w:val="left" w:pos="990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целенаправленных действий,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обеспечивающих здоровую морально-психологическую атмосферу в коллективе</w:t>
      </w:r>
      <w:r w:rsidR="00C04801" w:rsidRPr="006A5040">
        <w:rPr>
          <w:rStyle w:val="ac"/>
          <w:rFonts w:ascii="Times New Roman" w:hAnsi="Times New Roman"/>
          <w:color w:val="000000"/>
          <w:sz w:val="28"/>
          <w:szCs w:val="28"/>
        </w:rPr>
        <w:footnoteReference w:id="6"/>
      </w:r>
      <w:r w:rsidRPr="006A5040">
        <w:rPr>
          <w:rFonts w:ascii="Times New Roman" w:hAnsi="Times New Roman"/>
          <w:color w:val="000000"/>
          <w:sz w:val="28"/>
          <w:szCs w:val="28"/>
        </w:rPr>
        <w:t>.</w:t>
      </w:r>
    </w:p>
    <w:p w:rsidR="00655BC9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 xml:space="preserve">Главная </w:t>
      </w:r>
      <w:r w:rsidRPr="006A5040">
        <w:rPr>
          <w:rFonts w:ascii="Times New Roman" w:hAnsi="Times New Roman"/>
          <w:i/>
          <w:color w:val="000000"/>
          <w:sz w:val="28"/>
          <w:szCs w:val="28"/>
        </w:rPr>
        <w:t>цель</w:t>
      </w:r>
      <w:r w:rsidRPr="006A5040">
        <w:rPr>
          <w:rFonts w:ascii="Times New Roman" w:hAnsi="Times New Roman"/>
          <w:color w:val="000000"/>
          <w:sz w:val="28"/>
          <w:szCs w:val="28"/>
        </w:rPr>
        <w:t xml:space="preserve"> системы управления персоналом</w:t>
      </w:r>
      <w:r w:rsidR="00B21511" w:rsidRP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1511" w:rsidRPr="006A5040">
        <w:rPr>
          <w:rFonts w:ascii="Times New Roman" w:hAnsi="Times New Roman"/>
          <w:bCs/>
          <w:color w:val="000000"/>
          <w:sz w:val="28"/>
          <w:szCs w:val="28"/>
        </w:rPr>
        <w:t>государственной службы</w:t>
      </w:r>
      <w:r w:rsidRPr="006A5040">
        <w:rPr>
          <w:rFonts w:ascii="Times New Roman" w:hAnsi="Times New Roman"/>
          <w:color w:val="000000"/>
          <w:sz w:val="28"/>
          <w:szCs w:val="28"/>
        </w:rPr>
        <w:t xml:space="preserve"> в нравственном контексте — обеспечение организации высокопрофессиональными кадрами и их эффективное использование, профессиональное и личностное развитие в интересах служения обществу. В этом отношении все ее подсистемы так или иначе решают вопросы этического порядка:</w:t>
      </w:r>
    </w:p>
    <w:p w:rsidR="00655BC9" w:rsidRPr="006A5040" w:rsidRDefault="00655BC9" w:rsidP="006A5040">
      <w:pPr>
        <w:pStyle w:val="a5"/>
        <w:numPr>
          <w:ilvl w:val="0"/>
          <w:numId w:val="3"/>
        </w:numPr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подсистема трудовых отношений контролирует и обеспечивает соблюдение этических норм взаимоотношений;</w:t>
      </w:r>
    </w:p>
    <w:p w:rsidR="00655BC9" w:rsidRPr="006A5040" w:rsidRDefault="00655BC9" w:rsidP="006A5040">
      <w:pPr>
        <w:pStyle w:val="a5"/>
        <w:numPr>
          <w:ilvl w:val="0"/>
          <w:numId w:val="3"/>
        </w:numPr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подсистема условий труда, следуя требованиям эргономики, технической эстетики, психофизиологии труда, создает условия для формирования у работника чувства удовлетворенности своим социально-служебным статусом и состояния функционального комфорта, улучшения качества его трудовой жизни, что, в свою очередь, способствует усилению мотивации на честный и добросовестный труд, повышению его эффективности, улучшению морально-психологического климата в коллективе;</w:t>
      </w:r>
    </w:p>
    <w:p w:rsidR="00655BC9" w:rsidRPr="006A5040" w:rsidRDefault="00655BC9" w:rsidP="006A5040">
      <w:pPr>
        <w:pStyle w:val="a5"/>
        <w:numPr>
          <w:ilvl w:val="0"/>
          <w:numId w:val="3"/>
        </w:numPr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подсистема планирования и прогнозирования персонала обеспечивает анализ и оценку нравственных характеристик кадрового потенциала, персонала управления; разработку профессионально-квалификационных моделей, требований к персоналу по должностям; создание условий для мотивации более высокой эффективности труда и удовлетворенности работой;</w:t>
      </w:r>
    </w:p>
    <w:p w:rsidR="00655BC9" w:rsidRPr="006A5040" w:rsidRDefault="00655BC9" w:rsidP="006A5040">
      <w:pPr>
        <w:pStyle w:val="a5"/>
        <w:numPr>
          <w:ilvl w:val="0"/>
          <w:numId w:val="3"/>
        </w:numPr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подсистема развития кадров осуществляет в рамках переподготовки и повышения квалификации персонала управления этическое образование и нравственное развитие работников;</w:t>
      </w:r>
    </w:p>
    <w:p w:rsidR="00655BC9" w:rsidRPr="006A5040" w:rsidRDefault="00655BC9" w:rsidP="006A5040">
      <w:pPr>
        <w:pStyle w:val="a5"/>
        <w:numPr>
          <w:ilvl w:val="0"/>
          <w:numId w:val="3"/>
        </w:numPr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подсистема анализа и развития средств стимулирования труда, обеспечивая управление трудовой мотивацией, разрабатывает систему материального и морального стимулирования с учетом не только профессиональных, но и нравственных факторов;</w:t>
      </w:r>
    </w:p>
    <w:p w:rsidR="00655BC9" w:rsidRPr="006A5040" w:rsidRDefault="00655BC9" w:rsidP="006A5040">
      <w:pPr>
        <w:pStyle w:val="a5"/>
        <w:numPr>
          <w:ilvl w:val="0"/>
          <w:numId w:val="3"/>
        </w:numPr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подсистема развития социальной инфраструктуры осуществляет управление социальными конфликтами и стрессами, поддерживая нормальный морально-психологический климат в коллективе.</w:t>
      </w:r>
    </w:p>
    <w:p w:rsidR="00655BC9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 xml:space="preserve">Цели управления персоналом </w:t>
      </w:r>
      <w:r w:rsidR="00B21511" w:rsidRPr="006A5040">
        <w:rPr>
          <w:rFonts w:ascii="Times New Roman" w:hAnsi="Times New Roman"/>
          <w:bCs/>
          <w:color w:val="000000"/>
          <w:sz w:val="28"/>
          <w:szCs w:val="28"/>
        </w:rPr>
        <w:t>государственной службы</w:t>
      </w:r>
      <w:r w:rsidR="00B21511" w:rsidRPr="006A504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как системы нравственных отношений включают:</w:t>
      </w:r>
    </w:p>
    <w:p w:rsidR="00655BC9" w:rsidRPr="006A5040" w:rsidRDefault="00655BC9" w:rsidP="006A5040">
      <w:pPr>
        <w:pStyle w:val="a5"/>
        <w:numPr>
          <w:ilvl w:val="0"/>
          <w:numId w:val="4"/>
        </w:numPr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обеспечение здорового морально-психологического климата путем регулирования средствами этических норм взаимоотношений руководителя и подчиненных, уровня конфликтности в коллективе;</w:t>
      </w:r>
    </w:p>
    <w:p w:rsidR="00655BC9" w:rsidRPr="006A5040" w:rsidRDefault="00655BC9" w:rsidP="006A5040">
      <w:pPr>
        <w:pStyle w:val="a5"/>
        <w:numPr>
          <w:ilvl w:val="0"/>
          <w:numId w:val="4"/>
        </w:numPr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формирование ценностей организационной культуры, «корпоративного духа», нравственного облика организации;</w:t>
      </w:r>
    </w:p>
    <w:p w:rsidR="00655BC9" w:rsidRPr="006A5040" w:rsidRDefault="00655BC9" w:rsidP="006A5040">
      <w:pPr>
        <w:pStyle w:val="a5"/>
        <w:numPr>
          <w:ilvl w:val="0"/>
          <w:numId w:val="4"/>
        </w:numPr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создание творческой атмосферы, которая бы поддерживала тип поведения, желательный для организации, и стимулировала проявление и развитие высоких нравственных качеств у каждого работника, направляя поведение работников, используя людей, обладающих необходимыми для этого качествами, и создавая среду, способствующую поддержанию этих качеств.</w:t>
      </w:r>
    </w:p>
    <w:p w:rsidR="00655BC9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В то же время цель управления персоналом — разработка и практическое применение методов воспитания и развития в ра</w:t>
      </w:r>
      <w:r w:rsidR="00B21511" w:rsidRPr="006A5040">
        <w:rPr>
          <w:rFonts w:ascii="Times New Roman" w:hAnsi="Times New Roman"/>
          <w:color w:val="000000"/>
          <w:sz w:val="28"/>
          <w:szCs w:val="28"/>
        </w:rPr>
        <w:t>ботни</w:t>
      </w:r>
      <w:r w:rsidRPr="006A5040">
        <w:rPr>
          <w:rFonts w:ascii="Times New Roman" w:hAnsi="Times New Roman"/>
          <w:color w:val="000000"/>
          <w:sz w:val="28"/>
          <w:szCs w:val="28"/>
        </w:rPr>
        <w:t>ках необходимых моральных качеств, критериев оценки нравственной составляющей профессионализма работника в процедурах отбора, подбора, расстановки, развития персонала.</w:t>
      </w:r>
    </w:p>
    <w:p w:rsidR="00655BC9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 xml:space="preserve">Одной из </w:t>
      </w:r>
      <w:r w:rsidRPr="006A5040">
        <w:rPr>
          <w:rFonts w:ascii="Times New Roman" w:hAnsi="Times New Roman"/>
          <w:i/>
          <w:color w:val="000000"/>
          <w:sz w:val="28"/>
          <w:szCs w:val="28"/>
        </w:rPr>
        <w:t>задач</w:t>
      </w:r>
      <w:r w:rsidRPr="006A5040">
        <w:rPr>
          <w:rFonts w:ascii="Times New Roman" w:hAnsi="Times New Roman"/>
          <w:color w:val="000000"/>
          <w:sz w:val="28"/>
          <w:szCs w:val="28"/>
        </w:rPr>
        <w:t xml:space="preserve"> службы управления персоналом является обеспечение соответствия количественных и качественных характеристик персонала высшим целям организации, ее миссии. К качественным характеристикам персонала управления прежде всего относятся:</w:t>
      </w:r>
      <w:r w:rsidR="00B21511" w:rsidRP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стиль руководства;</w:t>
      </w:r>
      <w:r w:rsidR="00B21511" w:rsidRP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не только уровень общего и профессионального образования, но и объем и уровень этических знаний; профессиональные навыки разрешать нравственные коллизии в служебной ситуации;</w:t>
      </w:r>
      <w:r w:rsidR="00B21511" w:rsidRP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мотивации (круг профессиональных и личных интересов, стремление преданно, честно и бескорыстно служить общественному долгу, повышать уровень своей нравственной культуры);</w:t>
      </w:r>
      <w:r w:rsidR="00B21511" w:rsidRP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свойства (личностные и нравственные качества, влияющие на выполнение определенной профессиональной роли и характер взаимодействий в служебной ситуации).</w:t>
      </w:r>
    </w:p>
    <w:p w:rsidR="00655BC9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6A5040">
        <w:rPr>
          <w:rFonts w:ascii="Times New Roman" w:hAnsi="Times New Roman"/>
          <w:i/>
          <w:color w:val="000000"/>
          <w:sz w:val="28"/>
          <w:szCs w:val="28"/>
        </w:rPr>
        <w:t>Задачи</w:t>
      </w:r>
      <w:r w:rsidRPr="006A5040">
        <w:rPr>
          <w:rFonts w:ascii="Times New Roman" w:hAnsi="Times New Roman"/>
          <w:color w:val="000000"/>
          <w:sz w:val="28"/>
          <w:szCs w:val="28"/>
        </w:rPr>
        <w:t xml:space="preserve"> управления персоналом </w:t>
      </w:r>
      <w:r w:rsidR="00B21511" w:rsidRPr="006A5040">
        <w:rPr>
          <w:rFonts w:ascii="Times New Roman" w:hAnsi="Times New Roman"/>
          <w:bCs/>
          <w:color w:val="000000"/>
          <w:sz w:val="28"/>
          <w:szCs w:val="28"/>
        </w:rPr>
        <w:t>государственной службы</w:t>
      </w:r>
      <w:r w:rsidR="00B21511" w:rsidRPr="006A504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включают:</w:t>
      </w:r>
    </w:p>
    <w:p w:rsidR="00655BC9" w:rsidRPr="006A5040" w:rsidRDefault="00655BC9" w:rsidP="006A5040">
      <w:pPr>
        <w:pStyle w:val="a5"/>
        <w:numPr>
          <w:ilvl w:val="0"/>
          <w:numId w:val="5"/>
        </w:numPr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формирование нового типа работника, способного в рамках закона и своей компетенции соблюдать и активно защищать права и свободы человека и гражданина, нести ответственность за свои действия и поступки, проявлять самостоятельность и творческий подход, законопослушность и дисциплинированность, предприимчивость и готовность пойти на оправданный риск;</w:t>
      </w:r>
    </w:p>
    <w:p w:rsidR="00655BC9" w:rsidRPr="006A5040" w:rsidRDefault="00655BC9" w:rsidP="006A5040">
      <w:pPr>
        <w:pStyle w:val="a5"/>
        <w:numPr>
          <w:ilvl w:val="0"/>
          <w:numId w:val="5"/>
        </w:numPr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выработку и практическое применение нравственных критериев оценки работников, технологий и методик их использования в процедурах отбора, расстановки, продвижения, стимулирования труда персонала управления;</w:t>
      </w:r>
    </w:p>
    <w:p w:rsidR="00655BC9" w:rsidRPr="006A5040" w:rsidRDefault="00655BC9" w:rsidP="006A5040">
      <w:pPr>
        <w:pStyle w:val="a5"/>
        <w:numPr>
          <w:ilvl w:val="0"/>
          <w:numId w:val="5"/>
        </w:numPr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создание здорового морально-психологического климата в коллективе;</w:t>
      </w:r>
    </w:p>
    <w:p w:rsidR="00655BC9" w:rsidRPr="006A5040" w:rsidRDefault="00655BC9" w:rsidP="006A5040">
      <w:pPr>
        <w:pStyle w:val="a5"/>
        <w:numPr>
          <w:ilvl w:val="0"/>
          <w:numId w:val="5"/>
        </w:numPr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этическое образование кадров.</w:t>
      </w:r>
    </w:p>
    <w:p w:rsidR="006A5040" w:rsidRPr="006A5040" w:rsidRDefault="006A5040" w:rsidP="006A5040">
      <w:pPr>
        <w:pStyle w:val="a5"/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b/>
          <w:sz w:val="28"/>
          <w:szCs w:val="28"/>
        </w:rPr>
      </w:pPr>
    </w:p>
    <w:p w:rsidR="00655BC9" w:rsidRPr="006A5040" w:rsidRDefault="00B21511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b/>
          <w:bCs/>
          <w:color w:val="000000"/>
          <w:sz w:val="28"/>
          <w:szCs w:val="28"/>
        </w:rPr>
        <w:t>2.2</w:t>
      </w:r>
      <w:r w:rsidR="00655BC9" w:rsidRPr="006A5040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Взаимоотношения руководителя и подчиненного: нравственный аспект</w:t>
      </w:r>
    </w:p>
    <w:p w:rsidR="006A5040" w:rsidRDefault="006A5040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655BC9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В организации, функционирующей на основе принципа строгой субординации служебных отношений, закрепленной классификацией должностей, этический аспект проблемы взаимодействия руководителя и подчиненного приобретает острую актуальность, становясь одним из решающих факторов повышения эффективности управленческого труда.</w:t>
      </w:r>
    </w:p>
    <w:p w:rsidR="00655BC9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Осуществляя управление персоналом</w:t>
      </w:r>
      <w:r w:rsidR="00B21511" w:rsidRP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1511" w:rsidRPr="006A5040">
        <w:rPr>
          <w:rFonts w:ascii="Times New Roman" w:hAnsi="Times New Roman"/>
          <w:bCs/>
          <w:color w:val="000000"/>
          <w:sz w:val="28"/>
          <w:szCs w:val="28"/>
        </w:rPr>
        <w:t>государственной службы</w:t>
      </w:r>
      <w:r w:rsidRPr="006A5040">
        <w:rPr>
          <w:rFonts w:ascii="Times New Roman" w:hAnsi="Times New Roman"/>
          <w:color w:val="000000"/>
          <w:sz w:val="28"/>
          <w:szCs w:val="28"/>
        </w:rPr>
        <w:t>, руководитель затрачивает на общение около трех четвертей своего рабочего времени, причем значительную его часть составляют непосредственные контакты с подчиненными в ситуациях неравного служебного статуса сторон. Строгое следование требованиям субординации тем не менее оставляет ему свободу выбора стиля руководства, определяющего характер этих отношений.</w:t>
      </w:r>
    </w:p>
    <w:p w:rsidR="00655BC9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i/>
          <w:iCs/>
          <w:color w:val="000000"/>
          <w:sz w:val="28"/>
          <w:szCs w:val="28"/>
        </w:rPr>
        <w:t xml:space="preserve">Стиль руководства </w:t>
      </w:r>
      <w:r w:rsidRPr="006A5040">
        <w:rPr>
          <w:rFonts w:ascii="Times New Roman" w:hAnsi="Times New Roman"/>
          <w:color w:val="000000"/>
          <w:sz w:val="28"/>
          <w:szCs w:val="28"/>
        </w:rPr>
        <w:t>в контексте управления определяют как привычную манеру поведения руководителя по отношению к подчиненным в целях побуждения их к достижению целей организации</w:t>
      </w:r>
      <w:r w:rsidR="00C04801" w:rsidRPr="006A5040">
        <w:rPr>
          <w:rStyle w:val="ac"/>
          <w:rFonts w:ascii="Times New Roman" w:hAnsi="Times New Roman"/>
          <w:color w:val="000000"/>
          <w:sz w:val="28"/>
          <w:szCs w:val="28"/>
        </w:rPr>
        <w:footnoteReference w:id="7"/>
      </w:r>
      <w:r w:rsidRPr="006A5040">
        <w:rPr>
          <w:rFonts w:ascii="Times New Roman" w:hAnsi="Times New Roman"/>
          <w:color w:val="000000"/>
          <w:sz w:val="28"/>
          <w:szCs w:val="28"/>
        </w:rPr>
        <w:t>.</w:t>
      </w:r>
    </w:p>
    <w:p w:rsidR="00655BC9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Авторитарный стиль руководства, и поныне не изжитый в практике управленческой деятельности, жестко делит служебные роли на тех, кто должен приказывать, навязывая свою волю исполнителям, и тех, кто должен исполнять. Это накладывает отпечаток и на характер взаимоотношений руководителя и подчиненного, и на поведение того и другого, порождает и поощряет такие черты первого, как властная категоричность, непоколебимая вера в свое безусловное превосходство над подчиненными, волюнтаризм и пренебрежение чужим мнением, а во внешних проявлениях — окрик, грубость, попрание человеческого достоинства тех, кто занимает более низкую ступень служебной лестницы и от кого, в свою очередь, требуется лишь беспрекословное и слепое исполнение приказов начальства и безоговорочное повиновение. Такой стиль управления освобождает руководителя от необходимости помнить о требованиях служебной морали и делового этикета.</w:t>
      </w:r>
    </w:p>
    <w:p w:rsidR="00655BC9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Приказная форма, жесткий стиль руководства, уместные лишь в экстремальных ситуациях, подавляют инициативу исполнителя и освобождают его отличной ответственности, исключая возможность доверительного сотрудничества. По мнению известного американского менеджера Ли Якокки, главная причина неудач в карьере руководителя кроется в неумении взаимодействовать со своими коллегами и подчиненными и в каждой конкретной ситуации находить единственно правильную линию поведения.</w:t>
      </w:r>
    </w:p>
    <w:p w:rsidR="00655BC9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Демократизация всех сторон жизнедеятельности российского общества актуализирует потребность в таком типе руководителя, который ориентировался бы не на задачу, а на человека и сочетал в себе способности практика-организатора, теоретика-аналитика и психолога-воспитателя — строителя принципиально иных нравственных отношений в подчиненном ему коллективе.</w:t>
      </w:r>
    </w:p>
    <w:p w:rsidR="00655BC9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Руководитель, ориентированный на человека, строит взаимоотношения с подчиненными на основе взаимного уважения, доверия и взаимопомощи, избегает мелочной опеки. Формального и профессионального авторитета такому руководителю недостаточно. Чтобы эффективно руководить людьми, ему надо владеть искусством воспитания и обладать личным авторитетом.</w:t>
      </w:r>
    </w:p>
    <w:p w:rsidR="00655BC9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Осуществляя воспитательную функцию, руководитель воздействует не только на личность подчиненного, но и на социальную среду, обеспечивая качество трудовой жизни и здоровую морально-психологическую атмосферу.</w:t>
      </w:r>
    </w:p>
    <w:p w:rsidR="00655BC9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 xml:space="preserve">Личный авторитет руководителя может покоиться только на фундаменте высокой нравственной культуры в единстве трех ее компонентов: </w:t>
      </w:r>
      <w:r w:rsidRPr="006A5040">
        <w:rPr>
          <w:rFonts w:ascii="Times New Roman" w:hAnsi="Times New Roman"/>
          <w:i/>
          <w:iCs/>
          <w:color w:val="000000"/>
          <w:sz w:val="28"/>
          <w:szCs w:val="28"/>
        </w:rPr>
        <w:t xml:space="preserve">культуры нравственного сознания, </w:t>
      </w:r>
      <w:r w:rsidRPr="006A5040">
        <w:rPr>
          <w:rFonts w:ascii="Times New Roman" w:hAnsi="Times New Roman"/>
          <w:color w:val="000000"/>
          <w:sz w:val="28"/>
          <w:szCs w:val="28"/>
        </w:rPr>
        <w:t xml:space="preserve">предполагающей наличие таких личностных качеств, как честность, порядочность, справедливость, гуманность, интеллигентность; </w:t>
      </w:r>
      <w:r w:rsidRPr="006A5040">
        <w:rPr>
          <w:rFonts w:ascii="Times New Roman" w:hAnsi="Times New Roman"/>
          <w:i/>
          <w:iCs/>
          <w:color w:val="000000"/>
          <w:sz w:val="28"/>
          <w:szCs w:val="28"/>
        </w:rPr>
        <w:t xml:space="preserve">культуры нравственных чувств, </w:t>
      </w:r>
      <w:r w:rsidRPr="006A5040">
        <w:rPr>
          <w:rFonts w:ascii="Times New Roman" w:hAnsi="Times New Roman"/>
          <w:color w:val="000000"/>
          <w:sz w:val="28"/>
          <w:szCs w:val="28"/>
        </w:rPr>
        <w:t xml:space="preserve">определяющих характер отношения к обществу, гражданам, окружающим, к самому себе; </w:t>
      </w:r>
      <w:r w:rsidRPr="006A5040">
        <w:rPr>
          <w:rFonts w:ascii="Times New Roman" w:hAnsi="Times New Roman"/>
          <w:i/>
          <w:iCs/>
          <w:color w:val="000000"/>
          <w:sz w:val="28"/>
          <w:szCs w:val="28"/>
        </w:rPr>
        <w:t xml:space="preserve">культуры поведения </w:t>
      </w:r>
      <w:r w:rsidRPr="006A5040">
        <w:rPr>
          <w:rFonts w:ascii="Times New Roman" w:hAnsi="Times New Roman"/>
          <w:color w:val="000000"/>
          <w:sz w:val="28"/>
          <w:szCs w:val="28"/>
        </w:rPr>
        <w:t>как воплощения нравственных убеждений и установок в конкретных поступках, в определенных формах этикета, включающих знание правил поведения, умение ими пользоваться в конкретной ситуации и навыки, доводящие исполнение этих правил до автоматизма.</w:t>
      </w:r>
    </w:p>
    <w:p w:rsidR="00655BC9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Как показывает опыт, основное влияние на принятие неэтичных решений служащими оказывает поведение их руководителей. Подавляющее большинство опрошенных (90%) в ходе проведенных в США социологических исследований убеждены, что вес моральным требованиям придает серьезное отношение к ним со стороны руководства. По их мнению, самое главное — чтобы руководство само показывало образец нравственного поведения. «В широком смысле «то, что делает и как ведет себя хозяин» — основной фактор влияния на поведение подчиненного. Таким образом, ведя себя этично, вы как руководитель можете заметно влиять на этику поведения своих подчиненных»</w:t>
      </w:r>
      <w:r w:rsidR="00C04801" w:rsidRPr="006A5040">
        <w:rPr>
          <w:rStyle w:val="ac"/>
          <w:rFonts w:ascii="Times New Roman" w:hAnsi="Times New Roman"/>
          <w:color w:val="000000"/>
          <w:sz w:val="28"/>
          <w:szCs w:val="28"/>
        </w:rPr>
        <w:footnoteReference w:id="8"/>
      </w:r>
      <w:r w:rsidRPr="006A5040">
        <w:rPr>
          <w:rFonts w:ascii="Times New Roman" w:hAnsi="Times New Roman"/>
          <w:color w:val="000000"/>
          <w:sz w:val="28"/>
          <w:szCs w:val="28"/>
        </w:rPr>
        <w:t>.</w:t>
      </w:r>
    </w:p>
    <w:p w:rsidR="00655BC9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Непременными условиями формирования высокой нравственной культуры современного руководителя являются:</w:t>
      </w:r>
    </w:p>
    <w:p w:rsidR="00655BC9" w:rsidRPr="006A5040" w:rsidRDefault="00655BC9" w:rsidP="006A5040">
      <w:pPr>
        <w:pStyle w:val="a5"/>
        <w:numPr>
          <w:ilvl w:val="0"/>
          <w:numId w:val="6"/>
        </w:numPr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социальная востребованность тех нравственных качеств, которые необходимы лидеру, и наличие механизма противодействия проявлениям авторитаризма и неэтичности во взаимоотношениях с подчиненными;</w:t>
      </w:r>
    </w:p>
    <w:p w:rsidR="00655BC9" w:rsidRPr="006A5040" w:rsidRDefault="00655BC9" w:rsidP="006A5040">
      <w:pPr>
        <w:pStyle w:val="a5"/>
        <w:numPr>
          <w:ilvl w:val="0"/>
          <w:numId w:val="6"/>
        </w:numPr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постоянное этическое образование как неотъемлемая составляющая профессионального образования и повышения квалификации кадров персонала управления;</w:t>
      </w:r>
    </w:p>
    <w:p w:rsidR="00655BC9" w:rsidRPr="006A5040" w:rsidRDefault="00655BC9" w:rsidP="006A5040">
      <w:pPr>
        <w:pStyle w:val="a5"/>
        <w:numPr>
          <w:ilvl w:val="0"/>
          <w:numId w:val="6"/>
        </w:numPr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самообразование и самовоспитание как способ формирования социально востребованных нравственных качеств;</w:t>
      </w:r>
    </w:p>
    <w:p w:rsidR="00655BC9" w:rsidRPr="006A5040" w:rsidRDefault="00655BC9" w:rsidP="006A5040">
      <w:pPr>
        <w:pStyle w:val="a5"/>
        <w:numPr>
          <w:ilvl w:val="0"/>
          <w:numId w:val="6"/>
        </w:numPr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 xml:space="preserve"> «прозрачность» и открытость руководителя в вопросах не только его доходов, но и поступков и действий, поддающихся моральной оценке, корреляции и воздействию;</w:t>
      </w:r>
    </w:p>
    <w:p w:rsidR="00655BC9" w:rsidRPr="006A5040" w:rsidRDefault="00655BC9" w:rsidP="006A5040">
      <w:pPr>
        <w:pStyle w:val="a5"/>
        <w:numPr>
          <w:ilvl w:val="0"/>
          <w:numId w:val="6"/>
        </w:numPr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наличие четких критериев нравственной оценки и практическое использование их в процедурах отбора, расстановки и карьерного продвижения.</w:t>
      </w:r>
    </w:p>
    <w:p w:rsidR="006A5040" w:rsidRDefault="006A5040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55BC9" w:rsidRPr="006A5040" w:rsidRDefault="00D40D7E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b/>
          <w:bCs/>
          <w:color w:val="000000"/>
          <w:sz w:val="28"/>
          <w:szCs w:val="28"/>
        </w:rPr>
        <w:t>2.3</w:t>
      </w:r>
      <w:r w:rsidR="00655BC9" w:rsidRPr="006A5040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Отношения между сотрудниками как объект управления персоналом</w:t>
      </w:r>
      <w:r w:rsidRPr="006A5040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государственной службы</w:t>
      </w:r>
    </w:p>
    <w:p w:rsidR="006A5040" w:rsidRDefault="006A5040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655BC9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Правовые нормы, определяющие характер служебных отношений в организации, затрагивают лишь формальную сторону этого взаимодействия. За пределами их регламентирующего воздействия остается бесконечная гамма ситуаций, коллизий, не поддающихся правовой оценке. Это — зона господства моральных норм, здесь «правят бал» не юридические санкции, а сила общественного мнения и внутренние саморегуляторы - долг, совесть, честь, ответственность.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Поведение человека в профессиональной среде сложно детерминировано. Оно управляется посредством как внешних этических регуляторов (общечеловеческие ценности, господствующая в обществе мораль, нормы профессиональной этики, групповые нормы), так и механизма внутренней саморегуляции (самосознание, самооценка, мотивационная сфера, установки, лежащие в основе личностных норм), компоненты которого находятся между собой в сложном, динамическом, противоречивом взаимодействии.</w:t>
      </w:r>
    </w:p>
    <w:p w:rsidR="00655BC9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i/>
          <w:iCs/>
          <w:color w:val="000000"/>
          <w:sz w:val="28"/>
          <w:szCs w:val="28"/>
        </w:rPr>
        <w:t xml:space="preserve">Всеобщие этические нормы </w:t>
      </w:r>
      <w:r w:rsidRPr="006A5040">
        <w:rPr>
          <w:rFonts w:ascii="Times New Roman" w:hAnsi="Times New Roman"/>
          <w:color w:val="000000"/>
          <w:sz w:val="28"/>
          <w:szCs w:val="28"/>
        </w:rPr>
        <w:t xml:space="preserve">содержат общечеловеческие нравственные требования общежития. Господствующая в каждом обществе мораль конкретизируется в </w:t>
      </w:r>
      <w:r w:rsidRPr="006A5040">
        <w:rPr>
          <w:rFonts w:ascii="Times New Roman" w:hAnsi="Times New Roman"/>
          <w:i/>
          <w:iCs/>
          <w:color w:val="000000"/>
          <w:sz w:val="28"/>
          <w:szCs w:val="28"/>
        </w:rPr>
        <w:t xml:space="preserve">общих этических нормах, </w:t>
      </w:r>
      <w:r w:rsidRPr="006A5040">
        <w:rPr>
          <w:rFonts w:ascii="Times New Roman" w:hAnsi="Times New Roman"/>
          <w:color w:val="000000"/>
          <w:sz w:val="28"/>
          <w:szCs w:val="28"/>
        </w:rPr>
        <w:t xml:space="preserve">обязательных для каждого члена общества. </w:t>
      </w:r>
      <w:r w:rsidRPr="006A5040">
        <w:rPr>
          <w:rFonts w:ascii="Times New Roman" w:hAnsi="Times New Roman"/>
          <w:i/>
          <w:iCs/>
          <w:color w:val="000000"/>
          <w:sz w:val="28"/>
          <w:szCs w:val="28"/>
        </w:rPr>
        <w:t xml:space="preserve">Групповые этические нормы, </w:t>
      </w:r>
      <w:r w:rsidRPr="006A5040">
        <w:rPr>
          <w:rFonts w:ascii="Times New Roman" w:hAnsi="Times New Roman"/>
          <w:color w:val="000000"/>
          <w:sz w:val="28"/>
          <w:szCs w:val="28"/>
        </w:rPr>
        <w:t>отражающие систему ценно</w:t>
      </w:r>
      <w:r w:rsidR="00D40D7E" w:rsidRPr="006A5040">
        <w:rPr>
          <w:rFonts w:ascii="Times New Roman" w:hAnsi="Times New Roman"/>
          <w:color w:val="000000"/>
          <w:sz w:val="28"/>
          <w:szCs w:val="28"/>
        </w:rPr>
        <w:t>стей отдельных социальных групп</w:t>
      </w:r>
      <w:r w:rsidRPr="006A5040">
        <w:rPr>
          <w:rFonts w:ascii="Times New Roman" w:hAnsi="Times New Roman"/>
          <w:color w:val="000000"/>
          <w:sz w:val="28"/>
          <w:szCs w:val="28"/>
        </w:rPr>
        <w:t xml:space="preserve">, обеспечивают включение индивидов в процессы группового взаимодействия, влияют на все виды поведения человека. Предписывая себе личностную позицию и формы социального поведения, человек вырабатывает </w:t>
      </w:r>
      <w:r w:rsidRPr="006A5040">
        <w:rPr>
          <w:rFonts w:ascii="Times New Roman" w:hAnsi="Times New Roman"/>
          <w:i/>
          <w:iCs/>
          <w:color w:val="000000"/>
          <w:sz w:val="28"/>
          <w:szCs w:val="28"/>
        </w:rPr>
        <w:t xml:space="preserve">личностные этические нормы, </w:t>
      </w:r>
      <w:r w:rsidRPr="006A5040">
        <w:rPr>
          <w:rFonts w:ascii="Times New Roman" w:hAnsi="Times New Roman"/>
          <w:color w:val="000000"/>
          <w:sz w:val="28"/>
          <w:szCs w:val="28"/>
        </w:rPr>
        <w:t>в которых реализуется существование его как личности</w:t>
      </w:r>
      <w:r w:rsidR="00C04801" w:rsidRPr="006A5040">
        <w:rPr>
          <w:rStyle w:val="ac"/>
          <w:rFonts w:ascii="Times New Roman" w:hAnsi="Times New Roman"/>
          <w:color w:val="000000"/>
          <w:sz w:val="28"/>
          <w:szCs w:val="28"/>
        </w:rPr>
        <w:footnoteReference w:id="9"/>
      </w:r>
      <w:r w:rsidRPr="006A5040">
        <w:rPr>
          <w:rFonts w:ascii="Times New Roman" w:hAnsi="Times New Roman"/>
          <w:color w:val="000000"/>
          <w:sz w:val="28"/>
          <w:szCs w:val="28"/>
        </w:rPr>
        <w:t>.</w:t>
      </w:r>
    </w:p>
    <w:p w:rsidR="00655BC9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Внешние и внутренние регуляторы поведения человека находятся в сложном, динамическом, противоречивом взаимодействии, предоставляя ему в каждый момент право морального выбора на основе предъявляемых ему требований в границах его «поведенческого люфта». Человек высокой нравственной культуры, граждански ориентированный, социально активный, мотивированный на служение общественному интересу, руководствуется прежде всего понятиями долга, чести, гуманности, составляющими стержень его личностных норм. Люди с размытыми или несформированными нравственными ценностями легко адаптируются к требованиям «правил игры», принятых в группах с отклоняющимися целями и корпоративными интересами.</w:t>
      </w:r>
    </w:p>
    <w:p w:rsidR="00655BC9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Воздействие на характер нравственных взаимоотношений работников в коллективе как объекта управления персоналом предусматривает:</w:t>
      </w:r>
    </w:p>
    <w:p w:rsidR="00655BC9" w:rsidRPr="006A5040" w:rsidRDefault="00655BC9" w:rsidP="006A5040">
      <w:pPr>
        <w:pStyle w:val="a5"/>
        <w:numPr>
          <w:ilvl w:val="0"/>
          <w:numId w:val="7"/>
        </w:numPr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формирование ценностей</w:t>
      </w:r>
      <w:r w:rsidR="00D40D7E" w:rsidRPr="006A5040">
        <w:rPr>
          <w:rFonts w:ascii="Times New Roman" w:hAnsi="Times New Roman"/>
          <w:color w:val="000000"/>
          <w:sz w:val="28"/>
          <w:szCs w:val="28"/>
        </w:rPr>
        <w:t xml:space="preserve"> организационной культуры, «кор</w:t>
      </w:r>
      <w:r w:rsidRPr="006A5040">
        <w:rPr>
          <w:rFonts w:ascii="Times New Roman" w:hAnsi="Times New Roman"/>
          <w:color w:val="000000"/>
          <w:sz w:val="28"/>
          <w:szCs w:val="28"/>
        </w:rPr>
        <w:t>поративного духа» и нравственного облика организации;</w:t>
      </w:r>
    </w:p>
    <w:p w:rsidR="00655BC9" w:rsidRPr="006A5040" w:rsidRDefault="00655BC9" w:rsidP="006A5040">
      <w:pPr>
        <w:pStyle w:val="a5"/>
        <w:numPr>
          <w:ilvl w:val="0"/>
          <w:numId w:val="7"/>
        </w:numPr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разработку профессионального этического кодекса и эффективного механизма его реализации;</w:t>
      </w:r>
    </w:p>
    <w:p w:rsidR="00DB0941" w:rsidRPr="006A5040" w:rsidRDefault="00655BC9" w:rsidP="006A5040">
      <w:pPr>
        <w:pStyle w:val="a5"/>
        <w:numPr>
          <w:ilvl w:val="0"/>
          <w:numId w:val="7"/>
        </w:numPr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создание в коллективе творческой атмосферы, исключающей проявления групповых, корпоративных интересов, деформирующих профессиональное сознание работников;</w:t>
      </w:r>
    </w:p>
    <w:p w:rsidR="00655BC9" w:rsidRPr="006A5040" w:rsidRDefault="00655BC9" w:rsidP="006A5040">
      <w:pPr>
        <w:pStyle w:val="a5"/>
        <w:numPr>
          <w:ilvl w:val="0"/>
          <w:numId w:val="7"/>
        </w:numPr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разработку мер, которые стимулировали бы становление и развитие высоких нравственных качеств у каждого работника, способствовали рациональному использованию людей, обладающих необходимыми для этого качествами, и созданию среды, способствующей поддержанию этих качеств.</w:t>
      </w:r>
    </w:p>
    <w:p w:rsidR="006A5040" w:rsidRPr="006A5040" w:rsidRDefault="006A5040" w:rsidP="006A5040">
      <w:pPr>
        <w:pStyle w:val="a5"/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</w:p>
    <w:p w:rsidR="00655BC9" w:rsidRPr="006A5040" w:rsidRDefault="00D40D7E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b/>
          <w:color w:val="000000"/>
          <w:sz w:val="28"/>
          <w:szCs w:val="28"/>
        </w:rPr>
        <w:t>2.4</w:t>
      </w:r>
      <w:r w:rsidR="00655BC9" w:rsidRP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5BC9" w:rsidRPr="006A5040">
        <w:rPr>
          <w:rFonts w:ascii="Times New Roman" w:hAnsi="Times New Roman"/>
          <w:b/>
          <w:color w:val="000000"/>
          <w:sz w:val="28"/>
          <w:szCs w:val="28"/>
        </w:rPr>
        <w:t>Морально-психологический климат в коллективе как объект управления персоналом</w:t>
      </w:r>
      <w:r w:rsidRPr="006A504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b/>
          <w:bCs/>
          <w:color w:val="000000"/>
          <w:sz w:val="28"/>
          <w:szCs w:val="28"/>
        </w:rPr>
        <w:t>государственной службы</w:t>
      </w:r>
    </w:p>
    <w:p w:rsidR="006A5040" w:rsidRDefault="006A5040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655BC9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i/>
          <w:iCs/>
          <w:color w:val="000000"/>
          <w:sz w:val="28"/>
          <w:szCs w:val="28"/>
        </w:rPr>
        <w:t xml:space="preserve">Морально-психологический климат — </w:t>
      </w:r>
      <w:r w:rsidRPr="006A5040">
        <w:rPr>
          <w:rFonts w:ascii="Times New Roman" w:hAnsi="Times New Roman"/>
          <w:color w:val="000000"/>
          <w:sz w:val="28"/>
          <w:szCs w:val="28"/>
        </w:rPr>
        <w:t>это устойчивое эмоционально-нравственное состояние социальной группы, отражающее настроение людей, занятых совместной деятельностью, их отношение друг к другу, общественное мнение относительно важнейших материальных и духовных ценностей. Дух коллективизма, схожесть проявляемых эмоций и поступков, чувство нравственного комфорта (защищенности) при общении с руководством, коллегами по работе во многом определяют психологическую совместимость разных по своим личностным качествам людей, составляют основу высокой нравственности и социального оптимизма всего персонала организации. Основными элементами положительного морально-психологического климата являются удовлетворенность работников своим положением и отношениями в коллективе, уверенность в защите, поддержке и помощи со стороны руководства, чувство безопасности. Напротив, чувство тревоги провоцирует эмоциональную реактивность, снижая способность человека контролировать свои эмоции и поступки.</w:t>
      </w:r>
    </w:p>
    <w:p w:rsidR="00655BC9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Главной причиной возникновения конфликтов в служебных ситуациях является нарушение нравственных норм взаимоотношений между сотрудниками и этики организации самого производственного процесса. Как показывают исследования, чем больше в коллективе людей, удовлетворенных своим трудом, тем лучше морально-психологический климат в коллективе, и наоборот.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Уровень психологического комфорта и эмоциональное состояние сотрудников во многом определяются поведением и личностными качествами руководителя. Он может создать спокойный и продуктивный морально-психологический климат во вверенном ему коллективе, а может сделать жизнь своих подчиненных не выносимой, а коллектив — раздираемым распрями, склоками и пересудами.</w:t>
      </w:r>
    </w:p>
    <w:p w:rsidR="00655BC9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Исследования выявили пять основных факторов, дестабилизирующих морально-психологический климат коллектива:</w:t>
      </w:r>
    </w:p>
    <w:p w:rsidR="00655BC9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1)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нестабильность, неуверенность в завтрашнем дне;</w:t>
      </w:r>
    </w:p>
    <w:p w:rsidR="00655BC9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2)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сложные отношения «по вертикали» (с вышестоящим начальством и с подчиненными);</w:t>
      </w:r>
    </w:p>
    <w:p w:rsidR="00655BC9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3)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неудовлетворенность материальным стимулированием;</w:t>
      </w:r>
    </w:p>
    <w:p w:rsidR="00655BC9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4)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высокий уровень психологической напряженности и тревожности, сильная усталость от стрессов;</w:t>
      </w:r>
    </w:p>
    <w:p w:rsidR="00655BC9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5)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морально-психологическая несовместимость членов коллектива как следствие несоблюдения некоторыми из них моральных норм; отсутствие необходимого ценностно-ориентационного единства коллектива.</w:t>
      </w:r>
    </w:p>
    <w:p w:rsidR="00655BC9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Источником напряженности во взаимоотношениях с коллективом могут служить и такие личностные качества руководителя, как:</w:t>
      </w:r>
    </w:p>
    <w:p w:rsidR="00655BC9" w:rsidRPr="006A5040" w:rsidRDefault="00655BC9" w:rsidP="006A5040">
      <w:pPr>
        <w:pStyle w:val="a5"/>
        <w:numPr>
          <w:ilvl w:val="0"/>
          <w:numId w:val="8"/>
        </w:numPr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безапелляционность, обесценивающая или игнорирующая мнения, знания и способности подчиненных;</w:t>
      </w:r>
    </w:p>
    <w:p w:rsidR="00655BC9" w:rsidRPr="006A5040" w:rsidRDefault="00655BC9" w:rsidP="006A5040">
      <w:pPr>
        <w:pStyle w:val="a5"/>
        <w:numPr>
          <w:ilvl w:val="0"/>
          <w:numId w:val="8"/>
        </w:numPr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агрессивность, причиной которой, по наблюдениям ученых, нередко может служить низкая профессиональная самооценка как результат осознаваемой или не вполне осознанной несостоятельности в области специальных или обшеуправленческих знаний и умений или того и другого одновременно;</w:t>
      </w:r>
    </w:p>
    <w:p w:rsidR="00655BC9" w:rsidRPr="006A5040" w:rsidRDefault="00655BC9" w:rsidP="006A5040">
      <w:pPr>
        <w:pStyle w:val="a5"/>
        <w:numPr>
          <w:ilvl w:val="0"/>
          <w:numId w:val="8"/>
        </w:numPr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так называемый «феномен каузальной атрибуции», когда успехи подчиненного объясняются внешними причинами (помог начальник, поддержали коллеги), а неудачи - внутренними (неспособность к успешному выполнению работы, недостаточная старательность, ответственность и т.д.), а в отношении себя, наоборот, успехи коллектива ставятся в заслугу руководителю, а просчеты — в вину подчиненным. Такая позиция воспринимается подчиненными как проявление субъективизма и несправедливости, вызывая острое чувство неудовлетворенности и недоверия к руководителю;</w:t>
      </w:r>
    </w:p>
    <w:p w:rsidR="00655BC9" w:rsidRPr="006A5040" w:rsidRDefault="00655BC9" w:rsidP="006A5040">
      <w:pPr>
        <w:pStyle w:val="a5"/>
        <w:numPr>
          <w:ilvl w:val="0"/>
          <w:numId w:val="8"/>
        </w:numPr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неспособность к эмпатии, нежелание понять внутренние мотивы действий, поступков подчиненных, проникнуть во внутренний мир человека;</w:t>
      </w:r>
    </w:p>
    <w:p w:rsidR="00655BC9" w:rsidRPr="006A5040" w:rsidRDefault="00655BC9" w:rsidP="006A5040">
      <w:pPr>
        <w:pStyle w:val="a5"/>
        <w:numPr>
          <w:ilvl w:val="0"/>
          <w:numId w:val="8"/>
        </w:numPr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«одномерность» восприятия своих подчиненных, неспособность принимать их со всеми их достоинствами и недостатками, перенесение критики отдельных недостатков в работе подчиненного на его личность;</w:t>
      </w:r>
    </w:p>
    <w:p w:rsidR="00655BC9" w:rsidRPr="006A5040" w:rsidRDefault="00655BC9" w:rsidP="006A5040">
      <w:pPr>
        <w:pStyle w:val="a5"/>
        <w:numPr>
          <w:ilvl w:val="0"/>
          <w:numId w:val="8"/>
        </w:numPr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«эмоциональная глухота», пренебрежение к такому фактору, как характерологические особенности и различия между мужчинами и женщинами.</w:t>
      </w:r>
    </w:p>
    <w:p w:rsidR="006A5040" w:rsidRPr="006A5040" w:rsidRDefault="006A5040" w:rsidP="006A5040">
      <w:pPr>
        <w:pStyle w:val="a5"/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</w:p>
    <w:p w:rsidR="00655BC9" w:rsidRPr="006A5040" w:rsidRDefault="00D40D7E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b/>
          <w:sz w:val="28"/>
          <w:szCs w:val="28"/>
        </w:rPr>
      </w:pPr>
      <w:r w:rsidRPr="006A5040">
        <w:rPr>
          <w:rFonts w:ascii="Times New Roman" w:hAnsi="Times New Roman"/>
          <w:b/>
          <w:color w:val="000000"/>
          <w:sz w:val="28"/>
          <w:szCs w:val="28"/>
        </w:rPr>
        <w:t>2.5</w:t>
      </w:r>
      <w:r w:rsidR="00655BC9" w:rsidRP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5BC9" w:rsidRPr="006A5040">
        <w:rPr>
          <w:rFonts w:ascii="Times New Roman" w:hAnsi="Times New Roman"/>
          <w:b/>
          <w:color w:val="000000"/>
          <w:sz w:val="28"/>
          <w:szCs w:val="28"/>
        </w:rPr>
        <w:t>Нравственные аспекты методов управления персоналом</w:t>
      </w:r>
      <w:r w:rsidRPr="006A504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b/>
          <w:bCs/>
          <w:color w:val="000000"/>
          <w:sz w:val="28"/>
          <w:szCs w:val="28"/>
        </w:rPr>
        <w:t>государственной службы</w:t>
      </w:r>
    </w:p>
    <w:p w:rsidR="006A5040" w:rsidRDefault="006A5040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655BC9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Организация коллектива — задача любого руководителя. Ее успех во многом обеспечивается наличием разработанных методик и технологий управления персоналом, в том числе в сфере нравственных отношений.</w:t>
      </w:r>
    </w:p>
    <w:p w:rsidR="00655BC9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Способы воздействия на коллектив или отдельных людей с целью улучшения их нравственных характеристик многообразны:</w:t>
      </w:r>
    </w:p>
    <w:p w:rsidR="00655BC9" w:rsidRPr="006A5040" w:rsidRDefault="00655BC9" w:rsidP="006A5040">
      <w:pPr>
        <w:pStyle w:val="a5"/>
        <w:numPr>
          <w:ilvl w:val="0"/>
          <w:numId w:val="9"/>
        </w:numPr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i/>
          <w:iCs/>
          <w:color w:val="000000"/>
          <w:sz w:val="28"/>
          <w:szCs w:val="28"/>
        </w:rPr>
        <w:t xml:space="preserve">организационно-распорядительные методы </w:t>
      </w:r>
      <w:r w:rsidRPr="006A5040">
        <w:rPr>
          <w:rFonts w:ascii="Times New Roman" w:hAnsi="Times New Roman"/>
          <w:color w:val="000000"/>
          <w:sz w:val="28"/>
          <w:szCs w:val="28"/>
        </w:rPr>
        <w:t>предусматривают разработку и утверждение правил поведения, этических норм, этического кодекса, присяги, создание этических комиссий. Основные требования к служебному поведению российских гражданских служащих нашли закрепление в Федеральном законе от 27 июля 2004 г. № 79-ФЗ «О государственной гражданской службе Российской Федерации»;</w:t>
      </w:r>
    </w:p>
    <w:p w:rsidR="00655BC9" w:rsidRPr="006A5040" w:rsidRDefault="00655BC9" w:rsidP="006A5040">
      <w:pPr>
        <w:pStyle w:val="a5"/>
        <w:numPr>
          <w:ilvl w:val="0"/>
          <w:numId w:val="9"/>
        </w:numPr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i/>
          <w:iCs/>
          <w:color w:val="000000"/>
          <w:sz w:val="28"/>
          <w:szCs w:val="28"/>
        </w:rPr>
        <w:t xml:space="preserve">социально-психологические методы </w:t>
      </w:r>
      <w:r w:rsidRPr="006A5040">
        <w:rPr>
          <w:rFonts w:ascii="Times New Roman" w:hAnsi="Times New Roman"/>
          <w:color w:val="000000"/>
          <w:sz w:val="28"/>
          <w:szCs w:val="28"/>
        </w:rPr>
        <w:t>предполагают моральное стимулирование,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создание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нормального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морально-психологического климата, развитие у сотрудников потребности работать в соответствии с этическими принципами. Они косвенно воздействуют на управление и основаны на использовании социального механизма — системы взаимоотношений в коллективе, формирования необходимых качеств, социальных потребностей и т.п. Широко распространенные в некоторых странах методы преодоления конфликтов включают формирование в коллективе определенного общественного мнения о конфликтующих сторонах, стимулирование их сотрудничества, обращение к «третейскому судье» и др. Для нейтрализации феномена отчуждения труда и чувства неудовлетворенности работой на предприятиях и в организациях многих стран (например, США, Италии, Франции, Аргентины, Индии) используются такие меры, как предоставление работникам возможности контролировать условия своего труда, самим определять режим работы, вносить предложения по ее улучшению и самостоятельно принимать решения, общаться друг с другом в рабочее время и организовывать сплоченные команды; создание благожелательной обстановки на рабочем месте и формирование у работника чувства хозяина на своем рабочем месте и др.;</w:t>
      </w:r>
    </w:p>
    <w:p w:rsidR="00655BC9" w:rsidRPr="006A5040" w:rsidRDefault="00655BC9" w:rsidP="006A5040">
      <w:pPr>
        <w:pStyle w:val="a5"/>
        <w:numPr>
          <w:ilvl w:val="0"/>
          <w:numId w:val="9"/>
        </w:numPr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i/>
          <w:iCs/>
          <w:color w:val="000000"/>
          <w:sz w:val="28"/>
          <w:szCs w:val="28"/>
        </w:rPr>
        <w:t xml:space="preserve">административные методы </w:t>
      </w:r>
      <w:r w:rsidRPr="006A5040">
        <w:rPr>
          <w:rFonts w:ascii="Times New Roman" w:hAnsi="Times New Roman"/>
          <w:color w:val="000000"/>
          <w:sz w:val="28"/>
          <w:szCs w:val="28"/>
        </w:rPr>
        <w:t>ориентированы на такие мотивы поведения, как осознанная необходимость следовать этическим принципам законности, справедливости, гуманизма, беспристрастности и независимости, ответственности. Их отличает прямой характер воздействия: любой регламентирующий акт подлежит обязательному исполнению. В ряде западных стран в целях предупреждения конфликтов в договор включаются специальные пункты, предусматривающие порядок разрешения возникающих разногласий и споров;</w:t>
      </w:r>
    </w:p>
    <w:p w:rsidR="00D40D7E" w:rsidRPr="006A5040" w:rsidRDefault="00655BC9" w:rsidP="006A5040">
      <w:pPr>
        <w:pStyle w:val="a5"/>
        <w:numPr>
          <w:ilvl w:val="0"/>
          <w:numId w:val="9"/>
        </w:numPr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i/>
          <w:iCs/>
          <w:color w:val="000000"/>
          <w:sz w:val="28"/>
          <w:szCs w:val="28"/>
        </w:rPr>
        <w:t xml:space="preserve">методы воспитания </w:t>
      </w:r>
      <w:r w:rsidRPr="006A5040">
        <w:rPr>
          <w:rFonts w:ascii="Times New Roman" w:hAnsi="Times New Roman"/>
          <w:color w:val="000000"/>
          <w:sz w:val="28"/>
          <w:szCs w:val="28"/>
        </w:rPr>
        <w:t>побуждают работника к определенным действиям (убеждение и побуждение), оценивают его деятельность и поступки (поощрение и порицание), обеспечивая формирование у работников моральных качеств, необходимых для эффективного осуществления своих функций и гармоничного взаимодействия с коллегами в процессе работы. Однако эффективность этого метода зависит от: личной убежденности руководителя, степени обладания теми качествами, которые он хочет привить своим подчиненным;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уровня этического образования и знания психологии человека;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способности к эмпатии;</w:t>
      </w:r>
      <w:r w:rsidR="00D40D7E" w:rsidRP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умений и навыков общения с людьми;</w:t>
      </w:r>
      <w:r w:rsidR="00D40D7E" w:rsidRP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авторитета в глазах тех, кого он воспитывает</w:t>
      </w:r>
      <w:r w:rsidR="00C04801" w:rsidRPr="006A5040">
        <w:rPr>
          <w:rStyle w:val="ac"/>
          <w:rFonts w:ascii="Times New Roman" w:hAnsi="Times New Roman"/>
          <w:color w:val="000000"/>
          <w:sz w:val="28"/>
          <w:szCs w:val="28"/>
        </w:rPr>
        <w:footnoteReference w:id="10"/>
      </w:r>
      <w:r w:rsidRPr="006A504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55BC9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 xml:space="preserve">Многообразны и </w:t>
      </w:r>
      <w:r w:rsidRPr="006A5040">
        <w:rPr>
          <w:rFonts w:ascii="Times New Roman" w:hAnsi="Times New Roman"/>
          <w:i/>
          <w:iCs/>
          <w:color w:val="000000"/>
          <w:sz w:val="28"/>
          <w:szCs w:val="28"/>
        </w:rPr>
        <w:t xml:space="preserve">методы оценки </w:t>
      </w:r>
      <w:r w:rsidRPr="006A5040">
        <w:rPr>
          <w:rFonts w:ascii="Times New Roman" w:hAnsi="Times New Roman"/>
          <w:color w:val="000000"/>
          <w:sz w:val="28"/>
          <w:szCs w:val="28"/>
        </w:rPr>
        <w:t>нравственной составляющей</w:t>
      </w:r>
      <w:r w:rsidR="00D40D7E" w:rsidRP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профессионализма государственного служащего.</w:t>
      </w:r>
    </w:p>
    <w:p w:rsidR="00655BC9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В психологии различаются формальные (целенаправленные беседы, изучение биографии и документов, тестирование) и неформальные методы (интуитивные способы, основанные на механизме экспектации — ожидания, т.е. подсознательного формирования оценочного суждения о человеке, и эмпатии, т.е. способности понимать эмоциональное состояние другого человека, мотивы его действий).</w:t>
      </w:r>
    </w:p>
    <w:p w:rsidR="00655BC9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В практике сложился двусторонний подход к оценке личности: оценка типичных и индивидуал</w:t>
      </w:r>
      <w:r w:rsidR="00C04801" w:rsidRPr="006A5040">
        <w:rPr>
          <w:rFonts w:ascii="Times New Roman" w:hAnsi="Times New Roman"/>
          <w:color w:val="000000"/>
          <w:sz w:val="28"/>
          <w:szCs w:val="28"/>
        </w:rPr>
        <w:t>ьных качеств человека. В зависи</w:t>
      </w:r>
      <w:r w:rsidRPr="006A5040">
        <w:rPr>
          <w:rFonts w:ascii="Times New Roman" w:hAnsi="Times New Roman"/>
          <w:color w:val="000000"/>
          <w:sz w:val="28"/>
          <w:szCs w:val="28"/>
        </w:rPr>
        <w:t>мости от ориентации на дело и на человека, по основанию стиля руководства в литературе разработаны типологии руководителей, которые могут служить основой для типизации объектов оценки и прогнозирования их поведения в различных ситуациях. Индивидуальные нравственные качества человека могут оцениваться в процедурах оценочных бесед, в процессе тестирования.</w:t>
      </w:r>
    </w:p>
    <w:p w:rsidR="00655BC9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 xml:space="preserve">В зарубежном менеджменте последних десятилетий стал широко использоваться </w:t>
      </w:r>
      <w:r w:rsidRPr="006A5040">
        <w:rPr>
          <w:rFonts w:ascii="Times New Roman" w:hAnsi="Times New Roman"/>
          <w:i/>
          <w:iCs/>
          <w:color w:val="000000"/>
          <w:sz w:val="28"/>
          <w:szCs w:val="28"/>
        </w:rPr>
        <w:t xml:space="preserve">метод оценочных центров, </w:t>
      </w:r>
      <w:r w:rsidRPr="006A5040">
        <w:rPr>
          <w:rFonts w:ascii="Times New Roman" w:hAnsi="Times New Roman"/>
          <w:color w:val="000000"/>
          <w:sz w:val="28"/>
          <w:szCs w:val="28"/>
        </w:rPr>
        <w:t>т.е. оценка менеджеров и кандидатов в менеджеры в специально организованных учреждениях и выявление системы характерологических качеств, необходимых человеку для успешного выполнения определенной служебной деятельности.</w:t>
      </w:r>
    </w:p>
    <w:p w:rsidR="00655BC9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В числе методов оценки нравственных качеств федеральных служащих США в последние годы стали активно применяться специальные средства для определения честности и надежности работников государственных учреждений, а также выявления неприемлемых для служащего качеств: полиграф (детектор лжи), скрининг (анг</w:t>
      </w:r>
      <w:r w:rsidR="00D40D7E" w:rsidRPr="006A5040">
        <w:rPr>
          <w:rFonts w:ascii="Times New Roman" w:hAnsi="Times New Roman"/>
          <w:color w:val="000000"/>
          <w:sz w:val="28"/>
          <w:szCs w:val="28"/>
        </w:rPr>
        <w:t xml:space="preserve">л. </w:t>
      </w:r>
      <w:r w:rsidR="00D40D7E" w:rsidRPr="006A5040">
        <w:rPr>
          <w:rFonts w:ascii="Times New Roman" w:hAnsi="Times New Roman"/>
          <w:i/>
          <w:color w:val="000000"/>
          <w:sz w:val="28"/>
          <w:szCs w:val="28"/>
          <w:lang w:val="en-US"/>
        </w:rPr>
        <w:t>screening</w:t>
      </w:r>
      <w:r w:rsidRPr="006A5040">
        <w:rPr>
          <w:rFonts w:ascii="Times New Roman" w:hAnsi="Times New Roman"/>
          <w:i/>
          <w:iCs/>
          <w:color w:val="000000"/>
          <w:sz w:val="28"/>
          <w:szCs w:val="28"/>
        </w:rPr>
        <w:t xml:space="preserve">— </w:t>
      </w:r>
      <w:r w:rsidRPr="006A5040">
        <w:rPr>
          <w:rFonts w:ascii="Times New Roman" w:hAnsi="Times New Roman"/>
          <w:color w:val="000000"/>
          <w:sz w:val="28"/>
          <w:szCs w:val="28"/>
        </w:rPr>
        <w:t>отсев, отбор, проверка политической благонадежности), генетическое тестирование (Германия). Однако в работе с персоналом преимущество все-таки по-прежнему отдается традиционному анализу биографической информации и проверке ее достоверности в совокупности с работой по повышению квалификации работников, которая осуществляется в форме недельных семинаров.</w:t>
      </w:r>
    </w:p>
    <w:p w:rsidR="00EA42B7" w:rsidRDefault="00EA42B7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655BC9" w:rsidRPr="006A5040" w:rsidRDefault="00D40D7E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EA42B7">
        <w:rPr>
          <w:rFonts w:ascii="Times New Roman" w:hAnsi="Times New Roman"/>
          <w:b/>
          <w:color w:val="000000"/>
          <w:sz w:val="28"/>
          <w:szCs w:val="28"/>
        </w:rPr>
        <w:t>2.6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5BC9" w:rsidRPr="006A5040">
        <w:rPr>
          <w:rFonts w:ascii="Times New Roman" w:hAnsi="Times New Roman"/>
          <w:b/>
          <w:color w:val="000000"/>
          <w:sz w:val="28"/>
          <w:szCs w:val="28"/>
        </w:rPr>
        <w:t>Нравственная культура специалиста по управлению персоналом</w:t>
      </w:r>
      <w:r w:rsidRPr="006A504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b/>
          <w:bCs/>
          <w:color w:val="000000"/>
          <w:sz w:val="28"/>
          <w:szCs w:val="28"/>
        </w:rPr>
        <w:t>государственной службы</w:t>
      </w:r>
    </w:p>
    <w:p w:rsidR="00EA42B7" w:rsidRDefault="00EA42B7" w:rsidP="006A5040">
      <w:pPr>
        <w:shd w:val="clear" w:color="000000" w:fill="auto"/>
        <w:spacing w:before="0" w:beforeAutospacing="0" w:after="0" w:afterAutospacing="0"/>
        <w:contextualSpacing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655BC9" w:rsidRPr="006A5040" w:rsidRDefault="00655BC9" w:rsidP="006A5040">
      <w:pPr>
        <w:shd w:val="clear" w:color="000000" w:fill="auto"/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6A5040">
        <w:rPr>
          <w:rFonts w:ascii="Times New Roman" w:hAnsi="Times New Roman"/>
          <w:i/>
          <w:iCs/>
          <w:color w:val="000000"/>
          <w:sz w:val="28"/>
          <w:szCs w:val="28"/>
        </w:rPr>
        <w:t xml:space="preserve">Нравственная культура личности </w:t>
      </w:r>
      <w:r w:rsidRPr="006A5040">
        <w:rPr>
          <w:rFonts w:ascii="Times New Roman" w:hAnsi="Times New Roman"/>
          <w:color w:val="000000"/>
          <w:sz w:val="28"/>
          <w:szCs w:val="28"/>
        </w:rPr>
        <w:t>есть мера ее духовной и профессиональной зрелости, основной элемент и составная часть ее духовной культуры как исторически обусловленной и целостной совокупности жизненных стандартов, ценностей, идей, знаний. Духовность человека проявляется через его внутренние установки, в его внешнем облике и поведении, поэтому «чем гармоничнее структура личности, чем очевиднее уровень целостности внутреннего мира человека, тем успешнее процесс общения между людьми на всех уровнях социального взаимодействия»</w:t>
      </w:r>
      <w:r w:rsidR="007136C2" w:rsidRPr="006A5040">
        <w:rPr>
          <w:rStyle w:val="ac"/>
          <w:rFonts w:ascii="Times New Roman" w:hAnsi="Times New Roman"/>
          <w:color w:val="000000"/>
          <w:sz w:val="28"/>
          <w:szCs w:val="28"/>
        </w:rPr>
        <w:footnoteReference w:id="11"/>
      </w:r>
      <w:r w:rsidRPr="006A5040">
        <w:rPr>
          <w:rFonts w:ascii="Times New Roman" w:hAnsi="Times New Roman"/>
          <w:color w:val="000000"/>
          <w:sz w:val="28"/>
          <w:szCs w:val="28"/>
        </w:rPr>
        <w:t>.</w:t>
      </w:r>
    </w:p>
    <w:p w:rsidR="00655BC9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6A5040">
        <w:rPr>
          <w:rFonts w:ascii="Times New Roman" w:hAnsi="Times New Roman"/>
          <w:i/>
          <w:iCs/>
          <w:color w:val="000000"/>
          <w:sz w:val="28"/>
          <w:szCs w:val="28"/>
        </w:rPr>
        <w:t>В наиболее общей форме нравственную культуру личности можно определить как стереотип отношений и поведения, ориентированных высокими моральными ценностями; как систему коллективно разделяемых смыслов, символов, ценностей, убеждений, образцов и норм поведения общества в целом или присущих определенной группе людей</w:t>
      </w:r>
      <w:r w:rsidR="007136C2" w:rsidRPr="006A5040">
        <w:rPr>
          <w:rStyle w:val="ac"/>
          <w:rFonts w:ascii="Times New Roman" w:hAnsi="Times New Roman"/>
          <w:i/>
          <w:iCs/>
          <w:color w:val="000000"/>
          <w:sz w:val="28"/>
          <w:szCs w:val="28"/>
        </w:rPr>
        <w:footnoteReference w:id="12"/>
      </w:r>
      <w:r w:rsidRPr="006A5040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Pr="006A5040">
        <w:rPr>
          <w:rFonts w:ascii="Times New Roman" w:hAnsi="Times New Roman"/>
          <w:color w:val="000000"/>
          <w:sz w:val="28"/>
          <w:szCs w:val="28"/>
        </w:rPr>
        <w:t>Ее структуру составляют взаимосвязанные компоненты, включающие:</w:t>
      </w:r>
    </w:p>
    <w:p w:rsidR="00655BC9" w:rsidRPr="006A5040" w:rsidRDefault="00655BC9" w:rsidP="00EA42B7">
      <w:pPr>
        <w:pStyle w:val="a5"/>
        <w:numPr>
          <w:ilvl w:val="0"/>
          <w:numId w:val="10"/>
        </w:numPr>
        <w:shd w:val="clear" w:color="000000" w:fill="auto"/>
        <w:tabs>
          <w:tab w:val="left" w:pos="1100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i/>
          <w:iCs/>
          <w:color w:val="000000"/>
          <w:sz w:val="28"/>
          <w:szCs w:val="28"/>
        </w:rPr>
        <w:t xml:space="preserve">культуру нравственного сознания, </w:t>
      </w:r>
      <w:r w:rsidRPr="006A5040">
        <w:rPr>
          <w:rFonts w:ascii="Times New Roman" w:hAnsi="Times New Roman"/>
          <w:color w:val="000000"/>
          <w:sz w:val="28"/>
          <w:szCs w:val="28"/>
        </w:rPr>
        <w:t>уровень этического образования, содержание нравственной мотивации;</w:t>
      </w:r>
    </w:p>
    <w:p w:rsidR="00655BC9" w:rsidRPr="006A5040" w:rsidRDefault="00655BC9" w:rsidP="00EA42B7">
      <w:pPr>
        <w:pStyle w:val="a5"/>
        <w:numPr>
          <w:ilvl w:val="0"/>
          <w:numId w:val="10"/>
        </w:numPr>
        <w:shd w:val="clear" w:color="000000" w:fill="auto"/>
        <w:tabs>
          <w:tab w:val="left" w:pos="1100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i/>
          <w:iCs/>
          <w:color w:val="000000"/>
          <w:sz w:val="28"/>
          <w:szCs w:val="28"/>
        </w:rPr>
        <w:t>культуру нравственных чувств,</w:t>
      </w:r>
    </w:p>
    <w:p w:rsidR="00655BC9" w:rsidRPr="006A5040" w:rsidRDefault="00655BC9" w:rsidP="00EA42B7">
      <w:pPr>
        <w:pStyle w:val="a5"/>
        <w:numPr>
          <w:ilvl w:val="0"/>
          <w:numId w:val="10"/>
        </w:numPr>
        <w:shd w:val="clear" w:color="000000" w:fill="auto"/>
        <w:tabs>
          <w:tab w:val="left" w:pos="1100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i/>
          <w:iCs/>
          <w:color w:val="000000"/>
          <w:sz w:val="28"/>
          <w:szCs w:val="28"/>
        </w:rPr>
        <w:t xml:space="preserve">культуру поведения, </w:t>
      </w:r>
      <w:r w:rsidRPr="006A5040">
        <w:rPr>
          <w:rFonts w:ascii="Times New Roman" w:hAnsi="Times New Roman"/>
          <w:color w:val="000000"/>
          <w:sz w:val="28"/>
          <w:szCs w:val="28"/>
        </w:rPr>
        <w:t>проявляющуюся в единстве мотива и поступка, слова и дела, активной жизненной позиции, реализуемой в линии поведения, поступках и действиях, внешней культуре, культуре общения, деловом этикете.</w:t>
      </w:r>
    </w:p>
    <w:p w:rsidR="00655BC9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Процесс формирования личности осуществляется как непрерывный процесс самосовершенствования, усвоения нравственных норм, их все более глубокого</w:t>
      </w:r>
      <w:r w:rsidR="00D40D7E" w:rsidRPr="006A5040">
        <w:rPr>
          <w:rFonts w:ascii="Times New Roman" w:hAnsi="Times New Roman"/>
          <w:color w:val="000000"/>
          <w:sz w:val="28"/>
          <w:szCs w:val="28"/>
        </w:rPr>
        <w:t xml:space="preserve"> осмысления, эмоциональной инте</w:t>
      </w:r>
      <w:r w:rsidRPr="006A5040">
        <w:rPr>
          <w:rFonts w:ascii="Times New Roman" w:hAnsi="Times New Roman"/>
          <w:color w:val="000000"/>
          <w:sz w:val="28"/>
          <w:szCs w:val="28"/>
        </w:rPr>
        <w:t>риоризации, развития нравственной самооценки, нравственных качеств, их превращения во внутренний регулятор поведения.</w:t>
      </w:r>
    </w:p>
    <w:p w:rsidR="00655BC9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Однако для специалиста по управлению персоналом этого недостаточно: требования к его профессионализму предполагают не только обретение этических знаний, но и образование на их основе таких необходимых отношений, установок, профессионализма, свойств и необходимых качеств личности, которые обеспечат возможность творчески и сознательно выполнять свои профессиональные обязанности, активно участвуя в обеспечении и поддержании нормального морально-психологического климата в организации, «комфортизации человеческих отношений в трудовых коллективах».</w:t>
      </w:r>
    </w:p>
    <w:p w:rsidR="00655BC9" w:rsidRPr="006A5040" w:rsidRDefault="00655BC9" w:rsidP="006A5040">
      <w:pPr>
        <w:shd w:val="clear" w:color="000000" w:fill="auto"/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Задача достижения конструктивного профессионализма управленческих кадров в рамках своей профессии с учетом социальной ценности и нравственного содержания их труда актуализируется и в контексте тех ценностных деформаций, которые порождают массовые явления бюрократизма, коррупции, взяточничества и безответственности за социальные последствия своей профессиональной деятельности.</w:t>
      </w:r>
    </w:p>
    <w:p w:rsidR="00655BC9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i/>
          <w:iCs/>
          <w:color w:val="000000"/>
          <w:sz w:val="28"/>
          <w:szCs w:val="28"/>
        </w:rPr>
        <w:t>Культура нравственного сознания</w:t>
      </w:r>
      <w:r w:rsidR="00D40D7E" w:rsidRPr="006A5040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Pr="006A5040">
        <w:rPr>
          <w:rFonts w:ascii="Times New Roman" w:hAnsi="Times New Roman"/>
          <w:color w:val="000000"/>
          <w:sz w:val="28"/>
          <w:szCs w:val="28"/>
        </w:rPr>
        <w:t>Требования к содержанию и уровню нравственной культуры специалиста по управлению персоналом определяются объемом и содержанием его функциональных обязанностей, одними из условий успешного выполнения которых являются сформированное нормативное сознание, глубокие этические знания, убежденность в необходимости повышать уровень этичности персонала управления и совершенствоваться самому, постоянное развитие не только профессиональных, но и личностных качеств, необходимых на всех этапах управления персоналом как составной части практической реализации кадровой политики.</w:t>
      </w:r>
    </w:p>
    <w:p w:rsidR="00655BC9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Нормативное сознание представляет собой осознание социальных норм, в том числе моральных, как непреложных требований, стандартов деятельности, эталонов оценки, следование которым является необходимым условием включения индивидов в социальные общности и одобрения их поведения; признание необходимости подчинения нормативным предписаниям, формулируемым в правовых, моральных нормах и правилах этикета в форме повелений и запретов, их активное освоение.</w:t>
      </w:r>
    </w:p>
    <w:p w:rsidR="00655BC9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 xml:space="preserve">Культура нравственного сознания работника службы управления персоналом как важнейший компонент его нравственной культуры включает </w:t>
      </w:r>
      <w:r w:rsidRPr="006A5040">
        <w:rPr>
          <w:rFonts w:ascii="Times New Roman" w:hAnsi="Times New Roman"/>
          <w:i/>
          <w:iCs/>
          <w:color w:val="000000"/>
          <w:sz w:val="28"/>
          <w:szCs w:val="28"/>
        </w:rPr>
        <w:t xml:space="preserve">уровень </w:t>
      </w:r>
      <w:r w:rsidRPr="006A5040">
        <w:rPr>
          <w:rFonts w:ascii="Times New Roman" w:hAnsi="Times New Roman"/>
          <w:color w:val="000000"/>
          <w:sz w:val="28"/>
          <w:szCs w:val="28"/>
        </w:rPr>
        <w:t xml:space="preserve">реального обладания этическими знаниями об объективных нравственных ценностях, установках, нормах; </w:t>
      </w:r>
      <w:r w:rsidRPr="006A5040">
        <w:rPr>
          <w:rFonts w:ascii="Times New Roman" w:hAnsi="Times New Roman"/>
          <w:i/>
          <w:iCs/>
          <w:color w:val="000000"/>
          <w:sz w:val="28"/>
          <w:szCs w:val="28"/>
        </w:rPr>
        <w:t xml:space="preserve">степень усвоения основных </w:t>
      </w:r>
      <w:r w:rsidRPr="006A5040">
        <w:rPr>
          <w:rFonts w:ascii="Times New Roman" w:hAnsi="Times New Roman"/>
          <w:color w:val="000000"/>
          <w:sz w:val="28"/>
          <w:szCs w:val="28"/>
        </w:rPr>
        <w:t xml:space="preserve">принципов и норм морали, правил поведения, понимания взаимосвязи нравственной свободы личности и ее гражданского и профессионального долга, осознания своих прав, обязанностей и моральной ответственности за свои поступки и действия; </w:t>
      </w:r>
      <w:r w:rsidRPr="006A5040">
        <w:rPr>
          <w:rFonts w:ascii="Times New Roman" w:hAnsi="Times New Roman"/>
          <w:i/>
          <w:iCs/>
          <w:color w:val="000000"/>
          <w:sz w:val="28"/>
          <w:szCs w:val="28"/>
        </w:rPr>
        <w:t xml:space="preserve">умение </w:t>
      </w:r>
      <w:r w:rsidRPr="006A5040">
        <w:rPr>
          <w:rFonts w:ascii="Times New Roman" w:hAnsi="Times New Roman"/>
          <w:color w:val="000000"/>
          <w:sz w:val="28"/>
          <w:szCs w:val="28"/>
        </w:rPr>
        <w:t xml:space="preserve">пользоваться полученными знаниями, осознанно и убежденно применяя их к конкретным ситуациям, реализуя нравственные требования в повседневной деятельности и взаимоотношениях с окружающими; </w:t>
      </w:r>
      <w:r w:rsidRPr="006A5040">
        <w:rPr>
          <w:rFonts w:ascii="Times New Roman" w:hAnsi="Times New Roman"/>
          <w:i/>
          <w:iCs/>
          <w:color w:val="000000"/>
          <w:sz w:val="28"/>
          <w:szCs w:val="28"/>
        </w:rPr>
        <w:t xml:space="preserve">готовность </w:t>
      </w:r>
      <w:r w:rsidRPr="006A5040">
        <w:rPr>
          <w:rFonts w:ascii="Times New Roman" w:hAnsi="Times New Roman"/>
          <w:color w:val="000000"/>
          <w:sz w:val="28"/>
          <w:szCs w:val="28"/>
        </w:rPr>
        <w:t>к постоянному самосовершенствованию в процессе усвоения достижений нравственной культуры, воспитания, этического просвещения и саморазвития.</w:t>
      </w:r>
    </w:p>
    <w:p w:rsidR="00655BC9" w:rsidRPr="006A5040" w:rsidRDefault="00655BC9" w:rsidP="006A5040">
      <w:pPr>
        <w:shd w:val="clear" w:color="000000" w:fill="auto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Этические знания формируются на базе усвоения требований, касающихся моральных аспектов управленческой деятельности.</w:t>
      </w:r>
      <w:r w:rsidR="00D40D7E" w:rsidRP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Эти требования формулируются в виде этических кодексов, кодексов чести, правил служебного поведения.</w:t>
      </w:r>
    </w:p>
    <w:p w:rsidR="00D40D7E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 xml:space="preserve">Эмпирические исследования роли этических кодексов в формировании нравственных стандартов поведения в организациях, проводимые зарубежными учеными, свидетельствуют о том, что подобные этические кодексы, составляющие «моральное кредо» организации, оказывают значительное влияние на мораль служащих и их представления о допустимом поведении. Этим объясняется широкое распространение практики создания этических кодексов в сфере мирового бизнеса. </w:t>
      </w:r>
    </w:p>
    <w:p w:rsidR="00655BC9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Знамением времени можно назвать тот факт, что одной из ключевых идей корпоративных, профессиональных, национальных и международных кодексов в сфере бизнеса постепенно становится идея социальной ответственности, причем управленческое самосознание персональной ответственности ставится в прямую связь с «пониманием личностью социальных последствий своих действий и поступков, ее волевым отношением к ним (вина)», что согласуется с утверждаемым в современной науке управления «расширенным принципом вменяемости», согласно которому моральную ответственность следует нести не только за преднамеренные действия, но также за отдельные непредусмотренные результаты деятельности в тех случаях, когда о возможности негативных последствий либо следовало, либо можно было знать».</w:t>
      </w:r>
    </w:p>
    <w:p w:rsidR="00627020" w:rsidRPr="006A5040" w:rsidRDefault="00655BC9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Теория менеджмента указывает на возрастающую значимость моральных ценностей в современном мире, полагая, что этическая культура формирует у сотрудников чувство причастности к деятельности организации, а через нее — ощущение своего места в обществе, дополняя должностные регламентации и расширяя микрокомпетенцию работника: что этические нормы и правила</w:t>
      </w:r>
      <w:r w:rsidR="00627020" w:rsidRPr="006A5040">
        <w:rPr>
          <w:rFonts w:ascii="Times New Roman" w:hAnsi="Times New Roman"/>
          <w:color w:val="000000"/>
          <w:sz w:val="28"/>
          <w:szCs w:val="28"/>
        </w:rPr>
        <w:t xml:space="preserve"> служебного поведения, выработанные и принятые в организации, расширяют представления сотрудника о моральности поведения, создают оценочные ориентиры и определяют позицию работника.</w:t>
      </w:r>
    </w:p>
    <w:p w:rsidR="00627020" w:rsidRPr="006A5040" w:rsidRDefault="00627020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bCs/>
          <w:i/>
          <w:iCs/>
          <w:color w:val="000000"/>
          <w:sz w:val="28"/>
          <w:szCs w:val="28"/>
        </w:rPr>
        <w:t>Культура поведения</w:t>
      </w:r>
      <w:r w:rsidR="00D40D7E" w:rsidRPr="006A5040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. </w:t>
      </w:r>
      <w:r w:rsidRPr="006A5040">
        <w:rPr>
          <w:rFonts w:ascii="Times New Roman" w:hAnsi="Times New Roman"/>
          <w:color w:val="000000"/>
          <w:sz w:val="28"/>
          <w:szCs w:val="28"/>
        </w:rPr>
        <w:t>Моральные знания, убеждения и установки, умения и навыки, готовность следовать принятым требованиям, определяющие степень соответствия поступков человека интересам и требованиям общества и своей организации, реализуются в повседневной деятельности и поведении специалиста по управлению персоналом, регуляция которых осуществляется посредством правовых и моральных норм, а также правил общепринятого и делового этикета.</w:t>
      </w:r>
    </w:p>
    <w:p w:rsidR="00627020" w:rsidRPr="006A5040" w:rsidRDefault="00627020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i/>
          <w:iCs/>
          <w:color w:val="000000"/>
          <w:sz w:val="28"/>
          <w:szCs w:val="28"/>
        </w:rPr>
        <w:t xml:space="preserve">Поведение </w:t>
      </w:r>
      <w:r w:rsidRPr="006A5040">
        <w:rPr>
          <w:rFonts w:ascii="Times New Roman" w:hAnsi="Times New Roman"/>
          <w:color w:val="000000"/>
          <w:sz w:val="28"/>
          <w:szCs w:val="28"/>
        </w:rPr>
        <w:t>как совокупность поступков человека, которые могут быть подвергнуты моральной оценке, есть сознательное, целенаправленное действие в неразрывном единстве субъективных побуждений и социально значимых последствий, практических действий индивида и подструктур его сознания (знаний, убеждений, чувств, привычек).</w:t>
      </w:r>
    </w:p>
    <w:p w:rsidR="00627020" w:rsidRPr="006A5040" w:rsidRDefault="00627020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i/>
          <w:iCs/>
          <w:color w:val="000000"/>
          <w:sz w:val="28"/>
          <w:szCs w:val="28"/>
        </w:rPr>
        <w:t xml:space="preserve">Служебное поведение </w:t>
      </w:r>
      <w:r w:rsidRPr="006A5040">
        <w:rPr>
          <w:rFonts w:ascii="Times New Roman" w:hAnsi="Times New Roman"/>
          <w:color w:val="000000"/>
          <w:sz w:val="28"/>
          <w:szCs w:val="28"/>
        </w:rPr>
        <w:t>специалиста по управлению персоналом можно определить как совокупность поступков и действий, осуществляемых в пределах установленных нормативными актами полномочий, в процессе взаимодействия между собой и с внешней средой по поводу выполнения ими своих должностных обязанностей.</w:t>
      </w:r>
    </w:p>
    <w:p w:rsidR="00627020" w:rsidRPr="006A5040" w:rsidRDefault="00627020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Процесс формирования кадрового корпуса, организация работы с ним и его эффективного использования, обеспечение должностного роста работников и их ротации, создание системы мотивации к честному и добросовестному исполнению своих обязанностей включает такие процедуры, как проведение собеседования, конкурса, аттестации, квалификационного экзамена, поощрение работников за производственные успехи и наказание за неисполнение или недолжное исполнение своих должностных обязанностей, увольнение, оценка профессиональных, деловые и нравственных качеств работника, урегулирование конфликтов, Все эти процедуры требуют не только высокого уровня профессионализма и компетентности, но и наличия специальных знаний в области делового этикета, умения применять эти знания в конкретной ситуации и навыков этичного поведения. Во многих компаниях мира главными критериями повышения в должности становятся не только широкая квалификация, умение достигать конкретных результатов, видеть картину в целом, формировать команду и работать в ней, но и деловая этика. Причем первичным элементом управления многие ведущие компании считают совершенствование отношений между руководителем и подчиненными. Правила этикета, регулирующие служебное поведение специалиста по управлению персоналом, а также взаимоотношения в профессиональной среде по вертикали и горизонтали основываются на общих принципах делового этикета, включающих:</w:t>
      </w:r>
    </w:p>
    <w:p w:rsidR="00627020" w:rsidRPr="006A5040" w:rsidRDefault="00627020" w:rsidP="006A5040">
      <w:pPr>
        <w:pStyle w:val="a5"/>
        <w:numPr>
          <w:ilvl w:val="0"/>
          <w:numId w:val="11"/>
        </w:numPr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принцип гуманизма, </w:t>
      </w:r>
      <w:r w:rsidRPr="006A5040">
        <w:rPr>
          <w:rFonts w:ascii="Times New Roman" w:hAnsi="Times New Roman"/>
          <w:color w:val="000000"/>
          <w:sz w:val="28"/>
          <w:szCs w:val="28"/>
        </w:rPr>
        <w:t>предполагающий проявление вежливости, тактичности, точности и скромности в отношениях с гражданами, кандидатами на вакантную должность, руководителями, подчиненными и коллегами;</w:t>
      </w:r>
    </w:p>
    <w:p w:rsidR="00627020" w:rsidRPr="006A5040" w:rsidRDefault="00627020" w:rsidP="006A5040">
      <w:pPr>
        <w:pStyle w:val="a5"/>
        <w:numPr>
          <w:ilvl w:val="0"/>
          <w:numId w:val="11"/>
        </w:numPr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принцип целесообразности действий, </w:t>
      </w:r>
      <w:r w:rsidRPr="006A5040">
        <w:rPr>
          <w:rFonts w:ascii="Times New Roman" w:hAnsi="Times New Roman"/>
          <w:color w:val="000000"/>
          <w:sz w:val="28"/>
          <w:szCs w:val="28"/>
        </w:rPr>
        <w:t>позволяющий творчески применять знание правил этикета к конкретным ситуациям, избегая догматизма;</w:t>
      </w:r>
    </w:p>
    <w:p w:rsidR="00627020" w:rsidRPr="006A5040" w:rsidRDefault="00627020" w:rsidP="006A5040">
      <w:pPr>
        <w:pStyle w:val="a5"/>
        <w:numPr>
          <w:ilvl w:val="0"/>
          <w:numId w:val="11"/>
        </w:numPr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принцип эстетической привлекательности поведения, </w:t>
      </w:r>
      <w:r w:rsidRPr="006A5040">
        <w:rPr>
          <w:rFonts w:ascii="Times New Roman" w:hAnsi="Times New Roman"/>
          <w:color w:val="000000"/>
          <w:sz w:val="28"/>
          <w:szCs w:val="28"/>
        </w:rPr>
        <w:t>предполагающий прежде всего единство формы и содержания поступка;</w:t>
      </w:r>
    </w:p>
    <w:p w:rsidR="00627020" w:rsidRPr="006A5040" w:rsidRDefault="00627020" w:rsidP="006A5040">
      <w:pPr>
        <w:pStyle w:val="a5"/>
        <w:numPr>
          <w:ilvl w:val="0"/>
          <w:numId w:val="11"/>
        </w:numPr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принцип следования традициям. </w:t>
      </w:r>
      <w:r w:rsidRPr="006A5040">
        <w:rPr>
          <w:rFonts w:ascii="Times New Roman" w:hAnsi="Times New Roman"/>
          <w:color w:val="000000"/>
          <w:sz w:val="28"/>
          <w:szCs w:val="28"/>
        </w:rPr>
        <w:t>В Законе «О государственной гражданской службе Российской Федерации» этот принцип современного делового этикета нашел правовое закрепление в виде требований «проявлять уважение к нравственным обычаям и традициям народов Российской Федерации, учитывать культурные и иные особенности различных этнических и социальных групп, а также конфессий»;</w:t>
      </w:r>
    </w:p>
    <w:p w:rsidR="00627020" w:rsidRPr="006A5040" w:rsidRDefault="00627020" w:rsidP="006A5040">
      <w:pPr>
        <w:pStyle w:val="a5"/>
        <w:numPr>
          <w:ilvl w:val="0"/>
          <w:numId w:val="11"/>
        </w:numPr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принцип субординации, </w:t>
      </w:r>
      <w:r w:rsidRPr="006A5040">
        <w:rPr>
          <w:rFonts w:ascii="Times New Roman" w:hAnsi="Times New Roman"/>
          <w:color w:val="000000"/>
          <w:sz w:val="28"/>
          <w:szCs w:val="28"/>
        </w:rPr>
        <w:t>согласующий правила поведения в служебных ситуациях (приветствия, прощания, представления и др.) со служебным статусом сторон общения;</w:t>
      </w:r>
    </w:p>
    <w:p w:rsidR="00627020" w:rsidRPr="006A5040" w:rsidRDefault="00627020" w:rsidP="006A5040">
      <w:pPr>
        <w:pStyle w:val="a5"/>
        <w:numPr>
          <w:ilvl w:val="0"/>
          <w:numId w:val="11"/>
        </w:numPr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принцип паритетности, </w:t>
      </w:r>
      <w:r w:rsidRPr="006A5040">
        <w:rPr>
          <w:rFonts w:ascii="Times New Roman" w:hAnsi="Times New Roman"/>
          <w:color w:val="000000"/>
          <w:sz w:val="28"/>
          <w:szCs w:val="28"/>
        </w:rPr>
        <w:t>в основе которого лежит идея равенства и взаимного уважения личного достоинства работника независимо от его должностного положения.</w:t>
      </w:r>
    </w:p>
    <w:p w:rsidR="00627020" w:rsidRPr="006A5040" w:rsidRDefault="00627020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Признаками нарушения этих важнейших принципов делового этикета становятся:</w:t>
      </w:r>
    </w:p>
    <w:p w:rsidR="00655BC9" w:rsidRPr="006A5040" w:rsidRDefault="00627020" w:rsidP="006A5040">
      <w:pPr>
        <w:pStyle w:val="a5"/>
        <w:numPr>
          <w:ilvl w:val="0"/>
          <w:numId w:val="12"/>
        </w:numPr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неуважение или непризнание прав работника или гражданина, претендующего на занятие вакантной должности, в том числе игнорирование права на равноправие сторон, вступающих в трудовые отношения;</w:t>
      </w:r>
    </w:p>
    <w:p w:rsidR="00627020" w:rsidRPr="006A5040" w:rsidRDefault="00627020" w:rsidP="006A5040">
      <w:pPr>
        <w:pStyle w:val="a5"/>
        <w:numPr>
          <w:ilvl w:val="0"/>
          <w:numId w:val="12"/>
        </w:numPr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неуважительное отношение к человеку, агрессивность или равнодушие, проявленные в ситуациях делового общения, собеседования;</w:t>
      </w:r>
    </w:p>
    <w:p w:rsidR="00627020" w:rsidRPr="006A5040" w:rsidRDefault="00627020" w:rsidP="006A5040">
      <w:pPr>
        <w:pStyle w:val="a5"/>
        <w:numPr>
          <w:ilvl w:val="0"/>
          <w:numId w:val="12"/>
        </w:numPr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унижение чести и достоинства человека, его деловой репутации;</w:t>
      </w:r>
    </w:p>
    <w:p w:rsidR="00627020" w:rsidRPr="006A5040" w:rsidRDefault="00627020" w:rsidP="006A5040">
      <w:pPr>
        <w:pStyle w:val="a5"/>
        <w:numPr>
          <w:ilvl w:val="0"/>
          <w:numId w:val="12"/>
        </w:numPr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предвзятое отношение к человеку;</w:t>
      </w:r>
    </w:p>
    <w:p w:rsidR="00627020" w:rsidRPr="006A5040" w:rsidRDefault="00627020" w:rsidP="006A5040">
      <w:pPr>
        <w:pStyle w:val="a5"/>
        <w:numPr>
          <w:ilvl w:val="0"/>
          <w:numId w:val="12"/>
        </w:numPr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неспособность к эмпатии, учету эмоционального состояния работника, душевная черствость;</w:t>
      </w:r>
    </w:p>
    <w:p w:rsidR="00627020" w:rsidRPr="006A5040" w:rsidRDefault="00627020" w:rsidP="006A5040">
      <w:pPr>
        <w:pStyle w:val="a5"/>
        <w:numPr>
          <w:ilvl w:val="0"/>
          <w:numId w:val="12"/>
        </w:numPr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использование страха как основного метода управления поведением работника;</w:t>
      </w:r>
    </w:p>
    <w:p w:rsidR="00627020" w:rsidRPr="006A5040" w:rsidRDefault="00627020" w:rsidP="006A5040">
      <w:pPr>
        <w:pStyle w:val="a5"/>
        <w:numPr>
          <w:ilvl w:val="0"/>
          <w:numId w:val="12"/>
        </w:numPr>
        <w:shd w:val="clear" w:color="000000" w:fill="auto"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злоупотребление служебным положением.</w:t>
      </w:r>
    </w:p>
    <w:p w:rsidR="00627020" w:rsidRPr="006A5040" w:rsidRDefault="00627020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i/>
          <w:iCs/>
          <w:color w:val="000000"/>
          <w:sz w:val="28"/>
          <w:szCs w:val="28"/>
        </w:rPr>
        <w:t>Моральные качества специалиста по управлению персоналом</w:t>
      </w:r>
      <w:r w:rsidR="00F64037" w:rsidRPr="006A504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F64037" w:rsidRPr="006A5040">
        <w:rPr>
          <w:rFonts w:ascii="Times New Roman" w:hAnsi="Times New Roman"/>
          <w:bCs/>
          <w:i/>
          <w:color w:val="000000"/>
          <w:sz w:val="28"/>
          <w:szCs w:val="28"/>
        </w:rPr>
        <w:t xml:space="preserve">государственной службы. </w:t>
      </w:r>
      <w:r w:rsidRPr="006A5040">
        <w:rPr>
          <w:rFonts w:ascii="Times New Roman" w:hAnsi="Times New Roman"/>
          <w:color w:val="000000"/>
          <w:sz w:val="28"/>
          <w:szCs w:val="28"/>
        </w:rPr>
        <w:t>Высокая значимость моральных качеств в структуре профессиональной характеристики специалиста по управлению персоналом требует уточнения соотношения таких понятий, как «личностные качества», «деловые качества», «моральные качества», составляющих качественную характеристику работника, поскольку границы между ними в литературе недостаточно точно определены, что нередко приводит к их подмене или смешению.</w:t>
      </w:r>
    </w:p>
    <w:p w:rsidR="00627020" w:rsidRPr="006A5040" w:rsidRDefault="00627020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i/>
          <w:iCs/>
          <w:color w:val="000000"/>
          <w:sz w:val="28"/>
          <w:szCs w:val="28"/>
        </w:rPr>
        <w:t xml:space="preserve">Личностные качества </w:t>
      </w:r>
      <w:r w:rsidRPr="006A5040">
        <w:rPr>
          <w:rFonts w:ascii="Times New Roman" w:hAnsi="Times New Roman"/>
          <w:color w:val="000000"/>
          <w:sz w:val="28"/>
          <w:szCs w:val="28"/>
        </w:rPr>
        <w:t xml:space="preserve">персонала представляют собой индивидуальные особенности сотрудников, которые включают их деловые качества, а также психофизиологические свойства, не имеющие непосредственного отношения к выполняемой профессиональной деятельности. Под </w:t>
      </w:r>
      <w:r w:rsidRPr="006A5040">
        <w:rPr>
          <w:rFonts w:ascii="Times New Roman" w:hAnsi="Times New Roman"/>
          <w:i/>
          <w:iCs/>
          <w:color w:val="000000"/>
          <w:sz w:val="28"/>
          <w:szCs w:val="28"/>
        </w:rPr>
        <w:t xml:space="preserve">деловыми качествами </w:t>
      </w:r>
      <w:r w:rsidRPr="006A5040">
        <w:rPr>
          <w:rFonts w:ascii="Times New Roman" w:hAnsi="Times New Roman"/>
          <w:color w:val="000000"/>
          <w:sz w:val="28"/>
          <w:szCs w:val="28"/>
        </w:rPr>
        <w:t>персонала понимают личностные особенности сотрудников, отражающие их готовность выполнять работу, обусловленную их трудовыми функциями, а именно: конкретные способности, мотивационные стремления, а также психические свойства, необходимые для выполнения данной работы (стремление к постоянному повышению своей квалификации, умение эффективно действовать, аккумулировать необходимую информацию и выбирать из нее главное, новаторство и др.).</w:t>
      </w:r>
    </w:p>
    <w:p w:rsidR="00627020" w:rsidRPr="006A5040" w:rsidRDefault="00627020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i/>
          <w:iCs/>
          <w:color w:val="000000"/>
          <w:sz w:val="28"/>
          <w:szCs w:val="28"/>
        </w:rPr>
        <w:t xml:space="preserve">Моральное качество — </w:t>
      </w:r>
      <w:r w:rsidRPr="006A5040">
        <w:rPr>
          <w:rFonts w:ascii="Times New Roman" w:hAnsi="Times New Roman"/>
          <w:color w:val="000000"/>
          <w:sz w:val="28"/>
          <w:szCs w:val="28"/>
        </w:rPr>
        <w:t>понятие нравственного сознания, с помощью которого выделяются в общественной жизни и характеризуются с моральной точки зрения наиболее типичные черты, стороны поведения личности или группы людей. Моральные качества, в отличие от психофизиологических свойств, являются благоприобретенными, производными от реальной жизненной позиции личности, которая, в свою очередь, определяется убеждениями, формирующимися в процессе работы сознания по усвоению моральных требований социальной среды. Поскольку в этом понятии всегда содержится оценочный момент, определение качества поступка или человека выступает критерием его моральной оценки.</w:t>
      </w:r>
    </w:p>
    <w:p w:rsidR="00627020" w:rsidRPr="006A5040" w:rsidRDefault="00627020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Из данных определений следует, что каждая из названных групп качеств, в совокупности составляющих содержание качественной характеристики работника, обладает специфическими особенностями, что не позволяет их идентифицировать. Однако четкого разделения этих понятий в литературе подчас не проводится, а сами понятия недостаточно глубоко изучены, что свидетельствует о недооценке значения этой важной и специфической составляющей профессиональной характеристики работника.</w:t>
      </w:r>
    </w:p>
    <w:p w:rsidR="00627020" w:rsidRPr="006A5040" w:rsidRDefault="00627020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Отсутствие четких, единообразных критериев нравственной оценки персонала — один из факторов неэффективности прилагаемых усилий по улучшению качественных характеристик управленческого корпуса и преодолению разрастающихся социальных болезней в виде коррупции, взяточничества, протекционизма, бюрократизма.</w:t>
      </w:r>
    </w:p>
    <w:p w:rsidR="00627020" w:rsidRPr="006A5040" w:rsidRDefault="00627020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Утрата традиционных профессионально-нравственных качеств, включающих особое отношение к службе, неподкупность, ответственность, бескорыстие, чувство долга, корректность; недостаточная нравственная культура, моральная устойчивость и прочность личной системы ценностей, которые легко поддаются эрозии под давлением среды или жажды приобретения, создают питательную почву для девиаций в поведении и всего персонала организации, и прежде всего работников службы управления персоналом.</w:t>
      </w:r>
    </w:p>
    <w:p w:rsidR="00627020" w:rsidRPr="006A5040" w:rsidRDefault="00627020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Детерминирующим фактором выявления моральных качеств, которые профессионально необходимы специалисту по управлению персоналом, является содержание его функциональных обязанностей.</w:t>
      </w:r>
    </w:p>
    <w:p w:rsidR="00627020" w:rsidRPr="006A5040" w:rsidRDefault="00627020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— необходимость обеспечивать правовую обоснованность кадровых решений, неуклонно следуя букве и духу закона, участвовать в разработке локальных нормативных актов по вопросам управления персоналом требует обязательного наличия у работников службы управления персоналом таких моральных качеств, как законопослушность, ответственность, принципиальность;</w:t>
      </w:r>
    </w:p>
    <w:p w:rsidR="00627020" w:rsidRPr="006A5040" w:rsidRDefault="00627020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—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организация отбора специалистов как важнейшая функция кадрового работника предполагает знание и понимание требований, которые должны предъявляться не только к специальным знаниям, но и к профессионально необходимым личностным и нравственным качествам претендентов на вакантную должность, умение составлять профессиограммы, или «профиль требований» по должностям с учетом нравственных требований, а такими знаниями, умениями может располагать лишь этически грамотный человек;</w:t>
      </w:r>
    </w:p>
    <w:p w:rsidR="00627020" w:rsidRPr="006A5040" w:rsidRDefault="00627020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— прием на работу, замещение должностей, организация перемещения сотрудников — процедуры, проведение которых требует проявления таких профессионально важных моральных качеств, как внимательность и чуткость к людям, их интересам и мотивам, учет их душевного состояния и конкретных жизненных обстоятельств, способность к эмпатии, тактичность, душевная чуткость;</w:t>
      </w:r>
    </w:p>
    <w:p w:rsidR="00627020" w:rsidRPr="006A5040" w:rsidRDefault="00627020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—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воспитательная функция службы управления персоналом реализуется в процессе разработки и внедрения в практическую жизнь организации этических кодексов, правил служебного поведения, других локальных нормативных этических актов;</w:t>
      </w:r>
    </w:p>
    <w:p w:rsidR="00627020" w:rsidRPr="006A5040" w:rsidRDefault="00627020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— эффективность собеседования как инструмента постоянного диалога работников службы управления персоналом с сотрудниками, их профессионально-нравственного развития и обмена опытом находится в прямой зависимости от знания правил общепринятого и делового этикета, умения применять эти знания в конкретной ситуации и навыка следования принятым правилам, доведенного до автоматизма;</w:t>
      </w:r>
    </w:p>
    <w:p w:rsidR="00627020" w:rsidRPr="006A5040" w:rsidRDefault="00627020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— участвуя в подготовке и проведении аттестации, квалификационного экзамена в качестве организатора, эксперта, специалист по управлению персоналом должен обладать не только знанием правовых основ этих процедур, критериев оценки аттестуемых, но и такими качествами, как социальная ответственность, справедливость, принципиальность, беспристрастность и непредвзятость, доброжелательность, которые формируются в процессе усвоения принципов профессиональной этики;</w:t>
      </w:r>
    </w:p>
    <w:p w:rsidR="00627020" w:rsidRPr="006A5040" w:rsidRDefault="00627020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—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участие в планировании деловой карьеры, в определении перспектив роста сотрудников, формировании кадрового резерва предполагает объективность в оценках работников, внимание к человеку, веру в его возможности, чуткость и оптимизм;</w:t>
      </w:r>
    </w:p>
    <w:p w:rsidR="00627020" w:rsidRPr="006A5040" w:rsidRDefault="00627020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—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организация обучения, переподготовки и повышения квалификации сотрудников предполагает, что сами работники кадровых служб владеют необходимыми знаниями в области профессиональной этики и делового этикета, применяя эти знания в своей повседневной работе;</w:t>
      </w:r>
    </w:p>
    <w:p w:rsidR="00627020" w:rsidRPr="006A5040" w:rsidRDefault="00627020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—</w:t>
      </w:r>
      <w:r w:rsidR="006A50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040">
        <w:rPr>
          <w:rFonts w:ascii="Times New Roman" w:hAnsi="Times New Roman"/>
          <w:color w:val="000000"/>
          <w:sz w:val="28"/>
          <w:szCs w:val="28"/>
        </w:rPr>
        <w:t>работа по обеспечению социальной защиты сотрудников обязывает работников службы управления персоналом проявлять в своем поведении такт, внимательность к личным проблемам человека, способность к эмпатии;</w:t>
      </w:r>
    </w:p>
    <w:p w:rsidR="00627020" w:rsidRPr="006A5040" w:rsidRDefault="00627020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— процедура увольнения работников требует особого проявления таких качеств, как способность к сопереживанию, такт, деликатность, а также знание требований этикета в данной ситуации;</w:t>
      </w:r>
    </w:p>
    <w:p w:rsidR="00627020" w:rsidRPr="006A5040" w:rsidRDefault="00627020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— в ситуациях принятия и реализации решения о поощрении или наказании специалисту по управлению персоналом, лицом к лицу работающему с людьми, необходимо уметь чутко улавливать душевное состояние работника, вникать в скрытые мотивы его поступков, объективно и всесторонне оценивать их, не допуская субъективизма, торопливости, предвзятости или равнодушия, которые могут стать сильнейшим тормозом в раскрытии профессиональных возможностей работника, толчком к деформации мотивации, возникновению межличностных конфликтов.</w:t>
      </w:r>
    </w:p>
    <w:p w:rsidR="00627020" w:rsidRPr="006A5040" w:rsidRDefault="00627020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Формируемая в процессе профессионально-нравственного развития специалиста службы управления персоналом культура нравственных чувств выражает его способность к моральному резонансу, сочувствию, сопереживанию, нравственной оценке и интуиции. Устойчивая положительная эмоциональная «направленность на людей», составляющая стержень культуры нравственных чувств, придает целостность нравственной жизни, определяет направленность мотивов и содержание поступков человека. Не внешний контроль, а внутренняя мотивация становится его ведущим стимулом, а личностные ценности — условием сохранения и развития личности.</w:t>
      </w:r>
    </w:p>
    <w:p w:rsidR="00F64037" w:rsidRPr="006A5040" w:rsidRDefault="00EA42B7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F64037" w:rsidRPr="006A5040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F64037" w:rsidRPr="006A5040" w:rsidRDefault="00F64037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627020" w:rsidRPr="006A5040" w:rsidRDefault="00627020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Управление персоналом в сфере нравственных отношений осуществляется в формах организационно-распорядительного, административного, психологического, воспитательного воздействия в целях обеспечения оптимальной реализации человеческого капитала как важнейшего фактора эффективного функционирования организации, одного из важнейших направлений социальной политики государства и социального управления.</w:t>
      </w:r>
    </w:p>
    <w:p w:rsidR="00627020" w:rsidRPr="006A5040" w:rsidRDefault="00627020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Объектом управления персоналом как системы нравственных отношений выступает человек, предметом — его нравственные принципы и качества, а также та социальная среда, в условиях которой разворачивается их формирование, развитие и реализуется востребованность в интересах общества, организации и самого человека.</w:t>
      </w:r>
    </w:p>
    <w:p w:rsidR="00627020" w:rsidRPr="006A5040" w:rsidRDefault="00627020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Решение задач, стоящих перед службой управления персоналом в вопросах совершенствования системы нравственных отношений, лежит в правовой, организационной, кадровой, морально-психологической плоскостях решения проблемы.</w:t>
      </w:r>
    </w:p>
    <w:p w:rsidR="00627020" w:rsidRPr="006A5040" w:rsidRDefault="00627020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Правовой аспект включает принятие Закона о служебном поведении должностных лиц и выработку системы действенных механизмов его реализации, меры по повышению правовой и этической культуры управленцев.</w:t>
      </w:r>
    </w:p>
    <w:p w:rsidR="00627020" w:rsidRPr="006A5040" w:rsidRDefault="00627020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Организационный аспект предусматривает выявление «зон повышенного риска» в плане нарушений профессиональной этики; организацию действенного и независимого контроля за ее неукоснительным соблюдением; правдивую и своевременную информацию о фактах неэтичного поведения и реальных мерах по их устранению и предупреждению; создание независимых комиссий по этике; совершенствование методов и технологий отбора работников персонала управления и оценки в соответствии с их нравственными качествами.</w:t>
      </w:r>
    </w:p>
    <w:p w:rsidR="00627020" w:rsidRPr="006A5040" w:rsidRDefault="00627020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Предупредительные меры в области кадровых решений предусматривают обязательное включение в программы подготовки, переподготовки и повышения квалификации работников сферы управления курса этики и этикета деловых отношений.</w:t>
      </w:r>
    </w:p>
    <w:p w:rsidR="00627020" w:rsidRPr="006A5040" w:rsidRDefault="00627020" w:rsidP="006A5040">
      <w:pPr>
        <w:shd w:val="clear" w:color="000000" w:fill="auto"/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6A5040">
        <w:rPr>
          <w:rFonts w:ascii="Times New Roman" w:hAnsi="Times New Roman"/>
          <w:color w:val="000000"/>
          <w:sz w:val="28"/>
          <w:szCs w:val="28"/>
        </w:rPr>
        <w:t>Требования к содержанию и уровню нравственной культуры специалиста по управлению персоналом определяются объемом и содержанием функциональных обязанностей, одними из условий успешного выполнения которых являются сформированное нормативное сознание, наличие глубоких этических знаний, убежденность в необходимости повышать уровень этичности персонала управления и совершенствоваться самому, постоянное развитие не только профессиональных, но и личностных качеств, необходимых на всех этапах управления персоналом как составной части практической реализации кадровой политики.</w:t>
      </w:r>
    </w:p>
    <w:p w:rsidR="00F64037" w:rsidRPr="006A5040" w:rsidRDefault="00EA42B7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F64037" w:rsidRPr="006A5040">
        <w:rPr>
          <w:rFonts w:ascii="Times New Roman" w:hAnsi="Times New Roman"/>
          <w:color w:val="000000"/>
          <w:sz w:val="28"/>
          <w:szCs w:val="28"/>
        </w:rPr>
        <w:t>БИБЛИОГРАФИЧЕСКИЙ СПИСОК</w:t>
      </w:r>
    </w:p>
    <w:p w:rsidR="00F64037" w:rsidRPr="006A5040" w:rsidRDefault="00F64037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64037" w:rsidRPr="006A5040" w:rsidRDefault="00F64037" w:rsidP="006A5040">
      <w:pPr>
        <w:shd w:val="clear" w:color="000000" w:fill="auto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6A5040">
        <w:rPr>
          <w:rFonts w:ascii="Times New Roman" w:hAnsi="Times New Roman"/>
          <w:b/>
          <w:color w:val="000000"/>
          <w:sz w:val="28"/>
          <w:szCs w:val="28"/>
        </w:rPr>
        <w:t>Нормативно-правовые акты</w:t>
      </w:r>
    </w:p>
    <w:p w:rsidR="00F64037" w:rsidRPr="006A5040" w:rsidRDefault="00F64037" w:rsidP="00EA42B7">
      <w:pPr>
        <w:pStyle w:val="a5"/>
        <w:numPr>
          <w:ilvl w:val="0"/>
          <w:numId w:val="13"/>
        </w:numPr>
        <w:shd w:val="clear" w:color="000000" w:fill="auto"/>
        <w:tabs>
          <w:tab w:val="left" w:pos="33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sz w:val="28"/>
          <w:szCs w:val="28"/>
        </w:rPr>
        <w:t>Конституция Российской Федерации от 12 декабря 1993 г. // Российская газета. – 1993. - № 237. – С 14.</w:t>
      </w:r>
    </w:p>
    <w:p w:rsidR="00F64037" w:rsidRPr="006A5040" w:rsidRDefault="00F64037" w:rsidP="00EA42B7">
      <w:pPr>
        <w:pStyle w:val="a5"/>
        <w:numPr>
          <w:ilvl w:val="0"/>
          <w:numId w:val="13"/>
        </w:numPr>
        <w:shd w:val="clear" w:color="000000" w:fill="auto"/>
        <w:tabs>
          <w:tab w:val="left" w:pos="33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sz w:val="28"/>
          <w:szCs w:val="28"/>
        </w:rPr>
        <w:t>О государственной гражданской службе Российской Федерации: Федер.закон Рос. Федерации от 27 июля 2004 N 79-ФЗ // Собрание законодательства Рос. Федерации. – 2004. - №31, ст. 3215. – С.6952.</w:t>
      </w:r>
    </w:p>
    <w:p w:rsidR="00F64037" w:rsidRPr="006A5040" w:rsidRDefault="00F64037" w:rsidP="00EA42B7">
      <w:pPr>
        <w:pStyle w:val="a5"/>
        <w:numPr>
          <w:ilvl w:val="0"/>
          <w:numId w:val="13"/>
        </w:numPr>
        <w:shd w:val="clear" w:color="000000" w:fill="auto"/>
        <w:tabs>
          <w:tab w:val="left" w:pos="33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sz w:val="28"/>
          <w:szCs w:val="28"/>
        </w:rPr>
        <w:t>О системе государственной службы Российской Федерации: Федер.закон Рос. Федерации от 27 мая 2003 N 58-ФЗ // Собрание законодательства Рос. Федерации. – 2003. - №22, ст. 2063. – С.5413.</w:t>
      </w:r>
    </w:p>
    <w:p w:rsidR="00F64037" w:rsidRPr="006A5040" w:rsidRDefault="00F64037" w:rsidP="00EA42B7">
      <w:pPr>
        <w:pStyle w:val="a5"/>
        <w:numPr>
          <w:ilvl w:val="0"/>
          <w:numId w:val="13"/>
        </w:numPr>
        <w:shd w:val="clear" w:color="000000" w:fill="auto"/>
        <w:tabs>
          <w:tab w:val="left" w:pos="33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sz w:val="28"/>
          <w:szCs w:val="28"/>
        </w:rPr>
        <w:t>О федеральной программе «Реформирование и развитие системы государственной службы Российской Федерации (2009 - 2013 годы)»: Указ Президента РФ от 10 марта 2009 N 261 // Собрание законодательства Рос. Федерации. – 2009. -</w:t>
      </w:r>
      <w:r w:rsidR="006A5040">
        <w:rPr>
          <w:rFonts w:ascii="Times New Roman" w:hAnsi="Times New Roman"/>
          <w:sz w:val="28"/>
          <w:szCs w:val="28"/>
        </w:rPr>
        <w:t xml:space="preserve"> </w:t>
      </w:r>
      <w:r w:rsidRPr="006A5040">
        <w:rPr>
          <w:rFonts w:ascii="Times New Roman" w:hAnsi="Times New Roman"/>
          <w:sz w:val="28"/>
          <w:szCs w:val="28"/>
        </w:rPr>
        <w:t>N 11, ст. 1277.- С.2361.</w:t>
      </w:r>
    </w:p>
    <w:p w:rsidR="00F64037" w:rsidRPr="006A5040" w:rsidRDefault="00F64037" w:rsidP="006A5040">
      <w:pPr>
        <w:pStyle w:val="a5"/>
        <w:shd w:val="clear" w:color="000000" w:fill="auto"/>
        <w:spacing w:before="0" w:beforeAutospacing="0" w:after="0" w:afterAutospacing="0"/>
        <w:ind w:left="0"/>
        <w:rPr>
          <w:rFonts w:ascii="Times New Roman" w:hAnsi="Times New Roman"/>
          <w:b/>
          <w:sz w:val="28"/>
          <w:szCs w:val="28"/>
        </w:rPr>
      </w:pPr>
      <w:r w:rsidRPr="006A5040">
        <w:rPr>
          <w:rFonts w:ascii="Times New Roman" w:hAnsi="Times New Roman"/>
          <w:b/>
          <w:sz w:val="28"/>
          <w:szCs w:val="28"/>
        </w:rPr>
        <w:t>Учебные пособия</w:t>
      </w:r>
    </w:p>
    <w:p w:rsidR="00F64037" w:rsidRPr="006A5040" w:rsidRDefault="00396175" w:rsidP="00EA42B7">
      <w:pPr>
        <w:pStyle w:val="a5"/>
        <w:numPr>
          <w:ilvl w:val="0"/>
          <w:numId w:val="13"/>
        </w:numPr>
        <w:shd w:val="clear" w:color="000000" w:fill="auto"/>
        <w:tabs>
          <w:tab w:val="left" w:pos="22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sz w:val="28"/>
          <w:szCs w:val="28"/>
        </w:rPr>
        <w:t>Атаманчук Г.В. Сущность государственной службы / Г.В. Атаманчук. – М.: РАГС, 2002. – 560 с.</w:t>
      </w:r>
    </w:p>
    <w:p w:rsidR="00F64037" w:rsidRPr="006A5040" w:rsidRDefault="00F64037" w:rsidP="00EA42B7">
      <w:pPr>
        <w:pStyle w:val="a5"/>
        <w:numPr>
          <w:ilvl w:val="0"/>
          <w:numId w:val="13"/>
        </w:numPr>
        <w:shd w:val="clear" w:color="000000" w:fill="auto"/>
        <w:tabs>
          <w:tab w:val="left" w:pos="22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sz w:val="28"/>
          <w:szCs w:val="28"/>
        </w:rPr>
        <w:t>Граждан В.Д. Государственная гражданская служба / В.Д. Граждан. – М.: КноРус, 2007. – 496 с.</w:t>
      </w:r>
    </w:p>
    <w:p w:rsidR="00712B3D" w:rsidRPr="006A5040" w:rsidRDefault="00712B3D" w:rsidP="00EA42B7">
      <w:pPr>
        <w:pStyle w:val="a5"/>
        <w:numPr>
          <w:ilvl w:val="0"/>
          <w:numId w:val="13"/>
        </w:numPr>
        <w:shd w:val="clear" w:color="000000" w:fill="auto"/>
        <w:tabs>
          <w:tab w:val="left" w:pos="22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sz w:val="28"/>
          <w:szCs w:val="28"/>
        </w:rPr>
        <w:t>Иванов В.П. Государственная служба Российской Федерации: основы управления персоналом / В.П. Иванов. – М.: Известия, 2004. – 484 с.</w:t>
      </w:r>
    </w:p>
    <w:p w:rsidR="00396175" w:rsidRPr="006A5040" w:rsidRDefault="00396175" w:rsidP="00EA42B7">
      <w:pPr>
        <w:pStyle w:val="a5"/>
        <w:numPr>
          <w:ilvl w:val="0"/>
          <w:numId w:val="13"/>
        </w:numPr>
        <w:shd w:val="clear" w:color="000000" w:fill="auto"/>
        <w:tabs>
          <w:tab w:val="left" w:pos="22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sz w:val="28"/>
          <w:szCs w:val="28"/>
        </w:rPr>
        <w:t>Охотский Е.В. Государственная служба: теория и организация: Курс лекций / Е.В. Охотский. – Ростов-на-Дону,1999. – С.513.</w:t>
      </w:r>
    </w:p>
    <w:p w:rsidR="007136C2" w:rsidRPr="006A5040" w:rsidRDefault="007136C2" w:rsidP="00EA42B7">
      <w:pPr>
        <w:pStyle w:val="a5"/>
        <w:numPr>
          <w:ilvl w:val="0"/>
          <w:numId w:val="13"/>
        </w:numPr>
        <w:shd w:val="clear" w:color="000000" w:fill="auto"/>
        <w:tabs>
          <w:tab w:val="left" w:pos="22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sz w:val="28"/>
          <w:szCs w:val="28"/>
        </w:rPr>
        <w:t>Охотский Е.В. Государственная служба: культура поведения и деловой этикет / Е.В. Охотский. – Ростов-на-Дону, 2001. – 637 с.</w:t>
      </w:r>
    </w:p>
    <w:p w:rsidR="00396175" w:rsidRPr="006A5040" w:rsidRDefault="00396175" w:rsidP="00EA42B7">
      <w:pPr>
        <w:pStyle w:val="a5"/>
        <w:numPr>
          <w:ilvl w:val="0"/>
          <w:numId w:val="13"/>
        </w:numPr>
        <w:shd w:val="clear" w:color="000000" w:fill="auto"/>
        <w:tabs>
          <w:tab w:val="left" w:pos="22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sz w:val="28"/>
          <w:szCs w:val="28"/>
        </w:rPr>
        <w:t>Соколов В.М. Гражданская служба: нравственные основы, профессиональная этика</w:t>
      </w:r>
      <w:r w:rsidR="006A5040">
        <w:rPr>
          <w:rFonts w:ascii="Times New Roman" w:hAnsi="Times New Roman"/>
          <w:sz w:val="28"/>
          <w:szCs w:val="28"/>
        </w:rPr>
        <w:t xml:space="preserve"> </w:t>
      </w:r>
      <w:r w:rsidRPr="006A5040">
        <w:rPr>
          <w:rFonts w:ascii="Times New Roman" w:hAnsi="Times New Roman"/>
          <w:sz w:val="28"/>
          <w:szCs w:val="28"/>
        </w:rPr>
        <w:t>/</w:t>
      </w:r>
      <w:r w:rsidR="006A5040">
        <w:rPr>
          <w:rFonts w:ascii="Times New Roman" w:hAnsi="Times New Roman"/>
          <w:sz w:val="28"/>
          <w:szCs w:val="28"/>
        </w:rPr>
        <w:t xml:space="preserve"> </w:t>
      </w:r>
      <w:r w:rsidRPr="006A5040">
        <w:rPr>
          <w:rFonts w:ascii="Times New Roman" w:hAnsi="Times New Roman"/>
          <w:sz w:val="28"/>
          <w:szCs w:val="28"/>
        </w:rPr>
        <w:t>В.М. Соколов, А.И.Турчинов. – М.: РАГС, 2006. – 462 с.</w:t>
      </w:r>
    </w:p>
    <w:p w:rsidR="00F64037" w:rsidRPr="006A5040" w:rsidRDefault="00F64037" w:rsidP="00EA42B7">
      <w:pPr>
        <w:pStyle w:val="a5"/>
        <w:numPr>
          <w:ilvl w:val="0"/>
          <w:numId w:val="13"/>
        </w:numPr>
        <w:shd w:val="clear" w:color="000000" w:fill="auto"/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sz w:val="28"/>
          <w:szCs w:val="28"/>
        </w:rPr>
        <w:t>Турчинов А.И. Управление персоналом: Учеб.пособие / А.И.Турчинов. – М.: РАГС, 2008. – 606 с.</w:t>
      </w:r>
    </w:p>
    <w:p w:rsidR="00F64037" w:rsidRPr="006A5040" w:rsidRDefault="00F64037" w:rsidP="00EA42B7">
      <w:pPr>
        <w:pStyle w:val="a5"/>
        <w:numPr>
          <w:ilvl w:val="0"/>
          <w:numId w:val="13"/>
        </w:numPr>
        <w:shd w:val="clear" w:color="000000" w:fill="auto"/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sz w:val="28"/>
          <w:szCs w:val="28"/>
        </w:rPr>
        <w:t>Черепанов В.В. Основы государственной службы и кадровой политики / В.В. Черепанов. – М.: ЮНИТИ-ДАНА, 2008. – 575 с.</w:t>
      </w:r>
    </w:p>
    <w:p w:rsidR="00F64037" w:rsidRPr="006A5040" w:rsidRDefault="00F64037" w:rsidP="006A5040">
      <w:pPr>
        <w:pStyle w:val="a5"/>
        <w:shd w:val="clear" w:color="000000" w:fill="auto"/>
        <w:spacing w:before="0" w:beforeAutospacing="0" w:after="0" w:afterAutospacing="0"/>
        <w:ind w:left="0"/>
        <w:rPr>
          <w:rFonts w:ascii="Times New Roman" w:hAnsi="Times New Roman"/>
          <w:b/>
          <w:sz w:val="28"/>
          <w:szCs w:val="28"/>
        </w:rPr>
      </w:pPr>
      <w:r w:rsidRPr="006A5040">
        <w:rPr>
          <w:rFonts w:ascii="Times New Roman" w:hAnsi="Times New Roman"/>
          <w:b/>
          <w:sz w:val="28"/>
          <w:szCs w:val="28"/>
        </w:rPr>
        <w:t>Монографическая литература</w:t>
      </w:r>
    </w:p>
    <w:p w:rsidR="00F64037" w:rsidRPr="006A5040" w:rsidRDefault="00396175" w:rsidP="00EA42B7">
      <w:pPr>
        <w:pStyle w:val="a5"/>
        <w:numPr>
          <w:ilvl w:val="0"/>
          <w:numId w:val="13"/>
        </w:numPr>
        <w:shd w:val="clear" w:color="000000" w:fill="auto"/>
        <w:tabs>
          <w:tab w:val="left" w:pos="22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6A5040">
        <w:rPr>
          <w:rFonts w:ascii="Times New Roman" w:hAnsi="Times New Roman"/>
          <w:sz w:val="28"/>
          <w:szCs w:val="28"/>
        </w:rPr>
        <w:t>Турчинов А.И</w:t>
      </w:r>
      <w:r w:rsidR="00F64037" w:rsidRPr="006A5040">
        <w:rPr>
          <w:rFonts w:ascii="Times New Roman" w:hAnsi="Times New Roman"/>
          <w:sz w:val="28"/>
          <w:szCs w:val="28"/>
        </w:rPr>
        <w:t>. Государственная служба России: теория, приоритеты, кадры // Государственная служба. – 2007. - №5. – С.29-34.</w:t>
      </w:r>
    </w:p>
    <w:p w:rsidR="00F64037" w:rsidRPr="00EA42B7" w:rsidRDefault="00396175" w:rsidP="00EA42B7">
      <w:pPr>
        <w:pStyle w:val="a5"/>
        <w:numPr>
          <w:ilvl w:val="0"/>
          <w:numId w:val="13"/>
        </w:numPr>
        <w:shd w:val="clear" w:color="000000" w:fill="auto"/>
        <w:tabs>
          <w:tab w:val="left" w:pos="220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A42B7">
        <w:rPr>
          <w:rFonts w:ascii="Times New Roman" w:hAnsi="Times New Roman"/>
          <w:sz w:val="28"/>
          <w:szCs w:val="28"/>
        </w:rPr>
        <w:t xml:space="preserve">Шувалова Н.Н. Правовые и нравственные регуляторы служебного поведения государственных служащих // Право и управление: </w:t>
      </w:r>
      <w:r w:rsidRPr="00EA42B7">
        <w:rPr>
          <w:rFonts w:ascii="Times New Roman" w:hAnsi="Times New Roman"/>
          <w:sz w:val="28"/>
          <w:szCs w:val="28"/>
          <w:lang w:val="en-US"/>
        </w:rPr>
        <w:t>XXI</w:t>
      </w:r>
      <w:r w:rsidRPr="00EA42B7">
        <w:rPr>
          <w:rFonts w:ascii="Times New Roman" w:hAnsi="Times New Roman"/>
          <w:sz w:val="28"/>
          <w:szCs w:val="28"/>
        </w:rPr>
        <w:t xml:space="preserve"> век. – 2008. - № 1(2). -</w:t>
      </w:r>
      <w:r w:rsidR="006A5040" w:rsidRPr="00EA42B7">
        <w:rPr>
          <w:rFonts w:ascii="Times New Roman" w:hAnsi="Times New Roman"/>
          <w:sz w:val="28"/>
          <w:szCs w:val="28"/>
        </w:rPr>
        <w:t xml:space="preserve"> </w:t>
      </w:r>
      <w:r w:rsidRPr="00EA42B7">
        <w:rPr>
          <w:rFonts w:ascii="Times New Roman" w:hAnsi="Times New Roman"/>
          <w:sz w:val="28"/>
          <w:szCs w:val="28"/>
        </w:rPr>
        <w:t>С.85-91.</w:t>
      </w:r>
      <w:r w:rsidR="00EA42B7" w:rsidRPr="00EA42B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F64037" w:rsidRPr="00EA42B7" w:rsidSect="006A5040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083" w:rsidRDefault="00967083" w:rsidP="00F64037">
      <w:pPr>
        <w:spacing w:before="0" w:after="0" w:line="240" w:lineRule="auto"/>
      </w:pPr>
      <w:r>
        <w:separator/>
      </w:r>
    </w:p>
  </w:endnote>
  <w:endnote w:type="continuationSeparator" w:id="0">
    <w:p w:rsidR="00967083" w:rsidRDefault="00967083" w:rsidP="00F640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4AF" w:rsidRDefault="00E204AF" w:rsidP="00F4189B">
    <w:pPr>
      <w:pStyle w:val="a8"/>
      <w:framePr w:wrap="around" w:vAnchor="text" w:hAnchor="margin" w:xAlign="right" w:y="1"/>
      <w:rPr>
        <w:rStyle w:val="ad"/>
      </w:rPr>
    </w:pPr>
  </w:p>
  <w:p w:rsidR="00E204AF" w:rsidRDefault="00E204AF" w:rsidP="006A504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4AF" w:rsidRDefault="00FC14F6" w:rsidP="00F4189B">
    <w:pPr>
      <w:pStyle w:val="a8"/>
      <w:framePr w:wrap="around" w:vAnchor="text" w:hAnchor="margin" w:xAlign="right" w:y="1"/>
      <w:rPr>
        <w:rStyle w:val="ad"/>
      </w:rPr>
    </w:pPr>
    <w:r>
      <w:rPr>
        <w:rStyle w:val="ad"/>
        <w:noProof/>
      </w:rPr>
      <w:t>2</w:t>
    </w:r>
  </w:p>
  <w:p w:rsidR="00E204AF" w:rsidRDefault="00E204AF" w:rsidP="006A50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083" w:rsidRDefault="00967083" w:rsidP="00F64037">
      <w:pPr>
        <w:spacing w:before="0" w:after="0" w:line="240" w:lineRule="auto"/>
      </w:pPr>
      <w:r>
        <w:separator/>
      </w:r>
    </w:p>
  </w:footnote>
  <w:footnote w:type="continuationSeparator" w:id="0">
    <w:p w:rsidR="00967083" w:rsidRDefault="00967083" w:rsidP="00F64037">
      <w:pPr>
        <w:spacing w:before="0" w:after="0" w:line="240" w:lineRule="auto"/>
      </w:pPr>
      <w:r>
        <w:continuationSeparator/>
      </w:r>
    </w:p>
  </w:footnote>
  <w:footnote w:id="1">
    <w:p w:rsidR="00967083" w:rsidRDefault="00E204AF" w:rsidP="006A5040">
      <w:pPr>
        <w:spacing w:before="0" w:beforeAutospacing="0" w:after="0" w:afterAutospacing="0" w:line="240" w:lineRule="auto"/>
        <w:ind w:firstLine="0"/>
      </w:pPr>
      <w:r w:rsidRPr="006A5040">
        <w:rPr>
          <w:rStyle w:val="ac"/>
          <w:rFonts w:ascii="Times New Roman" w:hAnsi="Times New Roman"/>
          <w:sz w:val="20"/>
          <w:szCs w:val="20"/>
        </w:rPr>
        <w:footnoteRef/>
      </w:r>
      <w:r w:rsidRPr="006A5040">
        <w:rPr>
          <w:rFonts w:ascii="Times New Roman" w:hAnsi="Times New Roman"/>
          <w:sz w:val="20"/>
          <w:szCs w:val="20"/>
        </w:rPr>
        <w:t xml:space="preserve"> Охотский Е.В. Государственная служба: теория и организация: Курс лекций / Е.В. Охотский. – Ростов-на-Дону,1999. – С.35.</w:t>
      </w:r>
    </w:p>
  </w:footnote>
  <w:footnote w:id="2">
    <w:p w:rsidR="00967083" w:rsidRDefault="00E204AF" w:rsidP="006A5040">
      <w:pPr>
        <w:spacing w:before="0" w:beforeAutospacing="0" w:after="0" w:afterAutospacing="0" w:line="240" w:lineRule="auto"/>
        <w:ind w:firstLine="0"/>
      </w:pPr>
      <w:r w:rsidRPr="006A5040">
        <w:rPr>
          <w:rStyle w:val="ac"/>
          <w:rFonts w:ascii="Times New Roman" w:hAnsi="Times New Roman"/>
          <w:sz w:val="20"/>
          <w:szCs w:val="20"/>
        </w:rPr>
        <w:footnoteRef/>
      </w:r>
      <w:r w:rsidRPr="006A5040">
        <w:rPr>
          <w:rFonts w:ascii="Times New Roman" w:hAnsi="Times New Roman"/>
          <w:sz w:val="20"/>
          <w:szCs w:val="20"/>
        </w:rPr>
        <w:t xml:space="preserve"> Атаманчук Г.В. Сущность государственной службы / Г.В. Атаманчук. – М.: РАГС, 2002. – С.113.</w:t>
      </w:r>
    </w:p>
  </w:footnote>
  <w:footnote w:id="3">
    <w:p w:rsidR="00967083" w:rsidRDefault="00E204AF" w:rsidP="006A5040">
      <w:pPr>
        <w:spacing w:before="0" w:beforeAutospacing="0" w:after="0" w:afterAutospacing="0" w:line="240" w:lineRule="auto"/>
        <w:ind w:firstLine="0"/>
      </w:pPr>
      <w:r w:rsidRPr="006A5040">
        <w:rPr>
          <w:rStyle w:val="ac"/>
          <w:rFonts w:ascii="Times New Roman" w:hAnsi="Times New Roman"/>
          <w:sz w:val="20"/>
          <w:szCs w:val="20"/>
        </w:rPr>
        <w:footnoteRef/>
      </w:r>
      <w:r w:rsidRPr="006A5040">
        <w:rPr>
          <w:rFonts w:ascii="Times New Roman" w:hAnsi="Times New Roman"/>
          <w:sz w:val="20"/>
          <w:szCs w:val="20"/>
        </w:rPr>
        <w:t xml:space="preserve"> О федеральной программе «Реформирование и развитие системы государственной службы Российской Федерации (2009 - 2013 годы)»: Указ Президента РФ от 10 марта 2009 N 261 // Собрание законодательства Рос. Федерации. – 2009. -  N 11, ст. 1277.- С.2361.</w:t>
      </w:r>
    </w:p>
  </w:footnote>
  <w:footnote w:id="4">
    <w:p w:rsidR="00967083" w:rsidRDefault="00E204AF" w:rsidP="006A5040">
      <w:pPr>
        <w:spacing w:before="0" w:beforeAutospacing="0" w:after="0" w:afterAutospacing="0" w:line="240" w:lineRule="auto"/>
        <w:ind w:firstLine="0"/>
      </w:pPr>
      <w:r w:rsidRPr="006A5040">
        <w:rPr>
          <w:rStyle w:val="ac"/>
          <w:rFonts w:ascii="Times New Roman" w:hAnsi="Times New Roman"/>
          <w:sz w:val="20"/>
          <w:szCs w:val="20"/>
        </w:rPr>
        <w:footnoteRef/>
      </w:r>
      <w:r w:rsidRPr="006A5040">
        <w:rPr>
          <w:rFonts w:ascii="Times New Roman" w:hAnsi="Times New Roman"/>
          <w:sz w:val="20"/>
          <w:szCs w:val="20"/>
        </w:rPr>
        <w:t xml:space="preserve"> О системе государственной службы Российской Федерации: Федер.закон Рос. Федерации от 27 мая 2003 N 58-ФЗ // Собрание законодательства Рос. Федерации. – 2003. - №22, ст. 2063. – С.5413.</w:t>
      </w:r>
    </w:p>
  </w:footnote>
  <w:footnote w:id="5">
    <w:p w:rsidR="00967083" w:rsidRDefault="00E204AF" w:rsidP="006A5040">
      <w:pPr>
        <w:spacing w:before="0" w:beforeAutospacing="0" w:after="0" w:afterAutospacing="0" w:line="240" w:lineRule="auto"/>
        <w:ind w:firstLine="0"/>
      </w:pPr>
      <w:r w:rsidRPr="006A5040">
        <w:rPr>
          <w:rStyle w:val="ac"/>
          <w:rFonts w:ascii="Times New Roman" w:hAnsi="Times New Roman"/>
          <w:sz w:val="20"/>
          <w:szCs w:val="20"/>
        </w:rPr>
        <w:footnoteRef/>
      </w:r>
      <w:r w:rsidRPr="006A5040">
        <w:rPr>
          <w:rFonts w:ascii="Times New Roman" w:hAnsi="Times New Roman"/>
          <w:sz w:val="20"/>
          <w:szCs w:val="20"/>
        </w:rPr>
        <w:t xml:space="preserve"> Черепанов В.В. Основы государственной службы и кадровой политики / В.В. Черепанов. – М.: ЮНИТИ-ДАНА, 2008. – С.49.</w:t>
      </w:r>
    </w:p>
  </w:footnote>
  <w:footnote w:id="6">
    <w:p w:rsidR="00967083" w:rsidRDefault="00E204AF" w:rsidP="006A5040">
      <w:pPr>
        <w:spacing w:before="0" w:beforeAutospacing="0" w:after="0" w:afterAutospacing="0" w:line="240" w:lineRule="auto"/>
        <w:ind w:firstLine="0"/>
      </w:pPr>
      <w:r>
        <w:rPr>
          <w:rStyle w:val="ac"/>
        </w:rPr>
        <w:footnoteRef/>
      </w:r>
      <w:r>
        <w:t xml:space="preserve"> </w:t>
      </w:r>
      <w:r w:rsidRPr="00C04801">
        <w:rPr>
          <w:rFonts w:ascii="Times New Roman" w:hAnsi="Times New Roman"/>
          <w:sz w:val="20"/>
          <w:szCs w:val="20"/>
        </w:rPr>
        <w:t xml:space="preserve">Турчинов А.И. Управление персоналом: Учеб.пособие / А.И.Турчинов. – М.: РАГС, 2008. – </w:t>
      </w:r>
      <w:r>
        <w:rPr>
          <w:rFonts w:ascii="Times New Roman" w:hAnsi="Times New Roman"/>
          <w:sz w:val="20"/>
          <w:szCs w:val="20"/>
        </w:rPr>
        <w:t>С.122.</w:t>
      </w:r>
    </w:p>
  </w:footnote>
  <w:footnote w:id="7">
    <w:p w:rsidR="00967083" w:rsidRDefault="00E204AF" w:rsidP="006A5040">
      <w:pPr>
        <w:pStyle w:val="aa"/>
        <w:spacing w:beforeAutospacing="0" w:afterAutospacing="0"/>
        <w:ind w:firstLine="0"/>
      </w:pPr>
      <w:r>
        <w:rPr>
          <w:rStyle w:val="ac"/>
        </w:rPr>
        <w:footnoteRef/>
      </w:r>
      <w:r>
        <w:t xml:space="preserve"> </w:t>
      </w:r>
      <w:r w:rsidRPr="00C04801">
        <w:rPr>
          <w:rFonts w:ascii="Times New Roman" w:hAnsi="Times New Roman"/>
        </w:rPr>
        <w:t xml:space="preserve">Турчинов А.И. Управление персоналом: Учеб.пособие / А.И.Турчинов. – М.: РАГС, 2008. – </w:t>
      </w:r>
      <w:r>
        <w:rPr>
          <w:rFonts w:ascii="Times New Roman" w:hAnsi="Times New Roman"/>
        </w:rPr>
        <w:t>С.125.</w:t>
      </w:r>
    </w:p>
  </w:footnote>
  <w:footnote w:id="8">
    <w:p w:rsidR="00967083" w:rsidRDefault="00E204AF" w:rsidP="006A5040">
      <w:pPr>
        <w:pStyle w:val="aa"/>
        <w:spacing w:beforeAutospacing="0" w:afterAutospacing="0"/>
        <w:ind w:firstLine="0"/>
        <w:contextualSpacing/>
      </w:pPr>
      <w:r>
        <w:rPr>
          <w:rStyle w:val="ac"/>
        </w:rPr>
        <w:footnoteRef/>
      </w:r>
      <w:r>
        <w:t xml:space="preserve"> </w:t>
      </w:r>
      <w:r w:rsidRPr="00C04801">
        <w:rPr>
          <w:rFonts w:ascii="Times New Roman" w:hAnsi="Times New Roman"/>
        </w:rPr>
        <w:t xml:space="preserve">Турчинов А.И. Управление персоналом: Учеб.пособие / А.И.Турчинов. – М.: РАГС, 2008. – </w:t>
      </w:r>
      <w:r>
        <w:rPr>
          <w:rFonts w:ascii="Times New Roman" w:hAnsi="Times New Roman"/>
        </w:rPr>
        <w:t>С.127.</w:t>
      </w:r>
    </w:p>
  </w:footnote>
  <w:footnote w:id="9">
    <w:p w:rsidR="00967083" w:rsidRDefault="00E204AF" w:rsidP="00C04801">
      <w:pPr>
        <w:pStyle w:val="a5"/>
        <w:spacing w:before="0" w:beforeAutospacing="0" w:after="0" w:afterAutospacing="0" w:line="240" w:lineRule="auto"/>
        <w:ind w:left="0" w:firstLine="0"/>
      </w:pPr>
      <w:r w:rsidRPr="00C04801">
        <w:rPr>
          <w:rStyle w:val="ac"/>
          <w:sz w:val="20"/>
          <w:szCs w:val="20"/>
        </w:rPr>
        <w:footnoteRef/>
      </w:r>
      <w:r w:rsidRPr="00C04801">
        <w:rPr>
          <w:sz w:val="20"/>
          <w:szCs w:val="20"/>
        </w:rPr>
        <w:t xml:space="preserve"> </w:t>
      </w:r>
      <w:r w:rsidRPr="00C04801">
        <w:rPr>
          <w:rFonts w:ascii="Times New Roman" w:hAnsi="Times New Roman"/>
          <w:sz w:val="20"/>
          <w:szCs w:val="20"/>
        </w:rPr>
        <w:t xml:space="preserve">Соколов В.М. Гражданская служба: нравственные основы, профессиональная этика / В.М. Соколов, А.И.Турчинов. – М.: РАГС, 2006. – </w:t>
      </w:r>
      <w:r>
        <w:rPr>
          <w:rFonts w:ascii="Times New Roman" w:hAnsi="Times New Roman"/>
          <w:sz w:val="20"/>
          <w:szCs w:val="20"/>
        </w:rPr>
        <w:t>С.173.</w:t>
      </w:r>
    </w:p>
  </w:footnote>
  <w:footnote w:id="10">
    <w:p w:rsidR="00967083" w:rsidRDefault="00E204AF" w:rsidP="00EA42B7">
      <w:pPr>
        <w:pStyle w:val="aa"/>
        <w:spacing w:beforeAutospacing="0" w:afterAutospacing="0"/>
        <w:ind w:firstLine="0"/>
        <w:contextualSpacing/>
      </w:pPr>
      <w:r>
        <w:rPr>
          <w:rStyle w:val="ac"/>
        </w:rPr>
        <w:footnoteRef/>
      </w:r>
      <w:r>
        <w:t xml:space="preserve"> </w:t>
      </w:r>
      <w:r w:rsidRPr="00C04801">
        <w:rPr>
          <w:rFonts w:ascii="Times New Roman" w:hAnsi="Times New Roman"/>
        </w:rPr>
        <w:t xml:space="preserve">Соколов В.М. Гражданская служба: нравственные основы, профессиональная этика / В.М. Соколов, А.И.Турчинов. – М.: РАГС, 2006. – </w:t>
      </w:r>
      <w:r>
        <w:rPr>
          <w:rFonts w:ascii="Times New Roman" w:hAnsi="Times New Roman"/>
        </w:rPr>
        <w:t>С.209.</w:t>
      </w:r>
    </w:p>
  </w:footnote>
  <w:footnote w:id="11">
    <w:p w:rsidR="00967083" w:rsidRDefault="00E204AF" w:rsidP="00EA42B7">
      <w:pPr>
        <w:pStyle w:val="aa"/>
        <w:spacing w:beforeAutospacing="0" w:afterAutospacing="0"/>
        <w:ind w:firstLine="0"/>
        <w:contextualSpacing/>
      </w:pPr>
      <w:r w:rsidRPr="007136C2">
        <w:rPr>
          <w:rStyle w:val="ac"/>
          <w:rFonts w:ascii="Times New Roman" w:hAnsi="Times New Roman"/>
        </w:rPr>
        <w:footnoteRef/>
      </w:r>
      <w:r w:rsidRPr="007136C2">
        <w:rPr>
          <w:rFonts w:ascii="Times New Roman" w:hAnsi="Times New Roman"/>
        </w:rPr>
        <w:t xml:space="preserve"> Охотский Е.В. Государственная служба: культура поведения и деловой этикет / Е.В. Охотский. – М.: ЮНИТИ, 2001. – </w:t>
      </w:r>
      <w:r>
        <w:rPr>
          <w:rFonts w:ascii="Times New Roman" w:hAnsi="Times New Roman"/>
        </w:rPr>
        <w:t>С. 93.</w:t>
      </w:r>
    </w:p>
  </w:footnote>
  <w:footnote w:id="12">
    <w:p w:rsidR="00967083" w:rsidRDefault="00E204AF" w:rsidP="00EA42B7">
      <w:pPr>
        <w:pStyle w:val="aa"/>
        <w:spacing w:beforeAutospacing="0" w:afterAutospacing="0"/>
        <w:ind w:firstLine="0"/>
        <w:contextualSpacing/>
      </w:pPr>
      <w:r w:rsidRPr="007136C2">
        <w:rPr>
          <w:rStyle w:val="ac"/>
          <w:rFonts w:ascii="Times New Roman" w:hAnsi="Times New Roman"/>
        </w:rPr>
        <w:footnoteRef/>
      </w:r>
      <w:r w:rsidRPr="007136C2">
        <w:rPr>
          <w:rFonts w:ascii="Times New Roman" w:hAnsi="Times New Roman"/>
        </w:rPr>
        <w:t xml:space="preserve"> Радугин А.А. Введение в менеджмент: Социология организаций и управления / А.А.Радугин, К.А. Радугин. – Воронеж, 1995. – 409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F3F56"/>
    <w:multiLevelType w:val="hybridMultilevel"/>
    <w:tmpl w:val="134807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6A6FCB"/>
    <w:multiLevelType w:val="hybridMultilevel"/>
    <w:tmpl w:val="1D8E53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2D784D"/>
    <w:multiLevelType w:val="hybridMultilevel"/>
    <w:tmpl w:val="D91CB1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1A1109"/>
    <w:multiLevelType w:val="hybridMultilevel"/>
    <w:tmpl w:val="88F20C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C507A9"/>
    <w:multiLevelType w:val="hybridMultilevel"/>
    <w:tmpl w:val="F8F806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775812"/>
    <w:multiLevelType w:val="hybridMultilevel"/>
    <w:tmpl w:val="0978C3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D364472"/>
    <w:multiLevelType w:val="hybridMultilevel"/>
    <w:tmpl w:val="19C6FF96"/>
    <w:lvl w:ilvl="0" w:tplc="888A98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1AF5D52"/>
    <w:multiLevelType w:val="hybridMultilevel"/>
    <w:tmpl w:val="B3540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4E414A"/>
    <w:multiLevelType w:val="hybridMultilevel"/>
    <w:tmpl w:val="CDEA4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BE66F2"/>
    <w:multiLevelType w:val="hybridMultilevel"/>
    <w:tmpl w:val="381CD9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64E00CD"/>
    <w:multiLevelType w:val="hybridMultilevel"/>
    <w:tmpl w:val="BA889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91A3D55"/>
    <w:multiLevelType w:val="hybridMultilevel"/>
    <w:tmpl w:val="26DE93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D6D15CD"/>
    <w:multiLevelType w:val="hybridMultilevel"/>
    <w:tmpl w:val="27E020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941"/>
    <w:rsid w:val="00001C49"/>
    <w:rsid w:val="00002FE9"/>
    <w:rsid w:val="00006D60"/>
    <w:rsid w:val="00014945"/>
    <w:rsid w:val="00014A26"/>
    <w:rsid w:val="00014D27"/>
    <w:rsid w:val="000211E2"/>
    <w:rsid w:val="00030D1C"/>
    <w:rsid w:val="000326BF"/>
    <w:rsid w:val="000425D8"/>
    <w:rsid w:val="00045D1C"/>
    <w:rsid w:val="00045E70"/>
    <w:rsid w:val="000462E6"/>
    <w:rsid w:val="000466B0"/>
    <w:rsid w:val="0005304E"/>
    <w:rsid w:val="00053CA1"/>
    <w:rsid w:val="000550C1"/>
    <w:rsid w:val="00061A18"/>
    <w:rsid w:val="00063648"/>
    <w:rsid w:val="00066196"/>
    <w:rsid w:val="00066E39"/>
    <w:rsid w:val="000672EF"/>
    <w:rsid w:val="00073DFE"/>
    <w:rsid w:val="0007466F"/>
    <w:rsid w:val="00075629"/>
    <w:rsid w:val="000823C7"/>
    <w:rsid w:val="00086DCC"/>
    <w:rsid w:val="000934D3"/>
    <w:rsid w:val="000965AB"/>
    <w:rsid w:val="000A477D"/>
    <w:rsid w:val="000A6935"/>
    <w:rsid w:val="000A7419"/>
    <w:rsid w:val="000B7396"/>
    <w:rsid w:val="000C078A"/>
    <w:rsid w:val="000C4961"/>
    <w:rsid w:val="000D1F59"/>
    <w:rsid w:val="000D277A"/>
    <w:rsid w:val="000E0F28"/>
    <w:rsid w:val="000E3827"/>
    <w:rsid w:val="000E45B9"/>
    <w:rsid w:val="000E7258"/>
    <w:rsid w:val="000F683D"/>
    <w:rsid w:val="001000C8"/>
    <w:rsid w:val="001000E2"/>
    <w:rsid w:val="00104D87"/>
    <w:rsid w:val="0011345D"/>
    <w:rsid w:val="00113E39"/>
    <w:rsid w:val="00120B68"/>
    <w:rsid w:val="00122491"/>
    <w:rsid w:val="00123D2F"/>
    <w:rsid w:val="00137AC1"/>
    <w:rsid w:val="0014344D"/>
    <w:rsid w:val="00145A16"/>
    <w:rsid w:val="00145D89"/>
    <w:rsid w:val="00156580"/>
    <w:rsid w:val="00157DAF"/>
    <w:rsid w:val="001610D7"/>
    <w:rsid w:val="00161C88"/>
    <w:rsid w:val="00177B8E"/>
    <w:rsid w:val="00185C71"/>
    <w:rsid w:val="00186CDE"/>
    <w:rsid w:val="00190484"/>
    <w:rsid w:val="00192540"/>
    <w:rsid w:val="001979BE"/>
    <w:rsid w:val="001A337D"/>
    <w:rsid w:val="001B4A69"/>
    <w:rsid w:val="001B7763"/>
    <w:rsid w:val="001E6BCB"/>
    <w:rsid w:val="001F3B0C"/>
    <w:rsid w:val="001F43C2"/>
    <w:rsid w:val="001F7197"/>
    <w:rsid w:val="001F7A35"/>
    <w:rsid w:val="002202B8"/>
    <w:rsid w:val="00224CCD"/>
    <w:rsid w:val="0022674B"/>
    <w:rsid w:val="002370B9"/>
    <w:rsid w:val="00240E9D"/>
    <w:rsid w:val="002418A1"/>
    <w:rsid w:val="00243CDA"/>
    <w:rsid w:val="002450A0"/>
    <w:rsid w:val="0026074D"/>
    <w:rsid w:val="002612A6"/>
    <w:rsid w:val="00261FCA"/>
    <w:rsid w:val="0026446B"/>
    <w:rsid w:val="00267018"/>
    <w:rsid w:val="00272E27"/>
    <w:rsid w:val="002731A1"/>
    <w:rsid w:val="0027339D"/>
    <w:rsid w:val="00274102"/>
    <w:rsid w:val="00274B2D"/>
    <w:rsid w:val="00286A38"/>
    <w:rsid w:val="002935A2"/>
    <w:rsid w:val="00295978"/>
    <w:rsid w:val="002B68DB"/>
    <w:rsid w:val="002D0A74"/>
    <w:rsid w:val="002D432E"/>
    <w:rsid w:val="002D7149"/>
    <w:rsid w:val="002E0CB5"/>
    <w:rsid w:val="002E1DA5"/>
    <w:rsid w:val="002E3306"/>
    <w:rsid w:val="002F28CA"/>
    <w:rsid w:val="00310CCB"/>
    <w:rsid w:val="00313580"/>
    <w:rsid w:val="00314274"/>
    <w:rsid w:val="003142C7"/>
    <w:rsid w:val="00320168"/>
    <w:rsid w:val="00324012"/>
    <w:rsid w:val="003245C1"/>
    <w:rsid w:val="0032509F"/>
    <w:rsid w:val="00325E68"/>
    <w:rsid w:val="00331FEA"/>
    <w:rsid w:val="00334457"/>
    <w:rsid w:val="003409AD"/>
    <w:rsid w:val="00351AFB"/>
    <w:rsid w:val="00353764"/>
    <w:rsid w:val="003563A8"/>
    <w:rsid w:val="00357AD6"/>
    <w:rsid w:val="00360A1A"/>
    <w:rsid w:val="00365C89"/>
    <w:rsid w:val="00365EBB"/>
    <w:rsid w:val="00370136"/>
    <w:rsid w:val="003717D2"/>
    <w:rsid w:val="0037592F"/>
    <w:rsid w:val="00376592"/>
    <w:rsid w:val="00382E4C"/>
    <w:rsid w:val="00382E88"/>
    <w:rsid w:val="00387DC9"/>
    <w:rsid w:val="00391B21"/>
    <w:rsid w:val="0039297C"/>
    <w:rsid w:val="003955F7"/>
    <w:rsid w:val="00396175"/>
    <w:rsid w:val="00397A22"/>
    <w:rsid w:val="003A460C"/>
    <w:rsid w:val="003B3D83"/>
    <w:rsid w:val="003B4539"/>
    <w:rsid w:val="003B4EF2"/>
    <w:rsid w:val="003B7FFA"/>
    <w:rsid w:val="003C22D6"/>
    <w:rsid w:val="003D046D"/>
    <w:rsid w:val="003D2B77"/>
    <w:rsid w:val="00400370"/>
    <w:rsid w:val="00402F7D"/>
    <w:rsid w:val="00403B0C"/>
    <w:rsid w:val="00406EC3"/>
    <w:rsid w:val="00407D8E"/>
    <w:rsid w:val="00420F96"/>
    <w:rsid w:val="0042600A"/>
    <w:rsid w:val="0042690F"/>
    <w:rsid w:val="00430AAF"/>
    <w:rsid w:val="0043401F"/>
    <w:rsid w:val="00437B46"/>
    <w:rsid w:val="00440BB3"/>
    <w:rsid w:val="00441A6B"/>
    <w:rsid w:val="00451FE3"/>
    <w:rsid w:val="00452BDE"/>
    <w:rsid w:val="004552D6"/>
    <w:rsid w:val="00460245"/>
    <w:rsid w:val="00467BB4"/>
    <w:rsid w:val="00474C6F"/>
    <w:rsid w:val="004758A4"/>
    <w:rsid w:val="00475B04"/>
    <w:rsid w:val="00476616"/>
    <w:rsid w:val="00476D3B"/>
    <w:rsid w:val="00476DD0"/>
    <w:rsid w:val="00477C1C"/>
    <w:rsid w:val="00482D3F"/>
    <w:rsid w:val="0048460B"/>
    <w:rsid w:val="004968DB"/>
    <w:rsid w:val="004A372D"/>
    <w:rsid w:val="004A41F8"/>
    <w:rsid w:val="004A6497"/>
    <w:rsid w:val="004B1E9D"/>
    <w:rsid w:val="004C0F12"/>
    <w:rsid w:val="004C4933"/>
    <w:rsid w:val="004D405F"/>
    <w:rsid w:val="004D5FC1"/>
    <w:rsid w:val="004E1A5D"/>
    <w:rsid w:val="004E5400"/>
    <w:rsid w:val="004E64F6"/>
    <w:rsid w:val="004F6B41"/>
    <w:rsid w:val="00515F82"/>
    <w:rsid w:val="0053055D"/>
    <w:rsid w:val="00532F44"/>
    <w:rsid w:val="00534220"/>
    <w:rsid w:val="00536FE2"/>
    <w:rsid w:val="0054186C"/>
    <w:rsid w:val="00543440"/>
    <w:rsid w:val="0054413A"/>
    <w:rsid w:val="00546849"/>
    <w:rsid w:val="005532FB"/>
    <w:rsid w:val="00557FA1"/>
    <w:rsid w:val="00562C78"/>
    <w:rsid w:val="00566A75"/>
    <w:rsid w:val="005764B5"/>
    <w:rsid w:val="00582083"/>
    <w:rsid w:val="00595DF1"/>
    <w:rsid w:val="005A54BD"/>
    <w:rsid w:val="005A59EE"/>
    <w:rsid w:val="005A6A75"/>
    <w:rsid w:val="005B0206"/>
    <w:rsid w:val="005C2468"/>
    <w:rsid w:val="005C5CF6"/>
    <w:rsid w:val="005C6FD5"/>
    <w:rsid w:val="005D3F58"/>
    <w:rsid w:val="005D54DC"/>
    <w:rsid w:val="005E00A6"/>
    <w:rsid w:val="005E51AB"/>
    <w:rsid w:val="005F0488"/>
    <w:rsid w:val="005F30D0"/>
    <w:rsid w:val="005F42CA"/>
    <w:rsid w:val="005F7110"/>
    <w:rsid w:val="00610076"/>
    <w:rsid w:val="0061151E"/>
    <w:rsid w:val="00622E1F"/>
    <w:rsid w:val="006258F3"/>
    <w:rsid w:val="00627020"/>
    <w:rsid w:val="006350F5"/>
    <w:rsid w:val="00636FAE"/>
    <w:rsid w:val="0064192D"/>
    <w:rsid w:val="00641CDF"/>
    <w:rsid w:val="00647C07"/>
    <w:rsid w:val="006516D4"/>
    <w:rsid w:val="00652BFA"/>
    <w:rsid w:val="00655BC9"/>
    <w:rsid w:val="00660750"/>
    <w:rsid w:val="00662AFB"/>
    <w:rsid w:val="00665E67"/>
    <w:rsid w:val="00667ECD"/>
    <w:rsid w:val="00675DF7"/>
    <w:rsid w:val="006810B1"/>
    <w:rsid w:val="00690A03"/>
    <w:rsid w:val="006953E8"/>
    <w:rsid w:val="006965B6"/>
    <w:rsid w:val="006977E2"/>
    <w:rsid w:val="006A3B12"/>
    <w:rsid w:val="006A5040"/>
    <w:rsid w:val="006B54A5"/>
    <w:rsid w:val="006B6162"/>
    <w:rsid w:val="006C1850"/>
    <w:rsid w:val="006D0032"/>
    <w:rsid w:val="006D0AB7"/>
    <w:rsid w:val="006D0D6D"/>
    <w:rsid w:val="006E07D0"/>
    <w:rsid w:val="006E3714"/>
    <w:rsid w:val="006E3DF2"/>
    <w:rsid w:val="006E7753"/>
    <w:rsid w:val="006F0281"/>
    <w:rsid w:val="006F218A"/>
    <w:rsid w:val="006F4D84"/>
    <w:rsid w:val="00700D12"/>
    <w:rsid w:val="0070198C"/>
    <w:rsid w:val="00712B3D"/>
    <w:rsid w:val="007136C2"/>
    <w:rsid w:val="0071376A"/>
    <w:rsid w:val="00715111"/>
    <w:rsid w:val="0072249E"/>
    <w:rsid w:val="00731603"/>
    <w:rsid w:val="00737BDE"/>
    <w:rsid w:val="00753F04"/>
    <w:rsid w:val="007569DD"/>
    <w:rsid w:val="00756C15"/>
    <w:rsid w:val="00757ED1"/>
    <w:rsid w:val="00760CE3"/>
    <w:rsid w:val="00764073"/>
    <w:rsid w:val="00765AF5"/>
    <w:rsid w:val="00775247"/>
    <w:rsid w:val="007757DF"/>
    <w:rsid w:val="007770A0"/>
    <w:rsid w:val="0078231E"/>
    <w:rsid w:val="00782FE7"/>
    <w:rsid w:val="0078598C"/>
    <w:rsid w:val="0079292C"/>
    <w:rsid w:val="007B00AF"/>
    <w:rsid w:val="007B3AEE"/>
    <w:rsid w:val="007B562C"/>
    <w:rsid w:val="007C0E83"/>
    <w:rsid w:val="007C2675"/>
    <w:rsid w:val="007C5D85"/>
    <w:rsid w:val="007D178C"/>
    <w:rsid w:val="007D3A27"/>
    <w:rsid w:val="007D3E77"/>
    <w:rsid w:val="007D4FDC"/>
    <w:rsid w:val="007D6E16"/>
    <w:rsid w:val="007E6345"/>
    <w:rsid w:val="007E6B3C"/>
    <w:rsid w:val="007E6BFF"/>
    <w:rsid w:val="007E77D2"/>
    <w:rsid w:val="007F0263"/>
    <w:rsid w:val="007F0A85"/>
    <w:rsid w:val="007F226E"/>
    <w:rsid w:val="007F2B91"/>
    <w:rsid w:val="007F2F7E"/>
    <w:rsid w:val="007F3614"/>
    <w:rsid w:val="00802800"/>
    <w:rsid w:val="00802BB5"/>
    <w:rsid w:val="00802C9D"/>
    <w:rsid w:val="00804FA0"/>
    <w:rsid w:val="008106CC"/>
    <w:rsid w:val="00824E0F"/>
    <w:rsid w:val="00826311"/>
    <w:rsid w:val="008277C7"/>
    <w:rsid w:val="008279E5"/>
    <w:rsid w:val="00832163"/>
    <w:rsid w:val="0083558D"/>
    <w:rsid w:val="008455B6"/>
    <w:rsid w:val="008460C8"/>
    <w:rsid w:val="00846C15"/>
    <w:rsid w:val="008557ED"/>
    <w:rsid w:val="00861438"/>
    <w:rsid w:val="00863F36"/>
    <w:rsid w:val="008705E5"/>
    <w:rsid w:val="0087136D"/>
    <w:rsid w:val="00875B63"/>
    <w:rsid w:val="00881388"/>
    <w:rsid w:val="00881447"/>
    <w:rsid w:val="008815B9"/>
    <w:rsid w:val="00881663"/>
    <w:rsid w:val="0088335C"/>
    <w:rsid w:val="0088363E"/>
    <w:rsid w:val="0089045D"/>
    <w:rsid w:val="00893FEB"/>
    <w:rsid w:val="00897D9B"/>
    <w:rsid w:val="008A1CE5"/>
    <w:rsid w:val="008A3971"/>
    <w:rsid w:val="008A4B00"/>
    <w:rsid w:val="008A7AB9"/>
    <w:rsid w:val="008B069B"/>
    <w:rsid w:val="008B4C00"/>
    <w:rsid w:val="008B4E8A"/>
    <w:rsid w:val="008C6DAE"/>
    <w:rsid w:val="008C74E2"/>
    <w:rsid w:val="008C769C"/>
    <w:rsid w:val="008D1CAD"/>
    <w:rsid w:val="008D5110"/>
    <w:rsid w:val="008E053B"/>
    <w:rsid w:val="008E060E"/>
    <w:rsid w:val="008E0BA1"/>
    <w:rsid w:val="008E1DEC"/>
    <w:rsid w:val="008E30F0"/>
    <w:rsid w:val="008E4012"/>
    <w:rsid w:val="008E4973"/>
    <w:rsid w:val="008F15ED"/>
    <w:rsid w:val="00901CB2"/>
    <w:rsid w:val="00903823"/>
    <w:rsid w:val="00906F0A"/>
    <w:rsid w:val="00907B45"/>
    <w:rsid w:val="0091013B"/>
    <w:rsid w:val="00910B72"/>
    <w:rsid w:val="00921CF2"/>
    <w:rsid w:val="00930098"/>
    <w:rsid w:val="00944ADD"/>
    <w:rsid w:val="00945E65"/>
    <w:rsid w:val="00950976"/>
    <w:rsid w:val="00956F76"/>
    <w:rsid w:val="009661BD"/>
    <w:rsid w:val="00967083"/>
    <w:rsid w:val="009709C7"/>
    <w:rsid w:val="00980BE1"/>
    <w:rsid w:val="009826FF"/>
    <w:rsid w:val="00984B86"/>
    <w:rsid w:val="00985AC0"/>
    <w:rsid w:val="0098640C"/>
    <w:rsid w:val="00987E72"/>
    <w:rsid w:val="00996F14"/>
    <w:rsid w:val="00997D3A"/>
    <w:rsid w:val="009B2EFD"/>
    <w:rsid w:val="009C4682"/>
    <w:rsid w:val="009D7DA2"/>
    <w:rsid w:val="009E2C8C"/>
    <w:rsid w:val="009F155D"/>
    <w:rsid w:val="009F1F88"/>
    <w:rsid w:val="009F21A3"/>
    <w:rsid w:val="009F23F7"/>
    <w:rsid w:val="009F387E"/>
    <w:rsid w:val="00A006E6"/>
    <w:rsid w:val="00A06BA7"/>
    <w:rsid w:val="00A1128A"/>
    <w:rsid w:val="00A1368D"/>
    <w:rsid w:val="00A158B7"/>
    <w:rsid w:val="00A17BEC"/>
    <w:rsid w:val="00A251D3"/>
    <w:rsid w:val="00A35CBA"/>
    <w:rsid w:val="00A434AF"/>
    <w:rsid w:val="00A52D92"/>
    <w:rsid w:val="00A54ECA"/>
    <w:rsid w:val="00A54EDD"/>
    <w:rsid w:val="00A572E5"/>
    <w:rsid w:val="00A6044A"/>
    <w:rsid w:val="00A622D1"/>
    <w:rsid w:val="00A650E4"/>
    <w:rsid w:val="00A7262C"/>
    <w:rsid w:val="00A73A26"/>
    <w:rsid w:val="00A77158"/>
    <w:rsid w:val="00A83854"/>
    <w:rsid w:val="00A846DF"/>
    <w:rsid w:val="00AA14E8"/>
    <w:rsid w:val="00AA29D8"/>
    <w:rsid w:val="00AA7AB7"/>
    <w:rsid w:val="00AB2E01"/>
    <w:rsid w:val="00AC670B"/>
    <w:rsid w:val="00AE073F"/>
    <w:rsid w:val="00AE08B0"/>
    <w:rsid w:val="00AE199E"/>
    <w:rsid w:val="00AE46FB"/>
    <w:rsid w:val="00AE7152"/>
    <w:rsid w:val="00AE7E33"/>
    <w:rsid w:val="00AF5DFC"/>
    <w:rsid w:val="00AF5EAD"/>
    <w:rsid w:val="00B010F9"/>
    <w:rsid w:val="00B07C8D"/>
    <w:rsid w:val="00B161B4"/>
    <w:rsid w:val="00B163A3"/>
    <w:rsid w:val="00B17BDB"/>
    <w:rsid w:val="00B17E68"/>
    <w:rsid w:val="00B2129B"/>
    <w:rsid w:val="00B21511"/>
    <w:rsid w:val="00B30A15"/>
    <w:rsid w:val="00B41BEA"/>
    <w:rsid w:val="00B45EDB"/>
    <w:rsid w:val="00B56A45"/>
    <w:rsid w:val="00B56A8E"/>
    <w:rsid w:val="00B622A2"/>
    <w:rsid w:val="00B628CB"/>
    <w:rsid w:val="00B62DFF"/>
    <w:rsid w:val="00B64EF4"/>
    <w:rsid w:val="00B679F4"/>
    <w:rsid w:val="00B7463D"/>
    <w:rsid w:val="00B802F8"/>
    <w:rsid w:val="00B86B6F"/>
    <w:rsid w:val="00B91E41"/>
    <w:rsid w:val="00B92D95"/>
    <w:rsid w:val="00B94CDF"/>
    <w:rsid w:val="00BA1FF6"/>
    <w:rsid w:val="00BA3E0B"/>
    <w:rsid w:val="00BA4DA2"/>
    <w:rsid w:val="00BB112D"/>
    <w:rsid w:val="00BB4408"/>
    <w:rsid w:val="00BB53AA"/>
    <w:rsid w:val="00BC50A6"/>
    <w:rsid w:val="00BC6892"/>
    <w:rsid w:val="00BD05F1"/>
    <w:rsid w:val="00BD0668"/>
    <w:rsid w:val="00BD0AB1"/>
    <w:rsid w:val="00BD23EE"/>
    <w:rsid w:val="00BD3293"/>
    <w:rsid w:val="00BE1B12"/>
    <w:rsid w:val="00BE1C59"/>
    <w:rsid w:val="00BE56DE"/>
    <w:rsid w:val="00BE5F90"/>
    <w:rsid w:val="00BF0357"/>
    <w:rsid w:val="00BF3070"/>
    <w:rsid w:val="00BF7007"/>
    <w:rsid w:val="00C0093A"/>
    <w:rsid w:val="00C04801"/>
    <w:rsid w:val="00C048AA"/>
    <w:rsid w:val="00C04A0D"/>
    <w:rsid w:val="00C073AD"/>
    <w:rsid w:val="00C10AFC"/>
    <w:rsid w:val="00C14CF6"/>
    <w:rsid w:val="00C1630E"/>
    <w:rsid w:val="00C34B34"/>
    <w:rsid w:val="00C451F1"/>
    <w:rsid w:val="00C53AF8"/>
    <w:rsid w:val="00C56DC8"/>
    <w:rsid w:val="00C6517C"/>
    <w:rsid w:val="00C65DCA"/>
    <w:rsid w:val="00C74810"/>
    <w:rsid w:val="00C77AE4"/>
    <w:rsid w:val="00C80624"/>
    <w:rsid w:val="00C81973"/>
    <w:rsid w:val="00C84967"/>
    <w:rsid w:val="00C92555"/>
    <w:rsid w:val="00C9281C"/>
    <w:rsid w:val="00CA0B6A"/>
    <w:rsid w:val="00CA5159"/>
    <w:rsid w:val="00CB49B2"/>
    <w:rsid w:val="00CB6206"/>
    <w:rsid w:val="00CB7A45"/>
    <w:rsid w:val="00CC2278"/>
    <w:rsid w:val="00CC24C1"/>
    <w:rsid w:val="00CC2DE5"/>
    <w:rsid w:val="00CC376E"/>
    <w:rsid w:val="00CC3B62"/>
    <w:rsid w:val="00CC7A50"/>
    <w:rsid w:val="00CD0318"/>
    <w:rsid w:val="00CD071B"/>
    <w:rsid w:val="00CE1296"/>
    <w:rsid w:val="00CE31E6"/>
    <w:rsid w:val="00CE6508"/>
    <w:rsid w:val="00CF1B2E"/>
    <w:rsid w:val="00CF20BB"/>
    <w:rsid w:val="00CF3194"/>
    <w:rsid w:val="00CF57FC"/>
    <w:rsid w:val="00D04181"/>
    <w:rsid w:val="00D04743"/>
    <w:rsid w:val="00D07EFF"/>
    <w:rsid w:val="00D144A5"/>
    <w:rsid w:val="00D150FF"/>
    <w:rsid w:val="00D16AC0"/>
    <w:rsid w:val="00D178E5"/>
    <w:rsid w:val="00D22126"/>
    <w:rsid w:val="00D232A4"/>
    <w:rsid w:val="00D40508"/>
    <w:rsid w:val="00D40D7E"/>
    <w:rsid w:val="00D4660D"/>
    <w:rsid w:val="00D46EE9"/>
    <w:rsid w:val="00D47E35"/>
    <w:rsid w:val="00D5084E"/>
    <w:rsid w:val="00D57699"/>
    <w:rsid w:val="00D57F5B"/>
    <w:rsid w:val="00D741E6"/>
    <w:rsid w:val="00D74763"/>
    <w:rsid w:val="00D75293"/>
    <w:rsid w:val="00D76256"/>
    <w:rsid w:val="00D8446F"/>
    <w:rsid w:val="00D957DC"/>
    <w:rsid w:val="00D96781"/>
    <w:rsid w:val="00DB0941"/>
    <w:rsid w:val="00DB38A1"/>
    <w:rsid w:val="00DB5239"/>
    <w:rsid w:val="00DB7F02"/>
    <w:rsid w:val="00DC1129"/>
    <w:rsid w:val="00DC6FA7"/>
    <w:rsid w:val="00DD2404"/>
    <w:rsid w:val="00DD4582"/>
    <w:rsid w:val="00DE5572"/>
    <w:rsid w:val="00DE568B"/>
    <w:rsid w:val="00DF40B1"/>
    <w:rsid w:val="00DF5090"/>
    <w:rsid w:val="00DF6550"/>
    <w:rsid w:val="00E00255"/>
    <w:rsid w:val="00E03EA6"/>
    <w:rsid w:val="00E13806"/>
    <w:rsid w:val="00E204AF"/>
    <w:rsid w:val="00E25738"/>
    <w:rsid w:val="00E27E08"/>
    <w:rsid w:val="00E3147E"/>
    <w:rsid w:val="00E34EB5"/>
    <w:rsid w:val="00E352C7"/>
    <w:rsid w:val="00E35612"/>
    <w:rsid w:val="00E378C2"/>
    <w:rsid w:val="00E41D47"/>
    <w:rsid w:val="00E42AAA"/>
    <w:rsid w:val="00E47B58"/>
    <w:rsid w:val="00E56CF2"/>
    <w:rsid w:val="00E657DE"/>
    <w:rsid w:val="00E706E8"/>
    <w:rsid w:val="00E7197E"/>
    <w:rsid w:val="00E7492E"/>
    <w:rsid w:val="00E761C9"/>
    <w:rsid w:val="00E7762C"/>
    <w:rsid w:val="00E806F2"/>
    <w:rsid w:val="00E81C58"/>
    <w:rsid w:val="00E84188"/>
    <w:rsid w:val="00E90303"/>
    <w:rsid w:val="00E91E7E"/>
    <w:rsid w:val="00E925C5"/>
    <w:rsid w:val="00EA42B7"/>
    <w:rsid w:val="00EB2F0B"/>
    <w:rsid w:val="00EB30B4"/>
    <w:rsid w:val="00EB58C8"/>
    <w:rsid w:val="00EB60E0"/>
    <w:rsid w:val="00EB681F"/>
    <w:rsid w:val="00EB751D"/>
    <w:rsid w:val="00ED099E"/>
    <w:rsid w:val="00ED11A2"/>
    <w:rsid w:val="00EE0611"/>
    <w:rsid w:val="00EE222B"/>
    <w:rsid w:val="00EE45AE"/>
    <w:rsid w:val="00EE5FAA"/>
    <w:rsid w:val="00EE6924"/>
    <w:rsid w:val="00EE789D"/>
    <w:rsid w:val="00F03348"/>
    <w:rsid w:val="00F0478B"/>
    <w:rsid w:val="00F1124E"/>
    <w:rsid w:val="00F11A4D"/>
    <w:rsid w:val="00F17D7D"/>
    <w:rsid w:val="00F2413A"/>
    <w:rsid w:val="00F24214"/>
    <w:rsid w:val="00F260B9"/>
    <w:rsid w:val="00F4189B"/>
    <w:rsid w:val="00F43E41"/>
    <w:rsid w:val="00F45E7D"/>
    <w:rsid w:val="00F52E92"/>
    <w:rsid w:val="00F53611"/>
    <w:rsid w:val="00F54AE5"/>
    <w:rsid w:val="00F559A2"/>
    <w:rsid w:val="00F64037"/>
    <w:rsid w:val="00F71E70"/>
    <w:rsid w:val="00F72B1B"/>
    <w:rsid w:val="00F72D4A"/>
    <w:rsid w:val="00F74286"/>
    <w:rsid w:val="00F76215"/>
    <w:rsid w:val="00F76FD4"/>
    <w:rsid w:val="00F77238"/>
    <w:rsid w:val="00F77753"/>
    <w:rsid w:val="00F80482"/>
    <w:rsid w:val="00F83E4D"/>
    <w:rsid w:val="00F86B31"/>
    <w:rsid w:val="00F905FE"/>
    <w:rsid w:val="00F96E8E"/>
    <w:rsid w:val="00FA130C"/>
    <w:rsid w:val="00FA2F98"/>
    <w:rsid w:val="00FB71CB"/>
    <w:rsid w:val="00FC14F6"/>
    <w:rsid w:val="00FC1F51"/>
    <w:rsid w:val="00FD1598"/>
    <w:rsid w:val="00FD1AC4"/>
    <w:rsid w:val="00FD2EA7"/>
    <w:rsid w:val="00FD6767"/>
    <w:rsid w:val="00FD6CB7"/>
    <w:rsid w:val="00FE2B36"/>
    <w:rsid w:val="00FE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B8CC9B-9940-44D6-B152-394B18DB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941"/>
    <w:pPr>
      <w:spacing w:before="100" w:beforeAutospacing="1" w:after="100" w:afterAutospacing="1" w:line="360" w:lineRule="auto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B0941"/>
    <w:pPr>
      <w:autoSpaceDE w:val="0"/>
      <w:autoSpaceDN w:val="0"/>
      <w:adjustRightInd w:val="0"/>
      <w:spacing w:before="108" w:beforeAutospacing="0" w:after="108" w:afterAutospacing="0" w:line="240" w:lineRule="auto"/>
      <w:ind w:firstLine="0"/>
      <w:jc w:val="center"/>
      <w:outlineLvl w:val="0"/>
    </w:pPr>
    <w:rPr>
      <w:rFonts w:ascii="Arial" w:eastAsia="Calibri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B0941"/>
    <w:pPr>
      <w:spacing w:before="0" w:beforeAutospacing="0" w:after="0" w:afterAutospacing="0" w:line="240" w:lineRule="auto"/>
      <w:ind w:firstLine="0"/>
      <w:jc w:val="center"/>
    </w:pPr>
    <w:rPr>
      <w:rFonts w:ascii="Times New Roman" w:eastAsia="Calibri" w:hAnsi="Times New Roman"/>
      <w:sz w:val="32"/>
      <w:szCs w:val="24"/>
      <w:lang w:eastAsia="ru-RU"/>
    </w:rPr>
  </w:style>
  <w:style w:type="character" w:customStyle="1" w:styleId="10">
    <w:name w:val="Заголовок 1 Знак"/>
    <w:link w:val="1"/>
    <w:uiPriority w:val="99"/>
    <w:locked/>
    <w:rsid w:val="00DB0941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paragraph" w:styleId="a5">
    <w:name w:val="List Paragraph"/>
    <w:basedOn w:val="a"/>
    <w:uiPriority w:val="99"/>
    <w:qFormat/>
    <w:rsid w:val="00B679F4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DB094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header"/>
    <w:basedOn w:val="a"/>
    <w:link w:val="a7"/>
    <w:uiPriority w:val="99"/>
    <w:semiHidden/>
    <w:rsid w:val="00F64037"/>
    <w:pPr>
      <w:tabs>
        <w:tab w:val="center" w:pos="4677"/>
        <w:tab w:val="right" w:pos="9355"/>
      </w:tabs>
      <w:spacing w:before="0" w:after="0" w:line="240" w:lineRule="auto"/>
    </w:pPr>
  </w:style>
  <w:style w:type="paragraph" w:styleId="a8">
    <w:name w:val="footer"/>
    <w:basedOn w:val="a"/>
    <w:link w:val="a9"/>
    <w:uiPriority w:val="99"/>
    <w:rsid w:val="00F6403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F64037"/>
    <w:rPr>
      <w:rFonts w:cs="Times New Roman"/>
    </w:rPr>
  </w:style>
  <w:style w:type="paragraph" w:styleId="aa">
    <w:name w:val="footnote text"/>
    <w:basedOn w:val="a"/>
    <w:link w:val="ab"/>
    <w:uiPriority w:val="99"/>
    <w:semiHidden/>
    <w:rsid w:val="00396175"/>
    <w:pPr>
      <w:spacing w:before="0"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F64037"/>
    <w:rPr>
      <w:rFonts w:cs="Times New Roman"/>
    </w:rPr>
  </w:style>
  <w:style w:type="character" w:styleId="ac">
    <w:name w:val="footnote reference"/>
    <w:uiPriority w:val="99"/>
    <w:semiHidden/>
    <w:rsid w:val="00396175"/>
    <w:rPr>
      <w:rFonts w:cs="Times New Roman"/>
      <w:vertAlign w:val="superscript"/>
    </w:rPr>
  </w:style>
  <w:style w:type="character" w:customStyle="1" w:styleId="ab">
    <w:name w:val="Текст сноски Знак"/>
    <w:link w:val="aa"/>
    <w:uiPriority w:val="99"/>
    <w:semiHidden/>
    <w:locked/>
    <w:rsid w:val="00396175"/>
    <w:rPr>
      <w:rFonts w:cs="Times New Roman"/>
      <w:sz w:val="20"/>
      <w:szCs w:val="20"/>
    </w:rPr>
  </w:style>
  <w:style w:type="character" w:styleId="ad">
    <w:name w:val="page number"/>
    <w:uiPriority w:val="99"/>
    <w:rsid w:val="006A504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9133</Words>
  <Characters>52064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Виктория</Company>
  <LinksUpToDate>false</LinksUpToDate>
  <CharactersWithSpaces>61075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Виктория</dc:creator>
  <cp:keywords/>
  <dc:description/>
  <cp:lastModifiedBy>admin</cp:lastModifiedBy>
  <cp:revision>2</cp:revision>
  <dcterms:created xsi:type="dcterms:W3CDTF">2014-02-28T13:48:00Z</dcterms:created>
  <dcterms:modified xsi:type="dcterms:W3CDTF">2014-02-28T13:48:00Z</dcterms:modified>
</cp:coreProperties>
</file>