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C3E" w:rsidRPr="00007B85" w:rsidRDefault="00E67C3E" w:rsidP="00007B85">
      <w:pPr>
        <w:spacing w:line="360" w:lineRule="auto"/>
        <w:ind w:firstLine="709"/>
        <w:jc w:val="center"/>
        <w:rPr>
          <w:sz w:val="28"/>
          <w:szCs w:val="28"/>
        </w:rPr>
      </w:pPr>
    </w:p>
    <w:p w:rsidR="00E67C3E" w:rsidRPr="00007B85" w:rsidRDefault="00E67C3E" w:rsidP="00007B85">
      <w:pPr>
        <w:spacing w:line="360" w:lineRule="auto"/>
        <w:ind w:firstLine="709"/>
        <w:jc w:val="center"/>
        <w:rPr>
          <w:sz w:val="28"/>
          <w:szCs w:val="28"/>
        </w:rPr>
      </w:pPr>
    </w:p>
    <w:p w:rsidR="00E67C3E" w:rsidRPr="00007B85" w:rsidRDefault="00E67C3E" w:rsidP="00007B85">
      <w:pPr>
        <w:spacing w:line="360" w:lineRule="auto"/>
        <w:ind w:firstLine="709"/>
        <w:jc w:val="center"/>
        <w:rPr>
          <w:sz w:val="28"/>
          <w:szCs w:val="28"/>
        </w:rPr>
      </w:pPr>
    </w:p>
    <w:p w:rsidR="00E67C3E" w:rsidRPr="00007B85" w:rsidRDefault="00E67C3E" w:rsidP="00007B85">
      <w:pPr>
        <w:spacing w:line="360" w:lineRule="auto"/>
        <w:ind w:firstLine="709"/>
        <w:jc w:val="center"/>
        <w:rPr>
          <w:sz w:val="28"/>
          <w:szCs w:val="28"/>
        </w:rPr>
      </w:pPr>
    </w:p>
    <w:p w:rsidR="00E67C3E" w:rsidRPr="00007B85" w:rsidRDefault="00E67C3E" w:rsidP="00007B85">
      <w:pPr>
        <w:spacing w:line="360" w:lineRule="auto"/>
        <w:ind w:firstLine="709"/>
        <w:jc w:val="center"/>
        <w:rPr>
          <w:sz w:val="28"/>
          <w:szCs w:val="28"/>
        </w:rPr>
      </w:pPr>
    </w:p>
    <w:p w:rsidR="00E67C3E" w:rsidRPr="00007B85" w:rsidRDefault="00E67C3E" w:rsidP="00007B85">
      <w:pPr>
        <w:spacing w:line="360" w:lineRule="auto"/>
        <w:ind w:firstLine="709"/>
        <w:jc w:val="center"/>
        <w:rPr>
          <w:sz w:val="28"/>
          <w:szCs w:val="28"/>
        </w:rPr>
      </w:pPr>
    </w:p>
    <w:p w:rsidR="00E67C3E" w:rsidRDefault="00E67C3E"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007B85" w:rsidRDefault="00007B85" w:rsidP="00007B85">
      <w:pPr>
        <w:spacing w:line="360" w:lineRule="auto"/>
        <w:ind w:firstLine="709"/>
        <w:jc w:val="center"/>
        <w:rPr>
          <w:sz w:val="28"/>
          <w:szCs w:val="28"/>
        </w:rPr>
      </w:pPr>
    </w:p>
    <w:p w:rsidR="00E67C3E" w:rsidRPr="00007B85" w:rsidRDefault="00E67C3E" w:rsidP="00007B85">
      <w:pPr>
        <w:spacing w:line="360" w:lineRule="auto"/>
        <w:ind w:firstLine="709"/>
        <w:jc w:val="center"/>
        <w:rPr>
          <w:b/>
          <w:bCs/>
          <w:sz w:val="28"/>
          <w:szCs w:val="28"/>
        </w:rPr>
      </w:pPr>
      <w:r w:rsidRPr="00007B85">
        <w:rPr>
          <w:b/>
          <w:bCs/>
          <w:sz w:val="28"/>
          <w:szCs w:val="28"/>
        </w:rPr>
        <w:t>Курсовой проект</w:t>
      </w:r>
    </w:p>
    <w:p w:rsidR="00E67C3E" w:rsidRPr="00007B85" w:rsidRDefault="00E67C3E" w:rsidP="00007B85">
      <w:pPr>
        <w:spacing w:line="360" w:lineRule="auto"/>
        <w:ind w:firstLine="709"/>
        <w:jc w:val="center"/>
        <w:rPr>
          <w:sz w:val="28"/>
          <w:szCs w:val="28"/>
        </w:rPr>
      </w:pPr>
      <w:r w:rsidRPr="00007B85">
        <w:rPr>
          <w:sz w:val="28"/>
          <w:szCs w:val="28"/>
        </w:rPr>
        <w:t>По дисциплине: «Экономика предприятия»</w:t>
      </w:r>
    </w:p>
    <w:p w:rsidR="00E67C3E" w:rsidRPr="00007B85" w:rsidRDefault="00E67C3E" w:rsidP="00007B85">
      <w:pPr>
        <w:spacing w:line="360" w:lineRule="auto"/>
        <w:ind w:firstLine="709"/>
        <w:jc w:val="center"/>
        <w:rPr>
          <w:sz w:val="28"/>
          <w:szCs w:val="28"/>
        </w:rPr>
      </w:pPr>
      <w:r w:rsidRPr="00007B85">
        <w:rPr>
          <w:sz w:val="28"/>
          <w:szCs w:val="28"/>
        </w:rPr>
        <w:t>На тему: «Обоснование эффективных моделей (механизмов) управления денежными потоками в ЗАО «Птицевод» Ростовского МР»</w:t>
      </w:r>
    </w:p>
    <w:p w:rsidR="00E67C3E" w:rsidRPr="00007B85" w:rsidRDefault="00E67C3E" w:rsidP="00007B85">
      <w:pPr>
        <w:spacing w:line="360" w:lineRule="auto"/>
        <w:ind w:firstLine="709"/>
        <w:jc w:val="center"/>
        <w:rPr>
          <w:sz w:val="28"/>
          <w:szCs w:val="28"/>
        </w:rPr>
      </w:pPr>
    </w:p>
    <w:p w:rsidR="00E67C3E" w:rsidRPr="001A267E" w:rsidRDefault="00007B85" w:rsidP="001A267E">
      <w:pPr>
        <w:tabs>
          <w:tab w:val="right" w:leader="dot" w:pos="9720"/>
        </w:tabs>
        <w:spacing w:line="360" w:lineRule="auto"/>
        <w:ind w:firstLine="709"/>
        <w:jc w:val="both"/>
        <w:rPr>
          <w:b/>
          <w:bCs/>
          <w:sz w:val="28"/>
          <w:szCs w:val="28"/>
        </w:rPr>
      </w:pPr>
      <w:r>
        <w:br w:type="page"/>
      </w:r>
      <w:r w:rsidR="001A267E" w:rsidRPr="001A267E">
        <w:rPr>
          <w:b/>
          <w:bCs/>
          <w:sz w:val="28"/>
          <w:szCs w:val="28"/>
        </w:rPr>
        <w:t>Содержание</w:t>
      </w:r>
    </w:p>
    <w:p w:rsidR="00E67C3E" w:rsidRDefault="00E67C3E" w:rsidP="00007B85">
      <w:pPr>
        <w:spacing w:line="360" w:lineRule="auto"/>
        <w:jc w:val="both"/>
        <w:rPr>
          <w:sz w:val="28"/>
          <w:szCs w:val="28"/>
        </w:rPr>
      </w:pPr>
    </w:p>
    <w:p w:rsidR="001A267E" w:rsidRPr="001A267E" w:rsidRDefault="001A267E" w:rsidP="001A267E">
      <w:pPr>
        <w:spacing w:line="360" w:lineRule="auto"/>
        <w:jc w:val="both"/>
        <w:rPr>
          <w:sz w:val="28"/>
          <w:szCs w:val="28"/>
        </w:rPr>
      </w:pPr>
      <w:r w:rsidRPr="001A267E">
        <w:rPr>
          <w:sz w:val="28"/>
          <w:szCs w:val="28"/>
        </w:rPr>
        <w:t>Введение</w:t>
      </w:r>
    </w:p>
    <w:p w:rsidR="001A267E" w:rsidRPr="001A267E" w:rsidRDefault="001A267E" w:rsidP="001A267E">
      <w:pPr>
        <w:spacing w:line="360" w:lineRule="auto"/>
        <w:jc w:val="both"/>
        <w:rPr>
          <w:sz w:val="28"/>
          <w:szCs w:val="28"/>
        </w:rPr>
      </w:pPr>
      <w:r w:rsidRPr="001A267E">
        <w:rPr>
          <w:sz w:val="28"/>
          <w:szCs w:val="28"/>
        </w:rPr>
        <w:t xml:space="preserve">1.Теоретические основы движения финансовых денежных потоков </w:t>
      </w:r>
    </w:p>
    <w:p w:rsidR="001A267E" w:rsidRPr="001A267E" w:rsidRDefault="001A267E" w:rsidP="001A267E">
      <w:pPr>
        <w:spacing w:line="360" w:lineRule="auto"/>
        <w:jc w:val="both"/>
        <w:rPr>
          <w:sz w:val="28"/>
          <w:szCs w:val="28"/>
        </w:rPr>
      </w:pPr>
      <w:r w:rsidRPr="001A267E">
        <w:rPr>
          <w:sz w:val="28"/>
          <w:szCs w:val="28"/>
        </w:rPr>
        <w:t>1.1 Экономическое содержание денежного потока и его виды</w:t>
      </w:r>
    </w:p>
    <w:p w:rsidR="001A267E" w:rsidRPr="001A267E" w:rsidRDefault="001A267E" w:rsidP="001A267E">
      <w:pPr>
        <w:spacing w:line="360" w:lineRule="auto"/>
        <w:jc w:val="both"/>
        <w:rPr>
          <w:sz w:val="28"/>
          <w:szCs w:val="28"/>
        </w:rPr>
      </w:pPr>
      <w:r w:rsidRPr="001A267E">
        <w:rPr>
          <w:sz w:val="28"/>
          <w:szCs w:val="28"/>
        </w:rPr>
        <w:t>1.2 Основные факторы изменения объемов денежных потоков</w:t>
      </w:r>
    </w:p>
    <w:p w:rsidR="001A267E" w:rsidRPr="001A267E" w:rsidRDefault="001A267E" w:rsidP="001A267E">
      <w:pPr>
        <w:spacing w:line="360" w:lineRule="auto"/>
        <w:jc w:val="both"/>
        <w:rPr>
          <w:sz w:val="28"/>
          <w:szCs w:val="28"/>
        </w:rPr>
      </w:pPr>
      <w:r w:rsidRPr="001A267E">
        <w:rPr>
          <w:sz w:val="28"/>
          <w:szCs w:val="28"/>
        </w:rPr>
        <w:t>1.3 Проблема и причины разбалансированности денежного потока в сельскохозяйственных предприятиях в условиях рыночных отношений</w:t>
      </w:r>
    </w:p>
    <w:p w:rsidR="001A267E" w:rsidRPr="001A267E" w:rsidRDefault="001A267E" w:rsidP="001A267E">
      <w:pPr>
        <w:spacing w:line="360" w:lineRule="auto"/>
        <w:jc w:val="both"/>
        <w:rPr>
          <w:sz w:val="28"/>
          <w:szCs w:val="28"/>
        </w:rPr>
      </w:pPr>
      <w:r w:rsidRPr="001A267E">
        <w:rPr>
          <w:sz w:val="28"/>
          <w:szCs w:val="28"/>
        </w:rPr>
        <w:t>1.4 Пути оптимизации денежных потоков в сельскохозяйственных предприятиях в условиях рыночных отношений</w:t>
      </w:r>
    </w:p>
    <w:p w:rsidR="001A267E" w:rsidRPr="001A267E" w:rsidRDefault="001A267E" w:rsidP="001A267E">
      <w:pPr>
        <w:spacing w:line="360" w:lineRule="auto"/>
        <w:jc w:val="both"/>
        <w:rPr>
          <w:sz w:val="28"/>
          <w:szCs w:val="28"/>
        </w:rPr>
      </w:pPr>
      <w:r w:rsidRPr="001A267E">
        <w:rPr>
          <w:sz w:val="28"/>
          <w:szCs w:val="28"/>
        </w:rPr>
        <w:t xml:space="preserve">2. Эффективность движения денежного потока и факторы изменения его в ЗАО "Птицевод" Ростовского МР </w:t>
      </w:r>
    </w:p>
    <w:p w:rsidR="001A267E" w:rsidRPr="001A267E" w:rsidRDefault="001A267E" w:rsidP="001A267E">
      <w:pPr>
        <w:spacing w:line="360" w:lineRule="auto"/>
        <w:jc w:val="both"/>
        <w:rPr>
          <w:sz w:val="28"/>
          <w:szCs w:val="28"/>
        </w:rPr>
      </w:pPr>
      <w:r w:rsidRPr="001A267E">
        <w:rPr>
          <w:sz w:val="28"/>
          <w:szCs w:val="28"/>
        </w:rPr>
        <w:t xml:space="preserve">2.1 Организационно - экономическая характеристика ЗАО "Птицевод" </w:t>
      </w:r>
    </w:p>
    <w:p w:rsidR="001A267E" w:rsidRPr="001A267E" w:rsidRDefault="001A267E" w:rsidP="001A267E">
      <w:pPr>
        <w:spacing w:line="360" w:lineRule="auto"/>
        <w:jc w:val="both"/>
        <w:rPr>
          <w:sz w:val="28"/>
          <w:szCs w:val="28"/>
        </w:rPr>
      </w:pPr>
      <w:r w:rsidRPr="001A267E">
        <w:rPr>
          <w:sz w:val="28"/>
          <w:szCs w:val="28"/>
        </w:rPr>
        <w:t>2.2 Экспресс - анализ финансового состояния ЗАО "Птицевод"</w:t>
      </w:r>
    </w:p>
    <w:p w:rsidR="001A267E" w:rsidRPr="001A267E" w:rsidRDefault="001A267E" w:rsidP="001A267E">
      <w:pPr>
        <w:spacing w:line="360" w:lineRule="auto"/>
        <w:jc w:val="both"/>
        <w:rPr>
          <w:sz w:val="28"/>
          <w:szCs w:val="28"/>
        </w:rPr>
      </w:pPr>
      <w:r w:rsidRPr="001A267E">
        <w:rPr>
          <w:sz w:val="28"/>
          <w:szCs w:val="28"/>
        </w:rPr>
        <w:t xml:space="preserve">2.3 Оценка вероятности банкротства </w:t>
      </w:r>
    </w:p>
    <w:p w:rsidR="001A267E" w:rsidRPr="001A267E" w:rsidRDefault="001A267E" w:rsidP="001A267E">
      <w:pPr>
        <w:spacing w:line="360" w:lineRule="auto"/>
        <w:jc w:val="both"/>
        <w:rPr>
          <w:sz w:val="28"/>
          <w:szCs w:val="28"/>
        </w:rPr>
      </w:pPr>
      <w:r w:rsidRPr="001A267E">
        <w:rPr>
          <w:sz w:val="28"/>
          <w:szCs w:val="28"/>
        </w:rPr>
        <w:t xml:space="preserve">2.4 Формирование чистого денежного потока и факторы его изменения </w:t>
      </w:r>
    </w:p>
    <w:p w:rsidR="001A267E" w:rsidRPr="001A267E" w:rsidRDefault="001A267E" w:rsidP="001A267E">
      <w:pPr>
        <w:spacing w:line="360" w:lineRule="auto"/>
        <w:jc w:val="both"/>
        <w:rPr>
          <w:sz w:val="28"/>
          <w:szCs w:val="28"/>
        </w:rPr>
      </w:pPr>
      <w:r w:rsidRPr="001A267E">
        <w:rPr>
          <w:sz w:val="28"/>
          <w:szCs w:val="28"/>
        </w:rPr>
        <w:t xml:space="preserve">от операционной деятельности предприятия </w:t>
      </w:r>
    </w:p>
    <w:p w:rsidR="001A267E" w:rsidRPr="001A267E" w:rsidRDefault="001A267E" w:rsidP="001A267E">
      <w:pPr>
        <w:spacing w:line="360" w:lineRule="auto"/>
        <w:jc w:val="both"/>
        <w:rPr>
          <w:sz w:val="28"/>
          <w:szCs w:val="28"/>
        </w:rPr>
      </w:pPr>
      <w:r w:rsidRPr="001A267E">
        <w:rPr>
          <w:sz w:val="28"/>
          <w:szCs w:val="28"/>
        </w:rPr>
        <w:t>2.5 Анализ дебиторской и кредиторской задолженности</w:t>
      </w:r>
    </w:p>
    <w:p w:rsidR="001A267E" w:rsidRPr="001A267E" w:rsidRDefault="001A267E" w:rsidP="001A267E">
      <w:pPr>
        <w:spacing w:line="360" w:lineRule="auto"/>
        <w:jc w:val="both"/>
        <w:rPr>
          <w:sz w:val="28"/>
          <w:szCs w:val="28"/>
        </w:rPr>
      </w:pPr>
      <w:r w:rsidRPr="001A267E">
        <w:rPr>
          <w:sz w:val="28"/>
          <w:szCs w:val="28"/>
        </w:rPr>
        <w:t xml:space="preserve">2.6 Анализ сбалансированности и эффективности денежного потока </w:t>
      </w:r>
    </w:p>
    <w:p w:rsidR="001A267E" w:rsidRPr="001A267E" w:rsidRDefault="001A267E" w:rsidP="001A267E">
      <w:pPr>
        <w:spacing w:line="360" w:lineRule="auto"/>
        <w:jc w:val="both"/>
        <w:rPr>
          <w:sz w:val="28"/>
          <w:szCs w:val="28"/>
        </w:rPr>
      </w:pPr>
      <w:r w:rsidRPr="001A267E">
        <w:rPr>
          <w:sz w:val="28"/>
          <w:szCs w:val="28"/>
        </w:rPr>
        <w:t xml:space="preserve">3. Экономическое обоснование направлений оптимизации движения </w:t>
      </w:r>
    </w:p>
    <w:p w:rsidR="001A267E" w:rsidRPr="001A267E" w:rsidRDefault="001A267E" w:rsidP="001A267E">
      <w:pPr>
        <w:spacing w:line="360" w:lineRule="auto"/>
        <w:jc w:val="both"/>
        <w:rPr>
          <w:sz w:val="28"/>
          <w:szCs w:val="28"/>
        </w:rPr>
      </w:pPr>
      <w:r w:rsidRPr="001A267E">
        <w:rPr>
          <w:sz w:val="28"/>
          <w:szCs w:val="28"/>
        </w:rPr>
        <w:t xml:space="preserve">денежных потоков </w:t>
      </w:r>
    </w:p>
    <w:p w:rsidR="00E91DF4" w:rsidRDefault="001A267E" w:rsidP="001A267E">
      <w:pPr>
        <w:spacing w:line="360" w:lineRule="auto"/>
        <w:jc w:val="both"/>
        <w:rPr>
          <w:sz w:val="28"/>
          <w:szCs w:val="28"/>
        </w:rPr>
      </w:pPr>
      <w:r w:rsidRPr="001A267E">
        <w:rPr>
          <w:sz w:val="28"/>
          <w:szCs w:val="28"/>
        </w:rPr>
        <w:t>3.1 Улучшение финансового состояния ЗАО «Птицевод» за счет сни</w:t>
      </w:r>
      <w:r w:rsidR="00E91DF4">
        <w:rPr>
          <w:sz w:val="28"/>
          <w:szCs w:val="28"/>
        </w:rPr>
        <w:t>жения дебиторской задолженности</w:t>
      </w:r>
    </w:p>
    <w:p w:rsidR="001A267E" w:rsidRPr="001A267E" w:rsidRDefault="001A267E" w:rsidP="001A267E">
      <w:pPr>
        <w:spacing w:line="360" w:lineRule="auto"/>
        <w:jc w:val="both"/>
        <w:rPr>
          <w:sz w:val="28"/>
          <w:szCs w:val="28"/>
        </w:rPr>
      </w:pPr>
      <w:r w:rsidRPr="001A267E">
        <w:rPr>
          <w:sz w:val="28"/>
          <w:szCs w:val="28"/>
        </w:rPr>
        <w:t>3.2 Обоснование оперативных мероприятий по оптимизации движения денежного потока.</w:t>
      </w:r>
    </w:p>
    <w:p w:rsidR="001A267E" w:rsidRPr="001A267E" w:rsidRDefault="001A267E" w:rsidP="001A267E">
      <w:pPr>
        <w:spacing w:line="360" w:lineRule="auto"/>
        <w:jc w:val="both"/>
        <w:rPr>
          <w:sz w:val="28"/>
          <w:szCs w:val="28"/>
        </w:rPr>
      </w:pPr>
      <w:r w:rsidRPr="001A267E">
        <w:rPr>
          <w:sz w:val="28"/>
          <w:szCs w:val="28"/>
        </w:rPr>
        <w:t xml:space="preserve">Выводы и предложения </w:t>
      </w:r>
    </w:p>
    <w:p w:rsidR="001A267E" w:rsidRDefault="001A267E" w:rsidP="001A267E">
      <w:pPr>
        <w:spacing w:line="360" w:lineRule="auto"/>
        <w:jc w:val="both"/>
        <w:rPr>
          <w:sz w:val="28"/>
          <w:szCs w:val="28"/>
        </w:rPr>
      </w:pPr>
      <w:r w:rsidRPr="001A267E">
        <w:rPr>
          <w:sz w:val="28"/>
          <w:szCs w:val="28"/>
        </w:rPr>
        <w:t>Список используемой литературы</w:t>
      </w:r>
    </w:p>
    <w:p w:rsidR="00E91DF4" w:rsidRPr="00E91DF4" w:rsidRDefault="00E91DF4" w:rsidP="001A267E">
      <w:pPr>
        <w:spacing w:line="360" w:lineRule="auto"/>
        <w:jc w:val="both"/>
        <w:rPr>
          <w:color w:val="FFFFFF"/>
          <w:sz w:val="28"/>
          <w:szCs w:val="28"/>
        </w:rPr>
      </w:pPr>
      <w:r w:rsidRPr="00E91DF4">
        <w:rPr>
          <w:color w:val="FFFFFF"/>
          <w:sz w:val="28"/>
          <w:szCs w:val="28"/>
        </w:rPr>
        <w:t>денежный поток банкротство</w:t>
      </w:r>
    </w:p>
    <w:p w:rsidR="00E67C3E" w:rsidRPr="00E52272" w:rsidRDefault="00007B85" w:rsidP="00007B85">
      <w:pPr>
        <w:pStyle w:val="1"/>
        <w:spacing w:before="0" w:after="0" w:line="360" w:lineRule="auto"/>
        <w:ind w:firstLine="709"/>
        <w:jc w:val="both"/>
        <w:rPr>
          <w:rFonts w:ascii="Times New Roman" w:hAnsi="Times New Roman" w:cs="Times New Roman"/>
          <w:sz w:val="28"/>
          <w:szCs w:val="28"/>
        </w:rPr>
      </w:pPr>
      <w:bookmarkStart w:id="0" w:name="_Toc104799506"/>
      <w:bookmarkStart w:id="1" w:name="_Toc104799564"/>
      <w:bookmarkStart w:id="2" w:name="_Toc104799651"/>
      <w:bookmarkStart w:id="3" w:name="_Toc104800035"/>
      <w:bookmarkStart w:id="4" w:name="_Toc104800076"/>
      <w:r>
        <w:rPr>
          <w:rFonts w:ascii="Times New Roman" w:hAnsi="Times New Roman" w:cs="Times New Roman"/>
          <w:b w:val="0"/>
          <w:bCs w:val="0"/>
          <w:sz w:val="28"/>
          <w:szCs w:val="28"/>
        </w:rPr>
        <w:br w:type="page"/>
      </w:r>
      <w:r w:rsidR="00E67C3E" w:rsidRPr="00E52272">
        <w:rPr>
          <w:rFonts w:ascii="Times New Roman" w:hAnsi="Times New Roman" w:cs="Times New Roman"/>
          <w:sz w:val="28"/>
          <w:szCs w:val="28"/>
        </w:rPr>
        <w:t>В</w:t>
      </w:r>
      <w:r w:rsidR="001A267E">
        <w:rPr>
          <w:rFonts w:ascii="Times New Roman" w:hAnsi="Times New Roman" w:cs="Times New Roman"/>
          <w:sz w:val="28"/>
          <w:szCs w:val="28"/>
        </w:rPr>
        <w:t>ведение</w:t>
      </w:r>
      <w:bookmarkEnd w:id="0"/>
      <w:bookmarkEnd w:id="1"/>
      <w:bookmarkEnd w:id="2"/>
      <w:bookmarkEnd w:id="3"/>
      <w:bookmarkEnd w:id="4"/>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деятельности стало первоочередной задачей. </w:t>
      </w:r>
    </w:p>
    <w:p w:rsidR="00E67C3E" w:rsidRPr="00007B85" w:rsidRDefault="00E67C3E" w:rsidP="00007B85">
      <w:pPr>
        <w:spacing w:line="360" w:lineRule="auto"/>
        <w:ind w:firstLine="709"/>
        <w:jc w:val="both"/>
        <w:rPr>
          <w:sz w:val="28"/>
          <w:szCs w:val="28"/>
        </w:rPr>
      </w:pPr>
      <w:r w:rsidRPr="00007B85">
        <w:rPr>
          <w:sz w:val="28"/>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получение прибыли.</w:t>
      </w:r>
    </w:p>
    <w:p w:rsidR="00E67C3E" w:rsidRPr="00007B85" w:rsidRDefault="00E67C3E" w:rsidP="00007B85">
      <w:pPr>
        <w:spacing w:line="360" w:lineRule="auto"/>
        <w:ind w:firstLine="709"/>
        <w:jc w:val="both"/>
        <w:rPr>
          <w:sz w:val="28"/>
          <w:szCs w:val="28"/>
        </w:rPr>
      </w:pPr>
      <w:r w:rsidRPr="00007B85">
        <w:rPr>
          <w:sz w:val="28"/>
          <w:szCs w:val="28"/>
        </w:rPr>
        <w:t xml:space="preserve"> Управление денежными потоками является одним из наиболее значимых функциональных направлений финансового менеджмента, тесно связанное с другими системами управления предприятием. Развитие систем и механизмов управления денежными потоками предприятия настоятельно требует углубления теоретических исследований этой важнейшей финансовой категории. </w:t>
      </w:r>
    </w:p>
    <w:p w:rsidR="00E67C3E" w:rsidRPr="00007B85" w:rsidRDefault="00E67C3E" w:rsidP="00007B85">
      <w:pPr>
        <w:spacing w:line="360" w:lineRule="auto"/>
        <w:ind w:firstLine="709"/>
        <w:jc w:val="both"/>
        <w:rPr>
          <w:sz w:val="28"/>
          <w:szCs w:val="28"/>
        </w:rPr>
      </w:pPr>
      <w:r w:rsidRPr="00007B85">
        <w:rPr>
          <w:sz w:val="28"/>
          <w:szCs w:val="28"/>
        </w:rPr>
        <w:t>В последние годы в системе финансового управления предприятием все большее внимание уделяется вопросам организации денежных потоков, оказывающих существенное влияние на конечные результаты его хозяйственной деятельности. Денежные потоки предприятия во всех их формах и видах, а соответственно и совокупный денежный поток, несомненно, являются важнейшим самостоятельным объектом финансового менеджмента. Это определяется тем, что денежные потоки обслуживают хозяйственную деятельность предприятия практически во всех ее аспектах. Этими обстоятельствами обусловлен выбор темы исследования.</w:t>
      </w:r>
    </w:p>
    <w:p w:rsidR="00E67C3E" w:rsidRPr="00007B85" w:rsidRDefault="00E67C3E" w:rsidP="00007B85">
      <w:pPr>
        <w:spacing w:line="360" w:lineRule="auto"/>
        <w:ind w:firstLine="709"/>
        <w:jc w:val="both"/>
        <w:rPr>
          <w:sz w:val="28"/>
          <w:szCs w:val="28"/>
        </w:rPr>
      </w:pPr>
      <w:r w:rsidRPr="00007B85">
        <w:rPr>
          <w:sz w:val="28"/>
          <w:szCs w:val="28"/>
        </w:rPr>
        <w:t>Цель курсового проекта – в ходе анализа производственно-хозяйственной деятельности исследуемого предприятия разработать рекомендации по улучшению механизма управления денежными потоками.</w:t>
      </w:r>
    </w:p>
    <w:p w:rsidR="00E67C3E" w:rsidRPr="00007B85" w:rsidRDefault="00E67C3E" w:rsidP="00007B85">
      <w:pPr>
        <w:spacing w:line="360" w:lineRule="auto"/>
        <w:ind w:firstLine="709"/>
        <w:jc w:val="both"/>
        <w:rPr>
          <w:sz w:val="28"/>
          <w:szCs w:val="28"/>
        </w:rPr>
      </w:pPr>
      <w:r w:rsidRPr="00007B85">
        <w:rPr>
          <w:sz w:val="28"/>
          <w:szCs w:val="28"/>
        </w:rPr>
        <w:t>Объект исследования – процесс движения денежных средств в ЗАО «Птицевод» Ростовского МР. Предмет исследования – механизм управления денежными потоками на предприятии.</w:t>
      </w:r>
    </w:p>
    <w:p w:rsidR="00E67C3E" w:rsidRPr="00007B85" w:rsidRDefault="00E67C3E" w:rsidP="00007B85">
      <w:pPr>
        <w:spacing w:line="360" w:lineRule="auto"/>
        <w:ind w:firstLine="709"/>
        <w:jc w:val="both"/>
        <w:rPr>
          <w:sz w:val="28"/>
          <w:szCs w:val="28"/>
        </w:rPr>
      </w:pPr>
      <w:r w:rsidRPr="00007B85">
        <w:rPr>
          <w:sz w:val="28"/>
          <w:szCs w:val="28"/>
        </w:rPr>
        <w:t>В курсовом проекте для выполнения поставленной задачи необходимо решить следующие задачи:</w:t>
      </w:r>
    </w:p>
    <w:p w:rsidR="00E67C3E" w:rsidRPr="00007B85" w:rsidRDefault="00E67C3E" w:rsidP="00007B85">
      <w:pPr>
        <w:spacing w:line="360" w:lineRule="auto"/>
        <w:ind w:firstLine="709"/>
        <w:jc w:val="both"/>
        <w:rPr>
          <w:sz w:val="28"/>
          <w:szCs w:val="28"/>
        </w:rPr>
      </w:pPr>
      <w:r w:rsidRPr="00007B85">
        <w:rPr>
          <w:sz w:val="28"/>
          <w:szCs w:val="28"/>
        </w:rPr>
        <w:t>- рассмотреть теоретические подходы к понятию и сущности денежных потоков;</w:t>
      </w:r>
    </w:p>
    <w:p w:rsidR="00E67C3E" w:rsidRPr="00007B85" w:rsidRDefault="00E67C3E" w:rsidP="00007B85">
      <w:pPr>
        <w:spacing w:line="360" w:lineRule="auto"/>
        <w:ind w:firstLine="709"/>
        <w:jc w:val="both"/>
        <w:rPr>
          <w:sz w:val="28"/>
          <w:szCs w:val="28"/>
        </w:rPr>
      </w:pPr>
      <w:r w:rsidRPr="00007B85">
        <w:rPr>
          <w:sz w:val="28"/>
          <w:szCs w:val="28"/>
        </w:rPr>
        <w:t>-проанализировать основные методы управления денежными потоками;</w:t>
      </w:r>
    </w:p>
    <w:p w:rsidR="00E67C3E" w:rsidRPr="00007B85" w:rsidRDefault="00E67C3E" w:rsidP="00007B85">
      <w:pPr>
        <w:spacing w:line="360" w:lineRule="auto"/>
        <w:ind w:firstLine="709"/>
        <w:jc w:val="both"/>
        <w:rPr>
          <w:sz w:val="28"/>
          <w:szCs w:val="28"/>
        </w:rPr>
      </w:pPr>
      <w:r w:rsidRPr="00007B85">
        <w:rPr>
          <w:sz w:val="28"/>
          <w:szCs w:val="28"/>
        </w:rPr>
        <w:t>-выявить уровень достаточности денежных средств, необходимых для нормального функционирования предприятия;</w:t>
      </w:r>
    </w:p>
    <w:p w:rsidR="00E67C3E" w:rsidRPr="00007B85" w:rsidRDefault="00E67C3E" w:rsidP="00007B85">
      <w:pPr>
        <w:spacing w:line="360" w:lineRule="auto"/>
        <w:ind w:firstLine="709"/>
        <w:jc w:val="both"/>
        <w:rPr>
          <w:sz w:val="28"/>
          <w:szCs w:val="28"/>
        </w:rPr>
      </w:pPr>
      <w:r w:rsidRPr="00007B85">
        <w:rPr>
          <w:sz w:val="28"/>
          <w:szCs w:val="28"/>
        </w:rPr>
        <w:t>-определить основные показатели, используемые при управлении денежными потоками;</w:t>
      </w:r>
    </w:p>
    <w:p w:rsidR="00E67C3E" w:rsidRPr="00007B85" w:rsidRDefault="00E67C3E" w:rsidP="00007B85">
      <w:pPr>
        <w:spacing w:line="360" w:lineRule="auto"/>
        <w:ind w:firstLine="709"/>
        <w:jc w:val="both"/>
        <w:rPr>
          <w:sz w:val="28"/>
          <w:szCs w:val="28"/>
        </w:rPr>
      </w:pPr>
      <w:r w:rsidRPr="00007B85">
        <w:rPr>
          <w:sz w:val="28"/>
          <w:szCs w:val="28"/>
        </w:rPr>
        <w:t>-на основе анализа показателей разработать рекомендации по улучшению механизма управления денежными потоками.</w:t>
      </w:r>
    </w:p>
    <w:p w:rsidR="00E67C3E" w:rsidRPr="00007B85" w:rsidRDefault="00E67C3E" w:rsidP="00007B85">
      <w:pPr>
        <w:spacing w:line="360" w:lineRule="auto"/>
        <w:ind w:firstLine="709"/>
        <w:jc w:val="both"/>
        <w:rPr>
          <w:sz w:val="28"/>
          <w:szCs w:val="28"/>
        </w:rPr>
      </w:pPr>
      <w:r w:rsidRPr="00007B85">
        <w:rPr>
          <w:sz w:val="28"/>
          <w:szCs w:val="28"/>
        </w:rPr>
        <w:t>Решить эти задачи позволит использование следующих методов: горизонтальный анализ денежных потоков, вертикальный (структурный) анализ, прямой и косвенный метод, сопоставление динамических рядов и т.д.</w:t>
      </w:r>
    </w:p>
    <w:p w:rsidR="00E67C3E" w:rsidRPr="00007B85" w:rsidRDefault="00E67C3E" w:rsidP="00007B85">
      <w:pPr>
        <w:spacing w:line="360" w:lineRule="auto"/>
        <w:ind w:firstLine="709"/>
        <w:jc w:val="both"/>
        <w:rPr>
          <w:sz w:val="28"/>
          <w:szCs w:val="28"/>
        </w:rPr>
      </w:pPr>
      <w:r w:rsidRPr="00007B85">
        <w:rPr>
          <w:sz w:val="28"/>
          <w:szCs w:val="28"/>
        </w:rPr>
        <w:t>Курсовой проект состоит из введения трех основных частей, списка используемой литературы.</w:t>
      </w:r>
    </w:p>
    <w:p w:rsidR="00E67C3E" w:rsidRPr="00007B85" w:rsidRDefault="00E67C3E" w:rsidP="00007B85">
      <w:pPr>
        <w:spacing w:line="360" w:lineRule="auto"/>
        <w:ind w:firstLine="709"/>
        <w:jc w:val="both"/>
        <w:rPr>
          <w:sz w:val="28"/>
          <w:szCs w:val="28"/>
        </w:rPr>
      </w:pPr>
      <w:r w:rsidRPr="00007B85">
        <w:rPr>
          <w:sz w:val="28"/>
          <w:szCs w:val="28"/>
        </w:rPr>
        <w:t>Источниками информации являются научная литература, нормативные документы, годовые отчеты ЗАО «Птицевод» за последние пять лет.</w:t>
      </w:r>
    </w:p>
    <w:p w:rsidR="00E67C3E" w:rsidRPr="00007B85" w:rsidRDefault="00E67C3E" w:rsidP="00007B85">
      <w:pPr>
        <w:pStyle w:val="1"/>
        <w:tabs>
          <w:tab w:val="left" w:pos="840"/>
        </w:tabs>
        <w:spacing w:before="0" w:after="0" w:line="360" w:lineRule="auto"/>
        <w:ind w:firstLine="709"/>
        <w:jc w:val="both"/>
        <w:rPr>
          <w:rFonts w:ascii="Times New Roman" w:hAnsi="Times New Roman" w:cs="Times New Roman"/>
          <w:b w:val="0"/>
          <w:bCs w:val="0"/>
          <w:sz w:val="28"/>
          <w:szCs w:val="28"/>
        </w:rPr>
      </w:pPr>
    </w:p>
    <w:p w:rsidR="00E67C3E" w:rsidRPr="00E52272" w:rsidRDefault="00E67C3E" w:rsidP="00E52272">
      <w:pPr>
        <w:pStyle w:val="1"/>
        <w:spacing w:before="0" w:after="0" w:line="360" w:lineRule="auto"/>
        <w:ind w:firstLine="709"/>
        <w:jc w:val="both"/>
        <w:rPr>
          <w:rFonts w:ascii="Times New Roman" w:hAnsi="Times New Roman" w:cs="Times New Roman"/>
          <w:sz w:val="28"/>
          <w:szCs w:val="28"/>
        </w:rPr>
      </w:pPr>
      <w:r w:rsidRPr="00007B85">
        <w:rPr>
          <w:rFonts w:ascii="Times New Roman" w:hAnsi="Times New Roman" w:cs="Times New Roman"/>
          <w:b w:val="0"/>
          <w:bCs w:val="0"/>
          <w:sz w:val="28"/>
          <w:szCs w:val="28"/>
        </w:rPr>
        <w:br w:type="page"/>
      </w:r>
      <w:bookmarkStart w:id="5" w:name="_Toc104799507"/>
      <w:bookmarkStart w:id="6" w:name="_Toc104799565"/>
      <w:bookmarkStart w:id="7" w:name="_Toc104799652"/>
      <w:bookmarkStart w:id="8" w:name="_Toc104800077"/>
      <w:r w:rsidRPr="00E52272">
        <w:rPr>
          <w:rFonts w:ascii="Times New Roman" w:hAnsi="Times New Roman" w:cs="Times New Roman"/>
          <w:sz w:val="28"/>
          <w:szCs w:val="28"/>
        </w:rPr>
        <w:t>1.Теоретические</w:t>
      </w:r>
      <w:r w:rsidR="00007B85" w:rsidRPr="00E52272">
        <w:rPr>
          <w:rFonts w:ascii="Times New Roman" w:hAnsi="Times New Roman" w:cs="Times New Roman"/>
          <w:sz w:val="28"/>
          <w:szCs w:val="28"/>
        </w:rPr>
        <w:t xml:space="preserve"> </w:t>
      </w:r>
      <w:r w:rsidRPr="00E52272">
        <w:rPr>
          <w:rFonts w:ascii="Times New Roman" w:hAnsi="Times New Roman" w:cs="Times New Roman"/>
          <w:sz w:val="28"/>
          <w:szCs w:val="28"/>
        </w:rPr>
        <w:t>основы движения финансовых</w:t>
      </w:r>
      <w:r w:rsidR="00007B85" w:rsidRPr="00E52272">
        <w:rPr>
          <w:rFonts w:ascii="Times New Roman" w:hAnsi="Times New Roman" w:cs="Times New Roman"/>
          <w:sz w:val="28"/>
          <w:szCs w:val="28"/>
        </w:rPr>
        <w:t xml:space="preserve"> </w:t>
      </w:r>
      <w:r w:rsidRPr="00E52272">
        <w:rPr>
          <w:rFonts w:ascii="Times New Roman" w:hAnsi="Times New Roman" w:cs="Times New Roman"/>
          <w:sz w:val="28"/>
          <w:szCs w:val="28"/>
        </w:rPr>
        <w:t>денежных потоков</w:t>
      </w:r>
      <w:bookmarkEnd w:id="5"/>
      <w:bookmarkEnd w:id="6"/>
      <w:bookmarkEnd w:id="7"/>
      <w:bookmarkEnd w:id="8"/>
    </w:p>
    <w:p w:rsidR="00E52272" w:rsidRPr="00E52272" w:rsidRDefault="00E52272" w:rsidP="00E52272">
      <w:pPr>
        <w:spacing w:line="360" w:lineRule="auto"/>
        <w:ind w:firstLine="709"/>
        <w:rPr>
          <w:b/>
          <w:bCs/>
          <w:sz w:val="28"/>
          <w:szCs w:val="28"/>
        </w:rPr>
      </w:pPr>
    </w:p>
    <w:p w:rsidR="00E67C3E" w:rsidRPr="00E52272" w:rsidRDefault="00E67C3E" w:rsidP="00E52272">
      <w:pPr>
        <w:pStyle w:val="2"/>
        <w:spacing w:before="0" w:after="0" w:line="360" w:lineRule="auto"/>
        <w:ind w:firstLine="709"/>
        <w:jc w:val="both"/>
        <w:rPr>
          <w:rFonts w:ascii="Times New Roman" w:hAnsi="Times New Roman" w:cs="Times New Roman"/>
          <w:i w:val="0"/>
          <w:iCs w:val="0"/>
        </w:rPr>
      </w:pPr>
      <w:bookmarkStart w:id="9" w:name="_Toc104799508"/>
      <w:bookmarkStart w:id="10" w:name="_Toc104799566"/>
      <w:bookmarkStart w:id="11" w:name="_Toc104799653"/>
      <w:bookmarkStart w:id="12" w:name="_Toc104800036"/>
      <w:bookmarkStart w:id="13" w:name="_Toc104800078"/>
      <w:r w:rsidRPr="00E52272">
        <w:rPr>
          <w:rFonts w:ascii="Times New Roman" w:hAnsi="Times New Roman" w:cs="Times New Roman"/>
          <w:i w:val="0"/>
          <w:iCs w:val="0"/>
        </w:rPr>
        <w:t>1.1 Экономическое содержание денежного потока и его виды</w:t>
      </w:r>
      <w:bookmarkEnd w:id="9"/>
      <w:bookmarkEnd w:id="10"/>
      <w:bookmarkEnd w:id="11"/>
      <w:bookmarkEnd w:id="12"/>
      <w:bookmarkEnd w:id="13"/>
    </w:p>
    <w:p w:rsidR="00E52272" w:rsidRPr="00E52272" w:rsidRDefault="00E52272" w:rsidP="00E52272">
      <w:pPr>
        <w:spacing w:line="360" w:lineRule="auto"/>
        <w:ind w:firstLine="709"/>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Хозяйственная деятельность любого предприятия неразрывно связана с движением денежных средств. С движения денежных средств начинается и им заканчивается производственно-коммерческий цикл. Каждая хозяйственная операция вызывает либо поступление, либо расходование денежных средств. Денежные средства обслуживают практически все аспекты операционной, инвестиционной и финансовой деятельности. Непрерывный процесс движения денежных средств во времени представляет собой денежный поток, который образно сравнивают с системой «финансового кровообращения», обеспечивающий жизнеспособность организации. Эффективно организованные денежные потоки предприятия являются важнейшим симптомом его «финансового здоровья», предпосылкой обеспечения устойчивого роста и достижения высоких конечных результатов его хозяйственной деятельности в целом. Поэтому, современному бухгалтеру, финансовому менеджеру требуется знать современные методы анализа денежных потоков, принципы и механизмы эффективного управления ими, что позволит обеспечить переход предприятия к новому качеству экономического развития в рыночных условиях.</w:t>
      </w:r>
    </w:p>
    <w:p w:rsidR="00E67C3E" w:rsidRPr="00007B85" w:rsidRDefault="00E67C3E" w:rsidP="00007B85">
      <w:pPr>
        <w:spacing w:line="360" w:lineRule="auto"/>
        <w:ind w:firstLine="709"/>
        <w:jc w:val="both"/>
        <w:rPr>
          <w:sz w:val="28"/>
          <w:szCs w:val="28"/>
        </w:rPr>
      </w:pPr>
      <w:r w:rsidRPr="00007B85">
        <w:rPr>
          <w:sz w:val="28"/>
          <w:szCs w:val="28"/>
        </w:rPr>
        <w:t>Взятый на определенный момент общий капитал предприятия стабилен, затем через какое-то время он изменяется. Движение капитала на предприятии происходит постоянно. Конкуренция между предприятиями требует постоянного приспособления к изменяющимся условиям; технологические усовершенствования, обуславливающие значительные капиталовложения, инфляции, изменение процентных ставок, налоговое законодательство, - все это оказывает большое влияние на движение капитала предприятия. Поэтому необходимо эффективно управлять движением капитала в рамках предприятия.</w:t>
      </w:r>
    </w:p>
    <w:p w:rsidR="00E67C3E" w:rsidRPr="00007B85" w:rsidRDefault="00E67C3E" w:rsidP="00007B85">
      <w:pPr>
        <w:spacing w:line="360" w:lineRule="auto"/>
        <w:ind w:firstLine="709"/>
        <w:jc w:val="both"/>
        <w:rPr>
          <w:sz w:val="28"/>
          <w:szCs w:val="28"/>
        </w:rPr>
      </w:pPr>
      <w:r w:rsidRPr="00007B85">
        <w:rPr>
          <w:sz w:val="28"/>
          <w:szCs w:val="28"/>
        </w:rP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действий.</w:t>
      </w:r>
    </w:p>
    <w:p w:rsidR="00E67C3E" w:rsidRPr="00007B85" w:rsidRDefault="00E67C3E" w:rsidP="00007B85">
      <w:pPr>
        <w:spacing w:line="360" w:lineRule="auto"/>
        <w:ind w:firstLine="709"/>
        <w:jc w:val="both"/>
        <w:rPr>
          <w:sz w:val="28"/>
          <w:szCs w:val="28"/>
        </w:rPr>
      </w:pPr>
      <w:r w:rsidRPr="00007B85">
        <w:rPr>
          <w:sz w:val="28"/>
          <w:szCs w:val="28"/>
        </w:rPr>
        <w:t>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E67C3E" w:rsidRPr="00007B85" w:rsidRDefault="00E67C3E" w:rsidP="00007B85">
      <w:pPr>
        <w:spacing w:line="360" w:lineRule="auto"/>
        <w:ind w:firstLine="709"/>
        <w:jc w:val="both"/>
        <w:rPr>
          <w:sz w:val="28"/>
          <w:szCs w:val="28"/>
        </w:rPr>
      </w:pPr>
      <w:r w:rsidRPr="00007B85">
        <w:rPr>
          <w:sz w:val="28"/>
          <w:szCs w:val="28"/>
        </w:rPr>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средства».</w:t>
      </w:r>
    </w:p>
    <w:p w:rsidR="00E67C3E" w:rsidRPr="00007B85" w:rsidRDefault="00E67C3E" w:rsidP="00007B85">
      <w:pPr>
        <w:spacing w:line="360" w:lineRule="auto"/>
        <w:ind w:firstLine="709"/>
        <w:jc w:val="both"/>
        <w:rPr>
          <w:sz w:val="28"/>
          <w:szCs w:val="28"/>
        </w:rPr>
      </w:pPr>
      <w:r w:rsidRPr="00007B85">
        <w:rPr>
          <w:sz w:val="28"/>
          <w:szCs w:val="28"/>
        </w:rPr>
        <w:t>В отечественных и зарубежных источниках эта категория трактуется по-разному. Так, по мнению американского ученого Л.А. Бернстайна «сам по себе не имеющий соответствующего толкования термин «потоки денежных средств» (в его буквальном понимании) лишен смысла». Предприятия может испытывать приток денежных средств (то есть денежные поступления), и оно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E67C3E" w:rsidRPr="00007B85" w:rsidRDefault="00E67C3E" w:rsidP="00007B85">
      <w:pPr>
        <w:spacing w:line="360" w:lineRule="auto"/>
        <w:ind w:firstLine="709"/>
        <w:jc w:val="both"/>
        <w:rPr>
          <w:sz w:val="28"/>
          <w:szCs w:val="28"/>
        </w:rPr>
      </w:pPr>
      <w:r w:rsidRPr="00007B85">
        <w:rPr>
          <w:sz w:val="28"/>
          <w:szCs w:val="28"/>
        </w:rPr>
        <w:t>Другой американский ученый Дж.К.Ван Хорн считает, что «движение денежных средств предприятия представляет собой непрерывный процесс». Активы предприятия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p>
    <w:p w:rsidR="00E67C3E" w:rsidRPr="00007B85" w:rsidRDefault="00E67C3E" w:rsidP="00007B85">
      <w:pPr>
        <w:spacing w:line="360" w:lineRule="auto"/>
        <w:ind w:firstLine="709"/>
        <w:jc w:val="both"/>
        <w:rPr>
          <w:sz w:val="28"/>
          <w:szCs w:val="28"/>
        </w:rPr>
      </w:pPr>
      <w:r w:rsidRPr="00007B85">
        <w:rPr>
          <w:sz w:val="28"/>
          <w:szCs w:val="28"/>
        </w:rPr>
        <w:t>В Германии ученые трактуют эту категорию как «</w:t>
      </w:r>
      <w:r w:rsidRPr="00007B85">
        <w:rPr>
          <w:sz w:val="28"/>
          <w:szCs w:val="28"/>
          <w:lang w:val="en-US"/>
        </w:rPr>
        <w:t>Cash</w:t>
      </w:r>
      <w:r w:rsidRPr="00007B85">
        <w:rPr>
          <w:sz w:val="28"/>
          <w:szCs w:val="28"/>
        </w:rPr>
        <w:t>-</w:t>
      </w:r>
      <w:r w:rsidRPr="00007B85">
        <w:rPr>
          <w:sz w:val="28"/>
          <w:szCs w:val="28"/>
          <w:lang w:val="en-US"/>
        </w:rPr>
        <w:t>Flow</w:t>
      </w:r>
      <w:r w:rsidRPr="00007B85">
        <w:rPr>
          <w:sz w:val="28"/>
          <w:szCs w:val="28"/>
        </w:rPr>
        <w:t xml:space="preserve">» (поток наличности). По их мнению, </w:t>
      </w:r>
      <w:r w:rsidRPr="00007B85">
        <w:rPr>
          <w:sz w:val="28"/>
          <w:szCs w:val="28"/>
          <w:lang w:val="en-US"/>
        </w:rPr>
        <w:t>Cash</w:t>
      </w:r>
      <w:r w:rsidRPr="00007B85">
        <w:rPr>
          <w:sz w:val="28"/>
          <w:szCs w:val="28"/>
        </w:rPr>
        <w:t>-</w:t>
      </w:r>
      <w:r w:rsidRPr="00007B85">
        <w:rPr>
          <w:sz w:val="28"/>
          <w:szCs w:val="28"/>
          <w:lang w:val="en-US"/>
        </w:rPr>
        <w:t>Flow</w:t>
      </w:r>
      <w:r w:rsidRPr="00007B85">
        <w:rPr>
          <w:sz w:val="28"/>
          <w:szCs w:val="28"/>
        </w:rPr>
        <w:t xml:space="preserve"> равен сумме годового избытка, амортизационных отчислений и взносов в пенсионный фонд.</w:t>
      </w:r>
    </w:p>
    <w:p w:rsidR="00E67C3E" w:rsidRPr="00007B85" w:rsidRDefault="00E67C3E" w:rsidP="00007B85">
      <w:pPr>
        <w:spacing w:line="360" w:lineRule="auto"/>
        <w:ind w:firstLine="709"/>
        <w:jc w:val="both"/>
        <w:rPr>
          <w:sz w:val="28"/>
          <w:szCs w:val="28"/>
        </w:rPr>
      </w:pPr>
      <w:r w:rsidRPr="00007B85">
        <w:rPr>
          <w:sz w:val="28"/>
          <w:szCs w:val="28"/>
        </w:rPr>
        <w:t xml:space="preserve">Часто из </w:t>
      </w:r>
      <w:r w:rsidRPr="00007B85">
        <w:rPr>
          <w:sz w:val="28"/>
          <w:szCs w:val="28"/>
          <w:lang w:val="en-US"/>
        </w:rPr>
        <w:t>Cash</w:t>
      </w:r>
      <w:r w:rsidRPr="00007B85">
        <w:rPr>
          <w:sz w:val="28"/>
          <w:szCs w:val="28"/>
        </w:rPr>
        <w:t>-</w:t>
      </w:r>
      <w:r w:rsidRPr="00007B85">
        <w:rPr>
          <w:sz w:val="28"/>
          <w:szCs w:val="28"/>
          <w:lang w:val="en-US"/>
        </w:rPr>
        <w:t>Flow</w:t>
      </w:r>
      <w:r w:rsidRPr="00007B85">
        <w:rPr>
          <w:sz w:val="28"/>
          <w:szCs w:val="28"/>
        </w:rP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w:t>
      </w:r>
    </w:p>
    <w:p w:rsidR="00E67C3E" w:rsidRPr="00007B85" w:rsidRDefault="00E67C3E" w:rsidP="00007B85">
      <w:pPr>
        <w:spacing w:line="360" w:lineRule="auto"/>
        <w:ind w:firstLine="709"/>
        <w:jc w:val="both"/>
        <w:rPr>
          <w:sz w:val="28"/>
          <w:szCs w:val="28"/>
        </w:rPr>
      </w:pPr>
      <w:r w:rsidRPr="00007B85">
        <w:rPr>
          <w:sz w:val="28"/>
          <w:szCs w:val="28"/>
        </w:rPr>
        <w:t xml:space="preserve">В действительности эти средства находятся в распоряжении предприятия и могут быть использованы для финансирования. Следовательно, </w:t>
      </w:r>
      <w:r w:rsidRPr="00007B85">
        <w:rPr>
          <w:sz w:val="28"/>
          <w:szCs w:val="28"/>
          <w:lang w:val="en-US"/>
        </w:rPr>
        <w:t>Cash</w:t>
      </w:r>
      <w:r w:rsidRPr="00007B85">
        <w:rPr>
          <w:sz w:val="28"/>
          <w:szCs w:val="28"/>
        </w:rPr>
        <w:t>-</w:t>
      </w:r>
      <w:r w:rsidRPr="00007B85">
        <w:rPr>
          <w:sz w:val="28"/>
          <w:szCs w:val="28"/>
          <w:lang w:val="en-US"/>
        </w:rPr>
        <w:t>Flow</w:t>
      </w:r>
      <w:r w:rsidRPr="00007B85">
        <w:rPr>
          <w:sz w:val="28"/>
          <w:szCs w:val="28"/>
        </w:rPr>
        <w:t xml:space="preserve"> может во много раз превосходить годовой избыток. </w:t>
      </w:r>
      <w:r w:rsidRPr="00007B85">
        <w:rPr>
          <w:sz w:val="28"/>
          <w:szCs w:val="28"/>
          <w:lang w:val="en-US"/>
        </w:rPr>
        <w:t>Cash</w:t>
      </w:r>
      <w:r w:rsidRPr="00007B85">
        <w:rPr>
          <w:sz w:val="28"/>
          <w:szCs w:val="28"/>
        </w:rPr>
        <w:t>-</w:t>
      </w:r>
      <w:r w:rsidRPr="00007B85">
        <w:rPr>
          <w:sz w:val="28"/>
          <w:szCs w:val="28"/>
          <w:lang w:val="en-US"/>
        </w:rPr>
        <w:t>Flow</w:t>
      </w:r>
      <w:r w:rsidRPr="00007B85">
        <w:rPr>
          <w:sz w:val="28"/>
          <w:szCs w:val="28"/>
        </w:rPr>
        <w:t xml:space="preserve"> отражает фактические объемы внутреннего финансирования. С помощью </w:t>
      </w:r>
      <w:r w:rsidRPr="00007B85">
        <w:rPr>
          <w:sz w:val="28"/>
          <w:szCs w:val="28"/>
          <w:lang w:val="en-US"/>
        </w:rPr>
        <w:t>Cash</w:t>
      </w:r>
      <w:r w:rsidRPr="00007B85">
        <w:rPr>
          <w:sz w:val="28"/>
          <w:szCs w:val="28"/>
        </w:rPr>
        <w:t>-</w:t>
      </w:r>
      <w:r w:rsidRPr="00007B85">
        <w:rPr>
          <w:sz w:val="28"/>
          <w:szCs w:val="28"/>
          <w:lang w:val="en-US"/>
        </w:rPr>
        <w:t>Flow</w:t>
      </w:r>
      <w:r w:rsidR="00007B85">
        <w:rPr>
          <w:sz w:val="28"/>
          <w:szCs w:val="28"/>
        </w:rPr>
        <w:t xml:space="preserve"> </w:t>
      </w:r>
      <w:r w:rsidRPr="00007B85">
        <w:rPr>
          <w:sz w:val="28"/>
          <w:szCs w:val="28"/>
        </w:rPr>
        <w:t>предприятие может определить свою сегодняшнюю и будущую потребность в капитале.</w:t>
      </w:r>
    </w:p>
    <w:p w:rsidR="00E67C3E" w:rsidRPr="00007B85" w:rsidRDefault="00E67C3E" w:rsidP="00007B85">
      <w:pPr>
        <w:spacing w:line="360" w:lineRule="auto"/>
        <w:ind w:firstLine="709"/>
        <w:jc w:val="both"/>
        <w:rPr>
          <w:sz w:val="28"/>
          <w:szCs w:val="28"/>
        </w:rPr>
      </w:pPr>
      <w:r w:rsidRPr="00007B85">
        <w:rPr>
          <w:sz w:val="28"/>
          <w:szCs w:val="28"/>
        </w:rPr>
        <w:t>В России категория «денежные потоки»</w:t>
      </w:r>
      <w:r w:rsidR="00007B85">
        <w:rPr>
          <w:sz w:val="28"/>
          <w:szCs w:val="28"/>
        </w:rPr>
        <w:t xml:space="preserve"> </w:t>
      </w:r>
      <w:r w:rsidRPr="00007B85">
        <w:rPr>
          <w:sz w:val="28"/>
          <w:szCs w:val="28"/>
        </w:rPr>
        <w:t>приобретает важное значение. Об этом говорит то, что 1995 году в состав бухгалтерской отчетности была введена дополнительная форма № 4 «Отчет о движении денежных средств; которая, поясняет изменения, произошедшие с денежными средствами.</w:t>
      </w:r>
    </w:p>
    <w:p w:rsidR="00E67C3E" w:rsidRPr="00007B85" w:rsidRDefault="00E67C3E" w:rsidP="00007B85">
      <w:pPr>
        <w:spacing w:line="360" w:lineRule="auto"/>
        <w:ind w:firstLine="709"/>
        <w:jc w:val="both"/>
        <w:rPr>
          <w:sz w:val="28"/>
          <w:szCs w:val="28"/>
        </w:rPr>
      </w:pPr>
      <w:r w:rsidRPr="00007B85">
        <w:rPr>
          <w:sz w:val="28"/>
          <w:szCs w:val="28"/>
        </w:rPr>
        <w:t>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E67C3E" w:rsidRPr="00007B85" w:rsidRDefault="00E67C3E" w:rsidP="00007B85">
      <w:pPr>
        <w:spacing w:line="360" w:lineRule="auto"/>
        <w:ind w:firstLine="709"/>
        <w:jc w:val="both"/>
        <w:rPr>
          <w:sz w:val="28"/>
          <w:szCs w:val="28"/>
        </w:rPr>
      </w:pPr>
      <w:r w:rsidRPr="00007B85">
        <w:rPr>
          <w:sz w:val="28"/>
          <w:szCs w:val="28"/>
        </w:rPr>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 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банком и другими организациями.</w:t>
      </w:r>
    </w:p>
    <w:p w:rsidR="00E67C3E" w:rsidRPr="00007B85" w:rsidRDefault="00E67C3E" w:rsidP="00007B85">
      <w:pPr>
        <w:spacing w:line="360" w:lineRule="auto"/>
        <w:ind w:firstLine="709"/>
        <w:jc w:val="both"/>
        <w:rPr>
          <w:sz w:val="28"/>
          <w:szCs w:val="28"/>
        </w:rPr>
      </w:pPr>
      <w:r w:rsidRPr="00007B85">
        <w:rPr>
          <w:sz w:val="28"/>
          <w:szCs w:val="28"/>
        </w:rPr>
        <w:t>Различие между суммой полученной прибыли и величиной денежных средств заключается в следующем:</w:t>
      </w:r>
    </w:p>
    <w:p w:rsidR="00E67C3E" w:rsidRPr="00007B85" w:rsidRDefault="00E67C3E" w:rsidP="00007B85">
      <w:pPr>
        <w:spacing w:line="360" w:lineRule="auto"/>
        <w:ind w:firstLine="709"/>
        <w:jc w:val="both"/>
        <w:rPr>
          <w:sz w:val="28"/>
          <w:szCs w:val="28"/>
        </w:rPr>
      </w:pPr>
      <w:r w:rsidRPr="00007B85">
        <w:rPr>
          <w:sz w:val="28"/>
          <w:szCs w:val="28"/>
        </w:rPr>
        <w:t>-прибыль отражает учетные денежные и неденежные доходы в течение определенного периода, что не совпадает с реальным поступлением денежных средств;</w:t>
      </w:r>
    </w:p>
    <w:p w:rsidR="00E67C3E" w:rsidRPr="00007B85" w:rsidRDefault="00E67C3E" w:rsidP="00007B85">
      <w:pPr>
        <w:spacing w:line="360" w:lineRule="auto"/>
        <w:ind w:firstLine="709"/>
        <w:jc w:val="both"/>
        <w:rPr>
          <w:sz w:val="28"/>
          <w:szCs w:val="28"/>
        </w:rPr>
      </w:pPr>
      <w:r w:rsidRPr="00007B85">
        <w:rPr>
          <w:sz w:val="28"/>
          <w:szCs w:val="28"/>
        </w:rPr>
        <w:t>-при расчете прибыли расходы на производство продукции признаются после ее реализации, а не в момент их оплаты;</w:t>
      </w:r>
    </w:p>
    <w:p w:rsidR="00E67C3E" w:rsidRPr="00007B85" w:rsidRDefault="00E67C3E" w:rsidP="00007B85">
      <w:pPr>
        <w:spacing w:line="360" w:lineRule="auto"/>
        <w:ind w:firstLine="709"/>
        <w:jc w:val="both"/>
        <w:rPr>
          <w:sz w:val="28"/>
          <w:szCs w:val="28"/>
        </w:rPr>
      </w:pPr>
      <w:r w:rsidRPr="00007B85">
        <w:rPr>
          <w:sz w:val="28"/>
          <w:szCs w:val="28"/>
        </w:rPr>
        <w:t>-денежный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E67C3E" w:rsidRPr="00007B85" w:rsidRDefault="00E67C3E" w:rsidP="00007B85">
      <w:pPr>
        <w:spacing w:line="360" w:lineRule="auto"/>
        <w:ind w:firstLine="709"/>
        <w:jc w:val="both"/>
        <w:rPr>
          <w:sz w:val="28"/>
          <w:szCs w:val="28"/>
        </w:rPr>
      </w:pPr>
      <w:r w:rsidRPr="00007B85">
        <w:rPr>
          <w:sz w:val="28"/>
          <w:szCs w:val="28"/>
        </w:rPr>
        <w:t>Необходимо уяснить природу денежных потоков. Денежные средства являются конечной формой ликвидности активов. Почти все решения об инвестициях в активы требуют вложения денежных средств. Поэтому, руководство сосредотачивает свое внимание скорее на денежных средствах, чем на других ликвидных активах. Кредиторы рассматривают совокупность других активов, например дебиторской задолженности и производственных запасов, как часть ликвидных активов, которые обычно обращаются в денежные средства в течение относительно короткого промежутка времени.</w:t>
      </w:r>
    </w:p>
    <w:p w:rsidR="00E67C3E" w:rsidRPr="00007B85" w:rsidRDefault="00E67C3E" w:rsidP="00007B85">
      <w:pPr>
        <w:spacing w:line="360" w:lineRule="auto"/>
        <w:ind w:firstLine="709"/>
        <w:jc w:val="both"/>
        <w:rPr>
          <w:sz w:val="28"/>
          <w:szCs w:val="28"/>
        </w:rPr>
      </w:pPr>
      <w:r w:rsidRPr="00007B85">
        <w:rPr>
          <w:sz w:val="28"/>
          <w:szCs w:val="28"/>
        </w:rPr>
        <w:t>Кредиторская задолженность показана как непосредственный источник денежных средств, а на самом деле она представляет собой временную отсрочку денежных выплат за приобретенные товары и услуги.</w:t>
      </w:r>
    </w:p>
    <w:p w:rsidR="00E67C3E" w:rsidRPr="00007B85" w:rsidRDefault="00E67C3E" w:rsidP="00E52272">
      <w:pPr>
        <w:spacing w:line="360" w:lineRule="auto"/>
        <w:ind w:firstLine="709"/>
        <w:jc w:val="both"/>
        <w:rPr>
          <w:sz w:val="28"/>
          <w:szCs w:val="28"/>
        </w:rPr>
      </w:pPr>
      <w:r w:rsidRPr="00007B85">
        <w:rPr>
          <w:sz w:val="28"/>
          <w:szCs w:val="28"/>
        </w:rPr>
        <w:t>Наличие денежных средств не дает никакой прибыли, а во время роста уровня цен деньги постепенно утрачивают покупательную способность. Однако, несмотря на данные обстоятельства, наличие этих наиболее ликвидных активов обеспечивает максимальное снижение риска.</w:t>
      </w:r>
    </w:p>
    <w:p w:rsidR="00E67C3E" w:rsidRPr="00007B85" w:rsidRDefault="00E67C3E" w:rsidP="00007B85">
      <w:pPr>
        <w:spacing w:line="360" w:lineRule="auto"/>
        <w:ind w:firstLine="709"/>
        <w:jc w:val="both"/>
        <w:rPr>
          <w:sz w:val="28"/>
          <w:szCs w:val="28"/>
        </w:rPr>
      </w:pPr>
      <w:r w:rsidRPr="00007B85">
        <w:rPr>
          <w:sz w:val="28"/>
          <w:szCs w:val="28"/>
        </w:rPr>
        <w:t>Единственным реальным источником средств, получаемых в результате хозяйственной деятельности, является реализация, при которой полученная чистая прибыль увеличивает поступление ликвидных средств в форме денежных средств и дебиторской задолженности.</w:t>
      </w:r>
    </w:p>
    <w:p w:rsidR="00E67C3E" w:rsidRPr="00007B85" w:rsidRDefault="00E67C3E" w:rsidP="00007B85">
      <w:pPr>
        <w:spacing w:line="360" w:lineRule="auto"/>
        <w:ind w:firstLine="709"/>
        <w:jc w:val="both"/>
        <w:rPr>
          <w:sz w:val="28"/>
          <w:szCs w:val="28"/>
        </w:rPr>
      </w:pPr>
      <w:r w:rsidRPr="00007B85">
        <w:rPr>
          <w:sz w:val="28"/>
          <w:szCs w:val="28"/>
        </w:rPr>
        <w:t>Доход, который является разницей между объемом продаж и себестоимостью реализованной продукцией, может по-разному влиять на потоки денежных средств. Например, расходы, обусловленные эксплуатацией зданий и оборудования, обычно не связаны с использованием денежных средств, а прибавление сумм амортизации к чистому доходу дает только приблизительный показатель потоков денежных средств.</w:t>
      </w:r>
    </w:p>
    <w:p w:rsidR="00E67C3E" w:rsidRPr="00007B85" w:rsidRDefault="00E67C3E" w:rsidP="00007B85">
      <w:pPr>
        <w:spacing w:line="360" w:lineRule="auto"/>
        <w:ind w:firstLine="709"/>
        <w:jc w:val="both"/>
        <w:rPr>
          <w:sz w:val="28"/>
          <w:szCs w:val="28"/>
        </w:rPr>
      </w:pPr>
      <w:r w:rsidRPr="00007B85">
        <w:rPr>
          <w:sz w:val="28"/>
          <w:szCs w:val="28"/>
        </w:rPr>
        <w:t>Общая сумма поступлений денежных средств зависит от способности руководства предприятия привлекать ресурсы. В отношении невложенных денежных средств руководство в момент возврата этих средств вольно направлять их на любые цели, которые оно посчитает наиболее важными.</w:t>
      </w:r>
    </w:p>
    <w:p w:rsidR="00E67C3E" w:rsidRPr="00007B85" w:rsidRDefault="00E67C3E" w:rsidP="00007B85">
      <w:pPr>
        <w:spacing w:line="360" w:lineRule="auto"/>
        <w:ind w:firstLine="709"/>
        <w:jc w:val="both"/>
        <w:rPr>
          <w:sz w:val="28"/>
          <w:szCs w:val="28"/>
        </w:rPr>
      </w:pPr>
      <w:r w:rsidRPr="00007B85">
        <w:rPr>
          <w:sz w:val="28"/>
          <w:szCs w:val="28"/>
        </w:rPr>
        <w:t>Для обеспечения эффективного управления денежными потоками целесообразно осуществлять их классификацию по различным признакам:</w:t>
      </w:r>
    </w:p>
    <w:p w:rsidR="00E67C3E" w:rsidRPr="00007B85" w:rsidRDefault="00E67C3E" w:rsidP="00007B85">
      <w:pPr>
        <w:spacing w:line="360" w:lineRule="auto"/>
        <w:ind w:firstLine="709"/>
        <w:jc w:val="both"/>
        <w:rPr>
          <w:sz w:val="28"/>
          <w:szCs w:val="28"/>
        </w:rPr>
      </w:pPr>
      <w:r w:rsidRPr="00007B85">
        <w:rPr>
          <w:sz w:val="28"/>
          <w:szCs w:val="28"/>
        </w:rPr>
        <w:t>1.по направленности движения денежных средств выделяют следующие виды денежных потоков:</w:t>
      </w:r>
    </w:p>
    <w:p w:rsidR="00E67C3E" w:rsidRPr="00007B85" w:rsidRDefault="00E67C3E" w:rsidP="00007B85">
      <w:pPr>
        <w:spacing w:line="360" w:lineRule="auto"/>
        <w:ind w:firstLine="709"/>
        <w:jc w:val="both"/>
        <w:rPr>
          <w:sz w:val="28"/>
          <w:szCs w:val="28"/>
        </w:rPr>
      </w:pPr>
      <w:r w:rsidRPr="00007B85">
        <w:rPr>
          <w:sz w:val="28"/>
          <w:szCs w:val="28"/>
        </w:rPr>
        <w:t>-положительный денежный поток (приток);</w:t>
      </w:r>
    </w:p>
    <w:p w:rsidR="00E67C3E" w:rsidRPr="00007B85" w:rsidRDefault="00E67C3E" w:rsidP="00007B85">
      <w:pPr>
        <w:spacing w:line="360" w:lineRule="auto"/>
        <w:ind w:firstLine="709"/>
        <w:jc w:val="both"/>
        <w:rPr>
          <w:sz w:val="28"/>
          <w:szCs w:val="28"/>
        </w:rPr>
      </w:pPr>
      <w:r w:rsidRPr="00007B85">
        <w:rPr>
          <w:sz w:val="28"/>
          <w:szCs w:val="28"/>
        </w:rPr>
        <w:t>-отрицательный денежный поток (отток).</w:t>
      </w:r>
    </w:p>
    <w:p w:rsidR="00E67C3E" w:rsidRPr="00007B85" w:rsidRDefault="00E67C3E" w:rsidP="00007B85">
      <w:pPr>
        <w:spacing w:line="360" w:lineRule="auto"/>
        <w:ind w:firstLine="709"/>
        <w:jc w:val="both"/>
        <w:rPr>
          <w:sz w:val="28"/>
          <w:szCs w:val="28"/>
        </w:rPr>
      </w:pPr>
      <w:r w:rsidRPr="00007B85">
        <w:rPr>
          <w:sz w:val="28"/>
          <w:szCs w:val="28"/>
        </w:rPr>
        <w:t>На рис.1 стрелки, направленные внутрь, показывают положительный денежный поток, наружу – отрицательный денежный поток.</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noProof/>
        </w:rPr>
        <w:pict>
          <v:rect id="_x0000_s1026" style="position:absolute;left:0;text-align:left;margin-left:2in;margin-top:8.8pt;width:90pt;height:36pt;z-index:251666432" o:allowincell="f">
            <v:fill opacity="0"/>
          </v:rect>
        </w:pict>
      </w:r>
      <w:r>
        <w:rPr>
          <w:noProof/>
        </w:rPr>
        <w:pict>
          <v:rect id="_x0000_s1027" style="position:absolute;left:0;text-align:left;margin-left:252pt;margin-top:8.8pt;width:108pt;height:36pt;z-index:251667456" o:allowincell="f">
            <v:fill opacity="0"/>
          </v:rect>
        </w:pict>
      </w:r>
      <w:r>
        <w:rPr>
          <w:noProof/>
        </w:rPr>
        <w:pict>
          <v:rect id="_x0000_s1028" style="position:absolute;left:0;text-align:left;margin-left:369pt;margin-top:8.8pt;width:1in;height:36pt;z-index:251668480" o:allowincell="f">
            <v:fill opacity="0"/>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9pt;margin-top:-.2pt;width:79.5pt;height:45pt;z-index:251637760" o:allowincell="f">
            <v:imagedata r:id="rId7" o:title=""/>
          </v:shape>
        </w:pict>
      </w:r>
      <w:r>
        <w:rPr>
          <w:noProof/>
        </w:rPr>
        <w:pict>
          <v:shape id="_x0000_s1030" type="#_x0000_t75" style="position:absolute;left:0;text-align:left;margin-left:243pt;margin-top:-.2pt;width:119.7pt;height:54.25pt;z-index:251644928" o:allowincell="f">
            <v:imagedata r:id="rId8" o:title=""/>
          </v:shape>
        </w:pict>
      </w:r>
      <w:r>
        <w:rPr>
          <w:noProof/>
        </w:rPr>
        <w:pict>
          <v:shape id="_x0000_s1031" type="#_x0000_t75" style="position:absolute;left:0;text-align:left;margin-left:2in;margin-top:8.8pt;width:92.55pt;height:41.15pt;z-index:251636736" o:allowincell="f">
            <v:imagedata r:id="rId9" o:title=""/>
          </v:shape>
        </w:pict>
      </w:r>
      <w:r>
        <w:rPr>
          <w:noProof/>
        </w:rPr>
        <w:pict>
          <v:rect id="_x0000_s1032" style="position:absolute;left:0;text-align:left;margin-left:18pt;margin-top:8.8pt;width:108pt;height:54pt;z-index:251663360" o:allowincell="f">
            <v:fill opacity="0"/>
          </v:rect>
        </w:pict>
      </w:r>
      <w:r>
        <w:rPr>
          <w:noProof/>
        </w:rPr>
        <w:pict>
          <v:shape id="_x0000_s1033" type="#_x0000_t75" style="position:absolute;left:0;text-align:left;margin-left:9pt;margin-top:-.2pt;width:116.9pt;height:63.6pt;z-index:251639808" o:allowincell="f">
            <v:imagedata r:id="rId10" o:title=""/>
          </v:shape>
        </w:pic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noProof/>
        </w:rPr>
        <w:pict>
          <v:line id="_x0000_s1034" style="position:absolute;left:0;text-align:left;flip:y;z-index:251650048" from="261pt,5.7pt" to="414pt,77.7pt" o:allowincell="f">
            <v:stroke endarrow="block"/>
          </v:line>
        </w:pict>
      </w:r>
      <w:r>
        <w:rPr>
          <w:noProof/>
        </w:rPr>
        <w:pict>
          <v:line id="_x0000_s1035" style="position:absolute;left:0;text-align:left;flip:x;z-index:251657216" from="243pt,5.7pt" to="315pt,68.7pt" o:allowincell="f">
            <v:stroke endarrow="block"/>
          </v:line>
        </w:pict>
      </w:r>
      <w:r>
        <w:rPr>
          <w:noProof/>
        </w:rPr>
        <w:pict>
          <v:line id="_x0000_s1036" style="position:absolute;left:0;text-align:left;flip:x y;z-index:251649024" from="207pt,5.7pt" to="225pt,68.7pt" o:allowincell="f">
            <v:stroke endarrow="block"/>
          </v:line>
        </w:pict>
      </w:r>
    </w:p>
    <w:p w:rsidR="00E67C3E" w:rsidRPr="00007B85" w:rsidRDefault="002D7BFF" w:rsidP="00007B85">
      <w:pPr>
        <w:spacing w:line="360" w:lineRule="auto"/>
        <w:ind w:firstLine="709"/>
        <w:jc w:val="both"/>
        <w:rPr>
          <w:sz w:val="28"/>
          <w:szCs w:val="28"/>
        </w:rPr>
      </w:pPr>
      <w:r>
        <w:rPr>
          <w:noProof/>
        </w:rPr>
        <w:pict>
          <v:rect id="_x0000_s1037" style="position:absolute;left:0;text-align:left;margin-left:18pt;margin-top:7.9pt;width:99pt;height:36.65pt;z-index:251664384" o:allowincell="f">
            <v:fill opacity="0"/>
          </v:rect>
        </w:pict>
      </w:r>
      <w:r>
        <w:rPr>
          <w:noProof/>
        </w:rPr>
        <w:pict>
          <v:shape id="_x0000_s1038" type="#_x0000_t75" style="position:absolute;left:0;text-align:left;margin-left:18pt;margin-top:13.15pt;width:95.4pt;height:20.55pt;z-index:251635712" o:allowincell="f">
            <v:imagedata r:id="rId11" o:title=""/>
          </v:shape>
        </w:pict>
      </w:r>
      <w:r>
        <w:rPr>
          <w:noProof/>
        </w:rPr>
        <w:pict>
          <v:line id="_x0000_s1039" style="position:absolute;left:0;text-align:left;flip:x y;z-index:251652096" from="126pt,4.15pt" to="180pt,49.15pt" o:allowincell="f">
            <v:stroke endarrow="block"/>
          </v:line>
        </w:pict>
      </w:r>
    </w:p>
    <w:p w:rsidR="00E67C3E" w:rsidRPr="00007B85" w:rsidRDefault="002D7BFF" w:rsidP="00007B85">
      <w:pPr>
        <w:spacing w:line="360" w:lineRule="auto"/>
        <w:ind w:firstLine="709"/>
        <w:jc w:val="both"/>
        <w:rPr>
          <w:sz w:val="28"/>
          <w:szCs w:val="28"/>
        </w:rPr>
      </w:pPr>
      <w:r>
        <w:rPr>
          <w:noProof/>
        </w:rPr>
        <w:pict>
          <v:line id="_x0000_s1040" style="position:absolute;left:0;text-align:left;z-index:251660288" from="117pt,20.4pt" to="171pt,47.4pt" o:allowincell="f">
            <v:stroke endarrow="block"/>
          </v:line>
        </w:pict>
      </w:r>
      <w:r>
        <w:rPr>
          <w:noProof/>
        </w:rPr>
        <w:pict>
          <v:rect id="_x0000_s1041" style="position:absolute;left:0;text-align:left;margin-left:333pt;margin-top:11.65pt;width:108pt;height:54pt;z-index:251669504" o:allowincell="f">
            <v:fill opacity="0"/>
          </v:rect>
        </w:pict>
      </w:r>
      <w:r>
        <w:rPr>
          <w:noProof/>
        </w:rPr>
        <w:pict>
          <v:shape id="_x0000_s1042" type="#_x0000_t75" style="position:absolute;left:0;text-align:left;margin-left:333pt;margin-top:11.65pt;width:113.15pt;height:58.9pt;z-index:251645952" o:allowincell="f">
            <v:imagedata r:id="rId12" o:title=""/>
          </v:shape>
        </w:pict>
      </w:r>
    </w:p>
    <w:p w:rsidR="00E67C3E" w:rsidRPr="00007B85" w:rsidRDefault="002D7BFF" w:rsidP="00007B85">
      <w:pPr>
        <w:spacing w:line="360" w:lineRule="auto"/>
        <w:ind w:firstLine="709"/>
        <w:jc w:val="both"/>
        <w:rPr>
          <w:sz w:val="28"/>
          <w:szCs w:val="28"/>
        </w:rPr>
      </w:pPr>
      <w:r>
        <w:rPr>
          <w:noProof/>
        </w:rPr>
        <w:pict>
          <v:shape id="_x0000_s1043" type="#_x0000_t75" style="position:absolute;left:0;text-align:left;margin-left:27.45pt;margin-top:19.1pt;width:106.6pt;height:36.45pt;z-index:251646976" o:allowincell="f" filled="t" fillcolor="maroon">
            <v:imagedata r:id="rId13" o:title=""/>
          </v:shape>
        </w:pict>
      </w:r>
      <w:r>
        <w:rPr>
          <w:noProof/>
        </w:rPr>
        <w:pict>
          <v:rect id="_x0000_s1044" style="position:absolute;left:0;text-align:left;margin-left:26.05pt;margin-top:19.1pt;width:108pt;height:36pt;z-index:251662336" o:allowincell="f">
            <v:fill opacity="0"/>
          </v:rect>
        </w:pict>
      </w:r>
      <w:r>
        <w:rPr>
          <w:noProof/>
        </w:rPr>
        <w:pict>
          <v:line id="_x0000_s1045" style="position:absolute;left:0;text-align:left;flip:x y;z-index:251656192" from="243pt,55.1pt" to="297pt,109.1pt" o:allowincell="f">
            <v:stroke endarrow="block"/>
          </v:line>
        </w:pict>
      </w:r>
      <w:r>
        <w:rPr>
          <w:noProof/>
        </w:rPr>
        <w:pict>
          <v:line id="_x0000_s1046" style="position:absolute;left:0;text-align:left;flip:x;z-index:251661312" from="81.45pt,55.1pt" to="162.45pt,73.1pt" o:allowincell="f">
            <v:stroke endarrow="block"/>
          </v:line>
        </w:pict>
      </w:r>
      <w:r>
        <w:rPr>
          <w:noProof/>
        </w:rPr>
        <w:pict>
          <v:line id="_x0000_s1047" style="position:absolute;left:0;text-align:left;z-index:251654144" from="261pt,46.1pt" to="369pt,82.1pt" o:allowincell="f">
            <v:stroke endarrow="block"/>
          </v:line>
        </w:pict>
      </w:r>
      <w:r>
        <w:rPr>
          <w:noProof/>
        </w:rPr>
        <w:pict>
          <v:line id="_x0000_s1048" style="position:absolute;left:0;text-align:left;flip:x;z-index:251658240" from="261pt,37.1pt" to="333pt,37.1pt" o:allowincell="f">
            <v:stroke endarrow="block"/>
          </v:line>
        </w:pict>
      </w:r>
      <w:r>
        <w:rPr>
          <w:noProof/>
        </w:rPr>
        <w:pict>
          <v:line id="_x0000_s1049" style="position:absolute;left:0;text-align:left;z-index:251659264" from="126pt,28.1pt" to="171pt,37.1pt" o:allowincell="f">
            <v:stroke endarrow="classic"/>
          </v:line>
        </w:pict>
      </w:r>
      <w:r>
        <w:rPr>
          <w:noProof/>
        </w:rPr>
        <w:pict>
          <v:line id="_x0000_s1050" style="position:absolute;left:0;text-align:left;flip:x;z-index:251651072" from="99pt,55.1pt" to="189pt,109.1pt" o:allowincell="f">
            <v:stroke endarrow="block"/>
          </v:line>
        </w:pict>
      </w:r>
      <w:r>
        <w:rPr>
          <w:noProof/>
        </w:rPr>
        <w:pict>
          <v:line id="_x0000_s1051" style="position:absolute;left:0;text-align:left;flip:x;z-index:251653120" from="189pt,55.1pt" to="3in,109.1pt" o:allowincell="f">
            <v:stroke endarrow="block"/>
          </v:line>
        </w:pict>
      </w:r>
      <w:r>
        <w:rPr>
          <w:noProof/>
        </w:rPr>
        <w:pict>
          <v:line id="_x0000_s1052" style="position:absolute;left:0;text-align:left;z-index:251655168" from="261pt,55.1pt" to="369pt,118.1pt" o:allowincell="f">
            <v:stroke endarrow="block"/>
          </v:line>
        </w:pict>
      </w:r>
      <w:r w:rsidR="00007B85">
        <w:rPr>
          <w:sz w:val="28"/>
          <w:szCs w:val="28"/>
        </w:rPr>
        <w:t xml:space="preserve"> </w:t>
      </w:r>
      <w:r w:rsidR="00BC5C41">
        <w:rPr>
          <w:sz w:val="28"/>
          <w:szCs w:val="28"/>
        </w:rPr>
        <w:t xml:space="preserve">                                   </w:t>
      </w:r>
      <w:r>
        <w:rPr>
          <w:sz w:val="28"/>
          <w:szCs w:val="28"/>
        </w:rPr>
        <w:pict>
          <v:shape id="_x0000_i1025" type="#_x0000_t75" style="width:117.75pt;height:64.5pt">
            <v:imagedata r:id="rId14" o:title=""/>
          </v:shape>
        </w:pict>
      </w:r>
    </w:p>
    <w:p w:rsidR="00E67C3E" w:rsidRPr="00007B85" w:rsidRDefault="002D7BFF" w:rsidP="00007B85">
      <w:pPr>
        <w:spacing w:line="360" w:lineRule="auto"/>
        <w:ind w:firstLine="709"/>
        <w:jc w:val="both"/>
        <w:rPr>
          <w:sz w:val="28"/>
          <w:szCs w:val="28"/>
        </w:rPr>
      </w:pPr>
      <w:r>
        <w:rPr>
          <w:noProof/>
        </w:rPr>
        <w:pict>
          <v:shape id="_x0000_s1053" type="#_x0000_t75" style="position:absolute;left:0;text-align:left;margin-left:18pt;margin-top:9.55pt;width:1in;height:37.4pt;z-index:251648000" o:allowincell="f">
            <v:imagedata r:id="rId15" o:title=""/>
          </v:shape>
        </w:pict>
      </w:r>
      <w:r>
        <w:rPr>
          <w:noProof/>
        </w:rPr>
        <w:pict>
          <v:rect id="_x0000_s1054" style="position:absolute;left:0;text-align:left;margin-left:18pt;margin-top:9.55pt;width:1in;height:36pt;z-index:251665408" o:allowincell="f">
            <v:fill opacity="0"/>
          </v:rect>
        </w:pict>
      </w:r>
      <w:r>
        <w:rPr>
          <w:noProof/>
        </w:rPr>
        <w:pict>
          <v:rect id="_x0000_s1055" style="position:absolute;left:0;text-align:left;margin-left:369pt;margin-top:-.4pt;width:1in;height:27pt;z-index:251670528" o:allowincell="f">
            <v:fill opacity="0"/>
          </v:rect>
        </w:pict>
      </w:r>
      <w:r>
        <w:rPr>
          <w:noProof/>
        </w:rPr>
        <w:pict>
          <v:shape id="_x0000_s1056" type="#_x0000_t75" style="position:absolute;left:0;text-align:left;margin-left:378pt;margin-top:-.4pt;width:63.6pt;height:23.4pt;z-index:251641856" o:allowincell="f">
            <v:imagedata r:id="rId16" o:title=""/>
          </v:shape>
        </w:pict>
      </w:r>
      <w:r w:rsidR="00007B85">
        <w:rPr>
          <w:sz w:val="28"/>
          <w:szCs w:val="28"/>
        </w:rPr>
        <w:t xml:space="preserve"> </w:t>
      </w:r>
    </w:p>
    <w:p w:rsidR="00E67C3E" w:rsidRPr="00007B85" w:rsidRDefault="002D7BFF" w:rsidP="00007B85">
      <w:pPr>
        <w:spacing w:line="360" w:lineRule="auto"/>
        <w:ind w:firstLine="709"/>
        <w:jc w:val="both"/>
        <w:rPr>
          <w:sz w:val="28"/>
          <w:szCs w:val="28"/>
        </w:rPr>
      </w:pPr>
      <w:r>
        <w:rPr>
          <w:noProof/>
        </w:rPr>
        <w:pict>
          <v:shape id="_x0000_s1057" type="#_x0000_t75" style="position:absolute;left:0;text-align:left;margin-left:252pt;margin-top:16.05pt;width:85.1pt;height:45.8pt;z-index:251643904" o:allowincell="f">
            <v:imagedata r:id="rId17" o:title=""/>
          </v:shape>
        </w:pict>
      </w:r>
      <w:r>
        <w:rPr>
          <w:noProof/>
        </w:rPr>
        <w:pict>
          <v:shape id="_x0000_s1058" type="#_x0000_t75" style="position:absolute;left:0;text-align:left;margin-left:117pt;margin-top:16.05pt;width:144.95pt;height:54.25pt;z-index:251640832" o:allowincell="f">
            <v:imagedata r:id="rId18" o:title=""/>
          </v:shape>
        </w:pict>
      </w:r>
      <w:r>
        <w:rPr>
          <w:noProof/>
        </w:rPr>
        <w:pict>
          <v:shape id="_x0000_s1059" type="#_x0000_t75" style="position:absolute;left:0;text-align:left;margin-left:18pt;margin-top:16.05pt;width:88.85pt;height:46.75pt;z-index:251638784" o:allowincell="f">
            <v:imagedata r:id="rId19" o:title=""/>
          </v:shape>
        </w:pict>
      </w:r>
    </w:p>
    <w:p w:rsidR="00E67C3E" w:rsidRPr="00007B85" w:rsidRDefault="002D7BFF" w:rsidP="00007B85">
      <w:pPr>
        <w:spacing w:line="360" w:lineRule="auto"/>
        <w:ind w:firstLine="709"/>
        <w:jc w:val="both"/>
        <w:rPr>
          <w:sz w:val="28"/>
          <w:szCs w:val="28"/>
        </w:rPr>
      </w:pPr>
      <w:r>
        <w:rPr>
          <w:noProof/>
        </w:rPr>
        <w:pict>
          <v:rect id="_x0000_s1060" style="position:absolute;left:0;text-align:left;margin-left:369pt;margin-top:5.5pt;width:1in;height:36pt;z-index:251671552" o:allowincell="f">
            <v:fill opacity="0"/>
          </v:rect>
        </w:pict>
      </w:r>
      <w:r>
        <w:rPr>
          <w:noProof/>
        </w:rPr>
        <w:pict>
          <v:shape id="_x0000_s1061" type="#_x0000_t75" style="position:absolute;left:0;text-align:left;margin-left:369pt;margin-top:5.5pt;width:73.85pt;height:40.2pt;z-index:251642880" o:allowincell="f">
            <v:imagedata r:id="rId20" o:title=""/>
          </v:shape>
        </w:pict>
      </w:r>
      <w:r>
        <w:rPr>
          <w:noProof/>
        </w:rPr>
        <w:pict>
          <v:rect id="_x0000_s1062" style="position:absolute;left:0;text-align:left;margin-left:18pt;margin-top:5.5pt;width:90pt;height:36pt;z-index:251674624" o:allowincell="f">
            <v:fill opacity="0"/>
          </v:rect>
        </w:pict>
      </w:r>
      <w:r>
        <w:rPr>
          <w:noProof/>
        </w:rPr>
        <w:pict>
          <v:rect id="_x0000_s1063" style="position:absolute;left:0;text-align:left;margin-left:126pt;margin-top:5.5pt;width:126pt;height:36pt;z-index:251673600" o:allowincell="f">
            <v:fill opacity="0"/>
          </v:rect>
        </w:pict>
      </w:r>
      <w:r>
        <w:rPr>
          <w:noProof/>
        </w:rPr>
        <w:pict>
          <v:rect id="_x0000_s1064" style="position:absolute;left:0;text-align:left;margin-left:252pt;margin-top:5.5pt;width:90pt;height:36pt;z-index:251672576" o:allowincell="f">
            <v:fill opacity="0"/>
          </v:rect>
        </w:pic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Рис.1 Денежные потоки</w:t>
      </w:r>
      <w:r w:rsidRPr="00007B85">
        <w:rPr>
          <w:rStyle w:val="a5"/>
          <w:sz w:val="28"/>
          <w:szCs w:val="28"/>
        </w:rPr>
        <w:footnoteReference w:id="1"/>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Следует отметить их тесную взаимообусловленность: сбой во времени или в объеме одного из них обуславливает сбой и другого потока. Поэтому их целесообразно рассматривать во взаимосвязи как единый объект управления.</w:t>
      </w:r>
    </w:p>
    <w:p w:rsidR="00E67C3E" w:rsidRPr="00007B85" w:rsidRDefault="00E67C3E" w:rsidP="00007B85">
      <w:pPr>
        <w:numPr>
          <w:ilvl w:val="0"/>
          <w:numId w:val="2"/>
        </w:numPr>
        <w:spacing w:line="360" w:lineRule="auto"/>
        <w:ind w:left="0" w:firstLine="709"/>
        <w:jc w:val="both"/>
        <w:rPr>
          <w:sz w:val="28"/>
          <w:szCs w:val="28"/>
        </w:rPr>
      </w:pPr>
      <w:r w:rsidRPr="00007B85">
        <w:rPr>
          <w:sz w:val="28"/>
          <w:szCs w:val="28"/>
        </w:rPr>
        <w:t>По методу исчисления объема:</w:t>
      </w:r>
    </w:p>
    <w:p w:rsidR="00E67C3E" w:rsidRPr="00007B85" w:rsidRDefault="00E67C3E" w:rsidP="00007B85">
      <w:pPr>
        <w:spacing w:line="360" w:lineRule="auto"/>
        <w:ind w:firstLine="709"/>
        <w:jc w:val="both"/>
        <w:rPr>
          <w:sz w:val="28"/>
          <w:szCs w:val="28"/>
        </w:rPr>
      </w:pPr>
      <w:r w:rsidRPr="00007B85">
        <w:rPr>
          <w:sz w:val="28"/>
          <w:szCs w:val="28"/>
        </w:rPr>
        <w:t>- валовой денежный поток – это все поступления или вся сумма расходования денежных средств в анализируемом периоде времени;</w:t>
      </w:r>
    </w:p>
    <w:p w:rsidR="00E52272" w:rsidRDefault="00E67C3E" w:rsidP="00007B85">
      <w:pPr>
        <w:spacing w:line="360" w:lineRule="auto"/>
        <w:ind w:firstLine="709"/>
        <w:jc w:val="both"/>
        <w:rPr>
          <w:sz w:val="28"/>
          <w:szCs w:val="28"/>
        </w:rPr>
      </w:pPr>
      <w:r w:rsidRPr="00007B85">
        <w:rPr>
          <w:sz w:val="28"/>
          <w:szCs w:val="28"/>
        </w:rPr>
        <w:t>- чистый денежный поток ( ЧДП ), который представляет собой разность между положительным ( ПДП ) и отрицательным ( ОДП ) потоками денежных средств в анализируемом периоде времени:</w:t>
      </w:r>
    </w:p>
    <w:p w:rsidR="00E67C3E" w:rsidRDefault="00E52272" w:rsidP="00007B85">
      <w:pPr>
        <w:spacing w:line="360" w:lineRule="auto"/>
        <w:ind w:firstLine="709"/>
        <w:jc w:val="both"/>
        <w:rPr>
          <w:sz w:val="28"/>
          <w:szCs w:val="28"/>
        </w:rPr>
      </w:pPr>
      <w:r>
        <w:rPr>
          <w:sz w:val="28"/>
          <w:szCs w:val="28"/>
        </w:rPr>
        <w:br w:type="page"/>
      </w:r>
      <w:r w:rsidR="00E67C3E" w:rsidRPr="00007B85">
        <w:rPr>
          <w:sz w:val="28"/>
          <w:szCs w:val="28"/>
        </w:rPr>
        <w:t>ЧДП= ПДП – ОДП</w:t>
      </w:r>
      <w:r w:rsidR="00007B85">
        <w:rPr>
          <w:sz w:val="28"/>
          <w:szCs w:val="28"/>
        </w:rPr>
        <w:t xml:space="preserve"> </w:t>
      </w:r>
      <w:r w:rsidR="00E67C3E" w:rsidRPr="00007B85">
        <w:rPr>
          <w:sz w:val="28"/>
          <w:szCs w:val="28"/>
        </w:rPr>
        <w:t>(1)</w:t>
      </w:r>
    </w:p>
    <w:p w:rsidR="00E52272" w:rsidRPr="00007B85"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ЧДП может быть как положительной, так и отрицательной величиной.</w:t>
      </w:r>
    </w:p>
    <w:p w:rsidR="00E67C3E" w:rsidRPr="00007B85" w:rsidRDefault="00E67C3E" w:rsidP="00007B85">
      <w:pPr>
        <w:numPr>
          <w:ilvl w:val="0"/>
          <w:numId w:val="2"/>
        </w:numPr>
        <w:spacing w:line="360" w:lineRule="auto"/>
        <w:ind w:left="0" w:firstLine="709"/>
        <w:jc w:val="both"/>
        <w:rPr>
          <w:sz w:val="28"/>
          <w:szCs w:val="28"/>
        </w:rPr>
      </w:pPr>
      <w:r w:rsidRPr="00007B85">
        <w:rPr>
          <w:sz w:val="28"/>
          <w:szCs w:val="28"/>
        </w:rPr>
        <w:t>По видам деятельности:</w:t>
      </w:r>
    </w:p>
    <w:p w:rsidR="00E67C3E" w:rsidRPr="00007B85" w:rsidRDefault="00E67C3E" w:rsidP="00007B85">
      <w:pPr>
        <w:spacing w:line="360" w:lineRule="auto"/>
        <w:ind w:firstLine="709"/>
        <w:jc w:val="both"/>
        <w:rPr>
          <w:sz w:val="28"/>
          <w:szCs w:val="28"/>
        </w:rPr>
      </w:pPr>
      <w:r w:rsidRPr="00007B85">
        <w:rPr>
          <w:sz w:val="28"/>
          <w:szCs w:val="28"/>
        </w:rPr>
        <w:t>- денежный поток от операционной деятельности (отражает поступление денежных средств от покупателей и выплаты денег поставщикам, заработной платы персоналу, занятому в основном производстве, налоговых платежей, отчислений органам соцстраха и т.д.);</w:t>
      </w:r>
    </w:p>
    <w:p w:rsidR="00E67C3E" w:rsidRPr="00007B85" w:rsidRDefault="00E67C3E" w:rsidP="00007B85">
      <w:pPr>
        <w:spacing w:line="360" w:lineRule="auto"/>
        <w:ind w:firstLine="709"/>
        <w:jc w:val="both"/>
        <w:rPr>
          <w:sz w:val="28"/>
          <w:szCs w:val="28"/>
        </w:rPr>
      </w:pPr>
      <w:r w:rsidRPr="00007B85">
        <w:rPr>
          <w:sz w:val="28"/>
          <w:szCs w:val="28"/>
        </w:rPr>
        <w:t>- денежный поток от инвестиционной деятельности – это поступления и расходование денежных средств, связанные с процессом реального и финансового инвестирования;</w:t>
      </w:r>
    </w:p>
    <w:p w:rsidR="00E67C3E" w:rsidRPr="00007B85" w:rsidRDefault="00E67C3E" w:rsidP="00007B85">
      <w:pPr>
        <w:spacing w:line="360" w:lineRule="auto"/>
        <w:ind w:firstLine="709"/>
        <w:jc w:val="both"/>
        <w:rPr>
          <w:sz w:val="28"/>
          <w:szCs w:val="28"/>
        </w:rPr>
      </w:pPr>
      <w:r w:rsidRPr="00007B85">
        <w:rPr>
          <w:sz w:val="28"/>
          <w:szCs w:val="28"/>
        </w:rPr>
        <w:t>- денежный поток от финансовой деятельности – это поступления и выплаты денежных средств, связанные с привлечением дополнительного акционерного и паевого капитала, получением долгосрочных и краткосрочных кредитов и займов, выплатой дивидендов.</w:t>
      </w:r>
    </w:p>
    <w:p w:rsidR="00E67C3E" w:rsidRPr="00007B85" w:rsidRDefault="00E67C3E" w:rsidP="00007B85">
      <w:pPr>
        <w:spacing w:line="360" w:lineRule="auto"/>
        <w:ind w:firstLine="709"/>
        <w:jc w:val="both"/>
        <w:rPr>
          <w:sz w:val="28"/>
          <w:szCs w:val="28"/>
        </w:rPr>
      </w:pPr>
      <w:r w:rsidRPr="00007B85">
        <w:rPr>
          <w:sz w:val="28"/>
          <w:szCs w:val="28"/>
        </w:rPr>
        <w:t>4. По уровню достаточности объема различают:</w:t>
      </w:r>
    </w:p>
    <w:p w:rsidR="00E67C3E" w:rsidRPr="00007B85" w:rsidRDefault="00E67C3E" w:rsidP="00007B85">
      <w:pPr>
        <w:spacing w:line="360" w:lineRule="auto"/>
        <w:ind w:firstLine="709"/>
        <w:jc w:val="both"/>
        <w:rPr>
          <w:sz w:val="28"/>
          <w:szCs w:val="28"/>
        </w:rPr>
      </w:pPr>
      <w:r w:rsidRPr="00007B85">
        <w:rPr>
          <w:sz w:val="28"/>
          <w:szCs w:val="28"/>
        </w:rPr>
        <w:t>- избыточный денежный поток, при котором поступление денежных средств значительно превышают реальную потребность предприятий в финансовых ресурсах, в результате чего накапливаются и простаивают свободные остатки денежной наличности на счетах в банках;</w:t>
      </w:r>
    </w:p>
    <w:p w:rsidR="00E67C3E" w:rsidRPr="00007B85" w:rsidRDefault="00E67C3E" w:rsidP="00007B85">
      <w:pPr>
        <w:spacing w:line="360" w:lineRule="auto"/>
        <w:ind w:firstLine="709"/>
        <w:jc w:val="both"/>
        <w:rPr>
          <w:sz w:val="28"/>
          <w:szCs w:val="28"/>
        </w:rPr>
      </w:pPr>
      <w:r w:rsidRPr="00007B85">
        <w:rPr>
          <w:sz w:val="28"/>
          <w:szCs w:val="28"/>
        </w:rPr>
        <w:t>- дефицитный денежный поток, при котором поступление денежных средств значительно ниже реальных потребностей предприятия.</w:t>
      </w:r>
    </w:p>
    <w:p w:rsidR="00E67C3E" w:rsidRPr="00007B85" w:rsidRDefault="00E67C3E" w:rsidP="00007B85">
      <w:pPr>
        <w:spacing w:line="360" w:lineRule="auto"/>
        <w:ind w:firstLine="709"/>
        <w:jc w:val="both"/>
        <w:rPr>
          <w:sz w:val="28"/>
          <w:szCs w:val="28"/>
        </w:rPr>
      </w:pPr>
      <w:r w:rsidRPr="00007B85">
        <w:rPr>
          <w:sz w:val="28"/>
          <w:szCs w:val="28"/>
        </w:rPr>
        <w:t>5. По непрерывности формирования различают:</w:t>
      </w:r>
    </w:p>
    <w:p w:rsidR="00E67C3E" w:rsidRPr="00007B85" w:rsidRDefault="00E67C3E" w:rsidP="00007B85">
      <w:pPr>
        <w:spacing w:line="360" w:lineRule="auto"/>
        <w:ind w:firstLine="709"/>
        <w:jc w:val="both"/>
        <w:rPr>
          <w:sz w:val="28"/>
          <w:szCs w:val="28"/>
        </w:rPr>
      </w:pPr>
      <w:r w:rsidRPr="00007B85">
        <w:rPr>
          <w:sz w:val="28"/>
          <w:szCs w:val="28"/>
        </w:rPr>
        <w:t>- регулярный денежный поток, при котором в рассматриваемом периоде времени по отдельным хозяйственным операциям осуществляется регулярный приток или отток денежных средств;</w:t>
      </w:r>
    </w:p>
    <w:p w:rsidR="00E67C3E" w:rsidRPr="00007B85" w:rsidRDefault="00E67C3E" w:rsidP="00007B85">
      <w:pPr>
        <w:spacing w:line="360" w:lineRule="auto"/>
        <w:ind w:firstLine="709"/>
        <w:jc w:val="both"/>
        <w:rPr>
          <w:sz w:val="28"/>
          <w:szCs w:val="28"/>
        </w:rPr>
      </w:pPr>
      <w:r w:rsidRPr="00007B85">
        <w:rPr>
          <w:sz w:val="28"/>
          <w:szCs w:val="28"/>
        </w:rPr>
        <w:t>- дискретный (эпизодический) денежный поток, который связан с осуществлением единичных хозяйственных операций в рассматриваемом периоде времени.</w:t>
      </w:r>
    </w:p>
    <w:p w:rsidR="00E67C3E" w:rsidRPr="00007B85" w:rsidRDefault="00E67C3E" w:rsidP="00007B85">
      <w:pPr>
        <w:spacing w:line="360" w:lineRule="auto"/>
        <w:ind w:firstLine="709"/>
        <w:jc w:val="both"/>
        <w:rPr>
          <w:sz w:val="28"/>
          <w:szCs w:val="28"/>
        </w:rPr>
      </w:pPr>
      <w:r w:rsidRPr="00007B85">
        <w:rPr>
          <w:sz w:val="28"/>
          <w:szCs w:val="28"/>
        </w:rPr>
        <w:t>6. По стабильности временных интервалов регулярные денежные потоки могут быть:</w:t>
      </w:r>
    </w:p>
    <w:p w:rsidR="00E67C3E" w:rsidRPr="00007B85" w:rsidRDefault="00E67C3E" w:rsidP="00007B85">
      <w:pPr>
        <w:spacing w:line="360" w:lineRule="auto"/>
        <w:ind w:firstLine="709"/>
        <w:jc w:val="both"/>
        <w:rPr>
          <w:sz w:val="28"/>
          <w:szCs w:val="28"/>
        </w:rPr>
      </w:pPr>
      <w:r w:rsidRPr="00007B85">
        <w:rPr>
          <w:sz w:val="28"/>
          <w:szCs w:val="28"/>
        </w:rPr>
        <w:t>- с равномерными временными интервалами, который носит название аннуитета;</w:t>
      </w:r>
    </w:p>
    <w:p w:rsidR="00E67C3E" w:rsidRPr="00007B85" w:rsidRDefault="00E67C3E" w:rsidP="00007B85">
      <w:pPr>
        <w:spacing w:line="360" w:lineRule="auto"/>
        <w:ind w:firstLine="709"/>
        <w:jc w:val="both"/>
        <w:rPr>
          <w:sz w:val="28"/>
          <w:szCs w:val="28"/>
        </w:rPr>
      </w:pPr>
      <w:r w:rsidRPr="00007B85">
        <w:rPr>
          <w:sz w:val="28"/>
          <w:szCs w:val="28"/>
        </w:rPr>
        <w:t>- с неравномерными временными интервалами.</w:t>
      </w:r>
    </w:p>
    <w:p w:rsidR="00E67C3E" w:rsidRPr="00007B85" w:rsidRDefault="00E67C3E" w:rsidP="00007B85">
      <w:pPr>
        <w:spacing w:line="360" w:lineRule="auto"/>
        <w:ind w:firstLine="709"/>
        <w:jc w:val="both"/>
        <w:rPr>
          <w:sz w:val="28"/>
          <w:szCs w:val="28"/>
        </w:rPr>
      </w:pPr>
      <w:r w:rsidRPr="00007B85">
        <w:rPr>
          <w:sz w:val="28"/>
          <w:szCs w:val="28"/>
        </w:rPr>
        <w:t>7. По периоду времени:</w:t>
      </w:r>
    </w:p>
    <w:p w:rsidR="00E67C3E" w:rsidRPr="00007B85" w:rsidRDefault="00E67C3E" w:rsidP="00007B85">
      <w:pPr>
        <w:spacing w:line="360" w:lineRule="auto"/>
        <w:ind w:firstLine="709"/>
        <w:jc w:val="both"/>
        <w:rPr>
          <w:sz w:val="28"/>
          <w:szCs w:val="28"/>
        </w:rPr>
      </w:pPr>
      <w:r w:rsidRPr="00007B85">
        <w:rPr>
          <w:sz w:val="28"/>
          <w:szCs w:val="28"/>
        </w:rPr>
        <w:t>- краткосрочные денежные потоки (до года);</w:t>
      </w:r>
    </w:p>
    <w:p w:rsidR="00E67C3E" w:rsidRPr="00007B85" w:rsidRDefault="00E67C3E" w:rsidP="00007B85">
      <w:pPr>
        <w:spacing w:line="360" w:lineRule="auto"/>
        <w:ind w:firstLine="709"/>
        <w:jc w:val="both"/>
        <w:rPr>
          <w:sz w:val="28"/>
          <w:szCs w:val="28"/>
        </w:rPr>
      </w:pPr>
      <w:r w:rsidRPr="00007B85">
        <w:rPr>
          <w:sz w:val="28"/>
          <w:szCs w:val="28"/>
        </w:rPr>
        <w:t>- долгосрочные денежные потоки (свыше года).</w:t>
      </w:r>
    </w:p>
    <w:p w:rsidR="00E67C3E" w:rsidRPr="00007B85" w:rsidRDefault="00E67C3E" w:rsidP="00007B85">
      <w:pPr>
        <w:spacing w:line="360" w:lineRule="auto"/>
        <w:ind w:firstLine="709"/>
        <w:jc w:val="both"/>
        <w:rPr>
          <w:sz w:val="28"/>
          <w:szCs w:val="28"/>
        </w:rPr>
      </w:pPr>
      <w:r w:rsidRPr="00007B85">
        <w:rPr>
          <w:sz w:val="28"/>
          <w:szCs w:val="28"/>
        </w:rPr>
        <w:t>8. В зависимости от того, когда поступают денежные средства – в начале периода (предоплата) или в конце периода – различают денежные потоки:</w:t>
      </w:r>
    </w:p>
    <w:p w:rsidR="00E67C3E" w:rsidRPr="00007B85" w:rsidRDefault="00E67C3E" w:rsidP="00007B85">
      <w:pPr>
        <w:spacing w:line="360" w:lineRule="auto"/>
        <w:ind w:firstLine="709"/>
        <w:jc w:val="both"/>
        <w:rPr>
          <w:sz w:val="28"/>
          <w:szCs w:val="28"/>
        </w:rPr>
      </w:pPr>
      <w:r w:rsidRPr="00007B85">
        <w:rPr>
          <w:sz w:val="28"/>
          <w:szCs w:val="28"/>
        </w:rPr>
        <w:t>- пренумерандо;</w:t>
      </w:r>
    </w:p>
    <w:p w:rsidR="00E67C3E" w:rsidRPr="00007B85" w:rsidRDefault="00E67C3E" w:rsidP="00007B85">
      <w:pPr>
        <w:spacing w:line="360" w:lineRule="auto"/>
        <w:ind w:firstLine="709"/>
        <w:jc w:val="both"/>
        <w:rPr>
          <w:sz w:val="28"/>
          <w:szCs w:val="28"/>
        </w:rPr>
      </w:pPr>
      <w:r w:rsidRPr="00007B85">
        <w:rPr>
          <w:sz w:val="28"/>
          <w:szCs w:val="28"/>
        </w:rPr>
        <w:t>- постнумерандо.</w:t>
      </w:r>
    </w:p>
    <w:p w:rsidR="00E67C3E" w:rsidRPr="00007B85" w:rsidRDefault="00E67C3E" w:rsidP="00007B85">
      <w:pPr>
        <w:spacing w:line="360" w:lineRule="auto"/>
        <w:ind w:firstLine="709"/>
        <w:jc w:val="both"/>
        <w:rPr>
          <w:sz w:val="28"/>
          <w:szCs w:val="28"/>
        </w:rPr>
      </w:pPr>
      <w:r w:rsidRPr="00007B85">
        <w:rPr>
          <w:sz w:val="28"/>
          <w:szCs w:val="28"/>
        </w:rPr>
        <w:t>9. По видам используемых валют различают:</w:t>
      </w:r>
    </w:p>
    <w:p w:rsidR="00E67C3E" w:rsidRPr="00007B85" w:rsidRDefault="00E67C3E" w:rsidP="00007B85">
      <w:pPr>
        <w:spacing w:line="360" w:lineRule="auto"/>
        <w:ind w:firstLine="709"/>
        <w:jc w:val="both"/>
        <w:rPr>
          <w:sz w:val="28"/>
          <w:szCs w:val="28"/>
        </w:rPr>
      </w:pPr>
      <w:r w:rsidRPr="00007B85">
        <w:rPr>
          <w:sz w:val="28"/>
          <w:szCs w:val="28"/>
        </w:rPr>
        <w:t>- денежные потоки в национальной валюте;</w:t>
      </w:r>
    </w:p>
    <w:p w:rsidR="00E67C3E" w:rsidRPr="00007B85" w:rsidRDefault="00E67C3E" w:rsidP="00007B85">
      <w:pPr>
        <w:spacing w:line="360" w:lineRule="auto"/>
        <w:ind w:firstLine="709"/>
        <w:jc w:val="both"/>
        <w:rPr>
          <w:sz w:val="28"/>
          <w:szCs w:val="28"/>
        </w:rPr>
      </w:pPr>
      <w:r w:rsidRPr="00007B85">
        <w:rPr>
          <w:sz w:val="28"/>
          <w:szCs w:val="28"/>
        </w:rPr>
        <w:t>- денежные потоки в иностранной валюте.</w:t>
      </w:r>
    </w:p>
    <w:p w:rsidR="00E67C3E" w:rsidRPr="00007B85" w:rsidRDefault="00E67C3E" w:rsidP="00007B85">
      <w:pPr>
        <w:spacing w:line="360" w:lineRule="auto"/>
        <w:ind w:firstLine="709"/>
        <w:jc w:val="both"/>
        <w:rPr>
          <w:sz w:val="28"/>
          <w:szCs w:val="28"/>
        </w:rPr>
      </w:pPr>
      <w:r w:rsidRPr="00007B85">
        <w:rPr>
          <w:sz w:val="28"/>
          <w:szCs w:val="28"/>
        </w:rPr>
        <w:t>10. По законности осуществления выделяют:</w:t>
      </w:r>
    </w:p>
    <w:p w:rsidR="00E67C3E" w:rsidRPr="00007B85" w:rsidRDefault="00E67C3E" w:rsidP="00007B85">
      <w:pPr>
        <w:spacing w:line="360" w:lineRule="auto"/>
        <w:ind w:firstLine="709"/>
        <w:jc w:val="both"/>
        <w:rPr>
          <w:sz w:val="28"/>
          <w:szCs w:val="28"/>
        </w:rPr>
      </w:pPr>
      <w:r w:rsidRPr="00007B85">
        <w:rPr>
          <w:sz w:val="28"/>
          <w:szCs w:val="28"/>
        </w:rPr>
        <w:t>- легальный денежный поток, который соответствует действующим правовым нормам и налоговому законодательству;</w:t>
      </w:r>
    </w:p>
    <w:p w:rsidR="00E67C3E" w:rsidRPr="00007B85" w:rsidRDefault="00E67C3E" w:rsidP="00007B85">
      <w:pPr>
        <w:spacing w:line="360" w:lineRule="auto"/>
        <w:ind w:firstLine="709"/>
        <w:jc w:val="both"/>
        <w:rPr>
          <w:sz w:val="28"/>
          <w:szCs w:val="28"/>
        </w:rPr>
      </w:pPr>
      <w:r w:rsidRPr="00007B85">
        <w:rPr>
          <w:sz w:val="28"/>
          <w:szCs w:val="28"/>
        </w:rPr>
        <w:t>- нелегальный денежный поток, который осуществляется с нарушением принятых норм с целью уклонения от налогообложения и личной выгоды.</w:t>
      </w:r>
    </w:p>
    <w:p w:rsidR="00E67C3E" w:rsidRPr="00007B85" w:rsidRDefault="00E67C3E" w:rsidP="00007B85">
      <w:pPr>
        <w:spacing w:line="360" w:lineRule="auto"/>
        <w:ind w:firstLine="709"/>
        <w:jc w:val="both"/>
        <w:rPr>
          <w:sz w:val="28"/>
          <w:szCs w:val="28"/>
        </w:rPr>
      </w:pPr>
      <w:r w:rsidRPr="00007B85">
        <w:rPr>
          <w:sz w:val="28"/>
          <w:szCs w:val="28"/>
        </w:rPr>
        <w:t>Рассмотренные классификации позволяют более целенаправленно осуществлять учет, анализ и планирование различных видов денежных потоков на предприятии.</w:t>
      </w:r>
    </w:p>
    <w:p w:rsidR="00E67C3E" w:rsidRDefault="00E67C3E" w:rsidP="00007B85">
      <w:pPr>
        <w:spacing w:line="360" w:lineRule="auto"/>
        <w:ind w:firstLine="709"/>
        <w:jc w:val="both"/>
        <w:rPr>
          <w:sz w:val="28"/>
          <w:szCs w:val="28"/>
        </w:rPr>
      </w:pPr>
      <w:r w:rsidRPr="00007B85">
        <w:rPr>
          <w:sz w:val="28"/>
          <w:szCs w:val="28"/>
        </w:rPr>
        <w:t>Таким образом, в процессе функционирования любого предприятия присутствует движение денежных средств, то есть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p>
    <w:p w:rsidR="00E52272" w:rsidRPr="00007B85" w:rsidRDefault="00E52272" w:rsidP="00007B85">
      <w:pPr>
        <w:spacing w:line="360" w:lineRule="auto"/>
        <w:ind w:firstLine="709"/>
        <w:jc w:val="both"/>
        <w:rPr>
          <w:sz w:val="28"/>
          <w:szCs w:val="28"/>
        </w:rPr>
      </w:pPr>
    </w:p>
    <w:p w:rsidR="00E67C3E" w:rsidRPr="00E52272" w:rsidRDefault="00E67C3E" w:rsidP="00007B85">
      <w:pPr>
        <w:pStyle w:val="2"/>
        <w:spacing w:before="0" w:after="0" w:line="360" w:lineRule="auto"/>
        <w:ind w:firstLine="709"/>
        <w:jc w:val="both"/>
        <w:rPr>
          <w:rFonts w:ascii="Times New Roman" w:hAnsi="Times New Roman" w:cs="Times New Roman"/>
          <w:i w:val="0"/>
          <w:iCs w:val="0"/>
        </w:rPr>
      </w:pPr>
      <w:r w:rsidRPr="00007B85">
        <w:rPr>
          <w:rFonts w:ascii="Times New Roman" w:hAnsi="Times New Roman" w:cs="Times New Roman"/>
          <w:b w:val="0"/>
          <w:bCs w:val="0"/>
          <w:i w:val="0"/>
          <w:iCs w:val="0"/>
        </w:rPr>
        <w:br w:type="page"/>
      </w:r>
      <w:bookmarkStart w:id="14" w:name="_Toc104799509"/>
      <w:bookmarkStart w:id="15" w:name="_Toc104799567"/>
      <w:bookmarkStart w:id="16" w:name="_Toc104799654"/>
      <w:bookmarkStart w:id="17" w:name="_Toc104800037"/>
      <w:bookmarkStart w:id="18" w:name="_Toc104800079"/>
      <w:r w:rsidRPr="00E52272">
        <w:rPr>
          <w:rFonts w:ascii="Times New Roman" w:hAnsi="Times New Roman" w:cs="Times New Roman"/>
          <w:i w:val="0"/>
          <w:iCs w:val="0"/>
        </w:rPr>
        <w:t>1.2 Основные факторы изменения объемов денежных потоков</w:t>
      </w:r>
      <w:bookmarkEnd w:id="14"/>
      <w:bookmarkEnd w:id="15"/>
      <w:bookmarkEnd w:id="16"/>
      <w:bookmarkEnd w:id="17"/>
      <w:bookmarkEnd w:id="18"/>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От объемов и скорости движения денежного оборота, эффективности управления им находятся в непосредственной зависимости платежеспособность и ликвидность предприятия. Поэтому анализ денежных потоков служит основой оценки и прогнозирования платежеспособности предприятия, позволяет более объективно оценить его финансовое состояние. Анализ денежных потоков проводится по предприятию в целом, а также в разрезе основных видов хозяйственной деятельности и центрам ответственности. Основными источниками данных для анализа являются «Отчет о движении денежных средств», «Бухгалтерский баланс», «Приложение к балансу», данные синтетического и аналитического бухгалтерского учета по счетам денежных средств.</w:t>
      </w:r>
    </w:p>
    <w:p w:rsidR="00E67C3E" w:rsidRPr="00007B85" w:rsidRDefault="00E67C3E" w:rsidP="00007B85">
      <w:pPr>
        <w:spacing w:line="360" w:lineRule="auto"/>
        <w:ind w:firstLine="709"/>
        <w:jc w:val="both"/>
        <w:rPr>
          <w:sz w:val="28"/>
          <w:szCs w:val="28"/>
        </w:rPr>
      </w:pPr>
      <w:r w:rsidRPr="00007B85">
        <w:rPr>
          <w:sz w:val="28"/>
          <w:szCs w:val="28"/>
        </w:rPr>
        <w:t>В первую очередь проводится горизонтальный анализ денежных потоков: изучается динамика объема формирования положительного, отрицательного и чистого денежного потока предприятия в разрезе отдельных источников, рассчитываются темпы их роста и прироста, устанавливаются тенденции изменения их объема.</w:t>
      </w:r>
    </w:p>
    <w:p w:rsidR="00E67C3E" w:rsidRPr="00007B85" w:rsidRDefault="00E67C3E" w:rsidP="00007B85">
      <w:pPr>
        <w:spacing w:line="360" w:lineRule="auto"/>
        <w:ind w:firstLine="709"/>
        <w:jc w:val="both"/>
        <w:rPr>
          <w:sz w:val="28"/>
          <w:szCs w:val="28"/>
        </w:rPr>
      </w:pPr>
      <w:r w:rsidRPr="00007B85">
        <w:rPr>
          <w:sz w:val="28"/>
          <w:szCs w:val="28"/>
        </w:rPr>
        <w:t>Темпы прироста чистого денежного потока (Т чдп) сопоставляются с темпами прироста активов предприятия (Т акт) и с темпами прироста объемов производства (реализации) продукции (Т рп). Для нормального функционирования предприятия, повышение его финансовой устойчивости и платежеспособности требуется, чтобы темпы роста объемов продаж были выше темпов роста активов, а темпы роста чистого денежного потока опережали темпы роста объемов продаж.</w:t>
      </w:r>
    </w:p>
    <w:p w:rsidR="00E67C3E" w:rsidRPr="00007B85" w:rsidRDefault="00E67C3E" w:rsidP="00007B85">
      <w:pPr>
        <w:spacing w:line="360" w:lineRule="auto"/>
        <w:ind w:firstLine="709"/>
        <w:jc w:val="both"/>
        <w:rPr>
          <w:sz w:val="28"/>
          <w:szCs w:val="28"/>
        </w:rPr>
      </w:pPr>
      <w:r w:rsidRPr="00007B85">
        <w:rPr>
          <w:sz w:val="28"/>
          <w:szCs w:val="28"/>
        </w:rPr>
        <w:t>Параллельно проводится и вертикальный (структурный) анализ положительного, отрицательного и чистого денежных потоков:</w:t>
      </w:r>
    </w:p>
    <w:p w:rsidR="00E67C3E" w:rsidRPr="00007B85" w:rsidRDefault="00E67C3E" w:rsidP="00007B85">
      <w:pPr>
        <w:spacing w:line="360" w:lineRule="auto"/>
        <w:ind w:firstLine="709"/>
        <w:jc w:val="both"/>
        <w:rPr>
          <w:sz w:val="28"/>
          <w:szCs w:val="28"/>
        </w:rPr>
      </w:pPr>
      <w:r w:rsidRPr="00007B85">
        <w:rPr>
          <w:sz w:val="28"/>
          <w:szCs w:val="28"/>
        </w:rPr>
        <w:t>а) по видам хозяйственной деятельности (операционной, инвестиционной, финансовой), что позволит установить долю каждого вида деятельности формирования положительного, отрицательного и чистого денежного потока;</w:t>
      </w:r>
    </w:p>
    <w:p w:rsidR="00E67C3E" w:rsidRPr="00007B85" w:rsidRDefault="00E67C3E" w:rsidP="00007B85">
      <w:pPr>
        <w:spacing w:line="360" w:lineRule="auto"/>
        <w:ind w:firstLine="709"/>
        <w:jc w:val="both"/>
        <w:rPr>
          <w:sz w:val="28"/>
          <w:szCs w:val="28"/>
        </w:rPr>
      </w:pPr>
      <w:r w:rsidRPr="00007B85">
        <w:rPr>
          <w:sz w:val="28"/>
          <w:szCs w:val="28"/>
        </w:rPr>
        <w:t>б) по отдельным внутренним разделениям (центрам ответственности), что покажет вклад каждого подразделения формирование денежного потока;</w:t>
      </w:r>
    </w:p>
    <w:p w:rsidR="00E67C3E" w:rsidRPr="00007B85" w:rsidRDefault="00E67C3E" w:rsidP="00007B85">
      <w:pPr>
        <w:spacing w:line="360" w:lineRule="auto"/>
        <w:ind w:firstLine="709"/>
        <w:jc w:val="both"/>
        <w:rPr>
          <w:sz w:val="28"/>
          <w:szCs w:val="28"/>
        </w:rPr>
      </w:pPr>
      <w:r w:rsidRPr="00007B85">
        <w:rPr>
          <w:sz w:val="28"/>
          <w:szCs w:val="28"/>
        </w:rPr>
        <w:t>в) по отдельным источником поступления и направления расходования денежных средств, что дает возможность установить долю каждого из них в формировании общего денежного потока. При этом определяется роль и место чистой прибыли в формировании ЧДП, выявляется степень достаточности амортизационных отчислений для воспроизводства основных средств и нематериальных активов.</w:t>
      </w:r>
    </w:p>
    <w:p w:rsidR="00E67C3E" w:rsidRPr="00007B85" w:rsidRDefault="00E67C3E" w:rsidP="00007B85">
      <w:pPr>
        <w:spacing w:line="360" w:lineRule="auto"/>
        <w:ind w:firstLine="709"/>
        <w:jc w:val="both"/>
        <w:rPr>
          <w:sz w:val="28"/>
          <w:szCs w:val="28"/>
        </w:rPr>
      </w:pPr>
      <w:r w:rsidRPr="00007B85">
        <w:rPr>
          <w:sz w:val="28"/>
          <w:szCs w:val="28"/>
        </w:rPr>
        <w:t>Результаты горизонтального и вертикального анализа служат базы проведения факторного анализа формирования чистого денежного потока.</w:t>
      </w:r>
    </w:p>
    <w:p w:rsidR="00E67C3E" w:rsidRPr="00007B85" w:rsidRDefault="00E67C3E" w:rsidP="00007B85">
      <w:pPr>
        <w:spacing w:line="360" w:lineRule="auto"/>
        <w:ind w:firstLine="709"/>
        <w:jc w:val="both"/>
        <w:rPr>
          <w:sz w:val="28"/>
          <w:szCs w:val="28"/>
        </w:rPr>
      </w:pPr>
      <w:r w:rsidRPr="00007B85">
        <w:rPr>
          <w:sz w:val="28"/>
          <w:szCs w:val="28"/>
        </w:rPr>
        <w:t>Для изучения факторов формирования положительного, отрицательного и чистого денежных потоков рекомендуется использовать прямой и косвенный методы.</w:t>
      </w:r>
    </w:p>
    <w:p w:rsidR="00E67C3E" w:rsidRPr="00007B85" w:rsidRDefault="00E67C3E" w:rsidP="00007B85">
      <w:pPr>
        <w:spacing w:line="360" w:lineRule="auto"/>
        <w:ind w:firstLine="709"/>
        <w:jc w:val="both"/>
        <w:rPr>
          <w:sz w:val="28"/>
          <w:szCs w:val="28"/>
        </w:rPr>
      </w:pPr>
      <w:r w:rsidRPr="00007B85">
        <w:rPr>
          <w:sz w:val="28"/>
          <w:szCs w:val="28"/>
        </w:rPr>
        <w:t>Прямой метод направлен на получение данных, характеризующих как валовой, так и чистый поток денежных средств предприятия в отчетном периоде. При применении этого метода используется непосредственно данные бухгалтерского учета и отчета о движении денежных средств, характеризующие все виды их поступления и расходования. Различие результатов расчета денежных потоков прямым и косвенным методами относится только к операционной деятельности.</w:t>
      </w:r>
    </w:p>
    <w:p w:rsidR="00E67C3E" w:rsidRPr="00007B85" w:rsidRDefault="00E67C3E" w:rsidP="00007B85">
      <w:pPr>
        <w:spacing w:line="360" w:lineRule="auto"/>
        <w:ind w:firstLine="709"/>
        <w:jc w:val="both"/>
        <w:rPr>
          <w:sz w:val="28"/>
          <w:szCs w:val="28"/>
        </w:rPr>
      </w:pPr>
      <w:r w:rsidRPr="00007B85">
        <w:rPr>
          <w:sz w:val="28"/>
          <w:szCs w:val="28"/>
        </w:rPr>
        <w:t>По операционной деятельности ЧДП прямым методом определяется следующим образом:</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sz w:val="28"/>
          <w:szCs w:val="28"/>
        </w:rPr>
        <w:pict>
          <v:shape id="_x0000_i1026" type="#_x0000_t75" style="width:261.75pt;height:18.75pt">
            <v:imagedata r:id="rId21" o:title=""/>
          </v:shape>
        </w:pict>
      </w:r>
      <w:r w:rsidR="00007B85">
        <w:rPr>
          <w:sz w:val="28"/>
          <w:szCs w:val="28"/>
        </w:rPr>
        <w:t xml:space="preserve"> </w:t>
      </w:r>
      <w:r w:rsidR="00E67C3E" w:rsidRPr="00007B85">
        <w:rPr>
          <w:sz w:val="28"/>
          <w:szCs w:val="28"/>
        </w:rPr>
        <w:t>(2)</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где </w:t>
      </w:r>
      <w:r w:rsidR="002D7BFF">
        <w:rPr>
          <w:sz w:val="28"/>
          <w:szCs w:val="28"/>
        </w:rPr>
        <w:pict>
          <v:shape id="_x0000_i1027" type="#_x0000_t75" style="width:18.75pt;height:18.75pt">
            <v:imagedata r:id="rId22" o:title=""/>
          </v:shape>
        </w:pict>
      </w:r>
      <w:r w:rsidRPr="00007B85">
        <w:rPr>
          <w:sz w:val="28"/>
          <w:szCs w:val="28"/>
        </w:rPr>
        <w:t xml:space="preserve"> - выручка от реализации продукции и услуг;</w:t>
      </w:r>
    </w:p>
    <w:p w:rsidR="00E67C3E" w:rsidRPr="00007B85" w:rsidRDefault="002D7BFF" w:rsidP="00007B85">
      <w:pPr>
        <w:spacing w:line="360" w:lineRule="auto"/>
        <w:ind w:firstLine="709"/>
        <w:jc w:val="both"/>
        <w:rPr>
          <w:sz w:val="28"/>
          <w:szCs w:val="28"/>
        </w:rPr>
      </w:pPr>
      <w:r>
        <w:rPr>
          <w:sz w:val="28"/>
          <w:szCs w:val="28"/>
        </w:rPr>
        <w:pict>
          <v:shape id="_x0000_i1028" type="#_x0000_t75" style="width:20.25pt;height:18pt">
            <v:imagedata r:id="rId23" o:title=""/>
          </v:shape>
        </w:pict>
      </w:r>
      <w:r w:rsidR="00E67C3E" w:rsidRPr="00007B85">
        <w:rPr>
          <w:sz w:val="28"/>
          <w:szCs w:val="28"/>
        </w:rPr>
        <w:t xml:space="preserve"> - полученные авансы от покупателей и заказчиков;</w:t>
      </w:r>
    </w:p>
    <w:p w:rsidR="00E67C3E" w:rsidRPr="00007B85" w:rsidRDefault="002D7BFF" w:rsidP="00007B85">
      <w:pPr>
        <w:spacing w:line="360" w:lineRule="auto"/>
        <w:ind w:firstLine="709"/>
        <w:jc w:val="both"/>
        <w:rPr>
          <w:sz w:val="28"/>
          <w:szCs w:val="28"/>
        </w:rPr>
      </w:pPr>
      <w:r>
        <w:rPr>
          <w:sz w:val="28"/>
          <w:szCs w:val="28"/>
        </w:rPr>
        <w:pict>
          <v:shape id="_x0000_i1029" type="#_x0000_t75" style="width:30.75pt;height:18pt">
            <v:imagedata r:id="rId24" o:title=""/>
          </v:shape>
        </w:pict>
      </w:r>
      <w:r w:rsidR="00E67C3E" w:rsidRPr="00007B85">
        <w:rPr>
          <w:sz w:val="28"/>
          <w:szCs w:val="28"/>
        </w:rPr>
        <w:t xml:space="preserve"> - сумма прочих поступлений от операционной деятельности;</w:t>
      </w:r>
    </w:p>
    <w:p w:rsidR="00E67C3E" w:rsidRPr="00007B85" w:rsidRDefault="002D7BFF" w:rsidP="00007B85">
      <w:pPr>
        <w:spacing w:line="360" w:lineRule="auto"/>
        <w:ind w:firstLine="709"/>
        <w:jc w:val="both"/>
        <w:rPr>
          <w:sz w:val="28"/>
          <w:szCs w:val="28"/>
        </w:rPr>
      </w:pPr>
      <w:r>
        <w:rPr>
          <w:sz w:val="28"/>
          <w:szCs w:val="28"/>
        </w:rPr>
        <w:pict>
          <v:shape id="_x0000_i1030" type="#_x0000_t75" style="width:27pt;height:18.75pt">
            <v:imagedata r:id="rId25" o:title=""/>
          </v:shape>
        </w:pict>
      </w:r>
      <w:r w:rsidR="00E67C3E" w:rsidRPr="00007B85">
        <w:rPr>
          <w:sz w:val="28"/>
          <w:szCs w:val="28"/>
        </w:rPr>
        <w:t xml:space="preserve"> - сумма средств, выплаченная за приобретенные товарно-материальные ценности;</w:t>
      </w:r>
    </w:p>
    <w:p w:rsidR="00E67C3E" w:rsidRPr="00007B85" w:rsidRDefault="002D7BFF" w:rsidP="00007B85">
      <w:pPr>
        <w:spacing w:line="360" w:lineRule="auto"/>
        <w:ind w:firstLine="709"/>
        <w:jc w:val="both"/>
        <w:rPr>
          <w:sz w:val="28"/>
          <w:szCs w:val="28"/>
        </w:rPr>
      </w:pPr>
      <w:r>
        <w:rPr>
          <w:sz w:val="28"/>
          <w:szCs w:val="28"/>
        </w:rPr>
        <w:pict>
          <v:shape id="_x0000_i1031" type="#_x0000_t75" style="width:21.75pt;height:18.75pt">
            <v:imagedata r:id="rId26" o:title=""/>
          </v:shape>
        </w:pict>
      </w:r>
      <w:r w:rsidR="00E67C3E" w:rsidRPr="00007B85">
        <w:rPr>
          <w:sz w:val="28"/>
          <w:szCs w:val="28"/>
        </w:rPr>
        <w:t xml:space="preserve"> - сумма выплаченной заработной платы персоналу предприятия;</w:t>
      </w:r>
    </w:p>
    <w:p w:rsidR="00E67C3E" w:rsidRPr="00007B85" w:rsidRDefault="002D7BFF" w:rsidP="00007B85">
      <w:pPr>
        <w:spacing w:line="360" w:lineRule="auto"/>
        <w:ind w:firstLine="709"/>
        <w:jc w:val="both"/>
        <w:rPr>
          <w:sz w:val="28"/>
          <w:szCs w:val="28"/>
        </w:rPr>
      </w:pPr>
      <w:r>
        <w:rPr>
          <w:sz w:val="28"/>
          <w:szCs w:val="28"/>
        </w:rPr>
        <w:pict>
          <v:shape id="_x0000_i1032" type="#_x0000_t75" style="width:21.75pt;height:12.75pt">
            <v:imagedata r:id="rId27" o:title=""/>
          </v:shape>
        </w:pict>
      </w:r>
      <w:r w:rsidR="00E67C3E" w:rsidRPr="00007B85">
        <w:rPr>
          <w:sz w:val="28"/>
          <w:szCs w:val="28"/>
        </w:rPr>
        <w:t xml:space="preserve"> - сумма налоговых платежей в бюджет и во внебюджетные фонды;</w:t>
      </w:r>
    </w:p>
    <w:p w:rsidR="00E67C3E" w:rsidRPr="00007B85" w:rsidRDefault="002D7BFF" w:rsidP="00007B85">
      <w:pPr>
        <w:spacing w:line="360" w:lineRule="auto"/>
        <w:ind w:firstLine="709"/>
        <w:jc w:val="both"/>
        <w:rPr>
          <w:sz w:val="28"/>
          <w:szCs w:val="28"/>
        </w:rPr>
      </w:pPr>
      <w:r>
        <w:rPr>
          <w:sz w:val="28"/>
          <w:szCs w:val="28"/>
        </w:rPr>
        <w:pict>
          <v:shape id="_x0000_i1033" type="#_x0000_t75" style="width:29.25pt;height:18pt">
            <v:imagedata r:id="rId28" o:title=""/>
          </v:shape>
        </w:pict>
      </w:r>
      <w:r w:rsidR="00E67C3E" w:rsidRPr="00007B85">
        <w:rPr>
          <w:sz w:val="28"/>
          <w:szCs w:val="28"/>
        </w:rPr>
        <w:t xml:space="preserve"> - сумма прочих выплат в процессе операционной деятельности.</w:t>
      </w:r>
    </w:p>
    <w:p w:rsidR="00E67C3E" w:rsidRPr="00007B85" w:rsidRDefault="00E67C3E" w:rsidP="00007B85">
      <w:pPr>
        <w:spacing w:line="360" w:lineRule="auto"/>
        <w:ind w:firstLine="709"/>
        <w:jc w:val="both"/>
        <w:rPr>
          <w:sz w:val="28"/>
          <w:szCs w:val="28"/>
        </w:rPr>
      </w:pPr>
      <w:r w:rsidRPr="00007B85">
        <w:rPr>
          <w:sz w:val="28"/>
          <w:szCs w:val="28"/>
        </w:rPr>
        <w:t>Чистый денежный поток по операционной деятельности:</w:t>
      </w:r>
    </w:p>
    <w:p w:rsidR="00E67C3E" w:rsidRPr="00007B85" w:rsidRDefault="00E67C3E" w:rsidP="00007B85">
      <w:pPr>
        <w:numPr>
          <w:ilvl w:val="0"/>
          <w:numId w:val="3"/>
        </w:numPr>
        <w:tabs>
          <w:tab w:val="clear" w:pos="720"/>
        </w:tabs>
        <w:spacing w:line="360" w:lineRule="auto"/>
        <w:ind w:left="0" w:firstLine="709"/>
        <w:jc w:val="both"/>
        <w:rPr>
          <w:sz w:val="28"/>
          <w:szCs w:val="28"/>
        </w:rPr>
      </w:pPr>
      <w:r w:rsidRPr="00007B85">
        <w:rPr>
          <w:sz w:val="28"/>
          <w:szCs w:val="28"/>
        </w:rPr>
        <w:t>Положительный денежный поток:</w:t>
      </w:r>
    </w:p>
    <w:p w:rsidR="00E67C3E" w:rsidRPr="00007B85" w:rsidRDefault="00E67C3E" w:rsidP="00007B85">
      <w:pPr>
        <w:spacing w:line="360" w:lineRule="auto"/>
        <w:ind w:firstLine="709"/>
        <w:jc w:val="both"/>
        <w:rPr>
          <w:sz w:val="28"/>
          <w:szCs w:val="28"/>
        </w:rPr>
      </w:pPr>
      <w:r w:rsidRPr="00007B85">
        <w:rPr>
          <w:sz w:val="28"/>
          <w:szCs w:val="28"/>
        </w:rPr>
        <w:t>- выручка от реализации продукции и услуг;</w:t>
      </w:r>
    </w:p>
    <w:p w:rsidR="00E67C3E" w:rsidRPr="00007B85" w:rsidRDefault="00E67C3E" w:rsidP="00007B85">
      <w:pPr>
        <w:spacing w:line="360" w:lineRule="auto"/>
        <w:ind w:firstLine="709"/>
        <w:jc w:val="both"/>
        <w:rPr>
          <w:sz w:val="28"/>
          <w:szCs w:val="28"/>
        </w:rPr>
      </w:pPr>
      <w:r w:rsidRPr="00007B85">
        <w:rPr>
          <w:sz w:val="28"/>
          <w:szCs w:val="28"/>
        </w:rPr>
        <w:t>- авансы, полученные от покупателей и заказчиков;</w:t>
      </w:r>
    </w:p>
    <w:p w:rsidR="00E67C3E" w:rsidRPr="00007B85" w:rsidRDefault="00E67C3E" w:rsidP="00007B85">
      <w:pPr>
        <w:spacing w:line="360" w:lineRule="auto"/>
        <w:ind w:firstLine="709"/>
        <w:jc w:val="both"/>
        <w:rPr>
          <w:sz w:val="28"/>
          <w:szCs w:val="28"/>
        </w:rPr>
      </w:pPr>
      <w:r w:rsidRPr="00007B85">
        <w:rPr>
          <w:sz w:val="28"/>
          <w:szCs w:val="28"/>
        </w:rPr>
        <w:t>- инкассация дебиторской задолженности;</w:t>
      </w:r>
    </w:p>
    <w:p w:rsidR="00E67C3E" w:rsidRPr="00007B85" w:rsidRDefault="00E67C3E" w:rsidP="00007B85">
      <w:pPr>
        <w:spacing w:line="360" w:lineRule="auto"/>
        <w:ind w:firstLine="709"/>
        <w:jc w:val="both"/>
        <w:rPr>
          <w:sz w:val="28"/>
          <w:szCs w:val="28"/>
        </w:rPr>
      </w:pPr>
      <w:r w:rsidRPr="00007B85">
        <w:rPr>
          <w:sz w:val="28"/>
          <w:szCs w:val="28"/>
        </w:rPr>
        <w:t>- прочие поступления от операционной деятельности.</w:t>
      </w:r>
    </w:p>
    <w:p w:rsidR="00E67C3E" w:rsidRPr="00007B85" w:rsidRDefault="00E67C3E" w:rsidP="00007B85">
      <w:pPr>
        <w:numPr>
          <w:ilvl w:val="0"/>
          <w:numId w:val="3"/>
        </w:numPr>
        <w:tabs>
          <w:tab w:val="clear" w:pos="720"/>
          <w:tab w:val="num" w:pos="-1260"/>
        </w:tabs>
        <w:spacing w:line="360" w:lineRule="auto"/>
        <w:ind w:left="0" w:firstLine="709"/>
        <w:jc w:val="both"/>
        <w:rPr>
          <w:sz w:val="28"/>
          <w:szCs w:val="28"/>
        </w:rPr>
      </w:pPr>
      <w:r w:rsidRPr="00007B85">
        <w:rPr>
          <w:sz w:val="28"/>
          <w:szCs w:val="28"/>
        </w:rPr>
        <w:t>Отрицательный денежный поток:</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оплата приобретенных товарно-материальных ценностей;</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сумма выплаченной заработной платы работникам предприятия и отчислений органам соц. страха;</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сумма налоговых платежей и сборов;</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отчисление в государственные внебюджетные фонды;</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краткосрочные финансовые вложения;</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выплата процентов по кредитам;</w:t>
      </w:r>
    </w:p>
    <w:p w:rsidR="00E67C3E" w:rsidRPr="00007B85" w:rsidRDefault="00E67C3E" w:rsidP="00007B85">
      <w:pPr>
        <w:tabs>
          <w:tab w:val="num" w:pos="-1260"/>
        </w:tabs>
        <w:spacing w:line="360" w:lineRule="auto"/>
        <w:ind w:firstLine="709"/>
        <w:jc w:val="both"/>
        <w:rPr>
          <w:sz w:val="28"/>
          <w:szCs w:val="28"/>
        </w:rPr>
      </w:pPr>
      <w:r w:rsidRPr="00007B85">
        <w:rPr>
          <w:sz w:val="28"/>
          <w:szCs w:val="28"/>
        </w:rPr>
        <w:t>- прочие выплаты.</w:t>
      </w:r>
    </w:p>
    <w:p w:rsidR="00E67C3E" w:rsidRPr="00007B85" w:rsidRDefault="00E67C3E" w:rsidP="00007B85">
      <w:pPr>
        <w:spacing w:line="360" w:lineRule="auto"/>
        <w:ind w:firstLine="709"/>
        <w:jc w:val="both"/>
        <w:rPr>
          <w:sz w:val="28"/>
          <w:szCs w:val="28"/>
        </w:rPr>
      </w:pPr>
      <w:r w:rsidRPr="00007B85">
        <w:rPr>
          <w:sz w:val="28"/>
          <w:szCs w:val="28"/>
        </w:rPr>
        <w:t>Сопоставляя фактические данные по каждой статье поступления и расходования денежных средств с базовыми данными (плана, предшествующего периода), можно сделать выводы относительно способности предприятия наращивать денежные средства в результате своей основной деятельности. Если результатом основной деятельности является не приток, а отток денежных средств и эта ситуация повторяется из года в год, то это может привести в конечном итоге к несостоятельности предприятия.</w:t>
      </w:r>
    </w:p>
    <w:p w:rsidR="00E67C3E" w:rsidRPr="00007B85" w:rsidRDefault="00E67C3E" w:rsidP="00007B85">
      <w:pPr>
        <w:spacing w:line="360" w:lineRule="auto"/>
        <w:ind w:firstLine="709"/>
        <w:jc w:val="both"/>
        <w:rPr>
          <w:sz w:val="28"/>
          <w:szCs w:val="28"/>
        </w:rPr>
      </w:pPr>
      <w:r w:rsidRPr="00007B85">
        <w:rPr>
          <w:sz w:val="28"/>
          <w:szCs w:val="28"/>
        </w:rPr>
        <w:t>Одно из преимуществ прямого метода состоит в том, что он показывает общие суммы поступления и платежей и концентрирует внимание на те статьи, которые генерируют наибольший приток и отток денежных средств. Однако данный метод не раскрывает взаимосвязи величины финансового результата и величины изменения денежных средств, в частности, не показывает, почему возникает ситуация, когда прибыльное предприятие является не платежеспособным.</w:t>
      </w:r>
    </w:p>
    <w:p w:rsidR="00E67C3E" w:rsidRPr="00007B85" w:rsidRDefault="00E67C3E" w:rsidP="00007B85">
      <w:pPr>
        <w:spacing w:line="360" w:lineRule="auto"/>
        <w:ind w:firstLine="709"/>
        <w:jc w:val="both"/>
        <w:rPr>
          <w:sz w:val="28"/>
          <w:szCs w:val="28"/>
        </w:rPr>
      </w:pPr>
      <w:r w:rsidRPr="00007B85">
        <w:rPr>
          <w:sz w:val="28"/>
          <w:szCs w:val="28"/>
        </w:rPr>
        <w:t>Косвенный метод более предпочтителен с аналитической точки зрения, так как позволяет объяснить причины расхождений между финансовыми результатами и свободными остатками денежной наличности. Расчет чистого денежного потока косвенным методом осуществляется путем соответствующей корректировки чистой прибыли на сумму изменений запаса, дебиторской задолженности, кредиторской задолженности, краткосрочных финансовых вложений и других статей актива, относящихся к текущей деятельности. Источниками информации для расчета денежных потоков косвенным методом являются отчетный бухгалтерский баланс и отчет о прибылях и убытках.</w:t>
      </w:r>
    </w:p>
    <w:p w:rsidR="00E67C3E" w:rsidRPr="00007B85" w:rsidRDefault="00E67C3E" w:rsidP="00007B85">
      <w:pPr>
        <w:spacing w:line="360" w:lineRule="auto"/>
        <w:ind w:firstLine="709"/>
        <w:jc w:val="both"/>
        <w:rPr>
          <w:sz w:val="28"/>
          <w:szCs w:val="28"/>
        </w:rPr>
      </w:pPr>
      <w:r w:rsidRPr="00007B85">
        <w:rPr>
          <w:sz w:val="28"/>
          <w:szCs w:val="28"/>
        </w:rPr>
        <w:t>По операционной деятельности он рассчитывается следующим образом:</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sz w:val="28"/>
          <w:szCs w:val="28"/>
        </w:rPr>
        <w:pict>
          <v:shape id="_x0000_i1034" type="#_x0000_t75" style="width:336.75pt;height:18.75pt">
            <v:imagedata r:id="rId29" o:title=""/>
          </v:shape>
        </w:pict>
      </w:r>
      <w:r w:rsidR="00007B85">
        <w:rPr>
          <w:sz w:val="28"/>
          <w:szCs w:val="28"/>
        </w:rPr>
        <w:t xml:space="preserve"> </w:t>
      </w:r>
      <w:r w:rsidR="00E67C3E" w:rsidRPr="00007B85">
        <w:rPr>
          <w:sz w:val="28"/>
          <w:szCs w:val="28"/>
        </w:rPr>
        <w:t>(3)</w:t>
      </w:r>
      <w:r w:rsidR="00007B85">
        <w:rPr>
          <w:sz w:val="28"/>
          <w:szCs w:val="28"/>
        </w:rPr>
        <w:t xml:space="preserve"> </w:t>
      </w:r>
      <w:r w:rsidR="00E67C3E" w:rsidRPr="00007B85">
        <w:rPr>
          <w:sz w:val="28"/>
          <w:szCs w:val="28"/>
        </w:rPr>
        <w:t>,</w:t>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где </w:t>
      </w:r>
      <w:r w:rsidR="002D7BFF">
        <w:rPr>
          <w:sz w:val="28"/>
          <w:szCs w:val="28"/>
        </w:rPr>
        <w:pict>
          <v:shape id="_x0000_i1035" type="#_x0000_t75" style="width:29.25pt;height:18pt">
            <v:imagedata r:id="rId30" o:title=""/>
          </v:shape>
        </w:pict>
      </w:r>
      <w:r w:rsidRPr="00007B85">
        <w:rPr>
          <w:sz w:val="28"/>
          <w:szCs w:val="28"/>
        </w:rPr>
        <w:t xml:space="preserve"> - сумма чистой прибыли предприятия от операционной деятельности;</w:t>
      </w:r>
    </w:p>
    <w:p w:rsidR="00E67C3E" w:rsidRPr="00007B85" w:rsidRDefault="002D7BFF" w:rsidP="00007B85">
      <w:pPr>
        <w:spacing w:line="360" w:lineRule="auto"/>
        <w:ind w:firstLine="709"/>
        <w:jc w:val="both"/>
        <w:rPr>
          <w:sz w:val="28"/>
          <w:szCs w:val="28"/>
        </w:rPr>
      </w:pPr>
      <w:r>
        <w:rPr>
          <w:sz w:val="28"/>
          <w:szCs w:val="28"/>
        </w:rPr>
        <w:pict>
          <v:shape id="_x0000_i1036" type="#_x0000_t75" style="width:12pt;height:12.75pt">
            <v:imagedata r:id="rId31" o:title=""/>
          </v:shape>
        </w:pict>
      </w:r>
      <w:r w:rsidR="00E67C3E" w:rsidRPr="00007B85">
        <w:rPr>
          <w:sz w:val="28"/>
          <w:szCs w:val="28"/>
        </w:rPr>
        <w:t xml:space="preserve"> - сумма амортизации основных средств и нематериальных активов;</w:t>
      </w:r>
    </w:p>
    <w:p w:rsidR="00E67C3E" w:rsidRPr="00007B85" w:rsidRDefault="002D7BFF" w:rsidP="00007B85">
      <w:pPr>
        <w:spacing w:line="360" w:lineRule="auto"/>
        <w:ind w:firstLine="709"/>
        <w:jc w:val="both"/>
        <w:rPr>
          <w:sz w:val="28"/>
          <w:szCs w:val="28"/>
        </w:rPr>
      </w:pPr>
      <w:r>
        <w:rPr>
          <w:sz w:val="28"/>
          <w:szCs w:val="28"/>
        </w:rPr>
        <w:pict>
          <v:shape id="_x0000_i1037" type="#_x0000_t75" style="width:24.75pt;height:15.75pt">
            <v:imagedata r:id="rId32" o:title=""/>
          </v:shape>
        </w:pict>
      </w:r>
      <w:r w:rsidR="00E67C3E" w:rsidRPr="00007B85">
        <w:rPr>
          <w:sz w:val="28"/>
          <w:szCs w:val="28"/>
        </w:rPr>
        <w:t xml:space="preserve"> - изменение суммы дебиторской задолженности;</w:t>
      </w:r>
    </w:p>
    <w:p w:rsidR="00E67C3E" w:rsidRPr="00007B85" w:rsidRDefault="002D7BFF" w:rsidP="00007B85">
      <w:pPr>
        <w:spacing w:line="360" w:lineRule="auto"/>
        <w:ind w:firstLine="709"/>
        <w:jc w:val="both"/>
        <w:rPr>
          <w:sz w:val="28"/>
          <w:szCs w:val="28"/>
        </w:rPr>
      </w:pPr>
      <w:r>
        <w:rPr>
          <w:sz w:val="28"/>
          <w:szCs w:val="28"/>
        </w:rPr>
        <w:pict>
          <v:shape id="_x0000_i1038" type="#_x0000_t75" style="width:33pt;height:18.75pt">
            <v:imagedata r:id="rId33" o:title=""/>
          </v:shape>
        </w:pict>
      </w:r>
      <w:r w:rsidR="00E67C3E" w:rsidRPr="00007B85">
        <w:rPr>
          <w:sz w:val="28"/>
          <w:szCs w:val="28"/>
        </w:rPr>
        <w:t xml:space="preserve"> - изменение суммы запасов и НДС по приобретенным ценностям, входящих в состав оборотных активов;</w:t>
      </w:r>
    </w:p>
    <w:p w:rsidR="00E67C3E" w:rsidRPr="00007B85" w:rsidRDefault="002D7BFF" w:rsidP="00007B85">
      <w:pPr>
        <w:spacing w:line="360" w:lineRule="auto"/>
        <w:ind w:firstLine="709"/>
        <w:jc w:val="both"/>
        <w:rPr>
          <w:sz w:val="28"/>
          <w:szCs w:val="28"/>
        </w:rPr>
      </w:pPr>
      <w:r>
        <w:rPr>
          <w:sz w:val="28"/>
          <w:szCs w:val="28"/>
        </w:rPr>
        <w:pict>
          <v:shape id="_x0000_i1039" type="#_x0000_t75" style="width:26.25pt;height:14.25pt">
            <v:imagedata r:id="rId34" o:title=""/>
          </v:shape>
        </w:pict>
      </w:r>
      <w:r w:rsidR="00E67C3E" w:rsidRPr="00007B85">
        <w:rPr>
          <w:sz w:val="28"/>
          <w:szCs w:val="28"/>
        </w:rPr>
        <w:t xml:space="preserve"> - изменение суммы кредиторской задолженности; </w:t>
      </w:r>
    </w:p>
    <w:p w:rsidR="00E67C3E" w:rsidRPr="00007B85" w:rsidRDefault="002D7BFF" w:rsidP="00007B85">
      <w:pPr>
        <w:spacing w:line="360" w:lineRule="auto"/>
        <w:ind w:firstLine="709"/>
        <w:jc w:val="both"/>
        <w:rPr>
          <w:sz w:val="28"/>
          <w:szCs w:val="28"/>
        </w:rPr>
      </w:pPr>
      <w:r>
        <w:rPr>
          <w:sz w:val="28"/>
          <w:szCs w:val="28"/>
        </w:rPr>
        <w:pict>
          <v:shape id="_x0000_i1040" type="#_x0000_t75" style="width:36pt;height:15.75pt">
            <v:imagedata r:id="rId35" o:title=""/>
          </v:shape>
        </w:pict>
      </w:r>
      <w:r w:rsidR="00E67C3E" w:rsidRPr="00007B85">
        <w:rPr>
          <w:sz w:val="28"/>
          <w:szCs w:val="28"/>
        </w:rPr>
        <w:t xml:space="preserve"> - изменение суммы доходов будущих периодов;</w:t>
      </w:r>
    </w:p>
    <w:p w:rsidR="00E67C3E" w:rsidRPr="00007B85" w:rsidRDefault="002D7BFF" w:rsidP="00007B85">
      <w:pPr>
        <w:spacing w:line="360" w:lineRule="auto"/>
        <w:ind w:firstLine="709"/>
        <w:jc w:val="both"/>
        <w:rPr>
          <w:sz w:val="28"/>
          <w:szCs w:val="28"/>
        </w:rPr>
      </w:pPr>
      <w:r>
        <w:rPr>
          <w:sz w:val="28"/>
          <w:szCs w:val="28"/>
        </w:rPr>
        <w:pict>
          <v:shape id="_x0000_i1041" type="#_x0000_t75" style="width:18.75pt;height:12.75pt">
            <v:imagedata r:id="rId36" o:title=""/>
          </v:shape>
        </w:pict>
      </w:r>
      <w:r w:rsidR="00E67C3E" w:rsidRPr="00007B85">
        <w:rPr>
          <w:sz w:val="28"/>
          <w:szCs w:val="28"/>
        </w:rPr>
        <w:t xml:space="preserve"> - изменение суммы резервов предстоящих расходов и платежей;</w:t>
      </w:r>
    </w:p>
    <w:p w:rsidR="00E67C3E" w:rsidRPr="00007B85" w:rsidRDefault="002D7BFF" w:rsidP="00007B85">
      <w:pPr>
        <w:spacing w:line="360" w:lineRule="auto"/>
        <w:ind w:firstLine="709"/>
        <w:jc w:val="both"/>
        <w:rPr>
          <w:sz w:val="28"/>
          <w:szCs w:val="28"/>
        </w:rPr>
      </w:pPr>
      <w:r>
        <w:rPr>
          <w:sz w:val="28"/>
          <w:szCs w:val="28"/>
        </w:rPr>
        <w:pict>
          <v:shape id="_x0000_i1042" type="#_x0000_t75" style="width:27pt;height:18pt">
            <v:imagedata r:id="rId37" o:title=""/>
          </v:shape>
        </w:pict>
      </w:r>
      <w:r w:rsidR="00E67C3E" w:rsidRPr="00007B85">
        <w:rPr>
          <w:sz w:val="28"/>
          <w:szCs w:val="28"/>
        </w:rPr>
        <w:t xml:space="preserve"> - изменение суммы полученных авансов;</w:t>
      </w:r>
    </w:p>
    <w:p w:rsidR="00E67C3E" w:rsidRPr="00007B85" w:rsidRDefault="002D7BFF" w:rsidP="00007B85">
      <w:pPr>
        <w:spacing w:line="360" w:lineRule="auto"/>
        <w:ind w:firstLine="709"/>
        <w:jc w:val="both"/>
        <w:rPr>
          <w:sz w:val="28"/>
          <w:szCs w:val="28"/>
        </w:rPr>
      </w:pPr>
      <w:r>
        <w:rPr>
          <w:sz w:val="28"/>
          <w:szCs w:val="28"/>
        </w:rPr>
        <w:pict>
          <v:shape id="_x0000_i1043" type="#_x0000_t75" style="width:24.75pt;height:18pt">
            <v:imagedata r:id="rId38" o:title=""/>
          </v:shape>
        </w:pict>
      </w:r>
      <w:r w:rsidR="00E67C3E" w:rsidRPr="00007B85">
        <w:rPr>
          <w:sz w:val="28"/>
          <w:szCs w:val="28"/>
        </w:rPr>
        <w:t xml:space="preserve"> - изменение суммы выданных авансов.</w:t>
      </w:r>
    </w:p>
    <w:p w:rsidR="00E67C3E" w:rsidRPr="00007B85" w:rsidRDefault="00E67C3E" w:rsidP="00007B85">
      <w:pPr>
        <w:spacing w:line="360" w:lineRule="auto"/>
        <w:ind w:firstLine="709"/>
        <w:jc w:val="both"/>
        <w:rPr>
          <w:sz w:val="28"/>
          <w:szCs w:val="28"/>
        </w:rPr>
      </w:pPr>
      <w:r w:rsidRPr="00007B85">
        <w:rPr>
          <w:sz w:val="28"/>
          <w:szCs w:val="28"/>
        </w:rPr>
        <w:t>Таким образом косвенный метод наглядно показывает различие между чистым финансовым результатом и чистым денежным потоком. С помощью рядом корректировочных процедур финансовый результат предприятия преобразуется в величину чистого денежного потока от операционной деятельности.</w:t>
      </w:r>
    </w:p>
    <w:p w:rsidR="00E67C3E" w:rsidRPr="00007B85" w:rsidRDefault="00E67C3E" w:rsidP="00007B85">
      <w:pPr>
        <w:spacing w:line="360" w:lineRule="auto"/>
        <w:ind w:firstLine="709"/>
        <w:jc w:val="both"/>
        <w:rPr>
          <w:sz w:val="28"/>
          <w:szCs w:val="28"/>
        </w:rPr>
      </w:pPr>
      <w:r w:rsidRPr="00007B85">
        <w:rPr>
          <w:sz w:val="28"/>
          <w:szCs w:val="28"/>
        </w:rPr>
        <w:t>В результате можно установить факторы, способствующие увеличению и сокращению ЧДП.</w:t>
      </w:r>
    </w:p>
    <w:p w:rsidR="00E67C3E" w:rsidRPr="00007B85" w:rsidRDefault="00E67C3E" w:rsidP="00007B85">
      <w:pPr>
        <w:spacing w:line="360" w:lineRule="auto"/>
        <w:ind w:firstLine="709"/>
        <w:jc w:val="both"/>
        <w:rPr>
          <w:sz w:val="28"/>
          <w:szCs w:val="28"/>
        </w:rPr>
      </w:pPr>
      <w:r w:rsidRPr="00007B85">
        <w:rPr>
          <w:sz w:val="28"/>
          <w:szCs w:val="28"/>
        </w:rPr>
        <w:t>ЧДП от операционной деятельности:</w:t>
      </w:r>
    </w:p>
    <w:p w:rsidR="00E67C3E" w:rsidRPr="00007B85" w:rsidRDefault="00E67C3E" w:rsidP="00007B85">
      <w:pPr>
        <w:spacing w:line="360" w:lineRule="auto"/>
        <w:ind w:firstLine="709"/>
        <w:jc w:val="both"/>
        <w:rPr>
          <w:sz w:val="28"/>
          <w:szCs w:val="28"/>
        </w:rPr>
      </w:pPr>
      <w:r w:rsidRPr="00007B85">
        <w:rPr>
          <w:sz w:val="28"/>
          <w:szCs w:val="28"/>
        </w:rPr>
        <w:t>1. Факторы, способствующие увеличению ЧДП:</w:t>
      </w:r>
    </w:p>
    <w:p w:rsidR="00E67C3E" w:rsidRPr="00007B85" w:rsidRDefault="00E67C3E" w:rsidP="00007B85">
      <w:pPr>
        <w:tabs>
          <w:tab w:val="num" w:pos="-360"/>
        </w:tabs>
        <w:spacing w:line="360" w:lineRule="auto"/>
        <w:ind w:firstLine="709"/>
        <w:jc w:val="both"/>
        <w:rPr>
          <w:sz w:val="28"/>
          <w:szCs w:val="28"/>
        </w:rPr>
      </w:pPr>
      <w:r w:rsidRPr="00007B85">
        <w:rPr>
          <w:sz w:val="28"/>
          <w:szCs w:val="28"/>
        </w:rPr>
        <w:t>- рост чистой прибыли или уменьшение убытков;</w:t>
      </w:r>
    </w:p>
    <w:p w:rsidR="00E67C3E" w:rsidRPr="00007B85" w:rsidRDefault="00E67C3E" w:rsidP="00007B85">
      <w:pPr>
        <w:tabs>
          <w:tab w:val="num" w:pos="-360"/>
        </w:tabs>
        <w:spacing w:line="360" w:lineRule="auto"/>
        <w:ind w:firstLine="709"/>
        <w:jc w:val="both"/>
        <w:rPr>
          <w:sz w:val="28"/>
          <w:szCs w:val="28"/>
        </w:rPr>
      </w:pPr>
      <w:r w:rsidRPr="00007B85">
        <w:rPr>
          <w:sz w:val="28"/>
          <w:szCs w:val="28"/>
        </w:rPr>
        <w:t>- увеличение суммы амортизации основных средств и нематериальных активов;</w:t>
      </w:r>
    </w:p>
    <w:p w:rsidR="00E67C3E" w:rsidRPr="00007B85" w:rsidRDefault="00E67C3E" w:rsidP="00007B85">
      <w:pPr>
        <w:tabs>
          <w:tab w:val="num" w:pos="-360"/>
        </w:tabs>
        <w:spacing w:line="360" w:lineRule="auto"/>
        <w:ind w:firstLine="709"/>
        <w:jc w:val="both"/>
        <w:rPr>
          <w:sz w:val="28"/>
          <w:szCs w:val="28"/>
        </w:rPr>
      </w:pPr>
      <w:r w:rsidRPr="00007B85">
        <w:rPr>
          <w:sz w:val="28"/>
          <w:szCs w:val="28"/>
        </w:rPr>
        <w:t>- уменьшение дебиторской задолженности;</w:t>
      </w:r>
    </w:p>
    <w:p w:rsidR="00E67C3E" w:rsidRPr="00007B85" w:rsidRDefault="00E67C3E" w:rsidP="00007B85">
      <w:pPr>
        <w:tabs>
          <w:tab w:val="num" w:pos="-360"/>
        </w:tabs>
        <w:spacing w:line="360" w:lineRule="auto"/>
        <w:ind w:firstLine="709"/>
        <w:jc w:val="both"/>
        <w:rPr>
          <w:sz w:val="28"/>
          <w:szCs w:val="28"/>
        </w:rPr>
      </w:pPr>
      <w:r w:rsidRPr="00007B85">
        <w:rPr>
          <w:sz w:val="28"/>
          <w:szCs w:val="28"/>
        </w:rPr>
        <w:t>- уменьшение запасов и НДС по приобретенным ценностям;</w:t>
      </w:r>
    </w:p>
    <w:p w:rsidR="00E67C3E" w:rsidRPr="00007B85" w:rsidRDefault="00E67C3E" w:rsidP="00007B85">
      <w:pPr>
        <w:tabs>
          <w:tab w:val="num" w:pos="-360"/>
        </w:tabs>
        <w:spacing w:line="360" w:lineRule="auto"/>
        <w:ind w:firstLine="709"/>
        <w:jc w:val="both"/>
        <w:rPr>
          <w:sz w:val="28"/>
          <w:szCs w:val="28"/>
        </w:rPr>
      </w:pPr>
      <w:r w:rsidRPr="00007B85">
        <w:rPr>
          <w:sz w:val="28"/>
          <w:szCs w:val="28"/>
        </w:rPr>
        <w:t>- прирост остатков краткосрочных финансовых обязательств;</w:t>
      </w:r>
    </w:p>
    <w:p w:rsidR="00E67C3E" w:rsidRPr="00007B85" w:rsidRDefault="00E67C3E" w:rsidP="00007B85">
      <w:pPr>
        <w:tabs>
          <w:tab w:val="num" w:pos="-360"/>
        </w:tabs>
        <w:spacing w:line="360" w:lineRule="auto"/>
        <w:ind w:firstLine="709"/>
        <w:jc w:val="both"/>
        <w:rPr>
          <w:sz w:val="28"/>
          <w:szCs w:val="28"/>
        </w:rPr>
      </w:pPr>
      <w:r w:rsidRPr="00007B85">
        <w:rPr>
          <w:sz w:val="28"/>
          <w:szCs w:val="28"/>
        </w:rPr>
        <w:t>-прирост суммы резерва предстоящих расходов и платежей;</w:t>
      </w:r>
    </w:p>
    <w:p w:rsidR="00E67C3E" w:rsidRPr="00007B85" w:rsidRDefault="00E67C3E" w:rsidP="00007B85">
      <w:pPr>
        <w:tabs>
          <w:tab w:val="num" w:pos="-360"/>
        </w:tabs>
        <w:spacing w:line="360" w:lineRule="auto"/>
        <w:ind w:firstLine="709"/>
        <w:jc w:val="both"/>
        <w:rPr>
          <w:sz w:val="28"/>
          <w:szCs w:val="28"/>
        </w:rPr>
      </w:pPr>
      <w:r w:rsidRPr="00007B85">
        <w:rPr>
          <w:sz w:val="28"/>
          <w:szCs w:val="28"/>
        </w:rPr>
        <w:t>- прирост суммы полученных доходов в счет будущих периодов.</w:t>
      </w:r>
    </w:p>
    <w:p w:rsidR="00E67C3E" w:rsidRPr="00007B85" w:rsidRDefault="00E67C3E" w:rsidP="00007B85">
      <w:pPr>
        <w:spacing w:line="360" w:lineRule="auto"/>
        <w:ind w:firstLine="709"/>
        <w:jc w:val="both"/>
        <w:rPr>
          <w:sz w:val="28"/>
          <w:szCs w:val="28"/>
        </w:rPr>
      </w:pPr>
      <w:r w:rsidRPr="00007B85">
        <w:rPr>
          <w:sz w:val="28"/>
          <w:szCs w:val="28"/>
        </w:rPr>
        <w:t>2.Факторы, способствующие сокращению ЧДП:</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уменьшение суммы чистой прибыли и рост убытков;</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уменьшение суммы амортизации основных средств и нематериальных активов;</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прирост дебиторской задолженности;</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прирост запасов и налогов по приобретенным ценностям;</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уменьшение остатков краткосрочных финансовых обязательств;</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уменьшение суммы резерва предстоящих расходов и платежей;</w:t>
      </w:r>
    </w:p>
    <w:p w:rsidR="00E67C3E" w:rsidRPr="00007B85" w:rsidRDefault="00E67C3E" w:rsidP="00007B85">
      <w:pPr>
        <w:tabs>
          <w:tab w:val="num" w:pos="-1080"/>
        </w:tabs>
        <w:spacing w:line="360" w:lineRule="auto"/>
        <w:ind w:firstLine="709"/>
        <w:jc w:val="both"/>
        <w:rPr>
          <w:sz w:val="28"/>
          <w:szCs w:val="28"/>
        </w:rPr>
      </w:pPr>
      <w:r w:rsidRPr="00007B85">
        <w:rPr>
          <w:sz w:val="28"/>
          <w:szCs w:val="28"/>
        </w:rPr>
        <w:t>- уменьшение суммы полученных доходов в счет будущих периодов.</w:t>
      </w:r>
    </w:p>
    <w:p w:rsidR="00E67C3E" w:rsidRPr="00007B85" w:rsidRDefault="00007B85" w:rsidP="00007B85">
      <w:pPr>
        <w:tabs>
          <w:tab w:val="num" w:pos="-1080"/>
        </w:tabs>
        <w:spacing w:line="360" w:lineRule="auto"/>
        <w:ind w:firstLine="709"/>
        <w:jc w:val="both"/>
        <w:rPr>
          <w:sz w:val="28"/>
          <w:szCs w:val="28"/>
        </w:rPr>
      </w:pPr>
      <w:r>
        <w:rPr>
          <w:sz w:val="28"/>
          <w:szCs w:val="28"/>
        </w:rPr>
        <w:t xml:space="preserve"> </w:t>
      </w:r>
      <w:r w:rsidR="00E67C3E" w:rsidRPr="00007B85">
        <w:rPr>
          <w:sz w:val="28"/>
          <w:szCs w:val="28"/>
        </w:rPr>
        <w:t>По инвестиционной деятельности сумма ЧДП определяется как разность между суммой выручки от реализации вне оборотных активов и суммы инвестиции на их приобретение.</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sz w:val="28"/>
          <w:szCs w:val="28"/>
        </w:rPr>
        <w:pict>
          <v:shape id="_x0000_i1044" type="#_x0000_t75" style="width:359.25pt;height:18.75pt">
            <v:imagedata r:id="rId39" o:title=""/>
          </v:shape>
        </w:pict>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где </w:t>
      </w:r>
      <w:r w:rsidR="002D7BFF">
        <w:rPr>
          <w:sz w:val="28"/>
          <w:szCs w:val="28"/>
        </w:rPr>
        <w:pict>
          <v:shape id="_x0000_i1045" type="#_x0000_t75" style="width:21pt;height:18pt">
            <v:imagedata r:id="rId40" o:title=""/>
          </v:shape>
        </w:pict>
      </w:r>
      <w:r w:rsidRPr="00007B85">
        <w:rPr>
          <w:sz w:val="28"/>
          <w:szCs w:val="28"/>
        </w:rPr>
        <w:t xml:space="preserve"> - выручка от реализации основных средств;</w:t>
      </w:r>
    </w:p>
    <w:p w:rsidR="00E67C3E" w:rsidRPr="00007B85" w:rsidRDefault="002D7BFF" w:rsidP="00007B85">
      <w:pPr>
        <w:spacing w:line="360" w:lineRule="auto"/>
        <w:ind w:firstLine="709"/>
        <w:jc w:val="both"/>
        <w:rPr>
          <w:sz w:val="28"/>
          <w:szCs w:val="28"/>
        </w:rPr>
      </w:pPr>
      <w:r>
        <w:rPr>
          <w:sz w:val="28"/>
          <w:szCs w:val="28"/>
        </w:rPr>
        <w:pict>
          <v:shape id="_x0000_i1046" type="#_x0000_t75" style="width:21pt;height:17.25pt">
            <v:imagedata r:id="rId41" o:title=""/>
          </v:shape>
        </w:pict>
      </w:r>
      <w:r w:rsidR="00E67C3E" w:rsidRPr="00007B85">
        <w:rPr>
          <w:sz w:val="28"/>
          <w:szCs w:val="28"/>
        </w:rPr>
        <w:t xml:space="preserve"> - выручка от реализации нематериальных активов;</w:t>
      </w:r>
    </w:p>
    <w:p w:rsidR="00E67C3E" w:rsidRPr="00007B85" w:rsidRDefault="002D7BFF" w:rsidP="00007B85">
      <w:pPr>
        <w:spacing w:line="360" w:lineRule="auto"/>
        <w:ind w:firstLine="709"/>
        <w:jc w:val="both"/>
        <w:rPr>
          <w:sz w:val="28"/>
          <w:szCs w:val="28"/>
        </w:rPr>
      </w:pPr>
      <w:r>
        <w:rPr>
          <w:sz w:val="28"/>
          <w:szCs w:val="28"/>
        </w:rPr>
        <w:pict>
          <v:shape id="_x0000_i1047" type="#_x0000_t75" style="width:26.25pt;height:18.75pt">
            <v:imagedata r:id="rId42" o:title=""/>
          </v:shape>
        </w:pict>
      </w:r>
      <w:r w:rsidR="00E67C3E" w:rsidRPr="00007B85">
        <w:rPr>
          <w:sz w:val="28"/>
          <w:szCs w:val="28"/>
        </w:rPr>
        <w:t xml:space="preserve"> - сумма выручки от реализации долгосрочных финансовых активов;</w:t>
      </w:r>
    </w:p>
    <w:p w:rsidR="00E67C3E" w:rsidRPr="00007B85" w:rsidRDefault="002D7BFF" w:rsidP="00007B85">
      <w:pPr>
        <w:spacing w:line="360" w:lineRule="auto"/>
        <w:ind w:firstLine="709"/>
        <w:jc w:val="both"/>
        <w:rPr>
          <w:sz w:val="28"/>
          <w:szCs w:val="28"/>
        </w:rPr>
      </w:pPr>
      <w:r>
        <w:rPr>
          <w:sz w:val="28"/>
          <w:szCs w:val="28"/>
        </w:rPr>
        <w:pict>
          <v:shape id="_x0000_i1048" type="#_x0000_t75" style="width:20.25pt;height:18pt">
            <v:imagedata r:id="rId43" o:title=""/>
          </v:shape>
        </w:pict>
      </w:r>
      <w:r w:rsidR="00E67C3E" w:rsidRPr="00007B85">
        <w:rPr>
          <w:sz w:val="28"/>
          <w:szCs w:val="28"/>
        </w:rPr>
        <w:t xml:space="preserve"> - выручка от реализации ранее выкупленных акций предприятия;</w:t>
      </w:r>
    </w:p>
    <w:p w:rsidR="00E67C3E" w:rsidRPr="00007B85" w:rsidRDefault="002D7BFF" w:rsidP="00007B85">
      <w:pPr>
        <w:spacing w:line="360" w:lineRule="auto"/>
        <w:ind w:firstLine="709"/>
        <w:jc w:val="both"/>
        <w:rPr>
          <w:sz w:val="28"/>
          <w:szCs w:val="28"/>
        </w:rPr>
      </w:pPr>
      <w:r>
        <w:rPr>
          <w:sz w:val="28"/>
          <w:szCs w:val="28"/>
        </w:rPr>
        <w:pict>
          <v:shape id="_x0000_i1049" type="#_x0000_t75" style="width:18pt;height:18pt">
            <v:imagedata r:id="rId44" o:title=""/>
          </v:shape>
        </w:pict>
      </w:r>
      <w:r w:rsidR="00E67C3E" w:rsidRPr="00007B85">
        <w:rPr>
          <w:sz w:val="28"/>
          <w:szCs w:val="28"/>
        </w:rPr>
        <w:t xml:space="preserve"> - сумма полученных дивидендов и процентов по долгосрочным ценным бумагам;</w:t>
      </w:r>
    </w:p>
    <w:p w:rsidR="00E67C3E" w:rsidRPr="00007B85" w:rsidRDefault="002D7BFF" w:rsidP="00007B85">
      <w:pPr>
        <w:spacing w:line="360" w:lineRule="auto"/>
        <w:ind w:firstLine="709"/>
        <w:jc w:val="both"/>
        <w:rPr>
          <w:sz w:val="28"/>
          <w:szCs w:val="28"/>
        </w:rPr>
      </w:pPr>
      <w:r>
        <w:rPr>
          <w:sz w:val="28"/>
          <w:szCs w:val="28"/>
        </w:rPr>
        <w:pict>
          <v:shape id="_x0000_i1050" type="#_x0000_t75" style="width:24pt;height:18pt">
            <v:imagedata r:id="rId45" o:title=""/>
          </v:shape>
        </w:pict>
      </w:r>
      <w:r w:rsidR="00E67C3E" w:rsidRPr="00007B85">
        <w:rPr>
          <w:sz w:val="28"/>
          <w:szCs w:val="28"/>
        </w:rPr>
        <w:t xml:space="preserve"> - сумма приобретенных основных средств;</w:t>
      </w:r>
    </w:p>
    <w:p w:rsidR="00E67C3E" w:rsidRPr="00007B85" w:rsidRDefault="002D7BFF" w:rsidP="00007B85">
      <w:pPr>
        <w:spacing w:line="360" w:lineRule="auto"/>
        <w:ind w:firstLine="709"/>
        <w:jc w:val="both"/>
        <w:rPr>
          <w:sz w:val="28"/>
          <w:szCs w:val="28"/>
        </w:rPr>
      </w:pPr>
      <w:r>
        <w:rPr>
          <w:sz w:val="28"/>
          <w:szCs w:val="28"/>
        </w:rPr>
        <w:pict>
          <v:shape id="_x0000_i1051" type="#_x0000_t75" style="width:36.75pt;height:14.25pt">
            <v:imagedata r:id="rId46" o:title=""/>
          </v:shape>
        </w:pict>
      </w:r>
      <w:r w:rsidR="00E67C3E" w:rsidRPr="00007B85">
        <w:rPr>
          <w:sz w:val="28"/>
          <w:szCs w:val="28"/>
        </w:rPr>
        <w:t xml:space="preserve"> - изменение остатка незавершенного капитального строительства;</w:t>
      </w:r>
    </w:p>
    <w:p w:rsidR="00E67C3E" w:rsidRPr="00007B85" w:rsidRDefault="002D7BFF" w:rsidP="00007B85">
      <w:pPr>
        <w:spacing w:line="360" w:lineRule="auto"/>
        <w:ind w:firstLine="709"/>
        <w:jc w:val="both"/>
        <w:rPr>
          <w:sz w:val="28"/>
          <w:szCs w:val="28"/>
        </w:rPr>
      </w:pPr>
      <w:r>
        <w:rPr>
          <w:sz w:val="28"/>
          <w:szCs w:val="28"/>
        </w:rPr>
        <w:pict>
          <v:shape id="_x0000_i1052" type="#_x0000_t75" style="width:23.25pt;height:17.25pt">
            <v:imagedata r:id="rId47" o:title=""/>
          </v:shape>
        </w:pict>
      </w:r>
      <w:r w:rsidR="00E67C3E" w:rsidRPr="00007B85">
        <w:rPr>
          <w:sz w:val="28"/>
          <w:szCs w:val="28"/>
        </w:rPr>
        <w:t xml:space="preserve"> - сумма приобретения нематериальных активов;</w:t>
      </w:r>
    </w:p>
    <w:p w:rsidR="00E67C3E" w:rsidRPr="00007B85" w:rsidRDefault="002D7BFF" w:rsidP="00007B85">
      <w:pPr>
        <w:spacing w:line="360" w:lineRule="auto"/>
        <w:ind w:firstLine="709"/>
        <w:jc w:val="both"/>
        <w:rPr>
          <w:sz w:val="28"/>
          <w:szCs w:val="28"/>
        </w:rPr>
      </w:pPr>
      <w:r>
        <w:rPr>
          <w:sz w:val="28"/>
          <w:szCs w:val="28"/>
        </w:rPr>
        <w:pict>
          <v:shape id="_x0000_i1053" type="#_x0000_t75" style="width:29.25pt;height:18.75pt">
            <v:imagedata r:id="rId48" o:title=""/>
          </v:shape>
        </w:pict>
      </w:r>
      <w:r w:rsidR="00E67C3E" w:rsidRPr="00007B85">
        <w:rPr>
          <w:sz w:val="28"/>
          <w:szCs w:val="28"/>
        </w:rPr>
        <w:t xml:space="preserve"> - сумма приобретения долгосрочных финансовых активов;</w:t>
      </w:r>
    </w:p>
    <w:p w:rsidR="00E67C3E" w:rsidRPr="00007B85" w:rsidRDefault="002D7BFF" w:rsidP="00007B85">
      <w:pPr>
        <w:spacing w:line="360" w:lineRule="auto"/>
        <w:ind w:firstLine="709"/>
        <w:jc w:val="both"/>
        <w:rPr>
          <w:sz w:val="28"/>
          <w:szCs w:val="28"/>
        </w:rPr>
      </w:pPr>
      <w:r>
        <w:rPr>
          <w:sz w:val="28"/>
          <w:szCs w:val="28"/>
        </w:rPr>
        <w:pict>
          <v:shape id="_x0000_i1054" type="#_x0000_t75" style="width:23.25pt;height:18pt">
            <v:imagedata r:id="rId49" o:title=""/>
          </v:shape>
        </w:pict>
      </w:r>
      <w:r w:rsidR="00E67C3E" w:rsidRPr="00007B85">
        <w:rPr>
          <w:sz w:val="28"/>
          <w:szCs w:val="28"/>
        </w:rPr>
        <w:t xml:space="preserve"> - сумма выкупленных собственных акций предприятия.</w:t>
      </w:r>
    </w:p>
    <w:p w:rsidR="00E67C3E" w:rsidRPr="00007B85" w:rsidRDefault="00E67C3E" w:rsidP="00007B85">
      <w:pPr>
        <w:spacing w:line="360" w:lineRule="auto"/>
        <w:ind w:firstLine="709"/>
        <w:jc w:val="both"/>
        <w:rPr>
          <w:sz w:val="28"/>
          <w:szCs w:val="28"/>
        </w:rPr>
      </w:pPr>
      <w:r w:rsidRPr="00007B85">
        <w:rPr>
          <w:sz w:val="28"/>
          <w:szCs w:val="28"/>
        </w:rPr>
        <w:t>Факторы формирования ЧДП от инвестиционной деятельности:</w:t>
      </w:r>
    </w:p>
    <w:p w:rsidR="00E67C3E" w:rsidRPr="00007B85"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 xml:space="preserve">1.Факторы, способствующие увеличению ЧДП: </w:t>
      </w:r>
    </w:p>
    <w:p w:rsidR="00E67C3E" w:rsidRPr="00007B85" w:rsidRDefault="00E67C3E" w:rsidP="00007B85">
      <w:pPr>
        <w:spacing w:line="360" w:lineRule="auto"/>
        <w:ind w:firstLine="709"/>
        <w:jc w:val="both"/>
        <w:rPr>
          <w:sz w:val="28"/>
          <w:szCs w:val="28"/>
        </w:rPr>
      </w:pPr>
      <w:r w:rsidRPr="00007B85">
        <w:rPr>
          <w:sz w:val="28"/>
          <w:szCs w:val="28"/>
        </w:rPr>
        <w:t xml:space="preserve"> - увеличение выручки от реализации основных средств;</w:t>
      </w:r>
    </w:p>
    <w:p w:rsidR="00E67C3E" w:rsidRPr="00007B85" w:rsidRDefault="00E67C3E" w:rsidP="00007B85">
      <w:pPr>
        <w:spacing w:line="360" w:lineRule="auto"/>
        <w:ind w:firstLine="709"/>
        <w:jc w:val="both"/>
        <w:rPr>
          <w:sz w:val="28"/>
          <w:szCs w:val="28"/>
        </w:rPr>
      </w:pPr>
      <w:r w:rsidRPr="00007B85">
        <w:rPr>
          <w:sz w:val="28"/>
          <w:szCs w:val="28"/>
        </w:rPr>
        <w:t>- увеличение выручки от реализации нематериальных активов;</w:t>
      </w:r>
    </w:p>
    <w:p w:rsidR="00E67C3E" w:rsidRPr="00007B85" w:rsidRDefault="00E67C3E" w:rsidP="00007B85">
      <w:pPr>
        <w:spacing w:line="360" w:lineRule="auto"/>
        <w:ind w:firstLine="709"/>
        <w:jc w:val="both"/>
        <w:rPr>
          <w:sz w:val="28"/>
          <w:szCs w:val="28"/>
        </w:rPr>
      </w:pPr>
      <w:r w:rsidRPr="00007B85">
        <w:rPr>
          <w:sz w:val="28"/>
          <w:szCs w:val="28"/>
        </w:rPr>
        <w:t>- увеличение выручки от реализации долгосрочных финансовых активов;</w:t>
      </w:r>
    </w:p>
    <w:p w:rsidR="00E67C3E" w:rsidRPr="00007B85" w:rsidRDefault="00E67C3E" w:rsidP="00007B85">
      <w:pPr>
        <w:spacing w:line="360" w:lineRule="auto"/>
        <w:ind w:firstLine="709"/>
        <w:jc w:val="both"/>
        <w:rPr>
          <w:sz w:val="28"/>
          <w:szCs w:val="28"/>
        </w:rPr>
      </w:pPr>
      <w:r w:rsidRPr="00007B85">
        <w:rPr>
          <w:sz w:val="28"/>
          <w:szCs w:val="28"/>
        </w:rPr>
        <w:t>- увеличение выручки от реализации ранее выкупленных акций предприятия;</w:t>
      </w:r>
    </w:p>
    <w:p w:rsidR="00E67C3E" w:rsidRPr="00007B85" w:rsidRDefault="00E67C3E" w:rsidP="00007B85">
      <w:pPr>
        <w:spacing w:line="360" w:lineRule="auto"/>
        <w:ind w:firstLine="709"/>
        <w:jc w:val="both"/>
        <w:rPr>
          <w:sz w:val="28"/>
          <w:szCs w:val="28"/>
        </w:rPr>
      </w:pPr>
      <w:r w:rsidRPr="00007B85">
        <w:rPr>
          <w:sz w:val="28"/>
          <w:szCs w:val="28"/>
        </w:rPr>
        <w:t>- увеличение суммы полученных процентов и дивидендов по долгосрочным ценным бумагам;</w:t>
      </w:r>
    </w:p>
    <w:p w:rsidR="00E67C3E" w:rsidRPr="00007B85" w:rsidRDefault="00E67C3E" w:rsidP="00007B85">
      <w:pPr>
        <w:spacing w:line="360" w:lineRule="auto"/>
        <w:ind w:firstLine="709"/>
        <w:jc w:val="both"/>
        <w:rPr>
          <w:sz w:val="28"/>
          <w:szCs w:val="28"/>
        </w:rPr>
      </w:pPr>
      <w:r w:rsidRPr="00007B85">
        <w:rPr>
          <w:sz w:val="28"/>
          <w:szCs w:val="28"/>
        </w:rPr>
        <w:t>- увеличение суммы прочих поступлений;</w:t>
      </w:r>
    </w:p>
    <w:p w:rsidR="00E67C3E" w:rsidRPr="00007B85" w:rsidRDefault="00E67C3E" w:rsidP="00007B85">
      <w:pPr>
        <w:spacing w:line="360" w:lineRule="auto"/>
        <w:ind w:firstLine="709"/>
        <w:jc w:val="both"/>
        <w:rPr>
          <w:sz w:val="28"/>
          <w:szCs w:val="28"/>
        </w:rPr>
      </w:pPr>
      <w:r w:rsidRPr="00007B85">
        <w:rPr>
          <w:sz w:val="28"/>
          <w:szCs w:val="28"/>
        </w:rPr>
        <w:t>- уменьшение инвестиций на приобретение основных средств;</w:t>
      </w:r>
    </w:p>
    <w:p w:rsidR="00E67C3E" w:rsidRPr="00007B85" w:rsidRDefault="00E67C3E" w:rsidP="00007B85">
      <w:pPr>
        <w:spacing w:line="360" w:lineRule="auto"/>
        <w:ind w:firstLine="709"/>
        <w:jc w:val="both"/>
        <w:rPr>
          <w:sz w:val="28"/>
          <w:szCs w:val="28"/>
        </w:rPr>
      </w:pPr>
      <w:r w:rsidRPr="00007B85">
        <w:rPr>
          <w:sz w:val="28"/>
          <w:szCs w:val="28"/>
        </w:rPr>
        <w:t>- сокращение инвестиций на приобретение нематериальных активов;</w:t>
      </w:r>
    </w:p>
    <w:p w:rsidR="00E67C3E" w:rsidRPr="00007B85" w:rsidRDefault="00E67C3E" w:rsidP="00007B85">
      <w:pPr>
        <w:spacing w:line="360" w:lineRule="auto"/>
        <w:ind w:firstLine="709"/>
        <w:jc w:val="both"/>
        <w:rPr>
          <w:sz w:val="28"/>
          <w:szCs w:val="28"/>
        </w:rPr>
      </w:pPr>
      <w:r w:rsidRPr="00007B85">
        <w:rPr>
          <w:sz w:val="28"/>
          <w:szCs w:val="28"/>
        </w:rPr>
        <w:t>- сокращение инвестиций на капитальное строительство;</w:t>
      </w:r>
    </w:p>
    <w:p w:rsidR="00E67C3E" w:rsidRPr="00007B85" w:rsidRDefault="00E67C3E" w:rsidP="00007B85">
      <w:pPr>
        <w:spacing w:line="360" w:lineRule="auto"/>
        <w:ind w:firstLine="709"/>
        <w:jc w:val="both"/>
        <w:rPr>
          <w:sz w:val="28"/>
          <w:szCs w:val="28"/>
        </w:rPr>
      </w:pPr>
      <w:r w:rsidRPr="00007B85">
        <w:rPr>
          <w:sz w:val="28"/>
          <w:szCs w:val="28"/>
        </w:rPr>
        <w:t>- сокращение инвестиций на приобретение долгосрочных финансовых активов;</w:t>
      </w:r>
    </w:p>
    <w:p w:rsidR="00E67C3E" w:rsidRPr="00007B85" w:rsidRDefault="00E67C3E" w:rsidP="00007B85">
      <w:pPr>
        <w:spacing w:line="360" w:lineRule="auto"/>
        <w:ind w:firstLine="709"/>
        <w:jc w:val="both"/>
        <w:rPr>
          <w:sz w:val="28"/>
          <w:szCs w:val="28"/>
        </w:rPr>
      </w:pPr>
      <w:r w:rsidRPr="00007B85">
        <w:rPr>
          <w:sz w:val="28"/>
          <w:szCs w:val="28"/>
        </w:rPr>
        <w:t>- уменьшение количества выкупленных собственных акций предприятия;</w:t>
      </w:r>
    </w:p>
    <w:p w:rsidR="00E67C3E" w:rsidRPr="00007B85" w:rsidRDefault="00E67C3E" w:rsidP="00007B85">
      <w:pPr>
        <w:spacing w:line="360" w:lineRule="auto"/>
        <w:ind w:firstLine="709"/>
        <w:jc w:val="both"/>
        <w:rPr>
          <w:sz w:val="28"/>
          <w:szCs w:val="28"/>
        </w:rPr>
      </w:pPr>
      <w:r w:rsidRPr="00007B85">
        <w:rPr>
          <w:sz w:val="28"/>
          <w:szCs w:val="28"/>
        </w:rPr>
        <w:t>- уменьшение сумм прочих выплат.</w:t>
      </w:r>
    </w:p>
    <w:p w:rsidR="00E67C3E" w:rsidRPr="00007B85" w:rsidRDefault="00E67C3E" w:rsidP="00007B85">
      <w:pPr>
        <w:spacing w:line="360" w:lineRule="auto"/>
        <w:ind w:firstLine="709"/>
        <w:jc w:val="both"/>
        <w:rPr>
          <w:sz w:val="28"/>
          <w:szCs w:val="28"/>
        </w:rPr>
      </w:pPr>
      <w:r w:rsidRPr="00007B85">
        <w:rPr>
          <w:sz w:val="28"/>
          <w:szCs w:val="28"/>
        </w:rPr>
        <w:t>2.Факторы, способствующие уменьшению ЧДП:</w:t>
      </w:r>
    </w:p>
    <w:p w:rsidR="00E67C3E" w:rsidRPr="00007B85" w:rsidRDefault="00E67C3E" w:rsidP="00007B85">
      <w:pPr>
        <w:spacing w:line="360" w:lineRule="auto"/>
        <w:ind w:firstLine="709"/>
        <w:jc w:val="both"/>
        <w:rPr>
          <w:sz w:val="28"/>
          <w:szCs w:val="28"/>
        </w:rPr>
      </w:pPr>
      <w:r w:rsidRPr="00007B85">
        <w:rPr>
          <w:sz w:val="28"/>
          <w:szCs w:val="28"/>
        </w:rPr>
        <w:t>- уменьшение выручки от реализации основных средств;</w:t>
      </w:r>
    </w:p>
    <w:p w:rsidR="00E67C3E" w:rsidRPr="00007B85" w:rsidRDefault="00E67C3E" w:rsidP="00007B85">
      <w:pPr>
        <w:spacing w:line="360" w:lineRule="auto"/>
        <w:ind w:firstLine="709"/>
        <w:jc w:val="both"/>
        <w:rPr>
          <w:sz w:val="28"/>
          <w:szCs w:val="28"/>
        </w:rPr>
      </w:pPr>
      <w:r w:rsidRPr="00007B85">
        <w:rPr>
          <w:sz w:val="28"/>
          <w:szCs w:val="28"/>
        </w:rPr>
        <w:t>- уменьшение выручки от реализации нематериальных активов;</w:t>
      </w:r>
    </w:p>
    <w:p w:rsidR="00E67C3E" w:rsidRPr="00007B85" w:rsidRDefault="00E67C3E" w:rsidP="00007B85">
      <w:pPr>
        <w:spacing w:line="360" w:lineRule="auto"/>
        <w:ind w:firstLine="709"/>
        <w:jc w:val="both"/>
        <w:rPr>
          <w:sz w:val="28"/>
          <w:szCs w:val="28"/>
        </w:rPr>
      </w:pPr>
      <w:r w:rsidRPr="00007B85">
        <w:rPr>
          <w:sz w:val="28"/>
          <w:szCs w:val="28"/>
        </w:rPr>
        <w:t>- уменьшение выручки от реализации долгосрочных финансовых активов;</w:t>
      </w:r>
    </w:p>
    <w:p w:rsidR="00E67C3E" w:rsidRPr="00007B85" w:rsidRDefault="00E67C3E" w:rsidP="00007B85">
      <w:pPr>
        <w:spacing w:line="360" w:lineRule="auto"/>
        <w:ind w:firstLine="709"/>
        <w:jc w:val="both"/>
        <w:rPr>
          <w:sz w:val="28"/>
          <w:szCs w:val="28"/>
        </w:rPr>
      </w:pPr>
      <w:r w:rsidRPr="00007B85">
        <w:rPr>
          <w:sz w:val="28"/>
          <w:szCs w:val="28"/>
        </w:rPr>
        <w:t>- уменьшение выручки от реализации ранее выкупленных акций предприятия;</w:t>
      </w:r>
    </w:p>
    <w:p w:rsidR="00E67C3E" w:rsidRPr="00007B85" w:rsidRDefault="00E67C3E" w:rsidP="00007B85">
      <w:pPr>
        <w:spacing w:line="360" w:lineRule="auto"/>
        <w:ind w:firstLine="709"/>
        <w:jc w:val="both"/>
        <w:rPr>
          <w:sz w:val="28"/>
          <w:szCs w:val="28"/>
        </w:rPr>
      </w:pPr>
      <w:r w:rsidRPr="00007B85">
        <w:rPr>
          <w:sz w:val="28"/>
          <w:szCs w:val="28"/>
        </w:rPr>
        <w:t>- уменьшение суммы полученных процентов и дивидендов по долгосрочным ценным бумагам;</w:t>
      </w:r>
    </w:p>
    <w:p w:rsidR="00E67C3E" w:rsidRPr="00007B85" w:rsidRDefault="00E67C3E" w:rsidP="00007B85">
      <w:pPr>
        <w:spacing w:line="360" w:lineRule="auto"/>
        <w:ind w:firstLine="709"/>
        <w:jc w:val="both"/>
        <w:rPr>
          <w:sz w:val="28"/>
          <w:szCs w:val="28"/>
        </w:rPr>
      </w:pPr>
      <w:r w:rsidRPr="00007B85">
        <w:rPr>
          <w:sz w:val="28"/>
          <w:szCs w:val="28"/>
        </w:rPr>
        <w:t>- уменьшение суммы прочих поступлений;</w:t>
      </w:r>
    </w:p>
    <w:p w:rsidR="00E67C3E" w:rsidRPr="00007B85" w:rsidRDefault="00E67C3E" w:rsidP="00007B85">
      <w:pPr>
        <w:spacing w:line="360" w:lineRule="auto"/>
        <w:ind w:firstLine="709"/>
        <w:jc w:val="both"/>
        <w:rPr>
          <w:sz w:val="28"/>
          <w:szCs w:val="28"/>
        </w:rPr>
      </w:pPr>
      <w:r w:rsidRPr="00007B85">
        <w:rPr>
          <w:sz w:val="28"/>
          <w:szCs w:val="28"/>
        </w:rPr>
        <w:t>- увеличение инвестиций на приобретение основных средств;</w:t>
      </w:r>
    </w:p>
    <w:p w:rsidR="00E67C3E" w:rsidRPr="00007B85" w:rsidRDefault="00E67C3E" w:rsidP="00007B85">
      <w:pPr>
        <w:spacing w:line="360" w:lineRule="auto"/>
        <w:ind w:firstLine="709"/>
        <w:jc w:val="both"/>
        <w:rPr>
          <w:sz w:val="28"/>
          <w:szCs w:val="28"/>
        </w:rPr>
      </w:pPr>
      <w:r w:rsidRPr="00007B85">
        <w:rPr>
          <w:sz w:val="28"/>
          <w:szCs w:val="28"/>
        </w:rPr>
        <w:t>- увеличение инвестиций на приобретение нематериальных активов;</w:t>
      </w:r>
    </w:p>
    <w:p w:rsidR="00E67C3E" w:rsidRPr="00007B85" w:rsidRDefault="00E67C3E" w:rsidP="00007B85">
      <w:pPr>
        <w:spacing w:line="360" w:lineRule="auto"/>
        <w:ind w:firstLine="709"/>
        <w:jc w:val="both"/>
        <w:rPr>
          <w:sz w:val="28"/>
          <w:szCs w:val="28"/>
        </w:rPr>
      </w:pPr>
      <w:r w:rsidRPr="00007B85">
        <w:rPr>
          <w:sz w:val="28"/>
          <w:szCs w:val="28"/>
        </w:rPr>
        <w:t>- увеличение инвестиций на капитальное строительство;</w:t>
      </w:r>
    </w:p>
    <w:p w:rsidR="00E67C3E" w:rsidRPr="00007B85" w:rsidRDefault="00E67C3E" w:rsidP="00007B85">
      <w:pPr>
        <w:spacing w:line="360" w:lineRule="auto"/>
        <w:ind w:firstLine="709"/>
        <w:jc w:val="both"/>
        <w:rPr>
          <w:sz w:val="28"/>
          <w:szCs w:val="28"/>
        </w:rPr>
      </w:pPr>
      <w:r w:rsidRPr="00007B85">
        <w:rPr>
          <w:sz w:val="28"/>
          <w:szCs w:val="28"/>
        </w:rPr>
        <w:t>- увеличение инвестиций на приобретение долгосрочных финансовых активов;</w:t>
      </w:r>
    </w:p>
    <w:p w:rsidR="00E67C3E" w:rsidRPr="00007B85" w:rsidRDefault="00E67C3E" w:rsidP="00007B85">
      <w:pPr>
        <w:spacing w:line="360" w:lineRule="auto"/>
        <w:ind w:firstLine="709"/>
        <w:jc w:val="both"/>
        <w:rPr>
          <w:sz w:val="28"/>
          <w:szCs w:val="28"/>
        </w:rPr>
      </w:pPr>
      <w:r w:rsidRPr="00007B85">
        <w:rPr>
          <w:sz w:val="28"/>
          <w:szCs w:val="28"/>
        </w:rPr>
        <w:t>- увеличение количества выкупленных собственных акций предприятия;</w:t>
      </w:r>
    </w:p>
    <w:p w:rsidR="00E67C3E" w:rsidRPr="00007B85" w:rsidRDefault="00E67C3E" w:rsidP="00007B85">
      <w:pPr>
        <w:spacing w:line="360" w:lineRule="auto"/>
        <w:ind w:firstLine="709"/>
        <w:jc w:val="both"/>
        <w:rPr>
          <w:sz w:val="28"/>
          <w:szCs w:val="28"/>
        </w:rPr>
      </w:pPr>
      <w:r w:rsidRPr="00007B85">
        <w:rPr>
          <w:sz w:val="28"/>
          <w:szCs w:val="28"/>
        </w:rPr>
        <w:t>- увеличение прочих выплат капитального характера.</w:t>
      </w:r>
    </w:p>
    <w:p w:rsidR="00E67C3E" w:rsidRPr="00007B85" w:rsidRDefault="00E67C3E" w:rsidP="00007B85">
      <w:pPr>
        <w:spacing w:line="360" w:lineRule="auto"/>
        <w:ind w:firstLine="709"/>
        <w:jc w:val="both"/>
        <w:rPr>
          <w:sz w:val="28"/>
          <w:szCs w:val="28"/>
        </w:rPr>
      </w:pPr>
      <w:r w:rsidRPr="00007B85">
        <w:rPr>
          <w:sz w:val="28"/>
          <w:szCs w:val="28"/>
        </w:rPr>
        <w:t>По финансовой деятельности принято отражать притоки и оттоки денежных средств, связанные с использованием внешнего финансирования. Сумма ЧДП определяется как разность между суммой финансовых ресурсов, привлеченных из внешних источников, суммой выплаченного основного долга и суммой выплаченных дивидендов собственного предприятия:</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sz w:val="28"/>
          <w:szCs w:val="28"/>
        </w:rPr>
        <w:pict>
          <v:shape id="_x0000_i1055" type="#_x0000_t75" style="width:258pt;height:18.75pt">
            <v:imagedata r:id="rId50" o:title=""/>
          </v:shape>
        </w:pict>
      </w:r>
      <w:r w:rsidR="00007B85">
        <w:rPr>
          <w:sz w:val="28"/>
          <w:szCs w:val="28"/>
        </w:rPr>
        <w:t xml:space="preserve"> </w:t>
      </w:r>
      <w:r w:rsidR="00E67C3E" w:rsidRPr="00007B85">
        <w:rPr>
          <w:sz w:val="28"/>
          <w:szCs w:val="28"/>
        </w:rPr>
        <w:t>(4) ,</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где </w:t>
      </w:r>
      <w:r w:rsidR="002D7BFF">
        <w:rPr>
          <w:sz w:val="28"/>
          <w:szCs w:val="28"/>
        </w:rPr>
        <w:pict>
          <v:shape id="_x0000_i1056" type="#_x0000_t75" style="width:24pt;height:18pt">
            <v:imagedata r:id="rId51" o:title=""/>
          </v:shape>
        </w:pict>
      </w:r>
      <w:r w:rsidRPr="00007B85">
        <w:rPr>
          <w:sz w:val="28"/>
          <w:szCs w:val="28"/>
        </w:rPr>
        <w:t xml:space="preserve"> - сумма дополнительно привлеченного из внешних источников собственного капитала (денежные поступления от выпуска акций и других долевых инструментов, а также дополнительных вложений собственников);</w:t>
      </w:r>
    </w:p>
    <w:p w:rsidR="00E67C3E" w:rsidRPr="00007B85" w:rsidRDefault="002D7BFF" w:rsidP="00007B85">
      <w:pPr>
        <w:spacing w:line="360" w:lineRule="auto"/>
        <w:ind w:firstLine="709"/>
        <w:jc w:val="both"/>
        <w:rPr>
          <w:sz w:val="28"/>
          <w:szCs w:val="28"/>
        </w:rPr>
      </w:pPr>
      <w:r>
        <w:rPr>
          <w:sz w:val="28"/>
          <w:szCs w:val="28"/>
        </w:rPr>
        <w:pict>
          <v:shape id="_x0000_i1057" type="#_x0000_t75" style="width:24pt;height:18.75pt">
            <v:imagedata r:id="rId52" o:title=""/>
          </v:shape>
        </w:pict>
      </w:r>
      <w:r w:rsidR="00E67C3E" w:rsidRPr="00007B85">
        <w:rPr>
          <w:sz w:val="28"/>
          <w:szCs w:val="28"/>
        </w:rPr>
        <w:t xml:space="preserve"> - сумма дополнительно привлеченных долгосрочных кредитов и займов;</w:t>
      </w:r>
    </w:p>
    <w:p w:rsidR="00E67C3E" w:rsidRPr="00007B85" w:rsidRDefault="002D7BFF" w:rsidP="00007B85">
      <w:pPr>
        <w:spacing w:line="360" w:lineRule="auto"/>
        <w:ind w:firstLine="709"/>
        <w:jc w:val="both"/>
        <w:rPr>
          <w:sz w:val="28"/>
          <w:szCs w:val="28"/>
        </w:rPr>
      </w:pPr>
      <w:r>
        <w:rPr>
          <w:sz w:val="28"/>
          <w:szCs w:val="28"/>
        </w:rPr>
        <w:pict>
          <v:shape id="_x0000_i1058" type="#_x0000_t75" style="width:24pt;height:17.25pt">
            <v:imagedata r:id="rId53" o:title=""/>
          </v:shape>
        </w:pict>
      </w:r>
      <w:r w:rsidR="00E67C3E" w:rsidRPr="00007B85">
        <w:rPr>
          <w:sz w:val="28"/>
          <w:szCs w:val="28"/>
        </w:rPr>
        <w:t xml:space="preserve"> - сумма дополнительно привлеченных краткосрочных кредитов и займов;</w:t>
      </w:r>
    </w:p>
    <w:p w:rsidR="00E67C3E" w:rsidRPr="00007B85" w:rsidRDefault="002D7BFF" w:rsidP="00007B85">
      <w:pPr>
        <w:spacing w:line="360" w:lineRule="auto"/>
        <w:ind w:firstLine="709"/>
        <w:jc w:val="both"/>
        <w:rPr>
          <w:sz w:val="28"/>
          <w:szCs w:val="28"/>
        </w:rPr>
      </w:pPr>
      <w:r>
        <w:rPr>
          <w:sz w:val="28"/>
          <w:szCs w:val="28"/>
        </w:rPr>
        <w:pict>
          <v:shape id="_x0000_i1059" type="#_x0000_t75" style="width:30pt;height:15.75pt">
            <v:imagedata r:id="rId54" o:title=""/>
          </v:shape>
        </w:pict>
      </w:r>
      <w:r w:rsidR="00E67C3E" w:rsidRPr="00007B85">
        <w:rPr>
          <w:sz w:val="28"/>
          <w:szCs w:val="28"/>
        </w:rPr>
        <w:t xml:space="preserve"> - сумма средств, поступивших в порядке безвозмездного целевого финансирования предприятия;</w:t>
      </w:r>
    </w:p>
    <w:p w:rsidR="00E67C3E" w:rsidRPr="00007B85" w:rsidRDefault="002D7BFF" w:rsidP="00007B85">
      <w:pPr>
        <w:spacing w:line="360" w:lineRule="auto"/>
        <w:ind w:firstLine="709"/>
        <w:jc w:val="both"/>
        <w:rPr>
          <w:sz w:val="28"/>
          <w:szCs w:val="28"/>
        </w:rPr>
      </w:pPr>
      <w:r>
        <w:rPr>
          <w:sz w:val="28"/>
          <w:szCs w:val="28"/>
        </w:rPr>
        <w:pict>
          <v:shape id="_x0000_i1060" type="#_x0000_t75" style="width:21.75pt;height:18.75pt">
            <v:imagedata r:id="rId55" o:title=""/>
          </v:shape>
        </w:pict>
      </w:r>
      <w:r w:rsidR="00E67C3E" w:rsidRPr="00007B85">
        <w:rPr>
          <w:sz w:val="28"/>
          <w:szCs w:val="28"/>
        </w:rPr>
        <w:t xml:space="preserve"> - сумма выплат основного долга по долгосрочным кредитам и займам;</w:t>
      </w:r>
    </w:p>
    <w:p w:rsidR="00E67C3E" w:rsidRPr="00007B85" w:rsidRDefault="002D7BFF" w:rsidP="00007B85">
      <w:pPr>
        <w:spacing w:line="360" w:lineRule="auto"/>
        <w:ind w:firstLine="709"/>
        <w:jc w:val="both"/>
        <w:rPr>
          <w:sz w:val="28"/>
          <w:szCs w:val="28"/>
        </w:rPr>
      </w:pPr>
      <w:r>
        <w:rPr>
          <w:sz w:val="28"/>
          <w:szCs w:val="28"/>
        </w:rPr>
        <w:pict>
          <v:shape id="_x0000_i1061" type="#_x0000_t75" style="width:21.75pt;height:17.25pt">
            <v:imagedata r:id="rId56" o:title=""/>
          </v:shape>
        </w:pict>
      </w:r>
      <w:r w:rsidR="00E67C3E" w:rsidRPr="00007B85">
        <w:rPr>
          <w:sz w:val="28"/>
          <w:szCs w:val="28"/>
        </w:rPr>
        <w:t xml:space="preserve"> - сумма выплат (погашения) основного долга по краткосрочным кредитам и займам;</w:t>
      </w:r>
    </w:p>
    <w:p w:rsidR="00E67C3E" w:rsidRPr="00007B85" w:rsidRDefault="002D7BFF" w:rsidP="00007B85">
      <w:pPr>
        <w:spacing w:line="360" w:lineRule="auto"/>
        <w:ind w:firstLine="709"/>
        <w:jc w:val="both"/>
        <w:rPr>
          <w:sz w:val="28"/>
          <w:szCs w:val="28"/>
        </w:rPr>
      </w:pPr>
      <w:r>
        <w:rPr>
          <w:sz w:val="28"/>
          <w:szCs w:val="28"/>
        </w:rPr>
        <w:pict>
          <v:shape id="_x0000_i1062" type="#_x0000_t75" style="width:18pt;height:18.75pt">
            <v:imagedata r:id="rId57" o:title=""/>
          </v:shape>
        </w:pict>
      </w:r>
      <w:r w:rsidR="00E67C3E" w:rsidRPr="00007B85">
        <w:rPr>
          <w:sz w:val="28"/>
          <w:szCs w:val="28"/>
        </w:rPr>
        <w:t xml:space="preserve"> - сумма выплаченных дивидендов акционерам предприятия.</w:t>
      </w:r>
    </w:p>
    <w:p w:rsidR="00E67C3E" w:rsidRPr="00007B85"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Механизм формирования ЧДП по финансовой деятельности:</w:t>
      </w:r>
    </w:p>
    <w:p w:rsidR="00E67C3E" w:rsidRPr="00007B85" w:rsidRDefault="00E67C3E" w:rsidP="00007B85">
      <w:pPr>
        <w:numPr>
          <w:ilvl w:val="0"/>
          <w:numId w:val="6"/>
        </w:numPr>
        <w:tabs>
          <w:tab w:val="clear" w:pos="720"/>
          <w:tab w:val="num" w:pos="-900"/>
        </w:tabs>
        <w:spacing w:line="360" w:lineRule="auto"/>
        <w:ind w:left="0" w:firstLine="709"/>
        <w:jc w:val="both"/>
        <w:rPr>
          <w:sz w:val="28"/>
          <w:szCs w:val="28"/>
        </w:rPr>
      </w:pPr>
      <w:r w:rsidRPr="00007B85">
        <w:rPr>
          <w:sz w:val="28"/>
          <w:szCs w:val="28"/>
        </w:rPr>
        <w:t>Факторы, способствующие увеличению ЧДП:</w:t>
      </w:r>
    </w:p>
    <w:p w:rsidR="00E67C3E" w:rsidRPr="00007B85" w:rsidRDefault="00E67C3E" w:rsidP="00007B85">
      <w:pPr>
        <w:spacing w:line="360" w:lineRule="auto"/>
        <w:ind w:firstLine="709"/>
        <w:jc w:val="both"/>
        <w:rPr>
          <w:sz w:val="28"/>
          <w:szCs w:val="28"/>
        </w:rPr>
      </w:pPr>
      <w:r w:rsidRPr="00007B85">
        <w:rPr>
          <w:sz w:val="28"/>
          <w:szCs w:val="28"/>
        </w:rPr>
        <w:t>- увеличение долгосрочных кредитов и займов;</w:t>
      </w:r>
    </w:p>
    <w:p w:rsidR="00E67C3E" w:rsidRPr="00007B85" w:rsidRDefault="00E67C3E" w:rsidP="00007B85">
      <w:pPr>
        <w:spacing w:line="360" w:lineRule="auto"/>
        <w:ind w:firstLine="709"/>
        <w:jc w:val="both"/>
        <w:rPr>
          <w:sz w:val="28"/>
          <w:szCs w:val="28"/>
        </w:rPr>
      </w:pPr>
      <w:r w:rsidRPr="00007B85">
        <w:rPr>
          <w:sz w:val="28"/>
          <w:szCs w:val="28"/>
        </w:rPr>
        <w:t>- увеличение суммы краткосрочных кредитов и займов;</w:t>
      </w:r>
    </w:p>
    <w:p w:rsidR="00E67C3E" w:rsidRPr="00007B85" w:rsidRDefault="00E67C3E" w:rsidP="00007B85">
      <w:pPr>
        <w:spacing w:line="360" w:lineRule="auto"/>
        <w:ind w:firstLine="709"/>
        <w:jc w:val="both"/>
        <w:rPr>
          <w:sz w:val="28"/>
          <w:szCs w:val="28"/>
        </w:rPr>
      </w:pPr>
      <w:r w:rsidRPr="00007B85">
        <w:rPr>
          <w:sz w:val="28"/>
          <w:szCs w:val="28"/>
        </w:rPr>
        <w:t>- увеличение суммы целевого финансирования и поступления;</w:t>
      </w:r>
    </w:p>
    <w:p w:rsidR="00E67C3E" w:rsidRPr="00007B85" w:rsidRDefault="00E67C3E" w:rsidP="00007B85">
      <w:pPr>
        <w:spacing w:line="360" w:lineRule="auto"/>
        <w:ind w:firstLine="709"/>
        <w:jc w:val="both"/>
        <w:rPr>
          <w:sz w:val="28"/>
          <w:szCs w:val="28"/>
        </w:rPr>
      </w:pPr>
      <w:r w:rsidRPr="00007B85">
        <w:rPr>
          <w:sz w:val="28"/>
          <w:szCs w:val="28"/>
        </w:rPr>
        <w:t>- увеличение суммы полученных дивидендов и процентов по краткосрочным финансовым вложениям;</w:t>
      </w:r>
    </w:p>
    <w:p w:rsidR="00E67C3E" w:rsidRPr="00007B85" w:rsidRDefault="00E67C3E" w:rsidP="00007B85">
      <w:pPr>
        <w:spacing w:line="360" w:lineRule="auto"/>
        <w:ind w:firstLine="709"/>
        <w:jc w:val="both"/>
        <w:rPr>
          <w:sz w:val="28"/>
          <w:szCs w:val="28"/>
        </w:rPr>
      </w:pPr>
      <w:r w:rsidRPr="00007B85">
        <w:rPr>
          <w:sz w:val="28"/>
          <w:szCs w:val="28"/>
        </w:rPr>
        <w:t>- увеличение поступлений от эмиссии акций;</w:t>
      </w:r>
    </w:p>
    <w:p w:rsidR="00E67C3E" w:rsidRPr="00007B85" w:rsidRDefault="00E67C3E" w:rsidP="00007B85">
      <w:pPr>
        <w:spacing w:line="360" w:lineRule="auto"/>
        <w:ind w:firstLine="709"/>
        <w:jc w:val="both"/>
        <w:rPr>
          <w:sz w:val="28"/>
          <w:szCs w:val="28"/>
        </w:rPr>
      </w:pPr>
      <w:r w:rsidRPr="00007B85">
        <w:rPr>
          <w:sz w:val="28"/>
          <w:szCs w:val="28"/>
        </w:rPr>
        <w:t>- увеличение суммы прочих поступлений;</w:t>
      </w:r>
    </w:p>
    <w:p w:rsidR="00E67C3E" w:rsidRPr="00007B85" w:rsidRDefault="00E67C3E" w:rsidP="00007B85">
      <w:pPr>
        <w:spacing w:line="360" w:lineRule="auto"/>
        <w:ind w:firstLine="709"/>
        <w:jc w:val="both"/>
        <w:rPr>
          <w:sz w:val="28"/>
          <w:szCs w:val="28"/>
        </w:rPr>
      </w:pPr>
      <w:r w:rsidRPr="00007B85">
        <w:rPr>
          <w:sz w:val="28"/>
          <w:szCs w:val="28"/>
        </w:rPr>
        <w:t>- сокращение выплат по долгосрочным кредитам и займам;</w:t>
      </w:r>
    </w:p>
    <w:p w:rsidR="00E67C3E" w:rsidRPr="00007B85" w:rsidRDefault="00E67C3E" w:rsidP="00007B85">
      <w:pPr>
        <w:spacing w:line="360" w:lineRule="auto"/>
        <w:ind w:firstLine="709"/>
        <w:jc w:val="both"/>
        <w:rPr>
          <w:sz w:val="28"/>
          <w:szCs w:val="28"/>
        </w:rPr>
      </w:pPr>
      <w:r w:rsidRPr="00007B85">
        <w:rPr>
          <w:sz w:val="28"/>
          <w:szCs w:val="28"/>
        </w:rPr>
        <w:t>- сокращение выплат по краткосрочным кредитам и займам;</w:t>
      </w:r>
    </w:p>
    <w:p w:rsidR="00E67C3E" w:rsidRPr="00007B85" w:rsidRDefault="00E67C3E" w:rsidP="00007B85">
      <w:pPr>
        <w:spacing w:line="360" w:lineRule="auto"/>
        <w:ind w:firstLine="709"/>
        <w:jc w:val="both"/>
        <w:rPr>
          <w:sz w:val="28"/>
          <w:szCs w:val="28"/>
        </w:rPr>
      </w:pPr>
      <w:r w:rsidRPr="00007B85">
        <w:rPr>
          <w:sz w:val="28"/>
          <w:szCs w:val="28"/>
        </w:rPr>
        <w:t>- сокращение суммы выплаченных дивидендов акционерам предприятия;</w:t>
      </w:r>
    </w:p>
    <w:p w:rsidR="00E67C3E" w:rsidRPr="00007B85" w:rsidRDefault="00E67C3E" w:rsidP="00007B85">
      <w:pPr>
        <w:spacing w:line="360" w:lineRule="auto"/>
        <w:ind w:firstLine="709"/>
        <w:jc w:val="both"/>
        <w:rPr>
          <w:sz w:val="28"/>
          <w:szCs w:val="28"/>
        </w:rPr>
      </w:pPr>
      <w:r w:rsidRPr="00007B85">
        <w:rPr>
          <w:sz w:val="28"/>
          <w:szCs w:val="28"/>
        </w:rPr>
        <w:t>-уменьшение прочих расходов.</w:t>
      </w:r>
    </w:p>
    <w:p w:rsidR="00E67C3E" w:rsidRPr="00007B85" w:rsidRDefault="00E67C3E" w:rsidP="00007B85">
      <w:pPr>
        <w:numPr>
          <w:ilvl w:val="0"/>
          <w:numId w:val="6"/>
        </w:numPr>
        <w:tabs>
          <w:tab w:val="clear" w:pos="720"/>
          <w:tab w:val="num" w:pos="-720"/>
        </w:tabs>
        <w:spacing w:line="360" w:lineRule="auto"/>
        <w:ind w:left="0" w:firstLine="709"/>
        <w:jc w:val="both"/>
        <w:rPr>
          <w:sz w:val="28"/>
          <w:szCs w:val="28"/>
        </w:rPr>
      </w:pPr>
      <w:r w:rsidRPr="00007B85">
        <w:rPr>
          <w:sz w:val="28"/>
          <w:szCs w:val="28"/>
        </w:rPr>
        <w:t>Факторы, способствующие уменьшению ЧДП:</w:t>
      </w:r>
    </w:p>
    <w:p w:rsidR="00E67C3E" w:rsidRPr="00007B85" w:rsidRDefault="00E67C3E" w:rsidP="00007B85">
      <w:pPr>
        <w:spacing w:line="360" w:lineRule="auto"/>
        <w:ind w:firstLine="709"/>
        <w:jc w:val="both"/>
        <w:rPr>
          <w:sz w:val="28"/>
          <w:szCs w:val="28"/>
        </w:rPr>
      </w:pPr>
      <w:r w:rsidRPr="00007B85">
        <w:rPr>
          <w:sz w:val="28"/>
          <w:szCs w:val="28"/>
        </w:rPr>
        <w:t>- уменьшение долгосрочных и краткосрочных кредитов и займов;</w:t>
      </w:r>
    </w:p>
    <w:p w:rsidR="00E67C3E" w:rsidRPr="00007B85" w:rsidRDefault="00E67C3E" w:rsidP="00007B85">
      <w:pPr>
        <w:spacing w:line="360" w:lineRule="auto"/>
        <w:ind w:firstLine="709"/>
        <w:jc w:val="both"/>
        <w:rPr>
          <w:sz w:val="28"/>
          <w:szCs w:val="28"/>
        </w:rPr>
      </w:pPr>
      <w:r w:rsidRPr="00007B85">
        <w:rPr>
          <w:sz w:val="28"/>
          <w:szCs w:val="28"/>
        </w:rPr>
        <w:t>- сокращение суммы целевого финансирования и поступлений;</w:t>
      </w:r>
    </w:p>
    <w:p w:rsidR="00E67C3E" w:rsidRPr="00007B85" w:rsidRDefault="00E67C3E" w:rsidP="00007B85">
      <w:pPr>
        <w:spacing w:line="360" w:lineRule="auto"/>
        <w:ind w:firstLine="709"/>
        <w:jc w:val="both"/>
        <w:rPr>
          <w:sz w:val="28"/>
          <w:szCs w:val="28"/>
        </w:rPr>
      </w:pPr>
      <w:r w:rsidRPr="00007B85">
        <w:rPr>
          <w:sz w:val="28"/>
          <w:szCs w:val="28"/>
        </w:rPr>
        <w:t>- сокращение суммы полученных дивидендов и процентов по краткосрочным финансовым вложениям;</w:t>
      </w:r>
    </w:p>
    <w:p w:rsidR="00E67C3E" w:rsidRPr="00007B85" w:rsidRDefault="00E67C3E" w:rsidP="00007B85">
      <w:pPr>
        <w:spacing w:line="360" w:lineRule="auto"/>
        <w:ind w:firstLine="709"/>
        <w:jc w:val="both"/>
        <w:rPr>
          <w:sz w:val="28"/>
          <w:szCs w:val="28"/>
        </w:rPr>
      </w:pPr>
      <w:r w:rsidRPr="00007B85">
        <w:rPr>
          <w:sz w:val="28"/>
          <w:szCs w:val="28"/>
        </w:rPr>
        <w:t>- сокращение поступлений от эмиссии акций;</w:t>
      </w:r>
    </w:p>
    <w:p w:rsidR="00E67C3E" w:rsidRPr="00007B85" w:rsidRDefault="00E67C3E" w:rsidP="00007B85">
      <w:pPr>
        <w:spacing w:line="360" w:lineRule="auto"/>
        <w:ind w:firstLine="709"/>
        <w:jc w:val="both"/>
        <w:rPr>
          <w:sz w:val="28"/>
          <w:szCs w:val="28"/>
        </w:rPr>
      </w:pPr>
      <w:r w:rsidRPr="00007B85">
        <w:rPr>
          <w:sz w:val="28"/>
          <w:szCs w:val="28"/>
        </w:rPr>
        <w:t>- сокращение суммы прочих поступлений;</w:t>
      </w:r>
    </w:p>
    <w:p w:rsidR="00E67C3E" w:rsidRPr="00007B85" w:rsidRDefault="00E67C3E" w:rsidP="00007B85">
      <w:pPr>
        <w:spacing w:line="360" w:lineRule="auto"/>
        <w:ind w:firstLine="709"/>
        <w:jc w:val="both"/>
        <w:rPr>
          <w:sz w:val="28"/>
          <w:szCs w:val="28"/>
        </w:rPr>
      </w:pPr>
      <w:r w:rsidRPr="00007B85">
        <w:rPr>
          <w:sz w:val="28"/>
          <w:szCs w:val="28"/>
        </w:rPr>
        <w:t>- увеличение выплат по долгосрочным и краткосрочным кредитам и займам;</w:t>
      </w:r>
    </w:p>
    <w:p w:rsidR="00E67C3E" w:rsidRPr="00007B85" w:rsidRDefault="00E67C3E" w:rsidP="00007B85">
      <w:pPr>
        <w:spacing w:line="360" w:lineRule="auto"/>
        <w:ind w:firstLine="709"/>
        <w:jc w:val="both"/>
        <w:rPr>
          <w:sz w:val="28"/>
          <w:szCs w:val="28"/>
        </w:rPr>
      </w:pPr>
      <w:r w:rsidRPr="00007B85">
        <w:rPr>
          <w:sz w:val="28"/>
          <w:szCs w:val="28"/>
        </w:rPr>
        <w:t>- увеличение суммы выплаченных дивидендов акционерам предприятия;</w:t>
      </w:r>
    </w:p>
    <w:p w:rsidR="00E67C3E" w:rsidRPr="00007B85" w:rsidRDefault="00E67C3E" w:rsidP="00007B85">
      <w:pPr>
        <w:spacing w:line="360" w:lineRule="auto"/>
        <w:ind w:firstLine="709"/>
        <w:jc w:val="both"/>
        <w:rPr>
          <w:sz w:val="28"/>
          <w:szCs w:val="28"/>
        </w:rPr>
      </w:pPr>
      <w:r w:rsidRPr="00007B85">
        <w:rPr>
          <w:sz w:val="28"/>
          <w:szCs w:val="28"/>
        </w:rPr>
        <w:t>- увеличение прочих расходов.</w:t>
      </w:r>
    </w:p>
    <w:p w:rsidR="00E67C3E"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Результаты расчета суммы ЧДП по операционной, инвестиционной и финансовой деятельности позволяют определить общий его размер по предприятию:</w:t>
      </w:r>
    </w:p>
    <w:p w:rsidR="00E52272" w:rsidRPr="00007B85" w:rsidRDefault="00E52272" w:rsidP="00007B85">
      <w:pPr>
        <w:spacing w:line="360" w:lineRule="auto"/>
        <w:ind w:firstLine="709"/>
        <w:jc w:val="both"/>
        <w:rPr>
          <w:sz w:val="28"/>
          <w:szCs w:val="28"/>
        </w:rPr>
      </w:pPr>
    </w:p>
    <w:p w:rsidR="00E67C3E" w:rsidRDefault="002D7BFF" w:rsidP="00007B85">
      <w:pPr>
        <w:spacing w:line="360" w:lineRule="auto"/>
        <w:ind w:firstLine="709"/>
        <w:jc w:val="both"/>
        <w:rPr>
          <w:sz w:val="28"/>
          <w:szCs w:val="28"/>
        </w:rPr>
      </w:pPr>
      <w:r>
        <w:rPr>
          <w:sz w:val="28"/>
          <w:szCs w:val="28"/>
        </w:rPr>
        <w:pict>
          <v:shape id="_x0000_i1063" type="#_x0000_t75" style="width:174.75pt;height:18.75pt">
            <v:imagedata r:id="rId58" o:title=""/>
          </v:shape>
        </w:pict>
      </w:r>
      <w:r w:rsidR="00007B85">
        <w:rPr>
          <w:sz w:val="28"/>
          <w:szCs w:val="28"/>
        </w:rPr>
        <w:t xml:space="preserve"> </w:t>
      </w:r>
      <w:r w:rsidR="00E67C3E" w:rsidRPr="00007B85">
        <w:rPr>
          <w:sz w:val="28"/>
          <w:szCs w:val="28"/>
        </w:rPr>
        <w:t>(5)</w:t>
      </w:r>
    </w:p>
    <w:p w:rsidR="00E52272" w:rsidRPr="00007B85"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Преимущество косвенного метода определения ЧДП в том, что он позволяет выявить динамику всех факторов, формирующих величину ЧДП, а достоинством прямого метода является то, что он позволяет получить более точные данные об объеме и составе денежных потоков. Поэтому при анализе денежных потоков нужно использовать оба метода в комплексе.</w:t>
      </w:r>
    </w:p>
    <w:p w:rsidR="00E67C3E" w:rsidRPr="00E52272" w:rsidRDefault="00E67C3E" w:rsidP="00E52272">
      <w:pPr>
        <w:spacing w:line="360" w:lineRule="auto"/>
        <w:ind w:firstLine="709"/>
        <w:jc w:val="both"/>
        <w:rPr>
          <w:b/>
          <w:bCs/>
          <w:sz w:val="28"/>
          <w:szCs w:val="28"/>
        </w:rPr>
      </w:pPr>
    </w:p>
    <w:p w:rsidR="00E67C3E" w:rsidRPr="00E52272" w:rsidRDefault="00E67C3E" w:rsidP="00E52272">
      <w:pPr>
        <w:pStyle w:val="2"/>
        <w:spacing w:before="0" w:after="0" w:line="360" w:lineRule="auto"/>
        <w:ind w:firstLine="709"/>
        <w:jc w:val="both"/>
        <w:rPr>
          <w:rFonts w:ascii="Times New Roman" w:hAnsi="Times New Roman" w:cs="Times New Roman"/>
          <w:i w:val="0"/>
          <w:iCs w:val="0"/>
        </w:rPr>
      </w:pPr>
      <w:bookmarkStart w:id="19" w:name="_Toc104799510"/>
      <w:bookmarkStart w:id="20" w:name="_Toc104799568"/>
      <w:bookmarkStart w:id="21" w:name="_Toc104799655"/>
      <w:bookmarkStart w:id="22" w:name="_Toc104800038"/>
      <w:bookmarkStart w:id="23" w:name="_Toc104800080"/>
      <w:r w:rsidRPr="00E52272">
        <w:rPr>
          <w:rStyle w:val="a6"/>
          <w:rFonts w:ascii="Times New Roman" w:hAnsi="Times New Roman" w:cs="Times New Roman"/>
          <w:b/>
          <w:bCs/>
          <w:i w:val="0"/>
          <w:iCs w:val="0"/>
          <w:sz w:val="28"/>
          <w:szCs w:val="28"/>
        </w:rPr>
        <w:t>1.3 Проблема и причины разбалансированности денежного потока в сельскохозяйственных предприятиях</w:t>
      </w:r>
      <w:r w:rsidR="00007B85" w:rsidRPr="00E52272">
        <w:rPr>
          <w:rStyle w:val="a6"/>
          <w:rFonts w:ascii="Times New Roman" w:hAnsi="Times New Roman" w:cs="Times New Roman"/>
          <w:b/>
          <w:bCs/>
          <w:i w:val="0"/>
          <w:iCs w:val="0"/>
          <w:sz w:val="28"/>
          <w:szCs w:val="28"/>
        </w:rPr>
        <w:t xml:space="preserve"> </w:t>
      </w:r>
      <w:r w:rsidRPr="00E52272">
        <w:rPr>
          <w:rStyle w:val="a6"/>
          <w:rFonts w:ascii="Times New Roman" w:hAnsi="Times New Roman" w:cs="Times New Roman"/>
          <w:b/>
          <w:bCs/>
          <w:i w:val="0"/>
          <w:iCs w:val="0"/>
          <w:sz w:val="28"/>
          <w:szCs w:val="28"/>
        </w:rPr>
        <w:t>в условиях рыночных отношений</w:t>
      </w:r>
      <w:bookmarkEnd w:id="19"/>
      <w:bookmarkEnd w:id="20"/>
      <w:bookmarkEnd w:id="21"/>
      <w:bookmarkEnd w:id="22"/>
      <w:bookmarkEnd w:id="23"/>
      <w:r w:rsidRPr="00E52272">
        <w:rPr>
          <w:rFonts w:ascii="Times New Roman" w:hAnsi="Times New Roman" w:cs="Times New Roman"/>
          <w:i w:val="0"/>
          <w:iCs w:val="0"/>
        </w:rPr>
        <w:t xml:space="preserve"> </w:t>
      </w:r>
    </w:p>
    <w:p w:rsidR="00E52272" w:rsidRPr="00E52272" w:rsidRDefault="00E52272" w:rsidP="00E52272">
      <w:pPr>
        <w:spacing w:line="360" w:lineRule="auto"/>
        <w:ind w:firstLine="709"/>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Процесс движения денег отражает</w:t>
      </w:r>
      <w:r w:rsidR="00007B85">
        <w:rPr>
          <w:sz w:val="28"/>
          <w:szCs w:val="28"/>
        </w:rPr>
        <w:t xml:space="preserve"> </w:t>
      </w:r>
      <w:r w:rsidRPr="00007B85">
        <w:rPr>
          <w:sz w:val="28"/>
          <w:szCs w:val="28"/>
        </w:rPr>
        <w:t>денежные отношения предприятия, которые входят в сферу его финансовой деятельности. Эта связь между денежными потоками предприятия и сферой его финансовой деятельности подчеркивается многими экономистами – по наиболее широко употребляемому определению финансы предприятий представляют собой систему экономических отношений, связанных с формированием, распределением и использованием денежных средств в процессе осуществления ими хозяйственной деятельности.</w:t>
      </w:r>
    </w:p>
    <w:p w:rsidR="00E67C3E" w:rsidRPr="00007B85" w:rsidRDefault="00E67C3E" w:rsidP="00007B85">
      <w:pPr>
        <w:spacing w:line="360" w:lineRule="auto"/>
        <w:ind w:firstLine="709"/>
        <w:jc w:val="both"/>
        <w:rPr>
          <w:sz w:val="28"/>
          <w:szCs w:val="28"/>
        </w:rPr>
      </w:pPr>
      <w:r w:rsidRPr="00007B85">
        <w:rPr>
          <w:sz w:val="28"/>
          <w:szCs w:val="28"/>
        </w:rPr>
        <w:t>Денежный поток предприятия отражает его денежные отношения как внешнего, так и внутреннего характера.</w:t>
      </w:r>
    </w:p>
    <w:p w:rsidR="00E67C3E" w:rsidRPr="00007B85" w:rsidRDefault="00E67C3E" w:rsidP="00007B85">
      <w:pPr>
        <w:spacing w:line="360" w:lineRule="auto"/>
        <w:ind w:firstLine="709"/>
        <w:jc w:val="both"/>
        <w:rPr>
          <w:sz w:val="28"/>
          <w:szCs w:val="28"/>
        </w:rPr>
      </w:pPr>
      <w:r w:rsidRPr="00007B85">
        <w:rPr>
          <w:sz w:val="28"/>
          <w:szCs w:val="28"/>
        </w:rPr>
        <w:t>К внешним следует относить денежные отношения предприятия с бюджетами всех уровней и внебюджетными фондами; с прямыми участниками и учреждениями инфраструктуры финансового рынка (коммерческими банками, фондовыми и валютными биржами, страховыми компаниями, инвестиционными фондами и компаниями и т.д.); с партнерами по операционной деятельности и учреждениями инфраструктуры товарного рынка</w:t>
      </w:r>
      <w:r w:rsidR="00007B85">
        <w:rPr>
          <w:sz w:val="28"/>
          <w:szCs w:val="28"/>
        </w:rPr>
        <w:t xml:space="preserve"> </w:t>
      </w:r>
      <w:r w:rsidRPr="00007B85">
        <w:rPr>
          <w:sz w:val="28"/>
          <w:szCs w:val="28"/>
        </w:rPr>
        <w:t>(поставщиками сырья и материалов, продавцами основных средств и нематериальных активов, покупателями готовой продукции, товарными биржами); с органами производственной инфраструктуры (предприятиями транспорта, учреждениями связи).</w:t>
      </w:r>
    </w:p>
    <w:p w:rsidR="00E67C3E" w:rsidRPr="00007B85" w:rsidRDefault="00E67C3E" w:rsidP="00007B85">
      <w:pPr>
        <w:spacing w:line="360" w:lineRule="auto"/>
        <w:ind w:firstLine="709"/>
        <w:jc w:val="both"/>
        <w:rPr>
          <w:sz w:val="28"/>
          <w:szCs w:val="28"/>
        </w:rPr>
      </w:pPr>
      <w:r w:rsidRPr="00007B85">
        <w:rPr>
          <w:sz w:val="28"/>
          <w:szCs w:val="28"/>
        </w:rPr>
        <w:t>К внутренним следует относить денежные отношения между головными и дочерними предприятиями; между различными структурными подразделениями; предприятия с его учредителями, с персоналом.</w:t>
      </w:r>
    </w:p>
    <w:p w:rsidR="00E67C3E" w:rsidRPr="00007B85" w:rsidRDefault="00E67C3E" w:rsidP="00007B85">
      <w:pPr>
        <w:spacing w:line="360" w:lineRule="auto"/>
        <w:ind w:firstLine="709"/>
        <w:jc w:val="both"/>
        <w:rPr>
          <w:sz w:val="28"/>
          <w:szCs w:val="28"/>
        </w:rPr>
      </w:pPr>
      <w:r w:rsidRPr="00007B85">
        <w:rPr>
          <w:sz w:val="28"/>
          <w:szCs w:val="28"/>
        </w:rPr>
        <w:t>Наличие больших объемов дебиторской и кредиторской</w:t>
      </w:r>
      <w:r w:rsidR="00007B85">
        <w:rPr>
          <w:sz w:val="28"/>
          <w:szCs w:val="28"/>
        </w:rPr>
        <w:t xml:space="preserve"> </w:t>
      </w:r>
      <w:r w:rsidRPr="00007B85">
        <w:rPr>
          <w:sz w:val="28"/>
          <w:szCs w:val="28"/>
        </w:rPr>
        <w:t>задолженностей на предприятиях указывают на проблему разбалансированности денежного потока, что требует определения ее причин. Поэтому по уровню сбалансированности различают следующие виды денежных потоков:</w:t>
      </w:r>
    </w:p>
    <w:p w:rsidR="00E67C3E" w:rsidRDefault="00E67C3E" w:rsidP="00007B85">
      <w:pPr>
        <w:spacing w:line="360" w:lineRule="auto"/>
        <w:ind w:firstLine="709"/>
        <w:jc w:val="both"/>
        <w:rPr>
          <w:sz w:val="28"/>
          <w:szCs w:val="28"/>
        </w:rPr>
      </w:pPr>
      <w:r w:rsidRPr="00007B85">
        <w:rPr>
          <w:sz w:val="28"/>
          <w:szCs w:val="28"/>
        </w:rPr>
        <w:t>- сбалансированный денежный поток – характеризует такой вид совокупного денежного потока по отдельной хозяйственной операции, структурному подразделению или предприятию в целом, по которому обеспечена сбалансированность между объемами положительного и отрицательного их видов. Балансовая связь между отдельными видами денежных потоков в этом случае имеет следующий вид:</w:t>
      </w:r>
    </w:p>
    <w:p w:rsidR="00E52272" w:rsidRPr="00007B85"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ПДП= ОДП +∆ЗДС,</w:t>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где ПДП – сумма положительного денежного потока в рассматриваемом периоде времени;</w:t>
      </w:r>
    </w:p>
    <w:p w:rsidR="00E67C3E" w:rsidRPr="00007B85" w:rsidRDefault="00E67C3E" w:rsidP="00007B85">
      <w:pPr>
        <w:spacing w:line="360" w:lineRule="auto"/>
        <w:ind w:firstLine="709"/>
        <w:jc w:val="both"/>
        <w:rPr>
          <w:sz w:val="28"/>
          <w:szCs w:val="28"/>
        </w:rPr>
      </w:pPr>
      <w:r w:rsidRPr="00007B85">
        <w:rPr>
          <w:sz w:val="28"/>
          <w:szCs w:val="28"/>
        </w:rPr>
        <w:t>ОДП – сумма отрицательного денежного потока в рассматриваемом периоде времени;</w:t>
      </w:r>
    </w:p>
    <w:p w:rsidR="00E67C3E" w:rsidRPr="00007B85" w:rsidRDefault="00E67C3E" w:rsidP="00007B85">
      <w:pPr>
        <w:spacing w:line="360" w:lineRule="auto"/>
        <w:ind w:firstLine="709"/>
        <w:jc w:val="both"/>
        <w:rPr>
          <w:sz w:val="28"/>
          <w:szCs w:val="28"/>
        </w:rPr>
      </w:pPr>
      <w:r w:rsidRPr="00007B85">
        <w:rPr>
          <w:sz w:val="28"/>
          <w:szCs w:val="28"/>
        </w:rPr>
        <w:t>∆ЗДС – предусмотренный прирост сумму запаса денежных средств в рассматриваемом периоде времени.</w:t>
      </w:r>
    </w:p>
    <w:p w:rsidR="00E67C3E" w:rsidRPr="00007B85" w:rsidRDefault="00E67C3E" w:rsidP="00007B85">
      <w:pPr>
        <w:spacing w:line="360" w:lineRule="auto"/>
        <w:ind w:firstLine="709"/>
        <w:jc w:val="both"/>
        <w:rPr>
          <w:sz w:val="28"/>
          <w:szCs w:val="28"/>
        </w:rPr>
      </w:pPr>
      <w:r w:rsidRPr="00007B85">
        <w:rPr>
          <w:sz w:val="28"/>
          <w:szCs w:val="28"/>
        </w:rPr>
        <w:t>- несбалансированный денежный поток – характеризует такой вид совокупного денежного потока по отдельной хозяйственной операции, структурному подразделению и предприятию в целом, по которому выше рассмотренная балансовая связь не обеспечивается. В рамках предприятия в целом несбалансированным является как дефицитный, так и избыточный совокупный денежный поток.</w:t>
      </w:r>
    </w:p>
    <w:p w:rsidR="00E67C3E" w:rsidRPr="00007B85" w:rsidRDefault="00E67C3E" w:rsidP="00007B85">
      <w:pPr>
        <w:spacing w:line="360" w:lineRule="auto"/>
        <w:ind w:firstLine="709"/>
        <w:jc w:val="both"/>
        <w:rPr>
          <w:sz w:val="28"/>
          <w:szCs w:val="28"/>
        </w:rPr>
      </w:pPr>
      <w:r w:rsidRPr="00007B85">
        <w:rPr>
          <w:sz w:val="28"/>
          <w:szCs w:val="28"/>
        </w:rPr>
        <w:t xml:space="preserve">На результаты хозяйственной деятельности отрицательное воздействие оказывает как дефицитный, так и избыточный денежный потоки. </w:t>
      </w:r>
    </w:p>
    <w:p w:rsidR="00E67C3E" w:rsidRPr="00007B85" w:rsidRDefault="00E67C3E" w:rsidP="00007B85">
      <w:pPr>
        <w:spacing w:line="360" w:lineRule="auto"/>
        <w:ind w:firstLine="709"/>
        <w:jc w:val="both"/>
        <w:rPr>
          <w:sz w:val="28"/>
          <w:szCs w:val="28"/>
        </w:rPr>
      </w:pPr>
      <w:r w:rsidRPr="00007B85">
        <w:rPr>
          <w:sz w:val="28"/>
          <w:szCs w:val="28"/>
        </w:rPr>
        <w:t>Отрицательные последствия отрицательного денежного потока проявляется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повышение доли просроченной задолженности по полученным финансовым кредитам, задержках выплаты заработной платы ( с соответствующим снижением уровня производительности труда персонала),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E67C3E" w:rsidRPr="00007B85" w:rsidRDefault="00E67C3E" w:rsidP="00007B85">
      <w:pPr>
        <w:spacing w:line="360" w:lineRule="auto"/>
        <w:ind w:firstLine="709"/>
        <w:jc w:val="both"/>
        <w:rPr>
          <w:sz w:val="28"/>
          <w:szCs w:val="28"/>
        </w:rPr>
      </w:pPr>
      <w:r w:rsidRPr="00007B85">
        <w:rPr>
          <w:sz w:val="28"/>
          <w:szCs w:val="28"/>
        </w:rPr>
        <w:t>Отрицательные последствия избыточного денежного потока проявляется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E67C3E" w:rsidRPr="00007B85" w:rsidRDefault="00E67C3E" w:rsidP="00007B85">
      <w:pPr>
        <w:spacing w:line="360" w:lineRule="auto"/>
        <w:ind w:firstLine="709"/>
        <w:jc w:val="both"/>
        <w:rPr>
          <w:sz w:val="28"/>
          <w:szCs w:val="28"/>
        </w:rPr>
      </w:pPr>
      <w:r w:rsidRPr="00007B85">
        <w:rPr>
          <w:sz w:val="28"/>
          <w:szCs w:val="28"/>
        </w:rPr>
        <w:t>Для оценки степени равномерности формирования положительного и отрицательного денежных потоков рассчитывают следующие показатели: среднеквадратическое отклонение, коэффициент вариации, коэффициент корреляции.</w:t>
      </w:r>
    </w:p>
    <w:p w:rsidR="00E67C3E" w:rsidRDefault="00E67C3E" w:rsidP="00007B85">
      <w:pPr>
        <w:spacing w:line="360" w:lineRule="auto"/>
        <w:ind w:firstLine="709"/>
        <w:jc w:val="both"/>
        <w:rPr>
          <w:sz w:val="28"/>
          <w:szCs w:val="28"/>
        </w:rPr>
      </w:pPr>
      <w:r w:rsidRPr="00007B85">
        <w:rPr>
          <w:sz w:val="28"/>
          <w:szCs w:val="28"/>
        </w:rPr>
        <w:t xml:space="preserve">Среднеквадратическое отклонение показывает абсолютное отклонение индивидуальных значений от среднеарифметического уровня показателя. Оно рассчитывается следующим образом: </w:t>
      </w:r>
    </w:p>
    <w:p w:rsidR="00E52272" w:rsidRPr="00007B85" w:rsidRDefault="00E52272" w:rsidP="00007B85">
      <w:pPr>
        <w:spacing w:line="360" w:lineRule="auto"/>
        <w:ind w:firstLine="709"/>
        <w:jc w:val="both"/>
        <w:rPr>
          <w:sz w:val="28"/>
          <w:szCs w:val="28"/>
        </w:rPr>
      </w:pPr>
    </w:p>
    <w:p w:rsidR="00E67C3E" w:rsidRDefault="002D7BFF" w:rsidP="00007B85">
      <w:pPr>
        <w:spacing w:line="360" w:lineRule="auto"/>
        <w:ind w:firstLine="709"/>
        <w:jc w:val="both"/>
        <w:rPr>
          <w:sz w:val="28"/>
          <w:szCs w:val="28"/>
        </w:rPr>
      </w:pPr>
      <w:r>
        <w:rPr>
          <w:noProof/>
        </w:rPr>
        <w:pict>
          <v:shape id="_x0000_s1065" type="#_x0000_t75" style="position:absolute;left:0;text-align:left;margin-left:333pt;margin-top:12.05pt;width:30.75pt;height:42pt;z-index:251676672" o:allowincell="f" o:allowoverlap="f">
            <v:imagedata r:id="rId59" o:title=""/>
            <w10:wrap type="square"/>
          </v:shape>
        </w:pict>
      </w:r>
      <w:r w:rsidR="00007B85">
        <w:rPr>
          <w:sz w:val="28"/>
          <w:szCs w:val="28"/>
        </w:rPr>
        <w:t xml:space="preserve"> </w:t>
      </w:r>
      <w:r>
        <w:rPr>
          <w:sz w:val="28"/>
          <w:szCs w:val="28"/>
        </w:rPr>
        <w:pict>
          <v:shape id="_x0000_i1064" type="#_x0000_t75" style="width:122.25pt;height:42.75pt">
            <v:imagedata r:id="rId60" o:title="" blacklevel="3932f"/>
          </v:shape>
        </w:pict>
      </w:r>
    </w:p>
    <w:p w:rsidR="00E52272" w:rsidRPr="00007B85" w:rsidRDefault="00E52272" w:rsidP="00007B85">
      <w:pPr>
        <w:spacing w:line="360" w:lineRule="auto"/>
        <w:ind w:firstLine="709"/>
        <w:jc w:val="both"/>
        <w:rPr>
          <w:sz w:val="28"/>
          <w:szCs w:val="28"/>
        </w:rPr>
      </w:pPr>
    </w:p>
    <w:p w:rsidR="00E67C3E" w:rsidRDefault="00E67C3E" w:rsidP="00007B85">
      <w:pPr>
        <w:spacing w:line="360" w:lineRule="auto"/>
        <w:ind w:firstLine="709"/>
        <w:jc w:val="both"/>
        <w:rPr>
          <w:sz w:val="28"/>
          <w:szCs w:val="28"/>
        </w:rPr>
      </w:pPr>
      <w:r w:rsidRPr="00007B85">
        <w:rPr>
          <w:sz w:val="28"/>
          <w:szCs w:val="28"/>
        </w:rPr>
        <w:t>Коэффициент вариации характеризует относительную меру отклонения отдельных значений от среднего уровня показателя. Для этого используется следующая формула:</w:t>
      </w:r>
    </w:p>
    <w:p w:rsidR="00E52272" w:rsidRPr="00007B85" w:rsidRDefault="00E52272" w:rsidP="00007B85">
      <w:pPr>
        <w:spacing w:line="360" w:lineRule="auto"/>
        <w:ind w:firstLine="709"/>
        <w:jc w:val="both"/>
        <w:rPr>
          <w:sz w:val="28"/>
          <w:szCs w:val="28"/>
        </w:rPr>
      </w:pPr>
    </w:p>
    <w:p w:rsidR="00E52272" w:rsidRDefault="002D7BFF" w:rsidP="00007B85">
      <w:pPr>
        <w:spacing w:line="360" w:lineRule="auto"/>
        <w:ind w:firstLine="709"/>
        <w:jc w:val="both"/>
        <w:rPr>
          <w:sz w:val="28"/>
          <w:szCs w:val="28"/>
        </w:rPr>
      </w:pPr>
      <w:r>
        <w:rPr>
          <w:noProof/>
        </w:rPr>
        <w:pict>
          <v:shape id="_x0000_s1066" type="#_x0000_t75" style="position:absolute;left:0;text-align:left;margin-left:315pt;margin-top:6.3pt;width:54pt;height:34.8pt;z-index:-251640832" wrapcoords="-366 0 -366 21032 21600 21032 21600 0 -366 0" o:allowincell="f">
            <v:imagedata r:id="rId61" o:title=""/>
            <w10:wrap type="tight"/>
          </v:shape>
        </w:pict>
      </w:r>
      <w:r w:rsidR="00007B85">
        <w:rPr>
          <w:sz w:val="28"/>
          <w:szCs w:val="28"/>
        </w:rPr>
        <w:t xml:space="preserve"> </w:t>
      </w:r>
      <w:r>
        <w:rPr>
          <w:sz w:val="28"/>
          <w:szCs w:val="28"/>
        </w:rPr>
        <w:pict>
          <v:shape id="_x0000_i1065" type="#_x0000_t75" style="width:104.25pt;height:36pt">
            <v:imagedata r:id="rId62" o:title=""/>
          </v:shape>
        </w:pict>
      </w:r>
    </w:p>
    <w:p w:rsidR="00E67C3E" w:rsidRDefault="00E52272" w:rsidP="00007B85">
      <w:pPr>
        <w:spacing w:line="360" w:lineRule="auto"/>
        <w:ind w:firstLine="709"/>
        <w:jc w:val="both"/>
        <w:rPr>
          <w:sz w:val="28"/>
          <w:szCs w:val="28"/>
        </w:rPr>
      </w:pPr>
      <w:r>
        <w:rPr>
          <w:sz w:val="28"/>
          <w:szCs w:val="28"/>
        </w:rPr>
        <w:br w:type="page"/>
      </w:r>
      <w:r w:rsidR="00E67C3E" w:rsidRPr="00007B85">
        <w:rPr>
          <w:sz w:val="28"/>
          <w:szCs w:val="28"/>
        </w:rPr>
        <w:t>Коэффициент корреляции показывает степень синхронизации денежных потоков за анализируемый период. Он рассчитывается по следующей формуле:</w:t>
      </w:r>
    </w:p>
    <w:p w:rsidR="00E52272" w:rsidRPr="00007B85" w:rsidRDefault="00E52272"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noProof/>
        </w:rPr>
        <w:pict>
          <v:shape id="_x0000_s1067" type="#_x0000_t75" style="position:absolute;left:0;text-align:left;margin-left:387pt;margin-top:27pt;width:27pt;height:33pt;z-index:251677696" o:allowincell="f">
            <v:imagedata r:id="rId63" o:title=""/>
            <w10:wrap type="square"/>
          </v:shape>
        </w:pict>
      </w:r>
      <w:r>
        <w:rPr>
          <w:sz w:val="28"/>
          <w:szCs w:val="28"/>
        </w:rPr>
        <w:pict>
          <v:shape id="_x0000_i1066" type="#_x0000_t75" style="width:178.5pt;height:57.75pt">
            <v:imagedata r:id="rId64" o:title=""/>
          </v:shape>
        </w:pict>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Чем ближе значение коэффициента корреляции к единице, тем меньше разрыв между значениями положительных и отрицательных денежных потоков, из чего следует, что потоки синхронизированы по временным интервалам. В такой ситуации меньше риск возникновения дефицита денежных средств (в периоды повышения отрицательного денежного потока над положительным) или избыточности денежной массы ( в период превышения положительного денежного потока над отрицательным). И та и другая ситуация невыгодна для предприятия. </w:t>
      </w:r>
    </w:p>
    <w:p w:rsidR="00E67C3E" w:rsidRDefault="00E67C3E" w:rsidP="00007B85">
      <w:pPr>
        <w:spacing w:line="360" w:lineRule="auto"/>
        <w:ind w:firstLine="709"/>
        <w:jc w:val="both"/>
        <w:rPr>
          <w:sz w:val="28"/>
          <w:szCs w:val="28"/>
        </w:rPr>
      </w:pPr>
      <w:r w:rsidRPr="00007B85">
        <w:rPr>
          <w:sz w:val="28"/>
          <w:szCs w:val="28"/>
        </w:rPr>
        <w:t>Рассчитывается и анализируется также динамика коэффициента ликвидности денежного потока:</w:t>
      </w:r>
    </w:p>
    <w:p w:rsidR="00E52272" w:rsidRPr="00007B85" w:rsidRDefault="00E52272"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noProof/>
        </w:rPr>
        <w:pict>
          <v:shape id="_x0000_s1068" type="#_x0000_t75" style="position:absolute;left:0;text-align:left;margin-left:306pt;margin-top:10.75pt;width:25.5pt;height:33.75pt;z-index:251678720" o:allowincell="f">
            <v:imagedata r:id="rId65" o:title=""/>
            <w10:wrap type="square"/>
          </v:shape>
        </w:pict>
      </w:r>
      <w:r w:rsidR="00007B85">
        <w:rPr>
          <w:sz w:val="28"/>
          <w:szCs w:val="28"/>
        </w:rPr>
        <w:t xml:space="preserve"> </w:t>
      </w:r>
      <w:r>
        <w:rPr>
          <w:sz w:val="28"/>
          <w:szCs w:val="28"/>
        </w:rPr>
        <w:pict>
          <v:shape id="_x0000_i1067" type="#_x0000_t75" style="width:86.25pt;height:36.75pt">
            <v:imagedata r:id="rId66" o:title=""/>
          </v:shape>
        </w:pict>
      </w:r>
    </w:p>
    <w:p w:rsidR="00BC5C41" w:rsidRDefault="00BC5C41" w:rsidP="00007B85">
      <w:pPr>
        <w:spacing w:line="360" w:lineRule="auto"/>
        <w:ind w:firstLine="709"/>
        <w:jc w:val="both"/>
        <w:rPr>
          <w:sz w:val="28"/>
          <w:szCs w:val="28"/>
        </w:rPr>
      </w:pPr>
    </w:p>
    <w:p w:rsidR="00E67C3E" w:rsidRDefault="00E67C3E" w:rsidP="00007B85">
      <w:pPr>
        <w:spacing w:line="360" w:lineRule="auto"/>
        <w:ind w:firstLine="709"/>
        <w:jc w:val="both"/>
        <w:rPr>
          <w:sz w:val="28"/>
          <w:szCs w:val="28"/>
        </w:rPr>
      </w:pPr>
      <w:r w:rsidRPr="00007B85">
        <w:rPr>
          <w:sz w:val="28"/>
          <w:szCs w:val="28"/>
        </w:rPr>
        <w:t>Для обеспечения необходимой ликвидности денежного потока этот коэффициент должен иметь значение не ниже единицы. Превышение единицы будет способствовать росту остатков денежных активов на конец периода, то есть повышению коэффициента абсолютной ликвидности предприятия.</w:t>
      </w:r>
      <w:bookmarkStart w:id="24" w:name="_Toc104799511"/>
      <w:bookmarkStart w:id="25" w:name="_Toc104799569"/>
      <w:bookmarkStart w:id="26" w:name="_Toc104799656"/>
      <w:bookmarkStart w:id="27" w:name="_Toc104800039"/>
      <w:bookmarkStart w:id="28" w:name="_Toc104800081"/>
    </w:p>
    <w:p w:rsidR="00E52272" w:rsidRDefault="00E52272" w:rsidP="00007B85">
      <w:pPr>
        <w:spacing w:line="360" w:lineRule="auto"/>
        <w:ind w:firstLine="709"/>
        <w:jc w:val="both"/>
        <w:rPr>
          <w:sz w:val="28"/>
          <w:szCs w:val="28"/>
        </w:rPr>
      </w:pPr>
    </w:p>
    <w:p w:rsidR="00E67C3E" w:rsidRPr="00E52272" w:rsidRDefault="00E52272" w:rsidP="00E52272">
      <w:pPr>
        <w:spacing w:line="360" w:lineRule="auto"/>
        <w:ind w:firstLine="709"/>
        <w:jc w:val="both"/>
        <w:rPr>
          <w:b/>
          <w:bCs/>
          <w:kern w:val="32"/>
          <w:sz w:val="28"/>
          <w:szCs w:val="28"/>
        </w:rPr>
      </w:pPr>
      <w:r>
        <w:br w:type="page"/>
      </w:r>
      <w:r w:rsidR="00E67C3E" w:rsidRPr="00E52272">
        <w:rPr>
          <w:b/>
          <w:bCs/>
          <w:kern w:val="32"/>
          <w:sz w:val="28"/>
          <w:szCs w:val="28"/>
        </w:rPr>
        <w:t>1.4 Пути оптимизации денежных потоков в сельскохозяйственных предприятиях</w:t>
      </w:r>
      <w:r w:rsidR="00007B85" w:rsidRPr="00E52272">
        <w:rPr>
          <w:b/>
          <w:bCs/>
          <w:i/>
          <w:iCs/>
          <w:kern w:val="32"/>
          <w:sz w:val="28"/>
          <w:szCs w:val="28"/>
        </w:rPr>
        <w:t xml:space="preserve"> </w:t>
      </w:r>
      <w:r w:rsidR="00E67C3E" w:rsidRPr="00E52272">
        <w:rPr>
          <w:b/>
          <w:bCs/>
          <w:kern w:val="32"/>
          <w:sz w:val="28"/>
          <w:szCs w:val="28"/>
        </w:rPr>
        <w:t>в условиях рыночных</w:t>
      </w:r>
      <w:bookmarkEnd w:id="24"/>
      <w:bookmarkEnd w:id="25"/>
      <w:bookmarkEnd w:id="26"/>
      <w:r w:rsidR="00E67C3E" w:rsidRPr="00E52272">
        <w:rPr>
          <w:b/>
          <w:bCs/>
          <w:kern w:val="32"/>
          <w:sz w:val="28"/>
          <w:szCs w:val="28"/>
        </w:rPr>
        <w:t xml:space="preserve"> </w:t>
      </w:r>
      <w:bookmarkStart w:id="29" w:name="_Toc104799512"/>
      <w:bookmarkStart w:id="30" w:name="_Toc104799570"/>
      <w:bookmarkStart w:id="31" w:name="_Toc104799657"/>
      <w:r w:rsidR="00E67C3E" w:rsidRPr="00E52272">
        <w:rPr>
          <w:b/>
          <w:bCs/>
          <w:kern w:val="32"/>
          <w:sz w:val="28"/>
          <w:szCs w:val="28"/>
        </w:rPr>
        <w:t>отношений</w:t>
      </w:r>
      <w:bookmarkEnd w:id="27"/>
      <w:bookmarkEnd w:id="28"/>
      <w:bookmarkEnd w:id="29"/>
      <w:bookmarkEnd w:id="30"/>
      <w:bookmarkEnd w:id="31"/>
    </w:p>
    <w:p w:rsidR="00E52272" w:rsidRPr="00E52272" w:rsidRDefault="00E52272" w:rsidP="00E52272">
      <w:pPr>
        <w:spacing w:line="360" w:lineRule="auto"/>
        <w:ind w:firstLine="709"/>
        <w:jc w:val="both"/>
        <w:rPr>
          <w:b/>
          <w:bCs/>
          <w:kern w:val="32"/>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Одним из наиболее важных и сложных этапов управления денежными потоками предприятия является их оптимизация. 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w:t>
      </w:r>
    </w:p>
    <w:p w:rsidR="00E67C3E" w:rsidRPr="00007B85" w:rsidRDefault="00E67C3E" w:rsidP="00007B85">
      <w:pPr>
        <w:spacing w:line="360" w:lineRule="auto"/>
        <w:ind w:firstLine="709"/>
        <w:jc w:val="both"/>
        <w:rPr>
          <w:sz w:val="28"/>
          <w:szCs w:val="28"/>
        </w:rPr>
      </w:pPr>
      <w:r w:rsidRPr="00007B85">
        <w:rPr>
          <w:sz w:val="28"/>
          <w:szCs w:val="28"/>
        </w:rPr>
        <w:t xml:space="preserve">В первую очередь необходимо добиться сбалансированности объемов положительного и отрицательного денежного потоков, поскольку и дефицит, и избыток денежных средств отрицательно влияет на результаты хозяйственной деятельности. </w:t>
      </w:r>
    </w:p>
    <w:p w:rsidR="00E67C3E" w:rsidRPr="00007B85" w:rsidRDefault="00E67C3E" w:rsidP="00007B85">
      <w:pPr>
        <w:spacing w:line="360" w:lineRule="auto"/>
        <w:ind w:firstLine="709"/>
        <w:jc w:val="both"/>
        <w:rPr>
          <w:sz w:val="28"/>
          <w:szCs w:val="28"/>
        </w:rPr>
      </w:pPr>
      <w:r w:rsidRPr="00007B85">
        <w:rPr>
          <w:sz w:val="28"/>
          <w:szCs w:val="28"/>
        </w:rPr>
        <w:t>При дефицитном денежном потоке снижается ликвидность предприятия, что приводит к росту просроченной задолженности предприятия по кредитам банку, поставщикам, персоналу по оплате труда.</w:t>
      </w:r>
    </w:p>
    <w:p w:rsidR="00E67C3E" w:rsidRPr="00007B85" w:rsidRDefault="00E67C3E" w:rsidP="00007B85">
      <w:pPr>
        <w:spacing w:line="360" w:lineRule="auto"/>
        <w:ind w:firstLine="709"/>
        <w:jc w:val="both"/>
        <w:rPr>
          <w:sz w:val="28"/>
          <w:szCs w:val="28"/>
        </w:rPr>
      </w:pPr>
      <w:r w:rsidRPr="00007B85">
        <w:rPr>
          <w:sz w:val="28"/>
          <w:szCs w:val="28"/>
        </w:rPr>
        <w:t>При избыточном денежном потоке происходит потеря реальной стоимости временно свободных денежных средств в результате инфляции, замедляется оборачиваемость капитала по причине простоя денежных средств, потеряется часть потенциального</w:t>
      </w:r>
      <w:r w:rsidR="00007B85">
        <w:rPr>
          <w:sz w:val="28"/>
          <w:szCs w:val="28"/>
        </w:rPr>
        <w:t xml:space="preserve"> </w:t>
      </w:r>
      <w:r w:rsidRPr="00007B85">
        <w:rPr>
          <w:sz w:val="28"/>
          <w:szCs w:val="28"/>
        </w:rPr>
        <w:t xml:space="preserve">дохода в связи с упущенной выгодой от прибыльного размещения денежных средств в операционном или инвестиционном процессе. </w:t>
      </w:r>
    </w:p>
    <w:p w:rsidR="00E67C3E" w:rsidRPr="00007B85" w:rsidRDefault="00E67C3E" w:rsidP="00007B85">
      <w:pPr>
        <w:spacing w:line="360" w:lineRule="auto"/>
        <w:ind w:firstLine="709"/>
        <w:jc w:val="both"/>
        <w:rPr>
          <w:sz w:val="28"/>
          <w:szCs w:val="28"/>
        </w:rPr>
      </w:pPr>
      <w:r w:rsidRPr="00007B85">
        <w:rPr>
          <w:sz w:val="28"/>
          <w:szCs w:val="28"/>
        </w:rPr>
        <w:t>Для достижения сбалансированности дефицитного денежного потока в краткосрочном периоде разрабатываются мероприятия по ускорению привлечения денежных средств и замедлению их выплат.</w:t>
      </w:r>
    </w:p>
    <w:p w:rsidR="00E67C3E" w:rsidRPr="00007B85" w:rsidRDefault="00E67C3E" w:rsidP="00007B85">
      <w:pPr>
        <w:spacing w:line="360" w:lineRule="auto"/>
        <w:ind w:firstLine="709"/>
        <w:jc w:val="both"/>
        <w:rPr>
          <w:sz w:val="28"/>
          <w:szCs w:val="28"/>
        </w:rPr>
      </w:pPr>
      <w:r w:rsidRPr="00007B85">
        <w:rPr>
          <w:sz w:val="28"/>
          <w:szCs w:val="28"/>
        </w:rPr>
        <w:t>Мероприятия по ускорению привлечения денежных средств:</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обеспечение частичной или полной предоплаты за продукцию, пользующуюся большим спросом на рынке;</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сокращение сроков предоставления товарного кредита покупателям;</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увеличение размера ценовых скидок для реализации продукции за наличный расчет;</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ускорение инкассации просроченной дебиторской задолженности;</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использование современных форм реинвестирования дебиторской</w:t>
      </w:r>
      <w:r w:rsidR="00007B85">
        <w:rPr>
          <w:sz w:val="28"/>
          <w:szCs w:val="28"/>
        </w:rPr>
        <w:t xml:space="preserve"> </w:t>
      </w:r>
      <w:r w:rsidRPr="00007B85">
        <w:rPr>
          <w:sz w:val="28"/>
          <w:szCs w:val="28"/>
        </w:rPr>
        <w:t>задолженности;</w:t>
      </w:r>
    </w:p>
    <w:p w:rsidR="00E67C3E" w:rsidRPr="00007B85" w:rsidRDefault="00E67C3E" w:rsidP="00007B85">
      <w:pPr>
        <w:numPr>
          <w:ilvl w:val="0"/>
          <w:numId w:val="7"/>
        </w:numPr>
        <w:spacing w:line="360" w:lineRule="auto"/>
        <w:ind w:left="0" w:firstLine="709"/>
        <w:jc w:val="both"/>
        <w:rPr>
          <w:sz w:val="28"/>
          <w:szCs w:val="28"/>
        </w:rPr>
      </w:pPr>
      <w:r w:rsidRPr="00007B85">
        <w:rPr>
          <w:sz w:val="28"/>
          <w:szCs w:val="28"/>
        </w:rPr>
        <w:t>задолженности (учета векселей, факторинга, форфейтинга).</w:t>
      </w:r>
    </w:p>
    <w:p w:rsidR="00E67C3E" w:rsidRPr="00007B85" w:rsidRDefault="00E67C3E" w:rsidP="00007B85">
      <w:pPr>
        <w:spacing w:line="360" w:lineRule="auto"/>
        <w:ind w:firstLine="709"/>
        <w:jc w:val="both"/>
        <w:rPr>
          <w:sz w:val="28"/>
          <w:szCs w:val="28"/>
        </w:rPr>
      </w:pPr>
      <w:r w:rsidRPr="00007B85">
        <w:rPr>
          <w:sz w:val="28"/>
          <w:szCs w:val="28"/>
        </w:rPr>
        <w:t>Мероприятия по замедлению выплат денежных средств:</w:t>
      </w:r>
    </w:p>
    <w:p w:rsidR="00E67C3E" w:rsidRPr="00007B85" w:rsidRDefault="00E67C3E" w:rsidP="00007B85">
      <w:pPr>
        <w:numPr>
          <w:ilvl w:val="0"/>
          <w:numId w:val="8"/>
        </w:numPr>
        <w:spacing w:line="360" w:lineRule="auto"/>
        <w:ind w:left="0" w:firstLine="709"/>
        <w:jc w:val="both"/>
        <w:rPr>
          <w:sz w:val="28"/>
          <w:szCs w:val="28"/>
        </w:rPr>
      </w:pPr>
      <w:r w:rsidRPr="00007B85">
        <w:rPr>
          <w:sz w:val="28"/>
          <w:szCs w:val="28"/>
        </w:rPr>
        <w:t>увеличение по согласованности с поставщиком сроков предоставления предприятию товарного кредита;</w:t>
      </w:r>
    </w:p>
    <w:p w:rsidR="00E67C3E" w:rsidRPr="00007B85" w:rsidRDefault="00E67C3E" w:rsidP="00007B85">
      <w:pPr>
        <w:numPr>
          <w:ilvl w:val="0"/>
          <w:numId w:val="8"/>
        </w:numPr>
        <w:spacing w:line="360" w:lineRule="auto"/>
        <w:ind w:left="0" w:firstLine="709"/>
        <w:jc w:val="both"/>
        <w:rPr>
          <w:sz w:val="28"/>
          <w:szCs w:val="28"/>
        </w:rPr>
      </w:pPr>
      <w:r w:rsidRPr="00007B85">
        <w:rPr>
          <w:sz w:val="28"/>
          <w:szCs w:val="28"/>
        </w:rPr>
        <w:t>использование флоута (периода прохождения выписанных платежных документов до их оплаты) для замедления инкассации собственных платежных документов;</w:t>
      </w:r>
    </w:p>
    <w:p w:rsidR="00E67C3E" w:rsidRPr="00007B85" w:rsidRDefault="00E67C3E" w:rsidP="00007B85">
      <w:pPr>
        <w:numPr>
          <w:ilvl w:val="0"/>
          <w:numId w:val="8"/>
        </w:numPr>
        <w:spacing w:line="360" w:lineRule="auto"/>
        <w:ind w:left="0" w:firstLine="709"/>
        <w:jc w:val="both"/>
        <w:rPr>
          <w:sz w:val="28"/>
          <w:szCs w:val="28"/>
        </w:rPr>
      </w:pPr>
      <w:r w:rsidRPr="00007B85">
        <w:rPr>
          <w:sz w:val="28"/>
          <w:szCs w:val="28"/>
        </w:rPr>
        <w:t>приобретение долгосрочных активов на условиях лизинга;</w:t>
      </w:r>
    </w:p>
    <w:p w:rsidR="00E67C3E" w:rsidRPr="00007B85" w:rsidRDefault="00E67C3E" w:rsidP="00007B85">
      <w:pPr>
        <w:numPr>
          <w:ilvl w:val="0"/>
          <w:numId w:val="8"/>
        </w:numPr>
        <w:spacing w:line="360" w:lineRule="auto"/>
        <w:ind w:left="0" w:firstLine="709"/>
        <w:jc w:val="both"/>
        <w:rPr>
          <w:sz w:val="28"/>
          <w:szCs w:val="28"/>
        </w:rPr>
      </w:pPr>
      <w:r w:rsidRPr="00007B85">
        <w:rPr>
          <w:sz w:val="28"/>
          <w:szCs w:val="28"/>
        </w:rPr>
        <w:t>реструктуризация полученных кредитов путем перевода краткосрочных в долгосрочные.</w:t>
      </w:r>
    </w:p>
    <w:p w:rsidR="00E67C3E" w:rsidRPr="00007B85" w:rsidRDefault="00E67C3E" w:rsidP="00007B85">
      <w:pPr>
        <w:spacing w:line="360" w:lineRule="auto"/>
        <w:ind w:firstLine="709"/>
        <w:jc w:val="both"/>
        <w:rPr>
          <w:sz w:val="28"/>
          <w:szCs w:val="28"/>
        </w:rPr>
      </w:pPr>
      <w:r w:rsidRPr="00007B85">
        <w:rPr>
          <w:sz w:val="28"/>
          <w:szCs w:val="28"/>
        </w:rPr>
        <w:t>Поскольку данные мероприятия, повышая уровень абсолютной платежеспособности предприятия в краткосрочном периоде, могут создать проблемы дефицитности денежных потоков в будущем, то параллельно должны быть разработаны меры по сбалансированности дефицитного денежного потока в долгосрочном периоде.</w:t>
      </w:r>
    </w:p>
    <w:p w:rsidR="00E67C3E" w:rsidRPr="00007B85"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Мероприятия по увеличению положительного денежного потока:</w:t>
      </w:r>
    </w:p>
    <w:p w:rsidR="00E67C3E" w:rsidRPr="00007B85" w:rsidRDefault="00E67C3E" w:rsidP="00007B85">
      <w:pPr>
        <w:spacing w:line="360" w:lineRule="auto"/>
        <w:ind w:firstLine="709"/>
        <w:jc w:val="both"/>
        <w:rPr>
          <w:sz w:val="28"/>
          <w:szCs w:val="28"/>
        </w:rPr>
      </w:pPr>
      <w:r w:rsidRPr="00007B85">
        <w:rPr>
          <w:sz w:val="28"/>
          <w:szCs w:val="28"/>
        </w:rPr>
        <w:t>1. дополнительная эмиссия акций;</w:t>
      </w:r>
    </w:p>
    <w:p w:rsidR="00E67C3E" w:rsidRPr="00007B85" w:rsidRDefault="00E67C3E" w:rsidP="00007B85">
      <w:pPr>
        <w:spacing w:line="360" w:lineRule="auto"/>
        <w:ind w:firstLine="709"/>
        <w:jc w:val="both"/>
        <w:rPr>
          <w:sz w:val="28"/>
          <w:szCs w:val="28"/>
        </w:rPr>
      </w:pPr>
      <w:r w:rsidRPr="00007B85">
        <w:rPr>
          <w:sz w:val="28"/>
          <w:szCs w:val="28"/>
        </w:rPr>
        <w:t>2. дополнительный выпуск облигационного займа;</w:t>
      </w:r>
    </w:p>
    <w:p w:rsidR="00E67C3E" w:rsidRPr="00007B85" w:rsidRDefault="00E67C3E" w:rsidP="00007B85">
      <w:pPr>
        <w:spacing w:line="360" w:lineRule="auto"/>
        <w:ind w:firstLine="709"/>
        <w:jc w:val="both"/>
        <w:rPr>
          <w:sz w:val="28"/>
          <w:szCs w:val="28"/>
        </w:rPr>
      </w:pPr>
      <w:r w:rsidRPr="00007B85">
        <w:rPr>
          <w:sz w:val="28"/>
          <w:szCs w:val="28"/>
        </w:rPr>
        <w:t>3. привлечение долгосрочных кредитов;</w:t>
      </w:r>
    </w:p>
    <w:p w:rsidR="00E67C3E" w:rsidRPr="00007B85" w:rsidRDefault="00E67C3E" w:rsidP="00007B85">
      <w:pPr>
        <w:spacing w:line="360" w:lineRule="auto"/>
        <w:ind w:firstLine="709"/>
        <w:jc w:val="both"/>
        <w:rPr>
          <w:sz w:val="28"/>
          <w:szCs w:val="28"/>
        </w:rPr>
      </w:pPr>
      <w:r w:rsidRPr="00007B85">
        <w:rPr>
          <w:sz w:val="28"/>
          <w:szCs w:val="28"/>
        </w:rPr>
        <w:t>3. привлечение стратегических инвесторов;</w:t>
      </w:r>
    </w:p>
    <w:p w:rsidR="00E67C3E" w:rsidRPr="00007B85" w:rsidRDefault="00E67C3E" w:rsidP="00007B85">
      <w:pPr>
        <w:spacing w:line="360" w:lineRule="auto"/>
        <w:ind w:firstLine="709"/>
        <w:jc w:val="both"/>
        <w:rPr>
          <w:sz w:val="28"/>
          <w:szCs w:val="28"/>
        </w:rPr>
      </w:pPr>
      <w:r w:rsidRPr="00007B85">
        <w:rPr>
          <w:sz w:val="28"/>
          <w:szCs w:val="28"/>
        </w:rPr>
        <w:t>4. продажа части долгосрочных финансовых вложений;</w:t>
      </w:r>
    </w:p>
    <w:p w:rsidR="00E67C3E" w:rsidRPr="00007B85" w:rsidRDefault="00E67C3E" w:rsidP="00007B85">
      <w:pPr>
        <w:spacing w:line="360" w:lineRule="auto"/>
        <w:ind w:firstLine="709"/>
        <w:jc w:val="both"/>
        <w:rPr>
          <w:sz w:val="28"/>
          <w:szCs w:val="28"/>
        </w:rPr>
      </w:pPr>
      <w:r w:rsidRPr="00007B85">
        <w:rPr>
          <w:sz w:val="28"/>
          <w:szCs w:val="28"/>
        </w:rPr>
        <w:t>5. продажа и сдача в аренду неиспользуемых видов основных средств.</w:t>
      </w:r>
    </w:p>
    <w:p w:rsidR="00E67C3E" w:rsidRPr="00007B85" w:rsidRDefault="00E67C3E" w:rsidP="00007B85">
      <w:pPr>
        <w:spacing w:line="360" w:lineRule="auto"/>
        <w:ind w:firstLine="709"/>
        <w:jc w:val="both"/>
        <w:rPr>
          <w:sz w:val="28"/>
          <w:szCs w:val="28"/>
        </w:rPr>
      </w:pPr>
      <w:r w:rsidRPr="00007B85">
        <w:rPr>
          <w:sz w:val="28"/>
          <w:szCs w:val="28"/>
        </w:rPr>
        <w:t>Мероприятия по сокращению отрицательного денежного потока:</w:t>
      </w:r>
    </w:p>
    <w:p w:rsidR="00E67C3E" w:rsidRPr="00007B85" w:rsidRDefault="00E67C3E" w:rsidP="00007B85">
      <w:pPr>
        <w:spacing w:line="360" w:lineRule="auto"/>
        <w:ind w:firstLine="709"/>
        <w:jc w:val="both"/>
        <w:rPr>
          <w:sz w:val="28"/>
          <w:szCs w:val="28"/>
        </w:rPr>
      </w:pPr>
      <w:r w:rsidRPr="00007B85">
        <w:rPr>
          <w:sz w:val="28"/>
          <w:szCs w:val="28"/>
        </w:rPr>
        <w:t>1. снижение суммы постоянных издержек предприятия;</w:t>
      </w:r>
    </w:p>
    <w:p w:rsidR="00E67C3E" w:rsidRPr="00007B85" w:rsidRDefault="00E67C3E" w:rsidP="00007B85">
      <w:pPr>
        <w:spacing w:line="360" w:lineRule="auto"/>
        <w:ind w:firstLine="709"/>
        <w:jc w:val="both"/>
        <w:rPr>
          <w:sz w:val="28"/>
          <w:szCs w:val="28"/>
        </w:rPr>
      </w:pPr>
      <w:r w:rsidRPr="00007B85">
        <w:rPr>
          <w:sz w:val="28"/>
          <w:szCs w:val="28"/>
        </w:rPr>
        <w:t>2. сокращение объема реальных инвестиций;</w:t>
      </w:r>
    </w:p>
    <w:p w:rsidR="00E67C3E" w:rsidRPr="00007B85" w:rsidRDefault="00E67C3E" w:rsidP="00007B85">
      <w:pPr>
        <w:spacing w:line="360" w:lineRule="auto"/>
        <w:ind w:firstLine="709"/>
        <w:jc w:val="both"/>
        <w:rPr>
          <w:sz w:val="28"/>
          <w:szCs w:val="28"/>
        </w:rPr>
      </w:pPr>
      <w:r w:rsidRPr="00007B85">
        <w:rPr>
          <w:sz w:val="28"/>
          <w:szCs w:val="28"/>
        </w:rPr>
        <w:t>3. сокращение объема финансовых инвестиций;</w:t>
      </w:r>
    </w:p>
    <w:p w:rsidR="00E67C3E" w:rsidRPr="00007B85" w:rsidRDefault="00E67C3E" w:rsidP="00007B85">
      <w:pPr>
        <w:spacing w:line="360" w:lineRule="auto"/>
        <w:ind w:firstLine="709"/>
        <w:jc w:val="both"/>
        <w:rPr>
          <w:sz w:val="28"/>
          <w:szCs w:val="28"/>
        </w:rPr>
      </w:pPr>
      <w:r w:rsidRPr="00007B85">
        <w:rPr>
          <w:sz w:val="28"/>
          <w:szCs w:val="28"/>
        </w:rPr>
        <w:t>4. передача в муниципальную собственность объектов соцкульбыта.</w:t>
      </w:r>
    </w:p>
    <w:p w:rsidR="00E67C3E" w:rsidRPr="00007B85" w:rsidRDefault="00E67C3E" w:rsidP="00007B85">
      <w:pPr>
        <w:spacing w:line="360" w:lineRule="auto"/>
        <w:ind w:firstLine="709"/>
        <w:jc w:val="both"/>
        <w:rPr>
          <w:sz w:val="28"/>
          <w:szCs w:val="28"/>
        </w:rPr>
      </w:pPr>
      <w:r w:rsidRPr="00007B85">
        <w:rPr>
          <w:sz w:val="28"/>
          <w:szCs w:val="28"/>
        </w:rPr>
        <w:t>Способы оптимизации избыточного денежного потока связаны в основном с активизацией инвестиционной деятельности предприятия, направленной:</w:t>
      </w:r>
    </w:p>
    <w:p w:rsidR="00E67C3E" w:rsidRPr="00007B85" w:rsidRDefault="00E67C3E" w:rsidP="00007B85">
      <w:pPr>
        <w:spacing w:line="360" w:lineRule="auto"/>
        <w:ind w:firstLine="709"/>
        <w:jc w:val="both"/>
        <w:rPr>
          <w:sz w:val="28"/>
          <w:szCs w:val="28"/>
        </w:rPr>
      </w:pPr>
      <w:r w:rsidRPr="00007B85">
        <w:rPr>
          <w:sz w:val="28"/>
          <w:szCs w:val="28"/>
        </w:rPr>
        <w:t>- на досрочное погашение долгосрочных кредитов банков;</w:t>
      </w:r>
    </w:p>
    <w:p w:rsidR="00E67C3E" w:rsidRPr="00007B85" w:rsidRDefault="00E67C3E" w:rsidP="00007B85">
      <w:pPr>
        <w:spacing w:line="360" w:lineRule="auto"/>
        <w:ind w:firstLine="709"/>
        <w:jc w:val="both"/>
        <w:rPr>
          <w:sz w:val="28"/>
          <w:szCs w:val="28"/>
        </w:rPr>
      </w:pPr>
      <w:r w:rsidRPr="00007B85">
        <w:rPr>
          <w:sz w:val="28"/>
          <w:szCs w:val="28"/>
        </w:rPr>
        <w:t>- увеличение объема реальных инвестиций;</w:t>
      </w:r>
    </w:p>
    <w:p w:rsidR="00E67C3E" w:rsidRPr="00007B85" w:rsidRDefault="00E67C3E" w:rsidP="00007B85">
      <w:pPr>
        <w:spacing w:line="360" w:lineRule="auto"/>
        <w:ind w:firstLine="709"/>
        <w:jc w:val="both"/>
        <w:rPr>
          <w:sz w:val="28"/>
          <w:szCs w:val="28"/>
        </w:rPr>
      </w:pPr>
      <w:r w:rsidRPr="00007B85">
        <w:rPr>
          <w:sz w:val="28"/>
          <w:szCs w:val="28"/>
        </w:rPr>
        <w:t>- увеличение объема финансовых инвестиций.</w:t>
      </w:r>
    </w:p>
    <w:p w:rsidR="00E67C3E" w:rsidRPr="00007B85" w:rsidRDefault="00E67C3E" w:rsidP="00007B85">
      <w:pPr>
        <w:spacing w:line="360" w:lineRule="auto"/>
        <w:ind w:firstLine="709"/>
        <w:jc w:val="both"/>
        <w:rPr>
          <w:sz w:val="28"/>
          <w:szCs w:val="28"/>
        </w:rPr>
      </w:pPr>
      <w:r w:rsidRPr="00007B85">
        <w:rPr>
          <w:sz w:val="28"/>
          <w:szCs w:val="28"/>
        </w:rPr>
        <w:t>Синхронизация денежных потоков должна быть направлена на устранение сезонных и циклических различий в</w:t>
      </w:r>
      <w:r w:rsidR="00007B85">
        <w:rPr>
          <w:sz w:val="28"/>
          <w:szCs w:val="28"/>
        </w:rPr>
        <w:t xml:space="preserve"> </w:t>
      </w:r>
      <w:r w:rsidRPr="00007B85">
        <w:rPr>
          <w:sz w:val="28"/>
          <w:szCs w:val="28"/>
        </w:rPr>
        <w:t>формировании как положительных, так и отрицательных денежных потоков, а также на оптимизацию средних остатков денежной наличности.</w:t>
      </w:r>
    </w:p>
    <w:p w:rsidR="00E67C3E" w:rsidRPr="00007B85" w:rsidRDefault="00E67C3E" w:rsidP="00007B85">
      <w:pPr>
        <w:spacing w:line="360" w:lineRule="auto"/>
        <w:ind w:firstLine="709"/>
        <w:jc w:val="both"/>
        <w:rPr>
          <w:sz w:val="28"/>
          <w:szCs w:val="28"/>
        </w:rPr>
      </w:pPr>
      <w:r w:rsidRPr="00007B85">
        <w:rPr>
          <w:sz w:val="28"/>
          <w:szCs w:val="28"/>
        </w:rPr>
        <w:t>Заключительным этапом оптимизации является обеспечение условий максимизации чистого денежного потока предприятия, рост которого обеспечивает повышение уровня самофинансирования предприятия, снижает зависимость от внешних источников финансирования.</w:t>
      </w:r>
    </w:p>
    <w:p w:rsidR="00E67C3E" w:rsidRPr="00007B85" w:rsidRDefault="00E67C3E" w:rsidP="00007B85">
      <w:pPr>
        <w:spacing w:line="360" w:lineRule="auto"/>
        <w:ind w:firstLine="709"/>
        <w:jc w:val="both"/>
        <w:rPr>
          <w:sz w:val="28"/>
          <w:szCs w:val="28"/>
        </w:rPr>
      </w:pPr>
      <w:r w:rsidRPr="00007B85">
        <w:rPr>
          <w:sz w:val="28"/>
          <w:szCs w:val="28"/>
        </w:rPr>
        <w:t>Повышение суммы чистого денежного потока может быть обеспечено за счет следующих мероприятий:</w:t>
      </w:r>
    </w:p>
    <w:p w:rsidR="00E67C3E" w:rsidRPr="00007B85" w:rsidRDefault="00E67C3E" w:rsidP="00007B85">
      <w:pPr>
        <w:spacing w:line="360" w:lineRule="auto"/>
        <w:ind w:firstLine="709"/>
        <w:jc w:val="both"/>
        <w:rPr>
          <w:sz w:val="28"/>
          <w:szCs w:val="28"/>
        </w:rPr>
      </w:pPr>
      <w:r w:rsidRPr="00007B85">
        <w:rPr>
          <w:sz w:val="28"/>
          <w:szCs w:val="28"/>
        </w:rPr>
        <w:t>1.снижения суммы постоянных издержек предприятия;</w:t>
      </w:r>
    </w:p>
    <w:p w:rsidR="00E67C3E" w:rsidRPr="00007B85" w:rsidRDefault="00E67C3E" w:rsidP="00007B85">
      <w:pPr>
        <w:spacing w:line="360" w:lineRule="auto"/>
        <w:ind w:firstLine="709"/>
        <w:jc w:val="both"/>
        <w:rPr>
          <w:sz w:val="28"/>
          <w:szCs w:val="28"/>
        </w:rPr>
      </w:pPr>
      <w:r w:rsidRPr="00007B85">
        <w:rPr>
          <w:sz w:val="28"/>
          <w:szCs w:val="28"/>
        </w:rPr>
        <w:t>2.снижения уровня переменных издержек;</w:t>
      </w:r>
    </w:p>
    <w:p w:rsidR="00E67C3E" w:rsidRPr="00007B85" w:rsidRDefault="00E67C3E" w:rsidP="00007B85">
      <w:pPr>
        <w:spacing w:line="360" w:lineRule="auto"/>
        <w:ind w:firstLine="709"/>
        <w:jc w:val="both"/>
        <w:rPr>
          <w:sz w:val="28"/>
          <w:szCs w:val="28"/>
        </w:rPr>
      </w:pPr>
      <w:r w:rsidRPr="00007B85">
        <w:rPr>
          <w:sz w:val="28"/>
          <w:szCs w:val="28"/>
        </w:rPr>
        <w:t>3.проведения эффективной налоговой политики;</w:t>
      </w:r>
    </w:p>
    <w:p w:rsidR="00E67C3E" w:rsidRPr="00007B85" w:rsidRDefault="00E67C3E" w:rsidP="00007B85">
      <w:pPr>
        <w:spacing w:line="360" w:lineRule="auto"/>
        <w:ind w:firstLine="709"/>
        <w:jc w:val="both"/>
        <w:rPr>
          <w:sz w:val="28"/>
          <w:szCs w:val="28"/>
        </w:rPr>
      </w:pPr>
      <w:r w:rsidRPr="00007B85">
        <w:rPr>
          <w:sz w:val="28"/>
          <w:szCs w:val="28"/>
        </w:rPr>
        <w:t>4.использование метода ускоренной амортизации;</w:t>
      </w:r>
    </w:p>
    <w:p w:rsidR="00E67C3E" w:rsidRPr="00007B85" w:rsidRDefault="00E67C3E" w:rsidP="00007B85">
      <w:pPr>
        <w:spacing w:line="360" w:lineRule="auto"/>
        <w:ind w:firstLine="709"/>
        <w:jc w:val="both"/>
        <w:rPr>
          <w:sz w:val="28"/>
          <w:szCs w:val="28"/>
        </w:rPr>
      </w:pPr>
      <w:r w:rsidRPr="00007B85">
        <w:rPr>
          <w:sz w:val="28"/>
          <w:szCs w:val="28"/>
        </w:rPr>
        <w:t>5.продажи неиспользуемых видов основных средств, нематериальных активов и запасов;</w:t>
      </w:r>
    </w:p>
    <w:p w:rsidR="00E67C3E" w:rsidRPr="00007B85" w:rsidRDefault="00E67C3E" w:rsidP="00007B85">
      <w:pPr>
        <w:spacing w:line="360" w:lineRule="auto"/>
        <w:ind w:firstLine="709"/>
        <w:jc w:val="both"/>
        <w:rPr>
          <w:sz w:val="28"/>
          <w:szCs w:val="28"/>
        </w:rPr>
      </w:pPr>
      <w:r w:rsidRPr="00007B85">
        <w:rPr>
          <w:sz w:val="28"/>
          <w:szCs w:val="28"/>
        </w:rPr>
        <w:t>6.усиления претензионной работы с целью полного и своевременного взыскания штрафных санкций и дебиторской задолженности.</w:t>
      </w:r>
    </w:p>
    <w:p w:rsidR="00E67C3E" w:rsidRPr="00007B85" w:rsidRDefault="00E67C3E" w:rsidP="00007B85">
      <w:pPr>
        <w:spacing w:line="360" w:lineRule="auto"/>
        <w:ind w:firstLine="709"/>
        <w:jc w:val="both"/>
        <w:rPr>
          <w:sz w:val="28"/>
          <w:szCs w:val="28"/>
        </w:rPr>
      </w:pPr>
      <w:r w:rsidRPr="00007B85">
        <w:rPr>
          <w:sz w:val="28"/>
          <w:szCs w:val="28"/>
        </w:rPr>
        <w:t>Результаты оптимизации денежных потоков должны находить отражение при составлении финансового плана предприятия на год с разбивкой по кварталам и месяцам.</w:t>
      </w:r>
    </w:p>
    <w:p w:rsidR="00E67C3E" w:rsidRPr="00007B85" w:rsidRDefault="00E67C3E" w:rsidP="00007B85">
      <w:pPr>
        <w:spacing w:line="360" w:lineRule="auto"/>
        <w:ind w:firstLine="709"/>
        <w:jc w:val="both"/>
        <w:rPr>
          <w:sz w:val="28"/>
          <w:szCs w:val="28"/>
        </w:rPr>
      </w:pPr>
      <w:r w:rsidRPr="00007B85">
        <w:rPr>
          <w:sz w:val="28"/>
          <w:szCs w:val="28"/>
        </w:rPr>
        <w:t>Для оперативного управления положительными и отрицательными денежными потоками целесообразно составлять платежный календарь (план платежей точной даты), в котором с одной стороны отражается график поступления денежных средств от всех видов деятельности в течение прогнозного периода времени, а с другой – график предстоящих платежей (налогов, заработной платы, формирования запасов, погашения кредитов и процентов по ним). Платежный календарь дает возможность финансовым службам предприятия осуществлять оперативный контроль за поступлением и расходованием денежных средств, своевременно фиксировать изменение финансовой ситуации и вовремя принимать корректирующие меры</w:t>
      </w:r>
      <w:r w:rsidR="00007B85">
        <w:rPr>
          <w:sz w:val="28"/>
          <w:szCs w:val="28"/>
        </w:rPr>
        <w:t xml:space="preserve"> </w:t>
      </w:r>
      <w:r w:rsidRPr="00007B85">
        <w:rPr>
          <w:sz w:val="28"/>
          <w:szCs w:val="28"/>
        </w:rPr>
        <w:t>по синхронизации положительного и отрицательного денежных потоков и обеспечению стабильной платежеспособности предприятия.</w:t>
      </w:r>
    </w:p>
    <w:p w:rsidR="00E67C3E" w:rsidRPr="00007B85" w:rsidRDefault="00E67C3E" w:rsidP="00007B85">
      <w:pPr>
        <w:spacing w:line="360" w:lineRule="auto"/>
        <w:ind w:firstLine="709"/>
        <w:jc w:val="both"/>
        <w:rPr>
          <w:sz w:val="28"/>
          <w:szCs w:val="28"/>
        </w:rPr>
      </w:pPr>
    </w:p>
    <w:p w:rsidR="00E67C3E" w:rsidRPr="00E52272" w:rsidRDefault="00E52272" w:rsidP="00E52272">
      <w:pPr>
        <w:spacing w:line="360" w:lineRule="auto"/>
        <w:ind w:firstLine="709"/>
        <w:jc w:val="both"/>
        <w:rPr>
          <w:b/>
          <w:bCs/>
          <w:sz w:val="28"/>
          <w:szCs w:val="28"/>
        </w:rPr>
      </w:pPr>
      <w:bookmarkStart w:id="32" w:name="_Toc104799513"/>
      <w:bookmarkStart w:id="33" w:name="_Toc104799571"/>
      <w:bookmarkStart w:id="34" w:name="_Toc104799658"/>
      <w:bookmarkStart w:id="35" w:name="_Toc104800040"/>
      <w:bookmarkStart w:id="36" w:name="_Toc104800082"/>
      <w:r>
        <w:rPr>
          <w:sz w:val="28"/>
          <w:szCs w:val="28"/>
        </w:rPr>
        <w:br w:type="page"/>
      </w:r>
      <w:r w:rsidR="00E67C3E" w:rsidRPr="00E52272">
        <w:rPr>
          <w:b/>
          <w:bCs/>
          <w:sz w:val="28"/>
          <w:szCs w:val="28"/>
        </w:rPr>
        <w:t>2. Эффективность движения денежного потока</w:t>
      </w:r>
      <w:r w:rsidR="00007B85" w:rsidRPr="00E52272">
        <w:rPr>
          <w:b/>
          <w:bCs/>
          <w:sz w:val="28"/>
          <w:szCs w:val="28"/>
        </w:rPr>
        <w:t xml:space="preserve"> </w:t>
      </w:r>
      <w:r w:rsidR="00E67C3E" w:rsidRPr="00E52272">
        <w:rPr>
          <w:b/>
          <w:bCs/>
          <w:sz w:val="28"/>
          <w:szCs w:val="28"/>
        </w:rPr>
        <w:t>и факторы изменения его объема в ЗАО «Птицевод»</w:t>
      </w:r>
      <w:r w:rsidRPr="00E52272">
        <w:rPr>
          <w:b/>
          <w:bCs/>
          <w:sz w:val="28"/>
          <w:szCs w:val="28"/>
        </w:rPr>
        <w:t xml:space="preserve"> </w:t>
      </w:r>
      <w:r w:rsidR="00E67C3E" w:rsidRPr="00E52272">
        <w:rPr>
          <w:b/>
          <w:bCs/>
          <w:sz w:val="28"/>
          <w:szCs w:val="28"/>
        </w:rPr>
        <w:t>Ростовского муниципального района</w:t>
      </w:r>
    </w:p>
    <w:p w:rsidR="00E52272" w:rsidRPr="00E52272" w:rsidRDefault="00E52272" w:rsidP="00E52272">
      <w:pPr>
        <w:spacing w:line="360" w:lineRule="auto"/>
        <w:ind w:firstLine="709"/>
        <w:jc w:val="both"/>
        <w:rPr>
          <w:b/>
          <w:bCs/>
          <w:sz w:val="28"/>
          <w:szCs w:val="28"/>
        </w:rPr>
      </w:pPr>
    </w:p>
    <w:p w:rsidR="00E67C3E" w:rsidRPr="00E52272" w:rsidRDefault="00E67C3E" w:rsidP="00E52272">
      <w:pPr>
        <w:spacing w:line="360" w:lineRule="auto"/>
        <w:ind w:firstLine="709"/>
        <w:jc w:val="both"/>
        <w:rPr>
          <w:b/>
          <w:bCs/>
          <w:sz w:val="28"/>
          <w:szCs w:val="28"/>
        </w:rPr>
      </w:pPr>
      <w:r w:rsidRPr="00E52272">
        <w:rPr>
          <w:b/>
          <w:bCs/>
          <w:sz w:val="28"/>
          <w:szCs w:val="28"/>
        </w:rPr>
        <w:t>2.1 Организационно-экономическая характеристика</w:t>
      </w:r>
      <w:r w:rsidR="00E52272" w:rsidRPr="00E52272">
        <w:rPr>
          <w:b/>
          <w:bCs/>
          <w:sz w:val="28"/>
          <w:szCs w:val="28"/>
        </w:rPr>
        <w:t xml:space="preserve"> </w:t>
      </w:r>
      <w:r w:rsidRPr="00E52272">
        <w:rPr>
          <w:b/>
          <w:bCs/>
          <w:sz w:val="28"/>
          <w:szCs w:val="28"/>
        </w:rPr>
        <w:t>ЗАО «Птицевод»</w:t>
      </w:r>
    </w:p>
    <w:p w:rsidR="00E67C3E" w:rsidRPr="00E52272" w:rsidRDefault="00E67C3E" w:rsidP="00007B85">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Закрытое акционерное общество «Птицевод» Ростовского муниципального района Ярославской области образовано 29 октября 1965 года на базе межколхозной птицеводческой фермы, преобразованной в государственную птицефабрику с передачей безвозмездно всех имеющихся у нее материально-имущественных ценностей и земель, закрепленных за фермой,</w:t>
      </w:r>
      <w:r w:rsidR="00007B85">
        <w:rPr>
          <w:sz w:val="28"/>
          <w:szCs w:val="28"/>
        </w:rPr>
        <w:t xml:space="preserve"> </w:t>
      </w:r>
      <w:r w:rsidRPr="00007B85">
        <w:rPr>
          <w:sz w:val="28"/>
          <w:szCs w:val="28"/>
        </w:rPr>
        <w:t>птицефабрике. Предприятие расположено на юго-западе Ярославской области в 64 км от Ярославля и в 2 км от города Ростова. По южной части территории предприятия проходят шоссе Ярославль-Москва и Северная железная дорога.</w:t>
      </w:r>
    </w:p>
    <w:p w:rsidR="00E67C3E" w:rsidRPr="00007B85" w:rsidRDefault="00E67C3E" w:rsidP="00007B85">
      <w:pPr>
        <w:spacing w:line="360" w:lineRule="auto"/>
        <w:ind w:firstLine="709"/>
        <w:jc w:val="both"/>
        <w:rPr>
          <w:sz w:val="28"/>
          <w:szCs w:val="28"/>
        </w:rPr>
      </w:pPr>
      <w:r w:rsidRPr="00007B85">
        <w:rPr>
          <w:sz w:val="28"/>
          <w:szCs w:val="28"/>
        </w:rPr>
        <w:t xml:space="preserve">Климат Ростовского муниципального района умеренно-континентальный с теплым и влажным летом, холодной зимой и ясно выраженными сезонами зимы и осени. Ветровой режим характерен преобладанием ветров: северо-западного, западного и южного направления. Неблагоприятные явления погоды наблюдаются в осенне-зимний период. </w:t>
      </w:r>
    </w:p>
    <w:p w:rsidR="00E67C3E" w:rsidRPr="00007B85" w:rsidRDefault="00E67C3E" w:rsidP="00007B85">
      <w:pPr>
        <w:spacing w:line="360" w:lineRule="auto"/>
        <w:ind w:firstLine="709"/>
        <w:jc w:val="both"/>
        <w:rPr>
          <w:sz w:val="28"/>
          <w:szCs w:val="28"/>
        </w:rPr>
      </w:pPr>
      <w:r w:rsidRPr="00007B85">
        <w:rPr>
          <w:sz w:val="28"/>
          <w:szCs w:val="28"/>
        </w:rPr>
        <w:t>Земли предприятия ЗАО «Птицевод» расположены в центральной части среднерусской возвышенности. Общая земельная площадь составляет 256 га, всего сельскохозяйственные угодья составляют 116 га, пастбища 4 га. Несмотря на малое количество земли, почвенный покров хозяйства неоднороден. Всего выделено 33 почвенных разновидностей, среди которых около 10 типов. Большая часть почв нуждается в известковании и внесении повышенных доз фосфорно-калийных удобрений.</w:t>
      </w:r>
    </w:p>
    <w:p w:rsidR="00E67C3E" w:rsidRPr="00007B85" w:rsidRDefault="00E67C3E" w:rsidP="00007B85">
      <w:pPr>
        <w:spacing w:line="360" w:lineRule="auto"/>
        <w:ind w:firstLine="709"/>
        <w:jc w:val="both"/>
        <w:rPr>
          <w:sz w:val="28"/>
          <w:szCs w:val="28"/>
        </w:rPr>
      </w:pPr>
      <w:r w:rsidRPr="00007B85">
        <w:rPr>
          <w:sz w:val="28"/>
          <w:szCs w:val="28"/>
        </w:rPr>
        <w:t>Высшим органом правления ЗАО «Птицевод» является общее собрание его акционеров. К исключительной компетенции общего собрания акционеров относятся:</w:t>
      </w:r>
    </w:p>
    <w:p w:rsidR="00E67C3E" w:rsidRPr="00007B85" w:rsidRDefault="00E67C3E" w:rsidP="00007B85">
      <w:pPr>
        <w:spacing w:line="360" w:lineRule="auto"/>
        <w:ind w:firstLine="709"/>
        <w:jc w:val="both"/>
        <w:rPr>
          <w:sz w:val="28"/>
          <w:szCs w:val="28"/>
        </w:rPr>
      </w:pPr>
      <w:r w:rsidRPr="00007B85">
        <w:rPr>
          <w:sz w:val="28"/>
          <w:szCs w:val="28"/>
        </w:rPr>
        <w:t>1)изменение устава общества, в том числе изменение размера его уставного капитала;</w:t>
      </w:r>
    </w:p>
    <w:p w:rsidR="00E67C3E" w:rsidRPr="00007B85" w:rsidRDefault="00E67C3E" w:rsidP="00007B85">
      <w:pPr>
        <w:spacing w:line="360" w:lineRule="auto"/>
        <w:ind w:firstLine="709"/>
        <w:jc w:val="both"/>
        <w:rPr>
          <w:sz w:val="28"/>
          <w:szCs w:val="28"/>
        </w:rPr>
      </w:pPr>
      <w:r w:rsidRPr="00007B85">
        <w:rPr>
          <w:sz w:val="28"/>
          <w:szCs w:val="28"/>
        </w:rPr>
        <w:t>2)избрание членов совета директоров и ревизионной комиссии общества и досрочное прекращение их полномочий;</w:t>
      </w:r>
    </w:p>
    <w:p w:rsidR="00E67C3E" w:rsidRPr="00007B85" w:rsidRDefault="00E67C3E" w:rsidP="00007B85">
      <w:pPr>
        <w:spacing w:line="360" w:lineRule="auto"/>
        <w:ind w:firstLine="709"/>
        <w:jc w:val="both"/>
        <w:rPr>
          <w:sz w:val="28"/>
          <w:szCs w:val="28"/>
        </w:rPr>
      </w:pPr>
      <w:r w:rsidRPr="00007B85">
        <w:rPr>
          <w:sz w:val="28"/>
          <w:szCs w:val="28"/>
        </w:rPr>
        <w:t>3)образование исполнительных органов общества и досрочное прекращение их полномочий;</w:t>
      </w:r>
    </w:p>
    <w:p w:rsidR="00E67C3E" w:rsidRPr="00007B85" w:rsidRDefault="00E67C3E" w:rsidP="00007B85">
      <w:pPr>
        <w:spacing w:line="360" w:lineRule="auto"/>
        <w:ind w:firstLine="709"/>
        <w:jc w:val="both"/>
        <w:rPr>
          <w:sz w:val="28"/>
          <w:szCs w:val="28"/>
        </w:rPr>
      </w:pPr>
      <w:r w:rsidRPr="00007B85">
        <w:rPr>
          <w:sz w:val="28"/>
          <w:szCs w:val="28"/>
        </w:rPr>
        <w:t>4)утверждение годовых отчетов, бухгалтерских балансов, счетов прибылей и убытков общества и распределение его прибылей и убытков;</w:t>
      </w:r>
    </w:p>
    <w:p w:rsidR="00E67C3E" w:rsidRPr="00007B85" w:rsidRDefault="00E67C3E" w:rsidP="00007B85">
      <w:pPr>
        <w:spacing w:line="360" w:lineRule="auto"/>
        <w:ind w:firstLine="709"/>
        <w:jc w:val="both"/>
        <w:rPr>
          <w:sz w:val="28"/>
          <w:szCs w:val="28"/>
        </w:rPr>
      </w:pPr>
      <w:r w:rsidRPr="00007B85">
        <w:rPr>
          <w:sz w:val="28"/>
          <w:szCs w:val="28"/>
        </w:rPr>
        <w:t>5)решение о реорганизации и ликвидации общества.</w:t>
      </w:r>
    </w:p>
    <w:p w:rsidR="00E67C3E" w:rsidRPr="00007B85" w:rsidRDefault="00E67C3E" w:rsidP="00007B85">
      <w:pPr>
        <w:spacing w:line="360" w:lineRule="auto"/>
        <w:ind w:firstLine="709"/>
        <w:jc w:val="both"/>
        <w:rPr>
          <w:sz w:val="28"/>
          <w:szCs w:val="28"/>
        </w:rPr>
      </w:pPr>
      <w:r w:rsidRPr="00007B85">
        <w:rPr>
          <w:sz w:val="28"/>
          <w:szCs w:val="28"/>
        </w:rPr>
        <w:t xml:space="preserve">Текущее руководство деятельностью общества осуществляет генеральный директор Виноградов В.М. Он подотчетен совету директоров и общему собранию акционеров. В подчинении Виноградова В.М. находятся главный инженер, главный бухгалтер, главный зоотехник, главный ветврач, отдел кадров. </w:t>
      </w:r>
    </w:p>
    <w:p w:rsidR="00E67C3E" w:rsidRPr="00007B85"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Основными видами деятельности ЗАО «Птицевод» является производство и реализация только продукции птицеводства в соответствии с местными природными и экономическими условиями, конъюнктурой рынка, на основе эффективного использования</w:t>
      </w:r>
      <w:r>
        <w:rPr>
          <w:sz w:val="28"/>
          <w:szCs w:val="28"/>
        </w:rPr>
        <w:t xml:space="preserve"> </w:t>
      </w:r>
      <w:r w:rsidR="00E67C3E" w:rsidRPr="00007B85">
        <w:rPr>
          <w:sz w:val="28"/>
          <w:szCs w:val="28"/>
        </w:rPr>
        <w:t xml:space="preserve">и других ресурсов. </w:t>
      </w:r>
    </w:p>
    <w:p w:rsidR="00E67C3E" w:rsidRPr="00007B85" w:rsidRDefault="00E67C3E" w:rsidP="00007B85">
      <w:pPr>
        <w:spacing w:line="360" w:lineRule="auto"/>
        <w:ind w:firstLine="709"/>
        <w:jc w:val="both"/>
        <w:rPr>
          <w:sz w:val="28"/>
          <w:szCs w:val="28"/>
        </w:rPr>
      </w:pPr>
      <w:r w:rsidRPr="00007B85">
        <w:rPr>
          <w:sz w:val="28"/>
          <w:szCs w:val="28"/>
        </w:rPr>
        <w:t>В каждом хозяйстве необходимо возделывать такие культуры и развивать те отрасли животноводства, которые соответствуют его природным и экономическим условиям. Специализацию с.-х. предприятий характеризует состав производимой продукции. Для специализации характерно преимущественное развитие отдельных отраслей, что ведет к обособлению производства различных видов продукции, В результате достигается максимальное увеличение производства при наименьших затратах труда и средств, обеспечивается высокая производительность труда и низкие затраты материальных ресурсов на единицу продукции.</w:t>
      </w:r>
    </w:p>
    <w:p w:rsidR="00E67C3E" w:rsidRPr="00007B85" w:rsidRDefault="00E67C3E" w:rsidP="00007B85">
      <w:pPr>
        <w:spacing w:line="360" w:lineRule="auto"/>
        <w:ind w:firstLine="709"/>
        <w:jc w:val="both"/>
        <w:rPr>
          <w:sz w:val="28"/>
          <w:szCs w:val="28"/>
        </w:rPr>
      </w:pPr>
      <w:r w:rsidRPr="00007B85">
        <w:rPr>
          <w:sz w:val="28"/>
          <w:szCs w:val="28"/>
        </w:rPr>
        <w:t>Большинство с.-х. предприятий являются многоотраслевыми, хотя в последние годы увеличилось количество узкоспециализированных хозяйств. Однако, такая узкая специализация</w:t>
      </w:r>
      <w:r w:rsidR="00007B85">
        <w:rPr>
          <w:sz w:val="28"/>
          <w:szCs w:val="28"/>
        </w:rPr>
        <w:t xml:space="preserve"> </w:t>
      </w:r>
      <w:r w:rsidRPr="00007B85">
        <w:rPr>
          <w:sz w:val="28"/>
          <w:szCs w:val="28"/>
        </w:rPr>
        <w:t>возможна далеко не по всем видам с.-х. продукции.</w:t>
      </w:r>
    </w:p>
    <w:p w:rsidR="00E67C3E" w:rsidRPr="00007B85" w:rsidRDefault="00E67C3E" w:rsidP="00007B85">
      <w:pPr>
        <w:spacing w:line="360" w:lineRule="auto"/>
        <w:ind w:firstLine="709"/>
        <w:jc w:val="both"/>
        <w:rPr>
          <w:sz w:val="28"/>
          <w:szCs w:val="28"/>
        </w:rPr>
      </w:pPr>
      <w:r w:rsidRPr="00007B85">
        <w:rPr>
          <w:sz w:val="28"/>
          <w:szCs w:val="28"/>
        </w:rPr>
        <w:t>Производственную специализацию определяют по основным товарным отраслям и продуктам, обеспечивающим наибольшую выручку от продаж. Прямой показатель, характеризующий специализацию хозяйства, структура товарной продукции.</w:t>
      </w:r>
    </w:p>
    <w:p w:rsidR="00E67C3E" w:rsidRPr="00007B85" w:rsidRDefault="00E67C3E" w:rsidP="00007B85">
      <w:pPr>
        <w:spacing w:line="360" w:lineRule="auto"/>
        <w:ind w:firstLine="709"/>
        <w:jc w:val="both"/>
        <w:rPr>
          <w:sz w:val="28"/>
          <w:szCs w:val="28"/>
        </w:rPr>
      </w:pPr>
      <w:r w:rsidRPr="00007B85">
        <w:rPr>
          <w:sz w:val="28"/>
          <w:szCs w:val="28"/>
        </w:rPr>
        <w:t>Для определения сложившейся специализации рассчитаем структуру товарной продукции ЗАО «Птицевод» за последние 5 лет по фактическим ценам реализации в таблице 2.1.1.</w:t>
      </w:r>
    </w:p>
    <w:p w:rsidR="00E67C3E" w:rsidRPr="00007B85" w:rsidRDefault="00007B85" w:rsidP="00007B85">
      <w:pPr>
        <w:spacing w:line="360" w:lineRule="auto"/>
        <w:ind w:firstLine="709"/>
        <w:jc w:val="both"/>
        <w:rPr>
          <w:sz w:val="28"/>
          <w:szCs w:val="28"/>
        </w:rPr>
      </w:pPr>
      <w:r>
        <w:rPr>
          <w:sz w:val="28"/>
          <w:szCs w:val="28"/>
        </w:rPr>
        <w:t xml:space="preserve"> </w:t>
      </w:r>
      <w:r w:rsidR="00E67C3E" w:rsidRPr="00007B85">
        <w:rPr>
          <w:sz w:val="28"/>
          <w:szCs w:val="28"/>
        </w:rPr>
        <w:t>В ЗАО «Птицевод» выручка от продажи продукции сельского хозяйства в среднем за 5 лет составила 30172,6 тыс. руб. В 2005году выручка от продажи сельскохозяйственной продукции по сравнению с 2004 годом увеличилась на 10756 тыс. руб. или на 35,6 %. Так, выручка от продажи яйца увеличилась на 7711 тыс. руб. или на 33,5 %</w:t>
      </w:r>
      <w:r>
        <w:rPr>
          <w:sz w:val="28"/>
          <w:szCs w:val="28"/>
        </w:rPr>
        <w:t xml:space="preserve"> </w:t>
      </w:r>
      <w:r w:rsidR="00E67C3E" w:rsidRPr="00007B85">
        <w:rPr>
          <w:sz w:val="28"/>
          <w:szCs w:val="28"/>
        </w:rPr>
        <w:t>в 2005 году по сравнению с 2004, так же возросла выручка от продажи птицы на 3336 тыс. руб. или на 119,7 %. Это связано с увеличением объема их реализации.</w:t>
      </w:r>
    </w:p>
    <w:p w:rsidR="00E67C3E" w:rsidRPr="00007B85" w:rsidRDefault="00E67C3E" w:rsidP="00007B85">
      <w:pPr>
        <w:spacing w:line="360" w:lineRule="auto"/>
        <w:ind w:firstLine="709"/>
        <w:jc w:val="both"/>
        <w:rPr>
          <w:sz w:val="28"/>
          <w:szCs w:val="28"/>
        </w:rPr>
      </w:pPr>
      <w:r w:rsidRPr="00007B85">
        <w:rPr>
          <w:sz w:val="28"/>
          <w:szCs w:val="28"/>
        </w:rPr>
        <w:t>Начиная с 2002 года, предприятие стало реализовывать суточных птенцов для расширения производства. Наибольший удельный вес в структуре выручки за все 5 лет занимает выручка от продажи яиц. Причем, самый большой удельный вес – 91.5 % был достигнут в 2001 году. В 2005 году по сравнению с 2004 годом удельный вес выручки от продажи яиц возрос с 68,5 %</w:t>
      </w:r>
      <w:r w:rsidR="00007B85">
        <w:rPr>
          <w:sz w:val="28"/>
          <w:szCs w:val="28"/>
        </w:rPr>
        <w:t xml:space="preserve"> </w:t>
      </w:r>
      <w:r w:rsidRPr="00007B85">
        <w:rPr>
          <w:sz w:val="28"/>
          <w:szCs w:val="28"/>
        </w:rPr>
        <w:t>до 74.8 %. В среднем за 5 лет он составил 78,5 %.</w:t>
      </w:r>
    </w:p>
    <w:p w:rsidR="00E67C3E" w:rsidRPr="00007B85" w:rsidRDefault="00E67C3E" w:rsidP="00007B85">
      <w:pPr>
        <w:spacing w:line="360" w:lineRule="auto"/>
        <w:ind w:firstLine="709"/>
        <w:jc w:val="both"/>
        <w:rPr>
          <w:sz w:val="28"/>
          <w:szCs w:val="28"/>
        </w:rPr>
      </w:pPr>
      <w:r w:rsidRPr="00007B85">
        <w:rPr>
          <w:sz w:val="28"/>
          <w:szCs w:val="28"/>
        </w:rPr>
        <w:t>Значит, ЗАО «Птицевод» специализируется на производстве яиц.</w:t>
      </w:r>
      <w:r w:rsidR="00007B85">
        <w:rPr>
          <w:sz w:val="28"/>
          <w:szCs w:val="28"/>
        </w:rPr>
        <w:t xml:space="preserve"> </w:t>
      </w:r>
      <w:r w:rsidRPr="00007B85">
        <w:rPr>
          <w:sz w:val="28"/>
          <w:szCs w:val="28"/>
        </w:rPr>
        <w:t>Удельный вес выручки от продажи птицы в среднем за 5 лет составил 9,8 %, от продажи суточных птенцов – 9,8 %.</w:t>
      </w:r>
    </w:p>
    <w:p w:rsidR="00E67C3E" w:rsidRPr="00007B85" w:rsidRDefault="00E67C3E" w:rsidP="00007B85">
      <w:pPr>
        <w:spacing w:line="360" w:lineRule="auto"/>
        <w:ind w:firstLine="709"/>
        <w:jc w:val="both"/>
        <w:rPr>
          <w:sz w:val="28"/>
          <w:szCs w:val="28"/>
        </w:rPr>
      </w:pPr>
      <w:r w:rsidRPr="00007B85">
        <w:rPr>
          <w:sz w:val="28"/>
          <w:szCs w:val="28"/>
        </w:rPr>
        <w:t>Таким образом, ЗАО «Птицевод» имеет животноводческое направление с яично-мясной специализацией.</w:t>
      </w:r>
    </w:p>
    <w:p w:rsidR="00E67C3E" w:rsidRDefault="00E67C3E" w:rsidP="00E67C3E">
      <w:pPr>
        <w:ind w:firstLine="900"/>
        <w:jc w:val="both"/>
        <w:rPr>
          <w:sz w:val="28"/>
          <w:szCs w:val="28"/>
        </w:rPr>
      </w:pPr>
    </w:p>
    <w:p w:rsidR="00E67C3E" w:rsidRDefault="00E67C3E" w:rsidP="00E67C3E">
      <w:pPr>
        <w:jc w:val="center"/>
        <w:rPr>
          <w:sz w:val="28"/>
          <w:szCs w:val="28"/>
        </w:rPr>
        <w:sectPr w:rsidR="00E67C3E" w:rsidSect="00007B85">
          <w:headerReference w:type="default" r:id="rId67"/>
          <w:headerReference w:type="first" r:id="rId68"/>
          <w:pgSz w:w="11906" w:h="16838"/>
          <w:pgMar w:top="1134" w:right="851" w:bottom="1134" w:left="1701" w:header="720" w:footer="720" w:gutter="0"/>
          <w:cols w:space="708"/>
          <w:titlePg/>
          <w:docGrid w:linePitch="360"/>
        </w:sectPr>
      </w:pPr>
    </w:p>
    <w:p w:rsidR="00E67C3E" w:rsidRDefault="00E67C3E" w:rsidP="00E52272">
      <w:pPr>
        <w:spacing w:line="360" w:lineRule="auto"/>
        <w:ind w:firstLine="709"/>
        <w:jc w:val="both"/>
        <w:rPr>
          <w:sz w:val="28"/>
          <w:szCs w:val="28"/>
        </w:rPr>
      </w:pPr>
      <w:r>
        <w:rPr>
          <w:sz w:val="28"/>
          <w:szCs w:val="28"/>
        </w:rPr>
        <w:t>Таблица 2.1.1 - Размер и структура товарной продукции ЗАО «Птицевод»</w:t>
      </w:r>
    </w:p>
    <w:tbl>
      <w:tblPr>
        <w:tblW w:w="150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4"/>
        <w:gridCol w:w="2263"/>
        <w:gridCol w:w="1233"/>
        <w:gridCol w:w="788"/>
        <w:gridCol w:w="1233"/>
        <w:gridCol w:w="788"/>
        <w:gridCol w:w="1233"/>
        <w:gridCol w:w="788"/>
        <w:gridCol w:w="1233"/>
        <w:gridCol w:w="1045"/>
        <w:gridCol w:w="976"/>
        <w:gridCol w:w="788"/>
        <w:gridCol w:w="1233"/>
        <w:gridCol w:w="963"/>
      </w:tblGrid>
      <w:tr w:rsidR="00E67C3E">
        <w:trPr>
          <w:cantSplit/>
        </w:trPr>
        <w:tc>
          <w:tcPr>
            <w:tcW w:w="484" w:type="dxa"/>
            <w:vMerge w:val="restart"/>
          </w:tcPr>
          <w:p w:rsidR="00E67C3E" w:rsidRPr="00E52272" w:rsidRDefault="00E67C3E" w:rsidP="00E52272">
            <w:pPr>
              <w:spacing w:line="360" w:lineRule="auto"/>
              <w:rPr>
                <w:sz w:val="20"/>
                <w:szCs w:val="20"/>
              </w:rPr>
            </w:pPr>
            <w:r w:rsidRPr="00E52272">
              <w:rPr>
                <w:sz w:val="20"/>
                <w:szCs w:val="20"/>
              </w:rPr>
              <w:t>№</w:t>
            </w:r>
          </w:p>
        </w:tc>
        <w:tc>
          <w:tcPr>
            <w:tcW w:w="2263" w:type="dxa"/>
            <w:vMerge w:val="restart"/>
          </w:tcPr>
          <w:p w:rsidR="00E67C3E" w:rsidRPr="00E52272" w:rsidRDefault="00E67C3E" w:rsidP="00E52272">
            <w:pPr>
              <w:spacing w:line="360" w:lineRule="auto"/>
              <w:rPr>
                <w:sz w:val="20"/>
                <w:szCs w:val="20"/>
              </w:rPr>
            </w:pPr>
            <w:r w:rsidRPr="00E52272">
              <w:rPr>
                <w:sz w:val="20"/>
                <w:szCs w:val="20"/>
              </w:rPr>
              <w:t>Отрасли и виды продукции</w:t>
            </w:r>
          </w:p>
        </w:tc>
        <w:tc>
          <w:tcPr>
            <w:tcW w:w="2021" w:type="dxa"/>
            <w:gridSpan w:val="2"/>
          </w:tcPr>
          <w:p w:rsidR="00E67C3E" w:rsidRPr="00E52272" w:rsidRDefault="00E67C3E" w:rsidP="00E52272">
            <w:pPr>
              <w:spacing w:line="360" w:lineRule="auto"/>
              <w:rPr>
                <w:sz w:val="20"/>
                <w:szCs w:val="20"/>
              </w:rPr>
            </w:pPr>
            <w:r w:rsidRPr="00E52272">
              <w:rPr>
                <w:sz w:val="20"/>
                <w:szCs w:val="20"/>
              </w:rPr>
              <w:t>2001</w:t>
            </w:r>
          </w:p>
        </w:tc>
        <w:tc>
          <w:tcPr>
            <w:tcW w:w="2021" w:type="dxa"/>
            <w:gridSpan w:val="2"/>
          </w:tcPr>
          <w:p w:rsidR="00E67C3E" w:rsidRPr="00E52272" w:rsidRDefault="00E67C3E" w:rsidP="00E52272">
            <w:pPr>
              <w:spacing w:line="360" w:lineRule="auto"/>
              <w:rPr>
                <w:sz w:val="20"/>
                <w:szCs w:val="20"/>
              </w:rPr>
            </w:pPr>
            <w:r w:rsidRPr="00E52272">
              <w:rPr>
                <w:sz w:val="20"/>
                <w:szCs w:val="20"/>
              </w:rPr>
              <w:t>2002 год</w:t>
            </w:r>
          </w:p>
        </w:tc>
        <w:tc>
          <w:tcPr>
            <w:tcW w:w="2021" w:type="dxa"/>
            <w:gridSpan w:val="2"/>
          </w:tcPr>
          <w:p w:rsidR="00E67C3E" w:rsidRPr="00E52272" w:rsidRDefault="00E67C3E" w:rsidP="00E52272">
            <w:pPr>
              <w:spacing w:line="360" w:lineRule="auto"/>
              <w:rPr>
                <w:sz w:val="20"/>
                <w:szCs w:val="20"/>
              </w:rPr>
            </w:pPr>
            <w:r w:rsidRPr="00E52272">
              <w:rPr>
                <w:sz w:val="20"/>
                <w:szCs w:val="20"/>
              </w:rPr>
              <w:t>2003 год</w:t>
            </w:r>
          </w:p>
        </w:tc>
        <w:tc>
          <w:tcPr>
            <w:tcW w:w="2278" w:type="dxa"/>
            <w:gridSpan w:val="2"/>
          </w:tcPr>
          <w:p w:rsidR="00E67C3E" w:rsidRPr="00E52272" w:rsidRDefault="00E67C3E" w:rsidP="00E52272">
            <w:pPr>
              <w:spacing w:line="360" w:lineRule="auto"/>
              <w:rPr>
                <w:sz w:val="20"/>
                <w:szCs w:val="20"/>
              </w:rPr>
            </w:pPr>
            <w:r w:rsidRPr="00E52272">
              <w:rPr>
                <w:sz w:val="20"/>
                <w:szCs w:val="20"/>
              </w:rPr>
              <w:t xml:space="preserve">2004 год </w:t>
            </w:r>
          </w:p>
        </w:tc>
        <w:tc>
          <w:tcPr>
            <w:tcW w:w="1764" w:type="dxa"/>
            <w:gridSpan w:val="2"/>
          </w:tcPr>
          <w:p w:rsidR="00E67C3E" w:rsidRPr="00E52272" w:rsidRDefault="00E67C3E" w:rsidP="00E52272">
            <w:pPr>
              <w:spacing w:line="360" w:lineRule="auto"/>
              <w:rPr>
                <w:sz w:val="20"/>
                <w:szCs w:val="20"/>
              </w:rPr>
            </w:pPr>
            <w:r w:rsidRPr="00E52272">
              <w:rPr>
                <w:sz w:val="20"/>
                <w:szCs w:val="20"/>
              </w:rPr>
              <w:t>2005 год</w:t>
            </w:r>
          </w:p>
        </w:tc>
        <w:tc>
          <w:tcPr>
            <w:tcW w:w="2196" w:type="dxa"/>
            <w:gridSpan w:val="2"/>
          </w:tcPr>
          <w:p w:rsidR="00E67C3E" w:rsidRPr="00E52272" w:rsidRDefault="00E67C3E" w:rsidP="00E52272">
            <w:pPr>
              <w:spacing w:line="360" w:lineRule="auto"/>
              <w:rPr>
                <w:sz w:val="20"/>
                <w:szCs w:val="20"/>
              </w:rPr>
            </w:pPr>
            <w:r w:rsidRPr="00E52272">
              <w:rPr>
                <w:sz w:val="20"/>
                <w:szCs w:val="20"/>
              </w:rPr>
              <w:t>В среднем</w:t>
            </w:r>
          </w:p>
        </w:tc>
      </w:tr>
      <w:tr w:rsidR="00E67C3E">
        <w:trPr>
          <w:cantSplit/>
        </w:trPr>
        <w:tc>
          <w:tcPr>
            <w:tcW w:w="484" w:type="dxa"/>
            <w:vMerge/>
          </w:tcPr>
          <w:p w:rsidR="00E67C3E" w:rsidRPr="00E52272" w:rsidRDefault="00E67C3E" w:rsidP="00E52272">
            <w:pPr>
              <w:spacing w:line="360" w:lineRule="auto"/>
              <w:rPr>
                <w:sz w:val="20"/>
                <w:szCs w:val="20"/>
              </w:rPr>
            </w:pPr>
          </w:p>
        </w:tc>
        <w:tc>
          <w:tcPr>
            <w:tcW w:w="2263" w:type="dxa"/>
            <w:vMerge/>
          </w:tcPr>
          <w:p w:rsidR="00E67C3E" w:rsidRPr="00E52272" w:rsidRDefault="00E67C3E" w:rsidP="00E52272">
            <w:pPr>
              <w:spacing w:line="360" w:lineRule="auto"/>
              <w:rPr>
                <w:sz w:val="20"/>
                <w:szCs w:val="20"/>
              </w:rPr>
            </w:pPr>
          </w:p>
        </w:tc>
        <w:tc>
          <w:tcPr>
            <w:tcW w:w="1233"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788" w:type="dxa"/>
          </w:tcPr>
          <w:p w:rsidR="00E67C3E" w:rsidRPr="00E52272" w:rsidRDefault="00E67C3E" w:rsidP="00E52272">
            <w:pPr>
              <w:spacing w:line="360" w:lineRule="auto"/>
              <w:rPr>
                <w:sz w:val="20"/>
                <w:szCs w:val="20"/>
              </w:rPr>
            </w:pPr>
            <w:r w:rsidRPr="00E52272">
              <w:rPr>
                <w:sz w:val="20"/>
                <w:szCs w:val="20"/>
              </w:rPr>
              <w:t xml:space="preserve">в % к итогу </w:t>
            </w:r>
          </w:p>
        </w:tc>
        <w:tc>
          <w:tcPr>
            <w:tcW w:w="1233"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788" w:type="dxa"/>
          </w:tcPr>
          <w:p w:rsidR="00E67C3E" w:rsidRPr="00E52272" w:rsidRDefault="00E67C3E" w:rsidP="00E52272">
            <w:pPr>
              <w:spacing w:line="360" w:lineRule="auto"/>
              <w:rPr>
                <w:sz w:val="20"/>
                <w:szCs w:val="20"/>
              </w:rPr>
            </w:pPr>
            <w:r w:rsidRPr="00E52272">
              <w:rPr>
                <w:sz w:val="20"/>
                <w:szCs w:val="20"/>
              </w:rPr>
              <w:t xml:space="preserve">в % к итогу </w:t>
            </w:r>
          </w:p>
        </w:tc>
        <w:tc>
          <w:tcPr>
            <w:tcW w:w="1233"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788" w:type="dxa"/>
          </w:tcPr>
          <w:p w:rsidR="00E67C3E" w:rsidRPr="00E52272" w:rsidRDefault="00E67C3E" w:rsidP="00E52272">
            <w:pPr>
              <w:spacing w:line="360" w:lineRule="auto"/>
              <w:rPr>
                <w:sz w:val="20"/>
                <w:szCs w:val="20"/>
              </w:rPr>
            </w:pPr>
            <w:r w:rsidRPr="00E52272">
              <w:rPr>
                <w:sz w:val="20"/>
                <w:szCs w:val="20"/>
              </w:rPr>
              <w:t>в % к итогу</w:t>
            </w:r>
          </w:p>
        </w:tc>
        <w:tc>
          <w:tcPr>
            <w:tcW w:w="1233"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1045" w:type="dxa"/>
          </w:tcPr>
          <w:p w:rsidR="00E67C3E" w:rsidRPr="00E52272" w:rsidRDefault="00E67C3E" w:rsidP="00E52272">
            <w:pPr>
              <w:spacing w:line="360" w:lineRule="auto"/>
              <w:rPr>
                <w:sz w:val="20"/>
                <w:szCs w:val="20"/>
              </w:rPr>
            </w:pPr>
            <w:r w:rsidRPr="00E52272">
              <w:rPr>
                <w:sz w:val="20"/>
                <w:szCs w:val="20"/>
              </w:rPr>
              <w:t>в % к итогу</w:t>
            </w:r>
          </w:p>
        </w:tc>
        <w:tc>
          <w:tcPr>
            <w:tcW w:w="976"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788" w:type="dxa"/>
          </w:tcPr>
          <w:p w:rsidR="00E67C3E" w:rsidRPr="00E52272" w:rsidRDefault="00E67C3E" w:rsidP="00E52272">
            <w:pPr>
              <w:spacing w:line="360" w:lineRule="auto"/>
              <w:rPr>
                <w:sz w:val="20"/>
                <w:szCs w:val="20"/>
              </w:rPr>
            </w:pPr>
            <w:r w:rsidRPr="00E52272">
              <w:rPr>
                <w:sz w:val="20"/>
                <w:szCs w:val="20"/>
              </w:rPr>
              <w:t>в % к итогу</w:t>
            </w:r>
          </w:p>
        </w:tc>
        <w:tc>
          <w:tcPr>
            <w:tcW w:w="1233" w:type="dxa"/>
          </w:tcPr>
          <w:p w:rsidR="00E67C3E" w:rsidRPr="00E52272" w:rsidRDefault="00E67C3E" w:rsidP="00E52272">
            <w:pPr>
              <w:spacing w:line="360" w:lineRule="auto"/>
              <w:rPr>
                <w:sz w:val="20"/>
                <w:szCs w:val="20"/>
              </w:rPr>
            </w:pPr>
            <w:r w:rsidRPr="00E52272">
              <w:rPr>
                <w:sz w:val="20"/>
                <w:szCs w:val="20"/>
              </w:rPr>
              <w:t>Денежная выручка, т.р.</w:t>
            </w:r>
          </w:p>
        </w:tc>
        <w:tc>
          <w:tcPr>
            <w:tcW w:w="963" w:type="dxa"/>
          </w:tcPr>
          <w:p w:rsidR="00E67C3E" w:rsidRPr="00E52272" w:rsidRDefault="00E67C3E" w:rsidP="00E52272">
            <w:pPr>
              <w:spacing w:line="360" w:lineRule="auto"/>
              <w:rPr>
                <w:sz w:val="20"/>
                <w:szCs w:val="20"/>
              </w:rPr>
            </w:pPr>
            <w:r w:rsidRPr="00E52272">
              <w:rPr>
                <w:sz w:val="20"/>
                <w:szCs w:val="20"/>
              </w:rPr>
              <w:t>в % к итогу</w:t>
            </w:r>
          </w:p>
        </w:tc>
      </w:tr>
      <w:tr w:rsidR="00E67C3E">
        <w:tc>
          <w:tcPr>
            <w:tcW w:w="484" w:type="dxa"/>
          </w:tcPr>
          <w:p w:rsidR="00E67C3E" w:rsidRPr="00E52272" w:rsidRDefault="00E67C3E" w:rsidP="00E52272">
            <w:pPr>
              <w:spacing w:line="360" w:lineRule="auto"/>
              <w:rPr>
                <w:sz w:val="20"/>
                <w:szCs w:val="20"/>
              </w:rPr>
            </w:pPr>
            <w:r w:rsidRPr="00E52272">
              <w:rPr>
                <w:sz w:val="20"/>
                <w:szCs w:val="20"/>
              </w:rPr>
              <w:t>1</w:t>
            </w:r>
          </w:p>
        </w:tc>
        <w:tc>
          <w:tcPr>
            <w:tcW w:w="2263" w:type="dxa"/>
          </w:tcPr>
          <w:p w:rsidR="00E67C3E" w:rsidRPr="00E52272" w:rsidRDefault="00E67C3E" w:rsidP="00E52272">
            <w:pPr>
              <w:spacing w:line="360" w:lineRule="auto"/>
              <w:rPr>
                <w:sz w:val="20"/>
                <w:szCs w:val="20"/>
              </w:rPr>
            </w:pPr>
            <w:r w:rsidRPr="00E52272">
              <w:rPr>
                <w:sz w:val="20"/>
                <w:szCs w:val="20"/>
              </w:rPr>
              <w:t>2</w:t>
            </w:r>
          </w:p>
        </w:tc>
        <w:tc>
          <w:tcPr>
            <w:tcW w:w="1233" w:type="dxa"/>
          </w:tcPr>
          <w:p w:rsidR="00E67C3E" w:rsidRPr="00E52272" w:rsidRDefault="00E67C3E" w:rsidP="00E52272">
            <w:pPr>
              <w:spacing w:line="360" w:lineRule="auto"/>
              <w:rPr>
                <w:sz w:val="20"/>
                <w:szCs w:val="20"/>
              </w:rPr>
            </w:pPr>
            <w:r w:rsidRPr="00E52272">
              <w:rPr>
                <w:sz w:val="20"/>
                <w:szCs w:val="20"/>
              </w:rPr>
              <w:t>3</w:t>
            </w:r>
          </w:p>
        </w:tc>
        <w:tc>
          <w:tcPr>
            <w:tcW w:w="788" w:type="dxa"/>
          </w:tcPr>
          <w:p w:rsidR="00E67C3E" w:rsidRPr="00E52272" w:rsidRDefault="00E67C3E" w:rsidP="00E52272">
            <w:pPr>
              <w:spacing w:line="360" w:lineRule="auto"/>
              <w:rPr>
                <w:sz w:val="20"/>
                <w:szCs w:val="20"/>
              </w:rPr>
            </w:pPr>
            <w:r w:rsidRPr="00E52272">
              <w:rPr>
                <w:sz w:val="20"/>
                <w:szCs w:val="20"/>
              </w:rPr>
              <w:t>4</w:t>
            </w:r>
          </w:p>
        </w:tc>
        <w:tc>
          <w:tcPr>
            <w:tcW w:w="1233" w:type="dxa"/>
          </w:tcPr>
          <w:p w:rsidR="00E67C3E" w:rsidRPr="00E52272" w:rsidRDefault="00E67C3E" w:rsidP="00E52272">
            <w:pPr>
              <w:spacing w:line="360" w:lineRule="auto"/>
              <w:rPr>
                <w:sz w:val="20"/>
                <w:szCs w:val="20"/>
              </w:rPr>
            </w:pPr>
            <w:r w:rsidRPr="00E52272">
              <w:rPr>
                <w:sz w:val="20"/>
                <w:szCs w:val="20"/>
              </w:rPr>
              <w:t>5</w:t>
            </w:r>
          </w:p>
        </w:tc>
        <w:tc>
          <w:tcPr>
            <w:tcW w:w="788" w:type="dxa"/>
          </w:tcPr>
          <w:p w:rsidR="00E67C3E" w:rsidRPr="00E52272" w:rsidRDefault="00E67C3E" w:rsidP="00E52272">
            <w:pPr>
              <w:spacing w:line="360" w:lineRule="auto"/>
              <w:rPr>
                <w:sz w:val="20"/>
                <w:szCs w:val="20"/>
              </w:rPr>
            </w:pPr>
            <w:r w:rsidRPr="00E52272">
              <w:rPr>
                <w:sz w:val="20"/>
                <w:szCs w:val="20"/>
              </w:rPr>
              <w:t>6</w:t>
            </w:r>
          </w:p>
        </w:tc>
        <w:tc>
          <w:tcPr>
            <w:tcW w:w="1233" w:type="dxa"/>
          </w:tcPr>
          <w:p w:rsidR="00E67C3E" w:rsidRPr="00E52272" w:rsidRDefault="00E67C3E" w:rsidP="00E52272">
            <w:pPr>
              <w:spacing w:line="360" w:lineRule="auto"/>
              <w:rPr>
                <w:sz w:val="20"/>
                <w:szCs w:val="20"/>
              </w:rPr>
            </w:pPr>
            <w:r w:rsidRPr="00E52272">
              <w:rPr>
                <w:sz w:val="20"/>
                <w:szCs w:val="20"/>
              </w:rPr>
              <w:t>7</w:t>
            </w:r>
          </w:p>
        </w:tc>
        <w:tc>
          <w:tcPr>
            <w:tcW w:w="788" w:type="dxa"/>
          </w:tcPr>
          <w:p w:rsidR="00E67C3E" w:rsidRPr="00E52272" w:rsidRDefault="00E67C3E" w:rsidP="00E52272">
            <w:pPr>
              <w:spacing w:line="360" w:lineRule="auto"/>
              <w:rPr>
                <w:sz w:val="20"/>
                <w:szCs w:val="20"/>
              </w:rPr>
            </w:pPr>
            <w:r w:rsidRPr="00E52272">
              <w:rPr>
                <w:sz w:val="20"/>
                <w:szCs w:val="20"/>
              </w:rPr>
              <w:t>8</w:t>
            </w:r>
          </w:p>
        </w:tc>
        <w:tc>
          <w:tcPr>
            <w:tcW w:w="1233" w:type="dxa"/>
          </w:tcPr>
          <w:p w:rsidR="00E67C3E" w:rsidRPr="00E52272" w:rsidRDefault="00E67C3E" w:rsidP="00E52272">
            <w:pPr>
              <w:spacing w:line="360" w:lineRule="auto"/>
              <w:rPr>
                <w:sz w:val="20"/>
                <w:szCs w:val="20"/>
              </w:rPr>
            </w:pPr>
            <w:r w:rsidRPr="00E52272">
              <w:rPr>
                <w:sz w:val="20"/>
                <w:szCs w:val="20"/>
              </w:rPr>
              <w:t>9</w:t>
            </w:r>
          </w:p>
        </w:tc>
        <w:tc>
          <w:tcPr>
            <w:tcW w:w="1045" w:type="dxa"/>
          </w:tcPr>
          <w:p w:rsidR="00E67C3E" w:rsidRPr="00E52272" w:rsidRDefault="00E67C3E" w:rsidP="00E52272">
            <w:pPr>
              <w:spacing w:line="360" w:lineRule="auto"/>
              <w:rPr>
                <w:sz w:val="20"/>
                <w:szCs w:val="20"/>
              </w:rPr>
            </w:pPr>
            <w:r w:rsidRPr="00E52272">
              <w:rPr>
                <w:sz w:val="20"/>
                <w:szCs w:val="20"/>
              </w:rPr>
              <w:t>10</w:t>
            </w:r>
          </w:p>
        </w:tc>
        <w:tc>
          <w:tcPr>
            <w:tcW w:w="976" w:type="dxa"/>
          </w:tcPr>
          <w:p w:rsidR="00E67C3E" w:rsidRPr="00E52272" w:rsidRDefault="00E67C3E" w:rsidP="00E52272">
            <w:pPr>
              <w:spacing w:line="360" w:lineRule="auto"/>
              <w:rPr>
                <w:sz w:val="20"/>
                <w:szCs w:val="20"/>
              </w:rPr>
            </w:pPr>
            <w:r w:rsidRPr="00E52272">
              <w:rPr>
                <w:sz w:val="20"/>
                <w:szCs w:val="20"/>
              </w:rPr>
              <w:t>11</w:t>
            </w:r>
          </w:p>
        </w:tc>
        <w:tc>
          <w:tcPr>
            <w:tcW w:w="788" w:type="dxa"/>
          </w:tcPr>
          <w:p w:rsidR="00E67C3E" w:rsidRPr="00E52272" w:rsidRDefault="00E67C3E" w:rsidP="00E52272">
            <w:pPr>
              <w:spacing w:line="360" w:lineRule="auto"/>
              <w:rPr>
                <w:sz w:val="20"/>
                <w:szCs w:val="20"/>
              </w:rPr>
            </w:pPr>
            <w:r w:rsidRPr="00E52272">
              <w:rPr>
                <w:sz w:val="20"/>
                <w:szCs w:val="20"/>
              </w:rPr>
              <w:t>12</w:t>
            </w:r>
          </w:p>
        </w:tc>
        <w:tc>
          <w:tcPr>
            <w:tcW w:w="1233" w:type="dxa"/>
          </w:tcPr>
          <w:p w:rsidR="00E67C3E" w:rsidRPr="00E52272" w:rsidRDefault="00E67C3E" w:rsidP="00E52272">
            <w:pPr>
              <w:spacing w:line="360" w:lineRule="auto"/>
              <w:rPr>
                <w:sz w:val="20"/>
                <w:szCs w:val="20"/>
              </w:rPr>
            </w:pPr>
            <w:r w:rsidRPr="00E52272">
              <w:rPr>
                <w:sz w:val="20"/>
                <w:szCs w:val="20"/>
              </w:rPr>
              <w:t>13</w:t>
            </w:r>
          </w:p>
        </w:tc>
        <w:tc>
          <w:tcPr>
            <w:tcW w:w="963" w:type="dxa"/>
          </w:tcPr>
          <w:p w:rsidR="00E67C3E" w:rsidRPr="00E52272" w:rsidRDefault="00E67C3E" w:rsidP="00E52272">
            <w:pPr>
              <w:spacing w:line="360" w:lineRule="auto"/>
              <w:rPr>
                <w:sz w:val="20"/>
                <w:szCs w:val="20"/>
              </w:rPr>
            </w:pPr>
            <w:r w:rsidRPr="00E52272">
              <w:rPr>
                <w:sz w:val="20"/>
                <w:szCs w:val="20"/>
              </w:rPr>
              <w:t>14</w:t>
            </w:r>
          </w:p>
        </w:tc>
      </w:tr>
      <w:tr w:rsidR="00E67C3E">
        <w:trPr>
          <w:cantSplit/>
        </w:trPr>
        <w:tc>
          <w:tcPr>
            <w:tcW w:w="484"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w:t>
            </w:r>
          </w:p>
        </w:tc>
        <w:tc>
          <w:tcPr>
            <w:tcW w:w="2263" w:type="dxa"/>
          </w:tcPr>
          <w:p w:rsidR="00E67C3E" w:rsidRPr="00E52272" w:rsidRDefault="00E67C3E" w:rsidP="00E52272">
            <w:pPr>
              <w:spacing w:line="360" w:lineRule="auto"/>
              <w:rPr>
                <w:sz w:val="20"/>
                <w:szCs w:val="20"/>
              </w:rPr>
            </w:pPr>
            <w:r w:rsidRPr="00E52272">
              <w:rPr>
                <w:sz w:val="20"/>
                <w:szCs w:val="20"/>
              </w:rPr>
              <w:t>Продукция птицеводства, всего: в т.ч.</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22922</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24731</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97,8</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23327</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30226</w:t>
            </w:r>
          </w:p>
        </w:tc>
        <w:tc>
          <w:tcPr>
            <w:tcW w:w="104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90,11</w:t>
            </w:r>
          </w:p>
        </w:tc>
        <w:tc>
          <w:tcPr>
            <w:tcW w:w="97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40982</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29000,6</w:t>
            </w:r>
          </w:p>
        </w:tc>
        <w:tc>
          <w:tcPr>
            <w:tcW w:w="96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r>
      <w:tr w:rsidR="00E67C3E">
        <w:trPr>
          <w:cantSplit/>
        </w:trPr>
        <w:tc>
          <w:tcPr>
            <w:tcW w:w="484" w:type="dxa"/>
            <w:vMerge/>
          </w:tcPr>
          <w:p w:rsidR="00E67C3E" w:rsidRPr="00E52272" w:rsidRDefault="00E67C3E" w:rsidP="00E52272">
            <w:pPr>
              <w:spacing w:line="360" w:lineRule="auto"/>
              <w:rPr>
                <w:sz w:val="20"/>
                <w:szCs w:val="20"/>
              </w:rPr>
            </w:pPr>
          </w:p>
        </w:tc>
        <w:tc>
          <w:tcPr>
            <w:tcW w:w="2263" w:type="dxa"/>
          </w:tcPr>
          <w:p w:rsidR="00E67C3E" w:rsidRPr="00E52272" w:rsidRDefault="00E67C3E" w:rsidP="00E52272">
            <w:pPr>
              <w:spacing w:line="360" w:lineRule="auto"/>
              <w:rPr>
                <w:sz w:val="20"/>
                <w:szCs w:val="20"/>
              </w:rPr>
            </w:pPr>
            <w:r w:rsidRPr="00E52272">
              <w:rPr>
                <w:sz w:val="20"/>
                <w:szCs w:val="20"/>
              </w:rPr>
              <w:t>птица</w:t>
            </w:r>
          </w:p>
        </w:tc>
        <w:tc>
          <w:tcPr>
            <w:tcW w:w="1233" w:type="dxa"/>
          </w:tcPr>
          <w:p w:rsidR="00E67C3E" w:rsidRPr="00E52272" w:rsidRDefault="00E67C3E" w:rsidP="00E52272">
            <w:pPr>
              <w:spacing w:line="360" w:lineRule="auto"/>
              <w:rPr>
                <w:sz w:val="20"/>
                <w:szCs w:val="20"/>
              </w:rPr>
            </w:pPr>
            <w:r w:rsidRPr="00E52272">
              <w:rPr>
                <w:sz w:val="20"/>
                <w:szCs w:val="20"/>
              </w:rPr>
              <w:t>812</w:t>
            </w:r>
          </w:p>
        </w:tc>
        <w:tc>
          <w:tcPr>
            <w:tcW w:w="788" w:type="dxa"/>
          </w:tcPr>
          <w:p w:rsidR="00E67C3E" w:rsidRPr="00E52272" w:rsidRDefault="00E67C3E" w:rsidP="00E52272">
            <w:pPr>
              <w:spacing w:line="360" w:lineRule="auto"/>
              <w:rPr>
                <w:sz w:val="20"/>
                <w:szCs w:val="20"/>
              </w:rPr>
            </w:pPr>
            <w:r w:rsidRPr="00E52272">
              <w:rPr>
                <w:sz w:val="20"/>
                <w:szCs w:val="20"/>
              </w:rPr>
              <w:t>3,5</w:t>
            </w:r>
          </w:p>
        </w:tc>
        <w:tc>
          <w:tcPr>
            <w:tcW w:w="1233" w:type="dxa"/>
          </w:tcPr>
          <w:p w:rsidR="00E67C3E" w:rsidRPr="00E52272" w:rsidRDefault="00E67C3E" w:rsidP="00E52272">
            <w:pPr>
              <w:spacing w:line="360" w:lineRule="auto"/>
              <w:rPr>
                <w:sz w:val="20"/>
                <w:szCs w:val="20"/>
              </w:rPr>
            </w:pPr>
            <w:r w:rsidRPr="00E52272">
              <w:rPr>
                <w:sz w:val="20"/>
                <w:szCs w:val="20"/>
              </w:rPr>
              <w:t>1727</w:t>
            </w:r>
          </w:p>
        </w:tc>
        <w:tc>
          <w:tcPr>
            <w:tcW w:w="788" w:type="dxa"/>
          </w:tcPr>
          <w:p w:rsidR="00E67C3E" w:rsidRPr="00E52272" w:rsidRDefault="00E67C3E" w:rsidP="00E52272">
            <w:pPr>
              <w:spacing w:line="360" w:lineRule="auto"/>
              <w:rPr>
                <w:sz w:val="20"/>
                <w:szCs w:val="20"/>
              </w:rPr>
            </w:pPr>
            <w:r w:rsidRPr="00E52272">
              <w:rPr>
                <w:sz w:val="20"/>
                <w:szCs w:val="20"/>
              </w:rPr>
              <w:t>7</w:t>
            </w:r>
          </w:p>
        </w:tc>
        <w:tc>
          <w:tcPr>
            <w:tcW w:w="1233" w:type="dxa"/>
          </w:tcPr>
          <w:p w:rsidR="00E67C3E" w:rsidRPr="00E52272" w:rsidRDefault="00E67C3E" w:rsidP="00E52272">
            <w:pPr>
              <w:spacing w:line="360" w:lineRule="auto"/>
              <w:rPr>
                <w:sz w:val="20"/>
                <w:szCs w:val="20"/>
              </w:rPr>
            </w:pPr>
            <w:r w:rsidRPr="00E52272">
              <w:rPr>
                <w:sz w:val="20"/>
                <w:szCs w:val="20"/>
              </w:rPr>
              <w:t>2535</w:t>
            </w:r>
          </w:p>
        </w:tc>
        <w:tc>
          <w:tcPr>
            <w:tcW w:w="788" w:type="dxa"/>
          </w:tcPr>
          <w:p w:rsidR="00E67C3E" w:rsidRPr="00E52272" w:rsidRDefault="00E67C3E" w:rsidP="00E52272">
            <w:pPr>
              <w:spacing w:line="360" w:lineRule="auto"/>
              <w:rPr>
                <w:sz w:val="20"/>
                <w:szCs w:val="20"/>
              </w:rPr>
            </w:pPr>
            <w:r w:rsidRPr="00E52272">
              <w:rPr>
                <w:sz w:val="20"/>
                <w:szCs w:val="20"/>
              </w:rPr>
              <w:t>10,6</w:t>
            </w:r>
          </w:p>
        </w:tc>
        <w:tc>
          <w:tcPr>
            <w:tcW w:w="1233" w:type="dxa"/>
          </w:tcPr>
          <w:p w:rsidR="00E67C3E" w:rsidRPr="00E52272" w:rsidRDefault="00E67C3E" w:rsidP="00E52272">
            <w:pPr>
              <w:spacing w:line="360" w:lineRule="auto"/>
              <w:rPr>
                <w:sz w:val="20"/>
                <w:szCs w:val="20"/>
              </w:rPr>
            </w:pPr>
            <w:r w:rsidRPr="00E52272">
              <w:rPr>
                <w:sz w:val="20"/>
                <w:szCs w:val="20"/>
              </w:rPr>
              <w:t>2786</w:t>
            </w:r>
          </w:p>
        </w:tc>
        <w:tc>
          <w:tcPr>
            <w:tcW w:w="1045" w:type="dxa"/>
          </w:tcPr>
          <w:p w:rsidR="00E67C3E" w:rsidRPr="00E52272" w:rsidRDefault="00E67C3E" w:rsidP="00E52272">
            <w:pPr>
              <w:spacing w:line="360" w:lineRule="auto"/>
              <w:rPr>
                <w:sz w:val="20"/>
                <w:szCs w:val="20"/>
              </w:rPr>
            </w:pPr>
            <w:r w:rsidRPr="00E52272">
              <w:rPr>
                <w:sz w:val="20"/>
                <w:szCs w:val="20"/>
              </w:rPr>
              <w:t>8,3</w:t>
            </w:r>
          </w:p>
        </w:tc>
        <w:tc>
          <w:tcPr>
            <w:tcW w:w="976" w:type="dxa"/>
          </w:tcPr>
          <w:p w:rsidR="00E67C3E" w:rsidRPr="00E52272" w:rsidRDefault="00E67C3E" w:rsidP="00E52272">
            <w:pPr>
              <w:spacing w:line="360" w:lineRule="auto"/>
              <w:rPr>
                <w:sz w:val="20"/>
                <w:szCs w:val="20"/>
              </w:rPr>
            </w:pPr>
            <w:r w:rsidRPr="00E52272">
              <w:rPr>
                <w:sz w:val="20"/>
                <w:szCs w:val="20"/>
              </w:rPr>
              <w:t>6122</w:t>
            </w:r>
          </w:p>
        </w:tc>
        <w:tc>
          <w:tcPr>
            <w:tcW w:w="788" w:type="dxa"/>
          </w:tcPr>
          <w:p w:rsidR="00E67C3E" w:rsidRPr="00E52272" w:rsidRDefault="00E67C3E" w:rsidP="00E52272">
            <w:pPr>
              <w:spacing w:line="360" w:lineRule="auto"/>
              <w:rPr>
                <w:sz w:val="20"/>
                <w:szCs w:val="20"/>
              </w:rPr>
            </w:pPr>
            <w:r w:rsidRPr="00E52272">
              <w:rPr>
                <w:sz w:val="20"/>
                <w:szCs w:val="20"/>
              </w:rPr>
              <w:t>14,9</w:t>
            </w:r>
          </w:p>
        </w:tc>
        <w:tc>
          <w:tcPr>
            <w:tcW w:w="1233" w:type="dxa"/>
          </w:tcPr>
          <w:p w:rsidR="00E67C3E" w:rsidRPr="00E52272" w:rsidRDefault="00E67C3E" w:rsidP="00E52272">
            <w:pPr>
              <w:spacing w:line="360" w:lineRule="auto"/>
              <w:rPr>
                <w:sz w:val="20"/>
                <w:szCs w:val="20"/>
              </w:rPr>
            </w:pPr>
            <w:r w:rsidRPr="00E52272">
              <w:rPr>
                <w:sz w:val="20"/>
                <w:szCs w:val="20"/>
              </w:rPr>
              <w:t>2796,4</w:t>
            </w:r>
          </w:p>
        </w:tc>
        <w:tc>
          <w:tcPr>
            <w:tcW w:w="963" w:type="dxa"/>
          </w:tcPr>
          <w:p w:rsidR="00E67C3E" w:rsidRPr="00E52272" w:rsidRDefault="00E67C3E" w:rsidP="00E52272">
            <w:pPr>
              <w:spacing w:line="360" w:lineRule="auto"/>
              <w:rPr>
                <w:sz w:val="20"/>
                <w:szCs w:val="20"/>
              </w:rPr>
            </w:pPr>
            <w:r w:rsidRPr="00E52272">
              <w:rPr>
                <w:sz w:val="20"/>
                <w:szCs w:val="20"/>
              </w:rPr>
              <w:t>9,6</w:t>
            </w:r>
          </w:p>
        </w:tc>
      </w:tr>
      <w:tr w:rsidR="00E67C3E">
        <w:trPr>
          <w:cantSplit/>
          <w:trHeight w:val="330"/>
        </w:trPr>
        <w:tc>
          <w:tcPr>
            <w:tcW w:w="484" w:type="dxa"/>
            <w:vMerge/>
          </w:tcPr>
          <w:p w:rsidR="00E67C3E" w:rsidRPr="00E52272" w:rsidRDefault="00E67C3E" w:rsidP="00E52272">
            <w:pPr>
              <w:spacing w:line="360" w:lineRule="auto"/>
              <w:rPr>
                <w:sz w:val="20"/>
                <w:szCs w:val="20"/>
              </w:rPr>
            </w:pPr>
          </w:p>
        </w:tc>
        <w:tc>
          <w:tcPr>
            <w:tcW w:w="2263" w:type="dxa"/>
          </w:tcPr>
          <w:p w:rsidR="00E67C3E" w:rsidRPr="00E52272" w:rsidRDefault="00E67C3E" w:rsidP="00E52272">
            <w:pPr>
              <w:spacing w:line="360" w:lineRule="auto"/>
              <w:rPr>
                <w:sz w:val="20"/>
                <w:szCs w:val="20"/>
              </w:rPr>
            </w:pPr>
            <w:r w:rsidRPr="00E52272">
              <w:rPr>
                <w:sz w:val="20"/>
                <w:szCs w:val="20"/>
              </w:rPr>
              <w:t>яйца</w:t>
            </w:r>
          </w:p>
        </w:tc>
        <w:tc>
          <w:tcPr>
            <w:tcW w:w="1233" w:type="dxa"/>
          </w:tcPr>
          <w:p w:rsidR="00E67C3E" w:rsidRPr="00E52272" w:rsidRDefault="00E67C3E" w:rsidP="00E52272">
            <w:pPr>
              <w:spacing w:line="360" w:lineRule="auto"/>
              <w:rPr>
                <w:sz w:val="20"/>
                <w:szCs w:val="20"/>
              </w:rPr>
            </w:pPr>
            <w:r w:rsidRPr="00E52272">
              <w:rPr>
                <w:sz w:val="20"/>
                <w:szCs w:val="20"/>
              </w:rPr>
              <w:t>20974</w:t>
            </w:r>
          </w:p>
        </w:tc>
        <w:tc>
          <w:tcPr>
            <w:tcW w:w="788" w:type="dxa"/>
          </w:tcPr>
          <w:p w:rsidR="00E67C3E" w:rsidRPr="00E52272" w:rsidRDefault="00E67C3E" w:rsidP="00E52272">
            <w:pPr>
              <w:spacing w:line="360" w:lineRule="auto"/>
              <w:rPr>
                <w:sz w:val="20"/>
                <w:szCs w:val="20"/>
              </w:rPr>
            </w:pPr>
            <w:r w:rsidRPr="00E52272">
              <w:rPr>
                <w:sz w:val="20"/>
                <w:szCs w:val="20"/>
              </w:rPr>
              <w:t>91,5</w:t>
            </w:r>
          </w:p>
        </w:tc>
        <w:tc>
          <w:tcPr>
            <w:tcW w:w="1233" w:type="dxa"/>
          </w:tcPr>
          <w:p w:rsidR="00E67C3E" w:rsidRPr="00E52272" w:rsidRDefault="00E67C3E" w:rsidP="00E52272">
            <w:pPr>
              <w:spacing w:line="360" w:lineRule="auto"/>
              <w:rPr>
                <w:sz w:val="20"/>
                <w:szCs w:val="20"/>
              </w:rPr>
            </w:pPr>
            <w:r w:rsidRPr="00E52272">
              <w:rPr>
                <w:sz w:val="20"/>
                <w:szCs w:val="20"/>
              </w:rPr>
              <w:t>21456</w:t>
            </w:r>
          </w:p>
        </w:tc>
        <w:tc>
          <w:tcPr>
            <w:tcW w:w="788" w:type="dxa"/>
          </w:tcPr>
          <w:p w:rsidR="00E67C3E" w:rsidRPr="00E52272" w:rsidRDefault="00E67C3E" w:rsidP="00E52272">
            <w:pPr>
              <w:spacing w:line="360" w:lineRule="auto"/>
              <w:rPr>
                <w:sz w:val="20"/>
                <w:szCs w:val="20"/>
              </w:rPr>
            </w:pPr>
            <w:r w:rsidRPr="00E52272">
              <w:rPr>
                <w:sz w:val="20"/>
                <w:szCs w:val="20"/>
              </w:rPr>
              <w:t>86,8</w:t>
            </w:r>
          </w:p>
        </w:tc>
        <w:tc>
          <w:tcPr>
            <w:tcW w:w="1233" w:type="dxa"/>
          </w:tcPr>
          <w:p w:rsidR="00E67C3E" w:rsidRPr="00E52272" w:rsidRDefault="00E67C3E" w:rsidP="00E52272">
            <w:pPr>
              <w:spacing w:line="360" w:lineRule="auto"/>
              <w:rPr>
                <w:sz w:val="20"/>
                <w:szCs w:val="20"/>
              </w:rPr>
            </w:pPr>
            <w:r w:rsidRPr="00E52272">
              <w:rPr>
                <w:sz w:val="20"/>
                <w:szCs w:val="20"/>
              </w:rPr>
              <w:t>17677</w:t>
            </w:r>
          </w:p>
        </w:tc>
        <w:tc>
          <w:tcPr>
            <w:tcW w:w="788" w:type="dxa"/>
          </w:tcPr>
          <w:p w:rsidR="00E67C3E" w:rsidRPr="00E52272" w:rsidRDefault="00E67C3E" w:rsidP="00E52272">
            <w:pPr>
              <w:spacing w:line="360" w:lineRule="auto"/>
              <w:rPr>
                <w:sz w:val="20"/>
                <w:szCs w:val="20"/>
              </w:rPr>
            </w:pPr>
            <w:r w:rsidRPr="00E52272">
              <w:rPr>
                <w:sz w:val="20"/>
                <w:szCs w:val="20"/>
              </w:rPr>
              <w:t>73,4</w:t>
            </w:r>
          </w:p>
        </w:tc>
        <w:tc>
          <w:tcPr>
            <w:tcW w:w="1233" w:type="dxa"/>
          </w:tcPr>
          <w:p w:rsidR="00E67C3E" w:rsidRPr="00E52272" w:rsidRDefault="00E67C3E" w:rsidP="00E52272">
            <w:pPr>
              <w:spacing w:line="360" w:lineRule="auto"/>
              <w:rPr>
                <w:sz w:val="20"/>
                <w:szCs w:val="20"/>
              </w:rPr>
            </w:pPr>
            <w:r w:rsidRPr="00E52272">
              <w:rPr>
                <w:sz w:val="20"/>
                <w:szCs w:val="20"/>
              </w:rPr>
              <w:t>22983</w:t>
            </w:r>
          </w:p>
        </w:tc>
        <w:tc>
          <w:tcPr>
            <w:tcW w:w="1045" w:type="dxa"/>
          </w:tcPr>
          <w:p w:rsidR="00E67C3E" w:rsidRPr="00E52272" w:rsidRDefault="00E67C3E" w:rsidP="00E52272">
            <w:pPr>
              <w:spacing w:line="360" w:lineRule="auto"/>
              <w:rPr>
                <w:sz w:val="20"/>
                <w:szCs w:val="20"/>
              </w:rPr>
            </w:pPr>
            <w:r w:rsidRPr="00E52272">
              <w:rPr>
                <w:sz w:val="20"/>
                <w:szCs w:val="20"/>
              </w:rPr>
              <w:t>68,5</w:t>
            </w:r>
          </w:p>
        </w:tc>
        <w:tc>
          <w:tcPr>
            <w:tcW w:w="976" w:type="dxa"/>
          </w:tcPr>
          <w:p w:rsidR="00E67C3E" w:rsidRPr="00E52272" w:rsidRDefault="00E67C3E" w:rsidP="00E52272">
            <w:pPr>
              <w:spacing w:line="360" w:lineRule="auto"/>
              <w:rPr>
                <w:sz w:val="20"/>
                <w:szCs w:val="20"/>
              </w:rPr>
            </w:pPr>
            <w:r w:rsidRPr="00E52272">
              <w:rPr>
                <w:sz w:val="20"/>
                <w:szCs w:val="20"/>
              </w:rPr>
              <w:t>30694</w:t>
            </w:r>
          </w:p>
        </w:tc>
        <w:tc>
          <w:tcPr>
            <w:tcW w:w="788" w:type="dxa"/>
          </w:tcPr>
          <w:p w:rsidR="00E67C3E" w:rsidRPr="00E52272" w:rsidRDefault="00E67C3E" w:rsidP="00E52272">
            <w:pPr>
              <w:spacing w:line="360" w:lineRule="auto"/>
              <w:rPr>
                <w:sz w:val="20"/>
                <w:szCs w:val="20"/>
              </w:rPr>
            </w:pPr>
            <w:r w:rsidRPr="00E52272">
              <w:rPr>
                <w:sz w:val="20"/>
                <w:szCs w:val="20"/>
              </w:rPr>
              <w:t>74,8</w:t>
            </w:r>
          </w:p>
        </w:tc>
        <w:tc>
          <w:tcPr>
            <w:tcW w:w="1233" w:type="dxa"/>
          </w:tcPr>
          <w:p w:rsidR="00E67C3E" w:rsidRPr="00E52272" w:rsidRDefault="00E67C3E" w:rsidP="00E52272">
            <w:pPr>
              <w:spacing w:line="360" w:lineRule="auto"/>
              <w:rPr>
                <w:sz w:val="20"/>
                <w:szCs w:val="20"/>
              </w:rPr>
            </w:pPr>
            <w:r w:rsidRPr="00E52272">
              <w:rPr>
                <w:sz w:val="20"/>
                <w:szCs w:val="20"/>
              </w:rPr>
              <w:t>22756,8</w:t>
            </w:r>
          </w:p>
        </w:tc>
        <w:tc>
          <w:tcPr>
            <w:tcW w:w="963" w:type="dxa"/>
          </w:tcPr>
          <w:p w:rsidR="00E67C3E" w:rsidRPr="00E52272" w:rsidRDefault="00E67C3E" w:rsidP="00E52272">
            <w:pPr>
              <w:spacing w:line="360" w:lineRule="auto"/>
              <w:rPr>
                <w:sz w:val="20"/>
                <w:szCs w:val="20"/>
              </w:rPr>
            </w:pPr>
            <w:r w:rsidRPr="00E52272">
              <w:rPr>
                <w:sz w:val="20"/>
                <w:szCs w:val="20"/>
              </w:rPr>
              <w:t>78,5</w:t>
            </w:r>
          </w:p>
        </w:tc>
      </w:tr>
      <w:tr w:rsidR="00E67C3E">
        <w:trPr>
          <w:cantSplit/>
        </w:trPr>
        <w:tc>
          <w:tcPr>
            <w:tcW w:w="484" w:type="dxa"/>
            <w:vMerge/>
          </w:tcPr>
          <w:p w:rsidR="00E67C3E" w:rsidRPr="00E52272" w:rsidRDefault="00E67C3E" w:rsidP="00E52272">
            <w:pPr>
              <w:spacing w:line="360" w:lineRule="auto"/>
              <w:rPr>
                <w:sz w:val="20"/>
                <w:szCs w:val="20"/>
              </w:rPr>
            </w:pPr>
          </w:p>
        </w:tc>
        <w:tc>
          <w:tcPr>
            <w:tcW w:w="2263" w:type="dxa"/>
          </w:tcPr>
          <w:p w:rsidR="00E67C3E" w:rsidRPr="00E52272" w:rsidRDefault="00E67C3E" w:rsidP="00E52272">
            <w:pPr>
              <w:spacing w:line="360" w:lineRule="auto"/>
              <w:rPr>
                <w:sz w:val="20"/>
                <w:szCs w:val="20"/>
              </w:rPr>
            </w:pPr>
            <w:r w:rsidRPr="00E52272">
              <w:rPr>
                <w:sz w:val="20"/>
                <w:szCs w:val="20"/>
              </w:rPr>
              <w:t>суточные птенцы</w:t>
            </w:r>
          </w:p>
        </w:tc>
        <w:tc>
          <w:tcPr>
            <w:tcW w:w="1233" w:type="dxa"/>
          </w:tcPr>
          <w:p w:rsidR="00E67C3E" w:rsidRPr="00E52272" w:rsidRDefault="00E67C3E" w:rsidP="00E52272">
            <w:pPr>
              <w:spacing w:line="360" w:lineRule="auto"/>
              <w:rPr>
                <w:sz w:val="20"/>
                <w:szCs w:val="20"/>
              </w:rPr>
            </w:pPr>
            <w:r w:rsidRPr="00E52272">
              <w:rPr>
                <w:sz w:val="20"/>
                <w:szCs w:val="20"/>
              </w:rPr>
              <w:t>-</w:t>
            </w:r>
          </w:p>
        </w:tc>
        <w:tc>
          <w:tcPr>
            <w:tcW w:w="788" w:type="dxa"/>
          </w:tcPr>
          <w:p w:rsidR="00E67C3E" w:rsidRPr="00E52272" w:rsidRDefault="00E67C3E" w:rsidP="00E52272">
            <w:pPr>
              <w:spacing w:line="360" w:lineRule="auto"/>
              <w:rPr>
                <w:sz w:val="20"/>
                <w:szCs w:val="20"/>
              </w:rPr>
            </w:pPr>
            <w:r w:rsidRPr="00E52272">
              <w:rPr>
                <w:sz w:val="20"/>
                <w:szCs w:val="20"/>
              </w:rPr>
              <w:t>-</w:t>
            </w:r>
          </w:p>
        </w:tc>
        <w:tc>
          <w:tcPr>
            <w:tcW w:w="1233" w:type="dxa"/>
          </w:tcPr>
          <w:p w:rsidR="00E67C3E" w:rsidRPr="00E52272" w:rsidRDefault="00E67C3E" w:rsidP="00E52272">
            <w:pPr>
              <w:spacing w:line="360" w:lineRule="auto"/>
              <w:rPr>
                <w:sz w:val="20"/>
                <w:szCs w:val="20"/>
              </w:rPr>
            </w:pPr>
            <w:r w:rsidRPr="00E52272">
              <w:rPr>
                <w:sz w:val="20"/>
                <w:szCs w:val="20"/>
              </w:rPr>
              <w:t>1154</w:t>
            </w:r>
          </w:p>
        </w:tc>
        <w:tc>
          <w:tcPr>
            <w:tcW w:w="788" w:type="dxa"/>
          </w:tcPr>
          <w:p w:rsidR="00E67C3E" w:rsidRPr="00E52272" w:rsidRDefault="00E67C3E" w:rsidP="00E52272">
            <w:pPr>
              <w:spacing w:line="360" w:lineRule="auto"/>
              <w:rPr>
                <w:sz w:val="20"/>
                <w:szCs w:val="20"/>
              </w:rPr>
            </w:pPr>
            <w:r w:rsidRPr="00E52272">
              <w:rPr>
                <w:sz w:val="20"/>
                <w:szCs w:val="20"/>
              </w:rPr>
              <w:t>4,6</w:t>
            </w:r>
          </w:p>
        </w:tc>
        <w:tc>
          <w:tcPr>
            <w:tcW w:w="1233" w:type="dxa"/>
          </w:tcPr>
          <w:p w:rsidR="00E67C3E" w:rsidRPr="00E52272" w:rsidRDefault="00E67C3E" w:rsidP="00E52272">
            <w:pPr>
              <w:spacing w:line="360" w:lineRule="auto"/>
              <w:rPr>
                <w:sz w:val="20"/>
                <w:szCs w:val="20"/>
              </w:rPr>
            </w:pPr>
            <w:r w:rsidRPr="00E52272">
              <w:rPr>
                <w:sz w:val="20"/>
                <w:szCs w:val="20"/>
              </w:rPr>
              <w:t>2655</w:t>
            </w:r>
          </w:p>
        </w:tc>
        <w:tc>
          <w:tcPr>
            <w:tcW w:w="788" w:type="dxa"/>
          </w:tcPr>
          <w:p w:rsidR="00E67C3E" w:rsidRPr="00E52272" w:rsidRDefault="00E67C3E" w:rsidP="00E52272">
            <w:pPr>
              <w:spacing w:line="360" w:lineRule="auto"/>
              <w:rPr>
                <w:sz w:val="20"/>
                <w:szCs w:val="20"/>
              </w:rPr>
            </w:pPr>
            <w:r w:rsidRPr="00E52272">
              <w:rPr>
                <w:sz w:val="20"/>
                <w:szCs w:val="20"/>
              </w:rPr>
              <w:t>11,1</w:t>
            </w:r>
          </w:p>
        </w:tc>
        <w:tc>
          <w:tcPr>
            <w:tcW w:w="1233" w:type="dxa"/>
          </w:tcPr>
          <w:p w:rsidR="00E67C3E" w:rsidRPr="00E52272" w:rsidRDefault="00E67C3E" w:rsidP="00E52272">
            <w:pPr>
              <w:spacing w:line="360" w:lineRule="auto"/>
              <w:rPr>
                <w:sz w:val="20"/>
                <w:szCs w:val="20"/>
              </w:rPr>
            </w:pPr>
            <w:r w:rsidRPr="00E52272">
              <w:rPr>
                <w:sz w:val="20"/>
                <w:szCs w:val="20"/>
              </w:rPr>
              <w:t>3944</w:t>
            </w:r>
          </w:p>
        </w:tc>
        <w:tc>
          <w:tcPr>
            <w:tcW w:w="1045" w:type="dxa"/>
          </w:tcPr>
          <w:p w:rsidR="00E67C3E" w:rsidRPr="00E52272" w:rsidRDefault="00E67C3E" w:rsidP="00E52272">
            <w:pPr>
              <w:spacing w:line="360" w:lineRule="auto"/>
              <w:rPr>
                <w:sz w:val="20"/>
                <w:szCs w:val="20"/>
              </w:rPr>
            </w:pPr>
            <w:r w:rsidRPr="00E52272">
              <w:rPr>
                <w:sz w:val="20"/>
                <w:szCs w:val="20"/>
              </w:rPr>
              <w:t>11,76</w:t>
            </w:r>
          </w:p>
        </w:tc>
        <w:tc>
          <w:tcPr>
            <w:tcW w:w="976" w:type="dxa"/>
          </w:tcPr>
          <w:p w:rsidR="00E67C3E" w:rsidRPr="00E52272" w:rsidRDefault="00E67C3E" w:rsidP="00E52272">
            <w:pPr>
              <w:spacing w:line="360" w:lineRule="auto"/>
              <w:rPr>
                <w:sz w:val="20"/>
                <w:szCs w:val="20"/>
              </w:rPr>
            </w:pPr>
            <w:r w:rsidRPr="00E52272">
              <w:rPr>
                <w:sz w:val="20"/>
                <w:szCs w:val="20"/>
              </w:rPr>
              <w:t>3506</w:t>
            </w:r>
          </w:p>
        </w:tc>
        <w:tc>
          <w:tcPr>
            <w:tcW w:w="788" w:type="dxa"/>
          </w:tcPr>
          <w:p w:rsidR="00E67C3E" w:rsidRPr="00E52272" w:rsidRDefault="00E67C3E" w:rsidP="00E52272">
            <w:pPr>
              <w:spacing w:line="360" w:lineRule="auto"/>
              <w:rPr>
                <w:sz w:val="20"/>
                <w:szCs w:val="20"/>
              </w:rPr>
            </w:pPr>
            <w:r w:rsidRPr="00E52272">
              <w:rPr>
                <w:sz w:val="20"/>
                <w:szCs w:val="20"/>
              </w:rPr>
              <w:t>8,6</w:t>
            </w:r>
          </w:p>
        </w:tc>
        <w:tc>
          <w:tcPr>
            <w:tcW w:w="1233" w:type="dxa"/>
          </w:tcPr>
          <w:p w:rsidR="00E67C3E" w:rsidRPr="00E52272" w:rsidRDefault="00E67C3E" w:rsidP="00E52272">
            <w:pPr>
              <w:spacing w:line="360" w:lineRule="auto"/>
              <w:rPr>
                <w:sz w:val="20"/>
                <w:szCs w:val="20"/>
              </w:rPr>
            </w:pPr>
            <w:r w:rsidRPr="00E52272">
              <w:rPr>
                <w:sz w:val="20"/>
                <w:szCs w:val="20"/>
              </w:rPr>
              <w:t>2814,8</w:t>
            </w:r>
          </w:p>
        </w:tc>
        <w:tc>
          <w:tcPr>
            <w:tcW w:w="963" w:type="dxa"/>
          </w:tcPr>
          <w:p w:rsidR="00E67C3E" w:rsidRPr="00E52272" w:rsidRDefault="00E67C3E" w:rsidP="00E52272">
            <w:pPr>
              <w:spacing w:line="360" w:lineRule="auto"/>
              <w:rPr>
                <w:sz w:val="20"/>
                <w:szCs w:val="20"/>
              </w:rPr>
            </w:pPr>
            <w:r w:rsidRPr="00E52272">
              <w:rPr>
                <w:sz w:val="20"/>
                <w:szCs w:val="20"/>
              </w:rPr>
              <w:t>9.7</w:t>
            </w:r>
          </w:p>
        </w:tc>
      </w:tr>
      <w:tr w:rsidR="00E67C3E">
        <w:trPr>
          <w:cantSplit/>
          <w:trHeight w:val="557"/>
        </w:trPr>
        <w:tc>
          <w:tcPr>
            <w:tcW w:w="484" w:type="dxa"/>
            <w:vMerge/>
          </w:tcPr>
          <w:p w:rsidR="00E67C3E" w:rsidRPr="00E52272" w:rsidRDefault="00E67C3E" w:rsidP="00E52272">
            <w:pPr>
              <w:spacing w:line="360" w:lineRule="auto"/>
              <w:rPr>
                <w:sz w:val="20"/>
                <w:szCs w:val="20"/>
              </w:rPr>
            </w:pPr>
          </w:p>
        </w:tc>
        <w:tc>
          <w:tcPr>
            <w:tcW w:w="2263" w:type="dxa"/>
          </w:tcPr>
          <w:p w:rsidR="00E67C3E" w:rsidRPr="00E52272" w:rsidRDefault="00E67C3E" w:rsidP="00E52272">
            <w:pPr>
              <w:spacing w:line="360" w:lineRule="auto"/>
              <w:rPr>
                <w:sz w:val="20"/>
                <w:szCs w:val="20"/>
              </w:rPr>
            </w:pPr>
            <w:r w:rsidRPr="00E52272">
              <w:rPr>
                <w:sz w:val="20"/>
                <w:szCs w:val="20"/>
              </w:rPr>
              <w:t>мясо птицы с учетом переработки</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1136</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394</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1,6</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460</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513</w:t>
            </w:r>
          </w:p>
        </w:tc>
        <w:tc>
          <w:tcPr>
            <w:tcW w:w="104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1,53</w:t>
            </w:r>
          </w:p>
        </w:tc>
        <w:tc>
          <w:tcPr>
            <w:tcW w:w="97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660</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1,6</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632,6</w:t>
            </w:r>
          </w:p>
        </w:tc>
        <w:tc>
          <w:tcPr>
            <w:tcW w:w="96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w:t>
            </w:r>
          </w:p>
        </w:tc>
      </w:tr>
      <w:tr w:rsidR="00E67C3E">
        <w:tc>
          <w:tcPr>
            <w:tcW w:w="484" w:type="dxa"/>
          </w:tcPr>
          <w:p w:rsidR="00E67C3E" w:rsidRPr="00E52272" w:rsidRDefault="00E67C3E" w:rsidP="00E52272">
            <w:pPr>
              <w:spacing w:line="360" w:lineRule="auto"/>
              <w:rPr>
                <w:sz w:val="20"/>
                <w:szCs w:val="20"/>
              </w:rPr>
            </w:pPr>
            <w:r w:rsidRPr="00E52272">
              <w:rPr>
                <w:sz w:val="20"/>
                <w:szCs w:val="20"/>
              </w:rPr>
              <w:t>2</w:t>
            </w:r>
          </w:p>
        </w:tc>
        <w:tc>
          <w:tcPr>
            <w:tcW w:w="2263" w:type="dxa"/>
          </w:tcPr>
          <w:p w:rsidR="00E67C3E" w:rsidRPr="00E52272" w:rsidRDefault="00E67C3E" w:rsidP="00E52272">
            <w:pPr>
              <w:spacing w:line="360" w:lineRule="auto"/>
              <w:rPr>
                <w:sz w:val="20"/>
                <w:szCs w:val="20"/>
              </w:rPr>
            </w:pPr>
            <w:r w:rsidRPr="00E52272">
              <w:rPr>
                <w:sz w:val="20"/>
                <w:szCs w:val="20"/>
              </w:rPr>
              <w:t>В целом по с.-х. производству</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22922</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24731</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97,8</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23327</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30226</w:t>
            </w:r>
          </w:p>
        </w:tc>
        <w:tc>
          <w:tcPr>
            <w:tcW w:w="104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90,11</w:t>
            </w:r>
          </w:p>
        </w:tc>
        <w:tc>
          <w:tcPr>
            <w:tcW w:w="97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40982</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29000,6</w:t>
            </w:r>
          </w:p>
        </w:tc>
        <w:tc>
          <w:tcPr>
            <w:tcW w:w="96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96</w:t>
            </w:r>
          </w:p>
        </w:tc>
      </w:tr>
      <w:tr w:rsidR="00E67C3E">
        <w:tc>
          <w:tcPr>
            <w:tcW w:w="484" w:type="dxa"/>
          </w:tcPr>
          <w:p w:rsidR="00E67C3E" w:rsidRPr="00E52272" w:rsidRDefault="00E67C3E" w:rsidP="00E52272">
            <w:pPr>
              <w:spacing w:line="360" w:lineRule="auto"/>
              <w:rPr>
                <w:sz w:val="20"/>
                <w:szCs w:val="20"/>
              </w:rPr>
            </w:pPr>
            <w:r w:rsidRPr="00E52272">
              <w:rPr>
                <w:sz w:val="20"/>
                <w:szCs w:val="20"/>
              </w:rPr>
              <w:t>3</w:t>
            </w:r>
          </w:p>
        </w:tc>
        <w:tc>
          <w:tcPr>
            <w:tcW w:w="2263" w:type="dxa"/>
          </w:tcPr>
          <w:p w:rsidR="00E67C3E" w:rsidRPr="00E52272" w:rsidRDefault="00E67C3E" w:rsidP="00E52272">
            <w:pPr>
              <w:spacing w:line="360" w:lineRule="auto"/>
              <w:rPr>
                <w:sz w:val="20"/>
                <w:szCs w:val="20"/>
              </w:rPr>
            </w:pPr>
            <w:r w:rsidRPr="00E52272">
              <w:rPr>
                <w:sz w:val="20"/>
                <w:szCs w:val="20"/>
              </w:rPr>
              <w:t>Товары, работы, услуги</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110</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0,5</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561</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699</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3318</w:t>
            </w:r>
          </w:p>
        </w:tc>
        <w:tc>
          <w:tcPr>
            <w:tcW w:w="104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9,8</w:t>
            </w:r>
          </w:p>
        </w:tc>
        <w:tc>
          <w:tcPr>
            <w:tcW w:w="97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w:t>
            </w:r>
          </w:p>
        </w:tc>
        <w:tc>
          <w:tcPr>
            <w:tcW w:w="788"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w:t>
            </w:r>
          </w:p>
        </w:tc>
        <w:tc>
          <w:tcPr>
            <w:tcW w:w="12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1172</w:t>
            </w:r>
          </w:p>
        </w:tc>
        <w:tc>
          <w:tcPr>
            <w:tcW w:w="96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w:t>
            </w:r>
          </w:p>
        </w:tc>
      </w:tr>
      <w:tr w:rsidR="00E67C3E">
        <w:tc>
          <w:tcPr>
            <w:tcW w:w="484" w:type="dxa"/>
          </w:tcPr>
          <w:p w:rsidR="00E67C3E" w:rsidRPr="00E52272" w:rsidRDefault="00E67C3E" w:rsidP="00E52272">
            <w:pPr>
              <w:spacing w:line="360" w:lineRule="auto"/>
              <w:rPr>
                <w:sz w:val="20"/>
                <w:szCs w:val="20"/>
              </w:rPr>
            </w:pPr>
          </w:p>
        </w:tc>
        <w:tc>
          <w:tcPr>
            <w:tcW w:w="2263" w:type="dxa"/>
          </w:tcPr>
          <w:p w:rsidR="00E67C3E" w:rsidRPr="00E52272" w:rsidRDefault="00E67C3E" w:rsidP="00E52272">
            <w:pPr>
              <w:spacing w:line="360" w:lineRule="auto"/>
              <w:rPr>
                <w:sz w:val="20"/>
                <w:szCs w:val="20"/>
              </w:rPr>
            </w:pPr>
            <w:r w:rsidRPr="00E52272">
              <w:rPr>
                <w:sz w:val="20"/>
                <w:szCs w:val="20"/>
              </w:rPr>
              <w:t>Всего</w:t>
            </w:r>
          </w:p>
        </w:tc>
        <w:tc>
          <w:tcPr>
            <w:tcW w:w="1233" w:type="dxa"/>
          </w:tcPr>
          <w:p w:rsidR="00E67C3E" w:rsidRPr="00E52272" w:rsidRDefault="00E67C3E" w:rsidP="00E52272">
            <w:pPr>
              <w:spacing w:line="360" w:lineRule="auto"/>
              <w:rPr>
                <w:sz w:val="20"/>
                <w:szCs w:val="20"/>
              </w:rPr>
            </w:pPr>
            <w:r w:rsidRPr="00E52272">
              <w:rPr>
                <w:sz w:val="20"/>
                <w:szCs w:val="20"/>
              </w:rPr>
              <w:t>23032</w:t>
            </w:r>
          </w:p>
        </w:tc>
        <w:tc>
          <w:tcPr>
            <w:tcW w:w="788" w:type="dxa"/>
          </w:tcPr>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r w:rsidRPr="00E52272">
              <w:rPr>
                <w:sz w:val="20"/>
                <w:szCs w:val="20"/>
              </w:rPr>
              <w:t>25292</w:t>
            </w:r>
          </w:p>
        </w:tc>
        <w:tc>
          <w:tcPr>
            <w:tcW w:w="788" w:type="dxa"/>
          </w:tcPr>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r w:rsidRPr="00E52272">
              <w:rPr>
                <w:sz w:val="20"/>
                <w:szCs w:val="20"/>
              </w:rPr>
              <w:t>24026</w:t>
            </w:r>
          </w:p>
        </w:tc>
        <w:tc>
          <w:tcPr>
            <w:tcW w:w="788" w:type="dxa"/>
          </w:tcPr>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r w:rsidRPr="00E52272">
              <w:rPr>
                <w:sz w:val="20"/>
                <w:szCs w:val="20"/>
              </w:rPr>
              <w:t>33544</w:t>
            </w:r>
          </w:p>
        </w:tc>
        <w:tc>
          <w:tcPr>
            <w:tcW w:w="1045" w:type="dxa"/>
          </w:tcPr>
          <w:p w:rsidR="00E67C3E" w:rsidRPr="00E52272" w:rsidRDefault="00E67C3E" w:rsidP="00E52272">
            <w:pPr>
              <w:spacing w:line="360" w:lineRule="auto"/>
              <w:rPr>
                <w:sz w:val="20"/>
                <w:szCs w:val="20"/>
              </w:rPr>
            </w:pPr>
            <w:r w:rsidRPr="00E52272">
              <w:rPr>
                <w:sz w:val="20"/>
                <w:szCs w:val="20"/>
              </w:rPr>
              <w:t>100</w:t>
            </w:r>
          </w:p>
        </w:tc>
        <w:tc>
          <w:tcPr>
            <w:tcW w:w="976" w:type="dxa"/>
          </w:tcPr>
          <w:p w:rsidR="00E67C3E" w:rsidRPr="00E52272" w:rsidRDefault="00E67C3E" w:rsidP="00E52272">
            <w:pPr>
              <w:spacing w:line="360" w:lineRule="auto"/>
              <w:rPr>
                <w:sz w:val="20"/>
                <w:szCs w:val="20"/>
              </w:rPr>
            </w:pPr>
            <w:r w:rsidRPr="00E52272">
              <w:rPr>
                <w:sz w:val="20"/>
                <w:szCs w:val="20"/>
              </w:rPr>
              <w:t>40982</w:t>
            </w:r>
          </w:p>
        </w:tc>
        <w:tc>
          <w:tcPr>
            <w:tcW w:w="788" w:type="dxa"/>
          </w:tcPr>
          <w:p w:rsidR="00E67C3E" w:rsidRPr="00E52272" w:rsidRDefault="00E67C3E" w:rsidP="00E52272">
            <w:pPr>
              <w:spacing w:line="360" w:lineRule="auto"/>
              <w:rPr>
                <w:sz w:val="20"/>
                <w:szCs w:val="20"/>
              </w:rPr>
            </w:pPr>
            <w:r w:rsidRPr="00E52272">
              <w:rPr>
                <w:sz w:val="20"/>
                <w:szCs w:val="20"/>
              </w:rPr>
              <w:t>100</w:t>
            </w:r>
          </w:p>
        </w:tc>
        <w:tc>
          <w:tcPr>
            <w:tcW w:w="1233" w:type="dxa"/>
          </w:tcPr>
          <w:p w:rsidR="00E67C3E" w:rsidRPr="00E52272" w:rsidRDefault="00E67C3E" w:rsidP="00E52272">
            <w:pPr>
              <w:spacing w:line="360" w:lineRule="auto"/>
              <w:rPr>
                <w:sz w:val="20"/>
                <w:szCs w:val="20"/>
              </w:rPr>
            </w:pPr>
            <w:r w:rsidRPr="00E52272">
              <w:rPr>
                <w:sz w:val="20"/>
                <w:szCs w:val="20"/>
              </w:rPr>
              <w:t>30172,6</w:t>
            </w:r>
          </w:p>
        </w:tc>
        <w:tc>
          <w:tcPr>
            <w:tcW w:w="963" w:type="dxa"/>
          </w:tcPr>
          <w:p w:rsidR="00E67C3E" w:rsidRPr="00E52272" w:rsidRDefault="00E67C3E" w:rsidP="00E52272">
            <w:pPr>
              <w:spacing w:line="360" w:lineRule="auto"/>
              <w:rPr>
                <w:sz w:val="20"/>
                <w:szCs w:val="20"/>
              </w:rPr>
            </w:pPr>
            <w:r w:rsidRPr="00E52272">
              <w:rPr>
                <w:sz w:val="20"/>
                <w:szCs w:val="20"/>
              </w:rPr>
              <w:t>100</w:t>
            </w:r>
          </w:p>
        </w:tc>
      </w:tr>
    </w:tbl>
    <w:p w:rsidR="00E67C3E" w:rsidRDefault="00E67C3E" w:rsidP="00E67C3E"/>
    <w:p w:rsidR="00E52272" w:rsidRDefault="00E52272" w:rsidP="00E67C3E"/>
    <w:p w:rsidR="00E52272" w:rsidRDefault="00E52272" w:rsidP="00E67C3E">
      <w:pPr>
        <w:sectPr w:rsidR="00E52272" w:rsidSect="00E52272">
          <w:pgSz w:w="16838" w:h="11906" w:orient="landscape" w:code="9"/>
          <w:pgMar w:top="1134" w:right="1134" w:bottom="1701" w:left="1134" w:header="720" w:footer="720" w:gutter="0"/>
          <w:cols w:space="708"/>
          <w:titlePg/>
          <w:docGrid w:linePitch="360"/>
        </w:sectPr>
      </w:pPr>
    </w:p>
    <w:p w:rsidR="00E67C3E" w:rsidRPr="00007B85" w:rsidRDefault="00E67C3E" w:rsidP="00007B85">
      <w:pPr>
        <w:spacing w:line="360" w:lineRule="auto"/>
        <w:ind w:firstLine="709"/>
        <w:jc w:val="both"/>
        <w:rPr>
          <w:sz w:val="28"/>
          <w:szCs w:val="28"/>
        </w:rPr>
      </w:pPr>
      <w:r w:rsidRPr="00007B85">
        <w:rPr>
          <w:sz w:val="28"/>
          <w:szCs w:val="28"/>
        </w:rPr>
        <w:t>В следующей таблице проанализируем коэффициент специализации в среднем за 5 лет, который рассчитывается по формуле:</w: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sz w:val="28"/>
          <w:szCs w:val="28"/>
        </w:rPr>
        <w:pict>
          <v:shape id="_x0000_i1068" type="#_x0000_t75" style="width:198.75pt;height:35.25pt">
            <v:imagedata r:id="rId69" o:title=""/>
          </v:shape>
        </w:pict>
      </w:r>
    </w:p>
    <w:p w:rsidR="00E67C3E" w:rsidRPr="00007B85" w:rsidRDefault="00E67C3E" w:rsidP="00007B85">
      <w:pPr>
        <w:spacing w:line="360" w:lineRule="auto"/>
        <w:ind w:firstLine="709"/>
        <w:jc w:val="both"/>
        <w:rPr>
          <w:sz w:val="28"/>
          <w:szCs w:val="28"/>
        </w:rPr>
      </w:pPr>
    </w:p>
    <w:p w:rsidR="00E67C3E" w:rsidRPr="00007B85" w:rsidRDefault="002D7BFF" w:rsidP="00007B85">
      <w:pPr>
        <w:spacing w:line="360" w:lineRule="auto"/>
        <w:ind w:firstLine="709"/>
        <w:jc w:val="both"/>
        <w:rPr>
          <w:sz w:val="28"/>
          <w:szCs w:val="28"/>
        </w:rPr>
      </w:pPr>
      <w:r>
        <w:rPr>
          <w:noProof/>
        </w:rPr>
        <w:pict>
          <v:shape id="_x0000_s1070" type="#_x0000_t75" style="position:absolute;left:0;text-align:left;margin-left:-.05pt;margin-top:-.05pt;width:8.85pt;height:16.85pt;z-index:251679744" o:allowincell="f">
            <v:imagedata r:id="rId70" o:title=""/>
            <w10:wrap type="square" side="right"/>
          </v:shape>
        </w:pict>
      </w:r>
      <w:r w:rsidR="00E67C3E" w:rsidRPr="00007B85">
        <w:rPr>
          <w:sz w:val="28"/>
          <w:szCs w:val="28"/>
        </w:rPr>
        <w:t>Таблица 2.1.2 - Расчет коэффициента специализации предприятия</w:t>
      </w:r>
    </w:p>
    <w:tbl>
      <w:tblPr>
        <w:tblW w:w="88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2087"/>
        <w:gridCol w:w="1153"/>
        <w:gridCol w:w="1260"/>
        <w:gridCol w:w="1440"/>
        <w:gridCol w:w="1080"/>
        <w:gridCol w:w="1260"/>
      </w:tblGrid>
      <w:tr w:rsidR="00E67C3E" w:rsidRPr="00007B85">
        <w:trPr>
          <w:cantSplit/>
          <w:trHeight w:val="502"/>
        </w:trPr>
        <w:tc>
          <w:tcPr>
            <w:tcW w:w="540"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w:t>
            </w:r>
          </w:p>
        </w:tc>
        <w:tc>
          <w:tcPr>
            <w:tcW w:w="2087" w:type="dxa"/>
            <w:vMerge w:val="restart"/>
          </w:tcPr>
          <w:p w:rsidR="00E67C3E" w:rsidRPr="00E52272" w:rsidRDefault="00E67C3E" w:rsidP="00E52272">
            <w:pPr>
              <w:spacing w:line="360" w:lineRule="auto"/>
              <w:rPr>
                <w:sz w:val="20"/>
                <w:szCs w:val="20"/>
              </w:rPr>
            </w:pPr>
            <w:r w:rsidRPr="00E52272">
              <w:rPr>
                <w:sz w:val="20"/>
                <w:szCs w:val="20"/>
              </w:rPr>
              <w:t>Вид продукции (по отрасли)</w:t>
            </w:r>
          </w:p>
        </w:tc>
        <w:tc>
          <w:tcPr>
            <w:tcW w:w="2413" w:type="dxa"/>
            <w:gridSpan w:val="2"/>
          </w:tcPr>
          <w:p w:rsidR="00E67C3E" w:rsidRPr="00E52272" w:rsidRDefault="00E67C3E" w:rsidP="00E52272">
            <w:pPr>
              <w:spacing w:line="360" w:lineRule="auto"/>
              <w:rPr>
                <w:sz w:val="20"/>
                <w:szCs w:val="20"/>
              </w:rPr>
            </w:pPr>
            <w:r w:rsidRPr="00E52272">
              <w:rPr>
                <w:sz w:val="20"/>
                <w:szCs w:val="20"/>
              </w:rPr>
              <w:t>Денежная выручка (средняя)</w:t>
            </w:r>
          </w:p>
        </w:tc>
        <w:tc>
          <w:tcPr>
            <w:tcW w:w="1440" w:type="dxa"/>
            <w:vMerge w:val="restart"/>
          </w:tcPr>
          <w:p w:rsidR="00E67C3E" w:rsidRPr="00E52272" w:rsidRDefault="00E67C3E" w:rsidP="00E52272">
            <w:pPr>
              <w:spacing w:line="360" w:lineRule="auto"/>
              <w:rPr>
                <w:sz w:val="20"/>
                <w:szCs w:val="20"/>
              </w:rPr>
            </w:pPr>
            <w:r w:rsidRPr="00E52272">
              <w:rPr>
                <w:sz w:val="20"/>
                <w:szCs w:val="20"/>
              </w:rPr>
              <w:t xml:space="preserve">Порядковый номер отрасли по </w:t>
            </w:r>
            <w:r w:rsidRPr="00E52272">
              <w:rPr>
                <w:sz w:val="20"/>
                <w:szCs w:val="20"/>
                <w:lang w:val="en-US"/>
              </w:rPr>
              <w:t>Ydi</w:t>
            </w:r>
            <w:r w:rsidRPr="00E52272">
              <w:rPr>
                <w:sz w:val="20"/>
                <w:szCs w:val="20"/>
              </w:rPr>
              <w:t xml:space="preserve"> (</w:t>
            </w:r>
            <w:r w:rsidRPr="00E52272">
              <w:rPr>
                <w:sz w:val="20"/>
                <w:szCs w:val="20"/>
                <w:lang w:val="en-US"/>
              </w:rPr>
              <w:t>n</w:t>
            </w:r>
            <w:r w:rsidRPr="00E52272">
              <w:rPr>
                <w:sz w:val="20"/>
                <w:szCs w:val="20"/>
              </w:rPr>
              <w:t>)</w:t>
            </w:r>
          </w:p>
        </w:tc>
        <w:tc>
          <w:tcPr>
            <w:tcW w:w="1080"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 xml:space="preserve">2 </w:t>
            </w:r>
            <w:r w:rsidRPr="00E52272">
              <w:rPr>
                <w:sz w:val="20"/>
                <w:szCs w:val="20"/>
                <w:lang w:val="en-US"/>
              </w:rPr>
              <w:t>n</w:t>
            </w:r>
            <w:r w:rsidRPr="00E52272">
              <w:rPr>
                <w:sz w:val="20"/>
                <w:szCs w:val="20"/>
              </w:rPr>
              <w:t xml:space="preserve"> - 1</w:t>
            </w:r>
          </w:p>
        </w:tc>
        <w:tc>
          <w:tcPr>
            <w:tcW w:w="1260"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lang w:val="en-US"/>
              </w:rPr>
              <w:t>Ydi *(2n-1)</w:t>
            </w:r>
          </w:p>
        </w:tc>
      </w:tr>
      <w:tr w:rsidR="00E67C3E" w:rsidRPr="00007B85">
        <w:trPr>
          <w:cantSplit/>
          <w:trHeight w:val="134"/>
        </w:trPr>
        <w:tc>
          <w:tcPr>
            <w:tcW w:w="540" w:type="dxa"/>
            <w:vMerge/>
          </w:tcPr>
          <w:p w:rsidR="00E67C3E" w:rsidRPr="00E52272" w:rsidRDefault="00E67C3E" w:rsidP="00E52272">
            <w:pPr>
              <w:spacing w:line="360" w:lineRule="auto"/>
              <w:rPr>
                <w:sz w:val="20"/>
                <w:szCs w:val="20"/>
              </w:rPr>
            </w:pPr>
          </w:p>
        </w:tc>
        <w:tc>
          <w:tcPr>
            <w:tcW w:w="2087" w:type="dxa"/>
            <w:vMerge/>
          </w:tcPr>
          <w:p w:rsidR="00E67C3E" w:rsidRPr="00E52272" w:rsidRDefault="00E67C3E" w:rsidP="00E52272">
            <w:pPr>
              <w:spacing w:line="360" w:lineRule="auto"/>
              <w:rPr>
                <w:sz w:val="20"/>
                <w:szCs w:val="20"/>
              </w:rPr>
            </w:pPr>
          </w:p>
        </w:tc>
        <w:tc>
          <w:tcPr>
            <w:tcW w:w="1153" w:type="dxa"/>
          </w:tcPr>
          <w:p w:rsidR="00E67C3E" w:rsidRPr="00E52272" w:rsidRDefault="00E67C3E" w:rsidP="00E52272">
            <w:pPr>
              <w:spacing w:line="360" w:lineRule="auto"/>
              <w:rPr>
                <w:sz w:val="20"/>
                <w:szCs w:val="20"/>
              </w:rPr>
            </w:pPr>
            <w:r w:rsidRPr="00E52272">
              <w:rPr>
                <w:sz w:val="20"/>
                <w:szCs w:val="20"/>
              </w:rPr>
              <w:t>тыс. руб.</w:t>
            </w:r>
          </w:p>
        </w:tc>
        <w:tc>
          <w:tcPr>
            <w:tcW w:w="1260" w:type="dxa"/>
          </w:tcPr>
          <w:p w:rsidR="00E67C3E" w:rsidRPr="00E52272" w:rsidRDefault="00E67C3E" w:rsidP="00E52272">
            <w:pPr>
              <w:spacing w:line="360" w:lineRule="auto"/>
              <w:rPr>
                <w:sz w:val="20"/>
                <w:szCs w:val="20"/>
                <w:lang w:val="en-US"/>
              </w:rPr>
            </w:pPr>
            <w:r w:rsidRPr="00E52272">
              <w:rPr>
                <w:sz w:val="20"/>
                <w:szCs w:val="20"/>
              </w:rPr>
              <w:t>в</w:t>
            </w:r>
            <w:r w:rsidR="00007B85" w:rsidRPr="00E52272">
              <w:rPr>
                <w:sz w:val="20"/>
                <w:szCs w:val="20"/>
              </w:rPr>
              <w:t xml:space="preserve"> </w:t>
            </w:r>
            <w:r w:rsidRPr="00E52272">
              <w:rPr>
                <w:sz w:val="20"/>
                <w:szCs w:val="20"/>
              </w:rPr>
              <w:t>% к итогу (</w:t>
            </w:r>
            <w:r w:rsidRPr="00E52272">
              <w:rPr>
                <w:sz w:val="20"/>
                <w:szCs w:val="20"/>
                <w:lang w:val="en-US"/>
              </w:rPr>
              <w:t>Ydi)</w:t>
            </w:r>
          </w:p>
        </w:tc>
        <w:tc>
          <w:tcPr>
            <w:tcW w:w="1440" w:type="dxa"/>
            <w:vMerge/>
          </w:tcPr>
          <w:p w:rsidR="00E67C3E" w:rsidRPr="00E52272" w:rsidRDefault="00E67C3E" w:rsidP="00E52272">
            <w:pPr>
              <w:spacing w:line="360" w:lineRule="auto"/>
              <w:rPr>
                <w:sz w:val="20"/>
                <w:szCs w:val="20"/>
              </w:rPr>
            </w:pPr>
          </w:p>
        </w:tc>
        <w:tc>
          <w:tcPr>
            <w:tcW w:w="1080" w:type="dxa"/>
            <w:vMerge/>
          </w:tcPr>
          <w:p w:rsidR="00E67C3E" w:rsidRPr="00E52272" w:rsidRDefault="00E67C3E" w:rsidP="00E52272">
            <w:pPr>
              <w:spacing w:line="360" w:lineRule="auto"/>
              <w:rPr>
                <w:sz w:val="20"/>
                <w:szCs w:val="20"/>
              </w:rPr>
            </w:pPr>
          </w:p>
        </w:tc>
        <w:tc>
          <w:tcPr>
            <w:tcW w:w="1260" w:type="dxa"/>
            <w:vMerge/>
          </w:tcPr>
          <w:p w:rsidR="00E67C3E" w:rsidRPr="00E52272" w:rsidRDefault="00E67C3E" w:rsidP="00E52272">
            <w:pPr>
              <w:spacing w:line="360" w:lineRule="auto"/>
              <w:rPr>
                <w:sz w:val="20"/>
                <w:szCs w:val="20"/>
              </w:rPr>
            </w:pPr>
          </w:p>
        </w:tc>
      </w:tr>
      <w:tr w:rsidR="00E67C3E" w:rsidRPr="00007B85">
        <w:trPr>
          <w:cantSplit/>
          <w:trHeight w:val="892"/>
        </w:trPr>
        <w:tc>
          <w:tcPr>
            <w:tcW w:w="540"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1.</w:t>
            </w:r>
          </w:p>
        </w:tc>
        <w:tc>
          <w:tcPr>
            <w:tcW w:w="2087" w:type="dxa"/>
          </w:tcPr>
          <w:p w:rsidR="00E67C3E" w:rsidRPr="00E52272" w:rsidRDefault="00E67C3E" w:rsidP="00E52272">
            <w:pPr>
              <w:spacing w:line="360" w:lineRule="auto"/>
              <w:rPr>
                <w:sz w:val="20"/>
                <w:szCs w:val="20"/>
              </w:rPr>
            </w:pPr>
            <w:r w:rsidRPr="00E52272">
              <w:rPr>
                <w:sz w:val="20"/>
                <w:szCs w:val="20"/>
              </w:rPr>
              <w:t>Продукция птицеводства, всего: в т.ч.</w:t>
            </w:r>
          </w:p>
        </w:tc>
        <w:tc>
          <w:tcPr>
            <w:tcW w:w="115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29000,6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tc>
        <w:tc>
          <w:tcPr>
            <w:tcW w:w="144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Х</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Х</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Х</w:t>
            </w:r>
          </w:p>
        </w:tc>
      </w:tr>
      <w:tr w:rsidR="00E67C3E" w:rsidRPr="00007B85">
        <w:trPr>
          <w:cantSplit/>
          <w:trHeight w:val="134"/>
        </w:trPr>
        <w:tc>
          <w:tcPr>
            <w:tcW w:w="540" w:type="dxa"/>
            <w:vMerge/>
          </w:tcPr>
          <w:p w:rsidR="00E67C3E" w:rsidRPr="00E52272" w:rsidRDefault="00E67C3E" w:rsidP="00E52272">
            <w:pPr>
              <w:spacing w:line="360" w:lineRule="auto"/>
              <w:rPr>
                <w:sz w:val="20"/>
                <w:szCs w:val="20"/>
              </w:rPr>
            </w:pPr>
          </w:p>
        </w:tc>
        <w:tc>
          <w:tcPr>
            <w:tcW w:w="2087" w:type="dxa"/>
          </w:tcPr>
          <w:p w:rsidR="00E67C3E" w:rsidRPr="00E52272" w:rsidRDefault="00E67C3E" w:rsidP="00E52272">
            <w:pPr>
              <w:spacing w:line="360" w:lineRule="auto"/>
              <w:rPr>
                <w:sz w:val="20"/>
                <w:szCs w:val="20"/>
              </w:rPr>
            </w:pPr>
            <w:r w:rsidRPr="00E52272">
              <w:rPr>
                <w:sz w:val="20"/>
                <w:szCs w:val="20"/>
              </w:rPr>
              <w:t>птица</w:t>
            </w:r>
          </w:p>
        </w:tc>
        <w:tc>
          <w:tcPr>
            <w:tcW w:w="1153" w:type="dxa"/>
          </w:tcPr>
          <w:p w:rsidR="00E67C3E" w:rsidRPr="00E52272" w:rsidRDefault="00E67C3E" w:rsidP="00E52272">
            <w:pPr>
              <w:spacing w:line="360" w:lineRule="auto"/>
              <w:rPr>
                <w:sz w:val="20"/>
                <w:szCs w:val="20"/>
              </w:rPr>
            </w:pPr>
            <w:r w:rsidRPr="00E52272">
              <w:rPr>
                <w:sz w:val="20"/>
                <w:szCs w:val="20"/>
              </w:rPr>
              <w:t>2796,4</w:t>
            </w:r>
          </w:p>
        </w:tc>
        <w:tc>
          <w:tcPr>
            <w:tcW w:w="1260" w:type="dxa"/>
          </w:tcPr>
          <w:p w:rsidR="00E67C3E" w:rsidRPr="00E52272" w:rsidRDefault="00E67C3E" w:rsidP="00E52272">
            <w:pPr>
              <w:spacing w:line="360" w:lineRule="auto"/>
              <w:rPr>
                <w:sz w:val="20"/>
                <w:szCs w:val="20"/>
              </w:rPr>
            </w:pPr>
            <w:r w:rsidRPr="00E52272">
              <w:rPr>
                <w:sz w:val="20"/>
                <w:szCs w:val="20"/>
              </w:rPr>
              <w:t>9,6</w:t>
            </w:r>
          </w:p>
        </w:tc>
        <w:tc>
          <w:tcPr>
            <w:tcW w:w="1440" w:type="dxa"/>
          </w:tcPr>
          <w:p w:rsidR="00E67C3E" w:rsidRPr="00E52272" w:rsidRDefault="00E67C3E" w:rsidP="00E52272">
            <w:pPr>
              <w:spacing w:line="360" w:lineRule="auto"/>
              <w:rPr>
                <w:sz w:val="20"/>
                <w:szCs w:val="20"/>
              </w:rPr>
            </w:pPr>
            <w:r w:rsidRPr="00E52272">
              <w:rPr>
                <w:sz w:val="20"/>
                <w:szCs w:val="20"/>
              </w:rPr>
              <w:t>3</w:t>
            </w:r>
          </w:p>
        </w:tc>
        <w:tc>
          <w:tcPr>
            <w:tcW w:w="1080" w:type="dxa"/>
          </w:tcPr>
          <w:p w:rsidR="00E67C3E" w:rsidRPr="00E52272" w:rsidRDefault="00E67C3E" w:rsidP="00E52272">
            <w:pPr>
              <w:spacing w:line="360" w:lineRule="auto"/>
              <w:rPr>
                <w:sz w:val="20"/>
                <w:szCs w:val="20"/>
              </w:rPr>
            </w:pPr>
            <w:r w:rsidRPr="00E52272">
              <w:rPr>
                <w:sz w:val="20"/>
                <w:szCs w:val="20"/>
              </w:rPr>
              <w:t>5</w:t>
            </w:r>
          </w:p>
        </w:tc>
        <w:tc>
          <w:tcPr>
            <w:tcW w:w="1260" w:type="dxa"/>
          </w:tcPr>
          <w:p w:rsidR="00E67C3E" w:rsidRPr="00E52272" w:rsidRDefault="00E67C3E" w:rsidP="00E52272">
            <w:pPr>
              <w:spacing w:line="360" w:lineRule="auto"/>
              <w:rPr>
                <w:sz w:val="20"/>
                <w:szCs w:val="20"/>
              </w:rPr>
            </w:pPr>
            <w:r w:rsidRPr="00E52272">
              <w:rPr>
                <w:sz w:val="20"/>
                <w:szCs w:val="20"/>
              </w:rPr>
              <w:t>48</w:t>
            </w:r>
          </w:p>
        </w:tc>
      </w:tr>
      <w:tr w:rsidR="00E67C3E" w:rsidRPr="00007B85">
        <w:trPr>
          <w:cantSplit/>
          <w:trHeight w:val="134"/>
        </w:trPr>
        <w:tc>
          <w:tcPr>
            <w:tcW w:w="540" w:type="dxa"/>
            <w:vMerge/>
          </w:tcPr>
          <w:p w:rsidR="00E67C3E" w:rsidRPr="00E52272" w:rsidRDefault="00E67C3E" w:rsidP="00E52272">
            <w:pPr>
              <w:spacing w:line="360" w:lineRule="auto"/>
              <w:rPr>
                <w:sz w:val="20"/>
                <w:szCs w:val="20"/>
              </w:rPr>
            </w:pPr>
          </w:p>
        </w:tc>
        <w:tc>
          <w:tcPr>
            <w:tcW w:w="2087" w:type="dxa"/>
          </w:tcPr>
          <w:p w:rsidR="00E67C3E" w:rsidRPr="00E52272" w:rsidRDefault="00E67C3E" w:rsidP="00E52272">
            <w:pPr>
              <w:spacing w:line="360" w:lineRule="auto"/>
              <w:rPr>
                <w:sz w:val="20"/>
                <w:szCs w:val="20"/>
              </w:rPr>
            </w:pPr>
            <w:r w:rsidRPr="00E52272">
              <w:rPr>
                <w:sz w:val="20"/>
                <w:szCs w:val="20"/>
              </w:rPr>
              <w:t>яйца</w:t>
            </w:r>
          </w:p>
        </w:tc>
        <w:tc>
          <w:tcPr>
            <w:tcW w:w="1153" w:type="dxa"/>
          </w:tcPr>
          <w:p w:rsidR="00E67C3E" w:rsidRPr="00E52272" w:rsidRDefault="00E67C3E" w:rsidP="00E52272">
            <w:pPr>
              <w:spacing w:line="360" w:lineRule="auto"/>
              <w:rPr>
                <w:sz w:val="20"/>
                <w:szCs w:val="20"/>
              </w:rPr>
            </w:pPr>
            <w:r w:rsidRPr="00E52272">
              <w:rPr>
                <w:sz w:val="20"/>
                <w:szCs w:val="20"/>
              </w:rPr>
              <w:t>22756,8</w:t>
            </w:r>
          </w:p>
        </w:tc>
        <w:tc>
          <w:tcPr>
            <w:tcW w:w="1260" w:type="dxa"/>
          </w:tcPr>
          <w:p w:rsidR="00E67C3E" w:rsidRPr="00E52272" w:rsidRDefault="00E67C3E" w:rsidP="00E52272">
            <w:pPr>
              <w:spacing w:line="360" w:lineRule="auto"/>
              <w:rPr>
                <w:sz w:val="20"/>
                <w:szCs w:val="20"/>
              </w:rPr>
            </w:pPr>
            <w:r w:rsidRPr="00E52272">
              <w:rPr>
                <w:sz w:val="20"/>
                <w:szCs w:val="20"/>
              </w:rPr>
              <w:t>78.5</w:t>
            </w:r>
          </w:p>
        </w:tc>
        <w:tc>
          <w:tcPr>
            <w:tcW w:w="1440" w:type="dxa"/>
          </w:tcPr>
          <w:p w:rsidR="00E67C3E" w:rsidRPr="00E52272" w:rsidRDefault="00E67C3E" w:rsidP="00E52272">
            <w:pPr>
              <w:spacing w:line="360" w:lineRule="auto"/>
              <w:rPr>
                <w:sz w:val="20"/>
                <w:szCs w:val="20"/>
              </w:rPr>
            </w:pPr>
            <w:r w:rsidRPr="00E52272">
              <w:rPr>
                <w:sz w:val="20"/>
                <w:szCs w:val="20"/>
              </w:rPr>
              <w:t>1</w:t>
            </w:r>
          </w:p>
        </w:tc>
        <w:tc>
          <w:tcPr>
            <w:tcW w:w="1080" w:type="dxa"/>
          </w:tcPr>
          <w:p w:rsidR="00E67C3E" w:rsidRPr="00E52272" w:rsidRDefault="00E67C3E" w:rsidP="00E52272">
            <w:pPr>
              <w:spacing w:line="360" w:lineRule="auto"/>
              <w:rPr>
                <w:sz w:val="20"/>
                <w:szCs w:val="20"/>
              </w:rPr>
            </w:pPr>
            <w:r w:rsidRPr="00E52272">
              <w:rPr>
                <w:sz w:val="20"/>
                <w:szCs w:val="20"/>
              </w:rPr>
              <w:t>1</w:t>
            </w:r>
          </w:p>
        </w:tc>
        <w:tc>
          <w:tcPr>
            <w:tcW w:w="1260" w:type="dxa"/>
          </w:tcPr>
          <w:p w:rsidR="00E67C3E" w:rsidRPr="00E52272" w:rsidRDefault="00E67C3E" w:rsidP="00E52272">
            <w:pPr>
              <w:spacing w:line="360" w:lineRule="auto"/>
              <w:rPr>
                <w:sz w:val="20"/>
                <w:szCs w:val="20"/>
              </w:rPr>
            </w:pPr>
            <w:r w:rsidRPr="00E52272">
              <w:rPr>
                <w:sz w:val="20"/>
                <w:szCs w:val="20"/>
              </w:rPr>
              <w:t>78,5</w:t>
            </w:r>
          </w:p>
        </w:tc>
      </w:tr>
      <w:tr w:rsidR="00E67C3E" w:rsidRPr="00007B85">
        <w:trPr>
          <w:cantSplit/>
          <w:trHeight w:val="134"/>
        </w:trPr>
        <w:tc>
          <w:tcPr>
            <w:tcW w:w="540" w:type="dxa"/>
            <w:vMerge/>
          </w:tcPr>
          <w:p w:rsidR="00E67C3E" w:rsidRPr="00E52272" w:rsidRDefault="00E67C3E" w:rsidP="00E52272">
            <w:pPr>
              <w:spacing w:line="360" w:lineRule="auto"/>
              <w:rPr>
                <w:sz w:val="20"/>
                <w:szCs w:val="20"/>
              </w:rPr>
            </w:pPr>
          </w:p>
        </w:tc>
        <w:tc>
          <w:tcPr>
            <w:tcW w:w="2087" w:type="dxa"/>
          </w:tcPr>
          <w:p w:rsidR="00E67C3E" w:rsidRPr="00E52272" w:rsidRDefault="00E67C3E" w:rsidP="00E52272">
            <w:pPr>
              <w:spacing w:line="360" w:lineRule="auto"/>
              <w:rPr>
                <w:sz w:val="20"/>
                <w:szCs w:val="20"/>
              </w:rPr>
            </w:pPr>
            <w:r w:rsidRPr="00E52272">
              <w:rPr>
                <w:sz w:val="20"/>
                <w:szCs w:val="20"/>
              </w:rPr>
              <w:t>суточные птенцы</w:t>
            </w:r>
          </w:p>
        </w:tc>
        <w:tc>
          <w:tcPr>
            <w:tcW w:w="1153" w:type="dxa"/>
          </w:tcPr>
          <w:p w:rsidR="00E67C3E" w:rsidRPr="00E52272" w:rsidRDefault="00E67C3E" w:rsidP="00E52272">
            <w:pPr>
              <w:spacing w:line="360" w:lineRule="auto"/>
              <w:rPr>
                <w:sz w:val="20"/>
                <w:szCs w:val="20"/>
              </w:rPr>
            </w:pPr>
            <w:r w:rsidRPr="00E52272">
              <w:rPr>
                <w:sz w:val="20"/>
                <w:szCs w:val="20"/>
              </w:rPr>
              <w:t>2814,8</w:t>
            </w:r>
          </w:p>
        </w:tc>
        <w:tc>
          <w:tcPr>
            <w:tcW w:w="1260" w:type="dxa"/>
          </w:tcPr>
          <w:p w:rsidR="00E67C3E" w:rsidRPr="00E52272" w:rsidRDefault="00E67C3E" w:rsidP="00E52272">
            <w:pPr>
              <w:spacing w:line="360" w:lineRule="auto"/>
              <w:rPr>
                <w:sz w:val="20"/>
                <w:szCs w:val="20"/>
              </w:rPr>
            </w:pPr>
            <w:r w:rsidRPr="00E52272">
              <w:rPr>
                <w:sz w:val="20"/>
                <w:szCs w:val="20"/>
              </w:rPr>
              <w:t>9.7</w:t>
            </w:r>
          </w:p>
        </w:tc>
        <w:tc>
          <w:tcPr>
            <w:tcW w:w="1440" w:type="dxa"/>
          </w:tcPr>
          <w:p w:rsidR="00E67C3E" w:rsidRPr="00E52272" w:rsidRDefault="00E67C3E" w:rsidP="00E52272">
            <w:pPr>
              <w:spacing w:line="360" w:lineRule="auto"/>
              <w:rPr>
                <w:sz w:val="20"/>
                <w:szCs w:val="20"/>
              </w:rPr>
            </w:pPr>
            <w:r w:rsidRPr="00E52272">
              <w:rPr>
                <w:sz w:val="20"/>
                <w:szCs w:val="20"/>
              </w:rPr>
              <w:t>2</w:t>
            </w:r>
          </w:p>
        </w:tc>
        <w:tc>
          <w:tcPr>
            <w:tcW w:w="1080" w:type="dxa"/>
          </w:tcPr>
          <w:p w:rsidR="00E67C3E" w:rsidRPr="00E52272" w:rsidRDefault="00E67C3E" w:rsidP="00E52272">
            <w:pPr>
              <w:spacing w:line="360" w:lineRule="auto"/>
              <w:rPr>
                <w:sz w:val="20"/>
                <w:szCs w:val="20"/>
              </w:rPr>
            </w:pPr>
            <w:r w:rsidRPr="00E52272">
              <w:rPr>
                <w:sz w:val="20"/>
                <w:szCs w:val="20"/>
              </w:rPr>
              <w:t>3</w:t>
            </w:r>
          </w:p>
        </w:tc>
        <w:tc>
          <w:tcPr>
            <w:tcW w:w="1260" w:type="dxa"/>
          </w:tcPr>
          <w:p w:rsidR="00E67C3E" w:rsidRPr="00E52272" w:rsidRDefault="00E67C3E" w:rsidP="00E52272">
            <w:pPr>
              <w:spacing w:line="360" w:lineRule="auto"/>
              <w:rPr>
                <w:sz w:val="20"/>
                <w:szCs w:val="20"/>
              </w:rPr>
            </w:pPr>
            <w:r w:rsidRPr="00E52272">
              <w:rPr>
                <w:sz w:val="20"/>
                <w:szCs w:val="20"/>
              </w:rPr>
              <w:t>29,1</w:t>
            </w:r>
          </w:p>
        </w:tc>
      </w:tr>
      <w:tr w:rsidR="00E67C3E" w:rsidRPr="00007B85">
        <w:trPr>
          <w:cantSplit/>
          <w:trHeight w:val="732"/>
        </w:trPr>
        <w:tc>
          <w:tcPr>
            <w:tcW w:w="540" w:type="dxa"/>
            <w:vMerge/>
          </w:tcPr>
          <w:p w:rsidR="00E67C3E" w:rsidRPr="00E52272" w:rsidRDefault="00E67C3E" w:rsidP="00E52272">
            <w:pPr>
              <w:spacing w:line="360" w:lineRule="auto"/>
              <w:rPr>
                <w:sz w:val="20"/>
                <w:szCs w:val="20"/>
              </w:rPr>
            </w:pPr>
          </w:p>
        </w:tc>
        <w:tc>
          <w:tcPr>
            <w:tcW w:w="2087" w:type="dxa"/>
          </w:tcPr>
          <w:p w:rsidR="00E67C3E" w:rsidRPr="00E52272" w:rsidRDefault="00E67C3E" w:rsidP="00E52272">
            <w:pPr>
              <w:spacing w:line="360" w:lineRule="auto"/>
              <w:rPr>
                <w:sz w:val="20"/>
                <w:szCs w:val="20"/>
              </w:rPr>
            </w:pPr>
            <w:r w:rsidRPr="00E52272">
              <w:rPr>
                <w:sz w:val="20"/>
                <w:szCs w:val="20"/>
              </w:rPr>
              <w:t>мясо птицы с учетом переработки</w:t>
            </w:r>
          </w:p>
        </w:tc>
        <w:tc>
          <w:tcPr>
            <w:tcW w:w="115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632,6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w:t>
            </w:r>
          </w:p>
        </w:tc>
        <w:tc>
          <w:tcPr>
            <w:tcW w:w="144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19,8</w:t>
            </w:r>
          </w:p>
        </w:tc>
      </w:tr>
      <w:tr w:rsidR="00E67C3E" w:rsidRPr="00007B85">
        <w:trPr>
          <w:trHeight w:val="753"/>
        </w:trPr>
        <w:tc>
          <w:tcPr>
            <w:tcW w:w="540" w:type="dxa"/>
          </w:tcPr>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2.</w:t>
            </w:r>
          </w:p>
        </w:tc>
        <w:tc>
          <w:tcPr>
            <w:tcW w:w="2087" w:type="dxa"/>
          </w:tcPr>
          <w:p w:rsidR="00E67C3E" w:rsidRPr="00E52272" w:rsidRDefault="00E67C3E" w:rsidP="00E52272">
            <w:pPr>
              <w:spacing w:line="360" w:lineRule="auto"/>
              <w:rPr>
                <w:sz w:val="20"/>
                <w:szCs w:val="20"/>
              </w:rPr>
            </w:pPr>
            <w:r w:rsidRPr="00E52272">
              <w:rPr>
                <w:sz w:val="20"/>
                <w:szCs w:val="20"/>
              </w:rPr>
              <w:t>Товары, работы, услуги</w:t>
            </w:r>
          </w:p>
        </w:tc>
        <w:tc>
          <w:tcPr>
            <w:tcW w:w="115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1172</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w:t>
            </w:r>
          </w:p>
        </w:tc>
        <w:tc>
          <w:tcPr>
            <w:tcW w:w="144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7</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28</w:t>
            </w:r>
          </w:p>
        </w:tc>
      </w:tr>
      <w:tr w:rsidR="00E67C3E" w:rsidRPr="00007B85">
        <w:trPr>
          <w:trHeight w:val="530"/>
        </w:trPr>
        <w:tc>
          <w:tcPr>
            <w:tcW w:w="540" w:type="dxa"/>
          </w:tcPr>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3.</w:t>
            </w:r>
            <w:r w:rsidRPr="00E52272">
              <w:rPr>
                <w:sz w:val="20"/>
                <w:szCs w:val="20"/>
              </w:rPr>
              <w:t xml:space="preserve"> </w:t>
            </w:r>
          </w:p>
        </w:tc>
        <w:tc>
          <w:tcPr>
            <w:tcW w:w="2087" w:type="dxa"/>
          </w:tcPr>
          <w:p w:rsidR="00E67C3E" w:rsidRPr="00E52272" w:rsidRDefault="00E67C3E" w:rsidP="00E52272">
            <w:pPr>
              <w:spacing w:line="360" w:lineRule="auto"/>
              <w:rPr>
                <w:sz w:val="20"/>
                <w:szCs w:val="20"/>
              </w:rPr>
            </w:pPr>
            <w:r w:rsidRPr="00E52272">
              <w:rPr>
                <w:sz w:val="20"/>
                <w:szCs w:val="20"/>
              </w:rPr>
              <w:t>Всего</w:t>
            </w:r>
          </w:p>
        </w:tc>
        <w:tc>
          <w:tcPr>
            <w:tcW w:w="1153" w:type="dxa"/>
          </w:tcPr>
          <w:p w:rsidR="00E67C3E" w:rsidRPr="00E52272" w:rsidRDefault="00E67C3E" w:rsidP="00E52272">
            <w:pPr>
              <w:spacing w:line="360" w:lineRule="auto"/>
              <w:rPr>
                <w:sz w:val="20"/>
                <w:szCs w:val="20"/>
              </w:rPr>
            </w:pPr>
            <w:r w:rsidRPr="00E52272">
              <w:rPr>
                <w:sz w:val="20"/>
                <w:szCs w:val="20"/>
              </w:rPr>
              <w:t>30172,6</w:t>
            </w:r>
          </w:p>
        </w:tc>
        <w:tc>
          <w:tcPr>
            <w:tcW w:w="1260" w:type="dxa"/>
          </w:tcPr>
          <w:p w:rsidR="00E67C3E" w:rsidRPr="00E52272" w:rsidRDefault="00E67C3E" w:rsidP="00E52272">
            <w:pPr>
              <w:spacing w:line="360" w:lineRule="auto"/>
              <w:rPr>
                <w:sz w:val="20"/>
                <w:szCs w:val="20"/>
              </w:rPr>
            </w:pPr>
            <w:r w:rsidRPr="00E52272">
              <w:rPr>
                <w:sz w:val="20"/>
                <w:szCs w:val="20"/>
              </w:rPr>
              <w:t>100</w:t>
            </w:r>
          </w:p>
        </w:tc>
        <w:tc>
          <w:tcPr>
            <w:tcW w:w="1440" w:type="dxa"/>
          </w:tcPr>
          <w:p w:rsidR="00E67C3E" w:rsidRPr="00E52272" w:rsidRDefault="00E67C3E" w:rsidP="00E52272">
            <w:pPr>
              <w:spacing w:line="360" w:lineRule="auto"/>
              <w:rPr>
                <w:sz w:val="20"/>
                <w:szCs w:val="20"/>
              </w:rPr>
            </w:pPr>
            <w:r w:rsidRPr="00E52272">
              <w:rPr>
                <w:sz w:val="20"/>
                <w:szCs w:val="20"/>
              </w:rPr>
              <w:t>Х</w:t>
            </w:r>
          </w:p>
        </w:tc>
        <w:tc>
          <w:tcPr>
            <w:tcW w:w="1080" w:type="dxa"/>
          </w:tcPr>
          <w:p w:rsidR="00E67C3E" w:rsidRPr="00E52272" w:rsidRDefault="00E67C3E" w:rsidP="00E52272">
            <w:pPr>
              <w:spacing w:line="360" w:lineRule="auto"/>
              <w:rPr>
                <w:sz w:val="20"/>
                <w:szCs w:val="20"/>
              </w:rPr>
            </w:pPr>
            <w:r w:rsidRPr="00E52272">
              <w:rPr>
                <w:sz w:val="20"/>
                <w:szCs w:val="20"/>
              </w:rPr>
              <w:t>Х</w:t>
            </w:r>
          </w:p>
        </w:tc>
        <w:tc>
          <w:tcPr>
            <w:tcW w:w="1260" w:type="dxa"/>
          </w:tcPr>
          <w:p w:rsidR="00E67C3E" w:rsidRPr="00E52272" w:rsidRDefault="00E67C3E" w:rsidP="00E52272">
            <w:pPr>
              <w:spacing w:line="360" w:lineRule="auto"/>
              <w:rPr>
                <w:sz w:val="20"/>
                <w:szCs w:val="20"/>
              </w:rPr>
            </w:pPr>
            <w:r w:rsidRPr="00E52272">
              <w:rPr>
                <w:sz w:val="20"/>
                <w:szCs w:val="20"/>
              </w:rPr>
              <w:t>203,4</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В ЗАО «Птицевод» в среднем за 5 лет наблюдается</w:t>
      </w:r>
      <w:r w:rsidR="00007B85" w:rsidRPr="00007B85">
        <w:rPr>
          <w:sz w:val="28"/>
          <w:szCs w:val="28"/>
        </w:rPr>
        <w:t xml:space="preserve"> </w:t>
      </w:r>
      <w:r w:rsidRPr="00007B85">
        <w:rPr>
          <w:sz w:val="28"/>
          <w:szCs w:val="28"/>
        </w:rPr>
        <w:t>глубокая</w:t>
      </w:r>
      <w:r w:rsidR="00007B85" w:rsidRPr="00007B85">
        <w:rPr>
          <w:sz w:val="28"/>
          <w:szCs w:val="28"/>
        </w:rPr>
        <w:t xml:space="preserve"> </w:t>
      </w:r>
      <w:r w:rsidRPr="00007B85">
        <w:rPr>
          <w:sz w:val="28"/>
          <w:szCs w:val="28"/>
        </w:rPr>
        <w:t xml:space="preserve">степень специализации, так как коэффициент специализации составил 0,5. </w:t>
      </w:r>
    </w:p>
    <w:p w:rsidR="00E67C3E" w:rsidRPr="00007B85" w:rsidRDefault="00E67C3E" w:rsidP="00007B85">
      <w:pPr>
        <w:spacing w:line="360" w:lineRule="auto"/>
        <w:ind w:firstLine="709"/>
        <w:jc w:val="both"/>
        <w:rPr>
          <w:sz w:val="28"/>
          <w:szCs w:val="28"/>
        </w:rPr>
      </w:pPr>
      <w:r w:rsidRPr="00007B85">
        <w:rPr>
          <w:sz w:val="28"/>
          <w:szCs w:val="28"/>
        </w:rPr>
        <w:t xml:space="preserve">Размер с.-х. предприятия – один из факторов повышения эффективности производства. Размеры предприятия должны быть оптимальными: большое предприятие обычно трудно управляемое, а маленькому сложно выжить в современных условиях. О величине предприятия можно судить по размерам важнейших факторов производства – среднегодовая стоимость основных производственных средств, численность работников, поголовье птицы и многие другие. Но фактически нельзя составить более или менее точное представление о размере с.-х. предприятия без стоимости валовой и товарной продукции. </w:t>
      </w:r>
    </w:p>
    <w:p w:rsidR="00E67C3E" w:rsidRPr="00007B85" w:rsidRDefault="00E67C3E" w:rsidP="00007B85">
      <w:pPr>
        <w:spacing w:line="360" w:lineRule="auto"/>
        <w:ind w:firstLine="709"/>
        <w:jc w:val="both"/>
        <w:rPr>
          <w:sz w:val="28"/>
          <w:szCs w:val="28"/>
        </w:rPr>
      </w:pPr>
      <w:r w:rsidRPr="00007B85">
        <w:rPr>
          <w:sz w:val="28"/>
          <w:szCs w:val="28"/>
        </w:rPr>
        <w:t>Показатели размера сельскохозяйственного производства ЗАО «Птицевод» представлены в следующей таблице.</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2.1.3 - Анализ размеров ЗАО «Птицевод»</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20"/>
        <w:gridCol w:w="1009"/>
        <w:gridCol w:w="1010"/>
        <w:gridCol w:w="1007"/>
        <w:gridCol w:w="1005"/>
        <w:gridCol w:w="1009"/>
        <w:gridCol w:w="1133"/>
      </w:tblGrid>
      <w:tr w:rsidR="00E67C3E" w:rsidRPr="00007B85">
        <w:trPr>
          <w:cantSplit/>
          <w:trHeight w:val="939"/>
        </w:trPr>
        <w:tc>
          <w:tcPr>
            <w:tcW w:w="2520" w:type="dxa"/>
          </w:tcPr>
          <w:p w:rsidR="00E67C3E" w:rsidRPr="00E52272" w:rsidRDefault="00E67C3E" w:rsidP="00E52272">
            <w:pPr>
              <w:spacing w:line="360" w:lineRule="auto"/>
              <w:rPr>
                <w:sz w:val="20"/>
                <w:szCs w:val="20"/>
              </w:rPr>
            </w:pPr>
            <w:r w:rsidRPr="00E52272">
              <w:rPr>
                <w:sz w:val="20"/>
                <w:szCs w:val="20"/>
              </w:rPr>
              <w:t>Показатели, единица измерения</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2001 год</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2002 год</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2003 год</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2004 год</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2005 год</w:t>
            </w:r>
          </w:p>
        </w:tc>
        <w:tc>
          <w:tcPr>
            <w:tcW w:w="1133" w:type="dxa"/>
          </w:tcPr>
          <w:p w:rsidR="00E67C3E" w:rsidRPr="00E52272" w:rsidRDefault="00E67C3E" w:rsidP="00E52272">
            <w:pPr>
              <w:spacing w:line="360" w:lineRule="auto"/>
              <w:rPr>
                <w:sz w:val="20"/>
                <w:szCs w:val="20"/>
              </w:rPr>
            </w:pPr>
            <w:r w:rsidRPr="00E52272">
              <w:rPr>
                <w:sz w:val="20"/>
                <w:szCs w:val="20"/>
              </w:rPr>
              <w:t>2005 год</w:t>
            </w:r>
            <w:r w:rsidR="00007B85" w:rsidRPr="00E52272">
              <w:rPr>
                <w:sz w:val="20"/>
                <w:szCs w:val="20"/>
              </w:rPr>
              <w:t xml:space="preserve"> </w:t>
            </w:r>
            <w:r w:rsidRPr="00E52272">
              <w:rPr>
                <w:sz w:val="20"/>
                <w:szCs w:val="20"/>
              </w:rPr>
              <w:t>в %</w:t>
            </w:r>
            <w:r w:rsidR="00007B85" w:rsidRPr="00E52272">
              <w:rPr>
                <w:sz w:val="20"/>
                <w:szCs w:val="20"/>
              </w:rPr>
              <w:t xml:space="preserve"> </w:t>
            </w:r>
            <w:r w:rsidRPr="00E52272">
              <w:rPr>
                <w:sz w:val="20"/>
                <w:szCs w:val="20"/>
              </w:rPr>
              <w:t>к 2001 году</w:t>
            </w:r>
          </w:p>
        </w:tc>
      </w:tr>
      <w:tr w:rsidR="00E67C3E" w:rsidRPr="00007B85">
        <w:trPr>
          <w:trHeight w:val="278"/>
        </w:trPr>
        <w:tc>
          <w:tcPr>
            <w:tcW w:w="2520" w:type="dxa"/>
          </w:tcPr>
          <w:p w:rsidR="00E67C3E" w:rsidRPr="00E52272" w:rsidRDefault="00E67C3E" w:rsidP="00E52272">
            <w:pPr>
              <w:spacing w:line="360" w:lineRule="auto"/>
              <w:rPr>
                <w:sz w:val="20"/>
                <w:szCs w:val="20"/>
              </w:rPr>
            </w:pPr>
            <w:r w:rsidRPr="00E52272">
              <w:rPr>
                <w:sz w:val="20"/>
                <w:szCs w:val="20"/>
              </w:rPr>
              <w:t>1</w:t>
            </w:r>
          </w:p>
        </w:tc>
        <w:tc>
          <w:tcPr>
            <w:tcW w:w="1009" w:type="dxa"/>
          </w:tcPr>
          <w:p w:rsidR="00E67C3E" w:rsidRPr="00E52272" w:rsidRDefault="00E67C3E" w:rsidP="00E52272">
            <w:pPr>
              <w:spacing w:line="360" w:lineRule="auto"/>
              <w:rPr>
                <w:sz w:val="20"/>
                <w:szCs w:val="20"/>
              </w:rPr>
            </w:pPr>
            <w:r w:rsidRPr="00E52272">
              <w:rPr>
                <w:sz w:val="20"/>
                <w:szCs w:val="20"/>
              </w:rPr>
              <w:t>2</w:t>
            </w:r>
          </w:p>
        </w:tc>
        <w:tc>
          <w:tcPr>
            <w:tcW w:w="1010" w:type="dxa"/>
          </w:tcPr>
          <w:p w:rsidR="00E67C3E" w:rsidRPr="00E52272" w:rsidRDefault="00E67C3E" w:rsidP="00E52272">
            <w:pPr>
              <w:spacing w:line="360" w:lineRule="auto"/>
              <w:rPr>
                <w:sz w:val="20"/>
                <w:szCs w:val="20"/>
              </w:rPr>
            </w:pPr>
            <w:r w:rsidRPr="00E52272">
              <w:rPr>
                <w:sz w:val="20"/>
                <w:szCs w:val="20"/>
              </w:rPr>
              <w:t>3</w:t>
            </w:r>
          </w:p>
        </w:tc>
        <w:tc>
          <w:tcPr>
            <w:tcW w:w="1007" w:type="dxa"/>
          </w:tcPr>
          <w:p w:rsidR="00E67C3E" w:rsidRPr="00E52272" w:rsidRDefault="00E67C3E" w:rsidP="00E52272">
            <w:pPr>
              <w:spacing w:line="360" w:lineRule="auto"/>
              <w:rPr>
                <w:sz w:val="20"/>
                <w:szCs w:val="20"/>
              </w:rPr>
            </w:pPr>
            <w:r w:rsidRPr="00E52272">
              <w:rPr>
                <w:sz w:val="20"/>
                <w:szCs w:val="20"/>
              </w:rPr>
              <w:t>4</w:t>
            </w:r>
          </w:p>
        </w:tc>
        <w:tc>
          <w:tcPr>
            <w:tcW w:w="1005" w:type="dxa"/>
          </w:tcPr>
          <w:p w:rsidR="00E67C3E" w:rsidRPr="00E52272" w:rsidRDefault="00E67C3E" w:rsidP="00E52272">
            <w:pPr>
              <w:spacing w:line="360" w:lineRule="auto"/>
              <w:rPr>
                <w:sz w:val="20"/>
                <w:szCs w:val="20"/>
              </w:rPr>
            </w:pPr>
            <w:r w:rsidRPr="00E52272">
              <w:rPr>
                <w:sz w:val="20"/>
                <w:szCs w:val="20"/>
              </w:rPr>
              <w:t>5</w:t>
            </w:r>
          </w:p>
        </w:tc>
        <w:tc>
          <w:tcPr>
            <w:tcW w:w="1009" w:type="dxa"/>
          </w:tcPr>
          <w:p w:rsidR="00E67C3E" w:rsidRPr="00E52272" w:rsidRDefault="00E67C3E" w:rsidP="00E52272">
            <w:pPr>
              <w:spacing w:line="360" w:lineRule="auto"/>
              <w:rPr>
                <w:sz w:val="20"/>
                <w:szCs w:val="20"/>
              </w:rPr>
            </w:pPr>
            <w:r w:rsidRPr="00E52272">
              <w:rPr>
                <w:sz w:val="20"/>
                <w:szCs w:val="20"/>
              </w:rPr>
              <w:t>6</w:t>
            </w:r>
          </w:p>
        </w:tc>
        <w:tc>
          <w:tcPr>
            <w:tcW w:w="1133" w:type="dxa"/>
          </w:tcPr>
          <w:p w:rsidR="00E67C3E" w:rsidRPr="00E52272" w:rsidRDefault="00E67C3E" w:rsidP="00E52272">
            <w:pPr>
              <w:spacing w:line="360" w:lineRule="auto"/>
              <w:rPr>
                <w:sz w:val="20"/>
                <w:szCs w:val="20"/>
              </w:rPr>
            </w:pPr>
            <w:r w:rsidRPr="00E52272">
              <w:rPr>
                <w:sz w:val="20"/>
                <w:szCs w:val="20"/>
              </w:rPr>
              <w:t>7</w:t>
            </w:r>
          </w:p>
        </w:tc>
      </w:tr>
      <w:tr w:rsidR="00E67C3E" w:rsidRPr="00007B85">
        <w:trPr>
          <w:trHeight w:val="870"/>
        </w:trPr>
        <w:tc>
          <w:tcPr>
            <w:tcW w:w="2520" w:type="dxa"/>
          </w:tcPr>
          <w:p w:rsidR="00E67C3E" w:rsidRPr="00E52272" w:rsidRDefault="00E67C3E" w:rsidP="00E52272">
            <w:pPr>
              <w:spacing w:line="360" w:lineRule="auto"/>
              <w:rPr>
                <w:sz w:val="20"/>
                <w:szCs w:val="20"/>
              </w:rPr>
            </w:pPr>
            <w:r w:rsidRPr="00E52272">
              <w:rPr>
                <w:sz w:val="20"/>
                <w:szCs w:val="20"/>
              </w:rPr>
              <w:t>Стоимость валовой продукции в текущих ценах, тыс. руб.</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24462</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26484</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27777</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37356</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45516</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186</w:t>
            </w:r>
          </w:p>
        </w:tc>
      </w:tr>
      <w:tr w:rsidR="00E67C3E" w:rsidRPr="00007B85">
        <w:trPr>
          <w:trHeight w:val="649"/>
        </w:trPr>
        <w:tc>
          <w:tcPr>
            <w:tcW w:w="2520" w:type="dxa"/>
          </w:tcPr>
          <w:p w:rsidR="00E67C3E" w:rsidRPr="00E52272" w:rsidRDefault="00E67C3E" w:rsidP="00E52272">
            <w:pPr>
              <w:spacing w:line="360" w:lineRule="auto"/>
              <w:rPr>
                <w:sz w:val="20"/>
                <w:szCs w:val="20"/>
              </w:rPr>
            </w:pPr>
            <w:r w:rsidRPr="00E52272">
              <w:rPr>
                <w:sz w:val="20"/>
                <w:szCs w:val="20"/>
              </w:rPr>
              <w:t>Стоимость товарной продукции, тыс. руб.</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23916</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25292</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24025</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33544</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43098</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180,2</w:t>
            </w:r>
          </w:p>
        </w:tc>
      </w:tr>
      <w:tr w:rsidR="00E67C3E" w:rsidRPr="00007B85">
        <w:trPr>
          <w:trHeight w:val="725"/>
        </w:trPr>
        <w:tc>
          <w:tcPr>
            <w:tcW w:w="2520" w:type="dxa"/>
          </w:tcPr>
          <w:p w:rsidR="00E67C3E" w:rsidRPr="00E52272" w:rsidRDefault="00E67C3E" w:rsidP="00E52272">
            <w:pPr>
              <w:spacing w:line="360" w:lineRule="auto"/>
              <w:rPr>
                <w:sz w:val="20"/>
                <w:szCs w:val="20"/>
              </w:rPr>
            </w:pPr>
            <w:r w:rsidRPr="00E52272">
              <w:rPr>
                <w:sz w:val="20"/>
                <w:szCs w:val="20"/>
              </w:rPr>
              <w:t>Общая земельная площадь: в том числе</w:t>
            </w:r>
          </w:p>
          <w:p w:rsidR="00E67C3E" w:rsidRPr="00E52272" w:rsidRDefault="00E67C3E" w:rsidP="00E52272">
            <w:pPr>
              <w:spacing w:line="360" w:lineRule="auto"/>
              <w:rPr>
                <w:sz w:val="20"/>
                <w:szCs w:val="20"/>
              </w:rPr>
            </w:pPr>
            <w:r w:rsidRPr="00E52272">
              <w:rPr>
                <w:sz w:val="20"/>
                <w:szCs w:val="20"/>
              </w:rPr>
              <w:t>- с/х угодья</w:t>
            </w:r>
          </w:p>
          <w:p w:rsidR="00E67C3E" w:rsidRPr="00E52272" w:rsidRDefault="00E67C3E" w:rsidP="00E52272">
            <w:pPr>
              <w:spacing w:line="360" w:lineRule="auto"/>
              <w:rPr>
                <w:sz w:val="20"/>
                <w:szCs w:val="20"/>
              </w:rPr>
            </w:pPr>
            <w:r w:rsidRPr="00E52272">
              <w:rPr>
                <w:sz w:val="20"/>
                <w:szCs w:val="20"/>
              </w:rPr>
              <w:t>- из них пашни</w:t>
            </w:r>
          </w:p>
        </w:tc>
        <w:tc>
          <w:tcPr>
            <w:tcW w:w="1009" w:type="dxa"/>
          </w:tcPr>
          <w:p w:rsidR="00E67C3E" w:rsidRPr="00E52272" w:rsidRDefault="00E67C3E" w:rsidP="00E52272">
            <w:pPr>
              <w:spacing w:line="360" w:lineRule="auto"/>
              <w:rPr>
                <w:sz w:val="20"/>
                <w:szCs w:val="20"/>
              </w:rPr>
            </w:pPr>
            <w:r w:rsidRPr="00E52272">
              <w:rPr>
                <w:sz w:val="20"/>
                <w:szCs w:val="20"/>
              </w:rPr>
              <w:t>258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w:t>
            </w:r>
          </w:p>
          <w:p w:rsidR="00E67C3E" w:rsidRPr="00E52272" w:rsidRDefault="00E67C3E" w:rsidP="00E52272">
            <w:pPr>
              <w:spacing w:line="360" w:lineRule="auto"/>
              <w:rPr>
                <w:sz w:val="20"/>
                <w:szCs w:val="20"/>
              </w:rPr>
            </w:pPr>
            <w:r w:rsidRPr="00E52272">
              <w:rPr>
                <w:sz w:val="20"/>
                <w:szCs w:val="20"/>
              </w:rPr>
              <w:t>112</w:t>
            </w:r>
          </w:p>
        </w:tc>
        <w:tc>
          <w:tcPr>
            <w:tcW w:w="1010" w:type="dxa"/>
          </w:tcPr>
          <w:p w:rsidR="00E67C3E" w:rsidRPr="00E52272" w:rsidRDefault="00E67C3E" w:rsidP="00E52272">
            <w:pPr>
              <w:spacing w:line="360" w:lineRule="auto"/>
              <w:rPr>
                <w:sz w:val="20"/>
                <w:szCs w:val="20"/>
              </w:rPr>
            </w:pPr>
            <w:r w:rsidRPr="00E52272">
              <w:rPr>
                <w:sz w:val="20"/>
                <w:szCs w:val="20"/>
              </w:rPr>
              <w:t>258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w:t>
            </w:r>
          </w:p>
          <w:p w:rsidR="00E67C3E" w:rsidRPr="00E52272" w:rsidRDefault="00E67C3E" w:rsidP="00E52272">
            <w:pPr>
              <w:spacing w:line="360" w:lineRule="auto"/>
              <w:rPr>
                <w:sz w:val="20"/>
                <w:szCs w:val="20"/>
              </w:rPr>
            </w:pPr>
            <w:r w:rsidRPr="00E52272">
              <w:rPr>
                <w:sz w:val="20"/>
                <w:szCs w:val="20"/>
              </w:rPr>
              <w:t>112</w:t>
            </w:r>
          </w:p>
        </w:tc>
        <w:tc>
          <w:tcPr>
            <w:tcW w:w="1007" w:type="dxa"/>
          </w:tcPr>
          <w:p w:rsidR="00E67C3E" w:rsidRPr="00E52272" w:rsidRDefault="00E67C3E" w:rsidP="00E52272">
            <w:pPr>
              <w:spacing w:line="360" w:lineRule="auto"/>
              <w:rPr>
                <w:sz w:val="20"/>
                <w:szCs w:val="20"/>
              </w:rPr>
            </w:pPr>
            <w:r w:rsidRPr="00E52272">
              <w:rPr>
                <w:sz w:val="20"/>
                <w:szCs w:val="20"/>
              </w:rPr>
              <w:t>258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w:t>
            </w:r>
          </w:p>
          <w:p w:rsidR="00E67C3E" w:rsidRPr="00E52272" w:rsidRDefault="00E67C3E" w:rsidP="00E52272">
            <w:pPr>
              <w:spacing w:line="360" w:lineRule="auto"/>
              <w:rPr>
                <w:sz w:val="20"/>
                <w:szCs w:val="20"/>
              </w:rPr>
            </w:pPr>
            <w:r w:rsidRPr="00E52272">
              <w:rPr>
                <w:sz w:val="20"/>
                <w:szCs w:val="20"/>
              </w:rPr>
              <w:t>112</w:t>
            </w:r>
          </w:p>
        </w:tc>
        <w:tc>
          <w:tcPr>
            <w:tcW w:w="1005" w:type="dxa"/>
          </w:tcPr>
          <w:p w:rsidR="00E67C3E" w:rsidRPr="00E52272" w:rsidRDefault="00E67C3E" w:rsidP="00E52272">
            <w:pPr>
              <w:spacing w:line="360" w:lineRule="auto"/>
              <w:rPr>
                <w:sz w:val="20"/>
                <w:szCs w:val="20"/>
              </w:rPr>
            </w:pPr>
            <w:r w:rsidRPr="00E52272">
              <w:rPr>
                <w:sz w:val="20"/>
                <w:szCs w:val="20"/>
              </w:rPr>
              <w:t>258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w:t>
            </w:r>
          </w:p>
          <w:p w:rsidR="00E67C3E" w:rsidRPr="00E52272" w:rsidRDefault="00E67C3E" w:rsidP="00E52272">
            <w:pPr>
              <w:spacing w:line="360" w:lineRule="auto"/>
              <w:rPr>
                <w:sz w:val="20"/>
                <w:szCs w:val="20"/>
              </w:rPr>
            </w:pPr>
            <w:r w:rsidRPr="00E52272">
              <w:rPr>
                <w:sz w:val="20"/>
                <w:szCs w:val="20"/>
              </w:rPr>
              <w:t>112</w:t>
            </w:r>
          </w:p>
        </w:tc>
        <w:tc>
          <w:tcPr>
            <w:tcW w:w="1009" w:type="dxa"/>
          </w:tcPr>
          <w:p w:rsidR="00E67C3E" w:rsidRPr="00E52272" w:rsidRDefault="00E67C3E" w:rsidP="00E52272">
            <w:pPr>
              <w:spacing w:line="360" w:lineRule="auto"/>
              <w:rPr>
                <w:sz w:val="20"/>
                <w:szCs w:val="20"/>
              </w:rPr>
            </w:pPr>
            <w:r w:rsidRPr="00E52272">
              <w:rPr>
                <w:sz w:val="20"/>
                <w:szCs w:val="20"/>
              </w:rPr>
              <w:t>258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w:t>
            </w:r>
          </w:p>
          <w:p w:rsidR="00E67C3E" w:rsidRPr="00E52272" w:rsidRDefault="00E67C3E" w:rsidP="00E52272">
            <w:pPr>
              <w:spacing w:line="360" w:lineRule="auto"/>
              <w:rPr>
                <w:sz w:val="20"/>
                <w:szCs w:val="20"/>
              </w:rPr>
            </w:pPr>
            <w:r w:rsidRPr="00E52272">
              <w:rPr>
                <w:sz w:val="20"/>
                <w:szCs w:val="20"/>
              </w:rPr>
              <w:t>112</w:t>
            </w:r>
          </w:p>
        </w:tc>
        <w:tc>
          <w:tcPr>
            <w:tcW w:w="1133" w:type="dxa"/>
          </w:tcPr>
          <w:p w:rsidR="00E67C3E" w:rsidRPr="00E52272" w:rsidRDefault="00E67C3E" w:rsidP="00E52272">
            <w:pPr>
              <w:spacing w:line="360" w:lineRule="auto"/>
              <w:rPr>
                <w:sz w:val="20"/>
                <w:szCs w:val="20"/>
              </w:rPr>
            </w:pPr>
            <w:r w:rsidRPr="00E52272">
              <w:rPr>
                <w:sz w:val="20"/>
                <w:szCs w:val="20"/>
              </w:rPr>
              <w:t>100</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100</w:t>
            </w:r>
          </w:p>
          <w:p w:rsidR="00E67C3E" w:rsidRPr="00E52272" w:rsidRDefault="00E67C3E" w:rsidP="00E52272">
            <w:pPr>
              <w:spacing w:line="360" w:lineRule="auto"/>
              <w:rPr>
                <w:sz w:val="20"/>
                <w:szCs w:val="20"/>
              </w:rPr>
            </w:pPr>
            <w:r w:rsidRPr="00E52272">
              <w:rPr>
                <w:sz w:val="20"/>
                <w:szCs w:val="20"/>
              </w:rPr>
              <w:t>100</w:t>
            </w:r>
          </w:p>
        </w:tc>
      </w:tr>
      <w:tr w:rsidR="00E67C3E" w:rsidRPr="00007B85">
        <w:trPr>
          <w:trHeight w:val="239"/>
        </w:trPr>
        <w:tc>
          <w:tcPr>
            <w:tcW w:w="2520" w:type="dxa"/>
          </w:tcPr>
          <w:p w:rsidR="00E67C3E" w:rsidRPr="00E52272" w:rsidRDefault="00E67C3E" w:rsidP="00E52272">
            <w:pPr>
              <w:spacing w:line="360" w:lineRule="auto"/>
              <w:rPr>
                <w:sz w:val="20"/>
                <w:szCs w:val="20"/>
              </w:rPr>
            </w:pPr>
            <w:r w:rsidRPr="00E52272">
              <w:rPr>
                <w:sz w:val="20"/>
                <w:szCs w:val="20"/>
              </w:rPr>
              <w:t>Среднегодовая стоимость оборотных средств, т.р.</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9821</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11864</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12267</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13091</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17483</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178</w:t>
            </w:r>
          </w:p>
        </w:tc>
      </w:tr>
      <w:tr w:rsidR="00E67C3E" w:rsidRPr="00007B85">
        <w:trPr>
          <w:trHeight w:val="869"/>
        </w:trPr>
        <w:tc>
          <w:tcPr>
            <w:tcW w:w="2520" w:type="dxa"/>
          </w:tcPr>
          <w:p w:rsidR="00E67C3E" w:rsidRPr="00E52272" w:rsidRDefault="00E67C3E" w:rsidP="00E52272">
            <w:pPr>
              <w:spacing w:line="360" w:lineRule="auto"/>
              <w:rPr>
                <w:sz w:val="20"/>
                <w:szCs w:val="20"/>
              </w:rPr>
            </w:pPr>
            <w:r w:rsidRPr="00E52272">
              <w:rPr>
                <w:sz w:val="20"/>
                <w:szCs w:val="20"/>
              </w:rPr>
              <w:t>Среднегодовая численность работников, чел.</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121</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101</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85</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96</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118</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97,5</w:t>
            </w:r>
          </w:p>
        </w:tc>
      </w:tr>
      <w:tr w:rsidR="00E67C3E" w:rsidRPr="00007B85">
        <w:trPr>
          <w:trHeight w:val="576"/>
        </w:trPr>
        <w:tc>
          <w:tcPr>
            <w:tcW w:w="2520" w:type="dxa"/>
          </w:tcPr>
          <w:p w:rsidR="00E67C3E" w:rsidRPr="00E52272" w:rsidRDefault="00E67C3E" w:rsidP="00E52272">
            <w:pPr>
              <w:spacing w:line="360" w:lineRule="auto"/>
              <w:rPr>
                <w:sz w:val="20"/>
                <w:szCs w:val="20"/>
              </w:rPr>
            </w:pPr>
            <w:r w:rsidRPr="00E52272">
              <w:rPr>
                <w:sz w:val="20"/>
                <w:szCs w:val="20"/>
              </w:rPr>
              <w:t>в т.ч. занятых в сельхоз - производстве</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95</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83</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83</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84</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106</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111,5</w:t>
            </w:r>
          </w:p>
        </w:tc>
      </w:tr>
      <w:tr w:rsidR="00E67C3E" w:rsidRPr="00007B85">
        <w:trPr>
          <w:trHeight w:val="1641"/>
        </w:trPr>
        <w:tc>
          <w:tcPr>
            <w:tcW w:w="2520" w:type="dxa"/>
          </w:tcPr>
          <w:p w:rsidR="00E67C3E" w:rsidRPr="00E52272" w:rsidRDefault="00E67C3E" w:rsidP="00E52272">
            <w:pPr>
              <w:spacing w:line="360" w:lineRule="auto"/>
              <w:rPr>
                <w:sz w:val="20"/>
                <w:szCs w:val="20"/>
              </w:rPr>
            </w:pPr>
            <w:r w:rsidRPr="00E52272">
              <w:rPr>
                <w:sz w:val="20"/>
                <w:szCs w:val="20"/>
              </w:rPr>
              <w:t>Среднегодовая стоимость основных средств, т.р.</w:t>
            </w:r>
          </w:p>
          <w:p w:rsidR="00E67C3E" w:rsidRPr="00E52272" w:rsidRDefault="00E67C3E" w:rsidP="00E52272">
            <w:pPr>
              <w:spacing w:line="360" w:lineRule="auto"/>
              <w:rPr>
                <w:sz w:val="20"/>
                <w:szCs w:val="20"/>
              </w:rPr>
            </w:pPr>
            <w:r w:rsidRPr="00E52272">
              <w:rPr>
                <w:sz w:val="20"/>
                <w:szCs w:val="20"/>
              </w:rPr>
              <w:t xml:space="preserve">в том числе </w:t>
            </w:r>
          </w:p>
          <w:p w:rsidR="00E67C3E" w:rsidRPr="00E52272" w:rsidRDefault="00E67C3E" w:rsidP="00E52272">
            <w:pPr>
              <w:spacing w:line="360" w:lineRule="auto"/>
              <w:rPr>
                <w:sz w:val="20"/>
                <w:szCs w:val="20"/>
              </w:rPr>
            </w:pPr>
            <w:r w:rsidRPr="00E52272">
              <w:rPr>
                <w:sz w:val="20"/>
                <w:szCs w:val="20"/>
              </w:rPr>
              <w:t>-производственных средств с/х назначения</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47762</w:t>
            </w:r>
          </w:p>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37191</w:t>
            </w:r>
          </w:p>
          <w:p w:rsidR="00E67C3E" w:rsidRPr="00E52272" w:rsidRDefault="00E67C3E" w:rsidP="00E52272">
            <w:pPr>
              <w:spacing w:line="360" w:lineRule="auto"/>
              <w:rPr>
                <w:sz w:val="20"/>
                <w:szCs w:val="20"/>
              </w:rPr>
            </w:pP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47756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37185</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43182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32611</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43664</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33093</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50085</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39514</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104,86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106,24</w:t>
            </w:r>
          </w:p>
        </w:tc>
      </w:tr>
      <w:tr w:rsidR="00E67C3E" w:rsidRPr="00007B85">
        <w:trPr>
          <w:trHeight w:val="583"/>
        </w:trPr>
        <w:tc>
          <w:tcPr>
            <w:tcW w:w="2520" w:type="dxa"/>
          </w:tcPr>
          <w:p w:rsidR="00E67C3E" w:rsidRPr="00E52272" w:rsidRDefault="00E67C3E" w:rsidP="00E52272">
            <w:pPr>
              <w:spacing w:line="360" w:lineRule="auto"/>
              <w:rPr>
                <w:sz w:val="20"/>
                <w:szCs w:val="20"/>
              </w:rPr>
            </w:pPr>
            <w:r w:rsidRPr="00E52272">
              <w:rPr>
                <w:sz w:val="20"/>
                <w:szCs w:val="20"/>
              </w:rPr>
              <w:t>Птица всех возрастов, голов</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92899</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93044</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74000</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91000</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124000</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133,4</w:t>
            </w:r>
          </w:p>
        </w:tc>
      </w:tr>
      <w:tr w:rsidR="00E67C3E" w:rsidRPr="00007B85">
        <w:trPr>
          <w:trHeight w:val="1496"/>
        </w:trPr>
        <w:tc>
          <w:tcPr>
            <w:tcW w:w="2520" w:type="dxa"/>
          </w:tcPr>
          <w:p w:rsidR="00E67C3E" w:rsidRPr="00E52272" w:rsidRDefault="00E67C3E" w:rsidP="00E52272">
            <w:pPr>
              <w:spacing w:line="360" w:lineRule="auto"/>
              <w:rPr>
                <w:sz w:val="20"/>
                <w:szCs w:val="20"/>
              </w:rPr>
            </w:pPr>
            <w:r w:rsidRPr="00E52272">
              <w:rPr>
                <w:sz w:val="20"/>
                <w:szCs w:val="20"/>
              </w:rPr>
              <w:t>Энергетические мощности всего, л.с.</w:t>
            </w:r>
          </w:p>
          <w:p w:rsidR="00E67C3E" w:rsidRPr="00E52272" w:rsidRDefault="00E67C3E" w:rsidP="00E52272">
            <w:pPr>
              <w:spacing w:line="360" w:lineRule="auto"/>
              <w:rPr>
                <w:sz w:val="20"/>
                <w:szCs w:val="20"/>
              </w:rPr>
            </w:pPr>
            <w:r w:rsidRPr="00E52272">
              <w:rPr>
                <w:sz w:val="20"/>
                <w:szCs w:val="20"/>
              </w:rPr>
              <w:t xml:space="preserve"> в том числе </w:t>
            </w:r>
          </w:p>
          <w:p w:rsidR="00E67C3E" w:rsidRPr="00E52272" w:rsidRDefault="00E67C3E" w:rsidP="00E52272">
            <w:pPr>
              <w:spacing w:line="360" w:lineRule="auto"/>
              <w:rPr>
                <w:sz w:val="20"/>
                <w:szCs w:val="20"/>
              </w:rPr>
            </w:pPr>
            <w:r w:rsidRPr="00E52272">
              <w:rPr>
                <w:sz w:val="20"/>
                <w:szCs w:val="20"/>
              </w:rPr>
              <w:t>-на производственные нужды</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3463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3180</w:t>
            </w:r>
          </w:p>
        </w:tc>
        <w:tc>
          <w:tcPr>
            <w:tcW w:w="101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5210</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2300</w:t>
            </w:r>
          </w:p>
        </w:tc>
        <w:tc>
          <w:tcPr>
            <w:tcW w:w="1007"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4169</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1710</w:t>
            </w:r>
          </w:p>
        </w:tc>
        <w:tc>
          <w:tcPr>
            <w:tcW w:w="1005"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3851</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1274</w:t>
            </w:r>
          </w:p>
        </w:tc>
        <w:tc>
          <w:tcPr>
            <w:tcW w:w="1009"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3851</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1510</w:t>
            </w:r>
          </w:p>
        </w:tc>
        <w:tc>
          <w:tcPr>
            <w:tcW w:w="1133"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111,2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47</w:t>
            </w:r>
          </w:p>
        </w:tc>
      </w:tr>
    </w:tbl>
    <w:p w:rsidR="00E52272" w:rsidRDefault="00E52272" w:rsidP="00007B85">
      <w:pPr>
        <w:spacing w:line="360" w:lineRule="auto"/>
        <w:ind w:firstLine="709"/>
        <w:jc w:val="both"/>
        <w:rPr>
          <w:sz w:val="28"/>
          <w:szCs w:val="28"/>
        </w:rPr>
      </w:pPr>
    </w:p>
    <w:p w:rsidR="00E67C3E" w:rsidRPr="00007B85" w:rsidRDefault="00E52272" w:rsidP="00007B85">
      <w:pPr>
        <w:spacing w:line="360" w:lineRule="auto"/>
        <w:ind w:firstLine="709"/>
        <w:jc w:val="both"/>
        <w:rPr>
          <w:sz w:val="28"/>
          <w:szCs w:val="28"/>
        </w:rPr>
      </w:pPr>
      <w:r>
        <w:rPr>
          <w:sz w:val="28"/>
          <w:szCs w:val="28"/>
        </w:rPr>
        <w:br w:type="page"/>
      </w:r>
      <w:r w:rsidR="00E67C3E" w:rsidRPr="00007B85">
        <w:rPr>
          <w:sz w:val="28"/>
          <w:szCs w:val="28"/>
        </w:rPr>
        <w:t>Из таблицы видно, исследуемое предприятие имеет большие размеры сельхозпроизводства, так как за последний год практически все показатели свидетельствуют о повышении объемов производства. Например, в 2005 году стоимость валовой продукции в текущих ценах возросла</w:t>
      </w:r>
      <w:r w:rsidR="00007B85" w:rsidRPr="00007B85">
        <w:rPr>
          <w:sz w:val="28"/>
          <w:szCs w:val="28"/>
        </w:rPr>
        <w:t xml:space="preserve"> </w:t>
      </w:r>
      <w:r w:rsidR="00E67C3E" w:rsidRPr="00007B85">
        <w:rPr>
          <w:sz w:val="28"/>
          <w:szCs w:val="28"/>
        </w:rPr>
        <w:t>по сравнению с 2004 годом на 21,8 %, а по сравнению с 2001 годом на 86 %. На протяжении трех лет наблюдается увеличение стоимости товарной продукции в 2005 году на 19073 тыс. руб. Что касается среднегодовой стоимости основных и оборотных средств, то здесь так же наблюдается тенденция роста.</w:t>
      </w:r>
      <w:r w:rsidR="00007B85" w:rsidRPr="00007B85">
        <w:rPr>
          <w:sz w:val="28"/>
          <w:szCs w:val="28"/>
        </w:rPr>
        <w:t xml:space="preserve"> </w:t>
      </w:r>
    </w:p>
    <w:p w:rsidR="00E67C3E" w:rsidRPr="00007B85" w:rsidRDefault="00E67C3E" w:rsidP="00007B85">
      <w:pPr>
        <w:spacing w:line="360" w:lineRule="auto"/>
        <w:ind w:firstLine="709"/>
        <w:jc w:val="both"/>
        <w:rPr>
          <w:sz w:val="28"/>
          <w:szCs w:val="28"/>
        </w:rPr>
      </w:pPr>
      <w:r w:rsidRPr="00007B85">
        <w:rPr>
          <w:sz w:val="28"/>
          <w:szCs w:val="28"/>
        </w:rPr>
        <w:t>Площадь сельскохозяйственных угодий в ЗАО «Птицевод» остается неизменной. Немаловажный показатель, оказывающий непосредственное влияние на развитие производства, - среднегодовая численность работников: в 2003 году 85 человек,</w:t>
      </w:r>
      <w:r w:rsidR="00007B85" w:rsidRPr="00007B85">
        <w:rPr>
          <w:sz w:val="28"/>
          <w:szCs w:val="28"/>
        </w:rPr>
        <w:t xml:space="preserve"> </w:t>
      </w:r>
      <w:r w:rsidRPr="00007B85">
        <w:rPr>
          <w:sz w:val="28"/>
          <w:szCs w:val="28"/>
        </w:rPr>
        <w:t xml:space="preserve">в 2004 году 96 человек, а в отчетном году 118 человек, что говорит об их росте на 38.8 %. </w:t>
      </w:r>
    </w:p>
    <w:p w:rsidR="00E67C3E" w:rsidRPr="00007B85" w:rsidRDefault="00E67C3E" w:rsidP="00007B85">
      <w:pPr>
        <w:spacing w:line="360" w:lineRule="auto"/>
        <w:ind w:firstLine="709"/>
        <w:jc w:val="both"/>
        <w:rPr>
          <w:sz w:val="28"/>
          <w:szCs w:val="28"/>
        </w:rPr>
      </w:pPr>
      <w:r w:rsidRPr="00007B85">
        <w:rPr>
          <w:sz w:val="28"/>
          <w:szCs w:val="28"/>
        </w:rPr>
        <w:t>Для</w:t>
      </w:r>
      <w:r w:rsidR="00007B85" w:rsidRPr="00007B85">
        <w:rPr>
          <w:sz w:val="28"/>
          <w:szCs w:val="28"/>
        </w:rPr>
        <w:t xml:space="preserve"> </w:t>
      </w:r>
      <w:r w:rsidRPr="00007B85">
        <w:rPr>
          <w:sz w:val="28"/>
          <w:szCs w:val="28"/>
        </w:rPr>
        <w:t>обобщающей и объективной оценки итогов и динамики развития предприятия проанализируем комплекс экономических показателей в следующей таблице, отражающих результативность и экономическую эффективность интенсификации сельскохозяйственного производства в ЗАО «Птицевод».</w:t>
      </w:r>
    </w:p>
    <w:p w:rsidR="00E52272" w:rsidRDefault="00E5227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2.1.4 - Анализ результативности и эффективности интенсификации в ЗАО «Птицевод»</w:t>
      </w:r>
    </w:p>
    <w:tbl>
      <w:tblPr>
        <w:tblW w:w="9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002"/>
        <w:gridCol w:w="1270"/>
        <w:gridCol w:w="1270"/>
        <w:gridCol w:w="1270"/>
        <w:gridCol w:w="1136"/>
        <w:gridCol w:w="1080"/>
        <w:gridCol w:w="1260"/>
      </w:tblGrid>
      <w:tr w:rsidR="00E67C3E" w:rsidRPr="00E52272">
        <w:tc>
          <w:tcPr>
            <w:tcW w:w="2002" w:type="dxa"/>
            <w:vMerge w:val="restart"/>
          </w:tcPr>
          <w:p w:rsidR="00E67C3E" w:rsidRPr="00E52272" w:rsidRDefault="00E67C3E" w:rsidP="00E52272">
            <w:pPr>
              <w:spacing w:line="360" w:lineRule="auto"/>
              <w:rPr>
                <w:sz w:val="20"/>
                <w:szCs w:val="20"/>
              </w:rPr>
            </w:pPr>
            <w:r w:rsidRPr="00E52272">
              <w:rPr>
                <w:sz w:val="20"/>
                <w:szCs w:val="20"/>
              </w:rPr>
              <w:t>Показатели, единица измерения</w:t>
            </w:r>
          </w:p>
        </w:tc>
        <w:tc>
          <w:tcPr>
            <w:tcW w:w="6026" w:type="dxa"/>
            <w:gridSpan w:val="5"/>
          </w:tcPr>
          <w:p w:rsidR="00E67C3E" w:rsidRPr="00E52272" w:rsidRDefault="00E67C3E" w:rsidP="00E52272">
            <w:pPr>
              <w:spacing w:line="360" w:lineRule="auto"/>
              <w:rPr>
                <w:sz w:val="20"/>
                <w:szCs w:val="20"/>
              </w:rPr>
            </w:pPr>
            <w:r w:rsidRPr="00E52272">
              <w:rPr>
                <w:sz w:val="20"/>
                <w:szCs w:val="20"/>
              </w:rPr>
              <w:t>Годы</w:t>
            </w:r>
          </w:p>
        </w:tc>
        <w:tc>
          <w:tcPr>
            <w:tcW w:w="1260" w:type="dxa"/>
            <w:vMerge w:val="restart"/>
          </w:tcPr>
          <w:p w:rsidR="00E67C3E" w:rsidRPr="00E52272" w:rsidRDefault="00E67C3E" w:rsidP="00E52272">
            <w:pPr>
              <w:spacing w:line="360" w:lineRule="auto"/>
              <w:rPr>
                <w:sz w:val="20"/>
                <w:szCs w:val="20"/>
              </w:rPr>
            </w:pPr>
            <w:r w:rsidRPr="00E52272">
              <w:rPr>
                <w:sz w:val="20"/>
                <w:szCs w:val="20"/>
              </w:rPr>
              <w:t>2005 год</w:t>
            </w:r>
            <w:r w:rsidR="00007B85" w:rsidRPr="00E52272">
              <w:rPr>
                <w:sz w:val="20"/>
                <w:szCs w:val="20"/>
              </w:rPr>
              <w:t xml:space="preserve"> </w:t>
            </w:r>
            <w:r w:rsidRPr="00E52272">
              <w:rPr>
                <w:sz w:val="20"/>
                <w:szCs w:val="20"/>
              </w:rPr>
              <w:t>в % к 2001году</w:t>
            </w:r>
          </w:p>
        </w:tc>
      </w:tr>
      <w:tr w:rsidR="00E67C3E" w:rsidRPr="00E52272">
        <w:trPr>
          <w:trHeight w:val="719"/>
        </w:trPr>
        <w:tc>
          <w:tcPr>
            <w:tcW w:w="2002" w:type="dxa"/>
            <w:vMerge/>
          </w:tcPr>
          <w:p w:rsidR="00E67C3E" w:rsidRPr="00E52272" w:rsidRDefault="00E67C3E" w:rsidP="00E52272">
            <w:pPr>
              <w:spacing w:line="360" w:lineRule="auto"/>
              <w:rPr>
                <w:sz w:val="20"/>
                <w:szCs w:val="20"/>
              </w:rPr>
            </w:pP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2001</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2002</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2003</w:t>
            </w:r>
          </w:p>
        </w:tc>
        <w:tc>
          <w:tcPr>
            <w:tcW w:w="113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2004</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2005</w:t>
            </w:r>
          </w:p>
        </w:tc>
        <w:tc>
          <w:tcPr>
            <w:tcW w:w="1260" w:type="dxa"/>
            <w:vMerge/>
          </w:tcPr>
          <w:p w:rsidR="00E67C3E" w:rsidRPr="00E52272" w:rsidRDefault="00E67C3E" w:rsidP="00E52272">
            <w:pPr>
              <w:spacing w:line="360" w:lineRule="auto"/>
              <w:rPr>
                <w:sz w:val="20"/>
                <w:szCs w:val="20"/>
              </w:rPr>
            </w:pPr>
          </w:p>
        </w:tc>
      </w:tr>
      <w:tr w:rsidR="00E67C3E" w:rsidRPr="00E52272">
        <w:tc>
          <w:tcPr>
            <w:tcW w:w="2002" w:type="dxa"/>
          </w:tcPr>
          <w:p w:rsidR="00E67C3E" w:rsidRPr="00E52272" w:rsidRDefault="00E67C3E" w:rsidP="00E52272">
            <w:pPr>
              <w:spacing w:line="360" w:lineRule="auto"/>
              <w:rPr>
                <w:sz w:val="20"/>
                <w:szCs w:val="20"/>
              </w:rPr>
            </w:pPr>
            <w:r w:rsidRPr="00E52272">
              <w:rPr>
                <w:sz w:val="20"/>
                <w:szCs w:val="20"/>
              </w:rPr>
              <w:t>1. Результативность производства.</w:t>
            </w:r>
          </w:p>
          <w:p w:rsidR="00E67C3E" w:rsidRPr="00E52272" w:rsidRDefault="00E67C3E" w:rsidP="00E52272">
            <w:pPr>
              <w:spacing w:line="360" w:lineRule="auto"/>
              <w:rPr>
                <w:sz w:val="20"/>
                <w:szCs w:val="20"/>
              </w:rPr>
            </w:pPr>
            <w:r w:rsidRPr="00E52272">
              <w:rPr>
                <w:sz w:val="20"/>
                <w:szCs w:val="20"/>
              </w:rPr>
              <w:t>Производство валовой продукции в текущих ценах в расчете на:</w:t>
            </w:r>
          </w:p>
          <w:p w:rsidR="00E67C3E" w:rsidRPr="00E52272" w:rsidRDefault="00E67C3E" w:rsidP="00E52272">
            <w:pPr>
              <w:spacing w:line="360" w:lineRule="auto"/>
              <w:rPr>
                <w:sz w:val="20"/>
                <w:szCs w:val="20"/>
              </w:rPr>
            </w:pPr>
            <w:r w:rsidRPr="00E52272">
              <w:rPr>
                <w:sz w:val="20"/>
                <w:szCs w:val="20"/>
              </w:rPr>
              <w:t>- 100 га с/х угодий, тыс. руб.</w:t>
            </w:r>
          </w:p>
          <w:p w:rsidR="00E67C3E" w:rsidRPr="00E52272" w:rsidRDefault="00E67C3E" w:rsidP="00E52272">
            <w:pPr>
              <w:spacing w:line="360" w:lineRule="auto"/>
              <w:rPr>
                <w:sz w:val="20"/>
                <w:szCs w:val="20"/>
              </w:rPr>
            </w:pPr>
            <w:r w:rsidRPr="00E52272">
              <w:rPr>
                <w:sz w:val="20"/>
                <w:szCs w:val="20"/>
              </w:rPr>
              <w:t>- среднегодового работника, занятого в с/х производстве,тыс. руб.</w:t>
            </w:r>
          </w:p>
          <w:p w:rsidR="00E67C3E" w:rsidRPr="00E52272" w:rsidRDefault="00E67C3E" w:rsidP="00E52272">
            <w:pPr>
              <w:spacing w:line="360" w:lineRule="auto"/>
              <w:rPr>
                <w:sz w:val="20"/>
                <w:szCs w:val="20"/>
              </w:rPr>
            </w:pPr>
            <w:r w:rsidRPr="00E52272">
              <w:rPr>
                <w:sz w:val="20"/>
                <w:szCs w:val="20"/>
              </w:rPr>
              <w:t>- 1 чел.-час затраты труда, руб.</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21088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257,5</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101,3</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22831</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319,1</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131,8</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23946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334,7</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167,3</w:t>
            </w:r>
          </w:p>
        </w:tc>
        <w:tc>
          <w:tcPr>
            <w:tcW w:w="113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32203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444,7</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188,7</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39238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429,4</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199,6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166,8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197</w:t>
            </w:r>
          </w:p>
        </w:tc>
      </w:tr>
      <w:tr w:rsidR="00E67C3E" w:rsidRPr="00E52272">
        <w:tc>
          <w:tcPr>
            <w:tcW w:w="2002" w:type="dxa"/>
          </w:tcPr>
          <w:p w:rsidR="00E67C3E" w:rsidRPr="00E52272" w:rsidRDefault="00E67C3E" w:rsidP="00E52272">
            <w:pPr>
              <w:spacing w:line="360" w:lineRule="auto"/>
              <w:rPr>
                <w:sz w:val="20"/>
                <w:szCs w:val="20"/>
              </w:rPr>
            </w:pPr>
            <w:r w:rsidRPr="00E52272">
              <w:rPr>
                <w:sz w:val="20"/>
                <w:szCs w:val="20"/>
              </w:rPr>
              <w:t>1.1 Продуктивность птицы:</w:t>
            </w:r>
          </w:p>
          <w:p w:rsidR="00E67C3E" w:rsidRPr="00E52272" w:rsidRDefault="00E67C3E" w:rsidP="00E52272">
            <w:pPr>
              <w:spacing w:line="360" w:lineRule="auto"/>
              <w:rPr>
                <w:sz w:val="20"/>
                <w:szCs w:val="20"/>
              </w:rPr>
            </w:pPr>
            <w:r w:rsidRPr="00E52272">
              <w:rPr>
                <w:sz w:val="20"/>
                <w:szCs w:val="20"/>
              </w:rPr>
              <w:t>- яйценоскость на 1 несушку</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308</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302</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291</w:t>
            </w:r>
          </w:p>
        </w:tc>
        <w:tc>
          <w:tcPr>
            <w:tcW w:w="113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274</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298</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w:t>
            </w:r>
          </w:p>
        </w:tc>
      </w:tr>
      <w:tr w:rsidR="00E67C3E" w:rsidRPr="00E52272">
        <w:tc>
          <w:tcPr>
            <w:tcW w:w="2002" w:type="dxa"/>
          </w:tcPr>
          <w:p w:rsidR="00E67C3E" w:rsidRPr="00E52272" w:rsidRDefault="00E67C3E" w:rsidP="00E52272">
            <w:pPr>
              <w:spacing w:line="360" w:lineRule="auto"/>
              <w:rPr>
                <w:sz w:val="20"/>
                <w:szCs w:val="20"/>
              </w:rPr>
            </w:pPr>
            <w:r w:rsidRPr="00E52272">
              <w:rPr>
                <w:sz w:val="20"/>
                <w:szCs w:val="20"/>
              </w:rPr>
              <w:t>2. Эффективность производства.</w:t>
            </w:r>
          </w:p>
          <w:p w:rsidR="00E67C3E" w:rsidRPr="00E52272" w:rsidRDefault="00E67C3E" w:rsidP="00E52272">
            <w:pPr>
              <w:spacing w:line="360" w:lineRule="auto"/>
              <w:rPr>
                <w:sz w:val="20"/>
                <w:szCs w:val="20"/>
              </w:rPr>
            </w:pPr>
            <w:r w:rsidRPr="00E52272">
              <w:rPr>
                <w:sz w:val="20"/>
                <w:szCs w:val="20"/>
              </w:rPr>
              <w:t>2.1 Производство товарной продукции в расчете на:</w:t>
            </w:r>
          </w:p>
          <w:p w:rsidR="00E67C3E" w:rsidRPr="00E52272" w:rsidRDefault="00E67C3E" w:rsidP="00E52272">
            <w:pPr>
              <w:spacing w:line="360" w:lineRule="auto"/>
              <w:rPr>
                <w:sz w:val="20"/>
                <w:szCs w:val="20"/>
              </w:rPr>
            </w:pPr>
            <w:r w:rsidRPr="00E52272">
              <w:rPr>
                <w:sz w:val="20"/>
                <w:szCs w:val="20"/>
              </w:rPr>
              <w:t>- 100 га с/х угодий, тыс.руб.</w:t>
            </w:r>
          </w:p>
          <w:p w:rsidR="00E67C3E" w:rsidRPr="00E52272" w:rsidRDefault="00E67C3E" w:rsidP="00E52272">
            <w:pPr>
              <w:spacing w:line="360" w:lineRule="auto"/>
              <w:rPr>
                <w:sz w:val="20"/>
                <w:szCs w:val="20"/>
              </w:rPr>
            </w:pPr>
            <w:r w:rsidRPr="00E52272">
              <w:rPr>
                <w:sz w:val="20"/>
                <w:szCs w:val="20"/>
              </w:rPr>
              <w:t>- 100 руб. основных</w:t>
            </w:r>
          </w:p>
          <w:p w:rsidR="00E67C3E" w:rsidRPr="00E52272" w:rsidRDefault="00E67C3E" w:rsidP="00E52272">
            <w:pPr>
              <w:spacing w:line="360" w:lineRule="auto"/>
              <w:rPr>
                <w:sz w:val="20"/>
                <w:szCs w:val="20"/>
              </w:rPr>
            </w:pPr>
            <w:r w:rsidRPr="00E52272">
              <w:rPr>
                <w:sz w:val="20"/>
                <w:szCs w:val="20"/>
              </w:rPr>
              <w:t>производ-ых средств с/х назначения</w:t>
            </w:r>
          </w:p>
          <w:p w:rsidR="00E67C3E" w:rsidRPr="00E52272" w:rsidRDefault="00E67C3E" w:rsidP="00E52272">
            <w:pPr>
              <w:spacing w:line="360" w:lineRule="auto"/>
              <w:rPr>
                <w:sz w:val="20"/>
                <w:szCs w:val="20"/>
              </w:rPr>
            </w:pPr>
            <w:r w:rsidRPr="00E52272">
              <w:rPr>
                <w:sz w:val="20"/>
                <w:szCs w:val="20"/>
              </w:rPr>
              <w:t>- 100 руб. текущих производственных затрат, руб.</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20617</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64,3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98</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21803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68</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106,4</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20712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73,6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97,6</w:t>
            </w:r>
          </w:p>
        </w:tc>
        <w:tc>
          <w:tcPr>
            <w:tcW w:w="113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28917</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101,4</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110,3</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37153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109</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104,2</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180,2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170</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196,3</w:t>
            </w:r>
          </w:p>
          <w:p w:rsidR="00E67C3E" w:rsidRPr="00E52272" w:rsidRDefault="00E67C3E" w:rsidP="00E52272">
            <w:pPr>
              <w:spacing w:line="360" w:lineRule="auto"/>
              <w:rPr>
                <w:sz w:val="20"/>
                <w:szCs w:val="20"/>
              </w:rPr>
            </w:pPr>
          </w:p>
        </w:tc>
      </w:tr>
      <w:tr w:rsidR="00E67C3E" w:rsidRPr="00E52272">
        <w:tc>
          <w:tcPr>
            <w:tcW w:w="2002" w:type="dxa"/>
          </w:tcPr>
          <w:p w:rsidR="00E67C3E" w:rsidRPr="00E52272" w:rsidRDefault="00E67C3E" w:rsidP="00E52272">
            <w:pPr>
              <w:spacing w:line="360" w:lineRule="auto"/>
              <w:rPr>
                <w:sz w:val="20"/>
                <w:szCs w:val="20"/>
              </w:rPr>
            </w:pPr>
            <w:r w:rsidRPr="00E52272">
              <w:rPr>
                <w:sz w:val="20"/>
                <w:szCs w:val="20"/>
              </w:rPr>
              <w:t>2.2</w:t>
            </w:r>
          </w:p>
          <w:p w:rsidR="00E67C3E" w:rsidRPr="00E52272" w:rsidRDefault="00E67C3E" w:rsidP="00E52272">
            <w:pPr>
              <w:spacing w:line="360" w:lineRule="auto"/>
              <w:rPr>
                <w:sz w:val="20"/>
                <w:szCs w:val="20"/>
              </w:rPr>
            </w:pPr>
            <w:r w:rsidRPr="00E52272">
              <w:rPr>
                <w:sz w:val="20"/>
                <w:szCs w:val="20"/>
              </w:rPr>
              <w:t>Получено чистой прибыли в расчете на:</w:t>
            </w:r>
          </w:p>
          <w:p w:rsidR="00E67C3E" w:rsidRPr="00E52272" w:rsidRDefault="00E67C3E" w:rsidP="00E52272">
            <w:pPr>
              <w:spacing w:line="360" w:lineRule="auto"/>
              <w:rPr>
                <w:sz w:val="20"/>
                <w:szCs w:val="20"/>
              </w:rPr>
            </w:pPr>
            <w:r w:rsidRPr="00E52272">
              <w:rPr>
                <w:sz w:val="20"/>
                <w:szCs w:val="20"/>
              </w:rPr>
              <w:t>- 100 руб. основных</w:t>
            </w:r>
          </w:p>
          <w:p w:rsidR="00E67C3E" w:rsidRPr="00E52272" w:rsidRDefault="00E67C3E" w:rsidP="00E52272">
            <w:pPr>
              <w:spacing w:line="360" w:lineRule="auto"/>
              <w:rPr>
                <w:sz w:val="20"/>
                <w:szCs w:val="20"/>
              </w:rPr>
            </w:pPr>
            <w:r w:rsidRPr="00E52272">
              <w:rPr>
                <w:sz w:val="20"/>
                <w:szCs w:val="20"/>
              </w:rPr>
              <w:t>производ-ых средств с/х назначения</w:t>
            </w:r>
          </w:p>
          <w:p w:rsidR="00E67C3E" w:rsidRPr="00E52272" w:rsidRDefault="00E67C3E" w:rsidP="00E52272">
            <w:pPr>
              <w:spacing w:line="360" w:lineRule="auto"/>
              <w:rPr>
                <w:sz w:val="20"/>
                <w:szCs w:val="20"/>
              </w:rPr>
            </w:pPr>
            <w:r w:rsidRPr="00E52272">
              <w:rPr>
                <w:sz w:val="20"/>
                <w:szCs w:val="20"/>
              </w:rPr>
              <w:t>- 100 руб. текущих производственных затрат, руб.</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-2,6</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-3,9</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0,4</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0,6</w:t>
            </w:r>
          </w:p>
        </w:tc>
        <w:tc>
          <w:tcPr>
            <w:tcW w:w="127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-9,9</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-13,2</w:t>
            </w:r>
          </w:p>
        </w:tc>
        <w:tc>
          <w:tcPr>
            <w:tcW w:w="113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0,82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0,89</w:t>
            </w:r>
          </w:p>
        </w:tc>
        <w:tc>
          <w:tcPr>
            <w:tcW w:w="108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0,63</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24,2</w:t>
            </w:r>
          </w:p>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15,4</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Как видно из таблицы 2.1.4 большинство показателей результативности и эффективности интенсификации сельскохозяйственного производства в 2005 году возросли по сравнению с 2001. Это следует из роста валовой продукции в текущих ценах в расчете на 100 с/х угодий на 18150 тыс. руб. или на 86 %, роста чистой прибыли в расчете на 100 руб. основных производственных средств сельскохозяйственного назначения на 24,2 % и в расчете на 100 руб. текущих производственных затрат на 15,4 %. Наблюдается увеличение показателя производства товарной продукции в расчете на 100 руб. текущих производственных затрат в 2005 году на 6 % или на 6,2 руб. Тенденция уменьшения проявляется лишь у такого показателя, как продуктивность птицы: яйценоскость на 1 несушку в 2005 году сократилась на 4 % по сравнению с 2001.</w:t>
      </w:r>
    </w:p>
    <w:p w:rsidR="00E67C3E" w:rsidRPr="00007B85" w:rsidRDefault="00E67C3E" w:rsidP="00007B85">
      <w:pPr>
        <w:spacing w:line="360" w:lineRule="auto"/>
        <w:ind w:firstLine="709"/>
        <w:jc w:val="both"/>
        <w:rPr>
          <w:sz w:val="28"/>
          <w:szCs w:val="28"/>
        </w:rPr>
      </w:pPr>
    </w:p>
    <w:p w:rsidR="00E67C3E" w:rsidRPr="00E52272" w:rsidRDefault="00E67C3E" w:rsidP="00E52272">
      <w:pPr>
        <w:spacing w:line="360" w:lineRule="auto"/>
        <w:ind w:firstLine="709"/>
        <w:jc w:val="both"/>
        <w:rPr>
          <w:b/>
          <w:bCs/>
          <w:sz w:val="28"/>
          <w:szCs w:val="28"/>
        </w:rPr>
      </w:pPr>
      <w:r w:rsidRPr="00E52272">
        <w:rPr>
          <w:b/>
          <w:bCs/>
          <w:sz w:val="28"/>
          <w:szCs w:val="28"/>
        </w:rPr>
        <w:t>2.2</w:t>
      </w:r>
      <w:r w:rsidR="00007B85" w:rsidRPr="00E52272">
        <w:rPr>
          <w:b/>
          <w:bCs/>
          <w:sz w:val="28"/>
          <w:szCs w:val="28"/>
        </w:rPr>
        <w:t xml:space="preserve"> </w:t>
      </w:r>
      <w:r w:rsidRPr="00E52272">
        <w:rPr>
          <w:b/>
          <w:bCs/>
          <w:sz w:val="28"/>
          <w:szCs w:val="28"/>
        </w:rPr>
        <w:t>Экспресс-анализ финансового состояния ЗАО «Птицевод»</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Финансовое состояние предприятия – это экономическая категория, отражающая финансовые отношения субъекта рынка и его способность финансировать свою деятельность по состоянию на определенную дату.</w:t>
      </w:r>
    </w:p>
    <w:p w:rsidR="00E67C3E" w:rsidRPr="00007B85" w:rsidRDefault="00E67C3E" w:rsidP="00007B85">
      <w:pPr>
        <w:spacing w:line="360" w:lineRule="auto"/>
        <w:ind w:firstLine="709"/>
        <w:jc w:val="both"/>
        <w:rPr>
          <w:sz w:val="28"/>
          <w:szCs w:val="28"/>
        </w:rPr>
      </w:pPr>
      <w:r w:rsidRPr="00007B85">
        <w:rPr>
          <w:sz w:val="28"/>
          <w:szCs w:val="28"/>
        </w:rPr>
        <w:t>В процессе снабженческой, производственной, сбытовой и финансовой</w:t>
      </w:r>
      <w:r w:rsidR="00007B85" w:rsidRPr="00007B85">
        <w:rPr>
          <w:sz w:val="28"/>
          <w:szCs w:val="28"/>
        </w:rPr>
        <w:t xml:space="preserve"> </w:t>
      </w:r>
      <w:r w:rsidRPr="00007B85">
        <w:rPr>
          <w:sz w:val="28"/>
          <w:szCs w:val="28"/>
        </w:rPr>
        <w:t>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w:t>
      </w:r>
    </w:p>
    <w:p w:rsidR="00E67C3E" w:rsidRPr="00007B85" w:rsidRDefault="00E67C3E" w:rsidP="00007B85">
      <w:pPr>
        <w:spacing w:line="360" w:lineRule="auto"/>
        <w:ind w:firstLine="709"/>
        <w:jc w:val="both"/>
        <w:rPr>
          <w:sz w:val="28"/>
          <w:szCs w:val="28"/>
        </w:rPr>
      </w:pPr>
      <w:r w:rsidRPr="00007B85">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E67C3E" w:rsidRPr="00007B85" w:rsidRDefault="00E67C3E" w:rsidP="00007B85">
      <w:pPr>
        <w:spacing w:line="360" w:lineRule="auto"/>
        <w:ind w:firstLine="709"/>
        <w:jc w:val="both"/>
        <w:rPr>
          <w:sz w:val="28"/>
          <w:szCs w:val="28"/>
        </w:rPr>
      </w:pPr>
      <w:r w:rsidRPr="00007B85">
        <w:rPr>
          <w:sz w:val="28"/>
          <w:szCs w:val="28"/>
        </w:rPr>
        <w:t>Проанализируем показатели имущественного положения ЗАО «Птицевод» за последние 5 лет в следующей таблице.</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2.2.1 - Анализ имущественного положения предприятия</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866"/>
        <w:gridCol w:w="1351"/>
        <w:gridCol w:w="1351"/>
        <w:gridCol w:w="1112"/>
        <w:gridCol w:w="1260"/>
        <w:gridCol w:w="1260"/>
      </w:tblGrid>
      <w:tr w:rsidR="00E67C3E" w:rsidRPr="00007B85">
        <w:trPr>
          <w:cantSplit/>
        </w:trPr>
        <w:tc>
          <w:tcPr>
            <w:tcW w:w="1980" w:type="dxa"/>
            <w:vMerge w:val="restart"/>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показатели</w:t>
            </w:r>
          </w:p>
        </w:tc>
        <w:tc>
          <w:tcPr>
            <w:tcW w:w="5940" w:type="dxa"/>
            <w:gridSpan w:val="5"/>
          </w:tcPr>
          <w:p w:rsidR="00E67C3E" w:rsidRPr="00E52272" w:rsidRDefault="00E67C3E" w:rsidP="00E52272">
            <w:pPr>
              <w:spacing w:line="360" w:lineRule="auto"/>
              <w:rPr>
                <w:sz w:val="20"/>
                <w:szCs w:val="20"/>
              </w:rPr>
            </w:pPr>
            <w:r w:rsidRPr="00E52272">
              <w:rPr>
                <w:sz w:val="20"/>
                <w:szCs w:val="20"/>
              </w:rPr>
              <w:t>Годы</w:t>
            </w:r>
          </w:p>
        </w:tc>
        <w:tc>
          <w:tcPr>
            <w:tcW w:w="1260" w:type="dxa"/>
            <w:vMerge w:val="restart"/>
          </w:tcPr>
          <w:p w:rsidR="00E67C3E" w:rsidRPr="00E52272" w:rsidRDefault="00E67C3E" w:rsidP="00E52272">
            <w:pPr>
              <w:spacing w:line="360" w:lineRule="auto"/>
              <w:rPr>
                <w:sz w:val="20"/>
                <w:szCs w:val="20"/>
              </w:rPr>
            </w:pPr>
            <w:r w:rsidRPr="00E52272">
              <w:rPr>
                <w:sz w:val="20"/>
                <w:szCs w:val="20"/>
              </w:rPr>
              <w:t>2005 в % к 2004</w:t>
            </w:r>
          </w:p>
        </w:tc>
      </w:tr>
      <w:tr w:rsidR="00E67C3E" w:rsidRPr="00007B85">
        <w:trPr>
          <w:cantSplit/>
        </w:trPr>
        <w:tc>
          <w:tcPr>
            <w:tcW w:w="1980" w:type="dxa"/>
            <w:vMerge/>
          </w:tcPr>
          <w:p w:rsidR="00E67C3E" w:rsidRPr="00E52272" w:rsidRDefault="00E67C3E" w:rsidP="00E52272">
            <w:pPr>
              <w:spacing w:line="360" w:lineRule="auto"/>
              <w:rPr>
                <w:sz w:val="20"/>
                <w:szCs w:val="20"/>
              </w:rPr>
            </w:pPr>
          </w:p>
        </w:tc>
        <w:tc>
          <w:tcPr>
            <w:tcW w:w="866" w:type="dxa"/>
          </w:tcPr>
          <w:p w:rsidR="00E67C3E" w:rsidRPr="00E52272" w:rsidRDefault="00E67C3E" w:rsidP="00E52272">
            <w:pPr>
              <w:spacing w:line="360" w:lineRule="auto"/>
              <w:rPr>
                <w:sz w:val="20"/>
                <w:szCs w:val="20"/>
              </w:rPr>
            </w:pPr>
            <w:r w:rsidRPr="00E52272">
              <w:rPr>
                <w:sz w:val="20"/>
                <w:szCs w:val="20"/>
              </w:rPr>
              <w:t>2001</w:t>
            </w:r>
          </w:p>
        </w:tc>
        <w:tc>
          <w:tcPr>
            <w:tcW w:w="1351" w:type="dxa"/>
          </w:tcPr>
          <w:p w:rsidR="00E67C3E" w:rsidRPr="00E52272" w:rsidRDefault="00E67C3E" w:rsidP="00E52272">
            <w:pPr>
              <w:spacing w:line="360" w:lineRule="auto"/>
              <w:rPr>
                <w:sz w:val="20"/>
                <w:szCs w:val="20"/>
              </w:rPr>
            </w:pPr>
            <w:r w:rsidRPr="00E52272">
              <w:rPr>
                <w:sz w:val="20"/>
                <w:szCs w:val="20"/>
              </w:rPr>
              <w:t>2002</w:t>
            </w:r>
          </w:p>
        </w:tc>
        <w:tc>
          <w:tcPr>
            <w:tcW w:w="1351" w:type="dxa"/>
          </w:tcPr>
          <w:p w:rsidR="00E67C3E" w:rsidRPr="00E52272" w:rsidRDefault="00E67C3E" w:rsidP="00E52272">
            <w:pPr>
              <w:spacing w:line="360" w:lineRule="auto"/>
              <w:rPr>
                <w:sz w:val="20"/>
                <w:szCs w:val="20"/>
              </w:rPr>
            </w:pPr>
            <w:r w:rsidRPr="00E52272">
              <w:rPr>
                <w:sz w:val="20"/>
                <w:szCs w:val="20"/>
              </w:rPr>
              <w:t>2003</w:t>
            </w:r>
          </w:p>
        </w:tc>
        <w:tc>
          <w:tcPr>
            <w:tcW w:w="1112" w:type="dxa"/>
          </w:tcPr>
          <w:p w:rsidR="00E67C3E" w:rsidRPr="00E52272" w:rsidRDefault="00E67C3E" w:rsidP="00E52272">
            <w:pPr>
              <w:spacing w:line="360" w:lineRule="auto"/>
              <w:rPr>
                <w:sz w:val="20"/>
                <w:szCs w:val="20"/>
              </w:rPr>
            </w:pPr>
            <w:r w:rsidRPr="00E52272">
              <w:rPr>
                <w:sz w:val="20"/>
                <w:szCs w:val="20"/>
              </w:rPr>
              <w:t>2004</w:t>
            </w:r>
          </w:p>
        </w:tc>
        <w:tc>
          <w:tcPr>
            <w:tcW w:w="1260" w:type="dxa"/>
          </w:tcPr>
          <w:p w:rsidR="00E67C3E" w:rsidRPr="00E52272" w:rsidRDefault="00E67C3E" w:rsidP="00E52272">
            <w:pPr>
              <w:spacing w:line="360" w:lineRule="auto"/>
              <w:rPr>
                <w:sz w:val="20"/>
                <w:szCs w:val="20"/>
              </w:rPr>
            </w:pPr>
            <w:r w:rsidRPr="00E52272">
              <w:rPr>
                <w:sz w:val="20"/>
                <w:szCs w:val="20"/>
              </w:rPr>
              <w:t>2005</w:t>
            </w:r>
          </w:p>
        </w:tc>
        <w:tc>
          <w:tcPr>
            <w:tcW w:w="1260" w:type="dxa"/>
            <w:vMerge/>
          </w:tcPr>
          <w:p w:rsidR="00E67C3E" w:rsidRPr="00E52272" w:rsidRDefault="00E67C3E" w:rsidP="00E52272">
            <w:pPr>
              <w:spacing w:line="360" w:lineRule="auto"/>
              <w:rPr>
                <w:sz w:val="20"/>
                <w:szCs w:val="20"/>
              </w:rPr>
            </w:pP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1</w:t>
            </w:r>
          </w:p>
        </w:tc>
        <w:tc>
          <w:tcPr>
            <w:tcW w:w="866" w:type="dxa"/>
          </w:tcPr>
          <w:p w:rsidR="00E67C3E" w:rsidRPr="00E52272" w:rsidRDefault="00E67C3E" w:rsidP="00E52272">
            <w:pPr>
              <w:spacing w:line="360" w:lineRule="auto"/>
              <w:rPr>
                <w:sz w:val="20"/>
                <w:szCs w:val="20"/>
              </w:rPr>
            </w:pPr>
            <w:r w:rsidRPr="00E52272">
              <w:rPr>
                <w:sz w:val="20"/>
                <w:szCs w:val="20"/>
              </w:rPr>
              <w:t>2</w:t>
            </w:r>
          </w:p>
        </w:tc>
        <w:tc>
          <w:tcPr>
            <w:tcW w:w="1351" w:type="dxa"/>
          </w:tcPr>
          <w:p w:rsidR="00E67C3E" w:rsidRPr="00E52272" w:rsidRDefault="00E67C3E" w:rsidP="00E52272">
            <w:pPr>
              <w:spacing w:line="360" w:lineRule="auto"/>
              <w:rPr>
                <w:sz w:val="20"/>
                <w:szCs w:val="20"/>
              </w:rPr>
            </w:pPr>
            <w:r w:rsidRPr="00E52272">
              <w:rPr>
                <w:sz w:val="20"/>
                <w:szCs w:val="20"/>
              </w:rPr>
              <w:t>3</w:t>
            </w:r>
          </w:p>
        </w:tc>
        <w:tc>
          <w:tcPr>
            <w:tcW w:w="1351" w:type="dxa"/>
          </w:tcPr>
          <w:p w:rsidR="00E67C3E" w:rsidRPr="00E52272" w:rsidRDefault="00E67C3E" w:rsidP="00E52272">
            <w:pPr>
              <w:spacing w:line="360" w:lineRule="auto"/>
              <w:rPr>
                <w:sz w:val="20"/>
                <w:szCs w:val="20"/>
              </w:rPr>
            </w:pPr>
            <w:r w:rsidRPr="00E52272">
              <w:rPr>
                <w:sz w:val="20"/>
                <w:szCs w:val="20"/>
              </w:rPr>
              <w:t>4</w:t>
            </w:r>
          </w:p>
        </w:tc>
        <w:tc>
          <w:tcPr>
            <w:tcW w:w="1112" w:type="dxa"/>
          </w:tcPr>
          <w:p w:rsidR="00E67C3E" w:rsidRPr="00E52272" w:rsidRDefault="00E67C3E" w:rsidP="00E52272">
            <w:pPr>
              <w:spacing w:line="360" w:lineRule="auto"/>
              <w:rPr>
                <w:sz w:val="20"/>
                <w:szCs w:val="20"/>
              </w:rPr>
            </w:pPr>
            <w:r w:rsidRPr="00E52272">
              <w:rPr>
                <w:sz w:val="20"/>
                <w:szCs w:val="20"/>
              </w:rPr>
              <w:t>5</w:t>
            </w:r>
          </w:p>
        </w:tc>
        <w:tc>
          <w:tcPr>
            <w:tcW w:w="1260" w:type="dxa"/>
          </w:tcPr>
          <w:p w:rsidR="00E67C3E" w:rsidRPr="00E52272" w:rsidRDefault="00E67C3E" w:rsidP="00E52272">
            <w:pPr>
              <w:spacing w:line="360" w:lineRule="auto"/>
              <w:rPr>
                <w:sz w:val="20"/>
                <w:szCs w:val="20"/>
              </w:rPr>
            </w:pPr>
            <w:r w:rsidRPr="00E52272">
              <w:rPr>
                <w:sz w:val="20"/>
                <w:szCs w:val="20"/>
              </w:rPr>
              <w:t>6</w:t>
            </w:r>
          </w:p>
        </w:tc>
        <w:tc>
          <w:tcPr>
            <w:tcW w:w="1260" w:type="dxa"/>
          </w:tcPr>
          <w:p w:rsidR="00E67C3E" w:rsidRPr="00E52272" w:rsidRDefault="00E67C3E" w:rsidP="00E52272">
            <w:pPr>
              <w:spacing w:line="360" w:lineRule="auto"/>
              <w:rPr>
                <w:sz w:val="20"/>
                <w:szCs w:val="20"/>
              </w:rPr>
            </w:pPr>
            <w:r w:rsidRPr="00E52272">
              <w:rPr>
                <w:sz w:val="20"/>
                <w:szCs w:val="20"/>
              </w:rPr>
              <w:t>7</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Общая сумма средств по балансу, т.р.</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46656</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51832</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40895</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43163</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51788</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120</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Общая сумма стоимости основных средств, т.р.</w:t>
            </w:r>
          </w:p>
        </w:tc>
        <w:tc>
          <w:tcPr>
            <w:tcW w:w="866" w:type="dxa"/>
          </w:tcPr>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29240</w:t>
            </w:r>
          </w:p>
          <w:p w:rsidR="00E67C3E" w:rsidRPr="00E52272" w:rsidRDefault="00E67C3E" w:rsidP="00E52272">
            <w:pPr>
              <w:spacing w:line="360" w:lineRule="auto"/>
              <w:rPr>
                <w:sz w:val="20"/>
                <w:szCs w:val="20"/>
              </w:rPr>
            </w:pP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28071</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19163</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28034</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29724</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106</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Коэффициент износа основных средств</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1,6</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1,7</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1,07</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0,73</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0,74</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101</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Коэффициент обновления основных средств</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0,0005</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0,0005</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0,05</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0,37</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0,2</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54</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Коэффициент выбытия основных средств</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0,0014</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0,34</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0,04</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0,05</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125</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Стоимость оборотных активов, т.р</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10798</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 xml:space="preserve">12768 </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11602</w:t>
            </w:r>
            <w:r w:rsidR="00007B85" w:rsidRPr="00E52272">
              <w:rPr>
                <w:sz w:val="20"/>
                <w:szCs w:val="20"/>
              </w:rPr>
              <w:t xml:space="preserve"> </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14398</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20567</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143</w:t>
            </w:r>
          </w:p>
        </w:tc>
      </w:tr>
      <w:tr w:rsidR="00E67C3E" w:rsidRPr="00007B85">
        <w:trPr>
          <w:trHeight w:val="1240"/>
        </w:trPr>
        <w:tc>
          <w:tcPr>
            <w:tcW w:w="1980" w:type="dxa"/>
          </w:tcPr>
          <w:p w:rsidR="00E67C3E" w:rsidRPr="00E52272" w:rsidRDefault="00E67C3E" w:rsidP="00E52272">
            <w:pPr>
              <w:spacing w:line="360" w:lineRule="auto"/>
              <w:rPr>
                <w:sz w:val="20"/>
                <w:szCs w:val="20"/>
              </w:rPr>
            </w:pPr>
            <w:r w:rsidRPr="00E52272">
              <w:rPr>
                <w:sz w:val="20"/>
                <w:szCs w:val="20"/>
              </w:rPr>
              <w:t>Сумма дебиторской задолженности, всего, т.р.</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852</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3015</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1887</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4726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2767</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59</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Доля дебиторской задолженности в денежной выручке</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0,04</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0,03</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0,08</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0,14</w:t>
            </w:r>
          </w:p>
        </w:tc>
        <w:tc>
          <w:tcPr>
            <w:tcW w:w="1260" w:type="dxa"/>
          </w:tcPr>
          <w:p w:rsidR="00E67C3E" w:rsidRPr="00E52272" w:rsidRDefault="00E67C3E" w:rsidP="00E52272">
            <w:pPr>
              <w:spacing w:line="360" w:lineRule="auto"/>
              <w:rPr>
                <w:sz w:val="20"/>
                <w:szCs w:val="20"/>
              </w:rPr>
            </w:pPr>
          </w:p>
          <w:p w:rsidR="00E67C3E" w:rsidRPr="00E52272" w:rsidRDefault="00007B85" w:rsidP="00E52272">
            <w:pPr>
              <w:spacing w:line="360" w:lineRule="auto"/>
              <w:rPr>
                <w:sz w:val="20"/>
                <w:szCs w:val="20"/>
              </w:rPr>
            </w:pPr>
            <w:r w:rsidRPr="00E52272">
              <w:rPr>
                <w:sz w:val="20"/>
                <w:szCs w:val="20"/>
              </w:rPr>
              <w:t xml:space="preserve"> </w:t>
            </w:r>
            <w:r w:rsidR="00E67C3E" w:rsidRPr="00E52272">
              <w:rPr>
                <w:sz w:val="20"/>
                <w:szCs w:val="20"/>
              </w:rPr>
              <w:t>0,06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43</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Дебиторская задолженность просроченная, т.р.</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852</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3015</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1887</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4726</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2767</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59</w:t>
            </w:r>
          </w:p>
        </w:tc>
      </w:tr>
      <w:tr w:rsidR="00E67C3E" w:rsidRPr="00007B85">
        <w:tc>
          <w:tcPr>
            <w:tcW w:w="1980" w:type="dxa"/>
          </w:tcPr>
          <w:p w:rsidR="00E67C3E" w:rsidRPr="00E52272" w:rsidRDefault="00E67C3E" w:rsidP="00E52272">
            <w:pPr>
              <w:spacing w:line="360" w:lineRule="auto"/>
              <w:rPr>
                <w:sz w:val="20"/>
                <w:szCs w:val="20"/>
              </w:rPr>
            </w:pPr>
            <w:r w:rsidRPr="00E52272">
              <w:rPr>
                <w:sz w:val="20"/>
                <w:szCs w:val="20"/>
              </w:rPr>
              <w:t>Доля просроченной задолженности в активах баланса</w:t>
            </w:r>
          </w:p>
        </w:tc>
        <w:tc>
          <w:tcPr>
            <w:tcW w:w="866"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0,02</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0,06</w:t>
            </w:r>
          </w:p>
        </w:tc>
        <w:tc>
          <w:tcPr>
            <w:tcW w:w="1351"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0.05</w:t>
            </w:r>
          </w:p>
        </w:tc>
        <w:tc>
          <w:tcPr>
            <w:tcW w:w="1112"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0.11</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0,05</w:t>
            </w:r>
          </w:p>
        </w:tc>
        <w:tc>
          <w:tcPr>
            <w:tcW w:w="1260" w:type="dxa"/>
          </w:tcPr>
          <w:p w:rsidR="00E67C3E" w:rsidRPr="00E52272" w:rsidRDefault="00E67C3E" w:rsidP="00E52272">
            <w:pPr>
              <w:spacing w:line="360" w:lineRule="auto"/>
              <w:rPr>
                <w:sz w:val="20"/>
                <w:szCs w:val="20"/>
              </w:rPr>
            </w:pPr>
          </w:p>
          <w:p w:rsidR="00E67C3E" w:rsidRPr="00E52272" w:rsidRDefault="00E67C3E" w:rsidP="00E52272">
            <w:pPr>
              <w:spacing w:line="360" w:lineRule="auto"/>
              <w:rPr>
                <w:sz w:val="20"/>
                <w:szCs w:val="20"/>
              </w:rPr>
            </w:pPr>
            <w:r w:rsidRPr="00E52272">
              <w:rPr>
                <w:sz w:val="20"/>
                <w:szCs w:val="20"/>
              </w:rPr>
              <w:t>45,4</w:t>
            </w:r>
          </w:p>
        </w:tc>
      </w:tr>
    </w:tbl>
    <w:p w:rsidR="004D06A2" w:rsidRDefault="004D06A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Судя по полученным значениям показателей видно, что имущественное положение ЗАО «Птицевод» за последние 5 лет можно оценить как близкое к кризисному. Хотя, сумма средств по балансу в 2005 году составила 51788 т. руб., что больше, чем в 2004 году на 20 % . Это значит, что на предприятии происходит</w:t>
      </w:r>
      <w:r w:rsidR="00007B85" w:rsidRPr="00007B85">
        <w:rPr>
          <w:sz w:val="28"/>
          <w:szCs w:val="28"/>
        </w:rPr>
        <w:t xml:space="preserve"> </w:t>
      </w:r>
      <w:r w:rsidRPr="00007B85">
        <w:rPr>
          <w:sz w:val="28"/>
          <w:szCs w:val="28"/>
        </w:rPr>
        <w:t>постепенное увеличение хозяйственного оборота.</w:t>
      </w:r>
    </w:p>
    <w:p w:rsidR="00E67C3E" w:rsidRPr="00007B85" w:rsidRDefault="00E67C3E" w:rsidP="00007B85">
      <w:pPr>
        <w:tabs>
          <w:tab w:val="right" w:pos="-180"/>
        </w:tabs>
        <w:spacing w:line="360" w:lineRule="auto"/>
        <w:ind w:firstLine="709"/>
        <w:jc w:val="both"/>
        <w:rPr>
          <w:sz w:val="28"/>
          <w:szCs w:val="28"/>
        </w:rPr>
      </w:pPr>
      <w:r w:rsidRPr="00007B85">
        <w:rPr>
          <w:sz w:val="28"/>
          <w:szCs w:val="28"/>
        </w:rPr>
        <w:t>Стоимость основных средств в динамике увеличилась, и в 2005 году составила 29724 т. руб. Это свидетельствует о возможности предприятия расширять свое производство. Техническое состояние основных средств меняется за последние 5 лет, коэффициент износа составил 74 %, а коэффициент обновления основных средств очень низкий – 20 % в 2005 году. Коэффициент выбытия в несколько раз меньше значения коэффициента обновления, т.е. состояние основных средств улучшается.</w:t>
      </w:r>
    </w:p>
    <w:p w:rsidR="00E67C3E" w:rsidRPr="00007B85" w:rsidRDefault="00E67C3E" w:rsidP="00007B85">
      <w:pPr>
        <w:tabs>
          <w:tab w:val="right" w:pos="-180"/>
        </w:tabs>
        <w:spacing w:line="360" w:lineRule="auto"/>
        <w:ind w:firstLine="709"/>
        <w:jc w:val="both"/>
        <w:rPr>
          <w:sz w:val="28"/>
          <w:szCs w:val="28"/>
        </w:rPr>
      </w:pPr>
      <w:r w:rsidRPr="00007B85">
        <w:rPr>
          <w:sz w:val="28"/>
          <w:szCs w:val="28"/>
        </w:rPr>
        <w:t xml:space="preserve">Стоимость оборотных активов в динамике увеличивается, следовательно, предприятие может расширять свое производство. </w:t>
      </w:r>
    </w:p>
    <w:p w:rsidR="00E67C3E" w:rsidRPr="00007B85" w:rsidRDefault="00E67C3E" w:rsidP="00007B85">
      <w:pPr>
        <w:tabs>
          <w:tab w:val="right" w:pos="-180"/>
        </w:tabs>
        <w:spacing w:line="360" w:lineRule="auto"/>
        <w:ind w:firstLine="709"/>
        <w:jc w:val="both"/>
        <w:rPr>
          <w:sz w:val="28"/>
          <w:szCs w:val="28"/>
        </w:rPr>
      </w:pPr>
      <w:r w:rsidRPr="00007B85">
        <w:rPr>
          <w:sz w:val="28"/>
          <w:szCs w:val="28"/>
        </w:rPr>
        <w:t>Сумма дебиторской задолженности уменьшилась в 2005 году по сравнению с 2004 на 59 %. В 2005 году доля дебиторской задолженности в денежной выручке составила 6 %.</w:t>
      </w:r>
    </w:p>
    <w:p w:rsidR="00E67C3E" w:rsidRPr="00007B85" w:rsidRDefault="00E67C3E" w:rsidP="00007B85">
      <w:pPr>
        <w:spacing w:line="360" w:lineRule="auto"/>
        <w:ind w:firstLine="709"/>
        <w:jc w:val="both"/>
        <w:rPr>
          <w:sz w:val="28"/>
          <w:szCs w:val="28"/>
        </w:rPr>
      </w:pPr>
      <w:r w:rsidRPr="00007B85">
        <w:rPr>
          <w:sz w:val="28"/>
          <w:szCs w:val="28"/>
        </w:rPr>
        <w:t>Экономической сущностью финансовой устойчивости предприятия является обеспеченность его запасов источниками формирования.</w:t>
      </w:r>
    </w:p>
    <w:p w:rsidR="00E67C3E" w:rsidRPr="00007B85" w:rsidRDefault="00E67C3E" w:rsidP="00007B85">
      <w:pPr>
        <w:spacing w:line="360" w:lineRule="auto"/>
        <w:ind w:firstLine="709"/>
        <w:jc w:val="both"/>
        <w:rPr>
          <w:sz w:val="28"/>
          <w:szCs w:val="28"/>
        </w:rPr>
      </w:pPr>
      <w:r w:rsidRPr="00007B85">
        <w:rPr>
          <w:sz w:val="28"/>
          <w:szCs w:val="28"/>
        </w:rPr>
        <w:t>Для определения типа финансовой устойчивости рассчитаем следующие показатели.</w:t>
      </w:r>
    </w:p>
    <w:p w:rsidR="004D06A2" w:rsidRDefault="004D06A2"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2.2.2 - Анализ финансовой устойчивости</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8"/>
        <w:gridCol w:w="1321"/>
        <w:gridCol w:w="1322"/>
        <w:gridCol w:w="1322"/>
        <w:gridCol w:w="1057"/>
        <w:gridCol w:w="1260"/>
        <w:gridCol w:w="1080"/>
      </w:tblGrid>
      <w:tr w:rsidR="00E67C3E" w:rsidRPr="00007B85">
        <w:trPr>
          <w:cantSplit/>
        </w:trPr>
        <w:tc>
          <w:tcPr>
            <w:tcW w:w="1818" w:type="dxa"/>
            <w:vMerge w:val="restart"/>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показатели</w:t>
            </w:r>
          </w:p>
        </w:tc>
        <w:tc>
          <w:tcPr>
            <w:tcW w:w="6282" w:type="dxa"/>
            <w:gridSpan w:val="5"/>
          </w:tcPr>
          <w:p w:rsidR="00E67C3E" w:rsidRPr="004D06A2" w:rsidRDefault="00E67C3E" w:rsidP="004D06A2">
            <w:pPr>
              <w:spacing w:line="360" w:lineRule="auto"/>
              <w:rPr>
                <w:sz w:val="20"/>
                <w:szCs w:val="20"/>
              </w:rPr>
            </w:pPr>
            <w:r w:rsidRPr="004D06A2">
              <w:rPr>
                <w:sz w:val="20"/>
                <w:szCs w:val="20"/>
              </w:rPr>
              <w:t>Годы</w:t>
            </w:r>
          </w:p>
        </w:tc>
        <w:tc>
          <w:tcPr>
            <w:tcW w:w="1080" w:type="dxa"/>
            <w:vMerge w:val="restart"/>
          </w:tcPr>
          <w:p w:rsidR="00E67C3E" w:rsidRPr="004D06A2" w:rsidRDefault="00E67C3E" w:rsidP="004D06A2">
            <w:pPr>
              <w:spacing w:line="360" w:lineRule="auto"/>
              <w:rPr>
                <w:sz w:val="20"/>
                <w:szCs w:val="20"/>
              </w:rPr>
            </w:pPr>
            <w:r w:rsidRPr="004D06A2">
              <w:rPr>
                <w:sz w:val="20"/>
                <w:szCs w:val="20"/>
              </w:rPr>
              <w:t>2005 в % к 2004</w:t>
            </w:r>
          </w:p>
        </w:tc>
      </w:tr>
      <w:tr w:rsidR="00E67C3E" w:rsidRPr="00007B85">
        <w:trPr>
          <w:cantSplit/>
        </w:trPr>
        <w:tc>
          <w:tcPr>
            <w:tcW w:w="1818" w:type="dxa"/>
            <w:vMerge/>
          </w:tcPr>
          <w:p w:rsidR="00E67C3E" w:rsidRPr="004D06A2" w:rsidRDefault="00E67C3E" w:rsidP="004D06A2">
            <w:pPr>
              <w:spacing w:line="360" w:lineRule="auto"/>
              <w:rPr>
                <w:sz w:val="20"/>
                <w:szCs w:val="20"/>
              </w:rPr>
            </w:pPr>
          </w:p>
        </w:tc>
        <w:tc>
          <w:tcPr>
            <w:tcW w:w="1321" w:type="dxa"/>
          </w:tcPr>
          <w:p w:rsidR="00E67C3E" w:rsidRPr="004D06A2" w:rsidRDefault="00E67C3E" w:rsidP="004D06A2">
            <w:pPr>
              <w:spacing w:line="360" w:lineRule="auto"/>
              <w:rPr>
                <w:sz w:val="20"/>
                <w:szCs w:val="20"/>
              </w:rPr>
            </w:pPr>
            <w:r w:rsidRPr="004D06A2">
              <w:rPr>
                <w:sz w:val="20"/>
                <w:szCs w:val="20"/>
              </w:rPr>
              <w:t>2001</w:t>
            </w:r>
          </w:p>
        </w:tc>
        <w:tc>
          <w:tcPr>
            <w:tcW w:w="1322" w:type="dxa"/>
          </w:tcPr>
          <w:p w:rsidR="00E67C3E" w:rsidRPr="004D06A2" w:rsidRDefault="00E67C3E" w:rsidP="004D06A2">
            <w:pPr>
              <w:spacing w:line="360" w:lineRule="auto"/>
              <w:rPr>
                <w:sz w:val="20"/>
                <w:szCs w:val="20"/>
              </w:rPr>
            </w:pPr>
            <w:r w:rsidRPr="004D06A2">
              <w:rPr>
                <w:sz w:val="20"/>
                <w:szCs w:val="20"/>
              </w:rPr>
              <w:t>2002</w:t>
            </w:r>
          </w:p>
        </w:tc>
        <w:tc>
          <w:tcPr>
            <w:tcW w:w="1322" w:type="dxa"/>
          </w:tcPr>
          <w:p w:rsidR="00E67C3E" w:rsidRPr="004D06A2" w:rsidRDefault="00E67C3E" w:rsidP="004D06A2">
            <w:pPr>
              <w:spacing w:line="360" w:lineRule="auto"/>
              <w:rPr>
                <w:sz w:val="20"/>
                <w:szCs w:val="20"/>
              </w:rPr>
            </w:pPr>
            <w:r w:rsidRPr="004D06A2">
              <w:rPr>
                <w:sz w:val="20"/>
                <w:szCs w:val="20"/>
              </w:rPr>
              <w:t>2003</w:t>
            </w:r>
          </w:p>
        </w:tc>
        <w:tc>
          <w:tcPr>
            <w:tcW w:w="1057" w:type="dxa"/>
          </w:tcPr>
          <w:p w:rsidR="00E67C3E" w:rsidRPr="004D06A2" w:rsidRDefault="00E67C3E" w:rsidP="004D06A2">
            <w:pPr>
              <w:spacing w:line="360" w:lineRule="auto"/>
              <w:rPr>
                <w:sz w:val="20"/>
                <w:szCs w:val="20"/>
              </w:rPr>
            </w:pPr>
            <w:r w:rsidRPr="004D06A2">
              <w:rPr>
                <w:sz w:val="20"/>
                <w:szCs w:val="20"/>
              </w:rPr>
              <w:t>2004</w:t>
            </w:r>
          </w:p>
        </w:tc>
        <w:tc>
          <w:tcPr>
            <w:tcW w:w="1260" w:type="dxa"/>
          </w:tcPr>
          <w:p w:rsidR="00E67C3E" w:rsidRPr="004D06A2" w:rsidRDefault="00E67C3E" w:rsidP="004D06A2">
            <w:pPr>
              <w:spacing w:line="360" w:lineRule="auto"/>
              <w:rPr>
                <w:sz w:val="20"/>
                <w:szCs w:val="20"/>
              </w:rPr>
            </w:pPr>
            <w:r w:rsidRPr="004D06A2">
              <w:rPr>
                <w:sz w:val="20"/>
                <w:szCs w:val="20"/>
              </w:rPr>
              <w:t>2005</w:t>
            </w:r>
          </w:p>
        </w:tc>
        <w:tc>
          <w:tcPr>
            <w:tcW w:w="1080" w:type="dxa"/>
            <w:vMerge/>
          </w:tcPr>
          <w:p w:rsidR="00E67C3E" w:rsidRPr="004D06A2" w:rsidRDefault="00E67C3E" w:rsidP="004D06A2">
            <w:pPr>
              <w:spacing w:line="360" w:lineRule="auto"/>
              <w:rPr>
                <w:sz w:val="20"/>
                <w:szCs w:val="20"/>
              </w:rPr>
            </w:pP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1</w:t>
            </w:r>
          </w:p>
        </w:tc>
        <w:tc>
          <w:tcPr>
            <w:tcW w:w="1321" w:type="dxa"/>
          </w:tcPr>
          <w:p w:rsidR="00E67C3E" w:rsidRPr="004D06A2" w:rsidRDefault="00E67C3E" w:rsidP="004D06A2">
            <w:pPr>
              <w:spacing w:line="360" w:lineRule="auto"/>
              <w:rPr>
                <w:sz w:val="20"/>
                <w:szCs w:val="20"/>
              </w:rPr>
            </w:pPr>
            <w:r w:rsidRPr="004D06A2">
              <w:rPr>
                <w:sz w:val="20"/>
                <w:szCs w:val="20"/>
              </w:rPr>
              <w:t>2</w:t>
            </w:r>
          </w:p>
        </w:tc>
        <w:tc>
          <w:tcPr>
            <w:tcW w:w="1322" w:type="dxa"/>
          </w:tcPr>
          <w:p w:rsidR="00E67C3E" w:rsidRPr="004D06A2" w:rsidRDefault="00E67C3E" w:rsidP="004D06A2">
            <w:pPr>
              <w:spacing w:line="360" w:lineRule="auto"/>
              <w:rPr>
                <w:sz w:val="20"/>
                <w:szCs w:val="20"/>
              </w:rPr>
            </w:pPr>
            <w:r w:rsidRPr="004D06A2">
              <w:rPr>
                <w:sz w:val="20"/>
                <w:szCs w:val="20"/>
              </w:rPr>
              <w:t>3</w:t>
            </w:r>
          </w:p>
        </w:tc>
        <w:tc>
          <w:tcPr>
            <w:tcW w:w="1322" w:type="dxa"/>
          </w:tcPr>
          <w:p w:rsidR="00E67C3E" w:rsidRPr="004D06A2" w:rsidRDefault="00E67C3E" w:rsidP="004D06A2">
            <w:pPr>
              <w:spacing w:line="360" w:lineRule="auto"/>
              <w:rPr>
                <w:sz w:val="20"/>
                <w:szCs w:val="20"/>
              </w:rPr>
            </w:pPr>
            <w:r w:rsidRPr="004D06A2">
              <w:rPr>
                <w:sz w:val="20"/>
                <w:szCs w:val="20"/>
              </w:rPr>
              <w:t>4</w:t>
            </w:r>
          </w:p>
        </w:tc>
        <w:tc>
          <w:tcPr>
            <w:tcW w:w="1057" w:type="dxa"/>
          </w:tcPr>
          <w:p w:rsidR="00E67C3E" w:rsidRPr="004D06A2" w:rsidRDefault="00E67C3E" w:rsidP="004D06A2">
            <w:pPr>
              <w:spacing w:line="360" w:lineRule="auto"/>
              <w:rPr>
                <w:sz w:val="20"/>
                <w:szCs w:val="20"/>
              </w:rPr>
            </w:pPr>
            <w:r w:rsidRPr="004D06A2">
              <w:rPr>
                <w:sz w:val="20"/>
                <w:szCs w:val="20"/>
              </w:rPr>
              <w:t>5</w:t>
            </w:r>
          </w:p>
        </w:tc>
        <w:tc>
          <w:tcPr>
            <w:tcW w:w="1260" w:type="dxa"/>
          </w:tcPr>
          <w:p w:rsidR="00E67C3E" w:rsidRPr="004D06A2" w:rsidRDefault="00E67C3E" w:rsidP="004D06A2">
            <w:pPr>
              <w:spacing w:line="360" w:lineRule="auto"/>
              <w:rPr>
                <w:sz w:val="20"/>
                <w:szCs w:val="20"/>
              </w:rPr>
            </w:pPr>
            <w:r w:rsidRPr="004D06A2">
              <w:rPr>
                <w:sz w:val="20"/>
                <w:szCs w:val="20"/>
              </w:rPr>
              <w:t>6</w:t>
            </w:r>
          </w:p>
        </w:tc>
        <w:tc>
          <w:tcPr>
            <w:tcW w:w="1080" w:type="dxa"/>
          </w:tcPr>
          <w:p w:rsidR="00E67C3E" w:rsidRPr="004D06A2" w:rsidRDefault="00E67C3E" w:rsidP="004D06A2">
            <w:pPr>
              <w:spacing w:line="360" w:lineRule="auto"/>
              <w:rPr>
                <w:sz w:val="20"/>
                <w:szCs w:val="20"/>
              </w:rPr>
            </w:pPr>
            <w:r w:rsidRPr="004D06A2">
              <w:rPr>
                <w:sz w:val="20"/>
                <w:szCs w:val="20"/>
              </w:rPr>
              <w:t>7</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Стоимость собственного капитала, т.р.</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37312</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37458</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24776</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25295</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25587</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101.2</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Доля собственного капитала в валюте баланса</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0,8</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0,7</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0,6</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0,6</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83,3</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Сумма заемного капитала, всего, т.р.</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9344</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14374</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16119</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17868</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26201</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146,6</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Доля заемного капитала в валюте баланса</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0,2</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0,3</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125</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Степень мобильности собственного капитала (коэффициент маневренности)</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-0,04</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-0,2</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-0,14</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-0,22</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157,1</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Соотношение дебиторской задолженности и кредиторской</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0,11</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0,54</w:t>
            </w:r>
          </w:p>
          <w:p w:rsidR="00E67C3E" w:rsidRPr="004D06A2" w:rsidRDefault="00E67C3E" w:rsidP="004D06A2">
            <w:pPr>
              <w:spacing w:line="360" w:lineRule="auto"/>
              <w:rPr>
                <w:sz w:val="20"/>
                <w:szCs w:val="20"/>
              </w:rPr>
            </w:pP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0,3</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0,56</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0,83</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148,2</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Коэффициент финансирования</w:t>
            </w:r>
          </w:p>
        </w:tc>
        <w:tc>
          <w:tcPr>
            <w:tcW w:w="1321" w:type="dxa"/>
          </w:tcPr>
          <w:p w:rsidR="00E67C3E" w:rsidRPr="004D06A2" w:rsidRDefault="00E67C3E" w:rsidP="004D06A2">
            <w:pPr>
              <w:spacing w:line="360" w:lineRule="auto"/>
              <w:rPr>
                <w:sz w:val="20"/>
                <w:szCs w:val="20"/>
              </w:rPr>
            </w:pPr>
            <w:r w:rsidRPr="004D06A2">
              <w:rPr>
                <w:sz w:val="20"/>
                <w:szCs w:val="20"/>
              </w:rPr>
              <w:t>0,98</w:t>
            </w:r>
          </w:p>
        </w:tc>
        <w:tc>
          <w:tcPr>
            <w:tcW w:w="1322" w:type="dxa"/>
          </w:tcPr>
          <w:p w:rsidR="00E67C3E" w:rsidRPr="004D06A2" w:rsidRDefault="00E67C3E" w:rsidP="004D06A2">
            <w:pPr>
              <w:spacing w:line="360" w:lineRule="auto"/>
              <w:rPr>
                <w:sz w:val="20"/>
                <w:szCs w:val="20"/>
              </w:rPr>
            </w:pPr>
            <w:r w:rsidRPr="004D06A2">
              <w:rPr>
                <w:sz w:val="20"/>
                <w:szCs w:val="20"/>
              </w:rPr>
              <w:t>1,4</w:t>
            </w:r>
          </w:p>
        </w:tc>
        <w:tc>
          <w:tcPr>
            <w:tcW w:w="1322" w:type="dxa"/>
          </w:tcPr>
          <w:p w:rsidR="00E67C3E" w:rsidRPr="004D06A2" w:rsidRDefault="00E67C3E" w:rsidP="004D06A2">
            <w:pPr>
              <w:spacing w:line="360" w:lineRule="auto"/>
              <w:rPr>
                <w:sz w:val="20"/>
                <w:szCs w:val="20"/>
              </w:rPr>
            </w:pPr>
            <w:r w:rsidRPr="004D06A2">
              <w:rPr>
                <w:sz w:val="20"/>
                <w:szCs w:val="20"/>
              </w:rPr>
              <w:t>1,5</w:t>
            </w:r>
          </w:p>
        </w:tc>
        <w:tc>
          <w:tcPr>
            <w:tcW w:w="1057" w:type="dxa"/>
          </w:tcPr>
          <w:p w:rsidR="00E67C3E" w:rsidRPr="004D06A2" w:rsidRDefault="00E67C3E" w:rsidP="004D06A2">
            <w:pPr>
              <w:spacing w:line="360" w:lineRule="auto"/>
              <w:rPr>
                <w:sz w:val="20"/>
                <w:szCs w:val="20"/>
              </w:rPr>
            </w:pPr>
            <w:r w:rsidRPr="004D06A2">
              <w:rPr>
                <w:sz w:val="20"/>
                <w:szCs w:val="20"/>
              </w:rPr>
              <w:t>2,6</w:t>
            </w:r>
          </w:p>
        </w:tc>
        <w:tc>
          <w:tcPr>
            <w:tcW w:w="1260" w:type="dxa"/>
          </w:tcPr>
          <w:p w:rsidR="00E67C3E" w:rsidRPr="004D06A2" w:rsidRDefault="00E67C3E" w:rsidP="004D06A2">
            <w:pPr>
              <w:spacing w:line="360" w:lineRule="auto"/>
              <w:rPr>
                <w:sz w:val="20"/>
                <w:szCs w:val="20"/>
              </w:rPr>
            </w:pPr>
            <w:r w:rsidRPr="004D06A2">
              <w:rPr>
                <w:sz w:val="20"/>
                <w:szCs w:val="20"/>
              </w:rPr>
              <w:t>4</w:t>
            </w:r>
          </w:p>
        </w:tc>
        <w:tc>
          <w:tcPr>
            <w:tcW w:w="1080" w:type="dxa"/>
          </w:tcPr>
          <w:p w:rsidR="00E67C3E" w:rsidRPr="004D06A2" w:rsidRDefault="00E67C3E" w:rsidP="004D06A2">
            <w:pPr>
              <w:spacing w:line="360" w:lineRule="auto"/>
              <w:rPr>
                <w:sz w:val="20"/>
                <w:szCs w:val="20"/>
              </w:rPr>
            </w:pPr>
            <w:r w:rsidRPr="004D06A2">
              <w:rPr>
                <w:sz w:val="20"/>
                <w:szCs w:val="20"/>
              </w:rPr>
              <w:t>154</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Коэффициент общей ликвидности</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2,6</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1,5</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1,4</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0,98</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70</w:t>
            </w:r>
          </w:p>
        </w:tc>
      </w:tr>
      <w:tr w:rsidR="00E67C3E" w:rsidRPr="00007B85">
        <w:tc>
          <w:tcPr>
            <w:tcW w:w="1818" w:type="dxa"/>
          </w:tcPr>
          <w:p w:rsidR="00E67C3E" w:rsidRPr="004D06A2" w:rsidRDefault="00E67C3E" w:rsidP="004D06A2">
            <w:pPr>
              <w:spacing w:line="360" w:lineRule="auto"/>
              <w:rPr>
                <w:sz w:val="20"/>
                <w:szCs w:val="20"/>
              </w:rPr>
            </w:pPr>
            <w:r w:rsidRPr="004D06A2">
              <w:rPr>
                <w:sz w:val="20"/>
                <w:szCs w:val="20"/>
              </w:rPr>
              <w:t>Коэффициент обеспеченности текущих активов собственными источниками</w:t>
            </w:r>
          </w:p>
        </w:tc>
        <w:tc>
          <w:tcPr>
            <w:tcW w:w="132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32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05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136,2</w:t>
            </w:r>
          </w:p>
        </w:tc>
        <w:tc>
          <w:tcPr>
            <w:tcW w:w="10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Анализируя произведенные расчеты, финансовое состояние предприятия можно оценить как неустойчивое. Стоимость собственного капитала в 2005 году по сравнению с 2001 годом уменьшилась на 68 %, а по сравнению с 2004 годом увеличилась на 292 т. руб. или на 1,2 %, т.е. у предприятия появилось больше возможностей дальнейшего его развития. Доля собственного капитала в валюте баланса снижается, и в 2005 году по сравнению с 2004 составила 16,7 %. Соответственно, доля заемного капитала растет, в 2005 году по сравнению с 2004 составила 25 %.</w:t>
      </w:r>
    </w:p>
    <w:p w:rsidR="00E67C3E" w:rsidRPr="00007B85" w:rsidRDefault="00E67C3E" w:rsidP="00007B85">
      <w:pPr>
        <w:spacing w:line="360" w:lineRule="auto"/>
        <w:ind w:firstLine="709"/>
        <w:jc w:val="both"/>
        <w:rPr>
          <w:sz w:val="28"/>
          <w:szCs w:val="28"/>
        </w:rPr>
      </w:pPr>
      <w:r w:rsidRPr="00007B85">
        <w:rPr>
          <w:sz w:val="28"/>
          <w:szCs w:val="28"/>
        </w:rPr>
        <w:t>Коэффициент общей ликвидности должен быть больше 2, но в хозяйстве он снизился в 2005 году по сравнению с 2004 годом на 0,42 и составил 0,98. Это говорит о том, что ЗАО «Птицевод» является не платежеспособным. Соотношение дебиторской и кредиторской задолженности ниже норматива на 0,17 и составило в 2005 году 0,83, т.е. кредиторская задолженность превышает дебиторскую задолженность. Коэффициент финансирования увеличился на 1,4 руб. Если в 2004 году на 1 рубль заемного капитала приходилось 2,6 собственного, то в 2005 году - 4 руб.</w:t>
      </w:r>
    </w:p>
    <w:p w:rsidR="00E67C3E" w:rsidRPr="00007B85" w:rsidRDefault="00E67C3E" w:rsidP="00007B85">
      <w:pPr>
        <w:spacing w:line="360" w:lineRule="auto"/>
        <w:ind w:firstLine="709"/>
        <w:jc w:val="both"/>
        <w:rPr>
          <w:sz w:val="28"/>
          <w:szCs w:val="28"/>
        </w:rPr>
      </w:pPr>
      <w:r w:rsidRPr="00007B85">
        <w:rPr>
          <w:sz w:val="28"/>
          <w:szCs w:val="28"/>
        </w:rPr>
        <w:t>Капитал находится в постоянном движении. Чем быстрее капитал сделает кругооборот, тем больше продукции получит и реализует предприятие при одной и той же сумме капитала.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 За счет ускорения оборачиваемости капитала происходит увеличение суммы прибыли.</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2.2.3 - Анализ деловой активности</w:t>
      </w:r>
    </w:p>
    <w:tbl>
      <w:tblPr>
        <w:tblW w:w="8808"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5"/>
        <w:gridCol w:w="1201"/>
        <w:gridCol w:w="1202"/>
        <w:gridCol w:w="1202"/>
        <w:gridCol w:w="880"/>
        <w:gridCol w:w="766"/>
        <w:gridCol w:w="1202"/>
      </w:tblGrid>
      <w:tr w:rsidR="00E67C3E" w:rsidRPr="00007B85">
        <w:trPr>
          <w:cantSplit/>
        </w:trPr>
        <w:tc>
          <w:tcPr>
            <w:tcW w:w="2355" w:type="dxa"/>
            <w:vMerge w:val="restart"/>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показатели</w:t>
            </w:r>
          </w:p>
        </w:tc>
        <w:tc>
          <w:tcPr>
            <w:tcW w:w="5251" w:type="dxa"/>
            <w:gridSpan w:val="5"/>
          </w:tcPr>
          <w:p w:rsidR="00E67C3E" w:rsidRPr="004D06A2" w:rsidRDefault="00E67C3E" w:rsidP="004D06A2">
            <w:pPr>
              <w:spacing w:line="360" w:lineRule="auto"/>
              <w:rPr>
                <w:sz w:val="20"/>
                <w:szCs w:val="20"/>
              </w:rPr>
            </w:pPr>
            <w:r w:rsidRPr="004D06A2">
              <w:rPr>
                <w:sz w:val="20"/>
                <w:szCs w:val="20"/>
              </w:rPr>
              <w:t>Годы</w:t>
            </w:r>
          </w:p>
        </w:tc>
        <w:tc>
          <w:tcPr>
            <w:tcW w:w="1202" w:type="dxa"/>
            <w:vMerge w:val="restart"/>
          </w:tcPr>
          <w:p w:rsidR="00E67C3E" w:rsidRPr="004D06A2" w:rsidRDefault="00E67C3E" w:rsidP="004D06A2">
            <w:pPr>
              <w:spacing w:line="360" w:lineRule="auto"/>
              <w:rPr>
                <w:sz w:val="20"/>
                <w:szCs w:val="20"/>
              </w:rPr>
            </w:pPr>
            <w:r w:rsidRPr="004D06A2">
              <w:rPr>
                <w:sz w:val="20"/>
                <w:szCs w:val="20"/>
              </w:rPr>
              <w:t>2005 в % к 2004</w:t>
            </w:r>
          </w:p>
        </w:tc>
      </w:tr>
      <w:tr w:rsidR="00E67C3E" w:rsidRPr="00007B85">
        <w:trPr>
          <w:cantSplit/>
        </w:trPr>
        <w:tc>
          <w:tcPr>
            <w:tcW w:w="2355" w:type="dxa"/>
            <w:vMerge/>
          </w:tcPr>
          <w:p w:rsidR="00E67C3E" w:rsidRPr="004D06A2" w:rsidRDefault="00E67C3E" w:rsidP="004D06A2">
            <w:pPr>
              <w:spacing w:line="360" w:lineRule="auto"/>
              <w:rPr>
                <w:sz w:val="20"/>
                <w:szCs w:val="20"/>
              </w:rPr>
            </w:pPr>
          </w:p>
        </w:tc>
        <w:tc>
          <w:tcPr>
            <w:tcW w:w="1201" w:type="dxa"/>
          </w:tcPr>
          <w:p w:rsidR="00E67C3E" w:rsidRPr="004D06A2" w:rsidRDefault="00E67C3E" w:rsidP="004D06A2">
            <w:pPr>
              <w:spacing w:line="360" w:lineRule="auto"/>
              <w:rPr>
                <w:sz w:val="20"/>
                <w:szCs w:val="20"/>
              </w:rPr>
            </w:pPr>
            <w:r w:rsidRPr="004D06A2">
              <w:rPr>
                <w:sz w:val="20"/>
                <w:szCs w:val="20"/>
              </w:rPr>
              <w:t>2001</w:t>
            </w:r>
          </w:p>
        </w:tc>
        <w:tc>
          <w:tcPr>
            <w:tcW w:w="1202" w:type="dxa"/>
          </w:tcPr>
          <w:p w:rsidR="00E67C3E" w:rsidRPr="004D06A2" w:rsidRDefault="00E67C3E" w:rsidP="004D06A2">
            <w:pPr>
              <w:spacing w:line="360" w:lineRule="auto"/>
              <w:rPr>
                <w:sz w:val="20"/>
                <w:szCs w:val="20"/>
              </w:rPr>
            </w:pPr>
            <w:r w:rsidRPr="004D06A2">
              <w:rPr>
                <w:sz w:val="20"/>
                <w:szCs w:val="20"/>
              </w:rPr>
              <w:t>2002</w:t>
            </w:r>
          </w:p>
        </w:tc>
        <w:tc>
          <w:tcPr>
            <w:tcW w:w="1202" w:type="dxa"/>
          </w:tcPr>
          <w:p w:rsidR="00E67C3E" w:rsidRPr="004D06A2" w:rsidRDefault="00E67C3E" w:rsidP="004D06A2">
            <w:pPr>
              <w:spacing w:line="360" w:lineRule="auto"/>
              <w:rPr>
                <w:sz w:val="20"/>
                <w:szCs w:val="20"/>
              </w:rPr>
            </w:pPr>
            <w:r w:rsidRPr="004D06A2">
              <w:rPr>
                <w:sz w:val="20"/>
                <w:szCs w:val="20"/>
              </w:rPr>
              <w:t>2003</w:t>
            </w:r>
          </w:p>
        </w:tc>
        <w:tc>
          <w:tcPr>
            <w:tcW w:w="880" w:type="dxa"/>
          </w:tcPr>
          <w:p w:rsidR="00E67C3E" w:rsidRPr="004D06A2" w:rsidRDefault="00E67C3E" w:rsidP="004D06A2">
            <w:pPr>
              <w:spacing w:line="360" w:lineRule="auto"/>
              <w:rPr>
                <w:sz w:val="20"/>
                <w:szCs w:val="20"/>
              </w:rPr>
            </w:pPr>
            <w:r w:rsidRPr="004D06A2">
              <w:rPr>
                <w:sz w:val="20"/>
                <w:szCs w:val="20"/>
              </w:rPr>
              <w:t>2004</w:t>
            </w:r>
          </w:p>
        </w:tc>
        <w:tc>
          <w:tcPr>
            <w:tcW w:w="766" w:type="dxa"/>
          </w:tcPr>
          <w:p w:rsidR="00E67C3E" w:rsidRPr="004D06A2" w:rsidRDefault="00E67C3E" w:rsidP="004D06A2">
            <w:pPr>
              <w:spacing w:line="360" w:lineRule="auto"/>
              <w:rPr>
                <w:sz w:val="20"/>
                <w:szCs w:val="20"/>
              </w:rPr>
            </w:pPr>
            <w:r w:rsidRPr="004D06A2">
              <w:rPr>
                <w:sz w:val="20"/>
                <w:szCs w:val="20"/>
              </w:rPr>
              <w:t>2005</w:t>
            </w:r>
          </w:p>
        </w:tc>
        <w:tc>
          <w:tcPr>
            <w:tcW w:w="1202" w:type="dxa"/>
            <w:vMerge/>
          </w:tcPr>
          <w:p w:rsidR="00E67C3E" w:rsidRPr="004D06A2" w:rsidRDefault="00E67C3E" w:rsidP="004D06A2">
            <w:pPr>
              <w:spacing w:line="360" w:lineRule="auto"/>
              <w:rPr>
                <w:sz w:val="20"/>
                <w:szCs w:val="20"/>
              </w:rPr>
            </w:pP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Уровень рентабельности активов, %</w:t>
            </w:r>
          </w:p>
        </w:tc>
        <w:tc>
          <w:tcPr>
            <w:tcW w:w="120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-0,02</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0,003</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-0,08</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0,006</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0,005</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0,011 пп</w:t>
            </w:r>
          </w:p>
        </w:tc>
      </w:tr>
      <w:tr w:rsidR="00E67C3E" w:rsidRPr="00007B85">
        <w:tc>
          <w:tcPr>
            <w:tcW w:w="8808" w:type="dxa"/>
            <w:gridSpan w:val="7"/>
          </w:tcPr>
          <w:p w:rsidR="00E67C3E" w:rsidRPr="004D06A2" w:rsidRDefault="00E67C3E" w:rsidP="004D06A2">
            <w:pPr>
              <w:spacing w:line="360" w:lineRule="auto"/>
              <w:rPr>
                <w:sz w:val="20"/>
                <w:szCs w:val="20"/>
              </w:rPr>
            </w:pPr>
            <w:r w:rsidRPr="004D06A2">
              <w:rPr>
                <w:sz w:val="20"/>
                <w:szCs w:val="20"/>
              </w:rPr>
              <w:t>Продолжение таблицы 2.2.3</w:t>
            </w: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Уровень рентабельности собственного капитала, %</w:t>
            </w:r>
          </w:p>
        </w:tc>
        <w:tc>
          <w:tcPr>
            <w:tcW w:w="1201" w:type="dxa"/>
          </w:tcPr>
          <w:p w:rsidR="00E67C3E" w:rsidRPr="004D06A2" w:rsidRDefault="00E67C3E" w:rsidP="004D06A2">
            <w:pPr>
              <w:spacing w:line="360" w:lineRule="auto"/>
              <w:rPr>
                <w:sz w:val="20"/>
                <w:szCs w:val="20"/>
              </w:rPr>
            </w:pPr>
          </w:p>
          <w:p w:rsidR="00E67C3E" w:rsidRPr="004D06A2" w:rsidRDefault="00007B85" w:rsidP="004D06A2">
            <w:pPr>
              <w:spacing w:line="360" w:lineRule="auto"/>
              <w:rPr>
                <w:sz w:val="20"/>
                <w:szCs w:val="20"/>
              </w:rPr>
            </w:pPr>
            <w:r w:rsidRPr="004D06A2">
              <w:rPr>
                <w:sz w:val="20"/>
                <w:szCs w:val="20"/>
              </w:rPr>
              <w:t xml:space="preserve"> </w:t>
            </w:r>
            <w:r w:rsidR="00E67C3E" w:rsidRPr="004D06A2">
              <w:rPr>
                <w:sz w:val="20"/>
                <w:szCs w:val="20"/>
              </w:rPr>
              <w:t>0,03</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0,004</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0,13</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0,011</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0,01</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0,021пп</w:t>
            </w: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Коэффициент оборачиваемости текущих активов</w:t>
            </w:r>
          </w:p>
        </w:tc>
        <w:tc>
          <w:tcPr>
            <w:tcW w:w="120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2,2</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1,9</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2,1</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2,3</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2,1</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91,3</w:t>
            </w: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Коэффициент оборачиваемости активов</w:t>
            </w:r>
          </w:p>
        </w:tc>
        <w:tc>
          <w:tcPr>
            <w:tcW w:w="120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0,51</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0,49</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0,59</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0,78</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0,83</w:t>
            </w:r>
          </w:p>
          <w:p w:rsidR="00E67C3E" w:rsidRPr="004D06A2" w:rsidRDefault="00E67C3E" w:rsidP="004D06A2">
            <w:pPr>
              <w:spacing w:line="360" w:lineRule="auto"/>
              <w:rPr>
                <w:sz w:val="20"/>
                <w:szCs w:val="20"/>
              </w:rPr>
            </w:pP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106,4</w:t>
            </w: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Продолжительность 1 оборота текущих активов</w:t>
            </w:r>
          </w:p>
        </w:tc>
        <w:tc>
          <w:tcPr>
            <w:tcW w:w="120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164</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189</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171</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157</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171</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109</w:t>
            </w:r>
          </w:p>
        </w:tc>
      </w:tr>
      <w:tr w:rsidR="00E67C3E" w:rsidRPr="00007B85">
        <w:tc>
          <w:tcPr>
            <w:tcW w:w="2355" w:type="dxa"/>
          </w:tcPr>
          <w:p w:rsidR="00E67C3E" w:rsidRPr="004D06A2" w:rsidRDefault="00E67C3E" w:rsidP="004D06A2">
            <w:pPr>
              <w:spacing w:line="360" w:lineRule="auto"/>
              <w:rPr>
                <w:sz w:val="20"/>
                <w:szCs w:val="20"/>
              </w:rPr>
            </w:pPr>
            <w:r w:rsidRPr="004D06A2">
              <w:rPr>
                <w:sz w:val="20"/>
                <w:szCs w:val="20"/>
              </w:rPr>
              <w:t>Коэффициент оборачиваемости собственного капитала</w:t>
            </w:r>
          </w:p>
        </w:tc>
        <w:tc>
          <w:tcPr>
            <w:tcW w:w="1201"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0,64</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0,68</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0,97</w:t>
            </w:r>
          </w:p>
        </w:tc>
        <w:tc>
          <w:tcPr>
            <w:tcW w:w="88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1,33</w:t>
            </w:r>
          </w:p>
        </w:tc>
        <w:tc>
          <w:tcPr>
            <w:tcW w:w="76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1,68</w:t>
            </w:r>
          </w:p>
        </w:tc>
        <w:tc>
          <w:tcPr>
            <w:tcW w:w="120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126,3</w:t>
            </w:r>
          </w:p>
        </w:tc>
      </w:tr>
    </w:tbl>
    <w:p w:rsidR="004D06A2" w:rsidRDefault="004D06A2" w:rsidP="00007B85">
      <w:pPr>
        <w:tabs>
          <w:tab w:val="left" w:pos="5595"/>
        </w:tabs>
        <w:spacing w:line="360" w:lineRule="auto"/>
        <w:ind w:firstLine="709"/>
        <w:jc w:val="both"/>
        <w:rPr>
          <w:sz w:val="28"/>
          <w:szCs w:val="28"/>
        </w:rPr>
      </w:pPr>
    </w:p>
    <w:p w:rsidR="00E67C3E" w:rsidRPr="00007B85" w:rsidRDefault="00E67C3E" w:rsidP="00007B85">
      <w:pPr>
        <w:tabs>
          <w:tab w:val="left" w:pos="5595"/>
        </w:tabs>
        <w:spacing w:line="360" w:lineRule="auto"/>
        <w:ind w:firstLine="709"/>
        <w:jc w:val="both"/>
        <w:rPr>
          <w:sz w:val="28"/>
          <w:szCs w:val="28"/>
        </w:rPr>
      </w:pPr>
      <w:r w:rsidRPr="00007B85">
        <w:rPr>
          <w:sz w:val="28"/>
          <w:szCs w:val="28"/>
        </w:rPr>
        <w:t>В ЗАО «Птицевод» показатели деловой активности относительно высокие. Так, собственный капитал делает за год 1,68 оборота. Длительность одного оборота текущих активов составляет 171 дней, что на 14 дней больше, чем в 2004 году. Показатель уровня рентабельности активов снизился с 0,006 руб. в 2004 году до 0,005 руб. в 2005 году, т.е. предприятие на 1 рубль активов в отчетном году получило 0.001 убытка. Показатель уровня рентабельности собственного капитала увеличился на 0,001 руб. и составил 0,012 руб. в 2005 году. Коэффициент оборачиваемости собственного капитала повысился по сравнению с 2001 годом на 1,04, а по сравнению с 2004 на 0,35.</w:t>
      </w:r>
    </w:p>
    <w:p w:rsidR="00E67C3E" w:rsidRPr="00007B85" w:rsidRDefault="00E67C3E" w:rsidP="00007B85">
      <w:pPr>
        <w:tabs>
          <w:tab w:val="left" w:pos="5595"/>
        </w:tabs>
        <w:spacing w:line="360" w:lineRule="auto"/>
        <w:ind w:firstLine="709"/>
        <w:jc w:val="both"/>
        <w:rPr>
          <w:sz w:val="28"/>
          <w:szCs w:val="28"/>
        </w:rPr>
      </w:pPr>
      <w:r w:rsidRPr="00007B85">
        <w:rPr>
          <w:sz w:val="28"/>
          <w:szCs w:val="28"/>
        </w:rPr>
        <w:t>Для ускорения оборачиваемости капитала нужно более рационально использовать трудовые, земельные и материальные ресурсы, не допускать сверхнормативные запасы, сокращать дебиторскую задолженность.</w:t>
      </w:r>
    </w:p>
    <w:p w:rsidR="00E67C3E" w:rsidRPr="00007B85" w:rsidRDefault="00E67C3E" w:rsidP="00007B85">
      <w:pPr>
        <w:spacing w:line="360" w:lineRule="auto"/>
        <w:ind w:firstLine="709"/>
        <w:jc w:val="both"/>
        <w:rPr>
          <w:sz w:val="28"/>
          <w:szCs w:val="28"/>
        </w:rPr>
      </w:pPr>
      <w:r w:rsidRPr="00007B85">
        <w:rPr>
          <w:sz w:val="28"/>
          <w:szCs w:val="28"/>
        </w:rPr>
        <w:t>Платежеспособность – это готовность предприятия погасить свои долги в случае одновременного предъявления требований о платежах со стороны всех кредиторов.</w:t>
      </w:r>
    </w:p>
    <w:p w:rsidR="00E67C3E" w:rsidRPr="00007B85" w:rsidRDefault="00E67C3E" w:rsidP="00007B85">
      <w:pPr>
        <w:spacing w:line="360" w:lineRule="auto"/>
        <w:ind w:firstLine="709"/>
        <w:jc w:val="both"/>
        <w:rPr>
          <w:sz w:val="28"/>
          <w:szCs w:val="28"/>
        </w:rPr>
      </w:pPr>
      <w:r w:rsidRPr="00007B85">
        <w:rPr>
          <w:sz w:val="28"/>
          <w:szCs w:val="28"/>
        </w:rPr>
        <w:t>Она характеризует наличие у предприятия средств, достаточных не только для обеспечения бесперебойного процесса производства, но и для уплаты долгов по всем краткосрочным обязательствам.</w:t>
      </w:r>
    </w:p>
    <w:p w:rsidR="00E67C3E" w:rsidRPr="00007B85" w:rsidRDefault="00E67C3E" w:rsidP="00007B85">
      <w:pPr>
        <w:spacing w:line="360" w:lineRule="auto"/>
        <w:ind w:firstLine="709"/>
        <w:jc w:val="both"/>
        <w:rPr>
          <w:sz w:val="28"/>
          <w:szCs w:val="28"/>
        </w:rPr>
      </w:pPr>
      <w:r w:rsidRPr="00007B85">
        <w:rPr>
          <w:sz w:val="28"/>
          <w:szCs w:val="28"/>
        </w:rPr>
        <w:t>Оценка платежеспособности проводится по данным его баланса на основе характеристики ликвидности оборотных активов, т.е. времени, которое необходимо для превращения их в денежную наличность.</w:t>
      </w:r>
    </w:p>
    <w:p w:rsidR="00E67C3E" w:rsidRPr="00007B85" w:rsidRDefault="00E67C3E" w:rsidP="00007B85">
      <w:pPr>
        <w:spacing w:line="360" w:lineRule="auto"/>
        <w:ind w:firstLine="709"/>
        <w:jc w:val="both"/>
        <w:rPr>
          <w:sz w:val="28"/>
          <w:szCs w:val="28"/>
        </w:rPr>
      </w:pPr>
      <w:r w:rsidRPr="00007B85">
        <w:rPr>
          <w:sz w:val="28"/>
          <w:szCs w:val="28"/>
        </w:rPr>
        <w:t>Проанализируем следующие показатели в таблице 2.2.4.</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2.2.4 - Анализ платежеспособности предприятия</w:t>
      </w:r>
    </w:p>
    <w:tbl>
      <w:tblPr>
        <w:tblW w:w="8703"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20"/>
        <w:gridCol w:w="982"/>
        <w:gridCol w:w="677"/>
        <w:gridCol w:w="716"/>
        <w:gridCol w:w="865"/>
        <w:gridCol w:w="783"/>
        <w:gridCol w:w="1260"/>
      </w:tblGrid>
      <w:tr w:rsidR="00E67C3E" w:rsidRPr="00007B85">
        <w:trPr>
          <w:cantSplit/>
        </w:trPr>
        <w:tc>
          <w:tcPr>
            <w:tcW w:w="3420" w:type="dxa"/>
            <w:vMerge w:val="restart"/>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показатели</w:t>
            </w:r>
          </w:p>
        </w:tc>
        <w:tc>
          <w:tcPr>
            <w:tcW w:w="4023" w:type="dxa"/>
            <w:gridSpan w:val="5"/>
          </w:tcPr>
          <w:p w:rsidR="00E67C3E" w:rsidRPr="004D06A2" w:rsidRDefault="00E67C3E" w:rsidP="004D06A2">
            <w:pPr>
              <w:spacing w:line="360" w:lineRule="auto"/>
              <w:rPr>
                <w:sz w:val="20"/>
                <w:szCs w:val="20"/>
              </w:rPr>
            </w:pPr>
            <w:r w:rsidRPr="004D06A2">
              <w:rPr>
                <w:sz w:val="20"/>
                <w:szCs w:val="20"/>
              </w:rPr>
              <w:t>Годы</w:t>
            </w:r>
          </w:p>
        </w:tc>
        <w:tc>
          <w:tcPr>
            <w:tcW w:w="1260" w:type="dxa"/>
            <w:vMerge w:val="restart"/>
          </w:tcPr>
          <w:p w:rsidR="00E67C3E" w:rsidRPr="004D06A2" w:rsidRDefault="00E67C3E" w:rsidP="004D06A2">
            <w:pPr>
              <w:spacing w:line="360" w:lineRule="auto"/>
              <w:rPr>
                <w:sz w:val="20"/>
                <w:szCs w:val="20"/>
              </w:rPr>
            </w:pPr>
            <w:r w:rsidRPr="004D06A2">
              <w:rPr>
                <w:sz w:val="20"/>
                <w:szCs w:val="20"/>
              </w:rPr>
              <w:t>2005 в % к 2004</w:t>
            </w:r>
          </w:p>
        </w:tc>
      </w:tr>
      <w:tr w:rsidR="00E67C3E" w:rsidRPr="00007B85">
        <w:trPr>
          <w:cantSplit/>
        </w:trPr>
        <w:tc>
          <w:tcPr>
            <w:tcW w:w="3420" w:type="dxa"/>
            <w:vMerge/>
          </w:tcPr>
          <w:p w:rsidR="00E67C3E" w:rsidRPr="004D06A2" w:rsidRDefault="00E67C3E" w:rsidP="004D06A2">
            <w:pPr>
              <w:spacing w:line="360" w:lineRule="auto"/>
              <w:rPr>
                <w:sz w:val="20"/>
                <w:szCs w:val="20"/>
              </w:rPr>
            </w:pPr>
          </w:p>
        </w:tc>
        <w:tc>
          <w:tcPr>
            <w:tcW w:w="982" w:type="dxa"/>
          </w:tcPr>
          <w:p w:rsidR="00E67C3E" w:rsidRPr="004D06A2" w:rsidRDefault="00E67C3E" w:rsidP="004D06A2">
            <w:pPr>
              <w:spacing w:line="360" w:lineRule="auto"/>
              <w:rPr>
                <w:sz w:val="20"/>
                <w:szCs w:val="20"/>
              </w:rPr>
            </w:pPr>
            <w:r w:rsidRPr="004D06A2">
              <w:rPr>
                <w:sz w:val="20"/>
                <w:szCs w:val="20"/>
              </w:rPr>
              <w:t>2001</w:t>
            </w:r>
          </w:p>
        </w:tc>
        <w:tc>
          <w:tcPr>
            <w:tcW w:w="677" w:type="dxa"/>
          </w:tcPr>
          <w:p w:rsidR="00E67C3E" w:rsidRPr="004D06A2" w:rsidRDefault="00E67C3E" w:rsidP="004D06A2">
            <w:pPr>
              <w:spacing w:line="360" w:lineRule="auto"/>
              <w:rPr>
                <w:sz w:val="20"/>
                <w:szCs w:val="20"/>
              </w:rPr>
            </w:pPr>
            <w:r w:rsidRPr="004D06A2">
              <w:rPr>
                <w:sz w:val="20"/>
                <w:szCs w:val="20"/>
              </w:rPr>
              <w:t>2002</w:t>
            </w:r>
          </w:p>
        </w:tc>
        <w:tc>
          <w:tcPr>
            <w:tcW w:w="716" w:type="dxa"/>
          </w:tcPr>
          <w:p w:rsidR="00E67C3E" w:rsidRPr="004D06A2" w:rsidRDefault="00E67C3E" w:rsidP="004D06A2">
            <w:pPr>
              <w:spacing w:line="360" w:lineRule="auto"/>
              <w:rPr>
                <w:sz w:val="20"/>
                <w:szCs w:val="20"/>
              </w:rPr>
            </w:pPr>
            <w:r w:rsidRPr="004D06A2">
              <w:rPr>
                <w:sz w:val="20"/>
                <w:szCs w:val="20"/>
              </w:rPr>
              <w:t>2003</w:t>
            </w:r>
          </w:p>
        </w:tc>
        <w:tc>
          <w:tcPr>
            <w:tcW w:w="865" w:type="dxa"/>
          </w:tcPr>
          <w:p w:rsidR="00E67C3E" w:rsidRPr="004D06A2" w:rsidRDefault="00E67C3E" w:rsidP="004D06A2">
            <w:pPr>
              <w:spacing w:line="360" w:lineRule="auto"/>
              <w:rPr>
                <w:sz w:val="20"/>
                <w:szCs w:val="20"/>
              </w:rPr>
            </w:pPr>
            <w:r w:rsidRPr="004D06A2">
              <w:rPr>
                <w:sz w:val="20"/>
                <w:szCs w:val="20"/>
              </w:rPr>
              <w:t>2004</w:t>
            </w:r>
          </w:p>
        </w:tc>
        <w:tc>
          <w:tcPr>
            <w:tcW w:w="783" w:type="dxa"/>
          </w:tcPr>
          <w:p w:rsidR="00E67C3E" w:rsidRPr="004D06A2" w:rsidRDefault="00E67C3E" w:rsidP="004D06A2">
            <w:pPr>
              <w:spacing w:line="360" w:lineRule="auto"/>
              <w:rPr>
                <w:sz w:val="20"/>
                <w:szCs w:val="20"/>
              </w:rPr>
            </w:pPr>
            <w:r w:rsidRPr="004D06A2">
              <w:rPr>
                <w:sz w:val="20"/>
                <w:szCs w:val="20"/>
              </w:rPr>
              <w:t>2005</w:t>
            </w:r>
          </w:p>
        </w:tc>
        <w:tc>
          <w:tcPr>
            <w:tcW w:w="1260" w:type="dxa"/>
            <w:vMerge/>
          </w:tcPr>
          <w:p w:rsidR="00E67C3E" w:rsidRPr="004D06A2" w:rsidRDefault="00E67C3E" w:rsidP="004D06A2">
            <w:pPr>
              <w:spacing w:line="360" w:lineRule="auto"/>
              <w:rPr>
                <w:sz w:val="20"/>
                <w:szCs w:val="20"/>
              </w:rPr>
            </w:pPr>
          </w:p>
        </w:tc>
      </w:tr>
      <w:tr w:rsidR="00E67C3E" w:rsidRPr="00007B85">
        <w:tc>
          <w:tcPr>
            <w:tcW w:w="3420" w:type="dxa"/>
          </w:tcPr>
          <w:p w:rsidR="00E67C3E" w:rsidRPr="004D06A2" w:rsidRDefault="00E67C3E" w:rsidP="004D06A2">
            <w:pPr>
              <w:spacing w:line="360" w:lineRule="auto"/>
              <w:rPr>
                <w:sz w:val="20"/>
                <w:szCs w:val="20"/>
              </w:rPr>
            </w:pPr>
            <w:r w:rsidRPr="004D06A2">
              <w:rPr>
                <w:sz w:val="20"/>
                <w:szCs w:val="20"/>
              </w:rPr>
              <w:t xml:space="preserve">Резерв денежной наличности, т. руб. </w:t>
            </w:r>
          </w:p>
        </w:tc>
        <w:tc>
          <w:tcPr>
            <w:tcW w:w="982" w:type="dxa"/>
          </w:tcPr>
          <w:p w:rsidR="00E67C3E" w:rsidRPr="004D06A2" w:rsidRDefault="00E67C3E" w:rsidP="004D06A2">
            <w:pPr>
              <w:spacing w:line="360" w:lineRule="auto"/>
              <w:rPr>
                <w:sz w:val="20"/>
                <w:szCs w:val="20"/>
              </w:rPr>
            </w:pPr>
            <w:r w:rsidRPr="004D06A2">
              <w:rPr>
                <w:sz w:val="20"/>
                <w:szCs w:val="20"/>
              </w:rPr>
              <w:t>71</w:t>
            </w:r>
          </w:p>
        </w:tc>
        <w:tc>
          <w:tcPr>
            <w:tcW w:w="677" w:type="dxa"/>
          </w:tcPr>
          <w:p w:rsidR="00E67C3E" w:rsidRPr="004D06A2" w:rsidRDefault="00E67C3E" w:rsidP="004D06A2">
            <w:pPr>
              <w:spacing w:line="360" w:lineRule="auto"/>
              <w:rPr>
                <w:sz w:val="20"/>
                <w:szCs w:val="20"/>
              </w:rPr>
            </w:pPr>
            <w:r w:rsidRPr="004D06A2">
              <w:rPr>
                <w:sz w:val="20"/>
                <w:szCs w:val="20"/>
              </w:rPr>
              <w:t>114</w:t>
            </w:r>
          </w:p>
        </w:tc>
        <w:tc>
          <w:tcPr>
            <w:tcW w:w="716" w:type="dxa"/>
          </w:tcPr>
          <w:p w:rsidR="00E67C3E" w:rsidRPr="004D06A2" w:rsidRDefault="00E67C3E" w:rsidP="004D06A2">
            <w:pPr>
              <w:spacing w:line="360" w:lineRule="auto"/>
              <w:rPr>
                <w:sz w:val="20"/>
                <w:szCs w:val="20"/>
              </w:rPr>
            </w:pPr>
            <w:r w:rsidRPr="004D06A2">
              <w:rPr>
                <w:sz w:val="20"/>
                <w:szCs w:val="20"/>
              </w:rPr>
              <w:t>33</w:t>
            </w:r>
          </w:p>
        </w:tc>
        <w:tc>
          <w:tcPr>
            <w:tcW w:w="865" w:type="dxa"/>
          </w:tcPr>
          <w:p w:rsidR="00E67C3E" w:rsidRPr="004D06A2" w:rsidRDefault="00E67C3E" w:rsidP="004D06A2">
            <w:pPr>
              <w:spacing w:line="360" w:lineRule="auto"/>
              <w:rPr>
                <w:sz w:val="20"/>
                <w:szCs w:val="20"/>
              </w:rPr>
            </w:pPr>
            <w:r w:rsidRPr="004D06A2">
              <w:rPr>
                <w:sz w:val="20"/>
                <w:szCs w:val="20"/>
              </w:rPr>
              <w:t>49</w:t>
            </w:r>
          </w:p>
        </w:tc>
        <w:tc>
          <w:tcPr>
            <w:tcW w:w="783" w:type="dxa"/>
          </w:tcPr>
          <w:p w:rsidR="00E67C3E" w:rsidRPr="004D06A2" w:rsidRDefault="00E67C3E" w:rsidP="004D06A2">
            <w:pPr>
              <w:spacing w:line="360" w:lineRule="auto"/>
              <w:rPr>
                <w:sz w:val="20"/>
                <w:szCs w:val="20"/>
              </w:rPr>
            </w:pPr>
            <w:r w:rsidRPr="004D06A2">
              <w:rPr>
                <w:sz w:val="20"/>
                <w:szCs w:val="20"/>
              </w:rPr>
              <w:t>-3333</w:t>
            </w:r>
          </w:p>
        </w:tc>
        <w:tc>
          <w:tcPr>
            <w:tcW w:w="1260" w:type="dxa"/>
          </w:tcPr>
          <w:p w:rsidR="00E67C3E" w:rsidRPr="004D06A2" w:rsidRDefault="00E67C3E" w:rsidP="004D06A2">
            <w:pPr>
              <w:spacing w:line="360" w:lineRule="auto"/>
              <w:rPr>
                <w:sz w:val="20"/>
                <w:szCs w:val="20"/>
              </w:rPr>
            </w:pPr>
            <w:r w:rsidRPr="004D06A2">
              <w:rPr>
                <w:sz w:val="20"/>
                <w:szCs w:val="20"/>
              </w:rPr>
              <w:t>в 68 раз</w:t>
            </w:r>
          </w:p>
        </w:tc>
      </w:tr>
      <w:tr w:rsidR="00E67C3E" w:rsidRPr="00007B85">
        <w:tc>
          <w:tcPr>
            <w:tcW w:w="3420" w:type="dxa"/>
          </w:tcPr>
          <w:p w:rsidR="00E67C3E" w:rsidRPr="004D06A2" w:rsidRDefault="00E67C3E" w:rsidP="004D06A2">
            <w:pPr>
              <w:spacing w:line="360" w:lineRule="auto"/>
              <w:rPr>
                <w:sz w:val="20"/>
                <w:szCs w:val="20"/>
              </w:rPr>
            </w:pPr>
            <w:r w:rsidRPr="004D06A2">
              <w:rPr>
                <w:sz w:val="20"/>
                <w:szCs w:val="20"/>
              </w:rPr>
              <w:t>Доля заемных средств в валюте баланса</w:t>
            </w:r>
          </w:p>
        </w:tc>
        <w:tc>
          <w:tcPr>
            <w:tcW w:w="98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0,2</w:t>
            </w:r>
          </w:p>
        </w:tc>
        <w:tc>
          <w:tcPr>
            <w:tcW w:w="67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0,3</w:t>
            </w:r>
          </w:p>
        </w:tc>
        <w:tc>
          <w:tcPr>
            <w:tcW w:w="7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w:t>
            </w:r>
          </w:p>
        </w:tc>
        <w:tc>
          <w:tcPr>
            <w:tcW w:w="865"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0,4</w:t>
            </w:r>
          </w:p>
        </w:tc>
        <w:tc>
          <w:tcPr>
            <w:tcW w:w="783"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0,5</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125</w:t>
            </w:r>
          </w:p>
        </w:tc>
      </w:tr>
      <w:tr w:rsidR="00E67C3E" w:rsidRPr="00007B85">
        <w:tc>
          <w:tcPr>
            <w:tcW w:w="3420" w:type="dxa"/>
          </w:tcPr>
          <w:p w:rsidR="00E67C3E" w:rsidRPr="004D06A2" w:rsidRDefault="00E67C3E" w:rsidP="004D06A2">
            <w:pPr>
              <w:spacing w:line="360" w:lineRule="auto"/>
              <w:rPr>
                <w:sz w:val="20"/>
                <w:szCs w:val="20"/>
              </w:rPr>
            </w:pPr>
            <w:r w:rsidRPr="004D06A2">
              <w:rPr>
                <w:sz w:val="20"/>
                <w:szCs w:val="20"/>
              </w:rPr>
              <w:t>Коэффициент абсолютной ликвидности</w:t>
            </w:r>
          </w:p>
        </w:tc>
        <w:tc>
          <w:tcPr>
            <w:tcW w:w="982"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0,008</w:t>
            </w:r>
          </w:p>
        </w:tc>
        <w:tc>
          <w:tcPr>
            <w:tcW w:w="67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0,009</w:t>
            </w:r>
          </w:p>
        </w:tc>
        <w:tc>
          <w:tcPr>
            <w:tcW w:w="7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0,01</w:t>
            </w:r>
          </w:p>
        </w:tc>
        <w:tc>
          <w:tcPr>
            <w:tcW w:w="865"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0,03</w:t>
            </w:r>
          </w:p>
        </w:tc>
        <w:tc>
          <w:tcPr>
            <w:tcW w:w="783"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0,01</w:t>
            </w:r>
          </w:p>
        </w:tc>
        <w:tc>
          <w:tcPr>
            <w:tcW w:w="126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 xml:space="preserve"> 33,3</w:t>
            </w:r>
          </w:p>
        </w:tc>
      </w:tr>
      <w:tr w:rsidR="00E67C3E" w:rsidRPr="00007B85">
        <w:tc>
          <w:tcPr>
            <w:tcW w:w="3420" w:type="dxa"/>
          </w:tcPr>
          <w:p w:rsidR="00E67C3E" w:rsidRPr="004D06A2" w:rsidRDefault="00E67C3E" w:rsidP="004D06A2">
            <w:pPr>
              <w:spacing w:line="360" w:lineRule="auto"/>
              <w:rPr>
                <w:sz w:val="20"/>
                <w:szCs w:val="20"/>
              </w:rPr>
            </w:pPr>
            <w:r w:rsidRPr="004D06A2">
              <w:rPr>
                <w:sz w:val="20"/>
                <w:szCs w:val="20"/>
              </w:rPr>
              <w:t>Коэффициент быстрой ликвидности</w:t>
            </w:r>
          </w:p>
        </w:tc>
        <w:tc>
          <w:tcPr>
            <w:tcW w:w="982" w:type="dxa"/>
          </w:tcPr>
          <w:p w:rsidR="00E67C3E" w:rsidRPr="004D06A2" w:rsidRDefault="00E67C3E" w:rsidP="004D06A2">
            <w:pPr>
              <w:spacing w:line="360" w:lineRule="auto"/>
              <w:rPr>
                <w:sz w:val="20"/>
                <w:szCs w:val="20"/>
              </w:rPr>
            </w:pPr>
            <w:r w:rsidRPr="004D06A2">
              <w:rPr>
                <w:sz w:val="20"/>
                <w:szCs w:val="20"/>
              </w:rPr>
              <w:t>0,11</w:t>
            </w:r>
          </w:p>
        </w:tc>
        <w:tc>
          <w:tcPr>
            <w:tcW w:w="677" w:type="dxa"/>
          </w:tcPr>
          <w:p w:rsidR="00E67C3E" w:rsidRPr="004D06A2" w:rsidRDefault="00E67C3E" w:rsidP="004D06A2">
            <w:pPr>
              <w:spacing w:line="360" w:lineRule="auto"/>
              <w:rPr>
                <w:sz w:val="20"/>
                <w:szCs w:val="20"/>
              </w:rPr>
            </w:pPr>
            <w:r w:rsidRPr="004D06A2">
              <w:rPr>
                <w:sz w:val="20"/>
                <w:szCs w:val="20"/>
              </w:rPr>
              <w:t>0,24</w:t>
            </w:r>
          </w:p>
        </w:tc>
        <w:tc>
          <w:tcPr>
            <w:tcW w:w="716" w:type="dxa"/>
          </w:tcPr>
          <w:p w:rsidR="00E67C3E" w:rsidRPr="004D06A2" w:rsidRDefault="00E67C3E" w:rsidP="004D06A2">
            <w:pPr>
              <w:spacing w:line="360" w:lineRule="auto"/>
              <w:rPr>
                <w:sz w:val="20"/>
                <w:szCs w:val="20"/>
              </w:rPr>
            </w:pPr>
            <w:r w:rsidRPr="004D06A2">
              <w:rPr>
                <w:sz w:val="20"/>
                <w:szCs w:val="20"/>
              </w:rPr>
              <w:t>0,14</w:t>
            </w:r>
          </w:p>
        </w:tc>
        <w:tc>
          <w:tcPr>
            <w:tcW w:w="865" w:type="dxa"/>
          </w:tcPr>
          <w:p w:rsidR="00E67C3E" w:rsidRPr="004D06A2" w:rsidRDefault="00E67C3E" w:rsidP="004D06A2">
            <w:pPr>
              <w:spacing w:line="360" w:lineRule="auto"/>
              <w:rPr>
                <w:sz w:val="20"/>
                <w:szCs w:val="20"/>
              </w:rPr>
            </w:pPr>
            <w:r w:rsidRPr="004D06A2">
              <w:rPr>
                <w:sz w:val="20"/>
                <w:szCs w:val="20"/>
              </w:rPr>
              <w:t>0,3</w:t>
            </w:r>
          </w:p>
        </w:tc>
        <w:tc>
          <w:tcPr>
            <w:tcW w:w="783" w:type="dxa"/>
          </w:tcPr>
          <w:p w:rsidR="00E67C3E" w:rsidRPr="004D06A2" w:rsidRDefault="00E67C3E" w:rsidP="004D06A2">
            <w:pPr>
              <w:spacing w:line="360" w:lineRule="auto"/>
              <w:rPr>
                <w:sz w:val="20"/>
                <w:szCs w:val="20"/>
              </w:rPr>
            </w:pPr>
            <w:r w:rsidRPr="004D06A2">
              <w:rPr>
                <w:sz w:val="20"/>
                <w:szCs w:val="20"/>
              </w:rPr>
              <w:t>0,12</w:t>
            </w:r>
          </w:p>
        </w:tc>
        <w:tc>
          <w:tcPr>
            <w:tcW w:w="1260" w:type="dxa"/>
          </w:tcPr>
          <w:p w:rsidR="00E67C3E" w:rsidRPr="004D06A2" w:rsidRDefault="00E67C3E" w:rsidP="004D06A2">
            <w:pPr>
              <w:spacing w:line="360" w:lineRule="auto"/>
              <w:rPr>
                <w:sz w:val="20"/>
                <w:szCs w:val="20"/>
              </w:rPr>
            </w:pPr>
            <w:r w:rsidRPr="004D06A2">
              <w:rPr>
                <w:sz w:val="20"/>
                <w:szCs w:val="20"/>
              </w:rPr>
              <w:t>40</w:t>
            </w:r>
          </w:p>
        </w:tc>
      </w:tr>
      <w:tr w:rsidR="00E67C3E" w:rsidRPr="00007B85">
        <w:tc>
          <w:tcPr>
            <w:tcW w:w="3420" w:type="dxa"/>
          </w:tcPr>
          <w:p w:rsidR="00E67C3E" w:rsidRPr="004D06A2" w:rsidRDefault="00E67C3E" w:rsidP="004D06A2">
            <w:pPr>
              <w:spacing w:line="360" w:lineRule="auto"/>
              <w:rPr>
                <w:sz w:val="20"/>
                <w:szCs w:val="20"/>
              </w:rPr>
            </w:pPr>
            <w:r w:rsidRPr="004D06A2">
              <w:rPr>
                <w:sz w:val="20"/>
                <w:szCs w:val="20"/>
              </w:rPr>
              <w:t>Коэффициент общей ликвидности</w:t>
            </w:r>
            <w:r w:rsidR="00007B85" w:rsidRPr="004D06A2">
              <w:rPr>
                <w:sz w:val="20"/>
                <w:szCs w:val="20"/>
              </w:rPr>
              <w:t xml:space="preserve"> </w:t>
            </w:r>
          </w:p>
        </w:tc>
        <w:tc>
          <w:tcPr>
            <w:tcW w:w="982" w:type="dxa"/>
          </w:tcPr>
          <w:p w:rsidR="00E67C3E" w:rsidRPr="004D06A2" w:rsidRDefault="00E67C3E" w:rsidP="004D06A2">
            <w:pPr>
              <w:spacing w:line="360" w:lineRule="auto"/>
              <w:rPr>
                <w:sz w:val="20"/>
                <w:szCs w:val="20"/>
              </w:rPr>
            </w:pPr>
            <w:r w:rsidRPr="004D06A2">
              <w:rPr>
                <w:sz w:val="20"/>
                <w:szCs w:val="20"/>
              </w:rPr>
              <w:t>1.3</w:t>
            </w:r>
          </w:p>
        </w:tc>
        <w:tc>
          <w:tcPr>
            <w:tcW w:w="677" w:type="dxa"/>
          </w:tcPr>
          <w:p w:rsidR="00E67C3E" w:rsidRPr="004D06A2" w:rsidRDefault="00E67C3E" w:rsidP="004D06A2">
            <w:pPr>
              <w:spacing w:line="360" w:lineRule="auto"/>
              <w:rPr>
                <w:sz w:val="20"/>
                <w:szCs w:val="20"/>
              </w:rPr>
            </w:pPr>
            <w:r w:rsidRPr="004D06A2">
              <w:rPr>
                <w:sz w:val="20"/>
                <w:szCs w:val="20"/>
              </w:rPr>
              <w:t>1</w:t>
            </w:r>
          </w:p>
        </w:tc>
        <w:tc>
          <w:tcPr>
            <w:tcW w:w="716" w:type="dxa"/>
          </w:tcPr>
          <w:p w:rsidR="00E67C3E" w:rsidRPr="004D06A2" w:rsidRDefault="00E67C3E" w:rsidP="004D06A2">
            <w:pPr>
              <w:spacing w:line="360" w:lineRule="auto"/>
              <w:rPr>
                <w:sz w:val="20"/>
                <w:szCs w:val="20"/>
              </w:rPr>
            </w:pPr>
            <w:r w:rsidRPr="004D06A2">
              <w:rPr>
                <w:sz w:val="20"/>
                <w:szCs w:val="20"/>
              </w:rPr>
              <w:t>0,8</w:t>
            </w:r>
          </w:p>
        </w:tc>
        <w:tc>
          <w:tcPr>
            <w:tcW w:w="865" w:type="dxa"/>
          </w:tcPr>
          <w:p w:rsidR="00E67C3E" w:rsidRPr="004D06A2" w:rsidRDefault="00E67C3E" w:rsidP="004D06A2">
            <w:pPr>
              <w:spacing w:line="360" w:lineRule="auto"/>
              <w:rPr>
                <w:sz w:val="20"/>
                <w:szCs w:val="20"/>
              </w:rPr>
            </w:pPr>
            <w:r w:rsidRPr="004D06A2">
              <w:rPr>
                <w:sz w:val="20"/>
                <w:szCs w:val="20"/>
              </w:rPr>
              <w:t>0,8</w:t>
            </w:r>
          </w:p>
        </w:tc>
        <w:tc>
          <w:tcPr>
            <w:tcW w:w="783" w:type="dxa"/>
          </w:tcPr>
          <w:p w:rsidR="00E67C3E" w:rsidRPr="004D06A2" w:rsidRDefault="00E67C3E" w:rsidP="004D06A2">
            <w:pPr>
              <w:spacing w:line="360" w:lineRule="auto"/>
              <w:rPr>
                <w:sz w:val="20"/>
                <w:szCs w:val="20"/>
              </w:rPr>
            </w:pPr>
            <w:r w:rsidRPr="004D06A2">
              <w:rPr>
                <w:sz w:val="20"/>
                <w:szCs w:val="20"/>
              </w:rPr>
              <w:t>0,8</w:t>
            </w:r>
          </w:p>
        </w:tc>
        <w:tc>
          <w:tcPr>
            <w:tcW w:w="1260" w:type="dxa"/>
          </w:tcPr>
          <w:p w:rsidR="00E67C3E" w:rsidRPr="004D06A2" w:rsidRDefault="00E67C3E" w:rsidP="004D06A2">
            <w:pPr>
              <w:spacing w:line="360" w:lineRule="auto"/>
              <w:rPr>
                <w:sz w:val="20"/>
                <w:szCs w:val="20"/>
              </w:rPr>
            </w:pPr>
            <w:r w:rsidRPr="004D06A2">
              <w:rPr>
                <w:sz w:val="20"/>
                <w:szCs w:val="20"/>
              </w:rPr>
              <w:t>100</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В ЗАО «Птицевод» показатели снижаются. Так, коэффициент абсолютной ликвидности в 2005 году составил 0,01, это на 2 % меньше, чем в 2004, т.е. за счет имеющихся денежных средств, предприятие может немедленно погасить всего 1 % своих краткосрочных обязательств. Этот показатель оказался ниже норматива в 20 раз, который составляет 0,2. Судя по коэффициенту быстрой ликвидности, если с ЗАО «Птицевод» рассчитываются все дебиторы в 2005 году, он может погасить 12 % своих долгов. Для признания предприятия платежеспособным коэффициент текущей ликвидности должен быть больше 2. Если меньше, то баланс не ликвиден. Коэффициент понижается, что свидетельствует о крайне неблагополучном финансовом состоянии хозяйства. Доля заемных средств повышается, значит, предприятие стало больше зависеть от кредиторов.</w:t>
      </w:r>
    </w:p>
    <w:p w:rsidR="00E67C3E" w:rsidRPr="00007B85" w:rsidRDefault="00E67C3E" w:rsidP="00007B85">
      <w:pPr>
        <w:spacing w:line="360" w:lineRule="auto"/>
        <w:ind w:firstLine="709"/>
        <w:jc w:val="both"/>
        <w:rPr>
          <w:sz w:val="28"/>
          <w:szCs w:val="28"/>
        </w:rPr>
      </w:pPr>
      <w:r w:rsidRPr="00007B85">
        <w:rPr>
          <w:sz w:val="28"/>
          <w:szCs w:val="28"/>
        </w:rPr>
        <w:t>Важным моментом в восстановлении финансовой устойчивости является ускорение оборачиваемости капитала. Ускорить оборачиваемость капитала можно за счет более рационального использования земельных, трудовых и материальных ресурсов, недопущения сверхнормативных запасов товарно-материальных ценностей, сокращение дебиторской задолженности, создание дополнительных производств.</w:t>
      </w:r>
    </w:p>
    <w:p w:rsidR="00E67C3E" w:rsidRPr="00007B85" w:rsidRDefault="00E67C3E" w:rsidP="00007B85">
      <w:pPr>
        <w:spacing w:line="360" w:lineRule="auto"/>
        <w:ind w:firstLine="709"/>
        <w:jc w:val="both"/>
        <w:rPr>
          <w:sz w:val="28"/>
          <w:szCs w:val="28"/>
        </w:rPr>
      </w:pPr>
      <w:r w:rsidRPr="00007B85">
        <w:rPr>
          <w:sz w:val="28"/>
          <w:szCs w:val="28"/>
        </w:rPr>
        <w:t>В настоящее время предприятиям очень трудно самостоятельно справиться со сложными финансовыми проблемами. Поэтому, государство должно поддерживать с.-х. производителей путем увеличения суммы дотаций на реализуемую продукцию, а также предоставлять льготы по уплате налогов и приобретение основных и оборотных средств.</w:t>
      </w:r>
    </w:p>
    <w:p w:rsidR="00E67C3E" w:rsidRPr="00007B85" w:rsidRDefault="00E67C3E" w:rsidP="00007B85">
      <w:pPr>
        <w:spacing w:line="360" w:lineRule="auto"/>
        <w:ind w:firstLine="709"/>
        <w:jc w:val="both"/>
        <w:rPr>
          <w:sz w:val="28"/>
          <w:szCs w:val="28"/>
        </w:rPr>
      </w:pPr>
      <w:r w:rsidRPr="00007B85">
        <w:rPr>
          <w:sz w:val="28"/>
          <w:szCs w:val="28"/>
        </w:rPr>
        <w:t>В данных условиях одним из способов обеспечения хозяйств основными средствами является лизинг, т.е. долгосрочная аренда основных средств с правом последующего выкупа. Эта мера позволит приобретать основные средства в рассрочку. В свою очередь, это позволит заменить износившуюся технику, значительно повысить эффективность производства и производительность труда.</w:t>
      </w:r>
    </w:p>
    <w:p w:rsidR="00E67C3E" w:rsidRPr="00007B85" w:rsidRDefault="00E67C3E" w:rsidP="00007B85">
      <w:pPr>
        <w:spacing w:line="360" w:lineRule="auto"/>
        <w:ind w:firstLine="709"/>
        <w:jc w:val="both"/>
        <w:rPr>
          <w:sz w:val="28"/>
          <w:szCs w:val="28"/>
        </w:rPr>
      </w:pPr>
    </w:p>
    <w:p w:rsidR="00E67C3E" w:rsidRPr="004D06A2" w:rsidRDefault="004D06A2" w:rsidP="00007B85">
      <w:pPr>
        <w:spacing w:line="360" w:lineRule="auto"/>
        <w:ind w:firstLine="709"/>
        <w:jc w:val="both"/>
        <w:rPr>
          <w:b/>
          <w:bCs/>
          <w:sz w:val="28"/>
          <w:szCs w:val="28"/>
        </w:rPr>
      </w:pPr>
      <w:r>
        <w:rPr>
          <w:sz w:val="28"/>
          <w:szCs w:val="28"/>
        </w:rPr>
        <w:br w:type="page"/>
      </w:r>
      <w:r w:rsidR="00E67C3E" w:rsidRPr="004D06A2">
        <w:rPr>
          <w:b/>
          <w:bCs/>
          <w:sz w:val="28"/>
          <w:szCs w:val="28"/>
        </w:rPr>
        <w:t>2.3 Оценка вероятности банкротства</w:t>
      </w:r>
    </w:p>
    <w:p w:rsidR="004D06A2" w:rsidRPr="004D06A2" w:rsidRDefault="004D06A2" w:rsidP="00007B85">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Банкротство – это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E67C3E" w:rsidRPr="00007B85" w:rsidRDefault="00E67C3E" w:rsidP="00007B85">
      <w:pPr>
        <w:spacing w:line="360" w:lineRule="auto"/>
        <w:ind w:firstLine="709"/>
        <w:jc w:val="both"/>
        <w:rPr>
          <w:sz w:val="28"/>
          <w:szCs w:val="28"/>
        </w:rPr>
      </w:pPr>
      <w:r w:rsidRPr="00007B85">
        <w:rPr>
          <w:sz w:val="28"/>
          <w:szCs w:val="28"/>
        </w:rPr>
        <w:t>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w:t>
      </w:r>
    </w:p>
    <w:p w:rsidR="00E67C3E" w:rsidRPr="00007B85" w:rsidRDefault="00E67C3E" w:rsidP="00007B85">
      <w:pPr>
        <w:spacing w:line="360" w:lineRule="auto"/>
        <w:ind w:firstLine="709"/>
        <w:jc w:val="both"/>
        <w:rPr>
          <w:sz w:val="28"/>
          <w:szCs w:val="28"/>
        </w:rPr>
      </w:pPr>
      <w:r w:rsidRPr="00007B85">
        <w:rPr>
          <w:sz w:val="28"/>
          <w:szCs w:val="28"/>
        </w:rPr>
        <w:t>Банкротство предопределено самой сущностью рыночных отношений, которые сопряжены с неопределенностью достижения конечных результатов и риском потерь. Предпосылки банкротства многообразны – это результат взаимодействия многочисленных факторов как внешнего, так и внутреннего характера.</w:t>
      </w:r>
    </w:p>
    <w:p w:rsidR="00E67C3E" w:rsidRPr="00007B85" w:rsidRDefault="00E67C3E" w:rsidP="00007B85">
      <w:pPr>
        <w:spacing w:line="360" w:lineRule="auto"/>
        <w:ind w:firstLine="709"/>
        <w:jc w:val="both"/>
        <w:rPr>
          <w:sz w:val="28"/>
          <w:szCs w:val="28"/>
        </w:rPr>
      </w:pPr>
      <w:r w:rsidRPr="00007B85">
        <w:rPr>
          <w:sz w:val="28"/>
          <w:szCs w:val="28"/>
        </w:rPr>
        <w:t>Проведем оценку риска банкротства и кредитоспособности СПК «Покровский», используя факторные модели известных экономистов Альтмана, Лиса, Таффлера, Савицкой.</w:t>
      </w:r>
    </w:p>
    <w:p w:rsidR="00E67C3E" w:rsidRDefault="00E67C3E" w:rsidP="00007B85">
      <w:pPr>
        <w:spacing w:line="360" w:lineRule="auto"/>
        <w:ind w:firstLine="709"/>
        <w:jc w:val="both"/>
        <w:rPr>
          <w:sz w:val="28"/>
          <w:szCs w:val="28"/>
        </w:rPr>
      </w:pPr>
      <w:r w:rsidRPr="00007B85">
        <w:rPr>
          <w:sz w:val="28"/>
          <w:szCs w:val="28"/>
        </w:rPr>
        <w:t>Наиболее широкую известность получила модель Альтмана:</w:t>
      </w:r>
    </w:p>
    <w:p w:rsidR="004D06A2" w:rsidRPr="00007B85" w:rsidRDefault="004D06A2" w:rsidP="00007B85">
      <w:pPr>
        <w:spacing w:line="360" w:lineRule="auto"/>
        <w:ind w:firstLine="709"/>
        <w:jc w:val="both"/>
        <w:rPr>
          <w:sz w:val="28"/>
          <w:szCs w:val="28"/>
        </w:rPr>
      </w:pPr>
    </w:p>
    <w:p w:rsidR="004D06A2" w:rsidRDefault="00E67C3E" w:rsidP="00007B85">
      <w:pPr>
        <w:spacing w:line="360" w:lineRule="auto"/>
        <w:ind w:firstLine="709"/>
        <w:jc w:val="both"/>
        <w:rPr>
          <w:sz w:val="28"/>
          <w:szCs w:val="28"/>
        </w:rPr>
      </w:pPr>
      <w:r w:rsidRPr="00007B85">
        <w:rPr>
          <w:sz w:val="28"/>
          <w:szCs w:val="28"/>
          <w:lang w:val="en-US"/>
        </w:rPr>
        <w:t>Z</w:t>
      </w:r>
      <w:r w:rsidRPr="00007B85">
        <w:rPr>
          <w:sz w:val="28"/>
          <w:szCs w:val="28"/>
        </w:rPr>
        <w:t xml:space="preserve"> = 0,717</w:t>
      </w:r>
      <w:r w:rsidRPr="00007B85">
        <w:rPr>
          <w:sz w:val="28"/>
          <w:szCs w:val="28"/>
          <w:lang w:val="en-US"/>
        </w:rPr>
        <w:t>x</w:t>
      </w:r>
      <w:r w:rsidRPr="00007B85">
        <w:rPr>
          <w:sz w:val="28"/>
          <w:szCs w:val="28"/>
          <w:vertAlign w:val="subscript"/>
        </w:rPr>
        <w:t>1</w:t>
      </w:r>
      <w:r w:rsidRPr="00007B85">
        <w:rPr>
          <w:sz w:val="28"/>
          <w:szCs w:val="28"/>
        </w:rPr>
        <w:t xml:space="preserve"> + 0,847</w:t>
      </w:r>
      <w:r w:rsidRPr="00007B85">
        <w:rPr>
          <w:sz w:val="28"/>
          <w:szCs w:val="28"/>
          <w:lang w:val="en-US"/>
        </w:rPr>
        <w:t>x</w:t>
      </w:r>
      <w:r w:rsidRPr="00007B85">
        <w:rPr>
          <w:sz w:val="28"/>
          <w:szCs w:val="28"/>
          <w:vertAlign w:val="subscript"/>
        </w:rPr>
        <w:t xml:space="preserve">2 </w:t>
      </w:r>
      <w:r w:rsidRPr="00007B85">
        <w:rPr>
          <w:sz w:val="28"/>
          <w:szCs w:val="28"/>
        </w:rPr>
        <w:t>+ 3,107</w:t>
      </w:r>
      <w:r w:rsidRPr="00007B85">
        <w:rPr>
          <w:sz w:val="28"/>
          <w:szCs w:val="28"/>
          <w:lang w:val="en-US"/>
        </w:rPr>
        <w:t>x</w:t>
      </w:r>
      <w:r w:rsidRPr="00007B85">
        <w:rPr>
          <w:sz w:val="28"/>
          <w:szCs w:val="28"/>
          <w:vertAlign w:val="subscript"/>
        </w:rPr>
        <w:t>3</w:t>
      </w:r>
      <w:r w:rsidRPr="00007B85">
        <w:rPr>
          <w:sz w:val="28"/>
          <w:szCs w:val="28"/>
        </w:rPr>
        <w:t xml:space="preserve"> + 0,42</w:t>
      </w:r>
      <w:r w:rsidRPr="00007B85">
        <w:rPr>
          <w:sz w:val="28"/>
          <w:szCs w:val="28"/>
          <w:lang w:val="en-US"/>
        </w:rPr>
        <w:t>x</w:t>
      </w:r>
      <w:r w:rsidRPr="00007B85">
        <w:rPr>
          <w:sz w:val="28"/>
          <w:szCs w:val="28"/>
          <w:vertAlign w:val="subscript"/>
        </w:rPr>
        <w:t>4</w:t>
      </w:r>
      <w:r w:rsidRPr="00007B85">
        <w:rPr>
          <w:sz w:val="28"/>
          <w:szCs w:val="28"/>
        </w:rPr>
        <w:t xml:space="preserve"> + 0,995</w:t>
      </w:r>
      <w:r w:rsidRPr="00007B85">
        <w:rPr>
          <w:sz w:val="28"/>
          <w:szCs w:val="28"/>
          <w:lang w:val="en-US"/>
        </w:rPr>
        <w:t>x</w:t>
      </w:r>
      <w:r w:rsidRPr="00007B85">
        <w:rPr>
          <w:sz w:val="28"/>
          <w:szCs w:val="28"/>
          <w:vertAlign w:val="subscript"/>
        </w:rPr>
        <w:t>5</w:t>
      </w:r>
      <w:r w:rsidRPr="00007B85">
        <w:rPr>
          <w:sz w:val="28"/>
          <w:szCs w:val="28"/>
        </w:rPr>
        <w:t xml:space="preserve">, </w:t>
      </w:r>
    </w:p>
    <w:p w:rsidR="004D06A2" w:rsidRDefault="004D06A2" w:rsidP="00007B85">
      <w:pPr>
        <w:spacing w:line="360" w:lineRule="auto"/>
        <w:ind w:firstLine="709"/>
        <w:jc w:val="both"/>
        <w:rPr>
          <w:sz w:val="28"/>
          <w:szCs w:val="28"/>
        </w:rPr>
      </w:pPr>
    </w:p>
    <w:p w:rsidR="00E67C3E" w:rsidRPr="00007B85" w:rsidRDefault="004D06A2" w:rsidP="004D06A2">
      <w:pPr>
        <w:spacing w:line="360" w:lineRule="auto"/>
        <w:ind w:firstLine="709"/>
        <w:jc w:val="both"/>
        <w:rPr>
          <w:sz w:val="28"/>
          <w:szCs w:val="28"/>
        </w:rPr>
      </w:pPr>
      <w:r w:rsidRPr="00007B85">
        <w:rPr>
          <w:sz w:val="28"/>
          <w:szCs w:val="28"/>
        </w:rPr>
        <w:t>Г</w:t>
      </w:r>
      <w:r w:rsidR="00E67C3E" w:rsidRPr="00007B85">
        <w:rPr>
          <w:sz w:val="28"/>
          <w:szCs w:val="28"/>
        </w:rPr>
        <w:t>де</w:t>
      </w:r>
      <w:r>
        <w:rPr>
          <w:sz w:val="28"/>
          <w:szCs w:val="28"/>
        </w:rPr>
        <w:t xml:space="preserve">: </w:t>
      </w:r>
      <w:r w:rsidR="00E67C3E" w:rsidRPr="00007B85">
        <w:rPr>
          <w:sz w:val="28"/>
          <w:szCs w:val="28"/>
          <w:lang w:val="en-US"/>
        </w:rPr>
        <w:t>x</w:t>
      </w:r>
      <w:r w:rsidR="00E67C3E" w:rsidRPr="00007B85">
        <w:rPr>
          <w:sz w:val="28"/>
          <w:szCs w:val="28"/>
          <w:vertAlign w:val="subscript"/>
        </w:rPr>
        <w:t xml:space="preserve">1 </w:t>
      </w:r>
      <w:r w:rsidR="00E67C3E" w:rsidRPr="00007B85">
        <w:rPr>
          <w:sz w:val="28"/>
          <w:szCs w:val="28"/>
        </w:rPr>
        <w:t>– собственный оборотный капитал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2</w:t>
      </w:r>
      <w:r w:rsidRPr="00007B85">
        <w:rPr>
          <w:sz w:val="28"/>
          <w:szCs w:val="28"/>
        </w:rPr>
        <w:t xml:space="preserve"> – нераспределенная (реинвестированная) прибыль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3</w:t>
      </w:r>
      <w:r w:rsidRPr="00007B85">
        <w:rPr>
          <w:sz w:val="28"/>
          <w:szCs w:val="28"/>
        </w:rPr>
        <w:t xml:space="preserve"> – прибыль до уплаты процентов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4</w:t>
      </w:r>
      <w:r w:rsidR="00007B85" w:rsidRPr="00007B85">
        <w:rPr>
          <w:sz w:val="28"/>
          <w:szCs w:val="28"/>
          <w:vertAlign w:val="subscript"/>
        </w:rPr>
        <w:t xml:space="preserve"> </w:t>
      </w:r>
      <w:r w:rsidRPr="00007B85">
        <w:rPr>
          <w:sz w:val="28"/>
          <w:szCs w:val="28"/>
        </w:rPr>
        <w:t>- балансовая стоимость собственного капитала / заемный капитал;</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5 </w:t>
      </w:r>
      <w:r w:rsidRPr="00007B85">
        <w:rPr>
          <w:sz w:val="28"/>
          <w:szCs w:val="28"/>
        </w:rPr>
        <w:t>– объем продаж (выручка) / сумма активов.</w:t>
      </w:r>
    </w:p>
    <w:p w:rsidR="00E67C3E" w:rsidRPr="00007B85" w:rsidRDefault="00E67C3E" w:rsidP="00007B85">
      <w:pPr>
        <w:spacing w:line="360" w:lineRule="auto"/>
        <w:ind w:firstLine="709"/>
        <w:jc w:val="both"/>
        <w:rPr>
          <w:sz w:val="28"/>
          <w:szCs w:val="28"/>
        </w:rPr>
      </w:pPr>
      <w:r w:rsidRPr="00007B85">
        <w:rPr>
          <w:sz w:val="28"/>
          <w:szCs w:val="28"/>
        </w:rPr>
        <w:t>Константа сравнения – 1,23.</w:t>
      </w:r>
    </w:p>
    <w:p w:rsidR="00E67C3E" w:rsidRPr="00007B85" w:rsidRDefault="00E67C3E" w:rsidP="00007B85">
      <w:pPr>
        <w:spacing w:line="360" w:lineRule="auto"/>
        <w:ind w:firstLine="709"/>
        <w:jc w:val="both"/>
        <w:rPr>
          <w:sz w:val="28"/>
          <w:szCs w:val="28"/>
        </w:rPr>
      </w:pPr>
      <w:r w:rsidRPr="00007B85">
        <w:rPr>
          <w:sz w:val="28"/>
          <w:szCs w:val="28"/>
        </w:rPr>
        <w:t xml:space="preserve">Если значение </w:t>
      </w:r>
      <w:r w:rsidRPr="00007B85">
        <w:rPr>
          <w:sz w:val="28"/>
          <w:szCs w:val="28"/>
          <w:lang w:val="en-US"/>
        </w:rPr>
        <w:t>Z</w:t>
      </w:r>
      <w:r w:rsidRPr="00007B85">
        <w:rPr>
          <w:sz w:val="28"/>
          <w:szCs w:val="28"/>
        </w:rPr>
        <w:t xml:space="preserve"> &lt; 1,23, то это признак высокой вероятности банкротства, тогда как значение </w:t>
      </w:r>
      <w:r w:rsidRPr="00007B85">
        <w:rPr>
          <w:sz w:val="28"/>
          <w:szCs w:val="28"/>
          <w:lang w:val="en-US"/>
        </w:rPr>
        <w:t>Z</w:t>
      </w:r>
      <w:r w:rsidRPr="00007B85">
        <w:rPr>
          <w:sz w:val="28"/>
          <w:szCs w:val="28"/>
        </w:rPr>
        <w:t xml:space="preserve"> &gt; 1,23 и более свидетельствует о малой его вероятности.</w:t>
      </w:r>
    </w:p>
    <w:p w:rsidR="00E67C3E" w:rsidRDefault="00E67C3E" w:rsidP="00007B85">
      <w:pPr>
        <w:spacing w:line="360" w:lineRule="auto"/>
        <w:ind w:firstLine="709"/>
        <w:jc w:val="both"/>
        <w:rPr>
          <w:sz w:val="28"/>
          <w:szCs w:val="28"/>
        </w:rPr>
      </w:pPr>
      <w:r w:rsidRPr="00007B85">
        <w:rPr>
          <w:sz w:val="28"/>
          <w:szCs w:val="28"/>
        </w:rPr>
        <w:t>Модель Лиса:</w:t>
      </w:r>
    </w:p>
    <w:p w:rsidR="004D06A2" w:rsidRPr="00007B85" w:rsidRDefault="004D06A2" w:rsidP="00007B85">
      <w:pPr>
        <w:spacing w:line="360" w:lineRule="auto"/>
        <w:ind w:firstLine="709"/>
        <w:jc w:val="both"/>
        <w:rPr>
          <w:sz w:val="28"/>
          <w:szCs w:val="28"/>
        </w:rPr>
      </w:pPr>
    </w:p>
    <w:p w:rsidR="004D06A2" w:rsidRDefault="00E67C3E" w:rsidP="00007B85">
      <w:pPr>
        <w:spacing w:line="360" w:lineRule="auto"/>
        <w:ind w:firstLine="709"/>
        <w:jc w:val="both"/>
        <w:rPr>
          <w:sz w:val="28"/>
          <w:szCs w:val="28"/>
        </w:rPr>
      </w:pPr>
      <w:r w:rsidRPr="00007B85">
        <w:rPr>
          <w:sz w:val="28"/>
          <w:szCs w:val="28"/>
          <w:lang w:val="en-US"/>
        </w:rPr>
        <w:t>Z</w:t>
      </w:r>
      <w:r w:rsidRPr="00007B85">
        <w:rPr>
          <w:sz w:val="28"/>
          <w:szCs w:val="28"/>
        </w:rPr>
        <w:t xml:space="preserve"> = 0,063</w:t>
      </w:r>
      <w:r w:rsidRPr="00007B85">
        <w:rPr>
          <w:sz w:val="28"/>
          <w:szCs w:val="28"/>
          <w:lang w:val="en-US"/>
        </w:rPr>
        <w:t>x</w:t>
      </w:r>
      <w:r w:rsidRPr="00007B85">
        <w:rPr>
          <w:sz w:val="28"/>
          <w:szCs w:val="28"/>
          <w:vertAlign w:val="subscript"/>
        </w:rPr>
        <w:t>1</w:t>
      </w:r>
      <w:r w:rsidRPr="00007B85">
        <w:rPr>
          <w:sz w:val="28"/>
          <w:szCs w:val="28"/>
        </w:rPr>
        <w:t xml:space="preserve"> + 0,092</w:t>
      </w:r>
      <w:r w:rsidRPr="00007B85">
        <w:rPr>
          <w:sz w:val="28"/>
          <w:szCs w:val="28"/>
          <w:lang w:val="en-US"/>
        </w:rPr>
        <w:t>x</w:t>
      </w:r>
      <w:r w:rsidRPr="00007B85">
        <w:rPr>
          <w:sz w:val="28"/>
          <w:szCs w:val="28"/>
          <w:vertAlign w:val="subscript"/>
        </w:rPr>
        <w:t xml:space="preserve">2 </w:t>
      </w:r>
      <w:r w:rsidRPr="00007B85">
        <w:rPr>
          <w:sz w:val="28"/>
          <w:szCs w:val="28"/>
        </w:rPr>
        <w:t>+ 0,057</w:t>
      </w:r>
      <w:r w:rsidRPr="00007B85">
        <w:rPr>
          <w:sz w:val="28"/>
          <w:szCs w:val="28"/>
          <w:lang w:val="en-US"/>
        </w:rPr>
        <w:t>x</w:t>
      </w:r>
      <w:r w:rsidRPr="00007B85">
        <w:rPr>
          <w:sz w:val="28"/>
          <w:szCs w:val="28"/>
          <w:vertAlign w:val="subscript"/>
        </w:rPr>
        <w:t xml:space="preserve">3 </w:t>
      </w:r>
      <w:r w:rsidRPr="00007B85">
        <w:rPr>
          <w:sz w:val="28"/>
          <w:szCs w:val="28"/>
        </w:rPr>
        <w:t>+ 0,001</w:t>
      </w:r>
      <w:r w:rsidRPr="00007B85">
        <w:rPr>
          <w:sz w:val="28"/>
          <w:szCs w:val="28"/>
          <w:lang w:val="en-US"/>
        </w:rPr>
        <w:t>x</w:t>
      </w:r>
      <w:r w:rsidRPr="00007B85">
        <w:rPr>
          <w:sz w:val="28"/>
          <w:szCs w:val="28"/>
          <w:vertAlign w:val="subscript"/>
        </w:rPr>
        <w:t>4</w:t>
      </w:r>
      <w:r w:rsidRPr="00007B85">
        <w:rPr>
          <w:sz w:val="28"/>
          <w:szCs w:val="28"/>
        </w:rPr>
        <w:t xml:space="preserve">, </w:t>
      </w:r>
    </w:p>
    <w:p w:rsidR="004D06A2" w:rsidRDefault="004D06A2" w:rsidP="00007B85">
      <w:pPr>
        <w:spacing w:line="360" w:lineRule="auto"/>
        <w:ind w:firstLine="709"/>
        <w:jc w:val="both"/>
        <w:rPr>
          <w:sz w:val="28"/>
          <w:szCs w:val="28"/>
        </w:rPr>
      </w:pPr>
    </w:p>
    <w:p w:rsidR="00E67C3E" w:rsidRPr="00007B85" w:rsidRDefault="004D06A2" w:rsidP="004D06A2">
      <w:pPr>
        <w:spacing w:line="360" w:lineRule="auto"/>
        <w:ind w:firstLine="709"/>
        <w:jc w:val="both"/>
        <w:rPr>
          <w:sz w:val="28"/>
          <w:szCs w:val="28"/>
        </w:rPr>
      </w:pPr>
      <w:r w:rsidRPr="00007B85">
        <w:rPr>
          <w:sz w:val="28"/>
          <w:szCs w:val="28"/>
        </w:rPr>
        <w:t>Г</w:t>
      </w:r>
      <w:r w:rsidR="00E67C3E" w:rsidRPr="00007B85">
        <w:rPr>
          <w:sz w:val="28"/>
          <w:szCs w:val="28"/>
        </w:rPr>
        <w:t>де</w:t>
      </w:r>
      <w:r>
        <w:rPr>
          <w:sz w:val="28"/>
          <w:szCs w:val="28"/>
        </w:rPr>
        <w:t xml:space="preserve">: </w:t>
      </w:r>
      <w:r w:rsidR="00E67C3E" w:rsidRPr="00007B85">
        <w:rPr>
          <w:sz w:val="28"/>
          <w:szCs w:val="28"/>
          <w:lang w:val="en-US"/>
        </w:rPr>
        <w:t>x</w:t>
      </w:r>
      <w:r w:rsidR="00E67C3E" w:rsidRPr="00007B85">
        <w:rPr>
          <w:sz w:val="28"/>
          <w:szCs w:val="28"/>
          <w:vertAlign w:val="subscript"/>
        </w:rPr>
        <w:t xml:space="preserve">1 </w:t>
      </w:r>
      <w:r w:rsidR="00E67C3E" w:rsidRPr="00007B85">
        <w:rPr>
          <w:sz w:val="28"/>
          <w:szCs w:val="28"/>
        </w:rPr>
        <w:t>– оборотный капитал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2 </w:t>
      </w:r>
      <w:r w:rsidRPr="00007B85">
        <w:rPr>
          <w:sz w:val="28"/>
          <w:szCs w:val="28"/>
        </w:rPr>
        <w:t>– прибыль от реализации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3 </w:t>
      </w:r>
      <w:r w:rsidRPr="00007B85">
        <w:rPr>
          <w:sz w:val="28"/>
          <w:szCs w:val="28"/>
        </w:rPr>
        <w:t>– нераспределенная прибыль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4 </w:t>
      </w:r>
      <w:r w:rsidRPr="00007B85">
        <w:rPr>
          <w:sz w:val="28"/>
          <w:szCs w:val="28"/>
        </w:rPr>
        <w:t>– собственный капитал / заемный капитал.</w:t>
      </w:r>
    </w:p>
    <w:p w:rsidR="00E67C3E" w:rsidRDefault="00E67C3E" w:rsidP="00007B85">
      <w:pPr>
        <w:spacing w:line="360" w:lineRule="auto"/>
        <w:ind w:firstLine="709"/>
        <w:jc w:val="both"/>
        <w:rPr>
          <w:sz w:val="28"/>
          <w:szCs w:val="28"/>
        </w:rPr>
      </w:pPr>
      <w:r w:rsidRPr="00007B85">
        <w:rPr>
          <w:sz w:val="28"/>
          <w:szCs w:val="28"/>
        </w:rPr>
        <w:t>Здесь предельное значение равняется 0,037.</w:t>
      </w:r>
    </w:p>
    <w:p w:rsidR="004D06A2" w:rsidRPr="00007B85" w:rsidRDefault="004D06A2" w:rsidP="00007B85">
      <w:pPr>
        <w:spacing w:line="360" w:lineRule="auto"/>
        <w:ind w:firstLine="709"/>
        <w:jc w:val="both"/>
        <w:rPr>
          <w:sz w:val="28"/>
          <w:szCs w:val="28"/>
        </w:rPr>
      </w:pPr>
    </w:p>
    <w:p w:rsidR="004D06A2" w:rsidRDefault="00E67C3E" w:rsidP="00007B85">
      <w:pPr>
        <w:spacing w:line="360" w:lineRule="auto"/>
        <w:ind w:firstLine="709"/>
        <w:jc w:val="both"/>
        <w:rPr>
          <w:sz w:val="28"/>
          <w:szCs w:val="28"/>
        </w:rPr>
      </w:pPr>
      <w:r w:rsidRPr="00007B85">
        <w:rPr>
          <w:sz w:val="28"/>
          <w:szCs w:val="28"/>
        </w:rPr>
        <w:t xml:space="preserve">Модель Таффлера: </w:t>
      </w:r>
      <w:r w:rsidRPr="00007B85">
        <w:rPr>
          <w:sz w:val="28"/>
          <w:szCs w:val="28"/>
          <w:lang w:val="en-US"/>
        </w:rPr>
        <w:t>Z</w:t>
      </w:r>
      <w:r w:rsidRPr="00007B85">
        <w:rPr>
          <w:sz w:val="28"/>
          <w:szCs w:val="28"/>
        </w:rPr>
        <w:t xml:space="preserve"> = 0,53</w:t>
      </w:r>
      <w:r w:rsidRPr="00007B85">
        <w:rPr>
          <w:sz w:val="28"/>
          <w:szCs w:val="28"/>
          <w:lang w:val="en-US"/>
        </w:rPr>
        <w:t>x</w:t>
      </w:r>
      <w:r w:rsidRPr="00007B85">
        <w:rPr>
          <w:sz w:val="28"/>
          <w:szCs w:val="28"/>
          <w:vertAlign w:val="subscript"/>
        </w:rPr>
        <w:t xml:space="preserve">1 </w:t>
      </w:r>
      <w:r w:rsidRPr="00007B85">
        <w:rPr>
          <w:sz w:val="28"/>
          <w:szCs w:val="28"/>
        </w:rPr>
        <w:t>+ 0,13</w:t>
      </w:r>
      <w:r w:rsidRPr="00007B85">
        <w:rPr>
          <w:sz w:val="28"/>
          <w:szCs w:val="28"/>
          <w:lang w:val="en-US"/>
        </w:rPr>
        <w:t>x</w:t>
      </w:r>
      <w:r w:rsidRPr="00007B85">
        <w:rPr>
          <w:sz w:val="28"/>
          <w:szCs w:val="28"/>
          <w:vertAlign w:val="subscript"/>
        </w:rPr>
        <w:t>2</w:t>
      </w:r>
      <w:r w:rsidRPr="00007B85">
        <w:rPr>
          <w:sz w:val="28"/>
          <w:szCs w:val="28"/>
        </w:rPr>
        <w:t xml:space="preserve"> + 0,18</w:t>
      </w:r>
      <w:r w:rsidRPr="00007B85">
        <w:rPr>
          <w:sz w:val="28"/>
          <w:szCs w:val="28"/>
          <w:lang w:val="en-US"/>
        </w:rPr>
        <w:t>x</w:t>
      </w:r>
      <w:r w:rsidRPr="00007B85">
        <w:rPr>
          <w:sz w:val="28"/>
          <w:szCs w:val="28"/>
          <w:vertAlign w:val="subscript"/>
        </w:rPr>
        <w:t>3</w:t>
      </w:r>
      <w:r w:rsidRPr="00007B85">
        <w:rPr>
          <w:sz w:val="28"/>
          <w:szCs w:val="28"/>
        </w:rPr>
        <w:t xml:space="preserve"> + 0,16</w:t>
      </w:r>
      <w:r w:rsidRPr="00007B85">
        <w:rPr>
          <w:sz w:val="28"/>
          <w:szCs w:val="28"/>
          <w:lang w:val="en-US"/>
        </w:rPr>
        <w:t>x</w:t>
      </w:r>
      <w:r w:rsidRPr="00007B85">
        <w:rPr>
          <w:sz w:val="28"/>
          <w:szCs w:val="28"/>
          <w:vertAlign w:val="subscript"/>
        </w:rPr>
        <w:t>4</w:t>
      </w:r>
      <w:r w:rsidRPr="00007B85">
        <w:rPr>
          <w:sz w:val="28"/>
          <w:szCs w:val="28"/>
        </w:rPr>
        <w:t xml:space="preserve">, </w:t>
      </w:r>
    </w:p>
    <w:p w:rsidR="004D06A2" w:rsidRDefault="004D06A2" w:rsidP="00007B85">
      <w:pPr>
        <w:spacing w:line="360" w:lineRule="auto"/>
        <w:ind w:firstLine="709"/>
        <w:jc w:val="both"/>
        <w:rPr>
          <w:sz w:val="28"/>
          <w:szCs w:val="28"/>
        </w:rPr>
      </w:pPr>
    </w:p>
    <w:p w:rsidR="00E67C3E" w:rsidRPr="00007B85" w:rsidRDefault="004D06A2" w:rsidP="004D06A2">
      <w:pPr>
        <w:spacing w:line="360" w:lineRule="auto"/>
        <w:ind w:firstLine="709"/>
        <w:jc w:val="both"/>
        <w:rPr>
          <w:sz w:val="28"/>
          <w:szCs w:val="28"/>
        </w:rPr>
      </w:pPr>
      <w:r w:rsidRPr="00007B85">
        <w:rPr>
          <w:sz w:val="28"/>
          <w:szCs w:val="28"/>
        </w:rPr>
        <w:t>Г</w:t>
      </w:r>
      <w:r w:rsidR="00E67C3E" w:rsidRPr="00007B85">
        <w:rPr>
          <w:sz w:val="28"/>
          <w:szCs w:val="28"/>
        </w:rPr>
        <w:t>де</w:t>
      </w:r>
      <w:r>
        <w:rPr>
          <w:sz w:val="28"/>
          <w:szCs w:val="28"/>
        </w:rPr>
        <w:t xml:space="preserve">: </w:t>
      </w:r>
      <w:r w:rsidR="00E67C3E" w:rsidRPr="00007B85">
        <w:rPr>
          <w:sz w:val="28"/>
          <w:szCs w:val="28"/>
          <w:lang w:val="en-US"/>
        </w:rPr>
        <w:t>x</w:t>
      </w:r>
      <w:r w:rsidR="00E67C3E" w:rsidRPr="00007B85">
        <w:rPr>
          <w:sz w:val="28"/>
          <w:szCs w:val="28"/>
          <w:vertAlign w:val="subscript"/>
        </w:rPr>
        <w:t>1</w:t>
      </w:r>
      <w:r w:rsidR="00E67C3E" w:rsidRPr="00007B85">
        <w:rPr>
          <w:sz w:val="28"/>
          <w:szCs w:val="28"/>
        </w:rPr>
        <w:t xml:space="preserve"> – прибыль от реализации / краткосрочные обязательства;</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2</w:t>
      </w:r>
      <w:r w:rsidRPr="00007B85">
        <w:rPr>
          <w:sz w:val="28"/>
          <w:szCs w:val="28"/>
        </w:rPr>
        <w:t xml:space="preserve"> – оборотные активы / сумма обязательств;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3</w:t>
      </w:r>
      <w:r w:rsidRPr="00007B85">
        <w:rPr>
          <w:sz w:val="28"/>
          <w:szCs w:val="28"/>
        </w:rPr>
        <w:t xml:space="preserve"> – краткосрочные обязательства / сумма активов;</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4</w:t>
      </w:r>
      <w:r w:rsidRPr="00007B85">
        <w:rPr>
          <w:sz w:val="28"/>
          <w:szCs w:val="28"/>
        </w:rPr>
        <w:t xml:space="preserve"> – выручка / сумма активов.</w:t>
      </w:r>
    </w:p>
    <w:p w:rsidR="00E67C3E" w:rsidRPr="00007B85" w:rsidRDefault="00E67C3E" w:rsidP="00007B85">
      <w:pPr>
        <w:spacing w:line="360" w:lineRule="auto"/>
        <w:ind w:firstLine="709"/>
        <w:jc w:val="both"/>
        <w:rPr>
          <w:sz w:val="28"/>
          <w:szCs w:val="28"/>
        </w:rPr>
      </w:pPr>
      <w:r w:rsidRPr="00007B85">
        <w:rPr>
          <w:sz w:val="28"/>
          <w:szCs w:val="28"/>
        </w:rPr>
        <w:t xml:space="preserve">Если величина </w:t>
      </w:r>
      <w:r w:rsidRPr="00007B85">
        <w:rPr>
          <w:sz w:val="28"/>
          <w:szCs w:val="28"/>
          <w:lang w:val="en-US"/>
        </w:rPr>
        <w:t>Z</w:t>
      </w:r>
      <w:r w:rsidRPr="00007B85">
        <w:rPr>
          <w:sz w:val="28"/>
          <w:szCs w:val="28"/>
        </w:rPr>
        <w:t>-счета больше 0,3, это говорит о том, что у предприятия неплохие долгосрочные перспективы, если меньше 0,2,то банкротство более чем вероятно.</w:t>
      </w:r>
    </w:p>
    <w:p w:rsidR="00E67C3E" w:rsidRDefault="00E67C3E" w:rsidP="00007B85">
      <w:pPr>
        <w:spacing w:line="360" w:lineRule="auto"/>
        <w:ind w:firstLine="709"/>
        <w:jc w:val="both"/>
        <w:rPr>
          <w:sz w:val="28"/>
          <w:szCs w:val="28"/>
        </w:rPr>
      </w:pPr>
      <w:r w:rsidRPr="00007B85">
        <w:rPr>
          <w:sz w:val="28"/>
          <w:szCs w:val="28"/>
        </w:rPr>
        <w:t>Дискриминантная факторная модель диагностики банкротства сельскохозяйственных предприятий:</w:t>
      </w:r>
    </w:p>
    <w:p w:rsidR="004D06A2" w:rsidRPr="00007B85" w:rsidRDefault="004D06A2" w:rsidP="00007B85">
      <w:pPr>
        <w:spacing w:line="360" w:lineRule="auto"/>
        <w:ind w:firstLine="709"/>
        <w:jc w:val="both"/>
        <w:rPr>
          <w:sz w:val="28"/>
          <w:szCs w:val="28"/>
        </w:rPr>
      </w:pPr>
    </w:p>
    <w:p w:rsidR="004D06A2" w:rsidRDefault="00E67C3E" w:rsidP="00007B85">
      <w:pPr>
        <w:spacing w:line="360" w:lineRule="auto"/>
        <w:ind w:firstLine="709"/>
        <w:jc w:val="both"/>
        <w:rPr>
          <w:sz w:val="28"/>
          <w:szCs w:val="28"/>
        </w:rPr>
      </w:pPr>
      <w:r w:rsidRPr="00007B85">
        <w:rPr>
          <w:sz w:val="28"/>
          <w:szCs w:val="28"/>
          <w:lang w:val="en-US"/>
        </w:rPr>
        <w:t>Z</w:t>
      </w:r>
      <w:r w:rsidRPr="00007B85">
        <w:rPr>
          <w:sz w:val="28"/>
          <w:szCs w:val="28"/>
        </w:rPr>
        <w:t xml:space="preserve"> = 0,111</w:t>
      </w:r>
      <w:r w:rsidRPr="00007B85">
        <w:rPr>
          <w:sz w:val="28"/>
          <w:szCs w:val="28"/>
          <w:lang w:val="en-US"/>
        </w:rPr>
        <w:t>x</w:t>
      </w:r>
      <w:r w:rsidRPr="00007B85">
        <w:rPr>
          <w:sz w:val="28"/>
          <w:szCs w:val="28"/>
          <w:vertAlign w:val="subscript"/>
        </w:rPr>
        <w:t>1</w:t>
      </w:r>
      <w:r w:rsidRPr="00007B85">
        <w:rPr>
          <w:sz w:val="28"/>
          <w:szCs w:val="28"/>
        </w:rPr>
        <w:t xml:space="preserve"> + 13,239</w:t>
      </w:r>
      <w:r w:rsidRPr="00007B85">
        <w:rPr>
          <w:sz w:val="28"/>
          <w:szCs w:val="28"/>
          <w:lang w:val="en-US"/>
        </w:rPr>
        <w:t>x</w:t>
      </w:r>
      <w:r w:rsidRPr="00007B85">
        <w:rPr>
          <w:sz w:val="28"/>
          <w:szCs w:val="28"/>
          <w:vertAlign w:val="subscript"/>
        </w:rPr>
        <w:t>2</w:t>
      </w:r>
      <w:r w:rsidRPr="00007B85">
        <w:rPr>
          <w:sz w:val="28"/>
          <w:szCs w:val="28"/>
        </w:rPr>
        <w:t xml:space="preserve"> + 1,676</w:t>
      </w:r>
      <w:r w:rsidRPr="00007B85">
        <w:rPr>
          <w:sz w:val="28"/>
          <w:szCs w:val="28"/>
          <w:lang w:val="en-US"/>
        </w:rPr>
        <w:t>x</w:t>
      </w:r>
      <w:r w:rsidRPr="00007B85">
        <w:rPr>
          <w:sz w:val="28"/>
          <w:szCs w:val="28"/>
          <w:vertAlign w:val="subscript"/>
        </w:rPr>
        <w:t>3</w:t>
      </w:r>
      <w:r w:rsidRPr="00007B85">
        <w:rPr>
          <w:sz w:val="28"/>
          <w:szCs w:val="28"/>
        </w:rPr>
        <w:t xml:space="preserve"> + 0,515</w:t>
      </w:r>
      <w:r w:rsidRPr="00007B85">
        <w:rPr>
          <w:sz w:val="28"/>
          <w:szCs w:val="28"/>
          <w:lang w:val="en-US"/>
        </w:rPr>
        <w:t>x</w:t>
      </w:r>
      <w:r w:rsidRPr="00007B85">
        <w:rPr>
          <w:sz w:val="28"/>
          <w:szCs w:val="28"/>
          <w:vertAlign w:val="subscript"/>
        </w:rPr>
        <w:t>4</w:t>
      </w:r>
      <w:r w:rsidRPr="00007B85">
        <w:rPr>
          <w:sz w:val="28"/>
          <w:szCs w:val="28"/>
        </w:rPr>
        <w:t xml:space="preserve"> + 3,80</w:t>
      </w:r>
      <w:r w:rsidRPr="00007B85">
        <w:rPr>
          <w:sz w:val="28"/>
          <w:szCs w:val="28"/>
          <w:lang w:val="en-US"/>
        </w:rPr>
        <w:t>x</w:t>
      </w:r>
      <w:r w:rsidRPr="00007B85">
        <w:rPr>
          <w:sz w:val="28"/>
          <w:szCs w:val="28"/>
          <w:vertAlign w:val="subscript"/>
        </w:rPr>
        <w:t>5</w:t>
      </w:r>
      <w:r w:rsidRPr="00007B85">
        <w:rPr>
          <w:sz w:val="28"/>
          <w:szCs w:val="28"/>
        </w:rPr>
        <w:t xml:space="preserve">, </w:t>
      </w:r>
    </w:p>
    <w:p w:rsidR="004D06A2" w:rsidRDefault="004D06A2" w:rsidP="00007B85">
      <w:pPr>
        <w:spacing w:line="360" w:lineRule="auto"/>
        <w:ind w:firstLine="709"/>
        <w:jc w:val="both"/>
        <w:rPr>
          <w:sz w:val="28"/>
          <w:szCs w:val="28"/>
        </w:rPr>
      </w:pPr>
    </w:p>
    <w:p w:rsidR="00E67C3E" w:rsidRPr="00007B85" w:rsidRDefault="004D06A2" w:rsidP="004D06A2">
      <w:pPr>
        <w:spacing w:line="360" w:lineRule="auto"/>
        <w:ind w:firstLine="709"/>
        <w:jc w:val="both"/>
        <w:rPr>
          <w:sz w:val="28"/>
          <w:szCs w:val="28"/>
        </w:rPr>
      </w:pPr>
      <w:r w:rsidRPr="00007B85">
        <w:rPr>
          <w:sz w:val="28"/>
          <w:szCs w:val="28"/>
        </w:rPr>
        <w:t>Г</w:t>
      </w:r>
      <w:r w:rsidR="00E67C3E" w:rsidRPr="00007B85">
        <w:rPr>
          <w:sz w:val="28"/>
          <w:szCs w:val="28"/>
        </w:rPr>
        <w:t>де</w:t>
      </w:r>
      <w:r>
        <w:rPr>
          <w:sz w:val="28"/>
          <w:szCs w:val="28"/>
        </w:rPr>
        <w:t xml:space="preserve">: </w:t>
      </w:r>
      <w:r w:rsidR="00E67C3E" w:rsidRPr="00007B85">
        <w:rPr>
          <w:sz w:val="28"/>
          <w:szCs w:val="28"/>
          <w:lang w:val="en-US"/>
        </w:rPr>
        <w:t>x</w:t>
      </w:r>
      <w:r w:rsidR="00E67C3E" w:rsidRPr="00007B85">
        <w:rPr>
          <w:sz w:val="28"/>
          <w:szCs w:val="28"/>
          <w:vertAlign w:val="subscript"/>
        </w:rPr>
        <w:t>1</w:t>
      </w:r>
      <w:r w:rsidR="00E67C3E" w:rsidRPr="00007B85">
        <w:rPr>
          <w:sz w:val="28"/>
          <w:szCs w:val="28"/>
        </w:rPr>
        <w:t xml:space="preserve"> – доля собственного оборотного капитала в формировании оборотных</w:t>
      </w:r>
      <w:r w:rsidR="00007B85" w:rsidRPr="00007B85">
        <w:rPr>
          <w:sz w:val="28"/>
          <w:szCs w:val="28"/>
        </w:rPr>
        <w:t xml:space="preserve"> </w:t>
      </w:r>
      <w:r w:rsidR="00E67C3E" w:rsidRPr="00007B85">
        <w:rPr>
          <w:sz w:val="28"/>
          <w:szCs w:val="28"/>
        </w:rPr>
        <w:t>активов, коэффициент;</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2</w:t>
      </w:r>
      <w:r w:rsidRPr="00007B85">
        <w:rPr>
          <w:sz w:val="28"/>
          <w:szCs w:val="28"/>
        </w:rPr>
        <w:t xml:space="preserve"> – сколько приходится оборотного капитала на рубль собственного, руб.;</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3 </w:t>
      </w:r>
      <w:r w:rsidRPr="00007B85">
        <w:rPr>
          <w:sz w:val="28"/>
          <w:szCs w:val="28"/>
        </w:rPr>
        <w:t>– коэффициент оборачиваемости совокупного капитала;</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4 </w:t>
      </w:r>
      <w:r w:rsidRPr="00007B85">
        <w:rPr>
          <w:sz w:val="28"/>
          <w:szCs w:val="28"/>
        </w:rPr>
        <w:t>– рентабельность активов предприятия, %;</w:t>
      </w:r>
    </w:p>
    <w:p w:rsidR="00E67C3E" w:rsidRPr="00007B85" w:rsidRDefault="00E67C3E" w:rsidP="00007B85">
      <w:pPr>
        <w:spacing w:line="360" w:lineRule="auto"/>
        <w:ind w:firstLine="709"/>
        <w:jc w:val="both"/>
        <w:rPr>
          <w:sz w:val="28"/>
          <w:szCs w:val="28"/>
        </w:rPr>
      </w:pPr>
      <w:r w:rsidRPr="00007B85">
        <w:rPr>
          <w:sz w:val="28"/>
          <w:szCs w:val="28"/>
          <w:lang w:val="en-US"/>
        </w:rPr>
        <w:t>x</w:t>
      </w:r>
      <w:r w:rsidRPr="00007B85">
        <w:rPr>
          <w:sz w:val="28"/>
          <w:szCs w:val="28"/>
          <w:vertAlign w:val="subscript"/>
        </w:rPr>
        <w:t xml:space="preserve">5 </w:t>
      </w:r>
      <w:r w:rsidRPr="00007B85">
        <w:rPr>
          <w:sz w:val="28"/>
          <w:szCs w:val="28"/>
        </w:rPr>
        <w:t>– коэффициент финансовой независимости (доля собственного капитала в валюте баланса).</w:t>
      </w:r>
    </w:p>
    <w:p w:rsidR="00E67C3E" w:rsidRPr="00007B85" w:rsidRDefault="00E67C3E" w:rsidP="00007B85">
      <w:pPr>
        <w:spacing w:line="360" w:lineRule="auto"/>
        <w:ind w:firstLine="709"/>
        <w:jc w:val="both"/>
        <w:rPr>
          <w:sz w:val="28"/>
          <w:szCs w:val="28"/>
        </w:rPr>
      </w:pPr>
      <w:r w:rsidRPr="00007B85">
        <w:rPr>
          <w:sz w:val="28"/>
          <w:szCs w:val="28"/>
        </w:rPr>
        <w:t>Константа сравнения равна 8.</w:t>
      </w:r>
    </w:p>
    <w:p w:rsidR="00E67C3E" w:rsidRPr="00007B85" w:rsidRDefault="00E67C3E" w:rsidP="00007B85">
      <w:pPr>
        <w:spacing w:line="360" w:lineRule="auto"/>
        <w:ind w:firstLine="709"/>
        <w:jc w:val="both"/>
        <w:rPr>
          <w:sz w:val="28"/>
          <w:szCs w:val="28"/>
        </w:rPr>
      </w:pPr>
      <w:r w:rsidRPr="00007B85">
        <w:rPr>
          <w:sz w:val="28"/>
          <w:szCs w:val="28"/>
        </w:rPr>
        <w:t xml:space="preserve">Если величина </w:t>
      </w:r>
      <w:r w:rsidRPr="00007B85">
        <w:rPr>
          <w:sz w:val="28"/>
          <w:szCs w:val="28"/>
          <w:lang w:val="en-US"/>
        </w:rPr>
        <w:t>Z</w:t>
      </w:r>
      <w:r w:rsidRPr="00007B85">
        <w:rPr>
          <w:sz w:val="28"/>
          <w:szCs w:val="28"/>
        </w:rPr>
        <w:t xml:space="preserve">-счета больше 8, то риск банкротства малый или от-сутствует. При значении </w:t>
      </w:r>
      <w:r w:rsidRPr="00007B85">
        <w:rPr>
          <w:sz w:val="28"/>
          <w:szCs w:val="28"/>
          <w:lang w:val="en-US"/>
        </w:rPr>
        <w:t>Z</w:t>
      </w:r>
      <w:r w:rsidRPr="00007B85">
        <w:rPr>
          <w:sz w:val="28"/>
          <w:szCs w:val="28"/>
        </w:rPr>
        <w:t>-счета меньше 8 риск банкротства присутствует: от 8 до 5 – небольшой, от 5 до 3 – средний, ниже 3 – большой, ниже 1 – сто про-центная несостоятельность.</w:t>
      </w:r>
    </w:p>
    <w:p w:rsidR="004D06A2" w:rsidRPr="004D06A2" w:rsidRDefault="004D06A2" w:rsidP="004D06A2">
      <w:pPr>
        <w:spacing w:line="360" w:lineRule="auto"/>
        <w:ind w:firstLine="709"/>
        <w:jc w:val="both"/>
        <w:rPr>
          <w:b/>
          <w:bCs/>
          <w:sz w:val="28"/>
          <w:szCs w:val="28"/>
        </w:rPr>
      </w:pPr>
    </w:p>
    <w:p w:rsidR="00E67C3E" w:rsidRPr="004D06A2" w:rsidRDefault="00E67C3E" w:rsidP="004D06A2">
      <w:pPr>
        <w:spacing w:line="360" w:lineRule="auto"/>
        <w:ind w:firstLine="709"/>
        <w:jc w:val="both"/>
        <w:rPr>
          <w:b/>
          <w:bCs/>
          <w:sz w:val="28"/>
          <w:szCs w:val="28"/>
        </w:rPr>
      </w:pPr>
      <w:r w:rsidRPr="004D06A2">
        <w:rPr>
          <w:b/>
          <w:bCs/>
          <w:sz w:val="28"/>
          <w:szCs w:val="28"/>
        </w:rPr>
        <w:t>2.4 Формирование чистого денежного потока и факторы его изменения от операционной деятельности</w:t>
      </w:r>
      <w:r w:rsidR="004D06A2" w:rsidRPr="004D06A2">
        <w:rPr>
          <w:b/>
          <w:bCs/>
          <w:sz w:val="28"/>
          <w:szCs w:val="28"/>
        </w:rPr>
        <w:t xml:space="preserve"> </w:t>
      </w:r>
      <w:r w:rsidRPr="004D06A2">
        <w:rPr>
          <w:b/>
          <w:bCs/>
          <w:sz w:val="28"/>
          <w:szCs w:val="28"/>
        </w:rPr>
        <w:t>предприятия</w:t>
      </w:r>
    </w:p>
    <w:p w:rsidR="00E67C3E" w:rsidRPr="004D06A2" w:rsidRDefault="00E67C3E" w:rsidP="00007B85">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Хозяйственная деятельность любого предприятия неразрывно связана с движением денежных средств. Каждая хозяйственная операция вызывает либо поступление, либо расходование денежных средств.</w:t>
      </w:r>
    </w:p>
    <w:p w:rsidR="00E67C3E" w:rsidRPr="00007B85" w:rsidRDefault="00E67C3E" w:rsidP="00007B85">
      <w:pPr>
        <w:spacing w:line="360" w:lineRule="auto"/>
        <w:ind w:firstLine="709"/>
        <w:jc w:val="both"/>
        <w:rPr>
          <w:sz w:val="28"/>
          <w:szCs w:val="28"/>
        </w:rPr>
      </w:pPr>
      <w:r w:rsidRPr="00007B85">
        <w:rPr>
          <w:sz w:val="28"/>
          <w:szCs w:val="28"/>
        </w:rPr>
        <w:t xml:space="preserve"> В связи с этим, изучим формирование чистого денежного потока и факторы его изменения от операционной деятельности в ЗАО «Птицевод». </w:t>
      </w:r>
    </w:p>
    <w:p w:rsidR="00E67C3E" w:rsidRPr="00007B85" w:rsidRDefault="00E67C3E" w:rsidP="00007B85">
      <w:pPr>
        <w:spacing w:line="360" w:lineRule="auto"/>
        <w:ind w:firstLine="709"/>
        <w:jc w:val="both"/>
        <w:rPr>
          <w:sz w:val="28"/>
          <w:szCs w:val="28"/>
        </w:rPr>
      </w:pPr>
      <w:r w:rsidRPr="00007B85">
        <w:rPr>
          <w:sz w:val="28"/>
          <w:szCs w:val="28"/>
        </w:rPr>
        <w:t>Проведем горизонтальный и вертикальный анализ денежных потоков предприятия. Горизонтальный анализ предполагает изучение динамики формирования положительного, отрицательного и чистого денежных потоков предприятия в разрезе отдельных источников, расчет темпов их роста и прироста, установление тенденций изменения их объемов. При этом темпы прироста чистого денежного потока</w:t>
      </w:r>
      <w:r w:rsidR="00007B85" w:rsidRPr="00007B85">
        <w:rPr>
          <w:sz w:val="28"/>
          <w:szCs w:val="28"/>
        </w:rPr>
        <w:t xml:space="preserve"> </w:t>
      </w:r>
      <w:r w:rsidRPr="00007B85">
        <w:rPr>
          <w:sz w:val="28"/>
          <w:szCs w:val="28"/>
        </w:rPr>
        <w:t>сопоставляется с темпами прироста активов предприятия, а также с темпами прироста объемов производства (реализации) продукции.</w:t>
      </w:r>
    </w:p>
    <w:p w:rsidR="001A267E" w:rsidRDefault="00E67C3E" w:rsidP="00007B85">
      <w:pPr>
        <w:spacing w:line="360" w:lineRule="auto"/>
        <w:ind w:firstLine="709"/>
        <w:jc w:val="both"/>
        <w:rPr>
          <w:sz w:val="28"/>
          <w:szCs w:val="28"/>
        </w:rPr>
      </w:pPr>
      <w:r w:rsidRPr="00007B85">
        <w:rPr>
          <w:sz w:val="28"/>
          <w:szCs w:val="28"/>
        </w:rPr>
        <w:t>Для проведения данного анализа, прежде всего, необходимо отразить наглядно денежные потоки в таблице 2.4.1</w:t>
      </w:r>
    </w:p>
    <w:p w:rsidR="00E67C3E" w:rsidRPr="00007B85" w:rsidRDefault="001A267E" w:rsidP="00007B85">
      <w:pPr>
        <w:spacing w:line="360" w:lineRule="auto"/>
        <w:ind w:firstLine="709"/>
        <w:jc w:val="both"/>
        <w:rPr>
          <w:sz w:val="28"/>
          <w:szCs w:val="28"/>
        </w:rPr>
      </w:pPr>
      <w:r>
        <w:rPr>
          <w:sz w:val="28"/>
          <w:szCs w:val="28"/>
        </w:rPr>
        <w:br w:type="page"/>
      </w:r>
      <w:r w:rsidR="00E67C3E" w:rsidRPr="00007B85">
        <w:rPr>
          <w:sz w:val="28"/>
          <w:szCs w:val="28"/>
        </w:rPr>
        <w:t>Таблица 2.4.1 - Динамика изменения денежного потока по источникам их образования в ЗАО «Птицевод»</w:t>
      </w:r>
    </w:p>
    <w:tbl>
      <w:tblPr>
        <w:tblW w:w="92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95"/>
        <w:gridCol w:w="1316"/>
        <w:gridCol w:w="1317"/>
        <w:gridCol w:w="1318"/>
        <w:gridCol w:w="914"/>
        <w:gridCol w:w="1220"/>
        <w:gridCol w:w="1364"/>
      </w:tblGrid>
      <w:tr w:rsidR="00E67C3E" w:rsidRPr="004D06A2">
        <w:trPr>
          <w:cantSplit/>
        </w:trPr>
        <w:tc>
          <w:tcPr>
            <w:tcW w:w="1795" w:type="dxa"/>
            <w:vMerge w:val="restart"/>
          </w:tcPr>
          <w:p w:rsidR="00E67C3E" w:rsidRPr="004D06A2" w:rsidRDefault="00E67C3E" w:rsidP="004D06A2">
            <w:pPr>
              <w:spacing w:line="360" w:lineRule="auto"/>
              <w:rPr>
                <w:sz w:val="20"/>
                <w:szCs w:val="20"/>
              </w:rPr>
            </w:pPr>
            <w:r w:rsidRPr="004D06A2">
              <w:rPr>
                <w:sz w:val="20"/>
                <w:szCs w:val="20"/>
              </w:rPr>
              <w:t>Источники денежного потока</w:t>
            </w:r>
          </w:p>
        </w:tc>
        <w:tc>
          <w:tcPr>
            <w:tcW w:w="6085" w:type="dxa"/>
            <w:gridSpan w:val="5"/>
          </w:tcPr>
          <w:p w:rsidR="00E67C3E" w:rsidRPr="004D06A2" w:rsidRDefault="00E67C3E" w:rsidP="004D06A2">
            <w:pPr>
              <w:spacing w:line="360" w:lineRule="auto"/>
              <w:rPr>
                <w:sz w:val="20"/>
                <w:szCs w:val="20"/>
              </w:rPr>
            </w:pPr>
            <w:r w:rsidRPr="004D06A2">
              <w:rPr>
                <w:sz w:val="20"/>
                <w:szCs w:val="20"/>
              </w:rPr>
              <w:t>Годы</w:t>
            </w:r>
          </w:p>
        </w:tc>
        <w:tc>
          <w:tcPr>
            <w:tcW w:w="1364" w:type="dxa"/>
            <w:vMerge w:val="restart"/>
          </w:tcPr>
          <w:p w:rsidR="00E67C3E" w:rsidRPr="004D06A2" w:rsidRDefault="00E67C3E" w:rsidP="004D06A2">
            <w:pPr>
              <w:spacing w:line="360" w:lineRule="auto"/>
              <w:rPr>
                <w:sz w:val="20"/>
                <w:szCs w:val="20"/>
              </w:rPr>
            </w:pPr>
            <w:r w:rsidRPr="004D06A2">
              <w:rPr>
                <w:sz w:val="20"/>
                <w:szCs w:val="20"/>
              </w:rPr>
              <w:t>В среднем за период</w:t>
            </w:r>
          </w:p>
        </w:tc>
      </w:tr>
      <w:tr w:rsidR="00E67C3E" w:rsidRPr="004D06A2">
        <w:trPr>
          <w:cantSplit/>
        </w:trPr>
        <w:tc>
          <w:tcPr>
            <w:tcW w:w="1795" w:type="dxa"/>
            <w:vMerge/>
          </w:tcPr>
          <w:p w:rsidR="00E67C3E" w:rsidRPr="004D06A2" w:rsidRDefault="00E67C3E" w:rsidP="004D06A2">
            <w:pPr>
              <w:spacing w:line="360" w:lineRule="auto"/>
              <w:rPr>
                <w:sz w:val="20"/>
                <w:szCs w:val="20"/>
              </w:rPr>
            </w:pPr>
          </w:p>
        </w:tc>
        <w:tc>
          <w:tcPr>
            <w:tcW w:w="1316" w:type="dxa"/>
          </w:tcPr>
          <w:p w:rsidR="00E67C3E" w:rsidRPr="004D06A2" w:rsidRDefault="00E67C3E" w:rsidP="004D06A2">
            <w:pPr>
              <w:spacing w:line="360" w:lineRule="auto"/>
              <w:rPr>
                <w:sz w:val="20"/>
                <w:szCs w:val="20"/>
              </w:rPr>
            </w:pPr>
            <w:r w:rsidRPr="004D06A2">
              <w:rPr>
                <w:sz w:val="20"/>
                <w:szCs w:val="20"/>
              </w:rPr>
              <w:t>2001</w:t>
            </w:r>
          </w:p>
        </w:tc>
        <w:tc>
          <w:tcPr>
            <w:tcW w:w="1317" w:type="dxa"/>
          </w:tcPr>
          <w:p w:rsidR="00E67C3E" w:rsidRPr="004D06A2" w:rsidRDefault="00E67C3E" w:rsidP="004D06A2">
            <w:pPr>
              <w:spacing w:line="360" w:lineRule="auto"/>
              <w:rPr>
                <w:sz w:val="20"/>
                <w:szCs w:val="20"/>
              </w:rPr>
            </w:pPr>
            <w:r w:rsidRPr="004D06A2">
              <w:rPr>
                <w:sz w:val="20"/>
                <w:szCs w:val="20"/>
              </w:rPr>
              <w:t>2002</w:t>
            </w:r>
          </w:p>
        </w:tc>
        <w:tc>
          <w:tcPr>
            <w:tcW w:w="1318" w:type="dxa"/>
          </w:tcPr>
          <w:p w:rsidR="00E67C3E" w:rsidRPr="004D06A2" w:rsidRDefault="00E67C3E" w:rsidP="004D06A2">
            <w:pPr>
              <w:spacing w:line="360" w:lineRule="auto"/>
              <w:rPr>
                <w:sz w:val="20"/>
                <w:szCs w:val="20"/>
              </w:rPr>
            </w:pPr>
            <w:r w:rsidRPr="004D06A2">
              <w:rPr>
                <w:sz w:val="20"/>
                <w:szCs w:val="20"/>
              </w:rPr>
              <w:t>2003</w:t>
            </w:r>
          </w:p>
        </w:tc>
        <w:tc>
          <w:tcPr>
            <w:tcW w:w="914" w:type="dxa"/>
          </w:tcPr>
          <w:p w:rsidR="00E67C3E" w:rsidRPr="004D06A2" w:rsidRDefault="00E67C3E" w:rsidP="004D06A2">
            <w:pPr>
              <w:spacing w:line="360" w:lineRule="auto"/>
              <w:rPr>
                <w:sz w:val="20"/>
                <w:szCs w:val="20"/>
              </w:rPr>
            </w:pPr>
            <w:r w:rsidRPr="004D06A2">
              <w:rPr>
                <w:sz w:val="20"/>
                <w:szCs w:val="20"/>
              </w:rPr>
              <w:t>2004</w:t>
            </w:r>
          </w:p>
        </w:tc>
        <w:tc>
          <w:tcPr>
            <w:tcW w:w="1220" w:type="dxa"/>
          </w:tcPr>
          <w:p w:rsidR="00E67C3E" w:rsidRPr="004D06A2" w:rsidRDefault="00E67C3E" w:rsidP="004D06A2">
            <w:pPr>
              <w:spacing w:line="360" w:lineRule="auto"/>
              <w:rPr>
                <w:sz w:val="20"/>
                <w:szCs w:val="20"/>
              </w:rPr>
            </w:pPr>
            <w:r w:rsidRPr="004D06A2">
              <w:rPr>
                <w:sz w:val="20"/>
                <w:szCs w:val="20"/>
              </w:rPr>
              <w:t>2005</w:t>
            </w:r>
          </w:p>
        </w:tc>
        <w:tc>
          <w:tcPr>
            <w:tcW w:w="1364" w:type="dxa"/>
            <w:vMerge/>
          </w:tcPr>
          <w:p w:rsidR="00E67C3E" w:rsidRPr="004D06A2" w:rsidRDefault="00E67C3E" w:rsidP="004D06A2">
            <w:pPr>
              <w:spacing w:line="360" w:lineRule="auto"/>
              <w:rPr>
                <w:sz w:val="20"/>
                <w:szCs w:val="20"/>
              </w:rPr>
            </w:pP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1</w:t>
            </w:r>
          </w:p>
        </w:tc>
        <w:tc>
          <w:tcPr>
            <w:tcW w:w="1316" w:type="dxa"/>
          </w:tcPr>
          <w:p w:rsidR="00E67C3E" w:rsidRPr="004D06A2" w:rsidRDefault="00E67C3E" w:rsidP="004D06A2">
            <w:pPr>
              <w:spacing w:line="360" w:lineRule="auto"/>
              <w:rPr>
                <w:sz w:val="20"/>
                <w:szCs w:val="20"/>
              </w:rPr>
            </w:pPr>
            <w:r w:rsidRPr="004D06A2">
              <w:rPr>
                <w:sz w:val="20"/>
                <w:szCs w:val="20"/>
              </w:rPr>
              <w:t>2</w:t>
            </w:r>
          </w:p>
        </w:tc>
        <w:tc>
          <w:tcPr>
            <w:tcW w:w="1317" w:type="dxa"/>
          </w:tcPr>
          <w:p w:rsidR="00E67C3E" w:rsidRPr="004D06A2" w:rsidRDefault="00E67C3E" w:rsidP="004D06A2">
            <w:pPr>
              <w:spacing w:line="360" w:lineRule="auto"/>
              <w:rPr>
                <w:sz w:val="20"/>
                <w:szCs w:val="20"/>
              </w:rPr>
            </w:pPr>
            <w:r w:rsidRPr="004D06A2">
              <w:rPr>
                <w:sz w:val="20"/>
                <w:szCs w:val="20"/>
              </w:rPr>
              <w:t>3</w:t>
            </w:r>
          </w:p>
        </w:tc>
        <w:tc>
          <w:tcPr>
            <w:tcW w:w="1318" w:type="dxa"/>
          </w:tcPr>
          <w:p w:rsidR="00E67C3E" w:rsidRPr="004D06A2" w:rsidRDefault="00E67C3E" w:rsidP="004D06A2">
            <w:pPr>
              <w:spacing w:line="360" w:lineRule="auto"/>
              <w:rPr>
                <w:sz w:val="20"/>
                <w:szCs w:val="20"/>
              </w:rPr>
            </w:pPr>
            <w:r w:rsidRPr="004D06A2">
              <w:rPr>
                <w:sz w:val="20"/>
                <w:szCs w:val="20"/>
              </w:rPr>
              <w:t>4</w:t>
            </w:r>
          </w:p>
        </w:tc>
        <w:tc>
          <w:tcPr>
            <w:tcW w:w="914" w:type="dxa"/>
          </w:tcPr>
          <w:p w:rsidR="00E67C3E" w:rsidRPr="004D06A2" w:rsidRDefault="00E67C3E" w:rsidP="004D06A2">
            <w:pPr>
              <w:spacing w:line="360" w:lineRule="auto"/>
              <w:rPr>
                <w:sz w:val="20"/>
                <w:szCs w:val="20"/>
              </w:rPr>
            </w:pPr>
            <w:r w:rsidRPr="004D06A2">
              <w:rPr>
                <w:sz w:val="20"/>
                <w:szCs w:val="20"/>
              </w:rPr>
              <w:t>5</w:t>
            </w:r>
          </w:p>
        </w:tc>
        <w:tc>
          <w:tcPr>
            <w:tcW w:w="1220" w:type="dxa"/>
          </w:tcPr>
          <w:p w:rsidR="00E67C3E" w:rsidRPr="004D06A2" w:rsidRDefault="00E67C3E" w:rsidP="004D06A2">
            <w:pPr>
              <w:spacing w:line="360" w:lineRule="auto"/>
              <w:rPr>
                <w:sz w:val="20"/>
                <w:szCs w:val="20"/>
              </w:rPr>
            </w:pPr>
            <w:r w:rsidRPr="004D06A2">
              <w:rPr>
                <w:sz w:val="20"/>
                <w:szCs w:val="20"/>
              </w:rPr>
              <w:t>6</w:t>
            </w:r>
          </w:p>
        </w:tc>
        <w:tc>
          <w:tcPr>
            <w:tcW w:w="1364" w:type="dxa"/>
          </w:tcPr>
          <w:p w:rsidR="00E67C3E" w:rsidRPr="004D06A2" w:rsidRDefault="00E67C3E" w:rsidP="004D06A2">
            <w:pPr>
              <w:spacing w:line="360" w:lineRule="auto"/>
              <w:rPr>
                <w:sz w:val="20"/>
                <w:szCs w:val="20"/>
              </w:rPr>
            </w:pPr>
            <w:r w:rsidRPr="004D06A2">
              <w:rPr>
                <w:sz w:val="20"/>
                <w:szCs w:val="20"/>
              </w:rPr>
              <w:t>7</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Положительный денежный поток, т. руб.</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28622</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41243</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33417</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28750</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44444</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35295</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 выручка от продажи товаров, продукции, работ и услуг</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23884</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26821</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24077</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27608</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37515</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27981</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 бюджетные ассигнования</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28</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474</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852</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1018</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576</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590</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 кредиты полученные</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2092</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12927</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3004</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 прочие поступления</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2618</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1021</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8488</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124</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6353</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3721</w:t>
            </w:r>
          </w:p>
        </w:tc>
      </w:tr>
      <w:tr w:rsidR="00E67C3E" w:rsidRPr="004D06A2">
        <w:tc>
          <w:tcPr>
            <w:tcW w:w="1795" w:type="dxa"/>
          </w:tcPr>
          <w:p w:rsidR="00E67C3E" w:rsidRPr="004D06A2" w:rsidRDefault="00E67C3E" w:rsidP="004D06A2">
            <w:pPr>
              <w:spacing w:line="360" w:lineRule="auto"/>
              <w:rPr>
                <w:sz w:val="20"/>
                <w:szCs w:val="20"/>
              </w:rPr>
            </w:pPr>
            <w:r w:rsidRPr="004D06A2">
              <w:rPr>
                <w:sz w:val="20"/>
                <w:szCs w:val="20"/>
              </w:rPr>
              <w:t>Отрицательный денежный поток, т. руб.</w:t>
            </w:r>
          </w:p>
        </w:tc>
        <w:tc>
          <w:tcPr>
            <w:tcW w:w="1316"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28160</w:t>
            </w:r>
          </w:p>
        </w:tc>
        <w:tc>
          <w:tcPr>
            <w:tcW w:w="1317"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41200</w:t>
            </w:r>
          </w:p>
        </w:tc>
        <w:tc>
          <w:tcPr>
            <w:tcW w:w="1318"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33384</w:t>
            </w:r>
          </w:p>
        </w:tc>
        <w:tc>
          <w:tcPr>
            <w:tcW w:w="91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28795</w:t>
            </w:r>
          </w:p>
        </w:tc>
        <w:tc>
          <w:tcPr>
            <w:tcW w:w="1220"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48268</w:t>
            </w:r>
          </w:p>
        </w:tc>
        <w:tc>
          <w:tcPr>
            <w:tcW w:w="1364" w:type="dxa"/>
          </w:tcPr>
          <w:p w:rsidR="00E67C3E" w:rsidRPr="004D06A2" w:rsidRDefault="00E67C3E" w:rsidP="004D06A2">
            <w:pPr>
              <w:spacing w:line="360" w:lineRule="auto"/>
              <w:rPr>
                <w:sz w:val="20"/>
                <w:szCs w:val="20"/>
              </w:rPr>
            </w:pPr>
          </w:p>
          <w:p w:rsidR="00E67C3E" w:rsidRPr="004D06A2" w:rsidRDefault="00E67C3E" w:rsidP="004D06A2">
            <w:pPr>
              <w:spacing w:line="360" w:lineRule="auto"/>
              <w:rPr>
                <w:sz w:val="20"/>
                <w:szCs w:val="20"/>
              </w:rPr>
            </w:pPr>
            <w:r w:rsidRPr="004D06A2">
              <w:rPr>
                <w:sz w:val="20"/>
                <w:szCs w:val="20"/>
              </w:rPr>
              <w:t>35961</w:t>
            </w:r>
          </w:p>
        </w:tc>
      </w:tr>
    </w:tbl>
    <w:tbl>
      <w:tblPr>
        <w:tblpPr w:leftFromText="180" w:rightFromText="180" w:vertAnchor="text" w:horzAnchor="margin" w:tblpX="108" w:tblpY="1"/>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0"/>
        <w:gridCol w:w="1308"/>
        <w:gridCol w:w="1316"/>
        <w:gridCol w:w="1315"/>
        <w:gridCol w:w="921"/>
        <w:gridCol w:w="1260"/>
        <w:gridCol w:w="1260"/>
      </w:tblGrid>
      <w:tr w:rsidR="00E67C3E" w:rsidRPr="004D06A2">
        <w:tc>
          <w:tcPr>
            <w:tcW w:w="1800" w:type="dxa"/>
          </w:tcPr>
          <w:p w:rsidR="00E67C3E" w:rsidRPr="004D06A2" w:rsidRDefault="00E67C3E" w:rsidP="00674768">
            <w:pPr>
              <w:spacing w:line="360" w:lineRule="auto"/>
              <w:rPr>
                <w:sz w:val="20"/>
                <w:szCs w:val="20"/>
              </w:rPr>
            </w:pPr>
            <w:r w:rsidRPr="004D06A2">
              <w:rPr>
                <w:sz w:val="20"/>
                <w:szCs w:val="20"/>
              </w:rPr>
              <w:t>- средства, направленные на оплату приобретенных товаров, работ и услуг</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15512</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22959</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19761</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21149</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29609</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21798</w:t>
            </w:r>
          </w:p>
        </w:tc>
      </w:tr>
      <w:tr w:rsidR="00E67C3E" w:rsidRPr="004D06A2">
        <w:tc>
          <w:tcPr>
            <w:tcW w:w="1800" w:type="dxa"/>
          </w:tcPr>
          <w:p w:rsidR="00E67C3E" w:rsidRPr="004D06A2" w:rsidRDefault="00E67C3E" w:rsidP="00674768">
            <w:pPr>
              <w:spacing w:line="360" w:lineRule="auto"/>
              <w:rPr>
                <w:sz w:val="20"/>
                <w:szCs w:val="20"/>
              </w:rPr>
            </w:pPr>
            <w:r w:rsidRPr="004D06A2">
              <w:rPr>
                <w:sz w:val="20"/>
                <w:szCs w:val="20"/>
              </w:rPr>
              <w:t>- средства, направленные на оплату труда</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2763</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3241</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3496</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4227</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6171</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3980</w:t>
            </w:r>
          </w:p>
        </w:tc>
      </w:tr>
      <w:tr w:rsidR="00E67C3E" w:rsidRPr="004D06A2">
        <w:tc>
          <w:tcPr>
            <w:tcW w:w="1800" w:type="dxa"/>
          </w:tcPr>
          <w:p w:rsidR="00E67C3E" w:rsidRPr="004D06A2" w:rsidRDefault="00E67C3E" w:rsidP="00674768">
            <w:pPr>
              <w:spacing w:line="360" w:lineRule="auto"/>
              <w:rPr>
                <w:sz w:val="20"/>
                <w:szCs w:val="20"/>
              </w:rPr>
            </w:pPr>
            <w:r w:rsidRPr="004D06A2">
              <w:rPr>
                <w:sz w:val="20"/>
                <w:szCs w:val="20"/>
              </w:rPr>
              <w:t>-средства, направленные на расчеты по налогам и сборам</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611</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1945</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1685</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1487</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1878</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1521</w:t>
            </w:r>
          </w:p>
        </w:tc>
      </w:tr>
      <w:tr w:rsidR="00E67C3E" w:rsidRPr="004D06A2">
        <w:trPr>
          <w:trHeight w:val="1307"/>
        </w:trPr>
        <w:tc>
          <w:tcPr>
            <w:tcW w:w="1800" w:type="dxa"/>
          </w:tcPr>
          <w:p w:rsidR="00E67C3E" w:rsidRPr="004D06A2" w:rsidRDefault="00E67C3E" w:rsidP="00674768">
            <w:pPr>
              <w:spacing w:line="360" w:lineRule="auto"/>
              <w:rPr>
                <w:sz w:val="20"/>
                <w:szCs w:val="20"/>
              </w:rPr>
            </w:pPr>
            <w:r w:rsidRPr="004D06A2">
              <w:rPr>
                <w:sz w:val="20"/>
                <w:szCs w:val="20"/>
              </w:rPr>
              <w:t>-средства, направленные на командировочные расходы</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15</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13</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11</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8</w:t>
            </w:r>
          </w:p>
        </w:tc>
      </w:tr>
      <w:tr w:rsidR="00E67C3E" w:rsidRPr="004D06A2">
        <w:trPr>
          <w:trHeight w:val="1307"/>
        </w:trPr>
        <w:tc>
          <w:tcPr>
            <w:tcW w:w="1800" w:type="dxa"/>
            <w:vAlign w:val="center"/>
          </w:tcPr>
          <w:p w:rsidR="00E67C3E" w:rsidRPr="004D06A2" w:rsidRDefault="00E67C3E" w:rsidP="00674768">
            <w:pPr>
              <w:spacing w:line="360" w:lineRule="auto"/>
              <w:rPr>
                <w:sz w:val="20"/>
                <w:szCs w:val="20"/>
              </w:rPr>
            </w:pPr>
            <w:r w:rsidRPr="004D06A2">
              <w:rPr>
                <w:sz w:val="20"/>
                <w:szCs w:val="20"/>
              </w:rPr>
              <w:t>-средства, направленные на обучение кадров</w:t>
            </w:r>
          </w:p>
        </w:tc>
        <w:tc>
          <w:tcPr>
            <w:tcW w:w="1308" w:type="dxa"/>
            <w:vAlign w:val="center"/>
          </w:tcPr>
          <w:p w:rsidR="00E67C3E" w:rsidRPr="004D06A2" w:rsidRDefault="00E67C3E" w:rsidP="00674768">
            <w:pPr>
              <w:spacing w:line="360" w:lineRule="auto"/>
              <w:rPr>
                <w:sz w:val="20"/>
                <w:szCs w:val="20"/>
              </w:rPr>
            </w:pPr>
            <w:r w:rsidRPr="004D06A2">
              <w:rPr>
                <w:sz w:val="20"/>
                <w:szCs w:val="20"/>
              </w:rPr>
              <w:t>-</w:t>
            </w:r>
          </w:p>
        </w:tc>
        <w:tc>
          <w:tcPr>
            <w:tcW w:w="1316" w:type="dxa"/>
            <w:vAlign w:val="center"/>
          </w:tcPr>
          <w:p w:rsidR="00E67C3E" w:rsidRPr="004D06A2" w:rsidRDefault="00E67C3E" w:rsidP="00674768">
            <w:pPr>
              <w:spacing w:line="360" w:lineRule="auto"/>
              <w:rPr>
                <w:sz w:val="20"/>
                <w:szCs w:val="20"/>
              </w:rPr>
            </w:pPr>
            <w:r w:rsidRPr="004D06A2">
              <w:rPr>
                <w:sz w:val="20"/>
                <w:szCs w:val="20"/>
              </w:rPr>
              <w:t>-</w:t>
            </w:r>
          </w:p>
        </w:tc>
        <w:tc>
          <w:tcPr>
            <w:tcW w:w="1315" w:type="dxa"/>
            <w:vAlign w:val="center"/>
          </w:tcPr>
          <w:p w:rsidR="00E67C3E" w:rsidRPr="004D06A2" w:rsidRDefault="00E67C3E" w:rsidP="00674768">
            <w:pPr>
              <w:spacing w:line="360" w:lineRule="auto"/>
              <w:rPr>
                <w:sz w:val="20"/>
                <w:szCs w:val="20"/>
              </w:rPr>
            </w:pPr>
            <w:r w:rsidRPr="004D06A2">
              <w:rPr>
                <w:sz w:val="20"/>
                <w:szCs w:val="20"/>
              </w:rPr>
              <w:t>10</w:t>
            </w:r>
          </w:p>
        </w:tc>
        <w:tc>
          <w:tcPr>
            <w:tcW w:w="921" w:type="dxa"/>
            <w:vAlign w:val="center"/>
          </w:tcPr>
          <w:p w:rsidR="00E67C3E" w:rsidRPr="004D06A2" w:rsidRDefault="00E67C3E" w:rsidP="00674768">
            <w:pPr>
              <w:spacing w:line="360" w:lineRule="auto"/>
              <w:rPr>
                <w:sz w:val="20"/>
                <w:szCs w:val="20"/>
              </w:rPr>
            </w:pPr>
            <w:r w:rsidRPr="004D06A2">
              <w:rPr>
                <w:sz w:val="20"/>
                <w:szCs w:val="20"/>
              </w:rPr>
              <w:t>15</w:t>
            </w:r>
          </w:p>
        </w:tc>
        <w:tc>
          <w:tcPr>
            <w:tcW w:w="1260" w:type="dxa"/>
            <w:vAlign w:val="center"/>
          </w:tcPr>
          <w:p w:rsidR="00E67C3E" w:rsidRPr="004D06A2" w:rsidRDefault="00E67C3E" w:rsidP="00674768">
            <w:pPr>
              <w:spacing w:line="360" w:lineRule="auto"/>
              <w:rPr>
                <w:sz w:val="20"/>
                <w:szCs w:val="20"/>
              </w:rPr>
            </w:pPr>
            <w:r w:rsidRPr="004D06A2">
              <w:rPr>
                <w:sz w:val="20"/>
                <w:szCs w:val="20"/>
              </w:rPr>
              <w:t>13</w:t>
            </w:r>
          </w:p>
        </w:tc>
        <w:tc>
          <w:tcPr>
            <w:tcW w:w="1260" w:type="dxa"/>
            <w:vAlign w:val="center"/>
          </w:tcPr>
          <w:p w:rsidR="00E67C3E" w:rsidRPr="004D06A2" w:rsidRDefault="00E67C3E" w:rsidP="00674768">
            <w:pPr>
              <w:spacing w:line="360" w:lineRule="auto"/>
              <w:rPr>
                <w:sz w:val="20"/>
                <w:szCs w:val="20"/>
              </w:rPr>
            </w:pPr>
            <w:r w:rsidRPr="004D06A2">
              <w:rPr>
                <w:sz w:val="20"/>
                <w:szCs w:val="20"/>
              </w:rPr>
              <w:t>8</w:t>
            </w:r>
          </w:p>
        </w:tc>
      </w:tr>
      <w:tr w:rsidR="00E67C3E" w:rsidRPr="004D06A2">
        <w:tc>
          <w:tcPr>
            <w:tcW w:w="1800" w:type="dxa"/>
          </w:tcPr>
          <w:p w:rsidR="00E67C3E" w:rsidRPr="004D06A2" w:rsidRDefault="00E67C3E" w:rsidP="00674768">
            <w:pPr>
              <w:spacing w:line="360" w:lineRule="auto"/>
              <w:rPr>
                <w:sz w:val="20"/>
                <w:szCs w:val="20"/>
              </w:rPr>
            </w:pPr>
            <w:r w:rsidRPr="004D06A2">
              <w:rPr>
                <w:sz w:val="20"/>
                <w:szCs w:val="20"/>
              </w:rPr>
              <w:t>- средства, направленные на прочие цели</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9274</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13055</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8417</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1904</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10586</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8647</w:t>
            </w:r>
          </w:p>
        </w:tc>
      </w:tr>
      <w:tr w:rsidR="00E67C3E" w:rsidRPr="004D06A2">
        <w:tc>
          <w:tcPr>
            <w:tcW w:w="1800" w:type="dxa"/>
          </w:tcPr>
          <w:p w:rsidR="00E67C3E" w:rsidRPr="004D06A2" w:rsidRDefault="00E67C3E" w:rsidP="00674768">
            <w:pPr>
              <w:spacing w:line="360" w:lineRule="auto"/>
              <w:rPr>
                <w:sz w:val="20"/>
                <w:szCs w:val="20"/>
              </w:rPr>
            </w:pPr>
            <w:r w:rsidRPr="004D06A2">
              <w:rPr>
                <w:sz w:val="20"/>
                <w:szCs w:val="20"/>
              </w:rPr>
              <w:t>Чистый денежный поток, т. руб.</w:t>
            </w:r>
          </w:p>
        </w:tc>
        <w:tc>
          <w:tcPr>
            <w:tcW w:w="1308"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+462</w:t>
            </w:r>
          </w:p>
        </w:tc>
        <w:tc>
          <w:tcPr>
            <w:tcW w:w="1316"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+43</w:t>
            </w:r>
          </w:p>
        </w:tc>
        <w:tc>
          <w:tcPr>
            <w:tcW w:w="1315"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+33</w:t>
            </w:r>
          </w:p>
        </w:tc>
        <w:tc>
          <w:tcPr>
            <w:tcW w:w="921"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-45</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-3824</w:t>
            </w:r>
          </w:p>
        </w:tc>
        <w:tc>
          <w:tcPr>
            <w:tcW w:w="1260" w:type="dxa"/>
          </w:tcPr>
          <w:p w:rsidR="00E67C3E" w:rsidRPr="004D06A2" w:rsidRDefault="00E67C3E" w:rsidP="00674768">
            <w:pPr>
              <w:spacing w:line="360" w:lineRule="auto"/>
              <w:rPr>
                <w:sz w:val="20"/>
                <w:szCs w:val="20"/>
              </w:rPr>
            </w:pPr>
          </w:p>
          <w:p w:rsidR="00E67C3E" w:rsidRPr="004D06A2" w:rsidRDefault="00E67C3E" w:rsidP="00674768">
            <w:pPr>
              <w:spacing w:line="360" w:lineRule="auto"/>
              <w:rPr>
                <w:sz w:val="20"/>
                <w:szCs w:val="20"/>
              </w:rPr>
            </w:pPr>
            <w:r w:rsidRPr="004D06A2">
              <w:rPr>
                <w:sz w:val="20"/>
                <w:szCs w:val="20"/>
              </w:rPr>
              <w:t>-791</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Посредством изучения таблицы были установлены статьи, являющиеся основными источниками формирования и направлениями расходования денежных средств. Так, одним из основных источников притока денежных средств на предприятии является выручка от реализации продукции, товаров и услуг. При этом основным видом оттока денежных средств хозяйства являются средства, направленные на оплаты приобретенных товаров, работ и услуг, а также оплату труда работников.</w:t>
      </w:r>
    </w:p>
    <w:p w:rsidR="00E67C3E" w:rsidRPr="00007B85" w:rsidRDefault="00E67C3E" w:rsidP="00007B85">
      <w:pPr>
        <w:spacing w:line="360" w:lineRule="auto"/>
        <w:ind w:firstLine="709"/>
        <w:jc w:val="both"/>
        <w:rPr>
          <w:sz w:val="28"/>
          <w:szCs w:val="28"/>
        </w:rPr>
      </w:pPr>
      <w:r w:rsidRPr="00007B85">
        <w:rPr>
          <w:sz w:val="28"/>
          <w:szCs w:val="28"/>
        </w:rPr>
        <w:t>Далее проведем расчет темпов роста и прироста денежного потоков по источникам их образования. Результаты расчетов представим в следующей таблице.</w:t>
      </w:r>
    </w:p>
    <w:p w:rsidR="00674768"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2.4.2 - Расчет темпов роста и прироста чистого денежного потока</w:t>
      </w:r>
    </w:p>
    <w:tbl>
      <w:tblPr>
        <w:tblW w:w="8674"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1"/>
        <w:gridCol w:w="109"/>
        <w:gridCol w:w="1420"/>
        <w:gridCol w:w="93"/>
        <w:gridCol w:w="1573"/>
        <w:gridCol w:w="46"/>
        <w:gridCol w:w="1368"/>
        <w:gridCol w:w="209"/>
        <w:gridCol w:w="58"/>
        <w:gridCol w:w="866"/>
        <w:gridCol w:w="1241"/>
      </w:tblGrid>
      <w:tr w:rsidR="00E67C3E" w:rsidRPr="00674768">
        <w:trPr>
          <w:cantSplit/>
        </w:trPr>
        <w:tc>
          <w:tcPr>
            <w:tcW w:w="1691" w:type="dxa"/>
            <w:vMerge w:val="restart"/>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Показатели</w:t>
            </w:r>
          </w:p>
        </w:tc>
        <w:tc>
          <w:tcPr>
            <w:tcW w:w="6983" w:type="dxa"/>
            <w:gridSpan w:val="10"/>
          </w:tcPr>
          <w:p w:rsidR="00E67C3E" w:rsidRPr="00674768" w:rsidRDefault="00E67C3E" w:rsidP="00674768">
            <w:pPr>
              <w:spacing w:line="360" w:lineRule="auto"/>
              <w:rPr>
                <w:sz w:val="20"/>
                <w:szCs w:val="20"/>
              </w:rPr>
            </w:pPr>
            <w:r w:rsidRPr="00674768">
              <w:rPr>
                <w:sz w:val="20"/>
                <w:szCs w:val="20"/>
              </w:rPr>
              <w:t>годы</w:t>
            </w:r>
          </w:p>
        </w:tc>
      </w:tr>
      <w:tr w:rsidR="00E67C3E" w:rsidRPr="00674768">
        <w:trPr>
          <w:cantSplit/>
        </w:trPr>
        <w:tc>
          <w:tcPr>
            <w:tcW w:w="1691" w:type="dxa"/>
            <w:vMerge/>
          </w:tcPr>
          <w:p w:rsidR="00E67C3E" w:rsidRPr="00674768" w:rsidRDefault="00E67C3E" w:rsidP="00674768">
            <w:pPr>
              <w:spacing w:line="360" w:lineRule="auto"/>
              <w:rPr>
                <w:sz w:val="20"/>
                <w:szCs w:val="20"/>
              </w:rPr>
            </w:pPr>
          </w:p>
        </w:tc>
        <w:tc>
          <w:tcPr>
            <w:tcW w:w="1622" w:type="dxa"/>
            <w:gridSpan w:val="3"/>
          </w:tcPr>
          <w:p w:rsidR="00E67C3E" w:rsidRPr="00674768" w:rsidRDefault="00E67C3E" w:rsidP="00674768">
            <w:pPr>
              <w:spacing w:line="360" w:lineRule="auto"/>
              <w:rPr>
                <w:sz w:val="20"/>
                <w:szCs w:val="20"/>
              </w:rPr>
            </w:pPr>
            <w:r w:rsidRPr="00674768">
              <w:rPr>
                <w:sz w:val="20"/>
                <w:szCs w:val="20"/>
              </w:rPr>
              <w:t>2001</w:t>
            </w:r>
          </w:p>
        </w:tc>
        <w:tc>
          <w:tcPr>
            <w:tcW w:w="1619" w:type="dxa"/>
            <w:gridSpan w:val="2"/>
          </w:tcPr>
          <w:p w:rsidR="00E67C3E" w:rsidRPr="00674768" w:rsidRDefault="00E67C3E" w:rsidP="00674768">
            <w:pPr>
              <w:spacing w:line="360" w:lineRule="auto"/>
              <w:rPr>
                <w:sz w:val="20"/>
                <w:szCs w:val="20"/>
              </w:rPr>
            </w:pPr>
            <w:r w:rsidRPr="00674768">
              <w:rPr>
                <w:sz w:val="20"/>
                <w:szCs w:val="20"/>
              </w:rPr>
              <w:t>2002</w:t>
            </w:r>
          </w:p>
        </w:tc>
        <w:tc>
          <w:tcPr>
            <w:tcW w:w="1368" w:type="dxa"/>
          </w:tcPr>
          <w:p w:rsidR="00E67C3E" w:rsidRPr="00674768" w:rsidRDefault="00E67C3E" w:rsidP="00674768">
            <w:pPr>
              <w:spacing w:line="360" w:lineRule="auto"/>
              <w:rPr>
                <w:sz w:val="20"/>
                <w:szCs w:val="20"/>
              </w:rPr>
            </w:pPr>
            <w:r w:rsidRPr="00674768">
              <w:rPr>
                <w:sz w:val="20"/>
                <w:szCs w:val="20"/>
              </w:rPr>
              <w:t>2003</w:t>
            </w:r>
          </w:p>
        </w:tc>
        <w:tc>
          <w:tcPr>
            <w:tcW w:w="1133" w:type="dxa"/>
            <w:gridSpan w:val="3"/>
          </w:tcPr>
          <w:p w:rsidR="00E67C3E" w:rsidRPr="00674768" w:rsidRDefault="00E67C3E" w:rsidP="00674768">
            <w:pPr>
              <w:spacing w:line="360" w:lineRule="auto"/>
              <w:rPr>
                <w:sz w:val="20"/>
                <w:szCs w:val="20"/>
              </w:rPr>
            </w:pPr>
            <w:r w:rsidRPr="00674768">
              <w:rPr>
                <w:sz w:val="20"/>
                <w:szCs w:val="20"/>
              </w:rPr>
              <w:t>2004</w:t>
            </w:r>
          </w:p>
        </w:tc>
        <w:tc>
          <w:tcPr>
            <w:tcW w:w="1241" w:type="dxa"/>
          </w:tcPr>
          <w:p w:rsidR="00E67C3E" w:rsidRPr="00674768" w:rsidRDefault="00E67C3E" w:rsidP="00674768">
            <w:pPr>
              <w:spacing w:line="360" w:lineRule="auto"/>
              <w:rPr>
                <w:sz w:val="20"/>
                <w:szCs w:val="20"/>
              </w:rPr>
            </w:pPr>
            <w:r w:rsidRPr="00674768">
              <w:rPr>
                <w:sz w:val="20"/>
                <w:szCs w:val="20"/>
              </w:rPr>
              <w:t>2005</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1</w:t>
            </w:r>
          </w:p>
        </w:tc>
        <w:tc>
          <w:tcPr>
            <w:tcW w:w="1622" w:type="dxa"/>
            <w:gridSpan w:val="3"/>
          </w:tcPr>
          <w:p w:rsidR="00E67C3E" w:rsidRPr="00674768" w:rsidRDefault="00E67C3E" w:rsidP="00674768">
            <w:pPr>
              <w:spacing w:line="360" w:lineRule="auto"/>
              <w:rPr>
                <w:sz w:val="20"/>
                <w:szCs w:val="20"/>
              </w:rPr>
            </w:pPr>
            <w:r w:rsidRPr="00674768">
              <w:rPr>
                <w:sz w:val="20"/>
                <w:szCs w:val="20"/>
              </w:rPr>
              <w:t>2</w:t>
            </w:r>
          </w:p>
        </w:tc>
        <w:tc>
          <w:tcPr>
            <w:tcW w:w="1619" w:type="dxa"/>
            <w:gridSpan w:val="2"/>
          </w:tcPr>
          <w:p w:rsidR="00E67C3E" w:rsidRPr="00674768" w:rsidRDefault="00E67C3E" w:rsidP="00674768">
            <w:pPr>
              <w:spacing w:line="360" w:lineRule="auto"/>
              <w:rPr>
                <w:sz w:val="20"/>
                <w:szCs w:val="20"/>
              </w:rPr>
            </w:pPr>
            <w:r w:rsidRPr="00674768">
              <w:rPr>
                <w:sz w:val="20"/>
                <w:szCs w:val="20"/>
              </w:rPr>
              <w:t>3</w:t>
            </w:r>
          </w:p>
        </w:tc>
        <w:tc>
          <w:tcPr>
            <w:tcW w:w="1368" w:type="dxa"/>
          </w:tcPr>
          <w:p w:rsidR="00E67C3E" w:rsidRPr="00674768" w:rsidRDefault="00E67C3E" w:rsidP="00674768">
            <w:pPr>
              <w:spacing w:line="360" w:lineRule="auto"/>
              <w:rPr>
                <w:sz w:val="20"/>
                <w:szCs w:val="20"/>
              </w:rPr>
            </w:pPr>
            <w:r w:rsidRPr="00674768">
              <w:rPr>
                <w:sz w:val="20"/>
                <w:szCs w:val="20"/>
              </w:rPr>
              <w:t>4</w:t>
            </w:r>
          </w:p>
        </w:tc>
        <w:tc>
          <w:tcPr>
            <w:tcW w:w="1133" w:type="dxa"/>
            <w:gridSpan w:val="3"/>
          </w:tcPr>
          <w:p w:rsidR="00E67C3E" w:rsidRPr="00674768" w:rsidRDefault="00E67C3E" w:rsidP="00674768">
            <w:pPr>
              <w:spacing w:line="360" w:lineRule="auto"/>
              <w:rPr>
                <w:sz w:val="20"/>
                <w:szCs w:val="20"/>
              </w:rPr>
            </w:pPr>
            <w:r w:rsidRPr="00674768">
              <w:rPr>
                <w:sz w:val="20"/>
                <w:szCs w:val="20"/>
              </w:rPr>
              <w:t>5</w:t>
            </w:r>
          </w:p>
        </w:tc>
        <w:tc>
          <w:tcPr>
            <w:tcW w:w="1241" w:type="dxa"/>
          </w:tcPr>
          <w:p w:rsidR="00E67C3E" w:rsidRPr="00674768" w:rsidRDefault="00E67C3E" w:rsidP="00674768">
            <w:pPr>
              <w:spacing w:line="360" w:lineRule="auto"/>
              <w:rPr>
                <w:sz w:val="20"/>
                <w:szCs w:val="20"/>
              </w:rPr>
            </w:pPr>
            <w:r w:rsidRPr="00674768">
              <w:rPr>
                <w:sz w:val="20"/>
                <w:szCs w:val="20"/>
              </w:rPr>
              <w:t>6</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1.Положительный денежный поток, т. руб.</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28622</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41243</w:t>
            </w:r>
          </w:p>
          <w:p w:rsidR="00E67C3E" w:rsidRPr="00674768" w:rsidRDefault="00E67C3E" w:rsidP="00674768">
            <w:pPr>
              <w:spacing w:line="360" w:lineRule="auto"/>
              <w:rPr>
                <w:sz w:val="20"/>
                <w:szCs w:val="20"/>
              </w:rPr>
            </w:pPr>
          </w:p>
        </w:tc>
        <w:tc>
          <w:tcPr>
            <w:tcW w:w="13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33417</w:t>
            </w:r>
          </w:p>
        </w:tc>
        <w:tc>
          <w:tcPr>
            <w:tcW w:w="113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28750</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44444</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Абсолютный прирост,</w:t>
            </w:r>
          </w:p>
          <w:p w:rsidR="00E67C3E" w:rsidRPr="00674768" w:rsidRDefault="00E67C3E" w:rsidP="00674768">
            <w:pPr>
              <w:spacing w:line="360" w:lineRule="auto"/>
              <w:rPr>
                <w:sz w:val="20"/>
                <w:szCs w:val="20"/>
              </w:rPr>
            </w:pPr>
            <w:r w:rsidRPr="00674768">
              <w:rPr>
                <w:sz w:val="20"/>
                <w:szCs w:val="20"/>
              </w:rPr>
              <w:t xml:space="preserve"> 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12621</w:t>
            </w:r>
          </w:p>
          <w:p w:rsidR="00E67C3E" w:rsidRPr="00674768" w:rsidRDefault="00E67C3E" w:rsidP="00674768">
            <w:pPr>
              <w:spacing w:line="360" w:lineRule="auto"/>
              <w:rPr>
                <w:sz w:val="20"/>
                <w:szCs w:val="20"/>
              </w:rPr>
            </w:pPr>
            <w:r w:rsidRPr="00674768">
              <w:rPr>
                <w:sz w:val="20"/>
                <w:szCs w:val="20"/>
              </w:rPr>
              <w:t>12621</w:t>
            </w:r>
          </w:p>
        </w:tc>
        <w:tc>
          <w:tcPr>
            <w:tcW w:w="13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-7826</w:t>
            </w:r>
          </w:p>
          <w:p w:rsidR="00E67C3E" w:rsidRPr="00674768" w:rsidRDefault="00E67C3E" w:rsidP="00674768">
            <w:pPr>
              <w:spacing w:line="360" w:lineRule="auto"/>
              <w:rPr>
                <w:sz w:val="20"/>
                <w:szCs w:val="20"/>
              </w:rPr>
            </w:pPr>
            <w:r w:rsidRPr="00674768">
              <w:rPr>
                <w:sz w:val="20"/>
                <w:szCs w:val="20"/>
              </w:rPr>
              <w:t>4795</w:t>
            </w:r>
          </w:p>
        </w:tc>
        <w:tc>
          <w:tcPr>
            <w:tcW w:w="113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-4667</w:t>
            </w:r>
          </w:p>
          <w:p w:rsidR="00E67C3E" w:rsidRPr="00674768" w:rsidRDefault="00E67C3E" w:rsidP="00674768">
            <w:pPr>
              <w:spacing w:line="360" w:lineRule="auto"/>
              <w:rPr>
                <w:sz w:val="20"/>
                <w:szCs w:val="20"/>
              </w:rPr>
            </w:pPr>
            <w:r w:rsidRPr="00674768">
              <w:rPr>
                <w:sz w:val="20"/>
                <w:szCs w:val="20"/>
              </w:rPr>
              <w:t>128</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15694</w:t>
            </w:r>
          </w:p>
          <w:p w:rsidR="00E67C3E" w:rsidRPr="00674768" w:rsidRDefault="00E67C3E" w:rsidP="00674768">
            <w:pPr>
              <w:spacing w:line="360" w:lineRule="auto"/>
              <w:rPr>
                <w:sz w:val="20"/>
                <w:szCs w:val="20"/>
              </w:rPr>
            </w:pPr>
            <w:r w:rsidRPr="00674768">
              <w:rPr>
                <w:sz w:val="20"/>
                <w:szCs w:val="20"/>
              </w:rPr>
              <w:t>15822</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1,4409</w:t>
            </w:r>
          </w:p>
          <w:p w:rsidR="00E67C3E" w:rsidRPr="00674768" w:rsidRDefault="00E67C3E" w:rsidP="00674768">
            <w:pPr>
              <w:spacing w:line="360" w:lineRule="auto"/>
              <w:rPr>
                <w:sz w:val="20"/>
                <w:szCs w:val="20"/>
              </w:rPr>
            </w:pPr>
            <w:r w:rsidRPr="00674768">
              <w:rPr>
                <w:sz w:val="20"/>
                <w:szCs w:val="20"/>
              </w:rPr>
              <w:t>1,4409</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0,8102</w:t>
            </w:r>
          </w:p>
          <w:p w:rsidR="00E67C3E" w:rsidRPr="00674768" w:rsidRDefault="00E67C3E" w:rsidP="00674768">
            <w:pPr>
              <w:spacing w:line="360" w:lineRule="auto"/>
              <w:rPr>
                <w:sz w:val="20"/>
                <w:szCs w:val="20"/>
              </w:rPr>
            </w:pPr>
            <w:r w:rsidRPr="00674768">
              <w:rPr>
                <w:sz w:val="20"/>
                <w:szCs w:val="20"/>
              </w:rPr>
              <w:t>1,1675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0,8603</w:t>
            </w: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1,0044</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1,5458</w:t>
            </w: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1,5527</w:t>
            </w:r>
          </w:p>
        </w:tc>
      </w:tr>
      <w:tr w:rsidR="00E67C3E" w:rsidRPr="00674768">
        <w:trPr>
          <w:trHeight w:val="1213"/>
        </w:trPr>
        <w:tc>
          <w:tcPr>
            <w:tcW w:w="1691" w:type="dxa"/>
          </w:tcPr>
          <w:p w:rsidR="00E67C3E" w:rsidRPr="00674768" w:rsidRDefault="00E67C3E" w:rsidP="00674768">
            <w:pPr>
              <w:spacing w:line="360" w:lineRule="auto"/>
              <w:rPr>
                <w:sz w:val="20"/>
                <w:szCs w:val="20"/>
              </w:rPr>
            </w:pPr>
            <w:r w:rsidRPr="00674768">
              <w:rPr>
                <w:sz w:val="20"/>
                <w:szCs w:val="20"/>
              </w:rPr>
              <w:t>Темп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144,09</w:t>
            </w:r>
          </w:p>
          <w:p w:rsidR="00E67C3E" w:rsidRPr="00674768" w:rsidRDefault="00E67C3E" w:rsidP="00674768">
            <w:pPr>
              <w:spacing w:line="360" w:lineRule="auto"/>
              <w:rPr>
                <w:sz w:val="20"/>
                <w:szCs w:val="20"/>
              </w:rPr>
            </w:pPr>
            <w:r w:rsidRPr="00674768">
              <w:rPr>
                <w:sz w:val="20"/>
                <w:szCs w:val="20"/>
              </w:rPr>
              <w:t>144,09</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81,02</w:t>
            </w:r>
          </w:p>
          <w:p w:rsidR="00E67C3E" w:rsidRPr="00674768" w:rsidRDefault="00E67C3E" w:rsidP="00674768">
            <w:pPr>
              <w:spacing w:line="360" w:lineRule="auto"/>
              <w:rPr>
                <w:sz w:val="20"/>
                <w:szCs w:val="20"/>
              </w:rPr>
            </w:pPr>
            <w:r w:rsidRPr="00674768">
              <w:rPr>
                <w:sz w:val="20"/>
                <w:szCs w:val="20"/>
              </w:rPr>
              <w:t>116,75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86,03</w:t>
            </w:r>
          </w:p>
          <w:p w:rsidR="00E67C3E" w:rsidRPr="00674768" w:rsidRDefault="00E67C3E" w:rsidP="00674768">
            <w:pPr>
              <w:spacing w:line="360" w:lineRule="auto"/>
              <w:rPr>
                <w:sz w:val="20"/>
                <w:szCs w:val="20"/>
              </w:rPr>
            </w:pPr>
            <w:r w:rsidRPr="00674768">
              <w:rPr>
                <w:sz w:val="20"/>
                <w:szCs w:val="20"/>
              </w:rPr>
              <w:t>100,44</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154,58</w:t>
            </w:r>
          </w:p>
          <w:p w:rsidR="00E67C3E" w:rsidRPr="00674768" w:rsidRDefault="00E67C3E" w:rsidP="00674768">
            <w:pPr>
              <w:spacing w:line="360" w:lineRule="auto"/>
              <w:rPr>
                <w:sz w:val="20"/>
                <w:szCs w:val="20"/>
              </w:rPr>
            </w:pPr>
            <w:r w:rsidRPr="00674768">
              <w:rPr>
                <w:sz w:val="20"/>
                <w:szCs w:val="20"/>
              </w:rPr>
              <w:t>155,27</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Темп прироста,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44,09</w:t>
            </w:r>
          </w:p>
          <w:p w:rsidR="00E67C3E" w:rsidRPr="00674768" w:rsidRDefault="00E67C3E" w:rsidP="00674768">
            <w:pPr>
              <w:spacing w:line="360" w:lineRule="auto"/>
              <w:rPr>
                <w:sz w:val="20"/>
                <w:szCs w:val="20"/>
              </w:rPr>
            </w:pPr>
            <w:r w:rsidRPr="00674768">
              <w:rPr>
                <w:sz w:val="20"/>
                <w:szCs w:val="20"/>
              </w:rPr>
              <w:t>44,09</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-18,98</w:t>
            </w:r>
          </w:p>
          <w:p w:rsidR="00E67C3E" w:rsidRPr="00674768" w:rsidRDefault="00E67C3E" w:rsidP="00674768">
            <w:pPr>
              <w:spacing w:line="360" w:lineRule="auto"/>
              <w:rPr>
                <w:sz w:val="20"/>
                <w:szCs w:val="20"/>
              </w:rPr>
            </w:pPr>
            <w:r w:rsidRPr="00674768">
              <w:rPr>
                <w:sz w:val="20"/>
                <w:szCs w:val="20"/>
              </w:rPr>
              <w:t>16,75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-13,97</w:t>
            </w:r>
          </w:p>
          <w:p w:rsidR="00E67C3E" w:rsidRPr="00674768" w:rsidRDefault="00E67C3E" w:rsidP="00674768">
            <w:pPr>
              <w:spacing w:line="360" w:lineRule="auto"/>
              <w:rPr>
                <w:sz w:val="20"/>
                <w:szCs w:val="20"/>
              </w:rPr>
            </w:pPr>
            <w:r w:rsidRPr="00674768">
              <w:rPr>
                <w:sz w:val="20"/>
                <w:szCs w:val="20"/>
              </w:rPr>
              <w:t>0,44</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54,58</w:t>
            </w:r>
          </w:p>
          <w:p w:rsidR="00E67C3E" w:rsidRPr="00674768" w:rsidRDefault="00E67C3E" w:rsidP="00674768">
            <w:pPr>
              <w:spacing w:line="360" w:lineRule="auto"/>
              <w:rPr>
                <w:sz w:val="20"/>
                <w:szCs w:val="20"/>
              </w:rPr>
            </w:pPr>
            <w:r w:rsidRPr="00674768">
              <w:rPr>
                <w:sz w:val="20"/>
                <w:szCs w:val="20"/>
              </w:rPr>
              <w:t>55,27</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2. Отрицательный денежный поток,</w:t>
            </w:r>
          </w:p>
          <w:p w:rsidR="00E67C3E" w:rsidRPr="00674768" w:rsidRDefault="00E67C3E" w:rsidP="00674768">
            <w:pPr>
              <w:spacing w:line="360" w:lineRule="auto"/>
              <w:rPr>
                <w:sz w:val="20"/>
                <w:szCs w:val="20"/>
              </w:rPr>
            </w:pPr>
            <w:r w:rsidRPr="00674768">
              <w:rPr>
                <w:sz w:val="20"/>
                <w:szCs w:val="20"/>
              </w:rPr>
              <w:t xml:space="preserve"> т. руб.</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28160</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41200</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33384</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28795</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48268</w:t>
            </w:r>
          </w:p>
        </w:tc>
      </w:tr>
      <w:tr w:rsidR="00E67C3E" w:rsidRPr="00674768">
        <w:tc>
          <w:tcPr>
            <w:tcW w:w="1691" w:type="dxa"/>
          </w:tcPr>
          <w:p w:rsidR="00E67C3E" w:rsidRPr="00674768" w:rsidRDefault="00E67C3E" w:rsidP="00674768">
            <w:pPr>
              <w:spacing w:line="360" w:lineRule="auto"/>
              <w:rPr>
                <w:sz w:val="20"/>
                <w:szCs w:val="20"/>
              </w:rPr>
            </w:pPr>
            <w:r w:rsidRPr="00674768">
              <w:rPr>
                <w:sz w:val="20"/>
                <w:szCs w:val="20"/>
              </w:rPr>
              <w:t>Абсолютный прирост,</w:t>
            </w:r>
          </w:p>
          <w:p w:rsidR="00E67C3E" w:rsidRPr="00674768" w:rsidRDefault="00E67C3E" w:rsidP="00674768">
            <w:pPr>
              <w:spacing w:line="360" w:lineRule="auto"/>
              <w:rPr>
                <w:sz w:val="20"/>
                <w:szCs w:val="20"/>
              </w:rPr>
            </w:pPr>
            <w:r w:rsidRPr="00674768">
              <w:rPr>
                <w:sz w:val="20"/>
                <w:szCs w:val="20"/>
              </w:rPr>
              <w:t xml:space="preserve"> 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12414</w:t>
            </w:r>
          </w:p>
          <w:p w:rsidR="00E67C3E" w:rsidRPr="00674768" w:rsidRDefault="00E67C3E" w:rsidP="00674768">
            <w:pPr>
              <w:spacing w:line="360" w:lineRule="auto"/>
              <w:rPr>
                <w:sz w:val="20"/>
                <w:szCs w:val="20"/>
              </w:rPr>
            </w:pPr>
            <w:r w:rsidRPr="00674768">
              <w:rPr>
                <w:sz w:val="20"/>
                <w:szCs w:val="20"/>
              </w:rPr>
              <w:t>12414</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-7816</w:t>
            </w:r>
          </w:p>
          <w:p w:rsidR="00E67C3E" w:rsidRPr="00674768" w:rsidRDefault="00E67C3E" w:rsidP="00674768">
            <w:pPr>
              <w:spacing w:line="360" w:lineRule="auto"/>
              <w:rPr>
                <w:sz w:val="20"/>
                <w:szCs w:val="20"/>
              </w:rPr>
            </w:pPr>
            <w:r w:rsidRPr="00674768">
              <w:rPr>
                <w:sz w:val="20"/>
                <w:szCs w:val="20"/>
              </w:rPr>
              <w:t>4598</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-4589</w:t>
            </w:r>
          </w:p>
          <w:p w:rsidR="00E67C3E" w:rsidRPr="00674768" w:rsidRDefault="00E67C3E" w:rsidP="00674768">
            <w:pPr>
              <w:spacing w:line="360" w:lineRule="auto"/>
              <w:rPr>
                <w:sz w:val="20"/>
                <w:szCs w:val="20"/>
              </w:rPr>
            </w:pPr>
            <w:r w:rsidRPr="00674768">
              <w:rPr>
                <w:sz w:val="20"/>
                <w:szCs w:val="20"/>
              </w:rPr>
              <w:t>9</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19473</w:t>
            </w:r>
          </w:p>
          <w:p w:rsidR="00E67C3E" w:rsidRPr="00674768" w:rsidRDefault="00E67C3E" w:rsidP="00674768">
            <w:pPr>
              <w:spacing w:line="360" w:lineRule="auto"/>
              <w:rPr>
                <w:sz w:val="20"/>
                <w:szCs w:val="20"/>
              </w:rPr>
            </w:pPr>
            <w:r w:rsidRPr="00674768">
              <w:rPr>
                <w:sz w:val="20"/>
                <w:szCs w:val="20"/>
              </w:rPr>
              <w:t>19482</w:t>
            </w:r>
          </w:p>
        </w:tc>
      </w:tr>
      <w:tr w:rsidR="00E67C3E" w:rsidRPr="00674768">
        <w:trPr>
          <w:trHeight w:val="1316"/>
        </w:trPr>
        <w:tc>
          <w:tcPr>
            <w:tcW w:w="1691" w:type="dxa"/>
          </w:tcPr>
          <w:p w:rsidR="00E67C3E" w:rsidRPr="00674768" w:rsidRDefault="00E67C3E" w:rsidP="00674768">
            <w:pPr>
              <w:spacing w:line="360" w:lineRule="auto"/>
              <w:rPr>
                <w:sz w:val="20"/>
                <w:szCs w:val="20"/>
              </w:rPr>
            </w:pPr>
            <w:r w:rsidRPr="00674768">
              <w:rPr>
                <w:sz w:val="20"/>
                <w:szCs w:val="20"/>
              </w:rPr>
              <w:t>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622"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19"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1,4312</w:t>
            </w:r>
          </w:p>
          <w:p w:rsidR="00E67C3E" w:rsidRPr="00674768" w:rsidRDefault="00E67C3E" w:rsidP="00674768">
            <w:pPr>
              <w:spacing w:line="360" w:lineRule="auto"/>
              <w:rPr>
                <w:sz w:val="20"/>
                <w:szCs w:val="20"/>
              </w:rPr>
            </w:pPr>
            <w:r w:rsidRPr="00674768">
              <w:rPr>
                <w:sz w:val="20"/>
                <w:szCs w:val="20"/>
              </w:rPr>
              <w:t>1,4312</w:t>
            </w:r>
          </w:p>
        </w:tc>
        <w:tc>
          <w:tcPr>
            <w:tcW w:w="1635"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0,8102</w:t>
            </w:r>
          </w:p>
          <w:p w:rsidR="00E67C3E" w:rsidRPr="00674768" w:rsidRDefault="00E67C3E" w:rsidP="00674768">
            <w:pPr>
              <w:spacing w:line="360" w:lineRule="auto"/>
              <w:rPr>
                <w:sz w:val="20"/>
                <w:szCs w:val="20"/>
              </w:rPr>
            </w:pPr>
            <w:r w:rsidRPr="00674768">
              <w:rPr>
                <w:sz w:val="20"/>
                <w:szCs w:val="20"/>
              </w:rPr>
              <w:t>1,1597</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0,8625</w:t>
            </w:r>
          </w:p>
          <w:p w:rsidR="00E67C3E" w:rsidRPr="00674768" w:rsidRDefault="00E67C3E" w:rsidP="00674768">
            <w:pPr>
              <w:spacing w:line="360" w:lineRule="auto"/>
              <w:rPr>
                <w:sz w:val="20"/>
                <w:szCs w:val="20"/>
              </w:rPr>
            </w:pPr>
            <w:r w:rsidRPr="00674768">
              <w:rPr>
                <w:sz w:val="20"/>
                <w:szCs w:val="20"/>
              </w:rPr>
              <w:t>1,0003</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1,6762</w:t>
            </w:r>
          </w:p>
          <w:p w:rsidR="00E67C3E" w:rsidRPr="00674768" w:rsidRDefault="00E67C3E" w:rsidP="00674768">
            <w:pPr>
              <w:spacing w:line="360" w:lineRule="auto"/>
              <w:rPr>
                <w:sz w:val="20"/>
                <w:szCs w:val="20"/>
              </w:rPr>
            </w:pPr>
            <w:r w:rsidRPr="00674768">
              <w:rPr>
                <w:sz w:val="20"/>
                <w:szCs w:val="20"/>
              </w:rPr>
              <w:t>1,6767</w:t>
            </w:r>
          </w:p>
        </w:tc>
      </w:tr>
      <w:tr w:rsidR="00E67C3E" w:rsidRPr="00674768">
        <w:tc>
          <w:tcPr>
            <w:tcW w:w="1800" w:type="dxa"/>
            <w:gridSpan w:val="2"/>
          </w:tcPr>
          <w:p w:rsidR="00E67C3E" w:rsidRPr="00674768" w:rsidRDefault="00E67C3E" w:rsidP="00674768">
            <w:pPr>
              <w:spacing w:line="360" w:lineRule="auto"/>
              <w:rPr>
                <w:sz w:val="20"/>
                <w:szCs w:val="20"/>
              </w:rPr>
            </w:pPr>
            <w:r w:rsidRPr="00674768">
              <w:rPr>
                <w:sz w:val="20"/>
                <w:szCs w:val="20"/>
              </w:rPr>
              <w:t>Темп</w:t>
            </w:r>
          </w:p>
          <w:p w:rsidR="00E67C3E" w:rsidRPr="00674768" w:rsidRDefault="00E67C3E" w:rsidP="00674768">
            <w:pPr>
              <w:spacing w:line="360" w:lineRule="auto"/>
              <w:rPr>
                <w:sz w:val="20"/>
                <w:szCs w:val="20"/>
              </w:rPr>
            </w:pPr>
            <w:r w:rsidRPr="00674768">
              <w:rPr>
                <w:sz w:val="20"/>
                <w:szCs w:val="20"/>
              </w:rPr>
              <w:t xml:space="preserve">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143,12</w:t>
            </w:r>
          </w:p>
          <w:p w:rsidR="00E67C3E" w:rsidRPr="00674768" w:rsidRDefault="00E67C3E" w:rsidP="00674768">
            <w:pPr>
              <w:spacing w:line="360" w:lineRule="auto"/>
              <w:rPr>
                <w:sz w:val="20"/>
                <w:szCs w:val="20"/>
              </w:rPr>
            </w:pPr>
            <w:r w:rsidRPr="00674768">
              <w:rPr>
                <w:sz w:val="20"/>
                <w:szCs w:val="20"/>
              </w:rPr>
              <w:t>143,12</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81,02</w:t>
            </w:r>
          </w:p>
          <w:p w:rsidR="00E67C3E" w:rsidRPr="00674768" w:rsidRDefault="00E67C3E" w:rsidP="00674768">
            <w:pPr>
              <w:spacing w:line="360" w:lineRule="auto"/>
              <w:rPr>
                <w:sz w:val="20"/>
                <w:szCs w:val="20"/>
              </w:rPr>
            </w:pPr>
            <w:r w:rsidRPr="00674768">
              <w:rPr>
                <w:sz w:val="20"/>
                <w:szCs w:val="20"/>
              </w:rPr>
              <w:t>115,97</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86,25</w:t>
            </w:r>
          </w:p>
          <w:p w:rsidR="00E67C3E" w:rsidRPr="00674768" w:rsidRDefault="00E67C3E" w:rsidP="00674768">
            <w:pPr>
              <w:spacing w:line="360" w:lineRule="auto"/>
              <w:rPr>
                <w:sz w:val="20"/>
                <w:szCs w:val="20"/>
              </w:rPr>
            </w:pPr>
            <w:r w:rsidRPr="00674768">
              <w:rPr>
                <w:sz w:val="20"/>
                <w:szCs w:val="20"/>
              </w:rPr>
              <w:t>100,03</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167,62</w:t>
            </w:r>
          </w:p>
          <w:p w:rsidR="00E67C3E" w:rsidRPr="00674768" w:rsidRDefault="00E67C3E" w:rsidP="00674768">
            <w:pPr>
              <w:spacing w:line="360" w:lineRule="auto"/>
              <w:rPr>
                <w:sz w:val="20"/>
                <w:szCs w:val="20"/>
              </w:rPr>
            </w:pPr>
            <w:r w:rsidRPr="00674768">
              <w:rPr>
                <w:sz w:val="20"/>
                <w:szCs w:val="20"/>
              </w:rPr>
              <w:t>167,67</w:t>
            </w:r>
          </w:p>
        </w:tc>
      </w:tr>
      <w:tr w:rsidR="00E67C3E" w:rsidRPr="00674768">
        <w:tc>
          <w:tcPr>
            <w:tcW w:w="1800" w:type="dxa"/>
            <w:gridSpan w:val="2"/>
          </w:tcPr>
          <w:p w:rsidR="00E67C3E" w:rsidRPr="00674768" w:rsidRDefault="00E67C3E" w:rsidP="00674768">
            <w:pPr>
              <w:spacing w:line="360" w:lineRule="auto"/>
              <w:rPr>
                <w:sz w:val="20"/>
                <w:szCs w:val="20"/>
              </w:rPr>
            </w:pPr>
            <w:r w:rsidRPr="00674768">
              <w:rPr>
                <w:sz w:val="20"/>
                <w:szCs w:val="20"/>
              </w:rPr>
              <w:t>Темп прироста,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43,12</w:t>
            </w:r>
          </w:p>
          <w:p w:rsidR="00E67C3E" w:rsidRPr="00674768" w:rsidRDefault="00E67C3E" w:rsidP="00674768">
            <w:pPr>
              <w:spacing w:line="360" w:lineRule="auto"/>
              <w:rPr>
                <w:sz w:val="20"/>
                <w:szCs w:val="20"/>
              </w:rPr>
            </w:pPr>
            <w:r w:rsidRPr="00674768">
              <w:rPr>
                <w:sz w:val="20"/>
                <w:szCs w:val="20"/>
              </w:rPr>
              <w:t>43,12</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-18,98</w:t>
            </w:r>
          </w:p>
          <w:p w:rsidR="00E67C3E" w:rsidRPr="00674768" w:rsidRDefault="00E67C3E" w:rsidP="00674768">
            <w:pPr>
              <w:spacing w:line="360" w:lineRule="auto"/>
              <w:rPr>
                <w:sz w:val="20"/>
                <w:szCs w:val="20"/>
              </w:rPr>
            </w:pPr>
            <w:r w:rsidRPr="00674768">
              <w:rPr>
                <w:sz w:val="20"/>
                <w:szCs w:val="20"/>
              </w:rPr>
              <w:t>15,97</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-13,75</w:t>
            </w:r>
          </w:p>
          <w:p w:rsidR="00E67C3E" w:rsidRPr="00674768" w:rsidRDefault="00E67C3E" w:rsidP="00674768">
            <w:pPr>
              <w:spacing w:line="360" w:lineRule="auto"/>
              <w:rPr>
                <w:sz w:val="20"/>
                <w:szCs w:val="20"/>
              </w:rPr>
            </w:pPr>
            <w:r w:rsidRPr="00674768">
              <w:rPr>
                <w:sz w:val="20"/>
                <w:szCs w:val="20"/>
              </w:rPr>
              <w:t>0,03</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67,62</w:t>
            </w:r>
          </w:p>
          <w:p w:rsidR="00E67C3E" w:rsidRPr="00674768" w:rsidRDefault="00E67C3E" w:rsidP="00674768">
            <w:pPr>
              <w:spacing w:line="360" w:lineRule="auto"/>
              <w:rPr>
                <w:sz w:val="20"/>
                <w:szCs w:val="20"/>
              </w:rPr>
            </w:pPr>
            <w:r w:rsidRPr="00674768">
              <w:rPr>
                <w:sz w:val="20"/>
                <w:szCs w:val="20"/>
              </w:rPr>
              <w:t>67,67</w:t>
            </w:r>
          </w:p>
        </w:tc>
      </w:tr>
      <w:tr w:rsidR="00E67C3E" w:rsidRPr="00674768">
        <w:tc>
          <w:tcPr>
            <w:tcW w:w="1800" w:type="dxa"/>
            <w:gridSpan w:val="2"/>
          </w:tcPr>
          <w:p w:rsidR="00E67C3E" w:rsidRPr="00674768" w:rsidRDefault="00E67C3E" w:rsidP="00674768">
            <w:pPr>
              <w:spacing w:line="360" w:lineRule="auto"/>
              <w:rPr>
                <w:sz w:val="20"/>
                <w:szCs w:val="20"/>
              </w:rPr>
            </w:pPr>
            <w:r w:rsidRPr="00674768">
              <w:rPr>
                <w:sz w:val="20"/>
                <w:szCs w:val="20"/>
              </w:rPr>
              <w:t xml:space="preserve">3. Чистый денежный поток, </w:t>
            </w:r>
          </w:p>
          <w:p w:rsidR="00E67C3E" w:rsidRPr="00674768" w:rsidRDefault="00E67C3E" w:rsidP="00674768">
            <w:pPr>
              <w:spacing w:line="360" w:lineRule="auto"/>
              <w:rPr>
                <w:sz w:val="20"/>
                <w:szCs w:val="20"/>
              </w:rPr>
            </w:pPr>
            <w:r w:rsidRPr="00674768">
              <w:rPr>
                <w:sz w:val="20"/>
                <w:szCs w:val="20"/>
              </w:rPr>
              <w:t>т. руб.</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+462</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+43</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-45</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-3824</w:t>
            </w:r>
          </w:p>
        </w:tc>
      </w:tr>
      <w:tr w:rsidR="00E67C3E" w:rsidRPr="00674768">
        <w:tc>
          <w:tcPr>
            <w:tcW w:w="1800" w:type="dxa"/>
            <w:gridSpan w:val="2"/>
          </w:tcPr>
          <w:p w:rsidR="00E67C3E" w:rsidRPr="00674768" w:rsidRDefault="00E67C3E" w:rsidP="00674768">
            <w:pPr>
              <w:spacing w:line="360" w:lineRule="auto"/>
              <w:rPr>
                <w:sz w:val="20"/>
                <w:szCs w:val="20"/>
              </w:rPr>
            </w:pPr>
            <w:r w:rsidRPr="00674768">
              <w:rPr>
                <w:sz w:val="20"/>
                <w:szCs w:val="20"/>
              </w:rPr>
              <w:t>Абсолютный прирост,</w:t>
            </w:r>
          </w:p>
          <w:p w:rsidR="00E67C3E" w:rsidRPr="00674768" w:rsidRDefault="00E67C3E" w:rsidP="00674768">
            <w:pPr>
              <w:spacing w:line="360" w:lineRule="auto"/>
              <w:rPr>
                <w:sz w:val="20"/>
                <w:szCs w:val="20"/>
              </w:rPr>
            </w:pPr>
            <w:r w:rsidRPr="00674768">
              <w:rPr>
                <w:sz w:val="20"/>
                <w:szCs w:val="20"/>
              </w:rPr>
              <w:t xml:space="preserve"> 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207</w:t>
            </w:r>
          </w:p>
          <w:p w:rsidR="00E67C3E" w:rsidRPr="00674768" w:rsidRDefault="00E67C3E" w:rsidP="00674768">
            <w:pPr>
              <w:spacing w:line="360" w:lineRule="auto"/>
              <w:rPr>
                <w:sz w:val="20"/>
                <w:szCs w:val="20"/>
              </w:rPr>
            </w:pPr>
            <w:r w:rsidRPr="00674768">
              <w:rPr>
                <w:sz w:val="20"/>
                <w:szCs w:val="20"/>
              </w:rPr>
              <w:t>207</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w:t>
            </w:r>
          </w:p>
          <w:p w:rsidR="00E67C3E" w:rsidRPr="00674768" w:rsidRDefault="00E67C3E" w:rsidP="00674768">
            <w:pPr>
              <w:spacing w:line="360" w:lineRule="auto"/>
              <w:rPr>
                <w:sz w:val="20"/>
                <w:szCs w:val="20"/>
              </w:rPr>
            </w:pPr>
            <w:r w:rsidRPr="00674768">
              <w:rPr>
                <w:sz w:val="20"/>
                <w:szCs w:val="20"/>
              </w:rPr>
              <w:t>197</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-78</w:t>
            </w:r>
          </w:p>
          <w:p w:rsidR="00E67C3E" w:rsidRPr="00674768" w:rsidRDefault="00E67C3E" w:rsidP="00674768">
            <w:pPr>
              <w:spacing w:line="360" w:lineRule="auto"/>
              <w:rPr>
                <w:sz w:val="20"/>
                <w:szCs w:val="20"/>
              </w:rPr>
            </w:pPr>
            <w:r w:rsidRPr="00674768">
              <w:rPr>
                <w:sz w:val="20"/>
                <w:szCs w:val="20"/>
              </w:rPr>
              <w:t>119</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-3779</w:t>
            </w:r>
          </w:p>
          <w:p w:rsidR="00E67C3E" w:rsidRPr="00674768" w:rsidRDefault="00E67C3E" w:rsidP="00674768">
            <w:pPr>
              <w:spacing w:line="360" w:lineRule="auto"/>
              <w:rPr>
                <w:sz w:val="20"/>
                <w:szCs w:val="20"/>
              </w:rPr>
            </w:pPr>
            <w:r w:rsidRPr="00674768">
              <w:rPr>
                <w:sz w:val="20"/>
                <w:szCs w:val="20"/>
              </w:rPr>
              <w:t>-3615</w:t>
            </w:r>
          </w:p>
        </w:tc>
      </w:tr>
      <w:tr w:rsidR="00E67C3E" w:rsidRPr="00674768">
        <w:trPr>
          <w:trHeight w:val="354"/>
        </w:trPr>
        <w:tc>
          <w:tcPr>
            <w:tcW w:w="1800" w:type="dxa"/>
            <w:gridSpan w:val="2"/>
          </w:tcPr>
          <w:p w:rsidR="00E67C3E" w:rsidRPr="00674768" w:rsidRDefault="00E67C3E" w:rsidP="00674768">
            <w:pPr>
              <w:spacing w:line="360" w:lineRule="auto"/>
              <w:rPr>
                <w:sz w:val="20"/>
                <w:szCs w:val="20"/>
              </w:rPr>
            </w:pPr>
            <w:r w:rsidRPr="00674768">
              <w:rPr>
                <w:sz w:val="20"/>
                <w:szCs w:val="20"/>
              </w:rPr>
              <w:t>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-0,2621</w:t>
            </w:r>
          </w:p>
          <w:p w:rsidR="00E67C3E" w:rsidRPr="00674768" w:rsidRDefault="00E67C3E" w:rsidP="00674768">
            <w:pPr>
              <w:spacing w:line="360" w:lineRule="auto"/>
              <w:rPr>
                <w:sz w:val="20"/>
                <w:szCs w:val="20"/>
              </w:rPr>
            </w:pPr>
            <w:r w:rsidRPr="00674768">
              <w:rPr>
                <w:sz w:val="20"/>
                <w:szCs w:val="20"/>
              </w:rPr>
              <w:t>-0,2621</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0,7674</w:t>
            </w:r>
          </w:p>
          <w:p w:rsidR="00E67C3E" w:rsidRPr="00674768" w:rsidRDefault="00E67C3E" w:rsidP="00674768">
            <w:pPr>
              <w:spacing w:line="360" w:lineRule="auto"/>
              <w:rPr>
                <w:sz w:val="20"/>
                <w:szCs w:val="20"/>
              </w:rPr>
            </w:pPr>
            <w:r w:rsidRPr="00674768">
              <w:rPr>
                <w:sz w:val="20"/>
                <w:szCs w:val="20"/>
              </w:rPr>
              <w:t>-0,2012</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-1,3636</w:t>
            </w:r>
          </w:p>
          <w:p w:rsidR="00E67C3E" w:rsidRPr="00674768" w:rsidRDefault="00E67C3E" w:rsidP="00674768">
            <w:pPr>
              <w:spacing w:line="360" w:lineRule="auto"/>
              <w:rPr>
                <w:sz w:val="20"/>
                <w:szCs w:val="20"/>
              </w:rPr>
            </w:pPr>
            <w:r w:rsidRPr="00674768">
              <w:rPr>
                <w:sz w:val="20"/>
                <w:szCs w:val="20"/>
              </w:rPr>
              <w:t>0,2743</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-84,9777</w:t>
            </w:r>
          </w:p>
          <w:p w:rsidR="00E67C3E" w:rsidRPr="00674768" w:rsidRDefault="00E67C3E" w:rsidP="00674768">
            <w:pPr>
              <w:spacing w:line="360" w:lineRule="auto"/>
              <w:rPr>
                <w:sz w:val="20"/>
                <w:szCs w:val="20"/>
              </w:rPr>
            </w:pPr>
            <w:r w:rsidRPr="00674768">
              <w:rPr>
                <w:sz w:val="20"/>
                <w:szCs w:val="20"/>
              </w:rPr>
              <w:t>23,3170</w:t>
            </w:r>
          </w:p>
        </w:tc>
      </w:tr>
      <w:tr w:rsidR="00E67C3E" w:rsidRPr="00674768">
        <w:tc>
          <w:tcPr>
            <w:tcW w:w="1800" w:type="dxa"/>
            <w:gridSpan w:val="2"/>
          </w:tcPr>
          <w:p w:rsidR="00E67C3E" w:rsidRPr="00674768" w:rsidRDefault="00E67C3E" w:rsidP="00674768">
            <w:pPr>
              <w:spacing w:line="360" w:lineRule="auto"/>
              <w:rPr>
                <w:sz w:val="20"/>
                <w:szCs w:val="20"/>
              </w:rPr>
            </w:pPr>
            <w:r w:rsidRPr="00674768">
              <w:rPr>
                <w:sz w:val="20"/>
                <w:szCs w:val="20"/>
              </w:rPr>
              <w:t>Темп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42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666"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-26,21</w:t>
            </w:r>
          </w:p>
          <w:p w:rsidR="00E67C3E" w:rsidRPr="00674768" w:rsidRDefault="00E67C3E" w:rsidP="00674768">
            <w:pPr>
              <w:spacing w:line="360" w:lineRule="auto"/>
              <w:rPr>
                <w:sz w:val="20"/>
                <w:szCs w:val="20"/>
              </w:rPr>
            </w:pPr>
            <w:r w:rsidRPr="00674768">
              <w:rPr>
                <w:sz w:val="20"/>
                <w:szCs w:val="20"/>
              </w:rPr>
              <w:t>-26,24</w:t>
            </w:r>
          </w:p>
        </w:tc>
        <w:tc>
          <w:tcPr>
            <w:tcW w:w="1623" w:type="dxa"/>
            <w:gridSpan w:val="3"/>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76,74</w:t>
            </w:r>
          </w:p>
          <w:p w:rsidR="00E67C3E" w:rsidRPr="00674768" w:rsidRDefault="00E67C3E" w:rsidP="00674768">
            <w:pPr>
              <w:spacing w:line="360" w:lineRule="auto"/>
              <w:rPr>
                <w:sz w:val="20"/>
                <w:szCs w:val="20"/>
              </w:rPr>
            </w:pPr>
            <w:r w:rsidRPr="00674768">
              <w:rPr>
                <w:sz w:val="20"/>
                <w:szCs w:val="20"/>
              </w:rPr>
              <w:t>-20,12</w:t>
            </w:r>
          </w:p>
        </w:tc>
        <w:tc>
          <w:tcPr>
            <w:tcW w:w="924" w:type="dxa"/>
            <w:gridSpan w:val="2"/>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-136,36</w:t>
            </w:r>
          </w:p>
          <w:p w:rsidR="00E67C3E" w:rsidRPr="00674768" w:rsidRDefault="00E67C3E" w:rsidP="00674768">
            <w:pPr>
              <w:spacing w:line="360" w:lineRule="auto"/>
              <w:rPr>
                <w:sz w:val="20"/>
                <w:szCs w:val="20"/>
              </w:rPr>
            </w:pPr>
            <w:r w:rsidRPr="00674768">
              <w:rPr>
                <w:sz w:val="20"/>
                <w:szCs w:val="20"/>
              </w:rPr>
              <w:t>27,43</w:t>
            </w:r>
          </w:p>
        </w:tc>
        <w:tc>
          <w:tcPr>
            <w:tcW w:w="124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-8497,77</w:t>
            </w:r>
          </w:p>
          <w:p w:rsidR="00E67C3E" w:rsidRPr="00674768" w:rsidRDefault="00E67C3E" w:rsidP="00674768">
            <w:pPr>
              <w:spacing w:line="360" w:lineRule="auto"/>
              <w:rPr>
                <w:sz w:val="20"/>
                <w:szCs w:val="20"/>
              </w:rPr>
            </w:pPr>
            <w:r w:rsidRPr="00674768">
              <w:rPr>
                <w:sz w:val="20"/>
                <w:szCs w:val="20"/>
              </w:rPr>
              <w:t>2331,70</w:t>
            </w:r>
          </w:p>
        </w:tc>
      </w:tr>
    </w:tbl>
    <w:p w:rsidR="00E67C3E" w:rsidRPr="00007B85" w:rsidRDefault="00E67C3E" w:rsidP="00007B85">
      <w:pPr>
        <w:tabs>
          <w:tab w:val="left" w:pos="210"/>
        </w:tabs>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Далее произведем расчет средних характеристик чистого денежного потока.</w:t>
      </w:r>
    </w:p>
    <w:p w:rsidR="00E67C3E" w:rsidRPr="00007B85" w:rsidRDefault="00E67C3E" w:rsidP="00007B85">
      <w:pPr>
        <w:spacing w:line="360" w:lineRule="auto"/>
        <w:ind w:firstLine="709"/>
        <w:jc w:val="both"/>
        <w:rPr>
          <w:sz w:val="28"/>
          <w:szCs w:val="28"/>
        </w:rPr>
      </w:pPr>
    </w:p>
    <w:p w:rsidR="00E67C3E" w:rsidRPr="00007B85" w:rsidRDefault="00E67C3E" w:rsidP="00674768">
      <w:pPr>
        <w:spacing w:line="360" w:lineRule="auto"/>
        <w:ind w:firstLine="709"/>
        <w:jc w:val="both"/>
        <w:rPr>
          <w:sz w:val="28"/>
          <w:szCs w:val="28"/>
        </w:rPr>
      </w:pPr>
      <w:r w:rsidRPr="00007B85">
        <w:rPr>
          <w:sz w:val="28"/>
          <w:szCs w:val="28"/>
        </w:rPr>
        <w:t>Таблица 2.4.3 - Средние характеристики темпов роста и прироста величин чистого денежного потока за период 2001 – 2005 гг.</w:t>
      </w:r>
    </w:p>
    <w:tbl>
      <w:tblPr>
        <w:tblW w:w="864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39"/>
        <w:gridCol w:w="4001"/>
      </w:tblGrid>
      <w:tr w:rsidR="00E67C3E" w:rsidRPr="00007B85">
        <w:tc>
          <w:tcPr>
            <w:tcW w:w="4639" w:type="dxa"/>
          </w:tcPr>
          <w:p w:rsidR="00E67C3E" w:rsidRPr="00674768" w:rsidRDefault="00E67C3E" w:rsidP="00674768">
            <w:pPr>
              <w:spacing w:line="360" w:lineRule="auto"/>
              <w:rPr>
                <w:sz w:val="20"/>
                <w:szCs w:val="20"/>
              </w:rPr>
            </w:pPr>
            <w:r w:rsidRPr="00674768">
              <w:rPr>
                <w:sz w:val="20"/>
                <w:szCs w:val="20"/>
              </w:rPr>
              <w:t>Чистый денежный поток</w:t>
            </w:r>
          </w:p>
        </w:tc>
        <w:tc>
          <w:tcPr>
            <w:tcW w:w="4001" w:type="dxa"/>
          </w:tcPr>
          <w:p w:rsidR="00E67C3E" w:rsidRPr="00674768" w:rsidRDefault="00E67C3E" w:rsidP="00674768">
            <w:pPr>
              <w:spacing w:line="360" w:lineRule="auto"/>
              <w:rPr>
                <w:sz w:val="20"/>
                <w:szCs w:val="20"/>
              </w:rPr>
            </w:pPr>
            <w:r w:rsidRPr="00674768">
              <w:rPr>
                <w:sz w:val="20"/>
                <w:szCs w:val="20"/>
              </w:rPr>
              <w:t>Значение показателя</w:t>
            </w:r>
          </w:p>
        </w:tc>
      </w:tr>
      <w:tr w:rsidR="00E67C3E" w:rsidRPr="00007B85">
        <w:tc>
          <w:tcPr>
            <w:tcW w:w="4639" w:type="dxa"/>
          </w:tcPr>
          <w:p w:rsidR="00E67C3E" w:rsidRPr="00674768" w:rsidRDefault="00E67C3E" w:rsidP="00674768">
            <w:pPr>
              <w:spacing w:line="360" w:lineRule="auto"/>
              <w:rPr>
                <w:sz w:val="20"/>
                <w:szCs w:val="20"/>
              </w:rPr>
            </w:pPr>
            <w:r w:rsidRPr="00674768">
              <w:rPr>
                <w:sz w:val="20"/>
                <w:szCs w:val="20"/>
              </w:rPr>
              <w:t>1. Средний абсолютный прирост, 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400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-915</w:t>
            </w:r>
          </w:p>
          <w:p w:rsidR="00E67C3E" w:rsidRPr="00674768" w:rsidRDefault="00E67C3E" w:rsidP="00674768">
            <w:pPr>
              <w:spacing w:line="360" w:lineRule="auto"/>
              <w:rPr>
                <w:sz w:val="20"/>
                <w:szCs w:val="20"/>
              </w:rPr>
            </w:pPr>
            <w:r w:rsidRPr="00674768">
              <w:rPr>
                <w:sz w:val="20"/>
                <w:szCs w:val="20"/>
              </w:rPr>
              <w:t>-773</w:t>
            </w:r>
          </w:p>
        </w:tc>
      </w:tr>
      <w:tr w:rsidR="00E67C3E" w:rsidRPr="00007B85">
        <w:tc>
          <w:tcPr>
            <w:tcW w:w="4639" w:type="dxa"/>
          </w:tcPr>
          <w:p w:rsidR="00E67C3E" w:rsidRPr="00674768" w:rsidRDefault="00E67C3E" w:rsidP="00674768">
            <w:pPr>
              <w:spacing w:line="360" w:lineRule="auto"/>
              <w:rPr>
                <w:sz w:val="20"/>
                <w:szCs w:val="20"/>
              </w:rPr>
            </w:pPr>
            <w:r w:rsidRPr="00674768">
              <w:rPr>
                <w:sz w:val="20"/>
                <w:szCs w:val="20"/>
              </w:rPr>
              <w:t>2. Средний 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400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-21,4588</w:t>
            </w:r>
          </w:p>
          <w:p w:rsidR="00E67C3E" w:rsidRPr="00674768" w:rsidRDefault="00E67C3E" w:rsidP="00674768">
            <w:pPr>
              <w:spacing w:line="360" w:lineRule="auto"/>
              <w:rPr>
                <w:sz w:val="20"/>
                <w:szCs w:val="20"/>
              </w:rPr>
            </w:pPr>
            <w:r w:rsidRPr="00674768">
              <w:rPr>
                <w:sz w:val="20"/>
                <w:szCs w:val="20"/>
              </w:rPr>
              <w:t>-5,782</w:t>
            </w:r>
          </w:p>
        </w:tc>
      </w:tr>
      <w:tr w:rsidR="00E67C3E" w:rsidRPr="00007B85">
        <w:tc>
          <w:tcPr>
            <w:tcW w:w="8640" w:type="dxa"/>
            <w:gridSpan w:val="2"/>
          </w:tcPr>
          <w:p w:rsidR="00E67C3E" w:rsidRPr="00674768" w:rsidRDefault="00E67C3E" w:rsidP="00674768">
            <w:pPr>
              <w:spacing w:line="360" w:lineRule="auto"/>
              <w:rPr>
                <w:sz w:val="20"/>
                <w:szCs w:val="20"/>
              </w:rPr>
            </w:pPr>
            <w:r w:rsidRPr="00674768">
              <w:rPr>
                <w:sz w:val="20"/>
                <w:szCs w:val="20"/>
              </w:rPr>
              <w:t>Продолжение таблицы 2.4.3</w:t>
            </w:r>
          </w:p>
        </w:tc>
      </w:tr>
      <w:tr w:rsidR="00E67C3E" w:rsidRPr="00007B85">
        <w:tc>
          <w:tcPr>
            <w:tcW w:w="4639" w:type="dxa"/>
          </w:tcPr>
          <w:p w:rsidR="00E67C3E" w:rsidRPr="00674768" w:rsidRDefault="00E67C3E" w:rsidP="00674768">
            <w:pPr>
              <w:spacing w:line="360" w:lineRule="auto"/>
              <w:rPr>
                <w:sz w:val="20"/>
                <w:szCs w:val="20"/>
              </w:rPr>
            </w:pPr>
            <w:r w:rsidRPr="00674768">
              <w:rPr>
                <w:sz w:val="20"/>
                <w:szCs w:val="20"/>
              </w:rPr>
              <w:t>3. Средний темп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400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-2145,8825</w:t>
            </w:r>
          </w:p>
          <w:p w:rsidR="00E67C3E" w:rsidRPr="00674768" w:rsidRDefault="00E67C3E" w:rsidP="00674768">
            <w:pPr>
              <w:spacing w:line="360" w:lineRule="auto"/>
              <w:rPr>
                <w:sz w:val="20"/>
                <w:szCs w:val="20"/>
              </w:rPr>
            </w:pPr>
            <w:r w:rsidRPr="00674768">
              <w:rPr>
                <w:sz w:val="20"/>
                <w:szCs w:val="20"/>
              </w:rPr>
              <w:t>578,1925</w:t>
            </w:r>
          </w:p>
        </w:tc>
      </w:tr>
      <w:tr w:rsidR="00E67C3E" w:rsidRPr="00007B85">
        <w:tc>
          <w:tcPr>
            <w:tcW w:w="4639" w:type="dxa"/>
          </w:tcPr>
          <w:p w:rsidR="00E67C3E" w:rsidRPr="00674768" w:rsidRDefault="00E67C3E" w:rsidP="00674768">
            <w:pPr>
              <w:spacing w:line="360" w:lineRule="auto"/>
              <w:rPr>
                <w:sz w:val="20"/>
                <w:szCs w:val="20"/>
              </w:rPr>
            </w:pPr>
            <w:r w:rsidRPr="00674768">
              <w:rPr>
                <w:sz w:val="20"/>
                <w:szCs w:val="20"/>
              </w:rPr>
              <w:t>4. Средний темп прироста,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4001"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-2245,925</w:t>
            </w:r>
          </w:p>
          <w:p w:rsidR="00E67C3E" w:rsidRPr="00674768" w:rsidRDefault="00E67C3E" w:rsidP="00674768">
            <w:pPr>
              <w:spacing w:line="360" w:lineRule="auto"/>
              <w:rPr>
                <w:sz w:val="20"/>
                <w:szCs w:val="20"/>
              </w:rPr>
            </w:pPr>
            <w:r w:rsidRPr="00674768">
              <w:rPr>
                <w:sz w:val="20"/>
                <w:szCs w:val="20"/>
              </w:rPr>
              <w:t>478,2</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Как уже отмечалось, необходимо провести сравнительный анализ темпов роста и прироста величины денежного потока с темпами роста и прироста активов. Однако, прежде всего, возникает потребность в проведении расчетов темпов роста и прироста активов предприятия за анализируемый период. Результаты расчетов занесены в таблице 2.4.4.</w:t>
      </w:r>
    </w:p>
    <w:p w:rsidR="00674768"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2.4.4 - Расчет темпов роста и прироста активов предприятия</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28"/>
        <w:gridCol w:w="1364"/>
        <w:gridCol w:w="1365"/>
        <w:gridCol w:w="1365"/>
        <w:gridCol w:w="1365"/>
        <w:gridCol w:w="1113"/>
        <w:gridCol w:w="1260"/>
      </w:tblGrid>
      <w:tr w:rsidR="00E67C3E" w:rsidRPr="00007B85">
        <w:tc>
          <w:tcPr>
            <w:tcW w:w="152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Показатели</w:t>
            </w:r>
          </w:p>
        </w:tc>
        <w:tc>
          <w:tcPr>
            <w:tcW w:w="136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2001г</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2002 г</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2003 г</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2004 г</w:t>
            </w:r>
          </w:p>
        </w:tc>
        <w:tc>
          <w:tcPr>
            <w:tcW w:w="111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2005г</w:t>
            </w:r>
          </w:p>
        </w:tc>
        <w:tc>
          <w:tcPr>
            <w:tcW w:w="1260" w:type="dxa"/>
          </w:tcPr>
          <w:p w:rsidR="00E67C3E" w:rsidRPr="00674768" w:rsidRDefault="00E67C3E" w:rsidP="00674768">
            <w:pPr>
              <w:spacing w:line="360" w:lineRule="auto"/>
              <w:rPr>
                <w:sz w:val="20"/>
                <w:szCs w:val="20"/>
              </w:rPr>
            </w:pPr>
            <w:r w:rsidRPr="00674768">
              <w:rPr>
                <w:sz w:val="20"/>
                <w:szCs w:val="20"/>
              </w:rPr>
              <w:t>В среднем за период</w:t>
            </w:r>
          </w:p>
        </w:tc>
      </w:tr>
      <w:tr w:rsidR="00E67C3E" w:rsidRPr="00007B85">
        <w:tc>
          <w:tcPr>
            <w:tcW w:w="1528" w:type="dxa"/>
          </w:tcPr>
          <w:p w:rsidR="00E67C3E" w:rsidRPr="00674768" w:rsidRDefault="00E67C3E" w:rsidP="00674768">
            <w:pPr>
              <w:spacing w:line="360" w:lineRule="auto"/>
              <w:rPr>
                <w:sz w:val="20"/>
                <w:szCs w:val="20"/>
              </w:rPr>
            </w:pPr>
            <w:r w:rsidRPr="00674768">
              <w:rPr>
                <w:sz w:val="20"/>
                <w:szCs w:val="20"/>
              </w:rPr>
              <w:t>1</w:t>
            </w:r>
          </w:p>
        </w:tc>
        <w:tc>
          <w:tcPr>
            <w:tcW w:w="1364" w:type="dxa"/>
          </w:tcPr>
          <w:p w:rsidR="00E67C3E" w:rsidRPr="00674768" w:rsidRDefault="00E67C3E" w:rsidP="00674768">
            <w:pPr>
              <w:spacing w:line="360" w:lineRule="auto"/>
              <w:rPr>
                <w:sz w:val="20"/>
                <w:szCs w:val="20"/>
              </w:rPr>
            </w:pPr>
            <w:r w:rsidRPr="00674768">
              <w:rPr>
                <w:sz w:val="20"/>
                <w:szCs w:val="20"/>
              </w:rPr>
              <w:t>2</w:t>
            </w:r>
          </w:p>
        </w:tc>
        <w:tc>
          <w:tcPr>
            <w:tcW w:w="1365" w:type="dxa"/>
          </w:tcPr>
          <w:p w:rsidR="00E67C3E" w:rsidRPr="00674768" w:rsidRDefault="00E67C3E" w:rsidP="00674768">
            <w:pPr>
              <w:spacing w:line="360" w:lineRule="auto"/>
              <w:rPr>
                <w:sz w:val="20"/>
                <w:szCs w:val="20"/>
              </w:rPr>
            </w:pPr>
            <w:r w:rsidRPr="00674768">
              <w:rPr>
                <w:sz w:val="20"/>
                <w:szCs w:val="20"/>
              </w:rPr>
              <w:t>3</w:t>
            </w:r>
          </w:p>
        </w:tc>
        <w:tc>
          <w:tcPr>
            <w:tcW w:w="1365" w:type="dxa"/>
          </w:tcPr>
          <w:p w:rsidR="00E67C3E" w:rsidRPr="00674768" w:rsidRDefault="00E67C3E" w:rsidP="00674768">
            <w:pPr>
              <w:spacing w:line="360" w:lineRule="auto"/>
              <w:rPr>
                <w:sz w:val="20"/>
                <w:szCs w:val="20"/>
              </w:rPr>
            </w:pPr>
            <w:r w:rsidRPr="00674768">
              <w:rPr>
                <w:sz w:val="20"/>
                <w:szCs w:val="20"/>
              </w:rPr>
              <w:t>4</w:t>
            </w:r>
          </w:p>
        </w:tc>
        <w:tc>
          <w:tcPr>
            <w:tcW w:w="1365" w:type="dxa"/>
          </w:tcPr>
          <w:p w:rsidR="00E67C3E" w:rsidRPr="00674768" w:rsidRDefault="00E67C3E" w:rsidP="00674768">
            <w:pPr>
              <w:spacing w:line="360" w:lineRule="auto"/>
              <w:rPr>
                <w:sz w:val="20"/>
                <w:szCs w:val="20"/>
              </w:rPr>
            </w:pPr>
            <w:r w:rsidRPr="00674768">
              <w:rPr>
                <w:sz w:val="20"/>
                <w:szCs w:val="20"/>
              </w:rPr>
              <w:t>5</w:t>
            </w:r>
          </w:p>
        </w:tc>
        <w:tc>
          <w:tcPr>
            <w:tcW w:w="1113" w:type="dxa"/>
          </w:tcPr>
          <w:p w:rsidR="00E67C3E" w:rsidRPr="00674768" w:rsidRDefault="00E67C3E" w:rsidP="00674768">
            <w:pPr>
              <w:spacing w:line="360" w:lineRule="auto"/>
              <w:rPr>
                <w:sz w:val="20"/>
                <w:szCs w:val="20"/>
              </w:rPr>
            </w:pPr>
            <w:r w:rsidRPr="00674768">
              <w:rPr>
                <w:sz w:val="20"/>
                <w:szCs w:val="20"/>
              </w:rPr>
              <w:t>6</w:t>
            </w:r>
          </w:p>
        </w:tc>
        <w:tc>
          <w:tcPr>
            <w:tcW w:w="1260" w:type="dxa"/>
          </w:tcPr>
          <w:p w:rsidR="00E67C3E" w:rsidRPr="00674768" w:rsidRDefault="00E67C3E" w:rsidP="00674768">
            <w:pPr>
              <w:spacing w:line="360" w:lineRule="auto"/>
              <w:rPr>
                <w:sz w:val="20"/>
                <w:szCs w:val="20"/>
              </w:rPr>
            </w:pPr>
            <w:r w:rsidRPr="00674768">
              <w:rPr>
                <w:sz w:val="20"/>
                <w:szCs w:val="20"/>
              </w:rPr>
              <w:t>7</w:t>
            </w:r>
          </w:p>
        </w:tc>
      </w:tr>
      <w:tr w:rsidR="00E67C3E" w:rsidRPr="00007B85">
        <w:tc>
          <w:tcPr>
            <w:tcW w:w="1528" w:type="dxa"/>
          </w:tcPr>
          <w:p w:rsidR="00E67C3E" w:rsidRPr="00674768" w:rsidRDefault="00E67C3E" w:rsidP="00674768">
            <w:pPr>
              <w:spacing w:line="360" w:lineRule="auto"/>
              <w:rPr>
                <w:sz w:val="20"/>
                <w:szCs w:val="20"/>
              </w:rPr>
            </w:pPr>
            <w:r w:rsidRPr="00674768">
              <w:rPr>
                <w:sz w:val="20"/>
                <w:szCs w:val="20"/>
              </w:rPr>
              <w:t>Фактическое значение,</w:t>
            </w:r>
          </w:p>
          <w:p w:rsidR="00E67C3E" w:rsidRPr="00674768" w:rsidRDefault="00E67C3E" w:rsidP="00674768">
            <w:pPr>
              <w:spacing w:line="360" w:lineRule="auto"/>
              <w:rPr>
                <w:sz w:val="20"/>
                <w:szCs w:val="20"/>
              </w:rPr>
            </w:pPr>
            <w:r w:rsidRPr="00674768">
              <w:rPr>
                <w:sz w:val="20"/>
                <w:szCs w:val="20"/>
              </w:rPr>
              <w:t xml:space="preserve"> т. руб.</w:t>
            </w:r>
          </w:p>
        </w:tc>
        <w:tc>
          <w:tcPr>
            <w:tcW w:w="1364" w:type="dxa"/>
          </w:tcPr>
          <w:p w:rsidR="00E67C3E" w:rsidRPr="00674768" w:rsidRDefault="00E67C3E" w:rsidP="00674768">
            <w:pPr>
              <w:spacing w:line="360" w:lineRule="auto"/>
              <w:rPr>
                <w:sz w:val="20"/>
                <w:szCs w:val="20"/>
              </w:rPr>
            </w:pPr>
            <w:r w:rsidRPr="00674768">
              <w:rPr>
                <w:sz w:val="20"/>
                <w:szCs w:val="20"/>
              </w:rPr>
              <w:t>46163</w:t>
            </w:r>
          </w:p>
          <w:p w:rsidR="00E67C3E" w:rsidRPr="00674768" w:rsidRDefault="00E67C3E" w:rsidP="00674768">
            <w:pPr>
              <w:spacing w:line="360" w:lineRule="auto"/>
              <w:rPr>
                <w:sz w:val="20"/>
                <w:szCs w:val="20"/>
              </w:rPr>
            </w:pPr>
          </w:p>
        </w:tc>
        <w:tc>
          <w:tcPr>
            <w:tcW w:w="1365" w:type="dxa"/>
          </w:tcPr>
          <w:p w:rsidR="00E67C3E" w:rsidRPr="00674768" w:rsidRDefault="00E67C3E" w:rsidP="00674768">
            <w:pPr>
              <w:spacing w:line="360" w:lineRule="auto"/>
              <w:rPr>
                <w:sz w:val="20"/>
                <w:szCs w:val="20"/>
              </w:rPr>
            </w:pPr>
            <w:r w:rsidRPr="00674768">
              <w:rPr>
                <w:sz w:val="20"/>
                <w:szCs w:val="20"/>
              </w:rPr>
              <w:t>49244</w:t>
            </w:r>
          </w:p>
        </w:tc>
        <w:tc>
          <w:tcPr>
            <w:tcW w:w="1365" w:type="dxa"/>
          </w:tcPr>
          <w:p w:rsidR="00E67C3E" w:rsidRPr="00674768" w:rsidRDefault="00E67C3E" w:rsidP="00674768">
            <w:pPr>
              <w:spacing w:line="360" w:lineRule="auto"/>
              <w:rPr>
                <w:sz w:val="20"/>
                <w:szCs w:val="20"/>
              </w:rPr>
            </w:pPr>
            <w:r w:rsidRPr="00674768">
              <w:rPr>
                <w:sz w:val="20"/>
                <w:szCs w:val="20"/>
              </w:rPr>
              <w:t>49957</w:t>
            </w:r>
          </w:p>
        </w:tc>
        <w:tc>
          <w:tcPr>
            <w:tcW w:w="1365" w:type="dxa"/>
          </w:tcPr>
          <w:p w:rsidR="00E67C3E" w:rsidRPr="00674768" w:rsidRDefault="00E67C3E" w:rsidP="00674768">
            <w:pPr>
              <w:spacing w:line="360" w:lineRule="auto"/>
              <w:rPr>
                <w:sz w:val="20"/>
                <w:szCs w:val="20"/>
              </w:rPr>
            </w:pPr>
            <w:r w:rsidRPr="00674768">
              <w:rPr>
                <w:sz w:val="20"/>
                <w:szCs w:val="20"/>
              </w:rPr>
              <w:t>42120</w:t>
            </w:r>
          </w:p>
        </w:tc>
        <w:tc>
          <w:tcPr>
            <w:tcW w:w="1113" w:type="dxa"/>
          </w:tcPr>
          <w:p w:rsidR="00E67C3E" w:rsidRPr="00674768" w:rsidRDefault="00E67C3E" w:rsidP="00674768">
            <w:pPr>
              <w:spacing w:line="360" w:lineRule="auto"/>
              <w:rPr>
                <w:sz w:val="20"/>
                <w:szCs w:val="20"/>
              </w:rPr>
            </w:pPr>
            <w:r w:rsidRPr="00674768">
              <w:rPr>
                <w:sz w:val="20"/>
                <w:szCs w:val="20"/>
              </w:rPr>
              <w:t>47476</w:t>
            </w:r>
          </w:p>
        </w:tc>
        <w:tc>
          <w:tcPr>
            <w:tcW w:w="1260" w:type="dxa"/>
          </w:tcPr>
          <w:p w:rsidR="00E67C3E" w:rsidRPr="00674768" w:rsidRDefault="00E67C3E" w:rsidP="00674768">
            <w:pPr>
              <w:spacing w:line="360" w:lineRule="auto"/>
              <w:rPr>
                <w:sz w:val="20"/>
                <w:szCs w:val="20"/>
              </w:rPr>
            </w:pPr>
            <w:r w:rsidRPr="00674768">
              <w:rPr>
                <w:sz w:val="20"/>
                <w:szCs w:val="20"/>
              </w:rPr>
              <w:t>46992</w:t>
            </w:r>
          </w:p>
        </w:tc>
      </w:tr>
      <w:tr w:rsidR="00E67C3E" w:rsidRPr="00007B85">
        <w:tc>
          <w:tcPr>
            <w:tcW w:w="1528" w:type="dxa"/>
          </w:tcPr>
          <w:p w:rsidR="00E67C3E" w:rsidRPr="00674768" w:rsidRDefault="00E67C3E" w:rsidP="00674768">
            <w:pPr>
              <w:spacing w:line="360" w:lineRule="auto"/>
              <w:rPr>
                <w:sz w:val="20"/>
                <w:szCs w:val="20"/>
              </w:rPr>
            </w:pPr>
            <w:r w:rsidRPr="00674768">
              <w:rPr>
                <w:sz w:val="20"/>
                <w:szCs w:val="20"/>
              </w:rPr>
              <w:t>Абсолютный прирост,</w:t>
            </w:r>
            <w:r w:rsidR="00007B85" w:rsidRPr="00674768">
              <w:rPr>
                <w:sz w:val="20"/>
                <w:szCs w:val="20"/>
              </w:rPr>
              <w:t xml:space="preserve"> </w:t>
            </w:r>
            <w:r w:rsidRPr="00674768">
              <w:rPr>
                <w:sz w:val="20"/>
                <w:szCs w:val="20"/>
              </w:rPr>
              <w:t>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36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-3081</w:t>
            </w:r>
          </w:p>
          <w:p w:rsidR="00E67C3E" w:rsidRPr="00674768" w:rsidRDefault="00E67C3E" w:rsidP="00674768">
            <w:pPr>
              <w:spacing w:line="360" w:lineRule="auto"/>
              <w:rPr>
                <w:sz w:val="20"/>
                <w:szCs w:val="20"/>
              </w:rPr>
            </w:pPr>
            <w:r w:rsidRPr="00674768">
              <w:rPr>
                <w:sz w:val="20"/>
                <w:szCs w:val="20"/>
              </w:rPr>
              <w:t>-3081</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713</w:t>
            </w:r>
          </w:p>
          <w:p w:rsidR="00E67C3E" w:rsidRPr="00674768" w:rsidRDefault="00E67C3E" w:rsidP="00674768">
            <w:pPr>
              <w:spacing w:line="360" w:lineRule="auto"/>
              <w:rPr>
                <w:sz w:val="20"/>
                <w:szCs w:val="20"/>
              </w:rPr>
            </w:pPr>
            <w:r w:rsidRPr="00674768">
              <w:rPr>
                <w:sz w:val="20"/>
                <w:szCs w:val="20"/>
              </w:rPr>
              <w:t>3794</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-7837</w:t>
            </w:r>
          </w:p>
          <w:p w:rsidR="00E67C3E" w:rsidRPr="00674768" w:rsidRDefault="00E67C3E" w:rsidP="00674768">
            <w:pPr>
              <w:spacing w:line="360" w:lineRule="auto"/>
              <w:rPr>
                <w:sz w:val="20"/>
                <w:szCs w:val="20"/>
              </w:rPr>
            </w:pPr>
            <w:r w:rsidRPr="00674768">
              <w:rPr>
                <w:sz w:val="20"/>
                <w:szCs w:val="20"/>
              </w:rPr>
              <w:t>-4043</w:t>
            </w:r>
          </w:p>
        </w:tc>
        <w:tc>
          <w:tcPr>
            <w:tcW w:w="111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5356</w:t>
            </w:r>
          </w:p>
          <w:p w:rsidR="00E67C3E" w:rsidRPr="00674768" w:rsidRDefault="00E67C3E" w:rsidP="00674768">
            <w:pPr>
              <w:spacing w:line="360" w:lineRule="auto"/>
              <w:rPr>
                <w:sz w:val="20"/>
                <w:szCs w:val="20"/>
              </w:rPr>
            </w:pPr>
            <w:r w:rsidRPr="00674768">
              <w:rPr>
                <w:sz w:val="20"/>
                <w:szCs w:val="20"/>
              </w:rPr>
              <w:t>1313</w:t>
            </w:r>
          </w:p>
        </w:tc>
        <w:tc>
          <w:tcPr>
            <w:tcW w:w="126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-1212,25</w:t>
            </w:r>
          </w:p>
          <w:p w:rsidR="00E67C3E" w:rsidRPr="00674768" w:rsidRDefault="00E67C3E" w:rsidP="00674768">
            <w:pPr>
              <w:spacing w:line="360" w:lineRule="auto"/>
              <w:rPr>
                <w:sz w:val="20"/>
                <w:szCs w:val="20"/>
              </w:rPr>
            </w:pPr>
            <w:r w:rsidRPr="00674768">
              <w:rPr>
                <w:sz w:val="20"/>
                <w:szCs w:val="20"/>
              </w:rPr>
              <w:t>-504,25</w:t>
            </w:r>
          </w:p>
        </w:tc>
      </w:tr>
      <w:tr w:rsidR="00E67C3E" w:rsidRPr="00007B85">
        <w:trPr>
          <w:trHeight w:val="132"/>
        </w:trPr>
        <w:tc>
          <w:tcPr>
            <w:tcW w:w="1528" w:type="dxa"/>
          </w:tcPr>
          <w:p w:rsidR="00E67C3E" w:rsidRPr="00674768" w:rsidRDefault="00E67C3E" w:rsidP="00674768">
            <w:pPr>
              <w:spacing w:line="360" w:lineRule="auto"/>
              <w:rPr>
                <w:sz w:val="20"/>
                <w:szCs w:val="20"/>
              </w:rPr>
            </w:pPr>
            <w:r w:rsidRPr="00674768">
              <w:rPr>
                <w:sz w:val="20"/>
                <w:szCs w:val="20"/>
              </w:rPr>
              <w:t>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36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1,0667</w:t>
            </w:r>
          </w:p>
          <w:p w:rsidR="00E67C3E" w:rsidRPr="00674768" w:rsidRDefault="00E67C3E" w:rsidP="00674768">
            <w:pPr>
              <w:spacing w:line="360" w:lineRule="auto"/>
              <w:rPr>
                <w:sz w:val="20"/>
                <w:szCs w:val="20"/>
              </w:rPr>
            </w:pPr>
            <w:r w:rsidRPr="00674768">
              <w:rPr>
                <w:sz w:val="20"/>
                <w:szCs w:val="20"/>
              </w:rPr>
              <w:t>1,0667</w:t>
            </w:r>
          </w:p>
          <w:p w:rsidR="00E67C3E" w:rsidRPr="00674768" w:rsidRDefault="00E67C3E" w:rsidP="00674768">
            <w:pPr>
              <w:spacing w:line="360" w:lineRule="auto"/>
              <w:rPr>
                <w:sz w:val="20"/>
                <w:szCs w:val="20"/>
              </w:rPr>
            </w:pP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1,0144</w:t>
            </w:r>
          </w:p>
          <w:p w:rsidR="00E67C3E" w:rsidRPr="00674768" w:rsidRDefault="00E67C3E" w:rsidP="00674768">
            <w:pPr>
              <w:spacing w:line="360" w:lineRule="auto"/>
              <w:rPr>
                <w:sz w:val="20"/>
                <w:szCs w:val="20"/>
              </w:rPr>
            </w:pPr>
            <w:r w:rsidRPr="00674768">
              <w:rPr>
                <w:sz w:val="20"/>
                <w:szCs w:val="20"/>
              </w:rPr>
              <w:t>1,0821</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0,8431</w:t>
            </w:r>
          </w:p>
          <w:p w:rsidR="00E67C3E" w:rsidRPr="00674768" w:rsidRDefault="00E67C3E" w:rsidP="00674768">
            <w:pPr>
              <w:spacing w:line="360" w:lineRule="auto"/>
              <w:rPr>
                <w:sz w:val="20"/>
                <w:szCs w:val="20"/>
              </w:rPr>
            </w:pPr>
            <w:r w:rsidRPr="00674768">
              <w:rPr>
                <w:sz w:val="20"/>
                <w:szCs w:val="20"/>
              </w:rPr>
              <w:t>0,9124</w:t>
            </w:r>
          </w:p>
        </w:tc>
        <w:tc>
          <w:tcPr>
            <w:tcW w:w="111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1,1271</w:t>
            </w:r>
          </w:p>
          <w:p w:rsidR="00E67C3E" w:rsidRPr="00674768" w:rsidRDefault="00E67C3E" w:rsidP="00674768">
            <w:pPr>
              <w:spacing w:line="360" w:lineRule="auto"/>
              <w:rPr>
                <w:sz w:val="20"/>
                <w:szCs w:val="20"/>
              </w:rPr>
            </w:pPr>
            <w:r w:rsidRPr="00674768">
              <w:rPr>
                <w:sz w:val="20"/>
                <w:szCs w:val="20"/>
              </w:rPr>
              <w:t>1,0284</w:t>
            </w:r>
          </w:p>
        </w:tc>
        <w:tc>
          <w:tcPr>
            <w:tcW w:w="126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1,0128</w:t>
            </w:r>
          </w:p>
          <w:p w:rsidR="00E67C3E" w:rsidRPr="00674768" w:rsidRDefault="00E67C3E" w:rsidP="00674768">
            <w:pPr>
              <w:spacing w:line="360" w:lineRule="auto"/>
              <w:rPr>
                <w:sz w:val="20"/>
                <w:szCs w:val="20"/>
              </w:rPr>
            </w:pPr>
            <w:r w:rsidRPr="00674768">
              <w:rPr>
                <w:sz w:val="20"/>
                <w:szCs w:val="20"/>
              </w:rPr>
              <w:t>1,0224</w:t>
            </w:r>
          </w:p>
        </w:tc>
      </w:tr>
      <w:tr w:rsidR="00E67C3E" w:rsidRPr="00007B85">
        <w:tc>
          <w:tcPr>
            <w:tcW w:w="1528" w:type="dxa"/>
          </w:tcPr>
          <w:p w:rsidR="00E67C3E" w:rsidRPr="00674768" w:rsidRDefault="00E67C3E" w:rsidP="00674768">
            <w:pPr>
              <w:spacing w:line="360" w:lineRule="auto"/>
              <w:rPr>
                <w:sz w:val="20"/>
                <w:szCs w:val="20"/>
              </w:rPr>
            </w:pPr>
            <w:r w:rsidRPr="00674768">
              <w:rPr>
                <w:sz w:val="20"/>
                <w:szCs w:val="20"/>
              </w:rPr>
              <w:br w:type="page"/>
              <w:t>Темп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36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106,67</w:t>
            </w:r>
          </w:p>
          <w:p w:rsidR="00E67C3E" w:rsidRPr="00674768" w:rsidRDefault="00E67C3E" w:rsidP="00674768">
            <w:pPr>
              <w:spacing w:line="360" w:lineRule="auto"/>
              <w:rPr>
                <w:sz w:val="20"/>
                <w:szCs w:val="20"/>
              </w:rPr>
            </w:pPr>
            <w:r w:rsidRPr="00674768">
              <w:rPr>
                <w:sz w:val="20"/>
                <w:szCs w:val="20"/>
              </w:rPr>
              <w:t>106,67</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101,44</w:t>
            </w:r>
          </w:p>
          <w:p w:rsidR="00E67C3E" w:rsidRPr="00674768" w:rsidRDefault="00E67C3E" w:rsidP="00674768">
            <w:pPr>
              <w:spacing w:line="360" w:lineRule="auto"/>
              <w:rPr>
                <w:sz w:val="20"/>
                <w:szCs w:val="20"/>
              </w:rPr>
            </w:pPr>
            <w:r w:rsidRPr="00674768">
              <w:rPr>
                <w:sz w:val="20"/>
                <w:szCs w:val="20"/>
              </w:rPr>
              <w:t>108,21</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84,31</w:t>
            </w:r>
          </w:p>
          <w:p w:rsidR="00E67C3E" w:rsidRPr="00674768" w:rsidRDefault="00E67C3E" w:rsidP="00674768">
            <w:pPr>
              <w:spacing w:line="360" w:lineRule="auto"/>
              <w:rPr>
                <w:sz w:val="20"/>
                <w:szCs w:val="20"/>
              </w:rPr>
            </w:pPr>
            <w:r w:rsidRPr="00674768">
              <w:rPr>
                <w:sz w:val="20"/>
                <w:szCs w:val="20"/>
              </w:rPr>
              <w:t>91,24</w:t>
            </w:r>
          </w:p>
        </w:tc>
        <w:tc>
          <w:tcPr>
            <w:tcW w:w="111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112,71</w:t>
            </w:r>
          </w:p>
          <w:p w:rsidR="00E67C3E" w:rsidRPr="00674768" w:rsidRDefault="00E67C3E" w:rsidP="00674768">
            <w:pPr>
              <w:spacing w:line="360" w:lineRule="auto"/>
              <w:rPr>
                <w:sz w:val="20"/>
                <w:szCs w:val="20"/>
              </w:rPr>
            </w:pPr>
            <w:r w:rsidRPr="00674768">
              <w:rPr>
                <w:sz w:val="20"/>
                <w:szCs w:val="20"/>
              </w:rPr>
              <w:t>102,84</w:t>
            </w:r>
          </w:p>
        </w:tc>
        <w:tc>
          <w:tcPr>
            <w:tcW w:w="126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101,28</w:t>
            </w:r>
          </w:p>
          <w:p w:rsidR="00E67C3E" w:rsidRPr="00674768" w:rsidRDefault="00E67C3E" w:rsidP="00674768">
            <w:pPr>
              <w:spacing w:line="360" w:lineRule="auto"/>
              <w:rPr>
                <w:sz w:val="20"/>
                <w:szCs w:val="20"/>
              </w:rPr>
            </w:pPr>
            <w:r w:rsidRPr="00674768">
              <w:rPr>
                <w:sz w:val="20"/>
                <w:szCs w:val="20"/>
              </w:rPr>
              <w:t>102,24</w:t>
            </w:r>
          </w:p>
        </w:tc>
      </w:tr>
      <w:tr w:rsidR="00E67C3E" w:rsidRPr="00007B85">
        <w:trPr>
          <w:trHeight w:val="733"/>
        </w:trPr>
        <w:tc>
          <w:tcPr>
            <w:tcW w:w="1528" w:type="dxa"/>
          </w:tcPr>
          <w:p w:rsidR="00E67C3E" w:rsidRPr="00674768" w:rsidRDefault="00E67C3E" w:rsidP="00674768">
            <w:pPr>
              <w:spacing w:line="360" w:lineRule="auto"/>
              <w:rPr>
                <w:sz w:val="20"/>
                <w:szCs w:val="20"/>
              </w:rPr>
            </w:pPr>
            <w:r w:rsidRPr="00674768">
              <w:rPr>
                <w:sz w:val="20"/>
                <w:szCs w:val="20"/>
              </w:rPr>
              <w:t>Темп прироста,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136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6,67</w:t>
            </w:r>
          </w:p>
          <w:p w:rsidR="00E67C3E" w:rsidRPr="00674768" w:rsidRDefault="00E67C3E" w:rsidP="00674768">
            <w:pPr>
              <w:spacing w:line="360" w:lineRule="auto"/>
              <w:rPr>
                <w:sz w:val="20"/>
                <w:szCs w:val="20"/>
              </w:rPr>
            </w:pPr>
            <w:r w:rsidRPr="00674768">
              <w:rPr>
                <w:sz w:val="20"/>
                <w:szCs w:val="20"/>
              </w:rPr>
              <w:t>6,67</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1,44</w:t>
            </w:r>
          </w:p>
          <w:p w:rsidR="00E67C3E" w:rsidRPr="00674768" w:rsidRDefault="00E67C3E" w:rsidP="00674768">
            <w:pPr>
              <w:spacing w:line="360" w:lineRule="auto"/>
              <w:rPr>
                <w:sz w:val="20"/>
                <w:szCs w:val="20"/>
              </w:rPr>
            </w:pPr>
            <w:r w:rsidRPr="00674768">
              <w:rPr>
                <w:sz w:val="20"/>
                <w:szCs w:val="20"/>
              </w:rPr>
              <w:t>8,21</w:t>
            </w:r>
          </w:p>
        </w:tc>
        <w:tc>
          <w:tcPr>
            <w:tcW w:w="136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-15,69</w:t>
            </w:r>
          </w:p>
          <w:p w:rsidR="00E67C3E" w:rsidRPr="00674768" w:rsidRDefault="00E67C3E" w:rsidP="00674768">
            <w:pPr>
              <w:spacing w:line="360" w:lineRule="auto"/>
              <w:rPr>
                <w:sz w:val="20"/>
                <w:szCs w:val="20"/>
              </w:rPr>
            </w:pPr>
            <w:r w:rsidRPr="00674768">
              <w:rPr>
                <w:sz w:val="20"/>
                <w:szCs w:val="20"/>
              </w:rPr>
              <w:t>-8,76</w:t>
            </w:r>
          </w:p>
        </w:tc>
        <w:tc>
          <w:tcPr>
            <w:tcW w:w="111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12,71</w:t>
            </w:r>
          </w:p>
          <w:p w:rsidR="00E67C3E" w:rsidRPr="00674768" w:rsidRDefault="00E67C3E" w:rsidP="00674768">
            <w:pPr>
              <w:spacing w:line="360" w:lineRule="auto"/>
              <w:rPr>
                <w:sz w:val="20"/>
                <w:szCs w:val="20"/>
              </w:rPr>
            </w:pPr>
            <w:r w:rsidRPr="00674768">
              <w:rPr>
                <w:sz w:val="20"/>
                <w:szCs w:val="20"/>
              </w:rPr>
              <w:t>2,84</w:t>
            </w:r>
          </w:p>
        </w:tc>
        <w:tc>
          <w:tcPr>
            <w:tcW w:w="126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1,28</w:t>
            </w:r>
          </w:p>
          <w:p w:rsidR="00E67C3E" w:rsidRPr="00674768" w:rsidRDefault="00E67C3E" w:rsidP="00674768">
            <w:pPr>
              <w:spacing w:line="360" w:lineRule="auto"/>
              <w:rPr>
                <w:sz w:val="20"/>
                <w:szCs w:val="20"/>
              </w:rPr>
            </w:pPr>
            <w:r w:rsidRPr="00674768">
              <w:rPr>
                <w:sz w:val="20"/>
                <w:szCs w:val="20"/>
              </w:rPr>
              <w:t>2,24</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Также для сравнительного анализа необходимы темпы роста и прироста объемов продаж за исследуемый период. </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 xml:space="preserve">Таблица 2.4.5 - Расчет темпов роста и прироста объема реализации с.-х. продукции </w:t>
      </w:r>
    </w:p>
    <w:tbl>
      <w:tblPr>
        <w:tblW w:w="919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36"/>
        <w:gridCol w:w="816"/>
        <w:gridCol w:w="1297"/>
        <w:gridCol w:w="1390"/>
        <w:gridCol w:w="866"/>
        <w:gridCol w:w="1155"/>
        <w:gridCol w:w="1634"/>
      </w:tblGrid>
      <w:tr w:rsidR="00E67C3E" w:rsidRPr="00007B85">
        <w:trPr>
          <w:cantSplit/>
        </w:trPr>
        <w:tc>
          <w:tcPr>
            <w:tcW w:w="2036" w:type="dxa"/>
            <w:vMerge w:val="restart"/>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Показатели</w:t>
            </w:r>
          </w:p>
        </w:tc>
        <w:tc>
          <w:tcPr>
            <w:tcW w:w="5524" w:type="dxa"/>
            <w:gridSpan w:val="5"/>
          </w:tcPr>
          <w:p w:rsidR="00E67C3E" w:rsidRPr="00674768" w:rsidRDefault="00E67C3E" w:rsidP="00674768">
            <w:pPr>
              <w:spacing w:line="360" w:lineRule="auto"/>
              <w:rPr>
                <w:sz w:val="20"/>
                <w:szCs w:val="20"/>
              </w:rPr>
            </w:pPr>
            <w:r w:rsidRPr="00674768">
              <w:rPr>
                <w:sz w:val="20"/>
                <w:szCs w:val="20"/>
              </w:rPr>
              <w:t>Годы</w:t>
            </w:r>
          </w:p>
        </w:tc>
        <w:tc>
          <w:tcPr>
            <w:tcW w:w="1634" w:type="dxa"/>
            <w:vMerge w:val="restart"/>
          </w:tcPr>
          <w:p w:rsidR="00E67C3E" w:rsidRPr="00674768" w:rsidRDefault="00E67C3E" w:rsidP="00674768">
            <w:pPr>
              <w:spacing w:line="360" w:lineRule="auto"/>
              <w:rPr>
                <w:sz w:val="20"/>
                <w:szCs w:val="20"/>
              </w:rPr>
            </w:pPr>
            <w:r w:rsidRPr="00674768">
              <w:rPr>
                <w:sz w:val="20"/>
                <w:szCs w:val="20"/>
              </w:rPr>
              <w:t>В среднем за период</w:t>
            </w:r>
          </w:p>
        </w:tc>
      </w:tr>
      <w:tr w:rsidR="00E67C3E" w:rsidRPr="00007B85">
        <w:trPr>
          <w:cantSplit/>
        </w:trPr>
        <w:tc>
          <w:tcPr>
            <w:tcW w:w="2036" w:type="dxa"/>
            <w:vMerge/>
          </w:tcPr>
          <w:p w:rsidR="00E67C3E" w:rsidRPr="00674768" w:rsidRDefault="00E67C3E" w:rsidP="00674768">
            <w:pPr>
              <w:spacing w:line="360" w:lineRule="auto"/>
              <w:rPr>
                <w:sz w:val="20"/>
                <w:szCs w:val="20"/>
              </w:rPr>
            </w:pPr>
          </w:p>
        </w:tc>
        <w:tc>
          <w:tcPr>
            <w:tcW w:w="816" w:type="dxa"/>
          </w:tcPr>
          <w:p w:rsidR="00E67C3E" w:rsidRPr="00674768" w:rsidRDefault="00E67C3E" w:rsidP="00674768">
            <w:pPr>
              <w:spacing w:line="360" w:lineRule="auto"/>
              <w:rPr>
                <w:sz w:val="20"/>
                <w:szCs w:val="20"/>
              </w:rPr>
            </w:pPr>
            <w:r w:rsidRPr="00674768">
              <w:rPr>
                <w:sz w:val="20"/>
                <w:szCs w:val="20"/>
              </w:rPr>
              <w:t>2001</w:t>
            </w:r>
          </w:p>
        </w:tc>
        <w:tc>
          <w:tcPr>
            <w:tcW w:w="1297" w:type="dxa"/>
          </w:tcPr>
          <w:p w:rsidR="00E67C3E" w:rsidRPr="00674768" w:rsidRDefault="00E67C3E" w:rsidP="00674768">
            <w:pPr>
              <w:spacing w:line="360" w:lineRule="auto"/>
              <w:rPr>
                <w:sz w:val="20"/>
                <w:szCs w:val="20"/>
              </w:rPr>
            </w:pPr>
            <w:r w:rsidRPr="00674768">
              <w:rPr>
                <w:sz w:val="20"/>
                <w:szCs w:val="20"/>
              </w:rPr>
              <w:t>2002</w:t>
            </w:r>
          </w:p>
        </w:tc>
        <w:tc>
          <w:tcPr>
            <w:tcW w:w="1390" w:type="dxa"/>
          </w:tcPr>
          <w:p w:rsidR="00E67C3E" w:rsidRPr="00674768" w:rsidRDefault="00E67C3E" w:rsidP="00674768">
            <w:pPr>
              <w:spacing w:line="360" w:lineRule="auto"/>
              <w:rPr>
                <w:sz w:val="20"/>
                <w:szCs w:val="20"/>
              </w:rPr>
            </w:pPr>
            <w:r w:rsidRPr="00674768">
              <w:rPr>
                <w:sz w:val="20"/>
                <w:szCs w:val="20"/>
              </w:rPr>
              <w:t>2003</w:t>
            </w:r>
          </w:p>
        </w:tc>
        <w:tc>
          <w:tcPr>
            <w:tcW w:w="866" w:type="dxa"/>
          </w:tcPr>
          <w:p w:rsidR="00E67C3E" w:rsidRPr="00674768" w:rsidRDefault="00E67C3E" w:rsidP="00674768">
            <w:pPr>
              <w:spacing w:line="360" w:lineRule="auto"/>
              <w:rPr>
                <w:sz w:val="20"/>
                <w:szCs w:val="20"/>
              </w:rPr>
            </w:pPr>
            <w:r w:rsidRPr="00674768">
              <w:rPr>
                <w:sz w:val="20"/>
                <w:szCs w:val="20"/>
              </w:rPr>
              <w:t>2004</w:t>
            </w:r>
          </w:p>
        </w:tc>
        <w:tc>
          <w:tcPr>
            <w:tcW w:w="1155" w:type="dxa"/>
          </w:tcPr>
          <w:p w:rsidR="00E67C3E" w:rsidRPr="00674768" w:rsidRDefault="00E67C3E" w:rsidP="00674768">
            <w:pPr>
              <w:spacing w:line="360" w:lineRule="auto"/>
              <w:rPr>
                <w:sz w:val="20"/>
                <w:szCs w:val="20"/>
              </w:rPr>
            </w:pPr>
            <w:r w:rsidRPr="00674768">
              <w:rPr>
                <w:sz w:val="20"/>
                <w:szCs w:val="20"/>
              </w:rPr>
              <w:t>2005</w:t>
            </w:r>
          </w:p>
        </w:tc>
        <w:tc>
          <w:tcPr>
            <w:tcW w:w="1634" w:type="dxa"/>
            <w:vMerge/>
          </w:tcPr>
          <w:p w:rsidR="00E67C3E" w:rsidRPr="00674768" w:rsidRDefault="00E67C3E" w:rsidP="00674768">
            <w:pPr>
              <w:spacing w:line="360" w:lineRule="auto"/>
              <w:rPr>
                <w:sz w:val="20"/>
                <w:szCs w:val="20"/>
              </w:rPr>
            </w:pPr>
          </w:p>
        </w:tc>
      </w:tr>
      <w:tr w:rsidR="00E67C3E" w:rsidRPr="00007B85">
        <w:tc>
          <w:tcPr>
            <w:tcW w:w="2036" w:type="dxa"/>
          </w:tcPr>
          <w:p w:rsidR="00E67C3E" w:rsidRPr="00674768" w:rsidRDefault="00E67C3E" w:rsidP="00674768">
            <w:pPr>
              <w:spacing w:line="360" w:lineRule="auto"/>
              <w:rPr>
                <w:sz w:val="20"/>
                <w:szCs w:val="20"/>
              </w:rPr>
            </w:pPr>
            <w:r w:rsidRPr="00674768">
              <w:rPr>
                <w:sz w:val="20"/>
                <w:szCs w:val="20"/>
              </w:rPr>
              <w:t>Денежная выручка, фактическое значение, т. руб.</w:t>
            </w:r>
          </w:p>
        </w:tc>
        <w:tc>
          <w:tcPr>
            <w:tcW w:w="81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23916</w:t>
            </w:r>
          </w:p>
        </w:tc>
        <w:tc>
          <w:tcPr>
            <w:tcW w:w="129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25292</w:t>
            </w:r>
          </w:p>
        </w:tc>
        <w:tc>
          <w:tcPr>
            <w:tcW w:w="13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24025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33544</w:t>
            </w:r>
          </w:p>
        </w:tc>
        <w:tc>
          <w:tcPr>
            <w:tcW w:w="115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43098</w:t>
            </w:r>
          </w:p>
        </w:tc>
        <w:tc>
          <w:tcPr>
            <w:tcW w:w="16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1732</w:t>
            </w:r>
          </w:p>
        </w:tc>
      </w:tr>
      <w:tr w:rsidR="00E67C3E" w:rsidRPr="00007B85">
        <w:tc>
          <w:tcPr>
            <w:tcW w:w="2036" w:type="dxa"/>
          </w:tcPr>
          <w:p w:rsidR="00E67C3E" w:rsidRPr="00674768" w:rsidRDefault="00E67C3E" w:rsidP="00674768">
            <w:pPr>
              <w:spacing w:line="360" w:lineRule="auto"/>
              <w:rPr>
                <w:sz w:val="20"/>
                <w:szCs w:val="20"/>
              </w:rPr>
            </w:pPr>
            <w:r w:rsidRPr="00674768">
              <w:rPr>
                <w:sz w:val="20"/>
                <w:szCs w:val="20"/>
              </w:rPr>
              <w:t>Абсолютный прирост, т. руб.</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81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29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1376</w:t>
            </w:r>
          </w:p>
          <w:p w:rsidR="00E67C3E" w:rsidRPr="00674768" w:rsidRDefault="00E67C3E" w:rsidP="00674768">
            <w:pPr>
              <w:spacing w:line="360" w:lineRule="auto"/>
              <w:rPr>
                <w:sz w:val="20"/>
                <w:szCs w:val="20"/>
              </w:rPr>
            </w:pPr>
            <w:r w:rsidRPr="00674768">
              <w:rPr>
                <w:sz w:val="20"/>
                <w:szCs w:val="20"/>
              </w:rPr>
              <w:t>1376</w:t>
            </w:r>
          </w:p>
        </w:tc>
        <w:tc>
          <w:tcPr>
            <w:tcW w:w="13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-1267</w:t>
            </w:r>
          </w:p>
          <w:p w:rsidR="00E67C3E" w:rsidRPr="00674768" w:rsidRDefault="00E67C3E" w:rsidP="00674768">
            <w:pPr>
              <w:spacing w:line="360" w:lineRule="auto"/>
              <w:rPr>
                <w:sz w:val="20"/>
                <w:szCs w:val="20"/>
              </w:rPr>
            </w:pPr>
            <w:r w:rsidRPr="00674768">
              <w:rPr>
                <w:sz w:val="20"/>
                <w:szCs w:val="20"/>
              </w:rPr>
              <w:t>109</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9519</w:t>
            </w:r>
          </w:p>
          <w:p w:rsidR="00E67C3E" w:rsidRPr="00674768" w:rsidRDefault="00E67C3E" w:rsidP="00674768">
            <w:pPr>
              <w:spacing w:line="360" w:lineRule="auto"/>
              <w:rPr>
                <w:sz w:val="20"/>
                <w:szCs w:val="20"/>
              </w:rPr>
            </w:pPr>
            <w:r w:rsidRPr="00674768">
              <w:rPr>
                <w:sz w:val="20"/>
                <w:szCs w:val="20"/>
              </w:rPr>
              <w:t>9628</w:t>
            </w:r>
          </w:p>
        </w:tc>
        <w:tc>
          <w:tcPr>
            <w:tcW w:w="115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9554</w:t>
            </w:r>
          </w:p>
          <w:p w:rsidR="00E67C3E" w:rsidRPr="00674768" w:rsidRDefault="00E67C3E" w:rsidP="00674768">
            <w:pPr>
              <w:spacing w:line="360" w:lineRule="auto"/>
              <w:rPr>
                <w:sz w:val="20"/>
                <w:szCs w:val="20"/>
              </w:rPr>
            </w:pPr>
            <w:r w:rsidRPr="00674768">
              <w:rPr>
                <w:sz w:val="20"/>
                <w:szCs w:val="20"/>
              </w:rPr>
              <w:t>19182</w:t>
            </w:r>
          </w:p>
        </w:tc>
        <w:tc>
          <w:tcPr>
            <w:tcW w:w="16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4796</w:t>
            </w:r>
          </w:p>
          <w:p w:rsidR="00E67C3E" w:rsidRPr="00674768" w:rsidRDefault="00E67C3E" w:rsidP="00674768">
            <w:pPr>
              <w:spacing w:line="360" w:lineRule="auto"/>
              <w:rPr>
                <w:sz w:val="20"/>
                <w:szCs w:val="20"/>
              </w:rPr>
            </w:pPr>
            <w:r w:rsidRPr="00674768">
              <w:rPr>
                <w:sz w:val="20"/>
                <w:szCs w:val="20"/>
              </w:rPr>
              <w:t>7574</w:t>
            </w:r>
          </w:p>
        </w:tc>
      </w:tr>
      <w:tr w:rsidR="00E67C3E" w:rsidRPr="00007B85">
        <w:tc>
          <w:tcPr>
            <w:tcW w:w="2036" w:type="dxa"/>
          </w:tcPr>
          <w:p w:rsidR="00E67C3E" w:rsidRPr="00674768" w:rsidRDefault="00E67C3E" w:rsidP="00674768">
            <w:pPr>
              <w:spacing w:line="360" w:lineRule="auto"/>
              <w:rPr>
                <w:sz w:val="20"/>
                <w:szCs w:val="20"/>
              </w:rPr>
            </w:pPr>
            <w:r w:rsidRPr="00674768">
              <w:rPr>
                <w:sz w:val="20"/>
                <w:szCs w:val="20"/>
              </w:rPr>
              <w:t>Коэффициент роста:</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81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29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1,0575</w:t>
            </w:r>
          </w:p>
          <w:p w:rsidR="00E67C3E" w:rsidRPr="00674768" w:rsidRDefault="00E67C3E" w:rsidP="00674768">
            <w:pPr>
              <w:spacing w:line="360" w:lineRule="auto"/>
              <w:rPr>
                <w:sz w:val="20"/>
                <w:szCs w:val="20"/>
              </w:rPr>
            </w:pPr>
            <w:r w:rsidRPr="00674768">
              <w:rPr>
                <w:sz w:val="20"/>
                <w:szCs w:val="20"/>
              </w:rPr>
              <w:t>1,0575</w:t>
            </w:r>
          </w:p>
          <w:p w:rsidR="00E67C3E" w:rsidRPr="00674768" w:rsidRDefault="00E67C3E" w:rsidP="00674768">
            <w:pPr>
              <w:spacing w:line="360" w:lineRule="auto"/>
              <w:rPr>
                <w:sz w:val="20"/>
                <w:szCs w:val="20"/>
              </w:rPr>
            </w:pPr>
          </w:p>
        </w:tc>
        <w:tc>
          <w:tcPr>
            <w:tcW w:w="13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0,9499</w:t>
            </w:r>
          </w:p>
          <w:p w:rsidR="00E67C3E" w:rsidRPr="00674768" w:rsidRDefault="00E67C3E" w:rsidP="00674768">
            <w:pPr>
              <w:spacing w:line="360" w:lineRule="auto"/>
              <w:rPr>
                <w:sz w:val="20"/>
                <w:szCs w:val="20"/>
              </w:rPr>
            </w:pPr>
            <w:r w:rsidRPr="00674768">
              <w:rPr>
                <w:sz w:val="20"/>
                <w:szCs w:val="20"/>
              </w:rPr>
              <w:t>1,0045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1,3962</w:t>
            </w:r>
          </w:p>
          <w:p w:rsidR="00E67C3E" w:rsidRPr="00674768" w:rsidRDefault="00E67C3E" w:rsidP="00674768">
            <w:pPr>
              <w:spacing w:line="360" w:lineRule="auto"/>
              <w:rPr>
                <w:sz w:val="20"/>
                <w:szCs w:val="20"/>
              </w:rPr>
            </w:pPr>
            <w:r w:rsidRPr="00674768">
              <w:rPr>
                <w:sz w:val="20"/>
                <w:szCs w:val="20"/>
              </w:rPr>
              <w:t>1,4025</w:t>
            </w:r>
          </w:p>
        </w:tc>
        <w:tc>
          <w:tcPr>
            <w:tcW w:w="115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1,2848</w:t>
            </w:r>
          </w:p>
          <w:p w:rsidR="00E67C3E" w:rsidRPr="00674768" w:rsidRDefault="00E67C3E" w:rsidP="00674768">
            <w:pPr>
              <w:spacing w:line="360" w:lineRule="auto"/>
              <w:rPr>
                <w:sz w:val="20"/>
                <w:szCs w:val="20"/>
              </w:rPr>
            </w:pPr>
            <w:r w:rsidRPr="00674768">
              <w:rPr>
                <w:sz w:val="20"/>
                <w:szCs w:val="20"/>
              </w:rPr>
              <w:t>1,8020</w:t>
            </w:r>
          </w:p>
        </w:tc>
        <w:tc>
          <w:tcPr>
            <w:tcW w:w="16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1,1721</w:t>
            </w:r>
          </w:p>
          <w:p w:rsidR="00E67C3E" w:rsidRPr="00674768" w:rsidRDefault="00E67C3E" w:rsidP="00674768">
            <w:pPr>
              <w:spacing w:line="360" w:lineRule="auto"/>
              <w:rPr>
                <w:sz w:val="20"/>
                <w:szCs w:val="20"/>
              </w:rPr>
            </w:pPr>
            <w:r w:rsidRPr="00674768">
              <w:rPr>
                <w:sz w:val="20"/>
                <w:szCs w:val="20"/>
              </w:rPr>
              <w:t>1,3166</w:t>
            </w:r>
          </w:p>
        </w:tc>
      </w:tr>
      <w:tr w:rsidR="00E67C3E" w:rsidRPr="00007B85">
        <w:tc>
          <w:tcPr>
            <w:tcW w:w="2036" w:type="dxa"/>
          </w:tcPr>
          <w:p w:rsidR="00E67C3E" w:rsidRPr="00674768" w:rsidRDefault="00E67C3E" w:rsidP="00674768">
            <w:pPr>
              <w:spacing w:line="360" w:lineRule="auto"/>
              <w:rPr>
                <w:sz w:val="20"/>
                <w:szCs w:val="20"/>
              </w:rPr>
            </w:pPr>
            <w:r w:rsidRPr="00674768">
              <w:rPr>
                <w:sz w:val="20"/>
                <w:szCs w:val="20"/>
              </w:rPr>
              <w:t>Темп 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81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29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105,75</w:t>
            </w:r>
          </w:p>
          <w:p w:rsidR="00E67C3E" w:rsidRPr="00674768" w:rsidRDefault="00E67C3E" w:rsidP="00674768">
            <w:pPr>
              <w:spacing w:line="360" w:lineRule="auto"/>
              <w:rPr>
                <w:sz w:val="20"/>
                <w:szCs w:val="20"/>
              </w:rPr>
            </w:pPr>
            <w:r w:rsidRPr="00674768">
              <w:rPr>
                <w:sz w:val="20"/>
                <w:szCs w:val="20"/>
              </w:rPr>
              <w:t>105,75</w:t>
            </w:r>
          </w:p>
          <w:p w:rsidR="00E67C3E" w:rsidRPr="00674768" w:rsidRDefault="00E67C3E" w:rsidP="00674768">
            <w:pPr>
              <w:spacing w:line="360" w:lineRule="auto"/>
              <w:rPr>
                <w:sz w:val="20"/>
                <w:szCs w:val="20"/>
              </w:rPr>
            </w:pPr>
          </w:p>
        </w:tc>
        <w:tc>
          <w:tcPr>
            <w:tcW w:w="13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94,99</w:t>
            </w:r>
          </w:p>
          <w:p w:rsidR="00E67C3E" w:rsidRPr="00674768" w:rsidRDefault="00E67C3E" w:rsidP="00674768">
            <w:pPr>
              <w:spacing w:line="360" w:lineRule="auto"/>
              <w:rPr>
                <w:sz w:val="20"/>
                <w:szCs w:val="20"/>
              </w:rPr>
            </w:pPr>
            <w:r w:rsidRPr="00674768">
              <w:rPr>
                <w:sz w:val="20"/>
                <w:szCs w:val="20"/>
              </w:rPr>
              <w:t>100,45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139,62</w:t>
            </w:r>
          </w:p>
          <w:p w:rsidR="00E67C3E" w:rsidRPr="00674768" w:rsidRDefault="00E67C3E" w:rsidP="00674768">
            <w:pPr>
              <w:spacing w:line="360" w:lineRule="auto"/>
              <w:rPr>
                <w:sz w:val="20"/>
                <w:szCs w:val="20"/>
              </w:rPr>
            </w:pPr>
            <w:r w:rsidRPr="00674768">
              <w:rPr>
                <w:sz w:val="20"/>
                <w:szCs w:val="20"/>
              </w:rPr>
              <w:t>140,25</w:t>
            </w:r>
          </w:p>
        </w:tc>
        <w:tc>
          <w:tcPr>
            <w:tcW w:w="115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128,48</w:t>
            </w:r>
          </w:p>
          <w:p w:rsidR="00E67C3E" w:rsidRPr="00674768" w:rsidRDefault="00E67C3E" w:rsidP="00674768">
            <w:pPr>
              <w:spacing w:line="360" w:lineRule="auto"/>
              <w:rPr>
                <w:sz w:val="20"/>
                <w:szCs w:val="20"/>
              </w:rPr>
            </w:pPr>
            <w:r w:rsidRPr="00674768">
              <w:rPr>
                <w:sz w:val="20"/>
                <w:szCs w:val="20"/>
              </w:rPr>
              <w:t>180,20</w:t>
            </w:r>
          </w:p>
        </w:tc>
        <w:tc>
          <w:tcPr>
            <w:tcW w:w="16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117,21</w:t>
            </w:r>
          </w:p>
          <w:p w:rsidR="00E67C3E" w:rsidRPr="00674768" w:rsidRDefault="00E67C3E" w:rsidP="00674768">
            <w:pPr>
              <w:spacing w:line="360" w:lineRule="auto"/>
              <w:rPr>
                <w:sz w:val="20"/>
                <w:szCs w:val="20"/>
              </w:rPr>
            </w:pPr>
            <w:r w:rsidRPr="00674768">
              <w:rPr>
                <w:sz w:val="20"/>
                <w:szCs w:val="20"/>
              </w:rPr>
              <w:t>131,66</w:t>
            </w:r>
          </w:p>
        </w:tc>
      </w:tr>
      <w:tr w:rsidR="00E67C3E" w:rsidRPr="00007B85">
        <w:tc>
          <w:tcPr>
            <w:tcW w:w="2036" w:type="dxa"/>
          </w:tcPr>
          <w:p w:rsidR="00E67C3E" w:rsidRPr="00674768" w:rsidRDefault="00E67C3E" w:rsidP="00674768">
            <w:pPr>
              <w:spacing w:line="360" w:lineRule="auto"/>
              <w:rPr>
                <w:sz w:val="20"/>
                <w:szCs w:val="20"/>
              </w:rPr>
            </w:pPr>
            <w:r w:rsidRPr="00674768">
              <w:rPr>
                <w:sz w:val="20"/>
                <w:szCs w:val="20"/>
              </w:rPr>
              <w:t>Темп прироста, %</w:t>
            </w:r>
          </w:p>
          <w:p w:rsidR="00E67C3E" w:rsidRPr="00674768" w:rsidRDefault="00E67C3E" w:rsidP="00674768">
            <w:pPr>
              <w:spacing w:line="360" w:lineRule="auto"/>
              <w:rPr>
                <w:sz w:val="20"/>
                <w:szCs w:val="20"/>
              </w:rPr>
            </w:pPr>
            <w:r w:rsidRPr="00674768">
              <w:rPr>
                <w:sz w:val="20"/>
                <w:szCs w:val="20"/>
              </w:rPr>
              <w:t>- цепной</w:t>
            </w:r>
          </w:p>
          <w:p w:rsidR="00E67C3E" w:rsidRPr="00674768" w:rsidRDefault="00E67C3E" w:rsidP="00674768">
            <w:pPr>
              <w:spacing w:line="360" w:lineRule="auto"/>
              <w:rPr>
                <w:sz w:val="20"/>
                <w:szCs w:val="20"/>
              </w:rPr>
            </w:pPr>
            <w:r w:rsidRPr="00674768">
              <w:rPr>
                <w:sz w:val="20"/>
                <w:szCs w:val="20"/>
              </w:rPr>
              <w:t>- базисный</w:t>
            </w:r>
          </w:p>
        </w:tc>
        <w:tc>
          <w:tcPr>
            <w:tcW w:w="81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p w:rsidR="00E67C3E" w:rsidRPr="00674768" w:rsidRDefault="00E67C3E" w:rsidP="00674768">
            <w:pPr>
              <w:spacing w:line="360" w:lineRule="auto"/>
              <w:rPr>
                <w:sz w:val="20"/>
                <w:szCs w:val="20"/>
              </w:rPr>
            </w:pPr>
            <w:r w:rsidRPr="00674768">
              <w:rPr>
                <w:sz w:val="20"/>
                <w:szCs w:val="20"/>
              </w:rPr>
              <w:t>-</w:t>
            </w:r>
          </w:p>
        </w:tc>
        <w:tc>
          <w:tcPr>
            <w:tcW w:w="129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5,75</w:t>
            </w:r>
          </w:p>
          <w:p w:rsidR="00E67C3E" w:rsidRPr="00674768" w:rsidRDefault="00E67C3E" w:rsidP="00674768">
            <w:pPr>
              <w:spacing w:line="360" w:lineRule="auto"/>
              <w:rPr>
                <w:sz w:val="20"/>
                <w:szCs w:val="20"/>
              </w:rPr>
            </w:pPr>
            <w:r w:rsidRPr="00674768">
              <w:rPr>
                <w:sz w:val="20"/>
                <w:szCs w:val="20"/>
              </w:rPr>
              <w:t>5,75</w:t>
            </w:r>
          </w:p>
        </w:tc>
        <w:tc>
          <w:tcPr>
            <w:tcW w:w="13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-5,01</w:t>
            </w:r>
          </w:p>
          <w:p w:rsidR="00E67C3E" w:rsidRPr="00674768" w:rsidRDefault="00E67C3E" w:rsidP="00674768">
            <w:pPr>
              <w:spacing w:line="360" w:lineRule="auto"/>
              <w:rPr>
                <w:sz w:val="20"/>
                <w:szCs w:val="20"/>
              </w:rPr>
            </w:pPr>
            <w:r w:rsidRPr="00674768">
              <w:rPr>
                <w:sz w:val="20"/>
                <w:szCs w:val="20"/>
              </w:rPr>
              <w:t>0,45</w:t>
            </w:r>
          </w:p>
        </w:tc>
        <w:tc>
          <w:tcPr>
            <w:tcW w:w="866"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39,62</w:t>
            </w:r>
          </w:p>
          <w:p w:rsidR="00E67C3E" w:rsidRPr="00674768" w:rsidRDefault="00E67C3E" w:rsidP="00674768">
            <w:pPr>
              <w:spacing w:line="360" w:lineRule="auto"/>
              <w:rPr>
                <w:sz w:val="20"/>
                <w:szCs w:val="20"/>
              </w:rPr>
            </w:pPr>
            <w:r w:rsidRPr="00674768">
              <w:rPr>
                <w:sz w:val="20"/>
                <w:szCs w:val="20"/>
              </w:rPr>
              <w:t>40,25</w:t>
            </w:r>
          </w:p>
        </w:tc>
        <w:tc>
          <w:tcPr>
            <w:tcW w:w="115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28,48</w:t>
            </w:r>
          </w:p>
          <w:p w:rsidR="00E67C3E" w:rsidRPr="00674768" w:rsidRDefault="00E67C3E" w:rsidP="00674768">
            <w:pPr>
              <w:spacing w:line="360" w:lineRule="auto"/>
              <w:rPr>
                <w:sz w:val="20"/>
                <w:szCs w:val="20"/>
              </w:rPr>
            </w:pPr>
            <w:r w:rsidRPr="00674768">
              <w:rPr>
                <w:sz w:val="20"/>
                <w:szCs w:val="20"/>
              </w:rPr>
              <w:t>80,20</w:t>
            </w:r>
          </w:p>
        </w:tc>
        <w:tc>
          <w:tcPr>
            <w:tcW w:w="16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17,21</w:t>
            </w:r>
          </w:p>
          <w:p w:rsidR="00E67C3E" w:rsidRPr="00674768" w:rsidRDefault="00E67C3E" w:rsidP="00674768">
            <w:pPr>
              <w:spacing w:line="360" w:lineRule="auto"/>
              <w:rPr>
                <w:sz w:val="20"/>
                <w:szCs w:val="20"/>
              </w:rPr>
            </w:pPr>
            <w:r w:rsidRPr="00674768">
              <w:rPr>
                <w:sz w:val="20"/>
                <w:szCs w:val="20"/>
              </w:rPr>
              <w:t>31,66</w:t>
            </w:r>
          </w:p>
        </w:tc>
      </w:tr>
    </w:tbl>
    <w:p w:rsidR="00E67C3E" w:rsidRPr="00007B85" w:rsidRDefault="00E67C3E" w:rsidP="00007B85">
      <w:pPr>
        <w:spacing w:line="360" w:lineRule="auto"/>
        <w:ind w:firstLine="709"/>
        <w:jc w:val="both"/>
        <w:rPr>
          <w:sz w:val="28"/>
          <w:szCs w:val="28"/>
        </w:rPr>
      </w:pPr>
    </w:p>
    <w:p w:rsidR="00E67C3E" w:rsidRDefault="00E67C3E" w:rsidP="00007B85">
      <w:pPr>
        <w:spacing w:line="360" w:lineRule="auto"/>
        <w:ind w:firstLine="709"/>
        <w:jc w:val="both"/>
        <w:rPr>
          <w:sz w:val="28"/>
          <w:szCs w:val="28"/>
        </w:rPr>
      </w:pPr>
      <w:r w:rsidRPr="00007B85">
        <w:rPr>
          <w:sz w:val="28"/>
          <w:szCs w:val="28"/>
        </w:rPr>
        <w:t>Для нормального функционирования предприятия, повышения его финансовой устойчивости и платежеспособности требуется, чтобы темпы роста объемов продаж превышали темпы роста активов, а темпы роста чистого денежного потока опережали темпы роста продаж, т.е. выполнялось следующее неравенство:</w:t>
      </w:r>
    </w:p>
    <w:p w:rsidR="00674768" w:rsidRPr="00007B85"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100 &lt; Такт &lt; Трп &lt; Тчдп</w:t>
      </w:r>
    </w:p>
    <w:p w:rsidR="00674768"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Таким образом, получаем следующее неравенство по ЗАО «Птицевод» в среднем за исследуемый период:</w:t>
      </w:r>
    </w:p>
    <w:p w:rsidR="00E67C3E" w:rsidRPr="00007B85" w:rsidRDefault="00E67C3E" w:rsidP="00007B85">
      <w:pPr>
        <w:spacing w:line="360" w:lineRule="auto"/>
        <w:ind w:firstLine="709"/>
        <w:jc w:val="both"/>
        <w:rPr>
          <w:sz w:val="28"/>
          <w:szCs w:val="28"/>
        </w:rPr>
      </w:pPr>
      <w:r w:rsidRPr="00007B85">
        <w:rPr>
          <w:sz w:val="28"/>
          <w:szCs w:val="28"/>
        </w:rPr>
        <w:t>100 &lt; 101,28 &lt; 117,21&lt; 578,19</w:t>
      </w:r>
    </w:p>
    <w:p w:rsidR="00E67C3E" w:rsidRPr="00007B85" w:rsidRDefault="00E67C3E" w:rsidP="00007B85">
      <w:pPr>
        <w:spacing w:line="360" w:lineRule="auto"/>
        <w:ind w:firstLine="709"/>
        <w:jc w:val="both"/>
        <w:rPr>
          <w:sz w:val="28"/>
          <w:szCs w:val="28"/>
        </w:rPr>
      </w:pPr>
      <w:r w:rsidRPr="00007B85">
        <w:rPr>
          <w:sz w:val="28"/>
          <w:szCs w:val="28"/>
        </w:rPr>
        <w:t>Первое неравенство неверно. Оно показывает, что за истекший период предприятие снизило свой экономический потенциал и масштабы своей деятельности.</w:t>
      </w:r>
    </w:p>
    <w:p w:rsidR="00E67C3E" w:rsidRPr="00007B85" w:rsidRDefault="00E67C3E" w:rsidP="00007B85">
      <w:pPr>
        <w:spacing w:line="360" w:lineRule="auto"/>
        <w:ind w:firstLine="709"/>
        <w:jc w:val="both"/>
        <w:rPr>
          <w:sz w:val="28"/>
          <w:szCs w:val="28"/>
        </w:rPr>
      </w:pPr>
      <w:r w:rsidRPr="00007B85">
        <w:rPr>
          <w:sz w:val="28"/>
          <w:szCs w:val="28"/>
        </w:rPr>
        <w:t xml:space="preserve">Второе неравенство свидетельствует о том, что объем продаж, растет быстрее экономического потенциала. Это может означать, что за прошедший период повысилась интенсивность использования ресурсов на предприятии. </w:t>
      </w:r>
    </w:p>
    <w:p w:rsidR="00E67C3E" w:rsidRPr="00007B85" w:rsidRDefault="00E67C3E" w:rsidP="00007B85">
      <w:pPr>
        <w:spacing w:line="360" w:lineRule="auto"/>
        <w:ind w:firstLine="709"/>
        <w:jc w:val="both"/>
        <w:rPr>
          <w:sz w:val="28"/>
          <w:szCs w:val="28"/>
        </w:rPr>
      </w:pPr>
      <w:r w:rsidRPr="00007B85">
        <w:rPr>
          <w:sz w:val="28"/>
          <w:szCs w:val="28"/>
        </w:rPr>
        <w:t>Третье неравенство показывает, что темпы</w:t>
      </w:r>
      <w:r w:rsidR="00007B85" w:rsidRPr="00007B85">
        <w:rPr>
          <w:sz w:val="28"/>
          <w:szCs w:val="28"/>
        </w:rPr>
        <w:t xml:space="preserve"> </w:t>
      </w:r>
      <w:r w:rsidRPr="00007B85">
        <w:rPr>
          <w:sz w:val="28"/>
          <w:szCs w:val="28"/>
        </w:rPr>
        <w:t>роста чистого денежного потока опережают темпы роста объемов реализации. Это может быть вызвано привлечением дополнительных денежных средств за счет мобилизации дополнительных денежных ресурсов или за счет погашения дебиторской задолженности.</w:t>
      </w:r>
    </w:p>
    <w:p w:rsidR="00E67C3E" w:rsidRPr="00007B85" w:rsidRDefault="00E67C3E" w:rsidP="00007B85">
      <w:pPr>
        <w:spacing w:line="360" w:lineRule="auto"/>
        <w:ind w:firstLine="709"/>
        <w:jc w:val="both"/>
        <w:rPr>
          <w:sz w:val="28"/>
          <w:szCs w:val="28"/>
        </w:rPr>
      </w:pPr>
      <w:r w:rsidRPr="00007B85">
        <w:rPr>
          <w:sz w:val="28"/>
          <w:szCs w:val="28"/>
        </w:rPr>
        <w:t xml:space="preserve">Далее проведем вертикальный (структурный) анализ положительного, отрицательного и чистого денежных потоков по отдельным источникам поступлений и направлениям расходования денежных средств. </w:t>
      </w:r>
    </w:p>
    <w:p w:rsidR="00E67C3E" w:rsidRPr="00007B85" w:rsidRDefault="00E67C3E" w:rsidP="00007B85">
      <w:pPr>
        <w:spacing w:line="360" w:lineRule="auto"/>
        <w:ind w:firstLine="709"/>
        <w:jc w:val="both"/>
        <w:rPr>
          <w:sz w:val="28"/>
          <w:szCs w:val="28"/>
        </w:rPr>
      </w:pPr>
      <w:r w:rsidRPr="00007B85">
        <w:rPr>
          <w:sz w:val="28"/>
          <w:szCs w:val="28"/>
        </w:rPr>
        <w:t>По данным таблицы видно, что схема положительного денежного потока по годам растет с 28622 т. руб.</w:t>
      </w:r>
      <w:r w:rsidR="00007B85" w:rsidRPr="00007B85">
        <w:rPr>
          <w:sz w:val="28"/>
          <w:szCs w:val="28"/>
        </w:rPr>
        <w:t xml:space="preserve"> </w:t>
      </w:r>
      <w:r w:rsidRPr="00007B85">
        <w:rPr>
          <w:sz w:val="28"/>
          <w:szCs w:val="28"/>
        </w:rPr>
        <w:t xml:space="preserve">в 2001 году до 44444 т. руб. в 2005 году, т.е. увеличился в 1,6 раза. </w:t>
      </w:r>
    </w:p>
    <w:p w:rsidR="00E67C3E" w:rsidRPr="00007B85" w:rsidRDefault="00E67C3E" w:rsidP="00007B85">
      <w:pPr>
        <w:spacing w:line="360" w:lineRule="auto"/>
        <w:ind w:firstLine="709"/>
        <w:jc w:val="both"/>
        <w:rPr>
          <w:sz w:val="28"/>
          <w:szCs w:val="28"/>
        </w:rPr>
      </w:pPr>
      <w:r w:rsidRPr="00007B85">
        <w:rPr>
          <w:sz w:val="28"/>
          <w:szCs w:val="28"/>
        </w:rPr>
        <w:t>Наибольший удельный вес в структуре положительного денежного потока занимает выручка от реализации продукции, работ и услуг – 96 % в 2004 году и 84,4 % в 2005 году.</w:t>
      </w:r>
    </w:p>
    <w:p w:rsidR="00E67C3E" w:rsidRPr="00007B85" w:rsidRDefault="00E67C3E" w:rsidP="00007B85">
      <w:pPr>
        <w:spacing w:line="360" w:lineRule="auto"/>
        <w:ind w:firstLine="709"/>
        <w:jc w:val="both"/>
        <w:rPr>
          <w:sz w:val="28"/>
          <w:szCs w:val="28"/>
        </w:rPr>
      </w:pPr>
      <w:r w:rsidRPr="00007B85">
        <w:rPr>
          <w:sz w:val="28"/>
          <w:szCs w:val="28"/>
        </w:rPr>
        <w:t>Практически такими же темпами происходит рост суммы отрицательного денежного потока, который в 2001 году составил 28160 т. руб., что в 1,7 раза меньше, чем в 2005 году. Основную долю в структуре отрицательного денежного потока занимают средства, направленные на приобретение товаров, работ и услуг, и средства, направленные на прочие цели – 55 % и 32,9 % соответственно в 2005 году.</w:t>
      </w:r>
    </w:p>
    <w:p w:rsidR="00E67C3E" w:rsidRPr="00007B85" w:rsidRDefault="00E67C3E" w:rsidP="00007B85">
      <w:pPr>
        <w:spacing w:line="360" w:lineRule="auto"/>
        <w:ind w:firstLine="709"/>
        <w:jc w:val="both"/>
        <w:rPr>
          <w:sz w:val="28"/>
          <w:szCs w:val="28"/>
        </w:rPr>
      </w:pPr>
      <w:r w:rsidRPr="00007B85">
        <w:rPr>
          <w:sz w:val="28"/>
          <w:szCs w:val="28"/>
        </w:rPr>
        <w:t>Результаты горизонтального и в вертикального анализа служат основой проведения фундаментального (факторного) анализа формирования чистого денежного потока.</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sectPr w:rsidR="00E67C3E" w:rsidRPr="00007B85" w:rsidSect="00007B85">
          <w:pgSz w:w="11906" w:h="16838"/>
          <w:pgMar w:top="1134" w:right="851" w:bottom="1134" w:left="1701" w:header="709" w:footer="709" w:gutter="0"/>
          <w:cols w:space="708"/>
          <w:docGrid w:linePitch="360"/>
        </w:sectPr>
      </w:pPr>
    </w:p>
    <w:p w:rsidR="00E67C3E" w:rsidRPr="00674768" w:rsidRDefault="00E67C3E" w:rsidP="00674768">
      <w:pPr>
        <w:spacing w:line="360" w:lineRule="auto"/>
        <w:ind w:firstLine="709"/>
        <w:jc w:val="both"/>
        <w:rPr>
          <w:sz w:val="28"/>
          <w:szCs w:val="28"/>
        </w:rPr>
      </w:pPr>
      <w:r w:rsidRPr="00674768">
        <w:rPr>
          <w:sz w:val="28"/>
          <w:szCs w:val="28"/>
        </w:rPr>
        <w:t>Таблица 2.4.6</w:t>
      </w:r>
    </w:p>
    <w:p w:rsidR="00E67C3E" w:rsidRPr="00674768" w:rsidRDefault="00E67C3E" w:rsidP="00674768">
      <w:pPr>
        <w:spacing w:line="360" w:lineRule="auto"/>
        <w:ind w:firstLine="709"/>
        <w:jc w:val="both"/>
        <w:rPr>
          <w:sz w:val="28"/>
          <w:szCs w:val="28"/>
        </w:rPr>
      </w:pPr>
      <w:r w:rsidRPr="00674768">
        <w:rPr>
          <w:sz w:val="28"/>
          <w:szCs w:val="28"/>
        </w:rPr>
        <w:t>Объемы денежных потоков по источникам формирования и направлениям расходования</w:t>
      </w:r>
    </w:p>
    <w:tbl>
      <w:tblPr>
        <w:tblW w:w="129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1"/>
        <w:gridCol w:w="1177"/>
        <w:gridCol w:w="900"/>
        <w:gridCol w:w="1080"/>
        <w:gridCol w:w="1080"/>
        <w:gridCol w:w="1080"/>
        <w:gridCol w:w="1080"/>
        <w:gridCol w:w="1080"/>
        <w:gridCol w:w="993"/>
        <w:gridCol w:w="1032"/>
        <w:gridCol w:w="1125"/>
      </w:tblGrid>
      <w:tr w:rsidR="00E67C3E">
        <w:trPr>
          <w:cantSplit/>
          <w:trHeight w:val="159"/>
        </w:trPr>
        <w:tc>
          <w:tcPr>
            <w:tcW w:w="2351" w:type="dxa"/>
            <w:vMerge w:val="restart"/>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Виды денежного потока</w:t>
            </w:r>
          </w:p>
        </w:tc>
        <w:tc>
          <w:tcPr>
            <w:tcW w:w="2077" w:type="dxa"/>
            <w:gridSpan w:val="2"/>
          </w:tcPr>
          <w:p w:rsidR="00E67C3E" w:rsidRPr="00674768" w:rsidRDefault="00E67C3E" w:rsidP="00674768">
            <w:pPr>
              <w:spacing w:line="360" w:lineRule="auto"/>
              <w:rPr>
                <w:sz w:val="20"/>
                <w:szCs w:val="20"/>
              </w:rPr>
            </w:pPr>
            <w:r w:rsidRPr="00674768">
              <w:rPr>
                <w:sz w:val="20"/>
                <w:szCs w:val="20"/>
              </w:rPr>
              <w:t>2001 г.</w:t>
            </w:r>
          </w:p>
        </w:tc>
        <w:tc>
          <w:tcPr>
            <w:tcW w:w="2160" w:type="dxa"/>
            <w:gridSpan w:val="2"/>
          </w:tcPr>
          <w:p w:rsidR="00E67C3E" w:rsidRPr="00674768" w:rsidRDefault="00E67C3E" w:rsidP="00674768">
            <w:pPr>
              <w:spacing w:line="360" w:lineRule="auto"/>
              <w:rPr>
                <w:sz w:val="20"/>
                <w:szCs w:val="20"/>
              </w:rPr>
            </w:pPr>
            <w:r w:rsidRPr="00674768">
              <w:rPr>
                <w:sz w:val="20"/>
                <w:szCs w:val="20"/>
              </w:rPr>
              <w:t>2002</w:t>
            </w:r>
          </w:p>
        </w:tc>
        <w:tc>
          <w:tcPr>
            <w:tcW w:w="2160" w:type="dxa"/>
            <w:gridSpan w:val="2"/>
          </w:tcPr>
          <w:p w:rsidR="00E67C3E" w:rsidRPr="00674768" w:rsidRDefault="00E67C3E" w:rsidP="00674768">
            <w:pPr>
              <w:spacing w:line="360" w:lineRule="auto"/>
              <w:rPr>
                <w:sz w:val="20"/>
                <w:szCs w:val="20"/>
              </w:rPr>
            </w:pPr>
            <w:r w:rsidRPr="00674768">
              <w:rPr>
                <w:sz w:val="20"/>
                <w:szCs w:val="20"/>
              </w:rPr>
              <w:t>2003</w:t>
            </w:r>
          </w:p>
        </w:tc>
        <w:tc>
          <w:tcPr>
            <w:tcW w:w="2073" w:type="dxa"/>
            <w:gridSpan w:val="2"/>
          </w:tcPr>
          <w:p w:rsidR="00E67C3E" w:rsidRPr="00674768" w:rsidRDefault="00E67C3E" w:rsidP="00674768">
            <w:pPr>
              <w:spacing w:line="360" w:lineRule="auto"/>
              <w:rPr>
                <w:sz w:val="20"/>
                <w:szCs w:val="20"/>
              </w:rPr>
            </w:pPr>
            <w:r w:rsidRPr="00674768">
              <w:rPr>
                <w:sz w:val="20"/>
                <w:szCs w:val="20"/>
              </w:rPr>
              <w:t>2004</w:t>
            </w:r>
          </w:p>
        </w:tc>
        <w:tc>
          <w:tcPr>
            <w:tcW w:w="2157" w:type="dxa"/>
            <w:gridSpan w:val="2"/>
          </w:tcPr>
          <w:p w:rsidR="00E67C3E" w:rsidRPr="00674768" w:rsidRDefault="00E67C3E" w:rsidP="00674768">
            <w:pPr>
              <w:spacing w:line="360" w:lineRule="auto"/>
              <w:rPr>
                <w:sz w:val="20"/>
                <w:szCs w:val="20"/>
              </w:rPr>
            </w:pPr>
            <w:r w:rsidRPr="00674768">
              <w:rPr>
                <w:sz w:val="20"/>
                <w:szCs w:val="20"/>
              </w:rPr>
              <w:t>2005</w:t>
            </w:r>
          </w:p>
        </w:tc>
      </w:tr>
      <w:tr w:rsidR="00E67C3E">
        <w:trPr>
          <w:cantSplit/>
          <w:trHeight w:val="159"/>
        </w:trPr>
        <w:tc>
          <w:tcPr>
            <w:tcW w:w="2351" w:type="dxa"/>
            <w:vMerge/>
          </w:tcPr>
          <w:p w:rsidR="00E67C3E" w:rsidRPr="00674768" w:rsidRDefault="00E67C3E" w:rsidP="00674768">
            <w:pPr>
              <w:spacing w:line="360" w:lineRule="auto"/>
              <w:rPr>
                <w:sz w:val="20"/>
                <w:szCs w:val="20"/>
              </w:rPr>
            </w:pPr>
          </w:p>
        </w:tc>
        <w:tc>
          <w:tcPr>
            <w:tcW w:w="1177" w:type="dxa"/>
          </w:tcPr>
          <w:p w:rsidR="00E67C3E" w:rsidRPr="00674768" w:rsidRDefault="00E67C3E" w:rsidP="00674768">
            <w:pPr>
              <w:spacing w:line="360" w:lineRule="auto"/>
              <w:rPr>
                <w:sz w:val="20"/>
                <w:szCs w:val="20"/>
              </w:rPr>
            </w:pPr>
            <w:r w:rsidRPr="00674768">
              <w:rPr>
                <w:sz w:val="20"/>
                <w:szCs w:val="20"/>
              </w:rPr>
              <w:t>тыс. руб.</w:t>
            </w:r>
          </w:p>
        </w:tc>
        <w:tc>
          <w:tcPr>
            <w:tcW w:w="900" w:type="dxa"/>
          </w:tcPr>
          <w:p w:rsidR="00E67C3E" w:rsidRPr="00674768" w:rsidRDefault="00E67C3E" w:rsidP="00674768">
            <w:pPr>
              <w:spacing w:line="360" w:lineRule="auto"/>
              <w:rPr>
                <w:sz w:val="20"/>
                <w:szCs w:val="20"/>
              </w:rPr>
            </w:pPr>
            <w:r w:rsidRPr="00674768">
              <w:rPr>
                <w:sz w:val="20"/>
                <w:szCs w:val="20"/>
              </w:rPr>
              <w:t>в % к итогу</w:t>
            </w:r>
          </w:p>
        </w:tc>
        <w:tc>
          <w:tcPr>
            <w:tcW w:w="1080" w:type="dxa"/>
          </w:tcPr>
          <w:p w:rsidR="00E67C3E" w:rsidRPr="00674768" w:rsidRDefault="00E67C3E" w:rsidP="00674768">
            <w:pPr>
              <w:spacing w:line="360" w:lineRule="auto"/>
              <w:rPr>
                <w:sz w:val="20"/>
                <w:szCs w:val="20"/>
              </w:rPr>
            </w:pPr>
            <w:r w:rsidRPr="00674768">
              <w:rPr>
                <w:sz w:val="20"/>
                <w:szCs w:val="20"/>
              </w:rPr>
              <w:t>тыс. руб.</w:t>
            </w:r>
          </w:p>
        </w:tc>
        <w:tc>
          <w:tcPr>
            <w:tcW w:w="1080" w:type="dxa"/>
          </w:tcPr>
          <w:p w:rsidR="00E67C3E" w:rsidRPr="00674768" w:rsidRDefault="00E67C3E" w:rsidP="00674768">
            <w:pPr>
              <w:spacing w:line="360" w:lineRule="auto"/>
              <w:rPr>
                <w:sz w:val="20"/>
                <w:szCs w:val="20"/>
              </w:rPr>
            </w:pPr>
            <w:r w:rsidRPr="00674768">
              <w:rPr>
                <w:sz w:val="20"/>
                <w:szCs w:val="20"/>
              </w:rPr>
              <w:t>в % к итогу</w:t>
            </w:r>
          </w:p>
        </w:tc>
        <w:tc>
          <w:tcPr>
            <w:tcW w:w="1080" w:type="dxa"/>
          </w:tcPr>
          <w:p w:rsidR="00E67C3E" w:rsidRPr="00674768" w:rsidRDefault="00E67C3E" w:rsidP="00674768">
            <w:pPr>
              <w:spacing w:line="360" w:lineRule="auto"/>
              <w:rPr>
                <w:sz w:val="20"/>
                <w:szCs w:val="20"/>
              </w:rPr>
            </w:pPr>
            <w:r w:rsidRPr="00674768">
              <w:rPr>
                <w:sz w:val="20"/>
                <w:szCs w:val="20"/>
              </w:rPr>
              <w:t>тыс. руб.</w:t>
            </w:r>
          </w:p>
        </w:tc>
        <w:tc>
          <w:tcPr>
            <w:tcW w:w="1080" w:type="dxa"/>
          </w:tcPr>
          <w:p w:rsidR="00E67C3E" w:rsidRPr="00674768" w:rsidRDefault="00E67C3E" w:rsidP="00674768">
            <w:pPr>
              <w:spacing w:line="360" w:lineRule="auto"/>
              <w:rPr>
                <w:sz w:val="20"/>
                <w:szCs w:val="20"/>
              </w:rPr>
            </w:pPr>
            <w:r w:rsidRPr="00674768">
              <w:rPr>
                <w:sz w:val="20"/>
                <w:szCs w:val="20"/>
              </w:rPr>
              <w:t xml:space="preserve">в % к </w:t>
            </w:r>
          </w:p>
          <w:p w:rsidR="00E67C3E" w:rsidRPr="00674768" w:rsidRDefault="00E67C3E" w:rsidP="00674768">
            <w:pPr>
              <w:spacing w:line="360" w:lineRule="auto"/>
              <w:rPr>
                <w:sz w:val="20"/>
                <w:szCs w:val="20"/>
              </w:rPr>
            </w:pPr>
            <w:r w:rsidRPr="00674768">
              <w:rPr>
                <w:sz w:val="20"/>
                <w:szCs w:val="20"/>
              </w:rPr>
              <w:t>итогу</w:t>
            </w:r>
          </w:p>
        </w:tc>
        <w:tc>
          <w:tcPr>
            <w:tcW w:w="1080" w:type="dxa"/>
          </w:tcPr>
          <w:p w:rsidR="00E67C3E" w:rsidRPr="00674768" w:rsidRDefault="00E67C3E" w:rsidP="00674768">
            <w:pPr>
              <w:spacing w:line="360" w:lineRule="auto"/>
              <w:rPr>
                <w:sz w:val="20"/>
                <w:szCs w:val="20"/>
              </w:rPr>
            </w:pPr>
            <w:r w:rsidRPr="00674768">
              <w:rPr>
                <w:sz w:val="20"/>
                <w:szCs w:val="20"/>
              </w:rPr>
              <w:t>тыс. руб.</w:t>
            </w:r>
          </w:p>
        </w:tc>
        <w:tc>
          <w:tcPr>
            <w:tcW w:w="993" w:type="dxa"/>
          </w:tcPr>
          <w:p w:rsidR="00E67C3E" w:rsidRPr="00674768" w:rsidRDefault="00E67C3E" w:rsidP="00674768">
            <w:pPr>
              <w:spacing w:line="360" w:lineRule="auto"/>
              <w:rPr>
                <w:sz w:val="20"/>
                <w:szCs w:val="20"/>
              </w:rPr>
            </w:pPr>
            <w:r w:rsidRPr="00674768">
              <w:rPr>
                <w:sz w:val="20"/>
                <w:szCs w:val="20"/>
              </w:rPr>
              <w:t>в</w:t>
            </w:r>
            <w:r w:rsidR="00007B85" w:rsidRPr="00674768">
              <w:rPr>
                <w:sz w:val="20"/>
                <w:szCs w:val="20"/>
              </w:rPr>
              <w:t xml:space="preserve"> </w:t>
            </w:r>
            <w:r w:rsidRPr="00674768">
              <w:rPr>
                <w:sz w:val="20"/>
                <w:szCs w:val="20"/>
              </w:rPr>
              <w:t>% к итогу</w:t>
            </w:r>
          </w:p>
        </w:tc>
        <w:tc>
          <w:tcPr>
            <w:tcW w:w="1032" w:type="dxa"/>
          </w:tcPr>
          <w:p w:rsidR="00E67C3E" w:rsidRPr="00674768" w:rsidRDefault="00E67C3E" w:rsidP="00674768">
            <w:pPr>
              <w:spacing w:line="360" w:lineRule="auto"/>
              <w:rPr>
                <w:sz w:val="20"/>
                <w:szCs w:val="20"/>
              </w:rPr>
            </w:pPr>
            <w:r w:rsidRPr="00674768">
              <w:rPr>
                <w:sz w:val="20"/>
                <w:szCs w:val="20"/>
              </w:rPr>
              <w:t>тыс. руб.</w:t>
            </w:r>
          </w:p>
        </w:tc>
        <w:tc>
          <w:tcPr>
            <w:tcW w:w="1125" w:type="dxa"/>
          </w:tcPr>
          <w:p w:rsidR="00E67C3E" w:rsidRPr="00674768" w:rsidRDefault="00E67C3E" w:rsidP="00674768">
            <w:pPr>
              <w:spacing w:line="360" w:lineRule="auto"/>
              <w:rPr>
                <w:sz w:val="20"/>
                <w:szCs w:val="20"/>
              </w:rPr>
            </w:pPr>
            <w:r w:rsidRPr="00674768">
              <w:rPr>
                <w:sz w:val="20"/>
                <w:szCs w:val="20"/>
              </w:rPr>
              <w:t>в % к итогу</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1</w:t>
            </w:r>
          </w:p>
        </w:tc>
        <w:tc>
          <w:tcPr>
            <w:tcW w:w="1177" w:type="dxa"/>
          </w:tcPr>
          <w:p w:rsidR="00E67C3E" w:rsidRPr="00674768" w:rsidRDefault="00E67C3E" w:rsidP="00674768">
            <w:pPr>
              <w:spacing w:line="360" w:lineRule="auto"/>
              <w:rPr>
                <w:sz w:val="20"/>
                <w:szCs w:val="20"/>
              </w:rPr>
            </w:pPr>
            <w:r w:rsidRPr="00674768">
              <w:rPr>
                <w:sz w:val="20"/>
                <w:szCs w:val="20"/>
              </w:rPr>
              <w:t>2</w:t>
            </w:r>
          </w:p>
        </w:tc>
        <w:tc>
          <w:tcPr>
            <w:tcW w:w="900" w:type="dxa"/>
          </w:tcPr>
          <w:p w:rsidR="00E67C3E" w:rsidRPr="00674768" w:rsidRDefault="00E67C3E" w:rsidP="00674768">
            <w:pPr>
              <w:spacing w:line="360" w:lineRule="auto"/>
              <w:rPr>
                <w:sz w:val="20"/>
                <w:szCs w:val="20"/>
              </w:rPr>
            </w:pPr>
            <w:r w:rsidRPr="00674768">
              <w:rPr>
                <w:sz w:val="20"/>
                <w:szCs w:val="20"/>
              </w:rPr>
              <w:t>3</w:t>
            </w:r>
          </w:p>
        </w:tc>
        <w:tc>
          <w:tcPr>
            <w:tcW w:w="1080" w:type="dxa"/>
          </w:tcPr>
          <w:p w:rsidR="00E67C3E" w:rsidRPr="00674768" w:rsidRDefault="00E67C3E" w:rsidP="00674768">
            <w:pPr>
              <w:spacing w:line="360" w:lineRule="auto"/>
              <w:rPr>
                <w:sz w:val="20"/>
                <w:szCs w:val="20"/>
              </w:rPr>
            </w:pPr>
            <w:r w:rsidRPr="00674768">
              <w:rPr>
                <w:sz w:val="20"/>
                <w:szCs w:val="20"/>
              </w:rPr>
              <w:t>4</w:t>
            </w:r>
          </w:p>
        </w:tc>
        <w:tc>
          <w:tcPr>
            <w:tcW w:w="1080" w:type="dxa"/>
          </w:tcPr>
          <w:p w:rsidR="00E67C3E" w:rsidRPr="00674768" w:rsidRDefault="00E67C3E" w:rsidP="00674768">
            <w:pPr>
              <w:spacing w:line="360" w:lineRule="auto"/>
              <w:rPr>
                <w:sz w:val="20"/>
                <w:szCs w:val="20"/>
              </w:rPr>
            </w:pPr>
            <w:r w:rsidRPr="00674768">
              <w:rPr>
                <w:sz w:val="20"/>
                <w:szCs w:val="20"/>
              </w:rPr>
              <w:t>5</w:t>
            </w:r>
          </w:p>
        </w:tc>
        <w:tc>
          <w:tcPr>
            <w:tcW w:w="1080" w:type="dxa"/>
          </w:tcPr>
          <w:p w:rsidR="00E67C3E" w:rsidRPr="00674768" w:rsidRDefault="00E67C3E" w:rsidP="00674768">
            <w:pPr>
              <w:spacing w:line="360" w:lineRule="auto"/>
              <w:rPr>
                <w:sz w:val="20"/>
                <w:szCs w:val="20"/>
              </w:rPr>
            </w:pPr>
            <w:r w:rsidRPr="00674768">
              <w:rPr>
                <w:sz w:val="20"/>
                <w:szCs w:val="20"/>
              </w:rPr>
              <w:t>6</w:t>
            </w:r>
          </w:p>
        </w:tc>
        <w:tc>
          <w:tcPr>
            <w:tcW w:w="1080" w:type="dxa"/>
          </w:tcPr>
          <w:p w:rsidR="00E67C3E" w:rsidRPr="00674768" w:rsidRDefault="00E67C3E" w:rsidP="00674768">
            <w:pPr>
              <w:spacing w:line="360" w:lineRule="auto"/>
              <w:rPr>
                <w:sz w:val="20"/>
                <w:szCs w:val="20"/>
              </w:rPr>
            </w:pPr>
            <w:r w:rsidRPr="00674768">
              <w:rPr>
                <w:sz w:val="20"/>
                <w:szCs w:val="20"/>
              </w:rPr>
              <w:t>7</w:t>
            </w:r>
          </w:p>
        </w:tc>
        <w:tc>
          <w:tcPr>
            <w:tcW w:w="1080" w:type="dxa"/>
          </w:tcPr>
          <w:p w:rsidR="00E67C3E" w:rsidRPr="00674768" w:rsidRDefault="00E67C3E" w:rsidP="00674768">
            <w:pPr>
              <w:spacing w:line="360" w:lineRule="auto"/>
              <w:rPr>
                <w:sz w:val="20"/>
                <w:szCs w:val="20"/>
              </w:rPr>
            </w:pPr>
            <w:r w:rsidRPr="00674768">
              <w:rPr>
                <w:sz w:val="20"/>
                <w:szCs w:val="20"/>
              </w:rPr>
              <w:t>8</w:t>
            </w:r>
          </w:p>
        </w:tc>
        <w:tc>
          <w:tcPr>
            <w:tcW w:w="993" w:type="dxa"/>
          </w:tcPr>
          <w:p w:rsidR="00E67C3E" w:rsidRPr="00674768" w:rsidRDefault="00E67C3E" w:rsidP="00674768">
            <w:pPr>
              <w:spacing w:line="360" w:lineRule="auto"/>
              <w:rPr>
                <w:sz w:val="20"/>
                <w:szCs w:val="20"/>
              </w:rPr>
            </w:pPr>
            <w:r w:rsidRPr="00674768">
              <w:rPr>
                <w:sz w:val="20"/>
                <w:szCs w:val="20"/>
              </w:rPr>
              <w:t>9</w:t>
            </w:r>
          </w:p>
        </w:tc>
        <w:tc>
          <w:tcPr>
            <w:tcW w:w="1032" w:type="dxa"/>
          </w:tcPr>
          <w:p w:rsidR="00E67C3E" w:rsidRPr="00674768" w:rsidRDefault="00E67C3E" w:rsidP="00674768">
            <w:pPr>
              <w:spacing w:line="360" w:lineRule="auto"/>
              <w:rPr>
                <w:sz w:val="20"/>
                <w:szCs w:val="20"/>
              </w:rPr>
            </w:pPr>
            <w:r w:rsidRPr="00674768">
              <w:rPr>
                <w:sz w:val="20"/>
                <w:szCs w:val="20"/>
              </w:rPr>
              <w:t>10</w:t>
            </w:r>
          </w:p>
        </w:tc>
        <w:tc>
          <w:tcPr>
            <w:tcW w:w="1125" w:type="dxa"/>
          </w:tcPr>
          <w:p w:rsidR="00E67C3E" w:rsidRPr="00674768" w:rsidRDefault="00E67C3E" w:rsidP="00674768">
            <w:pPr>
              <w:spacing w:line="360" w:lineRule="auto"/>
              <w:rPr>
                <w:sz w:val="20"/>
                <w:szCs w:val="20"/>
              </w:rPr>
            </w:pPr>
            <w:r w:rsidRPr="00674768">
              <w:rPr>
                <w:sz w:val="20"/>
                <w:szCs w:val="20"/>
              </w:rPr>
              <w:t>11</w:t>
            </w:r>
          </w:p>
        </w:tc>
      </w:tr>
      <w:tr w:rsidR="00E67C3E">
        <w:trPr>
          <w:trHeight w:val="619"/>
        </w:trPr>
        <w:tc>
          <w:tcPr>
            <w:tcW w:w="2351" w:type="dxa"/>
          </w:tcPr>
          <w:p w:rsidR="00E67C3E" w:rsidRPr="00674768" w:rsidRDefault="00E67C3E" w:rsidP="00674768">
            <w:pPr>
              <w:spacing w:line="360" w:lineRule="auto"/>
              <w:rPr>
                <w:sz w:val="20"/>
                <w:szCs w:val="20"/>
              </w:rPr>
            </w:pPr>
            <w:r w:rsidRPr="00674768">
              <w:rPr>
                <w:sz w:val="20"/>
                <w:szCs w:val="20"/>
              </w:rPr>
              <w:t>Положительный денежный поток:</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28622</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41243</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33417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28750</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44444</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 выручка от продажи товаров, продукции, работ и услуг</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23884</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83,4</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26821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24077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72,1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27608</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96</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37515</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84,4</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 бюджетные ассигнования</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0,1</w:t>
            </w:r>
          </w:p>
          <w:p w:rsidR="00E67C3E" w:rsidRPr="00674768" w:rsidRDefault="00E67C3E" w:rsidP="00674768">
            <w:pPr>
              <w:spacing w:line="360" w:lineRule="auto"/>
              <w:rPr>
                <w:sz w:val="20"/>
                <w:szCs w:val="20"/>
              </w:rPr>
            </w:pP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474</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852</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1018</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3,5</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576</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 кредиты полученные</w:t>
            </w:r>
          </w:p>
          <w:p w:rsidR="00E67C3E" w:rsidRPr="00674768" w:rsidRDefault="00E67C3E" w:rsidP="00674768">
            <w:pPr>
              <w:spacing w:line="360" w:lineRule="auto"/>
              <w:rPr>
                <w:sz w:val="20"/>
                <w:szCs w:val="20"/>
              </w:rPr>
            </w:pP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2092</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7,3</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12927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31,3</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 прочие поступления</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2618</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1021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8488</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25,4</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124</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0,4</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6353</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14,3</w:t>
            </w:r>
          </w:p>
        </w:tc>
      </w:tr>
      <w:tr w:rsidR="00E67C3E">
        <w:trPr>
          <w:trHeight w:val="159"/>
        </w:trPr>
        <w:tc>
          <w:tcPr>
            <w:tcW w:w="2351" w:type="dxa"/>
          </w:tcPr>
          <w:p w:rsidR="00E67C3E" w:rsidRPr="00674768" w:rsidRDefault="00E67C3E" w:rsidP="00674768">
            <w:pPr>
              <w:spacing w:line="360" w:lineRule="auto"/>
              <w:rPr>
                <w:sz w:val="20"/>
                <w:szCs w:val="20"/>
              </w:rPr>
            </w:pPr>
            <w:r w:rsidRPr="00674768">
              <w:rPr>
                <w:sz w:val="20"/>
                <w:szCs w:val="20"/>
              </w:rPr>
              <w:t>Отрицательный денежный поток:</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28160</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41200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33384</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28795</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48268</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100,0</w:t>
            </w:r>
          </w:p>
        </w:tc>
      </w:tr>
      <w:tr w:rsidR="00E67C3E">
        <w:trPr>
          <w:trHeight w:val="1270"/>
        </w:trPr>
        <w:tc>
          <w:tcPr>
            <w:tcW w:w="2351" w:type="dxa"/>
          </w:tcPr>
          <w:p w:rsidR="00E67C3E" w:rsidRPr="00674768" w:rsidRDefault="00E67C3E" w:rsidP="00674768">
            <w:pPr>
              <w:spacing w:line="360" w:lineRule="auto"/>
              <w:rPr>
                <w:sz w:val="20"/>
                <w:szCs w:val="20"/>
              </w:rPr>
            </w:pPr>
            <w:r w:rsidRPr="00674768">
              <w:rPr>
                <w:sz w:val="20"/>
                <w:szCs w:val="20"/>
              </w:rPr>
              <w:t>- средства, направленные на оплату приобретенных товаров, работ и услуг</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15512</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22959</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55,7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19761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59,2</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21149</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73,4</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29609</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61,3</w:t>
            </w:r>
          </w:p>
        </w:tc>
      </w:tr>
      <w:tr w:rsidR="00E67C3E">
        <w:trPr>
          <w:trHeight w:val="950"/>
        </w:trPr>
        <w:tc>
          <w:tcPr>
            <w:tcW w:w="2351" w:type="dxa"/>
          </w:tcPr>
          <w:p w:rsidR="00E67C3E" w:rsidRPr="00674768" w:rsidRDefault="00E67C3E" w:rsidP="00674768">
            <w:pPr>
              <w:spacing w:line="360" w:lineRule="auto"/>
              <w:rPr>
                <w:sz w:val="20"/>
                <w:szCs w:val="20"/>
              </w:rPr>
            </w:pPr>
            <w:r w:rsidRPr="00674768">
              <w:rPr>
                <w:sz w:val="20"/>
                <w:szCs w:val="20"/>
              </w:rPr>
              <w:t>- средства, направленные на оплату труда</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2763</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9,8</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3241</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7,9</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3496</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4227</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14,7</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6171</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12,8</w:t>
            </w:r>
          </w:p>
        </w:tc>
      </w:tr>
      <w:tr w:rsidR="00E67C3E">
        <w:trPr>
          <w:trHeight w:val="979"/>
        </w:trPr>
        <w:tc>
          <w:tcPr>
            <w:tcW w:w="2351" w:type="dxa"/>
          </w:tcPr>
          <w:p w:rsidR="00E67C3E" w:rsidRPr="00674768" w:rsidRDefault="00E67C3E" w:rsidP="00674768">
            <w:pPr>
              <w:spacing w:line="360" w:lineRule="auto"/>
              <w:rPr>
                <w:sz w:val="20"/>
                <w:szCs w:val="20"/>
              </w:rPr>
            </w:pPr>
            <w:r w:rsidRPr="00674768">
              <w:rPr>
                <w:sz w:val="20"/>
                <w:szCs w:val="20"/>
              </w:rPr>
              <w:t>-средства, направленные на расчеты по налогам и сборам</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611</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2,2</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1945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1685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1487</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5,2</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1878</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3,9</w:t>
            </w:r>
          </w:p>
        </w:tc>
      </w:tr>
      <w:tr w:rsidR="00E67C3E">
        <w:trPr>
          <w:trHeight w:val="1023"/>
        </w:trPr>
        <w:tc>
          <w:tcPr>
            <w:tcW w:w="2351" w:type="dxa"/>
          </w:tcPr>
          <w:p w:rsidR="00E67C3E" w:rsidRPr="00674768" w:rsidRDefault="00E67C3E" w:rsidP="00674768">
            <w:pPr>
              <w:spacing w:line="360" w:lineRule="auto"/>
              <w:rPr>
                <w:sz w:val="20"/>
                <w:szCs w:val="20"/>
              </w:rPr>
            </w:pPr>
            <w:r w:rsidRPr="00674768">
              <w:rPr>
                <w:sz w:val="20"/>
                <w:szCs w:val="20"/>
              </w:rPr>
              <w:t>-средства, направленные на командировочные расходы</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0,04</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0,05</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0,02</w:t>
            </w:r>
          </w:p>
        </w:tc>
      </w:tr>
      <w:tr w:rsidR="00E67C3E">
        <w:trPr>
          <w:trHeight w:val="873"/>
        </w:trPr>
        <w:tc>
          <w:tcPr>
            <w:tcW w:w="2351" w:type="dxa"/>
            <w:vAlign w:val="center"/>
          </w:tcPr>
          <w:p w:rsidR="00E67C3E" w:rsidRPr="00674768" w:rsidRDefault="00E67C3E" w:rsidP="00674768">
            <w:pPr>
              <w:spacing w:line="360" w:lineRule="auto"/>
              <w:rPr>
                <w:sz w:val="20"/>
                <w:szCs w:val="20"/>
              </w:rPr>
            </w:pPr>
            <w:r w:rsidRPr="00674768">
              <w:rPr>
                <w:sz w:val="20"/>
                <w:szCs w:val="20"/>
              </w:rPr>
              <w:t>-средства, направленные на обучение кадров</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0,003</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0,05</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0,03</w:t>
            </w:r>
          </w:p>
        </w:tc>
      </w:tr>
      <w:tr w:rsidR="00E67C3E">
        <w:trPr>
          <w:trHeight w:val="865"/>
        </w:trPr>
        <w:tc>
          <w:tcPr>
            <w:tcW w:w="2351" w:type="dxa"/>
          </w:tcPr>
          <w:p w:rsidR="00E67C3E" w:rsidRPr="00674768" w:rsidRDefault="00E67C3E" w:rsidP="00674768">
            <w:pPr>
              <w:spacing w:line="360" w:lineRule="auto"/>
              <w:rPr>
                <w:sz w:val="20"/>
                <w:szCs w:val="20"/>
              </w:rPr>
            </w:pPr>
            <w:r w:rsidRPr="00674768">
              <w:rPr>
                <w:sz w:val="20"/>
                <w:szCs w:val="20"/>
              </w:rPr>
              <w:t>- средства, направленные на прочие цели</w:t>
            </w:r>
          </w:p>
        </w:tc>
        <w:tc>
          <w:tcPr>
            <w:tcW w:w="117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9274</w:t>
            </w:r>
          </w:p>
        </w:tc>
        <w:tc>
          <w:tcPr>
            <w:tcW w:w="90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32,9</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13055</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31,7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8417</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25,2</w:t>
            </w:r>
          </w:p>
        </w:tc>
        <w:tc>
          <w:tcPr>
            <w:tcW w:w="108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1904</w:t>
            </w:r>
          </w:p>
        </w:tc>
        <w:tc>
          <w:tcPr>
            <w:tcW w:w="99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6,6</w:t>
            </w:r>
          </w:p>
        </w:tc>
        <w:tc>
          <w:tcPr>
            <w:tcW w:w="10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10586</w:t>
            </w:r>
          </w:p>
        </w:tc>
        <w:tc>
          <w:tcPr>
            <w:tcW w:w="112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21,9</w:t>
            </w:r>
          </w:p>
        </w:tc>
      </w:tr>
    </w:tbl>
    <w:p w:rsidR="00E67C3E" w:rsidRPr="00674768" w:rsidRDefault="00E67C3E" w:rsidP="00674768">
      <w:pPr>
        <w:spacing w:line="360" w:lineRule="auto"/>
        <w:rPr>
          <w:sz w:val="28"/>
          <w:szCs w:val="28"/>
        </w:rPr>
      </w:pPr>
    </w:p>
    <w:p w:rsidR="00674768" w:rsidRPr="00674768" w:rsidRDefault="00674768" w:rsidP="00674768">
      <w:pPr>
        <w:spacing w:line="360" w:lineRule="auto"/>
        <w:rPr>
          <w:sz w:val="28"/>
          <w:szCs w:val="28"/>
        </w:rPr>
      </w:pPr>
    </w:p>
    <w:p w:rsidR="00674768" w:rsidRDefault="00674768" w:rsidP="00E67C3E">
      <w:pPr>
        <w:sectPr w:rsidR="00674768" w:rsidSect="002F6D1B">
          <w:pgSz w:w="16838" w:h="11906" w:orient="landscape"/>
          <w:pgMar w:top="851" w:right="1134" w:bottom="1701" w:left="1134" w:header="709" w:footer="709" w:gutter="0"/>
          <w:cols w:space="708"/>
          <w:docGrid w:linePitch="360"/>
        </w:sectPr>
      </w:pPr>
    </w:p>
    <w:p w:rsidR="00E67C3E" w:rsidRPr="00007B85" w:rsidRDefault="00E67C3E" w:rsidP="00007B85">
      <w:pPr>
        <w:spacing w:line="360" w:lineRule="auto"/>
        <w:ind w:firstLine="709"/>
        <w:jc w:val="both"/>
        <w:rPr>
          <w:sz w:val="28"/>
          <w:szCs w:val="28"/>
        </w:rPr>
      </w:pPr>
      <w:r w:rsidRPr="00007B85">
        <w:rPr>
          <w:sz w:val="28"/>
          <w:szCs w:val="28"/>
        </w:rPr>
        <w:t>Для изучения положительного, отрицательного и чистого денежных потоков используем прямой и косвенный метод анализа.</w:t>
      </w:r>
    </w:p>
    <w:p w:rsidR="00E67C3E" w:rsidRPr="00007B85" w:rsidRDefault="00E67C3E" w:rsidP="00007B85">
      <w:pPr>
        <w:spacing w:line="360" w:lineRule="auto"/>
        <w:ind w:firstLine="709"/>
        <w:jc w:val="both"/>
        <w:rPr>
          <w:sz w:val="28"/>
          <w:szCs w:val="28"/>
        </w:rPr>
      </w:pPr>
      <w:r w:rsidRPr="00007B85">
        <w:rPr>
          <w:sz w:val="28"/>
          <w:szCs w:val="28"/>
        </w:rPr>
        <w:t>Прямой метод направлен на получение данных, характеризующих как валовой, так и чистый поток денежных средств предприятия в отчетном периоде. При применение этого метода используются непосредственно данные бухгалтерского учета и отчета о движении денежных средств, характеризующие все виды их поступления и расходования.</w:t>
      </w:r>
    </w:p>
    <w:p w:rsidR="00E67C3E" w:rsidRPr="00007B85" w:rsidRDefault="00E67C3E" w:rsidP="00007B85">
      <w:pPr>
        <w:spacing w:line="360" w:lineRule="auto"/>
        <w:ind w:firstLine="709"/>
        <w:jc w:val="both"/>
        <w:rPr>
          <w:sz w:val="28"/>
          <w:szCs w:val="28"/>
        </w:rPr>
      </w:pPr>
      <w:r w:rsidRPr="00007B85">
        <w:rPr>
          <w:sz w:val="28"/>
          <w:szCs w:val="28"/>
        </w:rPr>
        <w:t>Формула расчета чистого денежного потока прямым методом от операционной деятельности представлена в главе 1 на странице 12.</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2001</w:t>
      </w:r>
      <w:r w:rsidRPr="00007B85">
        <w:rPr>
          <w:sz w:val="28"/>
          <w:szCs w:val="28"/>
        </w:rPr>
        <w:t>= +462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2002</w:t>
      </w:r>
      <w:r w:rsidRPr="00007B85">
        <w:rPr>
          <w:sz w:val="28"/>
          <w:szCs w:val="28"/>
        </w:rPr>
        <w:t>= +43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2003</w:t>
      </w:r>
      <w:r w:rsidRPr="00007B85">
        <w:rPr>
          <w:sz w:val="28"/>
          <w:szCs w:val="28"/>
        </w:rPr>
        <w:t>= +33т.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2004</w:t>
      </w:r>
      <w:r w:rsidRPr="00007B85">
        <w:rPr>
          <w:sz w:val="28"/>
          <w:szCs w:val="28"/>
        </w:rPr>
        <w:t>= -45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2005</w:t>
      </w:r>
      <w:r w:rsidRPr="00007B85">
        <w:rPr>
          <w:sz w:val="28"/>
          <w:szCs w:val="28"/>
        </w:rPr>
        <w:t>= -3824 т. руб.</w:t>
      </w:r>
    </w:p>
    <w:p w:rsidR="00E67C3E" w:rsidRPr="00007B85" w:rsidRDefault="00E67C3E" w:rsidP="00007B85">
      <w:pPr>
        <w:spacing w:line="360" w:lineRule="auto"/>
        <w:ind w:firstLine="709"/>
        <w:jc w:val="both"/>
        <w:rPr>
          <w:sz w:val="28"/>
          <w:szCs w:val="28"/>
        </w:rPr>
      </w:pPr>
      <w:r w:rsidRPr="00007B85">
        <w:rPr>
          <w:sz w:val="28"/>
          <w:szCs w:val="28"/>
        </w:rPr>
        <w:t xml:space="preserve"> </w:t>
      </w:r>
    </w:p>
    <w:p w:rsidR="00E67C3E" w:rsidRPr="00007B85" w:rsidRDefault="00E67C3E" w:rsidP="00007B85">
      <w:pPr>
        <w:spacing w:line="360" w:lineRule="auto"/>
        <w:ind w:firstLine="709"/>
        <w:jc w:val="both"/>
        <w:rPr>
          <w:sz w:val="28"/>
          <w:szCs w:val="28"/>
        </w:rPr>
      </w:pPr>
      <w:r w:rsidRPr="00007B85">
        <w:rPr>
          <w:sz w:val="28"/>
          <w:szCs w:val="28"/>
        </w:rPr>
        <w:t>Произведенные расчеты показывают, что в 2001,2002,2003 году результатом от основной деятельности является</w:t>
      </w:r>
      <w:r w:rsidR="00007B85" w:rsidRPr="00007B85">
        <w:rPr>
          <w:sz w:val="28"/>
          <w:szCs w:val="28"/>
        </w:rPr>
        <w:t xml:space="preserve"> </w:t>
      </w:r>
      <w:r w:rsidRPr="00007B85">
        <w:rPr>
          <w:sz w:val="28"/>
          <w:szCs w:val="28"/>
        </w:rPr>
        <w:t xml:space="preserve">приток, а не отток денежных средств. В последние же годы наблюдается уменьшение объемов чистого денежного потока. </w:t>
      </w:r>
    </w:p>
    <w:p w:rsidR="00E67C3E" w:rsidRPr="00007B85" w:rsidRDefault="00E67C3E" w:rsidP="00007B85">
      <w:pPr>
        <w:spacing w:line="360" w:lineRule="auto"/>
        <w:ind w:firstLine="709"/>
        <w:jc w:val="both"/>
        <w:rPr>
          <w:sz w:val="28"/>
          <w:szCs w:val="28"/>
        </w:rPr>
      </w:pPr>
      <w:r w:rsidRPr="00007B85">
        <w:rPr>
          <w:sz w:val="28"/>
          <w:szCs w:val="28"/>
        </w:rPr>
        <w:t>Таким образом, на предприятии нестабильные значения показателя чистого денежного потока.</w:t>
      </w:r>
    </w:p>
    <w:p w:rsidR="00E67C3E" w:rsidRPr="00007B85" w:rsidRDefault="00E67C3E" w:rsidP="00007B85">
      <w:pPr>
        <w:spacing w:line="360" w:lineRule="auto"/>
        <w:ind w:firstLine="709"/>
        <w:jc w:val="both"/>
        <w:rPr>
          <w:sz w:val="28"/>
          <w:szCs w:val="28"/>
        </w:rPr>
      </w:pPr>
      <w:r w:rsidRPr="00007B85">
        <w:rPr>
          <w:sz w:val="28"/>
          <w:szCs w:val="28"/>
        </w:rPr>
        <w:t>Далее рассчитаем чистый денежный поток косвенным методом. Косвенный метод более предпочтителен с аналитической точки зрения, т.к. позволяет объяснить причины расхождений между финансовыми результатами и свободными остатками денежной наличности. Расчет чистого денежного потока косвенным методом осуществляется путем соответствующей корректировки чистой прибыли на сумму изменений в запасах, дебиторской задолженности, кредиторской задолженности, краткосрочных финансовых вложений и других статей актива, относящихся к текущей деятельности.</w:t>
      </w:r>
    </w:p>
    <w:p w:rsidR="00E67C3E" w:rsidRPr="00007B85" w:rsidRDefault="00E67C3E" w:rsidP="00007B85">
      <w:pPr>
        <w:spacing w:line="360" w:lineRule="auto"/>
        <w:ind w:firstLine="709"/>
        <w:jc w:val="both"/>
        <w:rPr>
          <w:sz w:val="28"/>
          <w:szCs w:val="28"/>
        </w:rPr>
      </w:pPr>
      <w:r w:rsidRPr="00007B85">
        <w:rPr>
          <w:sz w:val="28"/>
          <w:szCs w:val="28"/>
        </w:rPr>
        <w:t>Формула расчета чистого денежного потока косвенным методом представлена на странице 13.</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2001</w:t>
      </w:r>
      <w:r w:rsidRPr="00007B85">
        <w:rPr>
          <w:sz w:val="28"/>
          <w:szCs w:val="28"/>
        </w:rPr>
        <w:t>= (-959)+1198+111+2746+(-37)=3059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2002</w:t>
      </w:r>
      <w:r w:rsidRPr="00007B85">
        <w:rPr>
          <w:sz w:val="28"/>
          <w:szCs w:val="28"/>
        </w:rPr>
        <w:t>= 146+(-28)+2163+(-999)+770+(-2189)+1987=1850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2003</w:t>
      </w:r>
      <w:r w:rsidRPr="00007B85">
        <w:rPr>
          <w:sz w:val="28"/>
          <w:szCs w:val="28"/>
        </w:rPr>
        <w:t xml:space="preserve"> = (-1232)+1048+(-1128)+(-378)+143+2734=1187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2004</w:t>
      </w:r>
      <w:r w:rsidRPr="00007B85">
        <w:rPr>
          <w:sz w:val="28"/>
          <w:szCs w:val="28"/>
        </w:rPr>
        <w:t xml:space="preserve"> = 271+(-47)+2750+1176+899+153=5202 т. руб.</w:t>
      </w:r>
    </w:p>
    <w:p w:rsidR="00E67C3E" w:rsidRPr="00007B85" w:rsidRDefault="00E67C3E" w:rsidP="00007B85">
      <w:pPr>
        <w:spacing w:line="360" w:lineRule="auto"/>
        <w:ind w:firstLine="709"/>
        <w:jc w:val="both"/>
        <w:rPr>
          <w:sz w:val="28"/>
          <w:szCs w:val="28"/>
        </w:rPr>
      </w:pPr>
      <w:r w:rsidRPr="00007B85">
        <w:rPr>
          <w:sz w:val="28"/>
          <w:szCs w:val="28"/>
        </w:rPr>
        <w:t>ЧДП</w:t>
      </w:r>
      <w:r w:rsidRPr="00007B85">
        <w:rPr>
          <w:sz w:val="28"/>
          <w:szCs w:val="28"/>
          <w:vertAlign w:val="subscript"/>
        </w:rPr>
        <w:t>2005</w:t>
      </w:r>
      <w:r w:rsidRPr="00007B85">
        <w:rPr>
          <w:sz w:val="28"/>
          <w:szCs w:val="28"/>
        </w:rPr>
        <w:t xml:space="preserve"> = 247+1619+(-2849)+3771+471+(-2)=3257 т. руб.</w:t>
      </w:r>
    </w:p>
    <w:p w:rsidR="00E67C3E" w:rsidRPr="00007B85" w:rsidRDefault="00E67C3E" w:rsidP="00007B85">
      <w:pPr>
        <w:spacing w:line="360" w:lineRule="auto"/>
        <w:ind w:firstLine="709"/>
        <w:jc w:val="both"/>
        <w:rPr>
          <w:sz w:val="28"/>
          <w:szCs w:val="28"/>
        </w:rPr>
      </w:pPr>
      <w:r w:rsidRPr="00007B85">
        <w:rPr>
          <w:sz w:val="28"/>
          <w:szCs w:val="28"/>
        </w:rPr>
        <w:t>По данным расчетам видно, чистый денежный поток предприятие получило за все пять лет. Таким образом, косвенный метод наглядно показывает различие между чистым финансовым результатом и чистым денежным потоком. С помощью ряда корректировочных процедур финансовый результат предприятия преобразуется в величину чистого денежного потока от операционной деятельности.</w:t>
      </w:r>
    </w:p>
    <w:p w:rsidR="00E67C3E" w:rsidRPr="00007B85" w:rsidRDefault="00E67C3E" w:rsidP="00007B85">
      <w:pPr>
        <w:spacing w:line="360" w:lineRule="auto"/>
        <w:ind w:firstLine="709"/>
        <w:jc w:val="both"/>
        <w:rPr>
          <w:sz w:val="28"/>
          <w:szCs w:val="28"/>
        </w:rPr>
      </w:pPr>
      <w:r w:rsidRPr="00007B85">
        <w:rPr>
          <w:sz w:val="28"/>
          <w:szCs w:val="28"/>
        </w:rPr>
        <w:t>Преимущество косвенного метода определения чистого денежного потока состоит в том, что позволяет выявить динамику всех факторов, формирующих величину чистого денежного потока, а достоинством прямого метода является то, что он позволяет получить более точную информацию об объеме и составе денежных потоков предприятия. Поэтому, целесообразно использовать оба метода.</w:t>
      </w:r>
    </w:p>
    <w:p w:rsidR="00E67C3E" w:rsidRPr="00674768" w:rsidRDefault="00E67C3E" w:rsidP="00007B85">
      <w:pPr>
        <w:spacing w:line="360" w:lineRule="auto"/>
        <w:ind w:firstLine="709"/>
        <w:jc w:val="both"/>
        <w:rPr>
          <w:b/>
          <w:bCs/>
          <w:sz w:val="28"/>
          <w:szCs w:val="28"/>
        </w:rPr>
      </w:pPr>
    </w:p>
    <w:p w:rsidR="00E67C3E" w:rsidRPr="00674768" w:rsidRDefault="00E67C3E" w:rsidP="00007B85">
      <w:pPr>
        <w:spacing w:line="360" w:lineRule="auto"/>
        <w:ind w:firstLine="709"/>
        <w:jc w:val="both"/>
        <w:rPr>
          <w:b/>
          <w:bCs/>
          <w:sz w:val="28"/>
          <w:szCs w:val="28"/>
        </w:rPr>
      </w:pPr>
      <w:r w:rsidRPr="00674768">
        <w:rPr>
          <w:b/>
          <w:bCs/>
          <w:sz w:val="28"/>
          <w:szCs w:val="28"/>
        </w:rPr>
        <w:t>2.5 Анализ дебиторской и кредиторской задолженностей</w:t>
      </w:r>
    </w:p>
    <w:p w:rsidR="00674768" w:rsidRPr="00674768" w:rsidRDefault="00674768" w:rsidP="00007B85">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Важной характеристикой, определяющей платежеспособность предприятия, является состояние расчетов. Все предприятия в результате хозяйственной деятельности вступают в договорные отношения с другими организациями</w:t>
      </w:r>
      <w:r w:rsidR="00007B85" w:rsidRPr="00007B85">
        <w:rPr>
          <w:sz w:val="28"/>
          <w:szCs w:val="28"/>
        </w:rPr>
        <w:t xml:space="preserve"> </w:t>
      </w:r>
      <w:r w:rsidRPr="00007B85">
        <w:rPr>
          <w:sz w:val="28"/>
          <w:szCs w:val="28"/>
        </w:rPr>
        <w:t>финансовыми органами, другими учреждениями, в результате чего возникают обязательства, по которым надо осуществлять расчет. Из-за нарушения платежной дисциплины возникает дебиторская и кредиторская задолженности.</w:t>
      </w:r>
    </w:p>
    <w:p w:rsidR="00E67C3E" w:rsidRPr="00007B85" w:rsidRDefault="00E67C3E" w:rsidP="00007B85">
      <w:pPr>
        <w:spacing w:line="360" w:lineRule="auto"/>
        <w:ind w:firstLine="709"/>
        <w:jc w:val="both"/>
        <w:rPr>
          <w:sz w:val="28"/>
          <w:szCs w:val="28"/>
        </w:rPr>
      </w:pPr>
      <w:r w:rsidRPr="00007B85">
        <w:rPr>
          <w:sz w:val="28"/>
          <w:szCs w:val="28"/>
        </w:rPr>
        <w:t>Дебиторская задолженность – это отвлечение оборотных средств из оборота. Резкое увеличение дебиторской задолженности и ее доли в оборотных активах может свидетельствовать о неосмотрительной политике предприятия по отношению к покупателям, либо об увеличении объемов продаж, либо неплатежеспособности и банкротстве части покупателей.</w:t>
      </w:r>
    </w:p>
    <w:p w:rsidR="00E67C3E" w:rsidRPr="00007B85" w:rsidRDefault="00E67C3E" w:rsidP="00007B85">
      <w:pPr>
        <w:spacing w:line="360" w:lineRule="auto"/>
        <w:ind w:firstLine="709"/>
        <w:jc w:val="both"/>
        <w:rPr>
          <w:sz w:val="28"/>
          <w:szCs w:val="28"/>
        </w:rPr>
      </w:pPr>
      <w:r w:rsidRPr="00007B85">
        <w:rPr>
          <w:sz w:val="28"/>
          <w:szCs w:val="28"/>
        </w:rPr>
        <w:t>Сокращение дебиторской задолженности оценивается положительно, если это происходит за счет сокращения периода ее погашения. Если же дебиторская задолженность в связи с уменьшением отгрузки продукции, то это свидетельствует о снижении деловой активности предприятия. Следовательно, рост дебиторской задолженности не всегда оценивается отрицательно,</w:t>
      </w:r>
      <w:r w:rsidR="00007B85" w:rsidRPr="00007B85">
        <w:rPr>
          <w:sz w:val="28"/>
          <w:szCs w:val="28"/>
        </w:rPr>
        <w:t xml:space="preserve"> </w:t>
      </w:r>
      <w:r w:rsidRPr="00007B85">
        <w:rPr>
          <w:sz w:val="28"/>
          <w:szCs w:val="28"/>
        </w:rPr>
        <w:t>а снижение - положительно.</w:t>
      </w:r>
    </w:p>
    <w:p w:rsidR="00E67C3E" w:rsidRPr="00007B85" w:rsidRDefault="00E67C3E" w:rsidP="00007B85">
      <w:pPr>
        <w:spacing w:line="360" w:lineRule="auto"/>
        <w:ind w:firstLine="709"/>
        <w:jc w:val="both"/>
        <w:rPr>
          <w:sz w:val="28"/>
          <w:szCs w:val="28"/>
        </w:rPr>
      </w:pPr>
      <w:r w:rsidRPr="00007B85">
        <w:rPr>
          <w:sz w:val="28"/>
          <w:szCs w:val="28"/>
        </w:rPr>
        <w:t>Необходимо различать нормальную и просроченную задолженность, Наличие последней создает финансовые затруднения, т.к. предприятие будет чувствовать недостаток финансовых ресурсов для приобретения товарно-материальных ценностей, выплаты зарплаты и т.д. Просроченная дебиторская задолженность означает также рост риска непогашения долгов и уменьшения прибыли.</w:t>
      </w:r>
    </w:p>
    <w:p w:rsidR="00E67C3E" w:rsidRPr="00007B85" w:rsidRDefault="00E67C3E" w:rsidP="00007B85">
      <w:pPr>
        <w:spacing w:line="360" w:lineRule="auto"/>
        <w:ind w:firstLine="709"/>
        <w:jc w:val="both"/>
        <w:rPr>
          <w:sz w:val="28"/>
          <w:szCs w:val="28"/>
        </w:rPr>
      </w:pPr>
      <w:r w:rsidRPr="00007B85">
        <w:rPr>
          <w:sz w:val="28"/>
          <w:szCs w:val="28"/>
        </w:rPr>
        <w:t>В процессе анализа, прежде всего, нужно изучить динамику дебиторской задолженности в следующей таблице.</w:t>
      </w:r>
    </w:p>
    <w:p w:rsidR="00674768"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2.5.1 - Анализ дебиторской задолженности предприятия</w:t>
      </w:r>
    </w:p>
    <w:tbl>
      <w:tblPr>
        <w:tblW w:w="82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27"/>
        <w:gridCol w:w="1603"/>
        <w:gridCol w:w="1604"/>
        <w:gridCol w:w="1605"/>
        <w:gridCol w:w="1569"/>
      </w:tblGrid>
      <w:tr w:rsidR="00E67C3E" w:rsidRPr="00674768">
        <w:trPr>
          <w:cantSplit/>
          <w:trHeight w:val="304"/>
        </w:trPr>
        <w:tc>
          <w:tcPr>
            <w:tcW w:w="1827" w:type="dxa"/>
            <w:vMerge w:val="restart"/>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Показатели</w:t>
            </w:r>
          </w:p>
        </w:tc>
        <w:tc>
          <w:tcPr>
            <w:tcW w:w="6381" w:type="dxa"/>
            <w:gridSpan w:val="4"/>
          </w:tcPr>
          <w:p w:rsidR="00E67C3E" w:rsidRPr="00674768" w:rsidRDefault="00E67C3E" w:rsidP="00674768">
            <w:pPr>
              <w:spacing w:line="360" w:lineRule="auto"/>
              <w:rPr>
                <w:sz w:val="20"/>
                <w:szCs w:val="20"/>
              </w:rPr>
            </w:pPr>
            <w:r w:rsidRPr="00674768">
              <w:rPr>
                <w:sz w:val="20"/>
                <w:szCs w:val="20"/>
              </w:rPr>
              <w:t>годы</w:t>
            </w:r>
          </w:p>
        </w:tc>
      </w:tr>
      <w:tr w:rsidR="00E67C3E" w:rsidRPr="00674768">
        <w:trPr>
          <w:cantSplit/>
          <w:trHeight w:val="321"/>
        </w:trPr>
        <w:tc>
          <w:tcPr>
            <w:tcW w:w="1827" w:type="dxa"/>
            <w:vMerge/>
          </w:tcPr>
          <w:p w:rsidR="00E67C3E" w:rsidRPr="00674768" w:rsidRDefault="00E67C3E" w:rsidP="00674768">
            <w:pPr>
              <w:spacing w:line="360" w:lineRule="auto"/>
              <w:rPr>
                <w:sz w:val="20"/>
                <w:szCs w:val="20"/>
              </w:rPr>
            </w:pPr>
          </w:p>
        </w:tc>
        <w:tc>
          <w:tcPr>
            <w:tcW w:w="1603" w:type="dxa"/>
          </w:tcPr>
          <w:p w:rsidR="00E67C3E" w:rsidRPr="00674768" w:rsidRDefault="00E67C3E" w:rsidP="00674768">
            <w:pPr>
              <w:spacing w:line="360" w:lineRule="auto"/>
              <w:rPr>
                <w:sz w:val="20"/>
                <w:szCs w:val="20"/>
              </w:rPr>
            </w:pPr>
            <w:r w:rsidRPr="00674768">
              <w:rPr>
                <w:sz w:val="20"/>
                <w:szCs w:val="20"/>
              </w:rPr>
              <w:t>2002</w:t>
            </w:r>
          </w:p>
        </w:tc>
        <w:tc>
          <w:tcPr>
            <w:tcW w:w="1604" w:type="dxa"/>
          </w:tcPr>
          <w:p w:rsidR="00E67C3E" w:rsidRPr="00674768" w:rsidRDefault="00E67C3E" w:rsidP="00674768">
            <w:pPr>
              <w:spacing w:line="360" w:lineRule="auto"/>
              <w:rPr>
                <w:sz w:val="20"/>
                <w:szCs w:val="20"/>
              </w:rPr>
            </w:pPr>
            <w:r w:rsidRPr="00674768">
              <w:rPr>
                <w:sz w:val="20"/>
                <w:szCs w:val="20"/>
              </w:rPr>
              <w:t>2003</w:t>
            </w:r>
          </w:p>
        </w:tc>
        <w:tc>
          <w:tcPr>
            <w:tcW w:w="1605" w:type="dxa"/>
          </w:tcPr>
          <w:p w:rsidR="00E67C3E" w:rsidRPr="00674768" w:rsidRDefault="00E67C3E" w:rsidP="00674768">
            <w:pPr>
              <w:spacing w:line="360" w:lineRule="auto"/>
              <w:rPr>
                <w:sz w:val="20"/>
                <w:szCs w:val="20"/>
              </w:rPr>
            </w:pPr>
            <w:r w:rsidRPr="00674768">
              <w:rPr>
                <w:sz w:val="20"/>
                <w:szCs w:val="20"/>
              </w:rPr>
              <w:t>2004</w:t>
            </w:r>
          </w:p>
        </w:tc>
        <w:tc>
          <w:tcPr>
            <w:tcW w:w="1569" w:type="dxa"/>
          </w:tcPr>
          <w:p w:rsidR="00E67C3E" w:rsidRPr="00674768" w:rsidRDefault="00E67C3E" w:rsidP="00674768">
            <w:pPr>
              <w:spacing w:line="360" w:lineRule="auto"/>
              <w:rPr>
                <w:sz w:val="20"/>
                <w:szCs w:val="20"/>
              </w:rPr>
            </w:pPr>
            <w:r w:rsidRPr="00674768">
              <w:rPr>
                <w:sz w:val="20"/>
                <w:szCs w:val="20"/>
              </w:rPr>
              <w:t>2005</w:t>
            </w:r>
          </w:p>
        </w:tc>
      </w:tr>
      <w:tr w:rsidR="00E67C3E" w:rsidRPr="00674768">
        <w:trPr>
          <w:trHeight w:val="1554"/>
        </w:trPr>
        <w:tc>
          <w:tcPr>
            <w:tcW w:w="1827" w:type="dxa"/>
          </w:tcPr>
          <w:p w:rsidR="00E67C3E" w:rsidRPr="00674768" w:rsidRDefault="00E67C3E" w:rsidP="00674768">
            <w:pPr>
              <w:spacing w:line="360" w:lineRule="auto"/>
              <w:rPr>
                <w:sz w:val="20"/>
                <w:szCs w:val="20"/>
              </w:rPr>
            </w:pPr>
            <w:r w:rsidRPr="00674768">
              <w:rPr>
                <w:sz w:val="20"/>
                <w:szCs w:val="20"/>
              </w:rPr>
              <w:t xml:space="preserve">Дебиторская задолженность </w:t>
            </w:r>
          </w:p>
          <w:p w:rsidR="00E67C3E" w:rsidRPr="00674768" w:rsidRDefault="00E67C3E" w:rsidP="00674768">
            <w:pPr>
              <w:spacing w:line="360" w:lineRule="auto"/>
              <w:rPr>
                <w:sz w:val="20"/>
                <w:szCs w:val="20"/>
              </w:rPr>
            </w:pPr>
            <w:r w:rsidRPr="00674768">
              <w:rPr>
                <w:sz w:val="20"/>
                <w:szCs w:val="20"/>
              </w:rPr>
              <w:t>краткосрочная, всего, т. руб.</w:t>
            </w:r>
            <w:r w:rsidR="00007B85" w:rsidRPr="00674768">
              <w:rPr>
                <w:sz w:val="20"/>
                <w:szCs w:val="20"/>
              </w:rPr>
              <w:t xml:space="preserve"> </w:t>
            </w:r>
          </w:p>
        </w:tc>
        <w:tc>
          <w:tcPr>
            <w:tcW w:w="160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2018</w:t>
            </w:r>
          </w:p>
        </w:tc>
        <w:tc>
          <w:tcPr>
            <w:tcW w:w="160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2451</w:t>
            </w:r>
          </w:p>
        </w:tc>
        <w:tc>
          <w:tcPr>
            <w:tcW w:w="1605"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3351</w:t>
            </w:r>
          </w:p>
        </w:tc>
        <w:tc>
          <w:tcPr>
            <w:tcW w:w="1569"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3747</w:t>
            </w:r>
          </w:p>
        </w:tc>
      </w:tr>
      <w:tr w:rsidR="001A267E" w:rsidRPr="00674768">
        <w:trPr>
          <w:trHeight w:val="929"/>
        </w:trPr>
        <w:tc>
          <w:tcPr>
            <w:tcW w:w="1827" w:type="dxa"/>
          </w:tcPr>
          <w:p w:rsidR="001A267E" w:rsidRPr="00674768" w:rsidRDefault="001A267E" w:rsidP="00674768">
            <w:pPr>
              <w:spacing w:line="360" w:lineRule="auto"/>
              <w:rPr>
                <w:sz w:val="20"/>
                <w:szCs w:val="20"/>
              </w:rPr>
            </w:pPr>
            <w:r w:rsidRPr="00674768">
              <w:rPr>
                <w:sz w:val="20"/>
                <w:szCs w:val="20"/>
              </w:rPr>
              <w:t>- авансы вы данные</w:t>
            </w:r>
          </w:p>
        </w:tc>
        <w:tc>
          <w:tcPr>
            <w:tcW w:w="1603"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4"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1238</w:t>
            </w:r>
          </w:p>
        </w:tc>
        <w:tc>
          <w:tcPr>
            <w:tcW w:w="1605"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1657</w:t>
            </w:r>
          </w:p>
        </w:tc>
        <w:tc>
          <w:tcPr>
            <w:tcW w:w="1569"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1962</w:t>
            </w:r>
          </w:p>
        </w:tc>
      </w:tr>
      <w:tr w:rsidR="001A267E" w:rsidRPr="00674768" w:rsidTr="001A267E">
        <w:trPr>
          <w:trHeight w:val="354"/>
        </w:trPr>
        <w:tc>
          <w:tcPr>
            <w:tcW w:w="8208" w:type="dxa"/>
            <w:gridSpan w:val="5"/>
          </w:tcPr>
          <w:p w:rsidR="001A267E" w:rsidRPr="00674768" w:rsidRDefault="001A267E" w:rsidP="00674768">
            <w:pPr>
              <w:spacing w:line="360" w:lineRule="auto"/>
              <w:rPr>
                <w:sz w:val="20"/>
                <w:szCs w:val="20"/>
              </w:rPr>
            </w:pPr>
            <w:r w:rsidRPr="00674768">
              <w:rPr>
                <w:sz w:val="20"/>
                <w:szCs w:val="20"/>
              </w:rPr>
              <w:t xml:space="preserve"> - прочие </w:t>
            </w:r>
          </w:p>
        </w:tc>
      </w:tr>
      <w:tr w:rsidR="001A267E" w:rsidRPr="00674768">
        <w:trPr>
          <w:trHeight w:val="608"/>
        </w:trPr>
        <w:tc>
          <w:tcPr>
            <w:tcW w:w="1827" w:type="dxa"/>
          </w:tcPr>
          <w:p w:rsidR="001A267E" w:rsidRPr="00674768" w:rsidRDefault="001A267E" w:rsidP="00674768">
            <w:pPr>
              <w:spacing w:line="360" w:lineRule="auto"/>
              <w:rPr>
                <w:sz w:val="20"/>
                <w:szCs w:val="20"/>
              </w:rPr>
            </w:pPr>
            <w:r w:rsidRPr="00674768">
              <w:rPr>
                <w:sz w:val="20"/>
                <w:szCs w:val="20"/>
              </w:rPr>
              <w:t xml:space="preserve">Дебиторская задолженность долгосрочная, всего, т. руб. </w:t>
            </w:r>
          </w:p>
        </w:tc>
        <w:tc>
          <w:tcPr>
            <w:tcW w:w="1603"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4"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5"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569"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168</w:t>
            </w:r>
          </w:p>
        </w:tc>
      </w:tr>
      <w:tr w:rsidR="001A267E" w:rsidRPr="00674768">
        <w:trPr>
          <w:trHeight w:val="304"/>
        </w:trPr>
        <w:tc>
          <w:tcPr>
            <w:tcW w:w="1827" w:type="dxa"/>
          </w:tcPr>
          <w:p w:rsidR="001A267E" w:rsidRPr="00674768" w:rsidRDefault="001A267E" w:rsidP="00674768">
            <w:pPr>
              <w:spacing w:line="360" w:lineRule="auto"/>
              <w:rPr>
                <w:sz w:val="20"/>
                <w:szCs w:val="20"/>
              </w:rPr>
            </w:pPr>
            <w:r w:rsidRPr="00674768">
              <w:rPr>
                <w:sz w:val="20"/>
                <w:szCs w:val="20"/>
              </w:rPr>
              <w:t>в т.ч.</w:t>
            </w:r>
          </w:p>
          <w:p w:rsidR="001A267E" w:rsidRPr="00674768" w:rsidRDefault="001A267E" w:rsidP="00674768">
            <w:pPr>
              <w:spacing w:line="360" w:lineRule="auto"/>
              <w:rPr>
                <w:sz w:val="20"/>
                <w:szCs w:val="20"/>
              </w:rPr>
            </w:pPr>
            <w:r w:rsidRPr="00674768">
              <w:rPr>
                <w:sz w:val="20"/>
                <w:szCs w:val="20"/>
              </w:rPr>
              <w:t>-покупатели и заказчики</w:t>
            </w:r>
          </w:p>
        </w:tc>
        <w:tc>
          <w:tcPr>
            <w:tcW w:w="1603" w:type="dxa"/>
          </w:tcPr>
          <w:p w:rsidR="001A267E" w:rsidRPr="00674768" w:rsidRDefault="001A267E" w:rsidP="00674768">
            <w:pPr>
              <w:spacing w:line="360" w:lineRule="auto"/>
              <w:rPr>
                <w:sz w:val="20"/>
                <w:szCs w:val="20"/>
              </w:rPr>
            </w:pPr>
            <w:r w:rsidRPr="00674768">
              <w:rPr>
                <w:sz w:val="20"/>
                <w:szCs w:val="20"/>
              </w:rPr>
              <w:t>-</w:t>
            </w:r>
          </w:p>
        </w:tc>
        <w:tc>
          <w:tcPr>
            <w:tcW w:w="1604" w:type="dxa"/>
          </w:tcPr>
          <w:p w:rsidR="001A267E" w:rsidRPr="00674768" w:rsidRDefault="001A267E" w:rsidP="00674768">
            <w:pPr>
              <w:spacing w:line="360" w:lineRule="auto"/>
              <w:rPr>
                <w:sz w:val="20"/>
                <w:szCs w:val="20"/>
              </w:rPr>
            </w:pPr>
            <w:r w:rsidRPr="00674768">
              <w:rPr>
                <w:sz w:val="20"/>
                <w:szCs w:val="20"/>
              </w:rPr>
              <w:t>1213</w:t>
            </w:r>
          </w:p>
        </w:tc>
        <w:tc>
          <w:tcPr>
            <w:tcW w:w="1605" w:type="dxa"/>
          </w:tcPr>
          <w:p w:rsidR="001A267E" w:rsidRPr="00674768" w:rsidRDefault="001A267E" w:rsidP="00674768">
            <w:pPr>
              <w:spacing w:line="360" w:lineRule="auto"/>
              <w:rPr>
                <w:sz w:val="20"/>
                <w:szCs w:val="20"/>
              </w:rPr>
            </w:pPr>
            <w:r w:rsidRPr="00674768">
              <w:rPr>
                <w:sz w:val="20"/>
                <w:szCs w:val="20"/>
              </w:rPr>
              <w:t>1694</w:t>
            </w:r>
          </w:p>
        </w:tc>
        <w:tc>
          <w:tcPr>
            <w:tcW w:w="1569" w:type="dxa"/>
          </w:tcPr>
          <w:p w:rsidR="001A267E" w:rsidRPr="00674768" w:rsidRDefault="001A267E" w:rsidP="00674768">
            <w:pPr>
              <w:spacing w:line="360" w:lineRule="auto"/>
              <w:rPr>
                <w:sz w:val="20"/>
                <w:szCs w:val="20"/>
              </w:rPr>
            </w:pPr>
            <w:r w:rsidRPr="00674768">
              <w:rPr>
                <w:sz w:val="20"/>
                <w:szCs w:val="20"/>
              </w:rPr>
              <w:t>1617</w:t>
            </w:r>
          </w:p>
        </w:tc>
      </w:tr>
      <w:tr w:rsidR="001A267E" w:rsidRPr="00674768">
        <w:trPr>
          <w:trHeight w:val="304"/>
        </w:trPr>
        <w:tc>
          <w:tcPr>
            <w:tcW w:w="1827" w:type="dxa"/>
          </w:tcPr>
          <w:p w:rsidR="001A267E" w:rsidRPr="00674768" w:rsidRDefault="001A267E" w:rsidP="00674768">
            <w:pPr>
              <w:spacing w:line="360" w:lineRule="auto"/>
              <w:rPr>
                <w:sz w:val="20"/>
                <w:szCs w:val="20"/>
              </w:rPr>
            </w:pPr>
            <w:r w:rsidRPr="00674768">
              <w:rPr>
                <w:sz w:val="20"/>
                <w:szCs w:val="20"/>
              </w:rPr>
              <w:t>Доля дебиторской задолженности, %:</w:t>
            </w:r>
          </w:p>
          <w:p w:rsidR="001A267E" w:rsidRPr="00674768" w:rsidRDefault="001A267E" w:rsidP="00674768">
            <w:pPr>
              <w:spacing w:line="360" w:lineRule="auto"/>
              <w:rPr>
                <w:sz w:val="20"/>
                <w:szCs w:val="20"/>
              </w:rPr>
            </w:pPr>
            <w:r w:rsidRPr="00674768">
              <w:rPr>
                <w:sz w:val="20"/>
                <w:szCs w:val="20"/>
              </w:rPr>
              <w:t>- в общей сумме оборотных активов</w:t>
            </w:r>
          </w:p>
        </w:tc>
        <w:tc>
          <w:tcPr>
            <w:tcW w:w="1603" w:type="dxa"/>
          </w:tcPr>
          <w:p w:rsidR="001A267E" w:rsidRPr="00674768" w:rsidRDefault="001A267E" w:rsidP="00674768">
            <w:pPr>
              <w:spacing w:line="360" w:lineRule="auto"/>
              <w:rPr>
                <w:sz w:val="20"/>
                <w:szCs w:val="20"/>
              </w:rPr>
            </w:pPr>
          </w:p>
        </w:tc>
        <w:tc>
          <w:tcPr>
            <w:tcW w:w="1604"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5"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p w:rsidR="001A267E" w:rsidRPr="00674768" w:rsidRDefault="001A267E" w:rsidP="00674768">
            <w:pPr>
              <w:spacing w:line="360" w:lineRule="auto"/>
              <w:rPr>
                <w:sz w:val="20"/>
                <w:szCs w:val="20"/>
              </w:rPr>
            </w:pPr>
          </w:p>
        </w:tc>
        <w:tc>
          <w:tcPr>
            <w:tcW w:w="1569"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4644</w:t>
            </w:r>
          </w:p>
          <w:p w:rsidR="001A267E" w:rsidRPr="00674768" w:rsidRDefault="001A267E" w:rsidP="00674768">
            <w:pPr>
              <w:spacing w:line="360" w:lineRule="auto"/>
              <w:rPr>
                <w:sz w:val="20"/>
                <w:szCs w:val="20"/>
              </w:rPr>
            </w:pPr>
          </w:p>
        </w:tc>
      </w:tr>
      <w:tr w:rsidR="001A267E" w:rsidRPr="00674768">
        <w:trPr>
          <w:trHeight w:val="321"/>
        </w:trPr>
        <w:tc>
          <w:tcPr>
            <w:tcW w:w="1827" w:type="dxa"/>
          </w:tcPr>
          <w:p w:rsidR="001A267E" w:rsidRPr="00674768" w:rsidRDefault="001A267E" w:rsidP="00674768">
            <w:pPr>
              <w:spacing w:line="360" w:lineRule="auto"/>
              <w:rPr>
                <w:sz w:val="20"/>
                <w:szCs w:val="20"/>
              </w:rPr>
            </w:pPr>
            <w:r w:rsidRPr="00674768">
              <w:rPr>
                <w:sz w:val="20"/>
                <w:szCs w:val="20"/>
              </w:rPr>
              <w:t>- в выручке</w:t>
            </w:r>
          </w:p>
        </w:tc>
        <w:tc>
          <w:tcPr>
            <w:tcW w:w="1603"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4"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605"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w:t>
            </w:r>
          </w:p>
        </w:tc>
        <w:tc>
          <w:tcPr>
            <w:tcW w:w="1569" w:type="dxa"/>
          </w:tcPr>
          <w:p w:rsidR="001A267E" w:rsidRPr="00674768" w:rsidRDefault="001A267E" w:rsidP="00674768">
            <w:pPr>
              <w:spacing w:line="360" w:lineRule="auto"/>
              <w:rPr>
                <w:sz w:val="20"/>
                <w:szCs w:val="20"/>
              </w:rPr>
            </w:pPr>
          </w:p>
          <w:p w:rsidR="001A267E" w:rsidRPr="00674768" w:rsidRDefault="001A267E" w:rsidP="00674768">
            <w:pPr>
              <w:spacing w:line="360" w:lineRule="auto"/>
              <w:rPr>
                <w:sz w:val="20"/>
                <w:szCs w:val="20"/>
              </w:rPr>
            </w:pPr>
            <w:r w:rsidRPr="00674768">
              <w:rPr>
                <w:sz w:val="20"/>
                <w:szCs w:val="20"/>
              </w:rPr>
              <w:t>4644</w:t>
            </w:r>
          </w:p>
        </w:tc>
      </w:tr>
      <w:tr w:rsidR="001A267E" w:rsidRPr="00674768" w:rsidTr="001A267E">
        <w:trPr>
          <w:trHeight w:val="303"/>
        </w:trPr>
        <w:tc>
          <w:tcPr>
            <w:tcW w:w="8208" w:type="dxa"/>
            <w:gridSpan w:val="5"/>
          </w:tcPr>
          <w:p w:rsidR="001A267E" w:rsidRPr="00674768" w:rsidRDefault="001A267E" w:rsidP="00674768">
            <w:pPr>
              <w:spacing w:line="360" w:lineRule="auto"/>
              <w:rPr>
                <w:sz w:val="20"/>
                <w:szCs w:val="20"/>
              </w:rPr>
            </w:pP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В ЗАО «Птицевод» состояние расчетов по дебиторской задолженности</w:t>
      </w:r>
      <w:r w:rsidR="00007B85" w:rsidRPr="00007B85">
        <w:rPr>
          <w:sz w:val="28"/>
          <w:szCs w:val="28"/>
        </w:rPr>
        <w:t xml:space="preserve"> </w:t>
      </w:r>
      <w:r w:rsidRPr="00007B85">
        <w:rPr>
          <w:sz w:val="28"/>
          <w:szCs w:val="28"/>
        </w:rPr>
        <w:t>кризисное.</w:t>
      </w:r>
    </w:p>
    <w:p w:rsidR="00E67C3E" w:rsidRPr="00007B85" w:rsidRDefault="00E67C3E" w:rsidP="00007B85">
      <w:pPr>
        <w:spacing w:line="360" w:lineRule="auto"/>
        <w:ind w:firstLine="709"/>
        <w:jc w:val="both"/>
        <w:rPr>
          <w:sz w:val="28"/>
          <w:szCs w:val="28"/>
        </w:rPr>
      </w:pPr>
      <w:r w:rsidRPr="00007B85">
        <w:rPr>
          <w:sz w:val="28"/>
          <w:szCs w:val="28"/>
        </w:rPr>
        <w:t>Как показывают данные этой таблицы, в последние годы в ЗАО наблюдается тенденция к возрастанию величины дебиторской задолженности.</w:t>
      </w:r>
      <w:r w:rsidR="00007B85" w:rsidRPr="00007B85">
        <w:rPr>
          <w:sz w:val="28"/>
          <w:szCs w:val="28"/>
        </w:rPr>
        <w:t xml:space="preserve"> </w:t>
      </w:r>
      <w:r w:rsidRPr="00007B85">
        <w:rPr>
          <w:sz w:val="28"/>
          <w:szCs w:val="28"/>
        </w:rPr>
        <w:t>В 2005 году ее сумма увеличилась</w:t>
      </w:r>
      <w:r w:rsidR="00007B85" w:rsidRPr="00007B85">
        <w:rPr>
          <w:sz w:val="28"/>
          <w:szCs w:val="28"/>
        </w:rPr>
        <w:t xml:space="preserve"> </w:t>
      </w:r>
      <w:r w:rsidRPr="00007B85">
        <w:rPr>
          <w:sz w:val="28"/>
          <w:szCs w:val="28"/>
        </w:rPr>
        <w:t>на 5040 и по данным годового отчета составила 8391 т. руб., т.е. по сравнению с прошлым годом возросла на</w:t>
      </w:r>
      <w:r w:rsidR="00007B85" w:rsidRPr="00007B85">
        <w:rPr>
          <w:sz w:val="28"/>
          <w:szCs w:val="28"/>
        </w:rPr>
        <w:t xml:space="preserve"> </w:t>
      </w:r>
      <w:r w:rsidRPr="00007B85">
        <w:rPr>
          <w:sz w:val="28"/>
          <w:szCs w:val="28"/>
        </w:rPr>
        <w:t>150 %, Основная ее часть приходится на покупателей и заказчиков – 6606 т. руб. или 72,3 %.</w:t>
      </w:r>
    </w:p>
    <w:p w:rsidR="00E67C3E" w:rsidRPr="00007B85" w:rsidRDefault="00E67C3E" w:rsidP="00007B85">
      <w:pPr>
        <w:spacing w:line="360" w:lineRule="auto"/>
        <w:ind w:firstLine="709"/>
        <w:jc w:val="both"/>
        <w:rPr>
          <w:sz w:val="28"/>
          <w:szCs w:val="28"/>
        </w:rPr>
      </w:pPr>
      <w:r w:rsidRPr="00007B85">
        <w:rPr>
          <w:sz w:val="28"/>
          <w:szCs w:val="28"/>
        </w:rPr>
        <w:t>Доля дебиторской задолженности в общей сумме оборотных активов составляет 48 %, а в выручке 19 % , т.е. в 2005 году из оборота предприятия было отвлечено 48 % имеющихся оборотных активов.</w:t>
      </w:r>
    </w:p>
    <w:p w:rsidR="00E67C3E" w:rsidRPr="00007B85" w:rsidRDefault="00E67C3E" w:rsidP="00007B85">
      <w:pPr>
        <w:spacing w:line="360" w:lineRule="auto"/>
        <w:ind w:firstLine="709"/>
        <w:jc w:val="both"/>
        <w:rPr>
          <w:sz w:val="28"/>
          <w:szCs w:val="28"/>
        </w:rPr>
      </w:pPr>
      <w:r w:rsidRPr="00007B85">
        <w:rPr>
          <w:sz w:val="28"/>
          <w:szCs w:val="28"/>
        </w:rPr>
        <w:t>Самый большой размер дебиторской задолженности наблюдался также в 2005 году,</w:t>
      </w:r>
      <w:r w:rsidR="00007B85" w:rsidRPr="00007B85">
        <w:rPr>
          <w:sz w:val="28"/>
          <w:szCs w:val="28"/>
        </w:rPr>
        <w:t xml:space="preserve"> </w:t>
      </w:r>
      <w:r w:rsidRPr="00007B85">
        <w:rPr>
          <w:sz w:val="28"/>
          <w:szCs w:val="28"/>
        </w:rPr>
        <w:t>и он необусловлен расширение объемов деятельности, а связан с тем, что покупатели стали хуже рассчитываться за приобретаемую с.-х. продукцию.</w:t>
      </w:r>
    </w:p>
    <w:p w:rsidR="00E67C3E" w:rsidRPr="00007B85" w:rsidRDefault="001A267E" w:rsidP="00007B85">
      <w:pPr>
        <w:spacing w:line="360" w:lineRule="auto"/>
        <w:ind w:firstLine="709"/>
        <w:jc w:val="both"/>
        <w:rPr>
          <w:sz w:val="28"/>
          <w:szCs w:val="28"/>
        </w:rPr>
      </w:pPr>
      <w:r>
        <w:rPr>
          <w:sz w:val="28"/>
          <w:szCs w:val="28"/>
        </w:rPr>
        <w:br w:type="page"/>
      </w:r>
      <w:r w:rsidR="00E67C3E" w:rsidRPr="00007B85">
        <w:rPr>
          <w:sz w:val="28"/>
          <w:szCs w:val="28"/>
        </w:rPr>
        <w:t>Таблица 2.5.2</w:t>
      </w:r>
      <w:r w:rsidR="00007B85" w:rsidRPr="00007B85">
        <w:rPr>
          <w:sz w:val="28"/>
          <w:szCs w:val="28"/>
        </w:rPr>
        <w:t xml:space="preserve"> </w:t>
      </w:r>
      <w:r w:rsidR="00E67C3E" w:rsidRPr="00007B85">
        <w:rPr>
          <w:sz w:val="28"/>
          <w:szCs w:val="28"/>
        </w:rPr>
        <w:t>- Анализ динамики кредиторской задолженности в ЗАО «Птицевод»</w:t>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91"/>
        <w:gridCol w:w="933"/>
        <w:gridCol w:w="832"/>
        <w:gridCol w:w="934"/>
        <w:gridCol w:w="990"/>
        <w:gridCol w:w="1173"/>
        <w:gridCol w:w="907"/>
        <w:gridCol w:w="852"/>
        <w:gridCol w:w="768"/>
      </w:tblGrid>
      <w:tr w:rsidR="00E67C3E" w:rsidRPr="00674768">
        <w:trPr>
          <w:cantSplit/>
          <w:trHeight w:val="258"/>
        </w:trPr>
        <w:tc>
          <w:tcPr>
            <w:tcW w:w="1791" w:type="dxa"/>
            <w:vMerge w:val="restart"/>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Показатели</w:t>
            </w:r>
          </w:p>
        </w:tc>
        <w:tc>
          <w:tcPr>
            <w:tcW w:w="7389" w:type="dxa"/>
            <w:gridSpan w:val="8"/>
          </w:tcPr>
          <w:p w:rsidR="00E67C3E" w:rsidRPr="00674768" w:rsidRDefault="00E67C3E" w:rsidP="00674768">
            <w:pPr>
              <w:spacing w:line="360" w:lineRule="auto"/>
              <w:rPr>
                <w:sz w:val="20"/>
                <w:szCs w:val="20"/>
              </w:rPr>
            </w:pPr>
            <w:r w:rsidRPr="00674768">
              <w:rPr>
                <w:sz w:val="20"/>
                <w:szCs w:val="20"/>
              </w:rPr>
              <w:t>Годы</w:t>
            </w:r>
          </w:p>
        </w:tc>
      </w:tr>
      <w:tr w:rsidR="00E67C3E" w:rsidRPr="00674768" w:rsidTr="001A267E">
        <w:trPr>
          <w:cantSplit/>
          <w:trHeight w:val="155"/>
        </w:trPr>
        <w:tc>
          <w:tcPr>
            <w:tcW w:w="1791" w:type="dxa"/>
            <w:vMerge/>
          </w:tcPr>
          <w:p w:rsidR="00E67C3E" w:rsidRPr="00674768" w:rsidRDefault="00E67C3E" w:rsidP="00674768">
            <w:pPr>
              <w:spacing w:line="360" w:lineRule="auto"/>
              <w:rPr>
                <w:sz w:val="20"/>
                <w:szCs w:val="20"/>
              </w:rPr>
            </w:pPr>
          </w:p>
        </w:tc>
        <w:tc>
          <w:tcPr>
            <w:tcW w:w="1765" w:type="dxa"/>
            <w:gridSpan w:val="2"/>
          </w:tcPr>
          <w:p w:rsidR="00E67C3E" w:rsidRPr="00674768" w:rsidRDefault="00E67C3E" w:rsidP="00674768">
            <w:pPr>
              <w:spacing w:line="360" w:lineRule="auto"/>
              <w:rPr>
                <w:sz w:val="20"/>
                <w:szCs w:val="20"/>
              </w:rPr>
            </w:pPr>
            <w:r w:rsidRPr="00674768">
              <w:rPr>
                <w:sz w:val="20"/>
                <w:szCs w:val="20"/>
              </w:rPr>
              <w:t>2002</w:t>
            </w:r>
          </w:p>
        </w:tc>
        <w:tc>
          <w:tcPr>
            <w:tcW w:w="1924" w:type="dxa"/>
            <w:gridSpan w:val="2"/>
          </w:tcPr>
          <w:p w:rsidR="00E67C3E" w:rsidRPr="00674768" w:rsidRDefault="00E67C3E" w:rsidP="00674768">
            <w:pPr>
              <w:spacing w:line="360" w:lineRule="auto"/>
              <w:rPr>
                <w:sz w:val="20"/>
                <w:szCs w:val="20"/>
              </w:rPr>
            </w:pPr>
            <w:r w:rsidRPr="00674768">
              <w:rPr>
                <w:sz w:val="20"/>
                <w:szCs w:val="20"/>
              </w:rPr>
              <w:t>2003</w:t>
            </w:r>
          </w:p>
        </w:tc>
        <w:tc>
          <w:tcPr>
            <w:tcW w:w="2080" w:type="dxa"/>
            <w:gridSpan w:val="2"/>
          </w:tcPr>
          <w:p w:rsidR="00E67C3E" w:rsidRPr="00674768" w:rsidRDefault="00E67C3E" w:rsidP="00674768">
            <w:pPr>
              <w:spacing w:line="360" w:lineRule="auto"/>
              <w:rPr>
                <w:sz w:val="20"/>
                <w:szCs w:val="20"/>
              </w:rPr>
            </w:pPr>
            <w:r w:rsidRPr="00674768">
              <w:rPr>
                <w:sz w:val="20"/>
                <w:szCs w:val="20"/>
              </w:rPr>
              <w:t>2004</w:t>
            </w:r>
          </w:p>
        </w:tc>
        <w:tc>
          <w:tcPr>
            <w:tcW w:w="1620" w:type="dxa"/>
            <w:gridSpan w:val="2"/>
          </w:tcPr>
          <w:p w:rsidR="00E67C3E" w:rsidRPr="00674768" w:rsidRDefault="00E67C3E" w:rsidP="00674768">
            <w:pPr>
              <w:spacing w:line="360" w:lineRule="auto"/>
              <w:rPr>
                <w:sz w:val="20"/>
                <w:szCs w:val="20"/>
              </w:rPr>
            </w:pPr>
            <w:r w:rsidRPr="00674768">
              <w:rPr>
                <w:sz w:val="20"/>
                <w:szCs w:val="20"/>
              </w:rPr>
              <w:t>2005</w:t>
            </w:r>
          </w:p>
        </w:tc>
      </w:tr>
      <w:tr w:rsidR="00E67C3E" w:rsidRPr="00674768" w:rsidTr="001A267E">
        <w:trPr>
          <w:cantSplit/>
          <w:trHeight w:val="155"/>
        </w:trPr>
        <w:tc>
          <w:tcPr>
            <w:tcW w:w="1791" w:type="dxa"/>
            <w:vMerge/>
          </w:tcPr>
          <w:p w:rsidR="00E67C3E" w:rsidRPr="00674768" w:rsidRDefault="00E67C3E" w:rsidP="00674768">
            <w:pPr>
              <w:spacing w:line="360" w:lineRule="auto"/>
              <w:rPr>
                <w:sz w:val="20"/>
                <w:szCs w:val="20"/>
              </w:rPr>
            </w:pPr>
          </w:p>
        </w:tc>
        <w:tc>
          <w:tcPr>
            <w:tcW w:w="933" w:type="dxa"/>
          </w:tcPr>
          <w:p w:rsidR="00E67C3E" w:rsidRPr="00674768" w:rsidRDefault="00E67C3E" w:rsidP="00674768">
            <w:pPr>
              <w:spacing w:line="360" w:lineRule="auto"/>
              <w:rPr>
                <w:sz w:val="20"/>
                <w:szCs w:val="20"/>
              </w:rPr>
            </w:pPr>
            <w:r w:rsidRPr="00674768">
              <w:rPr>
                <w:sz w:val="20"/>
                <w:szCs w:val="20"/>
              </w:rPr>
              <w:t>начало</w:t>
            </w:r>
          </w:p>
        </w:tc>
        <w:tc>
          <w:tcPr>
            <w:tcW w:w="832" w:type="dxa"/>
          </w:tcPr>
          <w:p w:rsidR="00E67C3E" w:rsidRPr="00674768" w:rsidRDefault="00E67C3E" w:rsidP="00674768">
            <w:pPr>
              <w:spacing w:line="360" w:lineRule="auto"/>
              <w:rPr>
                <w:sz w:val="20"/>
                <w:szCs w:val="20"/>
              </w:rPr>
            </w:pPr>
            <w:r w:rsidRPr="00674768">
              <w:rPr>
                <w:sz w:val="20"/>
                <w:szCs w:val="20"/>
              </w:rPr>
              <w:t>конец</w:t>
            </w:r>
          </w:p>
        </w:tc>
        <w:tc>
          <w:tcPr>
            <w:tcW w:w="934" w:type="dxa"/>
          </w:tcPr>
          <w:p w:rsidR="00E67C3E" w:rsidRPr="00674768" w:rsidRDefault="00E67C3E" w:rsidP="00674768">
            <w:pPr>
              <w:spacing w:line="360" w:lineRule="auto"/>
              <w:rPr>
                <w:sz w:val="20"/>
                <w:szCs w:val="20"/>
              </w:rPr>
            </w:pPr>
            <w:r w:rsidRPr="00674768">
              <w:rPr>
                <w:sz w:val="20"/>
                <w:szCs w:val="20"/>
              </w:rPr>
              <w:t>начало</w:t>
            </w:r>
          </w:p>
        </w:tc>
        <w:tc>
          <w:tcPr>
            <w:tcW w:w="990" w:type="dxa"/>
          </w:tcPr>
          <w:p w:rsidR="00E67C3E" w:rsidRPr="00674768" w:rsidRDefault="00E67C3E" w:rsidP="00674768">
            <w:pPr>
              <w:spacing w:line="360" w:lineRule="auto"/>
              <w:rPr>
                <w:sz w:val="20"/>
                <w:szCs w:val="20"/>
              </w:rPr>
            </w:pPr>
            <w:r w:rsidRPr="00674768">
              <w:rPr>
                <w:sz w:val="20"/>
                <w:szCs w:val="20"/>
              </w:rPr>
              <w:t>конец</w:t>
            </w:r>
          </w:p>
        </w:tc>
        <w:tc>
          <w:tcPr>
            <w:tcW w:w="1173" w:type="dxa"/>
          </w:tcPr>
          <w:p w:rsidR="00E67C3E" w:rsidRPr="00674768" w:rsidRDefault="00E67C3E" w:rsidP="00674768">
            <w:pPr>
              <w:spacing w:line="360" w:lineRule="auto"/>
              <w:rPr>
                <w:sz w:val="20"/>
                <w:szCs w:val="20"/>
              </w:rPr>
            </w:pPr>
            <w:r w:rsidRPr="00674768">
              <w:rPr>
                <w:sz w:val="20"/>
                <w:szCs w:val="20"/>
              </w:rPr>
              <w:t>начало</w:t>
            </w:r>
          </w:p>
        </w:tc>
        <w:tc>
          <w:tcPr>
            <w:tcW w:w="907" w:type="dxa"/>
          </w:tcPr>
          <w:p w:rsidR="00E67C3E" w:rsidRPr="00674768" w:rsidRDefault="00E67C3E" w:rsidP="00674768">
            <w:pPr>
              <w:spacing w:line="360" w:lineRule="auto"/>
              <w:rPr>
                <w:sz w:val="20"/>
                <w:szCs w:val="20"/>
              </w:rPr>
            </w:pPr>
            <w:r w:rsidRPr="00674768">
              <w:rPr>
                <w:sz w:val="20"/>
                <w:szCs w:val="20"/>
              </w:rPr>
              <w:t>конец</w:t>
            </w:r>
          </w:p>
        </w:tc>
        <w:tc>
          <w:tcPr>
            <w:tcW w:w="852" w:type="dxa"/>
          </w:tcPr>
          <w:p w:rsidR="00E67C3E" w:rsidRPr="00674768" w:rsidRDefault="00E67C3E" w:rsidP="00674768">
            <w:pPr>
              <w:spacing w:line="360" w:lineRule="auto"/>
              <w:rPr>
                <w:sz w:val="20"/>
                <w:szCs w:val="20"/>
              </w:rPr>
            </w:pPr>
            <w:r w:rsidRPr="00674768">
              <w:rPr>
                <w:sz w:val="20"/>
                <w:szCs w:val="20"/>
              </w:rPr>
              <w:t>начало</w:t>
            </w:r>
          </w:p>
        </w:tc>
        <w:tc>
          <w:tcPr>
            <w:tcW w:w="768" w:type="dxa"/>
          </w:tcPr>
          <w:p w:rsidR="00E67C3E" w:rsidRPr="00674768" w:rsidRDefault="00E67C3E" w:rsidP="00674768">
            <w:pPr>
              <w:spacing w:line="360" w:lineRule="auto"/>
              <w:rPr>
                <w:sz w:val="20"/>
                <w:szCs w:val="20"/>
              </w:rPr>
            </w:pPr>
            <w:r w:rsidRPr="00674768">
              <w:rPr>
                <w:sz w:val="20"/>
                <w:szCs w:val="20"/>
              </w:rPr>
              <w:t>конец</w:t>
            </w:r>
          </w:p>
        </w:tc>
      </w:tr>
      <w:tr w:rsidR="00E67C3E" w:rsidRPr="00674768" w:rsidTr="001A267E">
        <w:trPr>
          <w:trHeight w:val="274"/>
        </w:trPr>
        <w:tc>
          <w:tcPr>
            <w:tcW w:w="1791" w:type="dxa"/>
          </w:tcPr>
          <w:p w:rsidR="00E67C3E" w:rsidRPr="00674768" w:rsidRDefault="00E67C3E" w:rsidP="00674768">
            <w:pPr>
              <w:spacing w:line="360" w:lineRule="auto"/>
              <w:rPr>
                <w:sz w:val="20"/>
                <w:szCs w:val="20"/>
              </w:rPr>
            </w:pPr>
            <w:r w:rsidRPr="00674768">
              <w:rPr>
                <w:sz w:val="20"/>
                <w:szCs w:val="20"/>
              </w:rPr>
              <w:t>1</w:t>
            </w:r>
          </w:p>
        </w:tc>
        <w:tc>
          <w:tcPr>
            <w:tcW w:w="933" w:type="dxa"/>
          </w:tcPr>
          <w:p w:rsidR="00E67C3E" w:rsidRPr="00674768" w:rsidRDefault="00E67C3E" w:rsidP="00674768">
            <w:pPr>
              <w:spacing w:line="360" w:lineRule="auto"/>
              <w:rPr>
                <w:sz w:val="20"/>
                <w:szCs w:val="20"/>
              </w:rPr>
            </w:pPr>
            <w:r w:rsidRPr="00674768">
              <w:rPr>
                <w:sz w:val="20"/>
                <w:szCs w:val="20"/>
              </w:rPr>
              <w:t>2</w:t>
            </w:r>
          </w:p>
        </w:tc>
        <w:tc>
          <w:tcPr>
            <w:tcW w:w="832" w:type="dxa"/>
          </w:tcPr>
          <w:p w:rsidR="00E67C3E" w:rsidRPr="00674768" w:rsidRDefault="00E67C3E" w:rsidP="00674768">
            <w:pPr>
              <w:spacing w:line="360" w:lineRule="auto"/>
              <w:rPr>
                <w:sz w:val="20"/>
                <w:szCs w:val="20"/>
              </w:rPr>
            </w:pPr>
            <w:r w:rsidRPr="00674768">
              <w:rPr>
                <w:sz w:val="20"/>
                <w:szCs w:val="20"/>
              </w:rPr>
              <w:t>3</w:t>
            </w:r>
          </w:p>
        </w:tc>
        <w:tc>
          <w:tcPr>
            <w:tcW w:w="934" w:type="dxa"/>
          </w:tcPr>
          <w:p w:rsidR="00E67C3E" w:rsidRPr="00674768" w:rsidRDefault="00E67C3E" w:rsidP="00674768">
            <w:pPr>
              <w:spacing w:line="360" w:lineRule="auto"/>
              <w:rPr>
                <w:sz w:val="20"/>
                <w:szCs w:val="20"/>
              </w:rPr>
            </w:pPr>
            <w:r w:rsidRPr="00674768">
              <w:rPr>
                <w:sz w:val="20"/>
                <w:szCs w:val="20"/>
              </w:rPr>
              <w:t>4</w:t>
            </w:r>
          </w:p>
        </w:tc>
        <w:tc>
          <w:tcPr>
            <w:tcW w:w="990" w:type="dxa"/>
          </w:tcPr>
          <w:p w:rsidR="00E67C3E" w:rsidRPr="00674768" w:rsidRDefault="00E67C3E" w:rsidP="00674768">
            <w:pPr>
              <w:spacing w:line="360" w:lineRule="auto"/>
              <w:rPr>
                <w:sz w:val="20"/>
                <w:szCs w:val="20"/>
              </w:rPr>
            </w:pPr>
            <w:r w:rsidRPr="00674768">
              <w:rPr>
                <w:sz w:val="20"/>
                <w:szCs w:val="20"/>
              </w:rPr>
              <w:t>5</w:t>
            </w:r>
          </w:p>
        </w:tc>
        <w:tc>
          <w:tcPr>
            <w:tcW w:w="1173" w:type="dxa"/>
          </w:tcPr>
          <w:p w:rsidR="00E67C3E" w:rsidRPr="00674768" w:rsidRDefault="00E67C3E" w:rsidP="00674768">
            <w:pPr>
              <w:spacing w:line="360" w:lineRule="auto"/>
              <w:rPr>
                <w:sz w:val="20"/>
                <w:szCs w:val="20"/>
              </w:rPr>
            </w:pPr>
            <w:r w:rsidRPr="00674768">
              <w:rPr>
                <w:sz w:val="20"/>
                <w:szCs w:val="20"/>
              </w:rPr>
              <w:t>6</w:t>
            </w:r>
          </w:p>
        </w:tc>
        <w:tc>
          <w:tcPr>
            <w:tcW w:w="907" w:type="dxa"/>
          </w:tcPr>
          <w:p w:rsidR="00E67C3E" w:rsidRPr="00674768" w:rsidRDefault="00E67C3E" w:rsidP="00674768">
            <w:pPr>
              <w:spacing w:line="360" w:lineRule="auto"/>
              <w:rPr>
                <w:sz w:val="20"/>
                <w:szCs w:val="20"/>
              </w:rPr>
            </w:pPr>
            <w:r w:rsidRPr="00674768">
              <w:rPr>
                <w:sz w:val="20"/>
                <w:szCs w:val="20"/>
              </w:rPr>
              <w:t>7</w:t>
            </w:r>
          </w:p>
        </w:tc>
        <w:tc>
          <w:tcPr>
            <w:tcW w:w="852" w:type="dxa"/>
          </w:tcPr>
          <w:p w:rsidR="00E67C3E" w:rsidRPr="00674768" w:rsidRDefault="00E67C3E" w:rsidP="00674768">
            <w:pPr>
              <w:spacing w:line="360" w:lineRule="auto"/>
              <w:rPr>
                <w:sz w:val="20"/>
                <w:szCs w:val="20"/>
              </w:rPr>
            </w:pPr>
            <w:r w:rsidRPr="00674768">
              <w:rPr>
                <w:sz w:val="20"/>
                <w:szCs w:val="20"/>
              </w:rPr>
              <w:t>8</w:t>
            </w:r>
          </w:p>
        </w:tc>
        <w:tc>
          <w:tcPr>
            <w:tcW w:w="768" w:type="dxa"/>
          </w:tcPr>
          <w:p w:rsidR="00E67C3E" w:rsidRPr="00674768" w:rsidRDefault="00E67C3E" w:rsidP="00674768">
            <w:pPr>
              <w:spacing w:line="360" w:lineRule="auto"/>
              <w:rPr>
                <w:sz w:val="20"/>
                <w:szCs w:val="20"/>
              </w:rPr>
            </w:pPr>
            <w:r w:rsidRPr="00674768">
              <w:rPr>
                <w:sz w:val="20"/>
                <w:szCs w:val="20"/>
              </w:rPr>
              <w:t>9</w:t>
            </w:r>
          </w:p>
        </w:tc>
      </w:tr>
      <w:tr w:rsidR="00E67C3E" w:rsidRPr="00674768" w:rsidTr="001A267E">
        <w:trPr>
          <w:trHeight w:val="1079"/>
        </w:trPr>
        <w:tc>
          <w:tcPr>
            <w:tcW w:w="1791" w:type="dxa"/>
          </w:tcPr>
          <w:p w:rsidR="00E67C3E" w:rsidRPr="00674768" w:rsidRDefault="00E67C3E" w:rsidP="00674768">
            <w:pPr>
              <w:spacing w:line="360" w:lineRule="auto"/>
              <w:rPr>
                <w:sz w:val="20"/>
                <w:szCs w:val="20"/>
              </w:rPr>
            </w:pPr>
            <w:r w:rsidRPr="00674768">
              <w:rPr>
                <w:sz w:val="20"/>
                <w:szCs w:val="20"/>
              </w:rPr>
              <w:t>1. Кредиторская задолженность краткосрочная, всего, т. руб.</w:t>
            </w:r>
          </w:p>
        </w:tc>
        <w:tc>
          <w:tcPr>
            <w:tcW w:w="93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7764</w:t>
            </w:r>
          </w:p>
        </w:tc>
        <w:tc>
          <w:tcPr>
            <w:tcW w:w="8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2817</w:t>
            </w:r>
          </w:p>
        </w:tc>
        <w:tc>
          <w:tcPr>
            <w:tcW w:w="9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13101</w:t>
            </w:r>
          </w:p>
        </w:tc>
        <w:tc>
          <w:tcPr>
            <w:tcW w:w="9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14944</w:t>
            </w:r>
          </w:p>
        </w:tc>
        <w:tc>
          <w:tcPr>
            <w:tcW w:w="117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15827</w:t>
            </w:r>
          </w:p>
        </w:tc>
        <w:tc>
          <w:tcPr>
            <w:tcW w:w="90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17670</w:t>
            </w:r>
          </w:p>
        </w:tc>
        <w:tc>
          <w:tcPr>
            <w:tcW w:w="85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17670</w:t>
            </w:r>
          </w:p>
        </w:tc>
        <w:tc>
          <w:tcPr>
            <w:tcW w:w="7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25244</w:t>
            </w:r>
          </w:p>
        </w:tc>
      </w:tr>
      <w:tr w:rsidR="00E67C3E" w:rsidRPr="00674768" w:rsidTr="001A267E">
        <w:trPr>
          <w:trHeight w:val="805"/>
        </w:trPr>
        <w:tc>
          <w:tcPr>
            <w:tcW w:w="1791" w:type="dxa"/>
          </w:tcPr>
          <w:p w:rsidR="00E67C3E" w:rsidRPr="00674768" w:rsidRDefault="00E67C3E" w:rsidP="00674768">
            <w:pPr>
              <w:spacing w:line="360" w:lineRule="auto"/>
              <w:rPr>
                <w:sz w:val="20"/>
                <w:szCs w:val="20"/>
              </w:rPr>
            </w:pPr>
            <w:r w:rsidRPr="00674768">
              <w:rPr>
                <w:sz w:val="20"/>
                <w:szCs w:val="20"/>
              </w:rPr>
              <w:t xml:space="preserve">в т.ч. </w:t>
            </w:r>
          </w:p>
          <w:p w:rsidR="00E67C3E" w:rsidRPr="00674768" w:rsidRDefault="00E67C3E" w:rsidP="00674768">
            <w:pPr>
              <w:spacing w:line="360" w:lineRule="auto"/>
              <w:rPr>
                <w:sz w:val="20"/>
                <w:szCs w:val="20"/>
              </w:rPr>
            </w:pPr>
            <w:r w:rsidRPr="00674768">
              <w:rPr>
                <w:sz w:val="20"/>
                <w:szCs w:val="20"/>
              </w:rPr>
              <w:t>- поставщикам</w:t>
            </w:r>
            <w:r w:rsidR="00007B85" w:rsidRPr="00674768">
              <w:rPr>
                <w:sz w:val="20"/>
                <w:szCs w:val="20"/>
              </w:rPr>
              <w:t xml:space="preserve"> </w:t>
            </w:r>
            <w:r w:rsidRPr="00674768">
              <w:rPr>
                <w:sz w:val="20"/>
                <w:szCs w:val="20"/>
              </w:rPr>
              <w:t>и подрядчикам</w:t>
            </w:r>
          </w:p>
        </w:tc>
        <w:tc>
          <w:tcPr>
            <w:tcW w:w="93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8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2817</w:t>
            </w:r>
          </w:p>
        </w:tc>
        <w:tc>
          <w:tcPr>
            <w:tcW w:w="9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5502</w:t>
            </w:r>
          </w:p>
        </w:tc>
        <w:tc>
          <w:tcPr>
            <w:tcW w:w="117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6600</w:t>
            </w:r>
          </w:p>
        </w:tc>
        <w:tc>
          <w:tcPr>
            <w:tcW w:w="90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7341</w:t>
            </w:r>
          </w:p>
        </w:tc>
        <w:tc>
          <w:tcPr>
            <w:tcW w:w="85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7341</w:t>
            </w:r>
          </w:p>
        </w:tc>
        <w:tc>
          <w:tcPr>
            <w:tcW w:w="7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7844</w:t>
            </w:r>
          </w:p>
        </w:tc>
      </w:tr>
      <w:tr w:rsidR="00E67C3E" w:rsidRPr="00674768" w:rsidTr="001A267E">
        <w:trPr>
          <w:trHeight w:val="1079"/>
        </w:trPr>
        <w:tc>
          <w:tcPr>
            <w:tcW w:w="1791" w:type="dxa"/>
          </w:tcPr>
          <w:p w:rsidR="00E67C3E" w:rsidRPr="00674768" w:rsidRDefault="00E67C3E" w:rsidP="00674768">
            <w:pPr>
              <w:spacing w:line="360" w:lineRule="auto"/>
              <w:rPr>
                <w:sz w:val="20"/>
                <w:szCs w:val="20"/>
              </w:rPr>
            </w:pPr>
            <w:r w:rsidRPr="00674768">
              <w:rPr>
                <w:sz w:val="20"/>
                <w:szCs w:val="20"/>
              </w:rPr>
              <w:t>из них:</w:t>
            </w:r>
          </w:p>
          <w:p w:rsidR="00E67C3E" w:rsidRPr="00674768" w:rsidRDefault="00E67C3E" w:rsidP="00674768">
            <w:pPr>
              <w:spacing w:line="360" w:lineRule="auto"/>
              <w:rPr>
                <w:sz w:val="20"/>
                <w:szCs w:val="20"/>
              </w:rPr>
            </w:pPr>
            <w:r w:rsidRPr="00674768">
              <w:rPr>
                <w:sz w:val="20"/>
                <w:szCs w:val="20"/>
              </w:rPr>
              <w:t>подрядным строительным организациям</w:t>
            </w:r>
          </w:p>
        </w:tc>
        <w:tc>
          <w:tcPr>
            <w:tcW w:w="93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8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17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0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237</w:t>
            </w:r>
          </w:p>
        </w:tc>
        <w:tc>
          <w:tcPr>
            <w:tcW w:w="85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7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r>
      <w:tr w:rsidR="00E67C3E" w:rsidRPr="00674768" w:rsidTr="001A267E">
        <w:trPr>
          <w:trHeight w:val="547"/>
        </w:trPr>
        <w:tc>
          <w:tcPr>
            <w:tcW w:w="1791" w:type="dxa"/>
          </w:tcPr>
          <w:p w:rsidR="00E67C3E" w:rsidRPr="00674768" w:rsidRDefault="00E67C3E" w:rsidP="00674768">
            <w:pPr>
              <w:spacing w:line="360" w:lineRule="auto"/>
              <w:rPr>
                <w:sz w:val="20"/>
                <w:szCs w:val="20"/>
              </w:rPr>
            </w:pPr>
            <w:r w:rsidRPr="00674768">
              <w:rPr>
                <w:sz w:val="20"/>
                <w:szCs w:val="20"/>
              </w:rPr>
              <w:t>- налоги и сбор-</w:t>
            </w:r>
            <w:r w:rsidR="00007B85" w:rsidRPr="00674768">
              <w:rPr>
                <w:sz w:val="20"/>
                <w:szCs w:val="20"/>
              </w:rPr>
              <w:t xml:space="preserve"> </w:t>
            </w:r>
            <w:r w:rsidRPr="00674768">
              <w:rPr>
                <w:sz w:val="20"/>
                <w:szCs w:val="20"/>
              </w:rPr>
              <w:t>ры</w:t>
            </w:r>
          </w:p>
        </w:tc>
        <w:tc>
          <w:tcPr>
            <w:tcW w:w="93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83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3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352</w:t>
            </w:r>
          </w:p>
        </w:tc>
        <w:tc>
          <w:tcPr>
            <w:tcW w:w="990"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407</w:t>
            </w:r>
          </w:p>
        </w:tc>
        <w:tc>
          <w:tcPr>
            <w:tcW w:w="117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450</w:t>
            </w:r>
          </w:p>
        </w:tc>
        <w:tc>
          <w:tcPr>
            <w:tcW w:w="907"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550</w:t>
            </w:r>
          </w:p>
        </w:tc>
        <w:tc>
          <w:tcPr>
            <w:tcW w:w="85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550</w:t>
            </w:r>
          </w:p>
        </w:tc>
        <w:tc>
          <w:tcPr>
            <w:tcW w:w="76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477</w:t>
            </w:r>
          </w:p>
        </w:tc>
      </w:tr>
      <w:tr w:rsidR="00E67C3E" w:rsidRPr="00674768" w:rsidTr="001A267E">
        <w:trPr>
          <w:trHeight w:val="258"/>
        </w:trPr>
        <w:tc>
          <w:tcPr>
            <w:tcW w:w="1791" w:type="dxa"/>
          </w:tcPr>
          <w:p w:rsidR="00E67C3E" w:rsidRPr="00674768" w:rsidRDefault="00E67C3E" w:rsidP="00674768">
            <w:pPr>
              <w:spacing w:line="360" w:lineRule="auto"/>
              <w:rPr>
                <w:sz w:val="20"/>
                <w:szCs w:val="20"/>
              </w:rPr>
            </w:pPr>
            <w:r w:rsidRPr="00674768">
              <w:rPr>
                <w:sz w:val="20"/>
                <w:szCs w:val="20"/>
              </w:rPr>
              <w:t>- займы</w:t>
            </w:r>
          </w:p>
        </w:tc>
        <w:tc>
          <w:tcPr>
            <w:tcW w:w="933" w:type="dxa"/>
          </w:tcPr>
          <w:p w:rsidR="00E67C3E" w:rsidRPr="00674768" w:rsidRDefault="00E67C3E" w:rsidP="00674768">
            <w:pPr>
              <w:spacing w:line="360" w:lineRule="auto"/>
              <w:rPr>
                <w:sz w:val="20"/>
                <w:szCs w:val="20"/>
              </w:rPr>
            </w:pPr>
            <w:r w:rsidRPr="00674768">
              <w:rPr>
                <w:sz w:val="20"/>
                <w:szCs w:val="20"/>
              </w:rPr>
              <w:t>-</w:t>
            </w:r>
          </w:p>
        </w:tc>
        <w:tc>
          <w:tcPr>
            <w:tcW w:w="832" w:type="dxa"/>
          </w:tcPr>
          <w:p w:rsidR="00E67C3E" w:rsidRPr="00674768" w:rsidRDefault="00E67C3E" w:rsidP="00674768">
            <w:pPr>
              <w:spacing w:line="360" w:lineRule="auto"/>
              <w:rPr>
                <w:sz w:val="20"/>
                <w:szCs w:val="20"/>
              </w:rPr>
            </w:pPr>
            <w:r w:rsidRPr="00674768">
              <w:rPr>
                <w:sz w:val="20"/>
                <w:szCs w:val="20"/>
              </w:rPr>
              <w:t>-</w:t>
            </w:r>
          </w:p>
        </w:tc>
        <w:tc>
          <w:tcPr>
            <w:tcW w:w="934" w:type="dxa"/>
          </w:tcPr>
          <w:p w:rsidR="00E67C3E" w:rsidRPr="00674768" w:rsidRDefault="00E67C3E" w:rsidP="00674768">
            <w:pPr>
              <w:spacing w:line="360" w:lineRule="auto"/>
              <w:rPr>
                <w:sz w:val="20"/>
                <w:szCs w:val="20"/>
              </w:rPr>
            </w:pPr>
            <w:r w:rsidRPr="00674768">
              <w:rPr>
                <w:sz w:val="20"/>
                <w:szCs w:val="20"/>
              </w:rPr>
              <w:t>-</w:t>
            </w:r>
          </w:p>
        </w:tc>
        <w:tc>
          <w:tcPr>
            <w:tcW w:w="990" w:type="dxa"/>
          </w:tcPr>
          <w:p w:rsidR="00E67C3E" w:rsidRPr="00674768" w:rsidRDefault="00E67C3E" w:rsidP="00674768">
            <w:pPr>
              <w:spacing w:line="360" w:lineRule="auto"/>
              <w:rPr>
                <w:sz w:val="20"/>
                <w:szCs w:val="20"/>
              </w:rPr>
            </w:pPr>
            <w:r w:rsidRPr="00674768">
              <w:rPr>
                <w:sz w:val="20"/>
                <w:szCs w:val="20"/>
              </w:rPr>
              <w:t>-</w:t>
            </w:r>
          </w:p>
        </w:tc>
        <w:tc>
          <w:tcPr>
            <w:tcW w:w="1173" w:type="dxa"/>
          </w:tcPr>
          <w:p w:rsidR="00E67C3E" w:rsidRPr="00674768" w:rsidRDefault="00E67C3E" w:rsidP="00674768">
            <w:pPr>
              <w:spacing w:line="360" w:lineRule="auto"/>
              <w:rPr>
                <w:sz w:val="20"/>
                <w:szCs w:val="20"/>
              </w:rPr>
            </w:pPr>
            <w:r w:rsidRPr="00674768">
              <w:rPr>
                <w:sz w:val="20"/>
                <w:szCs w:val="20"/>
              </w:rPr>
              <w:t>-</w:t>
            </w:r>
          </w:p>
        </w:tc>
        <w:tc>
          <w:tcPr>
            <w:tcW w:w="907" w:type="dxa"/>
          </w:tcPr>
          <w:p w:rsidR="00E67C3E" w:rsidRPr="00674768" w:rsidRDefault="00E67C3E" w:rsidP="00674768">
            <w:pPr>
              <w:spacing w:line="360" w:lineRule="auto"/>
              <w:rPr>
                <w:sz w:val="20"/>
                <w:szCs w:val="20"/>
              </w:rPr>
            </w:pPr>
            <w:r w:rsidRPr="00674768">
              <w:rPr>
                <w:sz w:val="20"/>
                <w:szCs w:val="20"/>
              </w:rPr>
              <w:t>2125</w:t>
            </w:r>
          </w:p>
        </w:tc>
        <w:tc>
          <w:tcPr>
            <w:tcW w:w="852" w:type="dxa"/>
          </w:tcPr>
          <w:p w:rsidR="00E67C3E" w:rsidRPr="00674768" w:rsidRDefault="00E67C3E" w:rsidP="00674768">
            <w:pPr>
              <w:spacing w:line="360" w:lineRule="auto"/>
              <w:rPr>
                <w:sz w:val="20"/>
                <w:szCs w:val="20"/>
              </w:rPr>
            </w:pPr>
            <w:r w:rsidRPr="00674768">
              <w:rPr>
                <w:sz w:val="20"/>
                <w:szCs w:val="20"/>
              </w:rPr>
              <w:t>2125</w:t>
            </w:r>
          </w:p>
        </w:tc>
        <w:tc>
          <w:tcPr>
            <w:tcW w:w="768" w:type="dxa"/>
          </w:tcPr>
          <w:p w:rsidR="00E67C3E" w:rsidRPr="00674768" w:rsidRDefault="00E67C3E" w:rsidP="00674768">
            <w:pPr>
              <w:spacing w:line="360" w:lineRule="auto"/>
              <w:rPr>
                <w:sz w:val="20"/>
                <w:szCs w:val="20"/>
              </w:rPr>
            </w:pPr>
            <w:r w:rsidRPr="00674768">
              <w:rPr>
                <w:sz w:val="20"/>
                <w:szCs w:val="20"/>
              </w:rPr>
              <w:t>7925</w:t>
            </w:r>
          </w:p>
        </w:tc>
      </w:tr>
      <w:tr w:rsidR="00E67C3E" w:rsidRPr="00674768" w:rsidTr="001A267E">
        <w:trPr>
          <w:trHeight w:val="274"/>
        </w:trPr>
        <w:tc>
          <w:tcPr>
            <w:tcW w:w="1791" w:type="dxa"/>
          </w:tcPr>
          <w:p w:rsidR="00E67C3E" w:rsidRPr="00674768" w:rsidRDefault="00E67C3E" w:rsidP="00674768">
            <w:pPr>
              <w:spacing w:line="360" w:lineRule="auto"/>
              <w:rPr>
                <w:sz w:val="20"/>
                <w:szCs w:val="20"/>
              </w:rPr>
            </w:pPr>
            <w:r w:rsidRPr="00674768">
              <w:rPr>
                <w:sz w:val="20"/>
                <w:szCs w:val="20"/>
              </w:rPr>
              <w:t>-кредиты</w:t>
            </w:r>
          </w:p>
        </w:tc>
        <w:tc>
          <w:tcPr>
            <w:tcW w:w="933" w:type="dxa"/>
          </w:tcPr>
          <w:p w:rsidR="00E67C3E" w:rsidRPr="00674768" w:rsidRDefault="00E67C3E" w:rsidP="00674768">
            <w:pPr>
              <w:spacing w:line="360" w:lineRule="auto"/>
              <w:rPr>
                <w:sz w:val="20"/>
                <w:szCs w:val="20"/>
              </w:rPr>
            </w:pPr>
          </w:p>
        </w:tc>
        <w:tc>
          <w:tcPr>
            <w:tcW w:w="832" w:type="dxa"/>
          </w:tcPr>
          <w:p w:rsidR="00E67C3E" w:rsidRPr="00674768" w:rsidRDefault="00E67C3E" w:rsidP="00674768">
            <w:pPr>
              <w:spacing w:line="360" w:lineRule="auto"/>
              <w:rPr>
                <w:sz w:val="20"/>
                <w:szCs w:val="20"/>
              </w:rPr>
            </w:pPr>
          </w:p>
        </w:tc>
        <w:tc>
          <w:tcPr>
            <w:tcW w:w="934" w:type="dxa"/>
          </w:tcPr>
          <w:p w:rsidR="00E67C3E" w:rsidRPr="00674768" w:rsidRDefault="00E67C3E" w:rsidP="00674768">
            <w:pPr>
              <w:spacing w:line="360" w:lineRule="auto"/>
              <w:rPr>
                <w:sz w:val="20"/>
                <w:szCs w:val="20"/>
              </w:rPr>
            </w:pPr>
            <w:r w:rsidRPr="00674768">
              <w:rPr>
                <w:sz w:val="20"/>
                <w:szCs w:val="20"/>
              </w:rPr>
              <w:t>7526</w:t>
            </w:r>
          </w:p>
        </w:tc>
        <w:tc>
          <w:tcPr>
            <w:tcW w:w="990" w:type="dxa"/>
          </w:tcPr>
          <w:p w:rsidR="00E67C3E" w:rsidRPr="00674768" w:rsidRDefault="00E67C3E" w:rsidP="00674768">
            <w:pPr>
              <w:spacing w:line="360" w:lineRule="auto"/>
              <w:rPr>
                <w:sz w:val="20"/>
                <w:szCs w:val="20"/>
              </w:rPr>
            </w:pPr>
            <w:r w:rsidRPr="00674768">
              <w:rPr>
                <w:sz w:val="20"/>
                <w:szCs w:val="20"/>
              </w:rPr>
              <w:t>8733</w:t>
            </w:r>
          </w:p>
        </w:tc>
        <w:tc>
          <w:tcPr>
            <w:tcW w:w="1173" w:type="dxa"/>
          </w:tcPr>
          <w:p w:rsidR="00E67C3E" w:rsidRPr="00674768" w:rsidRDefault="00E67C3E" w:rsidP="00674768">
            <w:pPr>
              <w:spacing w:line="360" w:lineRule="auto"/>
              <w:rPr>
                <w:sz w:val="20"/>
                <w:szCs w:val="20"/>
              </w:rPr>
            </w:pPr>
            <w:r w:rsidRPr="00674768">
              <w:rPr>
                <w:sz w:val="20"/>
                <w:szCs w:val="20"/>
              </w:rPr>
              <w:t>8278</w:t>
            </w:r>
          </w:p>
        </w:tc>
        <w:tc>
          <w:tcPr>
            <w:tcW w:w="907" w:type="dxa"/>
          </w:tcPr>
          <w:p w:rsidR="00E67C3E" w:rsidRPr="00674768" w:rsidRDefault="00E67C3E" w:rsidP="00674768">
            <w:pPr>
              <w:spacing w:line="360" w:lineRule="auto"/>
              <w:rPr>
                <w:sz w:val="20"/>
                <w:szCs w:val="20"/>
              </w:rPr>
            </w:pPr>
            <w:r w:rsidRPr="00674768">
              <w:rPr>
                <w:sz w:val="20"/>
                <w:szCs w:val="20"/>
              </w:rPr>
              <w:t>6944</w:t>
            </w:r>
          </w:p>
        </w:tc>
        <w:tc>
          <w:tcPr>
            <w:tcW w:w="852" w:type="dxa"/>
          </w:tcPr>
          <w:p w:rsidR="00E67C3E" w:rsidRPr="00674768" w:rsidRDefault="00E67C3E" w:rsidP="00674768">
            <w:pPr>
              <w:spacing w:line="360" w:lineRule="auto"/>
              <w:rPr>
                <w:sz w:val="20"/>
                <w:szCs w:val="20"/>
              </w:rPr>
            </w:pPr>
            <w:r w:rsidRPr="00674768">
              <w:rPr>
                <w:sz w:val="20"/>
                <w:szCs w:val="20"/>
              </w:rPr>
              <w:t>6944</w:t>
            </w:r>
          </w:p>
        </w:tc>
        <w:tc>
          <w:tcPr>
            <w:tcW w:w="768" w:type="dxa"/>
          </w:tcPr>
          <w:p w:rsidR="00E67C3E" w:rsidRPr="00674768" w:rsidRDefault="00E67C3E" w:rsidP="00674768">
            <w:pPr>
              <w:spacing w:line="360" w:lineRule="auto"/>
              <w:rPr>
                <w:sz w:val="20"/>
                <w:szCs w:val="20"/>
              </w:rPr>
            </w:pPr>
            <w:r w:rsidRPr="00674768">
              <w:rPr>
                <w:sz w:val="20"/>
                <w:szCs w:val="20"/>
              </w:rPr>
              <w:t>8400</w:t>
            </w:r>
          </w:p>
        </w:tc>
      </w:tr>
      <w:tr w:rsidR="00E67C3E" w:rsidRPr="00674768" w:rsidTr="001A267E">
        <w:trPr>
          <w:trHeight w:val="306"/>
        </w:trPr>
        <w:tc>
          <w:tcPr>
            <w:tcW w:w="1791" w:type="dxa"/>
          </w:tcPr>
          <w:p w:rsidR="00E67C3E" w:rsidRPr="00674768" w:rsidRDefault="00E67C3E" w:rsidP="00674768">
            <w:pPr>
              <w:spacing w:line="360" w:lineRule="auto"/>
              <w:rPr>
                <w:sz w:val="20"/>
                <w:szCs w:val="20"/>
              </w:rPr>
            </w:pPr>
            <w:r w:rsidRPr="00674768">
              <w:rPr>
                <w:sz w:val="20"/>
                <w:szCs w:val="20"/>
              </w:rPr>
              <w:t>- прочие</w:t>
            </w:r>
          </w:p>
        </w:tc>
        <w:tc>
          <w:tcPr>
            <w:tcW w:w="933" w:type="dxa"/>
          </w:tcPr>
          <w:p w:rsidR="00E67C3E" w:rsidRPr="00674768" w:rsidRDefault="00E67C3E" w:rsidP="00674768">
            <w:pPr>
              <w:spacing w:line="360" w:lineRule="auto"/>
              <w:rPr>
                <w:sz w:val="20"/>
                <w:szCs w:val="20"/>
              </w:rPr>
            </w:pPr>
            <w:r w:rsidRPr="00674768">
              <w:rPr>
                <w:sz w:val="20"/>
                <w:szCs w:val="20"/>
              </w:rPr>
              <w:t>-</w:t>
            </w:r>
          </w:p>
        </w:tc>
        <w:tc>
          <w:tcPr>
            <w:tcW w:w="832" w:type="dxa"/>
          </w:tcPr>
          <w:p w:rsidR="00E67C3E" w:rsidRPr="00674768" w:rsidRDefault="00E67C3E" w:rsidP="00674768">
            <w:pPr>
              <w:spacing w:line="360" w:lineRule="auto"/>
              <w:rPr>
                <w:sz w:val="20"/>
                <w:szCs w:val="20"/>
              </w:rPr>
            </w:pPr>
            <w:r w:rsidRPr="00674768">
              <w:rPr>
                <w:sz w:val="20"/>
                <w:szCs w:val="20"/>
              </w:rPr>
              <w:t>-</w:t>
            </w:r>
          </w:p>
        </w:tc>
        <w:tc>
          <w:tcPr>
            <w:tcW w:w="934" w:type="dxa"/>
          </w:tcPr>
          <w:p w:rsidR="00E67C3E" w:rsidRPr="00674768" w:rsidRDefault="00E67C3E" w:rsidP="00674768">
            <w:pPr>
              <w:spacing w:line="360" w:lineRule="auto"/>
              <w:rPr>
                <w:sz w:val="20"/>
                <w:szCs w:val="20"/>
              </w:rPr>
            </w:pPr>
            <w:r w:rsidRPr="00674768">
              <w:rPr>
                <w:sz w:val="20"/>
                <w:szCs w:val="20"/>
              </w:rPr>
              <w:t>2406</w:t>
            </w:r>
          </w:p>
        </w:tc>
        <w:tc>
          <w:tcPr>
            <w:tcW w:w="990" w:type="dxa"/>
          </w:tcPr>
          <w:p w:rsidR="00E67C3E" w:rsidRPr="00674768" w:rsidRDefault="00E67C3E" w:rsidP="00674768">
            <w:pPr>
              <w:spacing w:line="360" w:lineRule="auto"/>
              <w:rPr>
                <w:sz w:val="20"/>
                <w:szCs w:val="20"/>
              </w:rPr>
            </w:pPr>
            <w:r w:rsidRPr="00674768">
              <w:rPr>
                <w:sz w:val="20"/>
                <w:szCs w:val="20"/>
              </w:rPr>
              <w:t>302</w:t>
            </w:r>
          </w:p>
        </w:tc>
        <w:tc>
          <w:tcPr>
            <w:tcW w:w="1173" w:type="dxa"/>
          </w:tcPr>
          <w:p w:rsidR="00E67C3E" w:rsidRPr="00674768" w:rsidRDefault="00E67C3E" w:rsidP="00674768">
            <w:pPr>
              <w:spacing w:line="360" w:lineRule="auto"/>
              <w:rPr>
                <w:sz w:val="20"/>
                <w:szCs w:val="20"/>
              </w:rPr>
            </w:pPr>
            <w:r w:rsidRPr="00674768">
              <w:rPr>
                <w:sz w:val="20"/>
                <w:szCs w:val="20"/>
              </w:rPr>
              <w:t>499</w:t>
            </w:r>
          </w:p>
        </w:tc>
        <w:tc>
          <w:tcPr>
            <w:tcW w:w="907" w:type="dxa"/>
          </w:tcPr>
          <w:p w:rsidR="00E67C3E" w:rsidRPr="00674768" w:rsidRDefault="00E67C3E" w:rsidP="00674768">
            <w:pPr>
              <w:spacing w:line="360" w:lineRule="auto"/>
              <w:rPr>
                <w:sz w:val="20"/>
                <w:szCs w:val="20"/>
              </w:rPr>
            </w:pPr>
            <w:r w:rsidRPr="00674768">
              <w:rPr>
                <w:sz w:val="20"/>
                <w:szCs w:val="20"/>
              </w:rPr>
              <w:t>710</w:t>
            </w:r>
          </w:p>
        </w:tc>
        <w:tc>
          <w:tcPr>
            <w:tcW w:w="852" w:type="dxa"/>
          </w:tcPr>
          <w:p w:rsidR="00E67C3E" w:rsidRPr="00674768" w:rsidRDefault="00E67C3E" w:rsidP="00674768">
            <w:pPr>
              <w:spacing w:line="360" w:lineRule="auto"/>
              <w:rPr>
                <w:sz w:val="20"/>
                <w:szCs w:val="20"/>
              </w:rPr>
            </w:pPr>
            <w:r w:rsidRPr="00674768">
              <w:rPr>
                <w:sz w:val="20"/>
                <w:szCs w:val="20"/>
              </w:rPr>
              <w:t>710</w:t>
            </w:r>
          </w:p>
        </w:tc>
        <w:tc>
          <w:tcPr>
            <w:tcW w:w="768" w:type="dxa"/>
          </w:tcPr>
          <w:p w:rsidR="00E67C3E" w:rsidRPr="00674768" w:rsidRDefault="00E67C3E" w:rsidP="00674768">
            <w:pPr>
              <w:spacing w:line="360" w:lineRule="auto"/>
              <w:rPr>
                <w:sz w:val="20"/>
                <w:szCs w:val="20"/>
              </w:rPr>
            </w:pPr>
            <w:r w:rsidRPr="00674768">
              <w:rPr>
                <w:sz w:val="20"/>
                <w:szCs w:val="20"/>
              </w:rPr>
              <w:t>598</w:t>
            </w:r>
          </w:p>
        </w:tc>
      </w:tr>
    </w:tbl>
    <w:tbl>
      <w:tblPr>
        <w:tblpPr w:leftFromText="180" w:rightFromText="180" w:vertAnchor="text" w:horzAnchor="margin" w:tblpX="108" w:tblpY="22"/>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6"/>
        <w:gridCol w:w="938"/>
        <w:gridCol w:w="812"/>
        <w:gridCol w:w="938"/>
        <w:gridCol w:w="994"/>
        <w:gridCol w:w="1172"/>
        <w:gridCol w:w="969"/>
        <w:gridCol w:w="798"/>
        <w:gridCol w:w="753"/>
      </w:tblGrid>
      <w:tr w:rsidR="00E67C3E" w:rsidRPr="00674768">
        <w:trPr>
          <w:trHeight w:val="1427"/>
        </w:trPr>
        <w:tc>
          <w:tcPr>
            <w:tcW w:w="1806" w:type="dxa"/>
          </w:tcPr>
          <w:p w:rsidR="00E67C3E" w:rsidRPr="00674768" w:rsidRDefault="00E67C3E" w:rsidP="00674768">
            <w:pPr>
              <w:spacing w:line="360" w:lineRule="auto"/>
              <w:rPr>
                <w:sz w:val="20"/>
                <w:szCs w:val="20"/>
              </w:rPr>
            </w:pPr>
            <w:r w:rsidRPr="00674768">
              <w:rPr>
                <w:sz w:val="20"/>
                <w:szCs w:val="20"/>
              </w:rPr>
              <w:t>2. Кредиторская задолженность долгосрочная, всего, т. руб.:</w:t>
            </w:r>
          </w:p>
        </w:tc>
        <w:tc>
          <w:tcPr>
            <w:tcW w:w="93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81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3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459</w:t>
            </w:r>
          </w:p>
        </w:tc>
        <w:tc>
          <w:tcPr>
            <w:tcW w:w="99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1175</w:t>
            </w:r>
          </w:p>
        </w:tc>
        <w:tc>
          <w:tcPr>
            <w:tcW w:w="117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69"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79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198</w:t>
            </w:r>
          </w:p>
        </w:tc>
        <w:tc>
          <w:tcPr>
            <w:tcW w:w="75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806</w:t>
            </w:r>
          </w:p>
        </w:tc>
      </w:tr>
      <w:tr w:rsidR="00E67C3E" w:rsidRPr="00674768">
        <w:trPr>
          <w:trHeight w:val="559"/>
        </w:trPr>
        <w:tc>
          <w:tcPr>
            <w:tcW w:w="1806" w:type="dxa"/>
          </w:tcPr>
          <w:p w:rsidR="00E67C3E" w:rsidRPr="00674768" w:rsidRDefault="00E67C3E" w:rsidP="00674768">
            <w:pPr>
              <w:spacing w:line="360" w:lineRule="auto"/>
              <w:rPr>
                <w:sz w:val="20"/>
                <w:szCs w:val="20"/>
              </w:rPr>
            </w:pPr>
            <w:r w:rsidRPr="00674768">
              <w:rPr>
                <w:sz w:val="20"/>
                <w:szCs w:val="20"/>
              </w:rPr>
              <w:t>- займы</w:t>
            </w:r>
          </w:p>
        </w:tc>
        <w:tc>
          <w:tcPr>
            <w:tcW w:w="938" w:type="dxa"/>
          </w:tcPr>
          <w:p w:rsidR="00E67C3E" w:rsidRPr="00674768" w:rsidRDefault="00E67C3E" w:rsidP="00674768">
            <w:pPr>
              <w:spacing w:line="360" w:lineRule="auto"/>
              <w:rPr>
                <w:sz w:val="20"/>
                <w:szCs w:val="20"/>
              </w:rPr>
            </w:pPr>
            <w:r w:rsidRPr="00674768">
              <w:rPr>
                <w:sz w:val="20"/>
                <w:szCs w:val="20"/>
              </w:rPr>
              <w:t>-</w:t>
            </w:r>
          </w:p>
        </w:tc>
        <w:tc>
          <w:tcPr>
            <w:tcW w:w="812" w:type="dxa"/>
          </w:tcPr>
          <w:p w:rsidR="00E67C3E" w:rsidRPr="00674768" w:rsidRDefault="00E67C3E" w:rsidP="00674768">
            <w:pPr>
              <w:spacing w:line="360" w:lineRule="auto"/>
              <w:rPr>
                <w:sz w:val="20"/>
                <w:szCs w:val="20"/>
              </w:rPr>
            </w:pPr>
            <w:r w:rsidRPr="00674768">
              <w:rPr>
                <w:sz w:val="20"/>
                <w:szCs w:val="20"/>
              </w:rPr>
              <w:t>-</w:t>
            </w:r>
          </w:p>
        </w:tc>
        <w:tc>
          <w:tcPr>
            <w:tcW w:w="938" w:type="dxa"/>
          </w:tcPr>
          <w:p w:rsidR="00E67C3E" w:rsidRPr="00674768" w:rsidRDefault="00E67C3E" w:rsidP="00674768">
            <w:pPr>
              <w:spacing w:line="360" w:lineRule="auto"/>
              <w:rPr>
                <w:sz w:val="20"/>
                <w:szCs w:val="20"/>
              </w:rPr>
            </w:pPr>
            <w:r w:rsidRPr="00674768">
              <w:rPr>
                <w:sz w:val="20"/>
                <w:szCs w:val="20"/>
              </w:rPr>
              <w:t>92</w:t>
            </w:r>
          </w:p>
        </w:tc>
        <w:tc>
          <w:tcPr>
            <w:tcW w:w="994" w:type="dxa"/>
          </w:tcPr>
          <w:p w:rsidR="00E67C3E" w:rsidRPr="00674768" w:rsidRDefault="00E67C3E" w:rsidP="00674768">
            <w:pPr>
              <w:spacing w:line="360" w:lineRule="auto"/>
              <w:rPr>
                <w:sz w:val="20"/>
                <w:szCs w:val="20"/>
              </w:rPr>
            </w:pPr>
            <w:r w:rsidRPr="00674768">
              <w:rPr>
                <w:sz w:val="20"/>
                <w:szCs w:val="20"/>
              </w:rPr>
              <w:t>92</w:t>
            </w:r>
          </w:p>
        </w:tc>
        <w:tc>
          <w:tcPr>
            <w:tcW w:w="1172" w:type="dxa"/>
          </w:tcPr>
          <w:p w:rsidR="00E67C3E" w:rsidRPr="00674768" w:rsidRDefault="00E67C3E" w:rsidP="00674768">
            <w:pPr>
              <w:spacing w:line="360" w:lineRule="auto"/>
              <w:rPr>
                <w:sz w:val="20"/>
                <w:szCs w:val="20"/>
              </w:rPr>
            </w:pPr>
            <w:r w:rsidRPr="00674768">
              <w:rPr>
                <w:sz w:val="20"/>
                <w:szCs w:val="20"/>
              </w:rPr>
              <w:t>547</w:t>
            </w:r>
          </w:p>
        </w:tc>
        <w:tc>
          <w:tcPr>
            <w:tcW w:w="969" w:type="dxa"/>
          </w:tcPr>
          <w:p w:rsidR="00E67C3E" w:rsidRPr="00674768" w:rsidRDefault="00E67C3E" w:rsidP="00674768">
            <w:pPr>
              <w:spacing w:line="360" w:lineRule="auto"/>
              <w:rPr>
                <w:sz w:val="20"/>
                <w:szCs w:val="20"/>
              </w:rPr>
            </w:pPr>
            <w:r w:rsidRPr="00674768">
              <w:rPr>
                <w:sz w:val="20"/>
                <w:szCs w:val="20"/>
              </w:rPr>
              <w:t>198</w:t>
            </w:r>
          </w:p>
        </w:tc>
        <w:tc>
          <w:tcPr>
            <w:tcW w:w="798" w:type="dxa"/>
          </w:tcPr>
          <w:p w:rsidR="00E67C3E" w:rsidRPr="00674768" w:rsidRDefault="00E67C3E" w:rsidP="00674768">
            <w:pPr>
              <w:spacing w:line="360" w:lineRule="auto"/>
              <w:rPr>
                <w:sz w:val="20"/>
                <w:szCs w:val="20"/>
              </w:rPr>
            </w:pPr>
            <w:r w:rsidRPr="00674768">
              <w:rPr>
                <w:sz w:val="20"/>
                <w:szCs w:val="20"/>
              </w:rPr>
              <w:t>198</w:t>
            </w:r>
          </w:p>
        </w:tc>
        <w:tc>
          <w:tcPr>
            <w:tcW w:w="753" w:type="dxa"/>
          </w:tcPr>
          <w:p w:rsidR="00E67C3E" w:rsidRPr="00674768" w:rsidRDefault="00E67C3E" w:rsidP="00674768">
            <w:pPr>
              <w:spacing w:line="360" w:lineRule="auto"/>
              <w:rPr>
                <w:sz w:val="20"/>
                <w:szCs w:val="20"/>
              </w:rPr>
            </w:pPr>
            <w:r w:rsidRPr="00674768">
              <w:rPr>
                <w:sz w:val="20"/>
                <w:szCs w:val="20"/>
              </w:rPr>
              <w:t>213</w:t>
            </w:r>
          </w:p>
        </w:tc>
      </w:tr>
      <w:tr w:rsidR="00E67C3E" w:rsidRPr="00674768">
        <w:trPr>
          <w:trHeight w:val="853"/>
        </w:trPr>
        <w:tc>
          <w:tcPr>
            <w:tcW w:w="1806" w:type="dxa"/>
          </w:tcPr>
          <w:p w:rsidR="00E67C3E" w:rsidRPr="00674768" w:rsidRDefault="00E67C3E" w:rsidP="00674768">
            <w:pPr>
              <w:spacing w:line="360" w:lineRule="auto"/>
              <w:rPr>
                <w:sz w:val="20"/>
                <w:szCs w:val="20"/>
              </w:rPr>
            </w:pPr>
            <w:r w:rsidRPr="00674768">
              <w:rPr>
                <w:sz w:val="20"/>
                <w:szCs w:val="20"/>
              </w:rPr>
              <w:t xml:space="preserve">из них </w:t>
            </w:r>
          </w:p>
          <w:p w:rsidR="00E67C3E" w:rsidRPr="00674768" w:rsidRDefault="00E67C3E" w:rsidP="00674768">
            <w:pPr>
              <w:spacing w:line="360" w:lineRule="auto"/>
              <w:rPr>
                <w:sz w:val="20"/>
                <w:szCs w:val="20"/>
              </w:rPr>
            </w:pPr>
            <w:r w:rsidRPr="00674768">
              <w:rPr>
                <w:sz w:val="20"/>
                <w:szCs w:val="20"/>
              </w:rPr>
              <w:t>непогашенные в срок</w:t>
            </w:r>
          </w:p>
        </w:tc>
        <w:tc>
          <w:tcPr>
            <w:tcW w:w="93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81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3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94"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1172"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969"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798"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w:t>
            </w:r>
          </w:p>
        </w:tc>
        <w:tc>
          <w:tcPr>
            <w:tcW w:w="753" w:type="dxa"/>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158</w:t>
            </w:r>
          </w:p>
        </w:tc>
      </w:tr>
      <w:tr w:rsidR="00E67C3E" w:rsidRPr="00674768">
        <w:trPr>
          <w:trHeight w:val="574"/>
        </w:trPr>
        <w:tc>
          <w:tcPr>
            <w:tcW w:w="1806" w:type="dxa"/>
          </w:tcPr>
          <w:p w:rsidR="00E67C3E" w:rsidRPr="00674768" w:rsidRDefault="00E67C3E" w:rsidP="00674768">
            <w:pPr>
              <w:spacing w:line="360" w:lineRule="auto"/>
              <w:rPr>
                <w:sz w:val="20"/>
                <w:szCs w:val="20"/>
              </w:rPr>
            </w:pPr>
            <w:r w:rsidRPr="00674768">
              <w:rPr>
                <w:sz w:val="20"/>
                <w:szCs w:val="20"/>
              </w:rPr>
              <w:t>- прочая</w:t>
            </w:r>
          </w:p>
        </w:tc>
        <w:tc>
          <w:tcPr>
            <w:tcW w:w="938" w:type="dxa"/>
          </w:tcPr>
          <w:p w:rsidR="00E67C3E" w:rsidRPr="00674768" w:rsidRDefault="00E67C3E" w:rsidP="00674768">
            <w:pPr>
              <w:spacing w:line="360" w:lineRule="auto"/>
              <w:rPr>
                <w:sz w:val="20"/>
                <w:szCs w:val="20"/>
              </w:rPr>
            </w:pPr>
            <w:r w:rsidRPr="00674768">
              <w:rPr>
                <w:sz w:val="20"/>
                <w:szCs w:val="20"/>
              </w:rPr>
              <w:t>-</w:t>
            </w:r>
          </w:p>
        </w:tc>
        <w:tc>
          <w:tcPr>
            <w:tcW w:w="812" w:type="dxa"/>
          </w:tcPr>
          <w:p w:rsidR="00E67C3E" w:rsidRPr="00674768" w:rsidRDefault="00E67C3E" w:rsidP="00674768">
            <w:pPr>
              <w:spacing w:line="360" w:lineRule="auto"/>
              <w:rPr>
                <w:sz w:val="20"/>
                <w:szCs w:val="20"/>
              </w:rPr>
            </w:pPr>
            <w:r w:rsidRPr="00674768">
              <w:rPr>
                <w:sz w:val="20"/>
                <w:szCs w:val="20"/>
              </w:rPr>
              <w:t>-</w:t>
            </w:r>
          </w:p>
        </w:tc>
        <w:tc>
          <w:tcPr>
            <w:tcW w:w="938" w:type="dxa"/>
          </w:tcPr>
          <w:p w:rsidR="00E67C3E" w:rsidRPr="00674768" w:rsidRDefault="00E67C3E" w:rsidP="00674768">
            <w:pPr>
              <w:spacing w:line="360" w:lineRule="auto"/>
              <w:rPr>
                <w:sz w:val="20"/>
                <w:szCs w:val="20"/>
              </w:rPr>
            </w:pPr>
            <w:r w:rsidRPr="00674768">
              <w:rPr>
                <w:sz w:val="20"/>
                <w:szCs w:val="20"/>
              </w:rPr>
              <w:t>367</w:t>
            </w:r>
          </w:p>
        </w:tc>
        <w:tc>
          <w:tcPr>
            <w:tcW w:w="994" w:type="dxa"/>
          </w:tcPr>
          <w:p w:rsidR="00E67C3E" w:rsidRPr="00674768" w:rsidRDefault="00E67C3E" w:rsidP="00674768">
            <w:pPr>
              <w:spacing w:line="360" w:lineRule="auto"/>
              <w:rPr>
                <w:sz w:val="20"/>
                <w:szCs w:val="20"/>
              </w:rPr>
            </w:pPr>
            <w:r w:rsidRPr="00674768">
              <w:rPr>
                <w:sz w:val="20"/>
                <w:szCs w:val="20"/>
              </w:rPr>
              <w:t>1083</w:t>
            </w:r>
          </w:p>
        </w:tc>
        <w:tc>
          <w:tcPr>
            <w:tcW w:w="1172" w:type="dxa"/>
          </w:tcPr>
          <w:p w:rsidR="00E67C3E" w:rsidRPr="00674768" w:rsidRDefault="00E67C3E" w:rsidP="00674768">
            <w:pPr>
              <w:spacing w:line="360" w:lineRule="auto"/>
              <w:rPr>
                <w:sz w:val="20"/>
                <w:szCs w:val="20"/>
              </w:rPr>
            </w:pPr>
            <w:r w:rsidRPr="00674768">
              <w:rPr>
                <w:sz w:val="20"/>
                <w:szCs w:val="20"/>
              </w:rPr>
              <w:t>-</w:t>
            </w:r>
          </w:p>
        </w:tc>
        <w:tc>
          <w:tcPr>
            <w:tcW w:w="969" w:type="dxa"/>
          </w:tcPr>
          <w:p w:rsidR="00E67C3E" w:rsidRPr="00674768" w:rsidRDefault="00E67C3E" w:rsidP="00674768">
            <w:pPr>
              <w:spacing w:line="360" w:lineRule="auto"/>
              <w:rPr>
                <w:sz w:val="20"/>
                <w:szCs w:val="20"/>
              </w:rPr>
            </w:pPr>
            <w:r w:rsidRPr="00674768">
              <w:rPr>
                <w:sz w:val="20"/>
                <w:szCs w:val="20"/>
              </w:rPr>
              <w:t>-</w:t>
            </w:r>
          </w:p>
        </w:tc>
        <w:tc>
          <w:tcPr>
            <w:tcW w:w="798" w:type="dxa"/>
          </w:tcPr>
          <w:p w:rsidR="00E67C3E" w:rsidRPr="00674768" w:rsidRDefault="00E67C3E" w:rsidP="00674768">
            <w:pPr>
              <w:spacing w:line="360" w:lineRule="auto"/>
              <w:rPr>
                <w:sz w:val="20"/>
                <w:szCs w:val="20"/>
              </w:rPr>
            </w:pPr>
            <w:r w:rsidRPr="00674768">
              <w:rPr>
                <w:sz w:val="20"/>
                <w:szCs w:val="20"/>
              </w:rPr>
              <w:t>-</w:t>
            </w:r>
          </w:p>
        </w:tc>
        <w:tc>
          <w:tcPr>
            <w:tcW w:w="753" w:type="dxa"/>
          </w:tcPr>
          <w:p w:rsidR="00E67C3E" w:rsidRPr="00674768" w:rsidRDefault="00E67C3E" w:rsidP="00674768">
            <w:pPr>
              <w:spacing w:line="360" w:lineRule="auto"/>
              <w:rPr>
                <w:sz w:val="20"/>
                <w:szCs w:val="20"/>
              </w:rPr>
            </w:pPr>
            <w:r w:rsidRPr="00674768">
              <w:rPr>
                <w:sz w:val="20"/>
                <w:szCs w:val="20"/>
              </w:rPr>
              <w:t>593</w:t>
            </w:r>
          </w:p>
        </w:tc>
      </w:tr>
      <w:tr w:rsidR="00E67C3E" w:rsidRPr="00674768">
        <w:trPr>
          <w:trHeight w:val="853"/>
        </w:trPr>
        <w:tc>
          <w:tcPr>
            <w:tcW w:w="1806" w:type="dxa"/>
          </w:tcPr>
          <w:p w:rsidR="00E67C3E" w:rsidRPr="00674768" w:rsidRDefault="00E67C3E" w:rsidP="00674768">
            <w:pPr>
              <w:spacing w:line="360" w:lineRule="auto"/>
              <w:rPr>
                <w:sz w:val="20"/>
                <w:szCs w:val="20"/>
              </w:rPr>
            </w:pPr>
            <w:r w:rsidRPr="00674768">
              <w:rPr>
                <w:sz w:val="20"/>
                <w:szCs w:val="20"/>
              </w:rPr>
              <w:t>ИТОГО:</w:t>
            </w:r>
          </w:p>
        </w:tc>
        <w:tc>
          <w:tcPr>
            <w:tcW w:w="938" w:type="dxa"/>
          </w:tcPr>
          <w:p w:rsidR="00E67C3E" w:rsidRPr="00674768" w:rsidRDefault="00E67C3E" w:rsidP="00674768">
            <w:pPr>
              <w:spacing w:line="360" w:lineRule="auto"/>
              <w:rPr>
                <w:sz w:val="20"/>
                <w:szCs w:val="20"/>
              </w:rPr>
            </w:pPr>
            <w:r w:rsidRPr="00674768">
              <w:rPr>
                <w:sz w:val="20"/>
                <w:szCs w:val="20"/>
              </w:rPr>
              <w:t>7764</w:t>
            </w:r>
          </w:p>
        </w:tc>
        <w:tc>
          <w:tcPr>
            <w:tcW w:w="812" w:type="dxa"/>
          </w:tcPr>
          <w:p w:rsidR="00E67C3E" w:rsidRPr="00674768" w:rsidRDefault="00E67C3E" w:rsidP="00674768">
            <w:pPr>
              <w:spacing w:line="360" w:lineRule="auto"/>
              <w:rPr>
                <w:sz w:val="20"/>
                <w:szCs w:val="20"/>
              </w:rPr>
            </w:pPr>
            <w:r w:rsidRPr="00674768">
              <w:rPr>
                <w:sz w:val="20"/>
                <w:szCs w:val="20"/>
              </w:rPr>
              <w:t>2817</w:t>
            </w:r>
          </w:p>
        </w:tc>
        <w:tc>
          <w:tcPr>
            <w:tcW w:w="938" w:type="dxa"/>
          </w:tcPr>
          <w:p w:rsidR="00E67C3E" w:rsidRPr="00674768" w:rsidRDefault="00E67C3E" w:rsidP="00674768">
            <w:pPr>
              <w:spacing w:line="360" w:lineRule="auto"/>
              <w:rPr>
                <w:sz w:val="20"/>
                <w:szCs w:val="20"/>
              </w:rPr>
            </w:pPr>
            <w:r w:rsidRPr="00674768">
              <w:rPr>
                <w:sz w:val="20"/>
                <w:szCs w:val="20"/>
              </w:rPr>
              <w:t>13560</w:t>
            </w:r>
          </w:p>
        </w:tc>
        <w:tc>
          <w:tcPr>
            <w:tcW w:w="994" w:type="dxa"/>
          </w:tcPr>
          <w:p w:rsidR="00E67C3E" w:rsidRPr="00674768" w:rsidRDefault="00E67C3E" w:rsidP="00674768">
            <w:pPr>
              <w:spacing w:line="360" w:lineRule="auto"/>
              <w:rPr>
                <w:sz w:val="20"/>
                <w:szCs w:val="20"/>
              </w:rPr>
            </w:pPr>
            <w:r w:rsidRPr="00674768">
              <w:rPr>
                <w:sz w:val="20"/>
                <w:szCs w:val="20"/>
              </w:rPr>
              <w:t>16119</w:t>
            </w:r>
          </w:p>
        </w:tc>
        <w:tc>
          <w:tcPr>
            <w:tcW w:w="1172" w:type="dxa"/>
          </w:tcPr>
          <w:p w:rsidR="00E67C3E" w:rsidRPr="00674768" w:rsidRDefault="00E67C3E" w:rsidP="00674768">
            <w:pPr>
              <w:spacing w:line="360" w:lineRule="auto"/>
              <w:rPr>
                <w:sz w:val="20"/>
                <w:szCs w:val="20"/>
              </w:rPr>
            </w:pPr>
            <w:r w:rsidRPr="00674768">
              <w:rPr>
                <w:sz w:val="20"/>
                <w:szCs w:val="20"/>
              </w:rPr>
              <w:t>15827</w:t>
            </w:r>
          </w:p>
        </w:tc>
        <w:tc>
          <w:tcPr>
            <w:tcW w:w="969" w:type="dxa"/>
          </w:tcPr>
          <w:p w:rsidR="00E67C3E" w:rsidRPr="00674768" w:rsidRDefault="00E67C3E" w:rsidP="00674768">
            <w:pPr>
              <w:spacing w:line="360" w:lineRule="auto"/>
              <w:rPr>
                <w:sz w:val="20"/>
                <w:szCs w:val="20"/>
              </w:rPr>
            </w:pPr>
            <w:r w:rsidRPr="00674768">
              <w:rPr>
                <w:sz w:val="20"/>
                <w:szCs w:val="20"/>
              </w:rPr>
              <w:t>17670</w:t>
            </w:r>
          </w:p>
        </w:tc>
        <w:tc>
          <w:tcPr>
            <w:tcW w:w="798" w:type="dxa"/>
          </w:tcPr>
          <w:p w:rsidR="00E67C3E" w:rsidRPr="00674768" w:rsidRDefault="00E67C3E" w:rsidP="00674768">
            <w:pPr>
              <w:spacing w:line="360" w:lineRule="auto"/>
              <w:rPr>
                <w:sz w:val="20"/>
                <w:szCs w:val="20"/>
              </w:rPr>
            </w:pPr>
            <w:r w:rsidRPr="00674768">
              <w:rPr>
                <w:sz w:val="20"/>
                <w:szCs w:val="20"/>
              </w:rPr>
              <w:t>17868</w:t>
            </w:r>
          </w:p>
        </w:tc>
        <w:tc>
          <w:tcPr>
            <w:tcW w:w="753" w:type="dxa"/>
          </w:tcPr>
          <w:p w:rsidR="00E67C3E" w:rsidRPr="00674768" w:rsidRDefault="00E67C3E" w:rsidP="00674768">
            <w:pPr>
              <w:spacing w:line="360" w:lineRule="auto"/>
              <w:rPr>
                <w:sz w:val="20"/>
                <w:szCs w:val="20"/>
              </w:rPr>
            </w:pPr>
            <w:r w:rsidRPr="00674768">
              <w:rPr>
                <w:sz w:val="20"/>
                <w:szCs w:val="20"/>
              </w:rPr>
              <w:t>26050</w:t>
            </w:r>
          </w:p>
        </w:tc>
      </w:tr>
    </w:tbl>
    <w:p w:rsidR="001A267E" w:rsidRDefault="001A267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По данным таблицы видно, что в последние годы наблюдается увеличение кредиторской задолженности по годам. В 2005 году она возросла до 26050 т. руб.</w:t>
      </w:r>
    </w:p>
    <w:p w:rsidR="00E67C3E" w:rsidRPr="00007B85" w:rsidRDefault="00007B85" w:rsidP="00007B85">
      <w:pPr>
        <w:spacing w:line="360" w:lineRule="auto"/>
        <w:ind w:firstLine="709"/>
        <w:jc w:val="both"/>
        <w:rPr>
          <w:sz w:val="28"/>
          <w:szCs w:val="28"/>
        </w:rPr>
      </w:pPr>
      <w:r w:rsidRPr="00007B85">
        <w:rPr>
          <w:sz w:val="28"/>
          <w:szCs w:val="28"/>
        </w:rPr>
        <w:t xml:space="preserve"> </w:t>
      </w:r>
      <w:r w:rsidR="00E67C3E" w:rsidRPr="00007B85">
        <w:rPr>
          <w:sz w:val="28"/>
          <w:szCs w:val="28"/>
        </w:rPr>
        <w:t>Основная доля кредиторской задолженности приходится на краткосрочную. Основное место в ней занимают кредиты и задолжность поставщикам и подрядчикам: 33,4 % и 31,1 % соответственно на конец 2005 года. Причиной возникновения кредиторской задолженности является неплатежеспособность предприятия.</w:t>
      </w:r>
    </w:p>
    <w:p w:rsidR="00E67C3E" w:rsidRPr="00007B85" w:rsidRDefault="00E67C3E" w:rsidP="00007B85">
      <w:pPr>
        <w:spacing w:line="360" w:lineRule="auto"/>
        <w:ind w:firstLine="709"/>
        <w:jc w:val="both"/>
        <w:rPr>
          <w:sz w:val="28"/>
          <w:szCs w:val="28"/>
        </w:rPr>
      </w:pPr>
      <w:r w:rsidRPr="00007B85">
        <w:rPr>
          <w:sz w:val="28"/>
          <w:szCs w:val="28"/>
        </w:rPr>
        <w:t>Далее сопоставим величины дебиторской и кредиторской задолженностей в следующей таблице.</w:t>
      </w:r>
    </w:p>
    <w:p w:rsidR="00E67C3E" w:rsidRPr="00007B85" w:rsidRDefault="00E67C3E" w:rsidP="00007B85">
      <w:pPr>
        <w:spacing w:line="360" w:lineRule="auto"/>
        <w:ind w:firstLine="709"/>
        <w:jc w:val="both"/>
        <w:rPr>
          <w:sz w:val="28"/>
          <w:szCs w:val="28"/>
        </w:rPr>
      </w:pPr>
      <w:r w:rsidRPr="00007B85">
        <w:rPr>
          <w:sz w:val="28"/>
          <w:szCs w:val="28"/>
        </w:rPr>
        <w:t>Произведенные расчеты показывают, что кредиторская задолженность в 2,6-6 раз превышает дебиторскую задолженность. То есть даже если с предприятием рассчитаются все дебиторы, то этих средств не хватит, чтобы погасить кредиторскую задолженность. Это свидетельствует о низкой платежеспособности предприятия.</w:t>
      </w:r>
    </w:p>
    <w:p w:rsidR="00E67C3E" w:rsidRPr="00007B85" w:rsidRDefault="00E67C3E" w:rsidP="00007B85">
      <w:pPr>
        <w:spacing w:line="360" w:lineRule="auto"/>
        <w:ind w:firstLine="709"/>
        <w:jc w:val="both"/>
        <w:rPr>
          <w:sz w:val="28"/>
          <w:szCs w:val="28"/>
        </w:rPr>
      </w:pPr>
      <w:r w:rsidRPr="00007B85">
        <w:rPr>
          <w:sz w:val="28"/>
          <w:szCs w:val="28"/>
        </w:rPr>
        <w:t xml:space="preserve">Для улучшения состояния расчетов нужно, в первую очередь, повышать платежеспособность ЗАО «Птицевод», продавать продукцию за наличный расчет с предоплатой, находить более надежных покупателей. </w:t>
      </w:r>
    </w:p>
    <w:p w:rsidR="00E67C3E" w:rsidRPr="00007B85" w:rsidRDefault="00E67C3E" w:rsidP="00007B85">
      <w:pPr>
        <w:spacing w:line="360" w:lineRule="auto"/>
        <w:ind w:firstLine="709"/>
        <w:jc w:val="both"/>
        <w:rPr>
          <w:sz w:val="28"/>
          <w:szCs w:val="28"/>
        </w:rPr>
      </w:pPr>
    </w:p>
    <w:p w:rsidR="00E67C3E" w:rsidRPr="00007B85" w:rsidRDefault="00E67C3E" w:rsidP="00674768">
      <w:pPr>
        <w:spacing w:line="360" w:lineRule="auto"/>
        <w:ind w:firstLine="709"/>
        <w:jc w:val="both"/>
        <w:rPr>
          <w:sz w:val="28"/>
          <w:szCs w:val="28"/>
        </w:rPr>
      </w:pPr>
      <w:r w:rsidRPr="00007B85">
        <w:rPr>
          <w:sz w:val="28"/>
          <w:szCs w:val="28"/>
        </w:rPr>
        <w:t>Таблица 2.5.3 - Анализ соотношения дебиторской и кредиторской задолженностей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90"/>
        <w:gridCol w:w="616"/>
        <w:gridCol w:w="716"/>
        <w:gridCol w:w="716"/>
        <w:gridCol w:w="716"/>
      </w:tblGrid>
      <w:tr w:rsidR="00E67C3E" w:rsidRPr="00007B85">
        <w:trPr>
          <w:cantSplit/>
        </w:trPr>
        <w:tc>
          <w:tcPr>
            <w:tcW w:w="0" w:type="auto"/>
            <w:vMerge w:val="restart"/>
          </w:tcPr>
          <w:p w:rsidR="00E67C3E" w:rsidRPr="00674768" w:rsidRDefault="00E67C3E" w:rsidP="00674768">
            <w:pPr>
              <w:spacing w:line="360" w:lineRule="auto"/>
              <w:rPr>
                <w:sz w:val="20"/>
                <w:szCs w:val="20"/>
              </w:rPr>
            </w:pPr>
            <w:r w:rsidRPr="00674768">
              <w:rPr>
                <w:sz w:val="20"/>
                <w:szCs w:val="20"/>
              </w:rPr>
              <w:t>Показатели</w:t>
            </w:r>
          </w:p>
        </w:tc>
        <w:tc>
          <w:tcPr>
            <w:tcW w:w="0" w:type="auto"/>
            <w:gridSpan w:val="4"/>
          </w:tcPr>
          <w:p w:rsidR="00E67C3E" w:rsidRPr="00674768" w:rsidRDefault="00E67C3E" w:rsidP="00674768">
            <w:pPr>
              <w:spacing w:line="360" w:lineRule="auto"/>
              <w:rPr>
                <w:sz w:val="20"/>
                <w:szCs w:val="20"/>
              </w:rPr>
            </w:pPr>
            <w:r w:rsidRPr="00674768">
              <w:rPr>
                <w:sz w:val="20"/>
                <w:szCs w:val="20"/>
              </w:rPr>
              <w:t>Годы</w:t>
            </w:r>
          </w:p>
        </w:tc>
      </w:tr>
      <w:tr w:rsidR="00E67C3E" w:rsidRPr="00007B85">
        <w:trPr>
          <w:cantSplit/>
        </w:trPr>
        <w:tc>
          <w:tcPr>
            <w:tcW w:w="0" w:type="auto"/>
            <w:vMerge/>
          </w:tcPr>
          <w:p w:rsidR="00E67C3E" w:rsidRPr="00674768" w:rsidRDefault="00E67C3E" w:rsidP="00674768">
            <w:pPr>
              <w:spacing w:line="360" w:lineRule="auto"/>
              <w:rPr>
                <w:sz w:val="20"/>
                <w:szCs w:val="20"/>
              </w:rPr>
            </w:pPr>
          </w:p>
        </w:tc>
        <w:tc>
          <w:tcPr>
            <w:tcW w:w="0" w:type="auto"/>
          </w:tcPr>
          <w:p w:rsidR="00E67C3E" w:rsidRPr="00674768" w:rsidRDefault="00E67C3E" w:rsidP="00674768">
            <w:pPr>
              <w:spacing w:line="360" w:lineRule="auto"/>
              <w:rPr>
                <w:sz w:val="20"/>
                <w:szCs w:val="20"/>
              </w:rPr>
            </w:pPr>
            <w:r w:rsidRPr="00674768">
              <w:rPr>
                <w:sz w:val="20"/>
                <w:szCs w:val="20"/>
              </w:rPr>
              <w:t>2002</w:t>
            </w:r>
          </w:p>
        </w:tc>
        <w:tc>
          <w:tcPr>
            <w:tcW w:w="0" w:type="auto"/>
          </w:tcPr>
          <w:p w:rsidR="00E67C3E" w:rsidRPr="00674768" w:rsidRDefault="00E67C3E" w:rsidP="00674768">
            <w:pPr>
              <w:spacing w:line="360" w:lineRule="auto"/>
              <w:rPr>
                <w:sz w:val="20"/>
                <w:szCs w:val="20"/>
              </w:rPr>
            </w:pPr>
            <w:r w:rsidRPr="00674768">
              <w:rPr>
                <w:sz w:val="20"/>
                <w:szCs w:val="20"/>
              </w:rPr>
              <w:t>2003</w:t>
            </w:r>
          </w:p>
        </w:tc>
        <w:tc>
          <w:tcPr>
            <w:tcW w:w="0" w:type="auto"/>
          </w:tcPr>
          <w:p w:rsidR="00E67C3E" w:rsidRPr="00674768" w:rsidRDefault="00E67C3E" w:rsidP="00674768">
            <w:pPr>
              <w:spacing w:line="360" w:lineRule="auto"/>
              <w:rPr>
                <w:sz w:val="20"/>
                <w:szCs w:val="20"/>
              </w:rPr>
            </w:pPr>
            <w:r w:rsidRPr="00674768">
              <w:rPr>
                <w:sz w:val="20"/>
                <w:szCs w:val="20"/>
              </w:rPr>
              <w:t>2004</w:t>
            </w:r>
          </w:p>
        </w:tc>
        <w:tc>
          <w:tcPr>
            <w:tcW w:w="0" w:type="auto"/>
          </w:tcPr>
          <w:p w:rsidR="00E67C3E" w:rsidRPr="00674768" w:rsidRDefault="00E67C3E" w:rsidP="00674768">
            <w:pPr>
              <w:spacing w:line="360" w:lineRule="auto"/>
              <w:rPr>
                <w:sz w:val="20"/>
                <w:szCs w:val="20"/>
              </w:rPr>
            </w:pPr>
            <w:r w:rsidRPr="00674768">
              <w:rPr>
                <w:sz w:val="20"/>
                <w:szCs w:val="20"/>
              </w:rPr>
              <w:t>2005</w:t>
            </w:r>
          </w:p>
        </w:tc>
      </w:tr>
      <w:tr w:rsidR="00E67C3E" w:rsidRPr="00007B85">
        <w:tc>
          <w:tcPr>
            <w:tcW w:w="0" w:type="auto"/>
          </w:tcPr>
          <w:p w:rsidR="00E67C3E" w:rsidRPr="00674768" w:rsidRDefault="00E67C3E" w:rsidP="00674768">
            <w:pPr>
              <w:spacing w:line="360" w:lineRule="auto"/>
              <w:rPr>
                <w:sz w:val="20"/>
                <w:szCs w:val="20"/>
              </w:rPr>
            </w:pPr>
            <w:r w:rsidRPr="00674768">
              <w:rPr>
                <w:sz w:val="20"/>
                <w:szCs w:val="20"/>
              </w:rPr>
              <w:t>Дебиторская задолженность, всего, т. руб.</w:t>
            </w:r>
          </w:p>
        </w:tc>
        <w:tc>
          <w:tcPr>
            <w:tcW w:w="0" w:type="auto"/>
          </w:tcPr>
          <w:p w:rsidR="00E67C3E" w:rsidRPr="00674768" w:rsidRDefault="00E67C3E" w:rsidP="00674768">
            <w:pPr>
              <w:spacing w:line="360" w:lineRule="auto"/>
              <w:rPr>
                <w:sz w:val="20"/>
                <w:szCs w:val="20"/>
              </w:rPr>
            </w:pPr>
            <w:r w:rsidRPr="00674768">
              <w:rPr>
                <w:sz w:val="20"/>
                <w:szCs w:val="20"/>
              </w:rPr>
              <w:t>2018</w:t>
            </w:r>
          </w:p>
        </w:tc>
        <w:tc>
          <w:tcPr>
            <w:tcW w:w="0" w:type="auto"/>
          </w:tcPr>
          <w:p w:rsidR="00E67C3E" w:rsidRPr="00674768" w:rsidRDefault="00E67C3E" w:rsidP="00674768">
            <w:pPr>
              <w:spacing w:line="360" w:lineRule="auto"/>
              <w:rPr>
                <w:sz w:val="20"/>
                <w:szCs w:val="20"/>
              </w:rPr>
            </w:pPr>
            <w:r w:rsidRPr="00674768">
              <w:rPr>
                <w:sz w:val="20"/>
                <w:szCs w:val="20"/>
              </w:rPr>
              <w:t>2451</w:t>
            </w:r>
          </w:p>
        </w:tc>
        <w:tc>
          <w:tcPr>
            <w:tcW w:w="0" w:type="auto"/>
          </w:tcPr>
          <w:p w:rsidR="00E67C3E" w:rsidRPr="00674768" w:rsidRDefault="00E67C3E" w:rsidP="00674768">
            <w:pPr>
              <w:spacing w:line="360" w:lineRule="auto"/>
              <w:rPr>
                <w:sz w:val="20"/>
                <w:szCs w:val="20"/>
              </w:rPr>
            </w:pPr>
            <w:r w:rsidRPr="00674768">
              <w:rPr>
                <w:sz w:val="20"/>
                <w:szCs w:val="20"/>
              </w:rPr>
              <w:t>3351</w:t>
            </w:r>
          </w:p>
        </w:tc>
        <w:tc>
          <w:tcPr>
            <w:tcW w:w="0" w:type="auto"/>
          </w:tcPr>
          <w:p w:rsidR="00E67C3E" w:rsidRPr="00674768" w:rsidRDefault="00E67C3E" w:rsidP="00674768">
            <w:pPr>
              <w:spacing w:line="360" w:lineRule="auto"/>
              <w:rPr>
                <w:sz w:val="20"/>
                <w:szCs w:val="20"/>
              </w:rPr>
            </w:pPr>
            <w:r w:rsidRPr="00674768">
              <w:rPr>
                <w:sz w:val="20"/>
                <w:szCs w:val="20"/>
              </w:rPr>
              <w:t>3747</w:t>
            </w:r>
          </w:p>
        </w:tc>
      </w:tr>
      <w:tr w:rsidR="00E67C3E" w:rsidRPr="00007B85">
        <w:tc>
          <w:tcPr>
            <w:tcW w:w="0" w:type="auto"/>
          </w:tcPr>
          <w:p w:rsidR="00E67C3E" w:rsidRPr="00674768" w:rsidRDefault="00E67C3E" w:rsidP="00674768">
            <w:pPr>
              <w:spacing w:line="360" w:lineRule="auto"/>
              <w:rPr>
                <w:sz w:val="20"/>
                <w:szCs w:val="20"/>
              </w:rPr>
            </w:pPr>
            <w:r w:rsidRPr="00674768">
              <w:rPr>
                <w:sz w:val="20"/>
                <w:szCs w:val="20"/>
              </w:rPr>
              <w:t>Кредиторская задолженность, всего, т. руб.</w:t>
            </w:r>
          </w:p>
        </w:tc>
        <w:tc>
          <w:tcPr>
            <w:tcW w:w="0" w:type="auto"/>
          </w:tcPr>
          <w:p w:rsidR="00E67C3E" w:rsidRPr="00674768" w:rsidRDefault="00E67C3E" w:rsidP="00674768">
            <w:pPr>
              <w:spacing w:line="360" w:lineRule="auto"/>
              <w:rPr>
                <w:sz w:val="20"/>
                <w:szCs w:val="20"/>
              </w:rPr>
            </w:pPr>
            <w:r w:rsidRPr="00674768">
              <w:rPr>
                <w:sz w:val="20"/>
                <w:szCs w:val="20"/>
              </w:rPr>
              <w:t>5291</w:t>
            </w:r>
          </w:p>
        </w:tc>
        <w:tc>
          <w:tcPr>
            <w:tcW w:w="0" w:type="auto"/>
          </w:tcPr>
          <w:p w:rsidR="00E67C3E" w:rsidRPr="00674768" w:rsidRDefault="00E67C3E" w:rsidP="00674768">
            <w:pPr>
              <w:spacing w:line="360" w:lineRule="auto"/>
              <w:rPr>
                <w:sz w:val="20"/>
                <w:szCs w:val="20"/>
              </w:rPr>
            </w:pPr>
            <w:r w:rsidRPr="00674768">
              <w:rPr>
                <w:sz w:val="20"/>
                <w:szCs w:val="20"/>
              </w:rPr>
              <w:t>14840</w:t>
            </w:r>
          </w:p>
        </w:tc>
        <w:tc>
          <w:tcPr>
            <w:tcW w:w="0" w:type="auto"/>
          </w:tcPr>
          <w:p w:rsidR="00E67C3E" w:rsidRPr="00674768" w:rsidRDefault="00E67C3E" w:rsidP="00674768">
            <w:pPr>
              <w:spacing w:line="360" w:lineRule="auto"/>
              <w:rPr>
                <w:sz w:val="20"/>
                <w:szCs w:val="20"/>
              </w:rPr>
            </w:pPr>
            <w:r w:rsidRPr="00674768">
              <w:rPr>
                <w:sz w:val="20"/>
                <w:szCs w:val="20"/>
              </w:rPr>
              <w:t>16749</w:t>
            </w:r>
          </w:p>
        </w:tc>
        <w:tc>
          <w:tcPr>
            <w:tcW w:w="0" w:type="auto"/>
          </w:tcPr>
          <w:p w:rsidR="00E67C3E" w:rsidRPr="00674768" w:rsidRDefault="00E67C3E" w:rsidP="00674768">
            <w:pPr>
              <w:spacing w:line="360" w:lineRule="auto"/>
              <w:rPr>
                <w:sz w:val="20"/>
                <w:szCs w:val="20"/>
              </w:rPr>
            </w:pPr>
            <w:r w:rsidRPr="00674768">
              <w:rPr>
                <w:sz w:val="20"/>
                <w:szCs w:val="20"/>
              </w:rPr>
              <w:t>21959</w:t>
            </w:r>
          </w:p>
        </w:tc>
      </w:tr>
      <w:tr w:rsidR="00E67C3E" w:rsidRPr="00007B85">
        <w:trPr>
          <w:trHeight w:val="668"/>
        </w:trPr>
        <w:tc>
          <w:tcPr>
            <w:tcW w:w="0" w:type="auto"/>
          </w:tcPr>
          <w:p w:rsidR="00E67C3E" w:rsidRPr="00674768" w:rsidRDefault="00E67C3E" w:rsidP="00674768">
            <w:pPr>
              <w:spacing w:line="360" w:lineRule="auto"/>
              <w:rPr>
                <w:sz w:val="20"/>
                <w:szCs w:val="20"/>
              </w:rPr>
            </w:pPr>
            <w:r w:rsidRPr="00674768">
              <w:rPr>
                <w:sz w:val="20"/>
                <w:szCs w:val="20"/>
              </w:rPr>
              <w:t>Соотношение дебиторской и кредиторской задолженностей:</w:t>
            </w:r>
          </w:p>
          <w:p w:rsidR="00E67C3E" w:rsidRPr="00674768" w:rsidRDefault="00E67C3E" w:rsidP="00674768">
            <w:pPr>
              <w:spacing w:line="360" w:lineRule="auto"/>
              <w:rPr>
                <w:sz w:val="20"/>
                <w:szCs w:val="20"/>
              </w:rPr>
            </w:pPr>
            <w:r w:rsidRPr="00674768">
              <w:rPr>
                <w:sz w:val="20"/>
                <w:szCs w:val="20"/>
              </w:rPr>
              <w:t>а) в абсолютных величинах, т. руб.</w:t>
            </w:r>
          </w:p>
        </w:tc>
        <w:tc>
          <w:tcPr>
            <w:tcW w:w="0" w:type="auto"/>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3273</w:t>
            </w:r>
          </w:p>
        </w:tc>
        <w:tc>
          <w:tcPr>
            <w:tcW w:w="0" w:type="auto"/>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12389</w:t>
            </w:r>
          </w:p>
        </w:tc>
        <w:tc>
          <w:tcPr>
            <w:tcW w:w="0" w:type="auto"/>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13398</w:t>
            </w:r>
          </w:p>
        </w:tc>
        <w:tc>
          <w:tcPr>
            <w:tcW w:w="0" w:type="auto"/>
          </w:tcPr>
          <w:p w:rsidR="00E67C3E" w:rsidRPr="00674768" w:rsidRDefault="00E67C3E" w:rsidP="00674768">
            <w:pPr>
              <w:spacing w:line="360" w:lineRule="auto"/>
              <w:rPr>
                <w:sz w:val="20"/>
                <w:szCs w:val="20"/>
              </w:rPr>
            </w:pPr>
          </w:p>
          <w:p w:rsidR="00E67C3E" w:rsidRPr="00674768" w:rsidRDefault="00E67C3E" w:rsidP="00674768">
            <w:pPr>
              <w:spacing w:line="360" w:lineRule="auto"/>
              <w:rPr>
                <w:sz w:val="20"/>
                <w:szCs w:val="20"/>
              </w:rPr>
            </w:pPr>
            <w:r w:rsidRPr="00674768">
              <w:rPr>
                <w:sz w:val="20"/>
                <w:szCs w:val="20"/>
              </w:rPr>
              <w:t>18212</w:t>
            </w:r>
          </w:p>
        </w:tc>
      </w:tr>
      <w:tr w:rsidR="00E67C3E" w:rsidRPr="00007B85">
        <w:tc>
          <w:tcPr>
            <w:tcW w:w="0" w:type="auto"/>
          </w:tcPr>
          <w:p w:rsidR="00E67C3E" w:rsidRPr="00674768" w:rsidRDefault="00E67C3E" w:rsidP="00674768">
            <w:pPr>
              <w:spacing w:line="360" w:lineRule="auto"/>
              <w:rPr>
                <w:sz w:val="20"/>
                <w:szCs w:val="20"/>
              </w:rPr>
            </w:pPr>
            <w:r w:rsidRPr="00674768">
              <w:rPr>
                <w:sz w:val="20"/>
                <w:szCs w:val="20"/>
              </w:rPr>
              <w:t>б) в относительных величинах, раз</w:t>
            </w:r>
          </w:p>
        </w:tc>
        <w:tc>
          <w:tcPr>
            <w:tcW w:w="0" w:type="auto"/>
          </w:tcPr>
          <w:p w:rsidR="00E67C3E" w:rsidRPr="00674768" w:rsidRDefault="00E67C3E" w:rsidP="00674768">
            <w:pPr>
              <w:spacing w:line="360" w:lineRule="auto"/>
              <w:rPr>
                <w:sz w:val="20"/>
                <w:szCs w:val="20"/>
              </w:rPr>
            </w:pPr>
            <w:r w:rsidRPr="00674768">
              <w:rPr>
                <w:sz w:val="20"/>
                <w:szCs w:val="20"/>
              </w:rPr>
              <w:t>2,6</w:t>
            </w:r>
          </w:p>
        </w:tc>
        <w:tc>
          <w:tcPr>
            <w:tcW w:w="0" w:type="auto"/>
          </w:tcPr>
          <w:p w:rsidR="00E67C3E" w:rsidRPr="00674768" w:rsidRDefault="00E67C3E" w:rsidP="00674768">
            <w:pPr>
              <w:spacing w:line="360" w:lineRule="auto"/>
              <w:rPr>
                <w:sz w:val="20"/>
                <w:szCs w:val="20"/>
              </w:rPr>
            </w:pPr>
            <w:r w:rsidRPr="00674768">
              <w:rPr>
                <w:sz w:val="20"/>
                <w:szCs w:val="20"/>
              </w:rPr>
              <w:t>6</w:t>
            </w:r>
          </w:p>
        </w:tc>
        <w:tc>
          <w:tcPr>
            <w:tcW w:w="0" w:type="auto"/>
          </w:tcPr>
          <w:p w:rsidR="00E67C3E" w:rsidRPr="00674768" w:rsidRDefault="00E67C3E" w:rsidP="00674768">
            <w:pPr>
              <w:spacing w:line="360" w:lineRule="auto"/>
              <w:rPr>
                <w:sz w:val="20"/>
                <w:szCs w:val="20"/>
              </w:rPr>
            </w:pPr>
            <w:r w:rsidRPr="00674768">
              <w:rPr>
                <w:sz w:val="20"/>
                <w:szCs w:val="20"/>
              </w:rPr>
              <w:t>4,9</w:t>
            </w:r>
          </w:p>
        </w:tc>
        <w:tc>
          <w:tcPr>
            <w:tcW w:w="0" w:type="auto"/>
          </w:tcPr>
          <w:p w:rsidR="00E67C3E" w:rsidRPr="00674768" w:rsidRDefault="00E67C3E" w:rsidP="00674768">
            <w:pPr>
              <w:spacing w:line="360" w:lineRule="auto"/>
              <w:rPr>
                <w:sz w:val="20"/>
                <w:szCs w:val="20"/>
              </w:rPr>
            </w:pPr>
            <w:r w:rsidRPr="00674768">
              <w:rPr>
                <w:sz w:val="20"/>
                <w:szCs w:val="20"/>
              </w:rPr>
              <w:t>5,8</w:t>
            </w:r>
          </w:p>
        </w:tc>
      </w:tr>
    </w:tbl>
    <w:p w:rsidR="00E67C3E" w:rsidRDefault="00E67C3E" w:rsidP="00007B85">
      <w:pPr>
        <w:spacing w:line="360" w:lineRule="auto"/>
        <w:ind w:firstLine="709"/>
        <w:jc w:val="both"/>
        <w:rPr>
          <w:sz w:val="28"/>
          <w:szCs w:val="28"/>
        </w:rPr>
      </w:pPr>
    </w:p>
    <w:p w:rsidR="00E67C3E" w:rsidRPr="00674768" w:rsidRDefault="00E67C3E" w:rsidP="00674768">
      <w:pPr>
        <w:spacing w:line="360" w:lineRule="auto"/>
        <w:ind w:firstLine="709"/>
        <w:jc w:val="both"/>
        <w:rPr>
          <w:b/>
          <w:bCs/>
          <w:sz w:val="28"/>
          <w:szCs w:val="28"/>
        </w:rPr>
      </w:pPr>
      <w:r w:rsidRPr="00674768">
        <w:rPr>
          <w:b/>
          <w:bCs/>
          <w:sz w:val="28"/>
          <w:szCs w:val="28"/>
        </w:rPr>
        <w:t>2.6 Анализ сба</w:t>
      </w:r>
      <w:r w:rsidR="00674768" w:rsidRPr="00674768">
        <w:rPr>
          <w:b/>
          <w:bCs/>
          <w:sz w:val="28"/>
          <w:szCs w:val="28"/>
        </w:rPr>
        <w:t>лансированности и эффективности</w:t>
      </w:r>
      <w:r w:rsidRPr="00674768">
        <w:rPr>
          <w:b/>
          <w:bCs/>
          <w:sz w:val="28"/>
          <w:szCs w:val="28"/>
        </w:rPr>
        <w:t xml:space="preserve"> денежного потока</w:t>
      </w:r>
    </w:p>
    <w:p w:rsidR="00674768" w:rsidRPr="00674768" w:rsidRDefault="00674768" w:rsidP="00007B85">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Управление денежными потоками требует постоянного мониторинга (системы слежения) равномерности и синхронности формирования положительного и отрицательного денежных потоков в разрезе отдельных интервалов времени, для чего можно использовать способ сопоставления динамических рядов и графический прием.</w:t>
      </w:r>
    </w:p>
    <w:p w:rsidR="00674768" w:rsidRDefault="00674768"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2.6.1 - Динамика денежных потоков, тыс. руб.</w:t>
      </w:r>
    </w:p>
    <w:tbl>
      <w:tblPr>
        <w:tblW w:w="8928"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25"/>
        <w:gridCol w:w="1035"/>
        <w:gridCol w:w="1008"/>
        <w:gridCol w:w="1080"/>
        <w:gridCol w:w="900"/>
        <w:gridCol w:w="1080"/>
      </w:tblGrid>
      <w:tr w:rsidR="00E67C3E" w:rsidRPr="00007B85" w:rsidTr="001A267E">
        <w:tc>
          <w:tcPr>
            <w:tcW w:w="3825" w:type="dxa"/>
          </w:tcPr>
          <w:p w:rsidR="00E67C3E" w:rsidRPr="00674768" w:rsidRDefault="00E67C3E" w:rsidP="00674768">
            <w:pPr>
              <w:spacing w:line="360" w:lineRule="auto"/>
              <w:rPr>
                <w:sz w:val="20"/>
                <w:szCs w:val="20"/>
              </w:rPr>
            </w:pPr>
            <w:r w:rsidRPr="00674768">
              <w:rPr>
                <w:sz w:val="20"/>
                <w:szCs w:val="20"/>
              </w:rPr>
              <w:t>Показатель</w:t>
            </w:r>
          </w:p>
        </w:tc>
        <w:tc>
          <w:tcPr>
            <w:tcW w:w="1035" w:type="dxa"/>
          </w:tcPr>
          <w:p w:rsidR="00E67C3E" w:rsidRPr="00674768" w:rsidRDefault="00E67C3E" w:rsidP="00674768">
            <w:pPr>
              <w:spacing w:line="360" w:lineRule="auto"/>
              <w:rPr>
                <w:sz w:val="20"/>
                <w:szCs w:val="20"/>
              </w:rPr>
            </w:pPr>
            <w:r w:rsidRPr="00674768">
              <w:rPr>
                <w:sz w:val="20"/>
                <w:szCs w:val="20"/>
              </w:rPr>
              <w:t>2001 г.</w:t>
            </w:r>
          </w:p>
        </w:tc>
        <w:tc>
          <w:tcPr>
            <w:tcW w:w="1008" w:type="dxa"/>
          </w:tcPr>
          <w:p w:rsidR="00E67C3E" w:rsidRPr="00674768" w:rsidRDefault="00E67C3E" w:rsidP="00674768">
            <w:pPr>
              <w:spacing w:line="360" w:lineRule="auto"/>
              <w:rPr>
                <w:sz w:val="20"/>
                <w:szCs w:val="20"/>
              </w:rPr>
            </w:pPr>
            <w:r w:rsidRPr="00674768">
              <w:rPr>
                <w:sz w:val="20"/>
                <w:szCs w:val="20"/>
              </w:rPr>
              <w:t>2002 г.</w:t>
            </w:r>
          </w:p>
        </w:tc>
        <w:tc>
          <w:tcPr>
            <w:tcW w:w="1080" w:type="dxa"/>
          </w:tcPr>
          <w:p w:rsidR="00E67C3E" w:rsidRPr="00674768" w:rsidRDefault="00E67C3E" w:rsidP="00674768">
            <w:pPr>
              <w:spacing w:line="360" w:lineRule="auto"/>
              <w:rPr>
                <w:sz w:val="20"/>
                <w:szCs w:val="20"/>
              </w:rPr>
            </w:pPr>
            <w:r w:rsidRPr="00674768">
              <w:rPr>
                <w:sz w:val="20"/>
                <w:szCs w:val="20"/>
              </w:rPr>
              <w:t>2003 г.</w:t>
            </w:r>
          </w:p>
        </w:tc>
        <w:tc>
          <w:tcPr>
            <w:tcW w:w="900" w:type="dxa"/>
          </w:tcPr>
          <w:p w:rsidR="00E67C3E" w:rsidRPr="00674768" w:rsidRDefault="00E67C3E" w:rsidP="00674768">
            <w:pPr>
              <w:spacing w:line="360" w:lineRule="auto"/>
              <w:rPr>
                <w:sz w:val="20"/>
                <w:szCs w:val="20"/>
              </w:rPr>
            </w:pPr>
            <w:r w:rsidRPr="00674768">
              <w:rPr>
                <w:sz w:val="20"/>
                <w:szCs w:val="20"/>
              </w:rPr>
              <w:t>2004 г.</w:t>
            </w:r>
          </w:p>
        </w:tc>
        <w:tc>
          <w:tcPr>
            <w:tcW w:w="1080" w:type="dxa"/>
          </w:tcPr>
          <w:p w:rsidR="00E67C3E" w:rsidRPr="00674768" w:rsidRDefault="00E67C3E" w:rsidP="00674768">
            <w:pPr>
              <w:spacing w:line="360" w:lineRule="auto"/>
              <w:rPr>
                <w:sz w:val="20"/>
                <w:szCs w:val="20"/>
              </w:rPr>
            </w:pPr>
            <w:r w:rsidRPr="00674768">
              <w:rPr>
                <w:sz w:val="20"/>
                <w:szCs w:val="20"/>
              </w:rPr>
              <w:t>2005 г.</w:t>
            </w:r>
          </w:p>
        </w:tc>
      </w:tr>
      <w:tr w:rsidR="00E67C3E" w:rsidRPr="00007B85" w:rsidTr="001A267E">
        <w:tc>
          <w:tcPr>
            <w:tcW w:w="3825" w:type="dxa"/>
          </w:tcPr>
          <w:p w:rsidR="00E67C3E" w:rsidRPr="00674768" w:rsidRDefault="00E67C3E" w:rsidP="00674768">
            <w:pPr>
              <w:spacing w:line="360" w:lineRule="auto"/>
              <w:rPr>
                <w:sz w:val="20"/>
                <w:szCs w:val="20"/>
              </w:rPr>
            </w:pPr>
            <w:r w:rsidRPr="00674768">
              <w:rPr>
                <w:sz w:val="20"/>
                <w:szCs w:val="20"/>
              </w:rPr>
              <w:t>Положительный денежный поток, т. руб.</w:t>
            </w:r>
          </w:p>
        </w:tc>
        <w:tc>
          <w:tcPr>
            <w:tcW w:w="1035" w:type="dxa"/>
          </w:tcPr>
          <w:p w:rsidR="00E67C3E" w:rsidRPr="00674768" w:rsidRDefault="00E67C3E" w:rsidP="00674768">
            <w:pPr>
              <w:spacing w:line="360" w:lineRule="auto"/>
              <w:rPr>
                <w:sz w:val="20"/>
                <w:szCs w:val="20"/>
              </w:rPr>
            </w:pPr>
            <w:r w:rsidRPr="00674768">
              <w:rPr>
                <w:sz w:val="20"/>
                <w:szCs w:val="20"/>
              </w:rPr>
              <w:t>28622</w:t>
            </w:r>
          </w:p>
        </w:tc>
        <w:tc>
          <w:tcPr>
            <w:tcW w:w="1008" w:type="dxa"/>
          </w:tcPr>
          <w:p w:rsidR="00E67C3E" w:rsidRPr="00674768" w:rsidRDefault="00E67C3E" w:rsidP="00674768">
            <w:pPr>
              <w:spacing w:line="360" w:lineRule="auto"/>
              <w:rPr>
                <w:sz w:val="20"/>
                <w:szCs w:val="20"/>
              </w:rPr>
            </w:pPr>
            <w:r w:rsidRPr="00674768">
              <w:rPr>
                <w:sz w:val="20"/>
                <w:szCs w:val="20"/>
              </w:rPr>
              <w:t>41243</w:t>
            </w:r>
          </w:p>
        </w:tc>
        <w:tc>
          <w:tcPr>
            <w:tcW w:w="1080" w:type="dxa"/>
          </w:tcPr>
          <w:p w:rsidR="00E67C3E" w:rsidRPr="00674768" w:rsidRDefault="00E67C3E" w:rsidP="00674768">
            <w:pPr>
              <w:spacing w:line="360" w:lineRule="auto"/>
              <w:rPr>
                <w:sz w:val="20"/>
                <w:szCs w:val="20"/>
              </w:rPr>
            </w:pPr>
            <w:r w:rsidRPr="00674768">
              <w:rPr>
                <w:sz w:val="20"/>
                <w:szCs w:val="20"/>
              </w:rPr>
              <w:t>33417</w:t>
            </w:r>
          </w:p>
        </w:tc>
        <w:tc>
          <w:tcPr>
            <w:tcW w:w="900" w:type="dxa"/>
          </w:tcPr>
          <w:p w:rsidR="00E67C3E" w:rsidRPr="00674768" w:rsidRDefault="00E67C3E" w:rsidP="00674768">
            <w:pPr>
              <w:spacing w:line="360" w:lineRule="auto"/>
              <w:rPr>
                <w:sz w:val="20"/>
                <w:szCs w:val="20"/>
              </w:rPr>
            </w:pPr>
            <w:r w:rsidRPr="00674768">
              <w:rPr>
                <w:sz w:val="20"/>
                <w:szCs w:val="20"/>
              </w:rPr>
              <w:t>28750</w:t>
            </w:r>
          </w:p>
        </w:tc>
        <w:tc>
          <w:tcPr>
            <w:tcW w:w="1080" w:type="dxa"/>
          </w:tcPr>
          <w:p w:rsidR="00E67C3E" w:rsidRPr="00674768" w:rsidRDefault="00E67C3E" w:rsidP="00674768">
            <w:pPr>
              <w:spacing w:line="360" w:lineRule="auto"/>
              <w:rPr>
                <w:sz w:val="20"/>
                <w:szCs w:val="20"/>
              </w:rPr>
            </w:pPr>
            <w:r w:rsidRPr="00674768">
              <w:rPr>
                <w:sz w:val="20"/>
                <w:szCs w:val="20"/>
              </w:rPr>
              <w:t>44444</w:t>
            </w:r>
          </w:p>
        </w:tc>
      </w:tr>
      <w:tr w:rsidR="00E67C3E" w:rsidRPr="00007B85" w:rsidTr="001A267E">
        <w:tc>
          <w:tcPr>
            <w:tcW w:w="3825" w:type="dxa"/>
          </w:tcPr>
          <w:p w:rsidR="00E67C3E" w:rsidRPr="00674768" w:rsidRDefault="00E67C3E" w:rsidP="00674768">
            <w:pPr>
              <w:spacing w:line="360" w:lineRule="auto"/>
              <w:rPr>
                <w:sz w:val="20"/>
                <w:szCs w:val="20"/>
              </w:rPr>
            </w:pPr>
            <w:r w:rsidRPr="00674768">
              <w:rPr>
                <w:sz w:val="20"/>
                <w:szCs w:val="20"/>
              </w:rPr>
              <w:t>Отрицательный денежный поток, т. руб.</w:t>
            </w:r>
          </w:p>
        </w:tc>
        <w:tc>
          <w:tcPr>
            <w:tcW w:w="1035" w:type="dxa"/>
          </w:tcPr>
          <w:p w:rsidR="00E67C3E" w:rsidRPr="00674768" w:rsidRDefault="00E67C3E" w:rsidP="00674768">
            <w:pPr>
              <w:spacing w:line="360" w:lineRule="auto"/>
              <w:rPr>
                <w:sz w:val="20"/>
                <w:szCs w:val="20"/>
              </w:rPr>
            </w:pPr>
            <w:r w:rsidRPr="00674768">
              <w:rPr>
                <w:sz w:val="20"/>
                <w:szCs w:val="20"/>
              </w:rPr>
              <w:t>28160</w:t>
            </w:r>
          </w:p>
        </w:tc>
        <w:tc>
          <w:tcPr>
            <w:tcW w:w="1008" w:type="dxa"/>
          </w:tcPr>
          <w:p w:rsidR="00E67C3E" w:rsidRPr="00674768" w:rsidRDefault="00E67C3E" w:rsidP="00674768">
            <w:pPr>
              <w:spacing w:line="360" w:lineRule="auto"/>
              <w:rPr>
                <w:sz w:val="20"/>
                <w:szCs w:val="20"/>
              </w:rPr>
            </w:pPr>
            <w:r w:rsidRPr="00674768">
              <w:rPr>
                <w:sz w:val="20"/>
                <w:szCs w:val="20"/>
              </w:rPr>
              <w:t>41200</w:t>
            </w:r>
          </w:p>
        </w:tc>
        <w:tc>
          <w:tcPr>
            <w:tcW w:w="1080" w:type="dxa"/>
          </w:tcPr>
          <w:p w:rsidR="00E67C3E" w:rsidRPr="00674768" w:rsidRDefault="00E67C3E" w:rsidP="00674768">
            <w:pPr>
              <w:spacing w:line="360" w:lineRule="auto"/>
              <w:rPr>
                <w:sz w:val="20"/>
                <w:szCs w:val="20"/>
              </w:rPr>
            </w:pPr>
            <w:r w:rsidRPr="00674768">
              <w:rPr>
                <w:sz w:val="20"/>
                <w:szCs w:val="20"/>
              </w:rPr>
              <w:t>33384</w:t>
            </w:r>
          </w:p>
        </w:tc>
        <w:tc>
          <w:tcPr>
            <w:tcW w:w="900" w:type="dxa"/>
          </w:tcPr>
          <w:p w:rsidR="00E67C3E" w:rsidRPr="00674768" w:rsidRDefault="00E67C3E" w:rsidP="00674768">
            <w:pPr>
              <w:spacing w:line="360" w:lineRule="auto"/>
              <w:rPr>
                <w:sz w:val="20"/>
                <w:szCs w:val="20"/>
              </w:rPr>
            </w:pPr>
            <w:r w:rsidRPr="00674768">
              <w:rPr>
                <w:sz w:val="20"/>
                <w:szCs w:val="20"/>
              </w:rPr>
              <w:t>28795</w:t>
            </w:r>
          </w:p>
        </w:tc>
        <w:tc>
          <w:tcPr>
            <w:tcW w:w="1080" w:type="dxa"/>
          </w:tcPr>
          <w:p w:rsidR="00E67C3E" w:rsidRPr="00674768" w:rsidRDefault="00E67C3E" w:rsidP="00674768">
            <w:pPr>
              <w:spacing w:line="360" w:lineRule="auto"/>
              <w:rPr>
                <w:sz w:val="20"/>
                <w:szCs w:val="20"/>
              </w:rPr>
            </w:pPr>
            <w:r w:rsidRPr="00674768">
              <w:rPr>
                <w:sz w:val="20"/>
                <w:szCs w:val="20"/>
              </w:rPr>
              <w:t>48268</w:t>
            </w:r>
          </w:p>
        </w:tc>
      </w:tr>
      <w:tr w:rsidR="00E67C3E" w:rsidRPr="00007B85" w:rsidTr="001A267E">
        <w:tc>
          <w:tcPr>
            <w:tcW w:w="3825" w:type="dxa"/>
          </w:tcPr>
          <w:p w:rsidR="00E67C3E" w:rsidRPr="00674768" w:rsidRDefault="00E67C3E" w:rsidP="00674768">
            <w:pPr>
              <w:spacing w:line="360" w:lineRule="auto"/>
              <w:rPr>
                <w:sz w:val="20"/>
                <w:szCs w:val="20"/>
              </w:rPr>
            </w:pPr>
            <w:r w:rsidRPr="00674768">
              <w:rPr>
                <w:sz w:val="20"/>
                <w:szCs w:val="20"/>
              </w:rPr>
              <w:t>Чистый денежный поток, т. руб.</w:t>
            </w:r>
          </w:p>
        </w:tc>
        <w:tc>
          <w:tcPr>
            <w:tcW w:w="1035" w:type="dxa"/>
          </w:tcPr>
          <w:p w:rsidR="00E67C3E" w:rsidRPr="00674768" w:rsidRDefault="00E67C3E" w:rsidP="00674768">
            <w:pPr>
              <w:spacing w:line="360" w:lineRule="auto"/>
              <w:rPr>
                <w:sz w:val="20"/>
                <w:szCs w:val="20"/>
              </w:rPr>
            </w:pPr>
            <w:r w:rsidRPr="00674768">
              <w:rPr>
                <w:sz w:val="20"/>
                <w:szCs w:val="20"/>
              </w:rPr>
              <w:t>+462</w:t>
            </w:r>
          </w:p>
        </w:tc>
        <w:tc>
          <w:tcPr>
            <w:tcW w:w="1008" w:type="dxa"/>
          </w:tcPr>
          <w:p w:rsidR="00E67C3E" w:rsidRPr="00674768" w:rsidRDefault="00E67C3E" w:rsidP="00674768">
            <w:pPr>
              <w:spacing w:line="360" w:lineRule="auto"/>
              <w:rPr>
                <w:sz w:val="20"/>
                <w:szCs w:val="20"/>
              </w:rPr>
            </w:pPr>
            <w:r w:rsidRPr="00674768">
              <w:rPr>
                <w:sz w:val="20"/>
                <w:szCs w:val="20"/>
              </w:rPr>
              <w:t>+43</w:t>
            </w:r>
          </w:p>
        </w:tc>
        <w:tc>
          <w:tcPr>
            <w:tcW w:w="1080" w:type="dxa"/>
          </w:tcPr>
          <w:p w:rsidR="00E67C3E" w:rsidRPr="00674768" w:rsidRDefault="00E67C3E" w:rsidP="00674768">
            <w:pPr>
              <w:spacing w:line="360" w:lineRule="auto"/>
              <w:rPr>
                <w:sz w:val="20"/>
                <w:szCs w:val="20"/>
              </w:rPr>
            </w:pPr>
            <w:r w:rsidRPr="00674768">
              <w:rPr>
                <w:sz w:val="20"/>
                <w:szCs w:val="20"/>
              </w:rPr>
              <w:t>+33</w:t>
            </w:r>
          </w:p>
        </w:tc>
        <w:tc>
          <w:tcPr>
            <w:tcW w:w="900" w:type="dxa"/>
          </w:tcPr>
          <w:p w:rsidR="00E67C3E" w:rsidRPr="00674768" w:rsidRDefault="00E67C3E" w:rsidP="00674768">
            <w:pPr>
              <w:spacing w:line="360" w:lineRule="auto"/>
              <w:rPr>
                <w:sz w:val="20"/>
                <w:szCs w:val="20"/>
              </w:rPr>
            </w:pPr>
            <w:r w:rsidRPr="00674768">
              <w:rPr>
                <w:sz w:val="20"/>
                <w:szCs w:val="20"/>
              </w:rPr>
              <w:t>-45</w:t>
            </w:r>
          </w:p>
        </w:tc>
        <w:tc>
          <w:tcPr>
            <w:tcW w:w="1080" w:type="dxa"/>
          </w:tcPr>
          <w:p w:rsidR="00E67C3E" w:rsidRPr="00674768" w:rsidRDefault="00E67C3E" w:rsidP="00674768">
            <w:pPr>
              <w:spacing w:line="360" w:lineRule="auto"/>
              <w:rPr>
                <w:sz w:val="20"/>
                <w:szCs w:val="20"/>
              </w:rPr>
            </w:pPr>
            <w:r w:rsidRPr="00674768">
              <w:rPr>
                <w:sz w:val="20"/>
                <w:szCs w:val="20"/>
              </w:rPr>
              <w:t>-3824</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Приведенные в таблице данные показывают, что у предприятия в 2001 – 2003 годах имеется излишек денежных средств, хотя и небольшой. А в 2004 и 2005 годах недостаток денежных средств составил 45 и 3824 т. руб. соответственно.</w:t>
      </w:r>
    </w:p>
    <w:p w:rsidR="00E67C3E" w:rsidRPr="00007B85" w:rsidRDefault="00E67C3E" w:rsidP="00007B85">
      <w:pPr>
        <w:spacing w:line="360" w:lineRule="auto"/>
        <w:ind w:firstLine="709"/>
        <w:jc w:val="both"/>
        <w:rPr>
          <w:sz w:val="28"/>
          <w:szCs w:val="28"/>
        </w:rPr>
      </w:pPr>
      <w:r w:rsidRPr="00007B85">
        <w:rPr>
          <w:sz w:val="28"/>
          <w:szCs w:val="28"/>
        </w:rPr>
        <w:t>Для оценки степени равномерности формирования и синхронности положительного и отрицательного денежных потоков рассчитаем следующие показатели: среднеквадратическое отклонение, коэффициент вариации и коэффициент корреляции, формулы которых рассмотрены в 1 главе.</w:t>
      </w:r>
    </w:p>
    <w:p w:rsidR="00E67C3E" w:rsidRPr="00007B85" w:rsidRDefault="00E67C3E" w:rsidP="00007B85">
      <w:pPr>
        <w:spacing w:line="360" w:lineRule="auto"/>
        <w:ind w:firstLine="709"/>
        <w:jc w:val="both"/>
        <w:rPr>
          <w:sz w:val="28"/>
          <w:szCs w:val="28"/>
        </w:rPr>
      </w:pPr>
      <w:r w:rsidRPr="00007B85">
        <w:rPr>
          <w:sz w:val="28"/>
          <w:szCs w:val="28"/>
        </w:rPr>
        <w:t>Среднеквадратическое отклонение показывает абсолютное отклонение</w:t>
      </w:r>
      <w:r w:rsidR="00007B85" w:rsidRPr="00007B85">
        <w:rPr>
          <w:sz w:val="28"/>
          <w:szCs w:val="28"/>
        </w:rPr>
        <w:t xml:space="preserve"> </w:t>
      </w:r>
      <w:r w:rsidRPr="00007B85">
        <w:rPr>
          <w:sz w:val="28"/>
          <w:szCs w:val="28"/>
        </w:rPr>
        <w:t>индивидуальных значений от среднеарифметического уровня показателя:</w:t>
      </w:r>
    </w:p>
    <w:p w:rsidR="00E67C3E" w:rsidRPr="00007B85" w:rsidRDefault="00007B85" w:rsidP="00007B85">
      <w:pPr>
        <w:spacing w:line="360" w:lineRule="auto"/>
        <w:ind w:firstLine="709"/>
        <w:jc w:val="both"/>
        <w:rPr>
          <w:sz w:val="28"/>
          <w:szCs w:val="28"/>
        </w:rPr>
      </w:pPr>
      <w:r w:rsidRPr="00007B85">
        <w:rPr>
          <w:sz w:val="28"/>
          <w:szCs w:val="28"/>
        </w:rPr>
        <w:t xml:space="preserve"> </w:t>
      </w:r>
      <w:r w:rsidR="002D7BFF">
        <w:rPr>
          <w:sz w:val="28"/>
          <w:szCs w:val="28"/>
        </w:rPr>
        <w:pict>
          <v:shape id="_x0000_i1069" type="#_x0000_t75" style="width:166.5pt;height:40.5pt">
            <v:imagedata r:id="rId71" o:title=""/>
          </v:shape>
        </w:pict>
      </w:r>
    </w:p>
    <w:p w:rsidR="00E67C3E" w:rsidRDefault="002D7BFF" w:rsidP="00007B85">
      <w:pPr>
        <w:spacing w:line="360" w:lineRule="auto"/>
        <w:ind w:firstLine="709"/>
        <w:jc w:val="both"/>
        <w:rPr>
          <w:sz w:val="28"/>
          <w:szCs w:val="28"/>
        </w:rPr>
      </w:pPr>
      <w:r>
        <w:rPr>
          <w:sz w:val="28"/>
          <w:szCs w:val="28"/>
        </w:rPr>
        <w:pict>
          <v:shape id="_x0000_i1070" type="#_x0000_t75" style="width:171.75pt;height:33.75pt">
            <v:imagedata r:id="rId72" o:title=""/>
          </v:shape>
        </w:pict>
      </w:r>
    </w:p>
    <w:p w:rsidR="00E67C3E" w:rsidRPr="00007B85" w:rsidRDefault="00E67C3E" w:rsidP="00007B85">
      <w:pPr>
        <w:spacing w:line="360" w:lineRule="auto"/>
        <w:ind w:firstLine="709"/>
        <w:jc w:val="both"/>
        <w:rPr>
          <w:sz w:val="28"/>
          <w:szCs w:val="28"/>
        </w:rPr>
      </w:pPr>
      <w:r w:rsidRPr="00007B85">
        <w:rPr>
          <w:sz w:val="28"/>
          <w:szCs w:val="28"/>
        </w:rPr>
        <w:t>Таким образом, все значения положительного денежного потока отклоняются от среднего значения на 6480 т. руб., а все значения отрицательного денежного потока в среднем отклоняются от среднего значения</w:t>
      </w:r>
      <w:r w:rsidR="00007B85" w:rsidRPr="00007B85">
        <w:rPr>
          <w:sz w:val="28"/>
          <w:szCs w:val="28"/>
        </w:rPr>
        <w:t xml:space="preserve"> </w:t>
      </w:r>
      <w:r w:rsidRPr="00007B85">
        <w:rPr>
          <w:sz w:val="28"/>
          <w:szCs w:val="28"/>
        </w:rPr>
        <w:t>на 7714 т. руб.</w:t>
      </w:r>
    </w:p>
    <w:p w:rsidR="00E67C3E" w:rsidRPr="00007B85" w:rsidRDefault="00E67C3E" w:rsidP="00007B85">
      <w:pPr>
        <w:spacing w:line="360" w:lineRule="auto"/>
        <w:ind w:firstLine="709"/>
        <w:jc w:val="both"/>
        <w:rPr>
          <w:sz w:val="28"/>
          <w:szCs w:val="28"/>
        </w:rPr>
      </w:pPr>
      <w:r w:rsidRPr="00007B85">
        <w:rPr>
          <w:sz w:val="28"/>
          <w:szCs w:val="28"/>
        </w:rPr>
        <w:t>Коэффициент вариации характеризует относительную меру отклонений отдельных значений от среднего уровня показателя.</w:t>
      </w:r>
    </w:p>
    <w:p w:rsidR="00E67C3E" w:rsidRPr="00007B85" w:rsidRDefault="00E67C3E" w:rsidP="00007B85">
      <w:pPr>
        <w:spacing w:line="360" w:lineRule="auto"/>
        <w:ind w:firstLine="709"/>
        <w:jc w:val="both"/>
        <w:rPr>
          <w:sz w:val="28"/>
          <w:szCs w:val="28"/>
        </w:rPr>
      </w:pPr>
      <w:r w:rsidRPr="00007B85">
        <w:rPr>
          <w:sz w:val="28"/>
          <w:szCs w:val="28"/>
          <w:lang w:val="en-US"/>
        </w:rPr>
        <w:t>V</w:t>
      </w:r>
      <w:r w:rsidRPr="00007B85">
        <w:rPr>
          <w:sz w:val="28"/>
          <w:szCs w:val="28"/>
        </w:rPr>
        <w:t>пдп = 6480 / 35295 * 100 = 18, 4 %</w:t>
      </w:r>
    </w:p>
    <w:p w:rsidR="00E67C3E" w:rsidRPr="00007B85" w:rsidRDefault="00E67C3E" w:rsidP="00007B85">
      <w:pPr>
        <w:spacing w:line="360" w:lineRule="auto"/>
        <w:ind w:firstLine="709"/>
        <w:jc w:val="both"/>
        <w:rPr>
          <w:sz w:val="28"/>
          <w:szCs w:val="28"/>
        </w:rPr>
      </w:pPr>
      <w:r w:rsidRPr="00007B85">
        <w:rPr>
          <w:sz w:val="28"/>
          <w:szCs w:val="28"/>
          <w:lang w:val="en-US"/>
        </w:rPr>
        <w:t>V</w:t>
      </w:r>
      <w:r w:rsidRPr="00007B85">
        <w:rPr>
          <w:sz w:val="28"/>
          <w:szCs w:val="28"/>
        </w:rPr>
        <w:t>одп = 7714 / 35961 * 100 = 21, 5%</w:t>
      </w:r>
    </w:p>
    <w:p w:rsidR="00E67C3E" w:rsidRPr="00007B85" w:rsidRDefault="00E67C3E" w:rsidP="00007B85">
      <w:pPr>
        <w:spacing w:line="360" w:lineRule="auto"/>
        <w:ind w:firstLine="709"/>
        <w:jc w:val="both"/>
        <w:rPr>
          <w:sz w:val="28"/>
          <w:szCs w:val="28"/>
        </w:rPr>
      </w:pPr>
      <w:r w:rsidRPr="00007B85">
        <w:rPr>
          <w:sz w:val="28"/>
          <w:szCs w:val="28"/>
        </w:rPr>
        <w:t>Уровень вариации для положительного денежного потока равен 18, 4 %, а для отрицательного – 21, 5 %.</w:t>
      </w:r>
      <w:r w:rsidR="00007B85" w:rsidRPr="00007B85">
        <w:rPr>
          <w:sz w:val="28"/>
          <w:szCs w:val="28"/>
        </w:rPr>
        <w:t xml:space="preserve"> </w:t>
      </w:r>
      <w:r w:rsidRPr="00007B85">
        <w:rPr>
          <w:sz w:val="28"/>
          <w:szCs w:val="28"/>
        </w:rPr>
        <w:t>Это небольшой размах отклонений значений динамического ряда от среднего уровня исследуемых показателей. Совокупность считается однородной, если коэффициент вариации не превышает 33 %, следовательно, совокупность значений денежных потоков является однородной.</w:t>
      </w:r>
    </w:p>
    <w:p w:rsidR="00E67C3E" w:rsidRPr="00007B85" w:rsidRDefault="00E67C3E" w:rsidP="00007B85">
      <w:pPr>
        <w:spacing w:line="360" w:lineRule="auto"/>
        <w:ind w:firstLine="709"/>
        <w:jc w:val="both"/>
        <w:rPr>
          <w:sz w:val="28"/>
          <w:szCs w:val="28"/>
        </w:rPr>
      </w:pPr>
      <w:r w:rsidRPr="00007B85">
        <w:rPr>
          <w:sz w:val="28"/>
          <w:szCs w:val="28"/>
        </w:rPr>
        <w:t xml:space="preserve">Коэффициент корреляции показывает степень синхронизации денежных потоков за анализируемый период. </w:t>
      </w:r>
    </w:p>
    <w:p w:rsidR="00E67C3E" w:rsidRPr="00007B85" w:rsidRDefault="002D7BFF" w:rsidP="00007B85">
      <w:pPr>
        <w:spacing w:line="360" w:lineRule="auto"/>
        <w:ind w:firstLine="709"/>
        <w:jc w:val="both"/>
        <w:rPr>
          <w:sz w:val="28"/>
          <w:szCs w:val="28"/>
        </w:rPr>
      </w:pPr>
      <w:r>
        <w:rPr>
          <w:sz w:val="28"/>
          <w:szCs w:val="28"/>
        </w:rPr>
        <w:pict>
          <v:shape id="_x0000_i1071" type="#_x0000_t75" style="width:312pt;height:39pt">
            <v:imagedata r:id="rId73" o:title=""/>
          </v:shape>
        </w:pict>
      </w:r>
    </w:p>
    <w:p w:rsidR="00E67C3E" w:rsidRPr="00007B85" w:rsidRDefault="00E67C3E" w:rsidP="00007B85">
      <w:pPr>
        <w:spacing w:line="360" w:lineRule="auto"/>
        <w:ind w:firstLine="709"/>
        <w:jc w:val="both"/>
        <w:rPr>
          <w:sz w:val="28"/>
          <w:szCs w:val="28"/>
        </w:rPr>
      </w:pPr>
      <w:r w:rsidRPr="00007B85">
        <w:rPr>
          <w:sz w:val="28"/>
          <w:szCs w:val="28"/>
        </w:rPr>
        <w:t xml:space="preserve">Рассчитанный коэффициент корреляции равен </w:t>
      </w:r>
      <w:r w:rsidRPr="00007B85">
        <w:rPr>
          <w:sz w:val="28"/>
          <w:szCs w:val="28"/>
          <w:lang w:val="en-US"/>
        </w:rPr>
        <w:t>r</w:t>
      </w:r>
      <w:r w:rsidRPr="00007B85">
        <w:rPr>
          <w:sz w:val="28"/>
          <w:szCs w:val="28"/>
        </w:rPr>
        <w:t xml:space="preserve"> = 0.99, на основании чего можно сделать вывод, что в ЗАО «Птицевод» положительный и отрицательный денежные потоки хорошо сбалансированы во временном интервале, хотя в 2004 и 2005 годах предприятие испытывает дефицит денежных средств.</w:t>
      </w:r>
    </w:p>
    <w:p w:rsidR="00E67C3E" w:rsidRPr="00007B85" w:rsidRDefault="00E67C3E" w:rsidP="00007B85">
      <w:pPr>
        <w:spacing w:line="360" w:lineRule="auto"/>
        <w:ind w:firstLine="709"/>
        <w:jc w:val="both"/>
        <w:rPr>
          <w:sz w:val="28"/>
          <w:szCs w:val="28"/>
        </w:rPr>
      </w:pPr>
      <w:r w:rsidRPr="00007B85">
        <w:rPr>
          <w:sz w:val="28"/>
          <w:szCs w:val="28"/>
        </w:rPr>
        <w:t>Рассчитаем и проанализируем также динамику коэффициента ликвидности денежного потока в следующей таблице.</w:t>
      </w:r>
    </w:p>
    <w:p w:rsidR="00E67C3E"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2.6.2 - Анализ динамики коэффициента ликвидности в ЗАО «Птицевод»</w:t>
      </w:r>
    </w:p>
    <w:tbl>
      <w:tblPr>
        <w:tblW w:w="85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37"/>
        <w:gridCol w:w="1402"/>
        <w:gridCol w:w="1363"/>
        <w:gridCol w:w="1363"/>
        <w:gridCol w:w="1003"/>
        <w:gridCol w:w="899"/>
        <w:gridCol w:w="899"/>
      </w:tblGrid>
      <w:tr w:rsidR="00E67C3E" w:rsidRPr="00007B85" w:rsidTr="001A267E">
        <w:tc>
          <w:tcPr>
            <w:tcW w:w="1637" w:type="dxa"/>
          </w:tcPr>
          <w:p w:rsidR="00E67C3E" w:rsidRPr="001A267E" w:rsidRDefault="00E67C3E" w:rsidP="001A267E">
            <w:pPr>
              <w:spacing w:line="360" w:lineRule="auto"/>
              <w:rPr>
                <w:sz w:val="20"/>
                <w:szCs w:val="20"/>
              </w:rPr>
            </w:pPr>
            <w:r w:rsidRPr="001A267E">
              <w:rPr>
                <w:sz w:val="20"/>
                <w:szCs w:val="20"/>
              </w:rPr>
              <w:t>Показатель</w:t>
            </w:r>
          </w:p>
        </w:tc>
        <w:tc>
          <w:tcPr>
            <w:tcW w:w="1402" w:type="dxa"/>
          </w:tcPr>
          <w:p w:rsidR="00E67C3E" w:rsidRPr="001A267E" w:rsidRDefault="00E67C3E" w:rsidP="001A267E">
            <w:pPr>
              <w:spacing w:line="360" w:lineRule="auto"/>
              <w:rPr>
                <w:sz w:val="20"/>
                <w:szCs w:val="20"/>
              </w:rPr>
            </w:pPr>
            <w:r w:rsidRPr="001A267E">
              <w:rPr>
                <w:sz w:val="20"/>
                <w:szCs w:val="20"/>
              </w:rPr>
              <w:t>Формула расчета</w:t>
            </w:r>
          </w:p>
        </w:tc>
        <w:tc>
          <w:tcPr>
            <w:tcW w:w="1363" w:type="dxa"/>
          </w:tcPr>
          <w:p w:rsidR="00E67C3E" w:rsidRPr="001A267E" w:rsidRDefault="00E67C3E" w:rsidP="001A267E">
            <w:pPr>
              <w:spacing w:line="360" w:lineRule="auto"/>
              <w:rPr>
                <w:sz w:val="20"/>
                <w:szCs w:val="20"/>
              </w:rPr>
            </w:pPr>
            <w:r w:rsidRPr="001A267E">
              <w:rPr>
                <w:sz w:val="20"/>
                <w:szCs w:val="20"/>
              </w:rPr>
              <w:t>2001 г.</w:t>
            </w:r>
          </w:p>
        </w:tc>
        <w:tc>
          <w:tcPr>
            <w:tcW w:w="1363" w:type="dxa"/>
          </w:tcPr>
          <w:p w:rsidR="00E67C3E" w:rsidRPr="001A267E" w:rsidRDefault="00E67C3E" w:rsidP="001A267E">
            <w:pPr>
              <w:spacing w:line="360" w:lineRule="auto"/>
              <w:rPr>
                <w:sz w:val="20"/>
                <w:szCs w:val="20"/>
              </w:rPr>
            </w:pPr>
            <w:r w:rsidRPr="001A267E">
              <w:rPr>
                <w:sz w:val="20"/>
                <w:szCs w:val="20"/>
              </w:rPr>
              <w:t>2002 г.</w:t>
            </w:r>
          </w:p>
        </w:tc>
        <w:tc>
          <w:tcPr>
            <w:tcW w:w="1003" w:type="dxa"/>
          </w:tcPr>
          <w:p w:rsidR="00E67C3E" w:rsidRPr="001A267E" w:rsidRDefault="00E67C3E" w:rsidP="001A267E">
            <w:pPr>
              <w:spacing w:line="360" w:lineRule="auto"/>
              <w:rPr>
                <w:sz w:val="20"/>
                <w:szCs w:val="20"/>
              </w:rPr>
            </w:pPr>
            <w:r w:rsidRPr="001A267E">
              <w:rPr>
                <w:sz w:val="20"/>
                <w:szCs w:val="20"/>
              </w:rPr>
              <w:t>2003 г.</w:t>
            </w:r>
          </w:p>
        </w:tc>
        <w:tc>
          <w:tcPr>
            <w:tcW w:w="899" w:type="dxa"/>
          </w:tcPr>
          <w:p w:rsidR="00E67C3E" w:rsidRPr="001A267E" w:rsidRDefault="00E67C3E" w:rsidP="001A267E">
            <w:pPr>
              <w:spacing w:line="360" w:lineRule="auto"/>
              <w:rPr>
                <w:sz w:val="20"/>
                <w:szCs w:val="20"/>
              </w:rPr>
            </w:pPr>
            <w:r w:rsidRPr="001A267E">
              <w:rPr>
                <w:sz w:val="20"/>
                <w:szCs w:val="20"/>
              </w:rPr>
              <w:t>2004 г.</w:t>
            </w:r>
          </w:p>
        </w:tc>
        <w:tc>
          <w:tcPr>
            <w:tcW w:w="899" w:type="dxa"/>
          </w:tcPr>
          <w:p w:rsidR="00E67C3E" w:rsidRPr="001A267E" w:rsidRDefault="00E67C3E" w:rsidP="001A267E">
            <w:pPr>
              <w:spacing w:line="360" w:lineRule="auto"/>
              <w:rPr>
                <w:sz w:val="20"/>
                <w:szCs w:val="20"/>
              </w:rPr>
            </w:pPr>
            <w:r w:rsidRPr="001A267E">
              <w:rPr>
                <w:sz w:val="20"/>
                <w:szCs w:val="20"/>
              </w:rPr>
              <w:t>2005 г.</w:t>
            </w:r>
          </w:p>
        </w:tc>
      </w:tr>
      <w:tr w:rsidR="00E67C3E" w:rsidRPr="00007B85" w:rsidTr="001A267E">
        <w:tc>
          <w:tcPr>
            <w:tcW w:w="1637" w:type="dxa"/>
          </w:tcPr>
          <w:p w:rsidR="00E67C3E" w:rsidRPr="001A267E" w:rsidRDefault="00E67C3E" w:rsidP="001A267E">
            <w:pPr>
              <w:spacing w:line="360" w:lineRule="auto"/>
              <w:rPr>
                <w:sz w:val="20"/>
                <w:szCs w:val="20"/>
              </w:rPr>
            </w:pPr>
            <w:r w:rsidRPr="001A267E">
              <w:rPr>
                <w:sz w:val="20"/>
                <w:szCs w:val="20"/>
              </w:rPr>
              <w:t>Коэффициент ликвидности денежного потока</w:t>
            </w:r>
          </w:p>
        </w:tc>
        <w:tc>
          <w:tcPr>
            <w:tcW w:w="1402"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ПДП/ОДП</w:t>
            </w:r>
          </w:p>
        </w:tc>
        <w:tc>
          <w:tcPr>
            <w:tcW w:w="1363"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1,02</w:t>
            </w:r>
          </w:p>
        </w:tc>
        <w:tc>
          <w:tcPr>
            <w:tcW w:w="1363"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1,00</w:t>
            </w:r>
          </w:p>
        </w:tc>
        <w:tc>
          <w:tcPr>
            <w:tcW w:w="1003"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1,00</w:t>
            </w:r>
          </w:p>
        </w:tc>
        <w:tc>
          <w:tcPr>
            <w:tcW w:w="899"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0,99</w:t>
            </w:r>
          </w:p>
        </w:tc>
        <w:tc>
          <w:tcPr>
            <w:tcW w:w="899"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0,92</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Для обеспечения необходимой ликвидности денежного потока этот коэффициент должен иметь значение не ниже 1. Превышение 1 способствует росту остатков денежных средств на конец периода, т.е. повышению коэффициента абсолютной ликвидности предприятия.</w:t>
      </w:r>
    </w:p>
    <w:p w:rsidR="00E67C3E" w:rsidRPr="00007B85" w:rsidRDefault="00E67C3E" w:rsidP="00007B85">
      <w:pPr>
        <w:spacing w:line="360" w:lineRule="auto"/>
        <w:ind w:firstLine="709"/>
        <w:jc w:val="both"/>
        <w:rPr>
          <w:sz w:val="28"/>
          <w:szCs w:val="28"/>
        </w:rPr>
      </w:pPr>
      <w:r w:rsidRPr="00007B85">
        <w:rPr>
          <w:sz w:val="28"/>
          <w:szCs w:val="28"/>
        </w:rPr>
        <w:t>Произведенные расчеты показывают, что в ЗАО «Птицевод» наблюдается уменьшение остатков денежных активов, что в свою очередь приводит к снижению платежеспособности предприятия.</w:t>
      </w:r>
    </w:p>
    <w:p w:rsidR="00E67C3E" w:rsidRPr="00007B85" w:rsidRDefault="00E67C3E" w:rsidP="00007B85">
      <w:pPr>
        <w:spacing w:line="360" w:lineRule="auto"/>
        <w:ind w:firstLine="709"/>
        <w:jc w:val="both"/>
        <w:rPr>
          <w:sz w:val="28"/>
          <w:szCs w:val="28"/>
        </w:rPr>
      </w:pPr>
      <w:r w:rsidRPr="00007B85">
        <w:rPr>
          <w:sz w:val="28"/>
          <w:szCs w:val="28"/>
        </w:rPr>
        <w:t>Для оценки эффективности денежного потока предприятия рассчитываются и анализируются коэффициент эффективности денежного потока, как отношение ЧДП к ОДП или как отношение ЧДП к среднегодовой сумме активов предприятия. Расчет эффективности представлен виде таблицы.</w:t>
      </w:r>
    </w:p>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Таблица 2.6.3 - Эффективность денежного потока</w:t>
      </w:r>
    </w:p>
    <w:tbl>
      <w:tblPr>
        <w:tblW w:w="8999"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63"/>
        <w:gridCol w:w="1837"/>
        <w:gridCol w:w="1080"/>
        <w:gridCol w:w="1260"/>
        <w:gridCol w:w="1066"/>
        <w:gridCol w:w="1094"/>
        <w:gridCol w:w="899"/>
      </w:tblGrid>
      <w:tr w:rsidR="00E67C3E" w:rsidRPr="00007B85" w:rsidTr="001A267E">
        <w:tc>
          <w:tcPr>
            <w:tcW w:w="1763" w:type="dxa"/>
          </w:tcPr>
          <w:p w:rsidR="00E67C3E" w:rsidRPr="001A267E" w:rsidRDefault="00E67C3E" w:rsidP="001A267E">
            <w:pPr>
              <w:spacing w:line="360" w:lineRule="auto"/>
              <w:rPr>
                <w:sz w:val="20"/>
                <w:szCs w:val="20"/>
              </w:rPr>
            </w:pPr>
            <w:r w:rsidRPr="001A267E">
              <w:rPr>
                <w:sz w:val="20"/>
                <w:szCs w:val="20"/>
              </w:rPr>
              <w:t>Показатель</w:t>
            </w:r>
          </w:p>
        </w:tc>
        <w:tc>
          <w:tcPr>
            <w:tcW w:w="1837" w:type="dxa"/>
          </w:tcPr>
          <w:p w:rsidR="00E67C3E" w:rsidRPr="001A267E" w:rsidRDefault="00E67C3E" w:rsidP="001A267E">
            <w:pPr>
              <w:spacing w:line="360" w:lineRule="auto"/>
              <w:rPr>
                <w:sz w:val="20"/>
                <w:szCs w:val="20"/>
              </w:rPr>
            </w:pPr>
            <w:r w:rsidRPr="001A267E">
              <w:rPr>
                <w:sz w:val="20"/>
                <w:szCs w:val="20"/>
              </w:rPr>
              <w:t>Шифр</w:t>
            </w:r>
          </w:p>
          <w:p w:rsidR="00E67C3E" w:rsidRPr="001A267E" w:rsidRDefault="00E67C3E" w:rsidP="001A267E">
            <w:pPr>
              <w:spacing w:line="360" w:lineRule="auto"/>
              <w:rPr>
                <w:sz w:val="20"/>
                <w:szCs w:val="20"/>
              </w:rPr>
            </w:pPr>
            <w:r w:rsidRPr="001A267E">
              <w:rPr>
                <w:sz w:val="20"/>
                <w:szCs w:val="20"/>
              </w:rPr>
              <w:t>расчета</w:t>
            </w:r>
          </w:p>
        </w:tc>
        <w:tc>
          <w:tcPr>
            <w:tcW w:w="1080"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2001 г.</w:t>
            </w:r>
          </w:p>
        </w:tc>
        <w:tc>
          <w:tcPr>
            <w:tcW w:w="1260"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2002 г.</w:t>
            </w:r>
          </w:p>
        </w:tc>
        <w:tc>
          <w:tcPr>
            <w:tcW w:w="1066"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2003 г.</w:t>
            </w:r>
          </w:p>
        </w:tc>
        <w:tc>
          <w:tcPr>
            <w:tcW w:w="1094"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2004 г.</w:t>
            </w:r>
          </w:p>
        </w:tc>
        <w:tc>
          <w:tcPr>
            <w:tcW w:w="899" w:type="dxa"/>
          </w:tcPr>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2005 г.</w:t>
            </w:r>
          </w:p>
        </w:tc>
      </w:tr>
      <w:tr w:rsidR="00E67C3E" w:rsidRPr="00007B85" w:rsidTr="001A267E">
        <w:tc>
          <w:tcPr>
            <w:tcW w:w="1763" w:type="dxa"/>
          </w:tcPr>
          <w:p w:rsidR="00E67C3E" w:rsidRPr="001A267E" w:rsidRDefault="00E67C3E" w:rsidP="001A267E">
            <w:pPr>
              <w:spacing w:line="360" w:lineRule="auto"/>
              <w:rPr>
                <w:sz w:val="20"/>
                <w:szCs w:val="20"/>
              </w:rPr>
            </w:pPr>
            <w:r w:rsidRPr="001A267E">
              <w:rPr>
                <w:sz w:val="20"/>
                <w:szCs w:val="20"/>
              </w:rPr>
              <w:t>Коэффициент эффективности денежного потока</w:t>
            </w:r>
          </w:p>
        </w:tc>
        <w:tc>
          <w:tcPr>
            <w:tcW w:w="1837" w:type="dxa"/>
          </w:tcPr>
          <w:p w:rsidR="00E67C3E" w:rsidRPr="001A267E" w:rsidRDefault="00E67C3E" w:rsidP="001A267E">
            <w:pPr>
              <w:spacing w:line="360" w:lineRule="auto"/>
              <w:rPr>
                <w:sz w:val="20"/>
                <w:szCs w:val="20"/>
              </w:rPr>
            </w:pPr>
            <w:r w:rsidRPr="001A267E">
              <w:rPr>
                <w:sz w:val="20"/>
                <w:szCs w:val="20"/>
              </w:rPr>
              <w:t>1. ЧДП/ОДП</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2.ЧДП/Акт</w:t>
            </w:r>
          </w:p>
        </w:tc>
        <w:tc>
          <w:tcPr>
            <w:tcW w:w="1080" w:type="dxa"/>
          </w:tcPr>
          <w:p w:rsidR="00E67C3E" w:rsidRPr="001A267E" w:rsidRDefault="00E67C3E" w:rsidP="001A267E">
            <w:pPr>
              <w:spacing w:line="360" w:lineRule="auto"/>
              <w:rPr>
                <w:sz w:val="20"/>
                <w:szCs w:val="20"/>
              </w:rPr>
            </w:pPr>
            <w:r w:rsidRPr="001A267E">
              <w:rPr>
                <w:sz w:val="20"/>
                <w:szCs w:val="20"/>
              </w:rPr>
              <w:t>0,02</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0,01</w:t>
            </w:r>
          </w:p>
        </w:tc>
        <w:tc>
          <w:tcPr>
            <w:tcW w:w="1260" w:type="dxa"/>
          </w:tcPr>
          <w:p w:rsidR="00E67C3E" w:rsidRPr="001A267E" w:rsidRDefault="00E67C3E" w:rsidP="001A267E">
            <w:pPr>
              <w:spacing w:line="360" w:lineRule="auto"/>
              <w:rPr>
                <w:sz w:val="20"/>
                <w:szCs w:val="20"/>
              </w:rPr>
            </w:pPr>
            <w:r w:rsidRPr="001A267E">
              <w:rPr>
                <w:sz w:val="20"/>
                <w:szCs w:val="20"/>
              </w:rPr>
              <w:t>0,001</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0,0009</w:t>
            </w:r>
          </w:p>
        </w:tc>
        <w:tc>
          <w:tcPr>
            <w:tcW w:w="1066" w:type="dxa"/>
          </w:tcPr>
          <w:p w:rsidR="00E67C3E" w:rsidRPr="001A267E" w:rsidRDefault="00E67C3E" w:rsidP="001A267E">
            <w:pPr>
              <w:spacing w:line="360" w:lineRule="auto"/>
              <w:rPr>
                <w:sz w:val="20"/>
                <w:szCs w:val="20"/>
              </w:rPr>
            </w:pPr>
            <w:r w:rsidRPr="001A267E">
              <w:rPr>
                <w:sz w:val="20"/>
                <w:szCs w:val="20"/>
              </w:rPr>
              <w:t>0,0009</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0,0007</w:t>
            </w:r>
          </w:p>
        </w:tc>
        <w:tc>
          <w:tcPr>
            <w:tcW w:w="1094" w:type="dxa"/>
          </w:tcPr>
          <w:p w:rsidR="00E67C3E" w:rsidRPr="001A267E" w:rsidRDefault="00E67C3E" w:rsidP="001A267E">
            <w:pPr>
              <w:spacing w:line="360" w:lineRule="auto"/>
              <w:rPr>
                <w:sz w:val="20"/>
                <w:szCs w:val="20"/>
              </w:rPr>
            </w:pPr>
            <w:r w:rsidRPr="001A267E">
              <w:rPr>
                <w:sz w:val="20"/>
                <w:szCs w:val="20"/>
              </w:rPr>
              <w:t>0</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w:t>
            </w:r>
          </w:p>
        </w:tc>
        <w:tc>
          <w:tcPr>
            <w:tcW w:w="899" w:type="dxa"/>
          </w:tcPr>
          <w:p w:rsidR="00E67C3E" w:rsidRPr="001A267E" w:rsidRDefault="00E67C3E" w:rsidP="001A267E">
            <w:pPr>
              <w:spacing w:line="360" w:lineRule="auto"/>
              <w:rPr>
                <w:sz w:val="20"/>
                <w:szCs w:val="20"/>
              </w:rPr>
            </w:pPr>
            <w:r w:rsidRPr="001A267E">
              <w:rPr>
                <w:sz w:val="20"/>
                <w:szCs w:val="20"/>
              </w:rPr>
              <w:t>0</w:t>
            </w:r>
          </w:p>
          <w:p w:rsidR="00E67C3E" w:rsidRPr="001A267E" w:rsidRDefault="00E67C3E" w:rsidP="001A267E">
            <w:pPr>
              <w:spacing w:line="360" w:lineRule="auto"/>
              <w:rPr>
                <w:sz w:val="20"/>
                <w:szCs w:val="20"/>
              </w:rPr>
            </w:pPr>
          </w:p>
          <w:p w:rsidR="00E67C3E" w:rsidRPr="001A267E" w:rsidRDefault="00E67C3E" w:rsidP="001A267E">
            <w:pPr>
              <w:spacing w:line="360" w:lineRule="auto"/>
              <w:rPr>
                <w:sz w:val="20"/>
                <w:szCs w:val="20"/>
              </w:rPr>
            </w:pPr>
            <w:r w:rsidRPr="001A267E">
              <w:rPr>
                <w:sz w:val="20"/>
                <w:szCs w:val="20"/>
              </w:rPr>
              <w:t>0</w:t>
            </w:r>
          </w:p>
        </w:tc>
      </w:tr>
    </w:tbl>
    <w:p w:rsidR="00E67C3E" w:rsidRPr="00007B85" w:rsidRDefault="00E67C3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Из таблицы видно, что показатели эффективности денежного потока уменьшаются. В 2001 году коэффициент эффективности денежного потока, рассчитанный первым способом, составил 0,02, т.е. на 1 рубль ОДП приходится 2 коп. ЧДП.</w:t>
      </w:r>
    </w:p>
    <w:p w:rsidR="00E67C3E" w:rsidRPr="00007B85" w:rsidRDefault="00E67C3E" w:rsidP="00007B85">
      <w:pPr>
        <w:spacing w:line="360" w:lineRule="auto"/>
        <w:ind w:firstLine="709"/>
        <w:jc w:val="both"/>
        <w:rPr>
          <w:sz w:val="28"/>
          <w:szCs w:val="28"/>
        </w:rPr>
      </w:pPr>
      <w:r w:rsidRPr="00007B85">
        <w:rPr>
          <w:sz w:val="28"/>
          <w:szCs w:val="28"/>
        </w:rPr>
        <w:t>Общая оценка финансового состояния ЗАО «Птицевод» представлена в комплексном экономическом анализе.</w:t>
      </w:r>
    </w:p>
    <w:p w:rsidR="00E67C3E" w:rsidRDefault="00E67C3E" w:rsidP="00007B85">
      <w:pPr>
        <w:spacing w:line="360" w:lineRule="auto"/>
        <w:ind w:firstLine="709"/>
        <w:jc w:val="both"/>
        <w:rPr>
          <w:sz w:val="28"/>
          <w:szCs w:val="28"/>
        </w:rPr>
      </w:pPr>
      <w:r w:rsidRPr="00007B85">
        <w:rPr>
          <w:sz w:val="28"/>
          <w:szCs w:val="28"/>
        </w:rPr>
        <w:t>Для общей оценки динамики финансового состояния за отчетный период по сравнению с предыдущим производится сопоставление изменения итога баланса с изменением финансовых</w:t>
      </w:r>
      <w:r w:rsidR="00007B85" w:rsidRPr="00007B85">
        <w:rPr>
          <w:sz w:val="28"/>
          <w:szCs w:val="28"/>
        </w:rPr>
        <w:t xml:space="preserve"> </w:t>
      </w:r>
      <w:r w:rsidRPr="00007B85">
        <w:rPr>
          <w:sz w:val="28"/>
          <w:szCs w:val="28"/>
        </w:rPr>
        <w:t>результатов хозяйственной деятельности за отчетный период, например с изменением выручки от реализации продукции.</w:t>
      </w:r>
    </w:p>
    <w:p w:rsidR="001A267E" w:rsidRPr="00007B85" w:rsidRDefault="001A267E" w:rsidP="00007B85">
      <w:pPr>
        <w:spacing w:line="360" w:lineRule="auto"/>
        <w:ind w:firstLine="709"/>
        <w:jc w:val="both"/>
        <w:rPr>
          <w:sz w:val="28"/>
          <w:szCs w:val="28"/>
        </w:rPr>
      </w:pPr>
    </w:p>
    <w:p w:rsidR="00E67C3E" w:rsidRPr="00007B85" w:rsidRDefault="00E67C3E" w:rsidP="00007B85">
      <w:pPr>
        <w:spacing w:line="360" w:lineRule="auto"/>
        <w:ind w:firstLine="709"/>
        <w:jc w:val="both"/>
        <w:rPr>
          <w:sz w:val="28"/>
          <w:szCs w:val="28"/>
        </w:rPr>
      </w:pPr>
      <w:r w:rsidRPr="00007B85">
        <w:rPr>
          <w:sz w:val="28"/>
          <w:szCs w:val="28"/>
        </w:rPr>
        <w:t>К н. = (Н (Т2) – Н (Т1)) / Н (Т1) * 100</w:t>
      </w:r>
    </w:p>
    <w:p w:rsidR="001A267E" w:rsidRDefault="00E67C3E" w:rsidP="00007B85">
      <w:pPr>
        <w:spacing w:line="360" w:lineRule="auto"/>
        <w:ind w:firstLine="709"/>
        <w:jc w:val="both"/>
        <w:rPr>
          <w:sz w:val="28"/>
          <w:szCs w:val="28"/>
        </w:rPr>
      </w:pPr>
      <w:r w:rsidRPr="00007B85">
        <w:rPr>
          <w:sz w:val="28"/>
          <w:szCs w:val="28"/>
        </w:rPr>
        <w:t xml:space="preserve">К в. = (В ср. (Т2) – В ср. (Т1))/ В ср. (Т1) *100, </w:t>
      </w:r>
    </w:p>
    <w:p w:rsidR="001A267E" w:rsidRDefault="001A267E" w:rsidP="00007B85">
      <w:pPr>
        <w:spacing w:line="360" w:lineRule="auto"/>
        <w:ind w:firstLine="709"/>
        <w:jc w:val="both"/>
        <w:rPr>
          <w:sz w:val="28"/>
          <w:szCs w:val="28"/>
        </w:rPr>
      </w:pPr>
    </w:p>
    <w:p w:rsidR="00E67C3E" w:rsidRPr="00007B85" w:rsidRDefault="001A267E" w:rsidP="001A267E">
      <w:pPr>
        <w:spacing w:line="360" w:lineRule="auto"/>
        <w:ind w:firstLine="709"/>
        <w:jc w:val="both"/>
        <w:rPr>
          <w:sz w:val="28"/>
          <w:szCs w:val="28"/>
        </w:rPr>
      </w:pPr>
      <w:r>
        <w:rPr>
          <w:sz w:val="28"/>
          <w:szCs w:val="28"/>
        </w:rPr>
        <w:br w:type="page"/>
      </w:r>
      <w:r w:rsidRPr="00007B85">
        <w:rPr>
          <w:sz w:val="28"/>
          <w:szCs w:val="28"/>
        </w:rPr>
        <w:t>Г</w:t>
      </w:r>
      <w:r w:rsidR="00E67C3E" w:rsidRPr="00007B85">
        <w:rPr>
          <w:sz w:val="28"/>
          <w:szCs w:val="28"/>
        </w:rPr>
        <w:t>де</w:t>
      </w:r>
      <w:r>
        <w:rPr>
          <w:sz w:val="28"/>
          <w:szCs w:val="28"/>
        </w:rPr>
        <w:t xml:space="preserve">: </w:t>
      </w:r>
      <w:r w:rsidR="00E67C3E" w:rsidRPr="00007B85">
        <w:rPr>
          <w:sz w:val="28"/>
          <w:szCs w:val="28"/>
        </w:rPr>
        <w:t>Н (Т2), Н (Т1) – выручка от реализации продукции за отчетный и предыдущий период;</w:t>
      </w:r>
    </w:p>
    <w:p w:rsidR="00E67C3E" w:rsidRPr="00007B85" w:rsidRDefault="00E67C3E" w:rsidP="00007B85">
      <w:pPr>
        <w:spacing w:line="360" w:lineRule="auto"/>
        <w:ind w:firstLine="709"/>
        <w:jc w:val="both"/>
        <w:rPr>
          <w:sz w:val="28"/>
          <w:szCs w:val="28"/>
        </w:rPr>
      </w:pPr>
      <w:r w:rsidRPr="00007B85">
        <w:rPr>
          <w:sz w:val="28"/>
          <w:szCs w:val="28"/>
        </w:rPr>
        <w:t>В ср. (Т2), В ср. (Т1) – среднее значение итога баланса в отчетном</w:t>
      </w:r>
      <w:r w:rsidR="00007B85" w:rsidRPr="00007B85">
        <w:rPr>
          <w:sz w:val="28"/>
          <w:szCs w:val="28"/>
        </w:rPr>
        <w:t xml:space="preserve"> </w:t>
      </w:r>
      <w:r w:rsidRPr="00007B85">
        <w:rPr>
          <w:sz w:val="28"/>
          <w:szCs w:val="28"/>
        </w:rPr>
        <w:t>и предшествующем периоде.</w:t>
      </w:r>
    </w:p>
    <w:p w:rsidR="00E67C3E" w:rsidRPr="00007B85" w:rsidRDefault="00E67C3E" w:rsidP="00007B85">
      <w:pPr>
        <w:spacing w:line="360" w:lineRule="auto"/>
        <w:ind w:firstLine="709"/>
        <w:jc w:val="both"/>
        <w:rPr>
          <w:sz w:val="28"/>
          <w:szCs w:val="28"/>
        </w:rPr>
      </w:pPr>
      <w:r w:rsidRPr="00007B85">
        <w:rPr>
          <w:sz w:val="28"/>
          <w:szCs w:val="28"/>
        </w:rPr>
        <w:t>К н. = ((43098-33544) / 33544) *100 = 28,5 %</w:t>
      </w:r>
    </w:p>
    <w:p w:rsidR="00E67C3E" w:rsidRPr="00007B85" w:rsidRDefault="00E67C3E" w:rsidP="00007B85">
      <w:pPr>
        <w:spacing w:line="360" w:lineRule="auto"/>
        <w:ind w:firstLine="709"/>
        <w:jc w:val="both"/>
        <w:rPr>
          <w:sz w:val="28"/>
          <w:szCs w:val="28"/>
        </w:rPr>
      </w:pPr>
      <w:r w:rsidRPr="00007B85">
        <w:rPr>
          <w:sz w:val="28"/>
          <w:szCs w:val="28"/>
        </w:rPr>
        <w:t>К в. = ((47476-42120) / 42120) *100 = 12,7 %</w:t>
      </w:r>
    </w:p>
    <w:p w:rsidR="00E67C3E" w:rsidRPr="00007B85" w:rsidRDefault="00E67C3E" w:rsidP="00007B85">
      <w:pPr>
        <w:spacing w:line="360" w:lineRule="auto"/>
        <w:ind w:firstLine="709"/>
        <w:jc w:val="both"/>
        <w:rPr>
          <w:sz w:val="28"/>
          <w:szCs w:val="28"/>
        </w:rPr>
      </w:pPr>
      <w:r w:rsidRPr="00007B85">
        <w:rPr>
          <w:sz w:val="28"/>
          <w:szCs w:val="28"/>
        </w:rPr>
        <w:t>Коэффициент Кн</w:t>
      </w:r>
      <w:r w:rsidR="00007B85" w:rsidRPr="00007B85">
        <w:rPr>
          <w:sz w:val="28"/>
          <w:szCs w:val="28"/>
        </w:rPr>
        <w:t xml:space="preserve"> </w:t>
      </w:r>
      <w:r w:rsidRPr="00007B85">
        <w:rPr>
          <w:sz w:val="28"/>
          <w:szCs w:val="28"/>
        </w:rPr>
        <w:t>и Кв показывают коэффициенты прироста соответственно выручки от реализации продукции и среднего итога баланса за отчетный период.</w:t>
      </w:r>
    </w:p>
    <w:p w:rsidR="00E67C3E" w:rsidRPr="00007B85" w:rsidRDefault="00E67C3E" w:rsidP="00007B85">
      <w:pPr>
        <w:spacing w:line="360" w:lineRule="auto"/>
        <w:ind w:firstLine="709"/>
        <w:jc w:val="both"/>
        <w:rPr>
          <w:sz w:val="28"/>
          <w:szCs w:val="28"/>
        </w:rPr>
      </w:pPr>
      <w:r w:rsidRPr="00007B85">
        <w:rPr>
          <w:sz w:val="28"/>
          <w:szCs w:val="28"/>
        </w:rPr>
        <w:t>Кн больше Кв – это значит, что в отчетном периоде использование финансовых ресурсов предприятия было более эффективным, чем в предшествующем периоде.</w:t>
      </w:r>
    </w:p>
    <w:p w:rsidR="00E67C3E" w:rsidRPr="00007B85" w:rsidRDefault="00E67C3E" w:rsidP="00007B85">
      <w:pPr>
        <w:spacing w:line="360" w:lineRule="auto"/>
        <w:ind w:firstLine="709"/>
        <w:jc w:val="both"/>
        <w:rPr>
          <w:sz w:val="28"/>
          <w:szCs w:val="28"/>
        </w:rPr>
      </w:pPr>
    </w:p>
    <w:p w:rsidR="00E67C3E" w:rsidRPr="001A267E" w:rsidRDefault="001A267E" w:rsidP="001A267E">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E67C3E" w:rsidRPr="001A267E">
        <w:rPr>
          <w:rFonts w:ascii="Times New Roman" w:hAnsi="Times New Roman" w:cs="Times New Roman"/>
          <w:sz w:val="28"/>
          <w:szCs w:val="28"/>
        </w:rPr>
        <w:t>3</w:t>
      </w:r>
      <w:r w:rsidR="00E91DF4">
        <w:rPr>
          <w:rFonts w:ascii="Times New Roman" w:hAnsi="Times New Roman" w:cs="Times New Roman"/>
          <w:sz w:val="28"/>
          <w:szCs w:val="28"/>
        </w:rPr>
        <w:t>.</w:t>
      </w:r>
      <w:r w:rsidR="00E67C3E" w:rsidRPr="001A267E">
        <w:rPr>
          <w:rFonts w:ascii="Times New Roman" w:hAnsi="Times New Roman" w:cs="Times New Roman"/>
          <w:sz w:val="28"/>
          <w:szCs w:val="28"/>
        </w:rPr>
        <w:t xml:space="preserve"> Экономическое обоснование направлений оптимизации движения денежных потоков</w:t>
      </w:r>
    </w:p>
    <w:p w:rsidR="001A267E" w:rsidRPr="001A267E" w:rsidRDefault="001A267E" w:rsidP="001A267E">
      <w:pPr>
        <w:spacing w:line="360" w:lineRule="auto"/>
        <w:ind w:firstLine="709"/>
        <w:rPr>
          <w:b/>
          <w:bCs/>
        </w:rPr>
      </w:pPr>
    </w:p>
    <w:p w:rsidR="00E67C3E" w:rsidRPr="001A267E" w:rsidRDefault="00E67C3E" w:rsidP="001A267E">
      <w:pPr>
        <w:spacing w:line="360" w:lineRule="auto"/>
        <w:ind w:firstLine="709"/>
        <w:jc w:val="both"/>
        <w:rPr>
          <w:b/>
          <w:bCs/>
          <w:sz w:val="28"/>
          <w:szCs w:val="28"/>
        </w:rPr>
      </w:pPr>
      <w:r w:rsidRPr="001A267E">
        <w:rPr>
          <w:b/>
          <w:bCs/>
          <w:sz w:val="28"/>
          <w:szCs w:val="28"/>
        </w:rPr>
        <w:t>3.1</w:t>
      </w:r>
      <w:r w:rsidR="001A267E" w:rsidRPr="001A267E">
        <w:rPr>
          <w:b/>
          <w:bCs/>
          <w:sz w:val="28"/>
          <w:szCs w:val="28"/>
        </w:rPr>
        <w:t xml:space="preserve"> </w:t>
      </w:r>
      <w:r w:rsidRPr="001A267E">
        <w:rPr>
          <w:b/>
          <w:bCs/>
          <w:sz w:val="28"/>
          <w:szCs w:val="28"/>
        </w:rPr>
        <w:t>Улучшение финансового состояния</w:t>
      </w:r>
      <w:r w:rsidR="00007B85" w:rsidRPr="001A267E">
        <w:rPr>
          <w:b/>
          <w:bCs/>
          <w:sz w:val="28"/>
          <w:szCs w:val="28"/>
        </w:rPr>
        <w:t xml:space="preserve"> </w:t>
      </w:r>
      <w:r w:rsidRPr="001A267E">
        <w:rPr>
          <w:b/>
          <w:bCs/>
          <w:sz w:val="28"/>
          <w:szCs w:val="28"/>
        </w:rPr>
        <w:t>ЗАО «Птицевод» за счет сни</w:t>
      </w:r>
      <w:r w:rsidR="001A267E" w:rsidRPr="001A267E">
        <w:rPr>
          <w:b/>
          <w:bCs/>
          <w:sz w:val="28"/>
          <w:szCs w:val="28"/>
        </w:rPr>
        <w:t>жения дебиторской задолженности</w:t>
      </w:r>
    </w:p>
    <w:p w:rsidR="00E67C3E" w:rsidRPr="001A267E" w:rsidRDefault="00E67C3E" w:rsidP="001A267E">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Финансовая устойчивость предприятия в значительной степени зависит от</w:t>
      </w:r>
      <w:r w:rsidR="00007B85" w:rsidRPr="00007B85">
        <w:rPr>
          <w:sz w:val="28"/>
          <w:szCs w:val="28"/>
        </w:rPr>
        <w:t xml:space="preserve"> </w:t>
      </w:r>
      <w:r w:rsidRPr="00007B85">
        <w:rPr>
          <w:sz w:val="28"/>
          <w:szCs w:val="28"/>
        </w:rPr>
        <w:t>состояния расчетов с покупателями и поставщикам, дебиторской задолженности.</w:t>
      </w:r>
    </w:p>
    <w:p w:rsidR="00E67C3E" w:rsidRPr="00007B85" w:rsidRDefault="00E67C3E" w:rsidP="00007B85">
      <w:pPr>
        <w:spacing w:line="360" w:lineRule="auto"/>
        <w:ind w:firstLine="709"/>
        <w:jc w:val="both"/>
        <w:rPr>
          <w:sz w:val="28"/>
          <w:szCs w:val="28"/>
        </w:rPr>
      </w:pPr>
      <w:r w:rsidRPr="00007B85">
        <w:rPr>
          <w:sz w:val="28"/>
          <w:szCs w:val="28"/>
        </w:rPr>
        <w:t>Рост дебиторской задолженности не всегда оценивается отрицательно. Но наличие просроченной задолженности создает финансовое затруднение, так как предприятие будет чувствовать недостаток финансовых ресурсов для приобретения производственных запасов, выплаты заработной платы и т.д. Кроме того замораживание средств в дебиторской задолженности приводит к замедлению оборачиваемости капитала.</w:t>
      </w:r>
    </w:p>
    <w:p w:rsidR="00E67C3E" w:rsidRPr="00007B85" w:rsidRDefault="00E67C3E" w:rsidP="00007B85">
      <w:pPr>
        <w:spacing w:line="360" w:lineRule="auto"/>
        <w:ind w:firstLine="709"/>
        <w:jc w:val="both"/>
        <w:rPr>
          <w:sz w:val="28"/>
          <w:szCs w:val="28"/>
        </w:rPr>
      </w:pPr>
      <w:r w:rsidRPr="00007B85">
        <w:rPr>
          <w:sz w:val="28"/>
          <w:szCs w:val="28"/>
        </w:rPr>
        <w:t>Ускорению же платежей способствует совершенствование расчетных документов, предварительная оплата, применение вексельной формы расчетов и т.д.</w:t>
      </w:r>
    </w:p>
    <w:p w:rsidR="00E67C3E" w:rsidRPr="00007B85" w:rsidRDefault="00E67C3E" w:rsidP="00007B85">
      <w:pPr>
        <w:spacing w:line="360" w:lineRule="auto"/>
        <w:ind w:firstLine="709"/>
        <w:jc w:val="both"/>
        <w:rPr>
          <w:sz w:val="28"/>
          <w:szCs w:val="28"/>
        </w:rPr>
      </w:pPr>
      <w:r w:rsidRPr="00007B85">
        <w:rPr>
          <w:sz w:val="28"/>
          <w:szCs w:val="28"/>
        </w:rPr>
        <w:t>Также для снижения дебиторской задолженности необходимо проводить оценку платежеспособности покупателей, проводить маркетинговые исследования для поиска новых рынков сбыта производимой продукции.</w:t>
      </w:r>
    </w:p>
    <w:p w:rsidR="00E67C3E" w:rsidRPr="00007B85" w:rsidRDefault="00E67C3E" w:rsidP="00007B85">
      <w:pPr>
        <w:spacing w:line="360" w:lineRule="auto"/>
        <w:ind w:firstLine="709"/>
        <w:jc w:val="both"/>
        <w:rPr>
          <w:sz w:val="28"/>
          <w:szCs w:val="28"/>
        </w:rPr>
      </w:pPr>
      <w:r w:rsidRPr="00007B85">
        <w:rPr>
          <w:sz w:val="28"/>
          <w:szCs w:val="28"/>
        </w:rPr>
        <w:t>Чтобы подсчитать убытки предприятия от несвоевременной оплаты счетов дебиторами, необходимо от просроченной дебиторской задолженности вычесть ее суммы, корректированную на индекс инфляции на этот срок( за минусом полученной пени ); или сумму просроченной дебиторской задолженности умножить на ставку банковского процента рефинансирования на этот период и из полученного результата вычесть сумму полученной пени.</w:t>
      </w:r>
    </w:p>
    <w:p w:rsidR="00E67C3E" w:rsidRPr="00007B85" w:rsidRDefault="00E67C3E" w:rsidP="00007B85">
      <w:pPr>
        <w:spacing w:line="360" w:lineRule="auto"/>
        <w:ind w:firstLine="709"/>
        <w:jc w:val="both"/>
        <w:rPr>
          <w:sz w:val="28"/>
          <w:szCs w:val="28"/>
        </w:rPr>
      </w:pPr>
      <w:r w:rsidRPr="00007B85">
        <w:rPr>
          <w:sz w:val="28"/>
          <w:szCs w:val="28"/>
        </w:rPr>
        <w:t>Ставка рефинансирования составила 13 % , пени предприятия не получило.</w:t>
      </w:r>
    </w:p>
    <w:p w:rsidR="00E67C3E" w:rsidRPr="00007B85" w:rsidRDefault="00E67C3E" w:rsidP="00007B85">
      <w:pPr>
        <w:spacing w:line="360" w:lineRule="auto"/>
        <w:ind w:firstLine="709"/>
        <w:jc w:val="both"/>
        <w:rPr>
          <w:sz w:val="28"/>
          <w:szCs w:val="28"/>
        </w:rPr>
      </w:pPr>
      <w:r w:rsidRPr="00007B85">
        <w:rPr>
          <w:sz w:val="28"/>
          <w:szCs w:val="28"/>
        </w:rPr>
        <w:t>Просроченная</w:t>
      </w:r>
      <w:r w:rsidR="00007B85" w:rsidRPr="00007B85">
        <w:rPr>
          <w:sz w:val="28"/>
          <w:szCs w:val="28"/>
        </w:rPr>
        <w:t xml:space="preserve"> </w:t>
      </w:r>
      <w:r w:rsidRPr="00007B85">
        <w:rPr>
          <w:sz w:val="28"/>
          <w:szCs w:val="28"/>
        </w:rPr>
        <w:t>дебиторская задолженность составила 4644 тыс. руб. Таким образом, убыток</w:t>
      </w:r>
      <w:r w:rsidR="00007B85" w:rsidRPr="00007B85">
        <w:rPr>
          <w:sz w:val="28"/>
          <w:szCs w:val="28"/>
        </w:rPr>
        <w:t xml:space="preserve"> </w:t>
      </w:r>
      <w:r w:rsidRPr="00007B85">
        <w:rPr>
          <w:sz w:val="28"/>
          <w:szCs w:val="28"/>
        </w:rPr>
        <w:t>предприятия</w:t>
      </w:r>
      <w:r w:rsidR="00007B85" w:rsidRPr="00007B85">
        <w:rPr>
          <w:sz w:val="28"/>
          <w:szCs w:val="28"/>
        </w:rPr>
        <w:t xml:space="preserve"> </w:t>
      </w:r>
      <w:r w:rsidRPr="00007B85">
        <w:rPr>
          <w:sz w:val="28"/>
          <w:szCs w:val="28"/>
        </w:rPr>
        <w:t>от несвоевременной оплаты счетов дебиторами составит:</w:t>
      </w:r>
    </w:p>
    <w:p w:rsidR="00E67C3E" w:rsidRPr="00007B85" w:rsidRDefault="00E67C3E" w:rsidP="00007B85">
      <w:pPr>
        <w:spacing w:line="360" w:lineRule="auto"/>
        <w:ind w:firstLine="709"/>
        <w:jc w:val="both"/>
        <w:rPr>
          <w:sz w:val="28"/>
          <w:szCs w:val="28"/>
        </w:rPr>
      </w:pPr>
      <w:r w:rsidRPr="00007B85">
        <w:rPr>
          <w:sz w:val="28"/>
          <w:szCs w:val="28"/>
        </w:rPr>
        <w:t>4644*13 %=604 тыс. руб.</w:t>
      </w:r>
    </w:p>
    <w:p w:rsidR="00E67C3E" w:rsidRPr="00007B85" w:rsidRDefault="00E67C3E" w:rsidP="00007B85">
      <w:pPr>
        <w:spacing w:line="360" w:lineRule="auto"/>
        <w:ind w:firstLine="709"/>
        <w:jc w:val="both"/>
        <w:rPr>
          <w:sz w:val="28"/>
          <w:szCs w:val="28"/>
        </w:rPr>
      </w:pPr>
      <w:r w:rsidRPr="00007B85">
        <w:rPr>
          <w:sz w:val="28"/>
          <w:szCs w:val="28"/>
        </w:rPr>
        <w:t xml:space="preserve">При тщательном отборе партнеров по платежеспособности предприятие имеет возможность уменьшить размеры своего убытка на 604 тыс. руб., а следовательно увеличить свою прибыль. </w:t>
      </w:r>
    </w:p>
    <w:p w:rsidR="00E67C3E" w:rsidRPr="001A267E" w:rsidRDefault="00E67C3E" w:rsidP="00007B85">
      <w:pPr>
        <w:spacing w:line="360" w:lineRule="auto"/>
        <w:ind w:firstLine="709"/>
        <w:jc w:val="both"/>
        <w:rPr>
          <w:b/>
          <w:bCs/>
          <w:sz w:val="28"/>
          <w:szCs w:val="28"/>
        </w:rPr>
      </w:pPr>
    </w:p>
    <w:p w:rsidR="00E67C3E" w:rsidRPr="001A267E" w:rsidRDefault="00E67C3E" w:rsidP="00007B85">
      <w:pPr>
        <w:spacing w:line="360" w:lineRule="auto"/>
        <w:ind w:firstLine="709"/>
        <w:jc w:val="both"/>
        <w:rPr>
          <w:b/>
          <w:bCs/>
          <w:sz w:val="28"/>
          <w:szCs w:val="28"/>
        </w:rPr>
      </w:pPr>
      <w:r w:rsidRPr="001A267E">
        <w:rPr>
          <w:b/>
          <w:bCs/>
          <w:sz w:val="28"/>
          <w:szCs w:val="28"/>
        </w:rPr>
        <w:t>3.2 Обоснование оперативных мероприятий по оптимизации</w:t>
      </w:r>
      <w:r w:rsidR="00007B85" w:rsidRPr="001A267E">
        <w:rPr>
          <w:b/>
          <w:bCs/>
          <w:sz w:val="28"/>
          <w:szCs w:val="28"/>
        </w:rPr>
        <w:t xml:space="preserve"> </w:t>
      </w:r>
      <w:r w:rsidR="001A267E" w:rsidRPr="001A267E">
        <w:rPr>
          <w:b/>
          <w:bCs/>
          <w:sz w:val="28"/>
          <w:szCs w:val="28"/>
        </w:rPr>
        <w:t>движения денежного потока</w:t>
      </w:r>
    </w:p>
    <w:p w:rsidR="001A267E" w:rsidRPr="001A267E" w:rsidRDefault="001A267E" w:rsidP="00007B85">
      <w:pPr>
        <w:spacing w:line="360" w:lineRule="auto"/>
        <w:ind w:firstLine="709"/>
        <w:jc w:val="both"/>
        <w:rPr>
          <w:b/>
          <w:bCs/>
          <w:sz w:val="28"/>
          <w:szCs w:val="28"/>
        </w:rPr>
      </w:pPr>
    </w:p>
    <w:p w:rsidR="00E67C3E" w:rsidRPr="00007B85" w:rsidRDefault="00E67C3E" w:rsidP="00007B85">
      <w:pPr>
        <w:pStyle w:val="1"/>
        <w:spacing w:before="0" w:after="0" w:line="360" w:lineRule="auto"/>
        <w:ind w:firstLine="709"/>
        <w:jc w:val="both"/>
        <w:rPr>
          <w:rFonts w:ascii="Times New Roman" w:hAnsi="Times New Roman" w:cs="Times New Roman"/>
          <w:b w:val="0"/>
          <w:bCs w:val="0"/>
          <w:sz w:val="28"/>
          <w:szCs w:val="28"/>
        </w:rPr>
      </w:pPr>
      <w:r w:rsidRPr="00007B85">
        <w:rPr>
          <w:rFonts w:ascii="Times New Roman" w:hAnsi="Times New Roman" w:cs="Times New Roman"/>
          <w:b w:val="0"/>
          <w:bCs w:val="0"/>
          <w:sz w:val="28"/>
          <w:szCs w:val="28"/>
        </w:rPr>
        <w:t>Применение авансовых платежей в сроки до начала месяца поставки</w:t>
      </w:r>
      <w:r w:rsidR="00007B85" w:rsidRPr="00007B85">
        <w:rPr>
          <w:rFonts w:ascii="Times New Roman" w:hAnsi="Times New Roman" w:cs="Times New Roman"/>
          <w:b w:val="0"/>
          <w:bCs w:val="0"/>
          <w:sz w:val="28"/>
          <w:szCs w:val="28"/>
        </w:rPr>
        <w:t xml:space="preserve"> </w:t>
      </w:r>
      <w:r w:rsidRPr="00007B85">
        <w:rPr>
          <w:rFonts w:ascii="Times New Roman" w:hAnsi="Times New Roman" w:cs="Times New Roman"/>
          <w:b w:val="0"/>
          <w:bCs w:val="0"/>
          <w:sz w:val="28"/>
          <w:szCs w:val="28"/>
        </w:rPr>
        <w:t>в размере 100 % от планового, является наиболее целесообразным вариантом</w:t>
      </w:r>
      <w:r w:rsidR="00007B85" w:rsidRPr="00007B85">
        <w:rPr>
          <w:rFonts w:ascii="Times New Roman" w:hAnsi="Times New Roman" w:cs="Times New Roman"/>
          <w:b w:val="0"/>
          <w:bCs w:val="0"/>
          <w:sz w:val="28"/>
          <w:szCs w:val="28"/>
        </w:rPr>
        <w:t xml:space="preserve"> </w:t>
      </w:r>
      <w:r w:rsidRPr="00007B85">
        <w:rPr>
          <w:rFonts w:ascii="Times New Roman" w:hAnsi="Times New Roman" w:cs="Times New Roman"/>
          <w:b w:val="0"/>
          <w:bCs w:val="0"/>
          <w:sz w:val="28"/>
          <w:szCs w:val="28"/>
        </w:rPr>
        <w:t>для всех предприятий.</w:t>
      </w:r>
      <w:r w:rsidR="00007B85" w:rsidRPr="00007B85">
        <w:rPr>
          <w:rFonts w:ascii="Times New Roman" w:hAnsi="Times New Roman" w:cs="Times New Roman"/>
          <w:b w:val="0"/>
          <w:bCs w:val="0"/>
          <w:sz w:val="28"/>
          <w:szCs w:val="28"/>
        </w:rPr>
        <w:t xml:space="preserve"> </w:t>
      </w:r>
      <w:r w:rsidRPr="00007B85">
        <w:rPr>
          <w:rFonts w:ascii="Times New Roman" w:hAnsi="Times New Roman" w:cs="Times New Roman"/>
          <w:b w:val="0"/>
          <w:bCs w:val="0"/>
          <w:sz w:val="28"/>
          <w:szCs w:val="28"/>
        </w:rPr>
        <w:t>На практике рассчитываться до 25 числа месяца, предшествующего месяцу поставки, 100-процентными авансовыми платежами получается далеко не у всех агропромышленных предприятий. При полном авансовом расчете у предприятия иммобилизируются денежные средства, поскольку, оставаясь на счете поставщика, они не могут принести доход, не могут быть возвращены потребителю и направлены на устранение причин вынужденного простоя.</w:t>
      </w:r>
    </w:p>
    <w:p w:rsidR="00E67C3E" w:rsidRPr="00007B85" w:rsidRDefault="00E67C3E" w:rsidP="00007B85">
      <w:pPr>
        <w:spacing w:line="360" w:lineRule="auto"/>
        <w:ind w:firstLine="709"/>
        <w:jc w:val="both"/>
        <w:rPr>
          <w:sz w:val="28"/>
          <w:szCs w:val="28"/>
        </w:rPr>
      </w:pPr>
      <w:r w:rsidRPr="00007B85">
        <w:rPr>
          <w:sz w:val="28"/>
          <w:szCs w:val="28"/>
        </w:rPr>
        <w:t>Авансовые платежи от потребителей могут производиться на основе применения стоимости будущих поставок с применением дисконтированной ставки. При этом выгода покупателя будет определяться сроком авансового платежа (чем больше срок между предоплатой и фактическим потреблением, тем меньше сумма аванса), а выгода поставщика – от компаундинга (наращения денежных средств), а также от возможности установления разницы между расчетным значением дисконтированной ставки, применяемой для всех покупателей, и значением ставки процента по банковскому депозиту поставщика.</w:t>
      </w:r>
    </w:p>
    <w:p w:rsidR="00E67C3E" w:rsidRPr="00007B85" w:rsidRDefault="00E67C3E" w:rsidP="00007B85">
      <w:pPr>
        <w:spacing w:line="360" w:lineRule="auto"/>
        <w:ind w:firstLine="709"/>
        <w:jc w:val="both"/>
        <w:rPr>
          <w:sz w:val="28"/>
          <w:szCs w:val="28"/>
        </w:rPr>
      </w:pPr>
      <w:r w:rsidRPr="00007B85">
        <w:rPr>
          <w:sz w:val="28"/>
          <w:szCs w:val="28"/>
        </w:rPr>
        <w:t>Так, количество реализуемого яйца в ЗАО «Птицевод» за год составляет 17838 тыс.шт., а цена реализации тыс.шт. равна 1720 руб. Предположим, авансовый расчет будет производиться за 10 дней до начала отчетного месяца. ЗАО «Птицевод»</w:t>
      </w:r>
      <w:r w:rsidR="00007B85" w:rsidRPr="00007B85">
        <w:rPr>
          <w:sz w:val="28"/>
          <w:szCs w:val="28"/>
        </w:rPr>
        <w:t xml:space="preserve"> </w:t>
      </w:r>
      <w:r w:rsidRPr="00007B85">
        <w:rPr>
          <w:sz w:val="28"/>
          <w:szCs w:val="28"/>
        </w:rPr>
        <w:t>будет применять для всех потребителей его продукции дисконтную ставку в размере 7 % годовых. Применяя формулу простых процентов, получим сумму, необходимую к уплате:</w:t>
      </w:r>
    </w:p>
    <w:p w:rsidR="00E67C3E" w:rsidRPr="00007B85" w:rsidRDefault="00E67C3E" w:rsidP="00007B85">
      <w:pPr>
        <w:spacing w:line="360" w:lineRule="auto"/>
        <w:ind w:firstLine="709"/>
        <w:jc w:val="both"/>
        <w:rPr>
          <w:sz w:val="28"/>
          <w:szCs w:val="28"/>
        </w:rPr>
      </w:pPr>
      <w:r w:rsidRPr="00007B85">
        <w:rPr>
          <w:sz w:val="28"/>
          <w:szCs w:val="28"/>
        </w:rPr>
        <w:t>(17838*1720) / (1+(0,07*10/360)) = 30621831 руб.</w:t>
      </w:r>
    </w:p>
    <w:p w:rsidR="00E67C3E" w:rsidRPr="00007B85" w:rsidRDefault="00E67C3E" w:rsidP="00007B85">
      <w:pPr>
        <w:spacing w:line="360" w:lineRule="auto"/>
        <w:ind w:firstLine="709"/>
        <w:jc w:val="both"/>
        <w:rPr>
          <w:sz w:val="28"/>
          <w:szCs w:val="28"/>
        </w:rPr>
      </w:pPr>
      <w:r w:rsidRPr="00007B85">
        <w:rPr>
          <w:sz w:val="28"/>
          <w:szCs w:val="28"/>
        </w:rPr>
        <w:t>Полученный результат будет составлять сумму, необходимую к уплате.</w:t>
      </w:r>
    </w:p>
    <w:p w:rsidR="00E67C3E" w:rsidRPr="00007B85" w:rsidRDefault="00E67C3E" w:rsidP="00007B85">
      <w:pPr>
        <w:spacing w:line="360" w:lineRule="auto"/>
        <w:ind w:firstLine="709"/>
        <w:jc w:val="both"/>
        <w:rPr>
          <w:sz w:val="28"/>
          <w:szCs w:val="28"/>
        </w:rPr>
      </w:pPr>
      <w:r w:rsidRPr="00007B85">
        <w:rPr>
          <w:sz w:val="28"/>
          <w:szCs w:val="28"/>
        </w:rPr>
        <w:t>((17838*1720) – 30621831) = 59529 руб. – экономия покупателя яйца.</w:t>
      </w:r>
    </w:p>
    <w:p w:rsidR="00E67C3E" w:rsidRPr="00007B85" w:rsidRDefault="00E67C3E" w:rsidP="00007B85">
      <w:pPr>
        <w:spacing w:line="360" w:lineRule="auto"/>
        <w:ind w:firstLine="709"/>
        <w:jc w:val="both"/>
        <w:rPr>
          <w:sz w:val="28"/>
          <w:szCs w:val="28"/>
        </w:rPr>
      </w:pPr>
      <w:r w:rsidRPr="00007B85">
        <w:rPr>
          <w:sz w:val="28"/>
          <w:szCs w:val="28"/>
        </w:rPr>
        <w:t>ЗАО «Птицевод» в свою очередь размещает сумму аванса (30621831 руб. под 10 % годовых на 10 дней).</w:t>
      </w:r>
    </w:p>
    <w:p w:rsidR="00E67C3E" w:rsidRPr="00007B85" w:rsidRDefault="00E67C3E" w:rsidP="00007B85">
      <w:pPr>
        <w:spacing w:line="360" w:lineRule="auto"/>
        <w:ind w:firstLine="709"/>
        <w:jc w:val="both"/>
        <w:rPr>
          <w:sz w:val="28"/>
          <w:szCs w:val="28"/>
        </w:rPr>
      </w:pPr>
      <w:r w:rsidRPr="00007B85">
        <w:rPr>
          <w:sz w:val="28"/>
          <w:szCs w:val="28"/>
        </w:rPr>
        <w:t>30621831* (1+0,10*10/360) – (17838*1720) = 25529 руб.</w:t>
      </w:r>
    </w:p>
    <w:p w:rsidR="00E67C3E" w:rsidRPr="00007B85" w:rsidRDefault="00E67C3E" w:rsidP="00007B85">
      <w:pPr>
        <w:spacing w:line="360" w:lineRule="auto"/>
        <w:ind w:firstLine="709"/>
        <w:jc w:val="both"/>
        <w:rPr>
          <w:sz w:val="28"/>
          <w:szCs w:val="28"/>
        </w:rPr>
      </w:pPr>
      <w:r w:rsidRPr="00007B85">
        <w:rPr>
          <w:sz w:val="28"/>
          <w:szCs w:val="28"/>
        </w:rPr>
        <w:t>Таким образом, к началу месяца ЗАО «Птицевод» не только сможет получить денежные средства от своих покупателей, но и получить некоторый доход – 25529руб.</w:t>
      </w:r>
    </w:p>
    <w:p w:rsidR="00E67C3E" w:rsidRPr="00007B85" w:rsidRDefault="00E67C3E" w:rsidP="00007B85">
      <w:pPr>
        <w:spacing w:line="360" w:lineRule="auto"/>
        <w:ind w:firstLine="709"/>
        <w:jc w:val="both"/>
        <w:rPr>
          <w:sz w:val="28"/>
          <w:szCs w:val="28"/>
        </w:rPr>
      </w:pPr>
      <w:r w:rsidRPr="00007B85">
        <w:rPr>
          <w:sz w:val="28"/>
          <w:szCs w:val="28"/>
        </w:rPr>
        <w:t>То есть предприятие сможет установить авансовую систему расчетов, как альтернативную с обязательным применением дисконтной скидки к авансовым платежам.</w:t>
      </w:r>
    </w:p>
    <w:p w:rsidR="00E67C3E" w:rsidRDefault="00E67C3E" w:rsidP="00007B85">
      <w:pPr>
        <w:spacing w:line="360" w:lineRule="auto"/>
        <w:ind w:firstLine="709"/>
        <w:jc w:val="both"/>
        <w:rPr>
          <w:sz w:val="28"/>
          <w:szCs w:val="28"/>
        </w:rPr>
      </w:pPr>
      <w:r w:rsidRPr="00007B85">
        <w:rPr>
          <w:sz w:val="28"/>
          <w:szCs w:val="28"/>
        </w:rPr>
        <w:t xml:space="preserve">В разрезе договорных отношений поставщика и потребителя будет полезным установление некоторого периода в течение года, когда покупатель будет рассчитываться авансом. Установление таких интервалов обусловлено сезонностью денежных поступлений от покупателей и сезонностью с.-х. производства. Таким образом, данная форма расчетов будет способствовать предотвращению возникновению дефицитного денежного потока и его оптимизации. </w:t>
      </w:r>
    </w:p>
    <w:p w:rsidR="001A267E" w:rsidRDefault="001A267E" w:rsidP="00007B85">
      <w:pPr>
        <w:spacing w:line="360" w:lineRule="auto"/>
        <w:ind w:firstLine="709"/>
        <w:jc w:val="both"/>
        <w:rPr>
          <w:sz w:val="28"/>
          <w:szCs w:val="28"/>
        </w:rPr>
      </w:pPr>
    </w:p>
    <w:p w:rsidR="00E67C3E" w:rsidRPr="001A267E" w:rsidRDefault="001A267E" w:rsidP="001A267E">
      <w:pPr>
        <w:spacing w:line="360" w:lineRule="auto"/>
        <w:ind w:firstLine="709"/>
        <w:jc w:val="both"/>
        <w:rPr>
          <w:b/>
          <w:bCs/>
          <w:sz w:val="28"/>
          <w:szCs w:val="28"/>
        </w:rPr>
      </w:pPr>
      <w:r>
        <w:br w:type="page"/>
      </w:r>
      <w:r w:rsidR="00E67C3E" w:rsidRPr="001A267E">
        <w:rPr>
          <w:b/>
          <w:bCs/>
          <w:sz w:val="28"/>
          <w:szCs w:val="28"/>
        </w:rPr>
        <w:t>Выводы и предложения</w:t>
      </w:r>
    </w:p>
    <w:p w:rsidR="001A267E" w:rsidRPr="001A267E" w:rsidRDefault="001A267E" w:rsidP="001A267E">
      <w:pPr>
        <w:spacing w:line="360" w:lineRule="auto"/>
        <w:ind w:firstLine="709"/>
        <w:jc w:val="both"/>
        <w:rPr>
          <w:b/>
          <w:bCs/>
          <w:sz w:val="28"/>
          <w:szCs w:val="28"/>
        </w:rPr>
      </w:pPr>
    </w:p>
    <w:p w:rsidR="00E67C3E" w:rsidRPr="00007B85" w:rsidRDefault="00E67C3E" w:rsidP="00007B85">
      <w:pPr>
        <w:spacing w:line="360" w:lineRule="auto"/>
        <w:ind w:firstLine="709"/>
        <w:jc w:val="both"/>
        <w:rPr>
          <w:sz w:val="28"/>
          <w:szCs w:val="28"/>
        </w:rPr>
      </w:pPr>
      <w:r w:rsidRPr="00007B85">
        <w:rPr>
          <w:sz w:val="28"/>
          <w:szCs w:val="28"/>
        </w:rP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свободу выбора действий.</w:t>
      </w:r>
    </w:p>
    <w:p w:rsidR="00E67C3E" w:rsidRPr="00007B85" w:rsidRDefault="00E67C3E" w:rsidP="00007B85">
      <w:pPr>
        <w:spacing w:line="360" w:lineRule="auto"/>
        <w:ind w:firstLine="709"/>
        <w:jc w:val="both"/>
        <w:rPr>
          <w:sz w:val="28"/>
          <w:szCs w:val="28"/>
        </w:rPr>
      </w:pPr>
      <w:r w:rsidRPr="00007B85">
        <w:rPr>
          <w:sz w:val="28"/>
          <w:szCs w:val="28"/>
        </w:rPr>
        <w:t>Закрытое акционерное общество «Птицевод» Ростовского муниципального района Ярославской области образовано 29 октября 1965 года на базе межколхозной птицеводческой фермы, преобразованной в государственную птицефабрику с передачей безвозмездно всех имеющихся у нее материально-имущественных ценностей и земель, закрепленных за фермой,</w:t>
      </w:r>
      <w:r w:rsidR="00007B85" w:rsidRPr="00007B85">
        <w:rPr>
          <w:sz w:val="28"/>
          <w:szCs w:val="28"/>
        </w:rPr>
        <w:t xml:space="preserve"> </w:t>
      </w:r>
      <w:r w:rsidRPr="00007B85">
        <w:rPr>
          <w:sz w:val="28"/>
          <w:szCs w:val="28"/>
        </w:rPr>
        <w:t>птицефабрике. Предприятие расположено на юго-западе Ярославской области в 64 км от Ярославля и в 2 км от города Ростова. По южной части территории предприятия проходят шоссе Ярославль-Москва и Северная железная дорога. Земли предприятия ЗАО «Птицевод» расположены в центральной части среднерусской возвышенности. Общая земельная площадь составляет 256 га, всего сельскохозяйственные угодья составляют 116 га, пастбища 4 га.</w:t>
      </w:r>
    </w:p>
    <w:p w:rsidR="00E67C3E" w:rsidRPr="00007B85" w:rsidRDefault="00E67C3E" w:rsidP="00007B85">
      <w:pPr>
        <w:spacing w:line="360" w:lineRule="auto"/>
        <w:ind w:firstLine="709"/>
        <w:jc w:val="both"/>
        <w:rPr>
          <w:sz w:val="28"/>
          <w:szCs w:val="28"/>
        </w:rPr>
      </w:pPr>
      <w:r w:rsidRPr="00007B85">
        <w:rPr>
          <w:sz w:val="28"/>
          <w:szCs w:val="28"/>
        </w:rPr>
        <w:t>Птицефабрика создана в целях производства сельскохозяйственной продукции, а также выполнения работ и услуг для удовлетворения потребностей развития предпринимательской деятельности и получения прибыли.</w:t>
      </w:r>
    </w:p>
    <w:p w:rsidR="00E67C3E" w:rsidRPr="00007B85" w:rsidRDefault="00E67C3E" w:rsidP="00007B85">
      <w:pPr>
        <w:spacing w:line="360" w:lineRule="auto"/>
        <w:ind w:firstLine="709"/>
        <w:jc w:val="both"/>
        <w:rPr>
          <w:sz w:val="28"/>
          <w:szCs w:val="28"/>
        </w:rPr>
      </w:pPr>
      <w:r w:rsidRPr="00007B85">
        <w:rPr>
          <w:sz w:val="28"/>
          <w:szCs w:val="28"/>
        </w:rPr>
        <w:t>Наибольший удельный вес в структуре выручки за все 5 лет занимает выручка от продажи яиц. Причем, самый большой удельный вес – 91.5 % был достигнут в 2001 году. В 2005 году по сравнению с 2004 годом удельный вес выручки от продажи яиц возрос с 68,5 %</w:t>
      </w:r>
      <w:r w:rsidR="00007B85" w:rsidRPr="00007B85">
        <w:rPr>
          <w:sz w:val="28"/>
          <w:szCs w:val="28"/>
        </w:rPr>
        <w:t xml:space="preserve"> </w:t>
      </w:r>
      <w:r w:rsidRPr="00007B85">
        <w:rPr>
          <w:sz w:val="28"/>
          <w:szCs w:val="28"/>
        </w:rPr>
        <w:t>до 74.8 %. В среднем за 5 лет он составил 78,5 %.</w:t>
      </w:r>
    </w:p>
    <w:p w:rsidR="00E67C3E" w:rsidRPr="00007B85" w:rsidRDefault="00E67C3E" w:rsidP="00007B85">
      <w:pPr>
        <w:spacing w:line="360" w:lineRule="auto"/>
        <w:ind w:firstLine="709"/>
        <w:jc w:val="both"/>
        <w:rPr>
          <w:sz w:val="28"/>
          <w:szCs w:val="28"/>
        </w:rPr>
      </w:pPr>
      <w:r w:rsidRPr="00007B85">
        <w:rPr>
          <w:sz w:val="28"/>
          <w:szCs w:val="28"/>
        </w:rPr>
        <w:t>Значит, ЗАО «Птицевод» специализируется на производстве яиц.</w:t>
      </w:r>
      <w:r w:rsidR="00007B85" w:rsidRPr="00007B85">
        <w:rPr>
          <w:sz w:val="28"/>
          <w:szCs w:val="28"/>
        </w:rPr>
        <w:t xml:space="preserve"> </w:t>
      </w:r>
      <w:r w:rsidRPr="00007B85">
        <w:rPr>
          <w:sz w:val="28"/>
          <w:szCs w:val="28"/>
        </w:rPr>
        <w:t>Удельный вес выручки от продажи птицы в среднем за 5 лет составил 9,8 %, от продажи суточных птенцов – 9,8 %.</w:t>
      </w:r>
    </w:p>
    <w:p w:rsidR="00E67C3E" w:rsidRPr="00007B85" w:rsidRDefault="00E67C3E" w:rsidP="00007B85">
      <w:pPr>
        <w:spacing w:line="360" w:lineRule="auto"/>
        <w:ind w:firstLine="709"/>
        <w:jc w:val="both"/>
        <w:rPr>
          <w:sz w:val="28"/>
          <w:szCs w:val="28"/>
        </w:rPr>
      </w:pPr>
      <w:r w:rsidRPr="00007B85">
        <w:rPr>
          <w:sz w:val="28"/>
          <w:szCs w:val="28"/>
        </w:rPr>
        <w:t>Таким образом, ЗАО «Птицевод» имеет животноводческое направление с яично-мясной специализацией.</w:t>
      </w:r>
    </w:p>
    <w:p w:rsidR="00E67C3E" w:rsidRPr="00007B85" w:rsidRDefault="00E67C3E" w:rsidP="00007B85">
      <w:pPr>
        <w:spacing w:line="360" w:lineRule="auto"/>
        <w:ind w:firstLine="709"/>
        <w:jc w:val="both"/>
        <w:rPr>
          <w:sz w:val="28"/>
          <w:szCs w:val="28"/>
        </w:rPr>
      </w:pPr>
      <w:r w:rsidRPr="00007B85">
        <w:rPr>
          <w:sz w:val="28"/>
          <w:szCs w:val="28"/>
        </w:rPr>
        <w:t>Исследуемое предприятие имеет большие размеры сельхозпроизводства, так как за последний год практически все показатели свидетельствуют о повышении объемов производства. Например, в 2005 году стоимость валовой продукции в текущих ценах возросла</w:t>
      </w:r>
      <w:r w:rsidR="00007B85" w:rsidRPr="00007B85">
        <w:rPr>
          <w:sz w:val="28"/>
          <w:szCs w:val="28"/>
        </w:rPr>
        <w:t xml:space="preserve"> </w:t>
      </w:r>
      <w:r w:rsidRPr="00007B85">
        <w:rPr>
          <w:sz w:val="28"/>
          <w:szCs w:val="28"/>
        </w:rPr>
        <w:t>по сравнению с 2004 годом на 21,8 %, а по сравнению с 2001 годом на 86 %. На протяжении трех лет наблюдается увеличение стоимости товарной продукции в 2005 году на 19073 тыс. руб. Что касается среднегодовой стоимости основных и оборотных средств, то здесь так же наблюдается тенденция роста.</w:t>
      </w:r>
      <w:r w:rsidR="00007B85" w:rsidRPr="00007B85">
        <w:rPr>
          <w:sz w:val="28"/>
          <w:szCs w:val="28"/>
        </w:rPr>
        <w:t xml:space="preserve"> </w:t>
      </w:r>
    </w:p>
    <w:p w:rsidR="00E67C3E" w:rsidRPr="00007B85" w:rsidRDefault="00E67C3E" w:rsidP="00007B85">
      <w:pPr>
        <w:spacing w:line="360" w:lineRule="auto"/>
        <w:ind w:firstLine="709"/>
        <w:jc w:val="both"/>
        <w:rPr>
          <w:sz w:val="28"/>
          <w:szCs w:val="28"/>
        </w:rPr>
      </w:pPr>
      <w:r w:rsidRPr="00007B85">
        <w:rPr>
          <w:sz w:val="28"/>
          <w:szCs w:val="28"/>
        </w:rPr>
        <w:t xml:space="preserve"> Имущественное положение ЗАО «Птицевод» за последние 5 лет можно оценить как близкое к кризисному. Хотя, сумма средств по балансу в 2005 году составила 51788 т. руб., что больше, чем в 2004 году на 20 % . Это значит, что на предприятии происходит</w:t>
      </w:r>
      <w:r w:rsidR="00007B85" w:rsidRPr="00007B85">
        <w:rPr>
          <w:sz w:val="28"/>
          <w:szCs w:val="28"/>
        </w:rPr>
        <w:t xml:space="preserve"> </w:t>
      </w:r>
      <w:r w:rsidRPr="00007B85">
        <w:rPr>
          <w:sz w:val="28"/>
          <w:szCs w:val="28"/>
        </w:rPr>
        <w:t>постепенное увеличение хозяйственного оборота.</w:t>
      </w:r>
    </w:p>
    <w:p w:rsidR="00E67C3E" w:rsidRPr="00007B85" w:rsidRDefault="00E67C3E" w:rsidP="00007B85">
      <w:pPr>
        <w:tabs>
          <w:tab w:val="right" w:pos="-180"/>
        </w:tabs>
        <w:spacing w:line="360" w:lineRule="auto"/>
        <w:ind w:firstLine="709"/>
        <w:jc w:val="both"/>
        <w:rPr>
          <w:sz w:val="28"/>
          <w:szCs w:val="28"/>
        </w:rPr>
      </w:pPr>
      <w:r w:rsidRPr="00007B85">
        <w:rPr>
          <w:sz w:val="28"/>
          <w:szCs w:val="28"/>
        </w:rPr>
        <w:t>Стоимость основных средств в динамике увеличилась, и в 2005 году составила 29724 т. руб. Это свидетельствует о возможности предприятия расширять свое производство. Техническое состояние основных средств меняется за последние 5 лет, коэффициент износа составил 74 %, а коэффициент обновления основных средств очень низкий – 20 % в 2005 году. Коэффициент выбытия в несколько раз меньше значения коэффициента обновления, т.е. состояние основных средств улучшается.</w:t>
      </w:r>
    </w:p>
    <w:p w:rsidR="00E67C3E" w:rsidRPr="00007B85" w:rsidRDefault="00E67C3E" w:rsidP="00007B85">
      <w:pPr>
        <w:spacing w:line="360" w:lineRule="auto"/>
        <w:ind w:firstLine="709"/>
        <w:jc w:val="both"/>
        <w:rPr>
          <w:sz w:val="28"/>
          <w:szCs w:val="28"/>
        </w:rPr>
      </w:pPr>
      <w:r w:rsidRPr="00007B85">
        <w:rPr>
          <w:sz w:val="28"/>
          <w:szCs w:val="28"/>
        </w:rPr>
        <w:t>Финансовое положение предприятия можно оценить как неустойчивое. В ЗАО «Птицевод» показатели деловой активности относительно высокие. Так, собственный капитал делает за год 1,68 оборота. Длительность одного оборота текущих активов составляет 171 день.</w:t>
      </w:r>
    </w:p>
    <w:p w:rsidR="00E67C3E" w:rsidRPr="00007B85" w:rsidRDefault="00E67C3E" w:rsidP="00007B85">
      <w:pPr>
        <w:spacing w:line="360" w:lineRule="auto"/>
        <w:ind w:firstLine="709"/>
        <w:jc w:val="both"/>
        <w:rPr>
          <w:sz w:val="28"/>
          <w:szCs w:val="28"/>
        </w:rPr>
      </w:pPr>
      <w:r w:rsidRPr="00007B85">
        <w:rPr>
          <w:sz w:val="28"/>
          <w:szCs w:val="28"/>
        </w:rPr>
        <w:t>В ЗАО «Птицевод» показатели платежеспособности снижаются. Так, коэффициент абсолютной ликвидности в 2005 году составил 0,01, это на 2 % меньше, чем в 2004, т.е. за счет имеющихся денежных средств, предприятие может немедленно погасить всего 1 % своих краткосрочных обязательств.</w:t>
      </w:r>
      <w:r w:rsidR="00007B85" w:rsidRPr="00007B85">
        <w:rPr>
          <w:sz w:val="28"/>
          <w:szCs w:val="28"/>
        </w:rPr>
        <w:t xml:space="preserve"> </w:t>
      </w:r>
      <w:r w:rsidRPr="00007B85">
        <w:rPr>
          <w:sz w:val="28"/>
          <w:szCs w:val="28"/>
        </w:rPr>
        <w:t xml:space="preserve">Судя по дискриминантным факторным моделям Таффлера, Альтмана, Лиса предприятие имеет большую вероятность банкротства, а по модели Савицкой степень вероятности банкротства мала. </w:t>
      </w:r>
    </w:p>
    <w:p w:rsidR="00E67C3E" w:rsidRPr="00007B85" w:rsidRDefault="00E67C3E" w:rsidP="00007B85">
      <w:pPr>
        <w:spacing w:line="360" w:lineRule="auto"/>
        <w:ind w:firstLine="709"/>
        <w:jc w:val="both"/>
        <w:rPr>
          <w:sz w:val="28"/>
          <w:szCs w:val="28"/>
        </w:rPr>
      </w:pPr>
      <w:r w:rsidRPr="00007B85">
        <w:rPr>
          <w:sz w:val="28"/>
          <w:szCs w:val="28"/>
        </w:rPr>
        <w:t>Произведенные расчеты суммы чистого денежного потока прямым методом показали, что в 2001, 2002, 2003 годах результатом основной деятельности является приток, а не отток денежных средств. В остальные годы наблюдается уменьшение объема чистого денежного потока . Одним из основных источников притока денежных средств на предприятии является выручка от реализации продукции, товаров и услуг, а также прочие виду поступлений. При этом основным видом оттока денежных средств хозяйства являются средства, направленные на оплату приобретенных товаров, работ и услуг.</w:t>
      </w:r>
      <w:r w:rsidR="00007B85" w:rsidRPr="00007B85">
        <w:rPr>
          <w:sz w:val="28"/>
          <w:szCs w:val="28"/>
        </w:rPr>
        <w:t xml:space="preserve"> </w:t>
      </w:r>
    </w:p>
    <w:p w:rsidR="00E67C3E" w:rsidRPr="00007B85" w:rsidRDefault="00E67C3E" w:rsidP="00007B85">
      <w:pPr>
        <w:spacing w:line="360" w:lineRule="auto"/>
        <w:ind w:firstLine="709"/>
        <w:jc w:val="both"/>
        <w:rPr>
          <w:sz w:val="28"/>
          <w:szCs w:val="28"/>
        </w:rPr>
      </w:pPr>
      <w:r w:rsidRPr="00007B85">
        <w:rPr>
          <w:sz w:val="28"/>
          <w:szCs w:val="28"/>
        </w:rPr>
        <w:t>Рассчитанный коэффициент корреляции равен 0,99, на основании чего можно сделать вывод, что в ЗАО «Птицевод» положительный и отрицательный денежные потоки хорошо сбалансированы во временном интервале.</w:t>
      </w:r>
    </w:p>
    <w:p w:rsidR="00E67C3E" w:rsidRPr="00007B85" w:rsidRDefault="00E67C3E" w:rsidP="00007B85">
      <w:pPr>
        <w:spacing w:line="360" w:lineRule="auto"/>
        <w:ind w:firstLine="709"/>
        <w:jc w:val="both"/>
        <w:rPr>
          <w:sz w:val="28"/>
          <w:szCs w:val="28"/>
        </w:rPr>
      </w:pPr>
      <w:r w:rsidRPr="00007B85">
        <w:rPr>
          <w:sz w:val="28"/>
          <w:szCs w:val="28"/>
        </w:rPr>
        <w:t>Основными направлениями оптимизации движения денежного потока являются:</w:t>
      </w:r>
    </w:p>
    <w:p w:rsidR="00E67C3E" w:rsidRPr="00007B85" w:rsidRDefault="00E67C3E" w:rsidP="00007B85">
      <w:pPr>
        <w:numPr>
          <w:ilvl w:val="0"/>
          <w:numId w:val="22"/>
        </w:numPr>
        <w:spacing w:line="360" w:lineRule="auto"/>
        <w:ind w:left="0" w:firstLine="709"/>
        <w:jc w:val="both"/>
        <w:rPr>
          <w:sz w:val="28"/>
          <w:szCs w:val="28"/>
        </w:rPr>
      </w:pPr>
      <w:r w:rsidRPr="00007B85">
        <w:rPr>
          <w:sz w:val="28"/>
          <w:szCs w:val="28"/>
        </w:rPr>
        <w:t>Применение авансовой системы расчетов, как альтернативной с обязательным применением дисконтной скидки к авансовым платежам.</w:t>
      </w:r>
    </w:p>
    <w:p w:rsidR="00E67C3E" w:rsidRPr="00007B85" w:rsidRDefault="00E67C3E" w:rsidP="00007B85">
      <w:pPr>
        <w:spacing w:line="360" w:lineRule="auto"/>
        <w:ind w:firstLine="709"/>
        <w:jc w:val="both"/>
        <w:rPr>
          <w:sz w:val="28"/>
          <w:szCs w:val="28"/>
        </w:rPr>
      </w:pPr>
      <w:r w:rsidRPr="00007B85">
        <w:rPr>
          <w:sz w:val="28"/>
          <w:szCs w:val="28"/>
        </w:rPr>
        <w:t>2. Улучшение финансового состояния</w:t>
      </w:r>
      <w:r w:rsidR="00007B85" w:rsidRPr="00007B85">
        <w:rPr>
          <w:sz w:val="28"/>
          <w:szCs w:val="28"/>
        </w:rPr>
        <w:t xml:space="preserve"> </w:t>
      </w:r>
      <w:r w:rsidRPr="00007B85">
        <w:rPr>
          <w:sz w:val="28"/>
          <w:szCs w:val="28"/>
        </w:rPr>
        <w:t>ЗАО «Птицевод» за счет</w:t>
      </w:r>
      <w:r w:rsidR="00007B85" w:rsidRPr="00007B85">
        <w:rPr>
          <w:sz w:val="28"/>
          <w:szCs w:val="28"/>
        </w:rPr>
        <w:t xml:space="preserve"> </w:t>
      </w:r>
      <w:r w:rsidRPr="00007B85">
        <w:rPr>
          <w:sz w:val="28"/>
          <w:szCs w:val="28"/>
        </w:rPr>
        <w:t>снижения дебиторской задолженности.</w:t>
      </w:r>
    </w:p>
    <w:p w:rsidR="00E67C3E" w:rsidRPr="00007B85" w:rsidRDefault="00E67C3E" w:rsidP="00007B85">
      <w:pPr>
        <w:spacing w:line="360" w:lineRule="auto"/>
        <w:ind w:firstLine="709"/>
        <w:jc w:val="both"/>
        <w:rPr>
          <w:sz w:val="28"/>
          <w:szCs w:val="28"/>
        </w:rPr>
      </w:pPr>
    </w:p>
    <w:p w:rsidR="00E67C3E" w:rsidRPr="001A267E" w:rsidRDefault="001A267E" w:rsidP="00007B85">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r w:rsidR="00E67C3E" w:rsidRPr="001A267E">
        <w:rPr>
          <w:rFonts w:ascii="Times New Roman" w:hAnsi="Times New Roman" w:cs="Times New Roman"/>
          <w:sz w:val="28"/>
          <w:szCs w:val="28"/>
        </w:rPr>
        <w:t>Список использованной литературы</w:t>
      </w:r>
      <w:bookmarkEnd w:id="32"/>
      <w:bookmarkEnd w:id="33"/>
      <w:bookmarkEnd w:id="34"/>
      <w:bookmarkEnd w:id="35"/>
      <w:bookmarkEnd w:id="36"/>
    </w:p>
    <w:p w:rsidR="00E67C3E" w:rsidRPr="00007B85" w:rsidRDefault="00E67C3E" w:rsidP="00007B85">
      <w:pPr>
        <w:spacing w:line="360" w:lineRule="auto"/>
        <w:ind w:firstLine="709"/>
        <w:jc w:val="both"/>
        <w:rPr>
          <w:sz w:val="28"/>
          <w:szCs w:val="28"/>
        </w:rPr>
      </w:pPr>
    </w:p>
    <w:p w:rsidR="00E67C3E" w:rsidRPr="00007B85" w:rsidRDefault="00BC5C41" w:rsidP="001A267E">
      <w:pPr>
        <w:numPr>
          <w:ilvl w:val="0"/>
          <w:numId w:val="13"/>
        </w:numPr>
        <w:tabs>
          <w:tab w:val="clear" w:pos="720"/>
          <w:tab w:val="left" w:pos="540"/>
          <w:tab w:val="num" w:pos="1248"/>
        </w:tabs>
        <w:spacing w:line="360" w:lineRule="auto"/>
        <w:ind w:left="0" w:firstLine="0"/>
        <w:jc w:val="both"/>
        <w:rPr>
          <w:sz w:val="28"/>
          <w:szCs w:val="28"/>
        </w:rPr>
      </w:pPr>
      <w:r>
        <w:rPr>
          <w:sz w:val="28"/>
          <w:szCs w:val="28"/>
        </w:rPr>
        <w:t>Бланк И.</w:t>
      </w:r>
      <w:r w:rsidR="00E67C3E" w:rsidRPr="00007B85">
        <w:rPr>
          <w:sz w:val="28"/>
          <w:szCs w:val="28"/>
        </w:rPr>
        <w:t>А. Управление денежными потоками. Киев: Ника – Центр; Эльга, 2002</w:t>
      </w:r>
    </w:p>
    <w:p w:rsidR="00E67C3E" w:rsidRPr="00007B85" w:rsidRDefault="00BC5C41" w:rsidP="001A267E">
      <w:pPr>
        <w:numPr>
          <w:ilvl w:val="0"/>
          <w:numId w:val="13"/>
        </w:numPr>
        <w:tabs>
          <w:tab w:val="clear" w:pos="720"/>
          <w:tab w:val="left" w:pos="540"/>
          <w:tab w:val="num" w:pos="1248"/>
        </w:tabs>
        <w:spacing w:line="360" w:lineRule="auto"/>
        <w:ind w:left="0" w:firstLine="0"/>
        <w:jc w:val="both"/>
        <w:rPr>
          <w:sz w:val="28"/>
          <w:szCs w:val="28"/>
        </w:rPr>
      </w:pPr>
      <w:r>
        <w:rPr>
          <w:sz w:val="28"/>
          <w:szCs w:val="28"/>
        </w:rPr>
        <w:t>Власова В.М., Крылов Э.И., Егорова М.Г., Журавкова И.</w:t>
      </w:r>
      <w:r w:rsidR="00E67C3E" w:rsidRPr="00007B85">
        <w:rPr>
          <w:sz w:val="28"/>
          <w:szCs w:val="28"/>
        </w:rPr>
        <w:t>В.. Анализ финансового состояния и инвестиционной привлекательности предприятия: Учебное пособие для вузов. – М.: Финансы и статистика, 2003</w:t>
      </w:r>
    </w:p>
    <w:p w:rsidR="00E67C3E" w:rsidRPr="00007B85" w:rsidRDefault="00E67C3E" w:rsidP="001A267E">
      <w:pPr>
        <w:numPr>
          <w:ilvl w:val="0"/>
          <w:numId w:val="13"/>
        </w:numPr>
        <w:tabs>
          <w:tab w:val="clear" w:pos="720"/>
          <w:tab w:val="left" w:pos="540"/>
          <w:tab w:val="num" w:pos="1248"/>
        </w:tabs>
        <w:spacing w:line="360" w:lineRule="auto"/>
        <w:ind w:left="0" w:firstLine="0"/>
        <w:jc w:val="both"/>
        <w:rPr>
          <w:sz w:val="28"/>
          <w:szCs w:val="28"/>
        </w:rPr>
      </w:pPr>
      <w:r w:rsidRPr="00007B85">
        <w:rPr>
          <w:sz w:val="28"/>
          <w:szCs w:val="28"/>
        </w:rPr>
        <w:t>Гуржиев А.Н. Перспективный анализ денежных потоков и его взаимосвязь с диагностикой банкротства. Экономика сельскохозяйственных и перерабатывающих предприятий, №9 – 2002</w:t>
      </w:r>
    </w:p>
    <w:p w:rsidR="00E67C3E" w:rsidRPr="00007B85" w:rsidRDefault="00BC5C41" w:rsidP="001A267E">
      <w:pPr>
        <w:numPr>
          <w:ilvl w:val="0"/>
          <w:numId w:val="13"/>
        </w:numPr>
        <w:tabs>
          <w:tab w:val="clear" w:pos="720"/>
          <w:tab w:val="left" w:pos="540"/>
          <w:tab w:val="num" w:pos="1248"/>
        </w:tabs>
        <w:spacing w:line="360" w:lineRule="auto"/>
        <w:ind w:left="0" w:firstLine="0"/>
        <w:jc w:val="both"/>
        <w:rPr>
          <w:sz w:val="28"/>
          <w:szCs w:val="28"/>
        </w:rPr>
      </w:pPr>
      <w:r>
        <w:rPr>
          <w:sz w:val="28"/>
          <w:szCs w:val="28"/>
        </w:rPr>
        <w:t>Зарук Н.Ф., Винничек Л.</w:t>
      </w:r>
      <w:r w:rsidR="00E67C3E" w:rsidRPr="00007B85">
        <w:rPr>
          <w:sz w:val="28"/>
          <w:szCs w:val="28"/>
        </w:rPr>
        <w:t>Б. Оценка финансовой деятельности сельскохозяйственного предприятия. Экономика сельскохозяйственных и перерабатывающих предприятий. №10 – 2001</w:t>
      </w:r>
    </w:p>
    <w:p w:rsidR="00E67C3E" w:rsidRPr="00007B85" w:rsidRDefault="00BC5C41" w:rsidP="001A267E">
      <w:pPr>
        <w:numPr>
          <w:ilvl w:val="0"/>
          <w:numId w:val="13"/>
        </w:numPr>
        <w:tabs>
          <w:tab w:val="clear" w:pos="720"/>
          <w:tab w:val="left" w:pos="540"/>
          <w:tab w:val="num" w:pos="1248"/>
        </w:tabs>
        <w:spacing w:line="360" w:lineRule="auto"/>
        <w:ind w:left="0" w:firstLine="0"/>
        <w:jc w:val="both"/>
        <w:rPr>
          <w:sz w:val="28"/>
          <w:szCs w:val="28"/>
        </w:rPr>
      </w:pPr>
      <w:r>
        <w:rPr>
          <w:sz w:val="28"/>
          <w:szCs w:val="28"/>
        </w:rPr>
        <w:t>Зимин Н.Е., Соколова В.</w:t>
      </w:r>
      <w:r w:rsidR="00E67C3E" w:rsidRPr="00007B85">
        <w:rPr>
          <w:sz w:val="28"/>
          <w:szCs w:val="28"/>
        </w:rPr>
        <w:t>Н. Анализ и диагностика финансово-хозяйственной деятельности предприятия.\ Под ред. Зимина Н. Е., Соколова В. Н.- М.: «Колос», 2004</w:t>
      </w:r>
    </w:p>
    <w:p w:rsidR="00E67C3E" w:rsidRPr="00007B85" w:rsidRDefault="00BC5C41" w:rsidP="001A267E">
      <w:pPr>
        <w:numPr>
          <w:ilvl w:val="0"/>
          <w:numId w:val="13"/>
        </w:numPr>
        <w:tabs>
          <w:tab w:val="clear" w:pos="720"/>
          <w:tab w:val="left" w:pos="540"/>
          <w:tab w:val="num" w:pos="1248"/>
        </w:tabs>
        <w:spacing w:line="360" w:lineRule="auto"/>
        <w:ind w:left="0" w:firstLine="0"/>
        <w:jc w:val="both"/>
        <w:rPr>
          <w:sz w:val="28"/>
          <w:szCs w:val="28"/>
        </w:rPr>
      </w:pPr>
      <w:r>
        <w:rPr>
          <w:sz w:val="28"/>
          <w:szCs w:val="28"/>
        </w:rPr>
        <w:t>Ковалев В.</w:t>
      </w:r>
      <w:r w:rsidR="00E67C3E" w:rsidRPr="00007B85">
        <w:rPr>
          <w:sz w:val="28"/>
          <w:szCs w:val="28"/>
        </w:rPr>
        <w:t>В., Ковалев Вик. В. Финансы предприятий: Учебник. – М.: ТК Велби, 2003</w:t>
      </w:r>
    </w:p>
    <w:p w:rsidR="00E67C3E" w:rsidRPr="00007B85" w:rsidRDefault="00BC5C41" w:rsidP="001A267E">
      <w:pPr>
        <w:numPr>
          <w:ilvl w:val="0"/>
          <w:numId w:val="13"/>
        </w:numPr>
        <w:tabs>
          <w:tab w:val="clear" w:pos="720"/>
          <w:tab w:val="left" w:pos="540"/>
          <w:tab w:val="num" w:pos="888"/>
        </w:tabs>
        <w:spacing w:line="360" w:lineRule="auto"/>
        <w:ind w:left="0" w:firstLine="0"/>
        <w:jc w:val="both"/>
        <w:rPr>
          <w:sz w:val="28"/>
          <w:szCs w:val="28"/>
        </w:rPr>
      </w:pPr>
      <w:r>
        <w:rPr>
          <w:sz w:val="28"/>
          <w:szCs w:val="28"/>
        </w:rPr>
        <w:t>Ковалева В.</w:t>
      </w:r>
      <w:r w:rsidR="00E67C3E" w:rsidRPr="00007B85">
        <w:rPr>
          <w:sz w:val="28"/>
          <w:szCs w:val="28"/>
        </w:rPr>
        <w:t>В. Финансы. Учебник.Издание 2-е переработанное и дополн</w:t>
      </w:r>
      <w:r>
        <w:rPr>
          <w:sz w:val="28"/>
          <w:szCs w:val="28"/>
        </w:rPr>
        <w:t>енное. \ Проф. В.</w:t>
      </w:r>
      <w:r w:rsidR="00E67C3E" w:rsidRPr="00007B85">
        <w:rPr>
          <w:sz w:val="28"/>
          <w:szCs w:val="28"/>
        </w:rPr>
        <w:t>В. Ковалева. – М.: ООО «ТК Велби» , 2003</w:t>
      </w:r>
    </w:p>
    <w:p w:rsidR="00E67C3E" w:rsidRPr="00007B85" w:rsidRDefault="00BC5C41" w:rsidP="001A267E">
      <w:pPr>
        <w:numPr>
          <w:ilvl w:val="0"/>
          <w:numId w:val="13"/>
        </w:numPr>
        <w:tabs>
          <w:tab w:val="clear" w:pos="720"/>
          <w:tab w:val="left" w:pos="540"/>
          <w:tab w:val="num" w:pos="888"/>
        </w:tabs>
        <w:spacing w:line="360" w:lineRule="auto"/>
        <w:ind w:left="0" w:firstLine="0"/>
        <w:jc w:val="both"/>
        <w:rPr>
          <w:sz w:val="28"/>
          <w:szCs w:val="28"/>
        </w:rPr>
      </w:pPr>
      <w:r>
        <w:rPr>
          <w:sz w:val="28"/>
          <w:szCs w:val="28"/>
        </w:rPr>
        <w:t>Рыманова Л.</w:t>
      </w:r>
      <w:r w:rsidR="00E67C3E" w:rsidRPr="00007B85">
        <w:rPr>
          <w:sz w:val="28"/>
          <w:szCs w:val="28"/>
        </w:rPr>
        <w:t>В. Управление финансовыми потоками</w:t>
      </w:r>
      <w:r w:rsidR="00007B85" w:rsidRPr="00007B85">
        <w:rPr>
          <w:sz w:val="28"/>
          <w:szCs w:val="28"/>
        </w:rPr>
        <w:t xml:space="preserve"> </w:t>
      </w:r>
      <w:r>
        <w:rPr>
          <w:sz w:val="28"/>
          <w:szCs w:val="28"/>
        </w:rPr>
        <w:t>сельхозпредприятий. \ Л.</w:t>
      </w:r>
      <w:r w:rsidR="00E67C3E" w:rsidRPr="00007B85">
        <w:rPr>
          <w:sz w:val="28"/>
          <w:szCs w:val="28"/>
        </w:rPr>
        <w:t>В. Рыманова \\ АПК экономика, управление, - 2005</w:t>
      </w:r>
    </w:p>
    <w:p w:rsidR="00E67C3E" w:rsidRPr="00007B85" w:rsidRDefault="00E67C3E" w:rsidP="001A267E">
      <w:pPr>
        <w:numPr>
          <w:ilvl w:val="0"/>
          <w:numId w:val="13"/>
        </w:numPr>
        <w:tabs>
          <w:tab w:val="clear" w:pos="720"/>
          <w:tab w:val="left" w:pos="540"/>
          <w:tab w:val="num" w:pos="1248"/>
        </w:tabs>
        <w:spacing w:line="360" w:lineRule="auto"/>
        <w:ind w:left="0" w:firstLine="0"/>
        <w:jc w:val="both"/>
        <w:rPr>
          <w:sz w:val="28"/>
          <w:szCs w:val="28"/>
        </w:rPr>
      </w:pPr>
      <w:r w:rsidRPr="00007B85">
        <w:rPr>
          <w:sz w:val="28"/>
          <w:szCs w:val="28"/>
        </w:rPr>
        <w:t>Савицкая Г. В. Экономический анализ: Учеб.\ Г.В. Савицкая. – 8-е изд., перераб. – М.: Новое издание, 2004</w:t>
      </w:r>
      <w:r w:rsidR="00007B85" w:rsidRPr="00007B85">
        <w:rPr>
          <w:sz w:val="28"/>
          <w:szCs w:val="28"/>
        </w:rPr>
        <w:t xml:space="preserve"> </w:t>
      </w:r>
    </w:p>
    <w:p w:rsidR="00E67C3E" w:rsidRPr="00007B85" w:rsidRDefault="00E67C3E" w:rsidP="001A267E">
      <w:pPr>
        <w:numPr>
          <w:ilvl w:val="0"/>
          <w:numId w:val="13"/>
        </w:numPr>
        <w:tabs>
          <w:tab w:val="clear" w:pos="720"/>
          <w:tab w:val="num" w:pos="348"/>
          <w:tab w:val="left" w:pos="540"/>
        </w:tabs>
        <w:spacing w:line="360" w:lineRule="auto"/>
        <w:ind w:left="0" w:firstLine="0"/>
        <w:jc w:val="both"/>
        <w:rPr>
          <w:sz w:val="28"/>
          <w:szCs w:val="28"/>
        </w:rPr>
      </w:pPr>
      <w:r w:rsidRPr="00007B85">
        <w:rPr>
          <w:sz w:val="28"/>
          <w:szCs w:val="28"/>
        </w:rPr>
        <w:t>Тренев</w:t>
      </w:r>
      <w:r w:rsidR="00007B85" w:rsidRPr="00007B85">
        <w:rPr>
          <w:sz w:val="28"/>
          <w:szCs w:val="28"/>
        </w:rPr>
        <w:t xml:space="preserve"> </w:t>
      </w:r>
      <w:r w:rsidR="00BC5C41">
        <w:rPr>
          <w:sz w:val="28"/>
          <w:szCs w:val="28"/>
        </w:rPr>
        <w:t>Н.</w:t>
      </w:r>
      <w:r w:rsidRPr="00007B85">
        <w:rPr>
          <w:sz w:val="28"/>
          <w:szCs w:val="28"/>
        </w:rPr>
        <w:t>Н. Управление финансами: Учеб. пособие.- М.: Финансы и статистика,1999</w:t>
      </w:r>
    </w:p>
    <w:p w:rsidR="00E67C3E" w:rsidRPr="00007B85" w:rsidRDefault="00E67C3E" w:rsidP="001A267E">
      <w:pPr>
        <w:numPr>
          <w:ilvl w:val="0"/>
          <w:numId w:val="13"/>
        </w:numPr>
        <w:tabs>
          <w:tab w:val="clear" w:pos="720"/>
          <w:tab w:val="num" w:pos="348"/>
          <w:tab w:val="left" w:pos="540"/>
        </w:tabs>
        <w:spacing w:line="360" w:lineRule="auto"/>
        <w:ind w:left="0" w:firstLine="0"/>
        <w:jc w:val="both"/>
        <w:rPr>
          <w:sz w:val="28"/>
          <w:szCs w:val="28"/>
        </w:rPr>
      </w:pPr>
      <w:r w:rsidRPr="00007B85">
        <w:rPr>
          <w:sz w:val="28"/>
          <w:szCs w:val="28"/>
        </w:rPr>
        <w:t xml:space="preserve">Теория экономического анализа: </w:t>
      </w:r>
      <w:r w:rsidR="00BC5C41">
        <w:rPr>
          <w:sz w:val="28"/>
          <w:szCs w:val="28"/>
        </w:rPr>
        <w:t>Учебное пособие для вузов. \ Л.</w:t>
      </w:r>
      <w:r w:rsidRPr="00007B85">
        <w:rPr>
          <w:sz w:val="28"/>
          <w:szCs w:val="28"/>
        </w:rPr>
        <w:t>Е. Басовский. – М.: ИНФРА – М, 2001</w:t>
      </w:r>
    </w:p>
    <w:p w:rsidR="00E67C3E" w:rsidRPr="00007B85" w:rsidRDefault="00E67C3E" w:rsidP="001A267E">
      <w:pPr>
        <w:numPr>
          <w:ilvl w:val="0"/>
          <w:numId w:val="13"/>
        </w:numPr>
        <w:tabs>
          <w:tab w:val="clear" w:pos="720"/>
          <w:tab w:val="left" w:pos="540"/>
          <w:tab w:val="num" w:pos="888"/>
        </w:tabs>
        <w:spacing w:line="360" w:lineRule="auto"/>
        <w:ind w:left="0" w:firstLine="0"/>
        <w:jc w:val="both"/>
        <w:rPr>
          <w:sz w:val="28"/>
          <w:szCs w:val="28"/>
        </w:rPr>
      </w:pPr>
      <w:r w:rsidRPr="00007B85">
        <w:rPr>
          <w:sz w:val="28"/>
          <w:szCs w:val="28"/>
        </w:rPr>
        <w:t>Управленческий анализ: Учеб</w:t>
      </w:r>
      <w:r w:rsidR="00BC5C41">
        <w:rPr>
          <w:sz w:val="28"/>
          <w:szCs w:val="28"/>
        </w:rPr>
        <w:t>ное пособие \ С.</w:t>
      </w:r>
      <w:r w:rsidRPr="00007B85">
        <w:rPr>
          <w:sz w:val="28"/>
          <w:szCs w:val="28"/>
        </w:rPr>
        <w:t>А. Бороненкова. – М.: Финансы и статистика, 2003</w:t>
      </w:r>
    </w:p>
    <w:p w:rsidR="00E67C3E" w:rsidRPr="00007B85" w:rsidRDefault="00E67C3E" w:rsidP="001A267E">
      <w:pPr>
        <w:numPr>
          <w:ilvl w:val="0"/>
          <w:numId w:val="13"/>
        </w:numPr>
        <w:tabs>
          <w:tab w:val="clear" w:pos="720"/>
          <w:tab w:val="left" w:pos="540"/>
          <w:tab w:val="num" w:pos="888"/>
        </w:tabs>
        <w:spacing w:line="360" w:lineRule="auto"/>
        <w:ind w:left="0" w:firstLine="0"/>
        <w:jc w:val="both"/>
        <w:rPr>
          <w:sz w:val="28"/>
          <w:szCs w:val="28"/>
        </w:rPr>
      </w:pPr>
      <w:r w:rsidRPr="00007B85">
        <w:rPr>
          <w:sz w:val="28"/>
          <w:szCs w:val="28"/>
        </w:rPr>
        <w:t>Учет и анализ банкротств</w:t>
      </w:r>
      <w:r w:rsidR="00BC5C41">
        <w:rPr>
          <w:sz w:val="28"/>
          <w:szCs w:val="28"/>
        </w:rPr>
        <w:t>а: Учебное пособие. Под ред. И.</w:t>
      </w:r>
      <w:r w:rsidRPr="00007B85">
        <w:rPr>
          <w:sz w:val="28"/>
          <w:szCs w:val="28"/>
        </w:rPr>
        <w:t>Г. Кукукиной – М: Финансы и статистика, 2004</w:t>
      </w:r>
    </w:p>
    <w:p w:rsidR="00E67C3E" w:rsidRPr="00007B85" w:rsidRDefault="00E67C3E" w:rsidP="001A267E">
      <w:pPr>
        <w:numPr>
          <w:ilvl w:val="0"/>
          <w:numId w:val="13"/>
        </w:numPr>
        <w:tabs>
          <w:tab w:val="clear" w:pos="720"/>
          <w:tab w:val="left" w:pos="540"/>
          <w:tab w:val="num" w:pos="888"/>
        </w:tabs>
        <w:spacing w:line="360" w:lineRule="auto"/>
        <w:ind w:left="0" w:firstLine="0"/>
        <w:jc w:val="both"/>
        <w:rPr>
          <w:sz w:val="28"/>
          <w:szCs w:val="28"/>
        </w:rPr>
      </w:pPr>
      <w:r w:rsidRPr="00007B85">
        <w:rPr>
          <w:sz w:val="28"/>
          <w:szCs w:val="28"/>
        </w:rPr>
        <w:t>Финансовый менеджмент: теория и практика: Учеб. для вузов. \ Под ред. Е. С. Стоянова, 4-е издание перераб. и дополненное – М., 1999</w:t>
      </w:r>
    </w:p>
    <w:p w:rsidR="00E67C3E" w:rsidRPr="00007B85" w:rsidRDefault="00E67C3E" w:rsidP="001A267E">
      <w:pPr>
        <w:numPr>
          <w:ilvl w:val="0"/>
          <w:numId w:val="13"/>
        </w:numPr>
        <w:tabs>
          <w:tab w:val="clear" w:pos="720"/>
          <w:tab w:val="left" w:pos="540"/>
          <w:tab w:val="num" w:pos="888"/>
        </w:tabs>
        <w:spacing w:line="360" w:lineRule="auto"/>
        <w:ind w:left="0" w:firstLine="0"/>
        <w:jc w:val="both"/>
        <w:rPr>
          <w:sz w:val="28"/>
          <w:szCs w:val="28"/>
        </w:rPr>
      </w:pPr>
      <w:r w:rsidRPr="00007B85">
        <w:rPr>
          <w:sz w:val="28"/>
          <w:szCs w:val="28"/>
        </w:rPr>
        <w:t>Финансы, денежное обращение, кредит: Учеб. для вузов. – М.: Финансы и статистика, 2001</w:t>
      </w:r>
    </w:p>
    <w:p w:rsidR="00E67C3E" w:rsidRDefault="00E67C3E" w:rsidP="001A267E">
      <w:pPr>
        <w:numPr>
          <w:ilvl w:val="0"/>
          <w:numId w:val="13"/>
        </w:numPr>
        <w:tabs>
          <w:tab w:val="clear" w:pos="720"/>
          <w:tab w:val="left" w:pos="540"/>
          <w:tab w:val="num" w:pos="888"/>
        </w:tabs>
        <w:spacing w:line="360" w:lineRule="auto"/>
        <w:ind w:left="0" w:firstLine="0"/>
        <w:jc w:val="both"/>
        <w:rPr>
          <w:sz w:val="28"/>
          <w:szCs w:val="28"/>
        </w:rPr>
      </w:pPr>
      <w:r w:rsidRPr="00007B85">
        <w:rPr>
          <w:sz w:val="28"/>
          <w:szCs w:val="28"/>
        </w:rPr>
        <w:t>Экономический анализ деятельности предприятий: Учеб. пособие для вузов \ С. М. Бястялов. – М.: Академический проект, 2002</w:t>
      </w:r>
    </w:p>
    <w:p w:rsidR="00E91DF4" w:rsidRPr="00E91DF4" w:rsidRDefault="00E91DF4" w:rsidP="00E91DF4">
      <w:pPr>
        <w:rPr>
          <w:color w:val="FFFFFF"/>
          <w:sz w:val="28"/>
          <w:szCs w:val="28"/>
        </w:rPr>
      </w:pPr>
      <w:bookmarkStart w:id="37" w:name="_GoBack"/>
      <w:bookmarkEnd w:id="37"/>
    </w:p>
    <w:sectPr w:rsidR="00E91DF4" w:rsidRPr="00E91DF4" w:rsidSect="00007B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20D" w:rsidRDefault="004C420D">
      <w:r>
        <w:separator/>
      </w:r>
    </w:p>
  </w:endnote>
  <w:endnote w:type="continuationSeparator" w:id="0">
    <w:p w:rsidR="004C420D" w:rsidRDefault="004C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20D" w:rsidRDefault="004C420D">
      <w:r>
        <w:separator/>
      </w:r>
    </w:p>
  </w:footnote>
  <w:footnote w:type="continuationSeparator" w:id="0">
    <w:p w:rsidR="004C420D" w:rsidRDefault="004C420D">
      <w:r>
        <w:continuationSeparator/>
      </w:r>
    </w:p>
  </w:footnote>
  <w:footnote w:id="1">
    <w:p w:rsidR="004C420D" w:rsidRDefault="00674768" w:rsidP="00E67C3E">
      <w:pPr>
        <w:pStyle w:val="a3"/>
      </w:pPr>
      <w:r>
        <w:rPr>
          <w:rStyle w:val="a5"/>
        </w:rPr>
        <w:footnoteRef/>
      </w:r>
      <w:r>
        <w:t xml:space="preserve"> Савицкая Г.В. Экономический анализ: Учеб. / Г.В.Савицкая. – 8-е изд., перераб. – М.:Новое издание, 2003. – с.473.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68" w:rsidRPr="00E91DF4" w:rsidRDefault="00674768" w:rsidP="00E91DF4">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F4" w:rsidRPr="00E91DF4" w:rsidRDefault="00E91DF4" w:rsidP="00E91DF4">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6275"/>
    <w:multiLevelType w:val="hybridMultilevel"/>
    <w:tmpl w:val="0B925A3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AFB7492"/>
    <w:multiLevelType w:val="hybridMultilevel"/>
    <w:tmpl w:val="A3928EB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DDD0596"/>
    <w:multiLevelType w:val="multilevel"/>
    <w:tmpl w:val="323A3AFC"/>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164"/>
        </w:tabs>
        <w:ind w:left="1164" w:hanging="63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2844"/>
        </w:tabs>
        <w:ind w:left="2844" w:hanging="144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3">
    <w:nsid w:val="1616113B"/>
    <w:multiLevelType w:val="hybridMultilevel"/>
    <w:tmpl w:val="5DAC0F7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E1A067A"/>
    <w:multiLevelType w:val="hybridMultilevel"/>
    <w:tmpl w:val="9838306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2BED6603"/>
    <w:multiLevelType w:val="hybridMultilevel"/>
    <w:tmpl w:val="E398EC6A"/>
    <w:lvl w:ilvl="0" w:tplc="FFFFFFFF">
      <w:start w:val="1"/>
      <w:numFmt w:val="decimal"/>
      <w:lvlText w:val="%1."/>
      <w:lvlJc w:val="left"/>
      <w:pPr>
        <w:tabs>
          <w:tab w:val="num" w:pos="810"/>
        </w:tabs>
        <w:ind w:left="810" w:hanging="45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34ED3567"/>
    <w:multiLevelType w:val="hybridMultilevel"/>
    <w:tmpl w:val="EA72D7F2"/>
    <w:lvl w:ilvl="0" w:tplc="FFFFFFFF">
      <w:start w:val="1"/>
      <w:numFmt w:val="decimal"/>
      <w:lvlText w:val="%1."/>
      <w:lvlJc w:val="left"/>
      <w:pPr>
        <w:tabs>
          <w:tab w:val="num" w:pos="810"/>
        </w:tabs>
        <w:ind w:left="810" w:hanging="45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35250AC1"/>
    <w:multiLevelType w:val="multilevel"/>
    <w:tmpl w:val="5A5E213E"/>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24D3730"/>
    <w:multiLevelType w:val="hybridMultilevel"/>
    <w:tmpl w:val="B772362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468236E4"/>
    <w:multiLevelType w:val="hybridMultilevel"/>
    <w:tmpl w:val="083403F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475A7980"/>
    <w:multiLevelType w:val="hybridMultilevel"/>
    <w:tmpl w:val="EF124B94"/>
    <w:lvl w:ilvl="0" w:tplc="FFFFFFFF">
      <w:start w:val="1"/>
      <w:numFmt w:val="decimal"/>
      <w:lvlText w:val="%1."/>
      <w:lvlJc w:val="left"/>
      <w:pPr>
        <w:tabs>
          <w:tab w:val="num" w:pos="810"/>
        </w:tabs>
        <w:ind w:left="810" w:hanging="45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49F576D5"/>
    <w:multiLevelType w:val="hybridMultilevel"/>
    <w:tmpl w:val="1CC290D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nsid w:val="50C9730C"/>
    <w:multiLevelType w:val="hybridMultilevel"/>
    <w:tmpl w:val="CB14330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3">
    <w:nsid w:val="52181CAF"/>
    <w:multiLevelType w:val="hybridMultilevel"/>
    <w:tmpl w:val="9102612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5CC36F0F"/>
    <w:multiLevelType w:val="hybridMultilevel"/>
    <w:tmpl w:val="674EA0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8FD7395"/>
    <w:multiLevelType w:val="hybridMultilevel"/>
    <w:tmpl w:val="E25C8FDE"/>
    <w:lvl w:ilvl="0" w:tplc="FFFFFFFF">
      <w:start w:val="1"/>
      <w:numFmt w:val="decimal"/>
      <w:lvlText w:val="%1."/>
      <w:lvlJc w:val="left"/>
      <w:pPr>
        <w:tabs>
          <w:tab w:val="num" w:pos="1170"/>
        </w:tabs>
        <w:ind w:left="1170" w:hanging="45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6">
    <w:nsid w:val="6DB87579"/>
    <w:multiLevelType w:val="multilevel"/>
    <w:tmpl w:val="C736103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164"/>
        </w:tabs>
        <w:ind w:left="1164" w:hanging="63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2844"/>
        </w:tabs>
        <w:ind w:left="2844" w:hanging="144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17">
    <w:nsid w:val="6DFB0575"/>
    <w:multiLevelType w:val="hybridMultilevel"/>
    <w:tmpl w:val="276A73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E575B3D"/>
    <w:multiLevelType w:val="hybridMultilevel"/>
    <w:tmpl w:val="A168AAA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F527CB9"/>
    <w:multiLevelType w:val="hybridMultilevel"/>
    <w:tmpl w:val="0C044F18"/>
    <w:lvl w:ilvl="0" w:tplc="FFFFFFFF">
      <w:start w:val="1"/>
      <w:numFmt w:val="decimal"/>
      <w:lvlText w:val="%1."/>
      <w:lvlJc w:val="left"/>
      <w:pPr>
        <w:tabs>
          <w:tab w:val="num" w:pos="810"/>
        </w:tabs>
        <w:ind w:left="810" w:hanging="45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75004D6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759E0CDE"/>
    <w:multiLevelType w:val="hybridMultilevel"/>
    <w:tmpl w:val="CBCA91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C35482E"/>
    <w:multiLevelType w:val="hybridMultilevel"/>
    <w:tmpl w:val="BACA52A4"/>
    <w:lvl w:ilvl="0" w:tplc="0419000F">
      <w:start w:val="1"/>
      <w:numFmt w:val="decimal"/>
      <w:lvlText w:val="%1."/>
      <w:lvlJc w:val="left"/>
      <w:pPr>
        <w:tabs>
          <w:tab w:val="num" w:pos="1695"/>
        </w:tabs>
        <w:ind w:left="1695" w:hanging="360"/>
      </w:pPr>
      <w:rPr>
        <w:rFonts w:cs="Times New Roman"/>
      </w:rPr>
    </w:lvl>
    <w:lvl w:ilvl="1" w:tplc="04190019">
      <w:start w:val="1"/>
      <w:numFmt w:val="lowerLetter"/>
      <w:lvlText w:val="%2."/>
      <w:lvlJc w:val="left"/>
      <w:pPr>
        <w:tabs>
          <w:tab w:val="num" w:pos="2415"/>
        </w:tabs>
        <w:ind w:left="2415" w:hanging="360"/>
      </w:pPr>
      <w:rPr>
        <w:rFonts w:cs="Times New Roman"/>
      </w:rPr>
    </w:lvl>
    <w:lvl w:ilvl="2" w:tplc="0419001B">
      <w:start w:val="1"/>
      <w:numFmt w:val="lowerRoman"/>
      <w:lvlText w:val="%3."/>
      <w:lvlJc w:val="right"/>
      <w:pPr>
        <w:tabs>
          <w:tab w:val="num" w:pos="3135"/>
        </w:tabs>
        <w:ind w:left="3135" w:hanging="180"/>
      </w:pPr>
      <w:rPr>
        <w:rFonts w:cs="Times New Roman"/>
      </w:rPr>
    </w:lvl>
    <w:lvl w:ilvl="3" w:tplc="0419000F">
      <w:start w:val="1"/>
      <w:numFmt w:val="decimal"/>
      <w:lvlText w:val="%4."/>
      <w:lvlJc w:val="left"/>
      <w:pPr>
        <w:tabs>
          <w:tab w:val="num" w:pos="3855"/>
        </w:tabs>
        <w:ind w:left="3855" w:hanging="360"/>
      </w:pPr>
      <w:rPr>
        <w:rFonts w:cs="Times New Roman"/>
      </w:rPr>
    </w:lvl>
    <w:lvl w:ilvl="4" w:tplc="04190019">
      <w:start w:val="1"/>
      <w:numFmt w:val="lowerLetter"/>
      <w:lvlText w:val="%5."/>
      <w:lvlJc w:val="left"/>
      <w:pPr>
        <w:tabs>
          <w:tab w:val="num" w:pos="4575"/>
        </w:tabs>
        <w:ind w:left="4575" w:hanging="360"/>
      </w:pPr>
      <w:rPr>
        <w:rFonts w:cs="Times New Roman"/>
      </w:rPr>
    </w:lvl>
    <w:lvl w:ilvl="5" w:tplc="0419001B">
      <w:start w:val="1"/>
      <w:numFmt w:val="lowerRoman"/>
      <w:lvlText w:val="%6."/>
      <w:lvlJc w:val="right"/>
      <w:pPr>
        <w:tabs>
          <w:tab w:val="num" w:pos="5295"/>
        </w:tabs>
        <w:ind w:left="5295" w:hanging="180"/>
      </w:pPr>
      <w:rPr>
        <w:rFonts w:cs="Times New Roman"/>
      </w:rPr>
    </w:lvl>
    <w:lvl w:ilvl="6" w:tplc="0419000F">
      <w:start w:val="1"/>
      <w:numFmt w:val="decimal"/>
      <w:lvlText w:val="%7."/>
      <w:lvlJc w:val="left"/>
      <w:pPr>
        <w:tabs>
          <w:tab w:val="num" w:pos="6015"/>
        </w:tabs>
        <w:ind w:left="6015" w:hanging="360"/>
      </w:pPr>
      <w:rPr>
        <w:rFonts w:cs="Times New Roman"/>
      </w:rPr>
    </w:lvl>
    <w:lvl w:ilvl="7" w:tplc="04190019">
      <w:start w:val="1"/>
      <w:numFmt w:val="lowerLetter"/>
      <w:lvlText w:val="%8."/>
      <w:lvlJc w:val="left"/>
      <w:pPr>
        <w:tabs>
          <w:tab w:val="num" w:pos="6735"/>
        </w:tabs>
        <w:ind w:left="6735" w:hanging="360"/>
      </w:pPr>
      <w:rPr>
        <w:rFonts w:cs="Times New Roman"/>
      </w:rPr>
    </w:lvl>
    <w:lvl w:ilvl="8" w:tplc="0419001B">
      <w:start w:val="1"/>
      <w:numFmt w:val="lowerRoman"/>
      <w:lvlText w:val="%9."/>
      <w:lvlJc w:val="right"/>
      <w:pPr>
        <w:tabs>
          <w:tab w:val="num" w:pos="7455"/>
        </w:tabs>
        <w:ind w:left="7455" w:hanging="180"/>
      </w:pPr>
      <w:rPr>
        <w:rFonts w:cs="Times New Roman"/>
      </w:rPr>
    </w:lvl>
  </w:abstractNum>
  <w:num w:numId="1">
    <w:abstractNumId w:val="20"/>
  </w:num>
  <w:num w:numId="2">
    <w:abstractNumId w:val="11"/>
  </w:num>
  <w:num w:numId="3">
    <w:abstractNumId w:val="0"/>
  </w:num>
  <w:num w:numId="4">
    <w:abstractNumId w:val="18"/>
  </w:num>
  <w:num w:numId="5">
    <w:abstractNumId w:val="9"/>
  </w:num>
  <w:num w:numId="6">
    <w:abstractNumId w:val="2"/>
  </w:num>
  <w:num w:numId="7">
    <w:abstractNumId w:val="5"/>
  </w:num>
  <w:num w:numId="8">
    <w:abstractNumId w:val="6"/>
  </w:num>
  <w:num w:numId="9">
    <w:abstractNumId w:val="19"/>
  </w:num>
  <w:num w:numId="10">
    <w:abstractNumId w:val="15"/>
  </w:num>
  <w:num w:numId="11">
    <w:abstractNumId w:val="12"/>
  </w:num>
  <w:num w:numId="12">
    <w:abstractNumId w:val="10"/>
  </w:num>
  <w:num w:numId="13">
    <w:abstractNumId w:val="13"/>
  </w:num>
  <w:num w:numId="14">
    <w:abstractNumId w:val="7"/>
  </w:num>
  <w:num w:numId="15">
    <w:abstractNumId w:val="8"/>
  </w:num>
  <w:num w:numId="16">
    <w:abstractNumId w:val="4"/>
  </w:num>
  <w:num w:numId="17">
    <w:abstractNumId w:val="3"/>
  </w:num>
  <w:num w:numId="18">
    <w:abstractNumId w:val="22"/>
  </w:num>
  <w:num w:numId="19">
    <w:abstractNumId w:val="21"/>
  </w:num>
  <w:num w:numId="20">
    <w:abstractNumId w:val="14"/>
  </w:num>
  <w:num w:numId="21">
    <w:abstractNumId w:val="17"/>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C3E"/>
    <w:rsid w:val="00007B85"/>
    <w:rsid w:val="001A267E"/>
    <w:rsid w:val="002D7BFF"/>
    <w:rsid w:val="002F6D1B"/>
    <w:rsid w:val="00431BDA"/>
    <w:rsid w:val="004C420D"/>
    <w:rsid w:val="004D06A2"/>
    <w:rsid w:val="00587985"/>
    <w:rsid w:val="00674768"/>
    <w:rsid w:val="00876A41"/>
    <w:rsid w:val="009632ED"/>
    <w:rsid w:val="00A33520"/>
    <w:rsid w:val="00BC5C41"/>
    <w:rsid w:val="00E52272"/>
    <w:rsid w:val="00E67C3E"/>
    <w:rsid w:val="00E91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89EEC431-BB73-4D27-A9BE-999DA626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C3E"/>
    <w:rPr>
      <w:sz w:val="24"/>
      <w:szCs w:val="24"/>
    </w:rPr>
  </w:style>
  <w:style w:type="paragraph" w:styleId="1">
    <w:name w:val="heading 1"/>
    <w:basedOn w:val="a"/>
    <w:next w:val="a"/>
    <w:link w:val="10"/>
    <w:uiPriority w:val="99"/>
    <w:qFormat/>
    <w:rsid w:val="00E67C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67C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E67C3E"/>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E67C3E"/>
    <w:rPr>
      <w:rFonts w:cs="Times New Roman"/>
      <w:vertAlign w:val="superscript"/>
    </w:rPr>
  </w:style>
  <w:style w:type="character" w:customStyle="1" w:styleId="a6">
    <w:name w:val="Знак Знак"/>
    <w:uiPriority w:val="99"/>
    <w:rsid w:val="00E67C3E"/>
    <w:rPr>
      <w:rFonts w:ascii="Arial" w:hAnsi="Arial" w:cs="Arial"/>
      <w:b/>
      <w:bCs/>
      <w:kern w:val="32"/>
      <w:sz w:val="32"/>
      <w:szCs w:val="32"/>
      <w:lang w:val="ru-RU" w:eastAsia="ru-RU"/>
    </w:rPr>
  </w:style>
  <w:style w:type="paragraph" w:styleId="11">
    <w:name w:val="toc 1"/>
    <w:basedOn w:val="a"/>
    <w:next w:val="a"/>
    <w:autoRedefine/>
    <w:uiPriority w:val="99"/>
    <w:semiHidden/>
    <w:rsid w:val="001A267E"/>
    <w:pPr>
      <w:tabs>
        <w:tab w:val="right" w:leader="dot" w:pos="9720"/>
      </w:tabs>
      <w:spacing w:line="360" w:lineRule="auto"/>
      <w:jc w:val="both"/>
    </w:pPr>
    <w:rPr>
      <w:b/>
      <w:bCs/>
      <w:noProof/>
      <w:sz w:val="28"/>
      <w:szCs w:val="28"/>
    </w:rPr>
  </w:style>
  <w:style w:type="paragraph" w:styleId="21">
    <w:name w:val="toc 2"/>
    <w:basedOn w:val="a"/>
    <w:next w:val="a"/>
    <w:autoRedefine/>
    <w:uiPriority w:val="99"/>
    <w:semiHidden/>
    <w:rsid w:val="00E67C3E"/>
    <w:pPr>
      <w:tabs>
        <w:tab w:val="right" w:leader="dot" w:pos="9720"/>
      </w:tabs>
      <w:ind w:left="240" w:right="818"/>
    </w:pPr>
  </w:style>
  <w:style w:type="character" w:styleId="a7">
    <w:name w:val="Hyperlink"/>
    <w:uiPriority w:val="99"/>
    <w:rsid w:val="00E67C3E"/>
    <w:rPr>
      <w:rFonts w:cs="Times New Roman"/>
      <w:color w:val="0000FF"/>
      <w:u w:val="single"/>
    </w:rPr>
  </w:style>
  <w:style w:type="paragraph" w:styleId="a8">
    <w:name w:val="header"/>
    <w:basedOn w:val="a"/>
    <w:link w:val="a9"/>
    <w:uiPriority w:val="99"/>
    <w:rsid w:val="00E67C3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67C3E"/>
    <w:rPr>
      <w:rFonts w:cs="Times New Roman"/>
    </w:rPr>
  </w:style>
  <w:style w:type="paragraph" w:styleId="ab">
    <w:name w:val="footer"/>
    <w:basedOn w:val="a"/>
    <w:link w:val="ac"/>
    <w:uiPriority w:val="99"/>
    <w:rsid w:val="00E67C3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ad">
    <w:name w:val="Table Grid"/>
    <w:basedOn w:val="a1"/>
    <w:uiPriority w:val="99"/>
    <w:rsid w:val="00E67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png"/><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image" Target="media/image63.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png"/><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png"/><Relationship Id="rId69" Type="http://schemas.openxmlformats.org/officeDocument/2006/relationships/image" Target="media/image6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4.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png"/><Relationship Id="rId6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70" Type="http://schemas.openxmlformats.org/officeDocument/2006/relationships/image" Target="media/image6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14835</Words>
  <Characters>84565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YES </Company>
  <LinksUpToDate>false</LinksUpToDate>
  <CharactersWithSpaces>99202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www.*.RU</dc:creator>
  <cp:keywords/>
  <dc:description/>
  <cp:lastModifiedBy>admin</cp:lastModifiedBy>
  <cp:revision>2</cp:revision>
  <dcterms:created xsi:type="dcterms:W3CDTF">2014-03-23T07:45:00Z</dcterms:created>
  <dcterms:modified xsi:type="dcterms:W3CDTF">2014-03-23T07:45:00Z</dcterms:modified>
</cp:coreProperties>
</file>