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9F8" w:rsidRDefault="003629F8" w:rsidP="003629F8">
      <w:pPr>
        <w:spacing w:line="360" w:lineRule="auto"/>
        <w:ind w:firstLine="709"/>
        <w:jc w:val="both"/>
        <w:rPr>
          <w:color w:val="000000"/>
          <w:sz w:val="28"/>
          <w:szCs w:val="28"/>
        </w:rPr>
      </w:pPr>
    </w:p>
    <w:p w:rsidR="003629F8" w:rsidRDefault="003629F8" w:rsidP="003629F8">
      <w:pPr>
        <w:spacing w:line="360" w:lineRule="auto"/>
        <w:ind w:firstLine="709"/>
        <w:jc w:val="both"/>
        <w:rPr>
          <w:color w:val="000000"/>
          <w:sz w:val="28"/>
          <w:szCs w:val="28"/>
        </w:rPr>
      </w:pPr>
    </w:p>
    <w:p w:rsidR="003629F8" w:rsidRDefault="003629F8" w:rsidP="003629F8">
      <w:pPr>
        <w:spacing w:line="360" w:lineRule="auto"/>
        <w:ind w:firstLine="709"/>
        <w:jc w:val="both"/>
        <w:rPr>
          <w:color w:val="000000"/>
          <w:sz w:val="28"/>
          <w:szCs w:val="28"/>
        </w:rPr>
      </w:pPr>
    </w:p>
    <w:p w:rsidR="003629F8" w:rsidRDefault="003629F8" w:rsidP="003629F8">
      <w:pPr>
        <w:spacing w:line="360" w:lineRule="auto"/>
        <w:ind w:firstLine="709"/>
        <w:jc w:val="both"/>
        <w:rPr>
          <w:color w:val="000000"/>
          <w:sz w:val="28"/>
          <w:szCs w:val="28"/>
        </w:rPr>
      </w:pPr>
    </w:p>
    <w:p w:rsidR="003629F8" w:rsidRDefault="003629F8" w:rsidP="003629F8">
      <w:pPr>
        <w:spacing w:line="360" w:lineRule="auto"/>
        <w:ind w:firstLine="709"/>
        <w:jc w:val="both"/>
        <w:rPr>
          <w:color w:val="000000"/>
          <w:sz w:val="28"/>
          <w:szCs w:val="28"/>
        </w:rPr>
      </w:pPr>
    </w:p>
    <w:p w:rsidR="003629F8" w:rsidRDefault="003629F8" w:rsidP="003629F8">
      <w:pPr>
        <w:spacing w:line="360" w:lineRule="auto"/>
        <w:ind w:firstLine="709"/>
        <w:jc w:val="both"/>
        <w:rPr>
          <w:color w:val="000000"/>
          <w:sz w:val="28"/>
          <w:szCs w:val="28"/>
        </w:rPr>
      </w:pPr>
    </w:p>
    <w:p w:rsidR="003629F8" w:rsidRDefault="003629F8" w:rsidP="003629F8">
      <w:pPr>
        <w:spacing w:line="360" w:lineRule="auto"/>
        <w:ind w:firstLine="709"/>
        <w:jc w:val="both"/>
        <w:rPr>
          <w:color w:val="000000"/>
          <w:sz w:val="28"/>
          <w:szCs w:val="28"/>
        </w:rPr>
      </w:pPr>
    </w:p>
    <w:p w:rsidR="003629F8" w:rsidRDefault="003629F8" w:rsidP="003629F8">
      <w:pPr>
        <w:spacing w:line="360" w:lineRule="auto"/>
        <w:ind w:firstLine="709"/>
        <w:jc w:val="both"/>
        <w:rPr>
          <w:color w:val="000000"/>
          <w:sz w:val="28"/>
          <w:szCs w:val="28"/>
        </w:rPr>
      </w:pPr>
    </w:p>
    <w:p w:rsidR="003629F8" w:rsidRDefault="003629F8" w:rsidP="003629F8">
      <w:pPr>
        <w:spacing w:line="360" w:lineRule="auto"/>
        <w:ind w:firstLine="709"/>
        <w:jc w:val="both"/>
        <w:rPr>
          <w:color w:val="000000"/>
          <w:sz w:val="28"/>
          <w:szCs w:val="28"/>
        </w:rPr>
      </w:pPr>
    </w:p>
    <w:p w:rsidR="003629F8" w:rsidRDefault="003629F8" w:rsidP="003629F8">
      <w:pPr>
        <w:spacing w:line="360" w:lineRule="auto"/>
        <w:ind w:firstLine="709"/>
        <w:jc w:val="both"/>
        <w:rPr>
          <w:color w:val="000000"/>
          <w:sz w:val="28"/>
          <w:szCs w:val="28"/>
        </w:rPr>
      </w:pPr>
    </w:p>
    <w:p w:rsidR="00040937" w:rsidRDefault="00641907" w:rsidP="00641907">
      <w:pPr>
        <w:spacing w:line="360" w:lineRule="auto"/>
        <w:jc w:val="center"/>
        <w:rPr>
          <w:color w:val="000000"/>
          <w:sz w:val="28"/>
          <w:szCs w:val="28"/>
        </w:rPr>
      </w:pPr>
      <w:r w:rsidRPr="003629F8">
        <w:rPr>
          <w:color w:val="000000"/>
          <w:sz w:val="28"/>
          <w:szCs w:val="28"/>
        </w:rPr>
        <w:t xml:space="preserve">Общественные </w:t>
      </w:r>
      <w:r w:rsidR="00040937" w:rsidRPr="003629F8">
        <w:rPr>
          <w:color w:val="000000"/>
          <w:sz w:val="28"/>
          <w:szCs w:val="28"/>
        </w:rPr>
        <w:t>объединения в РФ: понятие, организационно-правовые формы</w:t>
      </w:r>
    </w:p>
    <w:p w:rsidR="00641907" w:rsidRDefault="00641907" w:rsidP="00641907">
      <w:pPr>
        <w:spacing w:line="360" w:lineRule="auto"/>
        <w:jc w:val="center"/>
        <w:rPr>
          <w:color w:val="000000"/>
          <w:sz w:val="28"/>
          <w:szCs w:val="28"/>
        </w:rPr>
      </w:pPr>
    </w:p>
    <w:p w:rsidR="00641907" w:rsidRPr="003629F8" w:rsidRDefault="00641907" w:rsidP="00641907">
      <w:pPr>
        <w:spacing w:line="360" w:lineRule="auto"/>
        <w:jc w:val="center"/>
        <w:rPr>
          <w:color w:val="000000"/>
          <w:sz w:val="28"/>
          <w:szCs w:val="28"/>
        </w:rPr>
      </w:pPr>
    </w:p>
    <w:p w:rsidR="004A3023" w:rsidRPr="003629F8" w:rsidRDefault="00D90895" w:rsidP="003629F8">
      <w:pPr>
        <w:spacing w:line="360" w:lineRule="auto"/>
        <w:ind w:firstLine="709"/>
        <w:jc w:val="both"/>
        <w:rPr>
          <w:b/>
          <w:color w:val="000000"/>
          <w:sz w:val="28"/>
          <w:szCs w:val="28"/>
        </w:rPr>
      </w:pPr>
      <w:r w:rsidRPr="003629F8">
        <w:rPr>
          <w:color w:val="000000"/>
          <w:sz w:val="28"/>
          <w:szCs w:val="28"/>
        </w:rPr>
        <w:br w:type="page"/>
      </w:r>
      <w:r w:rsidR="003629F8">
        <w:rPr>
          <w:b/>
          <w:color w:val="000000"/>
          <w:sz w:val="28"/>
          <w:szCs w:val="28"/>
        </w:rPr>
        <w:t>Введение</w:t>
      </w:r>
    </w:p>
    <w:p w:rsidR="003629F8" w:rsidRDefault="003629F8" w:rsidP="003629F8">
      <w:pPr>
        <w:spacing w:line="360" w:lineRule="auto"/>
        <w:ind w:firstLine="709"/>
        <w:jc w:val="both"/>
        <w:rPr>
          <w:color w:val="000000"/>
          <w:sz w:val="28"/>
          <w:szCs w:val="28"/>
        </w:rPr>
      </w:pPr>
    </w:p>
    <w:p w:rsidR="00210B9D" w:rsidRPr="003629F8" w:rsidRDefault="00210B9D" w:rsidP="003629F8">
      <w:pPr>
        <w:spacing w:line="360" w:lineRule="auto"/>
        <w:ind w:firstLine="709"/>
        <w:jc w:val="both"/>
        <w:rPr>
          <w:color w:val="000000"/>
          <w:sz w:val="28"/>
          <w:szCs w:val="28"/>
        </w:rPr>
      </w:pPr>
      <w:r w:rsidRPr="003629F8">
        <w:rPr>
          <w:color w:val="000000"/>
          <w:sz w:val="28"/>
          <w:szCs w:val="28"/>
        </w:rPr>
        <w:t>Конституция Российской Федерации установила идеологическое многообразие, где никакая идеология не может устанавливаться в качестве государственной или обязательной, а так же что общественные объединения равны перед законом.</w:t>
      </w:r>
    </w:p>
    <w:p w:rsidR="00210B9D" w:rsidRPr="003629F8" w:rsidRDefault="00210B9D" w:rsidP="003629F8">
      <w:pPr>
        <w:autoSpaceDE w:val="0"/>
        <w:autoSpaceDN w:val="0"/>
        <w:adjustRightInd w:val="0"/>
        <w:spacing w:line="360" w:lineRule="auto"/>
        <w:ind w:firstLine="709"/>
        <w:jc w:val="both"/>
        <w:rPr>
          <w:color w:val="000000"/>
          <w:sz w:val="28"/>
          <w:szCs w:val="28"/>
        </w:rPr>
      </w:pPr>
      <w:r w:rsidRPr="003629F8">
        <w:rPr>
          <w:color w:val="000000"/>
          <w:sz w:val="28"/>
          <w:szCs w:val="28"/>
        </w:rPr>
        <w:t>Так же ст.</w:t>
      </w:r>
      <w:r w:rsidR="003629F8">
        <w:rPr>
          <w:color w:val="000000"/>
          <w:sz w:val="28"/>
          <w:szCs w:val="28"/>
        </w:rPr>
        <w:t> </w:t>
      </w:r>
      <w:r w:rsidR="003629F8" w:rsidRPr="003629F8">
        <w:rPr>
          <w:color w:val="000000"/>
          <w:sz w:val="28"/>
          <w:szCs w:val="28"/>
        </w:rPr>
        <w:t>3</w:t>
      </w:r>
      <w:r w:rsidRPr="003629F8">
        <w:rPr>
          <w:color w:val="000000"/>
          <w:sz w:val="28"/>
          <w:szCs w:val="28"/>
        </w:rPr>
        <w:t>0 Конституции РФ гласит, что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 Никто не может быть принужден к вступлению в какое-либо объединение или пребыванию в нем.</w:t>
      </w:r>
    </w:p>
    <w:p w:rsidR="00D90895" w:rsidRPr="003629F8" w:rsidRDefault="00D90895" w:rsidP="003629F8">
      <w:pPr>
        <w:autoSpaceDE w:val="0"/>
        <w:autoSpaceDN w:val="0"/>
        <w:adjustRightInd w:val="0"/>
        <w:spacing w:line="360" w:lineRule="auto"/>
        <w:ind w:firstLine="709"/>
        <w:jc w:val="both"/>
        <w:rPr>
          <w:color w:val="000000"/>
          <w:sz w:val="28"/>
          <w:szCs w:val="28"/>
        </w:rPr>
      </w:pPr>
      <w:r w:rsidRPr="003629F8">
        <w:rPr>
          <w:color w:val="000000"/>
          <w:sz w:val="28"/>
          <w:szCs w:val="28"/>
        </w:rP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p>
    <w:p w:rsidR="00210B9D" w:rsidRPr="003629F8" w:rsidRDefault="00210B9D" w:rsidP="003629F8">
      <w:pPr>
        <w:spacing w:line="360" w:lineRule="auto"/>
        <w:ind w:firstLine="709"/>
        <w:jc w:val="both"/>
        <w:rPr>
          <w:color w:val="000000"/>
          <w:sz w:val="28"/>
          <w:szCs w:val="28"/>
        </w:rPr>
      </w:pPr>
      <w:r w:rsidRPr="003629F8">
        <w:rPr>
          <w:color w:val="000000"/>
          <w:sz w:val="28"/>
          <w:szCs w:val="28"/>
        </w:rPr>
        <w:t>На сегодня в Российской Федерации зарегистрировано несколько тысяч общественных объединений, с помощью которых граждане, выражают и осуществляют свои законные</w:t>
      </w:r>
      <w:r w:rsidR="003629F8">
        <w:rPr>
          <w:color w:val="000000"/>
          <w:sz w:val="28"/>
          <w:szCs w:val="28"/>
        </w:rPr>
        <w:t xml:space="preserve"> </w:t>
      </w:r>
      <w:r w:rsidRPr="003629F8">
        <w:rPr>
          <w:color w:val="000000"/>
          <w:sz w:val="28"/>
          <w:szCs w:val="28"/>
        </w:rPr>
        <w:t>интересы: политические, экономические, хозяйственные, культурные и иные.</w:t>
      </w:r>
    </w:p>
    <w:p w:rsidR="00210B9D" w:rsidRPr="003629F8" w:rsidRDefault="00F1473E" w:rsidP="003629F8">
      <w:pPr>
        <w:spacing w:line="360" w:lineRule="auto"/>
        <w:ind w:firstLine="709"/>
        <w:jc w:val="both"/>
        <w:rPr>
          <w:color w:val="000000"/>
          <w:sz w:val="28"/>
          <w:szCs w:val="28"/>
        </w:rPr>
      </w:pPr>
      <w:r w:rsidRPr="003629F8">
        <w:rPr>
          <w:color w:val="000000"/>
          <w:sz w:val="28"/>
          <w:szCs w:val="28"/>
        </w:rPr>
        <w:t>Более развернутая правовая регламентация общественных объединений содержится в Федеральном законе «Об общественных объединениях».</w:t>
      </w:r>
    </w:p>
    <w:p w:rsidR="001814DA" w:rsidRPr="003629F8" w:rsidRDefault="00D90895" w:rsidP="003629F8">
      <w:pPr>
        <w:spacing w:line="360" w:lineRule="auto"/>
        <w:ind w:firstLine="709"/>
        <w:jc w:val="both"/>
        <w:rPr>
          <w:color w:val="000000"/>
          <w:sz w:val="28"/>
          <w:szCs w:val="28"/>
        </w:rPr>
      </w:pPr>
      <w:r w:rsidRPr="003629F8">
        <w:rPr>
          <w:color w:val="000000"/>
          <w:sz w:val="28"/>
          <w:szCs w:val="28"/>
        </w:rPr>
        <w:t xml:space="preserve">Данная тема является </w:t>
      </w:r>
      <w:r w:rsidR="00A0435D" w:rsidRPr="003629F8">
        <w:rPr>
          <w:color w:val="000000"/>
          <w:sz w:val="28"/>
          <w:szCs w:val="28"/>
        </w:rPr>
        <w:t>актуальной,</w:t>
      </w:r>
      <w:r w:rsidRPr="003629F8">
        <w:rPr>
          <w:color w:val="000000"/>
          <w:sz w:val="28"/>
          <w:szCs w:val="28"/>
        </w:rPr>
        <w:t xml:space="preserve"> так как общественные объединения занимают не маловажное положение в жизни государства, ведь через общественные объединения народ так же реализует свои права </w:t>
      </w:r>
      <w:r w:rsidR="001814DA" w:rsidRPr="003629F8">
        <w:rPr>
          <w:color w:val="000000"/>
          <w:sz w:val="28"/>
          <w:szCs w:val="28"/>
        </w:rPr>
        <w:t>указанные в уставе общественного объединения.</w:t>
      </w:r>
    </w:p>
    <w:p w:rsidR="00A0435D" w:rsidRPr="003629F8" w:rsidRDefault="001814DA" w:rsidP="003629F8">
      <w:pPr>
        <w:spacing w:line="360" w:lineRule="auto"/>
        <w:ind w:firstLine="709"/>
        <w:jc w:val="both"/>
        <w:rPr>
          <w:color w:val="000000"/>
          <w:sz w:val="28"/>
          <w:szCs w:val="28"/>
        </w:rPr>
      </w:pPr>
      <w:r w:rsidRPr="003629F8">
        <w:rPr>
          <w:color w:val="000000"/>
          <w:sz w:val="28"/>
          <w:szCs w:val="28"/>
        </w:rPr>
        <w:t xml:space="preserve">Основная цель работы – учебная, получить теоретические знания по данной теме, </w:t>
      </w:r>
      <w:r w:rsidR="00A0435D" w:rsidRPr="003629F8">
        <w:rPr>
          <w:color w:val="000000"/>
          <w:sz w:val="28"/>
          <w:szCs w:val="28"/>
        </w:rPr>
        <w:t>рассмотреть понятие и организационно правовые формы общественных объединений.</w:t>
      </w:r>
    </w:p>
    <w:p w:rsidR="00F11A55" w:rsidRDefault="00A0435D" w:rsidP="003629F8">
      <w:pPr>
        <w:spacing w:line="360" w:lineRule="auto"/>
        <w:ind w:firstLine="709"/>
        <w:jc w:val="both"/>
        <w:rPr>
          <w:color w:val="000000"/>
          <w:sz w:val="28"/>
          <w:szCs w:val="28"/>
        </w:rPr>
      </w:pPr>
      <w:r w:rsidRPr="003629F8">
        <w:rPr>
          <w:color w:val="000000"/>
          <w:sz w:val="28"/>
          <w:szCs w:val="28"/>
        </w:rPr>
        <w:t>В соответствии с поставленной целью</w:t>
      </w:r>
      <w:r w:rsidR="00F11A55">
        <w:rPr>
          <w:color w:val="000000"/>
          <w:sz w:val="28"/>
          <w:szCs w:val="28"/>
        </w:rPr>
        <w:t xml:space="preserve"> мы выделили следующие вопросы:</w:t>
      </w:r>
    </w:p>
    <w:p w:rsidR="00F11A55" w:rsidRDefault="00A0435D" w:rsidP="003629F8">
      <w:pPr>
        <w:spacing w:line="360" w:lineRule="auto"/>
        <w:ind w:firstLine="709"/>
        <w:jc w:val="both"/>
        <w:rPr>
          <w:color w:val="000000"/>
          <w:sz w:val="28"/>
          <w:szCs w:val="28"/>
        </w:rPr>
      </w:pPr>
      <w:r w:rsidRPr="003629F8">
        <w:rPr>
          <w:color w:val="000000"/>
          <w:sz w:val="28"/>
          <w:szCs w:val="28"/>
        </w:rPr>
        <w:t>1.</w:t>
      </w:r>
      <w:r w:rsidRPr="003629F8">
        <w:rPr>
          <w:b/>
          <w:color w:val="000000"/>
          <w:sz w:val="28"/>
          <w:szCs w:val="28"/>
        </w:rPr>
        <w:t xml:space="preserve"> </w:t>
      </w:r>
      <w:r w:rsidRPr="003629F8">
        <w:rPr>
          <w:color w:val="000000"/>
          <w:sz w:val="28"/>
          <w:szCs w:val="28"/>
        </w:rPr>
        <w:t>конституционно-правовой статус общественных объединений в Российской Федерации;</w:t>
      </w:r>
    </w:p>
    <w:p w:rsidR="00F11A55" w:rsidRDefault="00A0435D" w:rsidP="003629F8">
      <w:pPr>
        <w:spacing w:line="360" w:lineRule="auto"/>
        <w:ind w:firstLine="709"/>
        <w:jc w:val="both"/>
        <w:rPr>
          <w:color w:val="000000"/>
          <w:sz w:val="28"/>
          <w:szCs w:val="28"/>
        </w:rPr>
      </w:pPr>
      <w:r w:rsidRPr="003629F8">
        <w:rPr>
          <w:color w:val="000000"/>
          <w:sz w:val="28"/>
          <w:szCs w:val="28"/>
        </w:rPr>
        <w:t>2. организационно-правовые формы общественных объединений;</w:t>
      </w:r>
    </w:p>
    <w:p w:rsidR="00A0435D" w:rsidRPr="003629F8" w:rsidRDefault="00A0435D" w:rsidP="003629F8">
      <w:pPr>
        <w:spacing w:line="360" w:lineRule="auto"/>
        <w:ind w:firstLine="709"/>
        <w:jc w:val="both"/>
        <w:rPr>
          <w:color w:val="000000"/>
          <w:sz w:val="28"/>
          <w:szCs w:val="28"/>
        </w:rPr>
      </w:pPr>
      <w:r w:rsidRPr="003629F8">
        <w:rPr>
          <w:color w:val="000000"/>
          <w:sz w:val="28"/>
          <w:szCs w:val="28"/>
        </w:rPr>
        <w:t>3. права, обязанности и ответственность общественных объединений.</w:t>
      </w:r>
    </w:p>
    <w:p w:rsidR="00A0435D" w:rsidRPr="003629F8" w:rsidRDefault="00A0435D" w:rsidP="003629F8">
      <w:pPr>
        <w:spacing w:line="360" w:lineRule="auto"/>
        <w:ind w:firstLine="709"/>
        <w:jc w:val="both"/>
        <w:rPr>
          <w:color w:val="000000"/>
          <w:sz w:val="28"/>
          <w:szCs w:val="28"/>
        </w:rPr>
      </w:pPr>
    </w:p>
    <w:p w:rsidR="00210B9D" w:rsidRPr="003629F8" w:rsidRDefault="00210B9D" w:rsidP="003629F8">
      <w:pPr>
        <w:spacing w:line="360" w:lineRule="auto"/>
        <w:ind w:firstLine="709"/>
        <w:jc w:val="both"/>
        <w:rPr>
          <w:color w:val="000000"/>
          <w:sz w:val="28"/>
          <w:szCs w:val="28"/>
        </w:rPr>
      </w:pPr>
    </w:p>
    <w:p w:rsidR="00C31AFD" w:rsidRPr="003629F8" w:rsidRDefault="00C31AFD" w:rsidP="003629F8">
      <w:pPr>
        <w:spacing w:line="360" w:lineRule="auto"/>
        <w:ind w:firstLine="709"/>
        <w:jc w:val="both"/>
        <w:rPr>
          <w:b/>
          <w:color w:val="000000"/>
          <w:sz w:val="28"/>
          <w:szCs w:val="28"/>
        </w:rPr>
      </w:pPr>
      <w:r w:rsidRPr="003629F8">
        <w:rPr>
          <w:color w:val="000000"/>
          <w:sz w:val="28"/>
          <w:szCs w:val="28"/>
        </w:rPr>
        <w:br w:type="page"/>
      </w:r>
      <w:r w:rsidRPr="003629F8">
        <w:rPr>
          <w:b/>
          <w:color w:val="000000"/>
          <w:sz w:val="28"/>
          <w:szCs w:val="28"/>
        </w:rPr>
        <w:t>1. Конституционно-правовой статус общественных объединений</w:t>
      </w:r>
      <w:r w:rsidR="00F11A55">
        <w:rPr>
          <w:b/>
          <w:color w:val="000000"/>
          <w:sz w:val="28"/>
          <w:szCs w:val="28"/>
        </w:rPr>
        <w:t xml:space="preserve"> в Российской Федерации</w:t>
      </w:r>
    </w:p>
    <w:p w:rsidR="00C31AFD" w:rsidRPr="003629F8" w:rsidRDefault="00C31AFD" w:rsidP="003629F8">
      <w:pPr>
        <w:spacing w:line="360" w:lineRule="auto"/>
        <w:ind w:firstLine="709"/>
        <w:jc w:val="both"/>
        <w:rPr>
          <w:color w:val="000000"/>
          <w:sz w:val="28"/>
          <w:szCs w:val="28"/>
        </w:rPr>
      </w:pPr>
    </w:p>
    <w:p w:rsidR="00C31AFD" w:rsidRPr="003629F8" w:rsidRDefault="00C31AFD" w:rsidP="003629F8">
      <w:pPr>
        <w:autoSpaceDE w:val="0"/>
        <w:autoSpaceDN w:val="0"/>
        <w:adjustRightInd w:val="0"/>
        <w:spacing w:line="360" w:lineRule="auto"/>
        <w:ind w:firstLine="709"/>
        <w:jc w:val="both"/>
        <w:rPr>
          <w:color w:val="000000"/>
          <w:sz w:val="28"/>
          <w:szCs w:val="28"/>
        </w:rPr>
      </w:pPr>
      <w:r w:rsidRPr="003629F8">
        <w:rPr>
          <w:color w:val="000000"/>
          <w:sz w:val="28"/>
          <w:szCs w:val="28"/>
        </w:rPr>
        <w:t>Конституция Российской Федерации, основываясь на нормах международного права, гласит: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r w:rsidR="003629F8">
        <w:rPr>
          <w:color w:val="000000"/>
          <w:sz w:val="28"/>
          <w:szCs w:val="28"/>
        </w:rPr>
        <w:t xml:space="preserve"> </w:t>
      </w:r>
      <w:r w:rsidRPr="003629F8">
        <w:rPr>
          <w:color w:val="000000"/>
          <w:sz w:val="28"/>
          <w:szCs w:val="28"/>
        </w:rPr>
        <w:t>Никто не может быть принужден к вступлению в какое-либо объединение или пребыванию в нем» (</w:t>
      </w:r>
      <w:r w:rsidR="003629F8" w:rsidRPr="003629F8">
        <w:rPr>
          <w:color w:val="000000"/>
          <w:sz w:val="28"/>
          <w:szCs w:val="28"/>
        </w:rPr>
        <w:t>ст.</w:t>
      </w:r>
      <w:r w:rsidR="003629F8">
        <w:rPr>
          <w:color w:val="000000"/>
          <w:sz w:val="28"/>
          <w:szCs w:val="28"/>
        </w:rPr>
        <w:t> </w:t>
      </w:r>
      <w:r w:rsidR="003629F8" w:rsidRPr="003629F8">
        <w:rPr>
          <w:color w:val="000000"/>
          <w:sz w:val="28"/>
          <w:szCs w:val="28"/>
        </w:rPr>
        <w:t>3</w:t>
      </w:r>
      <w:r w:rsidRPr="003629F8">
        <w:rPr>
          <w:color w:val="000000"/>
          <w:sz w:val="28"/>
          <w:szCs w:val="28"/>
        </w:rPr>
        <w:t>0 Конституции РФ).</w:t>
      </w:r>
    </w:p>
    <w:p w:rsidR="007C2B33" w:rsidRPr="003629F8" w:rsidRDefault="007C2B33" w:rsidP="003629F8">
      <w:pPr>
        <w:spacing w:line="360" w:lineRule="auto"/>
        <w:ind w:firstLine="709"/>
        <w:jc w:val="both"/>
        <w:rPr>
          <w:color w:val="000000"/>
          <w:sz w:val="28"/>
          <w:szCs w:val="28"/>
        </w:rPr>
      </w:pPr>
      <w:r w:rsidRPr="003629F8">
        <w:rPr>
          <w:color w:val="000000"/>
          <w:sz w:val="28"/>
          <w:szCs w:val="28"/>
        </w:rPr>
        <w:t xml:space="preserve">Право на объединение закреплялось в Основном законе страны и ранее, Конституция СССР </w:t>
      </w:r>
      <w:r w:rsidR="003629F8" w:rsidRPr="003629F8">
        <w:rPr>
          <w:color w:val="000000"/>
          <w:sz w:val="28"/>
          <w:szCs w:val="28"/>
        </w:rPr>
        <w:t>1977</w:t>
      </w:r>
      <w:r w:rsidR="003629F8">
        <w:rPr>
          <w:color w:val="000000"/>
          <w:sz w:val="28"/>
          <w:szCs w:val="28"/>
        </w:rPr>
        <w:t> </w:t>
      </w:r>
      <w:r w:rsidR="003629F8" w:rsidRPr="003629F8">
        <w:rPr>
          <w:color w:val="000000"/>
          <w:sz w:val="28"/>
          <w:szCs w:val="28"/>
        </w:rPr>
        <w:t>г</w:t>
      </w:r>
      <w:r w:rsidRPr="003629F8">
        <w:rPr>
          <w:color w:val="000000"/>
          <w:sz w:val="28"/>
          <w:szCs w:val="28"/>
        </w:rPr>
        <w:t>. определяла роль общественных организаций как важной составной части политической системы. Однако, в государстве, где существовала лишь одна правящая Коммунистическая партия о фактическом соблюдении права на объединение не приходится. В стране с одной правящей партией не нужны были равные ей по статусу, способные противостоять оппозиционные объединения. Поэтому не осуществлялось законодательной регламентации порядка их образования. Все общественные объединения</w:t>
      </w:r>
      <w:r w:rsidR="003629F8">
        <w:rPr>
          <w:color w:val="000000"/>
          <w:sz w:val="28"/>
          <w:szCs w:val="28"/>
        </w:rPr>
        <w:t xml:space="preserve"> </w:t>
      </w:r>
      <w:r w:rsidRPr="003629F8">
        <w:rPr>
          <w:color w:val="000000"/>
          <w:sz w:val="28"/>
          <w:szCs w:val="28"/>
        </w:rPr>
        <w:t>в значительной мере были огосударствлены, действовали под руководством КПСС без какой-либо законодательной основы, руководствуясь лишь своими уставами.</w:t>
      </w:r>
      <w:r w:rsidRPr="003629F8">
        <w:rPr>
          <w:color w:val="000000"/>
          <w:sz w:val="28"/>
          <w:szCs w:val="28"/>
          <w:vertAlign w:val="superscript"/>
        </w:rPr>
        <w:t xml:space="preserve"> </w:t>
      </w:r>
    </w:p>
    <w:p w:rsidR="005F37A2" w:rsidRDefault="005F37A2" w:rsidP="003629F8">
      <w:pPr>
        <w:autoSpaceDE w:val="0"/>
        <w:autoSpaceDN w:val="0"/>
        <w:adjustRightInd w:val="0"/>
        <w:spacing w:line="360" w:lineRule="auto"/>
        <w:ind w:firstLine="709"/>
        <w:jc w:val="both"/>
        <w:rPr>
          <w:color w:val="000000"/>
          <w:sz w:val="28"/>
          <w:szCs w:val="28"/>
        </w:rPr>
      </w:pPr>
      <w:r w:rsidRPr="003629F8">
        <w:rPr>
          <w:color w:val="000000"/>
          <w:sz w:val="28"/>
          <w:szCs w:val="28"/>
        </w:rPr>
        <w:t>С началом реформирования в 90</w:t>
      </w:r>
      <w:r w:rsidR="003629F8">
        <w:rPr>
          <w:color w:val="000000"/>
          <w:sz w:val="28"/>
          <w:szCs w:val="28"/>
        </w:rPr>
        <w:t>-</w:t>
      </w:r>
      <w:r w:rsidR="003629F8" w:rsidRPr="003629F8">
        <w:rPr>
          <w:color w:val="000000"/>
          <w:sz w:val="28"/>
          <w:szCs w:val="28"/>
        </w:rPr>
        <w:t>х</w:t>
      </w:r>
      <w:r w:rsidRPr="003629F8">
        <w:rPr>
          <w:color w:val="000000"/>
          <w:sz w:val="28"/>
          <w:szCs w:val="28"/>
        </w:rPr>
        <w:t xml:space="preserve"> годах прошлого века, когда идея – создание демократического правового</w:t>
      </w:r>
      <w:r w:rsidR="003629F8">
        <w:rPr>
          <w:color w:val="000000"/>
          <w:sz w:val="28"/>
          <w:szCs w:val="28"/>
        </w:rPr>
        <w:t xml:space="preserve"> </w:t>
      </w:r>
      <w:r w:rsidRPr="003629F8">
        <w:rPr>
          <w:color w:val="000000"/>
          <w:sz w:val="28"/>
          <w:szCs w:val="28"/>
        </w:rPr>
        <w:t xml:space="preserve">государства, гражданского общества </w:t>
      </w:r>
      <w:r w:rsidR="003629F8">
        <w:rPr>
          <w:color w:val="000000"/>
          <w:sz w:val="28"/>
          <w:szCs w:val="28"/>
        </w:rPr>
        <w:t>–</w:t>
      </w:r>
      <w:r w:rsidR="003629F8" w:rsidRPr="003629F8">
        <w:rPr>
          <w:color w:val="000000"/>
          <w:sz w:val="28"/>
          <w:szCs w:val="28"/>
        </w:rPr>
        <w:t xml:space="preserve"> </w:t>
      </w:r>
      <w:r w:rsidRPr="003629F8">
        <w:rPr>
          <w:color w:val="000000"/>
          <w:sz w:val="28"/>
          <w:szCs w:val="28"/>
        </w:rPr>
        <w:t>начала воплощаться в жизнь, признание принципа многопартийности стало необходимо и естественно. Одним из первых шагов на этом пути стала отмена ст.</w:t>
      </w:r>
      <w:r w:rsidR="003629F8">
        <w:rPr>
          <w:color w:val="000000"/>
          <w:sz w:val="28"/>
          <w:szCs w:val="28"/>
        </w:rPr>
        <w:t> </w:t>
      </w:r>
      <w:r w:rsidR="003629F8" w:rsidRPr="003629F8">
        <w:rPr>
          <w:color w:val="000000"/>
          <w:sz w:val="28"/>
          <w:szCs w:val="28"/>
        </w:rPr>
        <w:t>6</w:t>
      </w:r>
      <w:r w:rsidRPr="003629F8">
        <w:rPr>
          <w:color w:val="000000"/>
          <w:sz w:val="28"/>
          <w:szCs w:val="28"/>
        </w:rPr>
        <w:t xml:space="preserve"> Конституции СССР, закреплявшей роль КПСС как ядра политической системы советского общества. Статьи, гарантировавшие гражданам СССР свободу научного, технического и художественного творчества только «в соответствии с целями коммунистического строительства» (ст.</w:t>
      </w:r>
      <w:r w:rsidR="003629F8">
        <w:rPr>
          <w:color w:val="000000"/>
          <w:sz w:val="28"/>
          <w:szCs w:val="28"/>
        </w:rPr>
        <w:t> </w:t>
      </w:r>
      <w:r w:rsidR="003629F8" w:rsidRPr="003629F8">
        <w:rPr>
          <w:color w:val="000000"/>
          <w:sz w:val="28"/>
          <w:szCs w:val="28"/>
        </w:rPr>
        <w:t>4</w:t>
      </w:r>
      <w:r w:rsidRPr="003629F8">
        <w:rPr>
          <w:color w:val="000000"/>
          <w:sz w:val="28"/>
          <w:szCs w:val="28"/>
        </w:rPr>
        <w:t>7 Конституции СССР), а политических прав и свобод – «в целях укрепления и развития социалистического строя» (ст.</w:t>
      </w:r>
      <w:r w:rsidR="003629F8">
        <w:rPr>
          <w:color w:val="000000"/>
          <w:sz w:val="28"/>
          <w:szCs w:val="28"/>
        </w:rPr>
        <w:t> </w:t>
      </w:r>
      <w:r w:rsidR="003629F8" w:rsidRPr="003629F8">
        <w:rPr>
          <w:color w:val="000000"/>
          <w:sz w:val="28"/>
          <w:szCs w:val="28"/>
        </w:rPr>
        <w:t>5</w:t>
      </w:r>
      <w:r w:rsidRPr="003629F8">
        <w:rPr>
          <w:color w:val="000000"/>
          <w:sz w:val="28"/>
          <w:szCs w:val="28"/>
        </w:rPr>
        <w:t>0 Конституции СССР) были сохранены. Таким образом, единственной официально признаваемой оставалась идеология марксизма, а без идеологического многообразия не может быть многообразия политического.</w:t>
      </w:r>
    </w:p>
    <w:p w:rsidR="00273979" w:rsidRPr="003629F8" w:rsidRDefault="00273979" w:rsidP="003629F8">
      <w:pPr>
        <w:spacing w:line="360" w:lineRule="auto"/>
        <w:ind w:firstLine="709"/>
        <w:jc w:val="both"/>
        <w:rPr>
          <w:color w:val="000000"/>
          <w:sz w:val="28"/>
          <w:szCs w:val="28"/>
        </w:rPr>
      </w:pPr>
      <w:r w:rsidRPr="003629F8">
        <w:rPr>
          <w:color w:val="000000"/>
          <w:sz w:val="28"/>
          <w:szCs w:val="28"/>
        </w:rPr>
        <w:t xml:space="preserve">Статья 13 Конституции РФ закрепляет один из основополагающих принципов демократического общества </w:t>
      </w:r>
      <w:r w:rsidR="003629F8">
        <w:rPr>
          <w:color w:val="000000"/>
          <w:sz w:val="28"/>
          <w:szCs w:val="28"/>
        </w:rPr>
        <w:t>–</w:t>
      </w:r>
      <w:r w:rsidR="003629F8" w:rsidRPr="003629F8">
        <w:rPr>
          <w:color w:val="000000"/>
          <w:sz w:val="28"/>
          <w:szCs w:val="28"/>
        </w:rPr>
        <w:t xml:space="preserve"> </w:t>
      </w:r>
      <w:r w:rsidRPr="003629F8">
        <w:rPr>
          <w:color w:val="000000"/>
          <w:sz w:val="28"/>
          <w:szCs w:val="28"/>
        </w:rPr>
        <w:t>идеологическое и политическое многообразие.</w:t>
      </w:r>
    </w:p>
    <w:p w:rsidR="007B3C34" w:rsidRPr="003629F8" w:rsidRDefault="007B3C34" w:rsidP="003629F8">
      <w:pPr>
        <w:spacing w:line="360" w:lineRule="auto"/>
        <w:ind w:firstLine="709"/>
        <w:jc w:val="both"/>
        <w:rPr>
          <w:color w:val="000000"/>
          <w:sz w:val="28"/>
          <w:szCs w:val="28"/>
        </w:rPr>
      </w:pPr>
      <w:r w:rsidRPr="003629F8">
        <w:rPr>
          <w:color w:val="000000"/>
          <w:sz w:val="28"/>
          <w:szCs w:val="28"/>
        </w:rPr>
        <w:t>Признание идеологического многообразия (наряду с признанием политического многообразия и многопартийности) в качестве одной из основ конституционного строя Российской Федерации есть рефлекс на насаждавшийся десятилетиями идеологический монизм, закреплявшийся в советских конституциях и поддерживавшийся всеми институтами государственной власти. Оно означает существенное сужение пределов государственной власти, поскольку из-под контроля государства выводится сфера идеологии, под которой обычно понимается система политических, правовых, нравственных, религиозных, эстетических и философских взглядов и идей, в которых осознаются и оцениваются отношения людей к действительности.</w:t>
      </w:r>
    </w:p>
    <w:p w:rsidR="007B3C34" w:rsidRPr="003629F8" w:rsidRDefault="007B3C34" w:rsidP="003629F8">
      <w:pPr>
        <w:spacing w:line="360" w:lineRule="auto"/>
        <w:ind w:firstLine="709"/>
        <w:jc w:val="both"/>
        <w:rPr>
          <w:color w:val="000000"/>
          <w:sz w:val="28"/>
          <w:szCs w:val="28"/>
        </w:rPr>
      </w:pPr>
      <w:r w:rsidRPr="003629F8">
        <w:rPr>
          <w:color w:val="000000"/>
          <w:sz w:val="28"/>
          <w:szCs w:val="28"/>
        </w:rPr>
        <w:t>Признание идеологического многообразия означает также запрет для государства, его органов и должностных лиц в своей официальной деятельности по осуществлению государственно-властных функций и полномочий руководствоваться не Конституцией, законом, иными нормативными актами, а той или иной идеологией, включая идеологию либерализма, социал-демократизма, марксизма-ленинизма и пр. В этом отношении государство «выше идеологии».</w:t>
      </w:r>
    </w:p>
    <w:p w:rsidR="00273979" w:rsidRPr="003629F8" w:rsidRDefault="007B3C34" w:rsidP="003629F8">
      <w:pPr>
        <w:autoSpaceDE w:val="0"/>
        <w:autoSpaceDN w:val="0"/>
        <w:adjustRightInd w:val="0"/>
        <w:spacing w:line="360" w:lineRule="auto"/>
        <w:ind w:firstLine="709"/>
        <w:jc w:val="both"/>
        <w:rPr>
          <w:color w:val="000000"/>
          <w:sz w:val="28"/>
          <w:szCs w:val="28"/>
        </w:rPr>
      </w:pPr>
      <w:r w:rsidRPr="003629F8">
        <w:rPr>
          <w:color w:val="000000"/>
          <w:sz w:val="28"/>
          <w:szCs w:val="28"/>
        </w:rPr>
        <w:t xml:space="preserve">Кроме того, из такого признания вытекают некоторые индивидуальные и коллективные права граждан и их объединений на разработку и развитие воззрений и теорий идеологического характера, их распространение в непротиворечащих закону формах и в установленном им порядке, практическое осуществление способами, соответствующими конституционному строю Российской Федерации, </w:t>
      </w:r>
      <w:r w:rsidR="003629F8">
        <w:rPr>
          <w:color w:val="000000"/>
          <w:sz w:val="28"/>
          <w:szCs w:val="28"/>
        </w:rPr>
        <w:t>и т.п.</w:t>
      </w:r>
    </w:p>
    <w:p w:rsidR="00654BD0" w:rsidRPr="003629F8" w:rsidRDefault="00654BD0" w:rsidP="003629F8">
      <w:pPr>
        <w:spacing w:line="360" w:lineRule="auto"/>
        <w:ind w:firstLine="709"/>
        <w:jc w:val="both"/>
        <w:rPr>
          <w:color w:val="000000"/>
          <w:sz w:val="28"/>
          <w:szCs w:val="28"/>
        </w:rPr>
      </w:pPr>
      <w:r w:rsidRPr="003629F8">
        <w:rPr>
          <w:color w:val="000000"/>
          <w:sz w:val="28"/>
          <w:szCs w:val="28"/>
        </w:rPr>
        <w:t>Духовная свобода людей является одним из механизмов саморегуляции и саморазвития общества. Конституционное признание идеологического плюрализма стимулировало демократические преобразования в России.</w:t>
      </w:r>
    </w:p>
    <w:p w:rsidR="00654BD0" w:rsidRPr="003629F8" w:rsidRDefault="00654BD0" w:rsidP="003629F8">
      <w:pPr>
        <w:spacing w:line="360" w:lineRule="auto"/>
        <w:ind w:firstLine="709"/>
        <w:jc w:val="both"/>
        <w:rPr>
          <w:color w:val="000000"/>
          <w:sz w:val="28"/>
          <w:szCs w:val="28"/>
        </w:rPr>
      </w:pPr>
      <w:r w:rsidRPr="003629F8">
        <w:rPr>
          <w:color w:val="000000"/>
          <w:sz w:val="28"/>
          <w:szCs w:val="28"/>
        </w:rPr>
        <w:t>Под идеологией обычно понимается система политических, правовых, нравственных, религиозных, эстетических и философских взглядов на социальную действительность, взаимоотношения личности, общества и государства, на перспективы общественного развития.</w:t>
      </w:r>
    </w:p>
    <w:p w:rsidR="00654BD0" w:rsidRPr="003629F8" w:rsidRDefault="00654BD0" w:rsidP="003629F8">
      <w:pPr>
        <w:spacing w:line="360" w:lineRule="auto"/>
        <w:ind w:firstLine="709"/>
        <w:jc w:val="both"/>
        <w:rPr>
          <w:color w:val="000000"/>
          <w:sz w:val="28"/>
          <w:szCs w:val="28"/>
        </w:rPr>
      </w:pPr>
      <w:r w:rsidRPr="003629F8">
        <w:rPr>
          <w:color w:val="000000"/>
          <w:sz w:val="28"/>
          <w:szCs w:val="28"/>
        </w:rPr>
        <w:t>Конституционное признание идеологического многообразия означает право граждан и их объединений свободно иметь собственную систему взглядов, придерживаться различных идеологических концепций, разрабатывать политические теории и делать их общественным достоянием, не опасаясь преследования со стороны государства.</w:t>
      </w:r>
    </w:p>
    <w:p w:rsidR="00273979" w:rsidRPr="003629F8" w:rsidRDefault="00273979" w:rsidP="003629F8">
      <w:pPr>
        <w:spacing w:line="360" w:lineRule="auto"/>
        <w:ind w:firstLine="709"/>
        <w:jc w:val="both"/>
        <w:rPr>
          <w:color w:val="000000"/>
          <w:sz w:val="28"/>
          <w:szCs w:val="28"/>
        </w:rPr>
      </w:pPr>
      <w:r w:rsidRPr="003629F8">
        <w:rPr>
          <w:color w:val="000000"/>
          <w:sz w:val="28"/>
          <w:szCs w:val="28"/>
        </w:rPr>
        <w:t>Из конституционного признания идеологического многообразия логично вытекает запрет на государственную идеологию. Установление государственной монополии на идеологию характерно для тоталитарных политических режимов. Идеологический монополизм советского периода сопровождался насилием над личностью, преследованием политической оппозиции. Демократическое правовое государство отказывается от идеологических запретов.</w:t>
      </w:r>
    </w:p>
    <w:p w:rsidR="00273979" w:rsidRPr="003629F8" w:rsidRDefault="00273979" w:rsidP="003629F8">
      <w:pPr>
        <w:spacing w:line="360" w:lineRule="auto"/>
        <w:ind w:firstLine="709"/>
        <w:jc w:val="both"/>
        <w:rPr>
          <w:color w:val="000000"/>
          <w:sz w:val="28"/>
          <w:szCs w:val="28"/>
        </w:rPr>
      </w:pPr>
      <w:r w:rsidRPr="003629F8">
        <w:rPr>
          <w:color w:val="000000"/>
          <w:sz w:val="28"/>
          <w:szCs w:val="28"/>
        </w:rPr>
        <w:t>Организационным воплощением идеологического многообразия является многопартийность. Отмена идеологического монополизма КПСС и конституционное признание многопартийности явилось одним из наиболее реальных достижений перестройки.</w:t>
      </w:r>
    </w:p>
    <w:p w:rsidR="00273979" w:rsidRPr="003629F8" w:rsidRDefault="00273979" w:rsidP="003629F8">
      <w:pPr>
        <w:spacing w:line="360" w:lineRule="auto"/>
        <w:ind w:firstLine="709"/>
        <w:jc w:val="both"/>
        <w:rPr>
          <w:color w:val="000000"/>
          <w:sz w:val="28"/>
          <w:szCs w:val="28"/>
        </w:rPr>
      </w:pPr>
      <w:r w:rsidRPr="003629F8">
        <w:rPr>
          <w:color w:val="000000"/>
          <w:sz w:val="28"/>
          <w:szCs w:val="28"/>
        </w:rPr>
        <w:t>Государство не может определять количество политических партий, их идеологическую направленность, но оно устанавливает правовой статус этих организаций</w:t>
      </w:r>
      <w:r w:rsidR="006B4F0E" w:rsidRPr="003629F8">
        <w:rPr>
          <w:color w:val="000000"/>
          <w:sz w:val="28"/>
          <w:szCs w:val="28"/>
        </w:rPr>
        <w:t>. Согласно Федеральному закону «О политических партиях»</w:t>
      </w:r>
      <w:r w:rsidRPr="003629F8">
        <w:rPr>
          <w:color w:val="000000"/>
          <w:sz w:val="28"/>
          <w:szCs w:val="28"/>
        </w:rPr>
        <w:t xml:space="preserve"> деятельность политических партий не должна противоречить требованиям законности, а их цели </w:t>
      </w:r>
      <w:r w:rsidR="003629F8">
        <w:rPr>
          <w:color w:val="000000"/>
          <w:sz w:val="28"/>
          <w:szCs w:val="28"/>
        </w:rPr>
        <w:t>–</w:t>
      </w:r>
      <w:r w:rsidR="003629F8" w:rsidRPr="003629F8">
        <w:rPr>
          <w:color w:val="000000"/>
          <w:sz w:val="28"/>
          <w:szCs w:val="28"/>
        </w:rPr>
        <w:t xml:space="preserve"> </w:t>
      </w:r>
      <w:r w:rsidRPr="003629F8">
        <w:rPr>
          <w:color w:val="000000"/>
          <w:sz w:val="28"/>
          <w:szCs w:val="28"/>
        </w:rPr>
        <w:t>основам конституционного строя, правам человека, национальной безопасности России.</w:t>
      </w:r>
    </w:p>
    <w:p w:rsidR="00273979" w:rsidRPr="003629F8" w:rsidRDefault="00273979" w:rsidP="003629F8">
      <w:pPr>
        <w:spacing w:line="360" w:lineRule="auto"/>
        <w:ind w:firstLine="709"/>
        <w:jc w:val="both"/>
        <w:rPr>
          <w:color w:val="000000"/>
          <w:sz w:val="28"/>
          <w:szCs w:val="28"/>
        </w:rPr>
      </w:pPr>
      <w:r w:rsidRPr="003629F8">
        <w:rPr>
          <w:color w:val="000000"/>
          <w:sz w:val="28"/>
          <w:szCs w:val="28"/>
        </w:rPr>
        <w:t>Новым условием регистрации политической партии является: 1) наличие региональных отделений более чем в половине субъектов Федерации; 2) не менее 10 тыс. членов политической партии, при этом более чем в половине субъектов Федерации политическая партия должна иметь региональные отделения численностью не менее 100 членов.</w:t>
      </w:r>
    </w:p>
    <w:p w:rsidR="00273979" w:rsidRPr="003629F8" w:rsidRDefault="00273979" w:rsidP="003629F8">
      <w:pPr>
        <w:spacing w:line="360" w:lineRule="auto"/>
        <w:ind w:firstLine="709"/>
        <w:jc w:val="both"/>
        <w:rPr>
          <w:color w:val="000000"/>
          <w:sz w:val="28"/>
          <w:szCs w:val="28"/>
        </w:rPr>
      </w:pPr>
      <w:r w:rsidRPr="003629F8">
        <w:rPr>
          <w:color w:val="000000"/>
          <w:sz w:val="28"/>
          <w:szCs w:val="28"/>
        </w:rPr>
        <w:t>Закон запрещает создание политических партий по признакам профессиональной, расовой, национальной или религиозной принадлежности.</w:t>
      </w:r>
    </w:p>
    <w:p w:rsidR="00273979" w:rsidRPr="003629F8" w:rsidRDefault="00273979" w:rsidP="003629F8">
      <w:pPr>
        <w:spacing w:line="360" w:lineRule="auto"/>
        <w:ind w:firstLine="709"/>
        <w:jc w:val="both"/>
        <w:rPr>
          <w:color w:val="000000"/>
          <w:sz w:val="28"/>
          <w:szCs w:val="28"/>
        </w:rPr>
      </w:pPr>
      <w:r w:rsidRPr="003629F8">
        <w:rPr>
          <w:color w:val="000000"/>
          <w:sz w:val="28"/>
          <w:szCs w:val="28"/>
        </w:rPr>
        <w:t>Запрещается вмешательство политических партий в учебный процесс образовательных учреждений.</w:t>
      </w:r>
    </w:p>
    <w:p w:rsidR="00273979" w:rsidRPr="003629F8" w:rsidRDefault="00273979" w:rsidP="003629F8">
      <w:pPr>
        <w:spacing w:line="360" w:lineRule="auto"/>
        <w:ind w:firstLine="709"/>
        <w:jc w:val="both"/>
        <w:rPr>
          <w:color w:val="000000"/>
          <w:sz w:val="28"/>
          <w:szCs w:val="28"/>
        </w:rPr>
      </w:pPr>
      <w:r w:rsidRPr="003629F8">
        <w:rPr>
          <w:color w:val="000000"/>
          <w:sz w:val="28"/>
          <w:szCs w:val="28"/>
        </w:rPr>
        <w:t>Создание и деятельность на территории России политических партий иностранных государств и структурных подразделений этих партий не допускается.</w:t>
      </w:r>
    </w:p>
    <w:p w:rsidR="00273979" w:rsidRPr="003629F8" w:rsidRDefault="00273979" w:rsidP="003629F8">
      <w:pPr>
        <w:spacing w:line="360" w:lineRule="auto"/>
        <w:ind w:firstLine="709"/>
        <w:jc w:val="both"/>
        <w:rPr>
          <w:color w:val="000000"/>
          <w:sz w:val="28"/>
          <w:szCs w:val="28"/>
        </w:rPr>
      </w:pPr>
      <w:r w:rsidRPr="003629F8">
        <w:rPr>
          <w:color w:val="000000"/>
          <w:sz w:val="28"/>
          <w:szCs w:val="28"/>
        </w:rPr>
        <w:t>Органы государственной власти, их должностные лица не вправе вмешиваться в деятельность политических партий, равно как и политические партии в деятельность органов государственной власти, их должностных лиц, органов местного самоуправления.</w:t>
      </w:r>
    </w:p>
    <w:p w:rsidR="00273979" w:rsidRPr="003629F8" w:rsidRDefault="00273979" w:rsidP="003629F8">
      <w:pPr>
        <w:spacing w:line="360" w:lineRule="auto"/>
        <w:ind w:firstLine="709"/>
        <w:jc w:val="both"/>
        <w:rPr>
          <w:color w:val="000000"/>
          <w:sz w:val="28"/>
          <w:szCs w:val="28"/>
        </w:rPr>
      </w:pPr>
      <w:r w:rsidRPr="003629F8">
        <w:rPr>
          <w:color w:val="000000"/>
          <w:sz w:val="28"/>
          <w:szCs w:val="28"/>
        </w:rPr>
        <w:t>Так как одной из целей политических партий является представление интересов граждан в органах государственной власти и местного самоуправления, допустимо мирное соперничество политических партий за участие в осуществлении политической власти.</w:t>
      </w:r>
    </w:p>
    <w:p w:rsidR="00123172" w:rsidRPr="003629F8" w:rsidRDefault="00123172" w:rsidP="003629F8">
      <w:pPr>
        <w:spacing w:line="360" w:lineRule="auto"/>
        <w:ind w:firstLine="709"/>
        <w:jc w:val="both"/>
        <w:rPr>
          <w:color w:val="000000"/>
          <w:sz w:val="28"/>
          <w:szCs w:val="28"/>
        </w:rPr>
      </w:pPr>
      <w:r w:rsidRPr="003629F8">
        <w:rPr>
          <w:color w:val="000000"/>
          <w:sz w:val="28"/>
          <w:szCs w:val="28"/>
        </w:rPr>
        <w:t>Государство лояльно относится ко всем общественным объединениям, действующим в рамках закона. Порядок формирования и правовой статус общественных объединений закреплен Федеральным законом «Об общественных объединениях» Приняты также федеральные законы о политических партиях, профессиональных союзах, благотворительных организациях, некоммерческих организациях, о государственной поддержке молодежных и детских объединений и др.</w:t>
      </w:r>
    </w:p>
    <w:p w:rsidR="00123172" w:rsidRPr="003629F8" w:rsidRDefault="00123172" w:rsidP="003629F8">
      <w:pPr>
        <w:spacing w:line="360" w:lineRule="auto"/>
        <w:ind w:firstLine="709"/>
        <w:jc w:val="both"/>
        <w:rPr>
          <w:color w:val="000000"/>
          <w:sz w:val="28"/>
          <w:szCs w:val="28"/>
        </w:rPr>
      </w:pPr>
      <w:r w:rsidRPr="003629F8">
        <w:rPr>
          <w:color w:val="000000"/>
          <w:sz w:val="28"/>
          <w:szCs w:val="28"/>
        </w:rPr>
        <w:t>Равенство общественных объединений проявляется в равных требованиях к процедуре их формирования, порядку государственной регистрации, равных возможностях участия в общественной жизни, в праве учреждать средства массовой информации, распоряжаться своей собственностью, равных основаниях и порядке прекращения их деятельности, равном праве на судебную защиту.</w:t>
      </w:r>
    </w:p>
    <w:p w:rsidR="006D102A" w:rsidRPr="003629F8" w:rsidRDefault="006D102A" w:rsidP="003629F8">
      <w:pPr>
        <w:spacing w:line="360" w:lineRule="auto"/>
        <w:ind w:firstLine="709"/>
        <w:jc w:val="both"/>
        <w:rPr>
          <w:color w:val="000000"/>
          <w:sz w:val="28"/>
          <w:szCs w:val="28"/>
        </w:rPr>
      </w:pPr>
      <w:r w:rsidRPr="003629F8">
        <w:rPr>
          <w:color w:val="000000"/>
          <w:sz w:val="28"/>
          <w:szCs w:val="28"/>
        </w:rPr>
        <w:t>Объектами конституционной охраны, а при необходимости и защиты уполномоченными на то органами являются конституционный строй России, ее целостность и безопасность, а также социальное, национальное и религиозное согласие.</w:t>
      </w:r>
    </w:p>
    <w:p w:rsidR="006D102A" w:rsidRPr="003629F8" w:rsidRDefault="006D102A" w:rsidP="003629F8">
      <w:pPr>
        <w:spacing w:line="360" w:lineRule="auto"/>
        <w:ind w:firstLine="709"/>
        <w:jc w:val="both"/>
        <w:rPr>
          <w:color w:val="000000"/>
          <w:sz w:val="28"/>
          <w:szCs w:val="28"/>
        </w:rPr>
      </w:pPr>
      <w:r w:rsidRPr="003629F8">
        <w:rPr>
          <w:color w:val="000000"/>
          <w:sz w:val="28"/>
          <w:szCs w:val="28"/>
        </w:rPr>
        <w:t>Соответствующие цели в документах объединения могут не провозглашаться вообще, но именно к этим результатам, в конечном счете, может привести деятельность партии, общественной организации или массового движения, если она не будет пресечена в порядке, установленном Конституцией</w:t>
      </w:r>
      <w:r w:rsidR="002A252D" w:rsidRPr="003629F8">
        <w:rPr>
          <w:color w:val="000000"/>
          <w:sz w:val="28"/>
          <w:szCs w:val="28"/>
        </w:rPr>
        <w:t xml:space="preserve"> РФ</w:t>
      </w:r>
      <w:r w:rsidRPr="003629F8">
        <w:rPr>
          <w:color w:val="000000"/>
          <w:sz w:val="28"/>
          <w:szCs w:val="28"/>
        </w:rPr>
        <w:t xml:space="preserve"> и Федеральным законом </w:t>
      </w:r>
      <w:r w:rsidR="002A252D" w:rsidRPr="003629F8">
        <w:rPr>
          <w:color w:val="000000"/>
          <w:sz w:val="28"/>
          <w:szCs w:val="28"/>
        </w:rPr>
        <w:t>«Об общественных объединениях»</w:t>
      </w:r>
      <w:r w:rsidRPr="003629F8">
        <w:rPr>
          <w:color w:val="000000"/>
          <w:sz w:val="28"/>
          <w:szCs w:val="28"/>
        </w:rPr>
        <w:t>. Достаточно наличия хотя бы одного из указанных в Конституции критериев, чтобы соответствующее объединение могло быть признано неконституционным.</w:t>
      </w:r>
    </w:p>
    <w:p w:rsidR="006D102A" w:rsidRPr="003629F8" w:rsidRDefault="006D102A" w:rsidP="003629F8">
      <w:pPr>
        <w:spacing w:line="360" w:lineRule="auto"/>
        <w:ind w:firstLine="709"/>
        <w:jc w:val="both"/>
        <w:rPr>
          <w:color w:val="000000"/>
          <w:sz w:val="28"/>
          <w:szCs w:val="28"/>
        </w:rPr>
      </w:pPr>
      <w:r w:rsidRPr="003629F8">
        <w:rPr>
          <w:color w:val="000000"/>
          <w:sz w:val="28"/>
          <w:szCs w:val="28"/>
        </w:rPr>
        <w:t>Из Конституции следует, что неконституционны любая партия, организация и движение, имеющие целью насильственное изменение конституционного строя. Речь идет именно о насильственном изменении. Следовательно, любые призывы или требования изменения конституционного строя России в соответствии с установленными Конституцией и законами процедурами не могут признаваться неконституционными; таковыми являются только такие действия (или пропаганда таких действий), которые носят антиконституционный характер и несовместимы с Конституцией.</w:t>
      </w:r>
    </w:p>
    <w:p w:rsidR="00123172" w:rsidRPr="003629F8" w:rsidRDefault="00123172" w:rsidP="003629F8">
      <w:pPr>
        <w:spacing w:line="360" w:lineRule="auto"/>
        <w:ind w:firstLine="709"/>
        <w:jc w:val="both"/>
        <w:rPr>
          <w:color w:val="000000"/>
          <w:sz w:val="28"/>
          <w:szCs w:val="28"/>
        </w:rPr>
      </w:pPr>
      <w:r w:rsidRPr="003629F8">
        <w:rPr>
          <w:color w:val="000000"/>
          <w:sz w:val="28"/>
          <w:szCs w:val="28"/>
        </w:rPr>
        <w:t>Свобода общественных объединений в цивилизованном обществе не абсолютна и имеет пределы. Конституция определяет основания, по которым запрещается создание и деятельность общественных объединений.</w:t>
      </w:r>
    </w:p>
    <w:p w:rsidR="00123172" w:rsidRPr="003629F8" w:rsidRDefault="00123172" w:rsidP="003629F8">
      <w:pPr>
        <w:spacing w:line="360" w:lineRule="auto"/>
        <w:ind w:firstLine="709"/>
        <w:jc w:val="both"/>
        <w:rPr>
          <w:color w:val="000000"/>
          <w:sz w:val="28"/>
          <w:szCs w:val="28"/>
        </w:rPr>
      </w:pPr>
      <w:r w:rsidRPr="003629F8">
        <w:rPr>
          <w:color w:val="000000"/>
          <w:sz w:val="28"/>
          <w:szCs w:val="28"/>
        </w:rPr>
        <w:t xml:space="preserve">Деятельность общественного объединения может быть прекращена согласно ФЗ «О противодействии экстремистской деятельности» Экстремистской признается деятельность общественных объединений, направленная на насильственное изменение основ конституционного строя и нарушение целостности РФ; подрыв безопасности России; захват и присвоение властных полномочий; создание незаконных вооруженных формирований; осуществление террористической деятельности; возбуждение расовой, национальной, религиозной или социальной розни, связанной с насилием, призывами к насилию; унижение национального достоинства. Экстремистской деятельностью признается также 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 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Экстремистская деятельность </w:t>
      </w:r>
      <w:r w:rsidR="003629F8">
        <w:rPr>
          <w:color w:val="000000"/>
          <w:sz w:val="28"/>
          <w:szCs w:val="28"/>
        </w:rPr>
        <w:t>–</w:t>
      </w:r>
      <w:r w:rsidR="003629F8" w:rsidRPr="003629F8">
        <w:rPr>
          <w:color w:val="000000"/>
          <w:sz w:val="28"/>
          <w:szCs w:val="28"/>
        </w:rPr>
        <w:t xml:space="preserve"> </w:t>
      </w:r>
      <w:r w:rsidRPr="003629F8">
        <w:rPr>
          <w:color w:val="000000"/>
          <w:sz w:val="28"/>
          <w:szCs w:val="28"/>
        </w:rPr>
        <w:t>это также пропаганда и публичное демонстрирование нацистской атрибутики или символики либо атрибутики и символики, сходных с нацистской атрибутикой или символикой до степени смешения.</w:t>
      </w:r>
    </w:p>
    <w:p w:rsidR="00123172" w:rsidRPr="003629F8" w:rsidRDefault="00123172" w:rsidP="003629F8">
      <w:pPr>
        <w:spacing w:line="360" w:lineRule="auto"/>
        <w:ind w:firstLine="709"/>
        <w:jc w:val="both"/>
        <w:rPr>
          <w:color w:val="000000"/>
          <w:sz w:val="28"/>
          <w:szCs w:val="28"/>
        </w:rPr>
      </w:pPr>
      <w:r w:rsidRPr="003629F8">
        <w:rPr>
          <w:color w:val="000000"/>
          <w:sz w:val="28"/>
          <w:szCs w:val="28"/>
        </w:rPr>
        <w:t>Противоправными признаются финансирование или содействие любыми другими способами экстремистской деятельности.</w:t>
      </w:r>
    </w:p>
    <w:p w:rsidR="00A96EEB" w:rsidRPr="003629F8" w:rsidRDefault="006B4F0E" w:rsidP="003629F8">
      <w:pPr>
        <w:spacing w:line="360" w:lineRule="auto"/>
        <w:ind w:firstLine="709"/>
        <w:jc w:val="both"/>
        <w:rPr>
          <w:color w:val="000000"/>
          <w:sz w:val="28"/>
          <w:szCs w:val="28"/>
        </w:rPr>
      </w:pPr>
      <w:r w:rsidRPr="003629F8">
        <w:rPr>
          <w:color w:val="000000"/>
          <w:sz w:val="28"/>
          <w:szCs w:val="28"/>
        </w:rPr>
        <w:t>В данном вопросе мы рассмотрели историю развития общественных объединений и</w:t>
      </w:r>
      <w:r w:rsidR="003629F8">
        <w:rPr>
          <w:color w:val="000000"/>
          <w:sz w:val="28"/>
          <w:szCs w:val="28"/>
        </w:rPr>
        <w:t xml:space="preserve"> </w:t>
      </w:r>
      <w:r w:rsidRPr="003629F8">
        <w:rPr>
          <w:color w:val="000000"/>
          <w:sz w:val="28"/>
          <w:szCs w:val="28"/>
        </w:rPr>
        <w:t>конституционно-правовой статус общественных объединений в России.</w:t>
      </w:r>
    </w:p>
    <w:p w:rsidR="00CC1624" w:rsidRPr="003629F8" w:rsidRDefault="002A252D" w:rsidP="003629F8">
      <w:pPr>
        <w:spacing w:line="360" w:lineRule="auto"/>
        <w:ind w:firstLine="709"/>
        <w:jc w:val="both"/>
        <w:rPr>
          <w:color w:val="000000"/>
          <w:sz w:val="28"/>
          <w:szCs w:val="28"/>
        </w:rPr>
      </w:pPr>
      <w:r w:rsidRPr="003629F8">
        <w:rPr>
          <w:color w:val="000000"/>
          <w:sz w:val="28"/>
          <w:szCs w:val="28"/>
        </w:rPr>
        <w:t>Законодательство установило</w:t>
      </w:r>
      <w:r w:rsidR="00CC1624" w:rsidRPr="003629F8">
        <w:rPr>
          <w:color w:val="000000"/>
          <w:sz w:val="28"/>
          <w:szCs w:val="28"/>
        </w:rPr>
        <w:t xml:space="preserve"> идеологическое многообразие. Под идеологией обычно понимается система политических, правовых, нравственных, религиозных, эстетических и философских взглядов на социальную действительность, взаимоотношения личности, общества и государства, на перспективы общественного развития.</w:t>
      </w:r>
    </w:p>
    <w:p w:rsidR="00CC1624" w:rsidRPr="003629F8" w:rsidRDefault="00CC1624" w:rsidP="003629F8">
      <w:pPr>
        <w:spacing w:line="360" w:lineRule="auto"/>
        <w:ind w:firstLine="709"/>
        <w:jc w:val="both"/>
        <w:rPr>
          <w:color w:val="000000"/>
          <w:sz w:val="28"/>
          <w:szCs w:val="28"/>
        </w:rPr>
      </w:pPr>
      <w:r w:rsidRPr="003629F8">
        <w:rPr>
          <w:color w:val="000000"/>
          <w:sz w:val="28"/>
          <w:szCs w:val="28"/>
        </w:rPr>
        <w:t>Конституционное признание идеологического многообразия означает право граждан и их объединений свободно иметь собственную систему взглядов, придерживаться различных идеологических концепций, разрабатывать политические теории и делать их общественным достоянием, не опасаясь преследования со стороны государства.</w:t>
      </w:r>
    </w:p>
    <w:p w:rsidR="00F11A55" w:rsidRDefault="00F11A55" w:rsidP="003629F8">
      <w:pPr>
        <w:spacing w:line="360" w:lineRule="auto"/>
        <w:ind w:firstLine="709"/>
        <w:jc w:val="both"/>
        <w:rPr>
          <w:color w:val="000000"/>
          <w:sz w:val="28"/>
          <w:szCs w:val="28"/>
        </w:rPr>
      </w:pPr>
    </w:p>
    <w:p w:rsidR="00B2484F" w:rsidRPr="003629F8" w:rsidRDefault="00B2484F" w:rsidP="003629F8">
      <w:pPr>
        <w:spacing w:line="360" w:lineRule="auto"/>
        <w:ind w:firstLine="709"/>
        <w:jc w:val="both"/>
        <w:rPr>
          <w:color w:val="000000"/>
          <w:sz w:val="28"/>
          <w:szCs w:val="28"/>
        </w:rPr>
      </w:pPr>
      <w:r w:rsidRPr="003629F8">
        <w:rPr>
          <w:b/>
          <w:color w:val="000000"/>
          <w:sz w:val="28"/>
          <w:szCs w:val="28"/>
        </w:rPr>
        <w:t>2. Организационно-правовые формы общественных объединений</w:t>
      </w:r>
    </w:p>
    <w:p w:rsidR="00B2484F" w:rsidRPr="003629F8" w:rsidRDefault="00B2484F" w:rsidP="003629F8">
      <w:pPr>
        <w:spacing w:line="360" w:lineRule="auto"/>
        <w:ind w:firstLine="709"/>
        <w:jc w:val="both"/>
        <w:rPr>
          <w:color w:val="000000"/>
          <w:sz w:val="28"/>
          <w:szCs w:val="28"/>
        </w:rPr>
      </w:pPr>
    </w:p>
    <w:p w:rsidR="00B2484F" w:rsidRPr="003629F8" w:rsidRDefault="00B2484F" w:rsidP="003629F8">
      <w:pPr>
        <w:spacing w:line="360" w:lineRule="auto"/>
        <w:ind w:firstLine="709"/>
        <w:jc w:val="both"/>
        <w:rPr>
          <w:color w:val="000000"/>
          <w:sz w:val="28"/>
          <w:szCs w:val="28"/>
        </w:rPr>
      </w:pPr>
      <w:r w:rsidRPr="003629F8">
        <w:rPr>
          <w:color w:val="000000"/>
          <w:sz w:val="28"/>
          <w:szCs w:val="28"/>
        </w:rP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 ст.</w:t>
      </w:r>
      <w:r w:rsidR="003629F8">
        <w:rPr>
          <w:color w:val="000000"/>
          <w:sz w:val="28"/>
          <w:szCs w:val="28"/>
        </w:rPr>
        <w:t> </w:t>
      </w:r>
      <w:r w:rsidR="003629F8" w:rsidRPr="003629F8">
        <w:rPr>
          <w:color w:val="000000"/>
          <w:sz w:val="28"/>
          <w:szCs w:val="28"/>
        </w:rPr>
        <w:t>5</w:t>
      </w:r>
      <w:r w:rsidRPr="003629F8">
        <w:rPr>
          <w:color w:val="000000"/>
          <w:sz w:val="28"/>
          <w:szCs w:val="28"/>
        </w:rPr>
        <w:t xml:space="preserve"> ФЗ «Об общественных объединениях».</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Не могут быть учредителями, членами и участниками общественных объединений органы государственной власти и органы местного самоуправления.</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 xml:space="preserve">Право граждан на создание общественных объединений реализуется как непосредственно путем объединения физических лиц, так и через юридические лица </w:t>
      </w:r>
      <w:r w:rsidR="003629F8">
        <w:rPr>
          <w:color w:val="000000"/>
          <w:sz w:val="28"/>
          <w:szCs w:val="28"/>
        </w:rPr>
        <w:t>–</w:t>
      </w:r>
      <w:r w:rsidR="003629F8" w:rsidRPr="003629F8">
        <w:rPr>
          <w:color w:val="000000"/>
          <w:sz w:val="28"/>
          <w:szCs w:val="28"/>
        </w:rPr>
        <w:t xml:space="preserve"> </w:t>
      </w:r>
      <w:r w:rsidRPr="003629F8">
        <w:rPr>
          <w:color w:val="000000"/>
          <w:sz w:val="28"/>
          <w:szCs w:val="28"/>
        </w:rPr>
        <w:t>общественные объединения.</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Ст.</w:t>
      </w:r>
      <w:r w:rsidR="003629F8">
        <w:rPr>
          <w:color w:val="000000"/>
          <w:sz w:val="28"/>
          <w:szCs w:val="28"/>
        </w:rPr>
        <w:t> </w:t>
      </w:r>
      <w:r w:rsidR="003629F8" w:rsidRPr="003629F8">
        <w:rPr>
          <w:color w:val="000000"/>
          <w:sz w:val="28"/>
          <w:szCs w:val="28"/>
        </w:rPr>
        <w:t>6</w:t>
      </w:r>
      <w:r w:rsidRPr="003629F8">
        <w:rPr>
          <w:color w:val="000000"/>
          <w:sz w:val="28"/>
          <w:szCs w:val="28"/>
        </w:rPr>
        <w:t xml:space="preserve"> ФЗ «Об общественных объединениях» определяет понятия и статус учредителей, членов и участников общественных объединений.</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 xml:space="preserve">Учредителями общественного объединения являются физические лица и юридические лица </w:t>
      </w:r>
      <w:r w:rsidR="003629F8">
        <w:rPr>
          <w:color w:val="000000"/>
          <w:sz w:val="28"/>
          <w:szCs w:val="28"/>
        </w:rPr>
        <w:t>–</w:t>
      </w:r>
      <w:r w:rsidR="003629F8" w:rsidRPr="003629F8">
        <w:rPr>
          <w:color w:val="000000"/>
          <w:sz w:val="28"/>
          <w:szCs w:val="28"/>
        </w:rPr>
        <w:t xml:space="preserve"> </w:t>
      </w:r>
      <w:r w:rsidRPr="003629F8">
        <w:rPr>
          <w:color w:val="000000"/>
          <w:sz w:val="28"/>
          <w:szCs w:val="28"/>
        </w:rPr>
        <w:t>общественные объединения, созвавшие съезд (конференцию) или общее собрание, на котором принимается устав общественного объединения, формируются его руководящие и контрольно-ревизионный органы.</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Члены общественного объединения имеют право избирать и быть избранными в руководящие и контрольно-ревизионный органы данного объединения, а также контролировать деятельность руководящих органов общественного объединения в соответствии с его уставом.</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Члены общественного объединения имеют права и несут обязанности в соответствии с требованиями норм устава общественного объединения и в случае несоблюдения указанных требований могут быть исключены из общественного объединения в порядке, указанном в уставе.</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 xml:space="preserve">Членами общественного объединения являются физические лица и юридические лица </w:t>
      </w:r>
      <w:r w:rsidR="003629F8">
        <w:rPr>
          <w:color w:val="000000"/>
          <w:sz w:val="28"/>
          <w:szCs w:val="28"/>
        </w:rPr>
        <w:t>–</w:t>
      </w:r>
      <w:r w:rsidR="003629F8" w:rsidRPr="003629F8">
        <w:rPr>
          <w:color w:val="000000"/>
          <w:sz w:val="28"/>
          <w:szCs w:val="28"/>
        </w:rPr>
        <w:t xml:space="preserve"> </w:t>
      </w:r>
      <w:r w:rsidRPr="003629F8">
        <w:rPr>
          <w:color w:val="000000"/>
          <w:sz w:val="28"/>
          <w:szCs w:val="28"/>
        </w:rPr>
        <w:t>общественные объединения, чья заинтересованность в совместном решении задач данного объединения в соответствии с нормами его устава оформляется соответствующими индивидуальными заявлениями или документами, позволяющими учитывать количество членов общественного объединения в целях обеспечения их равноправия как членов данного объединения.</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Важнейшей гарантией свободы объединения является соблюдение принципа добровольности в создании и деятельности общественных объединений. Никто не может быть принужден как к вступлению в какое-либо объединение, так и к пребыванию в нем.</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 xml:space="preserve">Право на объединение, гарантированное </w:t>
      </w:r>
      <w:r w:rsidR="003629F8" w:rsidRPr="003629F8">
        <w:rPr>
          <w:color w:val="000000"/>
          <w:sz w:val="28"/>
          <w:szCs w:val="28"/>
        </w:rPr>
        <w:t>ст.</w:t>
      </w:r>
      <w:r w:rsidR="003629F8">
        <w:rPr>
          <w:color w:val="000000"/>
          <w:sz w:val="28"/>
          <w:szCs w:val="28"/>
        </w:rPr>
        <w:t> </w:t>
      </w:r>
      <w:r w:rsidR="003629F8" w:rsidRPr="003629F8">
        <w:rPr>
          <w:color w:val="000000"/>
          <w:sz w:val="28"/>
          <w:szCs w:val="28"/>
        </w:rPr>
        <w:t>3</w:t>
      </w:r>
      <w:r w:rsidRPr="003629F8">
        <w:rPr>
          <w:color w:val="000000"/>
          <w:sz w:val="28"/>
          <w:szCs w:val="28"/>
        </w:rPr>
        <w:t>0 Конституции РФ,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 А так же никто не может быть принужден к вступлению в какое-либо объединение или пребыванию в нем.</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Ст.</w:t>
      </w:r>
      <w:r w:rsidR="003629F8">
        <w:rPr>
          <w:color w:val="000000"/>
          <w:sz w:val="28"/>
          <w:szCs w:val="28"/>
        </w:rPr>
        <w:t> </w:t>
      </w:r>
      <w:r w:rsidR="003629F8" w:rsidRPr="003629F8">
        <w:rPr>
          <w:color w:val="000000"/>
          <w:sz w:val="28"/>
          <w:szCs w:val="28"/>
        </w:rPr>
        <w:t>1</w:t>
      </w:r>
      <w:r w:rsidRPr="003629F8">
        <w:rPr>
          <w:color w:val="000000"/>
          <w:sz w:val="28"/>
          <w:szCs w:val="28"/>
        </w:rPr>
        <w:t>9 ФЗ «Об общественных объединениях» определяет, что иностранные граждане и лица без гражданства наравне с гражданами Российской Федерации могут быть учредителями, членами и участниками общественных объединений, за исключением случаев, установленных федеральными законами и международными договорами Российской Федерации.</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Ограничение пользования этим правом может быть предусмотрено законом в некоторых случаях и для российских граждан. Возможность таких ограничений для лиц, входящих в состав вооруженных сил, полиции или административных органов государства, допускается, например, ч.</w:t>
      </w:r>
      <w:r w:rsidR="003629F8">
        <w:rPr>
          <w:color w:val="000000"/>
          <w:sz w:val="28"/>
          <w:szCs w:val="28"/>
        </w:rPr>
        <w:t> </w:t>
      </w:r>
      <w:r w:rsidR="003629F8" w:rsidRPr="003629F8">
        <w:rPr>
          <w:color w:val="000000"/>
          <w:sz w:val="28"/>
          <w:szCs w:val="28"/>
        </w:rPr>
        <w:t>2</w:t>
      </w:r>
      <w:r w:rsidRPr="003629F8">
        <w:rPr>
          <w:color w:val="000000"/>
          <w:sz w:val="28"/>
          <w:szCs w:val="28"/>
        </w:rPr>
        <w:t xml:space="preserve"> ст.</w:t>
      </w:r>
      <w:r w:rsidR="003629F8">
        <w:rPr>
          <w:color w:val="000000"/>
          <w:sz w:val="28"/>
          <w:szCs w:val="28"/>
        </w:rPr>
        <w:t> </w:t>
      </w:r>
      <w:r w:rsidR="003629F8" w:rsidRPr="003629F8">
        <w:rPr>
          <w:color w:val="000000"/>
          <w:sz w:val="28"/>
          <w:szCs w:val="28"/>
        </w:rPr>
        <w:t>2</w:t>
      </w:r>
      <w:r w:rsidRPr="003629F8">
        <w:rPr>
          <w:color w:val="000000"/>
          <w:sz w:val="28"/>
          <w:szCs w:val="28"/>
        </w:rPr>
        <w:t>2 Международного пакта «О гражданских и политических правах», ч.</w:t>
      </w:r>
      <w:r w:rsidR="003629F8">
        <w:rPr>
          <w:color w:val="000000"/>
          <w:sz w:val="28"/>
          <w:szCs w:val="28"/>
        </w:rPr>
        <w:t> </w:t>
      </w:r>
      <w:r w:rsidR="003629F8" w:rsidRPr="003629F8">
        <w:rPr>
          <w:color w:val="000000"/>
          <w:sz w:val="28"/>
          <w:szCs w:val="28"/>
        </w:rPr>
        <w:t>2</w:t>
      </w:r>
      <w:r w:rsidRPr="003629F8">
        <w:rPr>
          <w:color w:val="000000"/>
          <w:sz w:val="28"/>
          <w:szCs w:val="28"/>
        </w:rPr>
        <w:t xml:space="preserve"> ст.</w:t>
      </w:r>
      <w:r w:rsidR="003629F8">
        <w:rPr>
          <w:color w:val="000000"/>
          <w:sz w:val="28"/>
          <w:szCs w:val="28"/>
        </w:rPr>
        <w:t> </w:t>
      </w:r>
      <w:r w:rsidR="003629F8" w:rsidRPr="003629F8">
        <w:rPr>
          <w:color w:val="000000"/>
          <w:sz w:val="28"/>
          <w:szCs w:val="28"/>
        </w:rPr>
        <w:t>1</w:t>
      </w:r>
      <w:r w:rsidRPr="003629F8">
        <w:rPr>
          <w:color w:val="000000"/>
          <w:sz w:val="28"/>
          <w:szCs w:val="28"/>
        </w:rPr>
        <w:t>1 Европейской конвенции «О защите прав человека и основных свобод».</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Так, согласно ст.</w:t>
      </w:r>
      <w:r w:rsidR="003629F8">
        <w:rPr>
          <w:color w:val="000000"/>
          <w:sz w:val="28"/>
          <w:szCs w:val="28"/>
        </w:rPr>
        <w:t> </w:t>
      </w:r>
      <w:r w:rsidR="003629F8" w:rsidRPr="003629F8">
        <w:rPr>
          <w:color w:val="000000"/>
          <w:sz w:val="28"/>
          <w:szCs w:val="28"/>
        </w:rPr>
        <w:t>9</w:t>
      </w:r>
      <w:r w:rsidRPr="003629F8">
        <w:rPr>
          <w:color w:val="000000"/>
          <w:sz w:val="28"/>
          <w:szCs w:val="28"/>
        </w:rPr>
        <w:t xml:space="preserve"> Закона Российской Федерации от 22 января </w:t>
      </w:r>
      <w:r w:rsidR="003629F8" w:rsidRPr="003629F8">
        <w:rPr>
          <w:color w:val="000000"/>
          <w:sz w:val="28"/>
          <w:szCs w:val="28"/>
        </w:rPr>
        <w:t>1993</w:t>
      </w:r>
      <w:r w:rsidR="003629F8">
        <w:rPr>
          <w:color w:val="000000"/>
          <w:sz w:val="28"/>
          <w:szCs w:val="28"/>
        </w:rPr>
        <w:t> </w:t>
      </w:r>
      <w:r w:rsidR="003629F8" w:rsidRPr="003629F8">
        <w:rPr>
          <w:color w:val="000000"/>
          <w:sz w:val="28"/>
          <w:szCs w:val="28"/>
        </w:rPr>
        <w:t>г</w:t>
      </w:r>
      <w:r w:rsidRPr="003629F8">
        <w:rPr>
          <w:color w:val="000000"/>
          <w:sz w:val="28"/>
          <w:szCs w:val="28"/>
        </w:rPr>
        <w:t>. «О статусе военнослужащих» они могут состоять лишь в тех объединениях, которые не преследуют политических целей, и участвовать в их деятельности, не находясь при исполнении обязанностей военной службы. Как установлено ст.</w:t>
      </w:r>
      <w:r w:rsidR="003629F8">
        <w:rPr>
          <w:color w:val="000000"/>
          <w:sz w:val="28"/>
          <w:szCs w:val="28"/>
        </w:rPr>
        <w:t> </w:t>
      </w:r>
      <w:r w:rsidR="003629F8" w:rsidRPr="003629F8">
        <w:rPr>
          <w:color w:val="000000"/>
          <w:sz w:val="28"/>
          <w:szCs w:val="28"/>
        </w:rPr>
        <w:t>3</w:t>
      </w:r>
      <w:r w:rsidRPr="003629F8">
        <w:rPr>
          <w:color w:val="000000"/>
          <w:sz w:val="28"/>
          <w:szCs w:val="28"/>
        </w:rPr>
        <w:t xml:space="preserve"> Закона РФ «О статусе судей в Российской Федерации», судьи не вправе принадлежать к политическим партиям и движениям. Запрет прокурорским работникам быть членами общественных объединений, преследующих политические цели, и принимать участие в их деятельности предусмотрен в ст.</w:t>
      </w:r>
      <w:r w:rsidR="003629F8">
        <w:rPr>
          <w:color w:val="000000"/>
          <w:sz w:val="28"/>
          <w:szCs w:val="28"/>
        </w:rPr>
        <w:t> </w:t>
      </w:r>
      <w:r w:rsidR="003629F8" w:rsidRPr="003629F8">
        <w:rPr>
          <w:color w:val="000000"/>
          <w:sz w:val="28"/>
          <w:szCs w:val="28"/>
        </w:rPr>
        <w:t>4</w:t>
      </w:r>
      <w:r w:rsidRPr="003629F8">
        <w:rPr>
          <w:color w:val="000000"/>
          <w:sz w:val="28"/>
          <w:szCs w:val="28"/>
        </w:rPr>
        <w:t xml:space="preserve"> ФЗ «О Прокуратуре Российской Федерации».</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В соответствии со ст.</w:t>
      </w:r>
      <w:r w:rsidR="003629F8">
        <w:rPr>
          <w:color w:val="000000"/>
          <w:sz w:val="28"/>
          <w:szCs w:val="28"/>
        </w:rPr>
        <w:t> </w:t>
      </w:r>
      <w:r w:rsidR="003629F8" w:rsidRPr="003629F8">
        <w:rPr>
          <w:color w:val="000000"/>
          <w:sz w:val="28"/>
          <w:szCs w:val="28"/>
        </w:rPr>
        <w:t>7</w:t>
      </w:r>
      <w:r w:rsidRPr="003629F8">
        <w:rPr>
          <w:color w:val="000000"/>
          <w:sz w:val="28"/>
          <w:szCs w:val="28"/>
        </w:rPr>
        <w:t xml:space="preserve"> ФЗ «Об общественных объединениях» общественные объединения могут создаваться в одной из следующих организационно-правовых форм:</w:t>
      </w:r>
    </w:p>
    <w:p w:rsidR="00B2484F" w:rsidRPr="003629F8" w:rsidRDefault="00B2484F" w:rsidP="003629F8">
      <w:pPr>
        <w:numPr>
          <w:ilvl w:val="0"/>
          <w:numId w:val="4"/>
        </w:numPr>
        <w:spacing w:line="360" w:lineRule="auto"/>
        <w:ind w:left="0" w:firstLine="709"/>
        <w:jc w:val="both"/>
        <w:rPr>
          <w:color w:val="000000"/>
          <w:sz w:val="28"/>
          <w:szCs w:val="28"/>
        </w:rPr>
      </w:pPr>
      <w:r w:rsidRPr="003629F8">
        <w:rPr>
          <w:color w:val="000000"/>
          <w:sz w:val="28"/>
          <w:szCs w:val="28"/>
        </w:rPr>
        <w:t>общественная организация;</w:t>
      </w:r>
    </w:p>
    <w:p w:rsidR="00B2484F" w:rsidRPr="003629F8" w:rsidRDefault="00B2484F" w:rsidP="003629F8">
      <w:pPr>
        <w:numPr>
          <w:ilvl w:val="0"/>
          <w:numId w:val="4"/>
        </w:numPr>
        <w:spacing w:line="360" w:lineRule="auto"/>
        <w:ind w:left="0" w:firstLine="709"/>
        <w:jc w:val="both"/>
        <w:rPr>
          <w:color w:val="000000"/>
          <w:sz w:val="28"/>
          <w:szCs w:val="28"/>
        </w:rPr>
      </w:pPr>
      <w:r w:rsidRPr="003629F8">
        <w:rPr>
          <w:color w:val="000000"/>
          <w:sz w:val="28"/>
          <w:szCs w:val="28"/>
        </w:rPr>
        <w:t>общественное движение;</w:t>
      </w:r>
    </w:p>
    <w:p w:rsidR="00B2484F" w:rsidRPr="003629F8" w:rsidRDefault="00B2484F" w:rsidP="003629F8">
      <w:pPr>
        <w:numPr>
          <w:ilvl w:val="0"/>
          <w:numId w:val="4"/>
        </w:numPr>
        <w:spacing w:line="360" w:lineRule="auto"/>
        <w:ind w:left="0" w:firstLine="709"/>
        <w:jc w:val="both"/>
        <w:rPr>
          <w:color w:val="000000"/>
          <w:sz w:val="28"/>
          <w:szCs w:val="28"/>
        </w:rPr>
      </w:pPr>
      <w:r w:rsidRPr="003629F8">
        <w:rPr>
          <w:color w:val="000000"/>
          <w:sz w:val="28"/>
          <w:szCs w:val="28"/>
        </w:rPr>
        <w:t>общественный фонд;</w:t>
      </w:r>
    </w:p>
    <w:p w:rsidR="00B2484F" w:rsidRPr="003629F8" w:rsidRDefault="00B2484F" w:rsidP="003629F8">
      <w:pPr>
        <w:numPr>
          <w:ilvl w:val="0"/>
          <w:numId w:val="4"/>
        </w:numPr>
        <w:spacing w:line="360" w:lineRule="auto"/>
        <w:ind w:left="0" w:firstLine="709"/>
        <w:jc w:val="both"/>
        <w:rPr>
          <w:color w:val="000000"/>
          <w:sz w:val="28"/>
          <w:szCs w:val="28"/>
        </w:rPr>
      </w:pPr>
      <w:r w:rsidRPr="003629F8">
        <w:rPr>
          <w:color w:val="000000"/>
          <w:sz w:val="28"/>
          <w:szCs w:val="28"/>
        </w:rPr>
        <w:t>общественное учреждение;</w:t>
      </w:r>
    </w:p>
    <w:p w:rsidR="00B2484F" w:rsidRPr="003629F8" w:rsidRDefault="00B2484F" w:rsidP="003629F8">
      <w:pPr>
        <w:numPr>
          <w:ilvl w:val="0"/>
          <w:numId w:val="4"/>
        </w:numPr>
        <w:spacing w:line="360" w:lineRule="auto"/>
        <w:ind w:left="0" w:firstLine="709"/>
        <w:jc w:val="both"/>
        <w:rPr>
          <w:color w:val="000000"/>
          <w:sz w:val="28"/>
          <w:szCs w:val="28"/>
        </w:rPr>
      </w:pPr>
      <w:r w:rsidRPr="003629F8">
        <w:rPr>
          <w:color w:val="000000"/>
          <w:sz w:val="28"/>
          <w:szCs w:val="28"/>
        </w:rPr>
        <w:t>орган общественной самодеятельности;</w:t>
      </w:r>
    </w:p>
    <w:p w:rsidR="00B2484F" w:rsidRPr="003629F8" w:rsidRDefault="00B2484F" w:rsidP="003629F8">
      <w:pPr>
        <w:numPr>
          <w:ilvl w:val="0"/>
          <w:numId w:val="4"/>
        </w:numPr>
        <w:autoSpaceDE w:val="0"/>
        <w:autoSpaceDN w:val="0"/>
        <w:adjustRightInd w:val="0"/>
        <w:spacing w:line="360" w:lineRule="auto"/>
        <w:ind w:left="0" w:firstLine="709"/>
        <w:jc w:val="both"/>
        <w:rPr>
          <w:color w:val="000000"/>
          <w:sz w:val="28"/>
          <w:szCs w:val="28"/>
        </w:rPr>
      </w:pPr>
      <w:r w:rsidRPr="003629F8">
        <w:rPr>
          <w:color w:val="000000"/>
          <w:sz w:val="28"/>
          <w:szCs w:val="28"/>
        </w:rPr>
        <w:t>политическая партия.</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 xml:space="preserve">Общественной организацией признается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 Членами общественной организации в соответствии с ее уставом могут быть физические лица и юридические лица </w:t>
      </w:r>
      <w:r w:rsidR="003629F8">
        <w:rPr>
          <w:color w:val="000000"/>
          <w:sz w:val="28"/>
          <w:szCs w:val="28"/>
        </w:rPr>
        <w:t>–</w:t>
      </w:r>
      <w:r w:rsidR="003629F8" w:rsidRPr="003629F8">
        <w:rPr>
          <w:color w:val="000000"/>
          <w:sz w:val="28"/>
          <w:szCs w:val="28"/>
        </w:rPr>
        <w:t xml:space="preserve"> </w:t>
      </w:r>
      <w:r w:rsidRPr="003629F8">
        <w:rPr>
          <w:color w:val="000000"/>
          <w:sz w:val="28"/>
          <w:szCs w:val="28"/>
        </w:rPr>
        <w:t>общественные объединения, если иное не установлено настоящим Федеральным законом и законами об отдельных видах общественных объединений.</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Высшим руководящим органом общественной организации является съезд (конференция) или общее собрание. Постоянно действующим руководящим органом общественной организации является выборный коллегиальный орган, подотчетный съезду (конференции) или общему собранию.</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В случае государственной регистрации общественной организации ее 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 (ст.</w:t>
      </w:r>
      <w:r w:rsidR="003629F8">
        <w:rPr>
          <w:color w:val="000000"/>
          <w:sz w:val="28"/>
          <w:szCs w:val="28"/>
        </w:rPr>
        <w:t> </w:t>
      </w:r>
      <w:r w:rsidR="003629F8" w:rsidRPr="003629F8">
        <w:rPr>
          <w:color w:val="000000"/>
          <w:sz w:val="28"/>
          <w:szCs w:val="28"/>
        </w:rPr>
        <w:t>8</w:t>
      </w:r>
      <w:r w:rsidRPr="003629F8">
        <w:rPr>
          <w:color w:val="000000"/>
          <w:sz w:val="28"/>
          <w:szCs w:val="28"/>
        </w:rPr>
        <w:t xml:space="preserve"> ФЗ «Об общественных объединениях»).</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Согласно ст.</w:t>
      </w:r>
      <w:r w:rsidR="003629F8">
        <w:rPr>
          <w:color w:val="000000"/>
          <w:sz w:val="28"/>
          <w:szCs w:val="28"/>
        </w:rPr>
        <w:t> </w:t>
      </w:r>
      <w:r w:rsidR="003629F8" w:rsidRPr="003629F8">
        <w:rPr>
          <w:color w:val="000000"/>
          <w:sz w:val="28"/>
          <w:szCs w:val="28"/>
        </w:rPr>
        <w:t>9</w:t>
      </w:r>
      <w:r w:rsidRPr="003629F8">
        <w:rPr>
          <w:color w:val="000000"/>
          <w:sz w:val="28"/>
          <w:szCs w:val="28"/>
        </w:rPr>
        <w:t xml:space="preserve"> ФЗ «Об общественных объединениях» общественным движением является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Высшим руководящим органом общественного движения является съезд (конференция) или общее собрание. Постоянно действующим руководящим органом общественного движения является выборный коллегиальный орган, подотчетный съезду (конференции) или общему собранию.</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В случае государственной регистрации общественного движения его постоянно действующий руководящий орган осуществляет права юридического лица от имени общественного движения и исполняет его обязанности в соответствии с уставом.</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Общественный фонд является одним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Руководящий орган общественного фонда формируется его учредителями и (или) участниками либо решением учредителей общественного фонда, принятым в виде рекомендаций или персональных назначений, либо путем избрания участниками на съезде (конференции) или общем собрании.</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В случае государственной регистрации общественного фонда данный фонд осуществляет свою деятельность в порядке, предусмотренном Гражданским кодексом Российской Федерации.</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Создание, деятельность, реорганизация и (или) ликвидация иных видов фондов (частных, корпоративных, государственных, общественно-государственных и других) могут регулироваться соответствующим законом о фондах (ст.</w:t>
      </w:r>
      <w:r w:rsidR="003629F8">
        <w:rPr>
          <w:color w:val="000000"/>
          <w:sz w:val="28"/>
          <w:szCs w:val="28"/>
        </w:rPr>
        <w:t> </w:t>
      </w:r>
      <w:r w:rsidR="003629F8" w:rsidRPr="003629F8">
        <w:rPr>
          <w:color w:val="000000"/>
          <w:sz w:val="28"/>
          <w:szCs w:val="28"/>
        </w:rPr>
        <w:t>1</w:t>
      </w:r>
      <w:r w:rsidRPr="003629F8">
        <w:rPr>
          <w:color w:val="000000"/>
          <w:sz w:val="28"/>
          <w:szCs w:val="28"/>
        </w:rPr>
        <w:t>0 ФЗ «Об общественных объединениях»).</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Общественным учреждением является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Управление общественным учреждением и его имуществом осуществляется лицами, назначенными учредителем (учредителями).</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В соответствии с учредительными документами в общественном учреждении может создаваться коллегиальный орган, избираемый участниками, не являющимися учредителями данного учреждения и потребителями его услуг. Указанный орган может определять содержание деятельности общественного учреждения, иметь право совещательного голоса при учредителе (учредителях), но не вправе распоряжаться имуществом общественного учреждения, если иное не установлено учредителем (учредителями).</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В случае государственной регистрации общественного учреждения данное учреждение осуществляет свою деятельность в порядке, установленном Гражданским кодексом Российской Федерации (ст.</w:t>
      </w:r>
      <w:r w:rsidR="003629F8">
        <w:rPr>
          <w:color w:val="000000"/>
          <w:sz w:val="28"/>
          <w:szCs w:val="28"/>
        </w:rPr>
        <w:t> </w:t>
      </w:r>
      <w:r w:rsidR="003629F8" w:rsidRPr="003629F8">
        <w:rPr>
          <w:color w:val="000000"/>
          <w:sz w:val="28"/>
          <w:szCs w:val="28"/>
        </w:rPr>
        <w:t>1</w:t>
      </w:r>
      <w:r w:rsidRPr="003629F8">
        <w:rPr>
          <w:color w:val="000000"/>
          <w:sz w:val="28"/>
          <w:szCs w:val="28"/>
        </w:rPr>
        <w:t>1 ФЗ «Об общественных объединениях»).</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Органом общественной самодеятельности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Орган общественной самодеятельности формируется по инициативе граждан, заинтересованных в решении указанных проблем, и строит свою работу на основе самоуправления в соответствии с уставом, принятым на собрании учредителей. Орган общественной самодеятельности не имеет над собой вышестоящих органов или организаций.</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В случае государственной регистрации органа общественной самодеятельности данный орган приобретает права и принимает на себя обязанности юридического лица в соответствии с уставом (ст.</w:t>
      </w:r>
      <w:r w:rsidR="003629F8">
        <w:rPr>
          <w:color w:val="000000"/>
          <w:sz w:val="28"/>
          <w:szCs w:val="28"/>
        </w:rPr>
        <w:t> </w:t>
      </w:r>
      <w:r w:rsidR="003629F8" w:rsidRPr="003629F8">
        <w:rPr>
          <w:color w:val="000000"/>
          <w:sz w:val="28"/>
          <w:szCs w:val="28"/>
        </w:rPr>
        <w:t>1</w:t>
      </w:r>
      <w:r w:rsidRPr="003629F8">
        <w:rPr>
          <w:color w:val="000000"/>
          <w:sz w:val="28"/>
          <w:szCs w:val="28"/>
        </w:rPr>
        <w:t>2 ФЗ «Об общественных объединениях»).</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 xml:space="preserve">Политическая партия </w:t>
      </w:r>
      <w:r w:rsidR="003629F8">
        <w:rPr>
          <w:color w:val="000000"/>
          <w:sz w:val="28"/>
          <w:szCs w:val="28"/>
        </w:rPr>
        <w:t>–</w:t>
      </w:r>
      <w:r w:rsidR="003629F8" w:rsidRPr="003629F8">
        <w:rPr>
          <w:color w:val="000000"/>
          <w:sz w:val="28"/>
          <w:szCs w:val="28"/>
        </w:rPr>
        <w:t xml:space="preserve"> </w:t>
      </w:r>
      <w:r w:rsidRPr="003629F8">
        <w:rPr>
          <w:color w:val="000000"/>
          <w:sz w:val="28"/>
          <w:szCs w:val="28"/>
        </w:rPr>
        <w:t>это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 xml:space="preserve">В данном вопросе мы выяснили, какие законодательство выделяет организационно-правовые формы общественных </w:t>
      </w:r>
      <w:r w:rsidR="00D21B92" w:rsidRPr="003629F8">
        <w:rPr>
          <w:color w:val="000000"/>
          <w:sz w:val="28"/>
          <w:szCs w:val="28"/>
        </w:rPr>
        <w:t>объединений,</w:t>
      </w:r>
      <w:r w:rsidRPr="003629F8">
        <w:rPr>
          <w:color w:val="000000"/>
          <w:sz w:val="28"/>
          <w:szCs w:val="28"/>
        </w:rPr>
        <w:t xml:space="preserve"> и раскрыли их, к ним относятся:</w:t>
      </w:r>
    </w:p>
    <w:p w:rsidR="00B2484F" w:rsidRPr="003629F8" w:rsidRDefault="00B2484F" w:rsidP="003629F8">
      <w:pPr>
        <w:numPr>
          <w:ilvl w:val="0"/>
          <w:numId w:val="4"/>
        </w:numPr>
        <w:spacing w:line="360" w:lineRule="auto"/>
        <w:ind w:left="0" w:firstLine="709"/>
        <w:jc w:val="both"/>
        <w:rPr>
          <w:color w:val="000000"/>
          <w:sz w:val="28"/>
          <w:szCs w:val="28"/>
        </w:rPr>
      </w:pPr>
      <w:r w:rsidRPr="003629F8">
        <w:rPr>
          <w:color w:val="000000"/>
          <w:sz w:val="28"/>
          <w:szCs w:val="28"/>
        </w:rPr>
        <w:t>общественная организация;</w:t>
      </w:r>
    </w:p>
    <w:p w:rsidR="00B2484F" w:rsidRPr="003629F8" w:rsidRDefault="00B2484F" w:rsidP="003629F8">
      <w:pPr>
        <w:numPr>
          <w:ilvl w:val="0"/>
          <w:numId w:val="4"/>
        </w:numPr>
        <w:spacing w:line="360" w:lineRule="auto"/>
        <w:ind w:left="0" w:firstLine="709"/>
        <w:jc w:val="both"/>
        <w:rPr>
          <w:color w:val="000000"/>
          <w:sz w:val="28"/>
          <w:szCs w:val="28"/>
        </w:rPr>
      </w:pPr>
      <w:r w:rsidRPr="003629F8">
        <w:rPr>
          <w:color w:val="000000"/>
          <w:sz w:val="28"/>
          <w:szCs w:val="28"/>
        </w:rPr>
        <w:t>общественное движение;</w:t>
      </w:r>
    </w:p>
    <w:p w:rsidR="00B2484F" w:rsidRPr="003629F8" w:rsidRDefault="00B2484F" w:rsidP="003629F8">
      <w:pPr>
        <w:numPr>
          <w:ilvl w:val="0"/>
          <w:numId w:val="4"/>
        </w:numPr>
        <w:spacing w:line="360" w:lineRule="auto"/>
        <w:ind w:left="0" w:firstLine="709"/>
        <w:jc w:val="both"/>
        <w:rPr>
          <w:color w:val="000000"/>
          <w:sz w:val="28"/>
          <w:szCs w:val="28"/>
        </w:rPr>
      </w:pPr>
      <w:r w:rsidRPr="003629F8">
        <w:rPr>
          <w:color w:val="000000"/>
          <w:sz w:val="28"/>
          <w:szCs w:val="28"/>
        </w:rPr>
        <w:t>общественный фонд;</w:t>
      </w:r>
    </w:p>
    <w:p w:rsidR="00B2484F" w:rsidRPr="003629F8" w:rsidRDefault="00B2484F" w:rsidP="003629F8">
      <w:pPr>
        <w:numPr>
          <w:ilvl w:val="0"/>
          <w:numId w:val="4"/>
        </w:numPr>
        <w:spacing w:line="360" w:lineRule="auto"/>
        <w:ind w:left="0" w:firstLine="709"/>
        <w:jc w:val="both"/>
        <w:rPr>
          <w:color w:val="000000"/>
          <w:sz w:val="28"/>
          <w:szCs w:val="28"/>
        </w:rPr>
      </w:pPr>
      <w:r w:rsidRPr="003629F8">
        <w:rPr>
          <w:color w:val="000000"/>
          <w:sz w:val="28"/>
          <w:szCs w:val="28"/>
        </w:rPr>
        <w:t>общественное учреждение;</w:t>
      </w:r>
    </w:p>
    <w:p w:rsidR="00B2484F" w:rsidRPr="003629F8" w:rsidRDefault="00B2484F" w:rsidP="003629F8">
      <w:pPr>
        <w:numPr>
          <w:ilvl w:val="0"/>
          <w:numId w:val="4"/>
        </w:numPr>
        <w:spacing w:line="360" w:lineRule="auto"/>
        <w:ind w:left="0" w:firstLine="709"/>
        <w:jc w:val="both"/>
        <w:rPr>
          <w:color w:val="000000"/>
          <w:sz w:val="28"/>
          <w:szCs w:val="28"/>
        </w:rPr>
      </w:pPr>
      <w:r w:rsidRPr="003629F8">
        <w:rPr>
          <w:color w:val="000000"/>
          <w:sz w:val="28"/>
          <w:szCs w:val="28"/>
        </w:rPr>
        <w:t>орган общественной самодеятельности;</w:t>
      </w:r>
    </w:p>
    <w:p w:rsidR="00B2484F" w:rsidRPr="003629F8" w:rsidRDefault="00B2484F" w:rsidP="003629F8">
      <w:pPr>
        <w:numPr>
          <w:ilvl w:val="0"/>
          <w:numId w:val="4"/>
        </w:numPr>
        <w:spacing w:line="360" w:lineRule="auto"/>
        <w:ind w:left="0" w:firstLine="709"/>
        <w:jc w:val="both"/>
        <w:rPr>
          <w:color w:val="000000"/>
          <w:sz w:val="28"/>
          <w:szCs w:val="28"/>
        </w:rPr>
      </w:pPr>
      <w:r w:rsidRPr="003629F8">
        <w:rPr>
          <w:color w:val="000000"/>
          <w:sz w:val="28"/>
          <w:szCs w:val="28"/>
        </w:rPr>
        <w:t>политическая партия.</w:t>
      </w:r>
    </w:p>
    <w:p w:rsidR="00B2484F" w:rsidRPr="003629F8" w:rsidRDefault="00B2484F" w:rsidP="003629F8">
      <w:pPr>
        <w:spacing w:line="360" w:lineRule="auto"/>
        <w:ind w:firstLine="709"/>
        <w:jc w:val="both"/>
        <w:rPr>
          <w:color w:val="000000"/>
          <w:sz w:val="28"/>
          <w:szCs w:val="28"/>
        </w:rPr>
      </w:pPr>
    </w:p>
    <w:p w:rsidR="00593168" w:rsidRPr="003629F8" w:rsidRDefault="00B2484F" w:rsidP="003629F8">
      <w:pPr>
        <w:spacing w:line="360" w:lineRule="auto"/>
        <w:ind w:firstLine="709"/>
        <w:jc w:val="both"/>
        <w:rPr>
          <w:b/>
          <w:color w:val="000000"/>
          <w:sz w:val="28"/>
          <w:szCs w:val="28"/>
        </w:rPr>
      </w:pPr>
      <w:r w:rsidRPr="003629F8">
        <w:rPr>
          <w:b/>
          <w:color w:val="000000"/>
          <w:sz w:val="28"/>
          <w:szCs w:val="28"/>
        </w:rPr>
        <w:t>3. Права, обязанности и ответстве</w:t>
      </w:r>
      <w:r w:rsidR="00F11A55">
        <w:rPr>
          <w:b/>
          <w:color w:val="000000"/>
          <w:sz w:val="28"/>
          <w:szCs w:val="28"/>
        </w:rPr>
        <w:t>нность общественных объединений</w:t>
      </w:r>
    </w:p>
    <w:p w:rsidR="00B2484F" w:rsidRPr="00F11A55" w:rsidRDefault="00B2484F" w:rsidP="003629F8">
      <w:pPr>
        <w:spacing w:line="360" w:lineRule="auto"/>
        <w:ind w:firstLine="709"/>
        <w:jc w:val="both"/>
        <w:rPr>
          <w:color w:val="000000"/>
          <w:sz w:val="28"/>
          <w:szCs w:val="28"/>
        </w:rPr>
      </w:pPr>
    </w:p>
    <w:p w:rsidR="00B2484F" w:rsidRPr="003629F8" w:rsidRDefault="00B2484F" w:rsidP="003629F8">
      <w:pPr>
        <w:spacing w:line="360" w:lineRule="auto"/>
        <w:ind w:firstLine="709"/>
        <w:jc w:val="both"/>
        <w:rPr>
          <w:color w:val="000000"/>
          <w:sz w:val="28"/>
          <w:szCs w:val="28"/>
        </w:rPr>
      </w:pPr>
      <w:r w:rsidRPr="003629F8">
        <w:rPr>
          <w:color w:val="000000"/>
          <w:sz w:val="28"/>
          <w:szCs w:val="28"/>
        </w:rPr>
        <w:t>Основным н</w:t>
      </w:r>
      <w:r w:rsidR="004A3023" w:rsidRPr="003629F8">
        <w:rPr>
          <w:color w:val="000000"/>
          <w:sz w:val="28"/>
          <w:szCs w:val="28"/>
        </w:rPr>
        <w:t>ормативно–</w:t>
      </w:r>
      <w:r w:rsidRPr="003629F8">
        <w:rPr>
          <w:color w:val="000000"/>
          <w:sz w:val="28"/>
          <w:szCs w:val="28"/>
        </w:rPr>
        <w:t>правовым актом, регулирующим данный вопрос, является Федеральный закон «Об общественных объединениях»</w:t>
      </w:r>
    </w:p>
    <w:p w:rsidR="003629F8" w:rsidRDefault="00B2484F" w:rsidP="003629F8">
      <w:pPr>
        <w:shd w:val="clear" w:color="auto" w:fill="FFFFFF"/>
        <w:spacing w:line="360" w:lineRule="auto"/>
        <w:ind w:firstLine="709"/>
        <w:jc w:val="both"/>
        <w:rPr>
          <w:color w:val="000000"/>
          <w:sz w:val="28"/>
          <w:szCs w:val="28"/>
        </w:rPr>
      </w:pPr>
      <w:r w:rsidRPr="003629F8">
        <w:rPr>
          <w:color w:val="000000"/>
          <w:sz w:val="28"/>
          <w:szCs w:val="28"/>
        </w:rPr>
        <w:t>Для осуществления уставных целей общественное объединение, являющееся юридическим лицом, имеет право:</w:t>
      </w:r>
    </w:p>
    <w:p w:rsidR="003629F8" w:rsidRDefault="00B2484F" w:rsidP="003629F8">
      <w:pPr>
        <w:numPr>
          <w:ilvl w:val="0"/>
          <w:numId w:val="6"/>
        </w:numPr>
        <w:tabs>
          <w:tab w:val="clear" w:pos="1440"/>
          <w:tab w:val="num" w:pos="900"/>
        </w:tabs>
        <w:spacing w:line="360" w:lineRule="auto"/>
        <w:ind w:left="0" w:firstLine="709"/>
        <w:jc w:val="both"/>
        <w:rPr>
          <w:color w:val="000000"/>
          <w:sz w:val="28"/>
          <w:szCs w:val="28"/>
        </w:rPr>
      </w:pPr>
      <w:r w:rsidRPr="003629F8">
        <w:rPr>
          <w:color w:val="000000"/>
          <w:sz w:val="28"/>
          <w:szCs w:val="28"/>
        </w:rPr>
        <w:t>проводить собрания, митинги, демонстрации, шествия и пикетирование;</w:t>
      </w:r>
    </w:p>
    <w:p w:rsidR="003629F8" w:rsidRDefault="00B2484F" w:rsidP="003629F8">
      <w:pPr>
        <w:numPr>
          <w:ilvl w:val="0"/>
          <w:numId w:val="6"/>
        </w:numPr>
        <w:tabs>
          <w:tab w:val="clear" w:pos="1440"/>
          <w:tab w:val="num" w:pos="900"/>
        </w:tabs>
        <w:spacing w:line="360" w:lineRule="auto"/>
        <w:ind w:left="0" w:firstLine="709"/>
        <w:jc w:val="both"/>
        <w:rPr>
          <w:color w:val="000000"/>
          <w:sz w:val="28"/>
          <w:szCs w:val="28"/>
        </w:rPr>
      </w:pPr>
      <w:r w:rsidRPr="003629F8">
        <w:rPr>
          <w:color w:val="000000"/>
          <w:sz w:val="28"/>
          <w:szCs w:val="28"/>
        </w:rPr>
        <w:t>учреждать средства массовой информации и осуществлять издательскую деятельность;</w:t>
      </w:r>
    </w:p>
    <w:p w:rsidR="003629F8" w:rsidRDefault="00B2484F" w:rsidP="003629F8">
      <w:pPr>
        <w:numPr>
          <w:ilvl w:val="0"/>
          <w:numId w:val="6"/>
        </w:numPr>
        <w:tabs>
          <w:tab w:val="clear" w:pos="1440"/>
          <w:tab w:val="num" w:pos="900"/>
        </w:tabs>
        <w:spacing w:line="360" w:lineRule="auto"/>
        <w:ind w:left="0" w:firstLine="709"/>
        <w:jc w:val="both"/>
        <w:rPr>
          <w:color w:val="000000"/>
          <w:sz w:val="28"/>
          <w:szCs w:val="28"/>
        </w:rPr>
      </w:pPr>
      <w:r w:rsidRPr="003629F8">
        <w:rPr>
          <w:color w:val="000000"/>
          <w:sz w:val="28"/>
          <w:szCs w:val="28"/>
        </w:rPr>
        <w:t>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w:t>
      </w:r>
    </w:p>
    <w:p w:rsidR="003629F8" w:rsidRDefault="00B2484F" w:rsidP="003629F8">
      <w:pPr>
        <w:numPr>
          <w:ilvl w:val="0"/>
          <w:numId w:val="6"/>
        </w:numPr>
        <w:tabs>
          <w:tab w:val="clear" w:pos="1440"/>
          <w:tab w:val="num" w:pos="900"/>
        </w:tabs>
        <w:spacing w:line="360" w:lineRule="auto"/>
        <w:ind w:left="0" w:firstLine="709"/>
        <w:jc w:val="both"/>
        <w:rPr>
          <w:color w:val="000000"/>
          <w:sz w:val="28"/>
          <w:szCs w:val="28"/>
        </w:rPr>
      </w:pPr>
      <w:r w:rsidRPr="003629F8">
        <w:rPr>
          <w:color w:val="000000"/>
          <w:sz w:val="28"/>
          <w:szCs w:val="28"/>
        </w:rPr>
        <w:t>осуществлять в полном объеме полномочия, предусмотренные законами об общественных объединениях;</w:t>
      </w:r>
    </w:p>
    <w:p w:rsidR="003629F8" w:rsidRDefault="00B2484F" w:rsidP="003629F8">
      <w:pPr>
        <w:numPr>
          <w:ilvl w:val="0"/>
          <w:numId w:val="6"/>
        </w:numPr>
        <w:tabs>
          <w:tab w:val="clear" w:pos="1440"/>
          <w:tab w:val="num" w:pos="900"/>
        </w:tabs>
        <w:spacing w:line="360" w:lineRule="auto"/>
        <w:ind w:left="0" w:firstLine="709"/>
        <w:jc w:val="both"/>
        <w:rPr>
          <w:color w:val="000000"/>
          <w:sz w:val="28"/>
          <w:szCs w:val="28"/>
        </w:rPr>
      </w:pPr>
      <w:r w:rsidRPr="003629F8">
        <w:rPr>
          <w:color w:val="000000"/>
          <w:sz w:val="28"/>
          <w:szCs w:val="28"/>
        </w:rPr>
        <w:t>выступать с инициативами по различным вопросам общественной жизни, вносить предложения в органы государственной власти;</w:t>
      </w:r>
    </w:p>
    <w:p w:rsidR="00B2484F" w:rsidRPr="003629F8" w:rsidRDefault="00B2484F" w:rsidP="003629F8">
      <w:pPr>
        <w:numPr>
          <w:ilvl w:val="0"/>
          <w:numId w:val="6"/>
        </w:numPr>
        <w:tabs>
          <w:tab w:val="clear" w:pos="1440"/>
          <w:tab w:val="num" w:pos="900"/>
        </w:tabs>
        <w:spacing w:line="360" w:lineRule="auto"/>
        <w:ind w:left="0" w:firstLine="709"/>
        <w:jc w:val="both"/>
        <w:rPr>
          <w:color w:val="000000"/>
          <w:sz w:val="28"/>
          <w:szCs w:val="28"/>
        </w:rPr>
      </w:pPr>
      <w:r w:rsidRPr="003629F8">
        <w:rPr>
          <w:color w:val="000000"/>
          <w:sz w:val="28"/>
          <w:szCs w:val="28"/>
        </w:rPr>
        <w:t>участвовать в выборах и референдумах в порядке, установленном законодательством Российской Федерации.</w:t>
      </w:r>
    </w:p>
    <w:p w:rsidR="003629F8" w:rsidRDefault="00B2484F" w:rsidP="003629F8">
      <w:pPr>
        <w:spacing w:line="360" w:lineRule="auto"/>
        <w:ind w:firstLine="709"/>
        <w:jc w:val="both"/>
        <w:rPr>
          <w:color w:val="000000"/>
          <w:sz w:val="28"/>
          <w:szCs w:val="28"/>
        </w:rPr>
      </w:pPr>
      <w:r w:rsidRPr="003629F8">
        <w:rPr>
          <w:color w:val="000000"/>
          <w:sz w:val="28"/>
          <w:szCs w:val="28"/>
        </w:rPr>
        <w:t>Для осуществления уставных целей общественное объединение, не являющееся юридическим лицом, имеет право:</w:t>
      </w:r>
    </w:p>
    <w:p w:rsidR="003629F8" w:rsidRDefault="00B2484F" w:rsidP="003629F8">
      <w:pPr>
        <w:numPr>
          <w:ilvl w:val="0"/>
          <w:numId w:val="7"/>
        </w:numPr>
        <w:tabs>
          <w:tab w:val="clear" w:pos="1440"/>
          <w:tab w:val="num" w:pos="1080"/>
        </w:tabs>
        <w:spacing w:line="360" w:lineRule="auto"/>
        <w:ind w:left="0" w:firstLine="709"/>
        <w:jc w:val="both"/>
        <w:rPr>
          <w:color w:val="000000"/>
          <w:sz w:val="28"/>
          <w:szCs w:val="28"/>
        </w:rPr>
      </w:pPr>
      <w:r w:rsidRPr="003629F8">
        <w:rPr>
          <w:color w:val="000000"/>
          <w:sz w:val="28"/>
          <w:szCs w:val="28"/>
        </w:rPr>
        <w:t>свободно распространять информацию о своей деятельности;</w:t>
      </w:r>
    </w:p>
    <w:p w:rsidR="003629F8" w:rsidRDefault="00B2484F" w:rsidP="003629F8">
      <w:pPr>
        <w:numPr>
          <w:ilvl w:val="0"/>
          <w:numId w:val="7"/>
        </w:numPr>
        <w:tabs>
          <w:tab w:val="clear" w:pos="1440"/>
          <w:tab w:val="num" w:pos="1080"/>
        </w:tabs>
        <w:spacing w:line="360" w:lineRule="auto"/>
        <w:ind w:left="0" w:firstLine="709"/>
        <w:jc w:val="both"/>
        <w:rPr>
          <w:color w:val="000000"/>
          <w:sz w:val="28"/>
          <w:szCs w:val="28"/>
        </w:rPr>
      </w:pPr>
      <w:r w:rsidRPr="003629F8">
        <w:rPr>
          <w:color w:val="000000"/>
          <w:sz w:val="28"/>
          <w:szCs w:val="28"/>
        </w:rPr>
        <w:t>проводить собрания, митинги и демонстрации, шествия и пикетирование;</w:t>
      </w:r>
    </w:p>
    <w:p w:rsidR="003629F8" w:rsidRDefault="00B2484F" w:rsidP="003629F8">
      <w:pPr>
        <w:numPr>
          <w:ilvl w:val="0"/>
          <w:numId w:val="7"/>
        </w:numPr>
        <w:tabs>
          <w:tab w:val="clear" w:pos="1440"/>
          <w:tab w:val="num" w:pos="1080"/>
        </w:tabs>
        <w:spacing w:line="360" w:lineRule="auto"/>
        <w:ind w:left="0" w:firstLine="709"/>
        <w:jc w:val="both"/>
        <w:rPr>
          <w:color w:val="000000"/>
          <w:sz w:val="28"/>
          <w:szCs w:val="28"/>
        </w:rPr>
      </w:pPr>
      <w:r w:rsidRPr="003629F8">
        <w:rPr>
          <w:color w:val="000000"/>
          <w:sz w:val="28"/>
          <w:szCs w:val="28"/>
        </w:rPr>
        <w:t>представлять и защищать свои права, законные интересы своих членов и участников в органах государственной власти, органах местного самоуправления и общественных объединениях;</w:t>
      </w:r>
    </w:p>
    <w:p w:rsidR="003629F8" w:rsidRDefault="00B2484F" w:rsidP="003629F8">
      <w:pPr>
        <w:numPr>
          <w:ilvl w:val="0"/>
          <w:numId w:val="7"/>
        </w:numPr>
        <w:tabs>
          <w:tab w:val="clear" w:pos="1440"/>
          <w:tab w:val="num" w:pos="1080"/>
        </w:tabs>
        <w:spacing w:line="360" w:lineRule="auto"/>
        <w:ind w:left="0" w:firstLine="709"/>
        <w:jc w:val="both"/>
        <w:rPr>
          <w:color w:val="000000"/>
          <w:sz w:val="28"/>
          <w:szCs w:val="28"/>
        </w:rPr>
      </w:pPr>
      <w:r w:rsidRPr="003629F8">
        <w:rPr>
          <w:color w:val="000000"/>
          <w:sz w:val="28"/>
          <w:szCs w:val="28"/>
        </w:rPr>
        <w:t>осуществлять иные полномочия в случаях прямого указания на эти полномочия в федеральных законах об отдельных видах общественных объединений;</w:t>
      </w:r>
    </w:p>
    <w:p w:rsidR="00B2484F" w:rsidRPr="003629F8" w:rsidRDefault="00B2484F" w:rsidP="003629F8">
      <w:pPr>
        <w:numPr>
          <w:ilvl w:val="0"/>
          <w:numId w:val="7"/>
        </w:numPr>
        <w:tabs>
          <w:tab w:val="clear" w:pos="1440"/>
          <w:tab w:val="num" w:pos="1080"/>
        </w:tabs>
        <w:spacing w:line="360" w:lineRule="auto"/>
        <w:ind w:left="0" w:firstLine="709"/>
        <w:jc w:val="both"/>
        <w:rPr>
          <w:color w:val="000000"/>
          <w:sz w:val="28"/>
          <w:szCs w:val="28"/>
        </w:rPr>
      </w:pPr>
      <w:r w:rsidRPr="003629F8">
        <w:rPr>
          <w:color w:val="000000"/>
          <w:sz w:val="28"/>
          <w:szCs w:val="28"/>
        </w:rPr>
        <w:t>выступать с инициативами по вопросам, имеющим отношение к реализации своих уставных целей, вносить предложения в органы государственной власти и органы местного самоуправления.</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Осуществление указанных прав общественными объединениями, созданными иностранными гражданами и лицами без гражданства либо с их участием, может быть ограничено федеральными законами или международными договорами Российской Федерации.</w:t>
      </w:r>
    </w:p>
    <w:p w:rsidR="00B2484F" w:rsidRPr="003629F8" w:rsidRDefault="00B2484F" w:rsidP="003629F8">
      <w:pPr>
        <w:spacing w:line="360" w:lineRule="auto"/>
        <w:ind w:firstLine="709"/>
        <w:jc w:val="both"/>
        <w:rPr>
          <w:color w:val="000000"/>
          <w:sz w:val="28"/>
          <w:szCs w:val="28"/>
        </w:rPr>
      </w:pPr>
      <w:r w:rsidRPr="003629F8">
        <w:rPr>
          <w:color w:val="000000"/>
          <w:sz w:val="28"/>
          <w:szCs w:val="28"/>
        </w:rPr>
        <w:t>Законами об общественных объединениях могут быть предусмотрены дополнительные права для конкретных видов общественных объединений (ст.</w:t>
      </w:r>
      <w:r w:rsidR="003629F8">
        <w:rPr>
          <w:color w:val="000000"/>
          <w:sz w:val="28"/>
          <w:szCs w:val="28"/>
        </w:rPr>
        <w:t> </w:t>
      </w:r>
      <w:r w:rsidR="003629F8" w:rsidRPr="003629F8">
        <w:rPr>
          <w:color w:val="000000"/>
          <w:sz w:val="28"/>
          <w:szCs w:val="28"/>
        </w:rPr>
        <w:t>2</w:t>
      </w:r>
      <w:r w:rsidRPr="003629F8">
        <w:rPr>
          <w:color w:val="000000"/>
          <w:sz w:val="28"/>
          <w:szCs w:val="28"/>
        </w:rPr>
        <w:t>7 ФЗ «О</w:t>
      </w:r>
      <w:r w:rsidR="001F264B" w:rsidRPr="003629F8">
        <w:rPr>
          <w:color w:val="000000"/>
          <w:sz w:val="28"/>
          <w:szCs w:val="28"/>
        </w:rPr>
        <w:t>б</w:t>
      </w:r>
      <w:r w:rsidRPr="003629F8">
        <w:rPr>
          <w:color w:val="000000"/>
          <w:sz w:val="28"/>
          <w:szCs w:val="28"/>
        </w:rPr>
        <w:t xml:space="preserve"> общественных объединениях</w:t>
      </w:r>
      <w:r w:rsidR="001F264B" w:rsidRPr="003629F8">
        <w:rPr>
          <w:color w:val="000000"/>
          <w:sz w:val="28"/>
          <w:szCs w:val="28"/>
        </w:rPr>
        <w:t>»</w:t>
      </w:r>
      <w:r w:rsidRPr="003629F8">
        <w:rPr>
          <w:color w:val="000000"/>
          <w:sz w:val="28"/>
          <w:szCs w:val="28"/>
        </w:rPr>
        <w:t>).</w:t>
      </w:r>
    </w:p>
    <w:p w:rsidR="003629F8" w:rsidRDefault="001F264B" w:rsidP="003629F8">
      <w:pPr>
        <w:spacing w:line="360" w:lineRule="auto"/>
        <w:ind w:firstLine="709"/>
        <w:jc w:val="both"/>
        <w:rPr>
          <w:color w:val="000000"/>
          <w:sz w:val="28"/>
          <w:szCs w:val="28"/>
        </w:rPr>
      </w:pPr>
      <w:r w:rsidRPr="003629F8">
        <w:rPr>
          <w:color w:val="000000"/>
          <w:sz w:val="28"/>
          <w:szCs w:val="28"/>
        </w:rPr>
        <w:t>Общественное объединение обязано:</w:t>
      </w:r>
    </w:p>
    <w:p w:rsidR="003629F8" w:rsidRDefault="001F264B" w:rsidP="003629F8">
      <w:pPr>
        <w:numPr>
          <w:ilvl w:val="0"/>
          <w:numId w:val="8"/>
        </w:numPr>
        <w:tabs>
          <w:tab w:val="clear" w:pos="1440"/>
          <w:tab w:val="num" w:pos="900"/>
        </w:tabs>
        <w:spacing w:line="360" w:lineRule="auto"/>
        <w:ind w:left="0" w:firstLine="709"/>
        <w:jc w:val="both"/>
        <w:rPr>
          <w:color w:val="000000"/>
          <w:sz w:val="28"/>
          <w:szCs w:val="28"/>
        </w:rPr>
      </w:pPr>
      <w:r w:rsidRPr="003629F8">
        <w:rPr>
          <w:color w:val="000000"/>
          <w:sz w:val="28"/>
          <w:szCs w:val="28"/>
        </w:rPr>
        <w:t>соблюдать законодательство Российской Федерации,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w:t>
      </w:r>
    </w:p>
    <w:p w:rsidR="003629F8" w:rsidRDefault="001F264B" w:rsidP="003629F8">
      <w:pPr>
        <w:numPr>
          <w:ilvl w:val="0"/>
          <w:numId w:val="8"/>
        </w:numPr>
        <w:tabs>
          <w:tab w:val="clear" w:pos="1440"/>
          <w:tab w:val="num" w:pos="900"/>
        </w:tabs>
        <w:spacing w:line="360" w:lineRule="auto"/>
        <w:ind w:left="0" w:firstLine="709"/>
        <w:jc w:val="both"/>
        <w:rPr>
          <w:color w:val="000000"/>
          <w:sz w:val="28"/>
          <w:szCs w:val="28"/>
        </w:rPr>
      </w:pPr>
      <w:r w:rsidRPr="003629F8">
        <w:rPr>
          <w:color w:val="000000"/>
          <w:sz w:val="28"/>
          <w:szCs w:val="28"/>
        </w:rPr>
        <w:t>ежегодно публиковать отчет об использовании своего имущества или обеспечивать доступность ознакомления с указанным отчетом;</w:t>
      </w:r>
    </w:p>
    <w:p w:rsidR="003629F8" w:rsidRDefault="001F264B" w:rsidP="003629F8">
      <w:pPr>
        <w:numPr>
          <w:ilvl w:val="0"/>
          <w:numId w:val="8"/>
        </w:numPr>
        <w:tabs>
          <w:tab w:val="clear" w:pos="1440"/>
          <w:tab w:val="num" w:pos="900"/>
        </w:tabs>
        <w:spacing w:line="360" w:lineRule="auto"/>
        <w:ind w:left="0" w:firstLine="709"/>
        <w:jc w:val="both"/>
        <w:rPr>
          <w:color w:val="000000"/>
          <w:sz w:val="28"/>
          <w:szCs w:val="28"/>
        </w:rPr>
      </w:pPr>
      <w:r w:rsidRPr="003629F8">
        <w:rPr>
          <w:color w:val="000000"/>
          <w:sz w:val="28"/>
          <w:szCs w:val="28"/>
        </w:rPr>
        <w:t>ежегодно информировать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названия и данных о руководителях общественного объединения в объеме сведений, включаемых в единый государственный реестр юридических лиц;</w:t>
      </w:r>
    </w:p>
    <w:p w:rsidR="003629F8" w:rsidRDefault="001F264B" w:rsidP="003629F8">
      <w:pPr>
        <w:numPr>
          <w:ilvl w:val="0"/>
          <w:numId w:val="8"/>
        </w:numPr>
        <w:tabs>
          <w:tab w:val="clear" w:pos="1440"/>
          <w:tab w:val="num" w:pos="900"/>
        </w:tabs>
        <w:spacing w:line="360" w:lineRule="auto"/>
        <w:ind w:left="0" w:firstLine="709"/>
        <w:jc w:val="both"/>
        <w:rPr>
          <w:color w:val="000000"/>
          <w:sz w:val="28"/>
          <w:szCs w:val="28"/>
        </w:rPr>
      </w:pPr>
      <w:r w:rsidRPr="003629F8">
        <w:rPr>
          <w:color w:val="000000"/>
          <w:sz w:val="28"/>
          <w:szCs w:val="28"/>
        </w:rPr>
        <w:t>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общественного объединения, а также годовые и квартальные отчеты о своей деятельности в объеме сведений, представляемых в налоговые органы;</w:t>
      </w:r>
    </w:p>
    <w:p w:rsidR="003629F8" w:rsidRDefault="001F264B" w:rsidP="003629F8">
      <w:pPr>
        <w:numPr>
          <w:ilvl w:val="0"/>
          <w:numId w:val="8"/>
        </w:numPr>
        <w:tabs>
          <w:tab w:val="clear" w:pos="1440"/>
          <w:tab w:val="num" w:pos="900"/>
        </w:tabs>
        <w:spacing w:line="360" w:lineRule="auto"/>
        <w:ind w:left="0" w:firstLine="709"/>
        <w:jc w:val="both"/>
        <w:rPr>
          <w:color w:val="000000"/>
          <w:sz w:val="28"/>
          <w:szCs w:val="28"/>
        </w:rPr>
      </w:pPr>
      <w:r w:rsidRPr="003629F8">
        <w:rPr>
          <w:color w:val="000000"/>
          <w:sz w:val="28"/>
          <w:szCs w:val="28"/>
        </w:rPr>
        <w:t>допускать представителей органа, принимающего решения о государственной регистрации общественных объединений, на проводимые общественным объединением мероприятия;</w:t>
      </w:r>
    </w:p>
    <w:p w:rsidR="003629F8" w:rsidRDefault="001F264B" w:rsidP="003629F8">
      <w:pPr>
        <w:numPr>
          <w:ilvl w:val="0"/>
          <w:numId w:val="8"/>
        </w:numPr>
        <w:tabs>
          <w:tab w:val="clear" w:pos="1440"/>
          <w:tab w:val="num" w:pos="900"/>
        </w:tabs>
        <w:spacing w:line="360" w:lineRule="auto"/>
        <w:ind w:left="0" w:firstLine="709"/>
        <w:jc w:val="both"/>
        <w:rPr>
          <w:color w:val="000000"/>
          <w:sz w:val="28"/>
          <w:szCs w:val="28"/>
        </w:rPr>
      </w:pPr>
      <w:r w:rsidRPr="003629F8">
        <w:rPr>
          <w:color w:val="000000"/>
          <w:sz w:val="28"/>
          <w:szCs w:val="28"/>
        </w:rPr>
        <w:t>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общественного объединения в связи с достижением уставных целей и соблюдением законодательства Российской Федерации;</w:t>
      </w:r>
    </w:p>
    <w:p w:rsidR="001F264B" w:rsidRPr="003629F8" w:rsidRDefault="001F264B" w:rsidP="003629F8">
      <w:pPr>
        <w:numPr>
          <w:ilvl w:val="0"/>
          <w:numId w:val="8"/>
        </w:numPr>
        <w:tabs>
          <w:tab w:val="clear" w:pos="1440"/>
          <w:tab w:val="num" w:pos="900"/>
        </w:tabs>
        <w:spacing w:line="360" w:lineRule="auto"/>
        <w:ind w:left="0" w:firstLine="709"/>
        <w:jc w:val="both"/>
        <w:rPr>
          <w:color w:val="000000"/>
          <w:sz w:val="28"/>
          <w:szCs w:val="28"/>
        </w:rPr>
      </w:pPr>
      <w:r w:rsidRPr="003629F8">
        <w:rPr>
          <w:color w:val="000000"/>
          <w:sz w:val="28"/>
          <w:szCs w:val="28"/>
        </w:rPr>
        <w:t>информировать федеральный орган государственной регистрации об объеме получаемых общественным объединением от международных и иностранных организаций, иностранных граждан и лиц без гражданства денежных средств и иного имущества, о целях их расходования или использования и об их фактическом расходовании или использовании по форме и в сроки, которые устанавливаются уполномоченным федеральным органом исполнительной власти.</w:t>
      </w:r>
    </w:p>
    <w:p w:rsidR="001F264B" w:rsidRPr="003629F8" w:rsidRDefault="001F264B" w:rsidP="003629F8">
      <w:pPr>
        <w:spacing w:line="360" w:lineRule="auto"/>
        <w:ind w:firstLine="709"/>
        <w:jc w:val="both"/>
        <w:rPr>
          <w:color w:val="000000"/>
          <w:sz w:val="28"/>
          <w:szCs w:val="28"/>
        </w:rPr>
      </w:pPr>
      <w:r w:rsidRPr="003629F8">
        <w:rPr>
          <w:color w:val="000000"/>
          <w:sz w:val="28"/>
          <w:szCs w:val="28"/>
        </w:rPr>
        <w:t>Общественное объединение также обязано информировать орган, принявший решение о государственной регистрации данного объединения, об изменении сведений, указанных в п.</w:t>
      </w:r>
      <w:r w:rsidR="003629F8">
        <w:rPr>
          <w:color w:val="000000"/>
          <w:sz w:val="28"/>
          <w:szCs w:val="28"/>
        </w:rPr>
        <w:t> </w:t>
      </w:r>
      <w:r w:rsidR="003629F8" w:rsidRPr="003629F8">
        <w:rPr>
          <w:color w:val="000000"/>
          <w:sz w:val="28"/>
          <w:szCs w:val="28"/>
        </w:rPr>
        <w:t>1</w:t>
      </w:r>
      <w:r w:rsidRPr="003629F8">
        <w:rPr>
          <w:color w:val="000000"/>
          <w:sz w:val="28"/>
          <w:szCs w:val="28"/>
        </w:rPr>
        <w:t xml:space="preserve"> ст.</w:t>
      </w:r>
      <w:r w:rsidR="003629F8">
        <w:rPr>
          <w:color w:val="000000"/>
          <w:sz w:val="28"/>
          <w:szCs w:val="28"/>
        </w:rPr>
        <w:t> </w:t>
      </w:r>
      <w:r w:rsidR="003629F8" w:rsidRPr="003629F8">
        <w:rPr>
          <w:color w:val="000000"/>
          <w:sz w:val="28"/>
          <w:szCs w:val="28"/>
        </w:rPr>
        <w:t>5</w:t>
      </w:r>
      <w:r w:rsidRPr="003629F8">
        <w:rPr>
          <w:color w:val="000000"/>
          <w:sz w:val="28"/>
          <w:szCs w:val="28"/>
        </w:rPr>
        <w:t xml:space="preserve"> ФЗ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 Указанный орган не позднее одного рабочего дня со дня получения соответствующей информации от общественного объединения сообщает об этом в уполномоченный регистрирующий орган, который вносит в единый государственный реестр юридических лиц запись об изменении сведений об общественном объединении.</w:t>
      </w:r>
    </w:p>
    <w:p w:rsidR="001F264B" w:rsidRPr="003629F8" w:rsidRDefault="001F264B" w:rsidP="003629F8">
      <w:pPr>
        <w:spacing w:line="360" w:lineRule="auto"/>
        <w:ind w:firstLine="709"/>
        <w:jc w:val="both"/>
        <w:rPr>
          <w:color w:val="000000"/>
          <w:sz w:val="28"/>
          <w:szCs w:val="28"/>
        </w:rPr>
      </w:pPr>
      <w:r w:rsidRPr="003629F8">
        <w:rPr>
          <w:color w:val="000000"/>
          <w:sz w:val="28"/>
          <w:szCs w:val="28"/>
        </w:rPr>
        <w:t>Неоднократное непредставление общественным объединением в установленный срок обновленных сведений, необходимых для внесения изменений в единый государственный реестр юридических лиц,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1F264B" w:rsidRPr="003629F8" w:rsidRDefault="001F264B" w:rsidP="003629F8">
      <w:pPr>
        <w:spacing w:line="360" w:lineRule="auto"/>
        <w:ind w:firstLine="709"/>
        <w:jc w:val="both"/>
        <w:rPr>
          <w:color w:val="000000"/>
          <w:sz w:val="28"/>
          <w:szCs w:val="28"/>
        </w:rPr>
      </w:pPr>
      <w:r w:rsidRPr="003629F8">
        <w:rPr>
          <w:color w:val="000000"/>
          <w:sz w:val="28"/>
          <w:szCs w:val="28"/>
        </w:rPr>
        <w:t>Неоднократное непредставление общественным объединением в установленный срок сведений, предусмотренных настоящей статьей,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1F264B" w:rsidRPr="003629F8" w:rsidRDefault="001F264B" w:rsidP="003629F8">
      <w:pPr>
        <w:spacing w:line="360" w:lineRule="auto"/>
        <w:ind w:firstLine="709"/>
        <w:jc w:val="both"/>
        <w:rPr>
          <w:color w:val="000000"/>
          <w:sz w:val="28"/>
          <w:szCs w:val="28"/>
        </w:rPr>
      </w:pPr>
      <w:r w:rsidRPr="003629F8">
        <w:rPr>
          <w:color w:val="000000"/>
          <w:sz w:val="28"/>
          <w:szCs w:val="28"/>
        </w:rPr>
        <w:t>Непредставление общественным объединением в установленный срок сведений, предусмотренных абзацем восьмым части первой настоящей статьи,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r w:rsidR="00776EAC" w:rsidRPr="003629F8">
        <w:rPr>
          <w:color w:val="000000"/>
          <w:sz w:val="28"/>
          <w:szCs w:val="28"/>
        </w:rPr>
        <w:t xml:space="preserve"> (ст.</w:t>
      </w:r>
      <w:r w:rsidR="003629F8">
        <w:rPr>
          <w:color w:val="000000"/>
          <w:sz w:val="28"/>
          <w:szCs w:val="28"/>
        </w:rPr>
        <w:t> </w:t>
      </w:r>
      <w:r w:rsidR="003629F8" w:rsidRPr="003629F8">
        <w:rPr>
          <w:color w:val="000000"/>
          <w:sz w:val="28"/>
          <w:szCs w:val="28"/>
        </w:rPr>
        <w:t>2</w:t>
      </w:r>
      <w:r w:rsidR="00776EAC" w:rsidRPr="003629F8">
        <w:rPr>
          <w:color w:val="000000"/>
          <w:sz w:val="28"/>
          <w:szCs w:val="28"/>
        </w:rPr>
        <w:t>7 ФЗ «Об общественных объединениях»)</w:t>
      </w:r>
      <w:r w:rsidRPr="003629F8">
        <w:rPr>
          <w:color w:val="000000"/>
          <w:sz w:val="28"/>
          <w:szCs w:val="28"/>
        </w:rPr>
        <w:t>.</w:t>
      </w:r>
    </w:p>
    <w:p w:rsidR="00776EAC" w:rsidRPr="003629F8" w:rsidRDefault="00776EAC" w:rsidP="003629F8">
      <w:pPr>
        <w:spacing w:line="360" w:lineRule="auto"/>
        <w:ind w:firstLine="709"/>
        <w:jc w:val="both"/>
        <w:rPr>
          <w:color w:val="000000"/>
          <w:sz w:val="28"/>
          <w:szCs w:val="28"/>
        </w:rPr>
      </w:pPr>
      <w:r w:rsidRPr="003629F8">
        <w:rPr>
          <w:color w:val="000000"/>
          <w:sz w:val="28"/>
          <w:szCs w:val="28"/>
        </w:rPr>
        <w:t>Глава 5 ФЗ «Об общественных объединениях» предусматривает ответственность за нарушение законов об общественных объединениях.</w:t>
      </w:r>
    </w:p>
    <w:p w:rsidR="00776EAC" w:rsidRPr="003629F8" w:rsidRDefault="00776EAC" w:rsidP="003629F8">
      <w:pPr>
        <w:spacing w:line="360" w:lineRule="auto"/>
        <w:ind w:firstLine="709"/>
        <w:jc w:val="both"/>
        <w:rPr>
          <w:color w:val="000000"/>
          <w:sz w:val="28"/>
          <w:szCs w:val="28"/>
        </w:rPr>
      </w:pPr>
      <w:r w:rsidRPr="003629F8">
        <w:rPr>
          <w:color w:val="000000"/>
          <w:sz w:val="28"/>
          <w:szCs w:val="28"/>
        </w:rPr>
        <w:t>Государство и его органы, общественные объединения и отдельные граждане несут равную ответственность за соблюдение настоящего Федерального закона и других законов об отдельных видах общественных объединений.</w:t>
      </w:r>
    </w:p>
    <w:p w:rsidR="00776EAC" w:rsidRPr="003629F8" w:rsidRDefault="00776EAC" w:rsidP="003629F8">
      <w:pPr>
        <w:spacing w:line="360" w:lineRule="auto"/>
        <w:ind w:firstLine="709"/>
        <w:jc w:val="both"/>
        <w:rPr>
          <w:color w:val="000000"/>
          <w:sz w:val="28"/>
          <w:szCs w:val="28"/>
        </w:rPr>
      </w:pPr>
      <w:r w:rsidRPr="003629F8">
        <w:rPr>
          <w:color w:val="000000"/>
          <w:sz w:val="28"/>
          <w:szCs w:val="28"/>
        </w:rPr>
        <w:t>Общественные объединения и граждане, чьи права, предоставленные настоящим Федеральным законом и другими законами об отдельных видах общественных объединений, оказались нарушенными, могут обратиться с исковым заявлением в судебные органы и с заявлением или жалобой в административные органы о привлечении виновных к ответственности (ст.</w:t>
      </w:r>
      <w:r w:rsidR="003629F8">
        <w:rPr>
          <w:color w:val="000000"/>
          <w:sz w:val="28"/>
          <w:szCs w:val="28"/>
        </w:rPr>
        <w:t> </w:t>
      </w:r>
      <w:r w:rsidR="003629F8" w:rsidRPr="003629F8">
        <w:rPr>
          <w:color w:val="000000"/>
          <w:sz w:val="28"/>
          <w:szCs w:val="28"/>
        </w:rPr>
        <w:t>3</w:t>
      </w:r>
      <w:r w:rsidRPr="003629F8">
        <w:rPr>
          <w:color w:val="000000"/>
          <w:sz w:val="28"/>
          <w:szCs w:val="28"/>
        </w:rPr>
        <w:t>9 ФЗ «Об общественных объединениях»).</w:t>
      </w:r>
    </w:p>
    <w:p w:rsidR="00776EAC" w:rsidRPr="003629F8" w:rsidRDefault="00776EAC" w:rsidP="003629F8">
      <w:pPr>
        <w:spacing w:line="360" w:lineRule="auto"/>
        <w:ind w:firstLine="709"/>
        <w:jc w:val="both"/>
        <w:rPr>
          <w:color w:val="000000"/>
          <w:sz w:val="28"/>
          <w:szCs w:val="28"/>
        </w:rPr>
      </w:pPr>
      <w:r w:rsidRPr="003629F8">
        <w:rPr>
          <w:color w:val="000000"/>
          <w:sz w:val="28"/>
          <w:szCs w:val="28"/>
        </w:rPr>
        <w:t>Статья 40 «Об общественных объединениях» предусматривает, что государственные органы и органы местного самоуправления и их должностные лица, причинившие ущерб общественным объединениям вследствие нарушения указанными органами и их должностными лицами настоящего Федерального закона, а также других законов об отдельных видах общественных объединений, несут ответственность, предусмотренную уголовным, гражданским и административным законодательством Российской Федерации.</w:t>
      </w:r>
    </w:p>
    <w:p w:rsidR="00776EAC" w:rsidRPr="003629F8" w:rsidRDefault="00776EAC" w:rsidP="003629F8">
      <w:pPr>
        <w:spacing w:line="360" w:lineRule="auto"/>
        <w:ind w:firstLine="709"/>
        <w:jc w:val="both"/>
        <w:rPr>
          <w:color w:val="000000"/>
          <w:sz w:val="28"/>
          <w:szCs w:val="28"/>
        </w:rPr>
      </w:pPr>
      <w:r w:rsidRPr="003629F8">
        <w:rPr>
          <w:color w:val="000000"/>
          <w:sz w:val="28"/>
          <w:szCs w:val="28"/>
        </w:rPr>
        <w:t>Общественные объединения, в том числе не обладающие правами юридического лица, в случае нарушения законодательства Российской Федерации несут ответственность в соответствии с настоящим Федеральным законом и другими законами.</w:t>
      </w:r>
    </w:p>
    <w:p w:rsidR="00776EAC" w:rsidRPr="003629F8" w:rsidRDefault="00776EAC" w:rsidP="003629F8">
      <w:pPr>
        <w:spacing w:line="360" w:lineRule="auto"/>
        <w:ind w:firstLine="709"/>
        <w:jc w:val="both"/>
        <w:rPr>
          <w:color w:val="000000"/>
          <w:sz w:val="28"/>
          <w:szCs w:val="28"/>
        </w:rPr>
      </w:pPr>
      <w:r w:rsidRPr="003629F8">
        <w:rPr>
          <w:color w:val="000000"/>
          <w:sz w:val="28"/>
          <w:szCs w:val="28"/>
        </w:rPr>
        <w:t>В случае нарушения законодательства Российской Федерации общественными объединениями, не обладающими правами юридического лица, ответственность за данные нарушения несут лица, входящие в состав руководящих органов этих объединений.</w:t>
      </w:r>
    </w:p>
    <w:p w:rsidR="00776EAC" w:rsidRPr="003629F8" w:rsidRDefault="00776EAC" w:rsidP="003629F8">
      <w:pPr>
        <w:spacing w:line="360" w:lineRule="auto"/>
        <w:ind w:firstLine="709"/>
        <w:jc w:val="both"/>
        <w:rPr>
          <w:color w:val="000000"/>
          <w:sz w:val="28"/>
          <w:szCs w:val="28"/>
        </w:rPr>
      </w:pPr>
      <w:r w:rsidRPr="003629F8">
        <w:rPr>
          <w:color w:val="000000"/>
          <w:sz w:val="28"/>
          <w:szCs w:val="28"/>
        </w:rPr>
        <w:t>При совершении общественными объединениями, в том числе не обладающими правами юридического лица, деяний, наказуемых в уголовном порядке, лица, входящие в руководящие органы этих объединений, при доказательстве их вины за организацию указанных деяний могут по решению суда нести ответственность как руководители преступных сообществ. Другие члены и участники таких объединений несут ответственность за те преступные деяния, в подготовке или совершении которых они участвовали</w:t>
      </w:r>
      <w:r w:rsidR="00897DCC" w:rsidRPr="003629F8">
        <w:rPr>
          <w:color w:val="000000"/>
          <w:sz w:val="28"/>
          <w:szCs w:val="28"/>
        </w:rPr>
        <w:t xml:space="preserve"> (</w:t>
      </w:r>
      <w:r w:rsidRPr="003629F8">
        <w:rPr>
          <w:color w:val="000000"/>
          <w:sz w:val="28"/>
          <w:szCs w:val="28"/>
        </w:rPr>
        <w:t>ст.</w:t>
      </w:r>
      <w:r w:rsidR="003629F8">
        <w:rPr>
          <w:color w:val="000000"/>
          <w:sz w:val="28"/>
          <w:szCs w:val="28"/>
        </w:rPr>
        <w:t> </w:t>
      </w:r>
      <w:r w:rsidR="003629F8" w:rsidRPr="003629F8">
        <w:rPr>
          <w:color w:val="000000"/>
          <w:sz w:val="28"/>
          <w:szCs w:val="28"/>
        </w:rPr>
        <w:t>4</w:t>
      </w:r>
      <w:r w:rsidR="00897DCC" w:rsidRPr="003629F8">
        <w:rPr>
          <w:color w:val="000000"/>
          <w:sz w:val="28"/>
          <w:szCs w:val="28"/>
        </w:rPr>
        <w:t>1</w:t>
      </w:r>
      <w:r w:rsidRPr="003629F8">
        <w:rPr>
          <w:color w:val="000000"/>
          <w:sz w:val="28"/>
          <w:szCs w:val="28"/>
        </w:rPr>
        <w:t xml:space="preserve"> ФЗ «Об общественных объединениях»</w:t>
      </w:r>
      <w:r w:rsidR="00897DCC" w:rsidRPr="003629F8">
        <w:rPr>
          <w:color w:val="000000"/>
          <w:sz w:val="28"/>
          <w:szCs w:val="28"/>
        </w:rPr>
        <w:t>).</w:t>
      </w:r>
    </w:p>
    <w:p w:rsidR="00897DCC" w:rsidRPr="003629F8" w:rsidRDefault="00897DCC" w:rsidP="003629F8">
      <w:pPr>
        <w:autoSpaceDE w:val="0"/>
        <w:autoSpaceDN w:val="0"/>
        <w:adjustRightInd w:val="0"/>
        <w:spacing w:line="360" w:lineRule="auto"/>
        <w:ind w:firstLine="709"/>
        <w:jc w:val="both"/>
        <w:rPr>
          <w:color w:val="000000"/>
          <w:sz w:val="28"/>
          <w:szCs w:val="28"/>
        </w:rPr>
      </w:pPr>
      <w:r w:rsidRPr="003629F8">
        <w:rPr>
          <w:color w:val="000000"/>
          <w:sz w:val="28"/>
          <w:szCs w:val="28"/>
        </w:rPr>
        <w:t>Так же статьями 42 и 44 ФЗ «Об общественных объединениях» предусматривает приостановление деятельности общественных объединений, а так же ликвидацию общественного объединения и запрет на его деятельность в случаях нарушения им законодательства Российской Федерации.</w:t>
      </w:r>
    </w:p>
    <w:p w:rsidR="00616653" w:rsidRPr="003629F8" w:rsidRDefault="00616653" w:rsidP="003629F8">
      <w:pPr>
        <w:autoSpaceDE w:val="0"/>
        <w:autoSpaceDN w:val="0"/>
        <w:adjustRightInd w:val="0"/>
        <w:spacing w:line="360" w:lineRule="auto"/>
        <w:ind w:firstLine="709"/>
        <w:jc w:val="both"/>
        <w:rPr>
          <w:color w:val="000000"/>
          <w:sz w:val="28"/>
          <w:szCs w:val="28"/>
        </w:rPr>
      </w:pPr>
      <w:r w:rsidRPr="003629F8">
        <w:rPr>
          <w:color w:val="000000"/>
          <w:sz w:val="28"/>
          <w:szCs w:val="28"/>
        </w:rPr>
        <w:t>В случае нарушения общественным объединением Конституции Российской Федерации, законодательства Российской Федерации и совершения действий, противоречащих уставным целям, федеральный орган государственной регистрации или его соответствующий территориальный орган либо Генеральный прокурор Российской Федерации или подчиненный ему соответствующий прокурор вносит в руководящий орган данного объединения представление об указанных нарушениях и устанавливает срок их устранения.</w:t>
      </w:r>
    </w:p>
    <w:p w:rsidR="00616653" w:rsidRPr="003629F8" w:rsidRDefault="00616653" w:rsidP="003629F8">
      <w:pPr>
        <w:autoSpaceDE w:val="0"/>
        <w:autoSpaceDN w:val="0"/>
        <w:adjustRightInd w:val="0"/>
        <w:spacing w:line="360" w:lineRule="auto"/>
        <w:ind w:firstLine="709"/>
        <w:jc w:val="both"/>
        <w:rPr>
          <w:color w:val="000000"/>
          <w:sz w:val="28"/>
          <w:szCs w:val="28"/>
        </w:rPr>
      </w:pPr>
      <w:r w:rsidRPr="003629F8">
        <w:rPr>
          <w:color w:val="000000"/>
          <w:sz w:val="28"/>
          <w:szCs w:val="28"/>
        </w:rPr>
        <w:t>В случае если в установленный срок эти нарушения не устраняются, орган или должностное лицо, внесшие соответствующее представление, вправе своим решением приостановить деятельность общественного объединения на срок до шести месяцев.</w:t>
      </w:r>
    </w:p>
    <w:p w:rsidR="00616653" w:rsidRPr="003629F8" w:rsidRDefault="00616653" w:rsidP="003629F8">
      <w:pPr>
        <w:autoSpaceDE w:val="0"/>
        <w:autoSpaceDN w:val="0"/>
        <w:adjustRightInd w:val="0"/>
        <w:spacing w:line="360" w:lineRule="auto"/>
        <w:ind w:firstLine="709"/>
        <w:jc w:val="both"/>
        <w:rPr>
          <w:color w:val="000000"/>
          <w:sz w:val="28"/>
          <w:szCs w:val="28"/>
        </w:rPr>
      </w:pPr>
      <w:r w:rsidRPr="003629F8">
        <w:rPr>
          <w:color w:val="000000"/>
          <w:sz w:val="28"/>
          <w:szCs w:val="28"/>
        </w:rPr>
        <w:t>Решение о приостановлении деятельности общественного объединения до рассмотрения судом заявления о его ликвидации либо запрете его деятельности может быть обжаловано в суд.</w:t>
      </w:r>
    </w:p>
    <w:p w:rsidR="00616653" w:rsidRPr="003629F8" w:rsidRDefault="00616653" w:rsidP="003629F8">
      <w:pPr>
        <w:autoSpaceDE w:val="0"/>
        <w:autoSpaceDN w:val="0"/>
        <w:adjustRightInd w:val="0"/>
        <w:spacing w:line="360" w:lineRule="auto"/>
        <w:ind w:firstLine="709"/>
        <w:jc w:val="both"/>
        <w:rPr>
          <w:color w:val="000000"/>
          <w:sz w:val="28"/>
          <w:szCs w:val="28"/>
        </w:rPr>
      </w:pPr>
      <w:r w:rsidRPr="003629F8">
        <w:rPr>
          <w:color w:val="000000"/>
          <w:sz w:val="28"/>
          <w:szCs w:val="28"/>
        </w:rPr>
        <w:t>Деятельность общественного объединения может быть также приостановлена в порядке и по основаниям, предусмотренным Федеральным законом «О противодействии экстремистской деятельности».</w:t>
      </w:r>
    </w:p>
    <w:p w:rsidR="00616653" w:rsidRPr="003629F8" w:rsidRDefault="00616653" w:rsidP="003629F8">
      <w:pPr>
        <w:autoSpaceDE w:val="0"/>
        <w:autoSpaceDN w:val="0"/>
        <w:adjustRightInd w:val="0"/>
        <w:spacing w:line="360" w:lineRule="auto"/>
        <w:ind w:firstLine="709"/>
        <w:jc w:val="both"/>
        <w:rPr>
          <w:color w:val="000000"/>
          <w:sz w:val="28"/>
          <w:szCs w:val="28"/>
        </w:rPr>
      </w:pPr>
      <w:r w:rsidRPr="003629F8">
        <w:rPr>
          <w:color w:val="000000"/>
          <w:sz w:val="28"/>
          <w:szCs w:val="28"/>
        </w:rPr>
        <w:t>Порядок приостановления деятельности общественных объединений в случае введения чрезвычайного положения на территории Российской Федерации определяется федеральным конституционным законом</w:t>
      </w:r>
      <w:r w:rsidR="00F62256" w:rsidRPr="003629F8">
        <w:rPr>
          <w:color w:val="000000"/>
          <w:sz w:val="28"/>
          <w:szCs w:val="28"/>
        </w:rPr>
        <w:t xml:space="preserve"> (ст.</w:t>
      </w:r>
      <w:r w:rsidR="003629F8">
        <w:rPr>
          <w:color w:val="000000"/>
          <w:sz w:val="28"/>
          <w:szCs w:val="28"/>
        </w:rPr>
        <w:t> </w:t>
      </w:r>
      <w:r w:rsidR="003629F8" w:rsidRPr="003629F8">
        <w:rPr>
          <w:color w:val="000000"/>
          <w:sz w:val="28"/>
          <w:szCs w:val="28"/>
        </w:rPr>
        <w:t>4</w:t>
      </w:r>
      <w:r w:rsidR="00F62256" w:rsidRPr="003629F8">
        <w:rPr>
          <w:color w:val="000000"/>
          <w:sz w:val="28"/>
          <w:szCs w:val="28"/>
        </w:rPr>
        <w:t>2 ФЗ «Об общественных объединениях»)</w:t>
      </w:r>
      <w:r w:rsidRPr="003629F8">
        <w:rPr>
          <w:color w:val="000000"/>
          <w:sz w:val="28"/>
          <w:szCs w:val="28"/>
        </w:rPr>
        <w:t>.</w:t>
      </w:r>
    </w:p>
    <w:p w:rsidR="003629F8" w:rsidRDefault="00F62256" w:rsidP="003629F8">
      <w:pPr>
        <w:autoSpaceDE w:val="0"/>
        <w:autoSpaceDN w:val="0"/>
        <w:adjustRightInd w:val="0"/>
        <w:spacing w:line="360" w:lineRule="auto"/>
        <w:ind w:firstLine="709"/>
        <w:jc w:val="both"/>
        <w:rPr>
          <w:color w:val="000000"/>
          <w:sz w:val="28"/>
          <w:szCs w:val="28"/>
        </w:rPr>
      </w:pPr>
      <w:r w:rsidRPr="003629F8">
        <w:rPr>
          <w:color w:val="000000"/>
          <w:sz w:val="28"/>
          <w:szCs w:val="28"/>
        </w:rPr>
        <w:t>Основаниями ликвидации общественного объединения или запрета его деятельности являются:</w:t>
      </w:r>
    </w:p>
    <w:p w:rsidR="003629F8" w:rsidRDefault="00F62256" w:rsidP="003629F8">
      <w:pPr>
        <w:numPr>
          <w:ilvl w:val="0"/>
          <w:numId w:val="9"/>
        </w:numPr>
        <w:tabs>
          <w:tab w:val="clear" w:pos="1260"/>
          <w:tab w:val="num" w:pos="900"/>
        </w:tabs>
        <w:autoSpaceDE w:val="0"/>
        <w:autoSpaceDN w:val="0"/>
        <w:adjustRightInd w:val="0"/>
        <w:spacing w:line="360" w:lineRule="auto"/>
        <w:ind w:left="0" w:firstLine="709"/>
        <w:jc w:val="both"/>
        <w:rPr>
          <w:color w:val="000000"/>
          <w:sz w:val="28"/>
          <w:szCs w:val="28"/>
        </w:rPr>
      </w:pPr>
      <w:r w:rsidRPr="003629F8">
        <w:rPr>
          <w:color w:val="000000"/>
          <w:sz w:val="28"/>
          <w:szCs w:val="28"/>
        </w:rPr>
        <w:t>нарушение общественным объединением прав и свобод человека и гражданина;</w:t>
      </w:r>
    </w:p>
    <w:p w:rsidR="003629F8" w:rsidRDefault="00F62256" w:rsidP="003629F8">
      <w:pPr>
        <w:numPr>
          <w:ilvl w:val="0"/>
          <w:numId w:val="9"/>
        </w:numPr>
        <w:tabs>
          <w:tab w:val="clear" w:pos="1260"/>
          <w:tab w:val="num" w:pos="900"/>
        </w:tabs>
        <w:autoSpaceDE w:val="0"/>
        <w:autoSpaceDN w:val="0"/>
        <w:adjustRightInd w:val="0"/>
        <w:spacing w:line="360" w:lineRule="auto"/>
        <w:ind w:left="0" w:firstLine="709"/>
        <w:jc w:val="both"/>
        <w:rPr>
          <w:color w:val="000000"/>
          <w:sz w:val="28"/>
          <w:szCs w:val="28"/>
        </w:rPr>
      </w:pPr>
      <w:r w:rsidRPr="003629F8">
        <w:rPr>
          <w:color w:val="000000"/>
          <w:sz w:val="28"/>
          <w:szCs w:val="28"/>
        </w:rPr>
        <w:t>неоднократные или грубые нарушения общественным объединением Конституции Российской Федерации, федеральных конституционных законов, федеральных законов или иных нормативных правовых актов либо систематическое осуществление общественным объединением деятельности, противоречащей его уставным целям;</w:t>
      </w:r>
    </w:p>
    <w:p w:rsidR="00F62256" w:rsidRPr="003629F8" w:rsidRDefault="004A3023" w:rsidP="003629F8">
      <w:pPr>
        <w:numPr>
          <w:ilvl w:val="0"/>
          <w:numId w:val="9"/>
        </w:numPr>
        <w:tabs>
          <w:tab w:val="clear" w:pos="1260"/>
          <w:tab w:val="num" w:pos="900"/>
        </w:tabs>
        <w:autoSpaceDE w:val="0"/>
        <w:autoSpaceDN w:val="0"/>
        <w:adjustRightInd w:val="0"/>
        <w:spacing w:line="360" w:lineRule="auto"/>
        <w:ind w:left="0" w:firstLine="709"/>
        <w:jc w:val="both"/>
        <w:rPr>
          <w:color w:val="000000"/>
          <w:sz w:val="28"/>
          <w:szCs w:val="28"/>
        </w:rPr>
      </w:pPr>
      <w:r w:rsidRPr="003629F8">
        <w:rPr>
          <w:color w:val="000000"/>
          <w:sz w:val="28"/>
          <w:szCs w:val="28"/>
        </w:rPr>
        <w:t>неустранения</w:t>
      </w:r>
      <w:r w:rsidR="00F62256" w:rsidRPr="003629F8">
        <w:rPr>
          <w:color w:val="000000"/>
          <w:sz w:val="28"/>
          <w:szCs w:val="28"/>
        </w:rPr>
        <w:t xml:space="preserve"> в срок, установленный федеральным органом государственной регистрации или его территориальным органом, нарушений, послуживших основанием для приостановления деятельности общественного объединения.</w:t>
      </w:r>
    </w:p>
    <w:p w:rsidR="00F62256" w:rsidRPr="003629F8" w:rsidRDefault="00F62256" w:rsidP="003629F8">
      <w:pPr>
        <w:autoSpaceDE w:val="0"/>
        <w:autoSpaceDN w:val="0"/>
        <w:adjustRightInd w:val="0"/>
        <w:spacing w:line="360" w:lineRule="auto"/>
        <w:ind w:firstLine="709"/>
        <w:jc w:val="both"/>
        <w:rPr>
          <w:color w:val="000000"/>
          <w:sz w:val="28"/>
          <w:szCs w:val="28"/>
        </w:rPr>
      </w:pPr>
      <w:r w:rsidRPr="003629F8">
        <w:rPr>
          <w:color w:val="000000"/>
          <w:sz w:val="28"/>
          <w:szCs w:val="28"/>
        </w:rPr>
        <w:t xml:space="preserve">Структурные подразделения </w:t>
      </w:r>
      <w:r w:rsidR="003629F8">
        <w:rPr>
          <w:color w:val="000000"/>
          <w:sz w:val="28"/>
          <w:szCs w:val="28"/>
        </w:rPr>
        <w:t>–</w:t>
      </w:r>
      <w:r w:rsidR="003629F8" w:rsidRPr="003629F8">
        <w:rPr>
          <w:color w:val="000000"/>
          <w:sz w:val="28"/>
          <w:szCs w:val="28"/>
        </w:rPr>
        <w:t xml:space="preserve"> </w:t>
      </w:r>
      <w:r w:rsidRPr="003629F8">
        <w:rPr>
          <w:color w:val="000000"/>
          <w:sz w:val="28"/>
          <w:szCs w:val="28"/>
        </w:rPr>
        <w:t>организации, отделения общественного объединения ликвидируются в случае ликвидации соответствующего общественного объединения.</w:t>
      </w:r>
    </w:p>
    <w:p w:rsidR="00F62256" w:rsidRPr="003629F8" w:rsidRDefault="00F62256" w:rsidP="003629F8">
      <w:pPr>
        <w:autoSpaceDE w:val="0"/>
        <w:autoSpaceDN w:val="0"/>
        <w:adjustRightInd w:val="0"/>
        <w:spacing w:line="360" w:lineRule="auto"/>
        <w:ind w:firstLine="709"/>
        <w:jc w:val="both"/>
        <w:rPr>
          <w:color w:val="000000"/>
          <w:sz w:val="28"/>
          <w:szCs w:val="28"/>
        </w:rPr>
      </w:pPr>
      <w:r w:rsidRPr="003629F8">
        <w:rPr>
          <w:color w:val="000000"/>
          <w:sz w:val="28"/>
          <w:szCs w:val="28"/>
        </w:rPr>
        <w:t>Ликвидация общественного объединения по решению суда означает запрет на его деятельность независимо от факта его государственной регистрации.</w:t>
      </w:r>
    </w:p>
    <w:p w:rsidR="00F62256" w:rsidRPr="003629F8" w:rsidRDefault="00F62256" w:rsidP="003629F8">
      <w:pPr>
        <w:autoSpaceDE w:val="0"/>
        <w:autoSpaceDN w:val="0"/>
        <w:adjustRightInd w:val="0"/>
        <w:spacing w:line="360" w:lineRule="auto"/>
        <w:ind w:firstLine="709"/>
        <w:jc w:val="both"/>
        <w:rPr>
          <w:color w:val="000000"/>
          <w:sz w:val="28"/>
          <w:szCs w:val="28"/>
        </w:rPr>
      </w:pPr>
      <w:r w:rsidRPr="003629F8">
        <w:rPr>
          <w:color w:val="000000"/>
          <w:sz w:val="28"/>
          <w:szCs w:val="28"/>
        </w:rPr>
        <w:t>Порядок и основания ликвидации общественного объединения, являющегося юридическим лицом, по решению суда применяются также в отношении запрета деятельности общественного объединения, не являющегося юридическим лицом.</w:t>
      </w:r>
    </w:p>
    <w:p w:rsidR="00F62256" w:rsidRPr="003629F8" w:rsidRDefault="00F62256" w:rsidP="003629F8">
      <w:pPr>
        <w:autoSpaceDE w:val="0"/>
        <w:autoSpaceDN w:val="0"/>
        <w:adjustRightInd w:val="0"/>
        <w:spacing w:line="360" w:lineRule="auto"/>
        <w:ind w:firstLine="709"/>
        <w:jc w:val="both"/>
        <w:rPr>
          <w:color w:val="000000"/>
          <w:sz w:val="28"/>
          <w:szCs w:val="28"/>
        </w:rPr>
      </w:pPr>
      <w:r w:rsidRPr="003629F8">
        <w:rPr>
          <w:color w:val="000000"/>
          <w:sz w:val="28"/>
          <w:szCs w:val="28"/>
        </w:rPr>
        <w:t>Общественное объединение может быть ликвидировано, а деятельность общественного объединения, не являющегося юридическим лицом, может быть запрещена также в порядке и по основаниям, преду</w:t>
      </w:r>
      <w:r w:rsidR="00DA1FE3" w:rsidRPr="003629F8">
        <w:rPr>
          <w:color w:val="000000"/>
          <w:sz w:val="28"/>
          <w:szCs w:val="28"/>
        </w:rPr>
        <w:t>смотренным Федеральным законом «</w:t>
      </w:r>
      <w:r w:rsidRPr="003629F8">
        <w:rPr>
          <w:color w:val="000000"/>
          <w:sz w:val="28"/>
          <w:szCs w:val="28"/>
        </w:rPr>
        <w:t>О противодейст</w:t>
      </w:r>
      <w:r w:rsidR="00DA1FE3" w:rsidRPr="003629F8">
        <w:rPr>
          <w:color w:val="000000"/>
          <w:sz w:val="28"/>
          <w:szCs w:val="28"/>
        </w:rPr>
        <w:t>вии экстремистской деятельности»</w:t>
      </w:r>
      <w:r w:rsidRPr="003629F8">
        <w:rPr>
          <w:color w:val="000000"/>
          <w:sz w:val="28"/>
          <w:szCs w:val="28"/>
        </w:rPr>
        <w:t>.</w:t>
      </w:r>
    </w:p>
    <w:p w:rsidR="00A0435D" w:rsidRPr="003629F8" w:rsidRDefault="004A3023" w:rsidP="003629F8">
      <w:pPr>
        <w:autoSpaceDE w:val="0"/>
        <w:autoSpaceDN w:val="0"/>
        <w:adjustRightInd w:val="0"/>
        <w:spacing w:line="360" w:lineRule="auto"/>
        <w:ind w:firstLine="709"/>
        <w:jc w:val="both"/>
        <w:rPr>
          <w:color w:val="000000"/>
          <w:sz w:val="28"/>
          <w:szCs w:val="28"/>
        </w:rPr>
      </w:pPr>
      <w:r w:rsidRPr="003629F8">
        <w:rPr>
          <w:color w:val="000000"/>
          <w:sz w:val="28"/>
          <w:szCs w:val="28"/>
        </w:rPr>
        <w:t xml:space="preserve">В данном вопросе мы рассмотрели права и обязанности общественных объединений, которые закреплены в Федеральном законе Российской Федерации «Об общественных объединениях». Так же </w:t>
      </w:r>
      <w:r w:rsidR="00CC1624" w:rsidRPr="003629F8">
        <w:rPr>
          <w:color w:val="000000"/>
          <w:sz w:val="28"/>
          <w:szCs w:val="28"/>
        </w:rPr>
        <w:t xml:space="preserve">мы </w:t>
      </w:r>
      <w:r w:rsidRPr="003629F8">
        <w:rPr>
          <w:color w:val="000000"/>
          <w:sz w:val="28"/>
          <w:szCs w:val="28"/>
        </w:rPr>
        <w:t>рассмотрели вопрос о приостановлении деятельности общественных объединений, и ликвидации общественных объединений, и запрет на его деятельность в случаях нарушения ими законодательства Российской Федерации.</w:t>
      </w:r>
    </w:p>
    <w:p w:rsidR="00CB5B74" w:rsidRDefault="00CB5B74" w:rsidP="003629F8">
      <w:pPr>
        <w:autoSpaceDE w:val="0"/>
        <w:autoSpaceDN w:val="0"/>
        <w:adjustRightInd w:val="0"/>
        <w:spacing w:line="360" w:lineRule="auto"/>
        <w:ind w:firstLine="709"/>
        <w:jc w:val="both"/>
        <w:rPr>
          <w:color w:val="000000"/>
          <w:sz w:val="28"/>
          <w:szCs w:val="28"/>
        </w:rPr>
      </w:pPr>
    </w:p>
    <w:p w:rsidR="00CB5B74" w:rsidRDefault="00CB5B74" w:rsidP="003629F8">
      <w:pPr>
        <w:autoSpaceDE w:val="0"/>
        <w:autoSpaceDN w:val="0"/>
        <w:adjustRightInd w:val="0"/>
        <w:spacing w:line="360" w:lineRule="auto"/>
        <w:ind w:firstLine="709"/>
        <w:jc w:val="both"/>
        <w:rPr>
          <w:color w:val="000000"/>
          <w:sz w:val="28"/>
          <w:szCs w:val="28"/>
        </w:rPr>
      </w:pPr>
    </w:p>
    <w:p w:rsidR="00677730" w:rsidRPr="003629F8" w:rsidRDefault="00CB5B74" w:rsidP="003629F8">
      <w:pPr>
        <w:autoSpaceDE w:val="0"/>
        <w:autoSpaceDN w:val="0"/>
        <w:adjustRightInd w:val="0"/>
        <w:spacing w:line="360" w:lineRule="auto"/>
        <w:ind w:firstLine="709"/>
        <w:jc w:val="both"/>
        <w:rPr>
          <w:b/>
          <w:color w:val="000000"/>
          <w:sz w:val="28"/>
          <w:szCs w:val="28"/>
        </w:rPr>
      </w:pPr>
      <w:r>
        <w:rPr>
          <w:b/>
          <w:color w:val="000000"/>
          <w:sz w:val="28"/>
          <w:szCs w:val="28"/>
        </w:rPr>
        <w:br w:type="page"/>
        <w:t>Заключение</w:t>
      </w:r>
    </w:p>
    <w:p w:rsidR="00677730" w:rsidRPr="00CB5B74" w:rsidRDefault="00677730" w:rsidP="003629F8">
      <w:pPr>
        <w:autoSpaceDE w:val="0"/>
        <w:autoSpaceDN w:val="0"/>
        <w:adjustRightInd w:val="0"/>
        <w:spacing w:line="360" w:lineRule="auto"/>
        <w:ind w:firstLine="709"/>
        <w:jc w:val="both"/>
        <w:rPr>
          <w:color w:val="000000"/>
          <w:sz w:val="28"/>
          <w:szCs w:val="28"/>
        </w:rPr>
      </w:pPr>
    </w:p>
    <w:p w:rsidR="00677730" w:rsidRPr="003629F8" w:rsidRDefault="00677730" w:rsidP="003629F8">
      <w:pPr>
        <w:autoSpaceDE w:val="0"/>
        <w:autoSpaceDN w:val="0"/>
        <w:adjustRightInd w:val="0"/>
        <w:spacing w:line="360" w:lineRule="auto"/>
        <w:ind w:firstLine="709"/>
        <w:jc w:val="both"/>
        <w:rPr>
          <w:color w:val="000000"/>
          <w:sz w:val="28"/>
          <w:szCs w:val="28"/>
        </w:rPr>
      </w:pPr>
      <w:r w:rsidRPr="003629F8">
        <w:rPr>
          <w:color w:val="000000"/>
          <w:sz w:val="28"/>
          <w:szCs w:val="28"/>
        </w:rPr>
        <w:t>В соответствии с поставленными задачами мы можем подвести итог выполненной курсовой работе.</w:t>
      </w:r>
    </w:p>
    <w:p w:rsidR="00677730" w:rsidRPr="003629F8" w:rsidRDefault="00677730" w:rsidP="003629F8">
      <w:pPr>
        <w:spacing w:line="360" w:lineRule="auto"/>
        <w:ind w:firstLine="709"/>
        <w:jc w:val="both"/>
        <w:rPr>
          <w:color w:val="000000"/>
          <w:sz w:val="28"/>
          <w:szCs w:val="28"/>
        </w:rPr>
      </w:pPr>
      <w:r w:rsidRPr="003629F8">
        <w:rPr>
          <w:color w:val="000000"/>
          <w:sz w:val="28"/>
          <w:szCs w:val="28"/>
        </w:rPr>
        <w:t>В первом вопросе мы рассмотрели историю развития общественных объединений и</w:t>
      </w:r>
      <w:r w:rsidR="003629F8">
        <w:rPr>
          <w:color w:val="000000"/>
          <w:sz w:val="28"/>
          <w:szCs w:val="28"/>
        </w:rPr>
        <w:t xml:space="preserve"> </w:t>
      </w:r>
      <w:r w:rsidRPr="003629F8">
        <w:rPr>
          <w:color w:val="000000"/>
          <w:sz w:val="28"/>
          <w:szCs w:val="28"/>
        </w:rPr>
        <w:t>конституционно-правовой статус общественных объединений в Российской Федерации.</w:t>
      </w:r>
    </w:p>
    <w:p w:rsidR="00677730" w:rsidRPr="003629F8" w:rsidRDefault="00677730" w:rsidP="003629F8">
      <w:pPr>
        <w:autoSpaceDE w:val="0"/>
        <w:autoSpaceDN w:val="0"/>
        <w:adjustRightInd w:val="0"/>
        <w:spacing w:line="360" w:lineRule="auto"/>
        <w:ind w:firstLine="709"/>
        <w:jc w:val="both"/>
        <w:rPr>
          <w:color w:val="000000"/>
          <w:sz w:val="28"/>
          <w:szCs w:val="28"/>
        </w:rPr>
      </w:pPr>
      <w:r w:rsidRPr="003629F8">
        <w:rPr>
          <w:color w:val="000000"/>
          <w:sz w:val="28"/>
          <w:szCs w:val="28"/>
        </w:rPr>
        <w:t>Конституция Российской Федерации, основываясь на нормах международного права, гласит: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r w:rsidR="003629F8">
        <w:rPr>
          <w:color w:val="000000"/>
          <w:sz w:val="28"/>
          <w:szCs w:val="28"/>
        </w:rPr>
        <w:t xml:space="preserve"> </w:t>
      </w:r>
      <w:r w:rsidRPr="003629F8">
        <w:rPr>
          <w:color w:val="000000"/>
          <w:sz w:val="28"/>
          <w:szCs w:val="28"/>
        </w:rPr>
        <w:t>Никто не может быть принужден к вступлению в какое-либо объединение или пребыванию в нем» (</w:t>
      </w:r>
      <w:r w:rsidR="003629F8" w:rsidRPr="003629F8">
        <w:rPr>
          <w:color w:val="000000"/>
          <w:sz w:val="28"/>
          <w:szCs w:val="28"/>
        </w:rPr>
        <w:t>ст.</w:t>
      </w:r>
      <w:r w:rsidR="003629F8">
        <w:rPr>
          <w:color w:val="000000"/>
          <w:sz w:val="28"/>
          <w:szCs w:val="28"/>
        </w:rPr>
        <w:t> </w:t>
      </w:r>
      <w:r w:rsidR="003629F8" w:rsidRPr="003629F8">
        <w:rPr>
          <w:color w:val="000000"/>
          <w:sz w:val="28"/>
          <w:szCs w:val="28"/>
        </w:rPr>
        <w:t>3</w:t>
      </w:r>
      <w:r w:rsidRPr="003629F8">
        <w:rPr>
          <w:color w:val="000000"/>
          <w:sz w:val="28"/>
          <w:szCs w:val="28"/>
        </w:rPr>
        <w:t>0 Конституции РФ).</w:t>
      </w:r>
    </w:p>
    <w:p w:rsidR="00CC1624" w:rsidRPr="003629F8" w:rsidRDefault="00CC1624" w:rsidP="003629F8">
      <w:pPr>
        <w:spacing w:line="360" w:lineRule="auto"/>
        <w:ind w:firstLine="709"/>
        <w:jc w:val="both"/>
        <w:rPr>
          <w:color w:val="000000"/>
          <w:sz w:val="28"/>
          <w:szCs w:val="28"/>
        </w:rPr>
      </w:pPr>
      <w:r w:rsidRPr="003629F8">
        <w:rPr>
          <w:color w:val="000000"/>
          <w:sz w:val="28"/>
          <w:szCs w:val="28"/>
        </w:rPr>
        <w:t>Законодательство установило идеологическое многообразие. Под идеологией обычно понимается система политических, правовых, нравственных, религиозных, эстетических и философских взглядов на социальную действительность, взаимоотношения личности, общества и государства, на перспективы общественного развития.</w:t>
      </w:r>
    </w:p>
    <w:p w:rsidR="00CC1624" w:rsidRPr="003629F8" w:rsidRDefault="00CC1624" w:rsidP="003629F8">
      <w:pPr>
        <w:spacing w:line="360" w:lineRule="auto"/>
        <w:ind w:firstLine="709"/>
        <w:jc w:val="both"/>
        <w:rPr>
          <w:color w:val="000000"/>
          <w:sz w:val="28"/>
          <w:szCs w:val="28"/>
        </w:rPr>
      </w:pPr>
      <w:r w:rsidRPr="003629F8">
        <w:rPr>
          <w:color w:val="000000"/>
          <w:sz w:val="28"/>
          <w:szCs w:val="28"/>
        </w:rPr>
        <w:t>Конституционное признание идеологического многообразия означает право граждан и их объединений свободно иметь собственную систему взглядов, придерживаться различных идеологических концепций, разрабатывать политические теории и делать их общественным достоянием, не опасаясь преследования со стороны государства.</w:t>
      </w:r>
    </w:p>
    <w:p w:rsidR="00CC1624" w:rsidRPr="003629F8" w:rsidRDefault="00CC1624" w:rsidP="003629F8">
      <w:pPr>
        <w:autoSpaceDE w:val="0"/>
        <w:autoSpaceDN w:val="0"/>
        <w:adjustRightInd w:val="0"/>
        <w:spacing w:line="360" w:lineRule="auto"/>
        <w:ind w:firstLine="709"/>
        <w:jc w:val="both"/>
        <w:rPr>
          <w:color w:val="000000"/>
          <w:sz w:val="28"/>
          <w:szCs w:val="28"/>
        </w:rPr>
      </w:pPr>
      <w:r w:rsidRPr="003629F8">
        <w:rPr>
          <w:color w:val="000000"/>
          <w:sz w:val="28"/>
          <w:szCs w:val="28"/>
        </w:rPr>
        <w:t>Законодательство выделяет организационно-правовые формы общественных объединений, к ним относятся:</w:t>
      </w:r>
    </w:p>
    <w:p w:rsidR="00CC1624" w:rsidRPr="003629F8" w:rsidRDefault="00CC1624" w:rsidP="003629F8">
      <w:pPr>
        <w:numPr>
          <w:ilvl w:val="0"/>
          <w:numId w:val="4"/>
        </w:numPr>
        <w:autoSpaceDE w:val="0"/>
        <w:autoSpaceDN w:val="0"/>
        <w:adjustRightInd w:val="0"/>
        <w:spacing w:line="360" w:lineRule="auto"/>
        <w:ind w:left="0" w:firstLine="709"/>
        <w:jc w:val="both"/>
        <w:rPr>
          <w:color w:val="000000"/>
          <w:sz w:val="28"/>
          <w:szCs w:val="28"/>
        </w:rPr>
      </w:pPr>
      <w:r w:rsidRPr="003629F8">
        <w:rPr>
          <w:color w:val="000000"/>
          <w:sz w:val="28"/>
          <w:szCs w:val="28"/>
        </w:rPr>
        <w:t>общественная организация;</w:t>
      </w:r>
    </w:p>
    <w:p w:rsidR="00CC1624" w:rsidRPr="003629F8" w:rsidRDefault="00CC1624" w:rsidP="003629F8">
      <w:pPr>
        <w:numPr>
          <w:ilvl w:val="0"/>
          <w:numId w:val="4"/>
        </w:numPr>
        <w:autoSpaceDE w:val="0"/>
        <w:autoSpaceDN w:val="0"/>
        <w:adjustRightInd w:val="0"/>
        <w:spacing w:line="360" w:lineRule="auto"/>
        <w:ind w:left="0" w:firstLine="709"/>
        <w:jc w:val="both"/>
        <w:rPr>
          <w:color w:val="000000"/>
          <w:sz w:val="28"/>
          <w:szCs w:val="28"/>
        </w:rPr>
      </w:pPr>
      <w:r w:rsidRPr="003629F8">
        <w:rPr>
          <w:color w:val="000000"/>
          <w:sz w:val="28"/>
          <w:szCs w:val="28"/>
        </w:rPr>
        <w:t>общественное движение;</w:t>
      </w:r>
    </w:p>
    <w:p w:rsidR="00CC1624" w:rsidRPr="003629F8" w:rsidRDefault="00CC1624" w:rsidP="003629F8">
      <w:pPr>
        <w:numPr>
          <w:ilvl w:val="0"/>
          <w:numId w:val="4"/>
        </w:numPr>
        <w:autoSpaceDE w:val="0"/>
        <w:autoSpaceDN w:val="0"/>
        <w:adjustRightInd w:val="0"/>
        <w:spacing w:line="360" w:lineRule="auto"/>
        <w:ind w:left="0" w:firstLine="709"/>
        <w:jc w:val="both"/>
        <w:rPr>
          <w:color w:val="000000"/>
          <w:sz w:val="28"/>
          <w:szCs w:val="28"/>
        </w:rPr>
      </w:pPr>
      <w:r w:rsidRPr="003629F8">
        <w:rPr>
          <w:color w:val="000000"/>
          <w:sz w:val="28"/>
          <w:szCs w:val="28"/>
        </w:rPr>
        <w:t>общественный фонд;</w:t>
      </w:r>
    </w:p>
    <w:p w:rsidR="00CC1624" w:rsidRPr="003629F8" w:rsidRDefault="00CC1624" w:rsidP="003629F8">
      <w:pPr>
        <w:numPr>
          <w:ilvl w:val="0"/>
          <w:numId w:val="4"/>
        </w:numPr>
        <w:autoSpaceDE w:val="0"/>
        <w:autoSpaceDN w:val="0"/>
        <w:adjustRightInd w:val="0"/>
        <w:spacing w:line="360" w:lineRule="auto"/>
        <w:ind w:left="0" w:firstLine="709"/>
        <w:jc w:val="both"/>
        <w:rPr>
          <w:color w:val="000000"/>
          <w:sz w:val="28"/>
          <w:szCs w:val="28"/>
        </w:rPr>
      </w:pPr>
      <w:r w:rsidRPr="003629F8">
        <w:rPr>
          <w:color w:val="000000"/>
          <w:sz w:val="28"/>
          <w:szCs w:val="28"/>
        </w:rPr>
        <w:t>общественное учреждение;</w:t>
      </w:r>
    </w:p>
    <w:p w:rsidR="00CC1624" w:rsidRPr="003629F8" w:rsidRDefault="00CC1624" w:rsidP="003629F8">
      <w:pPr>
        <w:numPr>
          <w:ilvl w:val="0"/>
          <w:numId w:val="4"/>
        </w:numPr>
        <w:autoSpaceDE w:val="0"/>
        <w:autoSpaceDN w:val="0"/>
        <w:adjustRightInd w:val="0"/>
        <w:spacing w:line="360" w:lineRule="auto"/>
        <w:ind w:left="0" w:firstLine="709"/>
        <w:jc w:val="both"/>
        <w:rPr>
          <w:color w:val="000000"/>
          <w:sz w:val="28"/>
          <w:szCs w:val="28"/>
        </w:rPr>
      </w:pPr>
      <w:r w:rsidRPr="003629F8">
        <w:rPr>
          <w:color w:val="000000"/>
          <w:sz w:val="28"/>
          <w:szCs w:val="28"/>
        </w:rPr>
        <w:t>орган общественной самодеятельности;</w:t>
      </w:r>
    </w:p>
    <w:p w:rsidR="00CC1624" w:rsidRPr="003629F8" w:rsidRDefault="00CC1624" w:rsidP="003629F8">
      <w:pPr>
        <w:numPr>
          <w:ilvl w:val="0"/>
          <w:numId w:val="4"/>
        </w:numPr>
        <w:autoSpaceDE w:val="0"/>
        <w:autoSpaceDN w:val="0"/>
        <w:adjustRightInd w:val="0"/>
        <w:spacing w:line="360" w:lineRule="auto"/>
        <w:ind w:left="0" w:firstLine="709"/>
        <w:jc w:val="both"/>
        <w:rPr>
          <w:color w:val="000000"/>
          <w:sz w:val="28"/>
          <w:szCs w:val="28"/>
        </w:rPr>
      </w:pPr>
      <w:r w:rsidRPr="003629F8">
        <w:rPr>
          <w:color w:val="000000"/>
          <w:sz w:val="28"/>
          <w:szCs w:val="28"/>
        </w:rPr>
        <w:t>политическая партия.</w:t>
      </w:r>
    </w:p>
    <w:p w:rsidR="00CC1624" w:rsidRPr="003629F8" w:rsidRDefault="001A2CA0" w:rsidP="003629F8">
      <w:pPr>
        <w:autoSpaceDE w:val="0"/>
        <w:autoSpaceDN w:val="0"/>
        <w:adjustRightInd w:val="0"/>
        <w:spacing w:line="360" w:lineRule="auto"/>
        <w:ind w:firstLine="709"/>
        <w:jc w:val="both"/>
        <w:rPr>
          <w:color w:val="000000"/>
          <w:sz w:val="28"/>
          <w:szCs w:val="28"/>
        </w:rPr>
      </w:pPr>
      <w:r w:rsidRPr="003629F8">
        <w:rPr>
          <w:color w:val="000000"/>
          <w:sz w:val="28"/>
          <w:szCs w:val="28"/>
        </w:rPr>
        <w:t>В вопросе о правах, обязанностях и ответственности общ</w:t>
      </w:r>
      <w:r w:rsidR="00CC1624" w:rsidRPr="003629F8">
        <w:rPr>
          <w:color w:val="000000"/>
          <w:sz w:val="28"/>
          <w:szCs w:val="28"/>
        </w:rPr>
        <w:t xml:space="preserve">ественных объединений, которые закреплены в Федеральном законе Российской Федерации «Об </w:t>
      </w:r>
      <w:r w:rsidRPr="003629F8">
        <w:rPr>
          <w:color w:val="000000"/>
          <w:sz w:val="28"/>
          <w:szCs w:val="28"/>
        </w:rPr>
        <w:t xml:space="preserve">общественных объединениях» </w:t>
      </w:r>
      <w:r w:rsidR="00CC1624" w:rsidRPr="003629F8">
        <w:rPr>
          <w:color w:val="000000"/>
          <w:sz w:val="28"/>
          <w:szCs w:val="28"/>
        </w:rPr>
        <w:t>же мы рассмотрели приостановлени</w:t>
      </w:r>
      <w:r w:rsidRPr="003629F8">
        <w:rPr>
          <w:color w:val="000000"/>
          <w:sz w:val="28"/>
          <w:szCs w:val="28"/>
        </w:rPr>
        <w:t>е</w:t>
      </w:r>
      <w:r w:rsidR="00CC1624" w:rsidRPr="003629F8">
        <w:rPr>
          <w:color w:val="000000"/>
          <w:sz w:val="28"/>
          <w:szCs w:val="28"/>
        </w:rPr>
        <w:t xml:space="preserve"> деятельн</w:t>
      </w:r>
      <w:r w:rsidRPr="003629F8">
        <w:rPr>
          <w:color w:val="000000"/>
          <w:sz w:val="28"/>
          <w:szCs w:val="28"/>
        </w:rPr>
        <w:t>ости общественных объединений, ликвидацию</w:t>
      </w:r>
      <w:r w:rsidR="00CC1624" w:rsidRPr="003629F8">
        <w:rPr>
          <w:color w:val="000000"/>
          <w:sz w:val="28"/>
          <w:szCs w:val="28"/>
        </w:rPr>
        <w:t xml:space="preserve"> общественных объединений,</w:t>
      </w:r>
      <w:r w:rsidRPr="003629F8">
        <w:rPr>
          <w:color w:val="000000"/>
          <w:sz w:val="28"/>
          <w:szCs w:val="28"/>
        </w:rPr>
        <w:t xml:space="preserve"> а так же запрет на их</w:t>
      </w:r>
      <w:r w:rsidR="00CC1624" w:rsidRPr="003629F8">
        <w:rPr>
          <w:color w:val="000000"/>
          <w:sz w:val="28"/>
          <w:szCs w:val="28"/>
        </w:rPr>
        <w:t xml:space="preserve"> деятельность в случаях нарушения ими законодательства Российской Федерации.</w:t>
      </w:r>
    </w:p>
    <w:p w:rsidR="00CB5B74" w:rsidRDefault="00CB5B74" w:rsidP="003629F8">
      <w:pPr>
        <w:autoSpaceDE w:val="0"/>
        <w:autoSpaceDN w:val="0"/>
        <w:adjustRightInd w:val="0"/>
        <w:spacing w:line="360" w:lineRule="auto"/>
        <w:ind w:firstLine="709"/>
        <w:jc w:val="both"/>
        <w:rPr>
          <w:color w:val="000000"/>
          <w:sz w:val="28"/>
          <w:szCs w:val="28"/>
        </w:rPr>
      </w:pPr>
    </w:p>
    <w:p w:rsidR="00CB5B74" w:rsidRDefault="00CB5B74" w:rsidP="003629F8">
      <w:pPr>
        <w:autoSpaceDE w:val="0"/>
        <w:autoSpaceDN w:val="0"/>
        <w:adjustRightInd w:val="0"/>
        <w:spacing w:line="360" w:lineRule="auto"/>
        <w:ind w:firstLine="709"/>
        <w:jc w:val="both"/>
        <w:rPr>
          <w:color w:val="000000"/>
          <w:sz w:val="28"/>
          <w:szCs w:val="28"/>
        </w:rPr>
      </w:pPr>
    </w:p>
    <w:p w:rsidR="00E87863" w:rsidRPr="003629F8" w:rsidRDefault="003B1CAE" w:rsidP="003629F8">
      <w:pPr>
        <w:autoSpaceDE w:val="0"/>
        <w:autoSpaceDN w:val="0"/>
        <w:adjustRightInd w:val="0"/>
        <w:spacing w:line="360" w:lineRule="auto"/>
        <w:ind w:firstLine="709"/>
        <w:jc w:val="both"/>
        <w:rPr>
          <w:color w:val="000000"/>
          <w:sz w:val="28"/>
          <w:szCs w:val="28"/>
        </w:rPr>
      </w:pPr>
      <w:r w:rsidRPr="003629F8">
        <w:rPr>
          <w:color w:val="000000"/>
          <w:sz w:val="28"/>
          <w:szCs w:val="28"/>
        </w:rPr>
        <w:br w:type="page"/>
      </w:r>
      <w:r w:rsidRPr="003629F8">
        <w:rPr>
          <w:b/>
          <w:color w:val="000000"/>
          <w:sz w:val="28"/>
          <w:szCs w:val="28"/>
        </w:rPr>
        <w:t>Список литературы</w:t>
      </w:r>
    </w:p>
    <w:p w:rsidR="003B1CAE" w:rsidRPr="00CB5B74" w:rsidRDefault="003B1CAE" w:rsidP="003629F8">
      <w:pPr>
        <w:spacing w:line="360" w:lineRule="auto"/>
        <w:ind w:firstLine="709"/>
        <w:jc w:val="both"/>
        <w:rPr>
          <w:color w:val="000000"/>
          <w:sz w:val="28"/>
          <w:szCs w:val="28"/>
        </w:rPr>
      </w:pPr>
    </w:p>
    <w:p w:rsidR="001A2CA0" w:rsidRPr="003629F8" w:rsidRDefault="001A2CA0" w:rsidP="006C6491">
      <w:pPr>
        <w:numPr>
          <w:ilvl w:val="0"/>
          <w:numId w:val="2"/>
        </w:numPr>
        <w:tabs>
          <w:tab w:val="clear" w:pos="1440"/>
          <w:tab w:val="left" w:pos="399"/>
          <w:tab w:val="num" w:pos="1080"/>
        </w:tabs>
        <w:spacing w:line="360" w:lineRule="auto"/>
        <w:ind w:left="0" w:firstLine="0"/>
        <w:jc w:val="both"/>
        <w:rPr>
          <w:color w:val="000000"/>
          <w:sz w:val="28"/>
          <w:szCs w:val="28"/>
        </w:rPr>
      </w:pPr>
      <w:r w:rsidRPr="003629F8">
        <w:rPr>
          <w:color w:val="000000"/>
          <w:sz w:val="28"/>
          <w:szCs w:val="28"/>
        </w:rPr>
        <w:t xml:space="preserve">Конституция Российской Федерации от 12 декабря 1993 (в ред. ФЗ от 30.12.2008 </w:t>
      </w:r>
      <w:r w:rsidR="003629F8">
        <w:rPr>
          <w:color w:val="000000"/>
          <w:sz w:val="28"/>
          <w:szCs w:val="28"/>
        </w:rPr>
        <w:t>№</w:t>
      </w:r>
      <w:r w:rsidR="003629F8" w:rsidRPr="003629F8">
        <w:rPr>
          <w:color w:val="000000"/>
          <w:sz w:val="28"/>
          <w:szCs w:val="28"/>
        </w:rPr>
        <w:t>6</w:t>
      </w:r>
      <w:r w:rsidR="003629F8">
        <w:rPr>
          <w:color w:val="000000"/>
          <w:sz w:val="28"/>
          <w:szCs w:val="28"/>
        </w:rPr>
        <w:t>-</w:t>
      </w:r>
      <w:r w:rsidR="003629F8" w:rsidRPr="003629F8">
        <w:rPr>
          <w:color w:val="000000"/>
          <w:sz w:val="28"/>
          <w:szCs w:val="28"/>
        </w:rPr>
        <w:t>Ф</w:t>
      </w:r>
      <w:r w:rsidRPr="003629F8">
        <w:rPr>
          <w:color w:val="000000"/>
          <w:sz w:val="28"/>
          <w:szCs w:val="28"/>
        </w:rPr>
        <w:t xml:space="preserve">КЗ и от 30.12.2008 </w:t>
      </w:r>
      <w:r w:rsidR="003629F8">
        <w:rPr>
          <w:color w:val="000000"/>
          <w:sz w:val="28"/>
          <w:szCs w:val="28"/>
        </w:rPr>
        <w:t>№</w:t>
      </w:r>
      <w:r w:rsidR="003629F8" w:rsidRPr="003629F8">
        <w:rPr>
          <w:color w:val="000000"/>
          <w:sz w:val="28"/>
          <w:szCs w:val="28"/>
        </w:rPr>
        <w:t>7</w:t>
      </w:r>
      <w:r w:rsidR="003629F8">
        <w:rPr>
          <w:color w:val="000000"/>
          <w:sz w:val="28"/>
          <w:szCs w:val="28"/>
        </w:rPr>
        <w:t>-</w:t>
      </w:r>
      <w:r w:rsidR="003629F8" w:rsidRPr="003629F8">
        <w:rPr>
          <w:color w:val="000000"/>
          <w:sz w:val="28"/>
          <w:szCs w:val="28"/>
        </w:rPr>
        <w:t>Ф</w:t>
      </w:r>
      <w:r w:rsidRPr="003629F8">
        <w:rPr>
          <w:color w:val="000000"/>
          <w:sz w:val="28"/>
          <w:szCs w:val="28"/>
        </w:rPr>
        <w:t>КЗ).</w:t>
      </w:r>
    </w:p>
    <w:p w:rsidR="001A2CA0" w:rsidRPr="003629F8" w:rsidRDefault="001A2CA0" w:rsidP="006C6491">
      <w:pPr>
        <w:numPr>
          <w:ilvl w:val="0"/>
          <w:numId w:val="2"/>
        </w:numPr>
        <w:tabs>
          <w:tab w:val="clear" w:pos="1440"/>
          <w:tab w:val="left" w:pos="399"/>
          <w:tab w:val="num" w:pos="1080"/>
        </w:tabs>
        <w:spacing w:line="360" w:lineRule="auto"/>
        <w:ind w:left="0" w:firstLine="0"/>
        <w:jc w:val="both"/>
        <w:rPr>
          <w:color w:val="000000"/>
          <w:sz w:val="28"/>
          <w:szCs w:val="28"/>
        </w:rPr>
      </w:pPr>
      <w:r w:rsidRPr="003629F8">
        <w:rPr>
          <w:color w:val="000000"/>
          <w:sz w:val="28"/>
          <w:szCs w:val="28"/>
        </w:rPr>
        <w:t xml:space="preserve">Конвенция </w:t>
      </w:r>
      <w:r w:rsidR="005669DB" w:rsidRPr="003629F8">
        <w:rPr>
          <w:color w:val="000000"/>
          <w:sz w:val="28"/>
          <w:szCs w:val="28"/>
        </w:rPr>
        <w:t>«О</w:t>
      </w:r>
      <w:r w:rsidRPr="003629F8">
        <w:rPr>
          <w:color w:val="000000"/>
          <w:sz w:val="28"/>
          <w:szCs w:val="28"/>
        </w:rPr>
        <w:t xml:space="preserve"> защите прав человека и основных свобод» (Заключена в </w:t>
      </w:r>
      <w:r w:rsidR="003629F8" w:rsidRPr="003629F8">
        <w:rPr>
          <w:color w:val="000000"/>
          <w:sz w:val="28"/>
          <w:szCs w:val="28"/>
        </w:rPr>
        <w:t>г.</w:t>
      </w:r>
      <w:r w:rsidR="003629F8">
        <w:rPr>
          <w:color w:val="000000"/>
          <w:sz w:val="28"/>
          <w:szCs w:val="28"/>
        </w:rPr>
        <w:t> </w:t>
      </w:r>
      <w:r w:rsidR="003629F8" w:rsidRPr="003629F8">
        <w:rPr>
          <w:color w:val="000000"/>
          <w:sz w:val="28"/>
          <w:szCs w:val="28"/>
        </w:rPr>
        <w:t>Риме</w:t>
      </w:r>
      <w:r w:rsidRPr="003629F8">
        <w:rPr>
          <w:color w:val="000000"/>
          <w:sz w:val="28"/>
          <w:szCs w:val="28"/>
        </w:rPr>
        <w:t xml:space="preserve"> 04.11.1950)</w:t>
      </w:r>
    </w:p>
    <w:p w:rsidR="001A2CA0" w:rsidRPr="003629F8" w:rsidRDefault="001A2CA0" w:rsidP="006C6491">
      <w:pPr>
        <w:numPr>
          <w:ilvl w:val="0"/>
          <w:numId w:val="2"/>
        </w:numPr>
        <w:tabs>
          <w:tab w:val="clear" w:pos="1440"/>
          <w:tab w:val="left" w:pos="399"/>
          <w:tab w:val="num" w:pos="1080"/>
        </w:tabs>
        <w:spacing w:line="360" w:lineRule="auto"/>
        <w:ind w:left="0" w:firstLine="0"/>
        <w:jc w:val="both"/>
        <w:rPr>
          <w:color w:val="000000"/>
          <w:sz w:val="28"/>
          <w:szCs w:val="28"/>
        </w:rPr>
      </w:pPr>
      <w:r w:rsidRPr="003629F8">
        <w:rPr>
          <w:color w:val="000000"/>
          <w:sz w:val="28"/>
          <w:szCs w:val="28"/>
        </w:rPr>
        <w:t>Международный Пакт от 16.12.1966 «О гражданских и политических правах»</w:t>
      </w:r>
    </w:p>
    <w:p w:rsidR="003B1CAE" w:rsidRPr="003629F8" w:rsidRDefault="003B1CAE" w:rsidP="006C6491">
      <w:pPr>
        <w:numPr>
          <w:ilvl w:val="0"/>
          <w:numId w:val="2"/>
        </w:numPr>
        <w:tabs>
          <w:tab w:val="clear" w:pos="1440"/>
          <w:tab w:val="left" w:pos="399"/>
          <w:tab w:val="num" w:pos="1080"/>
        </w:tabs>
        <w:spacing w:line="360" w:lineRule="auto"/>
        <w:ind w:left="0" w:firstLine="0"/>
        <w:jc w:val="both"/>
        <w:rPr>
          <w:color w:val="000000"/>
          <w:sz w:val="28"/>
          <w:szCs w:val="28"/>
        </w:rPr>
      </w:pPr>
      <w:r w:rsidRPr="003629F8">
        <w:rPr>
          <w:color w:val="000000"/>
          <w:sz w:val="28"/>
          <w:szCs w:val="28"/>
        </w:rPr>
        <w:t xml:space="preserve">Федеральный закон от 19 мая 1995 года </w:t>
      </w:r>
      <w:r w:rsidR="003629F8">
        <w:rPr>
          <w:color w:val="000000"/>
          <w:sz w:val="28"/>
          <w:szCs w:val="28"/>
        </w:rPr>
        <w:t>№</w:t>
      </w:r>
      <w:r w:rsidR="003629F8" w:rsidRPr="003629F8">
        <w:rPr>
          <w:color w:val="000000"/>
          <w:sz w:val="28"/>
          <w:szCs w:val="28"/>
        </w:rPr>
        <w:t>8</w:t>
      </w:r>
      <w:r w:rsidRPr="003629F8">
        <w:rPr>
          <w:color w:val="000000"/>
          <w:sz w:val="28"/>
          <w:szCs w:val="28"/>
        </w:rPr>
        <w:t>2</w:t>
      </w:r>
      <w:r w:rsidR="003629F8">
        <w:rPr>
          <w:color w:val="000000"/>
          <w:sz w:val="28"/>
          <w:szCs w:val="28"/>
        </w:rPr>
        <w:t>-</w:t>
      </w:r>
      <w:r w:rsidR="003629F8" w:rsidRPr="003629F8">
        <w:rPr>
          <w:color w:val="000000"/>
          <w:sz w:val="28"/>
          <w:szCs w:val="28"/>
        </w:rPr>
        <w:t>Ф</w:t>
      </w:r>
      <w:r w:rsidRPr="003629F8">
        <w:rPr>
          <w:color w:val="000000"/>
          <w:sz w:val="28"/>
          <w:szCs w:val="28"/>
        </w:rPr>
        <w:t>З «Об общественных объединениях» (в ред. от 23.07.2007)</w:t>
      </w:r>
      <w:r w:rsidR="003629F8">
        <w:rPr>
          <w:color w:val="000000"/>
          <w:sz w:val="28"/>
          <w:szCs w:val="28"/>
        </w:rPr>
        <w:t> </w:t>
      </w:r>
      <w:r w:rsidR="003629F8" w:rsidRPr="003629F8">
        <w:rPr>
          <w:color w:val="000000"/>
          <w:sz w:val="28"/>
          <w:szCs w:val="28"/>
        </w:rPr>
        <w:t>//</w:t>
      </w:r>
      <w:r w:rsidRPr="003629F8">
        <w:rPr>
          <w:color w:val="000000"/>
          <w:sz w:val="28"/>
          <w:szCs w:val="28"/>
        </w:rPr>
        <w:t xml:space="preserve"> Российская газета, </w:t>
      </w:r>
      <w:r w:rsidR="003629F8">
        <w:rPr>
          <w:color w:val="000000"/>
          <w:sz w:val="28"/>
          <w:szCs w:val="28"/>
        </w:rPr>
        <w:t>№</w:t>
      </w:r>
      <w:r w:rsidR="003629F8" w:rsidRPr="003629F8">
        <w:rPr>
          <w:color w:val="000000"/>
          <w:sz w:val="28"/>
          <w:szCs w:val="28"/>
        </w:rPr>
        <w:t>1</w:t>
      </w:r>
      <w:r w:rsidRPr="003629F8">
        <w:rPr>
          <w:color w:val="000000"/>
          <w:sz w:val="28"/>
          <w:szCs w:val="28"/>
        </w:rPr>
        <w:t>00, 25.05.1995.</w:t>
      </w:r>
    </w:p>
    <w:p w:rsidR="001A2CA0" w:rsidRPr="003629F8" w:rsidRDefault="001A2CA0" w:rsidP="006C6491">
      <w:pPr>
        <w:numPr>
          <w:ilvl w:val="0"/>
          <w:numId w:val="2"/>
        </w:numPr>
        <w:tabs>
          <w:tab w:val="clear" w:pos="1440"/>
          <w:tab w:val="left" w:pos="399"/>
          <w:tab w:val="num" w:pos="1080"/>
        </w:tabs>
        <w:spacing w:line="360" w:lineRule="auto"/>
        <w:ind w:left="0" w:firstLine="0"/>
        <w:jc w:val="both"/>
        <w:rPr>
          <w:color w:val="000000"/>
          <w:sz w:val="28"/>
          <w:szCs w:val="28"/>
        </w:rPr>
      </w:pPr>
      <w:r w:rsidRPr="003629F8">
        <w:rPr>
          <w:color w:val="000000"/>
          <w:sz w:val="28"/>
          <w:szCs w:val="28"/>
        </w:rPr>
        <w:t xml:space="preserve">Федеральный закон от 27.05.1998 </w:t>
      </w:r>
      <w:r w:rsidR="003629F8">
        <w:rPr>
          <w:color w:val="000000"/>
          <w:sz w:val="28"/>
          <w:szCs w:val="28"/>
        </w:rPr>
        <w:t>№</w:t>
      </w:r>
      <w:r w:rsidR="003629F8" w:rsidRPr="003629F8">
        <w:rPr>
          <w:color w:val="000000"/>
          <w:sz w:val="28"/>
          <w:szCs w:val="28"/>
        </w:rPr>
        <w:t>7</w:t>
      </w:r>
      <w:r w:rsidRPr="003629F8">
        <w:rPr>
          <w:color w:val="000000"/>
          <w:sz w:val="28"/>
          <w:szCs w:val="28"/>
        </w:rPr>
        <w:t>6</w:t>
      </w:r>
      <w:r w:rsidR="003629F8">
        <w:rPr>
          <w:color w:val="000000"/>
          <w:sz w:val="28"/>
          <w:szCs w:val="28"/>
        </w:rPr>
        <w:t>-</w:t>
      </w:r>
      <w:r w:rsidR="003629F8" w:rsidRPr="003629F8">
        <w:rPr>
          <w:color w:val="000000"/>
          <w:sz w:val="28"/>
          <w:szCs w:val="28"/>
        </w:rPr>
        <w:t>Ф</w:t>
      </w:r>
      <w:r w:rsidRPr="003629F8">
        <w:rPr>
          <w:color w:val="000000"/>
          <w:sz w:val="28"/>
          <w:szCs w:val="28"/>
        </w:rPr>
        <w:t>З (ред. от 25.12.2009) «О статусе военнослужащих» (принят ГД ФС РФ 06.03.1998)</w:t>
      </w:r>
    </w:p>
    <w:p w:rsidR="001A2CA0" w:rsidRPr="003629F8" w:rsidRDefault="001A2CA0" w:rsidP="006C6491">
      <w:pPr>
        <w:numPr>
          <w:ilvl w:val="0"/>
          <w:numId w:val="2"/>
        </w:numPr>
        <w:tabs>
          <w:tab w:val="clear" w:pos="1440"/>
          <w:tab w:val="left" w:pos="399"/>
          <w:tab w:val="num" w:pos="1080"/>
        </w:tabs>
        <w:spacing w:line="360" w:lineRule="auto"/>
        <w:ind w:left="0" w:firstLine="0"/>
        <w:jc w:val="both"/>
        <w:rPr>
          <w:color w:val="000000"/>
          <w:sz w:val="28"/>
          <w:szCs w:val="28"/>
        </w:rPr>
      </w:pPr>
      <w:r w:rsidRPr="003629F8">
        <w:rPr>
          <w:color w:val="000000"/>
          <w:sz w:val="28"/>
          <w:szCs w:val="28"/>
        </w:rPr>
        <w:t xml:space="preserve">Федеральный закон от 17.01.1992 </w:t>
      </w:r>
      <w:r w:rsidR="003629F8">
        <w:rPr>
          <w:color w:val="000000"/>
          <w:sz w:val="28"/>
          <w:szCs w:val="28"/>
        </w:rPr>
        <w:t>№</w:t>
      </w:r>
      <w:r w:rsidR="003629F8" w:rsidRPr="003629F8">
        <w:rPr>
          <w:color w:val="000000"/>
          <w:sz w:val="28"/>
          <w:szCs w:val="28"/>
        </w:rPr>
        <w:t>2</w:t>
      </w:r>
      <w:r w:rsidRPr="003629F8">
        <w:rPr>
          <w:color w:val="000000"/>
          <w:sz w:val="28"/>
          <w:szCs w:val="28"/>
        </w:rPr>
        <w:t>202</w:t>
      </w:r>
      <w:r w:rsidR="003629F8">
        <w:rPr>
          <w:color w:val="000000"/>
          <w:sz w:val="28"/>
          <w:szCs w:val="28"/>
        </w:rPr>
        <w:t>–</w:t>
      </w:r>
      <w:r w:rsidR="003629F8" w:rsidRPr="003629F8">
        <w:rPr>
          <w:color w:val="000000"/>
          <w:sz w:val="28"/>
          <w:szCs w:val="28"/>
        </w:rPr>
        <w:t>1</w:t>
      </w:r>
      <w:r w:rsidRPr="003629F8">
        <w:rPr>
          <w:color w:val="000000"/>
          <w:sz w:val="28"/>
          <w:szCs w:val="28"/>
        </w:rPr>
        <w:t xml:space="preserve"> (ред. от 28.11.2009) «О прокуратуре Российской Федерации»</w:t>
      </w:r>
    </w:p>
    <w:p w:rsidR="003B1CAE" w:rsidRPr="003629F8" w:rsidRDefault="001A2CA0" w:rsidP="006C6491">
      <w:pPr>
        <w:numPr>
          <w:ilvl w:val="0"/>
          <w:numId w:val="2"/>
        </w:numPr>
        <w:tabs>
          <w:tab w:val="clear" w:pos="1440"/>
          <w:tab w:val="left" w:pos="399"/>
          <w:tab w:val="num" w:pos="1080"/>
        </w:tabs>
        <w:spacing w:line="360" w:lineRule="auto"/>
        <w:ind w:left="0" w:firstLine="0"/>
        <w:jc w:val="both"/>
        <w:rPr>
          <w:color w:val="000000"/>
          <w:sz w:val="28"/>
          <w:szCs w:val="28"/>
        </w:rPr>
      </w:pPr>
      <w:r w:rsidRPr="003629F8">
        <w:rPr>
          <w:color w:val="000000"/>
          <w:sz w:val="28"/>
          <w:szCs w:val="28"/>
        </w:rPr>
        <w:t xml:space="preserve">Федеральный закон от 11.07.2001 </w:t>
      </w:r>
      <w:r w:rsidR="003629F8">
        <w:rPr>
          <w:color w:val="000000"/>
          <w:sz w:val="28"/>
          <w:szCs w:val="28"/>
        </w:rPr>
        <w:t>№</w:t>
      </w:r>
      <w:r w:rsidR="003629F8" w:rsidRPr="003629F8">
        <w:rPr>
          <w:color w:val="000000"/>
          <w:sz w:val="28"/>
          <w:szCs w:val="28"/>
        </w:rPr>
        <w:t>9</w:t>
      </w:r>
      <w:r w:rsidRPr="003629F8">
        <w:rPr>
          <w:color w:val="000000"/>
          <w:sz w:val="28"/>
          <w:szCs w:val="28"/>
        </w:rPr>
        <w:t>5</w:t>
      </w:r>
      <w:r w:rsidR="003629F8">
        <w:rPr>
          <w:color w:val="000000"/>
          <w:sz w:val="28"/>
          <w:szCs w:val="28"/>
        </w:rPr>
        <w:t>-</w:t>
      </w:r>
      <w:r w:rsidR="003629F8" w:rsidRPr="003629F8">
        <w:rPr>
          <w:color w:val="000000"/>
          <w:sz w:val="28"/>
          <w:szCs w:val="28"/>
        </w:rPr>
        <w:t>Ф</w:t>
      </w:r>
      <w:r w:rsidRPr="003629F8">
        <w:rPr>
          <w:color w:val="000000"/>
          <w:sz w:val="28"/>
          <w:szCs w:val="28"/>
        </w:rPr>
        <w:t>З (ред. от 17.12.2009) «О политических партиях» (принят ГД ФС РФ 21.06.2001)</w:t>
      </w:r>
    </w:p>
    <w:p w:rsidR="001A2CA0" w:rsidRPr="003629F8" w:rsidRDefault="001A2CA0" w:rsidP="006C6491">
      <w:pPr>
        <w:numPr>
          <w:ilvl w:val="0"/>
          <w:numId w:val="2"/>
        </w:numPr>
        <w:tabs>
          <w:tab w:val="clear" w:pos="1440"/>
          <w:tab w:val="left" w:pos="399"/>
          <w:tab w:val="num" w:pos="1080"/>
        </w:tabs>
        <w:spacing w:line="360" w:lineRule="auto"/>
        <w:ind w:left="0" w:firstLine="0"/>
        <w:jc w:val="both"/>
        <w:rPr>
          <w:color w:val="000000"/>
          <w:sz w:val="28"/>
          <w:szCs w:val="28"/>
        </w:rPr>
      </w:pPr>
      <w:r w:rsidRPr="003629F8">
        <w:rPr>
          <w:color w:val="000000"/>
          <w:sz w:val="28"/>
          <w:szCs w:val="28"/>
        </w:rPr>
        <w:t xml:space="preserve">Федеральный закон от 25.07.2002 </w:t>
      </w:r>
      <w:r w:rsidR="003629F8">
        <w:rPr>
          <w:color w:val="000000"/>
          <w:sz w:val="28"/>
          <w:szCs w:val="28"/>
        </w:rPr>
        <w:t>№</w:t>
      </w:r>
      <w:r w:rsidR="003629F8" w:rsidRPr="003629F8">
        <w:rPr>
          <w:color w:val="000000"/>
          <w:sz w:val="28"/>
          <w:szCs w:val="28"/>
        </w:rPr>
        <w:t>1</w:t>
      </w:r>
      <w:r w:rsidRPr="003629F8">
        <w:rPr>
          <w:color w:val="000000"/>
          <w:sz w:val="28"/>
          <w:szCs w:val="28"/>
        </w:rPr>
        <w:t>14</w:t>
      </w:r>
      <w:r w:rsidR="003629F8">
        <w:rPr>
          <w:color w:val="000000"/>
          <w:sz w:val="28"/>
          <w:szCs w:val="28"/>
        </w:rPr>
        <w:t>-</w:t>
      </w:r>
      <w:r w:rsidR="003629F8" w:rsidRPr="003629F8">
        <w:rPr>
          <w:color w:val="000000"/>
          <w:sz w:val="28"/>
          <w:szCs w:val="28"/>
        </w:rPr>
        <w:t>Ф</w:t>
      </w:r>
      <w:r w:rsidRPr="003629F8">
        <w:rPr>
          <w:color w:val="000000"/>
          <w:sz w:val="28"/>
          <w:szCs w:val="28"/>
        </w:rPr>
        <w:t>З (ред. от 29.04.2008) «О противодействии экстремистской деятельности» (принят ГД ФС РФ 27.06.2002)</w:t>
      </w:r>
    </w:p>
    <w:p w:rsidR="001A2CA0" w:rsidRPr="003629F8" w:rsidRDefault="001A2CA0" w:rsidP="006C6491">
      <w:pPr>
        <w:numPr>
          <w:ilvl w:val="0"/>
          <w:numId w:val="2"/>
        </w:numPr>
        <w:tabs>
          <w:tab w:val="clear" w:pos="1440"/>
          <w:tab w:val="left" w:pos="399"/>
          <w:tab w:val="num" w:pos="1080"/>
        </w:tabs>
        <w:spacing w:line="360" w:lineRule="auto"/>
        <w:ind w:left="0" w:firstLine="0"/>
        <w:jc w:val="both"/>
        <w:rPr>
          <w:color w:val="000000"/>
          <w:sz w:val="28"/>
          <w:szCs w:val="28"/>
        </w:rPr>
      </w:pPr>
      <w:r w:rsidRPr="003629F8">
        <w:rPr>
          <w:color w:val="000000"/>
          <w:sz w:val="28"/>
          <w:szCs w:val="28"/>
        </w:rPr>
        <w:t xml:space="preserve">Федеральный закон от 08.08.2001 </w:t>
      </w:r>
      <w:r w:rsidR="003629F8">
        <w:rPr>
          <w:color w:val="000000"/>
          <w:sz w:val="28"/>
          <w:szCs w:val="28"/>
        </w:rPr>
        <w:t>№</w:t>
      </w:r>
      <w:r w:rsidR="003629F8" w:rsidRPr="003629F8">
        <w:rPr>
          <w:color w:val="000000"/>
          <w:sz w:val="28"/>
          <w:szCs w:val="28"/>
        </w:rPr>
        <w:t>1</w:t>
      </w:r>
      <w:r w:rsidRPr="003629F8">
        <w:rPr>
          <w:color w:val="000000"/>
          <w:sz w:val="28"/>
          <w:szCs w:val="28"/>
        </w:rPr>
        <w:t>29</w:t>
      </w:r>
      <w:r w:rsidR="003629F8">
        <w:rPr>
          <w:color w:val="000000"/>
          <w:sz w:val="28"/>
          <w:szCs w:val="28"/>
        </w:rPr>
        <w:t>-</w:t>
      </w:r>
      <w:r w:rsidR="003629F8" w:rsidRPr="003629F8">
        <w:rPr>
          <w:color w:val="000000"/>
          <w:sz w:val="28"/>
          <w:szCs w:val="28"/>
        </w:rPr>
        <w:t>Ф</w:t>
      </w:r>
      <w:r w:rsidRPr="003629F8">
        <w:rPr>
          <w:color w:val="000000"/>
          <w:sz w:val="28"/>
          <w:szCs w:val="28"/>
        </w:rPr>
        <w:t>З (ред. от 27.12.2009) «О государственной регистрации юридических лиц и индивидуальных предпринимателей» (принят ГД ФС РФ 13.07.2001)</w:t>
      </w:r>
    </w:p>
    <w:p w:rsidR="003537FD" w:rsidRPr="003629F8" w:rsidRDefault="003537FD" w:rsidP="006C6491">
      <w:pPr>
        <w:numPr>
          <w:ilvl w:val="0"/>
          <w:numId w:val="2"/>
        </w:numPr>
        <w:tabs>
          <w:tab w:val="clear" w:pos="1440"/>
          <w:tab w:val="left" w:pos="399"/>
          <w:tab w:val="num" w:pos="1080"/>
        </w:tabs>
        <w:spacing w:line="360" w:lineRule="auto"/>
        <w:ind w:left="0" w:firstLine="0"/>
        <w:jc w:val="both"/>
        <w:rPr>
          <w:color w:val="000000"/>
          <w:sz w:val="28"/>
          <w:szCs w:val="28"/>
        </w:rPr>
      </w:pPr>
      <w:r w:rsidRPr="003629F8">
        <w:rPr>
          <w:color w:val="000000"/>
          <w:sz w:val="28"/>
          <w:szCs w:val="28"/>
        </w:rPr>
        <w:t xml:space="preserve">Закон РФ от 26.06.1992 </w:t>
      </w:r>
      <w:r w:rsidR="003629F8">
        <w:rPr>
          <w:color w:val="000000"/>
          <w:sz w:val="28"/>
          <w:szCs w:val="28"/>
        </w:rPr>
        <w:t>№</w:t>
      </w:r>
      <w:r w:rsidR="003629F8" w:rsidRPr="003629F8">
        <w:rPr>
          <w:color w:val="000000"/>
          <w:sz w:val="28"/>
          <w:szCs w:val="28"/>
        </w:rPr>
        <w:t>3</w:t>
      </w:r>
      <w:r w:rsidR="00F62256" w:rsidRPr="003629F8">
        <w:rPr>
          <w:color w:val="000000"/>
          <w:sz w:val="28"/>
          <w:szCs w:val="28"/>
        </w:rPr>
        <w:t>132</w:t>
      </w:r>
      <w:r w:rsidR="003629F8">
        <w:rPr>
          <w:color w:val="000000"/>
          <w:sz w:val="28"/>
          <w:szCs w:val="28"/>
        </w:rPr>
        <w:t>–</w:t>
      </w:r>
      <w:r w:rsidR="003629F8" w:rsidRPr="003629F8">
        <w:rPr>
          <w:color w:val="000000"/>
          <w:sz w:val="28"/>
          <w:szCs w:val="28"/>
        </w:rPr>
        <w:t>1</w:t>
      </w:r>
      <w:r w:rsidR="00F62256" w:rsidRPr="003629F8">
        <w:rPr>
          <w:color w:val="000000"/>
          <w:sz w:val="28"/>
          <w:szCs w:val="28"/>
        </w:rPr>
        <w:t xml:space="preserve"> (ред. от 28.11.2009) «</w:t>
      </w:r>
      <w:r w:rsidRPr="003629F8">
        <w:rPr>
          <w:color w:val="000000"/>
          <w:sz w:val="28"/>
          <w:szCs w:val="28"/>
        </w:rPr>
        <w:t>О стату</w:t>
      </w:r>
      <w:r w:rsidR="00F62256" w:rsidRPr="003629F8">
        <w:rPr>
          <w:color w:val="000000"/>
          <w:sz w:val="28"/>
          <w:szCs w:val="28"/>
        </w:rPr>
        <w:t>се судей в Российской Федерации»</w:t>
      </w:r>
    </w:p>
    <w:p w:rsidR="003629F8" w:rsidRDefault="00B379B5" w:rsidP="006C6491">
      <w:pPr>
        <w:numPr>
          <w:ilvl w:val="0"/>
          <w:numId w:val="2"/>
        </w:numPr>
        <w:tabs>
          <w:tab w:val="clear" w:pos="1440"/>
          <w:tab w:val="left" w:pos="399"/>
          <w:tab w:val="num" w:pos="1080"/>
        </w:tabs>
        <w:spacing w:line="360" w:lineRule="auto"/>
        <w:ind w:left="0" w:firstLine="0"/>
        <w:jc w:val="both"/>
        <w:rPr>
          <w:color w:val="000000"/>
          <w:sz w:val="28"/>
          <w:szCs w:val="28"/>
        </w:rPr>
      </w:pPr>
      <w:r w:rsidRPr="003629F8">
        <w:rPr>
          <w:color w:val="000000"/>
          <w:sz w:val="28"/>
          <w:szCs w:val="28"/>
        </w:rPr>
        <w:t xml:space="preserve">Конституционное право России: Курс лекций. </w:t>
      </w:r>
      <w:r w:rsidR="003629F8">
        <w:rPr>
          <w:color w:val="000000"/>
          <w:sz w:val="28"/>
          <w:szCs w:val="28"/>
        </w:rPr>
        <w:t>–</w:t>
      </w:r>
      <w:r w:rsidR="003629F8" w:rsidRPr="003629F8">
        <w:rPr>
          <w:color w:val="000000"/>
          <w:sz w:val="28"/>
          <w:szCs w:val="28"/>
        </w:rPr>
        <w:t xml:space="preserve"> </w:t>
      </w:r>
      <w:r w:rsidRPr="003629F8">
        <w:rPr>
          <w:color w:val="000000"/>
          <w:sz w:val="28"/>
          <w:szCs w:val="28"/>
        </w:rPr>
        <w:t>3</w:t>
      </w:r>
      <w:r w:rsidR="003629F8">
        <w:rPr>
          <w:color w:val="000000"/>
          <w:sz w:val="28"/>
          <w:szCs w:val="28"/>
        </w:rPr>
        <w:t>-</w:t>
      </w:r>
      <w:r w:rsidR="003629F8" w:rsidRPr="003629F8">
        <w:rPr>
          <w:color w:val="000000"/>
          <w:sz w:val="28"/>
          <w:szCs w:val="28"/>
        </w:rPr>
        <w:t>е</w:t>
      </w:r>
      <w:r w:rsidRPr="003629F8">
        <w:rPr>
          <w:color w:val="000000"/>
          <w:sz w:val="28"/>
          <w:szCs w:val="28"/>
        </w:rPr>
        <w:t xml:space="preserve"> издание, дополненное и переработанное. </w:t>
      </w:r>
      <w:r w:rsidR="003629F8">
        <w:rPr>
          <w:color w:val="000000"/>
          <w:sz w:val="28"/>
          <w:szCs w:val="28"/>
        </w:rPr>
        <w:t>–</w:t>
      </w:r>
      <w:r w:rsidR="003629F8" w:rsidRPr="003629F8">
        <w:rPr>
          <w:color w:val="000000"/>
          <w:sz w:val="28"/>
          <w:szCs w:val="28"/>
        </w:rPr>
        <w:t xml:space="preserve"> </w:t>
      </w:r>
      <w:r w:rsidRPr="003629F8">
        <w:rPr>
          <w:color w:val="000000"/>
          <w:sz w:val="28"/>
          <w:szCs w:val="28"/>
        </w:rPr>
        <w:t>Уфа: РИО БашГУ, 2004. – 490</w:t>
      </w:r>
      <w:r w:rsidR="003629F8">
        <w:rPr>
          <w:color w:val="000000"/>
          <w:sz w:val="28"/>
          <w:szCs w:val="28"/>
        </w:rPr>
        <w:t> </w:t>
      </w:r>
      <w:r w:rsidR="003629F8" w:rsidRPr="003629F8">
        <w:rPr>
          <w:color w:val="000000"/>
          <w:sz w:val="28"/>
          <w:szCs w:val="28"/>
        </w:rPr>
        <w:t>с.</w:t>
      </w:r>
    </w:p>
    <w:p w:rsidR="003629F8" w:rsidRDefault="003629F8" w:rsidP="006C6491">
      <w:pPr>
        <w:numPr>
          <w:ilvl w:val="0"/>
          <w:numId w:val="2"/>
        </w:numPr>
        <w:tabs>
          <w:tab w:val="clear" w:pos="1440"/>
          <w:tab w:val="left" w:pos="399"/>
          <w:tab w:val="num" w:pos="1080"/>
        </w:tabs>
        <w:spacing w:line="360" w:lineRule="auto"/>
        <w:ind w:left="0" w:firstLine="0"/>
        <w:jc w:val="both"/>
        <w:rPr>
          <w:color w:val="000000"/>
          <w:sz w:val="28"/>
          <w:szCs w:val="28"/>
        </w:rPr>
      </w:pPr>
      <w:r w:rsidRPr="003629F8">
        <w:rPr>
          <w:color w:val="000000"/>
          <w:sz w:val="28"/>
          <w:szCs w:val="28"/>
        </w:rPr>
        <w:t>Козлов</w:t>
      </w:r>
      <w:r>
        <w:rPr>
          <w:color w:val="000000"/>
          <w:sz w:val="28"/>
          <w:szCs w:val="28"/>
        </w:rPr>
        <w:t> </w:t>
      </w:r>
      <w:r w:rsidRPr="003629F8">
        <w:rPr>
          <w:color w:val="000000"/>
          <w:sz w:val="28"/>
          <w:szCs w:val="28"/>
        </w:rPr>
        <w:t>Е.И.</w:t>
      </w:r>
      <w:r w:rsidR="001A2CA0" w:rsidRPr="003629F8">
        <w:rPr>
          <w:color w:val="000000"/>
          <w:sz w:val="28"/>
          <w:szCs w:val="28"/>
        </w:rPr>
        <w:t xml:space="preserve">, </w:t>
      </w:r>
      <w:r w:rsidRPr="003629F8">
        <w:rPr>
          <w:color w:val="000000"/>
          <w:sz w:val="28"/>
          <w:szCs w:val="28"/>
        </w:rPr>
        <w:t>Кутафин</w:t>
      </w:r>
      <w:r>
        <w:rPr>
          <w:color w:val="000000"/>
          <w:sz w:val="28"/>
          <w:szCs w:val="28"/>
        </w:rPr>
        <w:t> </w:t>
      </w:r>
      <w:r w:rsidRPr="003629F8">
        <w:rPr>
          <w:color w:val="000000"/>
          <w:sz w:val="28"/>
          <w:szCs w:val="28"/>
        </w:rPr>
        <w:t>О.Е.</w:t>
      </w:r>
      <w:r>
        <w:rPr>
          <w:color w:val="000000"/>
          <w:sz w:val="28"/>
          <w:szCs w:val="28"/>
        </w:rPr>
        <w:t> </w:t>
      </w:r>
      <w:r w:rsidRPr="003629F8">
        <w:rPr>
          <w:color w:val="000000"/>
          <w:sz w:val="28"/>
          <w:szCs w:val="28"/>
        </w:rPr>
        <w:t>Конституционное</w:t>
      </w:r>
      <w:r w:rsidR="001A2CA0" w:rsidRPr="003629F8">
        <w:rPr>
          <w:color w:val="000000"/>
          <w:sz w:val="28"/>
          <w:szCs w:val="28"/>
        </w:rPr>
        <w:t xml:space="preserve"> право: учебник. – М.: Юристъ, 2003. – 435</w:t>
      </w:r>
      <w:r>
        <w:rPr>
          <w:color w:val="000000"/>
          <w:sz w:val="28"/>
          <w:szCs w:val="28"/>
        </w:rPr>
        <w:t> </w:t>
      </w:r>
      <w:r w:rsidRPr="003629F8">
        <w:rPr>
          <w:color w:val="000000"/>
          <w:sz w:val="28"/>
          <w:szCs w:val="28"/>
        </w:rPr>
        <w:t>с.</w:t>
      </w:r>
    </w:p>
    <w:p w:rsidR="003629F8" w:rsidRDefault="003629F8" w:rsidP="006C6491">
      <w:pPr>
        <w:numPr>
          <w:ilvl w:val="0"/>
          <w:numId w:val="2"/>
        </w:numPr>
        <w:tabs>
          <w:tab w:val="clear" w:pos="1440"/>
          <w:tab w:val="left" w:pos="399"/>
          <w:tab w:val="num" w:pos="1080"/>
        </w:tabs>
        <w:spacing w:line="360" w:lineRule="auto"/>
        <w:ind w:left="0" w:firstLine="0"/>
        <w:jc w:val="both"/>
        <w:rPr>
          <w:color w:val="000000"/>
          <w:sz w:val="28"/>
          <w:szCs w:val="28"/>
        </w:rPr>
      </w:pPr>
      <w:r w:rsidRPr="003629F8">
        <w:rPr>
          <w:color w:val="000000"/>
          <w:sz w:val="28"/>
          <w:szCs w:val="28"/>
        </w:rPr>
        <w:t>Кутафин</w:t>
      </w:r>
      <w:r>
        <w:rPr>
          <w:color w:val="000000"/>
          <w:sz w:val="28"/>
          <w:szCs w:val="28"/>
        </w:rPr>
        <w:t> </w:t>
      </w:r>
      <w:r w:rsidRPr="003629F8">
        <w:rPr>
          <w:color w:val="000000"/>
          <w:sz w:val="28"/>
          <w:szCs w:val="28"/>
        </w:rPr>
        <w:t>О.Е.</w:t>
      </w:r>
      <w:r>
        <w:rPr>
          <w:color w:val="000000"/>
          <w:sz w:val="28"/>
          <w:szCs w:val="28"/>
        </w:rPr>
        <w:t> </w:t>
      </w:r>
      <w:r w:rsidRPr="003629F8">
        <w:rPr>
          <w:color w:val="000000"/>
          <w:sz w:val="28"/>
          <w:szCs w:val="28"/>
        </w:rPr>
        <w:t>Постатейный</w:t>
      </w:r>
      <w:r w:rsidR="00123172" w:rsidRPr="003629F8">
        <w:rPr>
          <w:color w:val="000000"/>
          <w:sz w:val="28"/>
          <w:szCs w:val="28"/>
        </w:rPr>
        <w:t xml:space="preserve"> научно-практический комментарий к</w:t>
      </w:r>
      <w:r w:rsidR="00F62256" w:rsidRPr="003629F8">
        <w:rPr>
          <w:color w:val="000000"/>
          <w:sz w:val="28"/>
          <w:szCs w:val="28"/>
        </w:rPr>
        <w:t xml:space="preserve"> Конституции Российской. </w:t>
      </w:r>
      <w:r>
        <w:rPr>
          <w:color w:val="000000"/>
          <w:sz w:val="28"/>
          <w:szCs w:val="28"/>
        </w:rPr>
        <w:t>–</w:t>
      </w:r>
      <w:r w:rsidRPr="003629F8">
        <w:rPr>
          <w:color w:val="000000"/>
          <w:sz w:val="28"/>
          <w:szCs w:val="28"/>
        </w:rPr>
        <w:t xml:space="preserve"> </w:t>
      </w:r>
      <w:r w:rsidR="00F62256" w:rsidRPr="003629F8">
        <w:rPr>
          <w:color w:val="000000"/>
          <w:sz w:val="28"/>
          <w:szCs w:val="28"/>
        </w:rPr>
        <w:t>ЗАО «Библиотечка «Российской газеты»</w:t>
      </w:r>
      <w:r w:rsidR="001A2CA0" w:rsidRPr="003629F8">
        <w:rPr>
          <w:color w:val="000000"/>
          <w:sz w:val="28"/>
          <w:szCs w:val="28"/>
        </w:rPr>
        <w:t>, 2003</w:t>
      </w:r>
      <w:r w:rsidR="00123172" w:rsidRPr="003629F8">
        <w:rPr>
          <w:color w:val="000000"/>
          <w:sz w:val="28"/>
          <w:szCs w:val="28"/>
        </w:rPr>
        <w:t>.</w:t>
      </w:r>
      <w:r w:rsidR="007B3C34" w:rsidRPr="003629F8">
        <w:rPr>
          <w:color w:val="000000"/>
          <w:sz w:val="28"/>
          <w:szCs w:val="28"/>
        </w:rPr>
        <w:t xml:space="preserve"> – 187</w:t>
      </w:r>
      <w:r>
        <w:rPr>
          <w:color w:val="000000"/>
          <w:sz w:val="28"/>
          <w:szCs w:val="28"/>
        </w:rPr>
        <w:t> </w:t>
      </w:r>
      <w:r w:rsidRPr="003629F8">
        <w:rPr>
          <w:color w:val="000000"/>
          <w:sz w:val="28"/>
          <w:szCs w:val="28"/>
        </w:rPr>
        <w:t>с.</w:t>
      </w:r>
    </w:p>
    <w:p w:rsidR="003629F8" w:rsidRDefault="003629F8" w:rsidP="006C6491">
      <w:pPr>
        <w:numPr>
          <w:ilvl w:val="0"/>
          <w:numId w:val="2"/>
        </w:numPr>
        <w:tabs>
          <w:tab w:val="clear" w:pos="1440"/>
          <w:tab w:val="left" w:pos="399"/>
          <w:tab w:val="num" w:pos="1080"/>
        </w:tabs>
        <w:spacing w:line="360" w:lineRule="auto"/>
        <w:ind w:left="0" w:firstLine="0"/>
        <w:jc w:val="both"/>
        <w:rPr>
          <w:color w:val="000000"/>
          <w:sz w:val="28"/>
          <w:szCs w:val="28"/>
        </w:rPr>
      </w:pPr>
      <w:r w:rsidRPr="003629F8">
        <w:rPr>
          <w:color w:val="000000"/>
          <w:sz w:val="28"/>
          <w:szCs w:val="28"/>
        </w:rPr>
        <w:t>Лазарев</w:t>
      </w:r>
      <w:r>
        <w:rPr>
          <w:color w:val="000000"/>
          <w:sz w:val="28"/>
          <w:szCs w:val="28"/>
        </w:rPr>
        <w:t> </w:t>
      </w:r>
      <w:r w:rsidRPr="003629F8">
        <w:rPr>
          <w:color w:val="000000"/>
          <w:sz w:val="28"/>
          <w:szCs w:val="28"/>
        </w:rPr>
        <w:t>В.В.</w:t>
      </w:r>
      <w:r>
        <w:rPr>
          <w:color w:val="000000"/>
          <w:sz w:val="28"/>
          <w:szCs w:val="28"/>
        </w:rPr>
        <w:t> </w:t>
      </w:r>
      <w:r w:rsidRPr="003629F8">
        <w:rPr>
          <w:color w:val="000000"/>
          <w:sz w:val="28"/>
          <w:szCs w:val="28"/>
        </w:rPr>
        <w:t>Научно</w:t>
      </w:r>
      <w:r w:rsidR="007B3C34" w:rsidRPr="003629F8">
        <w:rPr>
          <w:color w:val="000000"/>
          <w:sz w:val="28"/>
          <w:szCs w:val="28"/>
        </w:rPr>
        <w:t>-практический комментарий к Конституции Российской Фе</w:t>
      </w:r>
      <w:r w:rsidR="001A2CA0" w:rsidRPr="003629F8">
        <w:rPr>
          <w:color w:val="000000"/>
          <w:sz w:val="28"/>
          <w:szCs w:val="28"/>
        </w:rPr>
        <w:t xml:space="preserve">дерации </w:t>
      </w:r>
      <w:r>
        <w:rPr>
          <w:color w:val="000000"/>
          <w:sz w:val="28"/>
          <w:szCs w:val="28"/>
        </w:rPr>
        <w:t>–</w:t>
      </w:r>
      <w:r w:rsidRPr="003629F8">
        <w:rPr>
          <w:color w:val="000000"/>
          <w:sz w:val="28"/>
          <w:szCs w:val="28"/>
        </w:rPr>
        <w:t xml:space="preserve"> </w:t>
      </w:r>
      <w:r w:rsidR="001A2CA0" w:rsidRPr="003629F8">
        <w:rPr>
          <w:color w:val="000000"/>
          <w:sz w:val="28"/>
          <w:szCs w:val="28"/>
        </w:rPr>
        <w:t>Система ГАРАНТ, 2003</w:t>
      </w:r>
      <w:r w:rsidR="007B3C34" w:rsidRPr="003629F8">
        <w:rPr>
          <w:color w:val="000000"/>
          <w:sz w:val="28"/>
          <w:szCs w:val="28"/>
        </w:rPr>
        <w:t>.</w:t>
      </w:r>
      <w:r w:rsidR="006D102A" w:rsidRPr="003629F8">
        <w:rPr>
          <w:color w:val="000000"/>
          <w:sz w:val="28"/>
          <w:szCs w:val="28"/>
        </w:rPr>
        <w:t xml:space="preserve"> – 345</w:t>
      </w:r>
      <w:r>
        <w:rPr>
          <w:color w:val="000000"/>
          <w:sz w:val="28"/>
          <w:szCs w:val="28"/>
        </w:rPr>
        <w:t> </w:t>
      </w:r>
      <w:r w:rsidRPr="003629F8">
        <w:rPr>
          <w:color w:val="000000"/>
          <w:sz w:val="28"/>
          <w:szCs w:val="28"/>
        </w:rPr>
        <w:t>с.</w:t>
      </w:r>
      <w:bookmarkStart w:id="0" w:name="_GoBack"/>
      <w:bookmarkEnd w:id="0"/>
    </w:p>
    <w:sectPr w:rsidR="003629F8" w:rsidSect="003629F8">
      <w:footerReference w:type="even" r:id="rId7"/>
      <w:footerReference w:type="default" r:id="rId8"/>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465" w:rsidRDefault="00EF6465">
      <w:r>
        <w:separator/>
      </w:r>
    </w:p>
  </w:endnote>
  <w:endnote w:type="continuationSeparator" w:id="0">
    <w:p w:rsidR="00EF6465" w:rsidRDefault="00EF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E2D" w:rsidRDefault="00C34E2D" w:rsidP="002850E4">
    <w:pPr>
      <w:pStyle w:val="ab"/>
      <w:framePr w:wrap="around" w:vAnchor="text" w:hAnchor="margin" w:xAlign="right" w:y="1"/>
      <w:rPr>
        <w:rStyle w:val="ad"/>
      </w:rPr>
    </w:pPr>
  </w:p>
  <w:p w:rsidR="00C34E2D" w:rsidRDefault="00C34E2D" w:rsidP="001A2CA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E2D" w:rsidRDefault="006A54B5" w:rsidP="002850E4">
    <w:pPr>
      <w:pStyle w:val="ab"/>
      <w:framePr w:wrap="around" w:vAnchor="text" w:hAnchor="margin" w:xAlign="right" w:y="1"/>
      <w:rPr>
        <w:rStyle w:val="ad"/>
      </w:rPr>
    </w:pPr>
    <w:r>
      <w:rPr>
        <w:rStyle w:val="ad"/>
        <w:noProof/>
      </w:rPr>
      <w:t>2</w:t>
    </w:r>
  </w:p>
  <w:p w:rsidR="00C34E2D" w:rsidRDefault="00C34E2D" w:rsidP="001A2CA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465" w:rsidRDefault="00EF6465">
      <w:r>
        <w:separator/>
      </w:r>
    </w:p>
  </w:footnote>
  <w:footnote w:type="continuationSeparator" w:id="0">
    <w:p w:rsidR="00EF6465" w:rsidRDefault="00EF6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B2B2195"/>
    <w:multiLevelType w:val="hybridMultilevel"/>
    <w:tmpl w:val="CACEFF9A"/>
    <w:lvl w:ilvl="0" w:tplc="54FCC9FA">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540"/>
        </w:tabs>
        <w:ind w:left="5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hint="default"/>
      </w:rPr>
    </w:lvl>
    <w:lvl w:ilvl="8" w:tplc="04190005">
      <w:start w:val="1"/>
      <w:numFmt w:val="bullet"/>
      <w:lvlText w:val=""/>
      <w:lvlJc w:val="left"/>
      <w:pPr>
        <w:tabs>
          <w:tab w:val="num" w:pos="5580"/>
        </w:tabs>
        <w:ind w:left="5580" w:hanging="360"/>
      </w:pPr>
      <w:rPr>
        <w:rFonts w:ascii="Wingdings" w:hAnsi="Wingdings" w:hint="default"/>
      </w:rPr>
    </w:lvl>
  </w:abstractNum>
  <w:abstractNum w:abstractNumId="2">
    <w:nsid w:val="11C85BED"/>
    <w:multiLevelType w:val="hybridMultilevel"/>
    <w:tmpl w:val="08EC8A88"/>
    <w:lvl w:ilvl="0" w:tplc="022EFE4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3E0779F"/>
    <w:multiLevelType w:val="hybridMultilevel"/>
    <w:tmpl w:val="59EE7474"/>
    <w:lvl w:ilvl="0" w:tplc="022EFE4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D0715C3"/>
    <w:multiLevelType w:val="hybridMultilevel"/>
    <w:tmpl w:val="1EC83F40"/>
    <w:lvl w:ilvl="0" w:tplc="022EFE4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AAF0340"/>
    <w:multiLevelType w:val="hybridMultilevel"/>
    <w:tmpl w:val="C418651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41FE73BB"/>
    <w:multiLevelType w:val="hybridMultilevel"/>
    <w:tmpl w:val="5908F90A"/>
    <w:lvl w:ilvl="0" w:tplc="54FCC9FA">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540"/>
        </w:tabs>
        <w:ind w:left="5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hint="default"/>
      </w:rPr>
    </w:lvl>
    <w:lvl w:ilvl="8" w:tplc="04190005">
      <w:start w:val="1"/>
      <w:numFmt w:val="bullet"/>
      <w:lvlText w:val=""/>
      <w:lvlJc w:val="left"/>
      <w:pPr>
        <w:tabs>
          <w:tab w:val="num" w:pos="5580"/>
        </w:tabs>
        <w:ind w:left="5580" w:hanging="360"/>
      </w:pPr>
      <w:rPr>
        <w:rFonts w:ascii="Wingdings" w:hAnsi="Wingdings" w:hint="default"/>
      </w:rPr>
    </w:lvl>
  </w:abstractNum>
  <w:abstractNum w:abstractNumId="7">
    <w:nsid w:val="638A7ECB"/>
    <w:multiLevelType w:val="hybridMultilevel"/>
    <w:tmpl w:val="4386EB68"/>
    <w:lvl w:ilvl="0" w:tplc="022EFE4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65E54F3A"/>
    <w:multiLevelType w:val="hybridMultilevel"/>
    <w:tmpl w:val="775EDC78"/>
    <w:lvl w:ilvl="0" w:tplc="B0ECF9C8">
      <w:start w:val="1"/>
      <w:numFmt w:val="decimal"/>
      <w:lvlText w:val="%1."/>
      <w:lvlJc w:val="left"/>
      <w:pPr>
        <w:tabs>
          <w:tab w:val="num" w:pos="1575"/>
        </w:tabs>
        <w:ind w:left="1575" w:hanging="1035"/>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8"/>
  </w:num>
  <w:num w:numId="4">
    <w:abstractNumId w:val="1"/>
  </w:num>
  <w:num w:numId="5">
    <w:abstractNumId w:val="6"/>
  </w:num>
  <w:num w:numId="6">
    <w:abstractNumId w:val="7"/>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937"/>
    <w:rsid w:val="00040937"/>
    <w:rsid w:val="00040BD3"/>
    <w:rsid w:val="00123172"/>
    <w:rsid w:val="001579B5"/>
    <w:rsid w:val="001814DA"/>
    <w:rsid w:val="001A2CA0"/>
    <w:rsid w:val="001C4591"/>
    <w:rsid w:val="001C55BD"/>
    <w:rsid w:val="001F264B"/>
    <w:rsid w:val="00210B9D"/>
    <w:rsid w:val="00273979"/>
    <w:rsid w:val="002850E4"/>
    <w:rsid w:val="002A252D"/>
    <w:rsid w:val="003066D1"/>
    <w:rsid w:val="003537FD"/>
    <w:rsid w:val="003629F8"/>
    <w:rsid w:val="003B1CAE"/>
    <w:rsid w:val="004633ED"/>
    <w:rsid w:val="004A3023"/>
    <w:rsid w:val="00533D21"/>
    <w:rsid w:val="005669DB"/>
    <w:rsid w:val="00593168"/>
    <w:rsid w:val="005F37A2"/>
    <w:rsid w:val="00616653"/>
    <w:rsid w:val="00623242"/>
    <w:rsid w:val="00641907"/>
    <w:rsid w:val="00643D0B"/>
    <w:rsid w:val="00654BD0"/>
    <w:rsid w:val="00677730"/>
    <w:rsid w:val="006A54B5"/>
    <w:rsid w:val="006B4F0E"/>
    <w:rsid w:val="006C6491"/>
    <w:rsid w:val="006D102A"/>
    <w:rsid w:val="00760638"/>
    <w:rsid w:val="00776EAC"/>
    <w:rsid w:val="007B3C34"/>
    <w:rsid w:val="007C2B33"/>
    <w:rsid w:val="00853BEE"/>
    <w:rsid w:val="00897DCC"/>
    <w:rsid w:val="00A0435D"/>
    <w:rsid w:val="00A06454"/>
    <w:rsid w:val="00A96EEB"/>
    <w:rsid w:val="00AA51C7"/>
    <w:rsid w:val="00AC4287"/>
    <w:rsid w:val="00B2484F"/>
    <w:rsid w:val="00B379B5"/>
    <w:rsid w:val="00C31AFD"/>
    <w:rsid w:val="00C34E2D"/>
    <w:rsid w:val="00CB5B74"/>
    <w:rsid w:val="00CC1624"/>
    <w:rsid w:val="00CC71D3"/>
    <w:rsid w:val="00D21B92"/>
    <w:rsid w:val="00D60B9D"/>
    <w:rsid w:val="00D90895"/>
    <w:rsid w:val="00DA1FE3"/>
    <w:rsid w:val="00E02407"/>
    <w:rsid w:val="00E1670A"/>
    <w:rsid w:val="00E42454"/>
    <w:rsid w:val="00E87863"/>
    <w:rsid w:val="00EF6465"/>
    <w:rsid w:val="00F11A55"/>
    <w:rsid w:val="00F1473E"/>
    <w:rsid w:val="00F200E1"/>
    <w:rsid w:val="00F30FA3"/>
    <w:rsid w:val="00F62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923D1E-779D-4F0C-A43F-8736B29F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99"/>
    <w:semiHidden/>
    <w:rsid w:val="004633ED"/>
    <w:pPr>
      <w:ind w:left="240"/>
    </w:pPr>
  </w:style>
  <w:style w:type="character" w:styleId="a3">
    <w:name w:val="Hyperlink"/>
    <w:uiPriority w:val="99"/>
    <w:rsid w:val="004633ED"/>
    <w:rPr>
      <w:rFonts w:cs="Times New Roman"/>
      <w:color w:val="0000FF"/>
      <w:u w:val="single"/>
    </w:rPr>
  </w:style>
  <w:style w:type="character" w:styleId="a4">
    <w:name w:val="footnote reference"/>
    <w:uiPriority w:val="99"/>
    <w:semiHidden/>
    <w:rsid w:val="00C31AFD"/>
    <w:rPr>
      <w:rFonts w:cs="Times New Roman"/>
      <w:vertAlign w:val="superscript"/>
    </w:rPr>
  </w:style>
  <w:style w:type="paragraph" w:styleId="a5">
    <w:name w:val="footnote text"/>
    <w:basedOn w:val="a"/>
    <w:link w:val="a6"/>
    <w:uiPriority w:val="99"/>
    <w:semiHidden/>
    <w:rsid w:val="007C2B33"/>
    <w:rPr>
      <w:sz w:val="20"/>
      <w:szCs w:val="20"/>
    </w:rPr>
  </w:style>
  <w:style w:type="character" w:customStyle="1" w:styleId="a6">
    <w:name w:val="Текст виноски Знак"/>
    <w:link w:val="a5"/>
    <w:uiPriority w:val="99"/>
    <w:semiHidden/>
    <w:rPr>
      <w:sz w:val="20"/>
      <w:szCs w:val="20"/>
    </w:rPr>
  </w:style>
  <w:style w:type="paragraph" w:styleId="a7">
    <w:name w:val="Body Text"/>
    <w:basedOn w:val="a"/>
    <w:link w:val="a8"/>
    <w:uiPriority w:val="99"/>
    <w:rsid w:val="005F37A2"/>
    <w:pPr>
      <w:autoSpaceDE w:val="0"/>
      <w:autoSpaceDN w:val="0"/>
      <w:adjustRightInd w:val="0"/>
      <w:jc w:val="both"/>
    </w:pPr>
    <w:rPr>
      <w:rFonts w:ascii="Arial" w:hAnsi="Arial" w:cs="Arial"/>
      <w:color w:val="000000"/>
    </w:rPr>
  </w:style>
  <w:style w:type="character" w:customStyle="1" w:styleId="a8">
    <w:name w:val="Основний текст Знак"/>
    <w:link w:val="a7"/>
    <w:uiPriority w:val="99"/>
    <w:semiHidden/>
    <w:locked/>
    <w:rsid w:val="005F37A2"/>
    <w:rPr>
      <w:rFonts w:ascii="Arial" w:hAnsi="Arial" w:cs="Arial"/>
      <w:color w:val="000000"/>
      <w:sz w:val="24"/>
      <w:szCs w:val="24"/>
      <w:lang w:val="ru-RU" w:eastAsia="ru-RU" w:bidi="ar-SA"/>
    </w:rPr>
  </w:style>
  <w:style w:type="character" w:styleId="a9">
    <w:name w:val="FollowedHyperlink"/>
    <w:uiPriority w:val="99"/>
    <w:rsid w:val="00273979"/>
    <w:rPr>
      <w:rFonts w:cs="Times New Roman"/>
      <w:color w:val="800080"/>
      <w:u w:val="single"/>
    </w:rPr>
  </w:style>
  <w:style w:type="paragraph" w:customStyle="1" w:styleId="aa">
    <w:name w:val="Прижатый влево"/>
    <w:basedOn w:val="a"/>
    <w:next w:val="a"/>
    <w:uiPriority w:val="99"/>
    <w:rsid w:val="007B3C34"/>
    <w:pPr>
      <w:widowControl w:val="0"/>
      <w:autoSpaceDE w:val="0"/>
      <w:autoSpaceDN w:val="0"/>
      <w:adjustRightInd w:val="0"/>
    </w:pPr>
    <w:rPr>
      <w:rFonts w:ascii="Arial" w:hAnsi="Arial" w:cs="Arial"/>
      <w:sz w:val="20"/>
      <w:szCs w:val="20"/>
    </w:rPr>
  </w:style>
  <w:style w:type="paragraph" w:styleId="ab">
    <w:name w:val="footer"/>
    <w:basedOn w:val="a"/>
    <w:link w:val="ac"/>
    <w:uiPriority w:val="99"/>
    <w:rsid w:val="001A2CA0"/>
    <w:pPr>
      <w:tabs>
        <w:tab w:val="center" w:pos="4677"/>
        <w:tab w:val="right" w:pos="9355"/>
      </w:tabs>
    </w:pPr>
  </w:style>
  <w:style w:type="character" w:customStyle="1" w:styleId="ac">
    <w:name w:val="Нижній колонтитул Знак"/>
    <w:link w:val="ab"/>
    <w:uiPriority w:val="99"/>
    <w:semiHidden/>
    <w:rPr>
      <w:sz w:val="24"/>
      <w:szCs w:val="24"/>
    </w:rPr>
  </w:style>
  <w:style w:type="character" w:styleId="ad">
    <w:name w:val="page number"/>
    <w:uiPriority w:val="99"/>
    <w:rsid w:val="001A2C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5637</Words>
  <Characters>32137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Общественные объединения в РФ: понятие, организационно-правовые формы</vt:lpstr>
    </vt:vector>
  </TitlesOfParts>
  <Company/>
  <LinksUpToDate>false</LinksUpToDate>
  <CharactersWithSpaces>37699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Общественные объединения в РФ: понятие, организационно-правовые формы</dc:title>
  <dc:subject/>
  <dc:creator>Aleksei</dc:creator>
  <cp:keywords/>
  <dc:description/>
  <cp:lastModifiedBy>Irina</cp:lastModifiedBy>
  <cp:revision>2</cp:revision>
  <dcterms:created xsi:type="dcterms:W3CDTF">2014-08-11T17:47:00Z</dcterms:created>
  <dcterms:modified xsi:type="dcterms:W3CDTF">2014-08-11T17:47:00Z</dcterms:modified>
</cp:coreProperties>
</file>