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40D" w:rsidRDefault="0092540D" w:rsidP="0092540D">
      <w:pPr>
        <w:jc w:val="center"/>
        <w:rPr>
          <w:b/>
          <w:bCs/>
          <w:sz w:val="28"/>
          <w:szCs w:val="28"/>
        </w:rPr>
      </w:pPr>
      <w:r w:rsidRPr="0092540D">
        <w:rPr>
          <w:b/>
          <w:bCs/>
          <w:sz w:val="28"/>
          <w:szCs w:val="28"/>
        </w:rPr>
        <w:t>Калининградский</w:t>
      </w:r>
      <w:r>
        <w:rPr>
          <w:b/>
          <w:bCs/>
          <w:sz w:val="28"/>
          <w:szCs w:val="28"/>
        </w:rPr>
        <w:t xml:space="preserve"> Государственный</w:t>
      </w:r>
    </w:p>
    <w:p w:rsidR="00862D17" w:rsidRDefault="0092540D" w:rsidP="0092540D">
      <w:pPr>
        <w:jc w:val="center"/>
        <w:rPr>
          <w:b/>
          <w:bCs/>
          <w:sz w:val="28"/>
          <w:szCs w:val="28"/>
        </w:rPr>
      </w:pPr>
      <w:r>
        <w:rPr>
          <w:b/>
          <w:bCs/>
          <w:sz w:val="28"/>
          <w:szCs w:val="28"/>
        </w:rPr>
        <w:t>Технический Университет</w:t>
      </w:r>
    </w:p>
    <w:p w:rsidR="0092540D" w:rsidRDefault="0092540D" w:rsidP="0092540D">
      <w:pPr>
        <w:jc w:val="center"/>
        <w:rPr>
          <w:b/>
          <w:bCs/>
          <w:sz w:val="28"/>
          <w:szCs w:val="28"/>
        </w:rPr>
      </w:pPr>
    </w:p>
    <w:p w:rsidR="0092540D" w:rsidRDefault="0092540D" w:rsidP="0092540D">
      <w:pPr>
        <w:jc w:val="center"/>
        <w:rPr>
          <w:b/>
          <w:bCs/>
          <w:sz w:val="28"/>
          <w:szCs w:val="28"/>
        </w:rPr>
      </w:pPr>
    </w:p>
    <w:p w:rsidR="0092540D" w:rsidRDefault="0092540D" w:rsidP="0092540D">
      <w:pPr>
        <w:jc w:val="center"/>
        <w:rPr>
          <w:sz w:val="32"/>
          <w:szCs w:val="32"/>
        </w:rPr>
      </w:pPr>
    </w:p>
    <w:p w:rsidR="0092540D" w:rsidRDefault="0092540D" w:rsidP="0092540D">
      <w:pPr>
        <w:jc w:val="center"/>
        <w:rPr>
          <w:sz w:val="32"/>
          <w:szCs w:val="32"/>
        </w:rPr>
      </w:pPr>
    </w:p>
    <w:p w:rsidR="0092540D" w:rsidRDefault="0092540D" w:rsidP="0092540D">
      <w:pPr>
        <w:jc w:val="center"/>
        <w:rPr>
          <w:sz w:val="32"/>
          <w:szCs w:val="32"/>
        </w:rPr>
      </w:pPr>
      <w:r>
        <w:rPr>
          <w:sz w:val="32"/>
          <w:szCs w:val="32"/>
        </w:rPr>
        <w:t>Кафедра технологии продуктов питания</w:t>
      </w:r>
    </w:p>
    <w:p w:rsidR="0092540D" w:rsidRDefault="0092540D" w:rsidP="0092540D">
      <w:pPr>
        <w:jc w:val="center"/>
        <w:rPr>
          <w:sz w:val="32"/>
          <w:szCs w:val="32"/>
        </w:rPr>
      </w:pPr>
    </w:p>
    <w:p w:rsidR="0092540D" w:rsidRDefault="0092540D" w:rsidP="0092540D">
      <w:pPr>
        <w:jc w:val="center"/>
        <w:rPr>
          <w:sz w:val="32"/>
          <w:szCs w:val="32"/>
        </w:rPr>
      </w:pPr>
    </w:p>
    <w:p w:rsidR="0092540D" w:rsidRDefault="0092540D" w:rsidP="0092540D">
      <w:pPr>
        <w:rPr>
          <w:sz w:val="32"/>
          <w:szCs w:val="32"/>
        </w:rPr>
      </w:pPr>
    </w:p>
    <w:p w:rsidR="0092540D" w:rsidRDefault="0092540D" w:rsidP="0092540D">
      <w:pPr>
        <w:rPr>
          <w:sz w:val="28"/>
          <w:szCs w:val="28"/>
        </w:rPr>
      </w:pPr>
      <w:r>
        <w:rPr>
          <w:sz w:val="28"/>
          <w:szCs w:val="28"/>
        </w:rPr>
        <w:t xml:space="preserve">  Курсовая работа                                                                Курсовая работа  </w:t>
      </w:r>
    </w:p>
    <w:p w:rsidR="0092540D" w:rsidRDefault="0092540D" w:rsidP="0092540D">
      <w:pPr>
        <w:ind w:right="-365"/>
        <w:rPr>
          <w:sz w:val="28"/>
          <w:szCs w:val="28"/>
        </w:rPr>
      </w:pPr>
      <w:r>
        <w:rPr>
          <w:sz w:val="28"/>
          <w:szCs w:val="28"/>
        </w:rPr>
        <w:t xml:space="preserve">  допущена к защите                                                           защищена с оценкой____</w:t>
      </w:r>
    </w:p>
    <w:p w:rsidR="0092540D" w:rsidRDefault="0092540D" w:rsidP="0092540D">
      <w:pPr>
        <w:rPr>
          <w:sz w:val="28"/>
          <w:szCs w:val="28"/>
        </w:rPr>
      </w:pPr>
      <w:r>
        <w:rPr>
          <w:sz w:val="28"/>
          <w:szCs w:val="28"/>
        </w:rPr>
        <w:t xml:space="preserve">  р-ль: д.т.н., проф.                                                              р-ль: д.т.н., проф.            </w:t>
      </w:r>
    </w:p>
    <w:p w:rsidR="0092540D" w:rsidRDefault="0092540D" w:rsidP="0092540D">
      <w:pPr>
        <w:ind w:right="-365"/>
        <w:rPr>
          <w:sz w:val="28"/>
          <w:szCs w:val="28"/>
        </w:rPr>
      </w:pPr>
      <w:r>
        <w:rPr>
          <w:sz w:val="28"/>
          <w:szCs w:val="28"/>
        </w:rPr>
        <w:t xml:space="preserve">  ___________ Семенов Б.Н.                                              __________Семенов Б. Н.</w:t>
      </w:r>
    </w:p>
    <w:p w:rsidR="0092540D" w:rsidRDefault="0092540D" w:rsidP="0092540D">
      <w:pPr>
        <w:ind w:right="-365"/>
        <w:rPr>
          <w:sz w:val="28"/>
          <w:szCs w:val="28"/>
        </w:rPr>
      </w:pPr>
    </w:p>
    <w:p w:rsidR="0092540D" w:rsidRDefault="0092540D" w:rsidP="0092540D">
      <w:pPr>
        <w:ind w:right="-365"/>
        <w:rPr>
          <w:sz w:val="28"/>
          <w:szCs w:val="28"/>
        </w:rPr>
      </w:pPr>
    </w:p>
    <w:p w:rsidR="0092540D" w:rsidRDefault="0092540D" w:rsidP="0092540D">
      <w:pPr>
        <w:ind w:right="-365"/>
        <w:rPr>
          <w:sz w:val="28"/>
          <w:szCs w:val="28"/>
        </w:rPr>
      </w:pPr>
    </w:p>
    <w:p w:rsidR="0092540D" w:rsidRDefault="0092540D" w:rsidP="0092540D">
      <w:pPr>
        <w:ind w:right="-365"/>
        <w:rPr>
          <w:sz w:val="28"/>
          <w:szCs w:val="28"/>
        </w:rPr>
      </w:pPr>
    </w:p>
    <w:p w:rsidR="0092540D" w:rsidRDefault="0092540D" w:rsidP="0092540D">
      <w:pPr>
        <w:ind w:right="-365"/>
        <w:jc w:val="center"/>
        <w:rPr>
          <w:b/>
          <w:bCs/>
          <w:sz w:val="32"/>
          <w:szCs w:val="32"/>
        </w:rPr>
      </w:pPr>
      <w:r w:rsidRPr="0092540D">
        <w:rPr>
          <w:b/>
          <w:bCs/>
          <w:sz w:val="32"/>
          <w:szCs w:val="32"/>
        </w:rPr>
        <w:t>Общие принципы технологии криогенного охлаждения мяса индейки</w:t>
      </w:r>
    </w:p>
    <w:p w:rsidR="0049201E" w:rsidRDefault="0049201E" w:rsidP="0092540D">
      <w:pPr>
        <w:ind w:right="-365"/>
        <w:jc w:val="center"/>
        <w:rPr>
          <w:sz w:val="32"/>
          <w:szCs w:val="32"/>
        </w:rPr>
      </w:pPr>
      <w:r>
        <w:rPr>
          <w:sz w:val="32"/>
          <w:szCs w:val="32"/>
        </w:rPr>
        <w:t>курсовая работа по дисциплине «Общие принципы переработки сырья и введение в технологию производства продуктов питания»</w:t>
      </w:r>
    </w:p>
    <w:p w:rsidR="0049201E" w:rsidRDefault="0049201E" w:rsidP="0092540D">
      <w:pPr>
        <w:ind w:right="-365"/>
        <w:jc w:val="center"/>
        <w:rPr>
          <w:sz w:val="32"/>
          <w:szCs w:val="32"/>
        </w:rPr>
      </w:pPr>
    </w:p>
    <w:p w:rsidR="0049201E" w:rsidRDefault="0049201E" w:rsidP="0092540D">
      <w:pPr>
        <w:ind w:right="-365"/>
        <w:jc w:val="center"/>
        <w:rPr>
          <w:sz w:val="32"/>
          <w:szCs w:val="32"/>
        </w:rPr>
      </w:pPr>
    </w:p>
    <w:p w:rsidR="0049201E" w:rsidRDefault="0049201E" w:rsidP="0092540D">
      <w:pPr>
        <w:ind w:right="-365"/>
        <w:jc w:val="center"/>
        <w:rPr>
          <w:sz w:val="32"/>
          <w:szCs w:val="32"/>
        </w:rPr>
      </w:pPr>
    </w:p>
    <w:p w:rsidR="0049201E" w:rsidRDefault="0049201E" w:rsidP="0092540D">
      <w:pPr>
        <w:ind w:right="-365"/>
        <w:jc w:val="center"/>
        <w:rPr>
          <w:sz w:val="32"/>
          <w:szCs w:val="32"/>
        </w:rPr>
      </w:pPr>
    </w:p>
    <w:p w:rsidR="0049201E" w:rsidRDefault="0049201E" w:rsidP="0092540D">
      <w:pPr>
        <w:ind w:right="-365"/>
        <w:jc w:val="center"/>
        <w:rPr>
          <w:sz w:val="32"/>
          <w:szCs w:val="32"/>
        </w:rPr>
      </w:pPr>
    </w:p>
    <w:p w:rsidR="0049201E" w:rsidRDefault="0049201E" w:rsidP="0092540D">
      <w:pPr>
        <w:ind w:right="-365"/>
        <w:jc w:val="center"/>
        <w:rPr>
          <w:sz w:val="32"/>
          <w:szCs w:val="32"/>
        </w:rPr>
      </w:pPr>
    </w:p>
    <w:p w:rsidR="0049201E" w:rsidRDefault="0049201E" w:rsidP="0049201E">
      <w:pPr>
        <w:ind w:right="-365"/>
        <w:jc w:val="center"/>
        <w:rPr>
          <w:sz w:val="32"/>
          <w:szCs w:val="32"/>
        </w:rPr>
      </w:pPr>
      <w:r>
        <w:rPr>
          <w:sz w:val="32"/>
          <w:szCs w:val="32"/>
        </w:rPr>
        <w:t xml:space="preserve">                                                                      Работу выполнила</w:t>
      </w:r>
    </w:p>
    <w:p w:rsidR="0049201E" w:rsidRDefault="0049201E" w:rsidP="0049201E">
      <w:pPr>
        <w:ind w:right="-365"/>
        <w:rPr>
          <w:sz w:val="32"/>
          <w:szCs w:val="32"/>
        </w:rPr>
      </w:pPr>
      <w:r>
        <w:rPr>
          <w:sz w:val="32"/>
          <w:szCs w:val="32"/>
        </w:rPr>
        <w:t xml:space="preserve">                                                                           студентка гр. 01-ТП-2</w:t>
      </w:r>
    </w:p>
    <w:p w:rsidR="0049201E" w:rsidRDefault="0049201E" w:rsidP="0049201E">
      <w:pPr>
        <w:ind w:right="-365"/>
        <w:jc w:val="right"/>
        <w:rPr>
          <w:sz w:val="32"/>
          <w:szCs w:val="32"/>
        </w:rPr>
      </w:pPr>
      <w:r>
        <w:rPr>
          <w:sz w:val="32"/>
          <w:szCs w:val="32"/>
        </w:rPr>
        <w:t>______Родионовская Ю.А.</w:t>
      </w:r>
    </w:p>
    <w:p w:rsidR="0049201E" w:rsidRDefault="0049201E" w:rsidP="0049201E">
      <w:pPr>
        <w:ind w:right="-365"/>
        <w:jc w:val="right"/>
        <w:rPr>
          <w:sz w:val="32"/>
          <w:szCs w:val="32"/>
        </w:rPr>
      </w:pPr>
    </w:p>
    <w:p w:rsidR="0049201E" w:rsidRDefault="0049201E" w:rsidP="0049201E">
      <w:pPr>
        <w:ind w:right="-365"/>
        <w:jc w:val="right"/>
        <w:rPr>
          <w:sz w:val="32"/>
          <w:szCs w:val="32"/>
        </w:rPr>
      </w:pPr>
    </w:p>
    <w:p w:rsidR="0049201E" w:rsidRDefault="0049201E" w:rsidP="0049201E">
      <w:pPr>
        <w:ind w:right="-365"/>
        <w:jc w:val="right"/>
        <w:rPr>
          <w:sz w:val="32"/>
          <w:szCs w:val="32"/>
        </w:rPr>
      </w:pPr>
    </w:p>
    <w:p w:rsidR="0049201E" w:rsidRDefault="0049201E" w:rsidP="0049201E">
      <w:pPr>
        <w:ind w:right="-365"/>
        <w:jc w:val="right"/>
        <w:rPr>
          <w:sz w:val="32"/>
          <w:szCs w:val="32"/>
        </w:rPr>
      </w:pPr>
    </w:p>
    <w:p w:rsidR="0049201E" w:rsidRDefault="0049201E" w:rsidP="0049201E">
      <w:pPr>
        <w:ind w:right="-365"/>
        <w:jc w:val="right"/>
        <w:rPr>
          <w:sz w:val="32"/>
          <w:szCs w:val="32"/>
        </w:rPr>
      </w:pPr>
    </w:p>
    <w:p w:rsidR="0049201E" w:rsidRDefault="0049201E" w:rsidP="0049201E">
      <w:pPr>
        <w:ind w:right="-365"/>
        <w:jc w:val="right"/>
        <w:rPr>
          <w:sz w:val="32"/>
          <w:szCs w:val="32"/>
        </w:rPr>
      </w:pPr>
    </w:p>
    <w:p w:rsidR="0049201E" w:rsidRDefault="0049201E" w:rsidP="0049201E">
      <w:pPr>
        <w:ind w:right="-365"/>
        <w:jc w:val="right"/>
        <w:rPr>
          <w:sz w:val="32"/>
          <w:szCs w:val="32"/>
        </w:rPr>
      </w:pPr>
    </w:p>
    <w:p w:rsidR="0049201E" w:rsidRDefault="0049201E" w:rsidP="0049201E">
      <w:pPr>
        <w:ind w:right="-365"/>
        <w:jc w:val="center"/>
        <w:rPr>
          <w:sz w:val="32"/>
          <w:szCs w:val="32"/>
        </w:rPr>
      </w:pPr>
      <w:r>
        <w:rPr>
          <w:sz w:val="32"/>
          <w:szCs w:val="32"/>
        </w:rPr>
        <w:t>Калининград</w:t>
      </w:r>
    </w:p>
    <w:p w:rsidR="0049201E" w:rsidRDefault="0049201E" w:rsidP="0049201E">
      <w:pPr>
        <w:ind w:right="-365"/>
        <w:jc w:val="center"/>
        <w:rPr>
          <w:sz w:val="32"/>
          <w:szCs w:val="32"/>
        </w:rPr>
      </w:pPr>
      <w:r>
        <w:rPr>
          <w:sz w:val="32"/>
          <w:szCs w:val="32"/>
        </w:rPr>
        <w:t>2004</w:t>
      </w:r>
    </w:p>
    <w:p w:rsidR="0049201E" w:rsidRPr="0049201E" w:rsidRDefault="0049201E" w:rsidP="0049201E">
      <w:pPr>
        <w:ind w:right="-365"/>
        <w:jc w:val="right"/>
        <w:rPr>
          <w:sz w:val="32"/>
          <w:szCs w:val="32"/>
        </w:rPr>
      </w:pPr>
    </w:p>
    <w:p w:rsidR="00306E23" w:rsidRDefault="00306E23" w:rsidP="00306E23">
      <w:pPr>
        <w:jc w:val="center"/>
        <w:rPr>
          <w:b/>
          <w:bCs/>
          <w:sz w:val="32"/>
          <w:szCs w:val="32"/>
        </w:rPr>
      </w:pPr>
      <w:r>
        <w:rPr>
          <w:b/>
          <w:bCs/>
          <w:sz w:val="32"/>
          <w:szCs w:val="32"/>
        </w:rPr>
        <w:t>Содержание</w:t>
      </w:r>
    </w:p>
    <w:p w:rsidR="00306E23" w:rsidRDefault="00306E23" w:rsidP="00306E23">
      <w:pPr>
        <w:jc w:val="center"/>
        <w:rPr>
          <w:b/>
          <w:bCs/>
          <w:sz w:val="32"/>
          <w:szCs w:val="32"/>
        </w:rPr>
      </w:pPr>
    </w:p>
    <w:p w:rsidR="00306E23" w:rsidRDefault="00306E23" w:rsidP="00306E23">
      <w:pPr>
        <w:jc w:val="center"/>
        <w:rPr>
          <w:b/>
          <w:bCs/>
          <w:sz w:val="32"/>
          <w:szCs w:val="32"/>
        </w:rPr>
      </w:pPr>
    </w:p>
    <w:p w:rsidR="00306E23" w:rsidRDefault="00306E23" w:rsidP="00306E23">
      <w:pPr>
        <w:numPr>
          <w:ilvl w:val="0"/>
          <w:numId w:val="1"/>
        </w:numPr>
        <w:spacing w:line="360" w:lineRule="auto"/>
        <w:rPr>
          <w:sz w:val="28"/>
          <w:szCs w:val="28"/>
        </w:rPr>
      </w:pPr>
      <w:r>
        <w:rPr>
          <w:sz w:val="28"/>
          <w:szCs w:val="28"/>
        </w:rPr>
        <w:t>Введение………………………………………………………………3</w:t>
      </w:r>
    </w:p>
    <w:p w:rsidR="00306E23" w:rsidRDefault="00306E23" w:rsidP="00306E23">
      <w:pPr>
        <w:numPr>
          <w:ilvl w:val="0"/>
          <w:numId w:val="1"/>
        </w:numPr>
        <w:spacing w:line="360" w:lineRule="auto"/>
        <w:rPr>
          <w:sz w:val="28"/>
          <w:szCs w:val="28"/>
        </w:rPr>
      </w:pPr>
      <w:r>
        <w:rPr>
          <w:sz w:val="28"/>
          <w:szCs w:val="28"/>
        </w:rPr>
        <w:t>Характеристика мяса птицы………………………………………..4-22</w:t>
      </w:r>
    </w:p>
    <w:p w:rsidR="00306E23" w:rsidRDefault="00306E23" w:rsidP="00306E23">
      <w:pPr>
        <w:numPr>
          <w:ilvl w:val="1"/>
          <w:numId w:val="1"/>
        </w:numPr>
        <w:spacing w:line="360" w:lineRule="auto"/>
        <w:rPr>
          <w:sz w:val="28"/>
          <w:szCs w:val="28"/>
        </w:rPr>
      </w:pPr>
      <w:r>
        <w:rPr>
          <w:sz w:val="28"/>
          <w:szCs w:val="28"/>
        </w:rPr>
        <w:t>Общий химический состав птицы……………………………….4</w:t>
      </w:r>
    </w:p>
    <w:p w:rsidR="00306E23" w:rsidRDefault="00306E23" w:rsidP="00306E23">
      <w:pPr>
        <w:numPr>
          <w:ilvl w:val="1"/>
          <w:numId w:val="1"/>
        </w:numPr>
        <w:spacing w:line="360" w:lineRule="auto"/>
        <w:rPr>
          <w:sz w:val="28"/>
          <w:szCs w:val="28"/>
        </w:rPr>
      </w:pPr>
      <w:r>
        <w:rPr>
          <w:sz w:val="28"/>
          <w:szCs w:val="28"/>
        </w:rPr>
        <w:t>Теплофизические свойства сырья…………………………….....5</w:t>
      </w:r>
    </w:p>
    <w:p w:rsidR="00306E23" w:rsidRDefault="00306E23" w:rsidP="00306E23">
      <w:pPr>
        <w:numPr>
          <w:ilvl w:val="1"/>
          <w:numId w:val="1"/>
        </w:numPr>
        <w:spacing w:line="360" w:lineRule="auto"/>
        <w:rPr>
          <w:sz w:val="28"/>
          <w:szCs w:val="28"/>
        </w:rPr>
      </w:pPr>
      <w:r>
        <w:rPr>
          <w:sz w:val="28"/>
          <w:szCs w:val="28"/>
        </w:rPr>
        <w:t>Азотистые вещества и аминокислотный состав белков……….7</w:t>
      </w:r>
    </w:p>
    <w:p w:rsidR="00306E23" w:rsidRDefault="00306E23" w:rsidP="00306E23">
      <w:pPr>
        <w:numPr>
          <w:ilvl w:val="1"/>
          <w:numId w:val="1"/>
        </w:numPr>
        <w:spacing w:line="360" w:lineRule="auto"/>
        <w:rPr>
          <w:sz w:val="28"/>
          <w:szCs w:val="28"/>
        </w:rPr>
      </w:pPr>
      <w:r>
        <w:rPr>
          <w:sz w:val="28"/>
          <w:szCs w:val="28"/>
        </w:rPr>
        <w:t>Фракционный и жирнокислотный состав липидов…………… 10</w:t>
      </w:r>
    </w:p>
    <w:p w:rsidR="00306E23" w:rsidRDefault="00306E23" w:rsidP="00306E23">
      <w:pPr>
        <w:numPr>
          <w:ilvl w:val="1"/>
          <w:numId w:val="1"/>
        </w:numPr>
        <w:spacing w:line="360" w:lineRule="auto"/>
        <w:rPr>
          <w:sz w:val="28"/>
          <w:szCs w:val="28"/>
        </w:rPr>
      </w:pPr>
      <w:r>
        <w:rPr>
          <w:sz w:val="28"/>
          <w:szCs w:val="28"/>
        </w:rPr>
        <w:t>Состав углеводов…………………………………………………12</w:t>
      </w:r>
    </w:p>
    <w:p w:rsidR="00306E23" w:rsidRDefault="00306E23" w:rsidP="00306E23">
      <w:pPr>
        <w:numPr>
          <w:ilvl w:val="1"/>
          <w:numId w:val="1"/>
        </w:numPr>
        <w:spacing w:line="360" w:lineRule="auto"/>
        <w:rPr>
          <w:sz w:val="28"/>
          <w:szCs w:val="28"/>
        </w:rPr>
      </w:pPr>
      <w:r>
        <w:rPr>
          <w:sz w:val="28"/>
          <w:szCs w:val="28"/>
        </w:rPr>
        <w:t>Витамины, микро- и макроэлементы……………………………13</w:t>
      </w:r>
    </w:p>
    <w:p w:rsidR="00306E23" w:rsidRDefault="00306E23" w:rsidP="00306E23">
      <w:pPr>
        <w:numPr>
          <w:ilvl w:val="1"/>
          <w:numId w:val="1"/>
        </w:numPr>
        <w:spacing w:line="360" w:lineRule="auto"/>
        <w:rPr>
          <w:sz w:val="28"/>
          <w:szCs w:val="28"/>
        </w:rPr>
      </w:pPr>
      <w:r>
        <w:rPr>
          <w:sz w:val="28"/>
          <w:szCs w:val="28"/>
        </w:rPr>
        <w:t>Свойства воды, входящей в состав мяса………………………..14</w:t>
      </w:r>
    </w:p>
    <w:p w:rsidR="00306E23" w:rsidRDefault="00306E23" w:rsidP="00306E23">
      <w:pPr>
        <w:numPr>
          <w:ilvl w:val="1"/>
          <w:numId w:val="1"/>
        </w:numPr>
        <w:spacing w:line="360" w:lineRule="auto"/>
        <w:rPr>
          <w:sz w:val="28"/>
          <w:szCs w:val="28"/>
        </w:rPr>
      </w:pPr>
      <w:r>
        <w:rPr>
          <w:sz w:val="28"/>
          <w:szCs w:val="28"/>
        </w:rPr>
        <w:t>Характеристика ферментов мяса……………………………......16</w:t>
      </w:r>
    </w:p>
    <w:p w:rsidR="00306E23" w:rsidRDefault="00306E23" w:rsidP="00306E23">
      <w:pPr>
        <w:numPr>
          <w:ilvl w:val="1"/>
          <w:numId w:val="1"/>
        </w:numPr>
        <w:spacing w:line="360" w:lineRule="auto"/>
        <w:rPr>
          <w:sz w:val="28"/>
          <w:szCs w:val="28"/>
        </w:rPr>
      </w:pPr>
      <w:r>
        <w:rPr>
          <w:sz w:val="28"/>
          <w:szCs w:val="28"/>
        </w:rPr>
        <w:t>Структурно-механические свойства мяса птицы………………19</w:t>
      </w:r>
    </w:p>
    <w:p w:rsidR="00306E23" w:rsidRDefault="00306E23" w:rsidP="00306E23">
      <w:pPr>
        <w:spacing w:line="360" w:lineRule="auto"/>
        <w:ind w:left="360"/>
        <w:rPr>
          <w:sz w:val="28"/>
          <w:szCs w:val="28"/>
        </w:rPr>
      </w:pPr>
      <w:r>
        <w:rPr>
          <w:sz w:val="28"/>
          <w:szCs w:val="28"/>
        </w:rPr>
        <w:t>3. Технологическая схема………………………………………………24</w:t>
      </w:r>
    </w:p>
    <w:p w:rsidR="00306E23" w:rsidRDefault="00306E23" w:rsidP="00306E23">
      <w:pPr>
        <w:numPr>
          <w:ilvl w:val="0"/>
          <w:numId w:val="2"/>
        </w:numPr>
        <w:spacing w:line="360" w:lineRule="auto"/>
        <w:rPr>
          <w:sz w:val="28"/>
          <w:szCs w:val="28"/>
        </w:rPr>
      </w:pPr>
      <w:r>
        <w:rPr>
          <w:sz w:val="28"/>
          <w:szCs w:val="28"/>
        </w:rPr>
        <w:t>Изменения, происходящие в процессе охлаждения…………….29-42</w:t>
      </w:r>
    </w:p>
    <w:p w:rsidR="00306E23" w:rsidRDefault="00306E23" w:rsidP="00306E23">
      <w:pPr>
        <w:spacing w:line="360" w:lineRule="auto"/>
        <w:rPr>
          <w:sz w:val="28"/>
          <w:szCs w:val="28"/>
        </w:rPr>
      </w:pPr>
      <w:r>
        <w:rPr>
          <w:sz w:val="28"/>
          <w:szCs w:val="28"/>
        </w:rPr>
        <w:t xml:space="preserve">    4.1 Физико-химические изменения……………………………………..29</w:t>
      </w:r>
    </w:p>
    <w:p w:rsidR="00306E23" w:rsidRDefault="00306E23" w:rsidP="00306E23">
      <w:pPr>
        <w:spacing w:line="360" w:lineRule="auto"/>
        <w:rPr>
          <w:sz w:val="28"/>
          <w:szCs w:val="28"/>
        </w:rPr>
      </w:pPr>
      <w:r>
        <w:rPr>
          <w:sz w:val="28"/>
          <w:szCs w:val="28"/>
        </w:rPr>
        <w:t xml:space="preserve">    4.2 Микробиологические изменения……………………………………39</w:t>
      </w:r>
    </w:p>
    <w:p w:rsidR="00306E23" w:rsidRDefault="00306E23" w:rsidP="00306E23">
      <w:pPr>
        <w:spacing w:line="360" w:lineRule="auto"/>
        <w:ind w:left="360"/>
        <w:rPr>
          <w:sz w:val="28"/>
          <w:szCs w:val="28"/>
        </w:rPr>
      </w:pPr>
      <w:r>
        <w:rPr>
          <w:sz w:val="28"/>
          <w:szCs w:val="28"/>
        </w:rPr>
        <w:t>5. Анализ и моделирование……………………………………………..43</w:t>
      </w:r>
    </w:p>
    <w:p w:rsidR="00306E23" w:rsidRDefault="00306E23" w:rsidP="00306E23">
      <w:pPr>
        <w:spacing w:line="360" w:lineRule="auto"/>
        <w:ind w:left="360"/>
        <w:rPr>
          <w:sz w:val="28"/>
          <w:szCs w:val="28"/>
        </w:rPr>
      </w:pPr>
      <w:r>
        <w:rPr>
          <w:sz w:val="28"/>
          <w:szCs w:val="28"/>
        </w:rPr>
        <w:t>6. Заключение……………………………………………………………46</w:t>
      </w:r>
    </w:p>
    <w:p w:rsidR="00306E23" w:rsidRPr="00A81F6C" w:rsidRDefault="00306E23" w:rsidP="00306E23">
      <w:pPr>
        <w:spacing w:line="360" w:lineRule="auto"/>
        <w:ind w:left="360"/>
        <w:rPr>
          <w:sz w:val="28"/>
          <w:szCs w:val="28"/>
        </w:rPr>
      </w:pPr>
      <w:r>
        <w:rPr>
          <w:sz w:val="28"/>
          <w:szCs w:val="28"/>
        </w:rPr>
        <w:t>7. Список используемой литературы…………………………………..47</w:t>
      </w:r>
    </w:p>
    <w:p w:rsidR="0092540D" w:rsidRDefault="0092540D" w:rsidP="0092540D">
      <w:pPr>
        <w:ind w:right="-365"/>
        <w:rPr>
          <w:b/>
          <w:bCs/>
          <w:sz w:val="32"/>
          <w:szCs w:val="32"/>
        </w:rPr>
      </w:pPr>
    </w:p>
    <w:p w:rsidR="00306E23" w:rsidRDefault="00306E23" w:rsidP="0092540D">
      <w:pPr>
        <w:ind w:right="-365"/>
        <w:rPr>
          <w:b/>
          <w:bCs/>
          <w:sz w:val="32"/>
          <w:szCs w:val="32"/>
        </w:rPr>
      </w:pPr>
    </w:p>
    <w:p w:rsidR="00306E23" w:rsidRDefault="00306E23" w:rsidP="0092540D">
      <w:pPr>
        <w:ind w:right="-365"/>
        <w:rPr>
          <w:b/>
          <w:bCs/>
          <w:sz w:val="32"/>
          <w:szCs w:val="32"/>
        </w:rPr>
      </w:pPr>
    </w:p>
    <w:p w:rsidR="00306E23" w:rsidRDefault="00306E23" w:rsidP="0092540D">
      <w:pPr>
        <w:ind w:right="-365"/>
        <w:rPr>
          <w:b/>
          <w:bCs/>
          <w:sz w:val="32"/>
          <w:szCs w:val="32"/>
        </w:rPr>
      </w:pPr>
    </w:p>
    <w:p w:rsidR="00306E23" w:rsidRDefault="00306E23" w:rsidP="0092540D">
      <w:pPr>
        <w:ind w:right="-365"/>
        <w:rPr>
          <w:b/>
          <w:bCs/>
          <w:sz w:val="32"/>
          <w:szCs w:val="32"/>
        </w:rPr>
      </w:pPr>
    </w:p>
    <w:p w:rsidR="00306E23" w:rsidRDefault="00306E23" w:rsidP="0092540D">
      <w:pPr>
        <w:ind w:right="-365"/>
        <w:rPr>
          <w:b/>
          <w:bCs/>
          <w:sz w:val="32"/>
          <w:szCs w:val="32"/>
        </w:rPr>
      </w:pPr>
    </w:p>
    <w:p w:rsidR="00306E23" w:rsidRDefault="00306E23" w:rsidP="0092540D">
      <w:pPr>
        <w:ind w:right="-365"/>
        <w:rPr>
          <w:b/>
          <w:bCs/>
          <w:sz w:val="32"/>
          <w:szCs w:val="32"/>
        </w:rPr>
      </w:pPr>
    </w:p>
    <w:p w:rsidR="00306E23" w:rsidRDefault="00306E23" w:rsidP="0092540D">
      <w:pPr>
        <w:ind w:right="-365"/>
        <w:rPr>
          <w:b/>
          <w:bCs/>
          <w:sz w:val="32"/>
          <w:szCs w:val="32"/>
        </w:rPr>
      </w:pPr>
    </w:p>
    <w:p w:rsidR="00306E23" w:rsidRDefault="00306E23" w:rsidP="0092540D">
      <w:pPr>
        <w:ind w:right="-365"/>
        <w:rPr>
          <w:b/>
          <w:bCs/>
          <w:sz w:val="32"/>
          <w:szCs w:val="32"/>
        </w:rPr>
      </w:pPr>
    </w:p>
    <w:p w:rsidR="00306E23" w:rsidRDefault="00306E23" w:rsidP="0092540D">
      <w:pPr>
        <w:ind w:right="-365"/>
        <w:rPr>
          <w:b/>
          <w:bCs/>
          <w:sz w:val="32"/>
          <w:szCs w:val="32"/>
        </w:rPr>
      </w:pPr>
    </w:p>
    <w:p w:rsidR="00306E23" w:rsidRDefault="00306E23" w:rsidP="0092540D">
      <w:pPr>
        <w:ind w:right="-365"/>
        <w:rPr>
          <w:b/>
          <w:bCs/>
          <w:sz w:val="32"/>
          <w:szCs w:val="32"/>
        </w:rPr>
      </w:pPr>
    </w:p>
    <w:p w:rsidR="00306E23" w:rsidRDefault="00306E23" w:rsidP="0092540D">
      <w:pPr>
        <w:ind w:right="-365"/>
        <w:rPr>
          <w:b/>
          <w:bCs/>
          <w:sz w:val="32"/>
          <w:szCs w:val="32"/>
        </w:rPr>
      </w:pPr>
    </w:p>
    <w:p w:rsidR="00306E23" w:rsidRPr="0009540A" w:rsidRDefault="00306E23" w:rsidP="00306E23">
      <w:pPr>
        <w:jc w:val="center"/>
        <w:rPr>
          <w:b/>
          <w:bCs/>
          <w:sz w:val="36"/>
          <w:szCs w:val="36"/>
        </w:rPr>
      </w:pPr>
      <w:r w:rsidRPr="0009540A">
        <w:rPr>
          <w:b/>
          <w:bCs/>
          <w:sz w:val="36"/>
          <w:szCs w:val="36"/>
        </w:rPr>
        <w:t>Введение</w:t>
      </w:r>
    </w:p>
    <w:p w:rsidR="00306E23" w:rsidRPr="0009540A" w:rsidRDefault="00306E23" w:rsidP="00306E23">
      <w:pPr>
        <w:jc w:val="center"/>
        <w:rPr>
          <w:b/>
          <w:bCs/>
          <w:sz w:val="28"/>
          <w:szCs w:val="28"/>
        </w:rPr>
      </w:pPr>
    </w:p>
    <w:p w:rsidR="00306E23" w:rsidRPr="0009540A" w:rsidRDefault="00306E23" w:rsidP="00306E23">
      <w:pPr>
        <w:jc w:val="center"/>
        <w:rPr>
          <w:b/>
          <w:bCs/>
          <w:sz w:val="28"/>
          <w:szCs w:val="28"/>
        </w:rPr>
      </w:pPr>
    </w:p>
    <w:p w:rsidR="00306E23" w:rsidRDefault="00306E23" w:rsidP="00306E23">
      <w:pPr>
        <w:jc w:val="both"/>
        <w:rPr>
          <w:sz w:val="28"/>
          <w:szCs w:val="28"/>
        </w:rPr>
      </w:pPr>
      <w:r w:rsidRPr="0009540A">
        <w:rPr>
          <w:sz w:val="28"/>
          <w:szCs w:val="28"/>
        </w:rPr>
        <w:t xml:space="preserve">          Дефицит в общемировом производстве продуктов питания обусловлен прежде всего ростом населения ряда стран, </w:t>
      </w:r>
      <w:r>
        <w:rPr>
          <w:sz w:val="28"/>
          <w:szCs w:val="28"/>
        </w:rPr>
        <w:t>многие из которых не в состоянии</w:t>
      </w:r>
      <w:r w:rsidRPr="0009540A">
        <w:rPr>
          <w:sz w:val="28"/>
          <w:szCs w:val="28"/>
        </w:rPr>
        <w:t xml:space="preserve"> обеспечить себя необходимым рационом пита</w:t>
      </w:r>
      <w:r>
        <w:rPr>
          <w:sz w:val="28"/>
          <w:szCs w:val="28"/>
        </w:rPr>
        <w:t>ния. Между тем, по данным Международного</w:t>
      </w:r>
      <w:r w:rsidRPr="0009540A">
        <w:rPr>
          <w:sz w:val="28"/>
          <w:szCs w:val="28"/>
        </w:rPr>
        <w:t xml:space="preserve"> института холода, ежегодно т</w:t>
      </w:r>
      <w:r>
        <w:rPr>
          <w:sz w:val="28"/>
          <w:szCs w:val="28"/>
        </w:rPr>
        <w:t>еряется 20-30% всех производимых</w:t>
      </w:r>
      <w:r w:rsidRPr="0009540A">
        <w:rPr>
          <w:sz w:val="28"/>
          <w:szCs w:val="28"/>
        </w:rPr>
        <w:t xml:space="preserve"> в мире продуктов питания, что составляет почти миллиард тон</w:t>
      </w:r>
      <w:r>
        <w:rPr>
          <w:sz w:val="28"/>
          <w:szCs w:val="28"/>
        </w:rPr>
        <w:t>н. Из указанного количества</w:t>
      </w:r>
      <w:r w:rsidRPr="0009540A">
        <w:rPr>
          <w:sz w:val="28"/>
          <w:szCs w:val="28"/>
        </w:rPr>
        <w:t xml:space="preserve"> не менее 50%</w:t>
      </w:r>
      <w:r>
        <w:rPr>
          <w:sz w:val="28"/>
          <w:szCs w:val="28"/>
        </w:rPr>
        <w:t xml:space="preserve"> - это скоропортящиеся продук-</w:t>
      </w:r>
    </w:p>
    <w:p w:rsidR="00306E23" w:rsidRPr="0009540A" w:rsidRDefault="00306E23" w:rsidP="00306E23">
      <w:pPr>
        <w:jc w:val="both"/>
        <w:rPr>
          <w:sz w:val="28"/>
          <w:szCs w:val="28"/>
        </w:rPr>
      </w:pPr>
      <w:r>
        <w:rPr>
          <w:sz w:val="28"/>
          <w:szCs w:val="28"/>
        </w:rPr>
        <w:t>ты,</w:t>
      </w:r>
      <w:r w:rsidRPr="0009540A">
        <w:rPr>
          <w:sz w:val="28"/>
          <w:szCs w:val="28"/>
        </w:rPr>
        <w:t xml:space="preserve"> сохранение которых возможно только с помощью</w:t>
      </w:r>
      <w:r>
        <w:rPr>
          <w:sz w:val="28"/>
          <w:szCs w:val="28"/>
        </w:rPr>
        <w:t xml:space="preserve"> холода. Реально же холод</w:t>
      </w:r>
      <w:r w:rsidRPr="0009540A">
        <w:rPr>
          <w:sz w:val="28"/>
          <w:szCs w:val="28"/>
        </w:rPr>
        <w:t xml:space="preserve"> применяют для сохранения при</w:t>
      </w:r>
      <w:r>
        <w:rPr>
          <w:sz w:val="28"/>
          <w:szCs w:val="28"/>
        </w:rPr>
        <w:t xml:space="preserve">мерно половины этого количества(14).  </w:t>
      </w:r>
    </w:p>
    <w:p w:rsidR="00306E23" w:rsidRDefault="00306E23" w:rsidP="00306E23">
      <w:pPr>
        <w:jc w:val="both"/>
        <w:rPr>
          <w:sz w:val="28"/>
          <w:szCs w:val="28"/>
        </w:rPr>
      </w:pPr>
      <w:r w:rsidRPr="0009540A">
        <w:rPr>
          <w:sz w:val="28"/>
          <w:szCs w:val="28"/>
        </w:rPr>
        <w:t xml:space="preserve">          На современном этапе развития пищевой</w:t>
      </w:r>
      <w:r>
        <w:rPr>
          <w:sz w:val="28"/>
          <w:szCs w:val="28"/>
        </w:rPr>
        <w:t xml:space="preserve"> индустрии роль холода неук-</w:t>
      </w:r>
    </w:p>
    <w:p w:rsidR="00306E23" w:rsidRPr="0009540A" w:rsidRDefault="00306E23" w:rsidP="00306E23">
      <w:pPr>
        <w:jc w:val="both"/>
        <w:rPr>
          <w:sz w:val="28"/>
          <w:szCs w:val="28"/>
        </w:rPr>
      </w:pPr>
      <w:r>
        <w:rPr>
          <w:sz w:val="28"/>
          <w:szCs w:val="28"/>
        </w:rPr>
        <w:t>лонно</w:t>
      </w:r>
      <w:r w:rsidRPr="0009540A">
        <w:rPr>
          <w:sz w:val="28"/>
          <w:szCs w:val="28"/>
        </w:rPr>
        <w:t xml:space="preserve"> возрастает, и в первую очередь в области консервирования сырья и продуктов питания, ассортимент которых непрерывно увеличивается.</w:t>
      </w:r>
    </w:p>
    <w:p w:rsidR="00306E23" w:rsidRDefault="00306E23" w:rsidP="00306E23">
      <w:pPr>
        <w:jc w:val="both"/>
        <w:rPr>
          <w:sz w:val="28"/>
          <w:szCs w:val="28"/>
        </w:rPr>
      </w:pPr>
      <w:r w:rsidRPr="0009540A">
        <w:rPr>
          <w:sz w:val="28"/>
          <w:szCs w:val="28"/>
        </w:rPr>
        <w:t xml:space="preserve">          Все большую популярность приобретает исп</w:t>
      </w:r>
      <w:r>
        <w:rPr>
          <w:sz w:val="28"/>
          <w:szCs w:val="28"/>
        </w:rPr>
        <w:t>ользование криогенных температур</w:t>
      </w:r>
      <w:r w:rsidRPr="0009540A">
        <w:rPr>
          <w:sz w:val="28"/>
          <w:szCs w:val="28"/>
        </w:rPr>
        <w:t xml:space="preserve"> (низких температур). Наиболее развитой областью криогеники является область азотных температур. Ее разви</w:t>
      </w:r>
      <w:r>
        <w:rPr>
          <w:sz w:val="28"/>
          <w:szCs w:val="28"/>
        </w:rPr>
        <w:t>тие во многом связано с тех-</w:t>
      </w:r>
    </w:p>
    <w:p w:rsidR="00306E23" w:rsidRDefault="00306E23" w:rsidP="00306E23">
      <w:pPr>
        <w:jc w:val="both"/>
        <w:rPr>
          <w:sz w:val="28"/>
          <w:szCs w:val="28"/>
        </w:rPr>
      </w:pPr>
      <w:r>
        <w:rPr>
          <w:sz w:val="28"/>
          <w:szCs w:val="28"/>
        </w:rPr>
        <w:t>никой</w:t>
      </w:r>
      <w:r w:rsidRPr="0009540A">
        <w:rPr>
          <w:sz w:val="28"/>
          <w:szCs w:val="28"/>
        </w:rPr>
        <w:t xml:space="preserve"> разделения воздуха, с помощью кото</w:t>
      </w:r>
      <w:r>
        <w:rPr>
          <w:sz w:val="28"/>
          <w:szCs w:val="28"/>
        </w:rPr>
        <w:t>рой при криотемпературах мето-</w:t>
      </w:r>
    </w:p>
    <w:p w:rsidR="00306E23" w:rsidRDefault="00306E23" w:rsidP="00306E23">
      <w:pPr>
        <w:jc w:val="both"/>
        <w:rPr>
          <w:sz w:val="28"/>
          <w:szCs w:val="28"/>
        </w:rPr>
      </w:pPr>
      <w:r>
        <w:rPr>
          <w:sz w:val="28"/>
          <w:szCs w:val="28"/>
        </w:rPr>
        <w:t>дом</w:t>
      </w:r>
      <w:r w:rsidRPr="0009540A">
        <w:rPr>
          <w:sz w:val="28"/>
          <w:szCs w:val="28"/>
        </w:rPr>
        <w:t xml:space="preserve"> низкотемпературной ректификации из</w:t>
      </w:r>
      <w:r>
        <w:rPr>
          <w:sz w:val="28"/>
          <w:szCs w:val="28"/>
        </w:rPr>
        <w:t xml:space="preserve"> воздуха извлекают азот и кисло-</w:t>
      </w:r>
    </w:p>
    <w:p w:rsidR="00306E23" w:rsidRDefault="00306E23" w:rsidP="00306E23">
      <w:pPr>
        <w:jc w:val="both"/>
        <w:rPr>
          <w:sz w:val="28"/>
          <w:szCs w:val="28"/>
        </w:rPr>
      </w:pPr>
      <w:r>
        <w:rPr>
          <w:sz w:val="28"/>
          <w:szCs w:val="28"/>
        </w:rPr>
        <w:t>род,</w:t>
      </w:r>
      <w:r w:rsidRPr="0009540A">
        <w:rPr>
          <w:sz w:val="28"/>
          <w:szCs w:val="28"/>
        </w:rPr>
        <w:t xml:space="preserve"> а также такие газы, как аргон, неон, к</w:t>
      </w:r>
      <w:r>
        <w:rPr>
          <w:sz w:val="28"/>
          <w:szCs w:val="28"/>
        </w:rPr>
        <w:t>риптон и ксенон. Получение необ-</w:t>
      </w:r>
    </w:p>
    <w:p w:rsidR="00306E23" w:rsidRPr="0009540A" w:rsidRDefault="00306E23" w:rsidP="00306E23">
      <w:pPr>
        <w:jc w:val="both"/>
        <w:rPr>
          <w:sz w:val="28"/>
          <w:szCs w:val="28"/>
        </w:rPr>
      </w:pPr>
      <w:r>
        <w:rPr>
          <w:sz w:val="28"/>
          <w:szCs w:val="28"/>
        </w:rPr>
        <w:t>ходимой</w:t>
      </w:r>
      <w:r w:rsidRPr="0009540A">
        <w:rPr>
          <w:sz w:val="28"/>
          <w:szCs w:val="28"/>
        </w:rPr>
        <w:t xml:space="preserve"> температуры в интервале от 120 до 65 К возможно как с помощью </w:t>
      </w:r>
      <w:r>
        <w:rPr>
          <w:sz w:val="28"/>
          <w:szCs w:val="28"/>
        </w:rPr>
        <w:t>жидкого</w:t>
      </w:r>
      <w:r w:rsidRPr="0009540A">
        <w:rPr>
          <w:sz w:val="28"/>
          <w:szCs w:val="28"/>
        </w:rPr>
        <w:t xml:space="preserve"> воздуха, так и основных его компонентов в жидком виде: азота, кис-</w:t>
      </w:r>
    </w:p>
    <w:p w:rsidR="00306E23" w:rsidRDefault="00306E23" w:rsidP="00306E23">
      <w:pPr>
        <w:jc w:val="both"/>
        <w:rPr>
          <w:sz w:val="28"/>
          <w:szCs w:val="28"/>
        </w:rPr>
      </w:pPr>
      <w:r w:rsidRPr="0009540A">
        <w:rPr>
          <w:sz w:val="28"/>
          <w:szCs w:val="28"/>
        </w:rPr>
        <w:t>лорода и аргона. Однако при практическо</w:t>
      </w:r>
      <w:r>
        <w:rPr>
          <w:sz w:val="28"/>
          <w:szCs w:val="28"/>
        </w:rPr>
        <w:t>м использовании этих криопродук-</w:t>
      </w:r>
    </w:p>
    <w:p w:rsidR="00306E23" w:rsidRPr="0009540A" w:rsidRDefault="00306E23" w:rsidP="00306E23">
      <w:pPr>
        <w:jc w:val="both"/>
        <w:rPr>
          <w:sz w:val="28"/>
          <w:szCs w:val="28"/>
        </w:rPr>
      </w:pPr>
      <w:r>
        <w:rPr>
          <w:sz w:val="28"/>
          <w:szCs w:val="28"/>
        </w:rPr>
        <w:t>тов</w:t>
      </w:r>
      <w:r w:rsidRPr="0009540A">
        <w:rPr>
          <w:sz w:val="28"/>
          <w:szCs w:val="28"/>
        </w:rPr>
        <w:t xml:space="preserve"> в жидком виде предпочтительным является жидкий азот.</w:t>
      </w:r>
    </w:p>
    <w:p w:rsidR="00306E23" w:rsidRPr="0009540A" w:rsidRDefault="00306E23" w:rsidP="00306E23">
      <w:pPr>
        <w:jc w:val="both"/>
        <w:rPr>
          <w:sz w:val="28"/>
          <w:szCs w:val="28"/>
        </w:rPr>
      </w:pPr>
      <w:r w:rsidRPr="0009540A">
        <w:rPr>
          <w:sz w:val="28"/>
          <w:szCs w:val="28"/>
        </w:rPr>
        <w:t xml:space="preserve">          В нашей стране и за рубежом в настоящее время эксплуатируется дово-</w:t>
      </w:r>
    </w:p>
    <w:p w:rsidR="00306E23" w:rsidRPr="0009540A" w:rsidRDefault="00306E23" w:rsidP="00306E23">
      <w:pPr>
        <w:jc w:val="both"/>
        <w:rPr>
          <w:sz w:val="28"/>
          <w:szCs w:val="28"/>
        </w:rPr>
      </w:pPr>
      <w:r w:rsidRPr="0009540A">
        <w:rPr>
          <w:sz w:val="28"/>
          <w:szCs w:val="28"/>
        </w:rPr>
        <w:t>льно большое число различных типов воздухоразделительных установок, на которых производится получение из воздуха газообразного и жидкого азота.</w:t>
      </w:r>
    </w:p>
    <w:p w:rsidR="00306E23" w:rsidRPr="0009540A" w:rsidRDefault="00306E23" w:rsidP="00306E23">
      <w:pPr>
        <w:jc w:val="both"/>
        <w:rPr>
          <w:sz w:val="28"/>
          <w:szCs w:val="28"/>
        </w:rPr>
      </w:pPr>
      <w:r w:rsidRPr="0009540A">
        <w:rPr>
          <w:sz w:val="28"/>
          <w:szCs w:val="28"/>
        </w:rPr>
        <w:t>Эти установки широко различаются по производительности, используемому криогенному циклу и чистоте получаемого азота. В большинстве – это  мно-</w:t>
      </w:r>
    </w:p>
    <w:p w:rsidR="00306E23" w:rsidRPr="0009540A" w:rsidRDefault="00306E23" w:rsidP="00306E23">
      <w:pPr>
        <w:jc w:val="both"/>
        <w:rPr>
          <w:sz w:val="28"/>
          <w:szCs w:val="28"/>
        </w:rPr>
      </w:pPr>
      <w:r w:rsidRPr="0009540A">
        <w:rPr>
          <w:sz w:val="28"/>
          <w:szCs w:val="28"/>
        </w:rPr>
        <w:t>горежимные установки, которые, наряду с получаемым из воздуха азотом, обеспечивают получение других продуктов разделения воздуха и прежде все-</w:t>
      </w:r>
    </w:p>
    <w:p w:rsidR="00306E23" w:rsidRPr="0009540A" w:rsidRDefault="00306E23" w:rsidP="00306E23">
      <w:pPr>
        <w:jc w:val="both"/>
        <w:rPr>
          <w:sz w:val="28"/>
          <w:szCs w:val="28"/>
        </w:rPr>
      </w:pPr>
      <w:r w:rsidRPr="0009540A">
        <w:rPr>
          <w:sz w:val="28"/>
          <w:szCs w:val="28"/>
        </w:rPr>
        <w:t>го кислорода.</w:t>
      </w:r>
    </w:p>
    <w:p w:rsidR="00306E23" w:rsidRPr="0009540A" w:rsidRDefault="00306E23" w:rsidP="00306E23">
      <w:pPr>
        <w:jc w:val="both"/>
        <w:rPr>
          <w:sz w:val="28"/>
          <w:szCs w:val="28"/>
        </w:rPr>
      </w:pPr>
      <w:r w:rsidRPr="0009540A">
        <w:rPr>
          <w:sz w:val="28"/>
          <w:szCs w:val="28"/>
        </w:rPr>
        <w:t xml:space="preserve">          Увеличение объемов производства жидкого азота и газообразного в значительной степени обеспечивается тем, что в качестве исходного сырья используется атмосферный воздух и в соответствии с этим не требуется мате-</w:t>
      </w:r>
    </w:p>
    <w:p w:rsidR="00306E23" w:rsidRPr="0009540A" w:rsidRDefault="00306E23" w:rsidP="00306E23">
      <w:pPr>
        <w:jc w:val="both"/>
        <w:rPr>
          <w:sz w:val="28"/>
          <w:szCs w:val="28"/>
        </w:rPr>
      </w:pPr>
      <w:r w:rsidRPr="0009540A">
        <w:rPr>
          <w:sz w:val="28"/>
          <w:szCs w:val="28"/>
        </w:rPr>
        <w:t>риальных затрат на источники сырья, запасы которого неисчерпаемы, а так-</w:t>
      </w:r>
    </w:p>
    <w:p w:rsidR="00306E23" w:rsidRPr="0009540A" w:rsidRDefault="00306E23" w:rsidP="00306E23">
      <w:pPr>
        <w:jc w:val="both"/>
        <w:rPr>
          <w:sz w:val="28"/>
          <w:szCs w:val="28"/>
        </w:rPr>
      </w:pPr>
      <w:r w:rsidRPr="0009540A">
        <w:rPr>
          <w:sz w:val="28"/>
          <w:szCs w:val="28"/>
        </w:rPr>
        <w:t>же особенностью его теплофизических свойств, определяющих перспектив-</w:t>
      </w:r>
    </w:p>
    <w:p w:rsidR="00306E23" w:rsidRPr="0009540A" w:rsidRDefault="00306E23" w:rsidP="00306E23">
      <w:pPr>
        <w:jc w:val="both"/>
        <w:rPr>
          <w:sz w:val="28"/>
          <w:szCs w:val="28"/>
        </w:rPr>
      </w:pPr>
      <w:r w:rsidRPr="0009540A">
        <w:rPr>
          <w:sz w:val="28"/>
          <w:szCs w:val="28"/>
        </w:rPr>
        <w:t>ность использования его в различных технологических процессах в качестве</w:t>
      </w:r>
    </w:p>
    <w:p w:rsidR="00306E23" w:rsidRPr="0009540A" w:rsidRDefault="00306E23" w:rsidP="00306E23">
      <w:pPr>
        <w:jc w:val="both"/>
        <w:rPr>
          <w:sz w:val="28"/>
          <w:szCs w:val="28"/>
        </w:rPr>
      </w:pPr>
      <w:r w:rsidRPr="0009540A">
        <w:rPr>
          <w:sz w:val="28"/>
          <w:szCs w:val="28"/>
        </w:rPr>
        <w:t>хладагента.</w:t>
      </w:r>
    </w:p>
    <w:p w:rsidR="00306E23" w:rsidRPr="0009540A" w:rsidRDefault="00306E23" w:rsidP="00306E23">
      <w:pPr>
        <w:jc w:val="both"/>
        <w:rPr>
          <w:sz w:val="28"/>
          <w:szCs w:val="28"/>
        </w:rPr>
      </w:pPr>
      <w:r w:rsidRPr="0009540A">
        <w:rPr>
          <w:sz w:val="28"/>
          <w:szCs w:val="28"/>
        </w:rPr>
        <w:t xml:space="preserve">          В настоящее время техника хранения, транспортирования и обращения</w:t>
      </w:r>
      <w:r>
        <w:rPr>
          <w:sz w:val="28"/>
          <w:szCs w:val="28"/>
        </w:rPr>
        <w:t xml:space="preserve"> с жидким азотом хорошо освоена(19).</w:t>
      </w:r>
    </w:p>
    <w:p w:rsidR="00306E23" w:rsidRPr="0009540A" w:rsidRDefault="00306E23" w:rsidP="00306E23">
      <w:pPr>
        <w:rPr>
          <w:sz w:val="28"/>
          <w:szCs w:val="28"/>
        </w:rPr>
      </w:pPr>
    </w:p>
    <w:p w:rsidR="00306E23" w:rsidRPr="0092540D" w:rsidRDefault="00306E23" w:rsidP="0092540D">
      <w:pPr>
        <w:ind w:right="-365"/>
        <w:rPr>
          <w:b/>
          <w:bCs/>
          <w:sz w:val="32"/>
          <w:szCs w:val="32"/>
        </w:rPr>
      </w:pPr>
    </w:p>
    <w:p w:rsidR="0092540D" w:rsidRDefault="0092540D" w:rsidP="0092540D">
      <w:pPr>
        <w:ind w:right="-365"/>
        <w:rPr>
          <w:sz w:val="28"/>
          <w:szCs w:val="28"/>
        </w:rPr>
      </w:pPr>
    </w:p>
    <w:p w:rsidR="00306E23" w:rsidRPr="00A140EC" w:rsidRDefault="00306E23" w:rsidP="00306E23">
      <w:pPr>
        <w:jc w:val="center"/>
        <w:rPr>
          <w:b/>
          <w:bCs/>
          <w:sz w:val="32"/>
          <w:szCs w:val="32"/>
        </w:rPr>
      </w:pPr>
      <w:r w:rsidRPr="00A140EC">
        <w:rPr>
          <w:b/>
          <w:bCs/>
          <w:sz w:val="32"/>
          <w:szCs w:val="32"/>
        </w:rPr>
        <w:t>Общий химический состав мяса птицы</w:t>
      </w:r>
    </w:p>
    <w:p w:rsidR="00306E23" w:rsidRDefault="00306E23" w:rsidP="00306E23">
      <w:pPr>
        <w:jc w:val="center"/>
        <w:rPr>
          <w:b/>
          <w:bCs/>
          <w:sz w:val="36"/>
          <w:szCs w:val="36"/>
        </w:rPr>
      </w:pPr>
    </w:p>
    <w:p w:rsidR="00306E23" w:rsidRDefault="00306E23" w:rsidP="00306E23">
      <w:pPr>
        <w:jc w:val="center"/>
        <w:rPr>
          <w:b/>
          <w:bCs/>
          <w:sz w:val="36"/>
          <w:szCs w:val="36"/>
        </w:rPr>
      </w:pPr>
    </w:p>
    <w:p w:rsidR="00306E23" w:rsidRDefault="00306E23" w:rsidP="00306E23">
      <w:pPr>
        <w:jc w:val="both"/>
        <w:rPr>
          <w:sz w:val="28"/>
          <w:szCs w:val="28"/>
        </w:rPr>
      </w:pPr>
      <w:r>
        <w:rPr>
          <w:sz w:val="28"/>
          <w:szCs w:val="28"/>
        </w:rPr>
        <w:t xml:space="preserve">          Мясо, главным образом, представлено мышечной тканью. Мышечная ткань характеризуется сложным химическим составом. В нее входит значи-</w:t>
      </w:r>
    </w:p>
    <w:p w:rsidR="00306E23" w:rsidRDefault="00306E23" w:rsidP="00306E23">
      <w:pPr>
        <w:jc w:val="both"/>
        <w:rPr>
          <w:sz w:val="28"/>
          <w:szCs w:val="28"/>
        </w:rPr>
      </w:pPr>
      <w:r>
        <w:rPr>
          <w:sz w:val="28"/>
          <w:szCs w:val="28"/>
        </w:rPr>
        <w:t>тельное количество лабильных веществ, содержание и свойства которых могут меняться в зависимости от многих факторов как при жизни птицы (предубойное содержание), так и сразу после убоя. Поэтому химический состав ткани изучают при строго определенных условиях, к которым относи-</w:t>
      </w:r>
    </w:p>
    <w:p w:rsidR="00306E23" w:rsidRDefault="00306E23" w:rsidP="00306E23">
      <w:pPr>
        <w:jc w:val="both"/>
        <w:rPr>
          <w:sz w:val="28"/>
          <w:szCs w:val="28"/>
        </w:rPr>
      </w:pPr>
      <w:r>
        <w:rPr>
          <w:sz w:val="28"/>
          <w:szCs w:val="28"/>
        </w:rPr>
        <w:t>тся быстрое извлечение ткани после убоя птицы, охлаждение, быстрое изме-</w:t>
      </w:r>
    </w:p>
    <w:p w:rsidR="00306E23" w:rsidRDefault="00306E23" w:rsidP="00306E23">
      <w:pPr>
        <w:jc w:val="both"/>
        <w:rPr>
          <w:sz w:val="28"/>
          <w:szCs w:val="28"/>
        </w:rPr>
      </w:pPr>
      <w:r>
        <w:rPr>
          <w:sz w:val="28"/>
          <w:szCs w:val="28"/>
        </w:rPr>
        <w:t>льчение при охлаждении, обработка при низких температурах и т. д.</w:t>
      </w:r>
    </w:p>
    <w:p w:rsidR="00306E23" w:rsidRDefault="00306E23" w:rsidP="00306E23">
      <w:pPr>
        <w:jc w:val="both"/>
        <w:rPr>
          <w:sz w:val="28"/>
          <w:szCs w:val="28"/>
        </w:rPr>
      </w:pPr>
      <w:r>
        <w:rPr>
          <w:sz w:val="28"/>
          <w:szCs w:val="28"/>
        </w:rPr>
        <w:t xml:space="preserve">          При исследовании химического состава мышечную ткань освобождают по возможности от других тканей (соединительной, жировой и др.) и измель-</w:t>
      </w:r>
    </w:p>
    <w:p w:rsidR="00306E23" w:rsidRDefault="00306E23" w:rsidP="00306E23">
      <w:pPr>
        <w:jc w:val="both"/>
        <w:rPr>
          <w:sz w:val="28"/>
          <w:szCs w:val="28"/>
        </w:rPr>
      </w:pPr>
      <w:r>
        <w:rPr>
          <w:sz w:val="28"/>
          <w:szCs w:val="28"/>
        </w:rPr>
        <w:t>чают (гомогенизируют). После этого выделяют и разделяют химические ком-</w:t>
      </w:r>
    </w:p>
    <w:p w:rsidR="00306E23" w:rsidRDefault="00306E23" w:rsidP="00306E23">
      <w:pPr>
        <w:jc w:val="both"/>
        <w:rPr>
          <w:sz w:val="28"/>
          <w:szCs w:val="28"/>
        </w:rPr>
      </w:pPr>
      <w:r>
        <w:rPr>
          <w:sz w:val="28"/>
          <w:szCs w:val="28"/>
        </w:rPr>
        <w:t>поненты, входящие в состав ткани. Такое разделение чаще всего основывает-</w:t>
      </w:r>
    </w:p>
    <w:p w:rsidR="00306E23" w:rsidRDefault="00306E23" w:rsidP="00306E23">
      <w:pPr>
        <w:jc w:val="both"/>
        <w:rPr>
          <w:sz w:val="28"/>
          <w:szCs w:val="28"/>
        </w:rPr>
      </w:pPr>
      <w:r>
        <w:rPr>
          <w:sz w:val="28"/>
          <w:szCs w:val="28"/>
        </w:rPr>
        <w:t>ся на избирательной растворимости отдельных химических веществ мышеч-</w:t>
      </w:r>
    </w:p>
    <w:p w:rsidR="00306E23" w:rsidRDefault="00306E23" w:rsidP="00306E23">
      <w:pPr>
        <w:jc w:val="both"/>
        <w:rPr>
          <w:sz w:val="28"/>
          <w:szCs w:val="28"/>
        </w:rPr>
      </w:pPr>
      <w:r>
        <w:rPr>
          <w:sz w:val="28"/>
          <w:szCs w:val="28"/>
        </w:rPr>
        <w:t xml:space="preserve">ной ткани в различных растворителях: в воде, вводно-солевых растворах при </w:t>
      </w:r>
    </w:p>
    <w:p w:rsidR="00306E23" w:rsidRDefault="00306E23" w:rsidP="00306E23">
      <w:pPr>
        <w:jc w:val="both"/>
        <w:rPr>
          <w:sz w:val="28"/>
          <w:szCs w:val="28"/>
        </w:rPr>
      </w:pPr>
      <w:r>
        <w:rPr>
          <w:sz w:val="28"/>
          <w:szCs w:val="28"/>
        </w:rPr>
        <w:t>различном значении рН, органических растворителях и т. д. Для извлечения липидов измельченную ткань перед экстракцией предварительно высушивают(13).</w:t>
      </w:r>
    </w:p>
    <w:p w:rsidR="00306E23" w:rsidRDefault="00306E23" w:rsidP="00306E23">
      <w:pPr>
        <w:rPr>
          <w:sz w:val="28"/>
          <w:szCs w:val="28"/>
        </w:rPr>
      </w:pPr>
      <w:r>
        <w:rPr>
          <w:sz w:val="28"/>
          <w:szCs w:val="28"/>
        </w:rPr>
        <w:t xml:space="preserve">          Содержание основных групп химических веществ в мышечной ткани индейки первой категории характеризуется следующими данными (в г.).</w:t>
      </w:r>
    </w:p>
    <w:p w:rsidR="00306E23" w:rsidRDefault="00306E23" w:rsidP="00306E23">
      <w:pPr>
        <w:rPr>
          <w:sz w:val="28"/>
          <w:szCs w:val="28"/>
        </w:rPr>
      </w:pPr>
    </w:p>
    <w:tbl>
      <w:tblPr>
        <w:tblW w:w="9981"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5"/>
        <w:gridCol w:w="4906"/>
      </w:tblGrid>
      <w:tr w:rsidR="00306E23" w:rsidRPr="008E5424" w:rsidTr="008E5424">
        <w:trPr>
          <w:trHeight w:val="2647"/>
        </w:trPr>
        <w:tc>
          <w:tcPr>
            <w:tcW w:w="5075" w:type="dxa"/>
            <w:shd w:val="clear" w:color="auto" w:fill="auto"/>
          </w:tcPr>
          <w:p w:rsidR="00306E23" w:rsidRPr="008E5424" w:rsidRDefault="00306E23" w:rsidP="00E70E97">
            <w:pPr>
              <w:rPr>
                <w:sz w:val="28"/>
                <w:szCs w:val="28"/>
              </w:rPr>
            </w:pPr>
            <w:r w:rsidRPr="008E5424">
              <w:rPr>
                <w:sz w:val="28"/>
                <w:szCs w:val="28"/>
              </w:rPr>
              <w:t>Вода………………………………….57,3</w:t>
            </w:r>
          </w:p>
          <w:p w:rsidR="00306E23" w:rsidRPr="008E5424" w:rsidRDefault="00306E23" w:rsidP="00E70E97">
            <w:pPr>
              <w:rPr>
                <w:sz w:val="28"/>
                <w:szCs w:val="28"/>
              </w:rPr>
            </w:pPr>
            <w:r w:rsidRPr="008E5424">
              <w:rPr>
                <w:sz w:val="28"/>
                <w:szCs w:val="28"/>
              </w:rPr>
              <w:t>Белки…………………………………19,5</w:t>
            </w:r>
          </w:p>
          <w:p w:rsidR="00306E23" w:rsidRPr="008E5424" w:rsidRDefault="00306E23" w:rsidP="00E70E97">
            <w:pPr>
              <w:rPr>
                <w:sz w:val="28"/>
                <w:szCs w:val="28"/>
              </w:rPr>
            </w:pPr>
            <w:r w:rsidRPr="008E5424">
              <w:rPr>
                <w:sz w:val="28"/>
                <w:szCs w:val="28"/>
              </w:rPr>
              <w:t>Жиры…………………………………22,0</w:t>
            </w:r>
          </w:p>
          <w:p w:rsidR="00306E23" w:rsidRPr="008E5424" w:rsidRDefault="00306E23" w:rsidP="00E70E97">
            <w:pPr>
              <w:rPr>
                <w:sz w:val="28"/>
                <w:szCs w:val="28"/>
              </w:rPr>
            </w:pPr>
            <w:r w:rsidRPr="008E5424">
              <w:rPr>
                <w:sz w:val="28"/>
                <w:szCs w:val="28"/>
              </w:rPr>
              <w:t>Углеводы…………………………….. –</w:t>
            </w:r>
          </w:p>
          <w:p w:rsidR="00306E23" w:rsidRPr="008E5424" w:rsidRDefault="00306E23" w:rsidP="00E70E97">
            <w:pPr>
              <w:rPr>
                <w:sz w:val="28"/>
                <w:szCs w:val="28"/>
              </w:rPr>
            </w:pPr>
            <w:r w:rsidRPr="008E5424">
              <w:rPr>
                <w:sz w:val="28"/>
                <w:szCs w:val="28"/>
              </w:rPr>
              <w:t>Зола……………………………………0,9</w:t>
            </w:r>
          </w:p>
          <w:p w:rsidR="00306E23" w:rsidRPr="008E5424" w:rsidRDefault="00306E23" w:rsidP="00E70E97">
            <w:pPr>
              <w:rPr>
                <w:sz w:val="28"/>
                <w:szCs w:val="28"/>
              </w:rPr>
            </w:pPr>
            <w:r w:rsidRPr="008E5424">
              <w:rPr>
                <w:sz w:val="28"/>
                <w:szCs w:val="28"/>
              </w:rPr>
              <w:t>Минеральные вещества:</w:t>
            </w:r>
          </w:p>
          <w:p w:rsidR="00306E23" w:rsidRPr="008E5424" w:rsidRDefault="00306E23" w:rsidP="00E70E97">
            <w:pPr>
              <w:rPr>
                <w:sz w:val="28"/>
                <w:szCs w:val="28"/>
              </w:rPr>
            </w:pPr>
            <w:r w:rsidRPr="008E5424">
              <w:rPr>
                <w:sz w:val="28"/>
                <w:szCs w:val="28"/>
                <w:lang w:val="en-US"/>
              </w:rPr>
              <w:t>Na</w:t>
            </w:r>
            <w:r w:rsidRPr="008E5424">
              <w:rPr>
                <w:sz w:val="28"/>
                <w:szCs w:val="28"/>
              </w:rPr>
              <w:t>…………………………………….0,09</w:t>
            </w:r>
          </w:p>
          <w:p w:rsidR="00306E23" w:rsidRPr="008E5424" w:rsidRDefault="00306E23" w:rsidP="00E70E97">
            <w:pPr>
              <w:rPr>
                <w:sz w:val="28"/>
                <w:szCs w:val="28"/>
              </w:rPr>
            </w:pPr>
            <w:r w:rsidRPr="008E5424">
              <w:rPr>
                <w:sz w:val="28"/>
                <w:szCs w:val="28"/>
              </w:rPr>
              <w:t>К……………………………………...0,21</w:t>
            </w:r>
          </w:p>
          <w:p w:rsidR="00306E23" w:rsidRPr="008E5424" w:rsidRDefault="00306E23" w:rsidP="00E70E97">
            <w:pPr>
              <w:rPr>
                <w:sz w:val="28"/>
                <w:szCs w:val="28"/>
              </w:rPr>
            </w:pPr>
            <w:r w:rsidRPr="008E5424">
              <w:rPr>
                <w:sz w:val="28"/>
                <w:szCs w:val="28"/>
              </w:rPr>
              <w:t>Са…………………………………...0,012</w:t>
            </w:r>
          </w:p>
        </w:tc>
        <w:tc>
          <w:tcPr>
            <w:tcW w:w="4906" w:type="dxa"/>
            <w:shd w:val="clear" w:color="auto" w:fill="auto"/>
          </w:tcPr>
          <w:p w:rsidR="00306E23" w:rsidRPr="008E5424" w:rsidRDefault="00306E23" w:rsidP="00E70E97">
            <w:pPr>
              <w:rPr>
                <w:sz w:val="28"/>
                <w:szCs w:val="28"/>
              </w:rPr>
            </w:pPr>
            <w:r w:rsidRPr="008E5424">
              <w:rPr>
                <w:sz w:val="28"/>
                <w:szCs w:val="28"/>
              </w:rPr>
              <w:t>М</w:t>
            </w:r>
            <w:r w:rsidRPr="008E5424">
              <w:rPr>
                <w:sz w:val="28"/>
                <w:szCs w:val="28"/>
                <w:lang w:val="en-US"/>
              </w:rPr>
              <w:t>g</w:t>
            </w:r>
            <w:r w:rsidRPr="008E5424">
              <w:rPr>
                <w:sz w:val="28"/>
                <w:szCs w:val="28"/>
              </w:rPr>
              <w:t>………………………………..0,019</w:t>
            </w:r>
          </w:p>
          <w:p w:rsidR="00306E23" w:rsidRPr="008E5424" w:rsidRDefault="00306E23" w:rsidP="00E70E97">
            <w:pPr>
              <w:rPr>
                <w:sz w:val="28"/>
                <w:szCs w:val="28"/>
              </w:rPr>
            </w:pPr>
            <w:r w:rsidRPr="008E5424">
              <w:rPr>
                <w:sz w:val="28"/>
                <w:szCs w:val="28"/>
              </w:rPr>
              <w:t>Р………………………………….0,2</w:t>
            </w:r>
          </w:p>
          <w:p w:rsidR="00306E23" w:rsidRPr="008E5424" w:rsidRDefault="00306E23" w:rsidP="00E70E97">
            <w:pPr>
              <w:rPr>
                <w:sz w:val="28"/>
                <w:szCs w:val="28"/>
              </w:rPr>
            </w:pPr>
            <w:r w:rsidRPr="008E5424">
              <w:rPr>
                <w:sz w:val="28"/>
                <w:szCs w:val="28"/>
                <w:lang w:val="en-US"/>
              </w:rPr>
              <w:t>Fe</w:t>
            </w:r>
            <w:r w:rsidRPr="008E5424">
              <w:rPr>
                <w:sz w:val="28"/>
                <w:szCs w:val="28"/>
              </w:rPr>
              <w:t>…………………………………0,0014</w:t>
            </w:r>
          </w:p>
          <w:p w:rsidR="00306E23" w:rsidRPr="008E5424" w:rsidRDefault="00306E23" w:rsidP="00E70E97">
            <w:pPr>
              <w:rPr>
                <w:sz w:val="28"/>
                <w:szCs w:val="28"/>
              </w:rPr>
            </w:pPr>
            <w:r w:rsidRPr="008E5424">
              <w:rPr>
                <w:sz w:val="28"/>
                <w:szCs w:val="28"/>
              </w:rPr>
              <w:t>Витамины:</w:t>
            </w:r>
          </w:p>
          <w:p w:rsidR="00306E23" w:rsidRPr="008E5424" w:rsidRDefault="00306E23" w:rsidP="00E70E97">
            <w:pPr>
              <w:rPr>
                <w:sz w:val="28"/>
                <w:szCs w:val="28"/>
              </w:rPr>
            </w:pPr>
            <w:r w:rsidRPr="008E5424">
              <w:rPr>
                <w:sz w:val="28"/>
                <w:szCs w:val="28"/>
              </w:rPr>
              <w:t>А……………………………… 0,00001</w:t>
            </w:r>
          </w:p>
          <w:p w:rsidR="00306E23" w:rsidRPr="008E5424" w:rsidRDefault="00306E23" w:rsidP="00E70E97">
            <w:pPr>
              <w:rPr>
                <w:sz w:val="28"/>
                <w:szCs w:val="28"/>
              </w:rPr>
            </w:pPr>
            <w:r w:rsidRPr="008E5424">
              <w:rPr>
                <w:sz w:val="28"/>
                <w:szCs w:val="28"/>
              </w:rPr>
              <w:t>В1………………………………0,00005</w:t>
            </w:r>
          </w:p>
          <w:p w:rsidR="00306E23" w:rsidRPr="008E5424" w:rsidRDefault="00306E23" w:rsidP="00E70E97">
            <w:pPr>
              <w:rPr>
                <w:sz w:val="28"/>
                <w:szCs w:val="28"/>
              </w:rPr>
            </w:pPr>
            <w:r w:rsidRPr="008E5424">
              <w:rPr>
                <w:sz w:val="28"/>
                <w:szCs w:val="28"/>
              </w:rPr>
              <w:t>В2………………………………0,00022</w:t>
            </w:r>
          </w:p>
          <w:p w:rsidR="00306E23" w:rsidRPr="008E5424" w:rsidRDefault="00306E23" w:rsidP="00E70E97">
            <w:pPr>
              <w:rPr>
                <w:sz w:val="28"/>
                <w:szCs w:val="28"/>
              </w:rPr>
            </w:pPr>
            <w:r w:rsidRPr="008E5424">
              <w:rPr>
                <w:sz w:val="28"/>
                <w:szCs w:val="28"/>
              </w:rPr>
              <w:t>РР………………………………0,0078</w:t>
            </w:r>
          </w:p>
          <w:p w:rsidR="00306E23" w:rsidRPr="008E5424" w:rsidRDefault="00306E23" w:rsidP="00E70E97">
            <w:pPr>
              <w:rPr>
                <w:sz w:val="28"/>
                <w:szCs w:val="28"/>
              </w:rPr>
            </w:pPr>
            <w:r w:rsidRPr="008E5424">
              <w:rPr>
                <w:sz w:val="28"/>
                <w:szCs w:val="28"/>
              </w:rPr>
              <w:t>Энергетич. ценность……………276</w:t>
            </w:r>
          </w:p>
          <w:p w:rsidR="00306E23" w:rsidRPr="008E5424" w:rsidRDefault="00306E23" w:rsidP="00E70E97">
            <w:pPr>
              <w:rPr>
                <w:sz w:val="28"/>
                <w:szCs w:val="28"/>
              </w:rPr>
            </w:pPr>
          </w:p>
        </w:tc>
      </w:tr>
    </w:tbl>
    <w:p w:rsidR="00306E23" w:rsidRPr="00A55875" w:rsidRDefault="00306E23" w:rsidP="00306E23">
      <w:pPr>
        <w:rPr>
          <w:sz w:val="28"/>
          <w:szCs w:val="28"/>
        </w:rPr>
      </w:pPr>
    </w:p>
    <w:p w:rsidR="0092540D" w:rsidRDefault="0092540D" w:rsidP="0092540D">
      <w:pPr>
        <w:ind w:right="-365"/>
        <w:rPr>
          <w:sz w:val="28"/>
          <w:szCs w:val="28"/>
        </w:rPr>
      </w:pPr>
    </w:p>
    <w:p w:rsidR="00306E23" w:rsidRDefault="00306E23" w:rsidP="0092540D">
      <w:pPr>
        <w:ind w:right="-365"/>
        <w:rPr>
          <w:sz w:val="28"/>
          <w:szCs w:val="28"/>
        </w:rPr>
      </w:pPr>
    </w:p>
    <w:p w:rsidR="00306E23" w:rsidRDefault="00306E23" w:rsidP="0092540D">
      <w:pPr>
        <w:ind w:right="-365"/>
        <w:rPr>
          <w:sz w:val="28"/>
          <w:szCs w:val="28"/>
        </w:rPr>
      </w:pPr>
    </w:p>
    <w:p w:rsidR="00306E23" w:rsidRDefault="00306E23" w:rsidP="0092540D">
      <w:pPr>
        <w:ind w:right="-365"/>
        <w:rPr>
          <w:sz w:val="28"/>
          <w:szCs w:val="28"/>
        </w:rPr>
      </w:pPr>
    </w:p>
    <w:p w:rsidR="00306E23" w:rsidRDefault="00306E23" w:rsidP="0092540D">
      <w:pPr>
        <w:ind w:right="-365"/>
        <w:rPr>
          <w:sz w:val="28"/>
          <w:szCs w:val="28"/>
        </w:rPr>
      </w:pPr>
    </w:p>
    <w:p w:rsidR="00306E23" w:rsidRDefault="00306E23" w:rsidP="0092540D">
      <w:pPr>
        <w:ind w:right="-365"/>
        <w:rPr>
          <w:sz w:val="28"/>
          <w:szCs w:val="28"/>
        </w:rPr>
      </w:pPr>
    </w:p>
    <w:p w:rsidR="00306E23" w:rsidRDefault="00306E23" w:rsidP="0092540D">
      <w:pPr>
        <w:ind w:right="-365"/>
        <w:rPr>
          <w:sz w:val="28"/>
          <w:szCs w:val="28"/>
        </w:rPr>
      </w:pPr>
    </w:p>
    <w:p w:rsidR="00306E23" w:rsidRDefault="00306E23" w:rsidP="0092540D">
      <w:pPr>
        <w:ind w:right="-365"/>
        <w:rPr>
          <w:sz w:val="28"/>
          <w:szCs w:val="28"/>
        </w:rPr>
      </w:pPr>
    </w:p>
    <w:p w:rsidR="00306E23" w:rsidRDefault="00306E23" w:rsidP="0092540D">
      <w:pPr>
        <w:ind w:right="-365"/>
        <w:rPr>
          <w:sz w:val="28"/>
          <w:szCs w:val="28"/>
        </w:rPr>
      </w:pPr>
    </w:p>
    <w:p w:rsidR="00306E23" w:rsidRDefault="00306E23" w:rsidP="0092540D">
      <w:pPr>
        <w:ind w:right="-365"/>
        <w:rPr>
          <w:sz w:val="28"/>
          <w:szCs w:val="28"/>
        </w:rPr>
      </w:pPr>
    </w:p>
    <w:p w:rsidR="00306E23" w:rsidRPr="00097176" w:rsidRDefault="00306E23" w:rsidP="00306E23">
      <w:pPr>
        <w:jc w:val="center"/>
        <w:rPr>
          <w:b/>
          <w:bCs/>
          <w:sz w:val="32"/>
          <w:szCs w:val="32"/>
        </w:rPr>
      </w:pPr>
      <w:r w:rsidRPr="00097176">
        <w:rPr>
          <w:b/>
          <w:bCs/>
          <w:sz w:val="32"/>
          <w:szCs w:val="32"/>
        </w:rPr>
        <w:t>Теплофизические свойства птицы</w:t>
      </w:r>
    </w:p>
    <w:p w:rsidR="00306E23" w:rsidRDefault="00306E23" w:rsidP="00306E23">
      <w:pPr>
        <w:jc w:val="center"/>
        <w:rPr>
          <w:b/>
          <w:bCs/>
          <w:sz w:val="32"/>
          <w:szCs w:val="32"/>
        </w:rPr>
      </w:pPr>
    </w:p>
    <w:p w:rsidR="00306E23" w:rsidRDefault="00306E23" w:rsidP="00306E23">
      <w:pPr>
        <w:jc w:val="center"/>
        <w:rPr>
          <w:b/>
          <w:bCs/>
          <w:sz w:val="32"/>
          <w:szCs w:val="32"/>
        </w:rPr>
      </w:pPr>
    </w:p>
    <w:p w:rsidR="00306E23" w:rsidRDefault="00306E23" w:rsidP="00306E23">
      <w:pPr>
        <w:jc w:val="both"/>
        <w:rPr>
          <w:sz w:val="28"/>
          <w:szCs w:val="28"/>
        </w:rPr>
      </w:pPr>
      <w:r>
        <w:rPr>
          <w:sz w:val="28"/>
          <w:szCs w:val="28"/>
        </w:rPr>
        <w:t xml:space="preserve">          При изучении теплофизических характеристик необходимо учитывать строение материала, взаимодействие его с внешней средой, влияние адсорби-</w:t>
      </w:r>
    </w:p>
    <w:p w:rsidR="00306E23" w:rsidRDefault="00306E23" w:rsidP="00306E23">
      <w:pPr>
        <w:jc w:val="both"/>
        <w:rPr>
          <w:sz w:val="28"/>
          <w:szCs w:val="28"/>
        </w:rPr>
      </w:pPr>
      <w:r>
        <w:rPr>
          <w:sz w:val="28"/>
          <w:szCs w:val="28"/>
        </w:rPr>
        <w:t>рующих добавок, резко изменяющих структурно-механические свойства обрабатываемых тел, также молекулярные и химические взаимодействия влаги с материалом и условия перемещения ее в материале(2).</w:t>
      </w:r>
    </w:p>
    <w:p w:rsidR="00306E23" w:rsidRDefault="00306E23" w:rsidP="00306E23">
      <w:pPr>
        <w:rPr>
          <w:sz w:val="28"/>
          <w:szCs w:val="28"/>
        </w:rPr>
      </w:pPr>
      <w:r>
        <w:rPr>
          <w:sz w:val="28"/>
          <w:szCs w:val="28"/>
        </w:rPr>
        <w:t xml:space="preserve">          С повышением влажности мяса птицы удельная теплоемкость увеличивается. </w:t>
      </w:r>
    </w:p>
    <w:p w:rsidR="00306E23" w:rsidRDefault="00306E23" w:rsidP="00306E23">
      <w:pPr>
        <w:rPr>
          <w:sz w:val="28"/>
          <w:szCs w:val="28"/>
        </w:rPr>
      </w:pPr>
    </w:p>
    <w:p w:rsidR="00306E23" w:rsidRDefault="00306E23" w:rsidP="00306E23">
      <w:pPr>
        <w:rPr>
          <w:sz w:val="28"/>
          <w:szCs w:val="28"/>
        </w:rPr>
      </w:pPr>
    </w:p>
    <w:p w:rsidR="00306E23" w:rsidRDefault="00306E23" w:rsidP="00306E23">
      <w:pPr>
        <w:jc w:val="right"/>
        <w:rPr>
          <w:sz w:val="28"/>
          <w:szCs w:val="28"/>
        </w:rPr>
      </w:pPr>
      <w:r>
        <w:rPr>
          <w:sz w:val="28"/>
          <w:szCs w:val="28"/>
        </w:rPr>
        <w:t>Таблица 1</w:t>
      </w:r>
    </w:p>
    <w:p w:rsidR="00306E23" w:rsidRDefault="00306E23" w:rsidP="00306E23">
      <w:pPr>
        <w:rPr>
          <w:sz w:val="28"/>
          <w:szCs w:val="28"/>
        </w:rPr>
      </w:pPr>
      <w:r>
        <w:rPr>
          <w:sz w:val="28"/>
          <w:szCs w:val="28"/>
        </w:rPr>
        <w:t>Плотность мяса птицы</w:t>
      </w:r>
    </w:p>
    <w:tbl>
      <w:tblPr>
        <w:tblW w:w="96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1612"/>
        <w:gridCol w:w="1612"/>
        <w:gridCol w:w="1613"/>
      </w:tblGrid>
      <w:tr w:rsidR="00306E23" w:rsidRPr="008E5424" w:rsidTr="008E5424">
        <w:trPr>
          <w:trHeight w:val="520"/>
        </w:trPr>
        <w:tc>
          <w:tcPr>
            <w:tcW w:w="4836" w:type="dxa"/>
            <w:vMerge w:val="restart"/>
            <w:shd w:val="clear" w:color="auto" w:fill="auto"/>
            <w:vAlign w:val="center"/>
          </w:tcPr>
          <w:p w:rsidR="00306E23" w:rsidRPr="00717728" w:rsidRDefault="00306E23" w:rsidP="008E5424">
            <w:pPr>
              <w:jc w:val="center"/>
            </w:pPr>
            <w:r w:rsidRPr="00717728">
              <w:t>Мясо</w:t>
            </w:r>
          </w:p>
        </w:tc>
        <w:tc>
          <w:tcPr>
            <w:tcW w:w="4837" w:type="dxa"/>
            <w:gridSpan w:val="3"/>
            <w:shd w:val="clear" w:color="auto" w:fill="auto"/>
            <w:vAlign w:val="center"/>
          </w:tcPr>
          <w:p w:rsidR="00306E23" w:rsidRPr="00717728" w:rsidRDefault="00306E23" w:rsidP="008E5424">
            <w:pPr>
              <w:jc w:val="center"/>
            </w:pPr>
            <w:r w:rsidRPr="008E5424">
              <w:rPr>
                <w:rFonts w:ascii="Symbol" w:hAnsi="Symbol" w:cs="Symbol"/>
                <w:lang w:val="en-US"/>
              </w:rPr>
              <w:t></w:t>
            </w:r>
            <w:r w:rsidRPr="008E5424">
              <w:rPr>
                <w:rFonts w:ascii="Symbol" w:hAnsi="Symbol" w:cs="Symbol"/>
                <w:lang w:val="en-US"/>
              </w:rPr>
              <w:t></w:t>
            </w:r>
            <w:r w:rsidRPr="00717728">
              <w:t>(в кг/м^3) в среде</w:t>
            </w:r>
          </w:p>
        </w:tc>
      </w:tr>
      <w:tr w:rsidR="00306E23" w:rsidRPr="008E5424" w:rsidTr="008E5424">
        <w:trPr>
          <w:trHeight w:val="520"/>
        </w:trPr>
        <w:tc>
          <w:tcPr>
            <w:tcW w:w="4836" w:type="dxa"/>
            <w:vMerge/>
            <w:shd w:val="clear" w:color="auto" w:fill="auto"/>
            <w:vAlign w:val="center"/>
          </w:tcPr>
          <w:p w:rsidR="00306E23" w:rsidRPr="00717728" w:rsidRDefault="00306E23" w:rsidP="008E5424">
            <w:pPr>
              <w:jc w:val="center"/>
            </w:pPr>
          </w:p>
        </w:tc>
        <w:tc>
          <w:tcPr>
            <w:tcW w:w="1612" w:type="dxa"/>
            <w:shd w:val="clear" w:color="auto" w:fill="auto"/>
            <w:vAlign w:val="center"/>
          </w:tcPr>
          <w:p w:rsidR="00306E23" w:rsidRPr="00717728" w:rsidRDefault="00306E23" w:rsidP="008E5424">
            <w:pPr>
              <w:jc w:val="center"/>
            </w:pPr>
            <w:r w:rsidRPr="00717728">
              <w:t>гелия</w:t>
            </w:r>
          </w:p>
        </w:tc>
        <w:tc>
          <w:tcPr>
            <w:tcW w:w="1612" w:type="dxa"/>
            <w:shd w:val="clear" w:color="auto" w:fill="auto"/>
            <w:vAlign w:val="center"/>
          </w:tcPr>
          <w:p w:rsidR="00306E23" w:rsidRPr="00717728" w:rsidRDefault="00306E23" w:rsidP="008E5424">
            <w:pPr>
              <w:jc w:val="center"/>
            </w:pPr>
            <w:r w:rsidRPr="00717728">
              <w:t>азота</w:t>
            </w:r>
          </w:p>
        </w:tc>
        <w:tc>
          <w:tcPr>
            <w:tcW w:w="1613" w:type="dxa"/>
            <w:shd w:val="clear" w:color="auto" w:fill="auto"/>
            <w:vAlign w:val="center"/>
          </w:tcPr>
          <w:p w:rsidR="00306E23" w:rsidRPr="00717728" w:rsidRDefault="00306E23" w:rsidP="008E5424">
            <w:pPr>
              <w:jc w:val="center"/>
            </w:pPr>
            <w:r w:rsidRPr="00717728">
              <w:t>воздуха</w:t>
            </w:r>
          </w:p>
        </w:tc>
      </w:tr>
      <w:tr w:rsidR="00306E23" w:rsidRPr="008E5424" w:rsidTr="008E5424">
        <w:trPr>
          <w:trHeight w:val="396"/>
        </w:trPr>
        <w:tc>
          <w:tcPr>
            <w:tcW w:w="4836" w:type="dxa"/>
            <w:shd w:val="clear" w:color="auto" w:fill="auto"/>
          </w:tcPr>
          <w:p w:rsidR="00306E23" w:rsidRPr="00717728" w:rsidRDefault="00306E23" w:rsidP="00E70E97">
            <w:r>
              <w:t xml:space="preserve"> Индейка приготовленная (белое мясо)</w:t>
            </w:r>
          </w:p>
        </w:tc>
        <w:tc>
          <w:tcPr>
            <w:tcW w:w="1612" w:type="dxa"/>
            <w:shd w:val="clear" w:color="auto" w:fill="auto"/>
            <w:vAlign w:val="center"/>
          </w:tcPr>
          <w:p w:rsidR="00306E23" w:rsidRPr="00717728" w:rsidRDefault="00306E23" w:rsidP="008E5424">
            <w:pPr>
              <w:jc w:val="center"/>
            </w:pPr>
            <w:r>
              <w:t>1268</w:t>
            </w:r>
          </w:p>
        </w:tc>
        <w:tc>
          <w:tcPr>
            <w:tcW w:w="1612" w:type="dxa"/>
            <w:shd w:val="clear" w:color="auto" w:fill="auto"/>
            <w:vAlign w:val="center"/>
          </w:tcPr>
          <w:p w:rsidR="00306E23" w:rsidRPr="00717728" w:rsidRDefault="00306E23" w:rsidP="008E5424">
            <w:pPr>
              <w:jc w:val="center"/>
            </w:pPr>
            <w:r>
              <w:t>1270</w:t>
            </w:r>
          </w:p>
        </w:tc>
        <w:tc>
          <w:tcPr>
            <w:tcW w:w="1613" w:type="dxa"/>
            <w:shd w:val="clear" w:color="auto" w:fill="auto"/>
            <w:vAlign w:val="center"/>
          </w:tcPr>
          <w:p w:rsidR="00306E23" w:rsidRPr="00717728" w:rsidRDefault="00306E23" w:rsidP="008E5424">
            <w:pPr>
              <w:jc w:val="center"/>
            </w:pPr>
            <w:r>
              <w:t>1265</w:t>
            </w:r>
          </w:p>
        </w:tc>
      </w:tr>
    </w:tbl>
    <w:p w:rsidR="00306E23" w:rsidRDefault="00306E23" w:rsidP="00306E23">
      <w:pPr>
        <w:rPr>
          <w:sz w:val="28"/>
          <w:szCs w:val="28"/>
        </w:rPr>
      </w:pPr>
      <w:r>
        <w:rPr>
          <w:sz w:val="28"/>
          <w:szCs w:val="28"/>
        </w:rPr>
        <w:t xml:space="preserve"> </w:t>
      </w:r>
    </w:p>
    <w:p w:rsidR="00306E23" w:rsidRDefault="00306E23" w:rsidP="00306E23">
      <w:pPr>
        <w:rPr>
          <w:sz w:val="28"/>
          <w:szCs w:val="28"/>
        </w:rPr>
      </w:pPr>
      <w:r>
        <w:rPr>
          <w:sz w:val="28"/>
          <w:szCs w:val="28"/>
        </w:rPr>
        <w:t xml:space="preserve">          Плотность тела – называется предел отношения массы элемента тела к его объему.</w:t>
      </w:r>
    </w:p>
    <w:p w:rsidR="00306E23" w:rsidRPr="00B049FA" w:rsidRDefault="00306E23" w:rsidP="00306E23">
      <w:pPr>
        <w:jc w:val="both"/>
        <w:rPr>
          <w:sz w:val="28"/>
          <w:szCs w:val="28"/>
        </w:rPr>
      </w:pPr>
      <w:r>
        <w:rPr>
          <w:sz w:val="28"/>
          <w:szCs w:val="28"/>
        </w:rPr>
        <w:t xml:space="preserve">          Коэффициент теплопроводности численно равен количеству тепла, переносимому через единицу поверхности в единицу времени при градиенте температур, равном единице. Теплопроводность зависит от химического состава продукта и при увеличении содержания воды увеличивается.</w:t>
      </w:r>
    </w:p>
    <w:p w:rsidR="00306E23" w:rsidRDefault="00306E23" w:rsidP="00306E23">
      <w:pPr>
        <w:jc w:val="both"/>
        <w:rPr>
          <w:sz w:val="28"/>
          <w:szCs w:val="28"/>
        </w:rPr>
      </w:pPr>
      <w:r>
        <w:rPr>
          <w:b/>
          <w:bCs/>
          <w:sz w:val="32"/>
          <w:szCs w:val="32"/>
        </w:rPr>
        <w:t xml:space="preserve">          </w:t>
      </w:r>
      <w:r>
        <w:rPr>
          <w:sz w:val="28"/>
          <w:szCs w:val="28"/>
        </w:rPr>
        <w:t>Из-за низкой теплопроводности кожи коэффициент теплопроводности одних мускул заметно больше, чем мускул с кожей (табл. 2).</w:t>
      </w:r>
    </w:p>
    <w:p w:rsidR="00306E23" w:rsidRDefault="00306E23" w:rsidP="00306E23">
      <w:pPr>
        <w:rPr>
          <w:sz w:val="28"/>
          <w:szCs w:val="28"/>
        </w:rPr>
      </w:pPr>
    </w:p>
    <w:p w:rsidR="00306E23" w:rsidRDefault="00306E23" w:rsidP="00306E23">
      <w:pPr>
        <w:rPr>
          <w:sz w:val="28"/>
          <w:szCs w:val="28"/>
        </w:rPr>
      </w:pPr>
    </w:p>
    <w:p w:rsidR="00306E23" w:rsidRDefault="00306E23" w:rsidP="00306E23">
      <w:pPr>
        <w:jc w:val="right"/>
        <w:rPr>
          <w:sz w:val="28"/>
          <w:szCs w:val="28"/>
        </w:rPr>
      </w:pPr>
      <w:r>
        <w:rPr>
          <w:sz w:val="28"/>
          <w:szCs w:val="28"/>
        </w:rPr>
        <w:t>Таблица 2</w:t>
      </w:r>
    </w:p>
    <w:p w:rsidR="00306E23" w:rsidRDefault="00306E23" w:rsidP="00306E23">
      <w:pPr>
        <w:rPr>
          <w:sz w:val="28"/>
          <w:szCs w:val="28"/>
        </w:rPr>
      </w:pPr>
      <w:r>
        <w:rPr>
          <w:sz w:val="28"/>
          <w:szCs w:val="28"/>
        </w:rPr>
        <w:t>Коэффициент теплопроводности мяса кур</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257"/>
        <w:gridCol w:w="1256"/>
        <w:gridCol w:w="1348"/>
        <w:gridCol w:w="1349"/>
        <w:gridCol w:w="1226"/>
        <w:gridCol w:w="1221"/>
      </w:tblGrid>
      <w:tr w:rsidR="00306E23" w:rsidRPr="008E5424" w:rsidTr="008E5424">
        <w:trPr>
          <w:trHeight w:val="420"/>
        </w:trPr>
        <w:tc>
          <w:tcPr>
            <w:tcW w:w="1914" w:type="dxa"/>
            <w:vMerge w:val="restart"/>
            <w:shd w:val="clear" w:color="auto" w:fill="auto"/>
          </w:tcPr>
          <w:p w:rsidR="00306E23" w:rsidRPr="00717728" w:rsidRDefault="00306E23" w:rsidP="00E70E97">
            <w:r w:rsidRPr="00717728">
              <w:t>Объект исследования</w:t>
            </w:r>
          </w:p>
        </w:tc>
        <w:tc>
          <w:tcPr>
            <w:tcW w:w="2514" w:type="dxa"/>
            <w:gridSpan w:val="2"/>
            <w:shd w:val="clear" w:color="auto" w:fill="auto"/>
          </w:tcPr>
          <w:p w:rsidR="00306E23" w:rsidRPr="00717728" w:rsidRDefault="00306E23" w:rsidP="00E70E97">
            <w:r w:rsidRPr="00717728">
              <w:t>Толщина, мм</w:t>
            </w:r>
          </w:p>
        </w:tc>
        <w:tc>
          <w:tcPr>
            <w:tcW w:w="1350" w:type="dxa"/>
            <w:vMerge w:val="restart"/>
            <w:shd w:val="clear" w:color="auto" w:fill="auto"/>
          </w:tcPr>
          <w:p w:rsidR="00306E23" w:rsidRPr="008E5424" w:rsidRDefault="00306E23" w:rsidP="00E70E97">
            <w:pPr>
              <w:rPr>
                <w:lang w:val="en-US"/>
              </w:rPr>
            </w:pPr>
            <w:r w:rsidRPr="008E5424">
              <w:rPr>
                <w:lang w:val="en-US"/>
              </w:rPr>
              <w:t>W, %</w:t>
            </w:r>
          </w:p>
        </w:tc>
        <w:tc>
          <w:tcPr>
            <w:tcW w:w="1350" w:type="dxa"/>
            <w:vMerge w:val="restart"/>
            <w:shd w:val="clear" w:color="auto" w:fill="auto"/>
          </w:tcPr>
          <w:p w:rsidR="00306E23" w:rsidRPr="008E5424" w:rsidRDefault="00306E23" w:rsidP="00E70E97">
            <w:pPr>
              <w:rPr>
                <w:lang w:val="en-US"/>
              </w:rPr>
            </w:pPr>
            <w:r w:rsidRPr="008E5424">
              <w:rPr>
                <w:rFonts w:ascii="Symbol" w:hAnsi="Symbol" w:cs="Symbol"/>
                <w:lang w:val="en-US"/>
              </w:rPr>
              <w:t></w:t>
            </w:r>
            <w:r>
              <w:t xml:space="preserve">, </w:t>
            </w:r>
            <w:r w:rsidRPr="008E5424">
              <w:rPr>
                <w:rFonts w:ascii="Symbol" w:hAnsi="Symbol" w:cs="Symbol"/>
                <w:lang w:val="en-US"/>
              </w:rPr>
              <w:t></w:t>
            </w:r>
            <w:r>
              <w:t>кг/м</w:t>
            </w:r>
            <w:r w:rsidRPr="008E5424">
              <w:rPr>
                <w:lang w:val="en-US"/>
              </w:rPr>
              <w:t>^3</w:t>
            </w:r>
          </w:p>
        </w:tc>
        <w:tc>
          <w:tcPr>
            <w:tcW w:w="2443" w:type="dxa"/>
            <w:gridSpan w:val="2"/>
            <w:shd w:val="clear" w:color="auto" w:fill="auto"/>
          </w:tcPr>
          <w:p w:rsidR="00306E23" w:rsidRPr="00717728" w:rsidRDefault="00306E23" w:rsidP="00E70E97">
            <w:r w:rsidRPr="008E5424">
              <w:rPr>
                <w:rFonts w:ascii="Symbol" w:hAnsi="Symbol" w:cs="Symbol"/>
                <w:lang w:val="en-US"/>
              </w:rPr>
              <w:t></w:t>
            </w:r>
            <w:r w:rsidRPr="00717728">
              <w:t>, Вт/(м*К)</w:t>
            </w:r>
          </w:p>
        </w:tc>
      </w:tr>
      <w:tr w:rsidR="00306E23" w:rsidRPr="008E5424" w:rsidTr="008E5424">
        <w:trPr>
          <w:trHeight w:val="420"/>
        </w:trPr>
        <w:tc>
          <w:tcPr>
            <w:tcW w:w="1914" w:type="dxa"/>
            <w:vMerge/>
            <w:shd w:val="clear" w:color="auto" w:fill="auto"/>
          </w:tcPr>
          <w:p w:rsidR="00306E23" w:rsidRPr="008E5424" w:rsidRDefault="00306E23" w:rsidP="00E70E97">
            <w:pPr>
              <w:rPr>
                <w:sz w:val="28"/>
                <w:szCs w:val="28"/>
              </w:rPr>
            </w:pPr>
          </w:p>
        </w:tc>
        <w:tc>
          <w:tcPr>
            <w:tcW w:w="1257" w:type="dxa"/>
            <w:shd w:val="clear" w:color="auto" w:fill="auto"/>
          </w:tcPr>
          <w:p w:rsidR="00306E23" w:rsidRPr="00717728" w:rsidRDefault="00306E23" w:rsidP="00E70E97">
            <w:r>
              <w:t>цыпленок</w:t>
            </w:r>
          </w:p>
        </w:tc>
        <w:tc>
          <w:tcPr>
            <w:tcW w:w="1257" w:type="dxa"/>
            <w:shd w:val="clear" w:color="auto" w:fill="auto"/>
          </w:tcPr>
          <w:p w:rsidR="00306E23" w:rsidRPr="00717728" w:rsidRDefault="00306E23" w:rsidP="00E70E97">
            <w:r w:rsidRPr="00717728">
              <w:t>курица</w:t>
            </w:r>
          </w:p>
        </w:tc>
        <w:tc>
          <w:tcPr>
            <w:tcW w:w="1350" w:type="dxa"/>
            <w:vMerge/>
            <w:shd w:val="clear" w:color="auto" w:fill="auto"/>
          </w:tcPr>
          <w:p w:rsidR="00306E23" w:rsidRPr="008E5424" w:rsidRDefault="00306E23" w:rsidP="00E70E97">
            <w:pPr>
              <w:rPr>
                <w:sz w:val="28"/>
                <w:szCs w:val="28"/>
              </w:rPr>
            </w:pPr>
          </w:p>
        </w:tc>
        <w:tc>
          <w:tcPr>
            <w:tcW w:w="1350" w:type="dxa"/>
            <w:vMerge/>
            <w:shd w:val="clear" w:color="auto" w:fill="auto"/>
          </w:tcPr>
          <w:p w:rsidR="00306E23" w:rsidRPr="008E5424" w:rsidRDefault="00306E23" w:rsidP="00E70E97">
            <w:pPr>
              <w:rPr>
                <w:sz w:val="28"/>
                <w:szCs w:val="28"/>
              </w:rPr>
            </w:pPr>
          </w:p>
        </w:tc>
        <w:tc>
          <w:tcPr>
            <w:tcW w:w="1221" w:type="dxa"/>
            <w:shd w:val="clear" w:color="auto" w:fill="auto"/>
          </w:tcPr>
          <w:p w:rsidR="00306E23" w:rsidRPr="00717728" w:rsidRDefault="00306E23" w:rsidP="00E70E97">
            <w:r>
              <w:t>цыпленок</w:t>
            </w:r>
          </w:p>
        </w:tc>
        <w:tc>
          <w:tcPr>
            <w:tcW w:w="1222" w:type="dxa"/>
            <w:shd w:val="clear" w:color="auto" w:fill="auto"/>
          </w:tcPr>
          <w:p w:rsidR="00306E23" w:rsidRPr="00717728" w:rsidRDefault="00306E23" w:rsidP="00E70E97">
            <w:r w:rsidRPr="00717728">
              <w:t>курица</w:t>
            </w:r>
          </w:p>
        </w:tc>
      </w:tr>
      <w:tr w:rsidR="00306E23" w:rsidRPr="008E5424" w:rsidTr="008E5424">
        <w:trPr>
          <w:trHeight w:val="80"/>
        </w:trPr>
        <w:tc>
          <w:tcPr>
            <w:tcW w:w="1914" w:type="dxa"/>
            <w:shd w:val="clear" w:color="auto" w:fill="auto"/>
            <w:vAlign w:val="center"/>
          </w:tcPr>
          <w:p w:rsidR="00306E23" w:rsidRPr="008E5424" w:rsidRDefault="00306E23" w:rsidP="008E5424">
            <w:pPr>
              <w:jc w:val="center"/>
              <w:rPr>
                <w:sz w:val="28"/>
                <w:szCs w:val="28"/>
              </w:rPr>
            </w:pPr>
            <w:r w:rsidRPr="008E5424">
              <w:rPr>
                <w:sz w:val="28"/>
                <w:szCs w:val="28"/>
              </w:rPr>
              <w:t>Грудные мышцы</w:t>
            </w:r>
          </w:p>
        </w:tc>
        <w:tc>
          <w:tcPr>
            <w:tcW w:w="1257" w:type="dxa"/>
            <w:shd w:val="clear" w:color="auto" w:fill="auto"/>
            <w:vAlign w:val="center"/>
          </w:tcPr>
          <w:p w:rsidR="00306E23" w:rsidRPr="008E5424" w:rsidRDefault="00306E23" w:rsidP="008E5424">
            <w:pPr>
              <w:jc w:val="center"/>
              <w:rPr>
                <w:sz w:val="28"/>
                <w:szCs w:val="28"/>
              </w:rPr>
            </w:pPr>
            <w:r w:rsidRPr="008E5424">
              <w:rPr>
                <w:sz w:val="28"/>
                <w:szCs w:val="28"/>
              </w:rPr>
              <w:t>5,18</w:t>
            </w:r>
          </w:p>
        </w:tc>
        <w:tc>
          <w:tcPr>
            <w:tcW w:w="1257" w:type="dxa"/>
            <w:shd w:val="clear" w:color="auto" w:fill="auto"/>
            <w:vAlign w:val="center"/>
          </w:tcPr>
          <w:p w:rsidR="00306E23" w:rsidRPr="008E5424" w:rsidRDefault="00306E23" w:rsidP="008E5424">
            <w:pPr>
              <w:jc w:val="center"/>
              <w:rPr>
                <w:sz w:val="28"/>
                <w:szCs w:val="28"/>
              </w:rPr>
            </w:pPr>
            <w:r w:rsidRPr="008E5424">
              <w:rPr>
                <w:sz w:val="28"/>
                <w:szCs w:val="28"/>
              </w:rPr>
              <w:t>5,41</w:t>
            </w:r>
          </w:p>
        </w:tc>
        <w:tc>
          <w:tcPr>
            <w:tcW w:w="1350" w:type="dxa"/>
            <w:shd w:val="clear" w:color="auto" w:fill="auto"/>
            <w:vAlign w:val="center"/>
          </w:tcPr>
          <w:p w:rsidR="00306E23" w:rsidRPr="008E5424" w:rsidRDefault="00306E23" w:rsidP="008E5424">
            <w:pPr>
              <w:jc w:val="center"/>
              <w:rPr>
                <w:sz w:val="28"/>
                <w:szCs w:val="28"/>
              </w:rPr>
            </w:pPr>
            <w:r w:rsidRPr="008E5424">
              <w:rPr>
                <w:sz w:val="28"/>
                <w:szCs w:val="28"/>
              </w:rPr>
              <w:t>69,7</w:t>
            </w:r>
          </w:p>
        </w:tc>
        <w:tc>
          <w:tcPr>
            <w:tcW w:w="1350" w:type="dxa"/>
            <w:shd w:val="clear" w:color="auto" w:fill="auto"/>
            <w:vAlign w:val="center"/>
          </w:tcPr>
          <w:p w:rsidR="00306E23" w:rsidRPr="008E5424" w:rsidRDefault="00306E23" w:rsidP="008E5424">
            <w:pPr>
              <w:jc w:val="center"/>
              <w:rPr>
                <w:sz w:val="28"/>
                <w:szCs w:val="28"/>
              </w:rPr>
            </w:pPr>
            <w:r w:rsidRPr="008E5424">
              <w:rPr>
                <w:sz w:val="28"/>
                <w:szCs w:val="28"/>
              </w:rPr>
              <w:t>1070</w:t>
            </w:r>
          </w:p>
        </w:tc>
        <w:tc>
          <w:tcPr>
            <w:tcW w:w="1221" w:type="dxa"/>
            <w:shd w:val="clear" w:color="auto" w:fill="auto"/>
            <w:vAlign w:val="center"/>
          </w:tcPr>
          <w:p w:rsidR="00306E23" w:rsidRPr="008E5424" w:rsidRDefault="00306E23" w:rsidP="008E5424">
            <w:pPr>
              <w:jc w:val="center"/>
              <w:rPr>
                <w:sz w:val="28"/>
                <w:szCs w:val="28"/>
              </w:rPr>
            </w:pPr>
            <w:r w:rsidRPr="008E5424">
              <w:rPr>
                <w:sz w:val="28"/>
                <w:szCs w:val="28"/>
              </w:rPr>
              <w:t>0,38</w:t>
            </w:r>
          </w:p>
        </w:tc>
        <w:tc>
          <w:tcPr>
            <w:tcW w:w="1222" w:type="dxa"/>
            <w:shd w:val="clear" w:color="auto" w:fill="auto"/>
            <w:vAlign w:val="center"/>
          </w:tcPr>
          <w:p w:rsidR="00306E23" w:rsidRPr="008E5424" w:rsidRDefault="00306E23" w:rsidP="008E5424">
            <w:pPr>
              <w:jc w:val="center"/>
              <w:rPr>
                <w:sz w:val="28"/>
                <w:szCs w:val="28"/>
              </w:rPr>
            </w:pPr>
            <w:r w:rsidRPr="008E5424">
              <w:rPr>
                <w:sz w:val="28"/>
                <w:szCs w:val="28"/>
              </w:rPr>
              <w:t>0,44</w:t>
            </w:r>
          </w:p>
        </w:tc>
      </w:tr>
      <w:tr w:rsidR="00306E23" w:rsidRPr="008E5424" w:rsidTr="008E5424">
        <w:trPr>
          <w:trHeight w:val="80"/>
        </w:trPr>
        <w:tc>
          <w:tcPr>
            <w:tcW w:w="1914" w:type="dxa"/>
            <w:shd w:val="clear" w:color="auto" w:fill="auto"/>
            <w:vAlign w:val="center"/>
          </w:tcPr>
          <w:p w:rsidR="00306E23" w:rsidRPr="008E5424" w:rsidRDefault="00306E23" w:rsidP="008E5424">
            <w:pPr>
              <w:jc w:val="center"/>
              <w:rPr>
                <w:sz w:val="28"/>
                <w:szCs w:val="28"/>
              </w:rPr>
            </w:pPr>
            <w:r w:rsidRPr="008E5424">
              <w:rPr>
                <w:sz w:val="28"/>
                <w:szCs w:val="28"/>
              </w:rPr>
              <w:t>Кожа</w:t>
            </w:r>
          </w:p>
        </w:tc>
        <w:tc>
          <w:tcPr>
            <w:tcW w:w="1257" w:type="dxa"/>
            <w:shd w:val="clear" w:color="auto" w:fill="auto"/>
            <w:vAlign w:val="center"/>
          </w:tcPr>
          <w:p w:rsidR="00306E23" w:rsidRPr="008E5424" w:rsidRDefault="00306E23" w:rsidP="008E5424">
            <w:pPr>
              <w:jc w:val="center"/>
              <w:rPr>
                <w:sz w:val="28"/>
                <w:szCs w:val="28"/>
              </w:rPr>
            </w:pPr>
            <w:r w:rsidRPr="008E5424">
              <w:rPr>
                <w:sz w:val="28"/>
                <w:szCs w:val="28"/>
              </w:rPr>
              <w:t>1,70</w:t>
            </w:r>
          </w:p>
        </w:tc>
        <w:tc>
          <w:tcPr>
            <w:tcW w:w="1257" w:type="dxa"/>
            <w:shd w:val="clear" w:color="auto" w:fill="auto"/>
            <w:vAlign w:val="center"/>
          </w:tcPr>
          <w:p w:rsidR="00306E23" w:rsidRPr="008E5424" w:rsidRDefault="00306E23" w:rsidP="008E5424">
            <w:pPr>
              <w:jc w:val="center"/>
              <w:rPr>
                <w:sz w:val="28"/>
                <w:szCs w:val="28"/>
              </w:rPr>
            </w:pPr>
            <w:r w:rsidRPr="008E5424">
              <w:rPr>
                <w:sz w:val="28"/>
                <w:szCs w:val="28"/>
              </w:rPr>
              <w:t>1,24</w:t>
            </w:r>
          </w:p>
        </w:tc>
        <w:tc>
          <w:tcPr>
            <w:tcW w:w="1350" w:type="dxa"/>
            <w:shd w:val="clear" w:color="auto" w:fill="auto"/>
            <w:vAlign w:val="center"/>
          </w:tcPr>
          <w:p w:rsidR="00306E23" w:rsidRPr="008E5424" w:rsidRDefault="00306E23" w:rsidP="008E5424">
            <w:pPr>
              <w:jc w:val="center"/>
              <w:rPr>
                <w:sz w:val="28"/>
                <w:szCs w:val="28"/>
              </w:rPr>
            </w:pPr>
            <w:r w:rsidRPr="008E5424">
              <w:rPr>
                <w:sz w:val="28"/>
                <w:szCs w:val="28"/>
              </w:rPr>
              <w:t>38</w:t>
            </w:r>
          </w:p>
        </w:tc>
        <w:tc>
          <w:tcPr>
            <w:tcW w:w="1350" w:type="dxa"/>
            <w:shd w:val="clear" w:color="auto" w:fill="auto"/>
            <w:vAlign w:val="center"/>
          </w:tcPr>
          <w:p w:rsidR="00306E23" w:rsidRPr="008E5424" w:rsidRDefault="00306E23" w:rsidP="008E5424">
            <w:pPr>
              <w:jc w:val="center"/>
              <w:rPr>
                <w:sz w:val="28"/>
                <w:szCs w:val="28"/>
              </w:rPr>
            </w:pPr>
            <w:r w:rsidRPr="008E5424">
              <w:rPr>
                <w:sz w:val="28"/>
                <w:szCs w:val="28"/>
              </w:rPr>
              <w:t>1030</w:t>
            </w:r>
          </w:p>
        </w:tc>
        <w:tc>
          <w:tcPr>
            <w:tcW w:w="1221" w:type="dxa"/>
            <w:shd w:val="clear" w:color="auto" w:fill="auto"/>
            <w:vAlign w:val="center"/>
          </w:tcPr>
          <w:p w:rsidR="00306E23" w:rsidRPr="008E5424" w:rsidRDefault="00306E23" w:rsidP="008E5424">
            <w:pPr>
              <w:jc w:val="center"/>
              <w:rPr>
                <w:sz w:val="28"/>
                <w:szCs w:val="28"/>
              </w:rPr>
            </w:pPr>
            <w:r w:rsidRPr="008E5424">
              <w:rPr>
                <w:sz w:val="28"/>
                <w:szCs w:val="28"/>
              </w:rPr>
              <w:t>0,03</w:t>
            </w:r>
          </w:p>
        </w:tc>
        <w:tc>
          <w:tcPr>
            <w:tcW w:w="1222" w:type="dxa"/>
            <w:shd w:val="clear" w:color="auto" w:fill="auto"/>
            <w:vAlign w:val="center"/>
          </w:tcPr>
          <w:p w:rsidR="00306E23" w:rsidRPr="008E5424" w:rsidRDefault="00306E23" w:rsidP="008E5424">
            <w:pPr>
              <w:jc w:val="center"/>
              <w:rPr>
                <w:sz w:val="28"/>
                <w:szCs w:val="28"/>
              </w:rPr>
            </w:pPr>
            <w:r w:rsidRPr="008E5424">
              <w:rPr>
                <w:sz w:val="28"/>
                <w:szCs w:val="28"/>
              </w:rPr>
              <w:t>0,02</w:t>
            </w:r>
          </w:p>
        </w:tc>
      </w:tr>
      <w:tr w:rsidR="00306E23" w:rsidRPr="008E5424" w:rsidTr="008E5424">
        <w:trPr>
          <w:trHeight w:val="80"/>
        </w:trPr>
        <w:tc>
          <w:tcPr>
            <w:tcW w:w="1914" w:type="dxa"/>
            <w:shd w:val="clear" w:color="auto" w:fill="auto"/>
            <w:vAlign w:val="center"/>
          </w:tcPr>
          <w:p w:rsidR="00306E23" w:rsidRPr="008E5424" w:rsidRDefault="00306E23" w:rsidP="008E5424">
            <w:pPr>
              <w:jc w:val="center"/>
              <w:rPr>
                <w:sz w:val="28"/>
                <w:szCs w:val="28"/>
              </w:rPr>
            </w:pPr>
            <w:r w:rsidRPr="008E5424">
              <w:rPr>
                <w:sz w:val="28"/>
                <w:szCs w:val="28"/>
              </w:rPr>
              <w:t>Мускулы с кожей</w:t>
            </w:r>
          </w:p>
        </w:tc>
        <w:tc>
          <w:tcPr>
            <w:tcW w:w="1257" w:type="dxa"/>
            <w:shd w:val="clear" w:color="auto" w:fill="auto"/>
            <w:vAlign w:val="center"/>
          </w:tcPr>
          <w:p w:rsidR="00306E23" w:rsidRPr="008E5424" w:rsidRDefault="00306E23" w:rsidP="008E5424">
            <w:pPr>
              <w:jc w:val="center"/>
              <w:rPr>
                <w:sz w:val="28"/>
                <w:szCs w:val="28"/>
              </w:rPr>
            </w:pPr>
            <w:r w:rsidRPr="008E5424">
              <w:rPr>
                <w:sz w:val="28"/>
                <w:szCs w:val="28"/>
              </w:rPr>
              <w:t>-</w:t>
            </w:r>
          </w:p>
        </w:tc>
        <w:tc>
          <w:tcPr>
            <w:tcW w:w="1257" w:type="dxa"/>
            <w:shd w:val="clear" w:color="auto" w:fill="auto"/>
            <w:vAlign w:val="center"/>
          </w:tcPr>
          <w:p w:rsidR="00306E23" w:rsidRPr="008E5424" w:rsidRDefault="00306E23" w:rsidP="008E5424">
            <w:pPr>
              <w:jc w:val="center"/>
              <w:rPr>
                <w:sz w:val="28"/>
                <w:szCs w:val="28"/>
              </w:rPr>
            </w:pPr>
            <w:r w:rsidRPr="008E5424">
              <w:rPr>
                <w:sz w:val="28"/>
                <w:szCs w:val="28"/>
              </w:rPr>
              <w:t>-</w:t>
            </w:r>
          </w:p>
        </w:tc>
        <w:tc>
          <w:tcPr>
            <w:tcW w:w="1350" w:type="dxa"/>
            <w:shd w:val="clear" w:color="auto" w:fill="auto"/>
            <w:vAlign w:val="center"/>
          </w:tcPr>
          <w:p w:rsidR="00306E23" w:rsidRPr="008E5424" w:rsidRDefault="00306E23" w:rsidP="008E5424">
            <w:pPr>
              <w:jc w:val="center"/>
              <w:rPr>
                <w:sz w:val="28"/>
                <w:szCs w:val="28"/>
              </w:rPr>
            </w:pPr>
            <w:r w:rsidRPr="008E5424">
              <w:rPr>
                <w:sz w:val="28"/>
                <w:szCs w:val="28"/>
              </w:rPr>
              <w:t>-</w:t>
            </w:r>
          </w:p>
        </w:tc>
        <w:tc>
          <w:tcPr>
            <w:tcW w:w="1350" w:type="dxa"/>
            <w:shd w:val="clear" w:color="auto" w:fill="auto"/>
            <w:vAlign w:val="center"/>
          </w:tcPr>
          <w:p w:rsidR="00306E23" w:rsidRPr="008E5424" w:rsidRDefault="00306E23" w:rsidP="008E5424">
            <w:pPr>
              <w:jc w:val="center"/>
              <w:rPr>
                <w:sz w:val="28"/>
                <w:szCs w:val="28"/>
              </w:rPr>
            </w:pPr>
            <w:r w:rsidRPr="008E5424">
              <w:rPr>
                <w:sz w:val="28"/>
                <w:szCs w:val="28"/>
              </w:rPr>
              <w:t>1030-1070</w:t>
            </w:r>
          </w:p>
        </w:tc>
        <w:tc>
          <w:tcPr>
            <w:tcW w:w="1221" w:type="dxa"/>
            <w:shd w:val="clear" w:color="auto" w:fill="auto"/>
            <w:vAlign w:val="center"/>
          </w:tcPr>
          <w:p w:rsidR="00306E23" w:rsidRPr="008E5424" w:rsidRDefault="00306E23" w:rsidP="008E5424">
            <w:pPr>
              <w:jc w:val="center"/>
              <w:rPr>
                <w:sz w:val="28"/>
                <w:szCs w:val="28"/>
              </w:rPr>
            </w:pPr>
            <w:r w:rsidRPr="008E5424">
              <w:rPr>
                <w:sz w:val="28"/>
                <w:szCs w:val="28"/>
              </w:rPr>
              <w:t>0,37</w:t>
            </w:r>
          </w:p>
        </w:tc>
        <w:tc>
          <w:tcPr>
            <w:tcW w:w="1222" w:type="dxa"/>
            <w:shd w:val="clear" w:color="auto" w:fill="auto"/>
            <w:vAlign w:val="center"/>
          </w:tcPr>
          <w:p w:rsidR="00306E23" w:rsidRPr="008E5424" w:rsidRDefault="00306E23" w:rsidP="008E5424">
            <w:pPr>
              <w:jc w:val="center"/>
              <w:rPr>
                <w:sz w:val="28"/>
                <w:szCs w:val="28"/>
              </w:rPr>
            </w:pPr>
            <w:r w:rsidRPr="008E5424">
              <w:rPr>
                <w:sz w:val="28"/>
                <w:szCs w:val="28"/>
              </w:rPr>
              <w:t>0,39</w:t>
            </w:r>
          </w:p>
        </w:tc>
      </w:tr>
    </w:tbl>
    <w:p w:rsidR="00306E23" w:rsidRDefault="00306E23" w:rsidP="00306E23">
      <w:pPr>
        <w:rPr>
          <w:sz w:val="28"/>
          <w:szCs w:val="28"/>
        </w:rPr>
      </w:pPr>
    </w:p>
    <w:p w:rsidR="00306E23" w:rsidRDefault="00306E23" w:rsidP="00306E23">
      <w:pPr>
        <w:rPr>
          <w:sz w:val="28"/>
          <w:szCs w:val="28"/>
        </w:rPr>
      </w:pPr>
    </w:p>
    <w:p w:rsidR="00306E23" w:rsidRDefault="00306E23" w:rsidP="00306E23">
      <w:pPr>
        <w:jc w:val="both"/>
        <w:rPr>
          <w:sz w:val="28"/>
          <w:szCs w:val="28"/>
        </w:rPr>
      </w:pPr>
      <w:r>
        <w:rPr>
          <w:sz w:val="28"/>
          <w:szCs w:val="28"/>
        </w:rPr>
        <w:t xml:space="preserve">          Эти опыты проводились с 8-недельными цыплятами и 18-месячными курами. Температура объектов исследования менялась от 277,4 до 299,6 К при направлении теплового потока перпендикулярно волокнам мышц.</w:t>
      </w:r>
    </w:p>
    <w:p w:rsidR="00306E23" w:rsidRDefault="00306E23" w:rsidP="00306E23">
      <w:pPr>
        <w:jc w:val="both"/>
        <w:rPr>
          <w:sz w:val="28"/>
          <w:szCs w:val="28"/>
        </w:rPr>
      </w:pPr>
      <w:r>
        <w:rPr>
          <w:sz w:val="28"/>
          <w:szCs w:val="28"/>
        </w:rPr>
        <w:t xml:space="preserve">          Установлено влияние температуры (Т = 273-293 К) на коэффициент теплопроводности ( в Вт/(м*К)) мяса птицы.</w:t>
      </w:r>
    </w:p>
    <w:p w:rsidR="00306E23" w:rsidRDefault="00306E23" w:rsidP="00306E23">
      <w:pPr>
        <w:rPr>
          <w:sz w:val="28"/>
          <w:szCs w:val="28"/>
        </w:rPr>
      </w:pPr>
      <w:r>
        <w:rPr>
          <w:sz w:val="28"/>
          <w:szCs w:val="28"/>
        </w:rPr>
        <w:t xml:space="preserve">          Для темного мяса</w:t>
      </w:r>
    </w:p>
    <w:p w:rsidR="00306E23" w:rsidRDefault="00306E23" w:rsidP="00306E23">
      <w:pPr>
        <w:jc w:val="center"/>
        <w:rPr>
          <w:sz w:val="28"/>
          <w:szCs w:val="28"/>
        </w:rPr>
      </w:pPr>
      <w:r w:rsidRPr="0073172B">
        <w:rPr>
          <w:rFonts w:ascii="Symbol" w:hAnsi="Symbol" w:cs="Symbol"/>
          <w:sz w:val="28"/>
          <w:szCs w:val="28"/>
          <w:lang w:val="en-US"/>
        </w:rPr>
        <w:t></w:t>
      </w:r>
      <w:r>
        <w:rPr>
          <w:sz w:val="28"/>
          <w:szCs w:val="28"/>
        </w:rPr>
        <w:t xml:space="preserve"> = 0,245 + 0,000865Т;</w:t>
      </w:r>
    </w:p>
    <w:p w:rsidR="00306E23" w:rsidRDefault="00306E23" w:rsidP="00306E23">
      <w:pPr>
        <w:jc w:val="center"/>
        <w:rPr>
          <w:sz w:val="28"/>
          <w:szCs w:val="28"/>
        </w:rPr>
      </w:pPr>
    </w:p>
    <w:p w:rsidR="00306E23" w:rsidRDefault="00306E23" w:rsidP="00306E23">
      <w:pPr>
        <w:rPr>
          <w:sz w:val="28"/>
          <w:szCs w:val="28"/>
        </w:rPr>
      </w:pPr>
      <w:r>
        <w:rPr>
          <w:sz w:val="28"/>
          <w:szCs w:val="28"/>
        </w:rPr>
        <w:t>для светлого мяса</w:t>
      </w:r>
    </w:p>
    <w:p w:rsidR="00306E23" w:rsidRDefault="00306E23" w:rsidP="00306E23">
      <w:pPr>
        <w:rPr>
          <w:sz w:val="28"/>
          <w:szCs w:val="28"/>
        </w:rPr>
      </w:pPr>
    </w:p>
    <w:p w:rsidR="00306E23" w:rsidRDefault="00306E23" w:rsidP="00306E23">
      <w:pPr>
        <w:jc w:val="center"/>
        <w:rPr>
          <w:sz w:val="28"/>
          <w:szCs w:val="28"/>
        </w:rPr>
      </w:pPr>
      <w:r w:rsidRPr="0073172B">
        <w:rPr>
          <w:rFonts w:ascii="Symbol" w:hAnsi="Symbol" w:cs="Symbol"/>
          <w:sz w:val="28"/>
          <w:szCs w:val="28"/>
          <w:lang w:val="en-US"/>
        </w:rPr>
        <w:t></w:t>
      </w:r>
      <w:r>
        <w:rPr>
          <w:sz w:val="28"/>
          <w:szCs w:val="28"/>
          <w:lang w:val="en-US"/>
        </w:rPr>
        <w:t xml:space="preserve"> </w:t>
      </w:r>
      <w:r>
        <w:rPr>
          <w:sz w:val="28"/>
          <w:szCs w:val="28"/>
        </w:rPr>
        <w:t>= 0,311 + 0,000605Т.</w:t>
      </w:r>
    </w:p>
    <w:p w:rsidR="00306E23" w:rsidRDefault="00306E23" w:rsidP="00306E23">
      <w:pPr>
        <w:jc w:val="both"/>
        <w:rPr>
          <w:sz w:val="28"/>
          <w:szCs w:val="28"/>
        </w:rPr>
      </w:pPr>
      <w:r>
        <w:rPr>
          <w:sz w:val="28"/>
          <w:szCs w:val="28"/>
        </w:rPr>
        <w:t>Из выше написанного следует, что теплопроводность светлого мяса больше, чем темного. Это обусловлено тем, что в мясе светлой мускулатуры содер-</w:t>
      </w:r>
    </w:p>
    <w:p w:rsidR="00306E23" w:rsidRDefault="00306E23" w:rsidP="00306E23">
      <w:pPr>
        <w:jc w:val="both"/>
        <w:rPr>
          <w:sz w:val="28"/>
          <w:szCs w:val="28"/>
        </w:rPr>
      </w:pPr>
      <w:r>
        <w:rPr>
          <w:sz w:val="28"/>
          <w:szCs w:val="28"/>
        </w:rPr>
        <w:t xml:space="preserve">жится больше влаги, чем в темной (16).         </w:t>
      </w:r>
    </w:p>
    <w:p w:rsidR="00306E23" w:rsidRDefault="00306E23" w:rsidP="00306E23">
      <w:pPr>
        <w:jc w:val="center"/>
        <w:rPr>
          <w:sz w:val="28"/>
          <w:szCs w:val="28"/>
        </w:rPr>
      </w:pPr>
    </w:p>
    <w:p w:rsidR="00306E23" w:rsidRDefault="00306E23" w:rsidP="00306E23">
      <w:pPr>
        <w:jc w:val="both"/>
        <w:rPr>
          <w:sz w:val="28"/>
          <w:szCs w:val="28"/>
        </w:rPr>
      </w:pPr>
      <w:r>
        <w:rPr>
          <w:sz w:val="28"/>
          <w:szCs w:val="28"/>
        </w:rPr>
        <w:t xml:space="preserve">          Коэффициент теплопроводности мяса птицы, по данным разных авто-</w:t>
      </w:r>
    </w:p>
    <w:p w:rsidR="00306E23" w:rsidRDefault="00306E23" w:rsidP="00306E23">
      <w:pPr>
        <w:jc w:val="both"/>
        <w:rPr>
          <w:sz w:val="28"/>
          <w:szCs w:val="28"/>
        </w:rPr>
      </w:pPr>
      <w:r>
        <w:rPr>
          <w:sz w:val="28"/>
          <w:szCs w:val="28"/>
        </w:rPr>
        <w:t>ров, различается незначительно (табл. 3).</w:t>
      </w:r>
    </w:p>
    <w:p w:rsidR="00306E23" w:rsidRDefault="00306E23" w:rsidP="00306E23">
      <w:pPr>
        <w:rPr>
          <w:sz w:val="28"/>
          <w:szCs w:val="28"/>
        </w:rPr>
      </w:pPr>
    </w:p>
    <w:p w:rsidR="00306E23" w:rsidRDefault="00306E23" w:rsidP="00306E23">
      <w:pPr>
        <w:jc w:val="right"/>
        <w:rPr>
          <w:sz w:val="28"/>
          <w:szCs w:val="28"/>
        </w:rPr>
      </w:pPr>
      <w:r>
        <w:rPr>
          <w:sz w:val="28"/>
          <w:szCs w:val="28"/>
        </w:rPr>
        <w:t>Таблица 3</w:t>
      </w:r>
    </w:p>
    <w:p w:rsidR="00306E23" w:rsidRDefault="00306E23" w:rsidP="00306E23">
      <w:pPr>
        <w:rPr>
          <w:sz w:val="28"/>
          <w:szCs w:val="28"/>
        </w:rPr>
      </w:pPr>
      <w:r>
        <w:rPr>
          <w:sz w:val="28"/>
          <w:szCs w:val="28"/>
        </w:rPr>
        <w:t>Коэффициент теплопроводности мяса птицы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080"/>
        <w:gridCol w:w="1620"/>
        <w:gridCol w:w="2880"/>
        <w:gridCol w:w="2160"/>
      </w:tblGrid>
      <w:tr w:rsidR="00306E23" w:rsidRPr="008E5424" w:rsidTr="008E5424">
        <w:trPr>
          <w:trHeight w:val="1801"/>
        </w:trPr>
        <w:tc>
          <w:tcPr>
            <w:tcW w:w="1728" w:type="dxa"/>
            <w:shd w:val="clear" w:color="auto" w:fill="auto"/>
            <w:vAlign w:val="center"/>
          </w:tcPr>
          <w:p w:rsidR="00306E23" w:rsidRPr="004B4069" w:rsidRDefault="00306E23" w:rsidP="008E5424">
            <w:pPr>
              <w:jc w:val="center"/>
            </w:pPr>
            <w:r w:rsidRPr="004B4069">
              <w:t>Мясо</w:t>
            </w:r>
          </w:p>
        </w:tc>
        <w:tc>
          <w:tcPr>
            <w:tcW w:w="1080" w:type="dxa"/>
            <w:shd w:val="clear" w:color="auto" w:fill="auto"/>
            <w:vAlign w:val="center"/>
          </w:tcPr>
          <w:p w:rsidR="00306E23" w:rsidRPr="004B4069" w:rsidRDefault="00306E23" w:rsidP="008E5424">
            <w:pPr>
              <w:jc w:val="center"/>
            </w:pPr>
            <w:r w:rsidRPr="008E5424">
              <w:rPr>
                <w:lang w:val="en-US"/>
              </w:rPr>
              <w:t>W</w:t>
            </w:r>
            <w:r w:rsidRPr="004B4069">
              <w:t>, %</w:t>
            </w:r>
          </w:p>
        </w:tc>
        <w:tc>
          <w:tcPr>
            <w:tcW w:w="1620" w:type="dxa"/>
            <w:shd w:val="clear" w:color="auto" w:fill="auto"/>
            <w:vAlign w:val="center"/>
          </w:tcPr>
          <w:p w:rsidR="00306E23" w:rsidRPr="004B4069" w:rsidRDefault="00306E23" w:rsidP="008E5424">
            <w:pPr>
              <w:jc w:val="center"/>
            </w:pPr>
            <w:r w:rsidRPr="004B4069">
              <w:t>Т, К</w:t>
            </w:r>
          </w:p>
        </w:tc>
        <w:tc>
          <w:tcPr>
            <w:tcW w:w="2880" w:type="dxa"/>
            <w:shd w:val="clear" w:color="auto" w:fill="auto"/>
            <w:vAlign w:val="center"/>
          </w:tcPr>
          <w:p w:rsidR="00306E23" w:rsidRPr="004B4069" w:rsidRDefault="00306E23" w:rsidP="008E5424">
            <w:pPr>
              <w:jc w:val="center"/>
            </w:pPr>
            <w:r w:rsidRPr="004B4069">
              <w:t>Направление теплового потока относительно волокон мяса</w:t>
            </w:r>
          </w:p>
        </w:tc>
        <w:tc>
          <w:tcPr>
            <w:tcW w:w="2160" w:type="dxa"/>
            <w:shd w:val="clear" w:color="auto" w:fill="auto"/>
            <w:vAlign w:val="center"/>
          </w:tcPr>
          <w:p w:rsidR="00306E23" w:rsidRPr="004B4069" w:rsidRDefault="00306E23" w:rsidP="008E5424">
            <w:pPr>
              <w:jc w:val="center"/>
            </w:pPr>
            <w:r w:rsidRPr="008E5424">
              <w:rPr>
                <w:rFonts w:ascii="Symbol" w:hAnsi="Symbol" w:cs="Symbol"/>
                <w:lang w:val="en-US"/>
              </w:rPr>
              <w:t></w:t>
            </w:r>
            <w:r w:rsidRPr="004B4069">
              <w:t>,</w:t>
            </w:r>
            <w:r w:rsidRPr="008E5424">
              <w:rPr>
                <w:lang w:val="en-US"/>
              </w:rPr>
              <w:t xml:space="preserve"> </w:t>
            </w:r>
            <w:r w:rsidRPr="004B4069">
              <w:t>Вт/(м*К)</w:t>
            </w:r>
          </w:p>
        </w:tc>
      </w:tr>
      <w:tr w:rsidR="00306E23" w:rsidRPr="008E5424" w:rsidTr="008E5424">
        <w:trPr>
          <w:trHeight w:val="537"/>
        </w:trPr>
        <w:tc>
          <w:tcPr>
            <w:tcW w:w="1728" w:type="dxa"/>
            <w:shd w:val="clear" w:color="auto" w:fill="auto"/>
            <w:vAlign w:val="center"/>
          </w:tcPr>
          <w:p w:rsidR="00306E23" w:rsidRPr="008E5424" w:rsidRDefault="00306E23" w:rsidP="00E70E97">
            <w:pPr>
              <w:rPr>
                <w:sz w:val="28"/>
                <w:szCs w:val="28"/>
              </w:rPr>
            </w:pPr>
            <w:r w:rsidRPr="008E5424">
              <w:rPr>
                <w:sz w:val="28"/>
                <w:szCs w:val="28"/>
              </w:rPr>
              <w:t>Индейки</w:t>
            </w:r>
          </w:p>
          <w:p w:rsidR="00306E23" w:rsidRPr="008E5424" w:rsidRDefault="00306E23" w:rsidP="00E70E97">
            <w:pPr>
              <w:rPr>
                <w:sz w:val="28"/>
                <w:szCs w:val="28"/>
              </w:rPr>
            </w:pPr>
            <w:r w:rsidRPr="008E5424">
              <w:rPr>
                <w:sz w:val="28"/>
                <w:szCs w:val="28"/>
              </w:rPr>
              <w:t xml:space="preserve">    мускулы</w:t>
            </w:r>
          </w:p>
          <w:p w:rsidR="00306E23" w:rsidRPr="008E5424" w:rsidRDefault="00306E23" w:rsidP="00E70E97">
            <w:pPr>
              <w:rPr>
                <w:sz w:val="28"/>
                <w:szCs w:val="28"/>
              </w:rPr>
            </w:pPr>
            <w:r w:rsidRPr="008E5424">
              <w:rPr>
                <w:sz w:val="28"/>
                <w:szCs w:val="28"/>
              </w:rPr>
              <w:t xml:space="preserve">    груди</w:t>
            </w:r>
          </w:p>
          <w:p w:rsidR="00306E23" w:rsidRPr="008E5424" w:rsidRDefault="00306E23" w:rsidP="00E70E97">
            <w:pPr>
              <w:rPr>
                <w:sz w:val="28"/>
                <w:szCs w:val="28"/>
              </w:rPr>
            </w:pPr>
            <w:r w:rsidRPr="008E5424">
              <w:rPr>
                <w:sz w:val="28"/>
                <w:szCs w:val="28"/>
              </w:rPr>
              <w:t xml:space="preserve">    ноги</w:t>
            </w:r>
          </w:p>
        </w:tc>
        <w:tc>
          <w:tcPr>
            <w:tcW w:w="1080" w:type="dxa"/>
            <w:shd w:val="clear" w:color="auto" w:fill="auto"/>
            <w:vAlign w:val="center"/>
          </w:tcPr>
          <w:p w:rsidR="00306E23" w:rsidRPr="008E5424" w:rsidRDefault="00306E23" w:rsidP="00E70E97">
            <w:pPr>
              <w:rPr>
                <w:sz w:val="28"/>
                <w:szCs w:val="28"/>
              </w:rPr>
            </w:pPr>
          </w:p>
          <w:p w:rsidR="00306E23" w:rsidRPr="008E5424" w:rsidRDefault="00306E23" w:rsidP="00E70E97">
            <w:pPr>
              <w:rPr>
                <w:sz w:val="28"/>
                <w:szCs w:val="28"/>
              </w:rPr>
            </w:pPr>
            <w:r w:rsidRPr="008E5424">
              <w:rPr>
                <w:sz w:val="28"/>
                <w:szCs w:val="28"/>
              </w:rPr>
              <w:t>74</w:t>
            </w:r>
          </w:p>
          <w:p w:rsidR="00306E23" w:rsidRPr="008E5424" w:rsidRDefault="00306E23" w:rsidP="00E70E97">
            <w:pPr>
              <w:rPr>
                <w:sz w:val="28"/>
                <w:szCs w:val="28"/>
              </w:rPr>
            </w:pPr>
          </w:p>
          <w:p w:rsidR="00306E23" w:rsidRPr="008E5424" w:rsidRDefault="00306E23" w:rsidP="00E70E97">
            <w:pPr>
              <w:rPr>
                <w:sz w:val="28"/>
                <w:szCs w:val="28"/>
              </w:rPr>
            </w:pPr>
            <w:r w:rsidRPr="008E5424">
              <w:rPr>
                <w:sz w:val="28"/>
                <w:szCs w:val="28"/>
              </w:rPr>
              <w:t>74</w:t>
            </w:r>
          </w:p>
        </w:tc>
        <w:tc>
          <w:tcPr>
            <w:tcW w:w="1620" w:type="dxa"/>
            <w:shd w:val="clear" w:color="auto" w:fill="auto"/>
            <w:vAlign w:val="center"/>
          </w:tcPr>
          <w:p w:rsidR="00306E23" w:rsidRPr="008E5424" w:rsidRDefault="00306E23" w:rsidP="00E70E97">
            <w:pPr>
              <w:rPr>
                <w:sz w:val="28"/>
                <w:szCs w:val="28"/>
              </w:rPr>
            </w:pPr>
            <w:r w:rsidRPr="008E5424">
              <w:rPr>
                <w:sz w:val="28"/>
                <w:szCs w:val="28"/>
              </w:rPr>
              <w:t>274</w:t>
            </w:r>
          </w:p>
          <w:p w:rsidR="00306E23" w:rsidRPr="008E5424" w:rsidRDefault="00306E23" w:rsidP="00E70E97">
            <w:pPr>
              <w:rPr>
                <w:sz w:val="28"/>
                <w:szCs w:val="28"/>
              </w:rPr>
            </w:pPr>
            <w:r w:rsidRPr="008E5424">
              <w:rPr>
                <w:sz w:val="28"/>
                <w:szCs w:val="28"/>
              </w:rPr>
              <w:t>277</w:t>
            </w:r>
          </w:p>
          <w:p w:rsidR="00306E23" w:rsidRPr="008E5424" w:rsidRDefault="00306E23" w:rsidP="00E70E97">
            <w:pPr>
              <w:rPr>
                <w:sz w:val="28"/>
                <w:szCs w:val="28"/>
              </w:rPr>
            </w:pPr>
            <w:r w:rsidRPr="008E5424">
              <w:rPr>
                <w:sz w:val="28"/>
                <w:szCs w:val="28"/>
              </w:rPr>
              <w:t>275</w:t>
            </w:r>
          </w:p>
          <w:p w:rsidR="00306E23" w:rsidRPr="008E5424" w:rsidRDefault="00306E23" w:rsidP="00E70E97">
            <w:pPr>
              <w:rPr>
                <w:sz w:val="28"/>
                <w:szCs w:val="28"/>
              </w:rPr>
            </w:pPr>
            <w:r w:rsidRPr="008E5424">
              <w:rPr>
                <w:sz w:val="28"/>
                <w:szCs w:val="28"/>
              </w:rPr>
              <w:t>275</w:t>
            </w:r>
          </w:p>
        </w:tc>
        <w:tc>
          <w:tcPr>
            <w:tcW w:w="2880" w:type="dxa"/>
            <w:shd w:val="clear" w:color="auto" w:fill="auto"/>
            <w:vAlign w:val="center"/>
          </w:tcPr>
          <w:p w:rsidR="00306E23" w:rsidRPr="008E5424" w:rsidRDefault="00306E23" w:rsidP="00E70E97">
            <w:pPr>
              <w:rPr>
                <w:sz w:val="28"/>
                <w:szCs w:val="28"/>
              </w:rPr>
            </w:pPr>
          </w:p>
          <w:p w:rsidR="00306E23" w:rsidRPr="008E5424" w:rsidRDefault="00306E23" w:rsidP="00E70E97">
            <w:pPr>
              <w:rPr>
                <w:sz w:val="28"/>
                <w:szCs w:val="28"/>
              </w:rPr>
            </w:pPr>
            <w:r w:rsidRPr="008E5424">
              <w:rPr>
                <w:sz w:val="28"/>
                <w:szCs w:val="28"/>
              </w:rPr>
              <w:t>Перпендикулярно</w:t>
            </w:r>
          </w:p>
          <w:p w:rsidR="00306E23" w:rsidRPr="008E5424" w:rsidRDefault="00306E23" w:rsidP="00E70E97">
            <w:pPr>
              <w:rPr>
                <w:sz w:val="28"/>
                <w:szCs w:val="28"/>
              </w:rPr>
            </w:pPr>
            <w:r w:rsidRPr="008E5424">
              <w:rPr>
                <w:sz w:val="28"/>
                <w:szCs w:val="28"/>
              </w:rPr>
              <w:t>Параллельно</w:t>
            </w:r>
          </w:p>
          <w:p w:rsidR="00306E23" w:rsidRPr="008E5424" w:rsidRDefault="00306E23" w:rsidP="00E70E97">
            <w:pPr>
              <w:rPr>
                <w:sz w:val="28"/>
                <w:szCs w:val="28"/>
              </w:rPr>
            </w:pPr>
            <w:r w:rsidRPr="008E5424">
              <w:rPr>
                <w:sz w:val="28"/>
                <w:szCs w:val="28"/>
              </w:rPr>
              <w:t>Перпендикулярно</w:t>
            </w:r>
          </w:p>
        </w:tc>
        <w:tc>
          <w:tcPr>
            <w:tcW w:w="2160" w:type="dxa"/>
            <w:shd w:val="clear" w:color="auto" w:fill="auto"/>
            <w:vAlign w:val="center"/>
          </w:tcPr>
          <w:p w:rsidR="00306E23" w:rsidRPr="008E5424" w:rsidRDefault="00306E23" w:rsidP="00E70E97">
            <w:pPr>
              <w:rPr>
                <w:sz w:val="28"/>
                <w:szCs w:val="28"/>
              </w:rPr>
            </w:pPr>
            <w:r w:rsidRPr="008E5424">
              <w:rPr>
                <w:sz w:val="28"/>
                <w:szCs w:val="28"/>
              </w:rPr>
              <w:t>0,52</w:t>
            </w:r>
          </w:p>
          <w:p w:rsidR="00306E23" w:rsidRPr="008E5424" w:rsidRDefault="00306E23" w:rsidP="00E70E97">
            <w:pPr>
              <w:rPr>
                <w:sz w:val="28"/>
                <w:szCs w:val="28"/>
              </w:rPr>
            </w:pPr>
            <w:r w:rsidRPr="008E5424">
              <w:rPr>
                <w:sz w:val="28"/>
                <w:szCs w:val="28"/>
              </w:rPr>
              <w:t>0,50</w:t>
            </w:r>
          </w:p>
          <w:p w:rsidR="00306E23" w:rsidRPr="008E5424" w:rsidRDefault="00306E23" w:rsidP="00E70E97">
            <w:pPr>
              <w:rPr>
                <w:sz w:val="28"/>
                <w:szCs w:val="28"/>
              </w:rPr>
            </w:pPr>
            <w:r w:rsidRPr="008E5424">
              <w:rPr>
                <w:sz w:val="28"/>
                <w:szCs w:val="28"/>
              </w:rPr>
              <w:t>0,52</w:t>
            </w:r>
          </w:p>
          <w:p w:rsidR="00306E23" w:rsidRPr="008E5424" w:rsidRDefault="00306E23" w:rsidP="00E70E97">
            <w:pPr>
              <w:rPr>
                <w:sz w:val="28"/>
                <w:szCs w:val="28"/>
              </w:rPr>
            </w:pPr>
            <w:r w:rsidRPr="008E5424">
              <w:rPr>
                <w:sz w:val="28"/>
                <w:szCs w:val="28"/>
              </w:rPr>
              <w:t>0,50</w:t>
            </w:r>
          </w:p>
        </w:tc>
      </w:tr>
    </w:tbl>
    <w:p w:rsidR="00306E23" w:rsidRDefault="00306E23" w:rsidP="00306E23">
      <w:pPr>
        <w:rPr>
          <w:sz w:val="28"/>
          <w:szCs w:val="28"/>
        </w:rPr>
      </w:pPr>
    </w:p>
    <w:p w:rsidR="00306E23" w:rsidRDefault="00306E23" w:rsidP="00306E23">
      <w:pPr>
        <w:rPr>
          <w:sz w:val="28"/>
          <w:szCs w:val="28"/>
        </w:rPr>
      </w:pPr>
    </w:p>
    <w:p w:rsidR="00306E23" w:rsidRDefault="00306E23" w:rsidP="00306E23">
      <w:pPr>
        <w:jc w:val="right"/>
        <w:rPr>
          <w:sz w:val="28"/>
          <w:szCs w:val="28"/>
        </w:rPr>
      </w:pPr>
      <w:r>
        <w:rPr>
          <w:sz w:val="28"/>
          <w:szCs w:val="28"/>
        </w:rPr>
        <w:t>Таблица 4</w:t>
      </w:r>
    </w:p>
    <w:p w:rsidR="00306E23" w:rsidRDefault="00306E23" w:rsidP="00306E23">
      <w:pPr>
        <w:rPr>
          <w:sz w:val="28"/>
          <w:szCs w:val="28"/>
        </w:rPr>
      </w:pPr>
      <w:r>
        <w:rPr>
          <w:sz w:val="28"/>
          <w:szCs w:val="28"/>
        </w:rPr>
        <w:t>Теплофизические характеристики мяса птицы</w:t>
      </w:r>
    </w:p>
    <w:tbl>
      <w:tblPr>
        <w:tblW w:w="966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1"/>
        <w:gridCol w:w="1381"/>
        <w:gridCol w:w="1381"/>
        <w:gridCol w:w="1382"/>
        <w:gridCol w:w="1381"/>
        <w:gridCol w:w="1381"/>
        <w:gridCol w:w="1382"/>
      </w:tblGrid>
      <w:tr w:rsidR="00306E23" w:rsidRPr="008E5424" w:rsidTr="008E5424">
        <w:trPr>
          <w:trHeight w:val="834"/>
        </w:trPr>
        <w:tc>
          <w:tcPr>
            <w:tcW w:w="1381" w:type="dxa"/>
            <w:shd w:val="clear" w:color="auto" w:fill="auto"/>
            <w:vAlign w:val="center"/>
          </w:tcPr>
          <w:p w:rsidR="00306E23" w:rsidRPr="004B4069" w:rsidRDefault="00306E23" w:rsidP="008E5424">
            <w:pPr>
              <w:jc w:val="center"/>
            </w:pPr>
            <w:r w:rsidRPr="004B4069">
              <w:t>Мясо</w:t>
            </w:r>
          </w:p>
        </w:tc>
        <w:tc>
          <w:tcPr>
            <w:tcW w:w="1381" w:type="dxa"/>
            <w:shd w:val="clear" w:color="auto" w:fill="auto"/>
            <w:vAlign w:val="center"/>
          </w:tcPr>
          <w:p w:rsidR="00306E23" w:rsidRPr="004B4069" w:rsidRDefault="00306E23" w:rsidP="008E5424">
            <w:pPr>
              <w:jc w:val="center"/>
            </w:pPr>
            <w:r w:rsidRPr="004B4069">
              <w:t>Т, К</w:t>
            </w:r>
          </w:p>
        </w:tc>
        <w:tc>
          <w:tcPr>
            <w:tcW w:w="1381" w:type="dxa"/>
            <w:shd w:val="clear" w:color="auto" w:fill="auto"/>
            <w:vAlign w:val="center"/>
          </w:tcPr>
          <w:p w:rsidR="00306E23" w:rsidRPr="004B4069" w:rsidRDefault="00306E23" w:rsidP="008E5424">
            <w:pPr>
              <w:jc w:val="center"/>
            </w:pPr>
            <w:r w:rsidRPr="008E5424">
              <w:rPr>
                <w:lang w:val="en-US"/>
              </w:rPr>
              <w:t>W</w:t>
            </w:r>
            <w:r w:rsidRPr="004B4069">
              <w:t>, %</w:t>
            </w:r>
          </w:p>
        </w:tc>
        <w:tc>
          <w:tcPr>
            <w:tcW w:w="1382" w:type="dxa"/>
            <w:shd w:val="clear" w:color="auto" w:fill="auto"/>
            <w:vAlign w:val="center"/>
          </w:tcPr>
          <w:p w:rsidR="00306E23" w:rsidRPr="004B4069" w:rsidRDefault="00306E23" w:rsidP="008E5424">
            <w:pPr>
              <w:jc w:val="center"/>
            </w:pPr>
            <w:r w:rsidRPr="008E5424">
              <w:rPr>
                <w:rFonts w:ascii="Symbol" w:hAnsi="Symbol" w:cs="Symbol"/>
                <w:lang w:val="en-US"/>
              </w:rPr>
              <w:t></w:t>
            </w:r>
            <w:r w:rsidRPr="004B4069">
              <w:t>, кг/м</w:t>
            </w:r>
            <w:r w:rsidRPr="008E5424">
              <w:rPr>
                <w:lang w:val="en-US"/>
              </w:rPr>
              <w:t>^3</w:t>
            </w:r>
          </w:p>
        </w:tc>
        <w:tc>
          <w:tcPr>
            <w:tcW w:w="1381" w:type="dxa"/>
            <w:shd w:val="clear" w:color="auto" w:fill="auto"/>
            <w:vAlign w:val="center"/>
          </w:tcPr>
          <w:p w:rsidR="00306E23" w:rsidRPr="004B4069" w:rsidRDefault="00306E23" w:rsidP="008E5424">
            <w:pPr>
              <w:jc w:val="center"/>
            </w:pPr>
            <w:r w:rsidRPr="004B4069">
              <w:t>с, Дж/(кг*К)</w:t>
            </w:r>
          </w:p>
        </w:tc>
        <w:tc>
          <w:tcPr>
            <w:tcW w:w="1381" w:type="dxa"/>
            <w:shd w:val="clear" w:color="auto" w:fill="auto"/>
            <w:vAlign w:val="center"/>
          </w:tcPr>
          <w:p w:rsidR="00306E23" w:rsidRPr="004B4069" w:rsidRDefault="00306E23" w:rsidP="008E5424">
            <w:pPr>
              <w:jc w:val="center"/>
            </w:pPr>
            <w:r w:rsidRPr="008E5424">
              <w:rPr>
                <w:rFonts w:ascii="Symbol" w:hAnsi="Symbol" w:cs="Symbol"/>
                <w:lang w:val="en-US"/>
              </w:rPr>
              <w:t></w:t>
            </w:r>
            <w:r w:rsidRPr="004B4069">
              <w:t>, Вт/(м*К)</w:t>
            </w:r>
          </w:p>
        </w:tc>
        <w:tc>
          <w:tcPr>
            <w:tcW w:w="1382" w:type="dxa"/>
            <w:shd w:val="clear" w:color="auto" w:fill="auto"/>
            <w:vAlign w:val="center"/>
          </w:tcPr>
          <w:p w:rsidR="00306E23" w:rsidRPr="004B4069" w:rsidRDefault="00306E23" w:rsidP="008E5424">
            <w:pPr>
              <w:jc w:val="center"/>
            </w:pPr>
            <w:r w:rsidRPr="004B4069">
              <w:t>а*10</w:t>
            </w:r>
            <w:r w:rsidRPr="008E5424">
              <w:rPr>
                <w:lang w:val="en-US"/>
              </w:rPr>
              <w:t>^8</w:t>
            </w:r>
            <w:r w:rsidRPr="004B4069">
              <w:t>, м</w:t>
            </w:r>
            <w:r w:rsidRPr="008E5424">
              <w:rPr>
                <w:lang w:val="en-US"/>
              </w:rPr>
              <w:t>^2</w:t>
            </w:r>
            <w:r w:rsidRPr="004B4069">
              <w:t>/с</w:t>
            </w:r>
          </w:p>
        </w:tc>
      </w:tr>
      <w:tr w:rsidR="00306E23" w:rsidRPr="008E5424" w:rsidTr="008E5424">
        <w:trPr>
          <w:trHeight w:val="715"/>
        </w:trPr>
        <w:tc>
          <w:tcPr>
            <w:tcW w:w="1381" w:type="dxa"/>
            <w:shd w:val="clear" w:color="auto" w:fill="auto"/>
            <w:vAlign w:val="center"/>
          </w:tcPr>
          <w:p w:rsidR="00306E23" w:rsidRPr="008E5424" w:rsidRDefault="00306E23" w:rsidP="008E5424">
            <w:pPr>
              <w:jc w:val="center"/>
              <w:rPr>
                <w:sz w:val="28"/>
                <w:szCs w:val="28"/>
              </w:rPr>
            </w:pPr>
            <w:r w:rsidRPr="008E5424">
              <w:rPr>
                <w:sz w:val="28"/>
                <w:szCs w:val="28"/>
              </w:rPr>
              <w:t>Куриное</w:t>
            </w:r>
          </w:p>
        </w:tc>
        <w:tc>
          <w:tcPr>
            <w:tcW w:w="1381" w:type="dxa"/>
            <w:shd w:val="clear" w:color="auto" w:fill="auto"/>
            <w:vAlign w:val="center"/>
          </w:tcPr>
          <w:p w:rsidR="00306E23" w:rsidRPr="008E5424" w:rsidRDefault="00306E23" w:rsidP="008E5424">
            <w:pPr>
              <w:jc w:val="center"/>
              <w:rPr>
                <w:sz w:val="28"/>
                <w:szCs w:val="28"/>
              </w:rPr>
            </w:pPr>
            <w:r w:rsidRPr="008E5424">
              <w:rPr>
                <w:sz w:val="28"/>
                <w:szCs w:val="28"/>
              </w:rPr>
              <w:t>-</w:t>
            </w:r>
          </w:p>
        </w:tc>
        <w:tc>
          <w:tcPr>
            <w:tcW w:w="1381" w:type="dxa"/>
            <w:shd w:val="clear" w:color="auto" w:fill="auto"/>
            <w:vAlign w:val="center"/>
          </w:tcPr>
          <w:p w:rsidR="00306E23" w:rsidRPr="008E5424" w:rsidRDefault="00306E23" w:rsidP="008E5424">
            <w:pPr>
              <w:jc w:val="center"/>
              <w:rPr>
                <w:sz w:val="28"/>
                <w:szCs w:val="28"/>
              </w:rPr>
            </w:pPr>
            <w:r w:rsidRPr="008E5424">
              <w:rPr>
                <w:sz w:val="28"/>
                <w:szCs w:val="28"/>
              </w:rPr>
              <w:t>-</w:t>
            </w:r>
          </w:p>
        </w:tc>
        <w:tc>
          <w:tcPr>
            <w:tcW w:w="1382" w:type="dxa"/>
            <w:shd w:val="clear" w:color="auto" w:fill="auto"/>
            <w:vAlign w:val="center"/>
          </w:tcPr>
          <w:p w:rsidR="00306E23" w:rsidRPr="008E5424" w:rsidRDefault="00306E23" w:rsidP="008E5424">
            <w:pPr>
              <w:jc w:val="center"/>
              <w:rPr>
                <w:sz w:val="28"/>
                <w:szCs w:val="28"/>
              </w:rPr>
            </w:pPr>
            <w:r w:rsidRPr="008E5424">
              <w:rPr>
                <w:sz w:val="28"/>
                <w:szCs w:val="28"/>
              </w:rPr>
              <w:t>1030</w:t>
            </w:r>
          </w:p>
        </w:tc>
        <w:tc>
          <w:tcPr>
            <w:tcW w:w="1381" w:type="dxa"/>
            <w:shd w:val="clear" w:color="auto" w:fill="auto"/>
            <w:vAlign w:val="center"/>
          </w:tcPr>
          <w:p w:rsidR="00306E23" w:rsidRPr="008E5424" w:rsidRDefault="00306E23" w:rsidP="008E5424">
            <w:pPr>
              <w:jc w:val="center"/>
              <w:rPr>
                <w:sz w:val="28"/>
                <w:szCs w:val="28"/>
              </w:rPr>
            </w:pPr>
            <w:r w:rsidRPr="008E5424">
              <w:rPr>
                <w:sz w:val="28"/>
                <w:szCs w:val="28"/>
              </w:rPr>
              <w:t>3307</w:t>
            </w:r>
          </w:p>
        </w:tc>
        <w:tc>
          <w:tcPr>
            <w:tcW w:w="1381" w:type="dxa"/>
            <w:shd w:val="clear" w:color="auto" w:fill="auto"/>
            <w:vAlign w:val="center"/>
          </w:tcPr>
          <w:p w:rsidR="00306E23" w:rsidRPr="008E5424" w:rsidRDefault="00306E23" w:rsidP="008E5424">
            <w:pPr>
              <w:jc w:val="center"/>
              <w:rPr>
                <w:sz w:val="28"/>
                <w:szCs w:val="28"/>
              </w:rPr>
            </w:pPr>
            <w:r w:rsidRPr="008E5424">
              <w:rPr>
                <w:sz w:val="28"/>
                <w:szCs w:val="28"/>
              </w:rPr>
              <w:t>0,41</w:t>
            </w:r>
          </w:p>
        </w:tc>
        <w:tc>
          <w:tcPr>
            <w:tcW w:w="1382" w:type="dxa"/>
            <w:shd w:val="clear" w:color="auto" w:fill="auto"/>
            <w:vAlign w:val="center"/>
          </w:tcPr>
          <w:p w:rsidR="00306E23" w:rsidRPr="008E5424" w:rsidRDefault="00306E23" w:rsidP="008E5424">
            <w:pPr>
              <w:jc w:val="center"/>
              <w:rPr>
                <w:sz w:val="28"/>
                <w:szCs w:val="28"/>
              </w:rPr>
            </w:pPr>
            <w:r w:rsidRPr="008E5424">
              <w:rPr>
                <w:sz w:val="28"/>
                <w:szCs w:val="28"/>
              </w:rPr>
              <w:t>12,0</w:t>
            </w:r>
          </w:p>
        </w:tc>
      </w:tr>
      <w:tr w:rsidR="00306E23" w:rsidRPr="008E5424" w:rsidTr="008E5424">
        <w:trPr>
          <w:trHeight w:val="707"/>
        </w:trPr>
        <w:tc>
          <w:tcPr>
            <w:tcW w:w="1381" w:type="dxa"/>
            <w:shd w:val="clear" w:color="auto" w:fill="auto"/>
            <w:vAlign w:val="center"/>
          </w:tcPr>
          <w:p w:rsidR="00306E23" w:rsidRPr="008E5424" w:rsidRDefault="00306E23" w:rsidP="00E70E97">
            <w:pPr>
              <w:rPr>
                <w:sz w:val="28"/>
                <w:szCs w:val="28"/>
              </w:rPr>
            </w:pPr>
            <w:r w:rsidRPr="008E5424">
              <w:rPr>
                <w:sz w:val="28"/>
                <w:szCs w:val="28"/>
              </w:rPr>
              <w:t>Индейки</w:t>
            </w:r>
          </w:p>
        </w:tc>
        <w:tc>
          <w:tcPr>
            <w:tcW w:w="1381" w:type="dxa"/>
            <w:shd w:val="clear" w:color="auto" w:fill="auto"/>
            <w:vAlign w:val="center"/>
          </w:tcPr>
          <w:p w:rsidR="00306E23" w:rsidRPr="008E5424" w:rsidRDefault="00306E23" w:rsidP="008E5424">
            <w:pPr>
              <w:jc w:val="center"/>
              <w:rPr>
                <w:sz w:val="28"/>
                <w:szCs w:val="28"/>
              </w:rPr>
            </w:pPr>
            <w:r w:rsidRPr="008E5424">
              <w:rPr>
                <w:sz w:val="28"/>
                <w:szCs w:val="28"/>
              </w:rPr>
              <w:t>273-293</w:t>
            </w:r>
          </w:p>
        </w:tc>
        <w:tc>
          <w:tcPr>
            <w:tcW w:w="1381" w:type="dxa"/>
            <w:shd w:val="clear" w:color="auto" w:fill="auto"/>
            <w:vAlign w:val="center"/>
          </w:tcPr>
          <w:p w:rsidR="00306E23" w:rsidRPr="008E5424" w:rsidRDefault="00306E23" w:rsidP="008E5424">
            <w:pPr>
              <w:jc w:val="center"/>
              <w:rPr>
                <w:sz w:val="28"/>
                <w:szCs w:val="28"/>
              </w:rPr>
            </w:pPr>
            <w:r w:rsidRPr="008E5424">
              <w:rPr>
                <w:sz w:val="28"/>
                <w:szCs w:val="28"/>
              </w:rPr>
              <w:t>74</w:t>
            </w:r>
          </w:p>
        </w:tc>
        <w:tc>
          <w:tcPr>
            <w:tcW w:w="1382" w:type="dxa"/>
            <w:shd w:val="clear" w:color="auto" w:fill="auto"/>
            <w:vAlign w:val="center"/>
          </w:tcPr>
          <w:p w:rsidR="00306E23" w:rsidRPr="008E5424" w:rsidRDefault="00306E23" w:rsidP="008E5424">
            <w:pPr>
              <w:jc w:val="center"/>
              <w:rPr>
                <w:sz w:val="28"/>
                <w:szCs w:val="28"/>
              </w:rPr>
            </w:pPr>
            <w:r w:rsidRPr="008E5424">
              <w:rPr>
                <w:sz w:val="28"/>
                <w:szCs w:val="28"/>
              </w:rPr>
              <w:t>1070</w:t>
            </w:r>
          </w:p>
        </w:tc>
        <w:tc>
          <w:tcPr>
            <w:tcW w:w="1381" w:type="dxa"/>
            <w:shd w:val="clear" w:color="auto" w:fill="auto"/>
            <w:vAlign w:val="center"/>
          </w:tcPr>
          <w:p w:rsidR="00306E23" w:rsidRPr="008E5424" w:rsidRDefault="00306E23" w:rsidP="008E5424">
            <w:pPr>
              <w:jc w:val="center"/>
              <w:rPr>
                <w:sz w:val="28"/>
                <w:szCs w:val="28"/>
              </w:rPr>
            </w:pPr>
            <w:r w:rsidRPr="008E5424">
              <w:rPr>
                <w:sz w:val="28"/>
                <w:szCs w:val="28"/>
              </w:rPr>
              <w:t>3517</w:t>
            </w:r>
          </w:p>
        </w:tc>
        <w:tc>
          <w:tcPr>
            <w:tcW w:w="1381" w:type="dxa"/>
            <w:shd w:val="clear" w:color="auto" w:fill="auto"/>
            <w:vAlign w:val="center"/>
          </w:tcPr>
          <w:p w:rsidR="00306E23" w:rsidRPr="008E5424" w:rsidRDefault="00306E23" w:rsidP="008E5424">
            <w:pPr>
              <w:jc w:val="center"/>
              <w:rPr>
                <w:sz w:val="28"/>
                <w:szCs w:val="28"/>
              </w:rPr>
            </w:pPr>
            <w:r w:rsidRPr="008E5424">
              <w:rPr>
                <w:sz w:val="28"/>
                <w:szCs w:val="28"/>
              </w:rPr>
              <w:t>0,519</w:t>
            </w:r>
          </w:p>
        </w:tc>
        <w:tc>
          <w:tcPr>
            <w:tcW w:w="1382" w:type="dxa"/>
            <w:shd w:val="clear" w:color="auto" w:fill="auto"/>
            <w:vAlign w:val="center"/>
          </w:tcPr>
          <w:p w:rsidR="00306E23" w:rsidRPr="008E5424" w:rsidRDefault="00306E23" w:rsidP="008E5424">
            <w:pPr>
              <w:jc w:val="center"/>
              <w:rPr>
                <w:sz w:val="28"/>
                <w:szCs w:val="28"/>
              </w:rPr>
            </w:pPr>
            <w:r w:rsidRPr="008E5424">
              <w:rPr>
                <w:sz w:val="28"/>
                <w:szCs w:val="28"/>
              </w:rPr>
              <w:t>13,8</w:t>
            </w:r>
          </w:p>
        </w:tc>
      </w:tr>
    </w:tbl>
    <w:p w:rsidR="00306E23" w:rsidRDefault="00306E23" w:rsidP="00306E23">
      <w:pPr>
        <w:rPr>
          <w:sz w:val="28"/>
          <w:szCs w:val="28"/>
        </w:rPr>
      </w:pPr>
    </w:p>
    <w:p w:rsidR="00306E23" w:rsidRDefault="00306E23" w:rsidP="00306E23">
      <w:pPr>
        <w:ind w:right="-365"/>
        <w:rPr>
          <w:sz w:val="28"/>
          <w:szCs w:val="28"/>
        </w:rPr>
      </w:pPr>
      <w:r>
        <w:rPr>
          <w:sz w:val="28"/>
          <w:szCs w:val="28"/>
        </w:rPr>
        <w:t xml:space="preserve">          Удельная теплоемкость С – количество теплоты, поглощенной или выделяемой 1 кг продукта при повышении или понижении температуры на 1 С. Для однородного тела с = С/</w:t>
      </w:r>
      <w:r>
        <w:rPr>
          <w:sz w:val="28"/>
          <w:szCs w:val="28"/>
          <w:lang w:val="en-US"/>
        </w:rPr>
        <w:t>m</w:t>
      </w:r>
      <w:r>
        <w:rPr>
          <w:sz w:val="28"/>
          <w:szCs w:val="28"/>
        </w:rPr>
        <w:t>. Измеряется в кДж/(кг*К)</w:t>
      </w: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jc w:val="center"/>
        <w:rPr>
          <w:b/>
          <w:bCs/>
          <w:sz w:val="32"/>
          <w:szCs w:val="32"/>
        </w:rPr>
      </w:pPr>
      <w:r>
        <w:rPr>
          <w:b/>
          <w:bCs/>
          <w:sz w:val="32"/>
          <w:szCs w:val="32"/>
        </w:rPr>
        <w:t xml:space="preserve">Азотистые вещества и </w:t>
      </w:r>
    </w:p>
    <w:p w:rsidR="00306E23" w:rsidRDefault="00306E23" w:rsidP="00306E23">
      <w:pPr>
        <w:jc w:val="center"/>
        <w:rPr>
          <w:b/>
          <w:bCs/>
          <w:sz w:val="32"/>
          <w:szCs w:val="32"/>
        </w:rPr>
      </w:pPr>
      <w:r>
        <w:rPr>
          <w:b/>
          <w:bCs/>
          <w:sz w:val="32"/>
          <w:szCs w:val="32"/>
        </w:rPr>
        <w:t>аминокислотный состав белков</w:t>
      </w:r>
    </w:p>
    <w:p w:rsidR="00306E23" w:rsidRDefault="00306E23" w:rsidP="00306E23">
      <w:pPr>
        <w:jc w:val="center"/>
        <w:rPr>
          <w:b/>
          <w:bCs/>
          <w:sz w:val="32"/>
          <w:szCs w:val="32"/>
        </w:rPr>
      </w:pPr>
    </w:p>
    <w:p w:rsidR="00306E23" w:rsidRDefault="00306E23" w:rsidP="00306E23">
      <w:pPr>
        <w:jc w:val="center"/>
        <w:rPr>
          <w:b/>
          <w:bCs/>
          <w:sz w:val="32"/>
          <w:szCs w:val="32"/>
        </w:rPr>
      </w:pPr>
    </w:p>
    <w:p w:rsidR="00306E23" w:rsidRDefault="00306E23" w:rsidP="00306E23">
      <w:pPr>
        <w:jc w:val="both"/>
        <w:rPr>
          <w:sz w:val="28"/>
          <w:szCs w:val="28"/>
        </w:rPr>
      </w:pPr>
      <w:r>
        <w:rPr>
          <w:sz w:val="28"/>
          <w:szCs w:val="28"/>
        </w:rPr>
        <w:t xml:space="preserve">          Из азотистых небелковых веществ мышечной ткани выделяют: Карно-</w:t>
      </w:r>
    </w:p>
    <w:p w:rsidR="00306E23" w:rsidRDefault="00306E23" w:rsidP="00306E23">
      <w:pPr>
        <w:jc w:val="both"/>
        <w:rPr>
          <w:sz w:val="28"/>
          <w:szCs w:val="28"/>
        </w:rPr>
      </w:pPr>
      <w:r>
        <w:rPr>
          <w:sz w:val="28"/>
          <w:szCs w:val="28"/>
        </w:rPr>
        <w:t>зин, ансерин, карнитин, креатин, креатинфосфат, аденозинтрифосфорная кислота, которые при жизни птицы выполняют специфические функции в процессе обмена веществ и энергии. Другая часть азотистых веществ – пури-</w:t>
      </w:r>
    </w:p>
    <w:p w:rsidR="00306E23" w:rsidRDefault="00306E23" w:rsidP="00306E23">
      <w:pPr>
        <w:jc w:val="both"/>
        <w:rPr>
          <w:sz w:val="28"/>
          <w:szCs w:val="28"/>
        </w:rPr>
      </w:pPr>
      <w:r>
        <w:rPr>
          <w:sz w:val="28"/>
          <w:szCs w:val="28"/>
        </w:rPr>
        <w:t>новые основания, свободные аминокислоты и др. – представляет собой про-</w:t>
      </w:r>
    </w:p>
    <w:p w:rsidR="00306E23" w:rsidRDefault="00306E23" w:rsidP="00306E23">
      <w:pPr>
        <w:jc w:val="both"/>
        <w:rPr>
          <w:sz w:val="28"/>
          <w:szCs w:val="28"/>
        </w:rPr>
      </w:pPr>
      <w:r>
        <w:rPr>
          <w:sz w:val="28"/>
          <w:szCs w:val="28"/>
        </w:rPr>
        <w:t>межуточные продукты обмена белков. Наконец часть азотистых веществ, например мочевина, мочевая кислота и аммонийные соли, является конечны-</w:t>
      </w:r>
    </w:p>
    <w:p w:rsidR="00306E23" w:rsidRDefault="00306E23" w:rsidP="00306E23">
      <w:pPr>
        <w:jc w:val="both"/>
        <w:rPr>
          <w:sz w:val="28"/>
          <w:szCs w:val="28"/>
        </w:rPr>
      </w:pPr>
      <w:r>
        <w:rPr>
          <w:sz w:val="28"/>
          <w:szCs w:val="28"/>
        </w:rPr>
        <w:t>ми продуктами обмена белков. В общем в свежих мышцах содержится 0,3%</w:t>
      </w:r>
    </w:p>
    <w:p w:rsidR="00306E23" w:rsidRDefault="00306E23" w:rsidP="00306E23">
      <w:pPr>
        <w:jc w:val="both"/>
        <w:rPr>
          <w:sz w:val="28"/>
          <w:szCs w:val="28"/>
        </w:rPr>
      </w:pPr>
      <w:r>
        <w:rPr>
          <w:sz w:val="28"/>
          <w:szCs w:val="28"/>
        </w:rPr>
        <w:t>небелкового азота в расчете на сырую ткань, или 1,2% в расчете на сухой остаток(13).</w:t>
      </w:r>
    </w:p>
    <w:p w:rsidR="00306E23" w:rsidRDefault="00306E23" w:rsidP="00306E23">
      <w:pPr>
        <w:rPr>
          <w:sz w:val="28"/>
          <w:szCs w:val="28"/>
        </w:rPr>
      </w:pPr>
      <w:r>
        <w:rPr>
          <w:sz w:val="28"/>
          <w:szCs w:val="28"/>
        </w:rPr>
        <w:t xml:space="preserve">          Содержание отдельных азотистых веществ в свежих мышцах характе-</w:t>
      </w:r>
    </w:p>
    <w:p w:rsidR="00306E23" w:rsidRDefault="00306E23" w:rsidP="00306E23">
      <w:pPr>
        <w:rPr>
          <w:sz w:val="28"/>
          <w:szCs w:val="28"/>
        </w:rPr>
      </w:pPr>
      <w:r>
        <w:rPr>
          <w:sz w:val="28"/>
          <w:szCs w:val="28"/>
        </w:rPr>
        <w:t>ризуется следующими данными ( в % на сырую ткань).</w:t>
      </w:r>
    </w:p>
    <w:p w:rsidR="00306E23" w:rsidRDefault="00306E23" w:rsidP="00306E23">
      <w:pPr>
        <w:rPr>
          <w:sz w:val="28"/>
          <w:szCs w:val="28"/>
        </w:rPr>
      </w:pPr>
    </w:p>
    <w:tbl>
      <w:tblPr>
        <w:tblW w:w="967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73"/>
      </w:tblGrid>
      <w:tr w:rsidR="00306E23" w:rsidRPr="008E5424" w:rsidTr="008E5424">
        <w:trPr>
          <w:trHeight w:val="1746"/>
        </w:trPr>
        <w:tc>
          <w:tcPr>
            <w:tcW w:w="9673" w:type="dxa"/>
            <w:shd w:val="clear" w:color="auto" w:fill="auto"/>
          </w:tcPr>
          <w:p w:rsidR="00306E23" w:rsidRPr="008B6714" w:rsidRDefault="00306E23" w:rsidP="00E70E97">
            <w:r w:rsidRPr="008B6714">
              <w:t xml:space="preserve">Карнозин……………….0,2-0,3                        </w:t>
            </w:r>
            <w:r>
              <w:t xml:space="preserve">            </w:t>
            </w:r>
            <w:r w:rsidRPr="008B6714">
              <w:t>Аденозинтрифосфор-</w:t>
            </w:r>
          </w:p>
          <w:p w:rsidR="00306E23" w:rsidRPr="008B6714" w:rsidRDefault="00306E23" w:rsidP="008E5424">
            <w:pPr>
              <w:tabs>
                <w:tab w:val="left" w:pos="5460"/>
              </w:tabs>
            </w:pPr>
            <w:r w:rsidRPr="008B6714">
              <w:t>Ансерин………………..0,09-0,15</w:t>
            </w:r>
            <w:r w:rsidRPr="008B6714">
              <w:tab/>
              <w:t xml:space="preserve">  ная ислота……………</w:t>
            </w:r>
            <w:r>
              <w:t>…….</w:t>
            </w:r>
            <w:r w:rsidRPr="008B6714">
              <w:t>0,25-0,4</w:t>
            </w:r>
          </w:p>
          <w:p w:rsidR="00306E23" w:rsidRPr="008B6714" w:rsidRDefault="00306E23" w:rsidP="008E5424">
            <w:pPr>
              <w:tabs>
                <w:tab w:val="left" w:pos="5460"/>
              </w:tabs>
            </w:pPr>
            <w:r w:rsidRPr="008B6714">
              <w:t>Карнитин……………….0,02-0,05</w:t>
            </w:r>
            <w:r>
              <w:t xml:space="preserve">                                </w:t>
            </w:r>
            <w:r w:rsidRPr="008B6714">
              <w:t>Инозиновая кислота</w:t>
            </w:r>
            <w:r>
              <w:t>…………0,01</w:t>
            </w:r>
          </w:p>
          <w:p w:rsidR="00306E23" w:rsidRPr="008B6714" w:rsidRDefault="00306E23" w:rsidP="008E5424">
            <w:pPr>
              <w:tabs>
                <w:tab w:val="left" w:pos="5460"/>
              </w:tabs>
            </w:pPr>
            <w:r w:rsidRPr="008B6714">
              <w:t>Холин…………………..0,08</w:t>
            </w:r>
            <w:r>
              <w:t xml:space="preserve">                                         Пуриновые основания……….0,07-0,23</w:t>
            </w:r>
          </w:p>
          <w:p w:rsidR="00306E23" w:rsidRPr="008B6714" w:rsidRDefault="00306E23" w:rsidP="008E5424">
            <w:pPr>
              <w:tabs>
                <w:tab w:val="left" w:pos="5460"/>
              </w:tabs>
            </w:pPr>
            <w:r w:rsidRPr="008B6714">
              <w:t>Креатин + креа-</w:t>
            </w:r>
            <w:r>
              <w:t xml:space="preserve">                                                             Свободные аминокислоты…....0,1-0,7</w:t>
            </w:r>
          </w:p>
          <w:p w:rsidR="00306E23" w:rsidRPr="008B6714" w:rsidRDefault="00306E23" w:rsidP="00E70E97">
            <w:r w:rsidRPr="008B6714">
              <w:t>тинфосфат……………</w:t>
            </w:r>
            <w:r>
              <w:t xml:space="preserve"> </w:t>
            </w:r>
            <w:r w:rsidRPr="008B6714">
              <w:t>.0,2-0,55</w:t>
            </w:r>
            <w:r>
              <w:t xml:space="preserve">                                    Мочевина…………………….0,002-0,2</w:t>
            </w:r>
          </w:p>
        </w:tc>
      </w:tr>
    </w:tbl>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r>
        <w:rPr>
          <w:sz w:val="28"/>
          <w:szCs w:val="28"/>
        </w:rPr>
        <w:t xml:space="preserve">          После убоя птицы азотистые вещества и продукты их превращения участвует в создании специфического вкуса и аромата мяса.</w:t>
      </w:r>
    </w:p>
    <w:p w:rsidR="00306E23" w:rsidRDefault="00306E23" w:rsidP="00306E23">
      <w:pPr>
        <w:rPr>
          <w:sz w:val="28"/>
          <w:szCs w:val="28"/>
        </w:rPr>
      </w:pPr>
      <w:r>
        <w:rPr>
          <w:sz w:val="28"/>
          <w:szCs w:val="28"/>
        </w:rPr>
        <w:t xml:space="preserve">         </w:t>
      </w:r>
      <w:r w:rsidRPr="008B6714">
        <w:rPr>
          <w:b/>
          <w:bCs/>
          <w:sz w:val="28"/>
          <w:szCs w:val="28"/>
        </w:rPr>
        <w:t xml:space="preserve"> Карнозин</w:t>
      </w:r>
      <w:r>
        <w:rPr>
          <w:sz w:val="28"/>
          <w:szCs w:val="28"/>
        </w:rPr>
        <w:t xml:space="preserve">  ( </w:t>
      </w:r>
      <w:r w:rsidRPr="008B6714">
        <w:rPr>
          <w:rFonts w:ascii="Symbol" w:hAnsi="Symbol" w:cs="Symbol"/>
          <w:sz w:val="28"/>
          <w:szCs w:val="28"/>
          <w:lang w:val="en-US"/>
        </w:rPr>
        <w:t></w:t>
      </w:r>
      <w:r>
        <w:rPr>
          <w:sz w:val="28"/>
          <w:szCs w:val="28"/>
        </w:rPr>
        <w:t>-аланилгистидин). Специфический дипептид</w:t>
      </w: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jc w:val="both"/>
        <w:rPr>
          <w:sz w:val="28"/>
          <w:szCs w:val="28"/>
        </w:rPr>
      </w:pPr>
      <w:r>
        <w:rPr>
          <w:sz w:val="28"/>
          <w:szCs w:val="28"/>
        </w:rPr>
        <w:t xml:space="preserve">          Карнозин стимулирующе действует на секрецию пищеварительных же-</w:t>
      </w:r>
    </w:p>
    <w:p w:rsidR="00306E23" w:rsidRDefault="00306E23" w:rsidP="00306E23">
      <w:pPr>
        <w:jc w:val="both"/>
        <w:rPr>
          <w:sz w:val="28"/>
          <w:szCs w:val="28"/>
        </w:rPr>
      </w:pPr>
      <w:r>
        <w:rPr>
          <w:sz w:val="28"/>
          <w:szCs w:val="28"/>
        </w:rPr>
        <w:t>лез. При жизни птицы карнозин участвует в процессах окислительного фос-</w:t>
      </w:r>
    </w:p>
    <w:p w:rsidR="00306E23" w:rsidRDefault="00306E23" w:rsidP="00306E23">
      <w:pPr>
        <w:jc w:val="both"/>
        <w:rPr>
          <w:sz w:val="28"/>
          <w:szCs w:val="28"/>
        </w:rPr>
      </w:pPr>
      <w:r>
        <w:rPr>
          <w:sz w:val="28"/>
          <w:szCs w:val="28"/>
        </w:rPr>
        <w:t xml:space="preserve">форилирования, что способствует образованию в мышце макроэргических фосфатных соединений (АТФ и КрФ). </w:t>
      </w:r>
    </w:p>
    <w:p w:rsidR="00306E23" w:rsidRDefault="00306E23" w:rsidP="00306E23">
      <w:pPr>
        <w:rPr>
          <w:sz w:val="28"/>
          <w:szCs w:val="28"/>
        </w:rPr>
      </w:pPr>
      <w:r>
        <w:rPr>
          <w:sz w:val="28"/>
          <w:szCs w:val="28"/>
        </w:rPr>
        <w:t xml:space="preserve">          </w:t>
      </w:r>
      <w:r w:rsidRPr="00CB2664">
        <w:rPr>
          <w:b/>
          <w:bCs/>
          <w:sz w:val="28"/>
          <w:szCs w:val="28"/>
        </w:rPr>
        <w:t>Ансерин</w:t>
      </w:r>
      <w:r>
        <w:rPr>
          <w:sz w:val="28"/>
          <w:szCs w:val="28"/>
        </w:rPr>
        <w:t xml:space="preserve"> (метилкарнозин). Гомолог карнозина</w:t>
      </w: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r>
        <w:rPr>
          <w:sz w:val="28"/>
          <w:szCs w:val="28"/>
        </w:rPr>
        <w:t xml:space="preserve">          </w:t>
      </w:r>
    </w:p>
    <w:p w:rsidR="00306E23" w:rsidRDefault="00306E23" w:rsidP="00306E23">
      <w:pPr>
        <w:rPr>
          <w:sz w:val="28"/>
          <w:szCs w:val="28"/>
        </w:rPr>
      </w:pPr>
      <w:r>
        <w:rPr>
          <w:sz w:val="28"/>
          <w:szCs w:val="28"/>
        </w:rPr>
        <w:t xml:space="preserve">          Ансерин впервые выделен из мышечной ткани гусей. Ансерину припи-</w:t>
      </w:r>
    </w:p>
    <w:p w:rsidR="00306E23" w:rsidRDefault="00306E23" w:rsidP="00306E23">
      <w:pPr>
        <w:rPr>
          <w:sz w:val="28"/>
          <w:szCs w:val="28"/>
        </w:rPr>
      </w:pPr>
      <w:r>
        <w:rPr>
          <w:sz w:val="28"/>
          <w:szCs w:val="28"/>
        </w:rPr>
        <w:t>сывают те же функции, что и карнозину.</w:t>
      </w:r>
    </w:p>
    <w:p w:rsidR="00306E23" w:rsidRDefault="00306E23" w:rsidP="00306E23">
      <w:pPr>
        <w:rPr>
          <w:sz w:val="28"/>
          <w:szCs w:val="28"/>
        </w:rPr>
      </w:pPr>
      <w:r>
        <w:rPr>
          <w:sz w:val="28"/>
          <w:szCs w:val="28"/>
        </w:rPr>
        <w:t xml:space="preserve">          </w:t>
      </w:r>
      <w:r w:rsidRPr="00CB2664">
        <w:rPr>
          <w:b/>
          <w:bCs/>
          <w:sz w:val="28"/>
          <w:szCs w:val="28"/>
        </w:rPr>
        <w:t>Карнитин.</w:t>
      </w:r>
      <w:r>
        <w:rPr>
          <w:sz w:val="28"/>
          <w:szCs w:val="28"/>
        </w:rPr>
        <w:t xml:space="preserve">    Производное </w:t>
      </w:r>
      <w:r>
        <w:rPr>
          <w:rFonts w:ascii="Symbol" w:hAnsi="Symbol" w:cs="Symbol"/>
          <w:sz w:val="28"/>
          <w:szCs w:val="28"/>
          <w:lang w:val="en-US"/>
        </w:rPr>
        <w:t></w:t>
      </w:r>
      <w:r>
        <w:rPr>
          <w:sz w:val="28"/>
          <w:szCs w:val="28"/>
        </w:rPr>
        <w:t>-амино-</w:t>
      </w:r>
      <w:r>
        <w:rPr>
          <w:rFonts w:ascii="Symbol" w:hAnsi="Symbol" w:cs="Symbol"/>
          <w:sz w:val="28"/>
          <w:szCs w:val="28"/>
          <w:lang w:val="en-US"/>
        </w:rPr>
        <w:t></w:t>
      </w:r>
      <w:r>
        <w:rPr>
          <w:sz w:val="28"/>
          <w:szCs w:val="28"/>
        </w:rPr>
        <w:t>-оксимасляной кислоты</w:t>
      </w: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jc w:val="both"/>
        <w:rPr>
          <w:sz w:val="28"/>
          <w:szCs w:val="28"/>
        </w:rPr>
      </w:pPr>
      <w:r>
        <w:rPr>
          <w:sz w:val="28"/>
          <w:szCs w:val="28"/>
        </w:rPr>
        <w:t xml:space="preserve">          Роль карнитина в превращениях мышечной ткани еще не достаточна ясна. Считают, что он является одним из источников метильных групп.</w:t>
      </w:r>
    </w:p>
    <w:p w:rsidR="00306E23" w:rsidRDefault="00306E23" w:rsidP="00306E23">
      <w:pPr>
        <w:rPr>
          <w:sz w:val="28"/>
          <w:szCs w:val="28"/>
        </w:rPr>
      </w:pPr>
      <w:r w:rsidRPr="00CB2664">
        <w:rPr>
          <w:b/>
          <w:bCs/>
          <w:sz w:val="28"/>
          <w:szCs w:val="28"/>
        </w:rPr>
        <w:t xml:space="preserve">          Холин.</w:t>
      </w:r>
      <w:r>
        <w:rPr>
          <w:sz w:val="28"/>
          <w:szCs w:val="28"/>
        </w:rPr>
        <w:t xml:space="preserve">  Аминоэтиловый спирт с тремя метильными группами у атома азота </w:t>
      </w: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r>
        <w:rPr>
          <w:sz w:val="28"/>
          <w:szCs w:val="28"/>
        </w:rPr>
        <w:t xml:space="preserve">          </w:t>
      </w:r>
    </w:p>
    <w:p w:rsidR="00306E23" w:rsidRDefault="00306E23" w:rsidP="00306E23">
      <w:pPr>
        <w:jc w:val="both"/>
        <w:rPr>
          <w:sz w:val="28"/>
          <w:szCs w:val="28"/>
        </w:rPr>
      </w:pPr>
      <w:r>
        <w:rPr>
          <w:sz w:val="28"/>
          <w:szCs w:val="28"/>
        </w:rPr>
        <w:t xml:space="preserve">          Холин необходим для образования фосфолипидов и ацетилхолина – соединения, играющего важную роль в процессе передачи нервного возбуж-</w:t>
      </w:r>
    </w:p>
    <w:p w:rsidR="00306E23" w:rsidRDefault="00306E23" w:rsidP="00306E23">
      <w:pPr>
        <w:jc w:val="both"/>
        <w:rPr>
          <w:sz w:val="28"/>
          <w:szCs w:val="28"/>
        </w:rPr>
      </w:pPr>
      <w:r>
        <w:rPr>
          <w:sz w:val="28"/>
          <w:szCs w:val="28"/>
        </w:rPr>
        <w:t>дения при сокращении мышц.</w:t>
      </w:r>
    </w:p>
    <w:p w:rsidR="00306E23" w:rsidRDefault="00306E23" w:rsidP="00306E23">
      <w:pPr>
        <w:jc w:val="both"/>
        <w:rPr>
          <w:sz w:val="28"/>
          <w:szCs w:val="28"/>
        </w:rPr>
      </w:pPr>
      <w:r>
        <w:rPr>
          <w:sz w:val="28"/>
          <w:szCs w:val="28"/>
        </w:rPr>
        <w:t xml:space="preserve">          Свободный холин вызывает перистальтику кишечника. Как веществу, поступающему с продуктами питания, ему приписывается значение витами-</w:t>
      </w:r>
    </w:p>
    <w:p w:rsidR="00306E23" w:rsidRDefault="00306E23" w:rsidP="00306E23">
      <w:pPr>
        <w:jc w:val="both"/>
        <w:rPr>
          <w:sz w:val="28"/>
          <w:szCs w:val="28"/>
        </w:rPr>
      </w:pPr>
      <w:r>
        <w:rPr>
          <w:sz w:val="28"/>
          <w:szCs w:val="28"/>
        </w:rPr>
        <w:t>на.</w:t>
      </w:r>
    </w:p>
    <w:p w:rsidR="00306E23" w:rsidRDefault="00306E23" w:rsidP="00306E23">
      <w:pPr>
        <w:rPr>
          <w:sz w:val="28"/>
          <w:szCs w:val="28"/>
        </w:rPr>
      </w:pPr>
      <w:r>
        <w:rPr>
          <w:sz w:val="28"/>
          <w:szCs w:val="28"/>
        </w:rPr>
        <w:t xml:space="preserve">         </w:t>
      </w:r>
      <w:r w:rsidRPr="00186377">
        <w:rPr>
          <w:b/>
          <w:bCs/>
          <w:sz w:val="28"/>
          <w:szCs w:val="28"/>
        </w:rPr>
        <w:t xml:space="preserve"> Глютатион</w:t>
      </w:r>
      <w:r>
        <w:rPr>
          <w:sz w:val="28"/>
          <w:szCs w:val="28"/>
        </w:rPr>
        <w:t xml:space="preserve">  (глютаминилцистеилглицин). Специфический трипептид</w:t>
      </w: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r>
        <w:rPr>
          <w:sz w:val="28"/>
          <w:szCs w:val="28"/>
        </w:rPr>
        <w:t xml:space="preserve">         </w:t>
      </w:r>
    </w:p>
    <w:p w:rsidR="00306E23" w:rsidRDefault="00306E23" w:rsidP="00306E23">
      <w:pPr>
        <w:jc w:val="both"/>
        <w:rPr>
          <w:sz w:val="28"/>
          <w:szCs w:val="28"/>
        </w:rPr>
      </w:pPr>
      <w:r>
        <w:rPr>
          <w:sz w:val="28"/>
          <w:szCs w:val="28"/>
        </w:rPr>
        <w:t xml:space="preserve">          Глютатион является сильным восстановителем и, подобно цистеину, легко подвергается окислению. В живых тканях глютатион в основном находится в восстановленной форме и по мере необходимости переходит в окисленную форму</w:t>
      </w: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jc w:val="both"/>
        <w:rPr>
          <w:sz w:val="28"/>
          <w:szCs w:val="28"/>
        </w:rPr>
      </w:pPr>
      <w:r>
        <w:rPr>
          <w:sz w:val="28"/>
          <w:szCs w:val="28"/>
        </w:rPr>
        <w:t xml:space="preserve">          Глютатиону, очевидно, принадлежит особая роль в поддержании окис-</w:t>
      </w:r>
    </w:p>
    <w:p w:rsidR="00306E23" w:rsidRDefault="00306E23" w:rsidP="00306E23">
      <w:pPr>
        <w:jc w:val="both"/>
        <w:rPr>
          <w:sz w:val="28"/>
          <w:szCs w:val="28"/>
        </w:rPr>
      </w:pPr>
      <w:r>
        <w:rPr>
          <w:sz w:val="28"/>
          <w:szCs w:val="28"/>
        </w:rPr>
        <w:t xml:space="preserve">лительно-восстановительного потенциала мышечной клетки и активации ферментов, содержащих в активном центре </w:t>
      </w:r>
      <w:r>
        <w:rPr>
          <w:sz w:val="28"/>
          <w:szCs w:val="28"/>
          <w:lang w:val="en-US"/>
        </w:rPr>
        <w:t>SH</w:t>
      </w:r>
      <w:r>
        <w:rPr>
          <w:sz w:val="28"/>
          <w:szCs w:val="28"/>
        </w:rPr>
        <w:t>-группы.</w:t>
      </w:r>
    </w:p>
    <w:p w:rsidR="00306E23" w:rsidRDefault="00306E23" w:rsidP="00306E23">
      <w:pPr>
        <w:rPr>
          <w:sz w:val="28"/>
          <w:szCs w:val="28"/>
        </w:rPr>
      </w:pPr>
      <w:r>
        <w:rPr>
          <w:sz w:val="28"/>
          <w:szCs w:val="28"/>
        </w:rPr>
        <w:t xml:space="preserve">          Креатин. По строению является метилгуанидинуксусной кислотой</w:t>
      </w: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r>
        <w:rPr>
          <w:sz w:val="28"/>
          <w:szCs w:val="28"/>
        </w:rPr>
        <w:t xml:space="preserve">          Аминокислотный состав белков индейки первой категории представлен в таблице 5.</w:t>
      </w:r>
    </w:p>
    <w:p w:rsidR="00306E23" w:rsidRDefault="00306E23" w:rsidP="00306E23">
      <w:pPr>
        <w:jc w:val="right"/>
        <w:rPr>
          <w:sz w:val="28"/>
          <w:szCs w:val="28"/>
        </w:rPr>
      </w:pPr>
      <w:r>
        <w:rPr>
          <w:sz w:val="28"/>
          <w:szCs w:val="28"/>
        </w:rPr>
        <w:t>Таблица 5</w:t>
      </w:r>
    </w:p>
    <w:p w:rsidR="00306E23" w:rsidRDefault="00306E23" w:rsidP="00306E23">
      <w:pPr>
        <w:rPr>
          <w:sz w:val="28"/>
          <w:szCs w:val="28"/>
        </w:rPr>
      </w:pPr>
      <w:r>
        <w:rPr>
          <w:sz w:val="28"/>
          <w:szCs w:val="28"/>
        </w:rPr>
        <w:t>Аминокислоты, мг в 100 г продукта (20)</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306E23" w:rsidRPr="008E5424" w:rsidTr="008E5424">
        <w:trPr>
          <w:trHeight w:val="575"/>
        </w:trPr>
        <w:tc>
          <w:tcPr>
            <w:tcW w:w="2392" w:type="dxa"/>
            <w:shd w:val="clear" w:color="auto" w:fill="auto"/>
          </w:tcPr>
          <w:p w:rsidR="00306E23" w:rsidRPr="008E5424" w:rsidRDefault="00306E23" w:rsidP="00E70E97">
            <w:pPr>
              <w:rPr>
                <w:sz w:val="28"/>
                <w:szCs w:val="28"/>
              </w:rPr>
            </w:pPr>
            <w:r w:rsidRPr="008E5424">
              <w:rPr>
                <w:sz w:val="28"/>
                <w:szCs w:val="28"/>
              </w:rPr>
              <w:t>Показатель</w:t>
            </w:r>
          </w:p>
        </w:tc>
        <w:tc>
          <w:tcPr>
            <w:tcW w:w="2393" w:type="dxa"/>
            <w:shd w:val="clear" w:color="auto" w:fill="auto"/>
          </w:tcPr>
          <w:p w:rsidR="00306E23" w:rsidRPr="008E5424" w:rsidRDefault="00306E23" w:rsidP="00E70E97">
            <w:pPr>
              <w:rPr>
                <w:sz w:val="28"/>
                <w:szCs w:val="28"/>
              </w:rPr>
            </w:pPr>
            <w:r w:rsidRPr="008E5424">
              <w:rPr>
                <w:sz w:val="28"/>
                <w:szCs w:val="28"/>
              </w:rPr>
              <w:t>Количество</w:t>
            </w:r>
          </w:p>
        </w:tc>
        <w:tc>
          <w:tcPr>
            <w:tcW w:w="2393" w:type="dxa"/>
            <w:shd w:val="clear" w:color="auto" w:fill="auto"/>
          </w:tcPr>
          <w:p w:rsidR="00306E23" w:rsidRPr="008E5424" w:rsidRDefault="00306E23" w:rsidP="00E70E97">
            <w:pPr>
              <w:rPr>
                <w:sz w:val="28"/>
                <w:szCs w:val="28"/>
              </w:rPr>
            </w:pPr>
            <w:r w:rsidRPr="008E5424">
              <w:rPr>
                <w:sz w:val="28"/>
                <w:szCs w:val="28"/>
              </w:rPr>
              <w:t>Показатель</w:t>
            </w:r>
          </w:p>
        </w:tc>
        <w:tc>
          <w:tcPr>
            <w:tcW w:w="2393" w:type="dxa"/>
            <w:shd w:val="clear" w:color="auto" w:fill="auto"/>
          </w:tcPr>
          <w:p w:rsidR="00306E23" w:rsidRPr="008E5424" w:rsidRDefault="00306E23" w:rsidP="00E70E97">
            <w:pPr>
              <w:rPr>
                <w:sz w:val="28"/>
                <w:szCs w:val="28"/>
              </w:rPr>
            </w:pPr>
            <w:r w:rsidRPr="008E5424">
              <w:rPr>
                <w:sz w:val="28"/>
                <w:szCs w:val="28"/>
              </w:rPr>
              <w:t>Количество</w:t>
            </w:r>
          </w:p>
        </w:tc>
      </w:tr>
      <w:tr w:rsidR="00306E23" w:rsidRPr="008E5424" w:rsidTr="008E5424">
        <w:trPr>
          <w:trHeight w:val="5380"/>
        </w:trPr>
        <w:tc>
          <w:tcPr>
            <w:tcW w:w="2392" w:type="dxa"/>
            <w:shd w:val="clear" w:color="auto" w:fill="auto"/>
          </w:tcPr>
          <w:p w:rsidR="00306E23" w:rsidRPr="008E5424" w:rsidRDefault="00306E23" w:rsidP="00E70E97">
            <w:pPr>
              <w:rPr>
                <w:sz w:val="28"/>
                <w:szCs w:val="28"/>
              </w:rPr>
            </w:pPr>
            <w:r w:rsidRPr="008E5424">
              <w:rPr>
                <w:sz w:val="28"/>
                <w:szCs w:val="28"/>
              </w:rPr>
              <w:t>Белок, %</w:t>
            </w:r>
          </w:p>
          <w:p w:rsidR="00306E23" w:rsidRPr="008E5424" w:rsidRDefault="00306E23" w:rsidP="00E70E97">
            <w:pPr>
              <w:rPr>
                <w:sz w:val="28"/>
                <w:szCs w:val="28"/>
              </w:rPr>
            </w:pPr>
            <w:r w:rsidRPr="008E5424">
              <w:rPr>
                <w:sz w:val="28"/>
                <w:szCs w:val="28"/>
              </w:rPr>
              <w:t>Незаменимые аминокислоты</w:t>
            </w:r>
          </w:p>
          <w:p w:rsidR="00306E23" w:rsidRPr="008E5424" w:rsidRDefault="00306E23" w:rsidP="00E70E97">
            <w:pPr>
              <w:rPr>
                <w:sz w:val="28"/>
                <w:szCs w:val="28"/>
              </w:rPr>
            </w:pPr>
            <w:r w:rsidRPr="008E5424">
              <w:rPr>
                <w:sz w:val="28"/>
                <w:szCs w:val="28"/>
              </w:rPr>
              <w:t>В том числе:</w:t>
            </w:r>
          </w:p>
          <w:p w:rsidR="00306E23" w:rsidRPr="008E5424" w:rsidRDefault="00306E23" w:rsidP="00E70E97">
            <w:pPr>
              <w:rPr>
                <w:sz w:val="28"/>
                <w:szCs w:val="28"/>
              </w:rPr>
            </w:pPr>
            <w:r w:rsidRPr="008E5424">
              <w:rPr>
                <w:sz w:val="28"/>
                <w:szCs w:val="28"/>
              </w:rPr>
              <w:t>Валин</w:t>
            </w:r>
          </w:p>
          <w:p w:rsidR="00306E23" w:rsidRPr="008E5424" w:rsidRDefault="00306E23" w:rsidP="00E70E97">
            <w:pPr>
              <w:rPr>
                <w:sz w:val="28"/>
                <w:szCs w:val="28"/>
              </w:rPr>
            </w:pPr>
            <w:r w:rsidRPr="008E5424">
              <w:rPr>
                <w:sz w:val="28"/>
                <w:szCs w:val="28"/>
              </w:rPr>
              <w:t>Изолейцин</w:t>
            </w:r>
          </w:p>
          <w:p w:rsidR="00306E23" w:rsidRPr="008E5424" w:rsidRDefault="00306E23" w:rsidP="00E70E97">
            <w:pPr>
              <w:rPr>
                <w:sz w:val="28"/>
                <w:szCs w:val="28"/>
              </w:rPr>
            </w:pPr>
            <w:r w:rsidRPr="008E5424">
              <w:rPr>
                <w:sz w:val="28"/>
                <w:szCs w:val="28"/>
              </w:rPr>
              <w:t>Лейцин</w:t>
            </w:r>
          </w:p>
          <w:p w:rsidR="00306E23" w:rsidRPr="008E5424" w:rsidRDefault="00306E23" w:rsidP="00E70E97">
            <w:pPr>
              <w:rPr>
                <w:sz w:val="28"/>
                <w:szCs w:val="28"/>
              </w:rPr>
            </w:pPr>
            <w:r w:rsidRPr="008E5424">
              <w:rPr>
                <w:sz w:val="28"/>
                <w:szCs w:val="28"/>
              </w:rPr>
              <w:t>Лизин</w:t>
            </w:r>
          </w:p>
          <w:p w:rsidR="00306E23" w:rsidRPr="008E5424" w:rsidRDefault="00306E23" w:rsidP="00E70E97">
            <w:pPr>
              <w:rPr>
                <w:sz w:val="28"/>
                <w:szCs w:val="28"/>
              </w:rPr>
            </w:pPr>
            <w:r w:rsidRPr="008E5424">
              <w:rPr>
                <w:sz w:val="28"/>
                <w:szCs w:val="28"/>
              </w:rPr>
              <w:t>Метионин</w:t>
            </w:r>
          </w:p>
          <w:p w:rsidR="00306E23" w:rsidRPr="008E5424" w:rsidRDefault="00306E23" w:rsidP="00E70E97">
            <w:pPr>
              <w:rPr>
                <w:sz w:val="28"/>
                <w:szCs w:val="28"/>
              </w:rPr>
            </w:pPr>
            <w:r w:rsidRPr="008E5424">
              <w:rPr>
                <w:sz w:val="28"/>
                <w:szCs w:val="28"/>
              </w:rPr>
              <w:t>Треонин</w:t>
            </w:r>
          </w:p>
          <w:p w:rsidR="00306E23" w:rsidRPr="008E5424" w:rsidRDefault="00306E23" w:rsidP="00E70E97">
            <w:pPr>
              <w:rPr>
                <w:sz w:val="28"/>
                <w:szCs w:val="28"/>
              </w:rPr>
            </w:pPr>
            <w:r w:rsidRPr="008E5424">
              <w:rPr>
                <w:sz w:val="28"/>
                <w:szCs w:val="28"/>
              </w:rPr>
              <w:t>Тирозин</w:t>
            </w:r>
          </w:p>
          <w:p w:rsidR="00306E23" w:rsidRPr="008E5424" w:rsidRDefault="00306E23" w:rsidP="00E70E97">
            <w:pPr>
              <w:rPr>
                <w:sz w:val="28"/>
                <w:szCs w:val="28"/>
              </w:rPr>
            </w:pPr>
            <w:r w:rsidRPr="008E5424">
              <w:rPr>
                <w:sz w:val="28"/>
                <w:szCs w:val="28"/>
              </w:rPr>
              <w:t>Триптофан</w:t>
            </w:r>
          </w:p>
          <w:p w:rsidR="00306E23" w:rsidRPr="008E5424" w:rsidRDefault="00306E23" w:rsidP="00E70E97">
            <w:pPr>
              <w:rPr>
                <w:sz w:val="28"/>
                <w:szCs w:val="28"/>
              </w:rPr>
            </w:pPr>
            <w:r w:rsidRPr="008E5424">
              <w:rPr>
                <w:sz w:val="28"/>
                <w:szCs w:val="28"/>
              </w:rPr>
              <w:t>Фенилаланин</w:t>
            </w:r>
          </w:p>
          <w:p w:rsidR="00306E23" w:rsidRPr="008E5424" w:rsidRDefault="00306E23" w:rsidP="00E70E97">
            <w:pPr>
              <w:rPr>
                <w:sz w:val="28"/>
                <w:szCs w:val="28"/>
              </w:rPr>
            </w:pPr>
            <w:r w:rsidRPr="008E5424">
              <w:rPr>
                <w:sz w:val="28"/>
                <w:szCs w:val="28"/>
              </w:rPr>
              <w:t>Цистеин</w:t>
            </w:r>
          </w:p>
          <w:p w:rsidR="00306E23" w:rsidRPr="008E5424" w:rsidRDefault="00306E23" w:rsidP="00E70E97">
            <w:pPr>
              <w:rPr>
                <w:sz w:val="28"/>
                <w:szCs w:val="28"/>
              </w:rPr>
            </w:pPr>
            <w:r w:rsidRPr="008E5424">
              <w:rPr>
                <w:sz w:val="28"/>
                <w:szCs w:val="28"/>
              </w:rPr>
              <w:t>Заменимые аминокислоты</w:t>
            </w:r>
          </w:p>
          <w:p w:rsidR="00306E23" w:rsidRPr="008E5424" w:rsidRDefault="00306E23" w:rsidP="00E70E97">
            <w:pPr>
              <w:rPr>
                <w:sz w:val="28"/>
                <w:szCs w:val="28"/>
              </w:rPr>
            </w:pPr>
          </w:p>
        </w:tc>
        <w:tc>
          <w:tcPr>
            <w:tcW w:w="2393" w:type="dxa"/>
            <w:shd w:val="clear" w:color="auto" w:fill="auto"/>
            <w:vAlign w:val="center"/>
          </w:tcPr>
          <w:p w:rsidR="00306E23" w:rsidRPr="008E5424" w:rsidRDefault="00306E23" w:rsidP="008E5424">
            <w:pPr>
              <w:jc w:val="center"/>
              <w:rPr>
                <w:sz w:val="28"/>
                <w:szCs w:val="28"/>
              </w:rPr>
            </w:pPr>
            <w:r w:rsidRPr="008E5424">
              <w:rPr>
                <w:sz w:val="28"/>
                <w:szCs w:val="28"/>
              </w:rPr>
              <w:t>19,5</w:t>
            </w:r>
          </w:p>
          <w:p w:rsidR="00306E23" w:rsidRPr="008E5424" w:rsidRDefault="00306E23" w:rsidP="008E5424">
            <w:pPr>
              <w:jc w:val="center"/>
              <w:rPr>
                <w:sz w:val="28"/>
                <w:szCs w:val="28"/>
              </w:rPr>
            </w:pPr>
          </w:p>
          <w:p w:rsidR="00306E23" w:rsidRPr="008E5424" w:rsidRDefault="00306E23" w:rsidP="008E5424">
            <w:pPr>
              <w:jc w:val="center"/>
              <w:rPr>
                <w:sz w:val="28"/>
                <w:szCs w:val="28"/>
              </w:rPr>
            </w:pPr>
            <w:r w:rsidRPr="008E5424">
              <w:rPr>
                <w:sz w:val="28"/>
                <w:szCs w:val="28"/>
              </w:rPr>
              <w:t>7620</w:t>
            </w:r>
          </w:p>
          <w:p w:rsidR="00306E23" w:rsidRPr="008E5424" w:rsidRDefault="00306E23" w:rsidP="008E5424">
            <w:pPr>
              <w:jc w:val="center"/>
              <w:rPr>
                <w:sz w:val="28"/>
                <w:szCs w:val="28"/>
              </w:rPr>
            </w:pPr>
          </w:p>
          <w:p w:rsidR="00306E23" w:rsidRPr="008E5424" w:rsidRDefault="00306E23" w:rsidP="008E5424">
            <w:pPr>
              <w:jc w:val="center"/>
              <w:rPr>
                <w:sz w:val="28"/>
                <w:szCs w:val="28"/>
              </w:rPr>
            </w:pPr>
            <w:r w:rsidRPr="008E5424">
              <w:rPr>
                <w:sz w:val="28"/>
                <w:szCs w:val="28"/>
              </w:rPr>
              <w:t>930</w:t>
            </w:r>
          </w:p>
          <w:p w:rsidR="00306E23" w:rsidRPr="008E5424" w:rsidRDefault="00306E23" w:rsidP="008E5424">
            <w:pPr>
              <w:jc w:val="center"/>
              <w:rPr>
                <w:sz w:val="28"/>
                <w:szCs w:val="28"/>
              </w:rPr>
            </w:pPr>
            <w:r w:rsidRPr="008E5424">
              <w:rPr>
                <w:sz w:val="28"/>
                <w:szCs w:val="28"/>
              </w:rPr>
              <w:t>963</w:t>
            </w:r>
          </w:p>
          <w:p w:rsidR="00306E23" w:rsidRPr="008E5424" w:rsidRDefault="00306E23" w:rsidP="008E5424">
            <w:pPr>
              <w:jc w:val="center"/>
              <w:rPr>
                <w:sz w:val="28"/>
                <w:szCs w:val="28"/>
              </w:rPr>
            </w:pPr>
            <w:r w:rsidRPr="008E5424">
              <w:rPr>
                <w:sz w:val="28"/>
                <w:szCs w:val="28"/>
              </w:rPr>
              <w:t>1587</w:t>
            </w:r>
          </w:p>
          <w:p w:rsidR="00306E23" w:rsidRPr="008E5424" w:rsidRDefault="00306E23" w:rsidP="008E5424">
            <w:pPr>
              <w:jc w:val="center"/>
              <w:rPr>
                <w:sz w:val="28"/>
                <w:szCs w:val="28"/>
              </w:rPr>
            </w:pPr>
            <w:r w:rsidRPr="008E5424">
              <w:rPr>
                <w:sz w:val="28"/>
                <w:szCs w:val="28"/>
              </w:rPr>
              <w:t>1636</w:t>
            </w:r>
          </w:p>
          <w:p w:rsidR="00306E23" w:rsidRPr="008E5424" w:rsidRDefault="00306E23" w:rsidP="008E5424">
            <w:pPr>
              <w:jc w:val="center"/>
              <w:rPr>
                <w:sz w:val="28"/>
                <w:szCs w:val="28"/>
              </w:rPr>
            </w:pPr>
            <w:r w:rsidRPr="008E5424">
              <w:rPr>
                <w:sz w:val="28"/>
                <w:szCs w:val="28"/>
              </w:rPr>
              <w:t>497</w:t>
            </w:r>
          </w:p>
          <w:p w:rsidR="00306E23" w:rsidRPr="008E5424" w:rsidRDefault="00306E23" w:rsidP="008E5424">
            <w:pPr>
              <w:jc w:val="center"/>
              <w:rPr>
                <w:sz w:val="28"/>
                <w:szCs w:val="28"/>
              </w:rPr>
            </w:pPr>
            <w:r w:rsidRPr="008E5424">
              <w:rPr>
                <w:sz w:val="28"/>
                <w:szCs w:val="28"/>
              </w:rPr>
              <w:t>875</w:t>
            </w:r>
          </w:p>
          <w:p w:rsidR="00306E23" w:rsidRPr="008E5424" w:rsidRDefault="00306E23" w:rsidP="008E5424">
            <w:pPr>
              <w:jc w:val="center"/>
              <w:rPr>
                <w:sz w:val="28"/>
                <w:szCs w:val="28"/>
              </w:rPr>
            </w:pPr>
            <w:r w:rsidRPr="008E5424">
              <w:rPr>
                <w:sz w:val="28"/>
                <w:szCs w:val="28"/>
              </w:rPr>
              <w:t>616</w:t>
            </w:r>
          </w:p>
          <w:p w:rsidR="00306E23" w:rsidRPr="008E5424" w:rsidRDefault="00306E23" w:rsidP="008E5424">
            <w:pPr>
              <w:jc w:val="center"/>
              <w:rPr>
                <w:sz w:val="28"/>
                <w:szCs w:val="28"/>
              </w:rPr>
            </w:pPr>
            <w:r w:rsidRPr="008E5424">
              <w:rPr>
                <w:sz w:val="28"/>
                <w:szCs w:val="28"/>
              </w:rPr>
              <w:t>329</w:t>
            </w:r>
          </w:p>
          <w:p w:rsidR="00306E23" w:rsidRPr="008E5424" w:rsidRDefault="00306E23" w:rsidP="008E5424">
            <w:pPr>
              <w:jc w:val="center"/>
              <w:rPr>
                <w:sz w:val="28"/>
                <w:szCs w:val="28"/>
              </w:rPr>
            </w:pPr>
            <w:r w:rsidRPr="008E5424">
              <w:rPr>
                <w:sz w:val="28"/>
                <w:szCs w:val="28"/>
              </w:rPr>
              <w:t>803</w:t>
            </w:r>
          </w:p>
          <w:p w:rsidR="00306E23" w:rsidRPr="008E5424" w:rsidRDefault="00306E23" w:rsidP="008E5424">
            <w:pPr>
              <w:jc w:val="center"/>
              <w:rPr>
                <w:sz w:val="28"/>
                <w:szCs w:val="28"/>
              </w:rPr>
            </w:pPr>
            <w:r w:rsidRPr="008E5424">
              <w:rPr>
                <w:sz w:val="28"/>
                <w:szCs w:val="28"/>
              </w:rPr>
              <w:t>121</w:t>
            </w:r>
          </w:p>
          <w:p w:rsidR="00306E23" w:rsidRPr="008E5424" w:rsidRDefault="00306E23" w:rsidP="008E5424">
            <w:pPr>
              <w:jc w:val="center"/>
              <w:rPr>
                <w:sz w:val="28"/>
                <w:szCs w:val="28"/>
              </w:rPr>
            </w:pPr>
          </w:p>
          <w:p w:rsidR="00306E23" w:rsidRPr="008E5424" w:rsidRDefault="00306E23" w:rsidP="008E5424">
            <w:pPr>
              <w:jc w:val="center"/>
              <w:rPr>
                <w:sz w:val="28"/>
                <w:szCs w:val="28"/>
              </w:rPr>
            </w:pPr>
            <w:r w:rsidRPr="008E5424">
              <w:rPr>
                <w:sz w:val="28"/>
                <w:szCs w:val="28"/>
              </w:rPr>
              <w:t>11834</w:t>
            </w:r>
          </w:p>
          <w:p w:rsidR="00306E23" w:rsidRPr="008E5424" w:rsidRDefault="00306E23" w:rsidP="008E5424">
            <w:pPr>
              <w:jc w:val="center"/>
              <w:rPr>
                <w:sz w:val="28"/>
                <w:szCs w:val="28"/>
              </w:rPr>
            </w:pPr>
          </w:p>
        </w:tc>
        <w:tc>
          <w:tcPr>
            <w:tcW w:w="2393" w:type="dxa"/>
            <w:shd w:val="clear" w:color="auto" w:fill="auto"/>
          </w:tcPr>
          <w:p w:rsidR="00306E23" w:rsidRPr="008E5424" w:rsidRDefault="00306E23" w:rsidP="00E70E97">
            <w:pPr>
              <w:rPr>
                <w:sz w:val="28"/>
                <w:szCs w:val="28"/>
              </w:rPr>
            </w:pPr>
            <w:r w:rsidRPr="008E5424">
              <w:rPr>
                <w:sz w:val="28"/>
                <w:szCs w:val="28"/>
              </w:rPr>
              <w:t>В том числе:</w:t>
            </w:r>
          </w:p>
          <w:p w:rsidR="00306E23" w:rsidRPr="008E5424" w:rsidRDefault="00306E23" w:rsidP="00E70E97">
            <w:pPr>
              <w:rPr>
                <w:sz w:val="28"/>
                <w:szCs w:val="28"/>
              </w:rPr>
            </w:pPr>
            <w:r w:rsidRPr="008E5424">
              <w:rPr>
                <w:sz w:val="28"/>
                <w:szCs w:val="28"/>
              </w:rPr>
              <w:t>Аланин</w:t>
            </w:r>
          </w:p>
          <w:p w:rsidR="00306E23" w:rsidRPr="008E5424" w:rsidRDefault="00306E23" w:rsidP="00E70E97">
            <w:pPr>
              <w:rPr>
                <w:sz w:val="28"/>
                <w:szCs w:val="28"/>
              </w:rPr>
            </w:pPr>
            <w:r w:rsidRPr="008E5424">
              <w:rPr>
                <w:sz w:val="28"/>
                <w:szCs w:val="28"/>
              </w:rPr>
              <w:t>Аргинин</w:t>
            </w:r>
          </w:p>
          <w:p w:rsidR="00306E23" w:rsidRPr="008E5424" w:rsidRDefault="00306E23" w:rsidP="00E70E97">
            <w:pPr>
              <w:rPr>
                <w:sz w:val="28"/>
                <w:szCs w:val="28"/>
              </w:rPr>
            </w:pPr>
            <w:r w:rsidRPr="008E5424">
              <w:rPr>
                <w:sz w:val="28"/>
                <w:szCs w:val="28"/>
              </w:rPr>
              <w:t>Аспарагиновая кислота</w:t>
            </w:r>
          </w:p>
          <w:p w:rsidR="00306E23" w:rsidRPr="008E5424" w:rsidRDefault="00306E23" w:rsidP="00E70E97">
            <w:pPr>
              <w:rPr>
                <w:sz w:val="28"/>
                <w:szCs w:val="28"/>
              </w:rPr>
            </w:pPr>
            <w:r w:rsidRPr="008E5424">
              <w:rPr>
                <w:sz w:val="28"/>
                <w:szCs w:val="28"/>
              </w:rPr>
              <w:t>Гистидин</w:t>
            </w:r>
          </w:p>
          <w:p w:rsidR="00306E23" w:rsidRPr="008E5424" w:rsidRDefault="00306E23" w:rsidP="00E70E97">
            <w:pPr>
              <w:rPr>
                <w:sz w:val="28"/>
                <w:szCs w:val="28"/>
              </w:rPr>
            </w:pPr>
            <w:r w:rsidRPr="008E5424">
              <w:rPr>
                <w:sz w:val="28"/>
                <w:szCs w:val="28"/>
              </w:rPr>
              <w:t>Глицин</w:t>
            </w:r>
          </w:p>
          <w:p w:rsidR="00306E23" w:rsidRPr="008E5424" w:rsidRDefault="00306E23" w:rsidP="00E70E97">
            <w:pPr>
              <w:rPr>
                <w:sz w:val="28"/>
                <w:szCs w:val="28"/>
              </w:rPr>
            </w:pPr>
            <w:r w:rsidRPr="008E5424">
              <w:rPr>
                <w:sz w:val="28"/>
                <w:szCs w:val="28"/>
              </w:rPr>
              <w:t>Глут. к-та</w:t>
            </w:r>
          </w:p>
          <w:p w:rsidR="00306E23" w:rsidRPr="008E5424" w:rsidRDefault="00306E23" w:rsidP="00E70E97">
            <w:pPr>
              <w:rPr>
                <w:sz w:val="28"/>
                <w:szCs w:val="28"/>
              </w:rPr>
            </w:pPr>
            <w:r w:rsidRPr="008E5424">
              <w:rPr>
                <w:sz w:val="28"/>
                <w:szCs w:val="28"/>
              </w:rPr>
              <w:t>Оксипролин</w:t>
            </w:r>
          </w:p>
          <w:p w:rsidR="00306E23" w:rsidRPr="008E5424" w:rsidRDefault="00306E23" w:rsidP="00E70E97">
            <w:pPr>
              <w:rPr>
                <w:sz w:val="28"/>
                <w:szCs w:val="28"/>
              </w:rPr>
            </w:pPr>
            <w:r w:rsidRPr="008E5424">
              <w:rPr>
                <w:sz w:val="28"/>
                <w:szCs w:val="28"/>
              </w:rPr>
              <w:t>Пролин</w:t>
            </w:r>
          </w:p>
          <w:p w:rsidR="00306E23" w:rsidRPr="008E5424" w:rsidRDefault="00306E23" w:rsidP="00E70E97">
            <w:pPr>
              <w:rPr>
                <w:sz w:val="28"/>
                <w:szCs w:val="28"/>
              </w:rPr>
            </w:pPr>
            <w:r w:rsidRPr="008E5424">
              <w:rPr>
                <w:sz w:val="28"/>
                <w:szCs w:val="28"/>
              </w:rPr>
              <w:t>Серин</w:t>
            </w:r>
          </w:p>
          <w:p w:rsidR="00306E23" w:rsidRPr="008E5424" w:rsidRDefault="00306E23" w:rsidP="00E70E97">
            <w:pPr>
              <w:rPr>
                <w:sz w:val="28"/>
                <w:szCs w:val="28"/>
              </w:rPr>
            </w:pPr>
            <w:r w:rsidRPr="008E5424">
              <w:rPr>
                <w:sz w:val="28"/>
                <w:szCs w:val="28"/>
              </w:rPr>
              <w:t>Общее количество</w:t>
            </w:r>
          </w:p>
          <w:p w:rsidR="00306E23" w:rsidRPr="008E5424" w:rsidRDefault="00306E23" w:rsidP="00E70E97">
            <w:pPr>
              <w:rPr>
                <w:sz w:val="28"/>
                <w:szCs w:val="28"/>
              </w:rPr>
            </w:pPr>
            <w:r w:rsidRPr="008E5424">
              <w:rPr>
                <w:sz w:val="28"/>
                <w:szCs w:val="28"/>
              </w:rPr>
              <w:t>Лимитирующая</w:t>
            </w:r>
          </w:p>
          <w:p w:rsidR="00306E23" w:rsidRPr="008E5424" w:rsidRDefault="00306E23" w:rsidP="00E70E97">
            <w:pPr>
              <w:rPr>
                <w:sz w:val="28"/>
                <w:szCs w:val="28"/>
              </w:rPr>
            </w:pPr>
            <w:r w:rsidRPr="008E5424">
              <w:rPr>
                <w:sz w:val="28"/>
                <w:szCs w:val="28"/>
              </w:rPr>
              <w:t>аминокислота,</w:t>
            </w:r>
          </w:p>
          <w:p w:rsidR="00306E23" w:rsidRPr="008E5424" w:rsidRDefault="00306E23" w:rsidP="00E70E97">
            <w:pPr>
              <w:rPr>
                <w:sz w:val="28"/>
                <w:szCs w:val="28"/>
              </w:rPr>
            </w:pPr>
            <w:r w:rsidRPr="008E5424">
              <w:rPr>
                <w:sz w:val="28"/>
                <w:szCs w:val="28"/>
              </w:rPr>
              <w:t>Скор, %</w:t>
            </w:r>
          </w:p>
          <w:p w:rsidR="00306E23" w:rsidRPr="008E5424" w:rsidRDefault="00306E23" w:rsidP="00E70E97">
            <w:pPr>
              <w:rPr>
                <w:sz w:val="28"/>
                <w:szCs w:val="28"/>
              </w:rPr>
            </w:pPr>
          </w:p>
        </w:tc>
        <w:tc>
          <w:tcPr>
            <w:tcW w:w="2393" w:type="dxa"/>
            <w:shd w:val="clear" w:color="auto" w:fill="auto"/>
          </w:tcPr>
          <w:p w:rsidR="00306E23" w:rsidRPr="008E5424" w:rsidRDefault="00306E23" w:rsidP="00E70E97">
            <w:pPr>
              <w:rPr>
                <w:sz w:val="28"/>
                <w:szCs w:val="28"/>
              </w:rPr>
            </w:pPr>
          </w:p>
          <w:p w:rsidR="00306E23" w:rsidRPr="008E5424" w:rsidRDefault="00306E23" w:rsidP="00E70E97">
            <w:pPr>
              <w:rPr>
                <w:sz w:val="28"/>
                <w:szCs w:val="28"/>
              </w:rPr>
            </w:pPr>
            <w:r w:rsidRPr="008E5424">
              <w:rPr>
                <w:sz w:val="28"/>
                <w:szCs w:val="28"/>
              </w:rPr>
              <w:t xml:space="preserve">           1218</w:t>
            </w:r>
          </w:p>
          <w:p w:rsidR="00306E23" w:rsidRPr="008E5424" w:rsidRDefault="00306E23" w:rsidP="00E70E97">
            <w:pPr>
              <w:rPr>
                <w:sz w:val="28"/>
                <w:szCs w:val="28"/>
              </w:rPr>
            </w:pPr>
            <w:r w:rsidRPr="008E5424">
              <w:rPr>
                <w:sz w:val="28"/>
                <w:szCs w:val="28"/>
              </w:rPr>
              <w:t xml:space="preserve">           1168</w:t>
            </w:r>
          </w:p>
          <w:p w:rsidR="00306E23" w:rsidRPr="008E5424" w:rsidRDefault="00306E23" w:rsidP="00E70E97">
            <w:pPr>
              <w:rPr>
                <w:sz w:val="28"/>
                <w:szCs w:val="28"/>
              </w:rPr>
            </w:pPr>
          </w:p>
          <w:p w:rsidR="00306E23" w:rsidRPr="008E5424" w:rsidRDefault="00306E23" w:rsidP="00E70E97">
            <w:pPr>
              <w:rPr>
                <w:sz w:val="28"/>
                <w:szCs w:val="28"/>
              </w:rPr>
            </w:pPr>
            <w:r w:rsidRPr="008E5424">
              <w:rPr>
                <w:sz w:val="28"/>
                <w:szCs w:val="28"/>
              </w:rPr>
              <w:t xml:space="preserve">           2007</w:t>
            </w:r>
          </w:p>
          <w:p w:rsidR="00306E23" w:rsidRPr="008E5424" w:rsidRDefault="00306E23" w:rsidP="00E70E97">
            <w:pPr>
              <w:rPr>
                <w:sz w:val="28"/>
                <w:szCs w:val="28"/>
              </w:rPr>
            </w:pPr>
            <w:r w:rsidRPr="008E5424">
              <w:rPr>
                <w:sz w:val="28"/>
                <w:szCs w:val="28"/>
              </w:rPr>
              <w:t xml:space="preserve">           540</w:t>
            </w:r>
          </w:p>
          <w:p w:rsidR="00306E23" w:rsidRPr="008E5424" w:rsidRDefault="00306E23" w:rsidP="00E70E97">
            <w:pPr>
              <w:rPr>
                <w:sz w:val="28"/>
                <w:szCs w:val="28"/>
              </w:rPr>
            </w:pPr>
            <w:r w:rsidRPr="008E5424">
              <w:rPr>
                <w:sz w:val="28"/>
                <w:szCs w:val="28"/>
              </w:rPr>
              <w:t xml:space="preserve">           1137</w:t>
            </w:r>
          </w:p>
          <w:p w:rsidR="00306E23" w:rsidRPr="008E5424" w:rsidRDefault="00306E23" w:rsidP="00E70E97">
            <w:pPr>
              <w:rPr>
                <w:sz w:val="28"/>
                <w:szCs w:val="28"/>
              </w:rPr>
            </w:pPr>
            <w:r w:rsidRPr="008E5424">
              <w:rPr>
                <w:sz w:val="28"/>
                <w:szCs w:val="28"/>
              </w:rPr>
              <w:t xml:space="preserve">           3280</w:t>
            </w:r>
          </w:p>
          <w:p w:rsidR="00306E23" w:rsidRPr="008E5424" w:rsidRDefault="00306E23" w:rsidP="00E70E97">
            <w:pPr>
              <w:rPr>
                <w:sz w:val="28"/>
                <w:szCs w:val="28"/>
              </w:rPr>
            </w:pPr>
            <w:r w:rsidRPr="008E5424">
              <w:rPr>
                <w:sz w:val="28"/>
                <w:szCs w:val="28"/>
              </w:rPr>
              <w:t xml:space="preserve">           181</w:t>
            </w:r>
          </w:p>
          <w:p w:rsidR="00306E23" w:rsidRPr="008E5424" w:rsidRDefault="00306E23" w:rsidP="00E70E97">
            <w:pPr>
              <w:rPr>
                <w:sz w:val="28"/>
                <w:szCs w:val="28"/>
              </w:rPr>
            </w:pPr>
            <w:r w:rsidRPr="008E5424">
              <w:rPr>
                <w:sz w:val="28"/>
                <w:szCs w:val="28"/>
              </w:rPr>
              <w:t xml:space="preserve">           831</w:t>
            </w:r>
          </w:p>
          <w:p w:rsidR="00306E23" w:rsidRPr="008E5424" w:rsidRDefault="00306E23" w:rsidP="00E70E97">
            <w:pPr>
              <w:rPr>
                <w:sz w:val="28"/>
                <w:szCs w:val="28"/>
              </w:rPr>
            </w:pPr>
            <w:r w:rsidRPr="008E5424">
              <w:rPr>
                <w:sz w:val="28"/>
                <w:szCs w:val="28"/>
              </w:rPr>
              <w:t xml:space="preserve">           735</w:t>
            </w:r>
          </w:p>
          <w:p w:rsidR="00306E23" w:rsidRPr="008E5424" w:rsidRDefault="00306E23" w:rsidP="00E70E97">
            <w:pPr>
              <w:rPr>
                <w:sz w:val="28"/>
                <w:szCs w:val="28"/>
              </w:rPr>
            </w:pPr>
          </w:p>
          <w:p w:rsidR="00306E23" w:rsidRPr="008E5424" w:rsidRDefault="00306E23" w:rsidP="00E70E97">
            <w:pPr>
              <w:rPr>
                <w:sz w:val="28"/>
                <w:szCs w:val="28"/>
              </w:rPr>
            </w:pPr>
            <w:r w:rsidRPr="008E5424">
              <w:rPr>
                <w:sz w:val="28"/>
                <w:szCs w:val="28"/>
              </w:rPr>
              <w:t xml:space="preserve">           19454</w:t>
            </w:r>
          </w:p>
          <w:p w:rsidR="00306E23" w:rsidRPr="008E5424" w:rsidRDefault="00306E23" w:rsidP="00E70E97">
            <w:pPr>
              <w:rPr>
                <w:sz w:val="28"/>
                <w:szCs w:val="28"/>
              </w:rPr>
            </w:pPr>
          </w:p>
          <w:p w:rsidR="00306E23" w:rsidRPr="008E5424" w:rsidRDefault="00306E23" w:rsidP="00E70E97">
            <w:pPr>
              <w:rPr>
                <w:sz w:val="28"/>
                <w:szCs w:val="28"/>
              </w:rPr>
            </w:pPr>
          </w:p>
          <w:p w:rsidR="00306E23" w:rsidRPr="008E5424" w:rsidRDefault="00306E23" w:rsidP="00E70E97">
            <w:pPr>
              <w:rPr>
                <w:sz w:val="28"/>
                <w:szCs w:val="28"/>
              </w:rPr>
            </w:pPr>
            <w:r w:rsidRPr="008E5424">
              <w:rPr>
                <w:sz w:val="28"/>
                <w:szCs w:val="28"/>
              </w:rPr>
              <w:t xml:space="preserve">           нет</w:t>
            </w:r>
          </w:p>
        </w:tc>
      </w:tr>
    </w:tbl>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Pr="007C5644" w:rsidRDefault="00306E23" w:rsidP="00306E23">
      <w:pPr>
        <w:jc w:val="center"/>
        <w:rPr>
          <w:b/>
          <w:bCs/>
          <w:sz w:val="28"/>
          <w:szCs w:val="28"/>
        </w:rPr>
      </w:pPr>
      <w:r w:rsidRPr="007C5644">
        <w:rPr>
          <w:b/>
          <w:bCs/>
          <w:sz w:val="28"/>
          <w:szCs w:val="28"/>
        </w:rPr>
        <w:t>Жирнокислотный состав липидов</w:t>
      </w:r>
    </w:p>
    <w:p w:rsidR="00306E23" w:rsidRDefault="00306E23" w:rsidP="00306E23">
      <w:pPr>
        <w:jc w:val="center"/>
        <w:rPr>
          <w:b/>
          <w:bCs/>
          <w:sz w:val="32"/>
          <w:szCs w:val="32"/>
        </w:rPr>
      </w:pPr>
    </w:p>
    <w:p w:rsidR="00306E23" w:rsidRDefault="00306E23" w:rsidP="00306E23">
      <w:pPr>
        <w:jc w:val="center"/>
        <w:rPr>
          <w:b/>
          <w:bCs/>
          <w:sz w:val="32"/>
          <w:szCs w:val="32"/>
        </w:rPr>
      </w:pPr>
    </w:p>
    <w:p w:rsidR="00306E23" w:rsidRDefault="00306E23" w:rsidP="00306E23">
      <w:pPr>
        <w:jc w:val="both"/>
        <w:rPr>
          <w:sz w:val="28"/>
          <w:szCs w:val="28"/>
        </w:rPr>
      </w:pPr>
      <w:r>
        <w:rPr>
          <w:sz w:val="28"/>
          <w:szCs w:val="28"/>
        </w:rPr>
        <w:t xml:space="preserve">          При оценке пищевой ценности продукта большое значение придается содержанию липидов и особенно незаменимых жирных кислот, которые не могут синтезироваться в организме человека (линолевая, линоленовая, арахи-</w:t>
      </w:r>
    </w:p>
    <w:p w:rsidR="00306E23" w:rsidRDefault="00306E23" w:rsidP="00306E23">
      <w:pPr>
        <w:jc w:val="both"/>
        <w:rPr>
          <w:sz w:val="28"/>
          <w:szCs w:val="28"/>
        </w:rPr>
      </w:pPr>
      <w:r>
        <w:rPr>
          <w:sz w:val="28"/>
          <w:szCs w:val="28"/>
        </w:rPr>
        <w:t>доновая).</w:t>
      </w:r>
    </w:p>
    <w:p w:rsidR="00306E23" w:rsidRDefault="00306E23" w:rsidP="00306E23">
      <w:pPr>
        <w:jc w:val="both"/>
        <w:rPr>
          <w:sz w:val="28"/>
          <w:szCs w:val="28"/>
        </w:rPr>
      </w:pPr>
      <w:r>
        <w:rPr>
          <w:sz w:val="28"/>
          <w:szCs w:val="28"/>
        </w:rPr>
        <w:t xml:space="preserve">          Биологическая ценность жиров характеризуется коэффициентом эффективной метаболизации (КЭМ), представляющим собой отношение  концентрации содержания арахидоновой кислоты (С</w:t>
      </w:r>
      <w:r w:rsidRPr="00077531">
        <w:rPr>
          <w:sz w:val="20"/>
          <w:szCs w:val="20"/>
        </w:rPr>
        <w:t>20:4</w:t>
      </w:r>
      <w:r>
        <w:rPr>
          <w:sz w:val="28"/>
          <w:szCs w:val="28"/>
        </w:rPr>
        <w:t>) к сумме всех других полиненасыщенных кислот с 20 и 22 углеродными атомами, следующим об-</w:t>
      </w:r>
    </w:p>
    <w:p w:rsidR="00306E23" w:rsidRDefault="00306E23" w:rsidP="00306E23">
      <w:pPr>
        <w:jc w:val="both"/>
        <w:rPr>
          <w:sz w:val="28"/>
          <w:szCs w:val="28"/>
        </w:rPr>
      </w:pPr>
      <w:r>
        <w:rPr>
          <w:sz w:val="28"/>
          <w:szCs w:val="28"/>
        </w:rPr>
        <w:t>разом:</w:t>
      </w:r>
    </w:p>
    <w:p w:rsidR="00306E23" w:rsidRDefault="00306E23" w:rsidP="00306E23">
      <w:pPr>
        <w:jc w:val="both"/>
        <w:rPr>
          <w:sz w:val="28"/>
          <w:szCs w:val="28"/>
        </w:rPr>
      </w:pPr>
    </w:p>
    <w:p w:rsidR="00306E23" w:rsidRDefault="00306E23" w:rsidP="00306E23">
      <w:pPr>
        <w:jc w:val="center"/>
        <w:rPr>
          <w:sz w:val="28"/>
          <w:szCs w:val="28"/>
        </w:rPr>
      </w:pPr>
      <w:r>
        <w:rPr>
          <w:sz w:val="28"/>
          <w:szCs w:val="28"/>
        </w:rPr>
        <w:t>КЭМ = С</w:t>
      </w:r>
      <w:r w:rsidRPr="00077531">
        <w:rPr>
          <w:sz w:val="20"/>
          <w:szCs w:val="20"/>
        </w:rPr>
        <w:t>20:4</w:t>
      </w:r>
      <w:r>
        <w:rPr>
          <w:sz w:val="28"/>
          <w:szCs w:val="28"/>
        </w:rPr>
        <w:t>/(С</w:t>
      </w:r>
      <w:r w:rsidRPr="00077531">
        <w:rPr>
          <w:sz w:val="20"/>
          <w:szCs w:val="20"/>
        </w:rPr>
        <w:t xml:space="preserve">20:2 </w:t>
      </w:r>
      <w:r>
        <w:rPr>
          <w:sz w:val="28"/>
          <w:szCs w:val="28"/>
        </w:rPr>
        <w:t>+ С</w:t>
      </w:r>
      <w:r w:rsidRPr="00077531">
        <w:rPr>
          <w:sz w:val="20"/>
          <w:szCs w:val="20"/>
        </w:rPr>
        <w:t xml:space="preserve">20:3 </w:t>
      </w:r>
      <w:r>
        <w:rPr>
          <w:sz w:val="28"/>
          <w:szCs w:val="28"/>
        </w:rPr>
        <w:t>+ С</w:t>
      </w:r>
      <w:r w:rsidRPr="00077531">
        <w:rPr>
          <w:sz w:val="20"/>
          <w:szCs w:val="20"/>
        </w:rPr>
        <w:t xml:space="preserve">20:5 </w:t>
      </w:r>
      <w:r>
        <w:rPr>
          <w:sz w:val="28"/>
          <w:szCs w:val="28"/>
        </w:rPr>
        <w:t>+ С</w:t>
      </w:r>
      <w:r w:rsidRPr="00077531">
        <w:rPr>
          <w:sz w:val="20"/>
          <w:szCs w:val="20"/>
        </w:rPr>
        <w:t xml:space="preserve">22:5 </w:t>
      </w:r>
      <w:r>
        <w:rPr>
          <w:sz w:val="28"/>
          <w:szCs w:val="28"/>
        </w:rPr>
        <w:t>+ С</w:t>
      </w:r>
      <w:r w:rsidRPr="00077531">
        <w:rPr>
          <w:sz w:val="20"/>
          <w:szCs w:val="20"/>
        </w:rPr>
        <w:t>22:6</w:t>
      </w:r>
      <w:r>
        <w:rPr>
          <w:sz w:val="28"/>
          <w:szCs w:val="28"/>
        </w:rPr>
        <w:t>)</w:t>
      </w:r>
    </w:p>
    <w:p w:rsidR="00306E23" w:rsidRDefault="00306E23" w:rsidP="00306E23">
      <w:pPr>
        <w:rPr>
          <w:sz w:val="28"/>
          <w:szCs w:val="28"/>
        </w:rPr>
      </w:pPr>
      <w:r>
        <w:rPr>
          <w:sz w:val="28"/>
          <w:szCs w:val="28"/>
        </w:rPr>
        <w:t xml:space="preserve">          </w:t>
      </w:r>
    </w:p>
    <w:p w:rsidR="00306E23" w:rsidRDefault="00306E23" w:rsidP="00306E23">
      <w:pPr>
        <w:rPr>
          <w:sz w:val="28"/>
          <w:szCs w:val="28"/>
        </w:rPr>
      </w:pPr>
      <w:r>
        <w:rPr>
          <w:sz w:val="28"/>
          <w:szCs w:val="28"/>
        </w:rPr>
        <w:t xml:space="preserve">          Липиды мяса птицы представлены в таблице 6.</w:t>
      </w:r>
    </w:p>
    <w:p w:rsidR="00306E23" w:rsidRDefault="00306E23" w:rsidP="00306E23">
      <w:pPr>
        <w:rPr>
          <w:sz w:val="28"/>
          <w:szCs w:val="28"/>
        </w:rPr>
      </w:pPr>
    </w:p>
    <w:p w:rsidR="00306E23" w:rsidRDefault="00306E23" w:rsidP="00306E23">
      <w:pPr>
        <w:jc w:val="right"/>
        <w:rPr>
          <w:sz w:val="28"/>
          <w:szCs w:val="28"/>
        </w:rPr>
      </w:pPr>
      <w:r>
        <w:rPr>
          <w:sz w:val="28"/>
          <w:szCs w:val="28"/>
        </w:rPr>
        <w:t>Таблица 6</w:t>
      </w:r>
    </w:p>
    <w:p w:rsidR="00306E23" w:rsidRDefault="00306E23" w:rsidP="00306E23">
      <w:pPr>
        <w:rPr>
          <w:sz w:val="28"/>
          <w:szCs w:val="28"/>
        </w:rPr>
      </w:pPr>
      <w:r>
        <w:rPr>
          <w:sz w:val="28"/>
          <w:szCs w:val="28"/>
        </w:rPr>
        <w:t>Липиды, г в 100 г продукта(20).</w:t>
      </w:r>
    </w:p>
    <w:p w:rsidR="00306E23" w:rsidRDefault="00306E23" w:rsidP="00306E23">
      <w:pP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897"/>
        <w:gridCol w:w="3783"/>
        <w:gridCol w:w="1003"/>
      </w:tblGrid>
      <w:tr w:rsidR="00306E23" w:rsidRPr="008E5424" w:rsidTr="008E5424">
        <w:tc>
          <w:tcPr>
            <w:tcW w:w="3888" w:type="dxa"/>
            <w:shd w:val="clear" w:color="auto" w:fill="auto"/>
          </w:tcPr>
          <w:p w:rsidR="00306E23" w:rsidRPr="008E5424" w:rsidRDefault="00306E23" w:rsidP="008E5424">
            <w:pPr>
              <w:spacing w:line="360" w:lineRule="auto"/>
              <w:rPr>
                <w:sz w:val="28"/>
                <w:szCs w:val="28"/>
              </w:rPr>
            </w:pPr>
            <w:r w:rsidRPr="008E5424">
              <w:rPr>
                <w:sz w:val="28"/>
                <w:szCs w:val="28"/>
              </w:rPr>
              <w:t>Сумма липидов</w:t>
            </w:r>
          </w:p>
          <w:p w:rsidR="00306E23" w:rsidRPr="008E5424" w:rsidRDefault="00306E23" w:rsidP="008E5424">
            <w:pPr>
              <w:spacing w:line="360" w:lineRule="auto"/>
              <w:rPr>
                <w:sz w:val="28"/>
                <w:szCs w:val="28"/>
              </w:rPr>
            </w:pPr>
            <w:r w:rsidRPr="008E5424">
              <w:rPr>
                <w:sz w:val="28"/>
                <w:szCs w:val="28"/>
              </w:rPr>
              <w:t>триглицериды</w:t>
            </w:r>
          </w:p>
          <w:p w:rsidR="00306E23" w:rsidRPr="008E5424" w:rsidRDefault="00306E23" w:rsidP="008E5424">
            <w:pPr>
              <w:spacing w:line="360" w:lineRule="auto"/>
              <w:rPr>
                <w:sz w:val="28"/>
                <w:szCs w:val="28"/>
              </w:rPr>
            </w:pPr>
            <w:r w:rsidRPr="008E5424">
              <w:rPr>
                <w:sz w:val="28"/>
                <w:szCs w:val="28"/>
              </w:rPr>
              <w:t>фосфолипиды</w:t>
            </w:r>
          </w:p>
          <w:p w:rsidR="00306E23" w:rsidRPr="008E5424" w:rsidRDefault="00306E23" w:rsidP="008E5424">
            <w:pPr>
              <w:spacing w:line="360" w:lineRule="auto"/>
              <w:rPr>
                <w:sz w:val="28"/>
                <w:szCs w:val="28"/>
              </w:rPr>
            </w:pPr>
            <w:r w:rsidRPr="008E5424">
              <w:rPr>
                <w:sz w:val="28"/>
                <w:szCs w:val="28"/>
              </w:rPr>
              <w:t>холистерин</w:t>
            </w:r>
          </w:p>
          <w:p w:rsidR="00306E23" w:rsidRPr="008E5424" w:rsidRDefault="00306E23" w:rsidP="008E5424">
            <w:pPr>
              <w:spacing w:line="360" w:lineRule="auto"/>
              <w:rPr>
                <w:sz w:val="28"/>
                <w:szCs w:val="28"/>
              </w:rPr>
            </w:pPr>
            <w:r w:rsidRPr="008E5424">
              <w:rPr>
                <w:sz w:val="28"/>
                <w:szCs w:val="28"/>
              </w:rPr>
              <w:t>Жирные кислоты (сумма)</w:t>
            </w:r>
          </w:p>
          <w:p w:rsidR="00306E23" w:rsidRPr="008E5424" w:rsidRDefault="00306E23" w:rsidP="008E5424">
            <w:pPr>
              <w:spacing w:line="360" w:lineRule="auto"/>
              <w:rPr>
                <w:sz w:val="28"/>
                <w:szCs w:val="28"/>
              </w:rPr>
            </w:pPr>
            <w:r w:rsidRPr="008E5424">
              <w:rPr>
                <w:sz w:val="28"/>
                <w:szCs w:val="28"/>
              </w:rPr>
              <w:t>Насыщенные</w:t>
            </w:r>
          </w:p>
          <w:p w:rsidR="00306E23" w:rsidRPr="008E5424" w:rsidRDefault="00306E23" w:rsidP="008E5424">
            <w:pPr>
              <w:spacing w:line="360" w:lineRule="auto"/>
              <w:rPr>
                <w:sz w:val="28"/>
                <w:szCs w:val="28"/>
              </w:rPr>
            </w:pPr>
            <w:r w:rsidRPr="008E5424">
              <w:rPr>
                <w:sz w:val="28"/>
                <w:szCs w:val="28"/>
              </w:rPr>
              <w:t>В том числе:</w:t>
            </w:r>
          </w:p>
          <w:p w:rsidR="00306E23" w:rsidRPr="008E5424" w:rsidRDefault="00306E23" w:rsidP="008E5424">
            <w:pPr>
              <w:spacing w:line="360" w:lineRule="auto"/>
              <w:rPr>
                <w:sz w:val="28"/>
                <w:szCs w:val="28"/>
              </w:rPr>
            </w:pPr>
            <w:r w:rsidRPr="008E5424">
              <w:rPr>
                <w:sz w:val="28"/>
                <w:szCs w:val="28"/>
              </w:rPr>
              <w:t>С12:0 лауриновая</w:t>
            </w:r>
          </w:p>
          <w:p w:rsidR="00306E23" w:rsidRPr="008E5424" w:rsidRDefault="00306E23" w:rsidP="008E5424">
            <w:pPr>
              <w:spacing w:line="360" w:lineRule="auto"/>
              <w:rPr>
                <w:sz w:val="28"/>
                <w:szCs w:val="28"/>
              </w:rPr>
            </w:pPr>
            <w:r w:rsidRPr="008E5424">
              <w:rPr>
                <w:sz w:val="28"/>
                <w:szCs w:val="28"/>
              </w:rPr>
              <w:t>С14:0 миристиновая</w:t>
            </w:r>
          </w:p>
          <w:p w:rsidR="00306E23" w:rsidRPr="008E5424" w:rsidRDefault="00306E23" w:rsidP="008E5424">
            <w:pPr>
              <w:spacing w:line="360" w:lineRule="auto"/>
              <w:rPr>
                <w:sz w:val="28"/>
                <w:szCs w:val="28"/>
              </w:rPr>
            </w:pPr>
            <w:r w:rsidRPr="008E5424">
              <w:rPr>
                <w:sz w:val="28"/>
                <w:szCs w:val="28"/>
              </w:rPr>
              <w:t>С15:0 пентадекановая</w:t>
            </w:r>
          </w:p>
          <w:p w:rsidR="00306E23" w:rsidRPr="008E5424" w:rsidRDefault="00306E23" w:rsidP="008E5424">
            <w:pPr>
              <w:spacing w:line="360" w:lineRule="auto"/>
              <w:rPr>
                <w:sz w:val="28"/>
                <w:szCs w:val="28"/>
              </w:rPr>
            </w:pPr>
            <w:r w:rsidRPr="008E5424">
              <w:rPr>
                <w:sz w:val="28"/>
                <w:szCs w:val="28"/>
              </w:rPr>
              <w:t>С16:0 пальмитиновая</w:t>
            </w:r>
          </w:p>
          <w:p w:rsidR="00306E23" w:rsidRPr="008E5424" w:rsidRDefault="00306E23" w:rsidP="008E5424">
            <w:pPr>
              <w:spacing w:line="360" w:lineRule="auto"/>
              <w:rPr>
                <w:sz w:val="28"/>
                <w:szCs w:val="28"/>
              </w:rPr>
            </w:pPr>
            <w:r w:rsidRPr="008E5424">
              <w:rPr>
                <w:sz w:val="28"/>
                <w:szCs w:val="28"/>
              </w:rPr>
              <w:t>С17:0 маргариновая</w:t>
            </w:r>
          </w:p>
          <w:p w:rsidR="00306E23" w:rsidRPr="008E5424" w:rsidRDefault="00306E23" w:rsidP="008E5424">
            <w:pPr>
              <w:spacing w:line="360" w:lineRule="auto"/>
              <w:rPr>
                <w:sz w:val="28"/>
                <w:szCs w:val="28"/>
              </w:rPr>
            </w:pPr>
            <w:r w:rsidRPr="008E5424">
              <w:rPr>
                <w:sz w:val="28"/>
                <w:szCs w:val="28"/>
              </w:rPr>
              <w:t>С18:0 стеариновая</w:t>
            </w:r>
          </w:p>
        </w:tc>
        <w:tc>
          <w:tcPr>
            <w:tcW w:w="897" w:type="dxa"/>
            <w:shd w:val="clear" w:color="auto" w:fill="auto"/>
          </w:tcPr>
          <w:p w:rsidR="00306E23" w:rsidRPr="008E5424" w:rsidRDefault="00306E23" w:rsidP="008E5424">
            <w:pPr>
              <w:spacing w:line="360" w:lineRule="auto"/>
              <w:rPr>
                <w:sz w:val="28"/>
                <w:szCs w:val="28"/>
              </w:rPr>
            </w:pPr>
            <w:r w:rsidRPr="008E5424">
              <w:rPr>
                <w:sz w:val="28"/>
                <w:szCs w:val="28"/>
              </w:rPr>
              <w:t>22,00</w:t>
            </w:r>
          </w:p>
          <w:p w:rsidR="00306E23" w:rsidRPr="008E5424" w:rsidRDefault="00306E23" w:rsidP="008E5424">
            <w:pPr>
              <w:spacing w:line="360" w:lineRule="auto"/>
              <w:rPr>
                <w:sz w:val="28"/>
                <w:szCs w:val="28"/>
              </w:rPr>
            </w:pPr>
            <w:r w:rsidRPr="008E5424">
              <w:rPr>
                <w:sz w:val="28"/>
                <w:szCs w:val="28"/>
              </w:rPr>
              <w:t>16,06</w:t>
            </w:r>
          </w:p>
          <w:p w:rsidR="00306E23" w:rsidRPr="008E5424" w:rsidRDefault="00306E23" w:rsidP="008E5424">
            <w:pPr>
              <w:spacing w:line="360" w:lineRule="auto"/>
              <w:rPr>
                <w:sz w:val="28"/>
                <w:szCs w:val="28"/>
              </w:rPr>
            </w:pPr>
            <w:r w:rsidRPr="008E5424">
              <w:rPr>
                <w:sz w:val="28"/>
                <w:szCs w:val="28"/>
              </w:rPr>
              <w:t>4,40</w:t>
            </w:r>
          </w:p>
          <w:p w:rsidR="00306E23" w:rsidRPr="008E5424" w:rsidRDefault="00306E23" w:rsidP="008E5424">
            <w:pPr>
              <w:spacing w:line="360" w:lineRule="auto"/>
              <w:rPr>
                <w:sz w:val="28"/>
                <w:szCs w:val="28"/>
              </w:rPr>
            </w:pPr>
            <w:r w:rsidRPr="008E5424">
              <w:rPr>
                <w:sz w:val="28"/>
                <w:szCs w:val="28"/>
              </w:rPr>
              <w:t>0,21</w:t>
            </w:r>
          </w:p>
          <w:p w:rsidR="00306E23" w:rsidRPr="008E5424" w:rsidRDefault="00306E23" w:rsidP="008E5424">
            <w:pPr>
              <w:spacing w:line="360" w:lineRule="auto"/>
              <w:rPr>
                <w:sz w:val="28"/>
                <w:szCs w:val="28"/>
              </w:rPr>
            </w:pPr>
            <w:r w:rsidRPr="008E5424">
              <w:rPr>
                <w:sz w:val="28"/>
                <w:szCs w:val="28"/>
              </w:rPr>
              <w:t>18,35</w:t>
            </w:r>
          </w:p>
          <w:p w:rsidR="00306E23" w:rsidRPr="008E5424" w:rsidRDefault="00306E23" w:rsidP="008E5424">
            <w:pPr>
              <w:spacing w:line="360" w:lineRule="auto"/>
              <w:rPr>
                <w:sz w:val="28"/>
                <w:szCs w:val="28"/>
              </w:rPr>
            </w:pPr>
            <w:r w:rsidRPr="008E5424">
              <w:rPr>
                <w:sz w:val="28"/>
                <w:szCs w:val="28"/>
              </w:rPr>
              <w:t>5,82</w:t>
            </w:r>
          </w:p>
          <w:p w:rsidR="00306E23" w:rsidRPr="008E5424" w:rsidRDefault="00306E23" w:rsidP="008E5424">
            <w:pPr>
              <w:spacing w:line="360" w:lineRule="auto"/>
              <w:rPr>
                <w:sz w:val="28"/>
                <w:szCs w:val="28"/>
              </w:rPr>
            </w:pPr>
          </w:p>
          <w:p w:rsidR="00306E23" w:rsidRPr="008E5424" w:rsidRDefault="00306E23" w:rsidP="008E5424">
            <w:pPr>
              <w:spacing w:line="360" w:lineRule="auto"/>
              <w:rPr>
                <w:sz w:val="28"/>
                <w:szCs w:val="28"/>
              </w:rPr>
            </w:pPr>
            <w:r w:rsidRPr="008E5424">
              <w:rPr>
                <w:sz w:val="28"/>
                <w:szCs w:val="28"/>
              </w:rPr>
              <w:t>0,02</w:t>
            </w:r>
          </w:p>
          <w:p w:rsidR="00306E23" w:rsidRPr="008E5424" w:rsidRDefault="00306E23" w:rsidP="008E5424">
            <w:pPr>
              <w:spacing w:line="360" w:lineRule="auto"/>
              <w:rPr>
                <w:sz w:val="28"/>
                <w:szCs w:val="28"/>
              </w:rPr>
            </w:pPr>
            <w:r w:rsidRPr="008E5424">
              <w:rPr>
                <w:sz w:val="28"/>
                <w:szCs w:val="28"/>
              </w:rPr>
              <w:t>0,23</w:t>
            </w:r>
          </w:p>
          <w:p w:rsidR="00306E23" w:rsidRPr="008E5424" w:rsidRDefault="00306E23" w:rsidP="008E5424">
            <w:pPr>
              <w:spacing w:line="360" w:lineRule="auto"/>
              <w:rPr>
                <w:sz w:val="28"/>
                <w:szCs w:val="28"/>
              </w:rPr>
            </w:pPr>
            <w:r w:rsidRPr="008E5424">
              <w:rPr>
                <w:sz w:val="28"/>
                <w:szCs w:val="28"/>
              </w:rPr>
              <w:t>0,03</w:t>
            </w:r>
          </w:p>
          <w:p w:rsidR="00306E23" w:rsidRPr="008E5424" w:rsidRDefault="00306E23" w:rsidP="008E5424">
            <w:pPr>
              <w:spacing w:line="360" w:lineRule="auto"/>
              <w:rPr>
                <w:sz w:val="28"/>
                <w:szCs w:val="28"/>
              </w:rPr>
            </w:pPr>
            <w:r w:rsidRPr="008E5424">
              <w:rPr>
                <w:sz w:val="28"/>
                <w:szCs w:val="28"/>
              </w:rPr>
              <w:t>4,1</w:t>
            </w:r>
          </w:p>
          <w:p w:rsidR="00306E23" w:rsidRPr="008E5424" w:rsidRDefault="00306E23" w:rsidP="008E5424">
            <w:pPr>
              <w:spacing w:line="360" w:lineRule="auto"/>
              <w:rPr>
                <w:sz w:val="28"/>
                <w:szCs w:val="28"/>
              </w:rPr>
            </w:pPr>
            <w:r w:rsidRPr="008E5424">
              <w:rPr>
                <w:sz w:val="28"/>
                <w:szCs w:val="28"/>
              </w:rPr>
              <w:t>0,07</w:t>
            </w:r>
          </w:p>
          <w:p w:rsidR="00306E23" w:rsidRPr="008E5424" w:rsidRDefault="00306E23" w:rsidP="008E5424">
            <w:pPr>
              <w:spacing w:line="360" w:lineRule="auto"/>
              <w:rPr>
                <w:sz w:val="28"/>
                <w:szCs w:val="28"/>
              </w:rPr>
            </w:pPr>
            <w:r w:rsidRPr="008E5424">
              <w:rPr>
                <w:sz w:val="28"/>
                <w:szCs w:val="28"/>
              </w:rPr>
              <w:t>1,35</w:t>
            </w:r>
          </w:p>
        </w:tc>
        <w:tc>
          <w:tcPr>
            <w:tcW w:w="3783" w:type="dxa"/>
            <w:shd w:val="clear" w:color="auto" w:fill="auto"/>
          </w:tcPr>
          <w:p w:rsidR="00306E23" w:rsidRPr="008E5424" w:rsidRDefault="00306E23" w:rsidP="008E5424">
            <w:pPr>
              <w:spacing w:line="360" w:lineRule="auto"/>
              <w:rPr>
                <w:sz w:val="28"/>
                <w:szCs w:val="28"/>
              </w:rPr>
            </w:pPr>
            <w:r w:rsidRPr="008E5424">
              <w:rPr>
                <w:sz w:val="28"/>
                <w:szCs w:val="28"/>
              </w:rPr>
              <w:t>С20:0 арахиновая</w:t>
            </w:r>
          </w:p>
          <w:p w:rsidR="00306E23" w:rsidRPr="008E5424" w:rsidRDefault="00306E23" w:rsidP="008E5424">
            <w:pPr>
              <w:spacing w:line="360" w:lineRule="auto"/>
              <w:rPr>
                <w:sz w:val="28"/>
                <w:szCs w:val="28"/>
              </w:rPr>
            </w:pPr>
            <w:r w:rsidRPr="008E5424">
              <w:rPr>
                <w:sz w:val="28"/>
                <w:szCs w:val="28"/>
              </w:rPr>
              <w:t>Мононенасыщенные</w:t>
            </w:r>
          </w:p>
          <w:p w:rsidR="00306E23" w:rsidRPr="008E5424" w:rsidRDefault="00306E23" w:rsidP="008E5424">
            <w:pPr>
              <w:spacing w:line="360" w:lineRule="auto"/>
              <w:rPr>
                <w:sz w:val="28"/>
                <w:szCs w:val="28"/>
              </w:rPr>
            </w:pPr>
            <w:r w:rsidRPr="008E5424">
              <w:rPr>
                <w:sz w:val="28"/>
                <w:szCs w:val="28"/>
              </w:rPr>
              <w:t>В том числе:</w:t>
            </w:r>
          </w:p>
          <w:p w:rsidR="00306E23" w:rsidRPr="008E5424" w:rsidRDefault="00306E23" w:rsidP="008E5424">
            <w:pPr>
              <w:spacing w:line="360" w:lineRule="auto"/>
              <w:rPr>
                <w:sz w:val="28"/>
                <w:szCs w:val="28"/>
              </w:rPr>
            </w:pPr>
            <w:r w:rsidRPr="008E5424">
              <w:rPr>
                <w:sz w:val="28"/>
                <w:szCs w:val="28"/>
              </w:rPr>
              <w:t>С14:1 миристолеиновая</w:t>
            </w:r>
          </w:p>
          <w:p w:rsidR="00306E23" w:rsidRPr="008E5424" w:rsidRDefault="00306E23" w:rsidP="008E5424">
            <w:pPr>
              <w:spacing w:line="360" w:lineRule="auto"/>
              <w:rPr>
                <w:sz w:val="28"/>
                <w:szCs w:val="28"/>
              </w:rPr>
            </w:pPr>
            <w:r w:rsidRPr="008E5424">
              <w:rPr>
                <w:sz w:val="28"/>
                <w:szCs w:val="28"/>
              </w:rPr>
              <w:t>С16:1 пальмитолеиновая</w:t>
            </w:r>
          </w:p>
          <w:p w:rsidR="00306E23" w:rsidRPr="008E5424" w:rsidRDefault="00306E23" w:rsidP="008E5424">
            <w:pPr>
              <w:spacing w:line="360" w:lineRule="auto"/>
              <w:rPr>
                <w:sz w:val="28"/>
                <w:szCs w:val="28"/>
              </w:rPr>
            </w:pPr>
            <w:r w:rsidRPr="008E5424">
              <w:rPr>
                <w:sz w:val="28"/>
                <w:szCs w:val="28"/>
              </w:rPr>
              <w:t>С17:1 гептадеценовая</w:t>
            </w:r>
          </w:p>
          <w:p w:rsidR="00306E23" w:rsidRPr="008E5424" w:rsidRDefault="00306E23" w:rsidP="008E5424">
            <w:pPr>
              <w:spacing w:line="360" w:lineRule="auto"/>
              <w:rPr>
                <w:sz w:val="28"/>
                <w:szCs w:val="28"/>
              </w:rPr>
            </w:pPr>
            <w:r w:rsidRPr="008E5424">
              <w:rPr>
                <w:sz w:val="28"/>
                <w:szCs w:val="28"/>
              </w:rPr>
              <w:t>С18:1 олеиновая</w:t>
            </w:r>
          </w:p>
          <w:p w:rsidR="00306E23" w:rsidRPr="008E5424" w:rsidRDefault="00306E23" w:rsidP="008E5424">
            <w:pPr>
              <w:spacing w:line="360" w:lineRule="auto"/>
              <w:rPr>
                <w:sz w:val="28"/>
                <w:szCs w:val="28"/>
              </w:rPr>
            </w:pPr>
            <w:r w:rsidRPr="008E5424">
              <w:rPr>
                <w:sz w:val="28"/>
                <w:szCs w:val="28"/>
              </w:rPr>
              <w:t>С20:0 гадолеиновая</w:t>
            </w:r>
          </w:p>
          <w:p w:rsidR="00306E23" w:rsidRPr="008E5424" w:rsidRDefault="00306E23" w:rsidP="008E5424">
            <w:pPr>
              <w:spacing w:line="360" w:lineRule="auto"/>
              <w:rPr>
                <w:sz w:val="28"/>
                <w:szCs w:val="28"/>
              </w:rPr>
            </w:pPr>
            <w:r w:rsidRPr="008E5424">
              <w:rPr>
                <w:sz w:val="28"/>
                <w:szCs w:val="28"/>
              </w:rPr>
              <w:t>Полиненасыщенные</w:t>
            </w:r>
          </w:p>
          <w:p w:rsidR="00306E23" w:rsidRPr="008E5424" w:rsidRDefault="00306E23" w:rsidP="008E5424">
            <w:pPr>
              <w:spacing w:line="360" w:lineRule="auto"/>
              <w:rPr>
                <w:sz w:val="28"/>
                <w:szCs w:val="28"/>
              </w:rPr>
            </w:pPr>
            <w:r w:rsidRPr="008E5424">
              <w:rPr>
                <w:sz w:val="28"/>
                <w:szCs w:val="28"/>
              </w:rPr>
              <w:t>В том числе:</w:t>
            </w:r>
          </w:p>
          <w:p w:rsidR="00306E23" w:rsidRPr="008E5424" w:rsidRDefault="00306E23" w:rsidP="008E5424">
            <w:pPr>
              <w:spacing w:line="360" w:lineRule="auto"/>
              <w:rPr>
                <w:sz w:val="28"/>
                <w:szCs w:val="28"/>
              </w:rPr>
            </w:pPr>
            <w:r w:rsidRPr="008E5424">
              <w:rPr>
                <w:sz w:val="28"/>
                <w:szCs w:val="28"/>
              </w:rPr>
              <w:t>С18:2 линолевая</w:t>
            </w:r>
          </w:p>
          <w:p w:rsidR="00306E23" w:rsidRPr="008E5424" w:rsidRDefault="00306E23" w:rsidP="008E5424">
            <w:pPr>
              <w:spacing w:line="360" w:lineRule="auto"/>
              <w:rPr>
                <w:sz w:val="28"/>
                <w:szCs w:val="28"/>
              </w:rPr>
            </w:pPr>
            <w:r w:rsidRPr="008E5424">
              <w:rPr>
                <w:sz w:val="28"/>
                <w:szCs w:val="28"/>
              </w:rPr>
              <w:t>С18:3 линоленовая</w:t>
            </w:r>
          </w:p>
          <w:p w:rsidR="00306E23" w:rsidRPr="008E5424" w:rsidRDefault="00306E23" w:rsidP="008E5424">
            <w:pPr>
              <w:spacing w:line="360" w:lineRule="auto"/>
              <w:rPr>
                <w:sz w:val="28"/>
                <w:szCs w:val="28"/>
              </w:rPr>
            </w:pPr>
            <w:r w:rsidRPr="008E5424">
              <w:rPr>
                <w:sz w:val="28"/>
                <w:szCs w:val="28"/>
              </w:rPr>
              <w:t>С20:4 арахидоновая</w:t>
            </w:r>
          </w:p>
        </w:tc>
        <w:tc>
          <w:tcPr>
            <w:tcW w:w="1003" w:type="dxa"/>
            <w:shd w:val="clear" w:color="auto" w:fill="auto"/>
          </w:tcPr>
          <w:p w:rsidR="00306E23" w:rsidRPr="008E5424" w:rsidRDefault="00306E23" w:rsidP="008E5424">
            <w:pPr>
              <w:spacing w:line="360" w:lineRule="auto"/>
              <w:rPr>
                <w:sz w:val="28"/>
                <w:szCs w:val="28"/>
              </w:rPr>
            </w:pPr>
            <w:r w:rsidRPr="008E5424">
              <w:rPr>
                <w:sz w:val="28"/>
                <w:szCs w:val="28"/>
              </w:rPr>
              <w:t>0,02</w:t>
            </w:r>
          </w:p>
          <w:p w:rsidR="00306E23" w:rsidRPr="008E5424" w:rsidRDefault="00306E23" w:rsidP="008E5424">
            <w:pPr>
              <w:spacing w:line="360" w:lineRule="auto"/>
              <w:rPr>
                <w:sz w:val="28"/>
                <w:szCs w:val="28"/>
              </w:rPr>
            </w:pPr>
            <w:r w:rsidRPr="008E5424">
              <w:rPr>
                <w:sz w:val="28"/>
                <w:szCs w:val="28"/>
              </w:rPr>
              <w:t>8,46</w:t>
            </w:r>
          </w:p>
          <w:p w:rsidR="00306E23" w:rsidRPr="008E5424" w:rsidRDefault="00306E23" w:rsidP="008E5424">
            <w:pPr>
              <w:spacing w:line="360" w:lineRule="auto"/>
              <w:rPr>
                <w:sz w:val="28"/>
                <w:szCs w:val="28"/>
              </w:rPr>
            </w:pPr>
          </w:p>
          <w:p w:rsidR="00306E23" w:rsidRPr="008E5424" w:rsidRDefault="00306E23" w:rsidP="008E5424">
            <w:pPr>
              <w:spacing w:line="360" w:lineRule="auto"/>
              <w:rPr>
                <w:sz w:val="28"/>
                <w:szCs w:val="28"/>
              </w:rPr>
            </w:pPr>
            <w:r w:rsidRPr="008E5424">
              <w:rPr>
                <w:sz w:val="28"/>
                <w:szCs w:val="28"/>
              </w:rPr>
              <w:t>0</w:t>
            </w:r>
          </w:p>
          <w:p w:rsidR="00306E23" w:rsidRPr="008E5424" w:rsidRDefault="00306E23" w:rsidP="008E5424">
            <w:pPr>
              <w:spacing w:line="360" w:lineRule="auto"/>
              <w:rPr>
                <w:sz w:val="28"/>
                <w:szCs w:val="28"/>
              </w:rPr>
            </w:pPr>
            <w:r w:rsidRPr="008E5424">
              <w:rPr>
                <w:sz w:val="28"/>
                <w:szCs w:val="28"/>
              </w:rPr>
              <w:t>1,78</w:t>
            </w:r>
          </w:p>
          <w:p w:rsidR="00306E23" w:rsidRPr="008E5424" w:rsidRDefault="00306E23" w:rsidP="008E5424">
            <w:pPr>
              <w:spacing w:line="360" w:lineRule="auto"/>
              <w:rPr>
                <w:sz w:val="28"/>
                <w:szCs w:val="28"/>
              </w:rPr>
            </w:pPr>
            <w:r w:rsidRPr="008E5424">
              <w:rPr>
                <w:sz w:val="28"/>
                <w:szCs w:val="28"/>
              </w:rPr>
              <w:t>0,05</w:t>
            </w:r>
          </w:p>
          <w:p w:rsidR="00306E23" w:rsidRPr="008E5424" w:rsidRDefault="00306E23" w:rsidP="008E5424">
            <w:pPr>
              <w:spacing w:line="360" w:lineRule="auto"/>
              <w:rPr>
                <w:sz w:val="28"/>
                <w:szCs w:val="28"/>
              </w:rPr>
            </w:pPr>
            <w:r w:rsidRPr="008E5424">
              <w:rPr>
                <w:sz w:val="28"/>
                <w:szCs w:val="28"/>
              </w:rPr>
              <w:t>6,42</w:t>
            </w:r>
          </w:p>
          <w:p w:rsidR="00306E23" w:rsidRPr="008E5424" w:rsidRDefault="00306E23" w:rsidP="008E5424">
            <w:pPr>
              <w:spacing w:line="360" w:lineRule="auto"/>
              <w:rPr>
                <w:sz w:val="28"/>
                <w:szCs w:val="28"/>
              </w:rPr>
            </w:pPr>
            <w:r w:rsidRPr="008E5424">
              <w:rPr>
                <w:sz w:val="28"/>
                <w:szCs w:val="28"/>
              </w:rPr>
              <w:t>0,21</w:t>
            </w:r>
          </w:p>
          <w:p w:rsidR="00306E23" w:rsidRPr="008E5424" w:rsidRDefault="00306E23" w:rsidP="008E5424">
            <w:pPr>
              <w:spacing w:line="360" w:lineRule="auto"/>
              <w:rPr>
                <w:sz w:val="28"/>
                <w:szCs w:val="28"/>
              </w:rPr>
            </w:pPr>
            <w:r w:rsidRPr="008E5424">
              <w:rPr>
                <w:sz w:val="28"/>
                <w:szCs w:val="28"/>
              </w:rPr>
              <w:t>4,07</w:t>
            </w:r>
          </w:p>
          <w:p w:rsidR="00306E23" w:rsidRPr="008E5424" w:rsidRDefault="00306E23" w:rsidP="008E5424">
            <w:pPr>
              <w:spacing w:line="360" w:lineRule="auto"/>
              <w:rPr>
                <w:sz w:val="28"/>
                <w:szCs w:val="28"/>
              </w:rPr>
            </w:pPr>
          </w:p>
          <w:p w:rsidR="00306E23" w:rsidRPr="008E5424" w:rsidRDefault="00306E23" w:rsidP="008E5424">
            <w:pPr>
              <w:spacing w:line="360" w:lineRule="auto"/>
              <w:rPr>
                <w:sz w:val="28"/>
                <w:szCs w:val="28"/>
              </w:rPr>
            </w:pPr>
            <w:r w:rsidRPr="008E5424">
              <w:rPr>
                <w:sz w:val="28"/>
                <w:szCs w:val="28"/>
              </w:rPr>
              <w:t>3,88</w:t>
            </w:r>
          </w:p>
          <w:p w:rsidR="00306E23" w:rsidRPr="008E5424" w:rsidRDefault="00306E23" w:rsidP="008E5424">
            <w:pPr>
              <w:spacing w:line="360" w:lineRule="auto"/>
              <w:rPr>
                <w:sz w:val="28"/>
                <w:szCs w:val="28"/>
              </w:rPr>
            </w:pPr>
            <w:r w:rsidRPr="008E5424">
              <w:rPr>
                <w:sz w:val="28"/>
                <w:szCs w:val="28"/>
              </w:rPr>
              <w:t>0,15</w:t>
            </w:r>
          </w:p>
          <w:p w:rsidR="00306E23" w:rsidRPr="008E5424" w:rsidRDefault="00306E23" w:rsidP="008E5424">
            <w:pPr>
              <w:spacing w:line="360" w:lineRule="auto"/>
              <w:rPr>
                <w:sz w:val="28"/>
                <w:szCs w:val="28"/>
              </w:rPr>
            </w:pPr>
            <w:r w:rsidRPr="008E5424">
              <w:rPr>
                <w:sz w:val="28"/>
                <w:szCs w:val="28"/>
              </w:rPr>
              <w:t>0,04</w:t>
            </w:r>
          </w:p>
        </w:tc>
      </w:tr>
    </w:tbl>
    <w:p w:rsidR="00306E23" w:rsidRDefault="00306E23" w:rsidP="00306E23">
      <w:pPr>
        <w:rPr>
          <w:sz w:val="28"/>
          <w:szCs w:val="28"/>
        </w:rPr>
      </w:pPr>
    </w:p>
    <w:p w:rsidR="00306E23" w:rsidRDefault="00306E23" w:rsidP="00306E23">
      <w:pPr>
        <w:rPr>
          <w:sz w:val="28"/>
          <w:szCs w:val="28"/>
        </w:rPr>
      </w:pPr>
      <w:r>
        <w:rPr>
          <w:sz w:val="28"/>
          <w:szCs w:val="28"/>
        </w:rPr>
        <w:t xml:space="preserve">          Так как многие полиненасыщенные кислоты, необходимые для расчета коэффициента отсутствуют, то подсчитаем его для полосатого тунца:</w:t>
      </w:r>
    </w:p>
    <w:p w:rsidR="00306E23" w:rsidRDefault="00306E23" w:rsidP="00306E23">
      <w:pPr>
        <w:rPr>
          <w:sz w:val="28"/>
          <w:szCs w:val="28"/>
        </w:rPr>
      </w:pPr>
      <w:r>
        <w:rPr>
          <w:sz w:val="28"/>
          <w:szCs w:val="28"/>
        </w:rPr>
        <w:t>С20:2 = 6,520                     С20:5 = 5,160</w:t>
      </w:r>
    </w:p>
    <w:p w:rsidR="00306E23" w:rsidRDefault="00306E23" w:rsidP="00306E23">
      <w:pPr>
        <w:rPr>
          <w:sz w:val="28"/>
          <w:szCs w:val="28"/>
        </w:rPr>
      </w:pPr>
      <w:r>
        <w:rPr>
          <w:sz w:val="28"/>
          <w:szCs w:val="28"/>
        </w:rPr>
        <w:t>С20:3 = 1,360                     С22:5 = 5,940</w:t>
      </w:r>
    </w:p>
    <w:p w:rsidR="00306E23" w:rsidRDefault="00306E23" w:rsidP="00306E23">
      <w:pPr>
        <w:rPr>
          <w:sz w:val="28"/>
          <w:szCs w:val="28"/>
        </w:rPr>
      </w:pPr>
      <w:r>
        <w:rPr>
          <w:sz w:val="28"/>
          <w:szCs w:val="28"/>
        </w:rPr>
        <w:t>С20:4 = 0,420                     С22:6 = 15,54</w:t>
      </w:r>
    </w:p>
    <w:p w:rsidR="00306E23" w:rsidRDefault="00306E23" w:rsidP="00306E23">
      <w:pPr>
        <w:jc w:val="center"/>
        <w:rPr>
          <w:sz w:val="28"/>
          <w:szCs w:val="28"/>
        </w:rPr>
      </w:pPr>
      <w:r>
        <w:rPr>
          <w:sz w:val="28"/>
          <w:szCs w:val="28"/>
        </w:rPr>
        <w:t>КЭМ = 0,420/34,560 = 0,012 (16)</w:t>
      </w:r>
    </w:p>
    <w:p w:rsidR="00306E23" w:rsidRDefault="00306E23" w:rsidP="00306E23">
      <w:pPr>
        <w:jc w:val="both"/>
        <w:rPr>
          <w:sz w:val="28"/>
          <w:szCs w:val="28"/>
        </w:rPr>
      </w:pPr>
      <w:r>
        <w:rPr>
          <w:sz w:val="28"/>
          <w:szCs w:val="28"/>
        </w:rPr>
        <w:t xml:space="preserve">           Липиды, входящие в состав мышечных волокон, выполняют функции двоякого рода. Часть их, главным образом фосфолипиды, является пласти-</w:t>
      </w:r>
    </w:p>
    <w:p w:rsidR="00306E23" w:rsidRDefault="00306E23" w:rsidP="00306E23">
      <w:pPr>
        <w:jc w:val="both"/>
        <w:rPr>
          <w:sz w:val="28"/>
          <w:szCs w:val="28"/>
        </w:rPr>
      </w:pPr>
      <w:r>
        <w:rPr>
          <w:sz w:val="28"/>
          <w:szCs w:val="28"/>
        </w:rPr>
        <w:t>ческим материалом и входит в структурные элементы мышечного волокна – миофибриллы, клеточные мембраны, прослойки гранул.</w:t>
      </w:r>
    </w:p>
    <w:p w:rsidR="00306E23" w:rsidRDefault="00306E23" w:rsidP="00306E23">
      <w:pPr>
        <w:jc w:val="both"/>
        <w:rPr>
          <w:sz w:val="28"/>
          <w:szCs w:val="28"/>
        </w:rPr>
      </w:pPr>
      <w:r>
        <w:rPr>
          <w:sz w:val="28"/>
          <w:szCs w:val="28"/>
        </w:rPr>
        <w:t xml:space="preserve">          В состав миофибрилл входят различные глицерофосфолипиды, многие из них способствуют проявлению активности ряда ферментов. Особенно большим содержанием фосфолипидов отличается саркоплазматический рети-</w:t>
      </w:r>
    </w:p>
    <w:p w:rsidR="00306E23" w:rsidRDefault="00306E23" w:rsidP="00306E23">
      <w:pPr>
        <w:jc w:val="both"/>
        <w:rPr>
          <w:sz w:val="28"/>
          <w:szCs w:val="28"/>
        </w:rPr>
      </w:pPr>
      <w:r>
        <w:rPr>
          <w:sz w:val="28"/>
          <w:szCs w:val="28"/>
        </w:rPr>
        <w:t>кулум и сарколеммные мембраны. Однако общее содержание фосфолипидов в сарколеммной мембране значительно ниже, чем в митохондриях, причем качественный состав их в ней не отличается от состава субклеточных структур.</w:t>
      </w:r>
    </w:p>
    <w:p w:rsidR="00306E23" w:rsidRDefault="00306E23" w:rsidP="00306E23">
      <w:pPr>
        <w:jc w:val="both"/>
        <w:rPr>
          <w:sz w:val="28"/>
          <w:szCs w:val="28"/>
        </w:rPr>
      </w:pPr>
      <w:r>
        <w:rPr>
          <w:sz w:val="28"/>
          <w:szCs w:val="28"/>
        </w:rPr>
        <w:t xml:space="preserve">          Другая часть липидов выполняет роль резервного энергетического материала, такие липиды содержатся  в саркоплазме в виде мелких капелек на полюсах митохондрий. В большом количестве липиды содержатся в межклеточных пространствах, между пучками мышц в соединительных прослойках (13).</w:t>
      </w:r>
    </w:p>
    <w:p w:rsidR="00306E23" w:rsidRPr="00887D41" w:rsidRDefault="00306E23" w:rsidP="00306E23">
      <w:pPr>
        <w:jc w:val="both"/>
        <w:rPr>
          <w:sz w:val="28"/>
          <w:szCs w:val="28"/>
        </w:rPr>
      </w:pPr>
      <w:r>
        <w:rPr>
          <w:sz w:val="28"/>
          <w:szCs w:val="28"/>
        </w:rPr>
        <w:t xml:space="preserve">          </w:t>
      </w: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jc w:val="center"/>
        <w:rPr>
          <w:b/>
          <w:bCs/>
          <w:sz w:val="32"/>
          <w:szCs w:val="32"/>
        </w:rPr>
      </w:pPr>
      <w:r>
        <w:rPr>
          <w:b/>
          <w:bCs/>
          <w:sz w:val="32"/>
          <w:szCs w:val="32"/>
        </w:rPr>
        <w:t>Состав углеводов</w:t>
      </w:r>
    </w:p>
    <w:p w:rsidR="00306E23" w:rsidRDefault="00306E23" w:rsidP="00306E23">
      <w:pPr>
        <w:jc w:val="center"/>
        <w:rPr>
          <w:b/>
          <w:bCs/>
          <w:sz w:val="32"/>
          <w:szCs w:val="32"/>
        </w:rPr>
      </w:pPr>
    </w:p>
    <w:p w:rsidR="00306E23" w:rsidRDefault="00306E23" w:rsidP="00306E23">
      <w:pPr>
        <w:jc w:val="center"/>
        <w:rPr>
          <w:b/>
          <w:bCs/>
          <w:sz w:val="32"/>
          <w:szCs w:val="32"/>
        </w:rPr>
      </w:pPr>
    </w:p>
    <w:p w:rsidR="00306E23" w:rsidRDefault="00306E23" w:rsidP="00306E23">
      <w:pPr>
        <w:jc w:val="both"/>
        <w:rPr>
          <w:sz w:val="28"/>
          <w:szCs w:val="28"/>
        </w:rPr>
      </w:pPr>
      <w:r>
        <w:rPr>
          <w:sz w:val="28"/>
          <w:szCs w:val="28"/>
        </w:rPr>
        <w:t xml:space="preserve">          Одним из основных углеводов мышечной ткани является гликоген – важнейший энергетический материал. он расходуется при мышечной работе и накапливается при отдыхе. Содержание его зависит от тренированности и упитанности птицы, а также физиологического состояния.</w:t>
      </w:r>
    </w:p>
    <w:p w:rsidR="00306E23" w:rsidRDefault="00306E23" w:rsidP="00306E23">
      <w:pPr>
        <w:jc w:val="both"/>
        <w:rPr>
          <w:sz w:val="28"/>
          <w:szCs w:val="28"/>
        </w:rPr>
      </w:pPr>
      <w:r>
        <w:rPr>
          <w:sz w:val="28"/>
          <w:szCs w:val="28"/>
        </w:rPr>
        <w:t xml:space="preserve">          Мышечный гликоген представляет собой сильно разветвленный поли-</w:t>
      </w:r>
    </w:p>
    <w:p w:rsidR="00306E23" w:rsidRDefault="00306E23" w:rsidP="00306E23">
      <w:pPr>
        <w:jc w:val="both"/>
        <w:rPr>
          <w:sz w:val="28"/>
          <w:szCs w:val="28"/>
        </w:rPr>
      </w:pPr>
      <w:r>
        <w:rPr>
          <w:sz w:val="28"/>
          <w:szCs w:val="28"/>
        </w:rPr>
        <w:t xml:space="preserve">сахарид, построенный из сотен молекул  </w:t>
      </w:r>
      <w:r w:rsidRPr="00322D45">
        <w:rPr>
          <w:rFonts w:ascii="Symbol" w:hAnsi="Symbol" w:cs="Symbol"/>
          <w:sz w:val="28"/>
          <w:szCs w:val="28"/>
          <w:lang w:val="en-US"/>
        </w:rPr>
        <w:t></w:t>
      </w:r>
      <w:r>
        <w:rPr>
          <w:rFonts w:ascii="Symbol" w:hAnsi="Symbol" w:cs="Symbol"/>
          <w:sz w:val="28"/>
          <w:szCs w:val="28"/>
          <w:lang w:val="en-US"/>
        </w:rPr>
        <w:t></w:t>
      </w:r>
      <w:r>
        <w:rPr>
          <w:sz w:val="28"/>
          <w:szCs w:val="28"/>
        </w:rPr>
        <w:t>глюкозы. молекулярная масса его равна 1*10</w:t>
      </w:r>
      <w:r w:rsidRPr="00322D45">
        <w:rPr>
          <w:sz w:val="28"/>
          <w:szCs w:val="28"/>
        </w:rPr>
        <w:t>^6</w:t>
      </w:r>
      <w:r>
        <w:rPr>
          <w:sz w:val="28"/>
          <w:szCs w:val="28"/>
        </w:rPr>
        <w:t>. Большая степень разветвленности мышечного гликогена необ-</w:t>
      </w:r>
    </w:p>
    <w:p w:rsidR="00306E23" w:rsidRDefault="00306E23" w:rsidP="00306E23">
      <w:pPr>
        <w:jc w:val="both"/>
        <w:rPr>
          <w:sz w:val="28"/>
          <w:szCs w:val="28"/>
        </w:rPr>
      </w:pPr>
      <w:r>
        <w:rPr>
          <w:sz w:val="28"/>
          <w:szCs w:val="28"/>
        </w:rPr>
        <w:t>ходима, поскольку действию ферментов подвергаются концы молекулы; чем больше свободных концов, тем быстрее может быть использована молекула гликогена или быстрее может быть заново синтезирована во время таких периодов клеточного метаболизма, когда происходит его регенерация. В пе-</w:t>
      </w:r>
    </w:p>
    <w:p w:rsidR="00306E23" w:rsidRDefault="00306E23" w:rsidP="00306E23">
      <w:pPr>
        <w:jc w:val="both"/>
        <w:rPr>
          <w:sz w:val="28"/>
          <w:szCs w:val="28"/>
        </w:rPr>
      </w:pPr>
      <w:r>
        <w:rPr>
          <w:sz w:val="28"/>
          <w:szCs w:val="28"/>
        </w:rPr>
        <w:t>риод распада молекул гликогена наряду с последовательным разрушением его боковых цепей под действием эндоамилаз происходит и образование его частей – «затравок», которые также могут затем расти за счет присоединения глюкозы. Мышечная ткань отличается высокой концентрацией ферментов и факторов системы, синтезирующей гликоген.</w:t>
      </w:r>
    </w:p>
    <w:p w:rsidR="00306E23" w:rsidRDefault="00306E23" w:rsidP="00306E23">
      <w:pPr>
        <w:jc w:val="both"/>
        <w:rPr>
          <w:sz w:val="28"/>
          <w:szCs w:val="28"/>
        </w:rPr>
      </w:pPr>
      <w:r>
        <w:rPr>
          <w:sz w:val="28"/>
          <w:szCs w:val="28"/>
        </w:rPr>
        <w:t xml:space="preserve">          В мышечных волокнах обнаруживается определенная связь гликогена с миофибриллами. Наблюдается локализация гликогена у анизотропных дис-</w:t>
      </w:r>
    </w:p>
    <w:p w:rsidR="00306E23" w:rsidRDefault="00306E23" w:rsidP="00306E23">
      <w:pPr>
        <w:jc w:val="both"/>
        <w:rPr>
          <w:sz w:val="28"/>
          <w:szCs w:val="28"/>
        </w:rPr>
      </w:pPr>
      <w:r>
        <w:rPr>
          <w:sz w:val="28"/>
          <w:szCs w:val="28"/>
        </w:rPr>
        <w:t>ков и он не обнаруживается в изотропных. Кроме того, гликоген более или менее равномерно распределен в саркоплазме ( с преобладанием в около-</w:t>
      </w:r>
    </w:p>
    <w:p w:rsidR="00306E23" w:rsidRDefault="00306E23" w:rsidP="00306E23">
      <w:pPr>
        <w:jc w:val="both"/>
        <w:rPr>
          <w:sz w:val="28"/>
          <w:szCs w:val="28"/>
        </w:rPr>
      </w:pPr>
      <w:r>
        <w:rPr>
          <w:sz w:val="28"/>
          <w:szCs w:val="28"/>
        </w:rPr>
        <w:t>ядерной саркоплазме). Возможно, что связь гликогена с миозином анизотропных дисков миофибрилл и миогеном саркоплазмы обеспечивает необходимый темп расщепления полисахарида при его гликолитическом рас-</w:t>
      </w:r>
    </w:p>
    <w:p w:rsidR="00306E23" w:rsidRDefault="00306E23" w:rsidP="00306E23">
      <w:pPr>
        <w:jc w:val="both"/>
        <w:rPr>
          <w:sz w:val="28"/>
          <w:szCs w:val="28"/>
        </w:rPr>
      </w:pPr>
      <w:r>
        <w:rPr>
          <w:sz w:val="28"/>
          <w:szCs w:val="28"/>
        </w:rPr>
        <w:t>паде. В этих превращениях более лабильной является фракция легкораство-</w:t>
      </w:r>
    </w:p>
    <w:p w:rsidR="00306E23" w:rsidRDefault="00306E23" w:rsidP="00306E23">
      <w:pPr>
        <w:jc w:val="both"/>
        <w:rPr>
          <w:sz w:val="28"/>
          <w:szCs w:val="28"/>
        </w:rPr>
      </w:pPr>
      <w:r>
        <w:rPr>
          <w:sz w:val="28"/>
          <w:szCs w:val="28"/>
        </w:rPr>
        <w:t>римого гликогена. Наряду с этим труднорастворимый гликоген метаболичес-</w:t>
      </w:r>
    </w:p>
    <w:p w:rsidR="00306E23" w:rsidRDefault="00306E23" w:rsidP="00306E23">
      <w:pPr>
        <w:jc w:val="both"/>
        <w:rPr>
          <w:sz w:val="28"/>
          <w:szCs w:val="28"/>
        </w:rPr>
      </w:pPr>
      <w:r>
        <w:rPr>
          <w:sz w:val="28"/>
          <w:szCs w:val="28"/>
        </w:rPr>
        <w:t>ки не инертен и является резервом, находящимся в состоянии непрерывного обновления.</w:t>
      </w:r>
    </w:p>
    <w:p w:rsidR="00306E23" w:rsidRDefault="00306E23" w:rsidP="00306E23">
      <w:pPr>
        <w:jc w:val="both"/>
        <w:rPr>
          <w:sz w:val="28"/>
          <w:szCs w:val="28"/>
        </w:rPr>
      </w:pPr>
      <w:r>
        <w:rPr>
          <w:sz w:val="28"/>
          <w:szCs w:val="28"/>
        </w:rPr>
        <w:t xml:space="preserve">          В процессе интенсивной мышечной работы гликоген подвергается ана-</w:t>
      </w:r>
    </w:p>
    <w:p w:rsidR="00306E23" w:rsidRDefault="00306E23" w:rsidP="00306E23">
      <w:pPr>
        <w:jc w:val="both"/>
        <w:rPr>
          <w:sz w:val="28"/>
          <w:szCs w:val="28"/>
        </w:rPr>
      </w:pPr>
      <w:r>
        <w:rPr>
          <w:sz w:val="28"/>
          <w:szCs w:val="28"/>
        </w:rPr>
        <w:t>эробному гликолитическому распаду с образованием молочной кислоты. В процессе превращения гликогена образуются фосфорные эфиры гексоз и триоз, пировиногралная кислота и другие продукты распада, однако количес-</w:t>
      </w:r>
    </w:p>
    <w:p w:rsidR="00306E23" w:rsidRDefault="00306E23" w:rsidP="00306E23">
      <w:pPr>
        <w:jc w:val="both"/>
        <w:rPr>
          <w:sz w:val="28"/>
          <w:szCs w:val="28"/>
        </w:rPr>
      </w:pPr>
      <w:r>
        <w:rPr>
          <w:sz w:val="28"/>
          <w:szCs w:val="28"/>
        </w:rPr>
        <w:t>тво их относительно невелико.</w:t>
      </w:r>
    </w:p>
    <w:p w:rsidR="00306E23" w:rsidRDefault="00306E23" w:rsidP="00306E23">
      <w:pPr>
        <w:jc w:val="both"/>
        <w:rPr>
          <w:sz w:val="28"/>
          <w:szCs w:val="28"/>
        </w:rPr>
      </w:pPr>
      <w:r>
        <w:rPr>
          <w:sz w:val="28"/>
          <w:szCs w:val="28"/>
        </w:rPr>
        <w:t xml:space="preserve">          Гликоген распадается в мышцах не только фосфорилитическим, но и гидролитическим (амилолитическим) путем под дествием</w:t>
      </w:r>
      <w:r w:rsidRPr="0043113E">
        <w:rPr>
          <w:rFonts w:ascii="Symbol" w:hAnsi="Symbol" w:cs="Symbol"/>
          <w:sz w:val="28"/>
          <w:szCs w:val="28"/>
        </w:rPr>
        <w:t></w:t>
      </w:r>
      <w:r w:rsidRPr="0043113E">
        <w:rPr>
          <w:rFonts w:ascii="Symbol" w:hAnsi="Symbol" w:cs="Symbol"/>
          <w:sz w:val="28"/>
          <w:szCs w:val="28"/>
          <w:lang w:val="en-US"/>
        </w:rPr>
        <w:t></w:t>
      </w:r>
      <w:r>
        <w:rPr>
          <w:sz w:val="28"/>
          <w:szCs w:val="28"/>
        </w:rPr>
        <w:t>-амилазы, нейтра-</w:t>
      </w:r>
    </w:p>
    <w:p w:rsidR="00306E23" w:rsidRDefault="00306E23" w:rsidP="00306E23">
      <w:pPr>
        <w:jc w:val="both"/>
        <w:rPr>
          <w:sz w:val="28"/>
          <w:szCs w:val="28"/>
        </w:rPr>
      </w:pPr>
      <w:r>
        <w:rPr>
          <w:sz w:val="28"/>
          <w:szCs w:val="28"/>
        </w:rPr>
        <w:t xml:space="preserve">льной </w:t>
      </w:r>
      <w:r>
        <w:rPr>
          <w:rFonts w:ascii="Symbol" w:hAnsi="Symbol" w:cs="Symbol"/>
          <w:sz w:val="28"/>
          <w:szCs w:val="28"/>
          <w:lang w:val="en-US"/>
        </w:rPr>
        <w:t></w:t>
      </w:r>
      <w:r>
        <w:rPr>
          <w:sz w:val="28"/>
          <w:szCs w:val="28"/>
        </w:rPr>
        <w:t>-амилазы, олиго-1,4 – 1,4-глюкантрансферазы и амило-1,6-глюкозида-</w:t>
      </w:r>
    </w:p>
    <w:p w:rsidR="00306E23" w:rsidRDefault="00306E23" w:rsidP="00306E23">
      <w:pPr>
        <w:jc w:val="both"/>
        <w:rPr>
          <w:sz w:val="28"/>
          <w:szCs w:val="28"/>
        </w:rPr>
      </w:pPr>
      <w:r>
        <w:rPr>
          <w:sz w:val="28"/>
          <w:szCs w:val="28"/>
        </w:rPr>
        <w:t>зы. В качестве конечных продуктов такого распада гликогена образуются глюкоза, линейные и разветвленные олигоглюкозиды. Дальнейшее расщеп-</w:t>
      </w:r>
    </w:p>
    <w:p w:rsidR="00306E23" w:rsidRDefault="00306E23" w:rsidP="00306E23">
      <w:pPr>
        <w:jc w:val="both"/>
        <w:rPr>
          <w:sz w:val="28"/>
          <w:szCs w:val="28"/>
        </w:rPr>
      </w:pPr>
      <w:r>
        <w:rPr>
          <w:sz w:val="28"/>
          <w:szCs w:val="28"/>
        </w:rPr>
        <w:t xml:space="preserve">ление олигоглюкозидов осуществляется специфичными </w:t>
      </w:r>
      <w:r w:rsidRPr="0043113E">
        <w:rPr>
          <w:rFonts w:ascii="Symbol" w:hAnsi="Symbol" w:cs="Symbol"/>
          <w:sz w:val="28"/>
          <w:szCs w:val="28"/>
          <w:lang w:val="en-US"/>
        </w:rPr>
        <w:t></w:t>
      </w:r>
      <w:r>
        <w:rPr>
          <w:sz w:val="28"/>
          <w:szCs w:val="28"/>
        </w:rPr>
        <w:t>-олигоглюкозида-</w:t>
      </w:r>
    </w:p>
    <w:p w:rsidR="00306E23" w:rsidRPr="00322D45" w:rsidRDefault="00306E23" w:rsidP="00306E23">
      <w:pPr>
        <w:jc w:val="both"/>
        <w:rPr>
          <w:sz w:val="28"/>
          <w:szCs w:val="28"/>
        </w:rPr>
      </w:pPr>
      <w:r>
        <w:rPr>
          <w:sz w:val="28"/>
          <w:szCs w:val="28"/>
        </w:rPr>
        <w:t xml:space="preserve">зами (13).   </w:t>
      </w: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jc w:val="center"/>
        <w:rPr>
          <w:b/>
          <w:bCs/>
          <w:sz w:val="28"/>
          <w:szCs w:val="28"/>
        </w:rPr>
      </w:pPr>
      <w:r>
        <w:rPr>
          <w:b/>
          <w:bCs/>
          <w:sz w:val="28"/>
          <w:szCs w:val="28"/>
        </w:rPr>
        <w:t>Витамины</w:t>
      </w:r>
    </w:p>
    <w:p w:rsidR="00306E23" w:rsidRDefault="00306E23" w:rsidP="00306E23">
      <w:pPr>
        <w:jc w:val="center"/>
        <w:rPr>
          <w:b/>
          <w:bCs/>
          <w:sz w:val="28"/>
          <w:szCs w:val="28"/>
        </w:rPr>
      </w:pPr>
    </w:p>
    <w:p w:rsidR="00306E23" w:rsidRDefault="00306E23" w:rsidP="00306E23">
      <w:pPr>
        <w:jc w:val="center"/>
        <w:rPr>
          <w:b/>
          <w:bCs/>
          <w:sz w:val="28"/>
          <w:szCs w:val="28"/>
        </w:rPr>
      </w:pPr>
    </w:p>
    <w:p w:rsidR="00306E23" w:rsidRDefault="00306E23" w:rsidP="00306E23">
      <w:pPr>
        <w:rPr>
          <w:sz w:val="28"/>
          <w:szCs w:val="28"/>
        </w:rPr>
      </w:pPr>
      <w:r>
        <w:rPr>
          <w:sz w:val="28"/>
          <w:szCs w:val="28"/>
        </w:rPr>
        <w:t xml:space="preserve">          Витамины представлены в таблице 7(20).</w:t>
      </w:r>
    </w:p>
    <w:p w:rsidR="00306E23" w:rsidRDefault="00306E23" w:rsidP="00306E23">
      <w:pPr>
        <w:rPr>
          <w:sz w:val="28"/>
          <w:szCs w:val="28"/>
        </w:rPr>
      </w:pPr>
    </w:p>
    <w:p w:rsidR="00306E23" w:rsidRDefault="00306E23" w:rsidP="00306E23">
      <w:pPr>
        <w:jc w:val="right"/>
        <w:rPr>
          <w:sz w:val="28"/>
          <w:szCs w:val="28"/>
        </w:rPr>
      </w:pPr>
      <w:r>
        <w:rPr>
          <w:sz w:val="28"/>
          <w:szCs w:val="28"/>
        </w:rPr>
        <w:t>Таблица 7</w:t>
      </w:r>
    </w:p>
    <w:p w:rsidR="00306E23" w:rsidRDefault="00306E23" w:rsidP="00306E23">
      <w:pPr>
        <w:rPr>
          <w:sz w:val="28"/>
          <w:szCs w:val="28"/>
        </w:rPr>
      </w:pPr>
    </w:p>
    <w:p w:rsidR="00306E23" w:rsidRDefault="00306E23" w:rsidP="00306E23">
      <w:pPr>
        <w:rPr>
          <w:sz w:val="28"/>
          <w:szCs w:val="28"/>
        </w:rPr>
      </w:pPr>
      <w:r>
        <w:rPr>
          <w:sz w:val="28"/>
          <w:szCs w:val="28"/>
        </w:rPr>
        <w:t>Витамины в 100 г. продукта (тушки индейки первой категории)</w:t>
      </w:r>
    </w:p>
    <w:p w:rsidR="00306E23" w:rsidRDefault="00306E23" w:rsidP="00306E23">
      <w:pP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0"/>
        <w:gridCol w:w="4791"/>
      </w:tblGrid>
      <w:tr w:rsidR="00306E23" w:rsidRPr="008E5424" w:rsidTr="008E5424">
        <w:tc>
          <w:tcPr>
            <w:tcW w:w="4780" w:type="dxa"/>
            <w:shd w:val="clear" w:color="auto" w:fill="auto"/>
          </w:tcPr>
          <w:p w:rsidR="00306E23" w:rsidRPr="008E5424" w:rsidRDefault="00306E23" w:rsidP="008E5424">
            <w:pPr>
              <w:spacing w:line="480" w:lineRule="auto"/>
              <w:rPr>
                <w:sz w:val="28"/>
                <w:szCs w:val="28"/>
              </w:rPr>
            </w:pPr>
            <w:r w:rsidRPr="008E5424">
              <w:rPr>
                <w:sz w:val="28"/>
                <w:szCs w:val="28"/>
              </w:rPr>
              <w:t>Витамин А, мг……………………0,01</w:t>
            </w:r>
          </w:p>
          <w:p w:rsidR="00306E23" w:rsidRPr="008E5424" w:rsidRDefault="00306E23" w:rsidP="008E5424">
            <w:pPr>
              <w:spacing w:line="480" w:lineRule="auto"/>
              <w:rPr>
                <w:sz w:val="28"/>
                <w:szCs w:val="28"/>
              </w:rPr>
            </w:pPr>
            <w:r w:rsidRPr="008E5424">
              <w:rPr>
                <w:rFonts w:ascii="Symbol" w:hAnsi="Symbol" w:cs="Symbol"/>
                <w:sz w:val="28"/>
                <w:szCs w:val="28"/>
                <w:lang w:val="en-US"/>
              </w:rPr>
              <w:t></w:t>
            </w:r>
            <w:r w:rsidRPr="008E5424">
              <w:rPr>
                <w:sz w:val="28"/>
                <w:szCs w:val="28"/>
              </w:rPr>
              <w:t>-каротин, мг………………………сл.</w:t>
            </w:r>
          </w:p>
          <w:p w:rsidR="00306E23" w:rsidRPr="008E5424" w:rsidRDefault="00306E23" w:rsidP="008E5424">
            <w:pPr>
              <w:spacing w:line="480" w:lineRule="auto"/>
              <w:rPr>
                <w:sz w:val="28"/>
                <w:szCs w:val="28"/>
              </w:rPr>
            </w:pPr>
            <w:r w:rsidRPr="008E5424">
              <w:rPr>
                <w:sz w:val="28"/>
                <w:szCs w:val="28"/>
              </w:rPr>
              <w:t>Витамин Е, мг……………………0,34</w:t>
            </w:r>
          </w:p>
          <w:p w:rsidR="00306E23" w:rsidRPr="008E5424" w:rsidRDefault="00306E23" w:rsidP="008E5424">
            <w:pPr>
              <w:spacing w:line="480" w:lineRule="auto"/>
              <w:rPr>
                <w:sz w:val="28"/>
                <w:szCs w:val="28"/>
              </w:rPr>
            </w:pPr>
            <w:r w:rsidRPr="008E5424">
              <w:rPr>
                <w:sz w:val="28"/>
                <w:szCs w:val="28"/>
              </w:rPr>
              <w:t>Витамин В6, мг…………………..0,33</w:t>
            </w:r>
          </w:p>
          <w:p w:rsidR="00306E23" w:rsidRPr="008E5424" w:rsidRDefault="00306E23" w:rsidP="008E5424">
            <w:pPr>
              <w:spacing w:line="480" w:lineRule="auto"/>
              <w:rPr>
                <w:sz w:val="28"/>
                <w:szCs w:val="28"/>
              </w:rPr>
            </w:pPr>
            <w:r w:rsidRPr="008E5424">
              <w:rPr>
                <w:sz w:val="28"/>
                <w:szCs w:val="28"/>
              </w:rPr>
              <w:t>Витамин В12, мкг…………………-</w:t>
            </w:r>
          </w:p>
          <w:p w:rsidR="00306E23" w:rsidRPr="008E5424" w:rsidRDefault="00306E23" w:rsidP="008E5424">
            <w:pPr>
              <w:spacing w:line="480" w:lineRule="auto"/>
              <w:rPr>
                <w:sz w:val="28"/>
                <w:szCs w:val="28"/>
              </w:rPr>
            </w:pPr>
            <w:r w:rsidRPr="008E5424">
              <w:rPr>
                <w:sz w:val="28"/>
                <w:szCs w:val="28"/>
              </w:rPr>
              <w:t>Биотин, мкг………………………..-</w:t>
            </w:r>
          </w:p>
          <w:p w:rsidR="00306E23" w:rsidRPr="008E5424" w:rsidRDefault="00306E23" w:rsidP="008E5424">
            <w:pPr>
              <w:spacing w:line="480" w:lineRule="auto"/>
              <w:rPr>
                <w:sz w:val="28"/>
                <w:szCs w:val="28"/>
              </w:rPr>
            </w:pPr>
            <w:r w:rsidRPr="008E5424">
              <w:rPr>
                <w:sz w:val="28"/>
                <w:szCs w:val="28"/>
              </w:rPr>
              <w:t>Витамин С, мг……………………..-</w:t>
            </w:r>
          </w:p>
        </w:tc>
        <w:tc>
          <w:tcPr>
            <w:tcW w:w="4791" w:type="dxa"/>
            <w:shd w:val="clear" w:color="auto" w:fill="auto"/>
          </w:tcPr>
          <w:p w:rsidR="00306E23" w:rsidRPr="008E5424" w:rsidRDefault="00306E23" w:rsidP="008E5424">
            <w:pPr>
              <w:spacing w:line="480" w:lineRule="auto"/>
              <w:rPr>
                <w:sz w:val="28"/>
                <w:szCs w:val="28"/>
              </w:rPr>
            </w:pPr>
            <w:r w:rsidRPr="008E5424">
              <w:rPr>
                <w:sz w:val="28"/>
                <w:szCs w:val="28"/>
              </w:rPr>
              <w:t>Ниацин, мг………………………...7,8</w:t>
            </w:r>
          </w:p>
          <w:p w:rsidR="00306E23" w:rsidRPr="008E5424" w:rsidRDefault="00306E23" w:rsidP="008E5424">
            <w:pPr>
              <w:spacing w:line="480" w:lineRule="auto"/>
              <w:rPr>
                <w:sz w:val="28"/>
                <w:szCs w:val="28"/>
              </w:rPr>
            </w:pPr>
            <w:r w:rsidRPr="008E5424">
              <w:rPr>
                <w:sz w:val="28"/>
                <w:szCs w:val="28"/>
              </w:rPr>
              <w:t>Пантотеновая</w:t>
            </w:r>
          </w:p>
          <w:p w:rsidR="00306E23" w:rsidRPr="008E5424" w:rsidRDefault="00306E23" w:rsidP="008E5424">
            <w:pPr>
              <w:spacing w:line="480" w:lineRule="auto"/>
              <w:rPr>
                <w:sz w:val="28"/>
                <w:szCs w:val="28"/>
              </w:rPr>
            </w:pPr>
            <w:r w:rsidRPr="008E5424">
              <w:rPr>
                <w:sz w:val="28"/>
                <w:szCs w:val="28"/>
              </w:rPr>
              <w:t xml:space="preserve"> кислота, мг……………………….0,65</w:t>
            </w:r>
          </w:p>
          <w:p w:rsidR="00306E23" w:rsidRPr="008E5424" w:rsidRDefault="00306E23" w:rsidP="008E5424">
            <w:pPr>
              <w:spacing w:line="480" w:lineRule="auto"/>
              <w:rPr>
                <w:sz w:val="28"/>
                <w:szCs w:val="28"/>
              </w:rPr>
            </w:pPr>
            <w:r w:rsidRPr="008E5424">
              <w:rPr>
                <w:sz w:val="28"/>
                <w:szCs w:val="28"/>
              </w:rPr>
              <w:t>Рибофлавин, мг…………………..0,22</w:t>
            </w:r>
          </w:p>
          <w:p w:rsidR="00306E23" w:rsidRPr="008E5424" w:rsidRDefault="00306E23" w:rsidP="008E5424">
            <w:pPr>
              <w:spacing w:line="480" w:lineRule="auto"/>
              <w:rPr>
                <w:sz w:val="28"/>
                <w:szCs w:val="28"/>
              </w:rPr>
            </w:pPr>
            <w:r w:rsidRPr="008E5424">
              <w:rPr>
                <w:sz w:val="28"/>
                <w:szCs w:val="28"/>
              </w:rPr>
              <w:t>Тиамин, мг………………………..0,05</w:t>
            </w:r>
          </w:p>
          <w:p w:rsidR="00306E23" w:rsidRPr="008E5424" w:rsidRDefault="00306E23" w:rsidP="008E5424">
            <w:pPr>
              <w:spacing w:line="480" w:lineRule="auto"/>
              <w:rPr>
                <w:sz w:val="28"/>
                <w:szCs w:val="28"/>
              </w:rPr>
            </w:pPr>
            <w:r w:rsidRPr="008E5424">
              <w:rPr>
                <w:sz w:val="28"/>
                <w:szCs w:val="28"/>
              </w:rPr>
              <w:t>Фолацин, мкг……………………..9,6</w:t>
            </w:r>
          </w:p>
          <w:p w:rsidR="00306E23" w:rsidRPr="008E5424" w:rsidRDefault="00306E23" w:rsidP="008E5424">
            <w:pPr>
              <w:spacing w:line="480" w:lineRule="auto"/>
              <w:rPr>
                <w:sz w:val="28"/>
                <w:szCs w:val="28"/>
              </w:rPr>
            </w:pPr>
            <w:r w:rsidRPr="008E5424">
              <w:rPr>
                <w:sz w:val="28"/>
                <w:szCs w:val="28"/>
              </w:rPr>
              <w:t>Холин, мг…………………………139</w:t>
            </w:r>
          </w:p>
        </w:tc>
      </w:tr>
    </w:tbl>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jc w:val="center"/>
        <w:rPr>
          <w:b/>
          <w:bCs/>
          <w:sz w:val="28"/>
          <w:szCs w:val="28"/>
        </w:rPr>
      </w:pPr>
      <w:r>
        <w:rPr>
          <w:b/>
          <w:bCs/>
          <w:sz w:val="28"/>
          <w:szCs w:val="28"/>
        </w:rPr>
        <w:t>Свойства воды, входящей в состав сырья</w:t>
      </w:r>
    </w:p>
    <w:p w:rsidR="00306E23" w:rsidRDefault="00306E23" w:rsidP="00306E23">
      <w:pPr>
        <w:jc w:val="center"/>
        <w:rPr>
          <w:b/>
          <w:bCs/>
          <w:sz w:val="28"/>
          <w:szCs w:val="28"/>
        </w:rPr>
      </w:pPr>
    </w:p>
    <w:p w:rsidR="00306E23" w:rsidRDefault="00306E23" w:rsidP="00306E23">
      <w:pPr>
        <w:jc w:val="center"/>
        <w:rPr>
          <w:b/>
          <w:bCs/>
          <w:sz w:val="28"/>
          <w:szCs w:val="28"/>
        </w:rPr>
      </w:pPr>
    </w:p>
    <w:p w:rsidR="00306E23" w:rsidRDefault="00306E23" w:rsidP="00306E23">
      <w:pPr>
        <w:jc w:val="both"/>
        <w:rPr>
          <w:sz w:val="28"/>
          <w:szCs w:val="28"/>
        </w:rPr>
      </w:pPr>
      <w:r>
        <w:rPr>
          <w:sz w:val="28"/>
          <w:szCs w:val="28"/>
        </w:rPr>
        <w:t xml:space="preserve">          Содержание воды в мышцах колеблется в зависимости от возраста птицы: чем она моложе, тем больше влаги в мышцах. Неодинаково содержание воды в различных группах мышц и уменьшается по мере увеличения содержания жира. Вода, входящая в состав мышечной ткани, не-</w:t>
      </w:r>
    </w:p>
    <w:p w:rsidR="00306E23" w:rsidRDefault="00306E23" w:rsidP="00306E23">
      <w:pPr>
        <w:jc w:val="both"/>
        <w:rPr>
          <w:sz w:val="28"/>
          <w:szCs w:val="28"/>
        </w:rPr>
      </w:pPr>
      <w:r>
        <w:rPr>
          <w:sz w:val="28"/>
          <w:szCs w:val="28"/>
        </w:rPr>
        <w:t>однородна по физико-химическим свойствам и роль ее неодинакова.</w:t>
      </w:r>
    </w:p>
    <w:p w:rsidR="00306E23" w:rsidRDefault="00306E23" w:rsidP="00306E23">
      <w:pPr>
        <w:jc w:val="both"/>
        <w:rPr>
          <w:sz w:val="28"/>
          <w:szCs w:val="28"/>
        </w:rPr>
      </w:pPr>
      <w:r>
        <w:rPr>
          <w:sz w:val="28"/>
          <w:szCs w:val="28"/>
        </w:rPr>
        <w:t xml:space="preserve">          Различают две формы воды – свободную и связанную. Свободная жидкая вода имеет квазикристаллическую, тетраэдрическую координирован-</w:t>
      </w:r>
    </w:p>
    <w:p w:rsidR="00306E23" w:rsidRDefault="00306E23" w:rsidP="00306E23">
      <w:pPr>
        <w:jc w:val="both"/>
        <w:rPr>
          <w:sz w:val="28"/>
          <w:szCs w:val="28"/>
        </w:rPr>
      </w:pPr>
      <w:r>
        <w:rPr>
          <w:sz w:val="28"/>
          <w:szCs w:val="28"/>
        </w:rPr>
        <w:t>ную структуру. Она ограничена степенями свободы за счет образования водородных связей между отдельными молекулами. Этим объясняется высо-</w:t>
      </w:r>
    </w:p>
    <w:p w:rsidR="00306E23" w:rsidRDefault="00306E23" w:rsidP="00306E23">
      <w:pPr>
        <w:jc w:val="both"/>
        <w:rPr>
          <w:sz w:val="28"/>
          <w:szCs w:val="28"/>
        </w:rPr>
      </w:pPr>
      <w:r>
        <w:rPr>
          <w:sz w:val="28"/>
          <w:szCs w:val="28"/>
        </w:rPr>
        <w:t>кая диэлектрическая постоянная воды. С помощью тяжелой воды и примене-</w:t>
      </w:r>
    </w:p>
    <w:p w:rsidR="00306E23" w:rsidRDefault="00306E23" w:rsidP="00306E23">
      <w:pPr>
        <w:jc w:val="both"/>
        <w:rPr>
          <w:sz w:val="28"/>
          <w:szCs w:val="28"/>
        </w:rPr>
      </w:pPr>
      <w:r>
        <w:rPr>
          <w:sz w:val="28"/>
          <w:szCs w:val="28"/>
        </w:rPr>
        <w:t>ния метода ядерно-парамагнитного резонанса установлено, что свободная во-</w:t>
      </w:r>
    </w:p>
    <w:p w:rsidR="00306E23" w:rsidRDefault="00306E23" w:rsidP="00306E23">
      <w:pPr>
        <w:jc w:val="both"/>
        <w:rPr>
          <w:sz w:val="28"/>
          <w:szCs w:val="28"/>
        </w:rPr>
      </w:pPr>
      <w:r>
        <w:rPr>
          <w:sz w:val="28"/>
          <w:szCs w:val="28"/>
        </w:rPr>
        <w:t>да мышечной ткани также имеет явно выраженную подобную координиро-</w:t>
      </w:r>
    </w:p>
    <w:p w:rsidR="00306E23" w:rsidRDefault="00306E23" w:rsidP="00306E23">
      <w:pPr>
        <w:jc w:val="both"/>
        <w:rPr>
          <w:sz w:val="28"/>
          <w:szCs w:val="28"/>
        </w:rPr>
      </w:pPr>
      <w:r>
        <w:rPr>
          <w:sz w:val="28"/>
          <w:szCs w:val="28"/>
        </w:rPr>
        <w:t>ванную, тетраэдрическую структуру. Другая часть воды находится в связан-</w:t>
      </w:r>
    </w:p>
    <w:p w:rsidR="00306E23" w:rsidRDefault="00306E23" w:rsidP="00306E23">
      <w:pPr>
        <w:jc w:val="both"/>
        <w:rPr>
          <w:sz w:val="28"/>
          <w:szCs w:val="28"/>
        </w:rPr>
      </w:pPr>
      <w:r>
        <w:rPr>
          <w:sz w:val="28"/>
          <w:szCs w:val="28"/>
        </w:rPr>
        <w:t>ном состоянии – ионная и гидратная вода, активно удерживаемая главным образом белковыми веществами и некоторыми другими химическими компонентами клеток (например, углеводами, липидами). Такое состояние объясняется наличием химической или физико-химической связи между водой и веществом. Около 70% воды ткани ассоциируется с белками мио-</w:t>
      </w:r>
    </w:p>
    <w:p w:rsidR="00306E23" w:rsidRDefault="00306E23" w:rsidP="00306E23">
      <w:pPr>
        <w:jc w:val="both"/>
        <w:rPr>
          <w:sz w:val="28"/>
          <w:szCs w:val="28"/>
        </w:rPr>
      </w:pPr>
      <w:r>
        <w:rPr>
          <w:sz w:val="28"/>
          <w:szCs w:val="28"/>
        </w:rPr>
        <w:t>фибрилл.</w:t>
      </w:r>
    </w:p>
    <w:p w:rsidR="00306E23" w:rsidRDefault="00306E23" w:rsidP="00306E23">
      <w:pPr>
        <w:jc w:val="both"/>
        <w:rPr>
          <w:sz w:val="28"/>
          <w:szCs w:val="28"/>
        </w:rPr>
      </w:pPr>
      <w:r>
        <w:rPr>
          <w:sz w:val="28"/>
          <w:szCs w:val="28"/>
        </w:rPr>
        <w:t xml:space="preserve">          Гидратация белковых молекул обусловлена полярными свойствами мо-</w:t>
      </w:r>
    </w:p>
    <w:p w:rsidR="00306E23" w:rsidRDefault="00306E23" w:rsidP="00306E23">
      <w:pPr>
        <w:jc w:val="both"/>
        <w:rPr>
          <w:sz w:val="28"/>
          <w:szCs w:val="28"/>
        </w:rPr>
      </w:pPr>
      <w:r>
        <w:rPr>
          <w:sz w:val="28"/>
          <w:szCs w:val="28"/>
        </w:rPr>
        <w:t>лекул воды (дипольным строением) и наличием функциональных групп (аминных, карбоксильных, гидроксильных, пептидных и др.) в молекуле бел-</w:t>
      </w:r>
    </w:p>
    <w:p w:rsidR="00306E23" w:rsidRDefault="00306E23" w:rsidP="00306E23">
      <w:pPr>
        <w:jc w:val="both"/>
        <w:rPr>
          <w:sz w:val="28"/>
          <w:szCs w:val="28"/>
        </w:rPr>
      </w:pPr>
      <w:r>
        <w:rPr>
          <w:sz w:val="28"/>
          <w:szCs w:val="28"/>
        </w:rPr>
        <w:t>ков. При этом диполи воды образуют гидратные слои вокруг активных групп</w:t>
      </w:r>
    </w:p>
    <w:p w:rsidR="00306E23" w:rsidRDefault="00306E23" w:rsidP="00306E23">
      <w:pPr>
        <w:jc w:val="both"/>
        <w:rPr>
          <w:sz w:val="28"/>
          <w:szCs w:val="28"/>
        </w:rPr>
      </w:pPr>
      <w:r>
        <w:rPr>
          <w:sz w:val="28"/>
          <w:szCs w:val="28"/>
        </w:rPr>
        <w:t>и белковой молекулы в целом. При гидратации часть воды, связываясь с гидрофильными группами белка, располагается вокруг белковых молекул в виде мономолекулярных слоев. Первые слои удерживаются довольно прочно, а последующие – значительно слабее, располагаясь в виде рыхлого диффузного облака. Окружая функциональные группы соседних белковых цепей, связанная вода существенно влияет на стабилизацию их простран-</w:t>
      </w:r>
    </w:p>
    <w:p w:rsidR="00306E23" w:rsidRDefault="00306E23" w:rsidP="00306E23">
      <w:pPr>
        <w:jc w:val="both"/>
        <w:rPr>
          <w:sz w:val="28"/>
          <w:szCs w:val="28"/>
        </w:rPr>
      </w:pPr>
      <w:r>
        <w:rPr>
          <w:sz w:val="28"/>
          <w:szCs w:val="28"/>
        </w:rPr>
        <w:t>ственной конфигурации, и, следовательно, определяет их функциональную деятельность.</w:t>
      </w:r>
    </w:p>
    <w:p w:rsidR="00306E23" w:rsidRDefault="00306E23" w:rsidP="00306E23">
      <w:pPr>
        <w:rPr>
          <w:sz w:val="28"/>
          <w:szCs w:val="28"/>
        </w:rPr>
      </w:pPr>
      <w:r>
        <w:rPr>
          <w:sz w:val="28"/>
          <w:szCs w:val="28"/>
        </w:rPr>
        <w:t xml:space="preserve">          На некоторых участках молекул белков могут образоваться водные мостики.</w:t>
      </w:r>
    </w:p>
    <w:p w:rsidR="00306E23" w:rsidRDefault="00306E23" w:rsidP="00306E23">
      <w:pPr>
        <w:jc w:val="both"/>
        <w:rPr>
          <w:sz w:val="28"/>
          <w:szCs w:val="28"/>
        </w:rPr>
      </w:pPr>
      <w:r>
        <w:rPr>
          <w:sz w:val="28"/>
          <w:szCs w:val="28"/>
        </w:rPr>
        <w:t xml:space="preserve">          Связанная вода удерживается белком довольно прочно. Она характери-</w:t>
      </w:r>
    </w:p>
    <w:p w:rsidR="00306E23" w:rsidRDefault="00306E23" w:rsidP="00306E23">
      <w:pPr>
        <w:jc w:val="both"/>
        <w:rPr>
          <w:sz w:val="28"/>
          <w:szCs w:val="28"/>
        </w:rPr>
      </w:pPr>
      <w:r>
        <w:rPr>
          <w:sz w:val="28"/>
          <w:szCs w:val="28"/>
        </w:rPr>
        <w:t>зуется рядом специфических свойств: более низкая точка замерзания, мень-</w:t>
      </w:r>
    </w:p>
    <w:p w:rsidR="00306E23" w:rsidRDefault="00306E23" w:rsidP="00306E23">
      <w:pPr>
        <w:jc w:val="both"/>
        <w:rPr>
          <w:sz w:val="28"/>
          <w:szCs w:val="28"/>
        </w:rPr>
      </w:pPr>
      <w:r>
        <w:rPr>
          <w:sz w:val="28"/>
          <w:szCs w:val="28"/>
        </w:rPr>
        <w:t>ший объем, отсутствие способности растворять вещества, инертные в химическом отношении ( находящиеся в небольших концентрациях) – сахара, глицерин, некоторые соли. Связанная вода составляет 6-15% от масс-</w:t>
      </w:r>
    </w:p>
    <w:p w:rsidR="00306E23" w:rsidRDefault="00306E23" w:rsidP="00306E23">
      <w:pPr>
        <w:jc w:val="both"/>
        <w:rPr>
          <w:sz w:val="28"/>
          <w:szCs w:val="28"/>
        </w:rPr>
      </w:pPr>
      <w:r>
        <w:rPr>
          <w:sz w:val="28"/>
          <w:szCs w:val="28"/>
        </w:rPr>
        <w:t>сы ткани.</w:t>
      </w:r>
    </w:p>
    <w:p w:rsidR="00306E23" w:rsidRDefault="00306E23" w:rsidP="00306E23">
      <w:pPr>
        <w:rPr>
          <w:sz w:val="28"/>
          <w:szCs w:val="28"/>
        </w:rPr>
      </w:pPr>
      <w:r>
        <w:rPr>
          <w:sz w:val="28"/>
          <w:szCs w:val="28"/>
        </w:rPr>
        <w:t xml:space="preserve">          За слоем гидратной воды расположены слои относительно слабо удер-</w:t>
      </w:r>
    </w:p>
    <w:p w:rsidR="00306E23" w:rsidRDefault="00306E23" w:rsidP="00306E23">
      <w:pPr>
        <w:jc w:val="both"/>
        <w:rPr>
          <w:sz w:val="28"/>
          <w:szCs w:val="28"/>
        </w:rPr>
      </w:pPr>
      <w:r>
        <w:rPr>
          <w:sz w:val="28"/>
          <w:szCs w:val="28"/>
        </w:rPr>
        <w:t>живаемых молекул воды, представляющей собой раствор различных веществ, - это свободная вода. В ткани ее содержится от 50 до 70%. Удерживается она большей частью за счет осмотического давления и адсорб-</w:t>
      </w:r>
    </w:p>
    <w:p w:rsidR="00306E23" w:rsidRDefault="00306E23" w:rsidP="00306E23">
      <w:pPr>
        <w:jc w:val="both"/>
        <w:rPr>
          <w:sz w:val="28"/>
          <w:szCs w:val="28"/>
        </w:rPr>
      </w:pPr>
      <w:r>
        <w:rPr>
          <w:sz w:val="28"/>
          <w:szCs w:val="28"/>
        </w:rPr>
        <w:t>ции структурами клеток – сеткой белковых мембран и белковых волокон, а также в результате заполнения макро- и микрокапиллярных внутриклеточ-</w:t>
      </w:r>
    </w:p>
    <w:p w:rsidR="00306E23" w:rsidRDefault="00306E23" w:rsidP="00306E23">
      <w:pPr>
        <w:jc w:val="both"/>
        <w:rPr>
          <w:sz w:val="28"/>
          <w:szCs w:val="28"/>
        </w:rPr>
      </w:pPr>
      <w:r>
        <w:rPr>
          <w:sz w:val="28"/>
          <w:szCs w:val="28"/>
        </w:rPr>
        <w:t>ных и межклеточных пространств ткани. Поэтому такую воду рассматривают как иммобилизованную воду, которая в значительном количестве сравните-</w:t>
      </w:r>
    </w:p>
    <w:p w:rsidR="00306E23" w:rsidRPr="007E7C58" w:rsidRDefault="00306E23" w:rsidP="00306E23">
      <w:pPr>
        <w:jc w:val="both"/>
        <w:rPr>
          <w:sz w:val="28"/>
          <w:szCs w:val="28"/>
        </w:rPr>
      </w:pPr>
      <w:r>
        <w:rPr>
          <w:sz w:val="28"/>
          <w:szCs w:val="28"/>
        </w:rPr>
        <w:t xml:space="preserve">льно легко может быть удалена из ткани (13). </w:t>
      </w:r>
    </w:p>
    <w:p w:rsidR="00306E23" w:rsidRDefault="00306E23" w:rsidP="00306E23">
      <w:pPr>
        <w:jc w:val="center"/>
        <w:rPr>
          <w:b/>
          <w:bCs/>
          <w:sz w:val="28"/>
          <w:szCs w:val="28"/>
        </w:rPr>
      </w:pPr>
    </w:p>
    <w:p w:rsidR="00306E23" w:rsidRDefault="00306E23" w:rsidP="00306E23">
      <w:pPr>
        <w:jc w:val="center"/>
        <w:rPr>
          <w:b/>
          <w:bCs/>
          <w:sz w:val="28"/>
          <w:szCs w:val="28"/>
        </w:rPr>
      </w:pPr>
    </w:p>
    <w:p w:rsidR="00306E23" w:rsidRPr="007E7C58" w:rsidRDefault="00306E23" w:rsidP="00306E23">
      <w:pPr>
        <w:rPr>
          <w:sz w:val="28"/>
          <w:szCs w:val="28"/>
        </w:rPr>
      </w:pPr>
      <w:r>
        <w:rPr>
          <w:sz w:val="28"/>
          <w:szCs w:val="28"/>
        </w:rPr>
        <w:t xml:space="preserve">          </w:t>
      </w: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jc w:val="center"/>
        <w:rPr>
          <w:b/>
          <w:bCs/>
          <w:sz w:val="28"/>
          <w:szCs w:val="28"/>
        </w:rPr>
      </w:pPr>
      <w:r>
        <w:rPr>
          <w:b/>
          <w:bCs/>
          <w:sz w:val="28"/>
          <w:szCs w:val="28"/>
        </w:rPr>
        <w:t>Характеристика ферментов сырья</w:t>
      </w:r>
    </w:p>
    <w:p w:rsidR="00306E23" w:rsidRDefault="00306E23" w:rsidP="00306E23">
      <w:pPr>
        <w:jc w:val="center"/>
        <w:rPr>
          <w:b/>
          <w:bCs/>
          <w:sz w:val="28"/>
          <w:szCs w:val="28"/>
        </w:rPr>
      </w:pPr>
    </w:p>
    <w:p w:rsidR="00306E23" w:rsidRDefault="00306E23" w:rsidP="00306E23">
      <w:pPr>
        <w:jc w:val="center"/>
        <w:rPr>
          <w:b/>
          <w:bCs/>
          <w:sz w:val="28"/>
          <w:szCs w:val="28"/>
        </w:rPr>
      </w:pPr>
    </w:p>
    <w:p w:rsidR="00306E23" w:rsidRDefault="00306E23" w:rsidP="00306E23">
      <w:pPr>
        <w:jc w:val="both"/>
        <w:rPr>
          <w:sz w:val="28"/>
          <w:szCs w:val="28"/>
        </w:rPr>
      </w:pPr>
      <w:r>
        <w:rPr>
          <w:sz w:val="28"/>
          <w:szCs w:val="28"/>
        </w:rPr>
        <w:t xml:space="preserve">          Мышечная ткань осуществляет свои функции благодаря активному участию ферментных систем, специфически локализованных в структурах ткани. Ферментные системы обеспечивают получение большого количества энергии, необходимой для осуществления мышечной деятельности. Мышечные клетки характеризуются большой концентрацией ферментов гли-</w:t>
      </w:r>
    </w:p>
    <w:p w:rsidR="00306E23" w:rsidRDefault="00306E23" w:rsidP="00306E23">
      <w:pPr>
        <w:jc w:val="both"/>
        <w:rPr>
          <w:sz w:val="28"/>
          <w:szCs w:val="28"/>
        </w:rPr>
      </w:pPr>
      <w:r>
        <w:rPr>
          <w:sz w:val="28"/>
          <w:szCs w:val="28"/>
        </w:rPr>
        <w:t>колиза, а также ферментов числа трикарбоновых кислот и дыхательной цепи.</w:t>
      </w:r>
    </w:p>
    <w:p w:rsidR="00306E23" w:rsidRDefault="00306E23" w:rsidP="00306E23">
      <w:pPr>
        <w:jc w:val="both"/>
        <w:rPr>
          <w:sz w:val="28"/>
          <w:szCs w:val="28"/>
        </w:rPr>
      </w:pPr>
      <w:r>
        <w:rPr>
          <w:sz w:val="28"/>
          <w:szCs w:val="28"/>
        </w:rPr>
        <w:t xml:space="preserve">          Считается, что осуществление гликолиза и связанное с ним выделение энергии не нуждается в высокой дифференциации структурно-ферментного аппарата,  а поэтому протекает в матриксе саркоплазмы. Вместе с тем разли-</w:t>
      </w:r>
    </w:p>
    <w:p w:rsidR="00306E23" w:rsidRDefault="00306E23" w:rsidP="00306E23">
      <w:pPr>
        <w:jc w:val="both"/>
        <w:rPr>
          <w:sz w:val="28"/>
          <w:szCs w:val="28"/>
        </w:rPr>
      </w:pPr>
      <w:r>
        <w:rPr>
          <w:sz w:val="28"/>
          <w:szCs w:val="28"/>
        </w:rPr>
        <w:t>чные воздействия на мышечную ткань повышают интенсивность гликолити-</w:t>
      </w:r>
    </w:p>
    <w:p w:rsidR="00306E23" w:rsidRDefault="00306E23" w:rsidP="00306E23">
      <w:pPr>
        <w:jc w:val="both"/>
        <w:rPr>
          <w:sz w:val="28"/>
          <w:szCs w:val="28"/>
        </w:rPr>
      </w:pPr>
      <w:r>
        <w:rPr>
          <w:sz w:val="28"/>
          <w:szCs w:val="28"/>
        </w:rPr>
        <w:t xml:space="preserve">ческих процессов, что может свидетельствовать о выходе ферментов из ограничивающих структур и их активации. </w:t>
      </w:r>
    </w:p>
    <w:p w:rsidR="00306E23" w:rsidRDefault="00306E23" w:rsidP="00306E23">
      <w:pPr>
        <w:rPr>
          <w:sz w:val="28"/>
          <w:szCs w:val="28"/>
        </w:rPr>
      </w:pPr>
      <w:r>
        <w:rPr>
          <w:sz w:val="28"/>
          <w:szCs w:val="28"/>
        </w:rPr>
        <w:t xml:space="preserve">          В матриксе саркоплазмы содержатся многие ферменты синтеза белков, липидов и полисахаридов.</w:t>
      </w:r>
    </w:p>
    <w:p w:rsidR="00306E23" w:rsidRDefault="00306E23" w:rsidP="00306E23">
      <w:pPr>
        <w:jc w:val="both"/>
        <w:rPr>
          <w:sz w:val="28"/>
          <w:szCs w:val="28"/>
        </w:rPr>
      </w:pPr>
      <w:r>
        <w:rPr>
          <w:sz w:val="28"/>
          <w:szCs w:val="28"/>
        </w:rPr>
        <w:t xml:space="preserve">          Аэробное окисление продуктов обмена происходит в митохондриях (саркосомах). Большинство ферментов, участвующих в процессах окисления, обнаруживается именно в этих органеллах. Во всех мышечных клетках мито-</w:t>
      </w:r>
    </w:p>
    <w:p w:rsidR="00306E23" w:rsidRDefault="00306E23" w:rsidP="00306E23">
      <w:pPr>
        <w:jc w:val="both"/>
        <w:rPr>
          <w:sz w:val="28"/>
          <w:szCs w:val="28"/>
        </w:rPr>
      </w:pPr>
      <w:r>
        <w:rPr>
          <w:sz w:val="28"/>
          <w:szCs w:val="28"/>
        </w:rPr>
        <w:t>хондрии занимают значительную часть саркоплазмы, и в каждой из них го-</w:t>
      </w:r>
    </w:p>
    <w:p w:rsidR="00306E23" w:rsidRDefault="00306E23" w:rsidP="00306E23">
      <w:pPr>
        <w:jc w:val="both"/>
        <w:rPr>
          <w:sz w:val="28"/>
          <w:szCs w:val="28"/>
        </w:rPr>
      </w:pPr>
      <w:r>
        <w:rPr>
          <w:sz w:val="28"/>
          <w:szCs w:val="28"/>
        </w:rPr>
        <w:t>раздо больше крист ( складчатые внутренние мембраны митохондрий), чем в менее многочисленных митохондриях  других клеток. процессы, протекаю-</w:t>
      </w:r>
    </w:p>
    <w:p w:rsidR="00306E23" w:rsidRDefault="00306E23" w:rsidP="00306E23">
      <w:pPr>
        <w:jc w:val="both"/>
        <w:rPr>
          <w:sz w:val="28"/>
          <w:szCs w:val="28"/>
        </w:rPr>
      </w:pPr>
      <w:r>
        <w:rPr>
          <w:sz w:val="28"/>
          <w:szCs w:val="28"/>
        </w:rPr>
        <w:t>щие в складчатых внутренних мембранах митохондрий при участии локализованных в них ферментных систем, играют основную роль в снабже-</w:t>
      </w:r>
    </w:p>
    <w:p w:rsidR="00306E23" w:rsidRDefault="00306E23" w:rsidP="00306E23">
      <w:pPr>
        <w:jc w:val="both"/>
        <w:rPr>
          <w:sz w:val="28"/>
          <w:szCs w:val="28"/>
        </w:rPr>
      </w:pPr>
      <w:r>
        <w:rPr>
          <w:sz w:val="28"/>
          <w:szCs w:val="28"/>
        </w:rPr>
        <w:t>нии мышечной клетки энергией.</w:t>
      </w:r>
    </w:p>
    <w:p w:rsidR="00306E23" w:rsidRDefault="00306E23" w:rsidP="00306E23">
      <w:pPr>
        <w:jc w:val="both"/>
        <w:rPr>
          <w:sz w:val="28"/>
          <w:szCs w:val="28"/>
        </w:rPr>
      </w:pPr>
      <w:r>
        <w:rPr>
          <w:sz w:val="28"/>
          <w:szCs w:val="28"/>
        </w:rPr>
        <w:t xml:space="preserve">          Разные мышцы в зависимости от функциональных особенностей харак-</w:t>
      </w:r>
    </w:p>
    <w:p w:rsidR="00306E23" w:rsidRDefault="00306E23" w:rsidP="00306E23">
      <w:pPr>
        <w:jc w:val="both"/>
        <w:rPr>
          <w:sz w:val="28"/>
          <w:szCs w:val="28"/>
        </w:rPr>
      </w:pPr>
      <w:r>
        <w:rPr>
          <w:sz w:val="28"/>
          <w:szCs w:val="28"/>
        </w:rPr>
        <w:t>теризуются различным соотношением концентрации ферментных систем, ка-</w:t>
      </w:r>
    </w:p>
    <w:p w:rsidR="00306E23" w:rsidRDefault="00306E23" w:rsidP="00306E23">
      <w:pPr>
        <w:jc w:val="both"/>
        <w:rPr>
          <w:sz w:val="28"/>
          <w:szCs w:val="28"/>
        </w:rPr>
      </w:pPr>
      <w:r>
        <w:rPr>
          <w:sz w:val="28"/>
          <w:szCs w:val="28"/>
        </w:rPr>
        <w:t>тализирующих анаэробные и аэробные превращения. Так, в красных мышеч-</w:t>
      </w:r>
    </w:p>
    <w:p w:rsidR="00306E23" w:rsidRDefault="00306E23" w:rsidP="00306E23">
      <w:pPr>
        <w:jc w:val="both"/>
        <w:rPr>
          <w:sz w:val="28"/>
          <w:szCs w:val="28"/>
        </w:rPr>
      </w:pPr>
      <w:r>
        <w:rPr>
          <w:sz w:val="28"/>
          <w:szCs w:val="28"/>
        </w:rPr>
        <w:t>ных волокнах содержится больше митохондрий, чем в белых; активность дыхательных ферментов в них в 6 раз больше, чем в белых. В белых мышцах интенсивность анаэробного гликогенолиза примерно в 2 раза выше, чем в красных.</w:t>
      </w:r>
    </w:p>
    <w:p w:rsidR="00306E23" w:rsidRDefault="00306E23" w:rsidP="00306E23">
      <w:pPr>
        <w:jc w:val="both"/>
        <w:rPr>
          <w:sz w:val="28"/>
          <w:szCs w:val="28"/>
        </w:rPr>
      </w:pPr>
      <w:r>
        <w:rPr>
          <w:sz w:val="28"/>
          <w:szCs w:val="28"/>
        </w:rPr>
        <w:t xml:space="preserve">          Интенсивность окисления жиров в мышцах относительно невелика, но после углеводов они являются важнейшим источником энергии. При недос-</w:t>
      </w:r>
    </w:p>
    <w:p w:rsidR="00306E23" w:rsidRDefault="00306E23" w:rsidP="00306E23">
      <w:pPr>
        <w:jc w:val="both"/>
        <w:rPr>
          <w:sz w:val="28"/>
          <w:szCs w:val="28"/>
        </w:rPr>
      </w:pPr>
      <w:r>
        <w:rPr>
          <w:sz w:val="28"/>
          <w:szCs w:val="28"/>
        </w:rPr>
        <w:t>татке углеводов в процессы обмена вовлекается большее количество жиров.</w:t>
      </w:r>
    </w:p>
    <w:p w:rsidR="00306E23" w:rsidRDefault="00306E23" w:rsidP="00306E23">
      <w:pPr>
        <w:jc w:val="both"/>
        <w:rPr>
          <w:sz w:val="28"/>
          <w:szCs w:val="28"/>
        </w:rPr>
      </w:pPr>
      <w:r>
        <w:rPr>
          <w:sz w:val="28"/>
          <w:szCs w:val="28"/>
        </w:rPr>
        <w:t>К циклу трикарбоновых кислот непосредственно примыкают реакции окис-</w:t>
      </w:r>
    </w:p>
    <w:p w:rsidR="00306E23" w:rsidRDefault="00306E23" w:rsidP="00306E23">
      <w:pPr>
        <w:jc w:val="both"/>
        <w:rPr>
          <w:sz w:val="28"/>
          <w:szCs w:val="28"/>
        </w:rPr>
      </w:pPr>
      <w:r>
        <w:rPr>
          <w:sz w:val="28"/>
          <w:szCs w:val="28"/>
        </w:rPr>
        <w:t>ления жирных кислот. В митохондриях обнаружены ферменты, окисляющие жирные кислоты.</w:t>
      </w:r>
    </w:p>
    <w:p w:rsidR="00306E23" w:rsidRDefault="00306E23" w:rsidP="00306E23">
      <w:pPr>
        <w:jc w:val="both"/>
        <w:rPr>
          <w:sz w:val="28"/>
          <w:szCs w:val="28"/>
        </w:rPr>
      </w:pPr>
      <w:r>
        <w:rPr>
          <w:sz w:val="28"/>
          <w:szCs w:val="28"/>
        </w:rPr>
        <w:t xml:space="preserve">          Такие процессы обмена аминокислот, как дезаминирование и переами-</w:t>
      </w:r>
    </w:p>
    <w:p w:rsidR="00306E23" w:rsidRDefault="00306E23" w:rsidP="00306E23">
      <w:pPr>
        <w:jc w:val="both"/>
        <w:rPr>
          <w:sz w:val="28"/>
          <w:szCs w:val="28"/>
        </w:rPr>
      </w:pPr>
      <w:r>
        <w:rPr>
          <w:sz w:val="28"/>
          <w:szCs w:val="28"/>
        </w:rPr>
        <w:t>нирование, также примыкают к циклу трикарбоновых кислот. Многие ферменты дезаминирования аминокислот обнаружены в митохондриях. Син-</w:t>
      </w:r>
    </w:p>
    <w:p w:rsidR="00306E23" w:rsidRDefault="00306E23" w:rsidP="00306E23">
      <w:pPr>
        <w:jc w:val="both"/>
        <w:rPr>
          <w:sz w:val="28"/>
          <w:szCs w:val="28"/>
        </w:rPr>
      </w:pPr>
      <w:r>
        <w:rPr>
          <w:sz w:val="28"/>
          <w:szCs w:val="28"/>
        </w:rPr>
        <w:t>тез многих аминокислот, как и «непрямое» их дезаминирование, осуществля-</w:t>
      </w:r>
    </w:p>
    <w:p w:rsidR="00306E23" w:rsidRDefault="00306E23" w:rsidP="00306E23">
      <w:pPr>
        <w:jc w:val="both"/>
        <w:rPr>
          <w:sz w:val="28"/>
          <w:szCs w:val="28"/>
        </w:rPr>
      </w:pPr>
      <w:r>
        <w:rPr>
          <w:sz w:val="28"/>
          <w:szCs w:val="28"/>
        </w:rPr>
        <w:t>ется реакциями переаминирования. Переаминирование аминокислот связано</w:t>
      </w:r>
    </w:p>
    <w:p w:rsidR="00306E23" w:rsidRDefault="00306E23" w:rsidP="00306E23">
      <w:pPr>
        <w:jc w:val="both"/>
        <w:rPr>
          <w:sz w:val="28"/>
          <w:szCs w:val="28"/>
        </w:rPr>
      </w:pPr>
      <w:r>
        <w:rPr>
          <w:sz w:val="28"/>
          <w:szCs w:val="28"/>
        </w:rPr>
        <w:t>с активностью аминофераз, содержащихся в митохондриях.</w:t>
      </w:r>
    </w:p>
    <w:p w:rsidR="00306E23" w:rsidRDefault="00306E23" w:rsidP="00306E23">
      <w:pPr>
        <w:rPr>
          <w:sz w:val="28"/>
          <w:szCs w:val="28"/>
        </w:rPr>
      </w:pPr>
      <w:r>
        <w:rPr>
          <w:sz w:val="28"/>
          <w:szCs w:val="28"/>
        </w:rPr>
        <w:t xml:space="preserve">          Вместе с тем ферменты переаминирования обнаружены также в жидкой части саркоплазмы.</w:t>
      </w:r>
    </w:p>
    <w:p w:rsidR="00306E23" w:rsidRDefault="00306E23" w:rsidP="00306E23">
      <w:pPr>
        <w:jc w:val="both"/>
        <w:rPr>
          <w:sz w:val="28"/>
          <w:szCs w:val="28"/>
        </w:rPr>
      </w:pPr>
      <w:r>
        <w:rPr>
          <w:sz w:val="28"/>
          <w:szCs w:val="28"/>
        </w:rPr>
        <w:t xml:space="preserve">          Таким образом, в митохондриях мышц содержатся сложные фермен-</w:t>
      </w:r>
    </w:p>
    <w:p w:rsidR="00306E23" w:rsidRDefault="00306E23" w:rsidP="00306E23">
      <w:pPr>
        <w:jc w:val="both"/>
        <w:rPr>
          <w:sz w:val="28"/>
          <w:szCs w:val="28"/>
        </w:rPr>
      </w:pPr>
      <w:r>
        <w:rPr>
          <w:sz w:val="28"/>
          <w:szCs w:val="28"/>
        </w:rPr>
        <w:t>тные системы, составляющие единый комплекс, к которому примыкают фер-</w:t>
      </w:r>
    </w:p>
    <w:p w:rsidR="00306E23" w:rsidRDefault="00306E23" w:rsidP="00306E23">
      <w:pPr>
        <w:jc w:val="both"/>
        <w:rPr>
          <w:sz w:val="28"/>
          <w:szCs w:val="28"/>
        </w:rPr>
      </w:pPr>
      <w:r>
        <w:rPr>
          <w:sz w:val="28"/>
          <w:szCs w:val="28"/>
        </w:rPr>
        <w:t>менты других компонентов клетки. Изменение физико-химического состоя-</w:t>
      </w:r>
    </w:p>
    <w:p w:rsidR="00306E23" w:rsidRDefault="00306E23" w:rsidP="00306E23">
      <w:pPr>
        <w:jc w:val="both"/>
        <w:rPr>
          <w:sz w:val="28"/>
          <w:szCs w:val="28"/>
        </w:rPr>
      </w:pPr>
      <w:r>
        <w:rPr>
          <w:sz w:val="28"/>
          <w:szCs w:val="28"/>
        </w:rPr>
        <w:t>ния этих органелл сказывается на активности их ферментов. Деструкция ми-</w:t>
      </w:r>
    </w:p>
    <w:p w:rsidR="00306E23" w:rsidRDefault="00306E23" w:rsidP="00306E23">
      <w:pPr>
        <w:jc w:val="both"/>
        <w:rPr>
          <w:sz w:val="28"/>
          <w:szCs w:val="28"/>
        </w:rPr>
      </w:pPr>
      <w:r>
        <w:rPr>
          <w:sz w:val="28"/>
          <w:szCs w:val="28"/>
        </w:rPr>
        <w:t>тохондрий нарушает координированное осуществление сложного комплекса взаимосвязанных процессов обмена, происходящих в них.</w:t>
      </w:r>
    </w:p>
    <w:p w:rsidR="00306E23" w:rsidRDefault="00306E23" w:rsidP="00306E23">
      <w:pPr>
        <w:jc w:val="both"/>
        <w:rPr>
          <w:sz w:val="28"/>
          <w:szCs w:val="28"/>
        </w:rPr>
      </w:pPr>
      <w:r>
        <w:rPr>
          <w:sz w:val="28"/>
          <w:szCs w:val="28"/>
        </w:rPr>
        <w:t xml:space="preserve">          Саркоплазматический ретикулум содержит, кроме активируемой иона-</w:t>
      </w:r>
    </w:p>
    <w:p w:rsidR="00306E23" w:rsidRDefault="00306E23" w:rsidP="00306E23">
      <w:pPr>
        <w:jc w:val="both"/>
        <w:rPr>
          <w:sz w:val="28"/>
          <w:szCs w:val="28"/>
        </w:rPr>
      </w:pPr>
      <w:r>
        <w:rPr>
          <w:sz w:val="28"/>
          <w:szCs w:val="28"/>
        </w:rPr>
        <w:t>ми магния АТФ-азы, также обладающую очень высокой активностью АМФ-аминогидролазу.</w:t>
      </w:r>
    </w:p>
    <w:p w:rsidR="00306E23" w:rsidRDefault="00306E23" w:rsidP="00306E23">
      <w:pPr>
        <w:jc w:val="both"/>
        <w:rPr>
          <w:sz w:val="28"/>
          <w:szCs w:val="28"/>
        </w:rPr>
      </w:pPr>
      <w:r>
        <w:rPr>
          <w:sz w:val="28"/>
          <w:szCs w:val="28"/>
        </w:rPr>
        <w:t xml:space="preserve">          В ядрах содержатся гликолитические, окислительные, гидролитические ферменты, а также ферменты белкового синтеза. Кроме того, в ядрах имеют-</w:t>
      </w:r>
    </w:p>
    <w:p w:rsidR="00306E23" w:rsidRDefault="00306E23" w:rsidP="00306E23">
      <w:pPr>
        <w:jc w:val="both"/>
        <w:rPr>
          <w:sz w:val="28"/>
          <w:szCs w:val="28"/>
        </w:rPr>
      </w:pPr>
      <w:r>
        <w:rPr>
          <w:sz w:val="28"/>
          <w:szCs w:val="28"/>
        </w:rPr>
        <w:t>ся ферменты синтеза нуклеиновых кислот (ДНК-полимераза и РНК-полиме-</w:t>
      </w:r>
    </w:p>
    <w:p w:rsidR="00306E23" w:rsidRDefault="00306E23" w:rsidP="00306E23">
      <w:pPr>
        <w:jc w:val="both"/>
        <w:rPr>
          <w:sz w:val="28"/>
          <w:szCs w:val="28"/>
        </w:rPr>
      </w:pPr>
      <w:r>
        <w:rPr>
          <w:sz w:val="28"/>
          <w:szCs w:val="28"/>
        </w:rPr>
        <w:t>раза).</w:t>
      </w:r>
    </w:p>
    <w:p w:rsidR="00306E23" w:rsidRPr="00E10123" w:rsidRDefault="00306E23" w:rsidP="00306E23">
      <w:pPr>
        <w:jc w:val="both"/>
        <w:rPr>
          <w:sz w:val="28"/>
          <w:szCs w:val="28"/>
        </w:rPr>
      </w:pPr>
      <w:r>
        <w:rPr>
          <w:sz w:val="28"/>
          <w:szCs w:val="28"/>
        </w:rPr>
        <w:t xml:space="preserve">          С миофибриллами связана основная АТФ-азная активность, которой, как известно, обладает миозин и она зависит от присутствия катионов</w:t>
      </w:r>
      <w:r w:rsidRPr="00E10123">
        <w:rPr>
          <w:sz w:val="28"/>
          <w:szCs w:val="28"/>
        </w:rPr>
        <w:t xml:space="preserve"> </w:t>
      </w:r>
      <w:r>
        <w:rPr>
          <w:sz w:val="28"/>
          <w:szCs w:val="28"/>
          <w:lang w:val="en-US"/>
        </w:rPr>
        <w:t>Na</w:t>
      </w:r>
      <w:r w:rsidRPr="00E10123">
        <w:rPr>
          <w:sz w:val="28"/>
          <w:szCs w:val="28"/>
        </w:rPr>
        <w:t xml:space="preserve"> , </w:t>
      </w:r>
      <w:r>
        <w:rPr>
          <w:sz w:val="28"/>
          <w:szCs w:val="28"/>
          <w:lang w:val="en-US"/>
        </w:rPr>
        <w:t>K</w:t>
      </w:r>
      <w:r w:rsidRPr="00E10123">
        <w:rPr>
          <w:sz w:val="28"/>
          <w:szCs w:val="28"/>
        </w:rPr>
        <w:t xml:space="preserve"> ,</w:t>
      </w:r>
    </w:p>
    <w:p w:rsidR="00306E23" w:rsidRDefault="00306E23" w:rsidP="00306E23">
      <w:pPr>
        <w:jc w:val="both"/>
        <w:rPr>
          <w:sz w:val="28"/>
          <w:szCs w:val="28"/>
        </w:rPr>
      </w:pPr>
      <w:r>
        <w:rPr>
          <w:sz w:val="28"/>
          <w:szCs w:val="28"/>
          <w:lang w:val="en-US"/>
        </w:rPr>
        <w:t>Li</w:t>
      </w:r>
      <w:r w:rsidRPr="00E10123">
        <w:rPr>
          <w:sz w:val="28"/>
          <w:szCs w:val="28"/>
        </w:rPr>
        <w:t xml:space="preserve"> , </w:t>
      </w:r>
      <w:r>
        <w:rPr>
          <w:sz w:val="28"/>
          <w:szCs w:val="28"/>
          <w:lang w:val="en-US"/>
        </w:rPr>
        <w:t>Ca</w:t>
      </w:r>
      <w:r w:rsidRPr="00E10123">
        <w:rPr>
          <w:sz w:val="28"/>
          <w:szCs w:val="28"/>
        </w:rPr>
        <w:t xml:space="preserve"> , </w:t>
      </w:r>
      <w:r>
        <w:rPr>
          <w:sz w:val="28"/>
          <w:szCs w:val="28"/>
          <w:lang w:val="en-US"/>
        </w:rPr>
        <w:t>Mg</w:t>
      </w:r>
      <w:r w:rsidRPr="00E10123">
        <w:rPr>
          <w:sz w:val="28"/>
          <w:szCs w:val="28"/>
        </w:rPr>
        <w:t xml:space="preserve"> , </w:t>
      </w:r>
      <w:r>
        <w:rPr>
          <w:sz w:val="28"/>
          <w:szCs w:val="28"/>
          <w:lang w:val="en-US"/>
        </w:rPr>
        <w:t>NH</w:t>
      </w:r>
      <w:r w:rsidRPr="00E10123">
        <w:rPr>
          <w:sz w:val="28"/>
          <w:szCs w:val="28"/>
        </w:rPr>
        <w:t xml:space="preserve"> .</w:t>
      </w:r>
      <w:r>
        <w:rPr>
          <w:sz w:val="28"/>
          <w:szCs w:val="28"/>
        </w:rPr>
        <w:t xml:space="preserve"> Очищенный миозин активируется ионами кальция и ингибируется ионами магния. Наряду с этим имеется также растворимая АТФ-аза, отличная от миозина, содержащаяся в различных структурах клет-</w:t>
      </w:r>
    </w:p>
    <w:p w:rsidR="00306E23" w:rsidRDefault="00306E23" w:rsidP="00306E23">
      <w:pPr>
        <w:jc w:val="both"/>
        <w:rPr>
          <w:sz w:val="28"/>
          <w:szCs w:val="28"/>
        </w:rPr>
      </w:pPr>
      <w:r>
        <w:rPr>
          <w:sz w:val="28"/>
          <w:szCs w:val="28"/>
        </w:rPr>
        <w:t>ки: в ядрах, митохондриях и мембранных элементах саркоплазмы. Это АТФ-аза активируется ионами магния.</w:t>
      </w:r>
    </w:p>
    <w:p w:rsidR="00306E23" w:rsidRDefault="00306E23" w:rsidP="00306E23">
      <w:pPr>
        <w:jc w:val="both"/>
        <w:rPr>
          <w:sz w:val="28"/>
          <w:szCs w:val="28"/>
        </w:rPr>
      </w:pPr>
      <w:r>
        <w:rPr>
          <w:sz w:val="28"/>
          <w:szCs w:val="28"/>
        </w:rPr>
        <w:t xml:space="preserve">          АТФ-азной активностью обладает определенная часть молекулы мио-</w:t>
      </w:r>
    </w:p>
    <w:p w:rsidR="00306E23" w:rsidRDefault="00306E23" w:rsidP="00306E23">
      <w:pPr>
        <w:jc w:val="both"/>
        <w:rPr>
          <w:sz w:val="28"/>
          <w:szCs w:val="28"/>
        </w:rPr>
      </w:pPr>
      <w:r>
        <w:rPr>
          <w:sz w:val="28"/>
          <w:szCs w:val="28"/>
        </w:rPr>
        <w:t>зина – его компонент – Н-миозин. Многократно переосажденный миозин наряду с АТФ-азной активностью АМФ-аминогидролазы, ацетилхолинэсте-</w:t>
      </w:r>
    </w:p>
    <w:p w:rsidR="00306E23" w:rsidRDefault="00306E23" w:rsidP="00306E23">
      <w:pPr>
        <w:jc w:val="both"/>
        <w:rPr>
          <w:sz w:val="28"/>
          <w:szCs w:val="28"/>
        </w:rPr>
      </w:pPr>
      <w:r>
        <w:rPr>
          <w:sz w:val="28"/>
          <w:szCs w:val="28"/>
        </w:rPr>
        <w:t xml:space="preserve">разы. Активность этих ферментов сосредоточена в </w:t>
      </w:r>
      <w:r>
        <w:rPr>
          <w:sz w:val="28"/>
          <w:szCs w:val="28"/>
          <w:lang w:val="en-US"/>
        </w:rPr>
        <w:t>L</w:t>
      </w:r>
      <w:r>
        <w:rPr>
          <w:sz w:val="28"/>
          <w:szCs w:val="28"/>
        </w:rPr>
        <w:t>-миозине. Кроме того, миофибриллы характеризуются глютаминазной активностью. В проявлении активности ферментов в миофибриллах играют роль фосфолипиды. При де-</w:t>
      </w:r>
    </w:p>
    <w:p w:rsidR="00306E23" w:rsidRDefault="00306E23" w:rsidP="00306E23">
      <w:pPr>
        <w:jc w:val="both"/>
        <w:rPr>
          <w:sz w:val="28"/>
          <w:szCs w:val="28"/>
        </w:rPr>
      </w:pPr>
      <w:r>
        <w:rPr>
          <w:sz w:val="28"/>
          <w:szCs w:val="28"/>
        </w:rPr>
        <w:t>липировании миофибрилл в них резко снижается активность АТФ-азы, АМФ-аминогидролазы и ацетилхолинэстеразы.</w:t>
      </w:r>
    </w:p>
    <w:p w:rsidR="00306E23" w:rsidRDefault="00306E23" w:rsidP="00306E23">
      <w:pPr>
        <w:rPr>
          <w:sz w:val="28"/>
          <w:szCs w:val="28"/>
        </w:rPr>
      </w:pPr>
      <w:r>
        <w:rPr>
          <w:sz w:val="28"/>
          <w:szCs w:val="28"/>
        </w:rPr>
        <w:t xml:space="preserve">          В сарколеммной мембране обнаружено наличие АМФ-аминогидролазы и весьма активной ацетилхолинэстеразы.</w:t>
      </w:r>
    </w:p>
    <w:p w:rsidR="00306E23" w:rsidRDefault="00306E23" w:rsidP="00306E23">
      <w:pPr>
        <w:jc w:val="both"/>
        <w:rPr>
          <w:sz w:val="28"/>
          <w:szCs w:val="28"/>
        </w:rPr>
      </w:pPr>
      <w:r>
        <w:rPr>
          <w:sz w:val="28"/>
          <w:szCs w:val="28"/>
        </w:rPr>
        <w:t xml:space="preserve">          К рибосомным относят ферменты, принимающие участие на тех стади-</w:t>
      </w:r>
    </w:p>
    <w:p w:rsidR="00306E23" w:rsidRDefault="00306E23" w:rsidP="00306E23">
      <w:pPr>
        <w:jc w:val="both"/>
        <w:rPr>
          <w:sz w:val="28"/>
          <w:szCs w:val="28"/>
        </w:rPr>
      </w:pPr>
      <w:r>
        <w:rPr>
          <w:sz w:val="28"/>
          <w:szCs w:val="28"/>
        </w:rPr>
        <w:t>ях синтеза белка, которые происходят на рибосомах. Эти ферменты участву-</w:t>
      </w:r>
    </w:p>
    <w:p w:rsidR="00306E23" w:rsidRDefault="00306E23" w:rsidP="00306E23">
      <w:pPr>
        <w:jc w:val="both"/>
        <w:rPr>
          <w:sz w:val="28"/>
          <w:szCs w:val="28"/>
        </w:rPr>
      </w:pPr>
      <w:r>
        <w:rPr>
          <w:sz w:val="28"/>
          <w:szCs w:val="28"/>
        </w:rPr>
        <w:t>ют в прикреплении, передвижении и отделении от рибосомной поверхности И-РНК и Т-РНК; перенос недостроенных полипептидов от одной молекулы Т-РНК и сопутствующее образованию пептидной связи. К рибосомным ферментам относят также рибонуклеазу 1, ГТФ-азу и др.</w:t>
      </w:r>
    </w:p>
    <w:p w:rsidR="00306E23" w:rsidRDefault="00306E23" w:rsidP="00306E23">
      <w:pPr>
        <w:jc w:val="both"/>
        <w:rPr>
          <w:sz w:val="28"/>
          <w:szCs w:val="28"/>
        </w:rPr>
      </w:pPr>
      <w:r>
        <w:rPr>
          <w:sz w:val="28"/>
          <w:szCs w:val="28"/>
        </w:rPr>
        <w:t xml:space="preserve">          Лизосомы содержат клеточные гидролазы: кислую рибонуклеазу, дезоксирибонуклеазу, кислую фосфатазу, катепсины, эстеразы, гликозидазы. В живой клетке эти ферменты могут действовать в основном на фагоцити-</w:t>
      </w:r>
    </w:p>
    <w:p w:rsidR="00306E23" w:rsidRDefault="00306E23" w:rsidP="00306E23">
      <w:pPr>
        <w:jc w:val="both"/>
        <w:rPr>
          <w:sz w:val="28"/>
          <w:szCs w:val="28"/>
        </w:rPr>
      </w:pPr>
      <w:r>
        <w:rPr>
          <w:sz w:val="28"/>
          <w:szCs w:val="28"/>
        </w:rPr>
        <w:t>рованный материал, попавший внутрь лизосомы. Мышечной клетке это необходимо для обновления ее важнейших структур и компонентов. Если целостность лизосомы нарушена, то гидролазы высвобождаются и перевари-</w:t>
      </w:r>
    </w:p>
    <w:p w:rsidR="00306E23" w:rsidRDefault="00306E23" w:rsidP="00306E23">
      <w:pPr>
        <w:jc w:val="both"/>
        <w:rPr>
          <w:sz w:val="28"/>
          <w:szCs w:val="28"/>
        </w:rPr>
      </w:pPr>
      <w:r>
        <w:rPr>
          <w:sz w:val="28"/>
          <w:szCs w:val="28"/>
        </w:rPr>
        <w:t>вают компоненты клетки.</w:t>
      </w:r>
    </w:p>
    <w:p w:rsidR="00306E23" w:rsidRDefault="00306E23" w:rsidP="00306E23">
      <w:pPr>
        <w:jc w:val="both"/>
        <w:rPr>
          <w:sz w:val="28"/>
          <w:szCs w:val="28"/>
        </w:rPr>
      </w:pPr>
      <w:r>
        <w:rPr>
          <w:sz w:val="28"/>
          <w:szCs w:val="28"/>
        </w:rPr>
        <w:t xml:space="preserve">          Наличие в лизосомах липопротеидной мембраны надежно удерживает гидролитические ферменты и предотвращает переваривание субстратов мы-</w:t>
      </w:r>
    </w:p>
    <w:p w:rsidR="00306E23" w:rsidRDefault="00306E23" w:rsidP="00306E23">
      <w:pPr>
        <w:jc w:val="both"/>
        <w:rPr>
          <w:sz w:val="28"/>
          <w:szCs w:val="28"/>
        </w:rPr>
      </w:pPr>
      <w:r>
        <w:rPr>
          <w:sz w:val="28"/>
          <w:szCs w:val="28"/>
        </w:rPr>
        <w:t>шеечного волокна тотчас после убоя. Однако в дальнейшем, под воздействи-</w:t>
      </w:r>
    </w:p>
    <w:p w:rsidR="00306E23" w:rsidRDefault="00306E23" w:rsidP="00306E23">
      <w:pPr>
        <w:ind w:right="-365"/>
        <w:rPr>
          <w:sz w:val="28"/>
          <w:szCs w:val="28"/>
        </w:rPr>
      </w:pPr>
      <w:r>
        <w:rPr>
          <w:sz w:val="28"/>
          <w:szCs w:val="28"/>
        </w:rPr>
        <w:t>ем различных факторов,  происходит высвобождение гидролаз</w:t>
      </w: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jc w:val="center"/>
        <w:rPr>
          <w:b/>
          <w:bCs/>
          <w:sz w:val="28"/>
          <w:szCs w:val="28"/>
        </w:rPr>
      </w:pPr>
      <w:r>
        <w:rPr>
          <w:b/>
          <w:bCs/>
          <w:sz w:val="28"/>
          <w:szCs w:val="28"/>
        </w:rPr>
        <w:t>Структурно-механические свойства сырья</w:t>
      </w:r>
    </w:p>
    <w:p w:rsidR="00306E23" w:rsidRDefault="00306E23" w:rsidP="00306E23">
      <w:pPr>
        <w:jc w:val="center"/>
        <w:rPr>
          <w:b/>
          <w:bCs/>
          <w:sz w:val="28"/>
          <w:szCs w:val="28"/>
        </w:rPr>
      </w:pPr>
    </w:p>
    <w:p w:rsidR="00306E23" w:rsidRDefault="00306E23" w:rsidP="00306E23">
      <w:pPr>
        <w:jc w:val="center"/>
        <w:rPr>
          <w:b/>
          <w:bCs/>
          <w:sz w:val="28"/>
          <w:szCs w:val="28"/>
        </w:rPr>
      </w:pPr>
    </w:p>
    <w:p w:rsidR="00306E23" w:rsidRDefault="00306E23" w:rsidP="00306E23">
      <w:pPr>
        <w:jc w:val="center"/>
        <w:rPr>
          <w:b/>
          <w:bCs/>
          <w:sz w:val="28"/>
          <w:szCs w:val="28"/>
        </w:rPr>
      </w:pPr>
    </w:p>
    <w:p w:rsidR="00306E23" w:rsidRDefault="00306E23" w:rsidP="00306E23">
      <w:pPr>
        <w:jc w:val="both"/>
        <w:rPr>
          <w:sz w:val="28"/>
          <w:szCs w:val="28"/>
        </w:rPr>
      </w:pPr>
      <w:r>
        <w:rPr>
          <w:b/>
          <w:bCs/>
          <w:sz w:val="28"/>
          <w:szCs w:val="28"/>
        </w:rPr>
        <w:t xml:space="preserve">          </w:t>
      </w:r>
      <w:r>
        <w:rPr>
          <w:sz w:val="28"/>
          <w:szCs w:val="28"/>
        </w:rPr>
        <w:t>Структурно-механические характеристики представляют собой фундаментальные физические свойства продуктов. Они проявляются при механическом воздействии на обрабатываемый продукт и характеризуют его сопротивляемость приложенным извне усилиям, обусловленную строением и структурой продукта. Эти характеристики используются для расчета процес-</w:t>
      </w:r>
    </w:p>
    <w:p w:rsidR="00306E23" w:rsidRDefault="00306E23" w:rsidP="00306E23">
      <w:pPr>
        <w:jc w:val="both"/>
        <w:rPr>
          <w:sz w:val="28"/>
          <w:szCs w:val="28"/>
        </w:rPr>
      </w:pPr>
      <w:r>
        <w:rPr>
          <w:sz w:val="28"/>
          <w:szCs w:val="28"/>
        </w:rPr>
        <w:t>сов в  рабочих органах машин с целью определения их механических пара-</w:t>
      </w:r>
    </w:p>
    <w:p w:rsidR="00306E23" w:rsidRDefault="00306E23" w:rsidP="00306E23">
      <w:pPr>
        <w:jc w:val="both"/>
        <w:rPr>
          <w:sz w:val="28"/>
          <w:szCs w:val="28"/>
        </w:rPr>
      </w:pPr>
      <w:r>
        <w:rPr>
          <w:sz w:val="28"/>
          <w:szCs w:val="28"/>
        </w:rPr>
        <w:t>метров (геометрических, кинематических и динамических); они отражают существенные аспекты качества продуктов. Кроме того, структурно-механи-</w:t>
      </w:r>
    </w:p>
    <w:p w:rsidR="00306E23" w:rsidRDefault="00306E23" w:rsidP="00306E23">
      <w:pPr>
        <w:jc w:val="both"/>
        <w:rPr>
          <w:sz w:val="28"/>
          <w:szCs w:val="28"/>
        </w:rPr>
      </w:pPr>
      <w:r>
        <w:rPr>
          <w:sz w:val="28"/>
          <w:szCs w:val="28"/>
        </w:rPr>
        <w:t>ческие характеристики учитываются при расчете различных физических процессов (22).</w:t>
      </w:r>
    </w:p>
    <w:p w:rsidR="00306E23" w:rsidRDefault="00306E23" w:rsidP="00306E23">
      <w:pPr>
        <w:rPr>
          <w:b/>
          <w:bCs/>
          <w:sz w:val="28"/>
          <w:szCs w:val="28"/>
        </w:rPr>
      </w:pPr>
      <w:r>
        <w:rPr>
          <w:b/>
          <w:bCs/>
          <w:sz w:val="28"/>
          <w:szCs w:val="28"/>
        </w:rPr>
        <w:t xml:space="preserve">          Сдвиговые характеристики.</w:t>
      </w:r>
    </w:p>
    <w:p w:rsidR="00306E23" w:rsidRDefault="00306E23" w:rsidP="00306E23">
      <w:pPr>
        <w:jc w:val="both"/>
        <w:rPr>
          <w:sz w:val="28"/>
          <w:szCs w:val="28"/>
        </w:rPr>
      </w:pPr>
      <w:r>
        <w:rPr>
          <w:b/>
          <w:bCs/>
          <w:sz w:val="28"/>
          <w:szCs w:val="28"/>
        </w:rPr>
        <w:t xml:space="preserve">          </w:t>
      </w:r>
      <w:r>
        <w:rPr>
          <w:sz w:val="28"/>
          <w:szCs w:val="28"/>
        </w:rPr>
        <w:t>В я з к о  с т ь  к р о в и. Кровь состоит из плазмы и форменных элемен-</w:t>
      </w:r>
    </w:p>
    <w:p w:rsidR="00306E23" w:rsidRDefault="00306E23" w:rsidP="00306E23">
      <w:pPr>
        <w:jc w:val="both"/>
        <w:rPr>
          <w:sz w:val="28"/>
          <w:szCs w:val="28"/>
        </w:rPr>
      </w:pPr>
      <w:r>
        <w:rPr>
          <w:sz w:val="28"/>
          <w:szCs w:val="28"/>
        </w:rPr>
        <w:t>тов. Плазма составляет 60% объема крови и представляет собою сложный раствор, содержащий белки, глюкозу, холестерин и его эфиры, фосфатиды, жиры и свободные жирные кислоты, небелковые азотистые и минеральные вещества. Форменные элементы крови (40%) представлены красными кровя-</w:t>
      </w:r>
    </w:p>
    <w:p w:rsidR="00306E23" w:rsidRDefault="00306E23" w:rsidP="00306E23">
      <w:pPr>
        <w:jc w:val="both"/>
        <w:rPr>
          <w:sz w:val="28"/>
          <w:szCs w:val="28"/>
        </w:rPr>
      </w:pPr>
      <w:r>
        <w:rPr>
          <w:sz w:val="28"/>
          <w:szCs w:val="28"/>
        </w:rPr>
        <w:t>ными шариками (эритроциты), белыми (лейкоциты) и кровяными пластинка-</w:t>
      </w:r>
    </w:p>
    <w:p w:rsidR="00306E23" w:rsidRDefault="00306E23" w:rsidP="00306E23">
      <w:pPr>
        <w:jc w:val="both"/>
        <w:rPr>
          <w:sz w:val="28"/>
          <w:szCs w:val="28"/>
        </w:rPr>
      </w:pPr>
      <w:r>
        <w:rPr>
          <w:sz w:val="28"/>
          <w:szCs w:val="28"/>
        </w:rPr>
        <w:t>ми (тромбоциты). Общее представление о составе крови дано на рис. (1).</w:t>
      </w:r>
    </w:p>
    <w:p w:rsidR="00306E23" w:rsidRDefault="00306E23" w:rsidP="00306E23">
      <w:pPr>
        <w:jc w:val="center"/>
        <w:rPr>
          <w:sz w:val="28"/>
          <w:szCs w:val="28"/>
        </w:rPr>
      </w:pPr>
      <w:r>
        <w:rPr>
          <w:sz w:val="28"/>
          <w:szCs w:val="28"/>
        </w:rPr>
        <w:t>Сухие вещества плазмы крови (7).</w:t>
      </w:r>
    </w:p>
    <w:p w:rsidR="00306E23" w:rsidRDefault="00306E23" w:rsidP="00306E23">
      <w:pPr>
        <w:jc w:val="cente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148"/>
        <w:gridCol w:w="3937"/>
        <w:gridCol w:w="540"/>
        <w:gridCol w:w="1076"/>
        <w:gridCol w:w="403"/>
        <w:gridCol w:w="1000"/>
      </w:tblGrid>
      <w:tr w:rsidR="00306E23" w:rsidRPr="008E5424" w:rsidTr="008E5424">
        <w:trPr>
          <w:trHeight w:val="629"/>
        </w:trPr>
        <w:tc>
          <w:tcPr>
            <w:tcW w:w="6588" w:type="dxa"/>
            <w:gridSpan w:val="3"/>
            <w:shd w:val="clear" w:color="auto" w:fill="auto"/>
            <w:vAlign w:val="center"/>
          </w:tcPr>
          <w:p w:rsidR="00306E23" w:rsidRPr="008E5424" w:rsidRDefault="00306E23" w:rsidP="008E5424">
            <w:pPr>
              <w:jc w:val="center"/>
              <w:rPr>
                <w:sz w:val="28"/>
                <w:szCs w:val="28"/>
              </w:rPr>
            </w:pPr>
            <w:r w:rsidRPr="008E5424">
              <w:rPr>
                <w:sz w:val="28"/>
                <w:szCs w:val="28"/>
              </w:rPr>
              <w:t>Б</w:t>
            </w:r>
          </w:p>
        </w:tc>
        <w:tc>
          <w:tcPr>
            <w:tcW w:w="540" w:type="dxa"/>
            <w:vMerge w:val="restart"/>
            <w:shd w:val="clear" w:color="auto" w:fill="auto"/>
            <w:vAlign w:val="center"/>
          </w:tcPr>
          <w:p w:rsidR="00306E23" w:rsidRPr="008E5424" w:rsidRDefault="00306E23" w:rsidP="008E5424">
            <w:pPr>
              <w:jc w:val="center"/>
              <w:rPr>
                <w:sz w:val="28"/>
                <w:szCs w:val="28"/>
              </w:rPr>
            </w:pPr>
            <w:r w:rsidRPr="008E5424">
              <w:rPr>
                <w:sz w:val="28"/>
                <w:szCs w:val="28"/>
              </w:rPr>
              <w:t>М</w:t>
            </w:r>
          </w:p>
        </w:tc>
        <w:tc>
          <w:tcPr>
            <w:tcW w:w="1080" w:type="dxa"/>
            <w:vMerge w:val="restart"/>
            <w:shd w:val="clear" w:color="auto" w:fill="auto"/>
            <w:vAlign w:val="center"/>
          </w:tcPr>
          <w:p w:rsidR="00306E23" w:rsidRPr="008E5424" w:rsidRDefault="00306E23" w:rsidP="008E5424">
            <w:pPr>
              <w:jc w:val="center"/>
              <w:rPr>
                <w:sz w:val="28"/>
                <w:szCs w:val="28"/>
              </w:rPr>
            </w:pPr>
            <w:r w:rsidRPr="008E5424">
              <w:rPr>
                <w:sz w:val="28"/>
                <w:szCs w:val="28"/>
              </w:rPr>
              <w:t>Л</w:t>
            </w:r>
          </w:p>
        </w:tc>
        <w:tc>
          <w:tcPr>
            <w:tcW w:w="360" w:type="dxa"/>
            <w:vMerge w:val="restart"/>
            <w:shd w:val="clear" w:color="auto" w:fill="auto"/>
            <w:vAlign w:val="center"/>
          </w:tcPr>
          <w:p w:rsidR="00306E23" w:rsidRPr="008E5424" w:rsidRDefault="00306E23" w:rsidP="008E5424">
            <w:pPr>
              <w:jc w:val="center"/>
              <w:rPr>
                <w:sz w:val="28"/>
                <w:szCs w:val="28"/>
              </w:rPr>
            </w:pPr>
            <w:r w:rsidRPr="008E5424">
              <w:rPr>
                <w:sz w:val="28"/>
                <w:szCs w:val="28"/>
              </w:rPr>
              <w:t>С</w:t>
            </w:r>
          </w:p>
        </w:tc>
        <w:tc>
          <w:tcPr>
            <w:tcW w:w="1003" w:type="dxa"/>
            <w:vMerge w:val="restart"/>
            <w:shd w:val="clear" w:color="auto" w:fill="auto"/>
            <w:vAlign w:val="center"/>
          </w:tcPr>
          <w:p w:rsidR="00306E23" w:rsidRPr="008E5424" w:rsidRDefault="00306E23" w:rsidP="008E5424">
            <w:pPr>
              <w:jc w:val="center"/>
              <w:rPr>
                <w:sz w:val="28"/>
                <w:szCs w:val="28"/>
              </w:rPr>
            </w:pPr>
            <w:r w:rsidRPr="008E5424">
              <w:rPr>
                <w:sz w:val="28"/>
                <w:szCs w:val="28"/>
              </w:rPr>
              <w:t>Аз</w:t>
            </w:r>
          </w:p>
        </w:tc>
      </w:tr>
      <w:tr w:rsidR="00306E23" w:rsidRPr="008E5424" w:rsidTr="008E5424">
        <w:trPr>
          <w:trHeight w:val="160"/>
        </w:trPr>
        <w:tc>
          <w:tcPr>
            <w:tcW w:w="468" w:type="dxa"/>
            <w:shd w:val="clear" w:color="auto" w:fill="auto"/>
            <w:vAlign w:val="center"/>
          </w:tcPr>
          <w:p w:rsidR="00306E23" w:rsidRPr="008E5424" w:rsidRDefault="00306E23" w:rsidP="008E5424">
            <w:pPr>
              <w:jc w:val="center"/>
              <w:rPr>
                <w:sz w:val="28"/>
                <w:szCs w:val="28"/>
              </w:rPr>
            </w:pPr>
            <w:r w:rsidRPr="008E5424">
              <w:rPr>
                <w:sz w:val="28"/>
                <w:szCs w:val="28"/>
              </w:rPr>
              <w:t>Ф</w:t>
            </w:r>
          </w:p>
        </w:tc>
        <w:tc>
          <w:tcPr>
            <w:tcW w:w="2160" w:type="dxa"/>
            <w:shd w:val="clear" w:color="auto" w:fill="auto"/>
            <w:vAlign w:val="center"/>
          </w:tcPr>
          <w:p w:rsidR="00306E23" w:rsidRPr="008E5424" w:rsidRDefault="00306E23" w:rsidP="008E5424">
            <w:pPr>
              <w:jc w:val="center"/>
              <w:rPr>
                <w:sz w:val="28"/>
                <w:szCs w:val="28"/>
              </w:rPr>
            </w:pPr>
            <w:r w:rsidRPr="008E5424">
              <w:rPr>
                <w:sz w:val="28"/>
                <w:szCs w:val="28"/>
              </w:rPr>
              <w:t>Г</w:t>
            </w:r>
          </w:p>
        </w:tc>
        <w:tc>
          <w:tcPr>
            <w:tcW w:w="3960" w:type="dxa"/>
            <w:shd w:val="clear" w:color="auto" w:fill="auto"/>
            <w:vAlign w:val="center"/>
          </w:tcPr>
          <w:p w:rsidR="00306E23" w:rsidRPr="008E5424" w:rsidRDefault="00306E23" w:rsidP="008E5424">
            <w:pPr>
              <w:jc w:val="center"/>
              <w:rPr>
                <w:sz w:val="28"/>
                <w:szCs w:val="28"/>
              </w:rPr>
            </w:pPr>
            <w:r w:rsidRPr="008E5424">
              <w:rPr>
                <w:sz w:val="28"/>
                <w:szCs w:val="28"/>
              </w:rPr>
              <w:t>А</w:t>
            </w:r>
          </w:p>
        </w:tc>
        <w:tc>
          <w:tcPr>
            <w:tcW w:w="540" w:type="dxa"/>
            <w:vMerge/>
            <w:shd w:val="clear" w:color="auto" w:fill="auto"/>
            <w:vAlign w:val="center"/>
          </w:tcPr>
          <w:p w:rsidR="00306E23" w:rsidRPr="008E5424" w:rsidRDefault="00306E23" w:rsidP="008E5424">
            <w:pPr>
              <w:jc w:val="center"/>
              <w:rPr>
                <w:sz w:val="28"/>
                <w:szCs w:val="28"/>
              </w:rPr>
            </w:pPr>
          </w:p>
        </w:tc>
        <w:tc>
          <w:tcPr>
            <w:tcW w:w="1080" w:type="dxa"/>
            <w:vMerge/>
            <w:shd w:val="clear" w:color="auto" w:fill="auto"/>
            <w:vAlign w:val="center"/>
          </w:tcPr>
          <w:p w:rsidR="00306E23" w:rsidRPr="008E5424" w:rsidRDefault="00306E23" w:rsidP="008E5424">
            <w:pPr>
              <w:jc w:val="center"/>
              <w:rPr>
                <w:sz w:val="28"/>
                <w:szCs w:val="28"/>
              </w:rPr>
            </w:pPr>
          </w:p>
        </w:tc>
        <w:tc>
          <w:tcPr>
            <w:tcW w:w="360" w:type="dxa"/>
            <w:vMerge/>
            <w:shd w:val="clear" w:color="auto" w:fill="auto"/>
            <w:vAlign w:val="center"/>
          </w:tcPr>
          <w:p w:rsidR="00306E23" w:rsidRPr="008E5424" w:rsidRDefault="00306E23" w:rsidP="008E5424">
            <w:pPr>
              <w:jc w:val="center"/>
              <w:rPr>
                <w:sz w:val="28"/>
                <w:szCs w:val="28"/>
              </w:rPr>
            </w:pPr>
          </w:p>
        </w:tc>
        <w:tc>
          <w:tcPr>
            <w:tcW w:w="1003" w:type="dxa"/>
            <w:vMerge/>
            <w:shd w:val="clear" w:color="auto" w:fill="auto"/>
            <w:vAlign w:val="center"/>
          </w:tcPr>
          <w:p w:rsidR="00306E23" w:rsidRPr="008E5424" w:rsidRDefault="00306E23" w:rsidP="008E5424">
            <w:pPr>
              <w:jc w:val="center"/>
              <w:rPr>
                <w:sz w:val="28"/>
                <w:szCs w:val="28"/>
              </w:rPr>
            </w:pPr>
          </w:p>
        </w:tc>
      </w:tr>
    </w:tbl>
    <w:p w:rsidR="00306E23" w:rsidRDefault="00306E23" w:rsidP="00306E23">
      <w:pPr>
        <w:rPr>
          <w:sz w:val="28"/>
          <w:szCs w:val="28"/>
        </w:rPr>
      </w:pPr>
    </w:p>
    <w:p w:rsidR="00306E23" w:rsidRPr="00A57D91" w:rsidRDefault="00306E23" w:rsidP="00306E23">
      <w:pPr>
        <w:jc w:val="center"/>
      </w:pPr>
      <w:r>
        <w:t>Рис. (1).  Б – Белки, 7,5%; Ф – Фибриноген, 0,2%; Г – Глобулины, 2,8-3,0%; А – Альбумины, 4,3%;  М – Минеральное вещество, 1%; Л – Липиды, 1%; С – Сахар, Аз – Азотистые вещества.</w:t>
      </w:r>
    </w:p>
    <w:p w:rsidR="00306E23" w:rsidRDefault="00306E23" w:rsidP="00306E23">
      <w:pPr>
        <w:rPr>
          <w:sz w:val="28"/>
          <w:szCs w:val="28"/>
        </w:rPr>
      </w:pPr>
    </w:p>
    <w:p w:rsidR="00306E23" w:rsidRDefault="00306E23" w:rsidP="00306E23">
      <w:pPr>
        <w:jc w:val="both"/>
        <w:rPr>
          <w:sz w:val="28"/>
          <w:szCs w:val="28"/>
        </w:rPr>
      </w:pPr>
      <w:r>
        <w:rPr>
          <w:sz w:val="28"/>
          <w:szCs w:val="28"/>
        </w:rPr>
        <w:t xml:space="preserve">  При  увеличении концентрации сухих веществ вязкость крови возрастает и уменьшается при увеличении температуры, что наглядно видно из табл. 8-10. В таблицах приведены данные исследований пищевой стабилизированной крови и плазмы, полученной из этой же крови промышленным сепарирова-</w:t>
      </w:r>
    </w:p>
    <w:p w:rsidR="00306E23" w:rsidRDefault="00306E23" w:rsidP="00306E23">
      <w:pPr>
        <w:jc w:val="both"/>
        <w:rPr>
          <w:sz w:val="28"/>
          <w:szCs w:val="28"/>
        </w:rPr>
      </w:pPr>
      <w:r>
        <w:rPr>
          <w:sz w:val="28"/>
          <w:szCs w:val="28"/>
        </w:rPr>
        <w:t>нием. Концентрирование осуществляется ультрафильтрацией на лаборатор-</w:t>
      </w:r>
    </w:p>
    <w:p w:rsidR="00306E23" w:rsidRDefault="00306E23" w:rsidP="00306E23">
      <w:pPr>
        <w:jc w:val="both"/>
        <w:rPr>
          <w:sz w:val="28"/>
          <w:szCs w:val="28"/>
        </w:rPr>
      </w:pPr>
      <w:r>
        <w:rPr>
          <w:sz w:val="28"/>
          <w:szCs w:val="28"/>
        </w:rPr>
        <w:t>ной установке. Вязкость измеряли с помощью вискозиметра Гепплера и рео-</w:t>
      </w:r>
    </w:p>
    <w:p w:rsidR="00306E23" w:rsidRDefault="00306E23" w:rsidP="00306E23">
      <w:pPr>
        <w:jc w:val="both"/>
        <w:rPr>
          <w:sz w:val="28"/>
          <w:szCs w:val="28"/>
        </w:rPr>
      </w:pPr>
      <w:r>
        <w:rPr>
          <w:sz w:val="28"/>
          <w:szCs w:val="28"/>
        </w:rPr>
        <w:t>вискозиветра Ротовиско.</w:t>
      </w:r>
    </w:p>
    <w:p w:rsidR="00306E23" w:rsidRDefault="00306E23" w:rsidP="00306E23">
      <w:pPr>
        <w:jc w:val="both"/>
        <w:rPr>
          <w:sz w:val="28"/>
          <w:szCs w:val="28"/>
        </w:rPr>
      </w:pPr>
    </w:p>
    <w:p w:rsidR="00306E23" w:rsidRDefault="00306E23" w:rsidP="00306E23">
      <w:pPr>
        <w:jc w:val="right"/>
        <w:rPr>
          <w:sz w:val="28"/>
          <w:szCs w:val="28"/>
        </w:rPr>
      </w:pPr>
    </w:p>
    <w:p w:rsidR="00306E23" w:rsidRDefault="00306E23" w:rsidP="00306E23">
      <w:pPr>
        <w:jc w:val="right"/>
        <w:rPr>
          <w:sz w:val="28"/>
          <w:szCs w:val="28"/>
        </w:rPr>
      </w:pPr>
    </w:p>
    <w:p w:rsidR="00306E23" w:rsidRDefault="00306E23" w:rsidP="00306E23">
      <w:pPr>
        <w:jc w:val="right"/>
        <w:rPr>
          <w:sz w:val="28"/>
          <w:szCs w:val="28"/>
        </w:rPr>
      </w:pPr>
    </w:p>
    <w:p w:rsidR="00306E23" w:rsidRDefault="00306E23" w:rsidP="00306E23">
      <w:pPr>
        <w:jc w:val="right"/>
        <w:rPr>
          <w:sz w:val="28"/>
          <w:szCs w:val="28"/>
        </w:rPr>
      </w:pPr>
    </w:p>
    <w:p w:rsidR="00306E23" w:rsidRDefault="00306E23" w:rsidP="00306E23">
      <w:pPr>
        <w:jc w:val="right"/>
        <w:rPr>
          <w:sz w:val="28"/>
          <w:szCs w:val="28"/>
        </w:rPr>
      </w:pPr>
    </w:p>
    <w:p w:rsidR="00306E23" w:rsidRDefault="00306E23" w:rsidP="00306E23">
      <w:pPr>
        <w:jc w:val="right"/>
        <w:rPr>
          <w:sz w:val="28"/>
          <w:szCs w:val="28"/>
        </w:rPr>
      </w:pPr>
      <w:r>
        <w:rPr>
          <w:sz w:val="28"/>
          <w:szCs w:val="28"/>
        </w:rPr>
        <w:t>Таблица 8</w:t>
      </w:r>
    </w:p>
    <w:p w:rsidR="00306E23" w:rsidRDefault="00306E23" w:rsidP="00306E23">
      <w:pPr>
        <w:rPr>
          <w:sz w:val="28"/>
          <w:szCs w:val="28"/>
        </w:rPr>
      </w:pPr>
      <w:r>
        <w:rPr>
          <w:sz w:val="28"/>
          <w:szCs w:val="28"/>
        </w:rPr>
        <w:t xml:space="preserve">Зависимость вязкости крови </w:t>
      </w:r>
      <w:r>
        <w:rPr>
          <w:rFonts w:ascii="Symbol" w:hAnsi="Symbol" w:cs="Symbol"/>
          <w:sz w:val="28"/>
          <w:szCs w:val="28"/>
          <w:lang w:val="en-US"/>
        </w:rPr>
        <w:t></w:t>
      </w:r>
      <w:r>
        <w:rPr>
          <w:sz w:val="28"/>
          <w:szCs w:val="28"/>
        </w:rPr>
        <w:t>*10</w:t>
      </w:r>
      <w:r w:rsidRPr="00FE3BDC">
        <w:rPr>
          <w:sz w:val="28"/>
          <w:szCs w:val="28"/>
        </w:rPr>
        <w:t>^3</w:t>
      </w:r>
      <w:r>
        <w:rPr>
          <w:sz w:val="28"/>
          <w:szCs w:val="28"/>
        </w:rPr>
        <w:t xml:space="preserve"> (в Па*с) от концентрации сухих веществ и температуры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510"/>
        <w:gridCol w:w="1511"/>
        <w:gridCol w:w="1511"/>
        <w:gridCol w:w="1511"/>
      </w:tblGrid>
      <w:tr w:rsidR="00306E23" w:rsidRPr="008E5424" w:rsidTr="008E5424">
        <w:trPr>
          <w:trHeight w:val="600"/>
        </w:trPr>
        <w:tc>
          <w:tcPr>
            <w:tcW w:w="3528" w:type="dxa"/>
            <w:vMerge w:val="restart"/>
            <w:shd w:val="clear" w:color="auto" w:fill="auto"/>
            <w:vAlign w:val="center"/>
          </w:tcPr>
          <w:p w:rsidR="00306E23" w:rsidRPr="00FE3BDC" w:rsidRDefault="00306E23" w:rsidP="008E5424">
            <w:pPr>
              <w:jc w:val="center"/>
            </w:pPr>
            <w:r>
              <w:t>Концентрация сухих веществ, кг на 1 кг крови</w:t>
            </w:r>
          </w:p>
        </w:tc>
        <w:tc>
          <w:tcPr>
            <w:tcW w:w="6043" w:type="dxa"/>
            <w:gridSpan w:val="4"/>
            <w:shd w:val="clear" w:color="auto" w:fill="auto"/>
            <w:vAlign w:val="center"/>
          </w:tcPr>
          <w:p w:rsidR="00306E23" w:rsidRPr="00FE3BDC" w:rsidRDefault="00306E23" w:rsidP="008E5424">
            <w:pPr>
              <w:jc w:val="center"/>
            </w:pPr>
            <w:r>
              <w:t>Температура,  С</w:t>
            </w:r>
          </w:p>
        </w:tc>
      </w:tr>
      <w:tr w:rsidR="00306E23" w:rsidRPr="008E5424" w:rsidTr="008E5424">
        <w:trPr>
          <w:trHeight w:val="600"/>
        </w:trPr>
        <w:tc>
          <w:tcPr>
            <w:tcW w:w="3528" w:type="dxa"/>
            <w:vMerge/>
            <w:shd w:val="clear" w:color="auto" w:fill="auto"/>
          </w:tcPr>
          <w:p w:rsidR="00306E23" w:rsidRDefault="00306E23" w:rsidP="00E70E97"/>
        </w:tc>
        <w:tc>
          <w:tcPr>
            <w:tcW w:w="1510" w:type="dxa"/>
            <w:shd w:val="clear" w:color="auto" w:fill="auto"/>
            <w:vAlign w:val="center"/>
          </w:tcPr>
          <w:p w:rsidR="00306E23" w:rsidRPr="007B3095" w:rsidRDefault="00306E23" w:rsidP="008E5424">
            <w:pPr>
              <w:jc w:val="center"/>
            </w:pPr>
            <w:r w:rsidRPr="007B3095">
              <w:t>10</w:t>
            </w:r>
          </w:p>
        </w:tc>
        <w:tc>
          <w:tcPr>
            <w:tcW w:w="1511" w:type="dxa"/>
            <w:shd w:val="clear" w:color="auto" w:fill="auto"/>
            <w:vAlign w:val="center"/>
          </w:tcPr>
          <w:p w:rsidR="00306E23" w:rsidRPr="007B3095" w:rsidRDefault="00306E23" w:rsidP="008E5424">
            <w:pPr>
              <w:jc w:val="center"/>
            </w:pPr>
            <w:r w:rsidRPr="007B3095">
              <w:t>20</w:t>
            </w:r>
          </w:p>
        </w:tc>
        <w:tc>
          <w:tcPr>
            <w:tcW w:w="1511" w:type="dxa"/>
            <w:shd w:val="clear" w:color="auto" w:fill="auto"/>
            <w:vAlign w:val="center"/>
          </w:tcPr>
          <w:p w:rsidR="00306E23" w:rsidRPr="007B3095" w:rsidRDefault="00306E23" w:rsidP="008E5424">
            <w:pPr>
              <w:jc w:val="center"/>
            </w:pPr>
            <w:r w:rsidRPr="007B3095">
              <w:t>30</w:t>
            </w:r>
          </w:p>
        </w:tc>
        <w:tc>
          <w:tcPr>
            <w:tcW w:w="1511" w:type="dxa"/>
            <w:shd w:val="clear" w:color="auto" w:fill="auto"/>
            <w:vAlign w:val="center"/>
          </w:tcPr>
          <w:p w:rsidR="00306E23" w:rsidRPr="007B3095" w:rsidRDefault="00306E23" w:rsidP="008E5424">
            <w:pPr>
              <w:jc w:val="center"/>
            </w:pPr>
            <w:r w:rsidRPr="007B3095">
              <w:t>40</w:t>
            </w:r>
          </w:p>
        </w:tc>
      </w:tr>
      <w:tr w:rsidR="00306E23" w:rsidRPr="008E5424" w:rsidTr="008E5424">
        <w:trPr>
          <w:trHeight w:val="64"/>
        </w:trPr>
        <w:tc>
          <w:tcPr>
            <w:tcW w:w="3528" w:type="dxa"/>
            <w:shd w:val="clear" w:color="auto" w:fill="auto"/>
            <w:vAlign w:val="center"/>
          </w:tcPr>
          <w:p w:rsidR="00306E23" w:rsidRPr="007B3095" w:rsidRDefault="00306E23" w:rsidP="008E5424">
            <w:pPr>
              <w:jc w:val="center"/>
            </w:pPr>
            <w:r w:rsidRPr="007B3095">
              <w:t>0,261</w:t>
            </w:r>
          </w:p>
        </w:tc>
        <w:tc>
          <w:tcPr>
            <w:tcW w:w="1510" w:type="dxa"/>
            <w:shd w:val="clear" w:color="auto" w:fill="auto"/>
            <w:vAlign w:val="center"/>
          </w:tcPr>
          <w:p w:rsidR="00306E23" w:rsidRPr="007B3095" w:rsidRDefault="00306E23" w:rsidP="008E5424">
            <w:pPr>
              <w:jc w:val="center"/>
            </w:pPr>
            <w:r w:rsidRPr="007B3095">
              <w:t>92</w:t>
            </w:r>
          </w:p>
        </w:tc>
        <w:tc>
          <w:tcPr>
            <w:tcW w:w="1511" w:type="dxa"/>
            <w:shd w:val="clear" w:color="auto" w:fill="auto"/>
            <w:vAlign w:val="center"/>
          </w:tcPr>
          <w:p w:rsidR="00306E23" w:rsidRPr="007B3095" w:rsidRDefault="00306E23" w:rsidP="008E5424">
            <w:pPr>
              <w:jc w:val="center"/>
            </w:pPr>
            <w:r w:rsidRPr="007B3095">
              <w:t>59</w:t>
            </w:r>
          </w:p>
        </w:tc>
        <w:tc>
          <w:tcPr>
            <w:tcW w:w="1511" w:type="dxa"/>
            <w:shd w:val="clear" w:color="auto" w:fill="auto"/>
            <w:vAlign w:val="center"/>
          </w:tcPr>
          <w:p w:rsidR="00306E23" w:rsidRPr="007B3095" w:rsidRDefault="00306E23" w:rsidP="008E5424">
            <w:pPr>
              <w:jc w:val="center"/>
            </w:pPr>
            <w:r w:rsidRPr="007B3095">
              <w:t>46</w:t>
            </w:r>
          </w:p>
        </w:tc>
        <w:tc>
          <w:tcPr>
            <w:tcW w:w="1511" w:type="dxa"/>
            <w:shd w:val="clear" w:color="auto" w:fill="auto"/>
            <w:vAlign w:val="center"/>
          </w:tcPr>
          <w:p w:rsidR="00306E23" w:rsidRPr="007B3095" w:rsidRDefault="00306E23" w:rsidP="008E5424">
            <w:pPr>
              <w:jc w:val="center"/>
            </w:pPr>
            <w:r w:rsidRPr="007B3095">
              <w:t>36</w:t>
            </w:r>
          </w:p>
        </w:tc>
      </w:tr>
      <w:tr w:rsidR="00306E23" w:rsidRPr="008E5424" w:rsidTr="008E5424">
        <w:trPr>
          <w:trHeight w:val="64"/>
        </w:trPr>
        <w:tc>
          <w:tcPr>
            <w:tcW w:w="3528" w:type="dxa"/>
            <w:shd w:val="clear" w:color="auto" w:fill="auto"/>
            <w:vAlign w:val="center"/>
          </w:tcPr>
          <w:p w:rsidR="00306E23" w:rsidRPr="007B3095" w:rsidRDefault="00306E23" w:rsidP="008E5424">
            <w:pPr>
              <w:jc w:val="center"/>
            </w:pPr>
            <w:r w:rsidRPr="007B3095">
              <w:t>0,213</w:t>
            </w:r>
          </w:p>
        </w:tc>
        <w:tc>
          <w:tcPr>
            <w:tcW w:w="1510" w:type="dxa"/>
            <w:shd w:val="clear" w:color="auto" w:fill="auto"/>
            <w:vAlign w:val="center"/>
          </w:tcPr>
          <w:p w:rsidR="00306E23" w:rsidRPr="007B3095" w:rsidRDefault="00306E23" w:rsidP="008E5424">
            <w:pPr>
              <w:jc w:val="center"/>
            </w:pPr>
            <w:r w:rsidRPr="007B3095">
              <w:t>31</w:t>
            </w:r>
          </w:p>
        </w:tc>
        <w:tc>
          <w:tcPr>
            <w:tcW w:w="1511" w:type="dxa"/>
            <w:shd w:val="clear" w:color="auto" w:fill="auto"/>
            <w:vAlign w:val="center"/>
          </w:tcPr>
          <w:p w:rsidR="00306E23" w:rsidRPr="007B3095" w:rsidRDefault="00306E23" w:rsidP="008E5424">
            <w:pPr>
              <w:jc w:val="center"/>
            </w:pPr>
            <w:r w:rsidRPr="007B3095">
              <w:t>19</w:t>
            </w:r>
          </w:p>
        </w:tc>
        <w:tc>
          <w:tcPr>
            <w:tcW w:w="1511" w:type="dxa"/>
            <w:shd w:val="clear" w:color="auto" w:fill="auto"/>
            <w:vAlign w:val="center"/>
          </w:tcPr>
          <w:p w:rsidR="00306E23" w:rsidRPr="007B3095" w:rsidRDefault="00306E23" w:rsidP="008E5424">
            <w:pPr>
              <w:jc w:val="center"/>
            </w:pPr>
            <w:r w:rsidRPr="007B3095">
              <w:t>14</w:t>
            </w:r>
          </w:p>
        </w:tc>
        <w:tc>
          <w:tcPr>
            <w:tcW w:w="1511" w:type="dxa"/>
            <w:shd w:val="clear" w:color="auto" w:fill="auto"/>
            <w:vAlign w:val="center"/>
          </w:tcPr>
          <w:p w:rsidR="00306E23" w:rsidRPr="007B3095" w:rsidRDefault="00306E23" w:rsidP="008E5424">
            <w:pPr>
              <w:jc w:val="center"/>
            </w:pPr>
            <w:r w:rsidRPr="007B3095">
              <w:t>10</w:t>
            </w:r>
          </w:p>
        </w:tc>
      </w:tr>
      <w:tr w:rsidR="00306E23" w:rsidRPr="008E5424" w:rsidTr="008E5424">
        <w:trPr>
          <w:trHeight w:val="64"/>
        </w:trPr>
        <w:tc>
          <w:tcPr>
            <w:tcW w:w="3528" w:type="dxa"/>
            <w:shd w:val="clear" w:color="auto" w:fill="auto"/>
            <w:vAlign w:val="center"/>
          </w:tcPr>
          <w:p w:rsidR="00306E23" w:rsidRPr="007B3095" w:rsidRDefault="00306E23" w:rsidP="008E5424">
            <w:pPr>
              <w:jc w:val="center"/>
            </w:pPr>
            <w:r w:rsidRPr="007B3095">
              <w:t>0,182</w:t>
            </w:r>
          </w:p>
        </w:tc>
        <w:tc>
          <w:tcPr>
            <w:tcW w:w="1510" w:type="dxa"/>
            <w:shd w:val="clear" w:color="auto" w:fill="auto"/>
            <w:vAlign w:val="center"/>
          </w:tcPr>
          <w:p w:rsidR="00306E23" w:rsidRPr="007B3095" w:rsidRDefault="00306E23" w:rsidP="008E5424">
            <w:pPr>
              <w:jc w:val="center"/>
            </w:pPr>
            <w:r w:rsidRPr="007B3095">
              <w:t>15</w:t>
            </w:r>
          </w:p>
        </w:tc>
        <w:tc>
          <w:tcPr>
            <w:tcW w:w="1511" w:type="dxa"/>
            <w:shd w:val="clear" w:color="auto" w:fill="auto"/>
            <w:vAlign w:val="center"/>
          </w:tcPr>
          <w:p w:rsidR="00306E23" w:rsidRPr="007B3095" w:rsidRDefault="00306E23" w:rsidP="008E5424">
            <w:pPr>
              <w:jc w:val="center"/>
            </w:pPr>
            <w:r w:rsidRPr="007B3095">
              <w:t>10</w:t>
            </w:r>
          </w:p>
        </w:tc>
        <w:tc>
          <w:tcPr>
            <w:tcW w:w="1511" w:type="dxa"/>
            <w:shd w:val="clear" w:color="auto" w:fill="auto"/>
            <w:vAlign w:val="center"/>
          </w:tcPr>
          <w:p w:rsidR="00306E23" w:rsidRPr="007B3095" w:rsidRDefault="00306E23" w:rsidP="008E5424">
            <w:pPr>
              <w:jc w:val="center"/>
            </w:pPr>
            <w:r w:rsidRPr="007B3095">
              <w:t>7</w:t>
            </w:r>
          </w:p>
        </w:tc>
        <w:tc>
          <w:tcPr>
            <w:tcW w:w="1511" w:type="dxa"/>
            <w:shd w:val="clear" w:color="auto" w:fill="auto"/>
            <w:vAlign w:val="center"/>
          </w:tcPr>
          <w:p w:rsidR="00306E23" w:rsidRPr="007B3095" w:rsidRDefault="00306E23" w:rsidP="008E5424">
            <w:pPr>
              <w:jc w:val="center"/>
            </w:pPr>
            <w:r w:rsidRPr="007B3095">
              <w:t>5</w:t>
            </w:r>
          </w:p>
        </w:tc>
      </w:tr>
      <w:tr w:rsidR="00306E23" w:rsidRPr="008E5424" w:rsidTr="008E5424">
        <w:trPr>
          <w:trHeight w:val="64"/>
        </w:trPr>
        <w:tc>
          <w:tcPr>
            <w:tcW w:w="3528" w:type="dxa"/>
            <w:shd w:val="clear" w:color="auto" w:fill="auto"/>
            <w:vAlign w:val="center"/>
          </w:tcPr>
          <w:p w:rsidR="00306E23" w:rsidRPr="007B3095" w:rsidRDefault="00306E23" w:rsidP="008E5424">
            <w:pPr>
              <w:jc w:val="center"/>
            </w:pPr>
            <w:r w:rsidRPr="007B3095">
              <w:t>0,152</w:t>
            </w:r>
          </w:p>
        </w:tc>
        <w:tc>
          <w:tcPr>
            <w:tcW w:w="1510" w:type="dxa"/>
            <w:shd w:val="clear" w:color="auto" w:fill="auto"/>
            <w:vAlign w:val="center"/>
          </w:tcPr>
          <w:p w:rsidR="00306E23" w:rsidRPr="007B3095" w:rsidRDefault="00306E23" w:rsidP="008E5424">
            <w:pPr>
              <w:jc w:val="center"/>
            </w:pPr>
            <w:r w:rsidRPr="007B3095">
              <w:t>11</w:t>
            </w:r>
          </w:p>
        </w:tc>
        <w:tc>
          <w:tcPr>
            <w:tcW w:w="1511" w:type="dxa"/>
            <w:shd w:val="clear" w:color="auto" w:fill="auto"/>
            <w:vAlign w:val="center"/>
          </w:tcPr>
          <w:p w:rsidR="00306E23" w:rsidRPr="007B3095" w:rsidRDefault="00306E23" w:rsidP="008E5424">
            <w:pPr>
              <w:jc w:val="center"/>
            </w:pPr>
            <w:r w:rsidRPr="007B3095">
              <w:t>7</w:t>
            </w:r>
          </w:p>
        </w:tc>
        <w:tc>
          <w:tcPr>
            <w:tcW w:w="1511" w:type="dxa"/>
            <w:shd w:val="clear" w:color="auto" w:fill="auto"/>
            <w:vAlign w:val="center"/>
          </w:tcPr>
          <w:p w:rsidR="00306E23" w:rsidRPr="007B3095" w:rsidRDefault="00306E23" w:rsidP="008E5424">
            <w:pPr>
              <w:jc w:val="center"/>
            </w:pPr>
            <w:r w:rsidRPr="007B3095">
              <w:t>6</w:t>
            </w:r>
          </w:p>
        </w:tc>
        <w:tc>
          <w:tcPr>
            <w:tcW w:w="1511" w:type="dxa"/>
            <w:shd w:val="clear" w:color="auto" w:fill="auto"/>
            <w:vAlign w:val="center"/>
          </w:tcPr>
          <w:p w:rsidR="00306E23" w:rsidRPr="007B3095" w:rsidRDefault="00306E23" w:rsidP="008E5424">
            <w:pPr>
              <w:jc w:val="center"/>
            </w:pPr>
            <w:r w:rsidRPr="007B3095">
              <w:t>4</w:t>
            </w:r>
          </w:p>
        </w:tc>
      </w:tr>
      <w:tr w:rsidR="00306E23" w:rsidRPr="008E5424" w:rsidTr="008E5424">
        <w:trPr>
          <w:trHeight w:val="64"/>
        </w:trPr>
        <w:tc>
          <w:tcPr>
            <w:tcW w:w="3528" w:type="dxa"/>
            <w:shd w:val="clear" w:color="auto" w:fill="auto"/>
            <w:vAlign w:val="center"/>
          </w:tcPr>
          <w:p w:rsidR="00306E23" w:rsidRPr="007B3095" w:rsidRDefault="00306E23" w:rsidP="008E5424">
            <w:pPr>
              <w:jc w:val="center"/>
            </w:pPr>
          </w:p>
        </w:tc>
        <w:tc>
          <w:tcPr>
            <w:tcW w:w="1510" w:type="dxa"/>
            <w:shd w:val="clear" w:color="auto" w:fill="auto"/>
            <w:vAlign w:val="center"/>
          </w:tcPr>
          <w:p w:rsidR="00306E23" w:rsidRPr="007B3095" w:rsidRDefault="00306E23" w:rsidP="008E5424">
            <w:pPr>
              <w:jc w:val="center"/>
            </w:pPr>
          </w:p>
        </w:tc>
        <w:tc>
          <w:tcPr>
            <w:tcW w:w="1511" w:type="dxa"/>
            <w:shd w:val="clear" w:color="auto" w:fill="auto"/>
            <w:vAlign w:val="center"/>
          </w:tcPr>
          <w:p w:rsidR="00306E23" w:rsidRPr="007B3095" w:rsidRDefault="00306E23" w:rsidP="008E5424">
            <w:pPr>
              <w:jc w:val="center"/>
            </w:pPr>
          </w:p>
        </w:tc>
        <w:tc>
          <w:tcPr>
            <w:tcW w:w="1511" w:type="dxa"/>
            <w:shd w:val="clear" w:color="auto" w:fill="auto"/>
            <w:vAlign w:val="center"/>
          </w:tcPr>
          <w:p w:rsidR="00306E23" w:rsidRPr="007B3095" w:rsidRDefault="00306E23" w:rsidP="008E5424">
            <w:pPr>
              <w:jc w:val="center"/>
            </w:pPr>
          </w:p>
        </w:tc>
        <w:tc>
          <w:tcPr>
            <w:tcW w:w="1511" w:type="dxa"/>
            <w:shd w:val="clear" w:color="auto" w:fill="auto"/>
            <w:vAlign w:val="center"/>
          </w:tcPr>
          <w:p w:rsidR="00306E23" w:rsidRPr="007B3095" w:rsidRDefault="00306E23" w:rsidP="008E5424">
            <w:pPr>
              <w:jc w:val="center"/>
            </w:pPr>
          </w:p>
        </w:tc>
      </w:tr>
    </w:tbl>
    <w:p w:rsidR="00306E23" w:rsidRDefault="00306E23" w:rsidP="00306E23">
      <w:pPr>
        <w:rPr>
          <w:sz w:val="28"/>
          <w:szCs w:val="28"/>
        </w:rPr>
      </w:pPr>
    </w:p>
    <w:p w:rsidR="00306E23" w:rsidRDefault="00306E23" w:rsidP="00306E23">
      <w:pPr>
        <w:rPr>
          <w:sz w:val="28"/>
          <w:szCs w:val="28"/>
        </w:rPr>
      </w:pPr>
    </w:p>
    <w:p w:rsidR="00306E23" w:rsidRDefault="00306E23" w:rsidP="00306E23">
      <w:pPr>
        <w:rPr>
          <w:sz w:val="28"/>
          <w:szCs w:val="28"/>
        </w:rPr>
      </w:pPr>
      <w:r>
        <w:rPr>
          <w:sz w:val="28"/>
          <w:szCs w:val="28"/>
        </w:rPr>
        <w:t xml:space="preserve">          Данные таблицы 8 получены при градиенте скорости 380 с </w:t>
      </w:r>
      <w:r w:rsidRPr="007B3095">
        <w:rPr>
          <w:sz w:val="28"/>
          <w:szCs w:val="28"/>
        </w:rPr>
        <w:t>^</w:t>
      </w:r>
      <w:r>
        <w:rPr>
          <w:sz w:val="28"/>
          <w:szCs w:val="28"/>
        </w:rPr>
        <w:t xml:space="preserve">(-1), а </w:t>
      </w:r>
    </w:p>
    <w:p w:rsidR="00306E23" w:rsidRDefault="00306E23" w:rsidP="00306E23">
      <w:pPr>
        <w:rPr>
          <w:sz w:val="28"/>
          <w:szCs w:val="28"/>
        </w:rPr>
      </w:pPr>
      <w:r>
        <w:rPr>
          <w:sz w:val="28"/>
          <w:szCs w:val="28"/>
        </w:rPr>
        <w:t>табл. 9 – при температуре 20 С. Следует отметить, что при концентрации 0,261 кровь представляет собой типичную степенную жидкость.</w:t>
      </w:r>
    </w:p>
    <w:p w:rsidR="00306E23" w:rsidRDefault="00306E23" w:rsidP="00306E23">
      <w:pPr>
        <w:rPr>
          <w:sz w:val="28"/>
          <w:szCs w:val="28"/>
        </w:rPr>
      </w:pPr>
    </w:p>
    <w:p w:rsidR="00306E23" w:rsidRPr="007B3095" w:rsidRDefault="00306E23" w:rsidP="00306E23">
      <w:pPr>
        <w:rPr>
          <w:sz w:val="28"/>
          <w:szCs w:val="28"/>
        </w:rPr>
      </w:pPr>
    </w:p>
    <w:p w:rsidR="00306E23" w:rsidRDefault="00306E23" w:rsidP="00306E23">
      <w:pPr>
        <w:rPr>
          <w:sz w:val="28"/>
          <w:szCs w:val="28"/>
        </w:rPr>
      </w:pPr>
    </w:p>
    <w:p w:rsidR="00306E23" w:rsidRPr="00FE3BDC" w:rsidRDefault="00306E23" w:rsidP="00306E23">
      <w:pPr>
        <w:rPr>
          <w:sz w:val="28"/>
          <w:szCs w:val="28"/>
        </w:rPr>
      </w:pPr>
    </w:p>
    <w:p w:rsidR="00306E23" w:rsidRPr="00A86FFD" w:rsidRDefault="00306E23" w:rsidP="00306E23">
      <w:pPr>
        <w:rPr>
          <w:sz w:val="28"/>
          <w:szCs w:val="28"/>
        </w:rPr>
      </w:pPr>
    </w:p>
    <w:p w:rsidR="00306E23" w:rsidRDefault="00306E23" w:rsidP="00306E23">
      <w:pPr>
        <w:jc w:val="right"/>
        <w:rPr>
          <w:sz w:val="28"/>
          <w:szCs w:val="28"/>
        </w:rPr>
      </w:pPr>
      <w:r>
        <w:rPr>
          <w:sz w:val="28"/>
          <w:szCs w:val="28"/>
        </w:rPr>
        <w:t>Таблица 9</w:t>
      </w:r>
    </w:p>
    <w:p w:rsidR="00306E23" w:rsidRDefault="00306E23" w:rsidP="00306E23">
      <w:pPr>
        <w:rPr>
          <w:sz w:val="28"/>
          <w:szCs w:val="28"/>
        </w:rPr>
      </w:pPr>
      <w:r>
        <w:rPr>
          <w:sz w:val="28"/>
          <w:szCs w:val="28"/>
        </w:rPr>
        <w:t xml:space="preserve">Зависимость вязкости крови </w:t>
      </w:r>
      <w:r>
        <w:rPr>
          <w:rFonts w:ascii="Symbol" w:hAnsi="Symbol" w:cs="Symbol"/>
          <w:sz w:val="28"/>
          <w:szCs w:val="28"/>
          <w:lang w:val="en-US"/>
        </w:rPr>
        <w:t></w:t>
      </w:r>
      <w:r>
        <w:rPr>
          <w:sz w:val="28"/>
          <w:szCs w:val="28"/>
        </w:rPr>
        <w:t>*10</w:t>
      </w:r>
      <w:r w:rsidRPr="003B1A80">
        <w:rPr>
          <w:sz w:val="28"/>
          <w:szCs w:val="28"/>
        </w:rPr>
        <w:t>^3</w:t>
      </w:r>
      <w:r>
        <w:rPr>
          <w:sz w:val="28"/>
          <w:szCs w:val="28"/>
        </w:rPr>
        <w:t xml:space="preserve"> (в Па*с) от концентрации сухих веществ и градиента скорости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136"/>
        <w:gridCol w:w="1137"/>
        <w:gridCol w:w="1136"/>
        <w:gridCol w:w="1137"/>
        <w:gridCol w:w="1137"/>
      </w:tblGrid>
      <w:tr w:rsidR="00306E23" w:rsidRPr="008E5424" w:rsidTr="008E5424">
        <w:trPr>
          <w:trHeight w:val="480"/>
        </w:trPr>
        <w:tc>
          <w:tcPr>
            <w:tcW w:w="3888" w:type="dxa"/>
            <w:vMerge w:val="restart"/>
            <w:shd w:val="clear" w:color="auto" w:fill="auto"/>
            <w:vAlign w:val="center"/>
          </w:tcPr>
          <w:p w:rsidR="00306E23" w:rsidRPr="003B1A80" w:rsidRDefault="00306E23" w:rsidP="008E5424">
            <w:pPr>
              <w:jc w:val="center"/>
            </w:pPr>
            <w:r w:rsidRPr="003B1A80">
              <w:t>Концентрация сухих веществ, кг на 1 кг крови</w:t>
            </w:r>
          </w:p>
        </w:tc>
        <w:tc>
          <w:tcPr>
            <w:tcW w:w="5683" w:type="dxa"/>
            <w:gridSpan w:val="5"/>
            <w:shd w:val="clear" w:color="auto" w:fill="auto"/>
            <w:vAlign w:val="center"/>
          </w:tcPr>
          <w:p w:rsidR="00306E23" w:rsidRPr="003B1A80" w:rsidRDefault="00306E23" w:rsidP="008E5424">
            <w:pPr>
              <w:jc w:val="center"/>
            </w:pPr>
            <w:r w:rsidRPr="003B1A80">
              <w:t>Градиент скорости, с</w:t>
            </w:r>
          </w:p>
        </w:tc>
      </w:tr>
      <w:tr w:rsidR="00306E23" w:rsidRPr="008E5424" w:rsidTr="008E5424">
        <w:trPr>
          <w:trHeight w:val="480"/>
        </w:trPr>
        <w:tc>
          <w:tcPr>
            <w:tcW w:w="3888" w:type="dxa"/>
            <w:vMerge/>
            <w:shd w:val="clear" w:color="auto" w:fill="auto"/>
          </w:tcPr>
          <w:p w:rsidR="00306E23" w:rsidRPr="003B1A80" w:rsidRDefault="00306E23" w:rsidP="00E70E97"/>
        </w:tc>
        <w:tc>
          <w:tcPr>
            <w:tcW w:w="1136" w:type="dxa"/>
            <w:shd w:val="clear" w:color="auto" w:fill="auto"/>
            <w:vAlign w:val="center"/>
          </w:tcPr>
          <w:p w:rsidR="00306E23" w:rsidRPr="003B1A80" w:rsidRDefault="00306E23" w:rsidP="008E5424">
            <w:pPr>
              <w:jc w:val="center"/>
            </w:pPr>
            <w:r w:rsidRPr="003B1A80">
              <w:t>40</w:t>
            </w:r>
          </w:p>
        </w:tc>
        <w:tc>
          <w:tcPr>
            <w:tcW w:w="1137" w:type="dxa"/>
            <w:shd w:val="clear" w:color="auto" w:fill="auto"/>
            <w:vAlign w:val="center"/>
          </w:tcPr>
          <w:p w:rsidR="00306E23" w:rsidRPr="003B1A80" w:rsidRDefault="00306E23" w:rsidP="008E5424">
            <w:pPr>
              <w:jc w:val="center"/>
            </w:pPr>
            <w:r w:rsidRPr="003B1A80">
              <w:t>100</w:t>
            </w:r>
          </w:p>
        </w:tc>
        <w:tc>
          <w:tcPr>
            <w:tcW w:w="1136" w:type="dxa"/>
            <w:shd w:val="clear" w:color="auto" w:fill="auto"/>
            <w:vAlign w:val="center"/>
          </w:tcPr>
          <w:p w:rsidR="00306E23" w:rsidRPr="003B1A80" w:rsidRDefault="00306E23" w:rsidP="008E5424">
            <w:pPr>
              <w:jc w:val="center"/>
            </w:pPr>
            <w:r w:rsidRPr="003B1A80">
              <w:t>200</w:t>
            </w:r>
          </w:p>
        </w:tc>
        <w:tc>
          <w:tcPr>
            <w:tcW w:w="1137" w:type="dxa"/>
            <w:shd w:val="clear" w:color="auto" w:fill="auto"/>
            <w:vAlign w:val="center"/>
          </w:tcPr>
          <w:p w:rsidR="00306E23" w:rsidRPr="003B1A80" w:rsidRDefault="00306E23" w:rsidP="008E5424">
            <w:pPr>
              <w:jc w:val="center"/>
            </w:pPr>
            <w:r w:rsidRPr="003B1A80">
              <w:t>380</w:t>
            </w:r>
          </w:p>
        </w:tc>
        <w:tc>
          <w:tcPr>
            <w:tcW w:w="1137" w:type="dxa"/>
            <w:shd w:val="clear" w:color="auto" w:fill="auto"/>
            <w:vAlign w:val="center"/>
          </w:tcPr>
          <w:p w:rsidR="00306E23" w:rsidRPr="003B1A80" w:rsidRDefault="00306E23" w:rsidP="008E5424">
            <w:pPr>
              <w:jc w:val="center"/>
            </w:pPr>
            <w:r w:rsidRPr="003B1A80">
              <w:t>570</w:t>
            </w:r>
          </w:p>
        </w:tc>
      </w:tr>
      <w:tr w:rsidR="00306E23" w:rsidRPr="008E5424" w:rsidTr="008E5424">
        <w:trPr>
          <w:trHeight w:val="64"/>
        </w:trPr>
        <w:tc>
          <w:tcPr>
            <w:tcW w:w="3888" w:type="dxa"/>
            <w:shd w:val="clear" w:color="auto" w:fill="auto"/>
            <w:vAlign w:val="center"/>
          </w:tcPr>
          <w:p w:rsidR="00306E23" w:rsidRPr="008E5424" w:rsidRDefault="00306E23" w:rsidP="008E5424">
            <w:pPr>
              <w:jc w:val="center"/>
              <w:rPr>
                <w:sz w:val="28"/>
                <w:szCs w:val="28"/>
              </w:rPr>
            </w:pPr>
            <w:r w:rsidRPr="008E5424">
              <w:rPr>
                <w:sz w:val="28"/>
                <w:szCs w:val="28"/>
              </w:rPr>
              <w:t>0,261</w:t>
            </w:r>
          </w:p>
        </w:tc>
        <w:tc>
          <w:tcPr>
            <w:tcW w:w="1136" w:type="dxa"/>
            <w:shd w:val="clear" w:color="auto" w:fill="auto"/>
            <w:vAlign w:val="center"/>
          </w:tcPr>
          <w:p w:rsidR="00306E23" w:rsidRPr="008E5424" w:rsidRDefault="00306E23" w:rsidP="008E5424">
            <w:pPr>
              <w:jc w:val="center"/>
              <w:rPr>
                <w:sz w:val="28"/>
                <w:szCs w:val="28"/>
              </w:rPr>
            </w:pPr>
            <w:r w:rsidRPr="008E5424">
              <w:rPr>
                <w:sz w:val="28"/>
                <w:szCs w:val="28"/>
              </w:rPr>
              <w:t>109</w:t>
            </w:r>
          </w:p>
        </w:tc>
        <w:tc>
          <w:tcPr>
            <w:tcW w:w="1137" w:type="dxa"/>
            <w:shd w:val="clear" w:color="auto" w:fill="auto"/>
            <w:vAlign w:val="center"/>
          </w:tcPr>
          <w:p w:rsidR="00306E23" w:rsidRPr="008E5424" w:rsidRDefault="00306E23" w:rsidP="008E5424">
            <w:pPr>
              <w:jc w:val="center"/>
              <w:rPr>
                <w:sz w:val="28"/>
                <w:szCs w:val="28"/>
              </w:rPr>
            </w:pPr>
            <w:r w:rsidRPr="008E5424">
              <w:rPr>
                <w:sz w:val="28"/>
                <w:szCs w:val="28"/>
              </w:rPr>
              <w:t>85</w:t>
            </w:r>
          </w:p>
        </w:tc>
        <w:tc>
          <w:tcPr>
            <w:tcW w:w="1136" w:type="dxa"/>
            <w:shd w:val="clear" w:color="auto" w:fill="auto"/>
            <w:vAlign w:val="center"/>
          </w:tcPr>
          <w:p w:rsidR="00306E23" w:rsidRPr="008E5424" w:rsidRDefault="00306E23" w:rsidP="008E5424">
            <w:pPr>
              <w:jc w:val="center"/>
              <w:rPr>
                <w:sz w:val="28"/>
                <w:szCs w:val="28"/>
              </w:rPr>
            </w:pPr>
            <w:r w:rsidRPr="008E5424">
              <w:rPr>
                <w:sz w:val="28"/>
                <w:szCs w:val="28"/>
              </w:rPr>
              <w:t>71</w:t>
            </w:r>
          </w:p>
        </w:tc>
        <w:tc>
          <w:tcPr>
            <w:tcW w:w="1137" w:type="dxa"/>
            <w:shd w:val="clear" w:color="auto" w:fill="auto"/>
            <w:vAlign w:val="center"/>
          </w:tcPr>
          <w:p w:rsidR="00306E23" w:rsidRPr="008E5424" w:rsidRDefault="00306E23" w:rsidP="008E5424">
            <w:pPr>
              <w:jc w:val="center"/>
              <w:rPr>
                <w:sz w:val="28"/>
                <w:szCs w:val="28"/>
              </w:rPr>
            </w:pPr>
            <w:r w:rsidRPr="008E5424">
              <w:rPr>
                <w:sz w:val="28"/>
                <w:szCs w:val="28"/>
              </w:rPr>
              <w:t>59</w:t>
            </w:r>
          </w:p>
        </w:tc>
        <w:tc>
          <w:tcPr>
            <w:tcW w:w="1137" w:type="dxa"/>
            <w:shd w:val="clear" w:color="auto" w:fill="auto"/>
            <w:vAlign w:val="center"/>
          </w:tcPr>
          <w:p w:rsidR="00306E23" w:rsidRPr="008E5424" w:rsidRDefault="00306E23" w:rsidP="008E5424">
            <w:pPr>
              <w:jc w:val="center"/>
              <w:rPr>
                <w:sz w:val="28"/>
                <w:szCs w:val="28"/>
              </w:rPr>
            </w:pPr>
            <w:r w:rsidRPr="008E5424">
              <w:rPr>
                <w:sz w:val="28"/>
                <w:szCs w:val="28"/>
              </w:rPr>
              <w:t>53</w:t>
            </w:r>
          </w:p>
        </w:tc>
      </w:tr>
      <w:tr w:rsidR="00306E23" w:rsidRPr="008E5424" w:rsidTr="008E5424">
        <w:trPr>
          <w:trHeight w:val="64"/>
        </w:trPr>
        <w:tc>
          <w:tcPr>
            <w:tcW w:w="3888" w:type="dxa"/>
            <w:shd w:val="clear" w:color="auto" w:fill="auto"/>
            <w:vAlign w:val="center"/>
          </w:tcPr>
          <w:p w:rsidR="00306E23" w:rsidRPr="008E5424" w:rsidRDefault="00306E23" w:rsidP="008E5424">
            <w:pPr>
              <w:jc w:val="center"/>
              <w:rPr>
                <w:sz w:val="28"/>
                <w:szCs w:val="28"/>
              </w:rPr>
            </w:pPr>
            <w:r w:rsidRPr="008E5424">
              <w:rPr>
                <w:sz w:val="28"/>
                <w:szCs w:val="28"/>
              </w:rPr>
              <w:t>0,213</w:t>
            </w:r>
          </w:p>
        </w:tc>
        <w:tc>
          <w:tcPr>
            <w:tcW w:w="1136" w:type="dxa"/>
            <w:shd w:val="clear" w:color="auto" w:fill="auto"/>
            <w:vAlign w:val="center"/>
          </w:tcPr>
          <w:p w:rsidR="00306E23" w:rsidRPr="008E5424" w:rsidRDefault="00306E23" w:rsidP="008E5424">
            <w:pPr>
              <w:jc w:val="center"/>
              <w:rPr>
                <w:sz w:val="28"/>
                <w:szCs w:val="28"/>
              </w:rPr>
            </w:pPr>
            <w:r w:rsidRPr="008E5424">
              <w:rPr>
                <w:sz w:val="28"/>
                <w:szCs w:val="28"/>
              </w:rPr>
              <w:t>41</w:t>
            </w:r>
          </w:p>
        </w:tc>
        <w:tc>
          <w:tcPr>
            <w:tcW w:w="1137" w:type="dxa"/>
            <w:shd w:val="clear" w:color="auto" w:fill="auto"/>
            <w:vAlign w:val="center"/>
          </w:tcPr>
          <w:p w:rsidR="00306E23" w:rsidRPr="008E5424" w:rsidRDefault="00306E23" w:rsidP="008E5424">
            <w:pPr>
              <w:jc w:val="center"/>
              <w:rPr>
                <w:sz w:val="28"/>
                <w:szCs w:val="28"/>
              </w:rPr>
            </w:pPr>
            <w:r w:rsidRPr="008E5424">
              <w:rPr>
                <w:sz w:val="28"/>
                <w:szCs w:val="28"/>
              </w:rPr>
              <w:t>27</w:t>
            </w:r>
          </w:p>
        </w:tc>
        <w:tc>
          <w:tcPr>
            <w:tcW w:w="1136" w:type="dxa"/>
            <w:shd w:val="clear" w:color="auto" w:fill="auto"/>
            <w:vAlign w:val="center"/>
          </w:tcPr>
          <w:p w:rsidR="00306E23" w:rsidRPr="008E5424" w:rsidRDefault="00306E23" w:rsidP="008E5424">
            <w:pPr>
              <w:jc w:val="center"/>
              <w:rPr>
                <w:sz w:val="28"/>
                <w:szCs w:val="28"/>
              </w:rPr>
            </w:pPr>
            <w:r w:rsidRPr="008E5424">
              <w:rPr>
                <w:sz w:val="28"/>
                <w:szCs w:val="28"/>
              </w:rPr>
              <w:t>21</w:t>
            </w:r>
          </w:p>
        </w:tc>
        <w:tc>
          <w:tcPr>
            <w:tcW w:w="1137" w:type="dxa"/>
            <w:shd w:val="clear" w:color="auto" w:fill="auto"/>
            <w:vAlign w:val="center"/>
          </w:tcPr>
          <w:p w:rsidR="00306E23" w:rsidRPr="008E5424" w:rsidRDefault="00306E23" w:rsidP="008E5424">
            <w:pPr>
              <w:jc w:val="center"/>
              <w:rPr>
                <w:sz w:val="28"/>
                <w:szCs w:val="28"/>
              </w:rPr>
            </w:pPr>
            <w:r w:rsidRPr="008E5424">
              <w:rPr>
                <w:sz w:val="28"/>
                <w:szCs w:val="28"/>
              </w:rPr>
              <w:t>19</w:t>
            </w:r>
          </w:p>
        </w:tc>
        <w:tc>
          <w:tcPr>
            <w:tcW w:w="1137" w:type="dxa"/>
            <w:shd w:val="clear" w:color="auto" w:fill="auto"/>
            <w:vAlign w:val="center"/>
          </w:tcPr>
          <w:p w:rsidR="00306E23" w:rsidRPr="008E5424" w:rsidRDefault="00306E23" w:rsidP="008E5424">
            <w:pPr>
              <w:jc w:val="center"/>
              <w:rPr>
                <w:sz w:val="28"/>
                <w:szCs w:val="28"/>
              </w:rPr>
            </w:pPr>
            <w:r w:rsidRPr="008E5424">
              <w:rPr>
                <w:sz w:val="28"/>
                <w:szCs w:val="28"/>
              </w:rPr>
              <w:t>18</w:t>
            </w:r>
          </w:p>
        </w:tc>
      </w:tr>
      <w:tr w:rsidR="00306E23" w:rsidRPr="008E5424" w:rsidTr="008E5424">
        <w:trPr>
          <w:trHeight w:val="64"/>
        </w:trPr>
        <w:tc>
          <w:tcPr>
            <w:tcW w:w="3888" w:type="dxa"/>
            <w:shd w:val="clear" w:color="auto" w:fill="auto"/>
            <w:vAlign w:val="center"/>
          </w:tcPr>
          <w:p w:rsidR="00306E23" w:rsidRPr="008E5424" w:rsidRDefault="00306E23" w:rsidP="008E5424">
            <w:pPr>
              <w:jc w:val="center"/>
              <w:rPr>
                <w:sz w:val="28"/>
                <w:szCs w:val="28"/>
              </w:rPr>
            </w:pPr>
            <w:r w:rsidRPr="008E5424">
              <w:rPr>
                <w:sz w:val="28"/>
                <w:szCs w:val="28"/>
              </w:rPr>
              <w:t>0,182</w:t>
            </w:r>
          </w:p>
        </w:tc>
        <w:tc>
          <w:tcPr>
            <w:tcW w:w="1136" w:type="dxa"/>
            <w:shd w:val="clear" w:color="auto" w:fill="auto"/>
            <w:vAlign w:val="center"/>
          </w:tcPr>
          <w:p w:rsidR="00306E23" w:rsidRPr="008E5424" w:rsidRDefault="00306E23" w:rsidP="008E5424">
            <w:pPr>
              <w:jc w:val="center"/>
              <w:rPr>
                <w:sz w:val="28"/>
                <w:szCs w:val="28"/>
              </w:rPr>
            </w:pPr>
            <w:r w:rsidRPr="008E5424">
              <w:rPr>
                <w:sz w:val="28"/>
                <w:szCs w:val="28"/>
              </w:rPr>
              <w:t>10</w:t>
            </w:r>
          </w:p>
        </w:tc>
        <w:tc>
          <w:tcPr>
            <w:tcW w:w="1137" w:type="dxa"/>
            <w:shd w:val="clear" w:color="auto" w:fill="auto"/>
            <w:vAlign w:val="center"/>
          </w:tcPr>
          <w:p w:rsidR="00306E23" w:rsidRPr="008E5424" w:rsidRDefault="00306E23" w:rsidP="008E5424">
            <w:pPr>
              <w:jc w:val="center"/>
              <w:rPr>
                <w:sz w:val="28"/>
                <w:szCs w:val="28"/>
              </w:rPr>
            </w:pPr>
            <w:r w:rsidRPr="008E5424">
              <w:rPr>
                <w:sz w:val="28"/>
                <w:szCs w:val="28"/>
              </w:rPr>
              <w:t>10</w:t>
            </w:r>
          </w:p>
        </w:tc>
        <w:tc>
          <w:tcPr>
            <w:tcW w:w="1136" w:type="dxa"/>
            <w:shd w:val="clear" w:color="auto" w:fill="auto"/>
            <w:vAlign w:val="center"/>
          </w:tcPr>
          <w:p w:rsidR="00306E23" w:rsidRPr="008E5424" w:rsidRDefault="00306E23" w:rsidP="008E5424">
            <w:pPr>
              <w:jc w:val="center"/>
              <w:rPr>
                <w:sz w:val="28"/>
                <w:szCs w:val="28"/>
              </w:rPr>
            </w:pPr>
            <w:r w:rsidRPr="008E5424">
              <w:rPr>
                <w:sz w:val="28"/>
                <w:szCs w:val="28"/>
              </w:rPr>
              <w:t>10</w:t>
            </w:r>
          </w:p>
        </w:tc>
        <w:tc>
          <w:tcPr>
            <w:tcW w:w="1137" w:type="dxa"/>
            <w:shd w:val="clear" w:color="auto" w:fill="auto"/>
            <w:vAlign w:val="center"/>
          </w:tcPr>
          <w:p w:rsidR="00306E23" w:rsidRPr="008E5424" w:rsidRDefault="00306E23" w:rsidP="008E5424">
            <w:pPr>
              <w:jc w:val="center"/>
              <w:rPr>
                <w:sz w:val="28"/>
                <w:szCs w:val="28"/>
              </w:rPr>
            </w:pPr>
            <w:r w:rsidRPr="008E5424">
              <w:rPr>
                <w:sz w:val="28"/>
                <w:szCs w:val="28"/>
              </w:rPr>
              <w:t>10</w:t>
            </w:r>
          </w:p>
        </w:tc>
        <w:tc>
          <w:tcPr>
            <w:tcW w:w="1137" w:type="dxa"/>
            <w:shd w:val="clear" w:color="auto" w:fill="auto"/>
            <w:vAlign w:val="center"/>
          </w:tcPr>
          <w:p w:rsidR="00306E23" w:rsidRPr="008E5424" w:rsidRDefault="00306E23" w:rsidP="008E5424">
            <w:pPr>
              <w:jc w:val="center"/>
              <w:rPr>
                <w:sz w:val="28"/>
                <w:szCs w:val="28"/>
              </w:rPr>
            </w:pPr>
            <w:r w:rsidRPr="008E5424">
              <w:rPr>
                <w:sz w:val="28"/>
                <w:szCs w:val="28"/>
              </w:rPr>
              <w:t>10</w:t>
            </w:r>
          </w:p>
        </w:tc>
      </w:tr>
      <w:tr w:rsidR="00306E23" w:rsidRPr="008E5424" w:rsidTr="008E5424">
        <w:trPr>
          <w:trHeight w:val="64"/>
        </w:trPr>
        <w:tc>
          <w:tcPr>
            <w:tcW w:w="3888" w:type="dxa"/>
            <w:shd w:val="clear" w:color="auto" w:fill="auto"/>
            <w:vAlign w:val="center"/>
          </w:tcPr>
          <w:p w:rsidR="00306E23" w:rsidRPr="008E5424" w:rsidRDefault="00306E23" w:rsidP="008E5424">
            <w:pPr>
              <w:jc w:val="center"/>
              <w:rPr>
                <w:sz w:val="28"/>
                <w:szCs w:val="28"/>
              </w:rPr>
            </w:pPr>
            <w:r w:rsidRPr="008E5424">
              <w:rPr>
                <w:sz w:val="28"/>
                <w:szCs w:val="28"/>
              </w:rPr>
              <w:t>0,152</w:t>
            </w:r>
          </w:p>
        </w:tc>
        <w:tc>
          <w:tcPr>
            <w:tcW w:w="1136" w:type="dxa"/>
            <w:shd w:val="clear" w:color="auto" w:fill="auto"/>
            <w:vAlign w:val="center"/>
          </w:tcPr>
          <w:p w:rsidR="00306E23" w:rsidRPr="008E5424" w:rsidRDefault="00306E23" w:rsidP="008E5424">
            <w:pPr>
              <w:jc w:val="center"/>
              <w:rPr>
                <w:sz w:val="28"/>
                <w:szCs w:val="28"/>
              </w:rPr>
            </w:pPr>
            <w:r w:rsidRPr="008E5424">
              <w:rPr>
                <w:sz w:val="28"/>
                <w:szCs w:val="28"/>
              </w:rPr>
              <w:t>7</w:t>
            </w:r>
          </w:p>
        </w:tc>
        <w:tc>
          <w:tcPr>
            <w:tcW w:w="1137" w:type="dxa"/>
            <w:shd w:val="clear" w:color="auto" w:fill="auto"/>
            <w:vAlign w:val="center"/>
          </w:tcPr>
          <w:p w:rsidR="00306E23" w:rsidRPr="008E5424" w:rsidRDefault="00306E23" w:rsidP="008E5424">
            <w:pPr>
              <w:jc w:val="center"/>
              <w:rPr>
                <w:sz w:val="28"/>
                <w:szCs w:val="28"/>
              </w:rPr>
            </w:pPr>
            <w:r w:rsidRPr="008E5424">
              <w:rPr>
                <w:sz w:val="28"/>
                <w:szCs w:val="28"/>
              </w:rPr>
              <w:t>7</w:t>
            </w:r>
          </w:p>
        </w:tc>
        <w:tc>
          <w:tcPr>
            <w:tcW w:w="1136" w:type="dxa"/>
            <w:shd w:val="clear" w:color="auto" w:fill="auto"/>
            <w:vAlign w:val="center"/>
          </w:tcPr>
          <w:p w:rsidR="00306E23" w:rsidRPr="008E5424" w:rsidRDefault="00306E23" w:rsidP="008E5424">
            <w:pPr>
              <w:jc w:val="center"/>
              <w:rPr>
                <w:sz w:val="28"/>
                <w:szCs w:val="28"/>
              </w:rPr>
            </w:pPr>
            <w:r w:rsidRPr="008E5424">
              <w:rPr>
                <w:sz w:val="28"/>
                <w:szCs w:val="28"/>
              </w:rPr>
              <w:t>7</w:t>
            </w:r>
          </w:p>
        </w:tc>
        <w:tc>
          <w:tcPr>
            <w:tcW w:w="1137" w:type="dxa"/>
            <w:shd w:val="clear" w:color="auto" w:fill="auto"/>
            <w:vAlign w:val="center"/>
          </w:tcPr>
          <w:p w:rsidR="00306E23" w:rsidRPr="008E5424" w:rsidRDefault="00306E23" w:rsidP="008E5424">
            <w:pPr>
              <w:jc w:val="center"/>
              <w:rPr>
                <w:sz w:val="28"/>
                <w:szCs w:val="28"/>
              </w:rPr>
            </w:pPr>
            <w:r w:rsidRPr="008E5424">
              <w:rPr>
                <w:sz w:val="28"/>
                <w:szCs w:val="28"/>
              </w:rPr>
              <w:t>7</w:t>
            </w:r>
          </w:p>
        </w:tc>
        <w:tc>
          <w:tcPr>
            <w:tcW w:w="1137" w:type="dxa"/>
            <w:shd w:val="clear" w:color="auto" w:fill="auto"/>
            <w:vAlign w:val="center"/>
          </w:tcPr>
          <w:p w:rsidR="00306E23" w:rsidRPr="008E5424" w:rsidRDefault="00306E23" w:rsidP="008E5424">
            <w:pPr>
              <w:jc w:val="center"/>
              <w:rPr>
                <w:sz w:val="28"/>
                <w:szCs w:val="28"/>
              </w:rPr>
            </w:pPr>
            <w:r w:rsidRPr="008E5424">
              <w:rPr>
                <w:sz w:val="28"/>
                <w:szCs w:val="28"/>
              </w:rPr>
              <w:t>7</w:t>
            </w:r>
          </w:p>
        </w:tc>
      </w:tr>
    </w:tbl>
    <w:p w:rsidR="00306E23" w:rsidRDefault="00306E23" w:rsidP="00306E23">
      <w:pPr>
        <w:rPr>
          <w:sz w:val="28"/>
          <w:szCs w:val="28"/>
        </w:rPr>
      </w:pPr>
    </w:p>
    <w:p w:rsidR="00306E23" w:rsidRDefault="00306E23" w:rsidP="00306E23">
      <w:pPr>
        <w:jc w:val="right"/>
        <w:rPr>
          <w:sz w:val="28"/>
          <w:szCs w:val="28"/>
        </w:rPr>
      </w:pPr>
      <w:r>
        <w:rPr>
          <w:sz w:val="28"/>
          <w:szCs w:val="28"/>
        </w:rPr>
        <w:t>Таблица 10</w:t>
      </w:r>
    </w:p>
    <w:p w:rsidR="00306E23" w:rsidRDefault="00306E23" w:rsidP="00306E23">
      <w:pPr>
        <w:rPr>
          <w:sz w:val="28"/>
          <w:szCs w:val="28"/>
        </w:rPr>
      </w:pPr>
      <w:r>
        <w:rPr>
          <w:sz w:val="28"/>
          <w:szCs w:val="28"/>
        </w:rPr>
        <w:t xml:space="preserve">Зависимость вязкости плазмы крови </w:t>
      </w:r>
      <w:r>
        <w:rPr>
          <w:rFonts w:ascii="Symbol" w:hAnsi="Symbol" w:cs="Symbol"/>
          <w:sz w:val="28"/>
          <w:szCs w:val="28"/>
          <w:lang w:val="en-US"/>
        </w:rPr>
        <w:t></w:t>
      </w:r>
      <w:r>
        <w:rPr>
          <w:sz w:val="28"/>
          <w:szCs w:val="28"/>
        </w:rPr>
        <w:t>*10</w:t>
      </w:r>
      <w:r w:rsidRPr="003B1A80">
        <w:rPr>
          <w:sz w:val="28"/>
          <w:szCs w:val="28"/>
        </w:rPr>
        <w:t>^3</w:t>
      </w:r>
      <w:r>
        <w:rPr>
          <w:sz w:val="28"/>
          <w:szCs w:val="28"/>
        </w:rPr>
        <w:t xml:space="preserve"> ( в Па*с) от концентрации и температуры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440"/>
        <w:gridCol w:w="1440"/>
        <w:gridCol w:w="1260"/>
        <w:gridCol w:w="1543"/>
      </w:tblGrid>
      <w:tr w:rsidR="00306E23" w:rsidRPr="008E5424" w:rsidTr="008E5424">
        <w:trPr>
          <w:trHeight w:val="600"/>
        </w:trPr>
        <w:tc>
          <w:tcPr>
            <w:tcW w:w="3888" w:type="dxa"/>
            <w:vMerge w:val="restart"/>
            <w:shd w:val="clear" w:color="auto" w:fill="auto"/>
            <w:vAlign w:val="center"/>
          </w:tcPr>
          <w:p w:rsidR="00306E23" w:rsidRPr="003B1A80" w:rsidRDefault="00306E23" w:rsidP="008E5424">
            <w:pPr>
              <w:jc w:val="center"/>
            </w:pPr>
            <w:r w:rsidRPr="003B1A80">
              <w:t>Концентрация сухих веществ, кг на 1 кг крови</w:t>
            </w:r>
          </w:p>
        </w:tc>
        <w:tc>
          <w:tcPr>
            <w:tcW w:w="5683" w:type="dxa"/>
            <w:gridSpan w:val="4"/>
            <w:shd w:val="clear" w:color="auto" w:fill="auto"/>
            <w:vAlign w:val="center"/>
          </w:tcPr>
          <w:p w:rsidR="00306E23" w:rsidRPr="003B1A80" w:rsidRDefault="00306E23" w:rsidP="008E5424">
            <w:pPr>
              <w:jc w:val="center"/>
            </w:pPr>
            <w:r w:rsidRPr="003B1A80">
              <w:t>Температура, С</w:t>
            </w:r>
          </w:p>
        </w:tc>
      </w:tr>
      <w:tr w:rsidR="00306E23" w:rsidRPr="008E5424" w:rsidTr="008E5424">
        <w:trPr>
          <w:trHeight w:val="340"/>
        </w:trPr>
        <w:tc>
          <w:tcPr>
            <w:tcW w:w="3888" w:type="dxa"/>
            <w:vMerge/>
            <w:shd w:val="clear" w:color="auto" w:fill="auto"/>
            <w:vAlign w:val="center"/>
          </w:tcPr>
          <w:p w:rsidR="00306E23" w:rsidRPr="003B1A80" w:rsidRDefault="00306E23" w:rsidP="008E5424">
            <w:pPr>
              <w:jc w:val="center"/>
            </w:pPr>
          </w:p>
        </w:tc>
        <w:tc>
          <w:tcPr>
            <w:tcW w:w="1440" w:type="dxa"/>
            <w:shd w:val="clear" w:color="auto" w:fill="auto"/>
            <w:vAlign w:val="center"/>
          </w:tcPr>
          <w:p w:rsidR="00306E23" w:rsidRPr="00C13A02" w:rsidRDefault="00306E23" w:rsidP="008E5424">
            <w:pPr>
              <w:jc w:val="center"/>
            </w:pPr>
            <w:r w:rsidRPr="00C13A02">
              <w:t>10</w:t>
            </w:r>
          </w:p>
        </w:tc>
        <w:tc>
          <w:tcPr>
            <w:tcW w:w="1440" w:type="dxa"/>
            <w:shd w:val="clear" w:color="auto" w:fill="auto"/>
            <w:vAlign w:val="center"/>
          </w:tcPr>
          <w:p w:rsidR="00306E23" w:rsidRPr="00C13A02" w:rsidRDefault="00306E23" w:rsidP="008E5424">
            <w:pPr>
              <w:jc w:val="center"/>
            </w:pPr>
            <w:r w:rsidRPr="00C13A02">
              <w:t>20</w:t>
            </w:r>
          </w:p>
        </w:tc>
        <w:tc>
          <w:tcPr>
            <w:tcW w:w="1260" w:type="dxa"/>
            <w:shd w:val="clear" w:color="auto" w:fill="auto"/>
            <w:vAlign w:val="center"/>
          </w:tcPr>
          <w:p w:rsidR="00306E23" w:rsidRPr="00C13A02" w:rsidRDefault="00306E23" w:rsidP="008E5424">
            <w:pPr>
              <w:jc w:val="center"/>
            </w:pPr>
            <w:r w:rsidRPr="00C13A02">
              <w:t>30</w:t>
            </w:r>
          </w:p>
        </w:tc>
        <w:tc>
          <w:tcPr>
            <w:tcW w:w="1543" w:type="dxa"/>
            <w:shd w:val="clear" w:color="auto" w:fill="auto"/>
            <w:vAlign w:val="center"/>
          </w:tcPr>
          <w:p w:rsidR="00306E23" w:rsidRPr="00C13A02" w:rsidRDefault="00306E23" w:rsidP="008E5424">
            <w:pPr>
              <w:jc w:val="center"/>
            </w:pPr>
            <w:r w:rsidRPr="00C13A02">
              <w:t>40</w:t>
            </w:r>
          </w:p>
        </w:tc>
      </w:tr>
      <w:tr w:rsidR="00306E23" w:rsidRPr="008E5424" w:rsidTr="008E5424">
        <w:trPr>
          <w:trHeight w:val="64"/>
        </w:trPr>
        <w:tc>
          <w:tcPr>
            <w:tcW w:w="3888" w:type="dxa"/>
            <w:shd w:val="clear" w:color="auto" w:fill="auto"/>
            <w:vAlign w:val="center"/>
          </w:tcPr>
          <w:p w:rsidR="00306E23" w:rsidRPr="008E5424" w:rsidRDefault="00306E23" w:rsidP="008E5424">
            <w:pPr>
              <w:jc w:val="center"/>
              <w:rPr>
                <w:sz w:val="28"/>
                <w:szCs w:val="28"/>
              </w:rPr>
            </w:pPr>
            <w:r w:rsidRPr="008E5424">
              <w:rPr>
                <w:sz w:val="28"/>
                <w:szCs w:val="28"/>
              </w:rPr>
              <w:t>0,1920</w:t>
            </w:r>
          </w:p>
        </w:tc>
        <w:tc>
          <w:tcPr>
            <w:tcW w:w="1440" w:type="dxa"/>
            <w:shd w:val="clear" w:color="auto" w:fill="auto"/>
            <w:vAlign w:val="center"/>
          </w:tcPr>
          <w:p w:rsidR="00306E23" w:rsidRPr="008E5424" w:rsidRDefault="00306E23" w:rsidP="008E5424">
            <w:pPr>
              <w:jc w:val="center"/>
              <w:rPr>
                <w:sz w:val="28"/>
                <w:szCs w:val="28"/>
              </w:rPr>
            </w:pPr>
            <w:r w:rsidRPr="008E5424">
              <w:rPr>
                <w:sz w:val="28"/>
                <w:szCs w:val="28"/>
              </w:rPr>
              <w:t>18,3</w:t>
            </w:r>
          </w:p>
        </w:tc>
        <w:tc>
          <w:tcPr>
            <w:tcW w:w="1440" w:type="dxa"/>
            <w:shd w:val="clear" w:color="auto" w:fill="auto"/>
            <w:vAlign w:val="center"/>
          </w:tcPr>
          <w:p w:rsidR="00306E23" w:rsidRPr="008E5424" w:rsidRDefault="00306E23" w:rsidP="008E5424">
            <w:pPr>
              <w:jc w:val="center"/>
              <w:rPr>
                <w:sz w:val="28"/>
                <w:szCs w:val="28"/>
              </w:rPr>
            </w:pPr>
            <w:r w:rsidRPr="008E5424">
              <w:rPr>
                <w:sz w:val="28"/>
                <w:szCs w:val="28"/>
              </w:rPr>
              <w:t>12,0</w:t>
            </w:r>
          </w:p>
        </w:tc>
        <w:tc>
          <w:tcPr>
            <w:tcW w:w="1260" w:type="dxa"/>
            <w:shd w:val="clear" w:color="auto" w:fill="auto"/>
            <w:vAlign w:val="center"/>
          </w:tcPr>
          <w:p w:rsidR="00306E23" w:rsidRPr="008E5424" w:rsidRDefault="00306E23" w:rsidP="008E5424">
            <w:pPr>
              <w:jc w:val="center"/>
              <w:rPr>
                <w:sz w:val="28"/>
                <w:szCs w:val="28"/>
              </w:rPr>
            </w:pPr>
            <w:r w:rsidRPr="008E5424">
              <w:rPr>
                <w:sz w:val="28"/>
                <w:szCs w:val="28"/>
              </w:rPr>
              <w:t>8,3</w:t>
            </w:r>
          </w:p>
        </w:tc>
        <w:tc>
          <w:tcPr>
            <w:tcW w:w="1543" w:type="dxa"/>
            <w:shd w:val="clear" w:color="auto" w:fill="auto"/>
            <w:vAlign w:val="center"/>
          </w:tcPr>
          <w:p w:rsidR="00306E23" w:rsidRPr="008E5424" w:rsidRDefault="00306E23" w:rsidP="008E5424">
            <w:pPr>
              <w:jc w:val="center"/>
              <w:rPr>
                <w:sz w:val="28"/>
                <w:szCs w:val="28"/>
              </w:rPr>
            </w:pPr>
            <w:r w:rsidRPr="008E5424">
              <w:rPr>
                <w:sz w:val="28"/>
                <w:szCs w:val="28"/>
              </w:rPr>
              <w:t>6,7</w:t>
            </w:r>
          </w:p>
        </w:tc>
      </w:tr>
      <w:tr w:rsidR="00306E23" w:rsidRPr="008E5424" w:rsidTr="008E5424">
        <w:trPr>
          <w:trHeight w:val="64"/>
        </w:trPr>
        <w:tc>
          <w:tcPr>
            <w:tcW w:w="3888" w:type="dxa"/>
            <w:shd w:val="clear" w:color="auto" w:fill="auto"/>
            <w:vAlign w:val="center"/>
          </w:tcPr>
          <w:p w:rsidR="00306E23" w:rsidRPr="008E5424" w:rsidRDefault="00306E23" w:rsidP="008E5424">
            <w:pPr>
              <w:jc w:val="center"/>
              <w:rPr>
                <w:sz w:val="28"/>
                <w:szCs w:val="28"/>
              </w:rPr>
            </w:pPr>
            <w:r w:rsidRPr="008E5424">
              <w:rPr>
                <w:sz w:val="28"/>
                <w:szCs w:val="28"/>
              </w:rPr>
              <w:t>0,1635</w:t>
            </w:r>
          </w:p>
        </w:tc>
        <w:tc>
          <w:tcPr>
            <w:tcW w:w="1440" w:type="dxa"/>
            <w:shd w:val="clear" w:color="auto" w:fill="auto"/>
            <w:vAlign w:val="center"/>
          </w:tcPr>
          <w:p w:rsidR="00306E23" w:rsidRPr="008E5424" w:rsidRDefault="00306E23" w:rsidP="008E5424">
            <w:pPr>
              <w:jc w:val="center"/>
              <w:rPr>
                <w:sz w:val="28"/>
                <w:szCs w:val="28"/>
              </w:rPr>
            </w:pPr>
            <w:r w:rsidRPr="008E5424">
              <w:rPr>
                <w:sz w:val="28"/>
                <w:szCs w:val="28"/>
              </w:rPr>
              <w:t>11,5</w:t>
            </w:r>
          </w:p>
        </w:tc>
        <w:tc>
          <w:tcPr>
            <w:tcW w:w="1440" w:type="dxa"/>
            <w:shd w:val="clear" w:color="auto" w:fill="auto"/>
            <w:vAlign w:val="center"/>
          </w:tcPr>
          <w:p w:rsidR="00306E23" w:rsidRPr="008E5424" w:rsidRDefault="00306E23" w:rsidP="008E5424">
            <w:pPr>
              <w:jc w:val="center"/>
              <w:rPr>
                <w:sz w:val="28"/>
                <w:szCs w:val="28"/>
              </w:rPr>
            </w:pPr>
            <w:r w:rsidRPr="008E5424">
              <w:rPr>
                <w:sz w:val="28"/>
                <w:szCs w:val="28"/>
              </w:rPr>
              <w:t>7,7</w:t>
            </w:r>
          </w:p>
        </w:tc>
        <w:tc>
          <w:tcPr>
            <w:tcW w:w="1260" w:type="dxa"/>
            <w:shd w:val="clear" w:color="auto" w:fill="auto"/>
            <w:vAlign w:val="center"/>
          </w:tcPr>
          <w:p w:rsidR="00306E23" w:rsidRPr="008E5424" w:rsidRDefault="00306E23" w:rsidP="008E5424">
            <w:pPr>
              <w:jc w:val="center"/>
              <w:rPr>
                <w:sz w:val="28"/>
                <w:szCs w:val="28"/>
              </w:rPr>
            </w:pPr>
            <w:r w:rsidRPr="008E5424">
              <w:rPr>
                <w:sz w:val="28"/>
                <w:szCs w:val="28"/>
              </w:rPr>
              <w:t>5,5</w:t>
            </w:r>
          </w:p>
        </w:tc>
        <w:tc>
          <w:tcPr>
            <w:tcW w:w="1543" w:type="dxa"/>
            <w:shd w:val="clear" w:color="auto" w:fill="auto"/>
            <w:vAlign w:val="center"/>
          </w:tcPr>
          <w:p w:rsidR="00306E23" w:rsidRPr="008E5424" w:rsidRDefault="00306E23" w:rsidP="008E5424">
            <w:pPr>
              <w:jc w:val="center"/>
              <w:rPr>
                <w:sz w:val="28"/>
                <w:szCs w:val="28"/>
              </w:rPr>
            </w:pPr>
            <w:r w:rsidRPr="008E5424">
              <w:rPr>
                <w:sz w:val="28"/>
                <w:szCs w:val="28"/>
              </w:rPr>
              <w:t>4,5</w:t>
            </w:r>
          </w:p>
        </w:tc>
      </w:tr>
      <w:tr w:rsidR="00306E23" w:rsidRPr="008E5424" w:rsidTr="008E5424">
        <w:trPr>
          <w:trHeight w:val="64"/>
        </w:trPr>
        <w:tc>
          <w:tcPr>
            <w:tcW w:w="3888" w:type="dxa"/>
            <w:shd w:val="clear" w:color="auto" w:fill="auto"/>
            <w:vAlign w:val="center"/>
          </w:tcPr>
          <w:p w:rsidR="00306E23" w:rsidRPr="008E5424" w:rsidRDefault="00306E23" w:rsidP="008E5424">
            <w:pPr>
              <w:jc w:val="center"/>
              <w:rPr>
                <w:sz w:val="28"/>
                <w:szCs w:val="28"/>
              </w:rPr>
            </w:pPr>
            <w:r w:rsidRPr="008E5424">
              <w:rPr>
                <w:sz w:val="28"/>
                <w:szCs w:val="28"/>
              </w:rPr>
              <w:t>0,1190</w:t>
            </w:r>
          </w:p>
        </w:tc>
        <w:tc>
          <w:tcPr>
            <w:tcW w:w="1440" w:type="dxa"/>
            <w:shd w:val="clear" w:color="auto" w:fill="auto"/>
            <w:vAlign w:val="center"/>
          </w:tcPr>
          <w:p w:rsidR="00306E23" w:rsidRPr="008E5424" w:rsidRDefault="00306E23" w:rsidP="008E5424">
            <w:pPr>
              <w:jc w:val="center"/>
              <w:rPr>
                <w:sz w:val="28"/>
                <w:szCs w:val="28"/>
              </w:rPr>
            </w:pPr>
            <w:r w:rsidRPr="008E5424">
              <w:rPr>
                <w:sz w:val="28"/>
                <w:szCs w:val="28"/>
              </w:rPr>
              <w:t>5,6</w:t>
            </w:r>
          </w:p>
        </w:tc>
        <w:tc>
          <w:tcPr>
            <w:tcW w:w="1440" w:type="dxa"/>
            <w:shd w:val="clear" w:color="auto" w:fill="auto"/>
            <w:vAlign w:val="center"/>
          </w:tcPr>
          <w:p w:rsidR="00306E23" w:rsidRPr="008E5424" w:rsidRDefault="00306E23" w:rsidP="008E5424">
            <w:pPr>
              <w:jc w:val="center"/>
              <w:rPr>
                <w:sz w:val="28"/>
                <w:szCs w:val="28"/>
              </w:rPr>
            </w:pPr>
            <w:r w:rsidRPr="008E5424">
              <w:rPr>
                <w:sz w:val="28"/>
                <w:szCs w:val="28"/>
              </w:rPr>
              <w:t>3,9</w:t>
            </w:r>
          </w:p>
        </w:tc>
        <w:tc>
          <w:tcPr>
            <w:tcW w:w="1260" w:type="dxa"/>
            <w:shd w:val="clear" w:color="auto" w:fill="auto"/>
            <w:vAlign w:val="center"/>
          </w:tcPr>
          <w:p w:rsidR="00306E23" w:rsidRPr="008E5424" w:rsidRDefault="00306E23" w:rsidP="008E5424">
            <w:pPr>
              <w:jc w:val="center"/>
              <w:rPr>
                <w:sz w:val="28"/>
                <w:szCs w:val="28"/>
              </w:rPr>
            </w:pPr>
            <w:r w:rsidRPr="008E5424">
              <w:rPr>
                <w:sz w:val="28"/>
                <w:szCs w:val="28"/>
              </w:rPr>
              <w:t>2,9</w:t>
            </w:r>
          </w:p>
        </w:tc>
        <w:tc>
          <w:tcPr>
            <w:tcW w:w="1543" w:type="dxa"/>
            <w:shd w:val="clear" w:color="auto" w:fill="auto"/>
            <w:vAlign w:val="center"/>
          </w:tcPr>
          <w:p w:rsidR="00306E23" w:rsidRPr="008E5424" w:rsidRDefault="00306E23" w:rsidP="008E5424">
            <w:pPr>
              <w:jc w:val="center"/>
              <w:rPr>
                <w:sz w:val="28"/>
                <w:szCs w:val="28"/>
              </w:rPr>
            </w:pPr>
            <w:r w:rsidRPr="008E5424">
              <w:rPr>
                <w:sz w:val="28"/>
                <w:szCs w:val="28"/>
              </w:rPr>
              <w:t>2,4</w:t>
            </w:r>
          </w:p>
        </w:tc>
      </w:tr>
      <w:tr w:rsidR="00306E23" w:rsidRPr="008E5424" w:rsidTr="008E5424">
        <w:trPr>
          <w:trHeight w:val="64"/>
        </w:trPr>
        <w:tc>
          <w:tcPr>
            <w:tcW w:w="3888" w:type="dxa"/>
            <w:shd w:val="clear" w:color="auto" w:fill="auto"/>
            <w:vAlign w:val="center"/>
          </w:tcPr>
          <w:p w:rsidR="00306E23" w:rsidRPr="008E5424" w:rsidRDefault="00306E23" w:rsidP="008E5424">
            <w:pPr>
              <w:jc w:val="center"/>
              <w:rPr>
                <w:sz w:val="28"/>
                <w:szCs w:val="28"/>
              </w:rPr>
            </w:pPr>
            <w:r w:rsidRPr="008E5424">
              <w:rPr>
                <w:sz w:val="28"/>
                <w:szCs w:val="28"/>
              </w:rPr>
              <w:t>0,0835</w:t>
            </w:r>
          </w:p>
        </w:tc>
        <w:tc>
          <w:tcPr>
            <w:tcW w:w="1440" w:type="dxa"/>
            <w:shd w:val="clear" w:color="auto" w:fill="auto"/>
            <w:vAlign w:val="center"/>
          </w:tcPr>
          <w:p w:rsidR="00306E23" w:rsidRPr="008E5424" w:rsidRDefault="00306E23" w:rsidP="008E5424">
            <w:pPr>
              <w:jc w:val="center"/>
              <w:rPr>
                <w:sz w:val="28"/>
                <w:szCs w:val="28"/>
              </w:rPr>
            </w:pPr>
            <w:r w:rsidRPr="008E5424">
              <w:rPr>
                <w:sz w:val="28"/>
                <w:szCs w:val="28"/>
              </w:rPr>
              <w:t>3,1</w:t>
            </w:r>
          </w:p>
        </w:tc>
        <w:tc>
          <w:tcPr>
            <w:tcW w:w="1440" w:type="dxa"/>
            <w:shd w:val="clear" w:color="auto" w:fill="auto"/>
            <w:vAlign w:val="center"/>
          </w:tcPr>
          <w:p w:rsidR="00306E23" w:rsidRPr="008E5424" w:rsidRDefault="00306E23" w:rsidP="008E5424">
            <w:pPr>
              <w:jc w:val="center"/>
              <w:rPr>
                <w:sz w:val="28"/>
                <w:szCs w:val="28"/>
              </w:rPr>
            </w:pPr>
            <w:r w:rsidRPr="008E5424">
              <w:rPr>
                <w:sz w:val="28"/>
                <w:szCs w:val="28"/>
              </w:rPr>
              <w:t>2,3</w:t>
            </w:r>
          </w:p>
        </w:tc>
        <w:tc>
          <w:tcPr>
            <w:tcW w:w="1260" w:type="dxa"/>
            <w:shd w:val="clear" w:color="auto" w:fill="auto"/>
            <w:vAlign w:val="center"/>
          </w:tcPr>
          <w:p w:rsidR="00306E23" w:rsidRPr="008E5424" w:rsidRDefault="00306E23" w:rsidP="008E5424">
            <w:pPr>
              <w:jc w:val="center"/>
              <w:rPr>
                <w:sz w:val="28"/>
                <w:szCs w:val="28"/>
              </w:rPr>
            </w:pPr>
            <w:r w:rsidRPr="008E5424">
              <w:rPr>
                <w:sz w:val="28"/>
                <w:szCs w:val="28"/>
              </w:rPr>
              <w:t>1,8</w:t>
            </w:r>
          </w:p>
        </w:tc>
        <w:tc>
          <w:tcPr>
            <w:tcW w:w="1543" w:type="dxa"/>
            <w:shd w:val="clear" w:color="auto" w:fill="auto"/>
            <w:vAlign w:val="center"/>
          </w:tcPr>
          <w:p w:rsidR="00306E23" w:rsidRPr="008E5424" w:rsidRDefault="00306E23" w:rsidP="008E5424">
            <w:pPr>
              <w:jc w:val="center"/>
              <w:rPr>
                <w:sz w:val="28"/>
                <w:szCs w:val="28"/>
              </w:rPr>
            </w:pPr>
            <w:r w:rsidRPr="008E5424">
              <w:rPr>
                <w:sz w:val="28"/>
                <w:szCs w:val="28"/>
              </w:rPr>
              <w:t>1,5</w:t>
            </w:r>
          </w:p>
        </w:tc>
      </w:tr>
    </w:tbl>
    <w:p w:rsidR="00306E23" w:rsidRDefault="00306E23" w:rsidP="00306E23">
      <w:pPr>
        <w:rPr>
          <w:sz w:val="28"/>
          <w:szCs w:val="28"/>
        </w:rPr>
      </w:pPr>
    </w:p>
    <w:p w:rsidR="00306E23" w:rsidRDefault="00306E23" w:rsidP="00306E23">
      <w:pPr>
        <w:rPr>
          <w:sz w:val="28"/>
          <w:szCs w:val="28"/>
        </w:rPr>
      </w:pPr>
      <w:r>
        <w:rPr>
          <w:sz w:val="28"/>
          <w:szCs w:val="28"/>
        </w:rPr>
        <w:t xml:space="preserve">          При меньшей концентрации изменения эффективной вязкости от гра-</w:t>
      </w:r>
    </w:p>
    <w:p w:rsidR="00306E23" w:rsidRDefault="00306E23" w:rsidP="00306E23">
      <w:pPr>
        <w:rPr>
          <w:sz w:val="28"/>
          <w:szCs w:val="28"/>
        </w:rPr>
      </w:pPr>
      <w:r>
        <w:rPr>
          <w:sz w:val="28"/>
          <w:szCs w:val="28"/>
        </w:rPr>
        <w:t>диента скости не описываются степенным законом, а плазма крови представ-</w:t>
      </w:r>
    </w:p>
    <w:p w:rsidR="00306E23" w:rsidRDefault="00306E23" w:rsidP="00306E23">
      <w:pPr>
        <w:rPr>
          <w:sz w:val="28"/>
          <w:szCs w:val="28"/>
        </w:rPr>
      </w:pPr>
      <w:r>
        <w:rPr>
          <w:sz w:val="28"/>
          <w:szCs w:val="28"/>
        </w:rPr>
        <w:t>ляет собой ньютоновскую жидкость (см. табл. 10). При повышении концен-</w:t>
      </w:r>
    </w:p>
    <w:p w:rsidR="00306E23" w:rsidRDefault="00306E23" w:rsidP="00306E23">
      <w:pPr>
        <w:rPr>
          <w:sz w:val="28"/>
          <w:szCs w:val="28"/>
        </w:rPr>
      </w:pPr>
      <w:r>
        <w:rPr>
          <w:sz w:val="28"/>
          <w:szCs w:val="28"/>
        </w:rPr>
        <w:t>трации сухих веществ вязкость крови возрастает менее интенсивно по сравнению с вязкостью бульона.</w:t>
      </w:r>
    </w:p>
    <w:p w:rsidR="00306E23" w:rsidRDefault="00306E23" w:rsidP="00306E23">
      <w:pPr>
        <w:rPr>
          <w:b/>
          <w:bCs/>
          <w:sz w:val="28"/>
          <w:szCs w:val="28"/>
        </w:rPr>
      </w:pPr>
      <w:r>
        <w:rPr>
          <w:b/>
          <w:bCs/>
          <w:sz w:val="28"/>
          <w:szCs w:val="28"/>
        </w:rPr>
        <w:t xml:space="preserve">          Компрессионные характеристики.</w:t>
      </w:r>
    </w:p>
    <w:p w:rsidR="00306E23" w:rsidRDefault="00306E23" w:rsidP="00306E23">
      <w:pPr>
        <w:jc w:val="both"/>
        <w:rPr>
          <w:sz w:val="28"/>
          <w:szCs w:val="28"/>
        </w:rPr>
      </w:pPr>
      <w:r>
        <w:rPr>
          <w:b/>
          <w:bCs/>
          <w:sz w:val="28"/>
          <w:szCs w:val="28"/>
        </w:rPr>
        <w:t xml:space="preserve">          </w:t>
      </w:r>
      <w:r>
        <w:rPr>
          <w:sz w:val="28"/>
          <w:szCs w:val="28"/>
        </w:rPr>
        <w:t xml:space="preserve">К о м п р е с с и н н ы е   х а р а к т е р и с т и к и   ц е л ы х  т к а н е й </w:t>
      </w:r>
    </w:p>
    <w:p w:rsidR="00306E23" w:rsidRDefault="00306E23" w:rsidP="00306E23">
      <w:pPr>
        <w:jc w:val="both"/>
        <w:rPr>
          <w:sz w:val="28"/>
          <w:szCs w:val="28"/>
        </w:rPr>
      </w:pPr>
      <w:r>
        <w:rPr>
          <w:sz w:val="28"/>
          <w:szCs w:val="28"/>
        </w:rPr>
        <w:t>м я с а  п р и  о б ъ е м н о м  с ж а т и и. Характеристики изучали с помощью цилиндров с поршнями при одностороннем нагружении. Объем цилиндра 0,0009 м</w:t>
      </w:r>
      <w:r w:rsidRPr="00C13A02">
        <w:rPr>
          <w:sz w:val="28"/>
          <w:szCs w:val="28"/>
        </w:rPr>
        <w:t>^3</w:t>
      </w:r>
      <w:r>
        <w:rPr>
          <w:sz w:val="28"/>
          <w:szCs w:val="28"/>
        </w:rPr>
        <w:t>, пределы изменения гидростатического давления – от 1*10</w:t>
      </w:r>
      <w:r w:rsidRPr="00C13A02">
        <w:rPr>
          <w:sz w:val="28"/>
          <w:szCs w:val="28"/>
        </w:rPr>
        <w:t>^5</w:t>
      </w:r>
      <w:r>
        <w:rPr>
          <w:sz w:val="28"/>
          <w:szCs w:val="28"/>
        </w:rPr>
        <w:t xml:space="preserve"> до 13*10</w:t>
      </w:r>
      <w:r w:rsidRPr="00C13A02">
        <w:rPr>
          <w:sz w:val="28"/>
          <w:szCs w:val="28"/>
        </w:rPr>
        <w:t>^5</w:t>
      </w:r>
      <w:r>
        <w:rPr>
          <w:sz w:val="28"/>
          <w:szCs w:val="28"/>
        </w:rPr>
        <w:t xml:space="preserve"> па. При этом были определены следующие реологические характе-</w:t>
      </w:r>
    </w:p>
    <w:p w:rsidR="00306E23" w:rsidRDefault="00306E23" w:rsidP="00306E23">
      <w:pPr>
        <w:jc w:val="both"/>
        <w:rPr>
          <w:sz w:val="28"/>
          <w:szCs w:val="28"/>
        </w:rPr>
      </w:pPr>
      <w:r>
        <w:rPr>
          <w:sz w:val="28"/>
          <w:szCs w:val="28"/>
        </w:rPr>
        <w:t>ристики: мгновенный модуль упругости давления 1</w:t>
      </w:r>
      <w:r w:rsidRPr="005C4EA6">
        <w:rPr>
          <w:sz w:val="28"/>
          <w:szCs w:val="28"/>
        </w:rPr>
        <w:t>1</w:t>
      </w:r>
      <w:r>
        <w:rPr>
          <w:sz w:val="28"/>
          <w:szCs w:val="28"/>
        </w:rPr>
        <w:t>,6*10</w:t>
      </w:r>
      <w:r w:rsidRPr="00C13A02">
        <w:rPr>
          <w:sz w:val="28"/>
          <w:szCs w:val="28"/>
        </w:rPr>
        <w:t>^</w:t>
      </w:r>
      <w:r>
        <w:rPr>
          <w:sz w:val="28"/>
          <w:szCs w:val="28"/>
        </w:rPr>
        <w:t xml:space="preserve">5 </w:t>
      </w:r>
      <w:r>
        <w:rPr>
          <w:rFonts w:ascii="Symbol" w:hAnsi="Symbol" w:cs="Symbol"/>
          <w:sz w:val="28"/>
          <w:szCs w:val="28"/>
          <w:lang w:val="en-US"/>
        </w:rPr>
        <w:t></w:t>
      </w:r>
      <w:r>
        <w:rPr>
          <w:sz w:val="28"/>
          <w:szCs w:val="28"/>
        </w:rPr>
        <w:t>^0</w:t>
      </w:r>
      <w:r w:rsidRPr="005C4EA6">
        <w:rPr>
          <w:sz w:val="28"/>
          <w:szCs w:val="28"/>
        </w:rPr>
        <w:t>,4</w:t>
      </w:r>
      <w:r>
        <w:rPr>
          <w:sz w:val="28"/>
          <w:szCs w:val="28"/>
        </w:rPr>
        <w:t>; макси-</w:t>
      </w:r>
    </w:p>
    <w:p w:rsidR="00306E23" w:rsidRDefault="00306E23" w:rsidP="00306E23">
      <w:pPr>
        <w:jc w:val="both"/>
        <w:rPr>
          <w:sz w:val="28"/>
          <w:szCs w:val="28"/>
        </w:rPr>
      </w:pPr>
      <w:r>
        <w:rPr>
          <w:sz w:val="28"/>
          <w:szCs w:val="28"/>
        </w:rPr>
        <w:t>мальная деформация при длительности действия давления 180 с – 1,34*</w:t>
      </w:r>
    </w:p>
    <w:p w:rsidR="00306E23" w:rsidRDefault="00306E23" w:rsidP="00306E23">
      <w:pPr>
        <w:jc w:val="both"/>
        <w:rPr>
          <w:sz w:val="28"/>
          <w:szCs w:val="28"/>
        </w:rPr>
      </w:pPr>
      <w:r>
        <w:rPr>
          <w:sz w:val="28"/>
          <w:szCs w:val="28"/>
        </w:rPr>
        <w:t>*10</w:t>
      </w:r>
      <w:r w:rsidRPr="005C4EA6">
        <w:rPr>
          <w:sz w:val="28"/>
          <w:szCs w:val="28"/>
        </w:rPr>
        <w:t>^</w:t>
      </w:r>
      <w:r>
        <w:rPr>
          <w:sz w:val="28"/>
          <w:szCs w:val="28"/>
        </w:rPr>
        <w:t xml:space="preserve">(-5) </w:t>
      </w:r>
      <w:r>
        <w:rPr>
          <w:rFonts w:ascii="Symbol" w:hAnsi="Symbol" w:cs="Symbol"/>
          <w:sz w:val="28"/>
          <w:szCs w:val="28"/>
          <w:lang w:val="en-US"/>
        </w:rPr>
        <w:t></w:t>
      </w:r>
      <w:r w:rsidRPr="005C4EA6">
        <w:rPr>
          <w:sz w:val="28"/>
          <w:szCs w:val="28"/>
        </w:rPr>
        <w:t>^</w:t>
      </w:r>
      <w:r>
        <w:rPr>
          <w:sz w:val="28"/>
          <w:szCs w:val="28"/>
        </w:rPr>
        <w:t>0,78; кинетика изменения относительных деформаций после разгрузки – 7,5*10</w:t>
      </w:r>
      <w:r w:rsidRPr="005C4EA6">
        <w:rPr>
          <w:sz w:val="28"/>
          <w:szCs w:val="28"/>
        </w:rPr>
        <w:t xml:space="preserve">^(-7) </w:t>
      </w:r>
      <w:r>
        <w:rPr>
          <w:rFonts w:ascii="Symbol" w:hAnsi="Symbol" w:cs="Symbol"/>
          <w:sz w:val="28"/>
          <w:szCs w:val="28"/>
          <w:lang w:val="en-US"/>
        </w:rPr>
        <w:t></w:t>
      </w:r>
      <w:r>
        <w:rPr>
          <w:rFonts w:ascii="Symbol" w:hAnsi="Symbol" w:cs="Symbol"/>
          <w:sz w:val="28"/>
          <w:szCs w:val="28"/>
          <w:lang w:val="en-US"/>
        </w:rPr>
        <w:t></w:t>
      </w:r>
      <w:r w:rsidRPr="005C4EA6">
        <w:rPr>
          <w:sz w:val="28"/>
          <w:szCs w:val="28"/>
        </w:rPr>
        <w:t>^</w:t>
      </w:r>
      <w:r>
        <w:rPr>
          <w:sz w:val="28"/>
          <w:szCs w:val="28"/>
        </w:rPr>
        <w:t>0,61</w:t>
      </w:r>
      <w:r w:rsidRPr="005C4EA6">
        <w:rPr>
          <w:sz w:val="28"/>
          <w:szCs w:val="28"/>
        </w:rPr>
        <w:t xml:space="preserve"> </w:t>
      </w:r>
      <w:r>
        <w:rPr>
          <w:sz w:val="28"/>
          <w:szCs w:val="28"/>
        </w:rPr>
        <w:t xml:space="preserve"> </w:t>
      </w:r>
      <w:r>
        <w:rPr>
          <w:rFonts w:ascii="Symbol" w:hAnsi="Symbol" w:cs="Symbol"/>
          <w:sz w:val="28"/>
          <w:szCs w:val="28"/>
          <w:lang w:val="en-US"/>
        </w:rPr>
        <w:t></w:t>
      </w:r>
      <w:r>
        <w:rPr>
          <w:rFonts w:ascii="Symbol" w:hAnsi="Symbol" w:cs="Symbol"/>
          <w:sz w:val="28"/>
          <w:szCs w:val="28"/>
          <w:lang w:val="en-US"/>
        </w:rPr>
        <w:t></w:t>
      </w:r>
      <w:r>
        <w:rPr>
          <w:sz w:val="28"/>
          <w:szCs w:val="28"/>
        </w:rPr>
        <w:t xml:space="preserve"> </w:t>
      </w:r>
      <w:r>
        <w:rPr>
          <w:rFonts w:ascii="Symbol" w:hAnsi="Symbol" w:cs="Symbol"/>
          <w:sz w:val="28"/>
          <w:szCs w:val="28"/>
          <w:lang w:val="en-US"/>
        </w:rPr>
        <w:t></w:t>
      </w:r>
      <w:r>
        <w:rPr>
          <w:sz w:val="28"/>
          <w:szCs w:val="28"/>
        </w:rPr>
        <w:t xml:space="preserve"> </w:t>
      </w:r>
      <w:r>
        <w:rPr>
          <w:sz w:val="28"/>
          <w:szCs w:val="28"/>
          <w:lang w:val="en-US"/>
        </w:rPr>
        <w:t>exp</w:t>
      </w:r>
      <w:r w:rsidRPr="005C4EA6">
        <w:rPr>
          <w:sz w:val="28"/>
          <w:szCs w:val="28"/>
        </w:rPr>
        <w:t>(-8,9</w:t>
      </w:r>
      <w:r w:rsidRPr="005C4EA6">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r>
        <w:rPr>
          <w:sz w:val="28"/>
          <w:szCs w:val="28"/>
        </w:rPr>
        <w:t xml:space="preserve"> </w:t>
      </w:r>
      <w:r>
        <w:rPr>
          <w:rFonts w:ascii="Symbol" w:hAnsi="Symbol" w:cs="Symbol"/>
          <w:sz w:val="28"/>
          <w:szCs w:val="28"/>
          <w:lang w:val="en-US"/>
        </w:rPr>
        <w:t></w:t>
      </w:r>
      <w:r>
        <w:rPr>
          <w:sz w:val="28"/>
          <w:szCs w:val="28"/>
        </w:rPr>
        <w:t xml:space="preserve"> </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r w:rsidRPr="00A65AAC">
        <w:rPr>
          <w:sz w:val="28"/>
          <w:szCs w:val="28"/>
        </w:rPr>
        <w:t xml:space="preserve">^0,78 </w:t>
      </w:r>
      <w:r>
        <w:rPr>
          <w:sz w:val="28"/>
          <w:szCs w:val="28"/>
        </w:rPr>
        <w:t xml:space="preserve"> (где </w:t>
      </w:r>
      <w:r w:rsidRPr="00A65AAC">
        <w:rPr>
          <w:rFonts w:ascii="Symbol" w:hAnsi="Symbol" w:cs="Symbol"/>
          <w:sz w:val="28"/>
          <w:szCs w:val="28"/>
          <w:lang w:val="en-US"/>
        </w:rPr>
        <w:t></w:t>
      </w:r>
      <w:r>
        <w:rPr>
          <w:sz w:val="28"/>
          <w:szCs w:val="28"/>
        </w:rPr>
        <w:t xml:space="preserve"> - длитель-</w:t>
      </w:r>
    </w:p>
    <w:p w:rsidR="00306E23" w:rsidRDefault="00306E23" w:rsidP="00306E23">
      <w:pPr>
        <w:jc w:val="both"/>
        <w:rPr>
          <w:sz w:val="28"/>
          <w:szCs w:val="28"/>
        </w:rPr>
      </w:pPr>
      <w:r>
        <w:rPr>
          <w:sz w:val="28"/>
          <w:szCs w:val="28"/>
        </w:rPr>
        <w:t xml:space="preserve">ность восстановления объема, с; пределы изменения </w:t>
      </w:r>
      <w:r w:rsidRPr="00A65AAC">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r>
        <w:rPr>
          <w:rFonts w:ascii="Symbol" w:hAnsi="Symbol" w:cs="Symbol"/>
          <w:sz w:val="28"/>
          <w:szCs w:val="28"/>
          <w:lang w:val="en-US"/>
        </w:rPr>
        <w:t></w:t>
      </w:r>
      <w:r>
        <w:rPr>
          <w:sz w:val="28"/>
          <w:szCs w:val="28"/>
        </w:rPr>
        <w:t>от 0 до 10с).</w:t>
      </w:r>
    </w:p>
    <w:p w:rsidR="00306E23" w:rsidRDefault="00306E23" w:rsidP="00306E23">
      <w:pPr>
        <w:rPr>
          <w:b/>
          <w:bCs/>
          <w:sz w:val="28"/>
          <w:szCs w:val="28"/>
        </w:rPr>
      </w:pPr>
      <w:r>
        <w:rPr>
          <w:sz w:val="28"/>
          <w:szCs w:val="28"/>
        </w:rPr>
        <w:t xml:space="preserve">          </w:t>
      </w:r>
      <w:r>
        <w:rPr>
          <w:b/>
          <w:bCs/>
          <w:sz w:val="28"/>
          <w:szCs w:val="28"/>
        </w:rPr>
        <w:t>Прочностные характеристики.</w:t>
      </w:r>
    </w:p>
    <w:p w:rsidR="00306E23" w:rsidRDefault="00306E23" w:rsidP="00306E23">
      <w:pPr>
        <w:jc w:val="both"/>
        <w:rPr>
          <w:sz w:val="28"/>
          <w:szCs w:val="28"/>
        </w:rPr>
      </w:pPr>
      <w:r>
        <w:rPr>
          <w:b/>
          <w:bCs/>
          <w:sz w:val="28"/>
          <w:szCs w:val="28"/>
        </w:rPr>
        <w:t xml:space="preserve">          </w:t>
      </w:r>
      <w:r>
        <w:rPr>
          <w:sz w:val="28"/>
          <w:szCs w:val="28"/>
        </w:rPr>
        <w:t xml:space="preserve">П р о ч н о с т н ы е  х а р а к т е р и с т и к и  ц е л ы х  т к а н е й  </w:t>
      </w:r>
    </w:p>
    <w:p w:rsidR="00306E23" w:rsidRDefault="00306E23" w:rsidP="00306E23">
      <w:pPr>
        <w:jc w:val="both"/>
        <w:rPr>
          <w:sz w:val="28"/>
          <w:szCs w:val="28"/>
        </w:rPr>
      </w:pPr>
      <w:r>
        <w:rPr>
          <w:sz w:val="28"/>
          <w:szCs w:val="28"/>
        </w:rPr>
        <w:t>м я с а . При растяжении предел прочности различных мышц мяса определил Николаев. Длина образцов составляла от 0,01 до 0,02 м при поперечном сечении 0,005*0,002 м или 0,0075*0,002 м; скорость растяжения составляла 3*10</w:t>
      </w:r>
      <w:r w:rsidRPr="00A65AAC">
        <w:rPr>
          <w:sz w:val="28"/>
          <w:szCs w:val="28"/>
        </w:rPr>
        <w:t>^</w:t>
      </w:r>
      <w:r>
        <w:rPr>
          <w:sz w:val="28"/>
          <w:szCs w:val="28"/>
        </w:rPr>
        <w:t>(-5) или 6*10</w:t>
      </w:r>
      <w:r w:rsidRPr="00A65AAC">
        <w:rPr>
          <w:sz w:val="28"/>
          <w:szCs w:val="28"/>
        </w:rPr>
        <w:t>^</w:t>
      </w:r>
      <w:r>
        <w:rPr>
          <w:sz w:val="28"/>
          <w:szCs w:val="28"/>
        </w:rPr>
        <w:t>(-5) м/с. По-видимому если считать мясо нелинейным реологическим телом, то прочностные характеристики будут зависеть от геометрических размеров образца и кинематики нагружения.</w:t>
      </w:r>
    </w:p>
    <w:p w:rsidR="00306E23" w:rsidRDefault="00306E23" w:rsidP="00306E23">
      <w:pPr>
        <w:jc w:val="both"/>
        <w:rPr>
          <w:sz w:val="28"/>
          <w:szCs w:val="28"/>
        </w:rPr>
      </w:pPr>
      <w:r>
        <w:rPr>
          <w:sz w:val="28"/>
          <w:szCs w:val="28"/>
        </w:rPr>
        <w:t xml:space="preserve">          Авторы установили корреляционную связь между прочностными ха-</w:t>
      </w:r>
    </w:p>
    <w:p w:rsidR="00306E23" w:rsidRDefault="00306E23" w:rsidP="00306E23">
      <w:pPr>
        <w:jc w:val="both"/>
        <w:rPr>
          <w:sz w:val="28"/>
          <w:szCs w:val="28"/>
        </w:rPr>
      </w:pPr>
      <w:r>
        <w:rPr>
          <w:sz w:val="28"/>
          <w:szCs w:val="28"/>
        </w:rPr>
        <w:t>рактеристиками и органолептической оценкой нежности. Их данные показы-</w:t>
      </w:r>
    </w:p>
    <w:p w:rsidR="00306E23" w:rsidRDefault="00306E23" w:rsidP="00306E23">
      <w:pPr>
        <w:jc w:val="both"/>
        <w:rPr>
          <w:sz w:val="28"/>
          <w:szCs w:val="28"/>
        </w:rPr>
      </w:pPr>
      <w:r>
        <w:rPr>
          <w:sz w:val="28"/>
          <w:szCs w:val="28"/>
        </w:rPr>
        <w:t>вают, что для сырого мяса напряжение разрыва зависит от вида мышцы (длиннейшая мышца спины, полусухожильная, трапецевидная мышцы); для вареного мяса такой дифференциации не наблюдается. С улучшением неж-</w:t>
      </w:r>
    </w:p>
    <w:p w:rsidR="00306E23" w:rsidRDefault="00306E23" w:rsidP="00306E23">
      <w:pPr>
        <w:jc w:val="both"/>
        <w:rPr>
          <w:sz w:val="28"/>
          <w:szCs w:val="28"/>
        </w:rPr>
      </w:pPr>
      <w:r>
        <w:rPr>
          <w:sz w:val="28"/>
          <w:szCs w:val="28"/>
        </w:rPr>
        <w:t>ности (более высокая органолептическая оценка в баллах) напряжение разрыва и модуля упругости уменьшаются, причем для сырого мяса эта зависимость более пологая, для вареного – более крутая.</w:t>
      </w:r>
    </w:p>
    <w:p w:rsidR="00306E23" w:rsidRDefault="00306E23" w:rsidP="00306E23">
      <w:pPr>
        <w:jc w:val="both"/>
        <w:rPr>
          <w:sz w:val="28"/>
          <w:szCs w:val="28"/>
        </w:rPr>
      </w:pPr>
      <w:r>
        <w:rPr>
          <w:sz w:val="28"/>
          <w:szCs w:val="28"/>
        </w:rPr>
        <w:t xml:space="preserve">          П р о ч н о с т н ы е  х а р а к т е р и с т и к и  ц е л ы х  т к а н е й  м я с а п р и  с р е з е. Прочность мяса при срезе через матрицу исследовали с помощью пуансонов с углами заточки 90, 80 и 30. В процессе взаимодей-</w:t>
      </w:r>
    </w:p>
    <w:p w:rsidR="00306E23" w:rsidRDefault="00306E23" w:rsidP="00306E23">
      <w:pPr>
        <w:jc w:val="both"/>
        <w:rPr>
          <w:sz w:val="28"/>
          <w:szCs w:val="28"/>
        </w:rPr>
      </w:pPr>
      <w:r>
        <w:rPr>
          <w:sz w:val="28"/>
          <w:szCs w:val="28"/>
        </w:rPr>
        <w:t>ствия пуансона с материалом производили одновременную регистрацию усилий и деформаций на автоматических самопишущих приборах КСП-4. Образцы мяса толщиной 0,015 м при температуре от +10 до -1,5 С исследовали на прочность при резании поперек волокон при постоянной скорости перемещения пуансона 4,6*10</w:t>
      </w:r>
      <w:r w:rsidRPr="0085274B">
        <w:rPr>
          <w:sz w:val="28"/>
          <w:szCs w:val="28"/>
        </w:rPr>
        <w:t xml:space="preserve">^(-3) </w:t>
      </w:r>
      <w:r>
        <w:rPr>
          <w:sz w:val="28"/>
          <w:szCs w:val="28"/>
        </w:rPr>
        <w:t>м/с.</w:t>
      </w:r>
    </w:p>
    <w:p w:rsidR="00306E23" w:rsidRDefault="00306E23" w:rsidP="00306E23">
      <w:pPr>
        <w:jc w:val="both"/>
        <w:rPr>
          <w:sz w:val="28"/>
          <w:szCs w:val="28"/>
        </w:rPr>
      </w:pPr>
      <w:r>
        <w:rPr>
          <w:sz w:val="28"/>
          <w:szCs w:val="28"/>
        </w:rPr>
        <w:t xml:space="preserve">          Разрушение структуры пуансоном происходит в две стадии. При де-</w:t>
      </w:r>
    </w:p>
    <w:p w:rsidR="00306E23" w:rsidRDefault="00306E23" w:rsidP="00306E23">
      <w:pPr>
        <w:jc w:val="both"/>
        <w:rPr>
          <w:sz w:val="28"/>
          <w:szCs w:val="28"/>
        </w:rPr>
      </w:pPr>
      <w:r>
        <w:rPr>
          <w:sz w:val="28"/>
          <w:szCs w:val="28"/>
        </w:rPr>
        <w:t>формации мяса до 90+5% мышечные волокна разрезаются непосредственно режущей кромкой пуансона. Соединительная ткань, как более прочная, уплотняется и срезается при увеличении деформации до 98+0,3%, т.е. когда пуансон начинает входить в отверстие, выполняющее роль матрицы.</w:t>
      </w:r>
    </w:p>
    <w:p w:rsidR="00306E23" w:rsidRDefault="00306E23" w:rsidP="00306E23">
      <w:pPr>
        <w:jc w:val="both"/>
        <w:rPr>
          <w:sz w:val="28"/>
          <w:szCs w:val="28"/>
        </w:rPr>
      </w:pPr>
      <w:r>
        <w:rPr>
          <w:sz w:val="28"/>
          <w:szCs w:val="28"/>
        </w:rPr>
        <w:t xml:space="preserve">          Значения величин усилий разрезания мышечных волокон, приведенных к единице длины режущей кромки пуансона, соответственно равны для пуансона с углом заточки 90  - 3,85*10</w:t>
      </w:r>
      <w:r w:rsidRPr="0085274B">
        <w:rPr>
          <w:sz w:val="28"/>
          <w:szCs w:val="28"/>
        </w:rPr>
        <w:t>^3</w:t>
      </w:r>
      <w:r>
        <w:rPr>
          <w:sz w:val="28"/>
          <w:szCs w:val="28"/>
        </w:rPr>
        <w:t xml:space="preserve"> Н/м, 80  - 3,52*10</w:t>
      </w:r>
      <w:r w:rsidRPr="0085274B">
        <w:rPr>
          <w:sz w:val="28"/>
          <w:szCs w:val="28"/>
        </w:rPr>
        <w:t>^3</w:t>
      </w:r>
      <w:r>
        <w:rPr>
          <w:sz w:val="28"/>
          <w:szCs w:val="28"/>
        </w:rPr>
        <w:t xml:space="preserve"> Н/м и 30 – 2,68*</w:t>
      </w:r>
    </w:p>
    <w:p w:rsidR="00306E23" w:rsidRDefault="00306E23" w:rsidP="00306E23">
      <w:pPr>
        <w:jc w:val="both"/>
        <w:rPr>
          <w:sz w:val="28"/>
          <w:szCs w:val="28"/>
        </w:rPr>
      </w:pPr>
      <w:r>
        <w:rPr>
          <w:sz w:val="28"/>
          <w:szCs w:val="28"/>
        </w:rPr>
        <w:t>10</w:t>
      </w:r>
      <w:r w:rsidRPr="0085274B">
        <w:rPr>
          <w:sz w:val="28"/>
          <w:szCs w:val="28"/>
        </w:rPr>
        <w:t>^3</w:t>
      </w:r>
      <w:r>
        <w:rPr>
          <w:sz w:val="28"/>
          <w:szCs w:val="28"/>
        </w:rPr>
        <w:t xml:space="preserve"> Н/м.Величины предельных усилий при полном срезе образца изменяют-</w:t>
      </w:r>
    </w:p>
    <w:p w:rsidR="00306E23" w:rsidRDefault="00306E23" w:rsidP="00306E23">
      <w:pPr>
        <w:jc w:val="both"/>
        <w:rPr>
          <w:sz w:val="28"/>
          <w:szCs w:val="28"/>
        </w:rPr>
      </w:pPr>
      <w:r>
        <w:rPr>
          <w:sz w:val="28"/>
          <w:szCs w:val="28"/>
        </w:rPr>
        <w:t>ся в зависимости от угла заточки пуансонов от 5,4*10</w:t>
      </w:r>
      <w:r w:rsidRPr="0085274B">
        <w:rPr>
          <w:sz w:val="28"/>
          <w:szCs w:val="28"/>
        </w:rPr>
        <w:t>^</w:t>
      </w:r>
      <w:r>
        <w:rPr>
          <w:sz w:val="28"/>
          <w:szCs w:val="28"/>
        </w:rPr>
        <w:t>3 до 6,2*10</w:t>
      </w:r>
      <w:r w:rsidRPr="0085274B">
        <w:rPr>
          <w:sz w:val="28"/>
          <w:szCs w:val="28"/>
        </w:rPr>
        <w:t>^</w:t>
      </w:r>
      <w:r>
        <w:rPr>
          <w:sz w:val="28"/>
          <w:szCs w:val="28"/>
        </w:rPr>
        <w:t>3 Н/м, при этом деформация образцов приближается к 98%.</w:t>
      </w:r>
    </w:p>
    <w:p w:rsidR="00306E23" w:rsidRDefault="00306E23" w:rsidP="00306E23">
      <w:pPr>
        <w:jc w:val="both"/>
        <w:rPr>
          <w:sz w:val="28"/>
          <w:szCs w:val="28"/>
        </w:rPr>
      </w:pPr>
      <w:r>
        <w:rPr>
          <w:sz w:val="28"/>
          <w:szCs w:val="28"/>
        </w:rPr>
        <w:t xml:space="preserve">          Влияние масштабного фактора рассматривали при срезе образцов, высоту которых изменяли от 0,005 до 0,015 м. При увеличении высоты образцов уменьшается величина напряжения среза, вычисленная по началь-</w:t>
      </w:r>
    </w:p>
    <w:p w:rsidR="00306E23" w:rsidRDefault="00306E23" w:rsidP="00306E23">
      <w:pPr>
        <w:jc w:val="both"/>
        <w:rPr>
          <w:sz w:val="28"/>
          <w:szCs w:val="28"/>
        </w:rPr>
      </w:pPr>
      <w:r>
        <w:rPr>
          <w:sz w:val="28"/>
          <w:szCs w:val="28"/>
        </w:rPr>
        <w:t>ной высоте образцов. При изменении высоты образцов от 0,005 до 0,015 м предельное усилие среза увеличивается от 2,7*10</w:t>
      </w:r>
      <w:r w:rsidRPr="009A5D50">
        <w:rPr>
          <w:sz w:val="28"/>
          <w:szCs w:val="28"/>
        </w:rPr>
        <w:t>^3</w:t>
      </w:r>
      <w:r>
        <w:rPr>
          <w:sz w:val="28"/>
          <w:szCs w:val="28"/>
        </w:rPr>
        <w:t xml:space="preserve"> до 6,2*10</w:t>
      </w:r>
      <w:r w:rsidRPr="009A5D50">
        <w:rPr>
          <w:sz w:val="28"/>
          <w:szCs w:val="28"/>
        </w:rPr>
        <w:t>^</w:t>
      </w:r>
      <w:r>
        <w:rPr>
          <w:sz w:val="28"/>
          <w:szCs w:val="28"/>
        </w:rPr>
        <w:t>3 Н/м и соответственно линейно уменьшается напряжение – от 5,4*10</w:t>
      </w:r>
      <w:r w:rsidRPr="009A5D50">
        <w:rPr>
          <w:sz w:val="28"/>
          <w:szCs w:val="28"/>
        </w:rPr>
        <w:t>^</w:t>
      </w:r>
      <w:r>
        <w:rPr>
          <w:sz w:val="28"/>
          <w:szCs w:val="28"/>
        </w:rPr>
        <w:t>5 до 4,1*10</w:t>
      </w:r>
      <w:r w:rsidRPr="009A5D50">
        <w:rPr>
          <w:sz w:val="28"/>
          <w:szCs w:val="28"/>
        </w:rPr>
        <w:t>^5</w:t>
      </w:r>
      <w:r>
        <w:rPr>
          <w:sz w:val="28"/>
          <w:szCs w:val="28"/>
        </w:rPr>
        <w:t xml:space="preserve"> Па.</w:t>
      </w:r>
    </w:p>
    <w:p w:rsidR="00306E23" w:rsidRDefault="00306E23" w:rsidP="00306E23">
      <w:pPr>
        <w:jc w:val="both"/>
        <w:rPr>
          <w:sz w:val="28"/>
          <w:szCs w:val="28"/>
        </w:rPr>
      </w:pPr>
      <w:r>
        <w:rPr>
          <w:sz w:val="28"/>
          <w:szCs w:val="28"/>
        </w:rPr>
        <w:t xml:space="preserve">          При резании мяса лезвием наименьшие энергозатраты соответствуют углу встречи ножа и продукту около 60. При скорости подачи мяса от 0,05 до 0,09 м/с, при угле заточки ножа 18 и 25 и угле встречи 50-60 удельные усилия резания различаются незначительно и составляют 6000-7000 н/м.</w:t>
      </w:r>
    </w:p>
    <w:p w:rsidR="00306E23" w:rsidRDefault="00306E23" w:rsidP="00306E23">
      <w:pPr>
        <w:rPr>
          <w:b/>
          <w:bCs/>
          <w:sz w:val="28"/>
          <w:szCs w:val="28"/>
        </w:rPr>
      </w:pPr>
      <w:r>
        <w:rPr>
          <w:sz w:val="28"/>
          <w:szCs w:val="28"/>
        </w:rPr>
        <w:t xml:space="preserve">          </w:t>
      </w:r>
      <w:r>
        <w:rPr>
          <w:b/>
          <w:bCs/>
          <w:sz w:val="28"/>
          <w:szCs w:val="28"/>
        </w:rPr>
        <w:t>Плотность.</w:t>
      </w:r>
    </w:p>
    <w:p w:rsidR="00306E23" w:rsidRDefault="00306E23" w:rsidP="00306E23">
      <w:pPr>
        <w:jc w:val="both"/>
        <w:rPr>
          <w:sz w:val="28"/>
          <w:szCs w:val="28"/>
        </w:rPr>
      </w:pPr>
      <w:r>
        <w:rPr>
          <w:b/>
          <w:bCs/>
          <w:sz w:val="28"/>
          <w:szCs w:val="28"/>
        </w:rPr>
        <w:t xml:space="preserve">          </w:t>
      </w:r>
      <w:r>
        <w:rPr>
          <w:sz w:val="28"/>
          <w:szCs w:val="28"/>
        </w:rPr>
        <w:t>П л о т н о с т ь  к о с т и . Плотность приведена в таблице 11 и 12. Данные довольно близки по значению. Некоторое различие объясняется, по-видимому, тем, что авторы по-разному именовали кости. Имеются данные о плотности реберной кости, величина которой определена равной 1300-1380 кг/м</w:t>
      </w:r>
      <w:r w:rsidRPr="00377882">
        <w:rPr>
          <w:sz w:val="28"/>
          <w:szCs w:val="28"/>
        </w:rPr>
        <w:t>^</w:t>
      </w:r>
      <w:r>
        <w:rPr>
          <w:sz w:val="28"/>
          <w:szCs w:val="28"/>
        </w:rPr>
        <w:t>3. Однако они существенно превышают данные других авторов.</w:t>
      </w:r>
    </w:p>
    <w:p w:rsidR="00306E23" w:rsidRDefault="00306E23" w:rsidP="00306E23">
      <w:pPr>
        <w:jc w:val="both"/>
        <w:rPr>
          <w:sz w:val="28"/>
          <w:szCs w:val="28"/>
        </w:rPr>
      </w:pPr>
      <w:r>
        <w:rPr>
          <w:sz w:val="28"/>
          <w:szCs w:val="28"/>
        </w:rPr>
        <w:t xml:space="preserve">          Насыпная плотность кости интенсивно меняется с увеличением давле-</w:t>
      </w:r>
    </w:p>
    <w:p w:rsidR="00306E23" w:rsidRDefault="00306E23" w:rsidP="00306E23">
      <w:pPr>
        <w:jc w:val="both"/>
        <w:rPr>
          <w:sz w:val="28"/>
          <w:szCs w:val="28"/>
        </w:rPr>
      </w:pPr>
      <w:r>
        <w:rPr>
          <w:sz w:val="28"/>
          <w:szCs w:val="28"/>
        </w:rPr>
        <w:t>ния. Этот процесс сопровождается разрушением и уплотнением кости. Масса кости характеризует ее с естественными внутренними полостями и макропо-</w:t>
      </w:r>
    </w:p>
    <w:p w:rsidR="00306E23" w:rsidRDefault="00306E23" w:rsidP="00306E23">
      <w:pPr>
        <w:jc w:val="both"/>
        <w:rPr>
          <w:sz w:val="28"/>
          <w:szCs w:val="28"/>
        </w:rPr>
      </w:pPr>
      <w:r>
        <w:rPr>
          <w:sz w:val="28"/>
          <w:szCs w:val="28"/>
        </w:rPr>
        <w:t>рами. Масса плотной части кости без естественных пустот будет больше. Укладочная масса кости делением массы обваленной кости, уложенной в емкость вручную с наименьшими пустотами, на объем, в который кость укладывали.</w:t>
      </w:r>
    </w:p>
    <w:p w:rsidR="00306E23" w:rsidRDefault="00306E23" w:rsidP="00306E23">
      <w:pPr>
        <w:jc w:val="right"/>
        <w:rPr>
          <w:sz w:val="28"/>
          <w:szCs w:val="28"/>
        </w:rPr>
      </w:pPr>
      <w:r>
        <w:rPr>
          <w:sz w:val="28"/>
          <w:szCs w:val="28"/>
        </w:rPr>
        <w:t>Таблица 11</w:t>
      </w:r>
    </w:p>
    <w:p w:rsidR="00306E23" w:rsidRDefault="00306E23" w:rsidP="00306E23">
      <w:pPr>
        <w:rPr>
          <w:sz w:val="28"/>
          <w:szCs w:val="28"/>
        </w:rPr>
      </w:pPr>
      <w:r>
        <w:rPr>
          <w:sz w:val="28"/>
          <w:szCs w:val="28"/>
        </w:rPr>
        <w:t>Плотность кости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620"/>
        <w:gridCol w:w="1800"/>
        <w:gridCol w:w="2263"/>
      </w:tblGrid>
      <w:tr w:rsidR="00306E23" w:rsidRPr="008E5424" w:rsidTr="008E5424">
        <w:trPr>
          <w:trHeight w:val="460"/>
        </w:trPr>
        <w:tc>
          <w:tcPr>
            <w:tcW w:w="3888" w:type="dxa"/>
            <w:vMerge w:val="restart"/>
            <w:shd w:val="clear" w:color="auto" w:fill="auto"/>
            <w:vAlign w:val="center"/>
          </w:tcPr>
          <w:p w:rsidR="00306E23" w:rsidRPr="00377882" w:rsidRDefault="00306E23" w:rsidP="008E5424">
            <w:pPr>
              <w:jc w:val="center"/>
            </w:pPr>
            <w:r w:rsidRPr="00377882">
              <w:t>Кость</w:t>
            </w:r>
          </w:p>
        </w:tc>
        <w:tc>
          <w:tcPr>
            <w:tcW w:w="3420" w:type="dxa"/>
            <w:gridSpan w:val="2"/>
            <w:shd w:val="clear" w:color="auto" w:fill="auto"/>
            <w:vAlign w:val="center"/>
          </w:tcPr>
          <w:p w:rsidR="00306E23" w:rsidRPr="008E5424" w:rsidRDefault="00306E23" w:rsidP="008E5424">
            <w:pPr>
              <w:jc w:val="center"/>
              <w:rPr>
                <w:lang w:val="en-US"/>
              </w:rPr>
            </w:pPr>
            <w:r w:rsidRPr="00377882">
              <w:t>Насыпная плотность, кг/м</w:t>
            </w:r>
            <w:r w:rsidRPr="008E5424">
              <w:rPr>
                <w:lang w:val="en-US"/>
              </w:rPr>
              <w:t>^3</w:t>
            </w:r>
          </w:p>
        </w:tc>
        <w:tc>
          <w:tcPr>
            <w:tcW w:w="2263" w:type="dxa"/>
            <w:vMerge w:val="restart"/>
            <w:shd w:val="clear" w:color="auto" w:fill="auto"/>
            <w:vAlign w:val="center"/>
          </w:tcPr>
          <w:p w:rsidR="00306E23" w:rsidRPr="00377882" w:rsidRDefault="00306E23" w:rsidP="008E5424">
            <w:pPr>
              <w:jc w:val="center"/>
            </w:pPr>
            <w:r w:rsidRPr="00377882">
              <w:t>Средняя плотность, кг/м</w:t>
            </w:r>
            <w:r w:rsidRPr="008E5424">
              <w:rPr>
                <w:lang w:val="en-US"/>
              </w:rPr>
              <w:t>^3</w:t>
            </w:r>
          </w:p>
        </w:tc>
      </w:tr>
      <w:tr w:rsidR="00306E23" w:rsidRPr="008E5424" w:rsidTr="008E5424">
        <w:trPr>
          <w:trHeight w:val="460"/>
        </w:trPr>
        <w:tc>
          <w:tcPr>
            <w:tcW w:w="3888" w:type="dxa"/>
            <w:vMerge/>
            <w:shd w:val="clear" w:color="auto" w:fill="auto"/>
          </w:tcPr>
          <w:p w:rsidR="00306E23" w:rsidRPr="00377882" w:rsidRDefault="00306E23" w:rsidP="00E70E97"/>
        </w:tc>
        <w:tc>
          <w:tcPr>
            <w:tcW w:w="1620" w:type="dxa"/>
            <w:shd w:val="clear" w:color="auto" w:fill="auto"/>
            <w:vAlign w:val="center"/>
          </w:tcPr>
          <w:p w:rsidR="00306E23" w:rsidRPr="00377882" w:rsidRDefault="00306E23" w:rsidP="008E5424">
            <w:pPr>
              <w:jc w:val="center"/>
            </w:pPr>
            <w:r>
              <w:t>До дробления</w:t>
            </w:r>
          </w:p>
        </w:tc>
        <w:tc>
          <w:tcPr>
            <w:tcW w:w="1800" w:type="dxa"/>
            <w:shd w:val="clear" w:color="auto" w:fill="auto"/>
            <w:vAlign w:val="center"/>
          </w:tcPr>
          <w:p w:rsidR="00306E23" w:rsidRPr="00377882" w:rsidRDefault="00306E23" w:rsidP="008E5424">
            <w:pPr>
              <w:jc w:val="center"/>
            </w:pPr>
            <w:r>
              <w:t>После дробления</w:t>
            </w:r>
          </w:p>
        </w:tc>
        <w:tc>
          <w:tcPr>
            <w:tcW w:w="2263" w:type="dxa"/>
            <w:vMerge/>
            <w:shd w:val="clear" w:color="auto" w:fill="auto"/>
          </w:tcPr>
          <w:p w:rsidR="00306E23" w:rsidRPr="00377882" w:rsidRDefault="00306E23" w:rsidP="00E70E97"/>
        </w:tc>
      </w:tr>
      <w:tr w:rsidR="00306E23" w:rsidRPr="008E5424" w:rsidTr="008E5424">
        <w:trPr>
          <w:trHeight w:val="45"/>
        </w:trPr>
        <w:tc>
          <w:tcPr>
            <w:tcW w:w="3888" w:type="dxa"/>
            <w:shd w:val="clear" w:color="auto" w:fill="auto"/>
          </w:tcPr>
          <w:p w:rsidR="00306E23" w:rsidRPr="008E5424" w:rsidRDefault="00306E23" w:rsidP="00E70E97">
            <w:pPr>
              <w:rPr>
                <w:sz w:val="28"/>
                <w:szCs w:val="28"/>
              </w:rPr>
            </w:pPr>
            <w:r w:rsidRPr="008E5424">
              <w:rPr>
                <w:sz w:val="28"/>
                <w:szCs w:val="28"/>
              </w:rPr>
              <w:t>Рядовая</w:t>
            </w:r>
          </w:p>
        </w:tc>
        <w:tc>
          <w:tcPr>
            <w:tcW w:w="1620" w:type="dxa"/>
            <w:shd w:val="clear" w:color="auto" w:fill="auto"/>
            <w:vAlign w:val="center"/>
          </w:tcPr>
          <w:p w:rsidR="00306E23" w:rsidRPr="008E5424" w:rsidRDefault="00306E23" w:rsidP="008E5424">
            <w:pPr>
              <w:jc w:val="center"/>
              <w:rPr>
                <w:sz w:val="28"/>
                <w:szCs w:val="28"/>
              </w:rPr>
            </w:pPr>
            <w:r w:rsidRPr="008E5424">
              <w:rPr>
                <w:sz w:val="28"/>
                <w:szCs w:val="28"/>
              </w:rPr>
              <w:t>163-175</w:t>
            </w:r>
          </w:p>
        </w:tc>
        <w:tc>
          <w:tcPr>
            <w:tcW w:w="1800" w:type="dxa"/>
            <w:shd w:val="clear" w:color="auto" w:fill="auto"/>
            <w:vAlign w:val="center"/>
          </w:tcPr>
          <w:p w:rsidR="00306E23" w:rsidRPr="008E5424" w:rsidRDefault="00306E23" w:rsidP="008E5424">
            <w:pPr>
              <w:jc w:val="center"/>
              <w:rPr>
                <w:sz w:val="28"/>
                <w:szCs w:val="28"/>
              </w:rPr>
            </w:pPr>
            <w:r w:rsidRPr="008E5424">
              <w:rPr>
                <w:sz w:val="28"/>
                <w:szCs w:val="28"/>
              </w:rPr>
              <w:t>600-700</w:t>
            </w:r>
          </w:p>
        </w:tc>
        <w:tc>
          <w:tcPr>
            <w:tcW w:w="2263" w:type="dxa"/>
            <w:shd w:val="clear" w:color="auto" w:fill="auto"/>
            <w:vAlign w:val="center"/>
          </w:tcPr>
          <w:p w:rsidR="00306E23" w:rsidRPr="008E5424" w:rsidRDefault="00306E23" w:rsidP="008E5424">
            <w:pPr>
              <w:jc w:val="center"/>
              <w:rPr>
                <w:sz w:val="28"/>
                <w:szCs w:val="28"/>
              </w:rPr>
            </w:pPr>
            <w:r w:rsidRPr="008E5424">
              <w:rPr>
                <w:sz w:val="28"/>
                <w:szCs w:val="28"/>
              </w:rPr>
              <w:t>-</w:t>
            </w:r>
          </w:p>
        </w:tc>
      </w:tr>
      <w:tr w:rsidR="00306E23" w:rsidRPr="008E5424" w:rsidTr="008E5424">
        <w:trPr>
          <w:trHeight w:val="45"/>
        </w:trPr>
        <w:tc>
          <w:tcPr>
            <w:tcW w:w="3888" w:type="dxa"/>
            <w:shd w:val="clear" w:color="auto" w:fill="auto"/>
          </w:tcPr>
          <w:p w:rsidR="00306E23" w:rsidRPr="008E5424" w:rsidRDefault="00306E23" w:rsidP="00E70E97">
            <w:pPr>
              <w:rPr>
                <w:sz w:val="28"/>
                <w:szCs w:val="28"/>
              </w:rPr>
            </w:pPr>
            <w:r w:rsidRPr="008E5424">
              <w:rPr>
                <w:sz w:val="28"/>
                <w:szCs w:val="28"/>
              </w:rPr>
              <w:t>Трубчатая</w:t>
            </w:r>
          </w:p>
        </w:tc>
        <w:tc>
          <w:tcPr>
            <w:tcW w:w="1620" w:type="dxa"/>
            <w:shd w:val="clear" w:color="auto" w:fill="auto"/>
            <w:vAlign w:val="center"/>
          </w:tcPr>
          <w:p w:rsidR="00306E23" w:rsidRPr="008E5424" w:rsidRDefault="00306E23" w:rsidP="008E5424">
            <w:pPr>
              <w:jc w:val="center"/>
              <w:rPr>
                <w:sz w:val="28"/>
                <w:szCs w:val="28"/>
              </w:rPr>
            </w:pPr>
            <w:r w:rsidRPr="008E5424">
              <w:rPr>
                <w:sz w:val="28"/>
                <w:szCs w:val="28"/>
              </w:rPr>
              <w:t>800-825</w:t>
            </w:r>
          </w:p>
        </w:tc>
        <w:tc>
          <w:tcPr>
            <w:tcW w:w="1800" w:type="dxa"/>
            <w:shd w:val="clear" w:color="auto" w:fill="auto"/>
            <w:vAlign w:val="center"/>
          </w:tcPr>
          <w:p w:rsidR="00306E23" w:rsidRPr="008E5424" w:rsidRDefault="00306E23" w:rsidP="008E5424">
            <w:pPr>
              <w:jc w:val="center"/>
              <w:rPr>
                <w:sz w:val="28"/>
                <w:szCs w:val="28"/>
              </w:rPr>
            </w:pPr>
            <w:r w:rsidRPr="008E5424">
              <w:rPr>
                <w:sz w:val="28"/>
                <w:szCs w:val="28"/>
              </w:rPr>
              <w:t>900-950</w:t>
            </w:r>
          </w:p>
        </w:tc>
        <w:tc>
          <w:tcPr>
            <w:tcW w:w="2263" w:type="dxa"/>
            <w:shd w:val="clear" w:color="auto" w:fill="auto"/>
            <w:vAlign w:val="center"/>
          </w:tcPr>
          <w:p w:rsidR="00306E23" w:rsidRPr="008E5424" w:rsidRDefault="00306E23" w:rsidP="008E5424">
            <w:pPr>
              <w:jc w:val="center"/>
              <w:rPr>
                <w:sz w:val="28"/>
                <w:szCs w:val="28"/>
              </w:rPr>
            </w:pPr>
            <w:r w:rsidRPr="008E5424">
              <w:rPr>
                <w:sz w:val="28"/>
                <w:szCs w:val="28"/>
              </w:rPr>
              <w:t>1730</w:t>
            </w:r>
          </w:p>
        </w:tc>
      </w:tr>
      <w:tr w:rsidR="00306E23" w:rsidRPr="008E5424" w:rsidTr="008E5424">
        <w:trPr>
          <w:trHeight w:val="45"/>
        </w:trPr>
        <w:tc>
          <w:tcPr>
            <w:tcW w:w="3888" w:type="dxa"/>
            <w:shd w:val="clear" w:color="auto" w:fill="auto"/>
          </w:tcPr>
          <w:p w:rsidR="00306E23" w:rsidRPr="008E5424" w:rsidRDefault="00306E23" w:rsidP="00E70E97">
            <w:pPr>
              <w:rPr>
                <w:sz w:val="28"/>
                <w:szCs w:val="28"/>
              </w:rPr>
            </w:pPr>
            <w:r w:rsidRPr="008E5424">
              <w:rPr>
                <w:sz w:val="28"/>
                <w:szCs w:val="28"/>
              </w:rPr>
              <w:t>Плотная масса</w:t>
            </w:r>
          </w:p>
        </w:tc>
        <w:tc>
          <w:tcPr>
            <w:tcW w:w="1620" w:type="dxa"/>
            <w:shd w:val="clear" w:color="auto" w:fill="auto"/>
            <w:vAlign w:val="center"/>
          </w:tcPr>
          <w:p w:rsidR="00306E23" w:rsidRPr="008E5424" w:rsidRDefault="00306E23" w:rsidP="008E5424">
            <w:pPr>
              <w:jc w:val="center"/>
              <w:rPr>
                <w:sz w:val="28"/>
                <w:szCs w:val="28"/>
              </w:rPr>
            </w:pPr>
            <w:r w:rsidRPr="008E5424">
              <w:rPr>
                <w:sz w:val="28"/>
                <w:szCs w:val="28"/>
              </w:rPr>
              <w:t>-</w:t>
            </w:r>
          </w:p>
        </w:tc>
        <w:tc>
          <w:tcPr>
            <w:tcW w:w="1800" w:type="dxa"/>
            <w:shd w:val="clear" w:color="auto" w:fill="auto"/>
            <w:vAlign w:val="center"/>
          </w:tcPr>
          <w:p w:rsidR="00306E23" w:rsidRPr="008E5424" w:rsidRDefault="00306E23" w:rsidP="008E5424">
            <w:pPr>
              <w:jc w:val="center"/>
              <w:rPr>
                <w:sz w:val="28"/>
                <w:szCs w:val="28"/>
              </w:rPr>
            </w:pPr>
            <w:r w:rsidRPr="008E5424">
              <w:rPr>
                <w:sz w:val="28"/>
                <w:szCs w:val="28"/>
              </w:rPr>
              <w:t>-</w:t>
            </w:r>
          </w:p>
        </w:tc>
        <w:tc>
          <w:tcPr>
            <w:tcW w:w="2263" w:type="dxa"/>
            <w:shd w:val="clear" w:color="auto" w:fill="auto"/>
            <w:vAlign w:val="center"/>
          </w:tcPr>
          <w:p w:rsidR="00306E23" w:rsidRPr="008E5424" w:rsidRDefault="00306E23" w:rsidP="008E5424">
            <w:pPr>
              <w:jc w:val="center"/>
              <w:rPr>
                <w:sz w:val="28"/>
                <w:szCs w:val="28"/>
              </w:rPr>
            </w:pPr>
            <w:r w:rsidRPr="008E5424">
              <w:rPr>
                <w:sz w:val="28"/>
                <w:szCs w:val="28"/>
              </w:rPr>
              <w:t>1300-1590</w:t>
            </w:r>
          </w:p>
        </w:tc>
      </w:tr>
      <w:tr w:rsidR="00306E23" w:rsidRPr="008E5424" w:rsidTr="008E5424">
        <w:trPr>
          <w:trHeight w:val="45"/>
        </w:trPr>
        <w:tc>
          <w:tcPr>
            <w:tcW w:w="3888" w:type="dxa"/>
            <w:shd w:val="clear" w:color="auto" w:fill="auto"/>
          </w:tcPr>
          <w:p w:rsidR="00306E23" w:rsidRPr="008E5424" w:rsidRDefault="00306E23" w:rsidP="00E70E97">
            <w:pPr>
              <w:rPr>
                <w:sz w:val="28"/>
                <w:szCs w:val="28"/>
              </w:rPr>
            </w:pPr>
            <w:r w:rsidRPr="008E5424">
              <w:rPr>
                <w:sz w:val="28"/>
                <w:szCs w:val="28"/>
              </w:rPr>
              <w:t>Очищенная плотная масса</w:t>
            </w:r>
          </w:p>
        </w:tc>
        <w:tc>
          <w:tcPr>
            <w:tcW w:w="1620" w:type="dxa"/>
            <w:shd w:val="clear" w:color="auto" w:fill="auto"/>
            <w:vAlign w:val="center"/>
          </w:tcPr>
          <w:p w:rsidR="00306E23" w:rsidRPr="008E5424" w:rsidRDefault="00306E23" w:rsidP="008E5424">
            <w:pPr>
              <w:jc w:val="center"/>
              <w:rPr>
                <w:sz w:val="28"/>
                <w:szCs w:val="28"/>
              </w:rPr>
            </w:pPr>
            <w:r w:rsidRPr="008E5424">
              <w:rPr>
                <w:sz w:val="28"/>
                <w:szCs w:val="28"/>
              </w:rPr>
              <w:t>-</w:t>
            </w:r>
          </w:p>
        </w:tc>
        <w:tc>
          <w:tcPr>
            <w:tcW w:w="1800" w:type="dxa"/>
            <w:shd w:val="clear" w:color="auto" w:fill="auto"/>
            <w:vAlign w:val="center"/>
          </w:tcPr>
          <w:p w:rsidR="00306E23" w:rsidRPr="008E5424" w:rsidRDefault="00306E23" w:rsidP="008E5424">
            <w:pPr>
              <w:jc w:val="center"/>
              <w:rPr>
                <w:sz w:val="28"/>
                <w:szCs w:val="28"/>
              </w:rPr>
            </w:pPr>
            <w:r w:rsidRPr="008E5424">
              <w:rPr>
                <w:sz w:val="28"/>
                <w:szCs w:val="28"/>
              </w:rPr>
              <w:t>-</w:t>
            </w:r>
          </w:p>
        </w:tc>
        <w:tc>
          <w:tcPr>
            <w:tcW w:w="2263" w:type="dxa"/>
            <w:shd w:val="clear" w:color="auto" w:fill="auto"/>
            <w:vAlign w:val="center"/>
          </w:tcPr>
          <w:p w:rsidR="00306E23" w:rsidRPr="008E5424" w:rsidRDefault="00306E23" w:rsidP="008E5424">
            <w:pPr>
              <w:jc w:val="center"/>
              <w:rPr>
                <w:sz w:val="28"/>
                <w:szCs w:val="28"/>
              </w:rPr>
            </w:pPr>
            <w:r w:rsidRPr="008E5424">
              <w:rPr>
                <w:sz w:val="28"/>
                <w:szCs w:val="28"/>
              </w:rPr>
              <w:t>1900-2400</w:t>
            </w:r>
          </w:p>
        </w:tc>
      </w:tr>
      <w:tr w:rsidR="00306E23" w:rsidRPr="008E5424" w:rsidTr="008E5424">
        <w:trPr>
          <w:trHeight w:val="45"/>
        </w:trPr>
        <w:tc>
          <w:tcPr>
            <w:tcW w:w="3888" w:type="dxa"/>
            <w:shd w:val="clear" w:color="auto" w:fill="auto"/>
          </w:tcPr>
          <w:p w:rsidR="00306E23" w:rsidRPr="008E5424" w:rsidRDefault="00306E23" w:rsidP="00E70E97">
            <w:pPr>
              <w:rPr>
                <w:sz w:val="28"/>
                <w:szCs w:val="28"/>
              </w:rPr>
            </w:pPr>
            <w:r w:rsidRPr="008E5424">
              <w:rPr>
                <w:sz w:val="28"/>
                <w:szCs w:val="28"/>
              </w:rPr>
              <w:t>Свежая с соединительной тканью</w:t>
            </w:r>
          </w:p>
        </w:tc>
        <w:tc>
          <w:tcPr>
            <w:tcW w:w="1620" w:type="dxa"/>
            <w:shd w:val="clear" w:color="auto" w:fill="auto"/>
            <w:vAlign w:val="center"/>
          </w:tcPr>
          <w:p w:rsidR="00306E23" w:rsidRPr="008E5424" w:rsidRDefault="00306E23" w:rsidP="008E5424">
            <w:pPr>
              <w:jc w:val="center"/>
              <w:rPr>
                <w:sz w:val="28"/>
                <w:szCs w:val="28"/>
              </w:rPr>
            </w:pPr>
            <w:r w:rsidRPr="008E5424">
              <w:rPr>
                <w:sz w:val="28"/>
                <w:szCs w:val="28"/>
              </w:rPr>
              <w:t>-</w:t>
            </w:r>
          </w:p>
        </w:tc>
        <w:tc>
          <w:tcPr>
            <w:tcW w:w="1800" w:type="dxa"/>
            <w:shd w:val="clear" w:color="auto" w:fill="auto"/>
            <w:vAlign w:val="center"/>
          </w:tcPr>
          <w:p w:rsidR="00306E23" w:rsidRPr="008E5424" w:rsidRDefault="00306E23" w:rsidP="008E5424">
            <w:pPr>
              <w:jc w:val="center"/>
              <w:rPr>
                <w:sz w:val="28"/>
                <w:szCs w:val="28"/>
              </w:rPr>
            </w:pPr>
            <w:r w:rsidRPr="008E5424">
              <w:rPr>
                <w:sz w:val="28"/>
                <w:szCs w:val="28"/>
              </w:rPr>
              <w:t>-</w:t>
            </w:r>
          </w:p>
        </w:tc>
        <w:tc>
          <w:tcPr>
            <w:tcW w:w="2263" w:type="dxa"/>
            <w:shd w:val="clear" w:color="auto" w:fill="auto"/>
            <w:vAlign w:val="center"/>
          </w:tcPr>
          <w:p w:rsidR="00306E23" w:rsidRPr="008E5424" w:rsidRDefault="00306E23" w:rsidP="008E5424">
            <w:pPr>
              <w:jc w:val="center"/>
              <w:rPr>
                <w:sz w:val="28"/>
                <w:szCs w:val="28"/>
              </w:rPr>
            </w:pPr>
            <w:r w:rsidRPr="008E5424">
              <w:rPr>
                <w:sz w:val="28"/>
                <w:szCs w:val="28"/>
              </w:rPr>
              <w:t>1400-1750</w:t>
            </w:r>
          </w:p>
        </w:tc>
      </w:tr>
      <w:tr w:rsidR="00306E23" w:rsidRPr="008E5424" w:rsidTr="008E5424">
        <w:trPr>
          <w:trHeight w:val="45"/>
        </w:trPr>
        <w:tc>
          <w:tcPr>
            <w:tcW w:w="3888" w:type="dxa"/>
            <w:shd w:val="clear" w:color="auto" w:fill="auto"/>
          </w:tcPr>
          <w:p w:rsidR="00306E23" w:rsidRPr="008E5424" w:rsidRDefault="00306E23" w:rsidP="00E70E97">
            <w:pPr>
              <w:rPr>
                <w:sz w:val="28"/>
                <w:szCs w:val="28"/>
              </w:rPr>
            </w:pPr>
            <w:r w:rsidRPr="008E5424">
              <w:rPr>
                <w:sz w:val="28"/>
                <w:szCs w:val="28"/>
              </w:rPr>
              <w:t>Обезжиренная сухая</w:t>
            </w:r>
          </w:p>
        </w:tc>
        <w:tc>
          <w:tcPr>
            <w:tcW w:w="1620" w:type="dxa"/>
            <w:shd w:val="clear" w:color="auto" w:fill="auto"/>
            <w:vAlign w:val="center"/>
          </w:tcPr>
          <w:p w:rsidR="00306E23" w:rsidRPr="008E5424" w:rsidRDefault="00306E23" w:rsidP="008E5424">
            <w:pPr>
              <w:jc w:val="center"/>
              <w:rPr>
                <w:sz w:val="28"/>
                <w:szCs w:val="28"/>
              </w:rPr>
            </w:pPr>
            <w:r w:rsidRPr="008E5424">
              <w:rPr>
                <w:sz w:val="28"/>
                <w:szCs w:val="28"/>
              </w:rPr>
              <w:t>-</w:t>
            </w:r>
          </w:p>
        </w:tc>
        <w:tc>
          <w:tcPr>
            <w:tcW w:w="1800" w:type="dxa"/>
            <w:shd w:val="clear" w:color="auto" w:fill="auto"/>
            <w:vAlign w:val="center"/>
          </w:tcPr>
          <w:p w:rsidR="00306E23" w:rsidRPr="008E5424" w:rsidRDefault="00306E23" w:rsidP="008E5424">
            <w:pPr>
              <w:jc w:val="center"/>
              <w:rPr>
                <w:sz w:val="28"/>
                <w:szCs w:val="28"/>
              </w:rPr>
            </w:pPr>
            <w:r w:rsidRPr="008E5424">
              <w:rPr>
                <w:sz w:val="28"/>
                <w:szCs w:val="28"/>
              </w:rPr>
              <w:t>-</w:t>
            </w:r>
          </w:p>
        </w:tc>
        <w:tc>
          <w:tcPr>
            <w:tcW w:w="2263" w:type="dxa"/>
            <w:shd w:val="clear" w:color="auto" w:fill="auto"/>
            <w:vAlign w:val="center"/>
          </w:tcPr>
          <w:p w:rsidR="00306E23" w:rsidRPr="008E5424" w:rsidRDefault="00306E23" w:rsidP="008E5424">
            <w:pPr>
              <w:jc w:val="center"/>
              <w:rPr>
                <w:sz w:val="28"/>
                <w:szCs w:val="28"/>
              </w:rPr>
            </w:pPr>
            <w:r w:rsidRPr="008E5424">
              <w:rPr>
                <w:sz w:val="28"/>
                <w:szCs w:val="28"/>
              </w:rPr>
              <w:t>1700-1900</w:t>
            </w:r>
          </w:p>
        </w:tc>
      </w:tr>
    </w:tbl>
    <w:p w:rsidR="00306E23" w:rsidRDefault="00306E23" w:rsidP="00306E23">
      <w:pPr>
        <w:rPr>
          <w:sz w:val="28"/>
          <w:szCs w:val="28"/>
        </w:rPr>
      </w:pPr>
    </w:p>
    <w:p w:rsidR="00306E23" w:rsidRDefault="00306E23" w:rsidP="00306E23">
      <w:pPr>
        <w:jc w:val="right"/>
        <w:rPr>
          <w:sz w:val="28"/>
          <w:szCs w:val="28"/>
        </w:rPr>
      </w:pPr>
    </w:p>
    <w:p w:rsidR="00306E23" w:rsidRDefault="00306E23" w:rsidP="00306E23">
      <w:pPr>
        <w:jc w:val="right"/>
        <w:rPr>
          <w:sz w:val="28"/>
          <w:szCs w:val="28"/>
        </w:rPr>
      </w:pPr>
      <w:r>
        <w:rPr>
          <w:sz w:val="28"/>
          <w:szCs w:val="28"/>
        </w:rPr>
        <w:t>Таблица 12</w:t>
      </w:r>
    </w:p>
    <w:p w:rsidR="00306E23" w:rsidRDefault="00306E23" w:rsidP="00306E23">
      <w:pPr>
        <w:rPr>
          <w:sz w:val="28"/>
          <w:szCs w:val="28"/>
        </w:rPr>
      </w:pPr>
      <w:r>
        <w:rPr>
          <w:sz w:val="28"/>
          <w:szCs w:val="28"/>
        </w:rPr>
        <w:t>Плотность и укладочная масса кости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481"/>
        <w:gridCol w:w="2482"/>
      </w:tblGrid>
      <w:tr w:rsidR="00306E23" w:rsidRPr="008E5424" w:rsidTr="008E5424">
        <w:trPr>
          <w:trHeight w:val="55"/>
        </w:trPr>
        <w:tc>
          <w:tcPr>
            <w:tcW w:w="4608" w:type="dxa"/>
            <w:shd w:val="clear" w:color="auto" w:fill="auto"/>
            <w:vAlign w:val="center"/>
          </w:tcPr>
          <w:p w:rsidR="00306E23" w:rsidRPr="00C326A8" w:rsidRDefault="00306E23" w:rsidP="008E5424">
            <w:pPr>
              <w:jc w:val="center"/>
            </w:pPr>
            <w:r w:rsidRPr="00C326A8">
              <w:t>Кости</w:t>
            </w:r>
          </w:p>
        </w:tc>
        <w:tc>
          <w:tcPr>
            <w:tcW w:w="2481" w:type="dxa"/>
            <w:shd w:val="clear" w:color="auto" w:fill="auto"/>
            <w:vAlign w:val="center"/>
          </w:tcPr>
          <w:p w:rsidR="00306E23" w:rsidRPr="00C326A8" w:rsidRDefault="00306E23" w:rsidP="008E5424">
            <w:pPr>
              <w:jc w:val="center"/>
            </w:pPr>
            <w:r w:rsidRPr="00C326A8">
              <w:t>Средняя плотность, кг/м</w:t>
            </w:r>
            <w:r w:rsidRPr="008E5424">
              <w:rPr>
                <w:lang w:val="en-US"/>
              </w:rPr>
              <w:t>^3</w:t>
            </w:r>
          </w:p>
        </w:tc>
        <w:tc>
          <w:tcPr>
            <w:tcW w:w="2482" w:type="dxa"/>
            <w:shd w:val="clear" w:color="auto" w:fill="auto"/>
            <w:vAlign w:val="center"/>
          </w:tcPr>
          <w:p w:rsidR="00306E23" w:rsidRPr="00C326A8" w:rsidRDefault="00306E23" w:rsidP="008E5424">
            <w:pPr>
              <w:jc w:val="center"/>
            </w:pPr>
            <w:r w:rsidRPr="00C326A8">
              <w:t>Укладочная плотность, кг/м</w:t>
            </w:r>
            <w:r w:rsidRPr="008E5424">
              <w:rPr>
                <w:lang w:val="en-US"/>
              </w:rPr>
              <w:t>^3</w:t>
            </w:r>
          </w:p>
        </w:tc>
      </w:tr>
      <w:tr w:rsidR="00306E23" w:rsidRPr="008E5424" w:rsidTr="008E5424">
        <w:trPr>
          <w:trHeight w:val="53"/>
        </w:trPr>
        <w:tc>
          <w:tcPr>
            <w:tcW w:w="4608" w:type="dxa"/>
            <w:shd w:val="clear" w:color="auto" w:fill="auto"/>
          </w:tcPr>
          <w:p w:rsidR="00306E23" w:rsidRPr="008E5424" w:rsidRDefault="00306E23" w:rsidP="00E70E97">
            <w:pPr>
              <w:rPr>
                <w:sz w:val="28"/>
                <w:szCs w:val="28"/>
              </w:rPr>
            </w:pPr>
            <w:r w:rsidRPr="008E5424">
              <w:rPr>
                <w:sz w:val="28"/>
                <w:szCs w:val="28"/>
              </w:rPr>
              <w:t>Кости скелета</w:t>
            </w:r>
          </w:p>
        </w:tc>
        <w:tc>
          <w:tcPr>
            <w:tcW w:w="2481" w:type="dxa"/>
            <w:shd w:val="clear" w:color="auto" w:fill="auto"/>
            <w:vAlign w:val="center"/>
          </w:tcPr>
          <w:p w:rsidR="00306E23" w:rsidRPr="008E5424" w:rsidRDefault="00306E23" w:rsidP="008E5424">
            <w:pPr>
              <w:jc w:val="center"/>
              <w:rPr>
                <w:sz w:val="28"/>
                <w:szCs w:val="28"/>
              </w:rPr>
            </w:pPr>
            <w:r w:rsidRPr="008E5424">
              <w:rPr>
                <w:sz w:val="28"/>
                <w:szCs w:val="28"/>
              </w:rPr>
              <w:t>1260</w:t>
            </w:r>
          </w:p>
        </w:tc>
        <w:tc>
          <w:tcPr>
            <w:tcW w:w="2482" w:type="dxa"/>
            <w:shd w:val="clear" w:color="auto" w:fill="auto"/>
            <w:vAlign w:val="center"/>
          </w:tcPr>
          <w:p w:rsidR="00306E23" w:rsidRPr="008E5424" w:rsidRDefault="00306E23" w:rsidP="008E5424">
            <w:pPr>
              <w:jc w:val="center"/>
              <w:rPr>
                <w:sz w:val="28"/>
                <w:szCs w:val="28"/>
              </w:rPr>
            </w:pPr>
            <w:r w:rsidRPr="008E5424">
              <w:rPr>
                <w:sz w:val="28"/>
                <w:szCs w:val="28"/>
              </w:rPr>
              <w:t>412</w:t>
            </w:r>
          </w:p>
        </w:tc>
      </w:tr>
      <w:tr w:rsidR="00306E23" w:rsidRPr="008E5424" w:rsidTr="008E5424">
        <w:trPr>
          <w:trHeight w:val="53"/>
        </w:trPr>
        <w:tc>
          <w:tcPr>
            <w:tcW w:w="4608" w:type="dxa"/>
            <w:shd w:val="clear" w:color="auto" w:fill="auto"/>
          </w:tcPr>
          <w:p w:rsidR="00306E23" w:rsidRPr="008E5424" w:rsidRDefault="00306E23" w:rsidP="00E70E97">
            <w:pPr>
              <w:rPr>
                <w:sz w:val="28"/>
                <w:szCs w:val="28"/>
              </w:rPr>
            </w:pPr>
            <w:r w:rsidRPr="008E5424">
              <w:rPr>
                <w:sz w:val="28"/>
                <w:szCs w:val="28"/>
              </w:rPr>
              <w:t>Шейные и спинные позвонки</w:t>
            </w:r>
          </w:p>
        </w:tc>
        <w:tc>
          <w:tcPr>
            <w:tcW w:w="2481" w:type="dxa"/>
            <w:shd w:val="clear" w:color="auto" w:fill="auto"/>
            <w:vAlign w:val="center"/>
          </w:tcPr>
          <w:p w:rsidR="00306E23" w:rsidRPr="008E5424" w:rsidRDefault="00306E23" w:rsidP="008E5424">
            <w:pPr>
              <w:jc w:val="center"/>
              <w:rPr>
                <w:sz w:val="28"/>
                <w:szCs w:val="28"/>
              </w:rPr>
            </w:pPr>
            <w:r w:rsidRPr="008E5424">
              <w:rPr>
                <w:sz w:val="28"/>
                <w:szCs w:val="28"/>
              </w:rPr>
              <w:t>1200</w:t>
            </w:r>
          </w:p>
        </w:tc>
        <w:tc>
          <w:tcPr>
            <w:tcW w:w="2482" w:type="dxa"/>
            <w:shd w:val="clear" w:color="auto" w:fill="auto"/>
            <w:vAlign w:val="center"/>
          </w:tcPr>
          <w:p w:rsidR="00306E23" w:rsidRPr="008E5424" w:rsidRDefault="00306E23" w:rsidP="008E5424">
            <w:pPr>
              <w:jc w:val="center"/>
              <w:rPr>
                <w:sz w:val="28"/>
                <w:szCs w:val="28"/>
              </w:rPr>
            </w:pPr>
            <w:r w:rsidRPr="008E5424">
              <w:rPr>
                <w:sz w:val="28"/>
                <w:szCs w:val="28"/>
              </w:rPr>
              <w:t>486</w:t>
            </w:r>
          </w:p>
        </w:tc>
      </w:tr>
      <w:tr w:rsidR="00306E23" w:rsidRPr="008E5424" w:rsidTr="008E5424">
        <w:trPr>
          <w:trHeight w:val="53"/>
        </w:trPr>
        <w:tc>
          <w:tcPr>
            <w:tcW w:w="4608" w:type="dxa"/>
            <w:shd w:val="clear" w:color="auto" w:fill="auto"/>
          </w:tcPr>
          <w:p w:rsidR="00306E23" w:rsidRPr="008E5424" w:rsidRDefault="00306E23" w:rsidP="00E70E97">
            <w:pPr>
              <w:rPr>
                <w:sz w:val="28"/>
                <w:szCs w:val="28"/>
              </w:rPr>
            </w:pPr>
            <w:r w:rsidRPr="008E5424">
              <w:rPr>
                <w:sz w:val="28"/>
                <w:szCs w:val="28"/>
              </w:rPr>
              <w:t>Тазовая кость</w:t>
            </w:r>
          </w:p>
        </w:tc>
        <w:tc>
          <w:tcPr>
            <w:tcW w:w="2481" w:type="dxa"/>
            <w:shd w:val="clear" w:color="auto" w:fill="auto"/>
            <w:vAlign w:val="center"/>
          </w:tcPr>
          <w:p w:rsidR="00306E23" w:rsidRPr="008E5424" w:rsidRDefault="00306E23" w:rsidP="008E5424">
            <w:pPr>
              <w:jc w:val="center"/>
              <w:rPr>
                <w:sz w:val="28"/>
                <w:szCs w:val="28"/>
              </w:rPr>
            </w:pPr>
            <w:r w:rsidRPr="008E5424">
              <w:rPr>
                <w:sz w:val="28"/>
                <w:szCs w:val="28"/>
              </w:rPr>
              <w:t>1275</w:t>
            </w:r>
          </w:p>
        </w:tc>
        <w:tc>
          <w:tcPr>
            <w:tcW w:w="2482" w:type="dxa"/>
            <w:shd w:val="clear" w:color="auto" w:fill="auto"/>
            <w:vAlign w:val="center"/>
          </w:tcPr>
          <w:p w:rsidR="00306E23" w:rsidRPr="008E5424" w:rsidRDefault="00306E23" w:rsidP="008E5424">
            <w:pPr>
              <w:jc w:val="center"/>
              <w:rPr>
                <w:sz w:val="28"/>
                <w:szCs w:val="28"/>
              </w:rPr>
            </w:pPr>
            <w:r w:rsidRPr="008E5424">
              <w:rPr>
                <w:sz w:val="28"/>
                <w:szCs w:val="28"/>
              </w:rPr>
              <w:t>333</w:t>
            </w:r>
          </w:p>
        </w:tc>
      </w:tr>
      <w:tr w:rsidR="00306E23" w:rsidRPr="008E5424" w:rsidTr="008E5424">
        <w:trPr>
          <w:trHeight w:val="53"/>
        </w:trPr>
        <w:tc>
          <w:tcPr>
            <w:tcW w:w="4608" w:type="dxa"/>
            <w:shd w:val="clear" w:color="auto" w:fill="auto"/>
          </w:tcPr>
          <w:p w:rsidR="00306E23" w:rsidRPr="008E5424" w:rsidRDefault="00306E23" w:rsidP="00E70E97">
            <w:pPr>
              <w:rPr>
                <w:sz w:val="28"/>
                <w:szCs w:val="28"/>
              </w:rPr>
            </w:pPr>
            <w:r w:rsidRPr="008E5424">
              <w:rPr>
                <w:sz w:val="28"/>
                <w:szCs w:val="28"/>
              </w:rPr>
              <w:t>Кости конечностей</w:t>
            </w:r>
          </w:p>
          <w:p w:rsidR="00306E23" w:rsidRPr="008E5424" w:rsidRDefault="00306E23" w:rsidP="00E70E97">
            <w:pPr>
              <w:rPr>
                <w:sz w:val="28"/>
                <w:szCs w:val="28"/>
              </w:rPr>
            </w:pPr>
            <w:r w:rsidRPr="008E5424">
              <w:rPr>
                <w:sz w:val="28"/>
                <w:szCs w:val="28"/>
              </w:rPr>
              <w:t xml:space="preserve">   задних</w:t>
            </w:r>
          </w:p>
          <w:p w:rsidR="00306E23" w:rsidRPr="008E5424" w:rsidRDefault="00306E23" w:rsidP="00E70E97">
            <w:pPr>
              <w:rPr>
                <w:sz w:val="28"/>
                <w:szCs w:val="28"/>
              </w:rPr>
            </w:pPr>
            <w:r w:rsidRPr="008E5424">
              <w:rPr>
                <w:sz w:val="28"/>
                <w:szCs w:val="28"/>
              </w:rPr>
              <w:t xml:space="preserve">   передних</w:t>
            </w:r>
          </w:p>
        </w:tc>
        <w:tc>
          <w:tcPr>
            <w:tcW w:w="2481" w:type="dxa"/>
            <w:shd w:val="clear" w:color="auto" w:fill="auto"/>
            <w:vAlign w:val="center"/>
          </w:tcPr>
          <w:p w:rsidR="00306E23" w:rsidRPr="008E5424" w:rsidRDefault="00306E23" w:rsidP="008E5424">
            <w:pPr>
              <w:jc w:val="center"/>
              <w:rPr>
                <w:sz w:val="28"/>
                <w:szCs w:val="28"/>
              </w:rPr>
            </w:pPr>
          </w:p>
          <w:p w:rsidR="00306E23" w:rsidRPr="008E5424" w:rsidRDefault="00306E23" w:rsidP="008E5424">
            <w:pPr>
              <w:jc w:val="center"/>
              <w:rPr>
                <w:sz w:val="28"/>
                <w:szCs w:val="28"/>
              </w:rPr>
            </w:pPr>
            <w:r w:rsidRPr="008E5424">
              <w:rPr>
                <w:sz w:val="28"/>
                <w:szCs w:val="28"/>
              </w:rPr>
              <w:t>1270</w:t>
            </w:r>
          </w:p>
          <w:p w:rsidR="00306E23" w:rsidRPr="008E5424" w:rsidRDefault="00306E23" w:rsidP="008E5424">
            <w:pPr>
              <w:jc w:val="center"/>
              <w:rPr>
                <w:sz w:val="28"/>
                <w:szCs w:val="28"/>
              </w:rPr>
            </w:pPr>
            <w:r w:rsidRPr="008E5424">
              <w:rPr>
                <w:sz w:val="28"/>
                <w:szCs w:val="28"/>
              </w:rPr>
              <w:t>1340</w:t>
            </w:r>
          </w:p>
        </w:tc>
        <w:tc>
          <w:tcPr>
            <w:tcW w:w="2482" w:type="dxa"/>
            <w:shd w:val="clear" w:color="auto" w:fill="auto"/>
            <w:vAlign w:val="center"/>
          </w:tcPr>
          <w:p w:rsidR="00306E23" w:rsidRPr="008E5424" w:rsidRDefault="00306E23" w:rsidP="008E5424">
            <w:pPr>
              <w:jc w:val="center"/>
              <w:rPr>
                <w:sz w:val="28"/>
                <w:szCs w:val="28"/>
              </w:rPr>
            </w:pPr>
          </w:p>
          <w:p w:rsidR="00306E23" w:rsidRPr="008E5424" w:rsidRDefault="00306E23" w:rsidP="008E5424">
            <w:pPr>
              <w:jc w:val="center"/>
              <w:rPr>
                <w:sz w:val="28"/>
                <w:szCs w:val="28"/>
              </w:rPr>
            </w:pPr>
            <w:r w:rsidRPr="008E5424">
              <w:rPr>
                <w:sz w:val="28"/>
                <w:szCs w:val="28"/>
              </w:rPr>
              <w:t>558</w:t>
            </w:r>
          </w:p>
          <w:p w:rsidR="00306E23" w:rsidRPr="008E5424" w:rsidRDefault="00306E23" w:rsidP="008E5424">
            <w:pPr>
              <w:jc w:val="center"/>
              <w:rPr>
                <w:sz w:val="28"/>
                <w:szCs w:val="28"/>
              </w:rPr>
            </w:pPr>
            <w:r w:rsidRPr="008E5424">
              <w:rPr>
                <w:sz w:val="28"/>
                <w:szCs w:val="28"/>
              </w:rPr>
              <w:t>423</w:t>
            </w:r>
          </w:p>
        </w:tc>
      </w:tr>
      <w:tr w:rsidR="00306E23" w:rsidRPr="008E5424" w:rsidTr="008E5424">
        <w:trPr>
          <w:trHeight w:val="53"/>
        </w:trPr>
        <w:tc>
          <w:tcPr>
            <w:tcW w:w="4608" w:type="dxa"/>
            <w:shd w:val="clear" w:color="auto" w:fill="auto"/>
          </w:tcPr>
          <w:p w:rsidR="00306E23" w:rsidRPr="008E5424" w:rsidRDefault="00306E23" w:rsidP="00E70E97">
            <w:pPr>
              <w:rPr>
                <w:sz w:val="28"/>
                <w:szCs w:val="28"/>
              </w:rPr>
            </w:pPr>
            <w:r w:rsidRPr="008E5424">
              <w:rPr>
                <w:sz w:val="28"/>
                <w:szCs w:val="28"/>
              </w:rPr>
              <w:t>Кости позвонка с отростками ребер</w:t>
            </w:r>
          </w:p>
        </w:tc>
        <w:tc>
          <w:tcPr>
            <w:tcW w:w="2481" w:type="dxa"/>
            <w:shd w:val="clear" w:color="auto" w:fill="auto"/>
            <w:vAlign w:val="center"/>
          </w:tcPr>
          <w:p w:rsidR="00306E23" w:rsidRPr="008E5424" w:rsidRDefault="00306E23" w:rsidP="008E5424">
            <w:pPr>
              <w:jc w:val="center"/>
              <w:rPr>
                <w:sz w:val="28"/>
                <w:szCs w:val="28"/>
              </w:rPr>
            </w:pPr>
            <w:r w:rsidRPr="008E5424">
              <w:rPr>
                <w:sz w:val="28"/>
                <w:szCs w:val="28"/>
              </w:rPr>
              <w:t>1220</w:t>
            </w:r>
          </w:p>
        </w:tc>
        <w:tc>
          <w:tcPr>
            <w:tcW w:w="2482" w:type="dxa"/>
            <w:shd w:val="clear" w:color="auto" w:fill="auto"/>
            <w:vAlign w:val="center"/>
          </w:tcPr>
          <w:p w:rsidR="00306E23" w:rsidRPr="008E5424" w:rsidRDefault="00306E23" w:rsidP="008E5424">
            <w:pPr>
              <w:jc w:val="center"/>
              <w:rPr>
                <w:sz w:val="28"/>
                <w:szCs w:val="28"/>
              </w:rPr>
            </w:pPr>
            <w:r w:rsidRPr="008E5424">
              <w:rPr>
                <w:sz w:val="28"/>
                <w:szCs w:val="28"/>
              </w:rPr>
              <w:t>336</w:t>
            </w:r>
          </w:p>
        </w:tc>
      </w:tr>
    </w:tbl>
    <w:p w:rsidR="00306E23" w:rsidRDefault="00306E23" w:rsidP="00306E23">
      <w:pPr>
        <w:rPr>
          <w:sz w:val="28"/>
          <w:szCs w:val="28"/>
        </w:rPr>
      </w:pPr>
    </w:p>
    <w:p w:rsidR="00306E23" w:rsidRDefault="00306E23" w:rsidP="00306E23">
      <w:pPr>
        <w:rPr>
          <w:b/>
          <w:bCs/>
          <w:sz w:val="28"/>
          <w:szCs w:val="28"/>
        </w:rPr>
      </w:pPr>
      <w:r>
        <w:rPr>
          <w:sz w:val="28"/>
          <w:szCs w:val="28"/>
        </w:rPr>
        <w:t xml:space="preserve">          </w:t>
      </w:r>
      <w:r>
        <w:rPr>
          <w:b/>
          <w:bCs/>
          <w:sz w:val="28"/>
          <w:szCs w:val="28"/>
        </w:rPr>
        <w:t>Фрикционные характеристики.</w:t>
      </w:r>
    </w:p>
    <w:p w:rsidR="00306E23" w:rsidRDefault="00306E23" w:rsidP="00306E23">
      <w:pPr>
        <w:jc w:val="both"/>
        <w:rPr>
          <w:sz w:val="28"/>
          <w:szCs w:val="28"/>
        </w:rPr>
      </w:pPr>
      <w:r>
        <w:rPr>
          <w:b/>
          <w:bCs/>
          <w:sz w:val="28"/>
          <w:szCs w:val="28"/>
        </w:rPr>
        <w:t xml:space="preserve">          </w:t>
      </w:r>
      <w:r>
        <w:rPr>
          <w:sz w:val="28"/>
          <w:szCs w:val="28"/>
        </w:rPr>
        <w:t>В н е ш н е е   т р е н и е   м я с а .Исследования проводили на трибо-</w:t>
      </w:r>
    </w:p>
    <w:p w:rsidR="00306E23" w:rsidRDefault="00306E23" w:rsidP="00306E23">
      <w:pPr>
        <w:jc w:val="both"/>
        <w:rPr>
          <w:sz w:val="28"/>
          <w:szCs w:val="28"/>
        </w:rPr>
      </w:pPr>
      <w:r>
        <w:rPr>
          <w:sz w:val="28"/>
          <w:szCs w:val="28"/>
        </w:rPr>
        <w:t>метре с тележкой, движение которой сообщалось от электродвигателя. образец продукта высотой 0,005 м</w:t>
      </w:r>
      <w:r w:rsidRPr="00CE6315">
        <w:rPr>
          <w:sz w:val="28"/>
          <w:szCs w:val="28"/>
        </w:rPr>
        <w:t>^2</w:t>
      </w:r>
      <w:r>
        <w:rPr>
          <w:sz w:val="28"/>
          <w:szCs w:val="28"/>
        </w:rPr>
        <w:t>, рамку устанавливали на исследуемую поверхность, в течение 60 с создавали предварительный контакт, затем включали осциллограф и электродвигатель. тележка имела четыре скорости смещения: 0,00547; 0,0171; 0,0342; 0,0513 м/с.</w:t>
      </w:r>
    </w:p>
    <w:p w:rsidR="00306E23" w:rsidRDefault="00306E23" w:rsidP="00306E23">
      <w:pPr>
        <w:jc w:val="both"/>
        <w:rPr>
          <w:sz w:val="28"/>
          <w:szCs w:val="28"/>
        </w:rPr>
      </w:pPr>
      <w:r>
        <w:rPr>
          <w:sz w:val="28"/>
          <w:szCs w:val="28"/>
        </w:rPr>
        <w:t xml:space="preserve">          В динамическом режиме истинные коэффициенты трения зависят от скорости смещения, материала пластин, но не зависят от давления контакта; при этом липкость остается практически постоянной, что обусловлено весьма</w:t>
      </w:r>
    </w:p>
    <w:p w:rsidR="00306E23" w:rsidRPr="00C326A8" w:rsidRDefault="00306E23" w:rsidP="00306E23">
      <w:pPr>
        <w:jc w:val="both"/>
        <w:rPr>
          <w:sz w:val="28"/>
          <w:szCs w:val="28"/>
        </w:rPr>
      </w:pPr>
      <w:r>
        <w:rPr>
          <w:sz w:val="28"/>
          <w:szCs w:val="28"/>
        </w:rPr>
        <w:t xml:space="preserve">малым временем контакта продукта с поверхностью. Для начала движения процесс усложняется. при различных давлениях контакта липкость должна была бы быть различной, но нередко через экспериментальные точки можно в пределах ошибки эксперимента провести одну линию, т.е. для различных давлений контакта липкость остается постоянной(22). </w:t>
      </w:r>
    </w:p>
    <w:p w:rsidR="00306E23" w:rsidRPr="0085274B" w:rsidRDefault="00306E23" w:rsidP="00306E23">
      <w:pPr>
        <w:rPr>
          <w:sz w:val="28"/>
          <w:szCs w:val="28"/>
        </w:rPr>
      </w:pPr>
      <w:r>
        <w:rPr>
          <w:sz w:val="28"/>
          <w:szCs w:val="28"/>
        </w:rPr>
        <w:t xml:space="preserve"> </w:t>
      </w:r>
    </w:p>
    <w:p w:rsidR="00306E23" w:rsidRPr="00C13A02" w:rsidRDefault="00306E23" w:rsidP="00306E23">
      <w:pPr>
        <w:rPr>
          <w:sz w:val="28"/>
          <w:szCs w:val="28"/>
        </w:rPr>
      </w:pPr>
    </w:p>
    <w:p w:rsidR="00306E23" w:rsidRDefault="00306E23" w:rsidP="00306E23">
      <w:pPr>
        <w:jc w:val="center"/>
        <w:rPr>
          <w:b/>
          <w:bCs/>
          <w:sz w:val="28"/>
          <w:szCs w:val="28"/>
        </w:rPr>
      </w:pPr>
    </w:p>
    <w:p w:rsidR="00306E23" w:rsidRDefault="00306E23" w:rsidP="00306E23">
      <w:pPr>
        <w:jc w:val="center"/>
        <w:rPr>
          <w:b/>
          <w:bCs/>
          <w:sz w:val="28"/>
          <w:szCs w:val="28"/>
        </w:rPr>
      </w:pPr>
    </w:p>
    <w:p w:rsidR="00306E23" w:rsidRPr="00145775" w:rsidRDefault="00306E23" w:rsidP="00306E23">
      <w:pPr>
        <w:rPr>
          <w:b/>
          <w:bCs/>
          <w:sz w:val="28"/>
          <w:szCs w:val="28"/>
        </w:rPr>
      </w:pPr>
      <w:r>
        <w:rPr>
          <w:b/>
          <w:bCs/>
          <w:sz w:val="28"/>
          <w:szCs w:val="28"/>
        </w:rPr>
        <w:t xml:space="preserve">          </w:t>
      </w: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jc w:val="center"/>
        <w:rPr>
          <w:b/>
          <w:bCs/>
          <w:sz w:val="36"/>
          <w:szCs w:val="36"/>
        </w:rPr>
      </w:pPr>
      <w:r>
        <w:rPr>
          <w:b/>
          <w:bCs/>
          <w:sz w:val="36"/>
          <w:szCs w:val="36"/>
        </w:rPr>
        <w:t>Технологическая схема</w:t>
      </w:r>
    </w:p>
    <w:p w:rsidR="00306E23" w:rsidRDefault="00306E23" w:rsidP="00306E23">
      <w:pPr>
        <w:jc w:val="center"/>
        <w:rPr>
          <w:b/>
          <w:bCs/>
          <w:sz w:val="36"/>
          <w:szCs w:val="36"/>
        </w:rPr>
      </w:pPr>
    </w:p>
    <w:p w:rsidR="00306E23" w:rsidRDefault="00306E23" w:rsidP="00306E23">
      <w:pPr>
        <w:jc w:val="center"/>
        <w:rPr>
          <w:b/>
          <w:bCs/>
          <w:sz w:val="36"/>
          <w:szCs w:val="36"/>
        </w:rPr>
      </w:pPr>
    </w:p>
    <w:p w:rsidR="00306E23" w:rsidRDefault="00306E23" w:rsidP="00306E23">
      <w:pPr>
        <w:jc w:val="center"/>
        <w:rPr>
          <w:sz w:val="28"/>
          <w:szCs w:val="28"/>
        </w:rPr>
      </w:pPr>
      <w:r>
        <w:rPr>
          <w:sz w:val="28"/>
          <w:szCs w:val="28"/>
        </w:rPr>
        <w:t>Приемка</w:t>
      </w:r>
    </w:p>
    <w:p w:rsidR="00306E23" w:rsidRDefault="00306E23" w:rsidP="00306E23">
      <w:pPr>
        <w:jc w:val="center"/>
        <w:rPr>
          <w:sz w:val="28"/>
          <w:szCs w:val="28"/>
        </w:rPr>
      </w:pPr>
    </w:p>
    <w:p w:rsidR="00306E23" w:rsidRDefault="00306E23" w:rsidP="00306E23">
      <w:pPr>
        <w:jc w:val="center"/>
        <w:rPr>
          <w:sz w:val="28"/>
          <w:szCs w:val="28"/>
        </w:rPr>
      </w:pPr>
      <w:r>
        <w:rPr>
          <w:sz w:val="28"/>
          <w:szCs w:val="28"/>
        </w:rPr>
        <w:t>Убой и обескровливание</w:t>
      </w:r>
    </w:p>
    <w:p w:rsidR="00306E23" w:rsidRDefault="00306E23" w:rsidP="00306E23">
      <w:pPr>
        <w:jc w:val="center"/>
        <w:rPr>
          <w:sz w:val="28"/>
          <w:szCs w:val="28"/>
        </w:rPr>
      </w:pPr>
    </w:p>
    <w:p w:rsidR="00306E23" w:rsidRDefault="00306E23" w:rsidP="00306E23">
      <w:pPr>
        <w:jc w:val="center"/>
        <w:rPr>
          <w:sz w:val="28"/>
          <w:szCs w:val="28"/>
        </w:rPr>
      </w:pPr>
      <w:r>
        <w:rPr>
          <w:sz w:val="28"/>
          <w:szCs w:val="28"/>
        </w:rPr>
        <w:t>Тепловая обработка</w:t>
      </w:r>
    </w:p>
    <w:p w:rsidR="00306E23" w:rsidRDefault="00306E23" w:rsidP="00306E23">
      <w:pPr>
        <w:jc w:val="center"/>
        <w:rPr>
          <w:sz w:val="28"/>
          <w:szCs w:val="28"/>
        </w:rPr>
      </w:pPr>
    </w:p>
    <w:p w:rsidR="00306E23" w:rsidRDefault="00306E23" w:rsidP="00306E23">
      <w:pPr>
        <w:jc w:val="center"/>
        <w:rPr>
          <w:sz w:val="28"/>
          <w:szCs w:val="28"/>
        </w:rPr>
      </w:pPr>
      <w:r>
        <w:rPr>
          <w:sz w:val="28"/>
          <w:szCs w:val="28"/>
        </w:rPr>
        <w:t>Снятие оперения</w:t>
      </w:r>
    </w:p>
    <w:p w:rsidR="00306E23" w:rsidRDefault="00306E23" w:rsidP="00306E23">
      <w:pPr>
        <w:jc w:val="center"/>
        <w:rPr>
          <w:sz w:val="28"/>
          <w:szCs w:val="28"/>
        </w:rPr>
      </w:pPr>
    </w:p>
    <w:p w:rsidR="00306E23" w:rsidRDefault="00306E23" w:rsidP="00306E23">
      <w:pPr>
        <w:jc w:val="center"/>
        <w:rPr>
          <w:sz w:val="28"/>
          <w:szCs w:val="28"/>
        </w:rPr>
      </w:pPr>
      <w:r>
        <w:rPr>
          <w:sz w:val="28"/>
          <w:szCs w:val="28"/>
        </w:rPr>
        <w:t>Туалет тушек</w:t>
      </w:r>
    </w:p>
    <w:p w:rsidR="00306E23" w:rsidRDefault="00306E23" w:rsidP="00306E23">
      <w:pPr>
        <w:jc w:val="center"/>
        <w:rPr>
          <w:sz w:val="28"/>
          <w:szCs w:val="28"/>
        </w:rPr>
      </w:pPr>
    </w:p>
    <w:p w:rsidR="00306E23" w:rsidRDefault="00306E23" w:rsidP="00306E23">
      <w:pPr>
        <w:tabs>
          <w:tab w:val="left" w:pos="1180"/>
        </w:tabs>
        <w:rPr>
          <w:sz w:val="28"/>
          <w:szCs w:val="28"/>
        </w:rPr>
      </w:pPr>
      <w:r>
        <w:rPr>
          <w:sz w:val="28"/>
          <w:szCs w:val="28"/>
        </w:rPr>
        <w:tab/>
        <w:t>Полупотрошение                                          Полное потрошение</w:t>
      </w:r>
    </w:p>
    <w:p w:rsidR="00306E23" w:rsidRDefault="00306E23" w:rsidP="00306E23">
      <w:pPr>
        <w:tabs>
          <w:tab w:val="left" w:pos="1180"/>
        </w:tabs>
        <w:rPr>
          <w:sz w:val="28"/>
          <w:szCs w:val="28"/>
        </w:rPr>
      </w:pPr>
      <w:r>
        <w:rPr>
          <w:sz w:val="28"/>
          <w:szCs w:val="28"/>
        </w:rPr>
        <w:t xml:space="preserve">                                                                   </w:t>
      </w:r>
    </w:p>
    <w:p w:rsidR="00306E23" w:rsidRDefault="00306E23" w:rsidP="00306E23">
      <w:pPr>
        <w:tabs>
          <w:tab w:val="left" w:pos="1180"/>
        </w:tabs>
        <w:jc w:val="center"/>
        <w:rPr>
          <w:sz w:val="28"/>
          <w:szCs w:val="28"/>
        </w:rPr>
      </w:pPr>
      <w:r>
        <w:rPr>
          <w:sz w:val="28"/>
          <w:szCs w:val="28"/>
        </w:rPr>
        <w:t>Формовка</w:t>
      </w:r>
    </w:p>
    <w:p w:rsidR="00306E23" w:rsidRDefault="00306E23" w:rsidP="00306E23">
      <w:pPr>
        <w:tabs>
          <w:tab w:val="left" w:pos="1180"/>
        </w:tabs>
        <w:jc w:val="center"/>
        <w:rPr>
          <w:sz w:val="28"/>
          <w:szCs w:val="28"/>
        </w:rPr>
      </w:pPr>
    </w:p>
    <w:p w:rsidR="00306E23" w:rsidRDefault="00306E23" w:rsidP="00306E23">
      <w:pPr>
        <w:tabs>
          <w:tab w:val="left" w:pos="1180"/>
        </w:tabs>
        <w:jc w:val="center"/>
        <w:rPr>
          <w:sz w:val="28"/>
          <w:szCs w:val="28"/>
        </w:rPr>
      </w:pPr>
      <w:r>
        <w:rPr>
          <w:sz w:val="28"/>
          <w:szCs w:val="28"/>
        </w:rPr>
        <w:t>Охлаждение</w:t>
      </w:r>
    </w:p>
    <w:p w:rsidR="00306E23" w:rsidRDefault="00306E23" w:rsidP="00306E23">
      <w:pPr>
        <w:tabs>
          <w:tab w:val="left" w:pos="1180"/>
        </w:tabs>
        <w:jc w:val="center"/>
        <w:rPr>
          <w:sz w:val="28"/>
          <w:szCs w:val="28"/>
        </w:rPr>
      </w:pPr>
    </w:p>
    <w:p w:rsidR="00306E23" w:rsidRDefault="00306E23" w:rsidP="00306E23">
      <w:pPr>
        <w:tabs>
          <w:tab w:val="left" w:pos="1180"/>
        </w:tabs>
        <w:jc w:val="center"/>
        <w:rPr>
          <w:sz w:val="28"/>
          <w:szCs w:val="28"/>
        </w:rPr>
      </w:pPr>
      <w:r>
        <w:rPr>
          <w:sz w:val="28"/>
          <w:szCs w:val="28"/>
        </w:rPr>
        <w:t>Маркировка</w:t>
      </w:r>
    </w:p>
    <w:p w:rsidR="00306E23" w:rsidRDefault="00306E23" w:rsidP="00306E23">
      <w:pPr>
        <w:tabs>
          <w:tab w:val="left" w:pos="1180"/>
        </w:tabs>
        <w:jc w:val="center"/>
        <w:rPr>
          <w:sz w:val="28"/>
          <w:szCs w:val="28"/>
        </w:rPr>
      </w:pPr>
    </w:p>
    <w:p w:rsidR="00306E23" w:rsidRDefault="00306E23" w:rsidP="00306E23">
      <w:pPr>
        <w:tabs>
          <w:tab w:val="left" w:pos="1180"/>
        </w:tabs>
        <w:jc w:val="center"/>
        <w:rPr>
          <w:sz w:val="28"/>
          <w:szCs w:val="28"/>
        </w:rPr>
      </w:pPr>
      <w:r>
        <w:rPr>
          <w:sz w:val="28"/>
          <w:szCs w:val="28"/>
        </w:rPr>
        <w:t>Упаковка</w:t>
      </w:r>
    </w:p>
    <w:p w:rsidR="00306E23" w:rsidRDefault="00306E23" w:rsidP="00306E23">
      <w:pPr>
        <w:tabs>
          <w:tab w:val="left" w:pos="1180"/>
        </w:tabs>
        <w:jc w:val="center"/>
        <w:rPr>
          <w:sz w:val="28"/>
          <w:szCs w:val="28"/>
        </w:rPr>
      </w:pPr>
    </w:p>
    <w:p w:rsidR="00306E23" w:rsidRDefault="00306E23" w:rsidP="00306E23">
      <w:pPr>
        <w:tabs>
          <w:tab w:val="left" w:pos="1180"/>
        </w:tabs>
        <w:jc w:val="center"/>
        <w:rPr>
          <w:sz w:val="28"/>
          <w:szCs w:val="28"/>
        </w:rPr>
      </w:pPr>
      <w:r>
        <w:rPr>
          <w:sz w:val="28"/>
          <w:szCs w:val="28"/>
        </w:rPr>
        <w:t>Транспортировка</w:t>
      </w:r>
    </w:p>
    <w:p w:rsidR="00306E23" w:rsidRDefault="00306E23" w:rsidP="00306E23">
      <w:pPr>
        <w:tabs>
          <w:tab w:val="left" w:pos="1180"/>
        </w:tabs>
        <w:jc w:val="center"/>
        <w:rPr>
          <w:sz w:val="28"/>
          <w:szCs w:val="28"/>
        </w:rPr>
      </w:pPr>
    </w:p>
    <w:p w:rsidR="00306E23" w:rsidRDefault="00306E23" w:rsidP="00306E23">
      <w:pPr>
        <w:tabs>
          <w:tab w:val="left" w:pos="1180"/>
        </w:tabs>
        <w:jc w:val="center"/>
        <w:rPr>
          <w:sz w:val="28"/>
          <w:szCs w:val="28"/>
        </w:rPr>
      </w:pPr>
      <w:r>
        <w:rPr>
          <w:sz w:val="28"/>
          <w:szCs w:val="28"/>
        </w:rPr>
        <w:t>Хранение</w:t>
      </w:r>
    </w:p>
    <w:p w:rsidR="00306E23" w:rsidRDefault="00306E23" w:rsidP="00306E23">
      <w:pPr>
        <w:jc w:val="center"/>
        <w:rPr>
          <w:sz w:val="28"/>
          <w:szCs w:val="28"/>
        </w:rPr>
      </w:pPr>
    </w:p>
    <w:p w:rsidR="00306E23" w:rsidRDefault="00306E23" w:rsidP="00306E23">
      <w:pPr>
        <w:rPr>
          <w:sz w:val="28"/>
          <w:szCs w:val="28"/>
        </w:rPr>
      </w:pPr>
    </w:p>
    <w:p w:rsidR="00306E23" w:rsidRDefault="00306E23" w:rsidP="00306E23">
      <w:pPr>
        <w:jc w:val="center"/>
        <w:rPr>
          <w:sz w:val="28"/>
          <w:szCs w:val="28"/>
        </w:rPr>
      </w:pPr>
    </w:p>
    <w:p w:rsidR="00306E23" w:rsidRDefault="00306E23" w:rsidP="00306E23">
      <w:pPr>
        <w:rPr>
          <w:sz w:val="28"/>
          <w:szCs w:val="28"/>
        </w:rPr>
      </w:pPr>
      <w:r>
        <w:rPr>
          <w:sz w:val="28"/>
          <w:szCs w:val="28"/>
        </w:rPr>
        <w:t xml:space="preserve">          П р и е м к а . </w:t>
      </w:r>
    </w:p>
    <w:p w:rsidR="00306E23" w:rsidRDefault="00306E23" w:rsidP="00306E23">
      <w:pPr>
        <w:jc w:val="both"/>
        <w:rPr>
          <w:sz w:val="28"/>
          <w:szCs w:val="28"/>
        </w:rPr>
      </w:pPr>
      <w:r>
        <w:rPr>
          <w:sz w:val="28"/>
          <w:szCs w:val="28"/>
        </w:rPr>
        <w:t>1) Мясо птицы принимают партиями.Под партией понимают любое количес-</w:t>
      </w:r>
    </w:p>
    <w:p w:rsidR="00306E23" w:rsidRDefault="00306E23" w:rsidP="00306E23">
      <w:pPr>
        <w:jc w:val="both"/>
        <w:rPr>
          <w:sz w:val="28"/>
          <w:szCs w:val="28"/>
        </w:rPr>
      </w:pPr>
      <w:r>
        <w:rPr>
          <w:sz w:val="28"/>
          <w:szCs w:val="28"/>
        </w:rPr>
        <w:t>тво мяса птицы одного вида и категории, одной даты убоя, выработанное на одном предприятии, оформленное одним документом о качестве и ветери-</w:t>
      </w:r>
    </w:p>
    <w:p w:rsidR="00306E23" w:rsidRDefault="00306E23" w:rsidP="00306E23">
      <w:pPr>
        <w:jc w:val="both"/>
        <w:rPr>
          <w:sz w:val="28"/>
          <w:szCs w:val="28"/>
        </w:rPr>
      </w:pPr>
      <w:r>
        <w:rPr>
          <w:sz w:val="28"/>
          <w:szCs w:val="28"/>
        </w:rPr>
        <w:t>нарным свидетельством.</w:t>
      </w:r>
    </w:p>
    <w:p w:rsidR="00306E23" w:rsidRDefault="00306E23" w:rsidP="00306E23">
      <w:pPr>
        <w:jc w:val="both"/>
        <w:rPr>
          <w:sz w:val="28"/>
          <w:szCs w:val="28"/>
        </w:rPr>
      </w:pPr>
      <w:r>
        <w:rPr>
          <w:sz w:val="28"/>
          <w:szCs w:val="28"/>
        </w:rPr>
        <w:t>2) Для проверки соответствия качества мяса птицы требованиям настоящего стандарта из разных мест партии производят выборку 5% ящиков.</w:t>
      </w:r>
    </w:p>
    <w:p w:rsidR="00306E23" w:rsidRDefault="00306E23" w:rsidP="00306E23">
      <w:pPr>
        <w:jc w:val="both"/>
        <w:rPr>
          <w:sz w:val="28"/>
          <w:szCs w:val="28"/>
        </w:rPr>
      </w:pPr>
      <w:r>
        <w:rPr>
          <w:sz w:val="28"/>
          <w:szCs w:val="28"/>
        </w:rPr>
        <w:t>3) При получении неудовлетворительных результатов приемки проверке подлежит каждая тушка партии.</w:t>
      </w:r>
    </w:p>
    <w:p w:rsidR="00306E23" w:rsidRDefault="00306E23" w:rsidP="00306E23">
      <w:pPr>
        <w:jc w:val="both"/>
        <w:rPr>
          <w:sz w:val="28"/>
          <w:szCs w:val="28"/>
        </w:rPr>
      </w:pPr>
      <w:r>
        <w:rPr>
          <w:sz w:val="28"/>
          <w:szCs w:val="28"/>
        </w:rPr>
        <w:t>4) Контроль содержания токсичных элементов, афлатоксина В1, антибиоти-</w:t>
      </w:r>
    </w:p>
    <w:p w:rsidR="00306E23" w:rsidRDefault="00306E23" w:rsidP="00306E23">
      <w:pPr>
        <w:jc w:val="both"/>
        <w:rPr>
          <w:sz w:val="28"/>
          <w:szCs w:val="28"/>
        </w:rPr>
      </w:pPr>
      <w:r>
        <w:rPr>
          <w:sz w:val="28"/>
          <w:szCs w:val="28"/>
        </w:rPr>
        <w:t>ков, гормональных препаратов, нитрозаминов и пестицидов осуществляется в соответствии с установленным порядком.</w:t>
      </w:r>
    </w:p>
    <w:p w:rsidR="00306E23" w:rsidRDefault="00306E23" w:rsidP="00306E23">
      <w:pPr>
        <w:jc w:val="both"/>
        <w:rPr>
          <w:sz w:val="28"/>
          <w:szCs w:val="28"/>
        </w:rPr>
      </w:pPr>
      <w:r>
        <w:rPr>
          <w:sz w:val="28"/>
          <w:szCs w:val="28"/>
        </w:rPr>
        <w:t xml:space="preserve">          До начала обработки производят ветеринарно-санитарный осмотр пти-</w:t>
      </w:r>
    </w:p>
    <w:p w:rsidR="00306E23" w:rsidRDefault="00306E23" w:rsidP="00306E23">
      <w:pPr>
        <w:jc w:val="both"/>
        <w:rPr>
          <w:sz w:val="28"/>
          <w:szCs w:val="28"/>
        </w:rPr>
      </w:pPr>
      <w:r>
        <w:rPr>
          <w:sz w:val="28"/>
          <w:szCs w:val="28"/>
        </w:rPr>
        <w:t>цы. Убой и переработку больных и подозрительных на заболевание птиц производят отдельно от здоровых с полным потрошением. Подготовленную к убою птицу взвешивают и направляют в убойный цех.</w:t>
      </w:r>
    </w:p>
    <w:p w:rsidR="00306E23" w:rsidRDefault="00306E23" w:rsidP="00306E23">
      <w:pPr>
        <w:rPr>
          <w:sz w:val="28"/>
          <w:szCs w:val="28"/>
        </w:rPr>
      </w:pPr>
      <w:r>
        <w:rPr>
          <w:sz w:val="28"/>
          <w:szCs w:val="28"/>
        </w:rPr>
        <w:t xml:space="preserve">          У б о й   и  о б е с к р о в л и в а н и е . </w:t>
      </w:r>
    </w:p>
    <w:p w:rsidR="00306E23" w:rsidRDefault="00306E23" w:rsidP="00306E23">
      <w:pPr>
        <w:jc w:val="both"/>
        <w:rPr>
          <w:sz w:val="28"/>
          <w:szCs w:val="28"/>
        </w:rPr>
      </w:pPr>
      <w:r>
        <w:rPr>
          <w:sz w:val="28"/>
          <w:szCs w:val="28"/>
        </w:rPr>
        <w:t>Убой птицы производят, в основном,  электроглушением вручную или в ав-</w:t>
      </w:r>
    </w:p>
    <w:p w:rsidR="00306E23" w:rsidRDefault="00306E23" w:rsidP="00306E23">
      <w:pPr>
        <w:jc w:val="both"/>
        <w:rPr>
          <w:sz w:val="28"/>
          <w:szCs w:val="28"/>
        </w:rPr>
      </w:pPr>
      <w:r>
        <w:rPr>
          <w:sz w:val="28"/>
          <w:szCs w:val="28"/>
        </w:rPr>
        <w:t>томатических аппаратах. Продолжительность оглушения 15-30 с. Электро-</w:t>
      </w:r>
    </w:p>
    <w:p w:rsidR="00306E23" w:rsidRDefault="00306E23" w:rsidP="00306E23">
      <w:pPr>
        <w:jc w:val="both"/>
        <w:rPr>
          <w:sz w:val="28"/>
          <w:szCs w:val="28"/>
        </w:rPr>
      </w:pPr>
      <w:r>
        <w:rPr>
          <w:sz w:val="28"/>
          <w:szCs w:val="28"/>
        </w:rPr>
        <w:t>глушение вручную производят  при помощи двух металлических колец, ко-</w:t>
      </w:r>
    </w:p>
    <w:p w:rsidR="00306E23" w:rsidRDefault="00306E23" w:rsidP="00306E23">
      <w:pPr>
        <w:jc w:val="both"/>
        <w:rPr>
          <w:sz w:val="28"/>
          <w:szCs w:val="28"/>
        </w:rPr>
      </w:pPr>
      <w:r>
        <w:rPr>
          <w:sz w:val="28"/>
          <w:szCs w:val="28"/>
        </w:rPr>
        <w:t>торые надевают на большой и указательный пальцы. С внутренней стороны кольца изолированы. Контакты прижимают к голове птицы над глазными ве-</w:t>
      </w:r>
    </w:p>
    <w:p w:rsidR="00306E23" w:rsidRDefault="00306E23" w:rsidP="00306E23">
      <w:pPr>
        <w:jc w:val="both"/>
        <w:rPr>
          <w:sz w:val="28"/>
          <w:szCs w:val="28"/>
        </w:rPr>
      </w:pPr>
      <w:r>
        <w:rPr>
          <w:sz w:val="28"/>
          <w:szCs w:val="28"/>
        </w:rPr>
        <w:t>ками. Обескровливание производят внутренним или наружным способами. После вскрытия сосудов кровь собирается в желобе, расположенном под подвесным конвейером. Продолжительность стекания крови 2-3 мин. Выход крови 4-4,5% к живой массе птицы.</w:t>
      </w:r>
    </w:p>
    <w:p w:rsidR="00306E23" w:rsidRDefault="00306E23" w:rsidP="00306E23">
      <w:pPr>
        <w:jc w:val="both"/>
        <w:rPr>
          <w:sz w:val="28"/>
          <w:szCs w:val="28"/>
        </w:rPr>
      </w:pPr>
      <w:r>
        <w:rPr>
          <w:sz w:val="28"/>
          <w:szCs w:val="28"/>
        </w:rPr>
        <w:t xml:space="preserve">          Обескровливание должно быть наиболее полным для предохранения мяса птицы от быстрой порчи. Плохо обескровленные тушки имеют на по-</w:t>
      </w:r>
    </w:p>
    <w:p w:rsidR="00306E23" w:rsidRDefault="00306E23" w:rsidP="00306E23">
      <w:pPr>
        <w:jc w:val="both"/>
        <w:rPr>
          <w:sz w:val="28"/>
          <w:szCs w:val="28"/>
        </w:rPr>
      </w:pPr>
      <w:r>
        <w:rPr>
          <w:sz w:val="28"/>
          <w:szCs w:val="28"/>
        </w:rPr>
        <w:t>верхности красные пятна, особенно заметные на крыльях и крестце. Товарный вид тушек плохой, ухудшается вкус, мясо становится более влажным и приобретает терпкий специфический привкус.</w:t>
      </w:r>
    </w:p>
    <w:p w:rsidR="00306E23" w:rsidRDefault="00306E23" w:rsidP="00306E23">
      <w:pPr>
        <w:rPr>
          <w:sz w:val="28"/>
          <w:szCs w:val="28"/>
        </w:rPr>
      </w:pPr>
      <w:r>
        <w:rPr>
          <w:sz w:val="28"/>
          <w:szCs w:val="28"/>
        </w:rPr>
        <w:t xml:space="preserve">          Т е п л о в а я  о б р а б о т к а</w:t>
      </w:r>
    </w:p>
    <w:p w:rsidR="00306E23" w:rsidRDefault="00306E23" w:rsidP="00306E23">
      <w:pPr>
        <w:jc w:val="both"/>
        <w:rPr>
          <w:sz w:val="28"/>
          <w:szCs w:val="28"/>
        </w:rPr>
      </w:pPr>
      <w:r>
        <w:rPr>
          <w:sz w:val="28"/>
          <w:szCs w:val="28"/>
        </w:rPr>
        <w:t xml:space="preserve">          Обработку тушек сухопутной птицы производятся водой в ванне при температуре 52-54 С в течение 35-45 с. Обработку производят в один или два приема. </w:t>
      </w:r>
    </w:p>
    <w:p w:rsidR="00306E23" w:rsidRDefault="00306E23" w:rsidP="00306E23">
      <w:pPr>
        <w:rPr>
          <w:sz w:val="28"/>
          <w:szCs w:val="28"/>
        </w:rPr>
      </w:pPr>
      <w:r>
        <w:rPr>
          <w:sz w:val="28"/>
          <w:szCs w:val="28"/>
        </w:rPr>
        <w:t xml:space="preserve">          С н я т и е  о п е р е н и я  с  т у ш е к .</w:t>
      </w:r>
    </w:p>
    <w:p w:rsidR="00306E23" w:rsidRDefault="00306E23" w:rsidP="00306E23">
      <w:pPr>
        <w:jc w:val="both"/>
        <w:rPr>
          <w:sz w:val="28"/>
          <w:szCs w:val="28"/>
        </w:rPr>
      </w:pPr>
      <w:r>
        <w:rPr>
          <w:sz w:val="28"/>
          <w:szCs w:val="28"/>
        </w:rPr>
        <w:t xml:space="preserve">          Для снятия оперения необходимо преодолеть силу удерживания опере-</w:t>
      </w:r>
    </w:p>
    <w:p w:rsidR="00306E23" w:rsidRDefault="00306E23" w:rsidP="00306E23">
      <w:pPr>
        <w:jc w:val="both"/>
        <w:rPr>
          <w:sz w:val="28"/>
          <w:szCs w:val="28"/>
        </w:rPr>
      </w:pPr>
      <w:r>
        <w:rPr>
          <w:sz w:val="28"/>
          <w:szCs w:val="28"/>
        </w:rPr>
        <w:t>ния, которая зависит от размеров пера и глубины залегания пера в первой сумке кожи. Сила удерживания оперения довольно значительна у водоплава-</w:t>
      </w:r>
    </w:p>
    <w:p w:rsidR="00306E23" w:rsidRDefault="00306E23" w:rsidP="00306E23">
      <w:pPr>
        <w:jc w:val="both"/>
        <w:rPr>
          <w:sz w:val="28"/>
          <w:szCs w:val="28"/>
        </w:rPr>
      </w:pPr>
      <w:r>
        <w:rPr>
          <w:sz w:val="28"/>
          <w:szCs w:val="28"/>
        </w:rPr>
        <w:t>ющей птицы.</w:t>
      </w:r>
    </w:p>
    <w:p w:rsidR="00306E23" w:rsidRDefault="00306E23" w:rsidP="00306E23">
      <w:pPr>
        <w:jc w:val="both"/>
        <w:rPr>
          <w:sz w:val="28"/>
          <w:szCs w:val="28"/>
        </w:rPr>
      </w:pPr>
      <w:r>
        <w:rPr>
          <w:sz w:val="28"/>
          <w:szCs w:val="28"/>
        </w:rPr>
        <w:t xml:space="preserve">          Оперение птицы разделяют на три группы: крупное перо (хвостовое, маховое первого и второго порядка), среднее (покровное перо тела птицы и мелкое перо крыльев) и мелкое (нитевидное перо или волос). Сила удержива-</w:t>
      </w:r>
    </w:p>
    <w:p w:rsidR="00306E23" w:rsidRDefault="00306E23" w:rsidP="00306E23">
      <w:pPr>
        <w:jc w:val="both"/>
        <w:rPr>
          <w:sz w:val="28"/>
          <w:szCs w:val="28"/>
        </w:rPr>
      </w:pPr>
      <w:r>
        <w:rPr>
          <w:sz w:val="28"/>
          <w:szCs w:val="28"/>
        </w:rPr>
        <w:t>ния пера у этих групп различна. Крупное перо удаляется вручную или с по-</w:t>
      </w:r>
    </w:p>
    <w:p w:rsidR="00306E23" w:rsidRDefault="00306E23" w:rsidP="00306E23">
      <w:pPr>
        <w:jc w:val="both"/>
        <w:rPr>
          <w:sz w:val="28"/>
          <w:szCs w:val="28"/>
        </w:rPr>
      </w:pPr>
      <w:r>
        <w:rPr>
          <w:sz w:val="28"/>
          <w:szCs w:val="28"/>
        </w:rPr>
        <w:t>мощью машин. В машинах для удаления крупного пера применяют способ двустороннего зажима пера двумя рабочими резинками, рифлеными валика-</w:t>
      </w:r>
    </w:p>
    <w:p w:rsidR="00306E23" w:rsidRDefault="00306E23" w:rsidP="00306E23">
      <w:pPr>
        <w:jc w:val="both"/>
        <w:rPr>
          <w:sz w:val="28"/>
          <w:szCs w:val="28"/>
        </w:rPr>
      </w:pPr>
      <w:r>
        <w:rPr>
          <w:sz w:val="28"/>
          <w:szCs w:val="28"/>
        </w:rPr>
        <w:t>ми, вращающимися в подшипниках навстречу один другому.</w:t>
      </w:r>
    </w:p>
    <w:p w:rsidR="00306E23" w:rsidRDefault="00306E23" w:rsidP="00306E23">
      <w:pPr>
        <w:jc w:val="both"/>
        <w:rPr>
          <w:sz w:val="28"/>
          <w:szCs w:val="28"/>
        </w:rPr>
      </w:pPr>
      <w:r>
        <w:rPr>
          <w:sz w:val="28"/>
          <w:szCs w:val="28"/>
        </w:rPr>
        <w:t xml:space="preserve">          Среднее перо снимают в машинах при помощи одностороннего или двустороннего контакта рабочего органа машины с пером. Чтобы не было повреждения поверхности тушки движущимся рабочим органом, перед уда-</w:t>
      </w:r>
    </w:p>
    <w:p w:rsidR="00306E23" w:rsidRDefault="00306E23" w:rsidP="00306E23">
      <w:pPr>
        <w:jc w:val="both"/>
        <w:rPr>
          <w:sz w:val="28"/>
          <w:szCs w:val="28"/>
        </w:rPr>
      </w:pPr>
      <w:r>
        <w:rPr>
          <w:sz w:val="28"/>
          <w:szCs w:val="28"/>
        </w:rPr>
        <w:t>лением покровного пера тушку необходимо обрабатывать горячей водой или паро-воздушной смесью для ослабления удерживания пера. Остаток опе-</w:t>
      </w:r>
    </w:p>
    <w:p w:rsidR="00306E23" w:rsidRDefault="00306E23" w:rsidP="00306E23">
      <w:pPr>
        <w:jc w:val="both"/>
        <w:rPr>
          <w:sz w:val="28"/>
          <w:szCs w:val="28"/>
        </w:rPr>
      </w:pPr>
      <w:r>
        <w:rPr>
          <w:sz w:val="28"/>
          <w:szCs w:val="28"/>
        </w:rPr>
        <w:t>рения после машинной обработки удаляют вручную.</w:t>
      </w:r>
    </w:p>
    <w:p w:rsidR="00306E23" w:rsidRDefault="00306E23" w:rsidP="00306E23">
      <w:pPr>
        <w:jc w:val="both"/>
        <w:rPr>
          <w:sz w:val="28"/>
          <w:szCs w:val="28"/>
        </w:rPr>
      </w:pPr>
      <w:r>
        <w:rPr>
          <w:sz w:val="28"/>
          <w:szCs w:val="28"/>
        </w:rPr>
        <w:t xml:space="preserve">          Тушки птицы должны быть хорошо обескровлены, чистые, без остат-</w:t>
      </w:r>
    </w:p>
    <w:p w:rsidR="00306E23" w:rsidRDefault="00306E23" w:rsidP="00306E23">
      <w:pPr>
        <w:jc w:val="both"/>
        <w:rPr>
          <w:sz w:val="28"/>
          <w:szCs w:val="28"/>
        </w:rPr>
      </w:pPr>
      <w:r>
        <w:rPr>
          <w:sz w:val="28"/>
          <w:szCs w:val="28"/>
        </w:rPr>
        <w:t>ков пера, пуха, пеньков и волосовидных перьев, воска.</w:t>
      </w:r>
    </w:p>
    <w:p w:rsidR="00306E23" w:rsidRDefault="00306E23" w:rsidP="00306E23">
      <w:pPr>
        <w:jc w:val="both"/>
        <w:rPr>
          <w:sz w:val="28"/>
          <w:szCs w:val="28"/>
        </w:rPr>
      </w:pPr>
      <w:r>
        <w:rPr>
          <w:sz w:val="28"/>
          <w:szCs w:val="28"/>
        </w:rPr>
        <w:t xml:space="preserve">         Допускается: у тушек первой категории – единичные пеньки и легкие ссадины, не более двух разрывов кожи длиной до 1 см каждый, незначительное слущивание эпидермиса кожи.</w:t>
      </w:r>
    </w:p>
    <w:p w:rsidR="00306E23" w:rsidRPr="00F85677" w:rsidRDefault="00306E23" w:rsidP="00306E23">
      <w:pPr>
        <w:jc w:val="both"/>
        <w:rPr>
          <w:sz w:val="28"/>
          <w:szCs w:val="28"/>
        </w:rPr>
      </w:pPr>
      <w:r>
        <w:rPr>
          <w:sz w:val="28"/>
          <w:szCs w:val="28"/>
        </w:rPr>
        <w:t xml:space="preserve">          На тушек второй категории – незначительное количество пеньков и ссадин, не более трех разрывов кожи длиной до 2 см каждый, слущивание эпидермиса кожи, не резко ухудшающее товарный вид тушки.</w:t>
      </w:r>
    </w:p>
    <w:p w:rsidR="00306E23" w:rsidRDefault="00306E23" w:rsidP="00306E23">
      <w:pPr>
        <w:rPr>
          <w:sz w:val="28"/>
          <w:szCs w:val="28"/>
        </w:rPr>
      </w:pPr>
    </w:p>
    <w:p w:rsidR="00306E23" w:rsidRDefault="00306E23" w:rsidP="00306E23">
      <w:pPr>
        <w:rPr>
          <w:sz w:val="28"/>
          <w:szCs w:val="28"/>
        </w:rPr>
      </w:pPr>
      <w:r>
        <w:rPr>
          <w:sz w:val="28"/>
          <w:szCs w:val="28"/>
        </w:rPr>
        <w:t xml:space="preserve"> </w:t>
      </w:r>
    </w:p>
    <w:tbl>
      <w:tblPr>
        <w:tblW w:w="96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6"/>
        <w:gridCol w:w="4836"/>
      </w:tblGrid>
      <w:tr w:rsidR="00306E23" w:rsidRPr="008E5424" w:rsidTr="008E5424">
        <w:trPr>
          <w:trHeight w:val="1411"/>
        </w:trPr>
        <w:tc>
          <w:tcPr>
            <w:tcW w:w="4836" w:type="dxa"/>
            <w:shd w:val="clear" w:color="auto" w:fill="auto"/>
          </w:tcPr>
          <w:p w:rsidR="00306E23" w:rsidRPr="008E5424" w:rsidRDefault="00306E23" w:rsidP="008E5424">
            <w:pPr>
              <w:jc w:val="center"/>
              <w:rPr>
                <w:sz w:val="28"/>
                <w:szCs w:val="28"/>
              </w:rPr>
            </w:pPr>
            <w:r w:rsidRPr="008E5424">
              <w:rPr>
                <w:sz w:val="28"/>
                <w:szCs w:val="28"/>
              </w:rPr>
              <w:t>Первая категория</w:t>
            </w:r>
          </w:p>
          <w:p w:rsidR="00306E23" w:rsidRPr="008E5424" w:rsidRDefault="00306E23" w:rsidP="00E70E97">
            <w:pPr>
              <w:rPr>
                <w:sz w:val="28"/>
                <w:szCs w:val="28"/>
              </w:rPr>
            </w:pPr>
            <w:r w:rsidRPr="008E5424">
              <w:rPr>
                <w:sz w:val="28"/>
                <w:szCs w:val="28"/>
              </w:rPr>
              <w:t>Мышцы тушки хорошо развиты. Фор-</w:t>
            </w:r>
          </w:p>
          <w:p w:rsidR="00306E23" w:rsidRPr="008E5424" w:rsidRDefault="00306E23" w:rsidP="00E70E97">
            <w:pPr>
              <w:rPr>
                <w:sz w:val="28"/>
                <w:szCs w:val="28"/>
              </w:rPr>
            </w:pPr>
            <w:r w:rsidRPr="008E5424">
              <w:rPr>
                <w:sz w:val="28"/>
                <w:szCs w:val="28"/>
              </w:rPr>
              <w:t>ма груди округлая. Отложения под-</w:t>
            </w:r>
          </w:p>
          <w:p w:rsidR="00306E23" w:rsidRPr="008E5424" w:rsidRDefault="00306E23" w:rsidP="00E70E97">
            <w:pPr>
              <w:rPr>
                <w:sz w:val="28"/>
                <w:szCs w:val="28"/>
              </w:rPr>
            </w:pPr>
            <w:r w:rsidRPr="008E5424">
              <w:rPr>
                <w:sz w:val="28"/>
                <w:szCs w:val="28"/>
              </w:rPr>
              <w:t>кожного жира на груди, животе и в виде сплошной полосы на спине. Киль грудной кости не выделяется.</w:t>
            </w:r>
          </w:p>
        </w:tc>
        <w:tc>
          <w:tcPr>
            <w:tcW w:w="4836" w:type="dxa"/>
            <w:shd w:val="clear" w:color="auto" w:fill="auto"/>
          </w:tcPr>
          <w:p w:rsidR="00306E23" w:rsidRPr="008E5424" w:rsidRDefault="00306E23" w:rsidP="008E5424">
            <w:pPr>
              <w:jc w:val="center"/>
              <w:rPr>
                <w:sz w:val="28"/>
                <w:szCs w:val="28"/>
              </w:rPr>
            </w:pPr>
            <w:r w:rsidRPr="008E5424">
              <w:rPr>
                <w:sz w:val="28"/>
                <w:szCs w:val="28"/>
              </w:rPr>
              <w:t>Вторая категория</w:t>
            </w:r>
          </w:p>
          <w:p w:rsidR="00306E23" w:rsidRPr="008E5424" w:rsidRDefault="00306E23" w:rsidP="00E70E97">
            <w:pPr>
              <w:rPr>
                <w:sz w:val="28"/>
                <w:szCs w:val="28"/>
              </w:rPr>
            </w:pPr>
            <w:r w:rsidRPr="008E5424">
              <w:rPr>
                <w:sz w:val="28"/>
                <w:szCs w:val="28"/>
              </w:rPr>
              <w:t>Мышцы тушки развиты удовлетвори-</w:t>
            </w:r>
          </w:p>
          <w:p w:rsidR="00306E23" w:rsidRPr="008E5424" w:rsidRDefault="00306E23" w:rsidP="00E70E97">
            <w:pPr>
              <w:rPr>
                <w:sz w:val="28"/>
                <w:szCs w:val="28"/>
              </w:rPr>
            </w:pPr>
            <w:r w:rsidRPr="008E5424">
              <w:rPr>
                <w:sz w:val="28"/>
                <w:szCs w:val="28"/>
              </w:rPr>
              <w:t>тельно, форма груди угловатая. Небольшие отложения подкожного жира на спине и животе. Допускается отсутствие жировых отложений вполне удовлетворительно развитых мышцах. Киль грудной кости выделя-</w:t>
            </w:r>
          </w:p>
          <w:p w:rsidR="00306E23" w:rsidRPr="008E5424" w:rsidRDefault="00306E23" w:rsidP="00E70E97">
            <w:pPr>
              <w:rPr>
                <w:sz w:val="28"/>
                <w:szCs w:val="28"/>
              </w:rPr>
            </w:pPr>
            <w:r w:rsidRPr="008E5424">
              <w:rPr>
                <w:sz w:val="28"/>
                <w:szCs w:val="28"/>
              </w:rPr>
              <w:t>ется.</w:t>
            </w:r>
          </w:p>
        </w:tc>
      </w:tr>
    </w:tbl>
    <w:p w:rsidR="00306E23" w:rsidRDefault="00306E23" w:rsidP="00306E23">
      <w:pPr>
        <w:rPr>
          <w:sz w:val="28"/>
          <w:szCs w:val="28"/>
        </w:rPr>
      </w:pPr>
      <w:r>
        <w:rPr>
          <w:sz w:val="28"/>
          <w:szCs w:val="28"/>
        </w:rPr>
        <w:t xml:space="preserve">     </w:t>
      </w:r>
    </w:p>
    <w:p w:rsidR="00306E23" w:rsidRDefault="00306E23" w:rsidP="00306E23">
      <w:pPr>
        <w:rPr>
          <w:sz w:val="28"/>
          <w:szCs w:val="28"/>
        </w:rPr>
      </w:pPr>
      <w:r>
        <w:rPr>
          <w:sz w:val="28"/>
          <w:szCs w:val="28"/>
        </w:rPr>
        <w:t xml:space="preserve">          Т у а л е т  т у ш е к .</w:t>
      </w:r>
    </w:p>
    <w:p w:rsidR="00306E23" w:rsidRDefault="00306E23" w:rsidP="00306E23">
      <w:pPr>
        <w:jc w:val="both"/>
        <w:rPr>
          <w:sz w:val="28"/>
          <w:szCs w:val="28"/>
        </w:rPr>
      </w:pPr>
      <w:r>
        <w:rPr>
          <w:sz w:val="28"/>
          <w:szCs w:val="28"/>
        </w:rPr>
        <w:t xml:space="preserve">          При туалете выдавливают содержимое желудочно-кишечного тракта из клоаки, очищают ротовую полость от сгустков крови и тампонируют горло бумагой. Тушки сухопутной птицы опаливают в опалочной печи в течение 5-6 с. После опалки тушки подаются конвейером в душевую камеру для охлаж-</w:t>
      </w:r>
    </w:p>
    <w:p w:rsidR="00306E23" w:rsidRPr="00F85677" w:rsidRDefault="00306E23" w:rsidP="00306E23">
      <w:pPr>
        <w:jc w:val="both"/>
        <w:rPr>
          <w:sz w:val="28"/>
          <w:szCs w:val="28"/>
        </w:rPr>
      </w:pPr>
      <w:r>
        <w:rPr>
          <w:sz w:val="28"/>
          <w:szCs w:val="28"/>
        </w:rPr>
        <w:t>дения. При этом с тушек смываются остатки оперения.</w:t>
      </w:r>
    </w:p>
    <w:p w:rsidR="00306E23" w:rsidRDefault="00306E23" w:rsidP="00306E23">
      <w:pPr>
        <w:rPr>
          <w:sz w:val="28"/>
          <w:szCs w:val="28"/>
        </w:rPr>
      </w:pPr>
      <w:r>
        <w:rPr>
          <w:sz w:val="28"/>
          <w:szCs w:val="28"/>
        </w:rPr>
        <w:t xml:space="preserve">          П о л у п о т р о ш е н и е.</w:t>
      </w:r>
    </w:p>
    <w:p w:rsidR="00306E23" w:rsidRDefault="00306E23" w:rsidP="00306E23">
      <w:pPr>
        <w:jc w:val="both"/>
        <w:rPr>
          <w:sz w:val="28"/>
          <w:szCs w:val="28"/>
        </w:rPr>
      </w:pPr>
      <w:r>
        <w:rPr>
          <w:sz w:val="28"/>
          <w:szCs w:val="28"/>
        </w:rPr>
        <w:t xml:space="preserve">          Удаляют только кишечник и клоаку, не разрывая кишечника. Ножом делают кольцевой разрез вокруг клоаки и продольный разрез брюшной полости по направлению к килю грудной кости. Осторожно извлекают кишечник вместе с клоакой.</w:t>
      </w:r>
    </w:p>
    <w:p w:rsidR="00306E23" w:rsidRDefault="00306E23" w:rsidP="00306E23">
      <w:pPr>
        <w:rPr>
          <w:sz w:val="28"/>
          <w:szCs w:val="28"/>
        </w:rPr>
      </w:pPr>
      <w:r>
        <w:rPr>
          <w:sz w:val="28"/>
          <w:szCs w:val="28"/>
        </w:rPr>
        <w:t xml:space="preserve">          П о л н о е  п о т р о ш е н и е .</w:t>
      </w:r>
    </w:p>
    <w:p w:rsidR="00306E23" w:rsidRDefault="00306E23" w:rsidP="00306E23">
      <w:pPr>
        <w:rPr>
          <w:sz w:val="28"/>
          <w:szCs w:val="28"/>
        </w:rPr>
      </w:pPr>
      <w:r>
        <w:rPr>
          <w:sz w:val="28"/>
          <w:szCs w:val="28"/>
        </w:rPr>
        <w:t xml:space="preserve">          При полном потрошении из тушек извлекают внутренние органы. Производят следующие операции:</w:t>
      </w:r>
    </w:p>
    <w:p w:rsidR="00306E23" w:rsidRDefault="00306E23" w:rsidP="00306E23">
      <w:pPr>
        <w:numPr>
          <w:ilvl w:val="0"/>
          <w:numId w:val="3"/>
        </w:numPr>
        <w:rPr>
          <w:sz w:val="28"/>
          <w:szCs w:val="28"/>
        </w:rPr>
      </w:pPr>
      <w:r>
        <w:rPr>
          <w:sz w:val="28"/>
          <w:szCs w:val="28"/>
        </w:rPr>
        <w:t>Отделение и обработку сердца и печени</w:t>
      </w:r>
    </w:p>
    <w:p w:rsidR="00306E23" w:rsidRDefault="00306E23" w:rsidP="00306E23">
      <w:pPr>
        <w:numPr>
          <w:ilvl w:val="0"/>
          <w:numId w:val="3"/>
        </w:numPr>
        <w:rPr>
          <w:sz w:val="28"/>
          <w:szCs w:val="28"/>
        </w:rPr>
      </w:pPr>
      <w:r>
        <w:rPr>
          <w:sz w:val="28"/>
          <w:szCs w:val="28"/>
        </w:rPr>
        <w:t>Удаление жира с кишечника</w:t>
      </w:r>
    </w:p>
    <w:p w:rsidR="00306E23" w:rsidRDefault="00306E23" w:rsidP="00306E23">
      <w:pPr>
        <w:numPr>
          <w:ilvl w:val="0"/>
          <w:numId w:val="3"/>
        </w:numPr>
        <w:rPr>
          <w:sz w:val="28"/>
          <w:szCs w:val="28"/>
        </w:rPr>
      </w:pPr>
      <w:r>
        <w:rPr>
          <w:sz w:val="28"/>
          <w:szCs w:val="28"/>
        </w:rPr>
        <w:t>Отделение железистого желудка и кишечника</w:t>
      </w:r>
    </w:p>
    <w:p w:rsidR="00306E23" w:rsidRDefault="00306E23" w:rsidP="00306E23">
      <w:pPr>
        <w:numPr>
          <w:ilvl w:val="0"/>
          <w:numId w:val="3"/>
        </w:numPr>
        <w:rPr>
          <w:sz w:val="28"/>
          <w:szCs w:val="28"/>
        </w:rPr>
      </w:pPr>
      <w:r>
        <w:rPr>
          <w:sz w:val="28"/>
          <w:szCs w:val="28"/>
        </w:rPr>
        <w:t>Съем жира с желудка</w:t>
      </w:r>
    </w:p>
    <w:p w:rsidR="00306E23" w:rsidRDefault="00306E23" w:rsidP="00306E23">
      <w:pPr>
        <w:numPr>
          <w:ilvl w:val="0"/>
          <w:numId w:val="3"/>
        </w:numPr>
        <w:rPr>
          <w:sz w:val="28"/>
          <w:szCs w:val="28"/>
        </w:rPr>
      </w:pPr>
      <w:r>
        <w:rPr>
          <w:sz w:val="28"/>
          <w:szCs w:val="28"/>
        </w:rPr>
        <w:t>Обработка желудка: разрезание, освобождение от содержимого, промывку и удаление кутикулы</w:t>
      </w:r>
    </w:p>
    <w:p w:rsidR="00306E23" w:rsidRDefault="00306E23" w:rsidP="00306E23">
      <w:pPr>
        <w:numPr>
          <w:ilvl w:val="0"/>
          <w:numId w:val="3"/>
        </w:numPr>
        <w:rPr>
          <w:sz w:val="28"/>
          <w:szCs w:val="28"/>
        </w:rPr>
      </w:pPr>
      <w:r>
        <w:rPr>
          <w:sz w:val="28"/>
          <w:szCs w:val="28"/>
        </w:rPr>
        <w:t>Отделение головы</w:t>
      </w:r>
    </w:p>
    <w:p w:rsidR="00306E23" w:rsidRDefault="00306E23" w:rsidP="00306E23">
      <w:pPr>
        <w:numPr>
          <w:ilvl w:val="0"/>
          <w:numId w:val="3"/>
        </w:numPr>
        <w:rPr>
          <w:sz w:val="28"/>
          <w:szCs w:val="28"/>
        </w:rPr>
      </w:pPr>
      <w:r>
        <w:rPr>
          <w:sz w:val="28"/>
          <w:szCs w:val="28"/>
        </w:rPr>
        <w:t>Удаление зоба, трахеи и пищевода</w:t>
      </w:r>
    </w:p>
    <w:p w:rsidR="00306E23" w:rsidRDefault="00306E23" w:rsidP="00306E23">
      <w:pPr>
        <w:numPr>
          <w:ilvl w:val="0"/>
          <w:numId w:val="3"/>
        </w:numPr>
        <w:rPr>
          <w:sz w:val="28"/>
          <w:szCs w:val="28"/>
        </w:rPr>
      </w:pPr>
      <w:r>
        <w:rPr>
          <w:sz w:val="28"/>
          <w:szCs w:val="28"/>
        </w:rPr>
        <w:t>Отделение кожи от шеи</w:t>
      </w:r>
    </w:p>
    <w:p w:rsidR="00306E23" w:rsidRDefault="00306E23" w:rsidP="00306E23">
      <w:pPr>
        <w:numPr>
          <w:ilvl w:val="0"/>
          <w:numId w:val="3"/>
        </w:numPr>
        <w:rPr>
          <w:sz w:val="28"/>
          <w:szCs w:val="28"/>
        </w:rPr>
      </w:pPr>
      <w:r>
        <w:rPr>
          <w:sz w:val="28"/>
          <w:szCs w:val="28"/>
        </w:rPr>
        <w:t>Отделение легких, почек и половых органов</w:t>
      </w:r>
    </w:p>
    <w:p w:rsidR="00306E23" w:rsidRDefault="00306E23" w:rsidP="00306E23">
      <w:pPr>
        <w:numPr>
          <w:ilvl w:val="0"/>
          <w:numId w:val="3"/>
        </w:numPr>
        <w:rPr>
          <w:sz w:val="28"/>
          <w:szCs w:val="28"/>
        </w:rPr>
      </w:pPr>
      <w:r>
        <w:rPr>
          <w:sz w:val="28"/>
          <w:szCs w:val="28"/>
        </w:rPr>
        <w:t>Охлаждение пищевых субпродуктов</w:t>
      </w:r>
    </w:p>
    <w:p w:rsidR="00306E23" w:rsidRDefault="00306E23" w:rsidP="00306E23">
      <w:pPr>
        <w:numPr>
          <w:ilvl w:val="0"/>
          <w:numId w:val="3"/>
        </w:numPr>
        <w:rPr>
          <w:sz w:val="28"/>
          <w:szCs w:val="28"/>
        </w:rPr>
      </w:pPr>
      <w:r>
        <w:rPr>
          <w:sz w:val="28"/>
          <w:szCs w:val="28"/>
        </w:rPr>
        <w:t>Инспекция тушек</w:t>
      </w:r>
    </w:p>
    <w:p w:rsidR="00306E23" w:rsidRDefault="00306E23" w:rsidP="00306E23">
      <w:pPr>
        <w:numPr>
          <w:ilvl w:val="0"/>
          <w:numId w:val="3"/>
        </w:numPr>
        <w:rPr>
          <w:sz w:val="28"/>
          <w:szCs w:val="28"/>
        </w:rPr>
      </w:pPr>
      <w:r>
        <w:rPr>
          <w:sz w:val="28"/>
          <w:szCs w:val="28"/>
        </w:rPr>
        <w:t>Обмывание тушек</w:t>
      </w:r>
    </w:p>
    <w:p w:rsidR="00306E23" w:rsidRDefault="00306E23" w:rsidP="00306E23">
      <w:pPr>
        <w:numPr>
          <w:ilvl w:val="0"/>
          <w:numId w:val="3"/>
        </w:numPr>
        <w:rPr>
          <w:sz w:val="28"/>
          <w:szCs w:val="28"/>
        </w:rPr>
      </w:pPr>
      <w:r>
        <w:rPr>
          <w:sz w:val="28"/>
          <w:szCs w:val="28"/>
        </w:rPr>
        <w:t>Охлаждение тушек</w:t>
      </w:r>
    </w:p>
    <w:p w:rsidR="00306E23" w:rsidRDefault="00306E23" w:rsidP="00306E23">
      <w:pPr>
        <w:ind w:left="720"/>
        <w:rPr>
          <w:sz w:val="28"/>
          <w:szCs w:val="28"/>
        </w:rPr>
      </w:pPr>
      <w:r>
        <w:rPr>
          <w:sz w:val="28"/>
          <w:szCs w:val="28"/>
        </w:rPr>
        <w:t>Ф о р м о в к а.</w:t>
      </w:r>
    </w:p>
    <w:p w:rsidR="00306E23" w:rsidRDefault="00306E23" w:rsidP="00306E23">
      <w:pPr>
        <w:jc w:val="both"/>
        <w:rPr>
          <w:sz w:val="28"/>
          <w:szCs w:val="28"/>
        </w:rPr>
      </w:pPr>
      <w:r>
        <w:rPr>
          <w:sz w:val="28"/>
          <w:szCs w:val="28"/>
        </w:rPr>
        <w:t xml:space="preserve">          Ножки сгибают в заплюсневых суставах и прижимают к груди, крылья складывают и прижимают к бокам. Тушки формуют тремя способами: «в кармашек», шпагатом в одну нитку и шпагатом в две нитки.</w:t>
      </w:r>
    </w:p>
    <w:p w:rsidR="00306E23" w:rsidRDefault="00306E23" w:rsidP="00306E23">
      <w:pPr>
        <w:jc w:val="both"/>
        <w:rPr>
          <w:sz w:val="28"/>
          <w:szCs w:val="28"/>
        </w:rPr>
      </w:pPr>
      <w:r>
        <w:rPr>
          <w:sz w:val="28"/>
          <w:szCs w:val="28"/>
        </w:rPr>
        <w:t xml:space="preserve">          При формовке «в кармашек» на брюшке тушки надрезают кожу и в эти разрезы вправляют ножки, крылышки подвертывают за спинку. При формовании шпагатом в одну нитку или две тушку кладут на спинку, иглу с ниткой пропускают через мягкие части ножек и через тушку над филейной частью грудки, затем поворачивают тушку на бок, пропускают иглу через крыло, через кожу шейки и второе крыло, концы ниток стягивают и завязы-</w:t>
      </w:r>
    </w:p>
    <w:p w:rsidR="00306E23" w:rsidRDefault="00306E23" w:rsidP="00306E23">
      <w:pPr>
        <w:jc w:val="both"/>
        <w:rPr>
          <w:sz w:val="28"/>
          <w:szCs w:val="28"/>
        </w:rPr>
      </w:pPr>
      <w:r>
        <w:rPr>
          <w:sz w:val="28"/>
          <w:szCs w:val="28"/>
        </w:rPr>
        <w:t xml:space="preserve">вают (18).  </w:t>
      </w:r>
    </w:p>
    <w:p w:rsidR="00306E23" w:rsidRDefault="00306E23" w:rsidP="00306E23">
      <w:pPr>
        <w:rPr>
          <w:sz w:val="28"/>
          <w:szCs w:val="28"/>
        </w:rPr>
      </w:pPr>
      <w:r>
        <w:rPr>
          <w:sz w:val="28"/>
          <w:szCs w:val="28"/>
        </w:rPr>
        <w:t xml:space="preserve">          О х л а ж д е н и е .</w:t>
      </w:r>
    </w:p>
    <w:p w:rsidR="00306E23" w:rsidRDefault="00306E23" w:rsidP="00306E23">
      <w:pPr>
        <w:jc w:val="both"/>
        <w:rPr>
          <w:sz w:val="28"/>
          <w:szCs w:val="28"/>
        </w:rPr>
      </w:pPr>
      <w:r>
        <w:rPr>
          <w:sz w:val="28"/>
          <w:szCs w:val="28"/>
        </w:rPr>
        <w:t xml:space="preserve">          Методы применения криогенных жидкостей могут быть различными: с использованием погружения (иммерсионный), орошения, продувания газа и комбинированного охлаждения.</w:t>
      </w:r>
    </w:p>
    <w:p w:rsidR="00306E23" w:rsidRDefault="00306E23" w:rsidP="00306E23">
      <w:pPr>
        <w:jc w:val="both"/>
        <w:rPr>
          <w:sz w:val="28"/>
          <w:szCs w:val="28"/>
        </w:rPr>
      </w:pPr>
      <w:r>
        <w:rPr>
          <w:sz w:val="28"/>
          <w:szCs w:val="28"/>
        </w:rPr>
        <w:t xml:space="preserve">          Погружной метод отличается наиболее высокой скоростью охлажде-</w:t>
      </w:r>
    </w:p>
    <w:p w:rsidR="00306E23" w:rsidRDefault="00306E23" w:rsidP="00306E23">
      <w:pPr>
        <w:jc w:val="both"/>
        <w:rPr>
          <w:sz w:val="28"/>
          <w:szCs w:val="28"/>
        </w:rPr>
      </w:pPr>
      <w:r>
        <w:rPr>
          <w:sz w:val="28"/>
          <w:szCs w:val="28"/>
        </w:rPr>
        <w:t xml:space="preserve">ния. Применение этого метода ограничивается в основном из-за больших потерь, связанных с повышенным расходом криогента, а также трудностей в регулировании температуры продуктов. </w:t>
      </w:r>
    </w:p>
    <w:p w:rsidR="00306E23" w:rsidRDefault="00306E23" w:rsidP="00306E23">
      <w:pPr>
        <w:jc w:val="both"/>
        <w:rPr>
          <w:sz w:val="28"/>
          <w:szCs w:val="28"/>
        </w:rPr>
      </w:pPr>
      <w:r>
        <w:rPr>
          <w:sz w:val="28"/>
          <w:szCs w:val="28"/>
        </w:rPr>
        <w:t xml:space="preserve">          В современных условиях охлаждение тушек птицы осуществляется в камерах при 0…-1 С и </w:t>
      </w:r>
      <w:r>
        <w:rPr>
          <w:rFonts w:ascii="Symbol" w:hAnsi="Symbol" w:cs="Symbol"/>
          <w:sz w:val="28"/>
          <w:szCs w:val="28"/>
          <w:lang w:val="en-US"/>
        </w:rPr>
        <w:t></w:t>
      </w:r>
      <w:r>
        <w:rPr>
          <w:sz w:val="28"/>
          <w:szCs w:val="28"/>
        </w:rPr>
        <w:t>=95%, а в камерах туннельного типа при температуре -0,5…-4 С. Продолжительность охлаждения в камерах туннельного типа сос-</w:t>
      </w:r>
    </w:p>
    <w:p w:rsidR="00306E23" w:rsidRDefault="00306E23" w:rsidP="00306E23">
      <w:pPr>
        <w:jc w:val="both"/>
        <w:rPr>
          <w:sz w:val="28"/>
          <w:szCs w:val="28"/>
        </w:rPr>
      </w:pPr>
      <w:r>
        <w:rPr>
          <w:sz w:val="28"/>
          <w:szCs w:val="28"/>
        </w:rPr>
        <w:t>тавляет 6-8 ч., а при поштучном охлаждении тушек на полках этажерочных тележек – 2-3 ч.</w:t>
      </w:r>
    </w:p>
    <w:p w:rsidR="00306E23" w:rsidRDefault="00306E23" w:rsidP="00306E23">
      <w:pPr>
        <w:rPr>
          <w:sz w:val="28"/>
          <w:szCs w:val="28"/>
        </w:rPr>
      </w:pPr>
      <w:r>
        <w:rPr>
          <w:sz w:val="28"/>
          <w:szCs w:val="28"/>
        </w:rPr>
        <w:t xml:space="preserve">          При охлаждении птицы происходит усушка мяса(табл. 14).</w:t>
      </w:r>
    </w:p>
    <w:p w:rsidR="00306E23" w:rsidRDefault="00306E23" w:rsidP="00306E23">
      <w:pPr>
        <w:jc w:val="right"/>
        <w:rPr>
          <w:sz w:val="28"/>
          <w:szCs w:val="28"/>
        </w:rPr>
      </w:pPr>
      <w:r>
        <w:rPr>
          <w:sz w:val="28"/>
          <w:szCs w:val="28"/>
        </w:rPr>
        <w:t>Таблица 14</w:t>
      </w:r>
    </w:p>
    <w:p w:rsidR="00306E23" w:rsidRDefault="00306E23" w:rsidP="00306E23">
      <w:pPr>
        <w:rPr>
          <w:sz w:val="28"/>
          <w:szCs w:val="28"/>
        </w:rPr>
      </w:pPr>
      <w:r>
        <w:rPr>
          <w:sz w:val="28"/>
          <w:szCs w:val="28"/>
        </w:rPr>
        <w:t>Нормы усушки при интенсифицированном охлаждении (в % к массе остывшего мяса).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06E23" w:rsidRPr="008E5424" w:rsidTr="008E5424">
        <w:trPr>
          <w:trHeight w:val="160"/>
        </w:trPr>
        <w:tc>
          <w:tcPr>
            <w:tcW w:w="4785" w:type="dxa"/>
            <w:shd w:val="clear" w:color="auto" w:fill="auto"/>
            <w:vAlign w:val="center"/>
          </w:tcPr>
          <w:p w:rsidR="00306E23" w:rsidRPr="008E5424" w:rsidRDefault="00306E23" w:rsidP="008E5424">
            <w:pPr>
              <w:jc w:val="center"/>
              <w:rPr>
                <w:sz w:val="28"/>
                <w:szCs w:val="28"/>
              </w:rPr>
            </w:pPr>
            <w:r w:rsidRPr="008E5424">
              <w:rPr>
                <w:sz w:val="28"/>
                <w:szCs w:val="28"/>
              </w:rPr>
              <w:t>Режим холодильной обработки</w:t>
            </w:r>
          </w:p>
        </w:tc>
        <w:tc>
          <w:tcPr>
            <w:tcW w:w="4786" w:type="dxa"/>
            <w:shd w:val="clear" w:color="auto" w:fill="auto"/>
            <w:vAlign w:val="center"/>
          </w:tcPr>
          <w:p w:rsidR="00306E23" w:rsidRPr="008E5424" w:rsidRDefault="00306E23" w:rsidP="008E5424">
            <w:pPr>
              <w:jc w:val="center"/>
              <w:rPr>
                <w:sz w:val="28"/>
                <w:szCs w:val="28"/>
              </w:rPr>
            </w:pPr>
            <w:r w:rsidRPr="008E5424">
              <w:rPr>
                <w:sz w:val="28"/>
                <w:szCs w:val="28"/>
              </w:rPr>
              <w:t>Индейки</w:t>
            </w:r>
          </w:p>
        </w:tc>
      </w:tr>
      <w:tr w:rsidR="00306E23" w:rsidRPr="008E5424" w:rsidTr="008E5424">
        <w:trPr>
          <w:trHeight w:val="160"/>
        </w:trPr>
        <w:tc>
          <w:tcPr>
            <w:tcW w:w="4785" w:type="dxa"/>
            <w:shd w:val="clear" w:color="auto" w:fill="auto"/>
            <w:vAlign w:val="center"/>
          </w:tcPr>
          <w:p w:rsidR="00306E23" w:rsidRPr="008E5424" w:rsidRDefault="00306E23" w:rsidP="008E5424">
            <w:pPr>
              <w:jc w:val="center"/>
              <w:rPr>
                <w:sz w:val="28"/>
                <w:szCs w:val="28"/>
              </w:rPr>
            </w:pPr>
            <w:r w:rsidRPr="008E5424">
              <w:rPr>
                <w:sz w:val="28"/>
                <w:szCs w:val="28"/>
              </w:rPr>
              <w:t>При охлаждении остывшего мяса птицы до +4 С</w:t>
            </w:r>
          </w:p>
        </w:tc>
        <w:tc>
          <w:tcPr>
            <w:tcW w:w="4786" w:type="dxa"/>
            <w:shd w:val="clear" w:color="auto" w:fill="auto"/>
            <w:vAlign w:val="center"/>
          </w:tcPr>
          <w:p w:rsidR="00306E23" w:rsidRPr="008E5424" w:rsidRDefault="00306E23" w:rsidP="008E5424">
            <w:pPr>
              <w:jc w:val="center"/>
              <w:rPr>
                <w:sz w:val="28"/>
                <w:szCs w:val="28"/>
              </w:rPr>
            </w:pPr>
            <w:r w:rsidRPr="008E5424">
              <w:rPr>
                <w:sz w:val="28"/>
                <w:szCs w:val="28"/>
              </w:rPr>
              <w:t>0,5</w:t>
            </w:r>
          </w:p>
        </w:tc>
      </w:tr>
    </w:tbl>
    <w:p w:rsidR="00306E23" w:rsidRDefault="00306E23" w:rsidP="00306E23">
      <w:pPr>
        <w:rPr>
          <w:sz w:val="28"/>
          <w:szCs w:val="28"/>
        </w:rPr>
      </w:pPr>
      <w:r>
        <w:rPr>
          <w:sz w:val="28"/>
          <w:szCs w:val="28"/>
        </w:rPr>
        <w:t xml:space="preserve">          </w:t>
      </w:r>
    </w:p>
    <w:p w:rsidR="00306E23" w:rsidRDefault="00306E23" w:rsidP="00306E23">
      <w:pPr>
        <w:jc w:val="both"/>
        <w:rPr>
          <w:sz w:val="28"/>
          <w:szCs w:val="28"/>
        </w:rPr>
      </w:pPr>
      <w:r>
        <w:rPr>
          <w:sz w:val="28"/>
          <w:szCs w:val="28"/>
        </w:rPr>
        <w:t xml:space="preserve">          Охлаждение можно производить парами жидкого азота или в холодном рассоле с добавлением в него жидкого азота.</w:t>
      </w:r>
    </w:p>
    <w:p w:rsidR="00306E23" w:rsidRDefault="00306E23" w:rsidP="00306E23">
      <w:pPr>
        <w:jc w:val="both"/>
        <w:rPr>
          <w:sz w:val="28"/>
          <w:szCs w:val="28"/>
        </w:rPr>
      </w:pPr>
      <w:r>
        <w:rPr>
          <w:sz w:val="28"/>
          <w:szCs w:val="28"/>
        </w:rPr>
        <w:t xml:space="preserve">          Технология двухстадийного охлаждения птицы сначала орошением, а затем погружением включает:</w:t>
      </w:r>
    </w:p>
    <w:p w:rsidR="00306E23" w:rsidRDefault="00306E23" w:rsidP="00306E23">
      <w:pPr>
        <w:jc w:val="both"/>
        <w:rPr>
          <w:sz w:val="28"/>
          <w:szCs w:val="28"/>
        </w:rPr>
      </w:pPr>
      <w:r>
        <w:rPr>
          <w:sz w:val="28"/>
          <w:szCs w:val="28"/>
        </w:rPr>
        <w:t xml:space="preserve"> -предварительный обмыв и охлаждение тушек водопроводной водой в тече-</w:t>
      </w:r>
    </w:p>
    <w:p w:rsidR="00306E23" w:rsidRDefault="00306E23" w:rsidP="00306E23">
      <w:pPr>
        <w:jc w:val="both"/>
        <w:rPr>
          <w:sz w:val="28"/>
          <w:szCs w:val="28"/>
        </w:rPr>
      </w:pPr>
      <w:r>
        <w:rPr>
          <w:sz w:val="28"/>
          <w:szCs w:val="28"/>
        </w:rPr>
        <w:t>ние 10-15 минут, что уменьшает микробную обсемененность на 70% по срав-</w:t>
      </w:r>
    </w:p>
    <w:p w:rsidR="00306E23" w:rsidRDefault="00306E23" w:rsidP="00306E23">
      <w:pPr>
        <w:jc w:val="both"/>
        <w:rPr>
          <w:sz w:val="28"/>
          <w:szCs w:val="28"/>
        </w:rPr>
      </w:pPr>
      <w:r>
        <w:rPr>
          <w:sz w:val="28"/>
          <w:szCs w:val="28"/>
        </w:rPr>
        <w:t>нению с исходной;</w:t>
      </w:r>
    </w:p>
    <w:p w:rsidR="00306E23" w:rsidRDefault="00306E23" w:rsidP="00306E23">
      <w:pPr>
        <w:rPr>
          <w:sz w:val="28"/>
          <w:szCs w:val="28"/>
        </w:rPr>
      </w:pPr>
      <w:r>
        <w:rPr>
          <w:sz w:val="28"/>
          <w:szCs w:val="28"/>
        </w:rPr>
        <w:t>-погружение тушек в рассол с жидким азотом.</w:t>
      </w:r>
    </w:p>
    <w:p w:rsidR="00306E23" w:rsidRDefault="00306E23" w:rsidP="00306E23">
      <w:pPr>
        <w:jc w:val="both"/>
        <w:rPr>
          <w:sz w:val="28"/>
          <w:szCs w:val="28"/>
        </w:rPr>
      </w:pPr>
      <w:r>
        <w:rPr>
          <w:sz w:val="28"/>
          <w:szCs w:val="28"/>
        </w:rPr>
        <w:t xml:space="preserve">          Метод орошения предусматривает использование паров азота для предварительного охлаждения продукта, что позволяет устранить опасность резкой усадки, а следовательно, растрескивания поверхности продукта. Поверхность продукта постепенно сокращается и таким образом подготавли-</w:t>
      </w:r>
    </w:p>
    <w:p w:rsidR="00306E23" w:rsidRDefault="00306E23" w:rsidP="00306E23">
      <w:pPr>
        <w:jc w:val="both"/>
        <w:rPr>
          <w:sz w:val="28"/>
          <w:szCs w:val="28"/>
        </w:rPr>
      </w:pPr>
      <w:r>
        <w:rPr>
          <w:sz w:val="28"/>
          <w:szCs w:val="28"/>
        </w:rPr>
        <w:t>вается к последующему соприкосновению с каплями жидкого азота.</w:t>
      </w:r>
    </w:p>
    <w:p w:rsidR="00306E23" w:rsidRDefault="00306E23" w:rsidP="00306E23">
      <w:pPr>
        <w:rPr>
          <w:sz w:val="28"/>
          <w:szCs w:val="28"/>
        </w:rPr>
      </w:pPr>
      <w:r>
        <w:rPr>
          <w:sz w:val="28"/>
          <w:szCs w:val="28"/>
        </w:rPr>
        <w:t xml:space="preserve">          У п а к о в к а ,  м а р к и р о в к а , т р а н с п о р т и р о в к а .</w:t>
      </w:r>
    </w:p>
    <w:p w:rsidR="00306E23" w:rsidRDefault="00306E23" w:rsidP="00306E23">
      <w:pPr>
        <w:jc w:val="both"/>
        <w:rPr>
          <w:sz w:val="28"/>
          <w:szCs w:val="28"/>
        </w:rPr>
      </w:pPr>
      <w:r>
        <w:rPr>
          <w:sz w:val="28"/>
          <w:szCs w:val="28"/>
        </w:rPr>
        <w:t xml:space="preserve">          Тушки всех видов птицы выпускают индивидуально упакованными в пакеты из полимерной пленки, разрешенной Минздравом РФ для контакта с пищевыми продуктами, или без упаковки.</w:t>
      </w:r>
    </w:p>
    <w:p w:rsidR="00306E23" w:rsidRDefault="00306E23" w:rsidP="00306E23">
      <w:pPr>
        <w:jc w:val="both"/>
        <w:rPr>
          <w:sz w:val="28"/>
          <w:szCs w:val="28"/>
        </w:rPr>
      </w:pPr>
      <w:r>
        <w:rPr>
          <w:sz w:val="28"/>
          <w:szCs w:val="28"/>
        </w:rPr>
        <w:t xml:space="preserve">          Полупотрошеные тушки упаковывают в пакет из полимерной пленки вместе с предварительно отделенными ногами.</w:t>
      </w:r>
    </w:p>
    <w:p w:rsidR="00306E23" w:rsidRDefault="00306E23" w:rsidP="00306E23">
      <w:pPr>
        <w:jc w:val="both"/>
        <w:rPr>
          <w:sz w:val="28"/>
          <w:szCs w:val="28"/>
        </w:rPr>
      </w:pPr>
      <w:r>
        <w:rPr>
          <w:sz w:val="28"/>
          <w:szCs w:val="28"/>
        </w:rPr>
        <w:t xml:space="preserve">          Маркировку тушек птицы, кроме индивидуально упакованных в пакеты из полимерной пленки, производят электроклеймом или наклеиванием этике-</w:t>
      </w:r>
    </w:p>
    <w:p w:rsidR="00306E23" w:rsidRDefault="00306E23" w:rsidP="00306E23">
      <w:pPr>
        <w:jc w:val="both"/>
        <w:rPr>
          <w:sz w:val="28"/>
          <w:szCs w:val="28"/>
        </w:rPr>
      </w:pPr>
      <w:r>
        <w:rPr>
          <w:sz w:val="28"/>
          <w:szCs w:val="28"/>
        </w:rPr>
        <w:t>ток. Электроклеймо, для первой категории цифру 1, для второй категории цифру 2, наносят на наружную поверхность голени: у тушек индеек на обе ноги. Изображение клейма должно быть четким.</w:t>
      </w:r>
    </w:p>
    <w:p w:rsidR="00306E23" w:rsidRDefault="00306E23" w:rsidP="00306E23">
      <w:pPr>
        <w:jc w:val="both"/>
        <w:rPr>
          <w:sz w:val="28"/>
          <w:szCs w:val="28"/>
        </w:rPr>
      </w:pPr>
      <w:r>
        <w:rPr>
          <w:sz w:val="28"/>
          <w:szCs w:val="28"/>
        </w:rPr>
        <w:t>Бумажную этикетку розового цвета для первой категории и зеленого для второй категории наклеивают на ногу полупотрошеной тушки ниже заплюс-</w:t>
      </w:r>
    </w:p>
    <w:p w:rsidR="00306E23" w:rsidRDefault="00306E23" w:rsidP="00306E23">
      <w:pPr>
        <w:jc w:val="both"/>
        <w:rPr>
          <w:sz w:val="28"/>
          <w:szCs w:val="28"/>
        </w:rPr>
      </w:pPr>
      <w:r>
        <w:rPr>
          <w:sz w:val="28"/>
          <w:szCs w:val="28"/>
        </w:rPr>
        <w:t>невого сустава, а потрошеной – выше заплюсневого сустава.</w:t>
      </w:r>
    </w:p>
    <w:p w:rsidR="00306E23" w:rsidRDefault="00306E23" w:rsidP="00306E23">
      <w:pPr>
        <w:jc w:val="both"/>
        <w:rPr>
          <w:sz w:val="28"/>
          <w:szCs w:val="28"/>
        </w:rPr>
      </w:pPr>
      <w:r>
        <w:rPr>
          <w:sz w:val="28"/>
          <w:szCs w:val="28"/>
        </w:rPr>
        <w:t>На этикетке должно быть указано слово «Ветосмотр» и номер предприятия.</w:t>
      </w:r>
    </w:p>
    <w:p w:rsidR="00306E23" w:rsidRDefault="00306E23" w:rsidP="00306E23">
      <w:pPr>
        <w:jc w:val="both"/>
        <w:rPr>
          <w:sz w:val="28"/>
          <w:szCs w:val="28"/>
        </w:rPr>
      </w:pPr>
      <w:r>
        <w:rPr>
          <w:sz w:val="28"/>
          <w:szCs w:val="28"/>
        </w:rPr>
        <w:t>На пакете с тушкой, запечатанном липкой лентой или металлической скрепкой, или ярлыке, вложенном в пакет, должны быть указаны:</w:t>
      </w:r>
    </w:p>
    <w:p w:rsidR="00306E23" w:rsidRDefault="00306E23" w:rsidP="00306E23">
      <w:pPr>
        <w:numPr>
          <w:ilvl w:val="0"/>
          <w:numId w:val="4"/>
        </w:numPr>
        <w:rPr>
          <w:sz w:val="28"/>
          <w:szCs w:val="28"/>
        </w:rPr>
      </w:pPr>
      <w:r>
        <w:rPr>
          <w:sz w:val="28"/>
          <w:szCs w:val="28"/>
        </w:rPr>
        <w:t>наименование предприятия-изготовителя, его подчиненность и товарный знак;</w:t>
      </w:r>
    </w:p>
    <w:p w:rsidR="00306E23" w:rsidRDefault="00306E23" w:rsidP="00306E23">
      <w:pPr>
        <w:numPr>
          <w:ilvl w:val="0"/>
          <w:numId w:val="4"/>
        </w:numPr>
        <w:rPr>
          <w:sz w:val="28"/>
          <w:szCs w:val="28"/>
        </w:rPr>
      </w:pPr>
      <w:r>
        <w:rPr>
          <w:sz w:val="28"/>
          <w:szCs w:val="28"/>
        </w:rPr>
        <w:t>вид птицы, категория и способ обработки тушек птицы;</w:t>
      </w:r>
    </w:p>
    <w:p w:rsidR="00306E23" w:rsidRDefault="00306E23" w:rsidP="00306E23">
      <w:pPr>
        <w:numPr>
          <w:ilvl w:val="0"/>
          <w:numId w:val="4"/>
        </w:numPr>
        <w:rPr>
          <w:sz w:val="28"/>
          <w:szCs w:val="28"/>
        </w:rPr>
      </w:pPr>
      <w:r>
        <w:rPr>
          <w:sz w:val="28"/>
          <w:szCs w:val="28"/>
        </w:rPr>
        <w:t>пищевая и энергетическая ценность;</w:t>
      </w:r>
    </w:p>
    <w:p w:rsidR="00306E23" w:rsidRDefault="00306E23" w:rsidP="00306E23">
      <w:pPr>
        <w:numPr>
          <w:ilvl w:val="0"/>
          <w:numId w:val="4"/>
        </w:numPr>
        <w:rPr>
          <w:sz w:val="28"/>
          <w:szCs w:val="28"/>
        </w:rPr>
      </w:pPr>
      <w:r>
        <w:rPr>
          <w:sz w:val="28"/>
          <w:szCs w:val="28"/>
        </w:rPr>
        <w:t>слово   «Ветосмотр»;</w:t>
      </w:r>
    </w:p>
    <w:p w:rsidR="00306E23" w:rsidRDefault="00306E23" w:rsidP="00306E23">
      <w:pPr>
        <w:numPr>
          <w:ilvl w:val="0"/>
          <w:numId w:val="4"/>
        </w:numPr>
        <w:rPr>
          <w:sz w:val="28"/>
          <w:szCs w:val="28"/>
        </w:rPr>
      </w:pPr>
      <w:r>
        <w:rPr>
          <w:sz w:val="28"/>
          <w:szCs w:val="28"/>
        </w:rPr>
        <w:t>цена 1 кг;</w:t>
      </w:r>
    </w:p>
    <w:p w:rsidR="00306E23" w:rsidRDefault="00306E23" w:rsidP="00306E23">
      <w:pPr>
        <w:numPr>
          <w:ilvl w:val="0"/>
          <w:numId w:val="4"/>
        </w:numPr>
        <w:rPr>
          <w:sz w:val="28"/>
          <w:szCs w:val="28"/>
        </w:rPr>
      </w:pPr>
      <w:r>
        <w:rPr>
          <w:sz w:val="28"/>
          <w:szCs w:val="28"/>
        </w:rPr>
        <w:t>обозначение настоящего стандарта.</w:t>
      </w:r>
    </w:p>
    <w:p w:rsidR="00306E23" w:rsidRDefault="00306E23" w:rsidP="00306E23">
      <w:pPr>
        <w:rPr>
          <w:sz w:val="28"/>
          <w:szCs w:val="28"/>
        </w:rPr>
      </w:pPr>
      <w:r>
        <w:rPr>
          <w:sz w:val="28"/>
          <w:szCs w:val="28"/>
        </w:rPr>
        <w:t>Транспортную тару маркируют по ГОСТ 14192-71. Маркировку наносят не-</w:t>
      </w:r>
    </w:p>
    <w:p w:rsidR="00306E23" w:rsidRDefault="00306E23" w:rsidP="00306E23">
      <w:pPr>
        <w:rPr>
          <w:sz w:val="28"/>
          <w:szCs w:val="28"/>
        </w:rPr>
      </w:pPr>
      <w:r>
        <w:rPr>
          <w:sz w:val="28"/>
          <w:szCs w:val="28"/>
        </w:rPr>
        <w:t>пахнущей краской или наклеивают бумажный ярлык(11).</w:t>
      </w:r>
    </w:p>
    <w:p w:rsidR="00306E23" w:rsidRDefault="00306E23" w:rsidP="00306E23">
      <w:pPr>
        <w:rPr>
          <w:sz w:val="28"/>
          <w:szCs w:val="28"/>
        </w:rPr>
      </w:pPr>
      <w:r>
        <w:rPr>
          <w:sz w:val="28"/>
          <w:szCs w:val="28"/>
        </w:rPr>
        <w:t xml:space="preserve">          Х р а н е н и е .</w:t>
      </w:r>
    </w:p>
    <w:p w:rsidR="00306E23" w:rsidRDefault="00306E23" w:rsidP="00306E23">
      <w:pPr>
        <w:jc w:val="both"/>
        <w:rPr>
          <w:sz w:val="28"/>
          <w:szCs w:val="28"/>
        </w:rPr>
      </w:pPr>
      <w:r>
        <w:rPr>
          <w:sz w:val="28"/>
          <w:szCs w:val="28"/>
        </w:rPr>
        <w:t xml:space="preserve">          Охлажденное мясо птицы хранят в холодильных камерах при темпера-</w:t>
      </w:r>
    </w:p>
    <w:p w:rsidR="00306E23" w:rsidRDefault="00306E23" w:rsidP="00306E23">
      <w:pPr>
        <w:jc w:val="both"/>
        <w:rPr>
          <w:sz w:val="28"/>
          <w:szCs w:val="28"/>
        </w:rPr>
      </w:pPr>
      <w:r>
        <w:rPr>
          <w:sz w:val="28"/>
          <w:szCs w:val="28"/>
        </w:rPr>
        <w:t>туре 0…-2 С и относительной влажности 80-85%. Срок хранения неупакован-</w:t>
      </w:r>
    </w:p>
    <w:p w:rsidR="00306E23" w:rsidRPr="00BE20C2" w:rsidRDefault="00306E23" w:rsidP="00306E23">
      <w:pPr>
        <w:jc w:val="both"/>
        <w:rPr>
          <w:sz w:val="28"/>
          <w:szCs w:val="28"/>
        </w:rPr>
      </w:pPr>
      <w:r>
        <w:rPr>
          <w:sz w:val="28"/>
          <w:szCs w:val="28"/>
        </w:rPr>
        <w:t xml:space="preserve">ных тушек составляет 5 суток, упакованных в полиэтиленовые пакеты – 5-6 суток (17). </w:t>
      </w: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jc w:val="center"/>
        <w:rPr>
          <w:b/>
          <w:bCs/>
          <w:sz w:val="28"/>
          <w:szCs w:val="28"/>
        </w:rPr>
      </w:pPr>
      <w:r>
        <w:rPr>
          <w:b/>
          <w:bCs/>
          <w:sz w:val="28"/>
          <w:szCs w:val="28"/>
        </w:rPr>
        <w:t xml:space="preserve">Физико-химические и химические изменения мяса птицы </w:t>
      </w:r>
    </w:p>
    <w:p w:rsidR="00306E23" w:rsidRDefault="00306E23" w:rsidP="00306E23">
      <w:pPr>
        <w:jc w:val="center"/>
        <w:rPr>
          <w:b/>
          <w:bCs/>
          <w:sz w:val="28"/>
          <w:szCs w:val="28"/>
        </w:rPr>
      </w:pPr>
      <w:r>
        <w:rPr>
          <w:b/>
          <w:bCs/>
          <w:sz w:val="28"/>
          <w:szCs w:val="28"/>
        </w:rPr>
        <w:t>при охлаждении</w:t>
      </w:r>
    </w:p>
    <w:p w:rsidR="00306E23" w:rsidRDefault="00306E23" w:rsidP="00306E23">
      <w:pPr>
        <w:jc w:val="center"/>
        <w:rPr>
          <w:b/>
          <w:bCs/>
          <w:sz w:val="28"/>
          <w:szCs w:val="28"/>
        </w:rPr>
      </w:pPr>
    </w:p>
    <w:p w:rsidR="00306E23" w:rsidRDefault="00306E23" w:rsidP="00306E23">
      <w:pPr>
        <w:jc w:val="center"/>
        <w:rPr>
          <w:b/>
          <w:bCs/>
          <w:sz w:val="28"/>
          <w:szCs w:val="28"/>
        </w:rPr>
      </w:pPr>
    </w:p>
    <w:p w:rsidR="00306E23" w:rsidRDefault="00306E23" w:rsidP="00306E23">
      <w:pPr>
        <w:jc w:val="both"/>
        <w:rPr>
          <w:sz w:val="28"/>
          <w:szCs w:val="28"/>
        </w:rPr>
      </w:pPr>
      <w:r>
        <w:rPr>
          <w:sz w:val="28"/>
          <w:szCs w:val="28"/>
        </w:rPr>
        <w:t xml:space="preserve">          Охлаждение пищевых продуктов преследует одну общую цель – понижение их температуры до заданной конечной, вследствие чего задержи-</w:t>
      </w:r>
    </w:p>
    <w:p w:rsidR="00306E23" w:rsidRDefault="00306E23" w:rsidP="00306E23">
      <w:pPr>
        <w:jc w:val="both"/>
        <w:rPr>
          <w:sz w:val="28"/>
          <w:szCs w:val="28"/>
        </w:rPr>
      </w:pPr>
      <w:r>
        <w:rPr>
          <w:sz w:val="28"/>
          <w:szCs w:val="28"/>
        </w:rPr>
        <w:t>ваются биохимические процессы и развитие микроорганизмов. Конечная температура и скорость охлаждения играют немаловажную роль в успешном достижении указанной цели.</w:t>
      </w:r>
    </w:p>
    <w:p w:rsidR="00306E23" w:rsidRDefault="00306E23" w:rsidP="00306E23">
      <w:pPr>
        <w:jc w:val="both"/>
        <w:rPr>
          <w:sz w:val="28"/>
          <w:szCs w:val="28"/>
        </w:rPr>
      </w:pPr>
      <w:r>
        <w:rPr>
          <w:sz w:val="28"/>
          <w:szCs w:val="28"/>
        </w:rPr>
        <w:t xml:space="preserve">          При большом разнообразии способов охлаждения все они могут быть подразделены на три группы по физическому принципу отвода тепла: тепло-</w:t>
      </w:r>
    </w:p>
    <w:p w:rsidR="00306E23" w:rsidRDefault="00306E23" w:rsidP="00306E23">
      <w:pPr>
        <w:jc w:val="both"/>
        <w:rPr>
          <w:sz w:val="28"/>
          <w:szCs w:val="28"/>
        </w:rPr>
      </w:pPr>
      <w:r>
        <w:rPr>
          <w:sz w:val="28"/>
          <w:szCs w:val="28"/>
        </w:rPr>
        <w:t>проводностью, конвекцией и радиацией; вследствие фазового превращения; охлаждение в результате конвекции и фазового превращения воды.</w:t>
      </w:r>
    </w:p>
    <w:p w:rsidR="00306E23" w:rsidRDefault="00306E23" w:rsidP="00306E23">
      <w:pPr>
        <w:jc w:val="both"/>
        <w:rPr>
          <w:sz w:val="28"/>
          <w:szCs w:val="28"/>
        </w:rPr>
      </w:pPr>
      <w:r>
        <w:rPr>
          <w:sz w:val="28"/>
          <w:szCs w:val="28"/>
        </w:rPr>
        <w:t xml:space="preserve">          Мясо птицы нежнее говядины, содержит больше белка, меньше глико-</w:t>
      </w:r>
    </w:p>
    <w:p w:rsidR="00306E23" w:rsidRDefault="00306E23" w:rsidP="00306E23">
      <w:pPr>
        <w:jc w:val="both"/>
        <w:rPr>
          <w:sz w:val="28"/>
          <w:szCs w:val="28"/>
        </w:rPr>
      </w:pPr>
      <w:r>
        <w:rPr>
          <w:sz w:val="28"/>
          <w:szCs w:val="28"/>
        </w:rPr>
        <w:t>гена – сразу после убоя реакция мяса слабощелочная. Последующий распад гликогена, накопление молочной и фосфорной кислот во время созревания способствует изменению реакции среды до кислой. В дальнейшем, при рас-</w:t>
      </w:r>
    </w:p>
    <w:p w:rsidR="00306E23" w:rsidRDefault="00306E23" w:rsidP="00306E23">
      <w:pPr>
        <w:jc w:val="both"/>
        <w:rPr>
          <w:sz w:val="28"/>
          <w:szCs w:val="28"/>
        </w:rPr>
      </w:pPr>
      <w:r>
        <w:rPr>
          <w:sz w:val="28"/>
          <w:szCs w:val="28"/>
        </w:rPr>
        <w:t xml:space="preserve">пада белка, реакция приближается к нейтральной. Для свежего мяса птицы характерна слабощелочная реакция. При охлаждении скорость распада резко замедляется (19). </w:t>
      </w:r>
    </w:p>
    <w:p w:rsidR="00306E23" w:rsidRDefault="00306E23" w:rsidP="00306E23">
      <w:pPr>
        <w:jc w:val="both"/>
        <w:rPr>
          <w:sz w:val="28"/>
          <w:szCs w:val="28"/>
        </w:rPr>
      </w:pPr>
      <w:r>
        <w:rPr>
          <w:sz w:val="28"/>
          <w:szCs w:val="28"/>
        </w:rPr>
        <w:t xml:space="preserve">          С о р б ц и о н н а я  с п о  с о б н о с т ь. Одной из характерных особен-</w:t>
      </w:r>
    </w:p>
    <w:p w:rsidR="00306E23" w:rsidRDefault="00306E23" w:rsidP="00306E23">
      <w:pPr>
        <w:jc w:val="both"/>
        <w:rPr>
          <w:sz w:val="28"/>
          <w:szCs w:val="28"/>
        </w:rPr>
      </w:pPr>
      <w:r>
        <w:rPr>
          <w:sz w:val="28"/>
          <w:szCs w:val="28"/>
        </w:rPr>
        <w:t>ностей мышечной ткани является ее способность реагировать на самые  не-</w:t>
      </w:r>
    </w:p>
    <w:p w:rsidR="00306E23" w:rsidRDefault="00306E23" w:rsidP="00306E23">
      <w:pPr>
        <w:jc w:val="both"/>
        <w:rPr>
          <w:sz w:val="28"/>
          <w:szCs w:val="28"/>
        </w:rPr>
      </w:pPr>
      <w:r>
        <w:rPr>
          <w:sz w:val="28"/>
          <w:szCs w:val="28"/>
        </w:rPr>
        <w:t>значительные воздействия. При действии на живую ткань различных хими-</w:t>
      </w:r>
    </w:p>
    <w:p w:rsidR="00306E23" w:rsidRDefault="00306E23" w:rsidP="00306E23">
      <w:pPr>
        <w:jc w:val="both"/>
        <w:rPr>
          <w:sz w:val="28"/>
          <w:szCs w:val="28"/>
        </w:rPr>
      </w:pPr>
      <w:r>
        <w:rPr>
          <w:sz w:val="28"/>
          <w:szCs w:val="28"/>
        </w:rPr>
        <w:t>ческих раздражителей наблюдается неспецифический комплекс изменений,</w:t>
      </w:r>
    </w:p>
    <w:p w:rsidR="00306E23" w:rsidRDefault="00306E23" w:rsidP="00306E23">
      <w:pPr>
        <w:jc w:val="both"/>
        <w:rPr>
          <w:sz w:val="28"/>
          <w:szCs w:val="28"/>
        </w:rPr>
      </w:pPr>
      <w:r>
        <w:rPr>
          <w:sz w:val="28"/>
          <w:szCs w:val="28"/>
        </w:rPr>
        <w:t>который выражает единую реакцию протоплазмы, проявляющуюся в резуль-</w:t>
      </w:r>
    </w:p>
    <w:p w:rsidR="00306E23" w:rsidRDefault="00306E23" w:rsidP="00306E23">
      <w:pPr>
        <w:jc w:val="both"/>
        <w:rPr>
          <w:sz w:val="28"/>
          <w:szCs w:val="28"/>
        </w:rPr>
      </w:pPr>
      <w:r>
        <w:rPr>
          <w:sz w:val="28"/>
          <w:szCs w:val="28"/>
        </w:rPr>
        <w:t>тате воздействия на клетки раздражающего агента. К неспецифическим из-</w:t>
      </w:r>
    </w:p>
    <w:p w:rsidR="00306E23" w:rsidRDefault="00306E23" w:rsidP="00306E23">
      <w:pPr>
        <w:jc w:val="both"/>
        <w:rPr>
          <w:sz w:val="28"/>
          <w:szCs w:val="28"/>
        </w:rPr>
      </w:pPr>
      <w:r>
        <w:rPr>
          <w:sz w:val="28"/>
          <w:szCs w:val="28"/>
        </w:rPr>
        <w:t>менениям относятся степени дисперсности коллоидов протоплазмы и ядра, увеличение вязкости и сдвиг протоплазмы в кислую сторону, освобождение и выход из поврежденных клеток различных веществ, одновременное прони-</w:t>
      </w:r>
    </w:p>
    <w:p w:rsidR="00306E23" w:rsidRDefault="00306E23" w:rsidP="00306E23">
      <w:pPr>
        <w:jc w:val="both"/>
        <w:rPr>
          <w:sz w:val="28"/>
          <w:szCs w:val="28"/>
        </w:rPr>
      </w:pPr>
      <w:r>
        <w:rPr>
          <w:sz w:val="28"/>
          <w:szCs w:val="28"/>
        </w:rPr>
        <w:t xml:space="preserve">кновение в клетку </w:t>
      </w:r>
      <w:r>
        <w:rPr>
          <w:sz w:val="28"/>
          <w:szCs w:val="28"/>
          <w:lang w:val="en-US"/>
        </w:rPr>
        <w:t>Na</w:t>
      </w:r>
      <w:r w:rsidRPr="007A157E">
        <w:rPr>
          <w:sz w:val="28"/>
          <w:szCs w:val="28"/>
        </w:rPr>
        <w:t xml:space="preserve">  </w:t>
      </w:r>
      <w:r>
        <w:rPr>
          <w:sz w:val="28"/>
          <w:szCs w:val="28"/>
        </w:rPr>
        <w:t xml:space="preserve">и  </w:t>
      </w:r>
      <w:r>
        <w:rPr>
          <w:sz w:val="28"/>
          <w:szCs w:val="28"/>
          <w:lang w:val="en-US"/>
        </w:rPr>
        <w:t>Cl</w:t>
      </w:r>
      <w:r w:rsidRPr="007A157E">
        <w:rPr>
          <w:sz w:val="28"/>
          <w:szCs w:val="28"/>
        </w:rPr>
        <w:t xml:space="preserve">  </w:t>
      </w:r>
      <w:r>
        <w:rPr>
          <w:sz w:val="28"/>
          <w:szCs w:val="28"/>
        </w:rPr>
        <w:t>.</w:t>
      </w:r>
    </w:p>
    <w:p w:rsidR="00306E23" w:rsidRDefault="00306E23" w:rsidP="00306E23">
      <w:pPr>
        <w:jc w:val="both"/>
        <w:rPr>
          <w:sz w:val="28"/>
          <w:szCs w:val="28"/>
        </w:rPr>
      </w:pPr>
      <w:r>
        <w:rPr>
          <w:sz w:val="28"/>
          <w:szCs w:val="28"/>
        </w:rPr>
        <w:t xml:space="preserve">          Были получены данные при изучении сорбционной способности мы-</w:t>
      </w:r>
    </w:p>
    <w:p w:rsidR="00306E23" w:rsidRDefault="00306E23" w:rsidP="00306E23">
      <w:pPr>
        <w:jc w:val="both"/>
        <w:rPr>
          <w:sz w:val="28"/>
          <w:szCs w:val="28"/>
        </w:rPr>
      </w:pPr>
      <w:r>
        <w:rPr>
          <w:sz w:val="28"/>
          <w:szCs w:val="28"/>
        </w:rPr>
        <w:t>шечной ткани птицы. Уменьшение сорбционной способности ткани при тем-</w:t>
      </w:r>
    </w:p>
    <w:p w:rsidR="00306E23" w:rsidRDefault="00306E23" w:rsidP="00306E23">
      <w:pPr>
        <w:jc w:val="both"/>
        <w:rPr>
          <w:sz w:val="28"/>
          <w:szCs w:val="28"/>
        </w:rPr>
      </w:pPr>
      <w:r>
        <w:rPr>
          <w:sz w:val="28"/>
          <w:szCs w:val="28"/>
        </w:rPr>
        <w:t>пературе хранения -2 С наблюдалось на 10-12-е сутки. По времени и характе-</w:t>
      </w:r>
    </w:p>
    <w:p w:rsidR="00306E23" w:rsidRDefault="00306E23" w:rsidP="00306E23">
      <w:pPr>
        <w:jc w:val="both"/>
        <w:rPr>
          <w:sz w:val="28"/>
          <w:szCs w:val="28"/>
        </w:rPr>
      </w:pPr>
      <w:r>
        <w:rPr>
          <w:sz w:val="28"/>
          <w:szCs w:val="28"/>
        </w:rPr>
        <w:t>ру изменения свойств мышечной ткани наблюдаемое в этот период пониже-</w:t>
      </w:r>
    </w:p>
    <w:p w:rsidR="00306E23" w:rsidRDefault="00306E23" w:rsidP="00306E23">
      <w:pPr>
        <w:jc w:val="both"/>
        <w:rPr>
          <w:sz w:val="28"/>
          <w:szCs w:val="28"/>
        </w:rPr>
      </w:pPr>
      <w:r>
        <w:rPr>
          <w:sz w:val="28"/>
          <w:szCs w:val="28"/>
        </w:rPr>
        <w:t>ние сорбционной способности совпадает с наступлением окоченения, кото-</w:t>
      </w:r>
    </w:p>
    <w:p w:rsidR="00306E23" w:rsidRDefault="00306E23" w:rsidP="00306E23">
      <w:pPr>
        <w:jc w:val="both"/>
        <w:rPr>
          <w:sz w:val="28"/>
          <w:szCs w:val="28"/>
        </w:rPr>
      </w:pPr>
      <w:r>
        <w:rPr>
          <w:sz w:val="28"/>
          <w:szCs w:val="28"/>
        </w:rPr>
        <w:t>рое характеризуется напряженным состоянием мышечной ткани.</w:t>
      </w:r>
    </w:p>
    <w:p w:rsidR="00306E23" w:rsidRDefault="00306E23" w:rsidP="00306E23">
      <w:pPr>
        <w:jc w:val="both"/>
        <w:rPr>
          <w:sz w:val="28"/>
          <w:szCs w:val="28"/>
        </w:rPr>
      </w:pPr>
      <w:r>
        <w:rPr>
          <w:sz w:val="28"/>
          <w:szCs w:val="28"/>
        </w:rPr>
        <w:t xml:space="preserve">          В процессах охлаждения мяса до криоскопической температуры и хра-</w:t>
      </w:r>
    </w:p>
    <w:p w:rsidR="00306E23" w:rsidRDefault="00306E23" w:rsidP="00306E23">
      <w:pPr>
        <w:jc w:val="both"/>
        <w:rPr>
          <w:sz w:val="28"/>
          <w:szCs w:val="28"/>
        </w:rPr>
      </w:pPr>
      <w:r>
        <w:rPr>
          <w:sz w:val="28"/>
          <w:szCs w:val="28"/>
        </w:rPr>
        <w:t>нения при ней замедляются биохимические процессы. Уменьшение сорбционной способности, отмечаемое на 10-12-е сутки, и соответствующее состоянию окоченения сменяются к 12-14-м суткам ее увеличением, которое продолжается на протяжении всего дальнейшего хранения.</w:t>
      </w:r>
    </w:p>
    <w:p w:rsidR="00306E23" w:rsidRDefault="00306E23" w:rsidP="00306E23">
      <w:pPr>
        <w:jc w:val="both"/>
        <w:rPr>
          <w:sz w:val="28"/>
          <w:szCs w:val="28"/>
        </w:rPr>
      </w:pPr>
      <w:r>
        <w:rPr>
          <w:sz w:val="28"/>
          <w:szCs w:val="28"/>
        </w:rPr>
        <w:t xml:space="preserve">          К о л и ч е с т в о  м и т о х о н д р и й.  Большой чувствительностью к различного рода повреждающим факторам характеризуются органеллы клет-</w:t>
      </w:r>
    </w:p>
    <w:p w:rsidR="00306E23" w:rsidRDefault="00306E23" w:rsidP="00306E23">
      <w:pPr>
        <w:jc w:val="both"/>
        <w:rPr>
          <w:sz w:val="28"/>
          <w:szCs w:val="28"/>
        </w:rPr>
      </w:pPr>
      <w:r>
        <w:rPr>
          <w:sz w:val="28"/>
          <w:szCs w:val="28"/>
        </w:rPr>
        <w:t>ки. Наиболее чувствительны к альтерирующим воздействиям митохондрии, основной функцией которых является превращение энергии окисления в энергию резервных макроэргических веществ.</w:t>
      </w:r>
    </w:p>
    <w:p w:rsidR="00306E23" w:rsidRDefault="00306E23" w:rsidP="00306E23">
      <w:pPr>
        <w:jc w:val="both"/>
        <w:rPr>
          <w:sz w:val="28"/>
          <w:szCs w:val="28"/>
        </w:rPr>
      </w:pPr>
      <w:r>
        <w:rPr>
          <w:sz w:val="28"/>
          <w:szCs w:val="28"/>
        </w:rPr>
        <w:t xml:space="preserve">          Количество митохондрий в клетках определяется степенью потребле-</w:t>
      </w:r>
    </w:p>
    <w:p w:rsidR="00306E23" w:rsidRDefault="00306E23" w:rsidP="00306E23">
      <w:pPr>
        <w:jc w:val="both"/>
        <w:rPr>
          <w:sz w:val="28"/>
          <w:szCs w:val="28"/>
        </w:rPr>
      </w:pPr>
      <w:r>
        <w:rPr>
          <w:sz w:val="28"/>
          <w:szCs w:val="28"/>
        </w:rPr>
        <w:t>ния ими энергии. В мышечных волокнах митохондрии распределены нерав-</w:t>
      </w:r>
    </w:p>
    <w:p w:rsidR="00306E23" w:rsidRDefault="00306E23" w:rsidP="00306E23">
      <w:pPr>
        <w:jc w:val="both"/>
        <w:rPr>
          <w:sz w:val="28"/>
          <w:szCs w:val="28"/>
        </w:rPr>
      </w:pPr>
      <w:r>
        <w:rPr>
          <w:sz w:val="28"/>
          <w:szCs w:val="28"/>
        </w:rPr>
        <w:t>номерно: значительное количество их сконцентрировано вблизи А-дисков, так как именно в этой зоне потребляется большое количество энергии.</w:t>
      </w:r>
    </w:p>
    <w:p w:rsidR="00306E23" w:rsidRDefault="00306E23" w:rsidP="00306E23">
      <w:pPr>
        <w:jc w:val="both"/>
        <w:rPr>
          <w:sz w:val="28"/>
          <w:szCs w:val="28"/>
        </w:rPr>
      </w:pPr>
      <w:r>
        <w:rPr>
          <w:sz w:val="28"/>
          <w:szCs w:val="28"/>
        </w:rPr>
        <w:t xml:space="preserve">          Около 25% белков, содержащихся в митохондриях, составляют фер-</w:t>
      </w:r>
    </w:p>
    <w:p w:rsidR="00306E23" w:rsidRDefault="00306E23" w:rsidP="00306E23">
      <w:pPr>
        <w:jc w:val="both"/>
        <w:rPr>
          <w:sz w:val="28"/>
          <w:szCs w:val="28"/>
        </w:rPr>
      </w:pPr>
      <w:r>
        <w:rPr>
          <w:sz w:val="28"/>
          <w:szCs w:val="28"/>
        </w:rPr>
        <w:t>менты дыхательной цепи и окислительного фосфорилирования. Эти фермен-</w:t>
      </w:r>
    </w:p>
    <w:p w:rsidR="00306E23" w:rsidRDefault="00306E23" w:rsidP="00306E23">
      <w:pPr>
        <w:jc w:val="both"/>
        <w:rPr>
          <w:sz w:val="28"/>
          <w:szCs w:val="28"/>
        </w:rPr>
      </w:pPr>
      <w:r>
        <w:rPr>
          <w:sz w:val="28"/>
          <w:szCs w:val="28"/>
        </w:rPr>
        <w:t>ты находятся во внутренних мембранах и поэтому чувствительны к повреж-</w:t>
      </w:r>
    </w:p>
    <w:p w:rsidR="00306E23" w:rsidRDefault="00306E23" w:rsidP="00306E23">
      <w:pPr>
        <w:jc w:val="both"/>
        <w:rPr>
          <w:sz w:val="28"/>
          <w:szCs w:val="28"/>
        </w:rPr>
      </w:pPr>
      <w:r>
        <w:rPr>
          <w:sz w:val="28"/>
          <w:szCs w:val="28"/>
        </w:rPr>
        <w:t>дающим факторам. Степень повреждения митохондрий в мышечной ткани в результате того или иного способа обработки обычно оценивают по измене-</w:t>
      </w:r>
    </w:p>
    <w:p w:rsidR="00306E23" w:rsidRDefault="00306E23" w:rsidP="00306E23">
      <w:pPr>
        <w:jc w:val="both"/>
        <w:rPr>
          <w:sz w:val="28"/>
          <w:szCs w:val="28"/>
        </w:rPr>
      </w:pPr>
      <w:r>
        <w:rPr>
          <w:sz w:val="28"/>
          <w:szCs w:val="28"/>
        </w:rPr>
        <w:t>нию активности фермента сукцинатдегидрогеназы, прочно связанного с внутренними мембранами митохондрий. Сукцинатдегидрогеназы относятся к ферро-флавопротеидам и входят в состав сукцинатоксидазной системы, явля-</w:t>
      </w:r>
    </w:p>
    <w:p w:rsidR="00306E23" w:rsidRDefault="00306E23" w:rsidP="00306E23">
      <w:pPr>
        <w:jc w:val="both"/>
        <w:rPr>
          <w:sz w:val="28"/>
          <w:szCs w:val="28"/>
        </w:rPr>
      </w:pPr>
      <w:r>
        <w:rPr>
          <w:sz w:val="28"/>
          <w:szCs w:val="28"/>
        </w:rPr>
        <w:t>ющейся основной ферментативной системой цикла Кребса.</w:t>
      </w:r>
    </w:p>
    <w:p w:rsidR="00306E23" w:rsidRDefault="00306E23" w:rsidP="00306E23">
      <w:pPr>
        <w:jc w:val="both"/>
        <w:rPr>
          <w:sz w:val="28"/>
          <w:szCs w:val="28"/>
        </w:rPr>
      </w:pPr>
      <w:r>
        <w:rPr>
          <w:sz w:val="28"/>
          <w:szCs w:val="28"/>
        </w:rPr>
        <w:t xml:space="preserve">          Понижение температуры хранения способствует сохранению активнос-</w:t>
      </w:r>
    </w:p>
    <w:p w:rsidR="00306E23" w:rsidRDefault="00306E23" w:rsidP="00306E23">
      <w:pPr>
        <w:jc w:val="both"/>
        <w:rPr>
          <w:sz w:val="28"/>
          <w:szCs w:val="28"/>
        </w:rPr>
      </w:pPr>
      <w:r>
        <w:rPr>
          <w:sz w:val="28"/>
          <w:szCs w:val="28"/>
        </w:rPr>
        <w:t>ти сукцинатдегидрогеназы биологических объектов.</w:t>
      </w:r>
    </w:p>
    <w:p w:rsidR="00306E23" w:rsidRDefault="00306E23" w:rsidP="00306E23">
      <w:pPr>
        <w:jc w:val="both"/>
        <w:rPr>
          <w:sz w:val="28"/>
          <w:szCs w:val="28"/>
        </w:rPr>
      </w:pPr>
      <w:r>
        <w:rPr>
          <w:sz w:val="28"/>
          <w:szCs w:val="28"/>
        </w:rPr>
        <w:t xml:space="preserve">          Наибольшая активность сукцинатдегидрогеназы характерна для парного мяса, что вполне естественно, учитывая ее участие в дыхательном процессе. При хранении охлажденного мяса вследствие развития автолиза происходит снижение активности фермента, причем наблюдается почти линейная зависимость ее изменения во времени.</w:t>
      </w:r>
    </w:p>
    <w:p w:rsidR="00306E23" w:rsidRDefault="00306E23" w:rsidP="00306E23">
      <w:pPr>
        <w:rPr>
          <w:sz w:val="28"/>
          <w:szCs w:val="28"/>
        </w:rPr>
      </w:pPr>
      <w:r>
        <w:rPr>
          <w:sz w:val="28"/>
          <w:szCs w:val="28"/>
        </w:rPr>
        <w:t xml:space="preserve">          При ферментации мяса перед ходильной обработкой активность сукци-</w:t>
      </w:r>
    </w:p>
    <w:p w:rsidR="00306E23" w:rsidRDefault="00306E23" w:rsidP="00306E23">
      <w:pPr>
        <w:rPr>
          <w:sz w:val="28"/>
          <w:szCs w:val="28"/>
        </w:rPr>
      </w:pPr>
      <w:r>
        <w:rPr>
          <w:sz w:val="28"/>
          <w:szCs w:val="28"/>
        </w:rPr>
        <w:t>натдегидрогеназы в охлажденном мясе несколько снижается. Причина этого кроется в развитии посмертных процессов во время ферментации.</w:t>
      </w:r>
    </w:p>
    <w:p w:rsidR="00306E23" w:rsidRDefault="00306E23" w:rsidP="00306E23">
      <w:pPr>
        <w:jc w:val="both"/>
        <w:rPr>
          <w:sz w:val="28"/>
          <w:szCs w:val="28"/>
        </w:rPr>
      </w:pPr>
      <w:r>
        <w:rPr>
          <w:sz w:val="28"/>
          <w:szCs w:val="28"/>
        </w:rPr>
        <w:t xml:space="preserve">          А к т и в н а я  к и с л о т н о с т ь. После прекращения жизни птицы наблюдается сдвиг активной реакции внутритканевой жидкости в кислую сторону. При снижении рН активируются многие ферментативные системы, в мышечной ткани развивается посмертное окоченение, протеолиз, процессы, изменяющие вкус, консистенцию и запах продукта. Температура при которой находится мясо, оказывает вполне определенное влияние на изменение рН.</w:t>
      </w:r>
    </w:p>
    <w:p w:rsidR="00306E23" w:rsidRDefault="00306E23" w:rsidP="00306E23">
      <w:pPr>
        <w:rPr>
          <w:sz w:val="28"/>
          <w:szCs w:val="28"/>
        </w:rPr>
      </w:pPr>
      <w:r>
        <w:rPr>
          <w:sz w:val="28"/>
          <w:szCs w:val="28"/>
        </w:rPr>
        <w:t xml:space="preserve">          При понижении температуры значительно уменьшается скорость снижения рН (8, 21)</w:t>
      </w:r>
    </w:p>
    <w:p w:rsidR="00306E23" w:rsidRDefault="00306E23" w:rsidP="00306E23">
      <w:pPr>
        <w:jc w:val="both"/>
        <w:rPr>
          <w:sz w:val="28"/>
          <w:szCs w:val="28"/>
        </w:rPr>
      </w:pPr>
      <w:r>
        <w:rPr>
          <w:sz w:val="28"/>
          <w:szCs w:val="28"/>
        </w:rPr>
        <w:t xml:space="preserve">          Основной причиной снижения рН в послеубойный период является анаэробный гликолиз. В мышечной ткани, как известно, содержится гликоген, представляющий собой запасной полисахарид, энергия расщепле-</w:t>
      </w:r>
    </w:p>
    <w:p w:rsidR="00306E23" w:rsidRDefault="00306E23" w:rsidP="00306E23">
      <w:pPr>
        <w:jc w:val="both"/>
        <w:rPr>
          <w:sz w:val="28"/>
          <w:szCs w:val="28"/>
        </w:rPr>
      </w:pPr>
      <w:r>
        <w:rPr>
          <w:sz w:val="28"/>
          <w:szCs w:val="28"/>
        </w:rPr>
        <w:t>ния которого используется при сократительной активности мышц.</w:t>
      </w:r>
    </w:p>
    <w:p w:rsidR="00306E23" w:rsidRDefault="00306E23" w:rsidP="00306E23">
      <w:pPr>
        <w:jc w:val="both"/>
        <w:rPr>
          <w:sz w:val="28"/>
          <w:szCs w:val="28"/>
        </w:rPr>
      </w:pPr>
      <w:r>
        <w:rPr>
          <w:sz w:val="28"/>
          <w:szCs w:val="28"/>
        </w:rPr>
        <w:t xml:space="preserve">          В процессе автолиза в кислой среде из лизосом мышц в саркоплазму переходят различные гидролазы, в том числе амилазы и олигоглюкозидазы. Под их влиянием часть гликогена начинает расщепляться амилолитическим</w:t>
      </w:r>
    </w:p>
    <w:p w:rsidR="00306E23" w:rsidRDefault="00306E23" w:rsidP="00306E23">
      <w:pPr>
        <w:jc w:val="both"/>
        <w:rPr>
          <w:sz w:val="28"/>
          <w:szCs w:val="28"/>
        </w:rPr>
      </w:pPr>
      <w:r>
        <w:rPr>
          <w:sz w:val="28"/>
          <w:szCs w:val="28"/>
        </w:rPr>
        <w:t>путем. при накоплении в мышечной ткани редуцирующих углеводов снижается скорость подкисления и конечная величина рН оказывается нес-</w:t>
      </w:r>
    </w:p>
    <w:p w:rsidR="00306E23" w:rsidRDefault="00306E23" w:rsidP="00306E23">
      <w:pPr>
        <w:jc w:val="both"/>
        <w:rPr>
          <w:sz w:val="28"/>
          <w:szCs w:val="28"/>
        </w:rPr>
      </w:pPr>
      <w:r>
        <w:rPr>
          <w:sz w:val="28"/>
          <w:szCs w:val="28"/>
        </w:rPr>
        <w:t>колько выше.</w:t>
      </w:r>
    </w:p>
    <w:p w:rsidR="00306E23" w:rsidRDefault="00306E23" w:rsidP="00306E23">
      <w:pPr>
        <w:jc w:val="both"/>
        <w:rPr>
          <w:sz w:val="28"/>
          <w:szCs w:val="28"/>
        </w:rPr>
      </w:pPr>
      <w:r>
        <w:rPr>
          <w:sz w:val="28"/>
          <w:szCs w:val="28"/>
        </w:rPr>
        <w:t xml:space="preserve">          Амилолиз гликогена почти отсутствует в начале хранения и развива-</w:t>
      </w:r>
    </w:p>
    <w:p w:rsidR="00306E23" w:rsidRDefault="00306E23" w:rsidP="00306E23">
      <w:pPr>
        <w:jc w:val="both"/>
        <w:rPr>
          <w:sz w:val="28"/>
          <w:szCs w:val="28"/>
        </w:rPr>
      </w:pPr>
      <w:r>
        <w:rPr>
          <w:sz w:val="28"/>
          <w:szCs w:val="28"/>
        </w:rPr>
        <w:t>ется позднее, когда в мышечной ткани уже накапливается определенное количество молочной кислоты и рН смещается в кислую сторону.</w:t>
      </w:r>
    </w:p>
    <w:p w:rsidR="00306E23" w:rsidRDefault="00306E23" w:rsidP="00306E23">
      <w:pPr>
        <w:jc w:val="both"/>
        <w:rPr>
          <w:sz w:val="28"/>
          <w:szCs w:val="28"/>
        </w:rPr>
      </w:pPr>
      <w:r>
        <w:rPr>
          <w:sz w:val="28"/>
          <w:szCs w:val="28"/>
        </w:rPr>
        <w:t xml:space="preserve">          Гликолитические ферменты физически не зависят друг от друга, что объясняет их устойчивость к действию повреждающих факторов. Поэтому в экстремальных условиях процесс гликолиза, как правило, сохраняется. Так, активность ферментов гликолиза хорошо сохраняется при низких температу-</w:t>
      </w:r>
    </w:p>
    <w:p w:rsidR="00306E23" w:rsidRDefault="00306E23" w:rsidP="00306E23">
      <w:pPr>
        <w:jc w:val="both"/>
        <w:rPr>
          <w:sz w:val="28"/>
          <w:szCs w:val="28"/>
        </w:rPr>
      </w:pPr>
      <w:r>
        <w:rPr>
          <w:sz w:val="28"/>
          <w:szCs w:val="28"/>
        </w:rPr>
        <w:t>рах (15). В то же время направленность гликолиза и энергетический выход могут значительно измениться вследствие различной реакции отдельных ферментов на повреждающее воздействие.</w:t>
      </w:r>
    </w:p>
    <w:p w:rsidR="00306E23" w:rsidRDefault="00306E23" w:rsidP="00306E23">
      <w:pPr>
        <w:jc w:val="both"/>
        <w:rPr>
          <w:sz w:val="28"/>
          <w:szCs w:val="28"/>
        </w:rPr>
      </w:pPr>
      <w:r>
        <w:rPr>
          <w:sz w:val="28"/>
          <w:szCs w:val="28"/>
        </w:rPr>
        <w:t xml:space="preserve">          Гидролиз липидов, приводящий к накоплению свободных жирных кислот, также может способствовать уменьшению рН внутритканевой жид-</w:t>
      </w:r>
    </w:p>
    <w:p w:rsidR="00306E23" w:rsidRDefault="00306E23" w:rsidP="00306E23">
      <w:pPr>
        <w:jc w:val="both"/>
        <w:rPr>
          <w:sz w:val="28"/>
          <w:szCs w:val="28"/>
        </w:rPr>
      </w:pPr>
      <w:r>
        <w:rPr>
          <w:sz w:val="28"/>
          <w:szCs w:val="28"/>
        </w:rPr>
        <w:t>кости. Липолитические ферменты не только не снижают активности при понижении температуры, но и повышают ее.</w:t>
      </w:r>
    </w:p>
    <w:p w:rsidR="00306E23" w:rsidRDefault="00306E23" w:rsidP="00306E23">
      <w:pPr>
        <w:jc w:val="both"/>
        <w:rPr>
          <w:sz w:val="28"/>
          <w:szCs w:val="28"/>
        </w:rPr>
      </w:pPr>
      <w:r>
        <w:rPr>
          <w:sz w:val="28"/>
          <w:szCs w:val="28"/>
        </w:rPr>
        <w:t xml:space="preserve">          А т ф  и  а т ф – а з н а я  а к т и в н о с т ь . реакции, участвующие в сократительной деятельности мышечной ткани, происходят за счет энергии, аккумулированной в аденозинтрифосфорной кислоте и освобождающейся при ее гидролитическом расщеплении.</w:t>
      </w:r>
    </w:p>
    <w:p w:rsidR="00306E23" w:rsidRDefault="00306E23" w:rsidP="00306E23">
      <w:pPr>
        <w:jc w:val="both"/>
        <w:rPr>
          <w:sz w:val="28"/>
          <w:szCs w:val="28"/>
        </w:rPr>
      </w:pPr>
      <w:r>
        <w:rPr>
          <w:sz w:val="28"/>
          <w:szCs w:val="28"/>
        </w:rPr>
        <w:t xml:space="preserve">          АТФ относится к ряду фосфорнокислых эфиров, которые обладают потенциальной химической энергией, заключенной в фосфатных связях. При дефосфорилировании АТФ происходит отщепление от ее молекулы концевой фосфатной группировки  и образование АДФ. При протекании этой реакции выделяется энергия.</w:t>
      </w:r>
    </w:p>
    <w:p w:rsidR="00306E23" w:rsidRDefault="00306E23" w:rsidP="00306E23">
      <w:pPr>
        <w:jc w:val="both"/>
        <w:rPr>
          <w:sz w:val="28"/>
          <w:szCs w:val="28"/>
        </w:rPr>
      </w:pPr>
      <w:r>
        <w:rPr>
          <w:sz w:val="28"/>
          <w:szCs w:val="28"/>
        </w:rPr>
        <w:t xml:space="preserve">          После прекращения жизни птицы одновременно с гликолизом начинается интенсивный гидролиз креатинфосфата, являющегося одним из источников АТФ. Поэтому в первые минуты содержании АТФ в мышечной ткани еще достаточно велико и белки актомиозинового комплекса находятся в диссоциированном состоянии.</w:t>
      </w:r>
    </w:p>
    <w:p w:rsidR="00306E23" w:rsidRDefault="00306E23" w:rsidP="00306E23">
      <w:pPr>
        <w:jc w:val="both"/>
        <w:rPr>
          <w:sz w:val="28"/>
          <w:szCs w:val="28"/>
        </w:rPr>
      </w:pPr>
      <w:r>
        <w:rPr>
          <w:sz w:val="28"/>
          <w:szCs w:val="28"/>
        </w:rPr>
        <w:t xml:space="preserve">          По мере расщепления креатинфосфата происходит все ускоряющееся дефосфорилирование АТФ. После  того, как гидролизуется большая часть креатинфосфата, начинается интенсивный распад АТФ, который превалирует над ресинтезом.</w:t>
      </w:r>
    </w:p>
    <w:p w:rsidR="00306E23" w:rsidRDefault="00306E23" w:rsidP="00306E23">
      <w:pPr>
        <w:jc w:val="both"/>
        <w:rPr>
          <w:sz w:val="28"/>
          <w:szCs w:val="28"/>
        </w:rPr>
      </w:pPr>
      <w:r>
        <w:rPr>
          <w:sz w:val="28"/>
          <w:szCs w:val="28"/>
        </w:rPr>
        <w:t xml:space="preserve">          Установлено (19), что имеется определенная связь между рН, содержа-</w:t>
      </w:r>
    </w:p>
    <w:p w:rsidR="00306E23" w:rsidRDefault="00306E23" w:rsidP="00306E23">
      <w:pPr>
        <w:jc w:val="both"/>
        <w:rPr>
          <w:sz w:val="28"/>
          <w:szCs w:val="28"/>
        </w:rPr>
      </w:pPr>
      <w:r>
        <w:rPr>
          <w:sz w:val="28"/>
          <w:szCs w:val="28"/>
        </w:rPr>
        <w:t>нием АТФ и временем прохождения посмертного окоченения в мышечной ткани. Чем выше конечное значение рН, тем меньше содержание АТФ и, следовательно, тем позднее развивается посмертное окоченение.</w:t>
      </w:r>
    </w:p>
    <w:p w:rsidR="00306E23" w:rsidRDefault="00306E23" w:rsidP="00306E23">
      <w:pPr>
        <w:jc w:val="both"/>
        <w:rPr>
          <w:sz w:val="28"/>
          <w:szCs w:val="28"/>
        </w:rPr>
      </w:pPr>
      <w:r>
        <w:rPr>
          <w:sz w:val="28"/>
          <w:szCs w:val="28"/>
        </w:rPr>
        <w:t xml:space="preserve">          Более медленное расщепление креатинфосфата при пониженных тем-</w:t>
      </w:r>
    </w:p>
    <w:p w:rsidR="00306E23" w:rsidRDefault="00306E23" w:rsidP="00306E23">
      <w:pPr>
        <w:jc w:val="both"/>
        <w:rPr>
          <w:sz w:val="28"/>
          <w:szCs w:val="28"/>
        </w:rPr>
      </w:pPr>
      <w:r>
        <w:rPr>
          <w:sz w:val="28"/>
          <w:szCs w:val="28"/>
        </w:rPr>
        <w:t>пературах также способствует замедлению распада АТФ. Реакции дефосфо-</w:t>
      </w:r>
    </w:p>
    <w:p w:rsidR="00306E23" w:rsidRDefault="00306E23" w:rsidP="00306E23">
      <w:pPr>
        <w:jc w:val="both"/>
        <w:rPr>
          <w:sz w:val="28"/>
          <w:szCs w:val="28"/>
        </w:rPr>
      </w:pPr>
      <w:r>
        <w:rPr>
          <w:sz w:val="28"/>
          <w:szCs w:val="28"/>
        </w:rPr>
        <w:t>рилирования креатинфосфата и АТФ строго синхронизированы. Так, в ин-</w:t>
      </w:r>
    </w:p>
    <w:p w:rsidR="00306E23" w:rsidRDefault="00306E23" w:rsidP="00306E23">
      <w:pPr>
        <w:jc w:val="both"/>
        <w:rPr>
          <w:sz w:val="28"/>
          <w:szCs w:val="28"/>
        </w:rPr>
      </w:pPr>
      <w:r>
        <w:rPr>
          <w:sz w:val="28"/>
          <w:szCs w:val="28"/>
        </w:rPr>
        <w:t>тервале температур 17-37 С они имеют одинаковую величину температурно-</w:t>
      </w:r>
    </w:p>
    <w:p w:rsidR="00306E23" w:rsidRDefault="00306E23" w:rsidP="00306E23">
      <w:pPr>
        <w:jc w:val="both"/>
        <w:rPr>
          <w:sz w:val="28"/>
          <w:szCs w:val="28"/>
        </w:rPr>
      </w:pPr>
      <w:r>
        <w:rPr>
          <w:sz w:val="28"/>
          <w:szCs w:val="28"/>
        </w:rPr>
        <w:t>го коэффициента, равную 1,55. Можно полагать, что эта синхронность сохраняется при более низких температурах. При пониженных температурах более длительны процессы аэробного окисления липидов и их составляю-</w:t>
      </w:r>
    </w:p>
    <w:p w:rsidR="00306E23" w:rsidRDefault="00306E23" w:rsidP="00306E23">
      <w:pPr>
        <w:jc w:val="both"/>
        <w:rPr>
          <w:sz w:val="28"/>
          <w:szCs w:val="28"/>
        </w:rPr>
      </w:pPr>
      <w:r>
        <w:rPr>
          <w:sz w:val="28"/>
          <w:szCs w:val="28"/>
        </w:rPr>
        <w:t>щих, в частности жирных кислот, что также замедляет расщепление нуклео-</w:t>
      </w:r>
    </w:p>
    <w:p w:rsidR="00306E23" w:rsidRDefault="00306E23" w:rsidP="00306E23">
      <w:pPr>
        <w:jc w:val="both"/>
        <w:rPr>
          <w:sz w:val="28"/>
          <w:szCs w:val="28"/>
        </w:rPr>
      </w:pPr>
      <w:r>
        <w:rPr>
          <w:sz w:val="28"/>
          <w:szCs w:val="28"/>
        </w:rPr>
        <w:t>тидов.</w:t>
      </w:r>
    </w:p>
    <w:p w:rsidR="00306E23" w:rsidRDefault="00306E23" w:rsidP="00306E23">
      <w:pPr>
        <w:jc w:val="both"/>
        <w:rPr>
          <w:sz w:val="28"/>
          <w:szCs w:val="28"/>
        </w:rPr>
      </w:pPr>
      <w:r>
        <w:rPr>
          <w:sz w:val="28"/>
          <w:szCs w:val="28"/>
        </w:rPr>
        <w:t xml:space="preserve">          В совокупности эти явления приводят к  тому, что в условиях темпе-</w:t>
      </w:r>
    </w:p>
    <w:p w:rsidR="00306E23" w:rsidRDefault="00306E23" w:rsidP="00306E23">
      <w:pPr>
        <w:jc w:val="both"/>
        <w:rPr>
          <w:sz w:val="28"/>
          <w:szCs w:val="28"/>
        </w:rPr>
      </w:pPr>
      <w:r>
        <w:rPr>
          <w:sz w:val="28"/>
          <w:szCs w:val="28"/>
        </w:rPr>
        <w:t>ратур, близких к криоскопическим, уменьшается скорость расщепления АТФ.</w:t>
      </w:r>
    </w:p>
    <w:p w:rsidR="00306E23" w:rsidRDefault="00306E23" w:rsidP="00306E23">
      <w:pPr>
        <w:jc w:val="both"/>
        <w:rPr>
          <w:sz w:val="28"/>
          <w:szCs w:val="28"/>
        </w:rPr>
      </w:pPr>
      <w:r>
        <w:rPr>
          <w:sz w:val="28"/>
          <w:szCs w:val="28"/>
        </w:rPr>
        <w:t xml:space="preserve">          Реакция дефосфорилирования АТФ происходит при участии АТФ-азы миозина и всегда сопровождается повышением активности АТФ-азы в ох-</w:t>
      </w:r>
    </w:p>
    <w:p w:rsidR="00306E23" w:rsidRDefault="00306E23" w:rsidP="00306E23">
      <w:pPr>
        <w:jc w:val="both"/>
        <w:rPr>
          <w:sz w:val="28"/>
          <w:szCs w:val="28"/>
        </w:rPr>
      </w:pPr>
      <w:r>
        <w:rPr>
          <w:sz w:val="28"/>
          <w:szCs w:val="28"/>
        </w:rPr>
        <w:t>лажденной мышечной ткани.  Эти процессы строго синхронизированы с уменьшением рН до конечной величины при развитии посмертного окочене-</w:t>
      </w:r>
    </w:p>
    <w:p w:rsidR="00306E23" w:rsidRDefault="00306E23" w:rsidP="00306E23">
      <w:pPr>
        <w:jc w:val="both"/>
        <w:rPr>
          <w:sz w:val="28"/>
          <w:szCs w:val="28"/>
        </w:rPr>
      </w:pPr>
      <w:r>
        <w:rPr>
          <w:sz w:val="28"/>
          <w:szCs w:val="28"/>
        </w:rPr>
        <w:t xml:space="preserve">ния. </w:t>
      </w:r>
    </w:p>
    <w:p w:rsidR="00306E23" w:rsidRDefault="00306E23" w:rsidP="00306E23">
      <w:pPr>
        <w:jc w:val="both"/>
        <w:rPr>
          <w:sz w:val="28"/>
          <w:szCs w:val="28"/>
        </w:rPr>
      </w:pPr>
      <w:r>
        <w:rPr>
          <w:sz w:val="28"/>
          <w:szCs w:val="28"/>
        </w:rPr>
        <w:t xml:space="preserve">          Степень расслабления мышечной ткани после разрешения посмертного окоченения определяется конечным содержанием АТФ. В сократительной деятельности мышц одна из функций АТФ заключается в пластифицирую-</w:t>
      </w:r>
    </w:p>
    <w:p w:rsidR="00306E23" w:rsidRDefault="00306E23" w:rsidP="00306E23">
      <w:pPr>
        <w:jc w:val="both"/>
        <w:rPr>
          <w:sz w:val="28"/>
          <w:szCs w:val="28"/>
        </w:rPr>
      </w:pPr>
      <w:r>
        <w:rPr>
          <w:sz w:val="28"/>
          <w:szCs w:val="28"/>
        </w:rPr>
        <w:t xml:space="preserve">щем действии на мышечные волокна. </w:t>
      </w:r>
    </w:p>
    <w:p w:rsidR="00306E23" w:rsidRDefault="00306E23" w:rsidP="00306E23">
      <w:pPr>
        <w:jc w:val="both"/>
        <w:rPr>
          <w:sz w:val="28"/>
          <w:szCs w:val="28"/>
        </w:rPr>
      </w:pPr>
      <w:r>
        <w:rPr>
          <w:sz w:val="28"/>
          <w:szCs w:val="28"/>
        </w:rPr>
        <w:t xml:space="preserve">          К о л и ч е с т в о  м а к р о-  и  м и к р о э л е м е н т о в . В биохимичес-</w:t>
      </w:r>
    </w:p>
    <w:p w:rsidR="00306E23" w:rsidRDefault="00306E23" w:rsidP="00306E23">
      <w:pPr>
        <w:jc w:val="both"/>
        <w:rPr>
          <w:sz w:val="28"/>
          <w:szCs w:val="28"/>
        </w:rPr>
      </w:pPr>
      <w:r>
        <w:rPr>
          <w:sz w:val="28"/>
          <w:szCs w:val="28"/>
        </w:rPr>
        <w:t>ких изменениях мышечной ткани существенную роль играют минеральные вещества. В настоящее время стало очевидным, что без участия того или ино-</w:t>
      </w:r>
    </w:p>
    <w:p w:rsidR="00306E23" w:rsidRDefault="00306E23" w:rsidP="00306E23">
      <w:pPr>
        <w:jc w:val="both"/>
        <w:rPr>
          <w:sz w:val="28"/>
          <w:szCs w:val="28"/>
        </w:rPr>
      </w:pPr>
      <w:r>
        <w:rPr>
          <w:sz w:val="28"/>
          <w:szCs w:val="28"/>
        </w:rPr>
        <w:t>го элемента не осуществляются ни один сколько-нибудь важный процесс, ни одна физиологическая функция. Ионы металлов являются неотъемлемым компонентом всех биологических систем.</w:t>
      </w:r>
    </w:p>
    <w:p w:rsidR="00306E23" w:rsidRDefault="00306E23" w:rsidP="00306E23">
      <w:pPr>
        <w:jc w:val="both"/>
        <w:rPr>
          <w:sz w:val="28"/>
          <w:szCs w:val="28"/>
        </w:rPr>
      </w:pPr>
      <w:r>
        <w:rPr>
          <w:sz w:val="28"/>
          <w:szCs w:val="28"/>
        </w:rPr>
        <w:t xml:space="preserve">          Основным условием сокращения мышцы является взаимозамена натрия и калия, кальция и магния в некоторых соединениях, входящих в состав тканей. Минеральный баланс мышц не является постоянным и может харак-</w:t>
      </w:r>
    </w:p>
    <w:p w:rsidR="00306E23" w:rsidRDefault="00306E23" w:rsidP="00306E23">
      <w:pPr>
        <w:jc w:val="both"/>
        <w:rPr>
          <w:sz w:val="28"/>
          <w:szCs w:val="28"/>
        </w:rPr>
      </w:pPr>
      <w:r>
        <w:rPr>
          <w:sz w:val="28"/>
          <w:szCs w:val="28"/>
        </w:rPr>
        <w:t>теризовать изменения в мышечной ткани.</w:t>
      </w:r>
    </w:p>
    <w:p w:rsidR="00306E23" w:rsidRDefault="00306E23" w:rsidP="00306E23">
      <w:pPr>
        <w:jc w:val="both"/>
        <w:rPr>
          <w:sz w:val="28"/>
          <w:szCs w:val="28"/>
        </w:rPr>
      </w:pPr>
      <w:r>
        <w:rPr>
          <w:sz w:val="28"/>
          <w:szCs w:val="28"/>
        </w:rPr>
        <w:t xml:space="preserve">          В основе процессов, происходящих в мышечном волокне, лежит общее для всех клеток явление – наличие разности потенциалов между внутренним содержимым клетки и окружающей ее внешней средой. Эта разность потен-</w:t>
      </w:r>
    </w:p>
    <w:p w:rsidR="00306E23" w:rsidRDefault="00306E23" w:rsidP="00306E23">
      <w:pPr>
        <w:jc w:val="both"/>
        <w:rPr>
          <w:sz w:val="28"/>
          <w:szCs w:val="28"/>
        </w:rPr>
      </w:pPr>
      <w:r>
        <w:rPr>
          <w:sz w:val="28"/>
          <w:szCs w:val="28"/>
        </w:rPr>
        <w:t>циалов обусловлена высокой концентрацией ионов калия внутри клетки и ионов натрия снаружи.</w:t>
      </w:r>
    </w:p>
    <w:p w:rsidR="00306E23" w:rsidRDefault="00306E23" w:rsidP="00306E23">
      <w:pPr>
        <w:jc w:val="both"/>
        <w:rPr>
          <w:sz w:val="28"/>
          <w:szCs w:val="28"/>
        </w:rPr>
      </w:pPr>
      <w:r>
        <w:rPr>
          <w:sz w:val="28"/>
          <w:szCs w:val="28"/>
        </w:rPr>
        <w:t xml:space="preserve">          В периоды развития автолитических процессов наблюдаются направ-</w:t>
      </w:r>
    </w:p>
    <w:p w:rsidR="00306E23" w:rsidRDefault="00306E23" w:rsidP="00306E23">
      <w:pPr>
        <w:jc w:val="both"/>
        <w:rPr>
          <w:sz w:val="28"/>
          <w:szCs w:val="28"/>
        </w:rPr>
      </w:pPr>
      <w:r>
        <w:rPr>
          <w:sz w:val="28"/>
          <w:szCs w:val="28"/>
        </w:rPr>
        <w:t xml:space="preserve">ленные изменения содержания натрия и калия в мышечной ткани. Переход мышечной ткани из состояния </w:t>
      </w:r>
      <w:r>
        <w:rPr>
          <w:sz w:val="28"/>
          <w:szCs w:val="28"/>
          <w:lang w:val="en-US"/>
        </w:rPr>
        <w:t>pre</w:t>
      </w:r>
      <w:r w:rsidRPr="00D02946">
        <w:rPr>
          <w:sz w:val="28"/>
          <w:szCs w:val="28"/>
        </w:rPr>
        <w:t xml:space="preserve"> </w:t>
      </w:r>
      <w:r>
        <w:rPr>
          <w:sz w:val="28"/>
          <w:szCs w:val="28"/>
          <w:lang w:val="en-US"/>
        </w:rPr>
        <w:t>rigor</w:t>
      </w:r>
      <w:r w:rsidRPr="00E7695F">
        <w:rPr>
          <w:sz w:val="28"/>
          <w:szCs w:val="28"/>
        </w:rPr>
        <w:t xml:space="preserve"> </w:t>
      </w:r>
      <w:r>
        <w:rPr>
          <w:sz w:val="28"/>
          <w:szCs w:val="28"/>
        </w:rPr>
        <w:t>в окоченевшее сопровождается уменьшением содержания калия в мышцах примерно в 2 раза. В состоянии посмертного окоченения наблюдается дальнейший выход ионов калия из мышцы, что говорит об ослаблении их связи с белками. Разрешение посмер-</w:t>
      </w:r>
    </w:p>
    <w:p w:rsidR="00306E23" w:rsidRDefault="00306E23" w:rsidP="00306E23">
      <w:pPr>
        <w:jc w:val="both"/>
        <w:rPr>
          <w:sz w:val="28"/>
          <w:szCs w:val="28"/>
        </w:rPr>
      </w:pPr>
      <w:r>
        <w:rPr>
          <w:sz w:val="28"/>
          <w:szCs w:val="28"/>
        </w:rPr>
        <w:t>тного окоченения сопровождается переходом ионов калия в связанное состояние. В то же время изменение содержания ионов натрия в мышечной ткани при посмертном окоченении носит противоположный характер.</w:t>
      </w:r>
    </w:p>
    <w:p w:rsidR="00306E23" w:rsidRDefault="00306E23" w:rsidP="00306E23">
      <w:pPr>
        <w:jc w:val="both"/>
        <w:rPr>
          <w:sz w:val="28"/>
          <w:szCs w:val="28"/>
        </w:rPr>
      </w:pPr>
      <w:r>
        <w:rPr>
          <w:sz w:val="28"/>
          <w:szCs w:val="28"/>
        </w:rPr>
        <w:t xml:space="preserve">          При хранении охлажденной птицы происходит вполне определенные изменения ионов калия в мышечной ткани, соответствующие отдельным ста-</w:t>
      </w:r>
    </w:p>
    <w:p w:rsidR="00306E23" w:rsidRDefault="00306E23" w:rsidP="00306E23">
      <w:pPr>
        <w:jc w:val="both"/>
        <w:rPr>
          <w:sz w:val="28"/>
          <w:szCs w:val="28"/>
        </w:rPr>
      </w:pPr>
      <w:r>
        <w:rPr>
          <w:sz w:val="28"/>
          <w:szCs w:val="28"/>
        </w:rPr>
        <w:t>диям автолиза. В состоянии посмертного окоченения при экстрагировании водой в течение 1 ч из мышцы выделяется около 40% ионов калия, что подтверждает ослабление их связи с белками. В состоянии расслабления наблюдается переход ионов калия в связанное состояние.</w:t>
      </w:r>
    </w:p>
    <w:p w:rsidR="00306E23" w:rsidRDefault="00306E23" w:rsidP="00306E23">
      <w:pPr>
        <w:jc w:val="both"/>
        <w:rPr>
          <w:sz w:val="28"/>
          <w:szCs w:val="28"/>
        </w:rPr>
      </w:pPr>
      <w:r>
        <w:rPr>
          <w:sz w:val="28"/>
          <w:szCs w:val="28"/>
        </w:rPr>
        <w:t xml:space="preserve">          Перемещение ионов одновалентных металлов в охлажденной мышеч-</w:t>
      </w:r>
    </w:p>
    <w:p w:rsidR="00306E23" w:rsidRDefault="00306E23" w:rsidP="00306E23">
      <w:pPr>
        <w:jc w:val="both"/>
        <w:rPr>
          <w:sz w:val="28"/>
          <w:szCs w:val="28"/>
        </w:rPr>
      </w:pPr>
      <w:r>
        <w:rPr>
          <w:sz w:val="28"/>
          <w:szCs w:val="28"/>
        </w:rPr>
        <w:t>ной ткани взаимосвязано с конформационными изменениями миофибрил-</w:t>
      </w:r>
    </w:p>
    <w:p w:rsidR="00306E23" w:rsidRDefault="00306E23" w:rsidP="00306E23">
      <w:pPr>
        <w:jc w:val="both"/>
        <w:rPr>
          <w:sz w:val="28"/>
          <w:szCs w:val="28"/>
        </w:rPr>
      </w:pPr>
      <w:r>
        <w:rPr>
          <w:sz w:val="28"/>
          <w:szCs w:val="28"/>
        </w:rPr>
        <w:t>лярных белков.</w:t>
      </w:r>
    </w:p>
    <w:p w:rsidR="00306E23" w:rsidRDefault="00306E23" w:rsidP="00306E23">
      <w:pPr>
        <w:jc w:val="both"/>
        <w:rPr>
          <w:sz w:val="28"/>
          <w:szCs w:val="28"/>
        </w:rPr>
      </w:pPr>
      <w:r>
        <w:rPr>
          <w:sz w:val="28"/>
          <w:szCs w:val="28"/>
        </w:rPr>
        <w:t xml:space="preserve">          С о с т а в  и  с в о й с т в а  б е л к о в . В биохимии мышечной ткани центральное место принадлежит белковой системе. Конформационные прев-</w:t>
      </w:r>
    </w:p>
    <w:p w:rsidR="00306E23" w:rsidRDefault="00306E23" w:rsidP="00306E23">
      <w:pPr>
        <w:jc w:val="both"/>
        <w:rPr>
          <w:sz w:val="28"/>
          <w:szCs w:val="28"/>
        </w:rPr>
      </w:pPr>
      <w:r>
        <w:rPr>
          <w:sz w:val="28"/>
          <w:szCs w:val="28"/>
        </w:rPr>
        <w:t>ращения миофибриллярных белков, четко ориентированные в пространстве и синхронизированные во времени, обусловливают посмертные изменения мышечной ткани. Частичный протеолиз белков при естественной фермента-</w:t>
      </w:r>
    </w:p>
    <w:p w:rsidR="00306E23" w:rsidRDefault="00306E23" w:rsidP="00306E23">
      <w:pPr>
        <w:jc w:val="both"/>
        <w:rPr>
          <w:sz w:val="28"/>
          <w:szCs w:val="28"/>
        </w:rPr>
      </w:pPr>
      <w:r>
        <w:rPr>
          <w:sz w:val="28"/>
          <w:szCs w:val="28"/>
        </w:rPr>
        <w:t>ции мяса является основным фактором, определяющим биологическую ценность и вкусовые достоинства продукта. От характера и степени измене-</w:t>
      </w:r>
    </w:p>
    <w:p w:rsidR="00306E23" w:rsidRDefault="00306E23" w:rsidP="00306E23">
      <w:pPr>
        <w:jc w:val="both"/>
        <w:rPr>
          <w:sz w:val="28"/>
          <w:szCs w:val="28"/>
        </w:rPr>
      </w:pPr>
      <w:r>
        <w:rPr>
          <w:sz w:val="28"/>
          <w:szCs w:val="28"/>
        </w:rPr>
        <w:t>ния как миофибриллярных, так и саркоплазматических белков во многом зависит обратимость процессов, происходящих в мышечной ткани под влиянием холода.</w:t>
      </w:r>
    </w:p>
    <w:p w:rsidR="00306E23" w:rsidRDefault="00306E23" w:rsidP="00306E23">
      <w:pPr>
        <w:jc w:val="both"/>
        <w:rPr>
          <w:sz w:val="28"/>
          <w:szCs w:val="28"/>
        </w:rPr>
      </w:pPr>
      <w:r>
        <w:rPr>
          <w:sz w:val="28"/>
          <w:szCs w:val="28"/>
        </w:rPr>
        <w:t xml:space="preserve">          Структурные изменения белков на стадиях посмертного окоченения и его разрешения заключаются в основном в конформации актомиозинового комплекса. При длительном хранении птицы повышаются электростатичес-</w:t>
      </w:r>
    </w:p>
    <w:p w:rsidR="00306E23" w:rsidRDefault="00306E23" w:rsidP="00306E23">
      <w:pPr>
        <w:jc w:val="both"/>
        <w:rPr>
          <w:sz w:val="28"/>
          <w:szCs w:val="28"/>
        </w:rPr>
      </w:pPr>
      <w:r>
        <w:rPr>
          <w:sz w:val="28"/>
          <w:szCs w:val="28"/>
        </w:rPr>
        <w:t>кий заряд белковых молекул и их подвижность, свидетельствующие о появ-</w:t>
      </w:r>
    </w:p>
    <w:p w:rsidR="00306E23" w:rsidRDefault="00306E23" w:rsidP="00306E23">
      <w:pPr>
        <w:jc w:val="both"/>
        <w:rPr>
          <w:sz w:val="28"/>
          <w:szCs w:val="28"/>
        </w:rPr>
      </w:pPr>
      <w:r>
        <w:rPr>
          <w:sz w:val="28"/>
          <w:szCs w:val="28"/>
        </w:rPr>
        <w:t>лении низкомолекулярных фракций.</w:t>
      </w:r>
    </w:p>
    <w:p w:rsidR="00306E23" w:rsidRDefault="00306E23" w:rsidP="00306E23">
      <w:pPr>
        <w:jc w:val="both"/>
        <w:rPr>
          <w:sz w:val="28"/>
          <w:szCs w:val="28"/>
        </w:rPr>
      </w:pPr>
      <w:r>
        <w:rPr>
          <w:sz w:val="28"/>
          <w:szCs w:val="28"/>
        </w:rPr>
        <w:t xml:space="preserve">          В процессе хранения мяса наблюдается изменения состава миофибрил-</w:t>
      </w:r>
    </w:p>
    <w:p w:rsidR="00306E23" w:rsidRDefault="00306E23" w:rsidP="00306E23">
      <w:pPr>
        <w:jc w:val="both"/>
        <w:rPr>
          <w:sz w:val="28"/>
          <w:szCs w:val="28"/>
        </w:rPr>
      </w:pPr>
      <w:r>
        <w:rPr>
          <w:sz w:val="28"/>
          <w:szCs w:val="28"/>
        </w:rPr>
        <w:t xml:space="preserve">лярных белков: уменьшается количество миозина в экстракте при </w:t>
      </w:r>
      <w:r w:rsidRPr="008F0765">
        <w:rPr>
          <w:rFonts w:ascii="Symbol" w:hAnsi="Symbol" w:cs="Symbol"/>
          <w:sz w:val="28"/>
          <w:szCs w:val="28"/>
          <w:lang w:val="en-US"/>
        </w:rPr>
        <w:t></w:t>
      </w:r>
      <w:r>
        <w:rPr>
          <w:sz w:val="28"/>
          <w:szCs w:val="28"/>
        </w:rPr>
        <w:t>=0,6 и одновременно увеличивается общее содержание миозиновых фракций в экс-</w:t>
      </w:r>
    </w:p>
    <w:p w:rsidR="00306E23" w:rsidRDefault="00306E23" w:rsidP="00306E23">
      <w:pPr>
        <w:jc w:val="both"/>
        <w:rPr>
          <w:sz w:val="28"/>
          <w:szCs w:val="28"/>
        </w:rPr>
      </w:pPr>
      <w:r>
        <w:rPr>
          <w:sz w:val="28"/>
          <w:szCs w:val="28"/>
        </w:rPr>
        <w:t xml:space="preserve">тракте при </w:t>
      </w:r>
      <w:r w:rsidRPr="008F0765">
        <w:rPr>
          <w:rFonts w:ascii="Symbol" w:hAnsi="Symbol" w:cs="Symbol"/>
          <w:sz w:val="28"/>
          <w:szCs w:val="28"/>
          <w:lang w:val="en-US"/>
        </w:rPr>
        <w:t></w:t>
      </w:r>
      <w:r>
        <w:rPr>
          <w:sz w:val="28"/>
          <w:szCs w:val="28"/>
        </w:rPr>
        <w:t>=1,2. Причиной этого, по всей вероятности, является агрегиро-</w:t>
      </w:r>
    </w:p>
    <w:p w:rsidR="00306E23" w:rsidRDefault="00306E23" w:rsidP="00306E23">
      <w:pPr>
        <w:jc w:val="both"/>
        <w:rPr>
          <w:sz w:val="28"/>
          <w:szCs w:val="28"/>
        </w:rPr>
      </w:pPr>
      <w:r>
        <w:rPr>
          <w:sz w:val="28"/>
          <w:szCs w:val="28"/>
        </w:rPr>
        <w:t>вание молекул миозина при понижении рН. При хранении в течение длитель-</w:t>
      </w:r>
    </w:p>
    <w:p w:rsidR="00306E23" w:rsidRDefault="00306E23" w:rsidP="00306E23">
      <w:pPr>
        <w:jc w:val="both"/>
        <w:rPr>
          <w:sz w:val="28"/>
          <w:szCs w:val="28"/>
        </w:rPr>
      </w:pPr>
      <w:r>
        <w:rPr>
          <w:sz w:val="28"/>
          <w:szCs w:val="28"/>
        </w:rPr>
        <w:t xml:space="preserve">ного времени возрастает содержание фракции актина в экстракте при </w:t>
      </w:r>
      <w:r w:rsidRPr="00932EB2">
        <w:rPr>
          <w:rFonts w:ascii="Symbol" w:hAnsi="Symbol" w:cs="Symbol"/>
          <w:sz w:val="28"/>
          <w:szCs w:val="28"/>
          <w:lang w:val="en-US"/>
        </w:rPr>
        <w:t></w:t>
      </w:r>
      <w:r>
        <w:rPr>
          <w:sz w:val="28"/>
          <w:szCs w:val="28"/>
        </w:rPr>
        <w:t>=1,2, что происходит по-видимому, в результате катептического протеолиза бел-</w:t>
      </w:r>
    </w:p>
    <w:p w:rsidR="00306E23" w:rsidRDefault="00306E23" w:rsidP="00306E23">
      <w:pPr>
        <w:jc w:val="both"/>
        <w:rPr>
          <w:sz w:val="28"/>
          <w:szCs w:val="28"/>
        </w:rPr>
      </w:pPr>
      <w:r>
        <w:rPr>
          <w:sz w:val="28"/>
          <w:szCs w:val="28"/>
        </w:rPr>
        <w:t>ков. Кроме того, при хранении мяса повышается экстрагируемость при малой</w:t>
      </w:r>
    </w:p>
    <w:p w:rsidR="00306E23" w:rsidRDefault="00306E23" w:rsidP="00306E23">
      <w:pPr>
        <w:jc w:val="both"/>
        <w:rPr>
          <w:sz w:val="28"/>
          <w:szCs w:val="28"/>
        </w:rPr>
      </w:pPr>
      <w:r>
        <w:rPr>
          <w:sz w:val="28"/>
          <w:szCs w:val="28"/>
        </w:rPr>
        <w:t>ионной силе минорных белков, в частности М-протеина.</w:t>
      </w:r>
    </w:p>
    <w:p w:rsidR="00306E23" w:rsidRDefault="00306E23" w:rsidP="00306E23">
      <w:pPr>
        <w:jc w:val="both"/>
        <w:rPr>
          <w:sz w:val="28"/>
          <w:szCs w:val="28"/>
        </w:rPr>
      </w:pPr>
      <w:r>
        <w:rPr>
          <w:sz w:val="28"/>
          <w:szCs w:val="28"/>
        </w:rPr>
        <w:t xml:space="preserve">          Об изменениях свойств белков в автолизирующей мышечной ткани часто судят по показателю растворимости, под которым подразумевают сте-</w:t>
      </w:r>
    </w:p>
    <w:p w:rsidR="00306E23" w:rsidRDefault="00306E23" w:rsidP="00306E23">
      <w:pPr>
        <w:jc w:val="both"/>
        <w:rPr>
          <w:sz w:val="28"/>
          <w:szCs w:val="28"/>
        </w:rPr>
      </w:pPr>
      <w:r>
        <w:rPr>
          <w:sz w:val="28"/>
          <w:szCs w:val="28"/>
        </w:rPr>
        <w:t>пень их экстрагирования буферными растворами определенной ионной силы. По растворимости саркоплазматических белков можно иметь представление о процессах их агрегации с миофибриллярными белками, протеолизе и дена-</w:t>
      </w:r>
    </w:p>
    <w:p w:rsidR="00306E23" w:rsidRDefault="00306E23" w:rsidP="00306E23">
      <w:pPr>
        <w:jc w:val="both"/>
        <w:rPr>
          <w:sz w:val="28"/>
          <w:szCs w:val="28"/>
        </w:rPr>
      </w:pPr>
      <w:r>
        <w:rPr>
          <w:sz w:val="28"/>
          <w:szCs w:val="28"/>
        </w:rPr>
        <w:t>турации; по растворимости миофибриллярных белков – о прохождении мышечной тканью отдельных стадий автолиз, целостности миофибрилляр-</w:t>
      </w:r>
    </w:p>
    <w:p w:rsidR="00306E23" w:rsidRDefault="00306E23" w:rsidP="00306E23">
      <w:pPr>
        <w:jc w:val="both"/>
        <w:rPr>
          <w:sz w:val="28"/>
          <w:szCs w:val="28"/>
        </w:rPr>
      </w:pPr>
      <w:r>
        <w:rPr>
          <w:sz w:val="28"/>
          <w:szCs w:val="28"/>
        </w:rPr>
        <w:t>ной структуры, а также о протеолизе и денатурации.</w:t>
      </w:r>
    </w:p>
    <w:p w:rsidR="00306E23" w:rsidRDefault="00306E23" w:rsidP="00306E23">
      <w:pPr>
        <w:jc w:val="both"/>
        <w:rPr>
          <w:sz w:val="28"/>
          <w:szCs w:val="28"/>
        </w:rPr>
      </w:pPr>
      <w:r>
        <w:rPr>
          <w:sz w:val="28"/>
          <w:szCs w:val="28"/>
        </w:rPr>
        <w:t xml:space="preserve">          Непосредственно после прекращения жизни миозин и актин простран-</w:t>
      </w:r>
    </w:p>
    <w:p w:rsidR="00306E23" w:rsidRDefault="00306E23" w:rsidP="00306E23">
      <w:pPr>
        <w:jc w:val="both"/>
        <w:rPr>
          <w:sz w:val="28"/>
          <w:szCs w:val="28"/>
        </w:rPr>
      </w:pPr>
      <w:r>
        <w:rPr>
          <w:sz w:val="28"/>
          <w:szCs w:val="28"/>
        </w:rPr>
        <w:t>ственно разделены и существуют в виде двух самостоятельных белков, поэ-</w:t>
      </w:r>
    </w:p>
    <w:p w:rsidR="00306E23" w:rsidRDefault="00306E23" w:rsidP="00306E23">
      <w:pPr>
        <w:jc w:val="both"/>
        <w:rPr>
          <w:sz w:val="28"/>
          <w:szCs w:val="28"/>
        </w:rPr>
      </w:pPr>
      <w:r>
        <w:rPr>
          <w:sz w:val="28"/>
          <w:szCs w:val="28"/>
        </w:rPr>
        <w:t>тому растворимость актомиозиновой фракции парного мяса сразу после убоя велика.</w:t>
      </w:r>
    </w:p>
    <w:p w:rsidR="00306E23" w:rsidRDefault="00306E23" w:rsidP="00306E23">
      <w:pPr>
        <w:jc w:val="both"/>
        <w:rPr>
          <w:sz w:val="28"/>
          <w:szCs w:val="28"/>
        </w:rPr>
      </w:pPr>
      <w:r>
        <w:rPr>
          <w:sz w:val="28"/>
          <w:szCs w:val="28"/>
        </w:rPr>
        <w:t xml:space="preserve">          При развитии посмертного окоченения под влиянием энергии гидроли-</w:t>
      </w:r>
    </w:p>
    <w:p w:rsidR="00306E23" w:rsidRDefault="00306E23" w:rsidP="00306E23">
      <w:pPr>
        <w:jc w:val="both"/>
        <w:rPr>
          <w:sz w:val="28"/>
          <w:szCs w:val="28"/>
        </w:rPr>
      </w:pPr>
      <w:r>
        <w:rPr>
          <w:sz w:val="28"/>
          <w:szCs w:val="28"/>
        </w:rPr>
        <w:t>тического расщепления АТФ происходят конформационные изменения миозина и актина, в результате чего образуется актомиозин, имеющий значи-</w:t>
      </w:r>
    </w:p>
    <w:p w:rsidR="00306E23" w:rsidRDefault="00306E23" w:rsidP="00306E23">
      <w:pPr>
        <w:jc w:val="both"/>
        <w:rPr>
          <w:sz w:val="28"/>
          <w:szCs w:val="28"/>
        </w:rPr>
      </w:pPr>
      <w:r>
        <w:rPr>
          <w:sz w:val="28"/>
          <w:szCs w:val="28"/>
        </w:rPr>
        <w:t>тельно большую молекулярную массу, нежели составляющие его структур-</w:t>
      </w:r>
    </w:p>
    <w:p w:rsidR="00306E23" w:rsidRDefault="00306E23" w:rsidP="00306E23">
      <w:pPr>
        <w:jc w:val="both"/>
        <w:rPr>
          <w:sz w:val="28"/>
          <w:szCs w:val="28"/>
        </w:rPr>
      </w:pPr>
      <w:r>
        <w:rPr>
          <w:sz w:val="28"/>
          <w:szCs w:val="28"/>
        </w:rPr>
        <w:t>ные субъединицы. В результате образования актомиозина уменьшается его растворимость, минимальное значение которой по времени совпадает с наи-</w:t>
      </w:r>
    </w:p>
    <w:p w:rsidR="00306E23" w:rsidRDefault="00306E23" w:rsidP="00306E23">
      <w:pPr>
        <w:jc w:val="both"/>
        <w:rPr>
          <w:sz w:val="28"/>
          <w:szCs w:val="28"/>
        </w:rPr>
      </w:pPr>
      <w:r>
        <w:rPr>
          <w:sz w:val="28"/>
          <w:szCs w:val="28"/>
        </w:rPr>
        <w:t>большей величиной развиваемого напряжения при посмертном окоченении. При разрешении последнего растворимость актомиозина возрастает, что объясняется разъединением комплекса с образованием пространственно не связанных  миозина и актина. Таким образом, фазовый характер изменения растворимости актомиозина определяется периодичностью конформацион-</w:t>
      </w:r>
    </w:p>
    <w:p w:rsidR="00306E23" w:rsidRDefault="00306E23" w:rsidP="00306E23">
      <w:pPr>
        <w:jc w:val="both"/>
        <w:rPr>
          <w:sz w:val="28"/>
          <w:szCs w:val="28"/>
        </w:rPr>
      </w:pPr>
      <w:r>
        <w:rPr>
          <w:sz w:val="28"/>
          <w:szCs w:val="28"/>
        </w:rPr>
        <w:t xml:space="preserve">ных превращений белков, а степень экстрагируемости актомиозионовой фракции позволяет с достаточной точностью судить о времени и степени прохождения посмертных процессов в мышечной ткани. </w:t>
      </w:r>
    </w:p>
    <w:p w:rsidR="00306E23" w:rsidRDefault="00306E23" w:rsidP="00306E23">
      <w:pPr>
        <w:jc w:val="both"/>
        <w:rPr>
          <w:sz w:val="28"/>
          <w:szCs w:val="28"/>
        </w:rPr>
      </w:pPr>
      <w:r>
        <w:rPr>
          <w:sz w:val="28"/>
          <w:szCs w:val="28"/>
        </w:rPr>
        <w:t xml:space="preserve">          Отмечаемое при хранении уменьшение растворимости миофибрилляр-</w:t>
      </w:r>
    </w:p>
    <w:p w:rsidR="00306E23" w:rsidRDefault="00306E23" w:rsidP="00306E23">
      <w:pPr>
        <w:jc w:val="both"/>
        <w:rPr>
          <w:sz w:val="28"/>
          <w:szCs w:val="28"/>
        </w:rPr>
      </w:pPr>
      <w:r>
        <w:rPr>
          <w:sz w:val="28"/>
          <w:szCs w:val="28"/>
        </w:rPr>
        <w:t>ных белков, несомненно, обусловлено их соединением с образованием акто-</w:t>
      </w:r>
    </w:p>
    <w:p w:rsidR="00306E23" w:rsidRDefault="00306E23" w:rsidP="00306E23">
      <w:pPr>
        <w:jc w:val="both"/>
        <w:rPr>
          <w:sz w:val="28"/>
          <w:szCs w:val="28"/>
        </w:rPr>
      </w:pPr>
      <w:r>
        <w:rPr>
          <w:sz w:val="28"/>
          <w:szCs w:val="28"/>
        </w:rPr>
        <w:t>миозинового комплекса и подтверждает наступление стадии посмертного окоченения мышечной ткани. Снижение в этот период рН до конечного значения, расщепление гликогена и АТФ, а также возрастание свободных ионов кальция в межфибриллярном пространстве свидетельствуют о наличии в мышечной ткани условий, необходимых для развития посмертного окоче-</w:t>
      </w:r>
    </w:p>
    <w:p w:rsidR="00306E23" w:rsidRDefault="00306E23" w:rsidP="00306E23">
      <w:pPr>
        <w:jc w:val="both"/>
        <w:rPr>
          <w:sz w:val="28"/>
          <w:szCs w:val="28"/>
        </w:rPr>
      </w:pPr>
      <w:r>
        <w:rPr>
          <w:sz w:val="28"/>
          <w:szCs w:val="28"/>
        </w:rPr>
        <w:t>нения. Этот период характеризуется возрастанием упругости и снижением влагоудерживающей способности мяса, снижение рН обуславливает, кроме того, изоэлектрическое осаждение миозина.</w:t>
      </w:r>
    </w:p>
    <w:p w:rsidR="00306E23" w:rsidRDefault="00306E23" w:rsidP="00306E23">
      <w:pPr>
        <w:jc w:val="both"/>
        <w:rPr>
          <w:sz w:val="28"/>
          <w:szCs w:val="28"/>
        </w:rPr>
      </w:pPr>
      <w:r>
        <w:rPr>
          <w:sz w:val="28"/>
          <w:szCs w:val="28"/>
        </w:rPr>
        <w:t xml:space="preserve">          Через некоторое время растворимость актомиозина увеличивается, что указывает на диссоциацию белков, наступающую при разрешении посмер-</w:t>
      </w:r>
    </w:p>
    <w:p w:rsidR="00306E23" w:rsidRDefault="00306E23" w:rsidP="00306E23">
      <w:pPr>
        <w:jc w:val="both"/>
        <w:rPr>
          <w:sz w:val="28"/>
          <w:szCs w:val="28"/>
        </w:rPr>
      </w:pPr>
      <w:r>
        <w:rPr>
          <w:sz w:val="28"/>
          <w:szCs w:val="28"/>
        </w:rPr>
        <w:t>тного окоченения и переходе мышечной ткани в расслабленное состояние. рН вновь возрастает, а содержание свободных ионов кальция в миофибрил-</w:t>
      </w:r>
    </w:p>
    <w:p w:rsidR="00306E23" w:rsidRDefault="00306E23" w:rsidP="00306E23">
      <w:pPr>
        <w:jc w:val="both"/>
        <w:rPr>
          <w:sz w:val="28"/>
          <w:szCs w:val="28"/>
        </w:rPr>
      </w:pPr>
      <w:r>
        <w:rPr>
          <w:sz w:val="28"/>
          <w:szCs w:val="28"/>
        </w:rPr>
        <w:t>лах уменьшается.</w:t>
      </w:r>
    </w:p>
    <w:p w:rsidR="00306E23" w:rsidRDefault="00306E23" w:rsidP="00306E23">
      <w:pPr>
        <w:jc w:val="both"/>
        <w:rPr>
          <w:sz w:val="28"/>
          <w:szCs w:val="28"/>
        </w:rPr>
      </w:pPr>
      <w:r>
        <w:rPr>
          <w:sz w:val="28"/>
          <w:szCs w:val="28"/>
        </w:rPr>
        <w:t xml:space="preserve">          Растворимость саркоплазматических белков в первоначальный период хранения снижается. В охлажденном мясе это снижение происходит в тече-</w:t>
      </w:r>
    </w:p>
    <w:p w:rsidR="00306E23" w:rsidRDefault="00306E23" w:rsidP="00306E23">
      <w:pPr>
        <w:jc w:val="both"/>
        <w:rPr>
          <w:sz w:val="28"/>
          <w:szCs w:val="28"/>
        </w:rPr>
      </w:pPr>
      <w:r>
        <w:rPr>
          <w:sz w:val="28"/>
          <w:szCs w:val="28"/>
        </w:rPr>
        <w:t>ние 1-2 сут хранения и составляет 20%.</w:t>
      </w:r>
    </w:p>
    <w:p w:rsidR="00306E23" w:rsidRDefault="00306E23" w:rsidP="00306E23">
      <w:pPr>
        <w:jc w:val="both"/>
        <w:rPr>
          <w:sz w:val="28"/>
          <w:szCs w:val="28"/>
        </w:rPr>
      </w:pPr>
      <w:r>
        <w:rPr>
          <w:sz w:val="28"/>
          <w:szCs w:val="28"/>
        </w:rPr>
        <w:t xml:space="preserve">          Изменения небелковых компонентов мышечной ткани коррелирует с изменениями саркоплазматических и миофибриллярных белков при хране-</w:t>
      </w:r>
    </w:p>
    <w:p w:rsidR="00306E23" w:rsidRDefault="00306E23" w:rsidP="00306E23">
      <w:pPr>
        <w:jc w:val="both"/>
        <w:rPr>
          <w:sz w:val="28"/>
          <w:szCs w:val="28"/>
        </w:rPr>
      </w:pPr>
      <w:r>
        <w:rPr>
          <w:sz w:val="28"/>
          <w:szCs w:val="28"/>
        </w:rPr>
        <w:t>нии. На поздних стадиях автолиза их растворимость возрастает и превышает растворимость в парном мясе.</w:t>
      </w:r>
    </w:p>
    <w:p w:rsidR="00306E23" w:rsidRDefault="00306E23" w:rsidP="00306E23">
      <w:pPr>
        <w:jc w:val="both"/>
        <w:rPr>
          <w:sz w:val="28"/>
          <w:szCs w:val="28"/>
        </w:rPr>
      </w:pPr>
      <w:r>
        <w:rPr>
          <w:sz w:val="28"/>
          <w:szCs w:val="28"/>
        </w:rPr>
        <w:t xml:space="preserve">          К а т е п т и ч е с к и й  п р о т е о л и з  б е л к о в. Протеолитическое разложение белков происходит главным образом под влиянием ферментов, выделяющихся из лизосом при повышении кислотности внутри тканевой жидкости. При снижении рН в результате развития анаэробного гликолиза в охлажденной мышечной ткани создаются условия для повышения проница-</w:t>
      </w:r>
    </w:p>
    <w:p w:rsidR="00306E23" w:rsidRDefault="00306E23" w:rsidP="00306E23">
      <w:pPr>
        <w:jc w:val="both"/>
        <w:rPr>
          <w:sz w:val="28"/>
          <w:szCs w:val="28"/>
        </w:rPr>
      </w:pPr>
      <w:r>
        <w:rPr>
          <w:sz w:val="28"/>
          <w:szCs w:val="28"/>
        </w:rPr>
        <w:t>емости лизосомальных мембран и выхода гидролитических ферментов в межфибриллярное пространство.</w:t>
      </w:r>
    </w:p>
    <w:p w:rsidR="00306E23" w:rsidRDefault="00306E23" w:rsidP="00306E23">
      <w:pPr>
        <w:jc w:val="both"/>
        <w:rPr>
          <w:sz w:val="28"/>
          <w:szCs w:val="28"/>
        </w:rPr>
      </w:pPr>
      <w:r>
        <w:rPr>
          <w:sz w:val="28"/>
          <w:szCs w:val="28"/>
        </w:rPr>
        <w:t xml:space="preserve">          Одним из наиболее изученных ферментов лизосом является кислая фосфатаза. Кислая фосфатаза легко освобождается из лизосом и при автолизе мышечной ткани.. В индейке при 2 С ее активность увеличивается уже через несколько часов, достигая максимальной величины через 24 часа, после чего происходит постепенная инактивация фермента. Наибольшая активность кислой фосфатазы отмечена в парном мясе; по мере хранения охлажденного мяса активность уменьшается.</w:t>
      </w:r>
    </w:p>
    <w:p w:rsidR="00306E23" w:rsidRDefault="00306E23" w:rsidP="00306E23">
      <w:pPr>
        <w:jc w:val="both"/>
        <w:rPr>
          <w:sz w:val="28"/>
          <w:szCs w:val="28"/>
        </w:rPr>
      </w:pPr>
      <w:r>
        <w:rPr>
          <w:sz w:val="28"/>
          <w:szCs w:val="28"/>
        </w:rPr>
        <w:t xml:space="preserve">          Ф е р м е н т а т и в н а я  а т а к у е м о с т ь  б е л к о в . Биологическая ценность белков зависит от многих факторов, наиболее важным из которых является баланс незаменимых аминокислот и перевариваемость, или атакуемость белков протеолитическими ферментами.</w:t>
      </w:r>
    </w:p>
    <w:p w:rsidR="00306E23" w:rsidRDefault="00306E23" w:rsidP="00306E23">
      <w:pPr>
        <w:jc w:val="both"/>
        <w:rPr>
          <w:sz w:val="28"/>
          <w:szCs w:val="28"/>
        </w:rPr>
      </w:pPr>
      <w:r>
        <w:rPr>
          <w:sz w:val="28"/>
          <w:szCs w:val="28"/>
        </w:rPr>
        <w:t xml:space="preserve">          Глобулярные белки в нативном состоянии плохо гидролизуются ферментами желудочно-кишечного тракта из-за недоступности многих пептидных связей, необходимых для реакции с активным центром фермента (23). Следовательно, структура белков имеет большое значение для их гидролизуемости протеиназами. В некоторых случаях изменения белка при денатурации приводит к уменьшению ферментативной атакуемости.</w:t>
      </w:r>
    </w:p>
    <w:p w:rsidR="00306E23" w:rsidRDefault="00306E23" w:rsidP="00306E23">
      <w:pPr>
        <w:jc w:val="both"/>
        <w:rPr>
          <w:sz w:val="28"/>
          <w:szCs w:val="28"/>
        </w:rPr>
      </w:pPr>
      <w:r>
        <w:rPr>
          <w:sz w:val="28"/>
          <w:szCs w:val="28"/>
        </w:rPr>
        <w:t xml:space="preserve">          Полагают, что трипсин гидролизует пептидные, амидные и эфирные связи, в образовании которых участвуют карбоксильные группы аргинина и лизина. Химотрипсин характеризуется более широкой субстратной специфи-</w:t>
      </w:r>
    </w:p>
    <w:p w:rsidR="00306E23" w:rsidRDefault="00306E23" w:rsidP="00306E23">
      <w:pPr>
        <w:jc w:val="both"/>
        <w:rPr>
          <w:sz w:val="28"/>
          <w:szCs w:val="28"/>
        </w:rPr>
      </w:pPr>
      <w:r>
        <w:rPr>
          <w:sz w:val="28"/>
          <w:szCs w:val="28"/>
        </w:rPr>
        <w:t>чностью. Он гидролизует пептидные связи, в образовании которых участвуют карбоксильные группы метионина, фенилаланина, тирозина и триптофана.</w:t>
      </w:r>
    </w:p>
    <w:p w:rsidR="00306E23" w:rsidRDefault="00306E23" w:rsidP="00306E23">
      <w:pPr>
        <w:jc w:val="both"/>
        <w:rPr>
          <w:sz w:val="28"/>
          <w:szCs w:val="28"/>
        </w:rPr>
      </w:pPr>
      <w:r>
        <w:rPr>
          <w:sz w:val="28"/>
          <w:szCs w:val="28"/>
        </w:rPr>
        <w:t xml:space="preserve">          Изучена атакуемость трипсином саркоплазматических и миофибрил-</w:t>
      </w:r>
    </w:p>
    <w:p w:rsidR="00306E23" w:rsidRDefault="00306E23" w:rsidP="00306E23">
      <w:pPr>
        <w:jc w:val="both"/>
        <w:rPr>
          <w:sz w:val="28"/>
          <w:szCs w:val="28"/>
        </w:rPr>
      </w:pPr>
      <w:r>
        <w:rPr>
          <w:sz w:val="28"/>
          <w:szCs w:val="28"/>
        </w:rPr>
        <w:t>лярных белков грудной мышцы индейки, хранившейся при 2 и -2 С. Воздей-</w:t>
      </w:r>
    </w:p>
    <w:p w:rsidR="00306E23" w:rsidRDefault="00306E23" w:rsidP="00306E23">
      <w:pPr>
        <w:jc w:val="both"/>
        <w:rPr>
          <w:sz w:val="28"/>
          <w:szCs w:val="28"/>
        </w:rPr>
      </w:pPr>
      <w:r>
        <w:rPr>
          <w:sz w:val="28"/>
          <w:szCs w:val="28"/>
        </w:rPr>
        <w:t>ствию трипсина в меньшей степени подвергаются саркоплазматические белки, в большей – миофибриллярные. При хранении птицы ферментативная атакуемость белков возрастает. По достижении наибольшего значения в охлажденной мышечной ткани на 5-е сутки хранения ферментативная атаку-</w:t>
      </w:r>
    </w:p>
    <w:p w:rsidR="00306E23" w:rsidRDefault="00306E23" w:rsidP="00306E23">
      <w:pPr>
        <w:jc w:val="both"/>
        <w:rPr>
          <w:sz w:val="28"/>
          <w:szCs w:val="28"/>
        </w:rPr>
      </w:pPr>
      <w:r>
        <w:rPr>
          <w:sz w:val="28"/>
          <w:szCs w:val="28"/>
        </w:rPr>
        <w:t>емость белков снижается.</w:t>
      </w:r>
    </w:p>
    <w:p w:rsidR="00306E23" w:rsidRDefault="00306E23" w:rsidP="00306E23">
      <w:pPr>
        <w:jc w:val="both"/>
        <w:rPr>
          <w:sz w:val="28"/>
          <w:szCs w:val="28"/>
        </w:rPr>
      </w:pPr>
      <w:r>
        <w:rPr>
          <w:sz w:val="28"/>
          <w:szCs w:val="28"/>
        </w:rPr>
        <w:t xml:space="preserve">          Возможными причинами повышения устойчивости белков к воздей-ствию пищеварительных ферментов в период посмертного окоченения могут быть возникновение специфических связей, не разрушаемых этими фермен-</w:t>
      </w:r>
    </w:p>
    <w:p w:rsidR="00306E23" w:rsidRDefault="00306E23" w:rsidP="00306E23">
      <w:pPr>
        <w:jc w:val="both"/>
        <w:rPr>
          <w:sz w:val="28"/>
          <w:szCs w:val="28"/>
        </w:rPr>
      </w:pPr>
      <w:r>
        <w:rPr>
          <w:sz w:val="28"/>
          <w:szCs w:val="28"/>
        </w:rPr>
        <w:t>тами, и уменьшение доступности пептидных связей вследствие агрегирова-</w:t>
      </w:r>
    </w:p>
    <w:p w:rsidR="00306E23" w:rsidRDefault="00306E23" w:rsidP="00306E23">
      <w:pPr>
        <w:jc w:val="both"/>
        <w:rPr>
          <w:sz w:val="28"/>
          <w:szCs w:val="28"/>
        </w:rPr>
      </w:pPr>
      <w:r>
        <w:rPr>
          <w:sz w:val="28"/>
          <w:szCs w:val="28"/>
        </w:rPr>
        <w:t>ния белковых молекул. Нарастание ферментативной атакуемости белков при разрешении окоченения и созревании мяса можно объяснить их изменением в результате увеличения рН и ослабления связи между актином и миозином.</w:t>
      </w:r>
    </w:p>
    <w:p w:rsidR="00306E23" w:rsidRDefault="00306E23" w:rsidP="00306E23">
      <w:pPr>
        <w:jc w:val="both"/>
        <w:rPr>
          <w:sz w:val="28"/>
          <w:szCs w:val="28"/>
        </w:rPr>
      </w:pPr>
      <w:r>
        <w:rPr>
          <w:sz w:val="28"/>
          <w:szCs w:val="28"/>
        </w:rPr>
        <w:t xml:space="preserve">          Снижение ферментативной атакуемости белков при длительном хране-</w:t>
      </w:r>
    </w:p>
    <w:p w:rsidR="00306E23" w:rsidRDefault="00306E23" w:rsidP="00306E23">
      <w:pPr>
        <w:jc w:val="both"/>
        <w:rPr>
          <w:sz w:val="28"/>
          <w:szCs w:val="28"/>
        </w:rPr>
      </w:pPr>
      <w:r>
        <w:rPr>
          <w:sz w:val="28"/>
          <w:szCs w:val="28"/>
        </w:rPr>
        <w:t>нии мышечной ткани является очевидно, следствием воздействия нескольких факторов. Так, уменьшение переваримости саркоплазматических белков мо-</w:t>
      </w:r>
    </w:p>
    <w:p w:rsidR="00306E23" w:rsidRDefault="00306E23" w:rsidP="00306E23">
      <w:pPr>
        <w:jc w:val="both"/>
        <w:rPr>
          <w:sz w:val="28"/>
          <w:szCs w:val="28"/>
        </w:rPr>
      </w:pPr>
      <w:r>
        <w:rPr>
          <w:sz w:val="28"/>
          <w:szCs w:val="28"/>
        </w:rPr>
        <w:t>жет происходить из-за ингибирующего действия на этот процесс продуктов протеолиза белков.</w:t>
      </w:r>
    </w:p>
    <w:p w:rsidR="00306E23" w:rsidRDefault="00306E23" w:rsidP="00306E23">
      <w:pPr>
        <w:jc w:val="both"/>
        <w:rPr>
          <w:sz w:val="28"/>
          <w:szCs w:val="28"/>
        </w:rPr>
      </w:pPr>
      <w:r>
        <w:rPr>
          <w:sz w:val="28"/>
          <w:szCs w:val="28"/>
        </w:rPr>
        <w:t xml:space="preserve">          Переваримость белков тесно связана с их усвояемостью. Степень усво-</w:t>
      </w:r>
    </w:p>
    <w:p w:rsidR="00306E23" w:rsidRDefault="00306E23" w:rsidP="00306E23">
      <w:pPr>
        <w:jc w:val="both"/>
        <w:rPr>
          <w:sz w:val="28"/>
          <w:szCs w:val="28"/>
        </w:rPr>
      </w:pPr>
      <w:r>
        <w:rPr>
          <w:sz w:val="28"/>
          <w:szCs w:val="28"/>
        </w:rPr>
        <w:t xml:space="preserve">яемости белков </w:t>
      </w:r>
      <w:r>
        <w:rPr>
          <w:sz w:val="28"/>
          <w:szCs w:val="28"/>
          <w:lang w:val="en-US"/>
        </w:rPr>
        <w:t>in</w:t>
      </w:r>
      <w:r w:rsidRPr="00430102">
        <w:rPr>
          <w:sz w:val="28"/>
          <w:szCs w:val="28"/>
        </w:rPr>
        <w:t xml:space="preserve"> </w:t>
      </w:r>
      <w:r>
        <w:rPr>
          <w:sz w:val="28"/>
          <w:szCs w:val="28"/>
          <w:lang w:val="en-US"/>
        </w:rPr>
        <w:t>vitro</w:t>
      </w:r>
      <w:r>
        <w:rPr>
          <w:sz w:val="28"/>
          <w:szCs w:val="28"/>
        </w:rPr>
        <w:t xml:space="preserve"> устанавливается путем проведения их гидролитичес-</w:t>
      </w:r>
    </w:p>
    <w:p w:rsidR="00306E23" w:rsidRDefault="00306E23" w:rsidP="00306E23">
      <w:pPr>
        <w:jc w:val="both"/>
        <w:rPr>
          <w:sz w:val="28"/>
          <w:szCs w:val="28"/>
        </w:rPr>
      </w:pPr>
      <w:r>
        <w:rPr>
          <w:sz w:val="28"/>
          <w:szCs w:val="28"/>
        </w:rPr>
        <w:t>кого расщепления до и после протеолиза ферментами желудочно-кишечного тракта. Усвояемость аминокислот, так же как и переваримость белков, снижается в момент посмертного окоченения. Она зависит от температуры хранения; пониженные температуры замедляют снижение усвояемости ами-</w:t>
      </w:r>
    </w:p>
    <w:p w:rsidR="00306E23" w:rsidRDefault="00306E23" w:rsidP="00306E23">
      <w:pPr>
        <w:jc w:val="both"/>
        <w:rPr>
          <w:sz w:val="28"/>
          <w:szCs w:val="28"/>
        </w:rPr>
      </w:pPr>
      <w:r>
        <w:rPr>
          <w:sz w:val="28"/>
          <w:szCs w:val="28"/>
        </w:rPr>
        <w:t>нокислот. Так, наименьшая степень усвояемости аминокислот при хранении охлажденного мяса при -2 С отмечается на 5-сутки хранения и составляет 70,1% (в парном мясе – 88,7%).</w:t>
      </w:r>
    </w:p>
    <w:p w:rsidR="00306E23" w:rsidRDefault="00306E23" w:rsidP="00306E23">
      <w:pPr>
        <w:rPr>
          <w:sz w:val="28"/>
          <w:szCs w:val="28"/>
        </w:rPr>
      </w:pPr>
      <w:r>
        <w:rPr>
          <w:sz w:val="28"/>
          <w:szCs w:val="28"/>
        </w:rPr>
        <w:t xml:space="preserve">          Одной из причин снижения усвояемости аминокислот при посмертном окоченении является уменьшение растворимости белков.</w:t>
      </w:r>
    </w:p>
    <w:p w:rsidR="00306E23" w:rsidRDefault="00306E23" w:rsidP="00306E23">
      <w:pPr>
        <w:jc w:val="both"/>
        <w:rPr>
          <w:sz w:val="28"/>
          <w:szCs w:val="28"/>
        </w:rPr>
      </w:pPr>
      <w:r>
        <w:rPr>
          <w:sz w:val="28"/>
          <w:szCs w:val="28"/>
        </w:rPr>
        <w:t xml:space="preserve">          К о м п о н е н т ы , о б у с л а в л и в а ю щ и е  в к у с  и  а р о м а т.</w:t>
      </w:r>
    </w:p>
    <w:p w:rsidR="00306E23" w:rsidRDefault="00306E23" w:rsidP="00306E23">
      <w:pPr>
        <w:jc w:val="both"/>
        <w:rPr>
          <w:sz w:val="28"/>
          <w:szCs w:val="28"/>
        </w:rPr>
      </w:pPr>
      <w:r>
        <w:rPr>
          <w:sz w:val="28"/>
          <w:szCs w:val="28"/>
        </w:rPr>
        <w:t>К веществам, которые участвуют в образовании вкуса и запаха мяса, отно-</w:t>
      </w:r>
    </w:p>
    <w:p w:rsidR="00306E23" w:rsidRDefault="00306E23" w:rsidP="00306E23">
      <w:pPr>
        <w:jc w:val="both"/>
        <w:rPr>
          <w:sz w:val="28"/>
          <w:szCs w:val="28"/>
        </w:rPr>
      </w:pPr>
      <w:r>
        <w:rPr>
          <w:sz w:val="28"/>
          <w:szCs w:val="28"/>
        </w:rPr>
        <w:t>сятся низкомолекулярные пептиды, углеводы, нуклеотиды (инозиновая и гуа-</w:t>
      </w:r>
    </w:p>
    <w:p w:rsidR="00306E23" w:rsidRDefault="00306E23" w:rsidP="00306E23">
      <w:pPr>
        <w:jc w:val="both"/>
        <w:rPr>
          <w:sz w:val="28"/>
          <w:szCs w:val="28"/>
        </w:rPr>
      </w:pPr>
      <w:r>
        <w:rPr>
          <w:sz w:val="28"/>
          <w:szCs w:val="28"/>
        </w:rPr>
        <w:t>ниловая кислоты), азотистые экстрактивные вещества (креатин, гипоксан-</w:t>
      </w:r>
    </w:p>
    <w:p w:rsidR="00306E23" w:rsidRDefault="00306E23" w:rsidP="00306E23">
      <w:pPr>
        <w:jc w:val="both"/>
        <w:rPr>
          <w:sz w:val="28"/>
          <w:szCs w:val="28"/>
        </w:rPr>
      </w:pPr>
      <w:r>
        <w:rPr>
          <w:sz w:val="28"/>
          <w:szCs w:val="28"/>
        </w:rPr>
        <w:t>тин), жирные кислоты и другие, в том числе свободные аминокислоты (10,12)</w:t>
      </w:r>
    </w:p>
    <w:p w:rsidR="00306E23" w:rsidRDefault="00306E23" w:rsidP="00306E23">
      <w:pPr>
        <w:jc w:val="both"/>
        <w:rPr>
          <w:sz w:val="28"/>
          <w:szCs w:val="28"/>
        </w:rPr>
      </w:pPr>
      <w:r>
        <w:rPr>
          <w:sz w:val="28"/>
          <w:szCs w:val="28"/>
        </w:rPr>
        <w:t xml:space="preserve">          При хранении охлажденного мяса птицы начиная с 10-12 сут в результате развития процессов протеолиза и амилолиза в мышечной ткани наблюдается увеличение содержания свободных аминокислот, причем накап-</w:t>
      </w:r>
    </w:p>
    <w:p w:rsidR="00306E23" w:rsidRDefault="00306E23" w:rsidP="00306E23">
      <w:pPr>
        <w:jc w:val="both"/>
        <w:rPr>
          <w:sz w:val="28"/>
          <w:szCs w:val="28"/>
        </w:rPr>
      </w:pPr>
      <w:r>
        <w:rPr>
          <w:sz w:val="28"/>
          <w:szCs w:val="28"/>
        </w:rPr>
        <w:t>ливаются именно те аминокислоты, которые участвуют в образовании вкуса и запаха.</w:t>
      </w:r>
    </w:p>
    <w:p w:rsidR="00306E23" w:rsidRDefault="00306E23" w:rsidP="00306E23">
      <w:pPr>
        <w:jc w:val="both"/>
        <w:rPr>
          <w:sz w:val="28"/>
          <w:szCs w:val="28"/>
        </w:rPr>
      </w:pPr>
      <w:r>
        <w:rPr>
          <w:sz w:val="28"/>
          <w:szCs w:val="28"/>
        </w:rPr>
        <w:t xml:space="preserve">          Ароматические вещества, и в частности карбонильные соединения, накапливаются в ходе автолиза мяса при субкриоскопических температурах хранения. </w:t>
      </w:r>
    </w:p>
    <w:p w:rsidR="00306E23" w:rsidRDefault="00306E23" w:rsidP="00306E23">
      <w:pPr>
        <w:jc w:val="both"/>
        <w:rPr>
          <w:sz w:val="28"/>
          <w:szCs w:val="28"/>
        </w:rPr>
      </w:pPr>
      <w:r>
        <w:rPr>
          <w:sz w:val="28"/>
          <w:szCs w:val="28"/>
        </w:rPr>
        <w:t xml:space="preserve">          Из летучих веществ были выделены следующие карбонильные соеди-</w:t>
      </w:r>
    </w:p>
    <w:p w:rsidR="00306E23" w:rsidRDefault="00306E23" w:rsidP="00306E23">
      <w:pPr>
        <w:jc w:val="both"/>
        <w:rPr>
          <w:sz w:val="28"/>
          <w:szCs w:val="28"/>
        </w:rPr>
      </w:pPr>
      <w:r>
        <w:rPr>
          <w:sz w:val="28"/>
          <w:szCs w:val="28"/>
        </w:rPr>
        <w:t>нения: ацетон, изомасляный, кротоновый, валериановый альдегиды, диаце-</w:t>
      </w:r>
    </w:p>
    <w:p w:rsidR="00306E23" w:rsidRDefault="00306E23" w:rsidP="00306E23">
      <w:pPr>
        <w:jc w:val="both"/>
        <w:rPr>
          <w:sz w:val="28"/>
          <w:szCs w:val="28"/>
        </w:rPr>
      </w:pPr>
      <w:r>
        <w:rPr>
          <w:sz w:val="28"/>
          <w:szCs w:val="28"/>
        </w:rPr>
        <w:t>тил, метилэтилкетон.</w:t>
      </w:r>
    </w:p>
    <w:p w:rsidR="00306E23" w:rsidRDefault="00306E23" w:rsidP="00306E23">
      <w:pPr>
        <w:jc w:val="both"/>
        <w:rPr>
          <w:sz w:val="28"/>
          <w:szCs w:val="28"/>
        </w:rPr>
      </w:pPr>
      <w:r>
        <w:rPr>
          <w:sz w:val="28"/>
          <w:szCs w:val="28"/>
        </w:rPr>
        <w:t xml:space="preserve">          В процессе хранения охлажденного мяса содержание изомасляного, кротонового и валерианового альдегидов, метилэтилкетона, диацетила, изо-</w:t>
      </w:r>
    </w:p>
    <w:p w:rsidR="00306E23" w:rsidRDefault="00306E23" w:rsidP="00306E23">
      <w:pPr>
        <w:jc w:val="both"/>
        <w:rPr>
          <w:sz w:val="28"/>
          <w:szCs w:val="28"/>
        </w:rPr>
      </w:pPr>
      <w:r>
        <w:rPr>
          <w:sz w:val="28"/>
          <w:szCs w:val="28"/>
        </w:rPr>
        <w:t>бутанола увеличивается, а содержание метилдисульфида и метил бутанола, представляющих собой высококипящие соединения, уменьшается.</w:t>
      </w:r>
    </w:p>
    <w:p w:rsidR="00306E23" w:rsidRDefault="00306E23" w:rsidP="00306E23">
      <w:pPr>
        <w:jc w:val="both"/>
        <w:rPr>
          <w:sz w:val="28"/>
          <w:szCs w:val="28"/>
        </w:rPr>
      </w:pPr>
      <w:r>
        <w:rPr>
          <w:sz w:val="28"/>
          <w:szCs w:val="28"/>
        </w:rPr>
        <w:t xml:space="preserve">          Наибольшее суммарное содержание выделенных из охлажденного мяса летучих соединений наблюдается на 6-7-е сутки.</w:t>
      </w:r>
    </w:p>
    <w:p w:rsidR="00306E23" w:rsidRDefault="00306E23" w:rsidP="00306E23">
      <w:pPr>
        <w:jc w:val="both"/>
        <w:rPr>
          <w:sz w:val="28"/>
          <w:szCs w:val="28"/>
        </w:rPr>
      </w:pPr>
      <w:r>
        <w:rPr>
          <w:sz w:val="28"/>
          <w:szCs w:val="28"/>
        </w:rPr>
        <w:t xml:space="preserve">          При дальнейшем хранении, с одной стороны, продолжается накопление таких соединений, как диацетил, метилэтилкетон, имеющих низкий порог чувствительности, а с другой – уменьшается содержание высококипящих соединений.</w:t>
      </w:r>
    </w:p>
    <w:p w:rsidR="00306E23" w:rsidRDefault="00306E23" w:rsidP="00306E23">
      <w:pPr>
        <w:jc w:val="both"/>
        <w:rPr>
          <w:sz w:val="28"/>
          <w:szCs w:val="28"/>
        </w:rPr>
      </w:pPr>
      <w:r>
        <w:rPr>
          <w:sz w:val="28"/>
          <w:szCs w:val="28"/>
        </w:rPr>
        <w:t xml:space="preserve">          Наблюдаемое некоторое уменьшение содержания изомасляного и кро-</w:t>
      </w:r>
    </w:p>
    <w:p w:rsidR="00306E23" w:rsidRDefault="00306E23" w:rsidP="00306E23">
      <w:pPr>
        <w:jc w:val="both"/>
        <w:rPr>
          <w:sz w:val="28"/>
          <w:szCs w:val="28"/>
        </w:rPr>
      </w:pPr>
      <w:r>
        <w:rPr>
          <w:sz w:val="28"/>
          <w:szCs w:val="28"/>
        </w:rPr>
        <w:t>тонового альдегидов на 1-2-е сутки хранения у охлажденного , объясняется уменьшением в мышечной ткани содержания свободных аминокислот, явля-</w:t>
      </w:r>
    </w:p>
    <w:p w:rsidR="00306E23" w:rsidRDefault="00306E23" w:rsidP="00306E23">
      <w:pPr>
        <w:jc w:val="both"/>
        <w:rPr>
          <w:sz w:val="28"/>
          <w:szCs w:val="28"/>
        </w:rPr>
      </w:pPr>
      <w:r>
        <w:rPr>
          <w:sz w:val="28"/>
          <w:szCs w:val="28"/>
        </w:rPr>
        <w:t>ющихся продуцентами этих соединений.</w:t>
      </w:r>
    </w:p>
    <w:p w:rsidR="00306E23" w:rsidRDefault="00306E23" w:rsidP="00306E23">
      <w:pPr>
        <w:jc w:val="both"/>
        <w:rPr>
          <w:sz w:val="28"/>
          <w:szCs w:val="28"/>
        </w:rPr>
      </w:pPr>
      <w:r>
        <w:rPr>
          <w:sz w:val="28"/>
          <w:szCs w:val="28"/>
        </w:rPr>
        <w:t xml:space="preserve">          В процессе автолиза мышечной ткани при субкриоскопических темпе-</w:t>
      </w:r>
    </w:p>
    <w:p w:rsidR="00306E23" w:rsidRDefault="00306E23" w:rsidP="00306E23">
      <w:pPr>
        <w:jc w:val="both"/>
        <w:rPr>
          <w:sz w:val="28"/>
          <w:szCs w:val="28"/>
        </w:rPr>
      </w:pPr>
      <w:r>
        <w:rPr>
          <w:sz w:val="28"/>
          <w:szCs w:val="28"/>
        </w:rPr>
        <w:t>ратурах происходит интенсивное накопление как вкусовых, так и аромати-</w:t>
      </w:r>
    </w:p>
    <w:p w:rsidR="00306E23" w:rsidRDefault="00306E23" w:rsidP="00306E23">
      <w:pPr>
        <w:jc w:val="both"/>
        <w:rPr>
          <w:sz w:val="28"/>
          <w:szCs w:val="28"/>
        </w:rPr>
      </w:pPr>
      <w:r>
        <w:rPr>
          <w:sz w:val="28"/>
          <w:szCs w:val="28"/>
        </w:rPr>
        <w:t>ческих веществ.</w:t>
      </w:r>
    </w:p>
    <w:p w:rsidR="00306E23" w:rsidRDefault="00306E23" w:rsidP="00306E23">
      <w:pPr>
        <w:jc w:val="both"/>
        <w:rPr>
          <w:sz w:val="28"/>
          <w:szCs w:val="28"/>
        </w:rPr>
      </w:pPr>
      <w:r>
        <w:rPr>
          <w:sz w:val="28"/>
          <w:szCs w:val="28"/>
        </w:rPr>
        <w:t xml:space="preserve">          К о м п о н е н т ы , о б у с л а в л и в а ю щ и е  ц в е т. Одной из важ-</w:t>
      </w:r>
    </w:p>
    <w:p w:rsidR="00306E23" w:rsidRDefault="00306E23" w:rsidP="00306E23">
      <w:pPr>
        <w:jc w:val="both"/>
        <w:rPr>
          <w:sz w:val="28"/>
          <w:szCs w:val="28"/>
        </w:rPr>
      </w:pPr>
      <w:r>
        <w:rPr>
          <w:sz w:val="28"/>
          <w:szCs w:val="28"/>
        </w:rPr>
        <w:t>ных качественных характеристик мяса животных является цвет, зависящий от наличия в мышечной ткани миоглобина и его производных. Для миогло-</w:t>
      </w:r>
    </w:p>
    <w:p w:rsidR="00306E23" w:rsidRDefault="00306E23" w:rsidP="00306E23">
      <w:pPr>
        <w:jc w:val="both"/>
        <w:rPr>
          <w:sz w:val="28"/>
          <w:szCs w:val="28"/>
        </w:rPr>
      </w:pPr>
      <w:r>
        <w:rPr>
          <w:sz w:val="28"/>
          <w:szCs w:val="28"/>
        </w:rPr>
        <w:t>бина характерна способность обратимо связывать кислород с образованием оксимиоглобина. В процессе оксигенации гемм не окисляется и железо оста-</w:t>
      </w:r>
    </w:p>
    <w:p w:rsidR="00306E23" w:rsidRDefault="00306E23" w:rsidP="00306E23">
      <w:pPr>
        <w:jc w:val="both"/>
        <w:rPr>
          <w:sz w:val="28"/>
          <w:szCs w:val="28"/>
        </w:rPr>
      </w:pPr>
      <w:r>
        <w:rPr>
          <w:sz w:val="28"/>
          <w:szCs w:val="28"/>
        </w:rPr>
        <w:t>ется двухвалентным. Легко присоединяя и отдавая кислород, миоглобин снабжает им различные органы и ткани. При сокращении мышц, когда вслед-</w:t>
      </w:r>
    </w:p>
    <w:p w:rsidR="00306E23" w:rsidRDefault="00306E23" w:rsidP="00306E23">
      <w:pPr>
        <w:jc w:val="both"/>
        <w:rPr>
          <w:sz w:val="28"/>
          <w:szCs w:val="28"/>
        </w:rPr>
      </w:pPr>
      <w:r>
        <w:rPr>
          <w:sz w:val="28"/>
          <w:szCs w:val="28"/>
        </w:rPr>
        <w:t>ствие сильного сжатия мышечных волокон они хуже омываются кровью, миоглобин играет роль кислородного депо.</w:t>
      </w:r>
    </w:p>
    <w:p w:rsidR="00306E23" w:rsidRDefault="00306E23" w:rsidP="00306E23">
      <w:pPr>
        <w:jc w:val="both"/>
        <w:rPr>
          <w:sz w:val="28"/>
          <w:szCs w:val="28"/>
        </w:rPr>
      </w:pPr>
      <w:r>
        <w:rPr>
          <w:sz w:val="28"/>
          <w:szCs w:val="28"/>
        </w:rPr>
        <w:t xml:space="preserve">          По мере развития посмертных процессов, снижения рН, потери актив-</w:t>
      </w:r>
    </w:p>
    <w:p w:rsidR="00306E23" w:rsidRDefault="00306E23" w:rsidP="00306E23">
      <w:pPr>
        <w:jc w:val="both"/>
        <w:rPr>
          <w:sz w:val="28"/>
          <w:szCs w:val="28"/>
        </w:rPr>
      </w:pPr>
      <w:r>
        <w:rPr>
          <w:sz w:val="28"/>
          <w:szCs w:val="28"/>
        </w:rPr>
        <w:t>ности цитохромовых ферментов, уменьшения степени набухаемости и про-</w:t>
      </w:r>
    </w:p>
    <w:p w:rsidR="00306E23" w:rsidRDefault="00306E23" w:rsidP="00306E23">
      <w:pPr>
        <w:jc w:val="both"/>
        <w:rPr>
          <w:sz w:val="28"/>
          <w:szCs w:val="28"/>
        </w:rPr>
      </w:pPr>
      <w:r>
        <w:rPr>
          <w:sz w:val="28"/>
          <w:szCs w:val="28"/>
        </w:rPr>
        <w:t>никновения вследствие этого вглубь мышечной ткани развивается процесс оксигенации. Цвет мяса приобретает более чистую окраску. Одновременно в условиях избытка кислорода оксимиоглобин окисляется и в мышечной ткани накапливается метмиоглобин, что является причиной последующего потем-</w:t>
      </w:r>
    </w:p>
    <w:p w:rsidR="00306E23" w:rsidRDefault="00306E23" w:rsidP="00306E23">
      <w:pPr>
        <w:jc w:val="both"/>
        <w:rPr>
          <w:sz w:val="28"/>
          <w:szCs w:val="28"/>
        </w:rPr>
      </w:pPr>
      <w:r>
        <w:rPr>
          <w:sz w:val="28"/>
          <w:szCs w:val="28"/>
        </w:rPr>
        <w:t>нения мяса. В сравнении с температурой 2 С при понижении температуры до -2 С наблюдается большая стабильность цвета. При пониженных температу-</w:t>
      </w:r>
    </w:p>
    <w:p w:rsidR="00306E23" w:rsidRDefault="00306E23" w:rsidP="00306E23">
      <w:pPr>
        <w:jc w:val="both"/>
        <w:rPr>
          <w:sz w:val="28"/>
          <w:szCs w:val="28"/>
        </w:rPr>
      </w:pPr>
      <w:r>
        <w:rPr>
          <w:sz w:val="28"/>
          <w:szCs w:val="28"/>
        </w:rPr>
        <w:t>рах увеличивается растворимость газов в межклеточном соке, возрастает глубина проникновения кислорода, что способствует развитию процесса ок-</w:t>
      </w:r>
    </w:p>
    <w:p w:rsidR="00306E23" w:rsidRDefault="00306E23" w:rsidP="00306E23">
      <w:pPr>
        <w:jc w:val="both"/>
        <w:rPr>
          <w:sz w:val="28"/>
          <w:szCs w:val="28"/>
        </w:rPr>
      </w:pPr>
      <w:r>
        <w:rPr>
          <w:sz w:val="28"/>
          <w:szCs w:val="28"/>
        </w:rPr>
        <w:t>сигенации, вместе с тем замедляется скорость окисления миоглобина и сох-</w:t>
      </w:r>
    </w:p>
    <w:p w:rsidR="00306E23" w:rsidRDefault="00306E23" w:rsidP="00306E23">
      <w:pPr>
        <w:jc w:val="both"/>
        <w:rPr>
          <w:sz w:val="28"/>
          <w:szCs w:val="28"/>
        </w:rPr>
      </w:pPr>
      <w:r>
        <w:rPr>
          <w:sz w:val="28"/>
          <w:szCs w:val="28"/>
        </w:rPr>
        <w:t>раняется активность цитохромовых ферментов. В этих условиях в мышечной ткани преобладает оксимиоглобин и мясо в течение длительного времени сохраняет ярко-красную окраску и чистоту цвета.</w:t>
      </w:r>
    </w:p>
    <w:p w:rsidR="00306E23" w:rsidRDefault="00306E23" w:rsidP="00306E23">
      <w:pPr>
        <w:jc w:val="both"/>
        <w:rPr>
          <w:sz w:val="28"/>
          <w:szCs w:val="28"/>
        </w:rPr>
      </w:pPr>
      <w:r>
        <w:rPr>
          <w:sz w:val="28"/>
          <w:szCs w:val="28"/>
        </w:rPr>
        <w:t xml:space="preserve">          В л а г о у д е р ж и в а ю щ а я  с п о с о б н о с т ь  м ы ш е ч н о й  </w:t>
      </w:r>
    </w:p>
    <w:p w:rsidR="00306E23" w:rsidRDefault="00306E23" w:rsidP="00306E23">
      <w:pPr>
        <w:jc w:val="both"/>
        <w:rPr>
          <w:sz w:val="28"/>
          <w:szCs w:val="28"/>
        </w:rPr>
      </w:pPr>
      <w:r>
        <w:rPr>
          <w:sz w:val="28"/>
          <w:szCs w:val="28"/>
        </w:rPr>
        <w:t>т к а н и. Вода является одним из важнейших составных частей пищевых про-</w:t>
      </w:r>
    </w:p>
    <w:p w:rsidR="00306E23" w:rsidRDefault="00306E23" w:rsidP="00306E23">
      <w:pPr>
        <w:jc w:val="both"/>
        <w:rPr>
          <w:sz w:val="28"/>
          <w:szCs w:val="28"/>
        </w:rPr>
      </w:pPr>
      <w:r>
        <w:rPr>
          <w:sz w:val="28"/>
          <w:szCs w:val="28"/>
        </w:rPr>
        <w:t>дуктов. Степень взаимодействия воды с химическими компонентами и влия-</w:t>
      </w:r>
    </w:p>
    <w:p w:rsidR="00306E23" w:rsidRDefault="00306E23" w:rsidP="00306E23">
      <w:pPr>
        <w:jc w:val="both"/>
        <w:rPr>
          <w:sz w:val="28"/>
          <w:szCs w:val="28"/>
        </w:rPr>
      </w:pPr>
      <w:r>
        <w:rPr>
          <w:sz w:val="28"/>
          <w:szCs w:val="28"/>
        </w:rPr>
        <w:t>ния на консистенцию продукта определяется как ее количеством, так и тер-</w:t>
      </w:r>
    </w:p>
    <w:p w:rsidR="00306E23" w:rsidRDefault="00306E23" w:rsidP="00306E23">
      <w:pPr>
        <w:jc w:val="both"/>
        <w:rPr>
          <w:sz w:val="28"/>
          <w:szCs w:val="28"/>
        </w:rPr>
      </w:pPr>
      <w:r>
        <w:rPr>
          <w:sz w:val="28"/>
          <w:szCs w:val="28"/>
        </w:rPr>
        <w:t>модинамическим состоянием. От характера и степени ее взаимодействия с другими компонентами зависит стойкость продуктов при холодильном хра-</w:t>
      </w:r>
    </w:p>
    <w:p w:rsidR="00306E23" w:rsidRDefault="00306E23" w:rsidP="00306E23">
      <w:pPr>
        <w:jc w:val="both"/>
        <w:rPr>
          <w:sz w:val="28"/>
          <w:szCs w:val="28"/>
        </w:rPr>
      </w:pPr>
      <w:r>
        <w:rPr>
          <w:sz w:val="28"/>
          <w:szCs w:val="28"/>
        </w:rPr>
        <w:t>нении. Чем больше воды и прочнее ее связь с мышечной тканью птиц, тем выще вкусовые качества мяса.</w:t>
      </w:r>
    </w:p>
    <w:p w:rsidR="00306E23" w:rsidRDefault="00306E23" w:rsidP="00306E23">
      <w:pPr>
        <w:jc w:val="both"/>
        <w:rPr>
          <w:sz w:val="28"/>
          <w:szCs w:val="28"/>
        </w:rPr>
      </w:pPr>
      <w:r>
        <w:rPr>
          <w:sz w:val="28"/>
          <w:szCs w:val="28"/>
        </w:rPr>
        <w:t xml:space="preserve">          При посмертном автолизе изменение влагоудерживающей способности мяса носит фазовый характер: в периоды прижизненного и постмортального расслабления мышечная ткань обладает достаточно высокой влагоудержива-</w:t>
      </w:r>
    </w:p>
    <w:p w:rsidR="00306E23" w:rsidRDefault="00306E23" w:rsidP="00306E23">
      <w:pPr>
        <w:jc w:val="both"/>
        <w:rPr>
          <w:sz w:val="28"/>
          <w:szCs w:val="28"/>
        </w:rPr>
      </w:pPr>
      <w:r>
        <w:rPr>
          <w:sz w:val="28"/>
          <w:szCs w:val="28"/>
        </w:rPr>
        <w:t>ющей способностью, в то время как происходящие при посмертном окочене-</w:t>
      </w:r>
    </w:p>
    <w:p w:rsidR="00306E23" w:rsidRDefault="00306E23" w:rsidP="00306E23">
      <w:pPr>
        <w:jc w:val="both"/>
        <w:rPr>
          <w:sz w:val="28"/>
          <w:szCs w:val="28"/>
        </w:rPr>
      </w:pPr>
      <w:r>
        <w:rPr>
          <w:sz w:val="28"/>
          <w:szCs w:val="28"/>
        </w:rPr>
        <w:t>нии изменения свойств белков и структуры ткани неизбежно сопровождают-</w:t>
      </w:r>
    </w:p>
    <w:p w:rsidR="00306E23" w:rsidRDefault="00306E23" w:rsidP="00306E23">
      <w:pPr>
        <w:jc w:val="both"/>
        <w:rPr>
          <w:sz w:val="28"/>
          <w:szCs w:val="28"/>
        </w:rPr>
      </w:pPr>
      <w:r>
        <w:rPr>
          <w:sz w:val="28"/>
          <w:szCs w:val="28"/>
        </w:rPr>
        <w:t>ся снижением их лиофильных свойств.</w:t>
      </w:r>
    </w:p>
    <w:p w:rsidR="00306E23" w:rsidRDefault="00306E23" w:rsidP="00306E23">
      <w:pPr>
        <w:jc w:val="both"/>
        <w:rPr>
          <w:sz w:val="28"/>
          <w:szCs w:val="28"/>
        </w:rPr>
      </w:pPr>
      <w:r>
        <w:rPr>
          <w:sz w:val="28"/>
          <w:szCs w:val="28"/>
        </w:rPr>
        <w:t xml:space="preserve">          Повышенное отделение влаги происходит на 5-7-е сутки хранения при -2 С в зависимости от вида индивидуальных особенностей биологического объекта. К этому времени в мышечной ткани практически завершается разложение АТФ, возрастает содержание свободного кальция в миофибрил-</w:t>
      </w:r>
    </w:p>
    <w:p w:rsidR="00306E23" w:rsidRDefault="00306E23" w:rsidP="00306E23">
      <w:pPr>
        <w:jc w:val="both"/>
        <w:rPr>
          <w:sz w:val="28"/>
          <w:szCs w:val="28"/>
        </w:rPr>
      </w:pPr>
      <w:r>
        <w:rPr>
          <w:sz w:val="28"/>
          <w:szCs w:val="28"/>
        </w:rPr>
        <w:t>лах, а рН достигает наименьшей величины, то есть создаются условия, необ-</w:t>
      </w:r>
    </w:p>
    <w:p w:rsidR="00306E23" w:rsidRDefault="00306E23" w:rsidP="00306E23">
      <w:pPr>
        <w:jc w:val="both"/>
        <w:rPr>
          <w:sz w:val="28"/>
          <w:szCs w:val="28"/>
        </w:rPr>
      </w:pPr>
      <w:r>
        <w:rPr>
          <w:sz w:val="28"/>
          <w:szCs w:val="28"/>
        </w:rPr>
        <w:t>ходимые для конформационного изменения сократительных белков. При соединении актина и миозина их лиофильные группы оказываются малодос-</w:t>
      </w:r>
    </w:p>
    <w:p w:rsidR="00306E23" w:rsidRDefault="00306E23" w:rsidP="00306E23">
      <w:pPr>
        <w:jc w:val="both"/>
        <w:rPr>
          <w:sz w:val="28"/>
          <w:szCs w:val="28"/>
        </w:rPr>
      </w:pPr>
      <w:r>
        <w:rPr>
          <w:sz w:val="28"/>
          <w:szCs w:val="28"/>
        </w:rPr>
        <w:t>тупными для молекул воды, которые при этом переходят в свободное состо-</w:t>
      </w:r>
    </w:p>
    <w:p w:rsidR="00306E23" w:rsidRDefault="00306E23" w:rsidP="00306E23">
      <w:pPr>
        <w:jc w:val="both"/>
        <w:rPr>
          <w:sz w:val="28"/>
          <w:szCs w:val="28"/>
        </w:rPr>
      </w:pPr>
      <w:r>
        <w:rPr>
          <w:sz w:val="28"/>
          <w:szCs w:val="28"/>
        </w:rPr>
        <w:t>яние и легко отделяются от актомиозинового комплекса при механическом воздействии на мышечную ткань. Кроме того, образование крупных макро-</w:t>
      </w:r>
    </w:p>
    <w:p w:rsidR="00306E23" w:rsidRDefault="00306E23" w:rsidP="00306E23">
      <w:pPr>
        <w:jc w:val="both"/>
        <w:rPr>
          <w:sz w:val="28"/>
          <w:szCs w:val="28"/>
        </w:rPr>
      </w:pPr>
      <w:r>
        <w:rPr>
          <w:sz w:val="28"/>
          <w:szCs w:val="28"/>
        </w:rPr>
        <w:t>молекул актомиозина, обладающего пониженной гидратацией, свидетель-</w:t>
      </w:r>
    </w:p>
    <w:p w:rsidR="00306E23" w:rsidRDefault="00306E23" w:rsidP="00306E23">
      <w:pPr>
        <w:jc w:val="both"/>
        <w:rPr>
          <w:sz w:val="28"/>
          <w:szCs w:val="28"/>
        </w:rPr>
      </w:pPr>
      <w:r>
        <w:rPr>
          <w:sz w:val="28"/>
          <w:szCs w:val="28"/>
        </w:rPr>
        <w:t>ствует о переходе всей коллоидной системы из золе- в гелеобразное состоя-</w:t>
      </w:r>
    </w:p>
    <w:p w:rsidR="00306E23" w:rsidRDefault="00306E23" w:rsidP="00306E23">
      <w:pPr>
        <w:jc w:val="both"/>
        <w:rPr>
          <w:sz w:val="28"/>
          <w:szCs w:val="28"/>
        </w:rPr>
      </w:pPr>
      <w:r>
        <w:rPr>
          <w:sz w:val="28"/>
          <w:szCs w:val="28"/>
        </w:rPr>
        <w:t>ние с последующим синерезисом, который заключается в сжатии с самопро-</w:t>
      </w:r>
    </w:p>
    <w:p w:rsidR="00306E23" w:rsidRDefault="00306E23" w:rsidP="00306E23">
      <w:pPr>
        <w:jc w:val="both"/>
        <w:rPr>
          <w:sz w:val="28"/>
          <w:szCs w:val="28"/>
        </w:rPr>
      </w:pPr>
      <w:r>
        <w:rPr>
          <w:sz w:val="28"/>
          <w:szCs w:val="28"/>
        </w:rPr>
        <w:t>извольным отделением влаги.</w:t>
      </w:r>
    </w:p>
    <w:p w:rsidR="00306E23" w:rsidRDefault="00306E23" w:rsidP="00306E23">
      <w:pPr>
        <w:jc w:val="both"/>
        <w:rPr>
          <w:sz w:val="28"/>
          <w:szCs w:val="28"/>
        </w:rPr>
      </w:pPr>
      <w:r>
        <w:rPr>
          <w:sz w:val="28"/>
          <w:szCs w:val="28"/>
        </w:rPr>
        <w:t xml:space="preserve">          К о л и ч е с т в о  л и п и д о в . В процессе хранения птицы при 0 С наблюдается фазовое изменение общего содержания кислот (увеличение на 3, 5 и 8-е, уменьшение – на 4, 6 и 7-е сутки). При длительном хранении пти-</w:t>
      </w:r>
    </w:p>
    <w:p w:rsidR="00306E23" w:rsidRDefault="00306E23" w:rsidP="00306E23">
      <w:pPr>
        <w:jc w:val="both"/>
        <w:rPr>
          <w:sz w:val="28"/>
          <w:szCs w:val="28"/>
        </w:rPr>
      </w:pPr>
      <w:r>
        <w:rPr>
          <w:sz w:val="28"/>
          <w:szCs w:val="28"/>
        </w:rPr>
        <w:t>цы наблюдается значительное накопление свободных жирных кислот. В охлажденной птице при температуре хранения -2 С до 34 сут почти не происходит гидролитического распада глицеридов. Содержание свободных жирных кислот увеличивается за этот период от 112,00 до 201,22 мг на 100 г жира в основном из-за накопления пальмитиновой, стеариновой, олеиновой и линолевой кислот. В период от 20 до 34 сут хранения наблюдается стабили-</w:t>
      </w:r>
    </w:p>
    <w:p w:rsidR="00306E23" w:rsidRDefault="00306E23" w:rsidP="00306E23">
      <w:pPr>
        <w:jc w:val="both"/>
        <w:rPr>
          <w:sz w:val="28"/>
          <w:szCs w:val="28"/>
        </w:rPr>
      </w:pPr>
      <w:r>
        <w:rPr>
          <w:sz w:val="28"/>
          <w:szCs w:val="28"/>
        </w:rPr>
        <w:t>зация изменения жирных кислот, после чего отмечается более интенсивное их накопление. Таким образом, при температуре хранения -2 С сокращается скорость прохождения гидролитического процесса.</w:t>
      </w:r>
    </w:p>
    <w:p w:rsidR="00306E23" w:rsidRDefault="00306E23" w:rsidP="00306E23">
      <w:pPr>
        <w:jc w:val="both"/>
        <w:rPr>
          <w:sz w:val="28"/>
          <w:szCs w:val="28"/>
        </w:rPr>
      </w:pPr>
      <w:r>
        <w:rPr>
          <w:sz w:val="28"/>
          <w:szCs w:val="28"/>
        </w:rPr>
        <w:t xml:space="preserve">          Накопление свободных жирных кислот в липидах коррелирует с умень-</w:t>
      </w:r>
    </w:p>
    <w:p w:rsidR="00306E23" w:rsidRDefault="00306E23" w:rsidP="00306E23">
      <w:pPr>
        <w:jc w:val="both"/>
        <w:rPr>
          <w:sz w:val="28"/>
          <w:szCs w:val="28"/>
        </w:rPr>
      </w:pPr>
      <w:r>
        <w:rPr>
          <w:sz w:val="28"/>
          <w:szCs w:val="28"/>
        </w:rPr>
        <w:t>шением растворимости белков мышечной ткани. Это служит косвенным до-</w:t>
      </w:r>
    </w:p>
    <w:p w:rsidR="00306E23" w:rsidRDefault="00306E23" w:rsidP="00306E23">
      <w:pPr>
        <w:jc w:val="both"/>
        <w:rPr>
          <w:sz w:val="28"/>
          <w:szCs w:val="28"/>
        </w:rPr>
      </w:pPr>
      <w:r>
        <w:rPr>
          <w:sz w:val="28"/>
          <w:szCs w:val="28"/>
        </w:rPr>
        <w:t>казательством того, что в белках в значительной степени снижается раство-</w:t>
      </w:r>
    </w:p>
    <w:p w:rsidR="00306E23" w:rsidRDefault="00306E23" w:rsidP="00306E23">
      <w:pPr>
        <w:jc w:val="both"/>
        <w:rPr>
          <w:sz w:val="28"/>
          <w:szCs w:val="28"/>
        </w:rPr>
      </w:pPr>
      <w:r>
        <w:rPr>
          <w:sz w:val="28"/>
          <w:szCs w:val="28"/>
        </w:rPr>
        <w:t>римость вследствие их взаимодействия со свободными жирными кислотами.</w:t>
      </w:r>
    </w:p>
    <w:p w:rsidR="00306E23" w:rsidRDefault="00306E23" w:rsidP="00306E23">
      <w:pPr>
        <w:jc w:val="both"/>
        <w:rPr>
          <w:sz w:val="28"/>
          <w:szCs w:val="28"/>
        </w:rPr>
      </w:pPr>
      <w:r>
        <w:rPr>
          <w:sz w:val="28"/>
          <w:szCs w:val="28"/>
        </w:rPr>
        <w:t>Об этом свидетельствует и увеличение степени денатурации белков мышеч-</w:t>
      </w:r>
    </w:p>
    <w:p w:rsidR="00306E23" w:rsidRDefault="00306E23" w:rsidP="00306E23">
      <w:pPr>
        <w:jc w:val="both"/>
        <w:rPr>
          <w:sz w:val="28"/>
          <w:szCs w:val="28"/>
        </w:rPr>
      </w:pPr>
      <w:r>
        <w:rPr>
          <w:sz w:val="28"/>
          <w:szCs w:val="28"/>
        </w:rPr>
        <w:t>ной ткани при холодильном хранении по мере возрастания содержания сво-</w:t>
      </w:r>
    </w:p>
    <w:p w:rsidR="00306E23" w:rsidRDefault="00306E23" w:rsidP="00306E23">
      <w:pPr>
        <w:jc w:val="both"/>
        <w:rPr>
          <w:sz w:val="28"/>
          <w:szCs w:val="28"/>
        </w:rPr>
      </w:pPr>
      <w:r>
        <w:rPr>
          <w:sz w:val="28"/>
          <w:szCs w:val="28"/>
        </w:rPr>
        <w:t>бодных жирных кислот.</w:t>
      </w:r>
    </w:p>
    <w:p w:rsidR="00306E23" w:rsidRDefault="00306E23" w:rsidP="00306E23">
      <w:pPr>
        <w:jc w:val="both"/>
        <w:rPr>
          <w:sz w:val="28"/>
          <w:szCs w:val="28"/>
        </w:rPr>
      </w:pPr>
      <w:r>
        <w:rPr>
          <w:sz w:val="28"/>
          <w:szCs w:val="28"/>
        </w:rPr>
        <w:t xml:space="preserve">          Свободные жирные кислоты, вызывающие денатурационные измене-</w:t>
      </w:r>
    </w:p>
    <w:p w:rsidR="00306E23" w:rsidRDefault="00306E23" w:rsidP="00306E23">
      <w:pPr>
        <w:jc w:val="both"/>
        <w:rPr>
          <w:sz w:val="28"/>
          <w:szCs w:val="28"/>
        </w:rPr>
      </w:pPr>
      <w:r>
        <w:rPr>
          <w:sz w:val="28"/>
          <w:szCs w:val="28"/>
        </w:rPr>
        <w:t>ния белков, приводят к нежелательным изменениям консистенции мышечной ткани и ускоряют окислительные процессы в тканевом жире.</w:t>
      </w:r>
    </w:p>
    <w:p w:rsidR="00306E23" w:rsidRDefault="00306E23" w:rsidP="00306E23">
      <w:pPr>
        <w:jc w:val="both"/>
        <w:rPr>
          <w:sz w:val="28"/>
          <w:szCs w:val="28"/>
        </w:rPr>
      </w:pPr>
      <w:r>
        <w:rPr>
          <w:sz w:val="28"/>
          <w:szCs w:val="28"/>
        </w:rPr>
        <w:t xml:space="preserve">          Содержание перекисных соединений в жирах птицы обычно невелико. Небольшую величину перекисных чисел пищевых жиров можно объяснить тем, что перекисные вещества частично превращаются в другие соединения, не содержащие перекисного кислорода.</w:t>
      </w:r>
    </w:p>
    <w:p w:rsidR="00306E23" w:rsidRDefault="00306E23" w:rsidP="00306E23">
      <w:pPr>
        <w:jc w:val="both"/>
        <w:rPr>
          <w:sz w:val="28"/>
          <w:szCs w:val="28"/>
        </w:rPr>
      </w:pPr>
      <w:r>
        <w:rPr>
          <w:sz w:val="28"/>
          <w:szCs w:val="28"/>
        </w:rPr>
        <w:t xml:space="preserve">          При окислительных процессах в жирах птицы, как правило, отмечается появление перекисных веществ, наличие которых обнаруживается задолго до появления  неприятных вкуса и запаха.</w:t>
      </w:r>
    </w:p>
    <w:p w:rsidR="00306E23" w:rsidRPr="00127748" w:rsidRDefault="00306E23" w:rsidP="00306E23">
      <w:pPr>
        <w:jc w:val="both"/>
        <w:rPr>
          <w:sz w:val="28"/>
          <w:szCs w:val="28"/>
        </w:rPr>
      </w:pPr>
      <w:r>
        <w:rPr>
          <w:sz w:val="28"/>
          <w:szCs w:val="28"/>
        </w:rPr>
        <w:t xml:space="preserve">          В жире птицы, хранившейся при 0 С, перекисное число постепенно увеличивается (3). В процессе хранения птицы при -2 С происходит более медленное накопление перекисных веществ. Вследствие разрушения перекисных соединений в жире увеличивается содержание альдегидов и кетонов. Причем этот процесс происходит гораздо интенсивнее при 0 С (4).</w:t>
      </w:r>
    </w:p>
    <w:p w:rsidR="00306E23" w:rsidRDefault="00306E23" w:rsidP="00306E23">
      <w:pPr>
        <w:jc w:val="both"/>
        <w:rPr>
          <w:sz w:val="28"/>
          <w:szCs w:val="28"/>
        </w:rPr>
      </w:pPr>
    </w:p>
    <w:p w:rsidR="00306E23" w:rsidRDefault="00306E23" w:rsidP="00306E23">
      <w:pPr>
        <w:rPr>
          <w:sz w:val="28"/>
          <w:szCs w:val="28"/>
        </w:rPr>
      </w:pPr>
      <w:r>
        <w:rPr>
          <w:sz w:val="28"/>
          <w:szCs w:val="28"/>
        </w:rPr>
        <w:t xml:space="preserve">          </w:t>
      </w:r>
    </w:p>
    <w:p w:rsidR="00306E23" w:rsidRPr="00430102" w:rsidRDefault="00306E23" w:rsidP="00306E23">
      <w:pPr>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ind w:right="-365"/>
        <w:rPr>
          <w:sz w:val="28"/>
          <w:szCs w:val="28"/>
        </w:rPr>
      </w:pPr>
    </w:p>
    <w:p w:rsidR="00306E23" w:rsidRDefault="00306E23" w:rsidP="00306E23">
      <w:pPr>
        <w:jc w:val="center"/>
        <w:rPr>
          <w:b/>
          <w:bCs/>
          <w:sz w:val="28"/>
          <w:szCs w:val="28"/>
        </w:rPr>
      </w:pPr>
      <w:r>
        <w:rPr>
          <w:b/>
          <w:bCs/>
          <w:sz w:val="28"/>
          <w:szCs w:val="28"/>
        </w:rPr>
        <w:t>Микробиологические изменения</w:t>
      </w:r>
    </w:p>
    <w:p w:rsidR="00306E23" w:rsidRDefault="00306E23" w:rsidP="00306E23">
      <w:pPr>
        <w:jc w:val="center"/>
        <w:rPr>
          <w:b/>
          <w:bCs/>
          <w:sz w:val="28"/>
          <w:szCs w:val="28"/>
        </w:rPr>
      </w:pPr>
    </w:p>
    <w:p w:rsidR="00306E23" w:rsidRDefault="00306E23" w:rsidP="00306E23">
      <w:pPr>
        <w:jc w:val="center"/>
        <w:rPr>
          <w:b/>
          <w:bCs/>
          <w:sz w:val="28"/>
          <w:szCs w:val="28"/>
        </w:rPr>
      </w:pPr>
    </w:p>
    <w:p w:rsidR="00306E23" w:rsidRDefault="00306E23" w:rsidP="00306E23">
      <w:pPr>
        <w:jc w:val="center"/>
        <w:rPr>
          <w:b/>
          <w:bCs/>
          <w:sz w:val="28"/>
          <w:szCs w:val="28"/>
        </w:rPr>
      </w:pPr>
    </w:p>
    <w:p w:rsidR="00306E23" w:rsidRDefault="00306E23" w:rsidP="00306E23">
      <w:pPr>
        <w:jc w:val="both"/>
        <w:rPr>
          <w:sz w:val="28"/>
          <w:szCs w:val="28"/>
        </w:rPr>
      </w:pPr>
      <w:r>
        <w:rPr>
          <w:sz w:val="28"/>
          <w:szCs w:val="28"/>
        </w:rPr>
        <w:t xml:space="preserve">          В охлажденном мясе протекают процессы созревания. Понижая температуру, замедляют ферментативную активность, рост и размножение микроорганизмов. При этом большую роль играет фактор </w:t>
      </w:r>
      <w:r>
        <w:rPr>
          <w:sz w:val="28"/>
          <w:szCs w:val="28"/>
          <w:lang w:val="en-US"/>
        </w:rPr>
        <w:t>Q</w:t>
      </w:r>
      <w:r>
        <w:rPr>
          <w:sz w:val="28"/>
          <w:szCs w:val="28"/>
        </w:rPr>
        <w:t>10, равный 2-4, т.е. с понижением температуры на 10 К скорость протекания ферментатив-</w:t>
      </w:r>
    </w:p>
    <w:p w:rsidR="00306E23" w:rsidRDefault="00306E23" w:rsidP="00306E23">
      <w:pPr>
        <w:jc w:val="both"/>
        <w:rPr>
          <w:sz w:val="28"/>
          <w:szCs w:val="28"/>
        </w:rPr>
      </w:pPr>
      <w:r>
        <w:rPr>
          <w:sz w:val="28"/>
          <w:szCs w:val="28"/>
        </w:rPr>
        <w:t>ных процессов уменьшается на Ѕ или до ј.</w:t>
      </w:r>
    </w:p>
    <w:p w:rsidR="00306E23" w:rsidRDefault="00306E23" w:rsidP="00306E23">
      <w:pPr>
        <w:jc w:val="both"/>
        <w:rPr>
          <w:sz w:val="28"/>
          <w:szCs w:val="28"/>
        </w:rPr>
      </w:pPr>
      <w:r>
        <w:rPr>
          <w:sz w:val="28"/>
          <w:szCs w:val="28"/>
        </w:rPr>
        <w:t xml:space="preserve">          Влияние низких температур при охлаждении мяса на микроорганизмы некоторых групп не одинаково. На термофильных и мезофильных микроор-</w:t>
      </w:r>
    </w:p>
    <w:p w:rsidR="00306E23" w:rsidRDefault="00306E23" w:rsidP="00306E23">
      <w:pPr>
        <w:jc w:val="both"/>
        <w:rPr>
          <w:sz w:val="28"/>
          <w:szCs w:val="28"/>
        </w:rPr>
      </w:pPr>
      <w:r>
        <w:rPr>
          <w:sz w:val="28"/>
          <w:szCs w:val="28"/>
        </w:rPr>
        <w:t>ганизмах, температурный оптимум которых соответственно 50-60 С и 20-</w:t>
      </w:r>
    </w:p>
    <w:p w:rsidR="00306E23" w:rsidRDefault="00306E23" w:rsidP="00306E23">
      <w:pPr>
        <w:jc w:val="both"/>
        <w:rPr>
          <w:sz w:val="28"/>
          <w:szCs w:val="28"/>
        </w:rPr>
      </w:pPr>
      <w:r>
        <w:rPr>
          <w:sz w:val="28"/>
          <w:szCs w:val="28"/>
        </w:rPr>
        <w:t>25 С, неблагоприятное влияние низких температур отражается сильнее, тогда как психрофильные бактерии (температурный оптимум 10-20 С) более прис-</w:t>
      </w:r>
    </w:p>
    <w:p w:rsidR="00306E23" w:rsidRDefault="00306E23" w:rsidP="00306E23">
      <w:pPr>
        <w:jc w:val="both"/>
        <w:rPr>
          <w:sz w:val="28"/>
          <w:szCs w:val="28"/>
        </w:rPr>
      </w:pPr>
      <w:r>
        <w:rPr>
          <w:sz w:val="28"/>
          <w:szCs w:val="28"/>
        </w:rPr>
        <w:t xml:space="preserve">пособлены. Часть мезофильных микроорганизмов погибает, большая часть замедляет процессы своего развития, частично даже приостанавливает их и остается в мясе в состоянии анабиоза. К этой группе микроорганизмов относятся многие виды бактерий из семейства </w:t>
      </w:r>
      <w:r>
        <w:rPr>
          <w:sz w:val="28"/>
          <w:szCs w:val="28"/>
          <w:lang w:val="en-US"/>
        </w:rPr>
        <w:t>Enterobacteriaceae</w:t>
      </w:r>
      <w:r>
        <w:rPr>
          <w:sz w:val="28"/>
          <w:szCs w:val="28"/>
        </w:rPr>
        <w:t>, а также из родов бацилл и клостридий.</w:t>
      </w:r>
    </w:p>
    <w:p w:rsidR="00306E23" w:rsidRDefault="00306E23" w:rsidP="00306E23">
      <w:pPr>
        <w:rPr>
          <w:sz w:val="28"/>
          <w:szCs w:val="28"/>
        </w:rPr>
      </w:pPr>
      <w:r>
        <w:rPr>
          <w:sz w:val="28"/>
          <w:szCs w:val="28"/>
        </w:rPr>
        <w:t xml:space="preserve">          Ограничение микробной активности можно продемонстрировать на примере активного внедрения в мясо подвижных микроорганизмов. В табл.13 показано изменение проникающей способности микроорганизмов типа </w:t>
      </w:r>
      <w:r>
        <w:rPr>
          <w:sz w:val="28"/>
          <w:szCs w:val="28"/>
          <w:lang w:val="en-US"/>
        </w:rPr>
        <w:t>Proteus</w:t>
      </w:r>
      <w:r w:rsidRPr="0052220D">
        <w:rPr>
          <w:sz w:val="28"/>
          <w:szCs w:val="28"/>
        </w:rPr>
        <w:t xml:space="preserve"> </w:t>
      </w:r>
      <w:r>
        <w:rPr>
          <w:sz w:val="28"/>
          <w:szCs w:val="28"/>
          <w:lang w:val="en-US"/>
        </w:rPr>
        <w:t>vulgaris</w:t>
      </w:r>
      <w:r>
        <w:rPr>
          <w:sz w:val="28"/>
          <w:szCs w:val="28"/>
        </w:rPr>
        <w:t>.</w:t>
      </w:r>
    </w:p>
    <w:p w:rsidR="00306E23" w:rsidRDefault="00306E23" w:rsidP="00306E23">
      <w:pPr>
        <w:jc w:val="right"/>
        <w:rPr>
          <w:sz w:val="28"/>
          <w:szCs w:val="28"/>
        </w:rPr>
      </w:pPr>
      <w:r>
        <w:rPr>
          <w:sz w:val="28"/>
          <w:szCs w:val="28"/>
        </w:rPr>
        <w:t>Таблица 13</w:t>
      </w:r>
    </w:p>
    <w:p w:rsidR="00306E23" w:rsidRDefault="00306E23" w:rsidP="00306E23">
      <w:pPr>
        <w:rPr>
          <w:sz w:val="28"/>
          <w:szCs w:val="28"/>
        </w:rPr>
      </w:pPr>
      <w:r>
        <w:rPr>
          <w:sz w:val="28"/>
          <w:szCs w:val="28"/>
        </w:rPr>
        <w:t>Степень проникновения микроорганизмов в мясо</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2"/>
        <w:gridCol w:w="1700"/>
        <w:gridCol w:w="1742"/>
        <w:gridCol w:w="1742"/>
        <w:gridCol w:w="1685"/>
      </w:tblGrid>
      <w:tr w:rsidR="00306E23" w:rsidRPr="008E5424" w:rsidTr="008E5424">
        <w:trPr>
          <w:trHeight w:val="640"/>
        </w:trPr>
        <w:tc>
          <w:tcPr>
            <w:tcW w:w="2712" w:type="dxa"/>
            <w:vMerge w:val="restart"/>
            <w:shd w:val="clear" w:color="auto" w:fill="auto"/>
            <w:vAlign w:val="center"/>
          </w:tcPr>
          <w:p w:rsidR="00306E23" w:rsidRPr="0052220D" w:rsidRDefault="00306E23" w:rsidP="008E5424">
            <w:pPr>
              <w:jc w:val="center"/>
            </w:pPr>
            <w:r w:rsidRPr="0052220D">
              <w:t>Продолжительность, ч</w:t>
            </w:r>
          </w:p>
        </w:tc>
        <w:tc>
          <w:tcPr>
            <w:tcW w:w="1716" w:type="dxa"/>
            <w:vMerge w:val="restart"/>
            <w:shd w:val="clear" w:color="auto" w:fill="auto"/>
            <w:vAlign w:val="center"/>
          </w:tcPr>
          <w:p w:rsidR="00306E23" w:rsidRPr="0052220D" w:rsidRDefault="00306E23" w:rsidP="008E5424">
            <w:pPr>
              <w:jc w:val="center"/>
            </w:pPr>
            <w:r w:rsidRPr="0052220D">
              <w:t>Глубина, см</w:t>
            </w:r>
          </w:p>
        </w:tc>
        <w:tc>
          <w:tcPr>
            <w:tcW w:w="5143" w:type="dxa"/>
            <w:gridSpan w:val="3"/>
            <w:shd w:val="clear" w:color="auto" w:fill="auto"/>
            <w:vAlign w:val="center"/>
          </w:tcPr>
          <w:p w:rsidR="00306E23" w:rsidRPr="0052220D" w:rsidRDefault="00306E23" w:rsidP="008E5424">
            <w:pPr>
              <w:jc w:val="center"/>
            </w:pPr>
            <w:r w:rsidRPr="0052220D">
              <w:t>Количество микроорганизмов на 1 г</w:t>
            </w:r>
          </w:p>
        </w:tc>
      </w:tr>
      <w:tr w:rsidR="00306E23" w:rsidRPr="008E5424" w:rsidTr="008E5424">
        <w:trPr>
          <w:trHeight w:val="640"/>
        </w:trPr>
        <w:tc>
          <w:tcPr>
            <w:tcW w:w="2712" w:type="dxa"/>
            <w:vMerge/>
            <w:shd w:val="clear" w:color="auto" w:fill="auto"/>
            <w:vAlign w:val="center"/>
          </w:tcPr>
          <w:p w:rsidR="00306E23" w:rsidRPr="0052220D" w:rsidRDefault="00306E23" w:rsidP="008E5424">
            <w:pPr>
              <w:jc w:val="center"/>
            </w:pPr>
          </w:p>
        </w:tc>
        <w:tc>
          <w:tcPr>
            <w:tcW w:w="1716" w:type="dxa"/>
            <w:vMerge/>
            <w:shd w:val="clear" w:color="auto" w:fill="auto"/>
            <w:vAlign w:val="center"/>
          </w:tcPr>
          <w:p w:rsidR="00306E23" w:rsidRPr="0052220D" w:rsidRDefault="00306E23" w:rsidP="008E5424">
            <w:pPr>
              <w:jc w:val="center"/>
            </w:pPr>
          </w:p>
        </w:tc>
        <w:tc>
          <w:tcPr>
            <w:tcW w:w="1714" w:type="dxa"/>
            <w:shd w:val="clear" w:color="auto" w:fill="auto"/>
            <w:vAlign w:val="center"/>
          </w:tcPr>
          <w:p w:rsidR="00306E23" w:rsidRPr="0052220D" w:rsidRDefault="00306E23" w:rsidP="008E5424">
            <w:pPr>
              <w:jc w:val="center"/>
            </w:pPr>
            <w:r>
              <w:t>при 24 С и относительной влажности воздуха 70%</w:t>
            </w:r>
          </w:p>
        </w:tc>
        <w:tc>
          <w:tcPr>
            <w:tcW w:w="1714" w:type="dxa"/>
            <w:shd w:val="clear" w:color="auto" w:fill="auto"/>
            <w:vAlign w:val="center"/>
          </w:tcPr>
          <w:p w:rsidR="00306E23" w:rsidRPr="0052220D" w:rsidRDefault="00306E23" w:rsidP="008E5424">
            <w:pPr>
              <w:jc w:val="center"/>
            </w:pPr>
            <w:r>
              <w:t>при 4 С и относительной влажности воздуха 92%</w:t>
            </w:r>
          </w:p>
        </w:tc>
        <w:tc>
          <w:tcPr>
            <w:tcW w:w="1715" w:type="dxa"/>
            <w:shd w:val="clear" w:color="auto" w:fill="auto"/>
            <w:vAlign w:val="center"/>
          </w:tcPr>
          <w:p w:rsidR="00306E23" w:rsidRPr="0052220D" w:rsidRDefault="00306E23" w:rsidP="008E5424">
            <w:pPr>
              <w:jc w:val="center"/>
            </w:pPr>
            <w:r>
              <w:t>при – 10 С</w:t>
            </w:r>
          </w:p>
        </w:tc>
      </w:tr>
      <w:tr w:rsidR="00306E23" w:rsidRPr="008E5424" w:rsidTr="008E5424">
        <w:trPr>
          <w:trHeight w:val="1138"/>
        </w:trPr>
        <w:tc>
          <w:tcPr>
            <w:tcW w:w="2712" w:type="dxa"/>
            <w:shd w:val="clear" w:color="auto" w:fill="auto"/>
            <w:vAlign w:val="center"/>
          </w:tcPr>
          <w:p w:rsidR="00306E23" w:rsidRPr="008E5424" w:rsidRDefault="00306E23" w:rsidP="008E5424">
            <w:pPr>
              <w:jc w:val="center"/>
              <w:rPr>
                <w:sz w:val="28"/>
                <w:szCs w:val="28"/>
              </w:rPr>
            </w:pPr>
            <w:r w:rsidRPr="008E5424">
              <w:rPr>
                <w:sz w:val="28"/>
                <w:szCs w:val="28"/>
              </w:rPr>
              <w:t>12</w:t>
            </w:r>
          </w:p>
        </w:tc>
        <w:tc>
          <w:tcPr>
            <w:tcW w:w="1716" w:type="dxa"/>
            <w:shd w:val="clear" w:color="auto" w:fill="auto"/>
            <w:vAlign w:val="center"/>
          </w:tcPr>
          <w:p w:rsidR="00306E23" w:rsidRPr="008E5424" w:rsidRDefault="00306E23" w:rsidP="008E5424">
            <w:pPr>
              <w:jc w:val="center"/>
              <w:rPr>
                <w:sz w:val="28"/>
                <w:szCs w:val="28"/>
              </w:rPr>
            </w:pPr>
            <w:r w:rsidRPr="008E5424">
              <w:rPr>
                <w:sz w:val="28"/>
                <w:szCs w:val="28"/>
              </w:rPr>
              <w:t>1</w:t>
            </w:r>
          </w:p>
          <w:p w:rsidR="00306E23" w:rsidRPr="008E5424" w:rsidRDefault="00306E23" w:rsidP="008E5424">
            <w:pPr>
              <w:jc w:val="center"/>
              <w:rPr>
                <w:sz w:val="28"/>
                <w:szCs w:val="28"/>
              </w:rPr>
            </w:pPr>
            <w:r w:rsidRPr="008E5424">
              <w:rPr>
                <w:sz w:val="28"/>
                <w:szCs w:val="28"/>
              </w:rPr>
              <w:t>3</w:t>
            </w:r>
          </w:p>
          <w:p w:rsidR="00306E23" w:rsidRPr="008E5424" w:rsidRDefault="00306E23" w:rsidP="008E5424">
            <w:pPr>
              <w:jc w:val="center"/>
              <w:rPr>
                <w:sz w:val="28"/>
                <w:szCs w:val="28"/>
              </w:rPr>
            </w:pPr>
            <w:r w:rsidRPr="008E5424">
              <w:rPr>
                <w:sz w:val="28"/>
                <w:szCs w:val="28"/>
              </w:rPr>
              <w:t>5</w:t>
            </w:r>
          </w:p>
          <w:p w:rsidR="00306E23" w:rsidRPr="008E5424" w:rsidRDefault="00306E23" w:rsidP="008E5424">
            <w:pPr>
              <w:jc w:val="center"/>
              <w:rPr>
                <w:sz w:val="28"/>
                <w:szCs w:val="28"/>
              </w:rPr>
            </w:pPr>
            <w:r w:rsidRPr="008E5424">
              <w:rPr>
                <w:sz w:val="28"/>
                <w:szCs w:val="28"/>
              </w:rPr>
              <w:t>10</w:t>
            </w:r>
          </w:p>
          <w:p w:rsidR="00306E23" w:rsidRPr="008E5424" w:rsidRDefault="00306E23" w:rsidP="008E5424">
            <w:pPr>
              <w:jc w:val="center"/>
              <w:rPr>
                <w:sz w:val="28"/>
                <w:szCs w:val="28"/>
              </w:rPr>
            </w:pPr>
            <w:r w:rsidRPr="008E5424">
              <w:rPr>
                <w:sz w:val="28"/>
                <w:szCs w:val="28"/>
              </w:rPr>
              <w:t>15</w:t>
            </w:r>
          </w:p>
        </w:tc>
        <w:tc>
          <w:tcPr>
            <w:tcW w:w="1714" w:type="dxa"/>
            <w:shd w:val="clear" w:color="auto" w:fill="auto"/>
            <w:vAlign w:val="center"/>
          </w:tcPr>
          <w:p w:rsidR="00306E23" w:rsidRPr="008E5424" w:rsidRDefault="00306E23" w:rsidP="008E5424">
            <w:pPr>
              <w:jc w:val="center"/>
              <w:rPr>
                <w:sz w:val="28"/>
                <w:szCs w:val="28"/>
              </w:rPr>
            </w:pPr>
            <w:r w:rsidRPr="008E5424">
              <w:rPr>
                <w:sz w:val="28"/>
                <w:szCs w:val="28"/>
              </w:rPr>
              <w:t>5,2*10</w:t>
            </w:r>
            <w:r w:rsidRPr="008E5424">
              <w:rPr>
                <w:sz w:val="28"/>
                <w:szCs w:val="28"/>
                <w:lang w:val="en-US"/>
              </w:rPr>
              <w:t>^3</w:t>
            </w:r>
          </w:p>
          <w:p w:rsidR="00306E23" w:rsidRPr="008E5424" w:rsidRDefault="00306E23" w:rsidP="008E5424">
            <w:pPr>
              <w:jc w:val="center"/>
              <w:rPr>
                <w:sz w:val="28"/>
                <w:szCs w:val="28"/>
              </w:rPr>
            </w:pPr>
            <w:r w:rsidRPr="008E5424">
              <w:rPr>
                <w:sz w:val="28"/>
                <w:szCs w:val="28"/>
              </w:rPr>
              <w:t>4,3*10</w:t>
            </w:r>
            <w:r w:rsidRPr="008E5424">
              <w:rPr>
                <w:sz w:val="28"/>
                <w:szCs w:val="28"/>
                <w:lang w:val="en-US"/>
              </w:rPr>
              <w:t>^3</w:t>
            </w:r>
          </w:p>
          <w:p w:rsidR="00306E23" w:rsidRPr="008E5424" w:rsidRDefault="00306E23" w:rsidP="008E5424">
            <w:pPr>
              <w:jc w:val="center"/>
              <w:rPr>
                <w:sz w:val="28"/>
                <w:szCs w:val="28"/>
              </w:rPr>
            </w:pPr>
            <w:r w:rsidRPr="008E5424">
              <w:rPr>
                <w:sz w:val="28"/>
                <w:szCs w:val="28"/>
              </w:rPr>
              <w:t>1,8*10</w:t>
            </w:r>
            <w:r w:rsidRPr="008E5424">
              <w:rPr>
                <w:sz w:val="28"/>
                <w:szCs w:val="28"/>
                <w:lang w:val="en-US"/>
              </w:rPr>
              <w:t>^</w:t>
            </w:r>
            <w:r w:rsidRPr="008E5424">
              <w:rPr>
                <w:sz w:val="28"/>
                <w:szCs w:val="28"/>
              </w:rPr>
              <w:t>3</w:t>
            </w:r>
          </w:p>
          <w:p w:rsidR="00306E23" w:rsidRPr="008E5424" w:rsidRDefault="00306E23" w:rsidP="008E5424">
            <w:pPr>
              <w:jc w:val="center"/>
              <w:rPr>
                <w:sz w:val="28"/>
                <w:szCs w:val="28"/>
              </w:rPr>
            </w:pPr>
            <w:r w:rsidRPr="008E5424">
              <w:rPr>
                <w:sz w:val="28"/>
                <w:szCs w:val="28"/>
              </w:rPr>
              <w:t>1,1*10</w:t>
            </w:r>
            <w:r w:rsidRPr="008E5424">
              <w:rPr>
                <w:sz w:val="28"/>
                <w:szCs w:val="28"/>
                <w:lang w:val="en-US"/>
              </w:rPr>
              <w:t>^3</w:t>
            </w:r>
          </w:p>
          <w:p w:rsidR="00306E23" w:rsidRPr="008E5424" w:rsidRDefault="00306E23" w:rsidP="008E5424">
            <w:pPr>
              <w:jc w:val="center"/>
              <w:rPr>
                <w:sz w:val="28"/>
                <w:szCs w:val="28"/>
              </w:rPr>
            </w:pPr>
            <w:r w:rsidRPr="008E5424">
              <w:rPr>
                <w:sz w:val="28"/>
                <w:szCs w:val="28"/>
              </w:rPr>
              <w:t>-</w:t>
            </w:r>
          </w:p>
        </w:tc>
        <w:tc>
          <w:tcPr>
            <w:tcW w:w="1714" w:type="dxa"/>
            <w:shd w:val="clear" w:color="auto" w:fill="auto"/>
            <w:vAlign w:val="center"/>
          </w:tcPr>
          <w:p w:rsidR="00306E23" w:rsidRPr="008E5424" w:rsidRDefault="00306E23" w:rsidP="008E5424">
            <w:pPr>
              <w:jc w:val="center"/>
              <w:rPr>
                <w:sz w:val="28"/>
                <w:szCs w:val="28"/>
              </w:rPr>
            </w:pPr>
            <w:r w:rsidRPr="008E5424">
              <w:rPr>
                <w:sz w:val="28"/>
                <w:szCs w:val="28"/>
              </w:rPr>
              <w:t>415</w:t>
            </w:r>
          </w:p>
          <w:p w:rsidR="00306E23" w:rsidRPr="008E5424" w:rsidRDefault="00306E23" w:rsidP="008E5424">
            <w:pPr>
              <w:jc w:val="center"/>
              <w:rPr>
                <w:sz w:val="28"/>
                <w:szCs w:val="28"/>
              </w:rPr>
            </w:pPr>
            <w:r w:rsidRPr="008E5424">
              <w:rPr>
                <w:sz w:val="28"/>
                <w:szCs w:val="28"/>
              </w:rPr>
              <w:t>220</w:t>
            </w:r>
          </w:p>
          <w:p w:rsidR="00306E23" w:rsidRPr="008E5424" w:rsidRDefault="00306E23" w:rsidP="008E5424">
            <w:pPr>
              <w:jc w:val="center"/>
              <w:rPr>
                <w:sz w:val="28"/>
                <w:szCs w:val="28"/>
              </w:rPr>
            </w:pPr>
            <w:r w:rsidRPr="008E5424">
              <w:rPr>
                <w:sz w:val="28"/>
                <w:szCs w:val="28"/>
              </w:rPr>
              <w:t>-</w:t>
            </w:r>
          </w:p>
          <w:p w:rsidR="00306E23" w:rsidRPr="008E5424" w:rsidRDefault="00306E23" w:rsidP="008E5424">
            <w:pPr>
              <w:jc w:val="center"/>
              <w:rPr>
                <w:sz w:val="28"/>
                <w:szCs w:val="28"/>
              </w:rPr>
            </w:pPr>
            <w:r w:rsidRPr="008E5424">
              <w:rPr>
                <w:sz w:val="28"/>
                <w:szCs w:val="28"/>
              </w:rPr>
              <w:t>-</w:t>
            </w:r>
          </w:p>
          <w:p w:rsidR="00306E23" w:rsidRPr="008E5424" w:rsidRDefault="00306E23" w:rsidP="008E5424">
            <w:pPr>
              <w:jc w:val="center"/>
              <w:rPr>
                <w:sz w:val="28"/>
                <w:szCs w:val="28"/>
              </w:rPr>
            </w:pPr>
            <w:r w:rsidRPr="008E5424">
              <w:rPr>
                <w:sz w:val="28"/>
                <w:szCs w:val="28"/>
              </w:rPr>
              <w:t>-</w:t>
            </w:r>
          </w:p>
        </w:tc>
        <w:tc>
          <w:tcPr>
            <w:tcW w:w="1715" w:type="dxa"/>
            <w:shd w:val="clear" w:color="auto" w:fill="auto"/>
            <w:vAlign w:val="center"/>
          </w:tcPr>
          <w:p w:rsidR="00306E23" w:rsidRPr="008E5424" w:rsidRDefault="00306E23" w:rsidP="008E5424">
            <w:pPr>
              <w:jc w:val="center"/>
              <w:rPr>
                <w:sz w:val="28"/>
                <w:szCs w:val="28"/>
              </w:rPr>
            </w:pPr>
            <w:r w:rsidRPr="008E5424">
              <w:rPr>
                <w:sz w:val="28"/>
                <w:szCs w:val="28"/>
              </w:rPr>
              <w:t>180</w:t>
            </w:r>
          </w:p>
          <w:p w:rsidR="00306E23" w:rsidRPr="008E5424" w:rsidRDefault="00306E23" w:rsidP="008E5424">
            <w:pPr>
              <w:jc w:val="center"/>
              <w:rPr>
                <w:sz w:val="28"/>
                <w:szCs w:val="28"/>
              </w:rPr>
            </w:pPr>
            <w:r w:rsidRPr="008E5424">
              <w:rPr>
                <w:sz w:val="28"/>
                <w:szCs w:val="28"/>
              </w:rPr>
              <w:t>-</w:t>
            </w:r>
          </w:p>
          <w:p w:rsidR="00306E23" w:rsidRPr="008E5424" w:rsidRDefault="00306E23" w:rsidP="008E5424">
            <w:pPr>
              <w:jc w:val="center"/>
              <w:rPr>
                <w:sz w:val="28"/>
                <w:szCs w:val="28"/>
              </w:rPr>
            </w:pPr>
            <w:r w:rsidRPr="008E5424">
              <w:rPr>
                <w:sz w:val="28"/>
                <w:szCs w:val="28"/>
              </w:rPr>
              <w:t>-</w:t>
            </w:r>
          </w:p>
          <w:p w:rsidR="00306E23" w:rsidRPr="008E5424" w:rsidRDefault="00306E23" w:rsidP="008E5424">
            <w:pPr>
              <w:jc w:val="center"/>
              <w:rPr>
                <w:sz w:val="28"/>
                <w:szCs w:val="28"/>
              </w:rPr>
            </w:pPr>
            <w:r w:rsidRPr="008E5424">
              <w:rPr>
                <w:sz w:val="28"/>
                <w:szCs w:val="28"/>
              </w:rPr>
              <w:t>-</w:t>
            </w:r>
          </w:p>
          <w:p w:rsidR="00306E23" w:rsidRPr="008E5424" w:rsidRDefault="00306E23" w:rsidP="008E5424">
            <w:pPr>
              <w:jc w:val="center"/>
              <w:rPr>
                <w:sz w:val="28"/>
                <w:szCs w:val="28"/>
              </w:rPr>
            </w:pPr>
            <w:r w:rsidRPr="008E5424">
              <w:rPr>
                <w:sz w:val="28"/>
                <w:szCs w:val="28"/>
              </w:rPr>
              <w:t>-</w:t>
            </w:r>
          </w:p>
        </w:tc>
      </w:tr>
      <w:tr w:rsidR="00306E23" w:rsidRPr="008E5424" w:rsidTr="008E5424">
        <w:trPr>
          <w:trHeight w:val="106"/>
        </w:trPr>
        <w:tc>
          <w:tcPr>
            <w:tcW w:w="2712" w:type="dxa"/>
            <w:shd w:val="clear" w:color="auto" w:fill="auto"/>
            <w:vAlign w:val="center"/>
          </w:tcPr>
          <w:p w:rsidR="00306E23" w:rsidRPr="008E5424" w:rsidRDefault="00306E23" w:rsidP="008E5424">
            <w:pPr>
              <w:jc w:val="center"/>
              <w:rPr>
                <w:sz w:val="28"/>
                <w:szCs w:val="28"/>
              </w:rPr>
            </w:pPr>
            <w:r w:rsidRPr="008E5424">
              <w:rPr>
                <w:sz w:val="28"/>
                <w:szCs w:val="28"/>
              </w:rPr>
              <w:t>24</w:t>
            </w:r>
          </w:p>
        </w:tc>
        <w:tc>
          <w:tcPr>
            <w:tcW w:w="1716" w:type="dxa"/>
            <w:shd w:val="clear" w:color="auto" w:fill="auto"/>
            <w:vAlign w:val="center"/>
          </w:tcPr>
          <w:p w:rsidR="00306E23" w:rsidRPr="008E5424" w:rsidRDefault="00306E23" w:rsidP="008E5424">
            <w:pPr>
              <w:jc w:val="center"/>
              <w:rPr>
                <w:sz w:val="28"/>
                <w:szCs w:val="28"/>
              </w:rPr>
            </w:pPr>
            <w:r w:rsidRPr="008E5424">
              <w:rPr>
                <w:sz w:val="28"/>
                <w:szCs w:val="28"/>
              </w:rPr>
              <w:t>1</w:t>
            </w:r>
          </w:p>
          <w:p w:rsidR="00306E23" w:rsidRPr="008E5424" w:rsidRDefault="00306E23" w:rsidP="008E5424">
            <w:pPr>
              <w:jc w:val="center"/>
              <w:rPr>
                <w:sz w:val="28"/>
                <w:szCs w:val="28"/>
              </w:rPr>
            </w:pPr>
            <w:r w:rsidRPr="008E5424">
              <w:rPr>
                <w:sz w:val="28"/>
                <w:szCs w:val="28"/>
              </w:rPr>
              <w:t>3</w:t>
            </w:r>
          </w:p>
          <w:p w:rsidR="00306E23" w:rsidRPr="008E5424" w:rsidRDefault="00306E23" w:rsidP="008E5424">
            <w:pPr>
              <w:jc w:val="center"/>
              <w:rPr>
                <w:sz w:val="28"/>
                <w:szCs w:val="28"/>
              </w:rPr>
            </w:pPr>
            <w:r w:rsidRPr="008E5424">
              <w:rPr>
                <w:sz w:val="28"/>
                <w:szCs w:val="28"/>
              </w:rPr>
              <w:t>5</w:t>
            </w:r>
          </w:p>
          <w:p w:rsidR="00306E23" w:rsidRPr="008E5424" w:rsidRDefault="00306E23" w:rsidP="008E5424">
            <w:pPr>
              <w:jc w:val="center"/>
              <w:rPr>
                <w:sz w:val="28"/>
                <w:szCs w:val="28"/>
              </w:rPr>
            </w:pPr>
            <w:r w:rsidRPr="008E5424">
              <w:rPr>
                <w:sz w:val="28"/>
                <w:szCs w:val="28"/>
              </w:rPr>
              <w:t>10</w:t>
            </w:r>
          </w:p>
          <w:p w:rsidR="00306E23" w:rsidRPr="008E5424" w:rsidRDefault="00306E23" w:rsidP="008E5424">
            <w:pPr>
              <w:jc w:val="center"/>
              <w:rPr>
                <w:sz w:val="28"/>
                <w:szCs w:val="28"/>
              </w:rPr>
            </w:pPr>
            <w:r w:rsidRPr="008E5424">
              <w:rPr>
                <w:sz w:val="28"/>
                <w:szCs w:val="28"/>
              </w:rPr>
              <w:t>15</w:t>
            </w:r>
          </w:p>
        </w:tc>
        <w:tc>
          <w:tcPr>
            <w:tcW w:w="1714" w:type="dxa"/>
            <w:shd w:val="clear" w:color="auto" w:fill="auto"/>
            <w:vAlign w:val="center"/>
          </w:tcPr>
          <w:p w:rsidR="00306E23" w:rsidRPr="008E5424" w:rsidRDefault="00306E23" w:rsidP="008E5424">
            <w:pPr>
              <w:jc w:val="center"/>
              <w:rPr>
                <w:sz w:val="28"/>
                <w:szCs w:val="28"/>
              </w:rPr>
            </w:pPr>
            <w:r w:rsidRPr="008E5424">
              <w:rPr>
                <w:sz w:val="28"/>
                <w:szCs w:val="28"/>
              </w:rPr>
              <w:t>6,3*10</w:t>
            </w:r>
            <w:r w:rsidRPr="008E5424">
              <w:rPr>
                <w:sz w:val="28"/>
                <w:szCs w:val="28"/>
                <w:lang w:val="en-US"/>
              </w:rPr>
              <w:t>^3</w:t>
            </w:r>
          </w:p>
          <w:p w:rsidR="00306E23" w:rsidRPr="008E5424" w:rsidRDefault="00306E23" w:rsidP="008E5424">
            <w:pPr>
              <w:jc w:val="center"/>
              <w:rPr>
                <w:sz w:val="28"/>
                <w:szCs w:val="28"/>
              </w:rPr>
            </w:pPr>
            <w:r w:rsidRPr="008E5424">
              <w:rPr>
                <w:sz w:val="28"/>
                <w:szCs w:val="28"/>
              </w:rPr>
              <w:t>5,0*10</w:t>
            </w:r>
            <w:r w:rsidRPr="008E5424">
              <w:rPr>
                <w:sz w:val="28"/>
                <w:szCs w:val="28"/>
                <w:lang w:val="en-US"/>
              </w:rPr>
              <w:t>^3</w:t>
            </w:r>
          </w:p>
          <w:p w:rsidR="00306E23" w:rsidRPr="008E5424" w:rsidRDefault="00306E23" w:rsidP="008E5424">
            <w:pPr>
              <w:jc w:val="center"/>
              <w:rPr>
                <w:sz w:val="28"/>
                <w:szCs w:val="28"/>
              </w:rPr>
            </w:pPr>
            <w:r w:rsidRPr="008E5424">
              <w:rPr>
                <w:sz w:val="28"/>
                <w:szCs w:val="28"/>
              </w:rPr>
              <w:t>2,1*1-</w:t>
            </w:r>
            <w:r w:rsidRPr="008E5424">
              <w:rPr>
                <w:sz w:val="28"/>
                <w:szCs w:val="28"/>
                <w:lang w:val="en-US"/>
              </w:rPr>
              <w:t>^3</w:t>
            </w:r>
          </w:p>
          <w:p w:rsidR="00306E23" w:rsidRPr="008E5424" w:rsidRDefault="00306E23" w:rsidP="008E5424">
            <w:pPr>
              <w:jc w:val="center"/>
              <w:rPr>
                <w:sz w:val="28"/>
                <w:szCs w:val="28"/>
              </w:rPr>
            </w:pPr>
            <w:r w:rsidRPr="008E5424">
              <w:rPr>
                <w:sz w:val="28"/>
                <w:szCs w:val="28"/>
              </w:rPr>
              <w:t>1,8*10</w:t>
            </w:r>
            <w:r w:rsidRPr="008E5424">
              <w:rPr>
                <w:sz w:val="28"/>
                <w:szCs w:val="28"/>
                <w:lang w:val="en-US"/>
              </w:rPr>
              <w:t>^3</w:t>
            </w:r>
          </w:p>
          <w:p w:rsidR="00306E23" w:rsidRPr="008E5424" w:rsidRDefault="00306E23" w:rsidP="008E5424">
            <w:pPr>
              <w:jc w:val="center"/>
              <w:rPr>
                <w:sz w:val="28"/>
                <w:szCs w:val="28"/>
              </w:rPr>
            </w:pPr>
            <w:r w:rsidRPr="008E5424">
              <w:rPr>
                <w:sz w:val="28"/>
                <w:szCs w:val="28"/>
              </w:rPr>
              <w:t>880</w:t>
            </w:r>
          </w:p>
        </w:tc>
        <w:tc>
          <w:tcPr>
            <w:tcW w:w="1714" w:type="dxa"/>
            <w:shd w:val="clear" w:color="auto" w:fill="auto"/>
            <w:vAlign w:val="center"/>
          </w:tcPr>
          <w:p w:rsidR="00306E23" w:rsidRPr="008E5424" w:rsidRDefault="00306E23" w:rsidP="008E5424">
            <w:pPr>
              <w:jc w:val="center"/>
              <w:rPr>
                <w:sz w:val="28"/>
                <w:szCs w:val="28"/>
              </w:rPr>
            </w:pPr>
            <w:r w:rsidRPr="008E5424">
              <w:rPr>
                <w:sz w:val="28"/>
                <w:szCs w:val="28"/>
              </w:rPr>
              <w:t>415</w:t>
            </w:r>
          </w:p>
          <w:p w:rsidR="00306E23" w:rsidRPr="008E5424" w:rsidRDefault="00306E23" w:rsidP="008E5424">
            <w:pPr>
              <w:jc w:val="center"/>
              <w:rPr>
                <w:sz w:val="28"/>
                <w:szCs w:val="28"/>
              </w:rPr>
            </w:pPr>
            <w:r w:rsidRPr="008E5424">
              <w:rPr>
                <w:sz w:val="28"/>
                <w:szCs w:val="28"/>
              </w:rPr>
              <w:t>220</w:t>
            </w:r>
          </w:p>
          <w:p w:rsidR="00306E23" w:rsidRPr="008E5424" w:rsidRDefault="00306E23" w:rsidP="008E5424">
            <w:pPr>
              <w:jc w:val="center"/>
              <w:rPr>
                <w:sz w:val="28"/>
                <w:szCs w:val="28"/>
              </w:rPr>
            </w:pPr>
            <w:r w:rsidRPr="008E5424">
              <w:rPr>
                <w:sz w:val="28"/>
                <w:szCs w:val="28"/>
              </w:rPr>
              <w:t>-</w:t>
            </w:r>
          </w:p>
          <w:p w:rsidR="00306E23" w:rsidRPr="008E5424" w:rsidRDefault="00306E23" w:rsidP="008E5424">
            <w:pPr>
              <w:jc w:val="center"/>
              <w:rPr>
                <w:sz w:val="28"/>
                <w:szCs w:val="28"/>
              </w:rPr>
            </w:pPr>
            <w:r w:rsidRPr="008E5424">
              <w:rPr>
                <w:sz w:val="28"/>
                <w:szCs w:val="28"/>
              </w:rPr>
              <w:t>-</w:t>
            </w:r>
          </w:p>
          <w:p w:rsidR="00306E23" w:rsidRPr="008E5424" w:rsidRDefault="00306E23" w:rsidP="008E5424">
            <w:pPr>
              <w:jc w:val="center"/>
              <w:rPr>
                <w:sz w:val="28"/>
                <w:szCs w:val="28"/>
              </w:rPr>
            </w:pPr>
            <w:r w:rsidRPr="008E5424">
              <w:rPr>
                <w:sz w:val="28"/>
                <w:szCs w:val="28"/>
              </w:rPr>
              <w:t>-</w:t>
            </w:r>
          </w:p>
        </w:tc>
        <w:tc>
          <w:tcPr>
            <w:tcW w:w="1715" w:type="dxa"/>
            <w:shd w:val="clear" w:color="auto" w:fill="auto"/>
            <w:vAlign w:val="center"/>
          </w:tcPr>
          <w:p w:rsidR="00306E23" w:rsidRPr="008E5424" w:rsidRDefault="00306E23" w:rsidP="008E5424">
            <w:pPr>
              <w:jc w:val="center"/>
              <w:rPr>
                <w:sz w:val="28"/>
                <w:szCs w:val="28"/>
              </w:rPr>
            </w:pPr>
            <w:r w:rsidRPr="008E5424">
              <w:rPr>
                <w:sz w:val="28"/>
                <w:szCs w:val="28"/>
              </w:rPr>
              <w:t>180</w:t>
            </w:r>
          </w:p>
          <w:p w:rsidR="00306E23" w:rsidRPr="008E5424" w:rsidRDefault="00306E23" w:rsidP="008E5424">
            <w:pPr>
              <w:jc w:val="center"/>
              <w:rPr>
                <w:sz w:val="28"/>
                <w:szCs w:val="28"/>
              </w:rPr>
            </w:pPr>
            <w:r w:rsidRPr="008E5424">
              <w:rPr>
                <w:sz w:val="28"/>
                <w:szCs w:val="28"/>
              </w:rPr>
              <w:t>-</w:t>
            </w:r>
          </w:p>
          <w:p w:rsidR="00306E23" w:rsidRPr="008E5424" w:rsidRDefault="00306E23" w:rsidP="008E5424">
            <w:pPr>
              <w:jc w:val="center"/>
              <w:rPr>
                <w:sz w:val="28"/>
                <w:szCs w:val="28"/>
              </w:rPr>
            </w:pPr>
            <w:r w:rsidRPr="008E5424">
              <w:rPr>
                <w:sz w:val="28"/>
                <w:szCs w:val="28"/>
              </w:rPr>
              <w:t>-</w:t>
            </w:r>
          </w:p>
          <w:p w:rsidR="00306E23" w:rsidRPr="008E5424" w:rsidRDefault="00306E23" w:rsidP="008E5424">
            <w:pPr>
              <w:jc w:val="center"/>
              <w:rPr>
                <w:sz w:val="28"/>
                <w:szCs w:val="28"/>
              </w:rPr>
            </w:pPr>
            <w:r w:rsidRPr="008E5424">
              <w:rPr>
                <w:sz w:val="28"/>
                <w:szCs w:val="28"/>
              </w:rPr>
              <w:t>-</w:t>
            </w:r>
          </w:p>
          <w:p w:rsidR="00306E23" w:rsidRPr="008E5424" w:rsidRDefault="00306E23" w:rsidP="008E5424">
            <w:pPr>
              <w:jc w:val="center"/>
              <w:rPr>
                <w:sz w:val="28"/>
                <w:szCs w:val="28"/>
              </w:rPr>
            </w:pPr>
            <w:r w:rsidRPr="008E5424">
              <w:rPr>
                <w:sz w:val="28"/>
                <w:szCs w:val="28"/>
              </w:rPr>
              <w:t>-</w:t>
            </w:r>
          </w:p>
        </w:tc>
      </w:tr>
    </w:tbl>
    <w:p w:rsidR="00306E23" w:rsidRDefault="00306E23" w:rsidP="00306E23">
      <w:pPr>
        <w:rPr>
          <w:sz w:val="28"/>
          <w:szCs w:val="28"/>
        </w:rPr>
      </w:pPr>
    </w:p>
    <w:p w:rsidR="00306E23" w:rsidRDefault="00306E23" w:rsidP="00306E23">
      <w:pPr>
        <w:jc w:val="both"/>
        <w:rPr>
          <w:sz w:val="28"/>
          <w:szCs w:val="28"/>
        </w:rPr>
      </w:pPr>
      <w:r>
        <w:rPr>
          <w:sz w:val="28"/>
          <w:szCs w:val="28"/>
        </w:rPr>
        <w:t xml:space="preserve">          Снижая температуру до 4 С, активное проникновение этих микроорга-</w:t>
      </w:r>
    </w:p>
    <w:p w:rsidR="00306E23" w:rsidRDefault="00306E23" w:rsidP="00306E23">
      <w:pPr>
        <w:jc w:val="both"/>
        <w:rPr>
          <w:sz w:val="28"/>
          <w:szCs w:val="28"/>
        </w:rPr>
      </w:pPr>
      <w:r>
        <w:rPr>
          <w:sz w:val="28"/>
          <w:szCs w:val="28"/>
        </w:rPr>
        <w:t>низмов, скорость которого в неохлажденном мясе 0,8 см/ч, полностью приостанавливают. Большое значение имеет и быстрота охлаждения, важно, чтобы низкие температуры быстро достигали  толщи мяса. Проведенные исследования показали, что и другие микроорганизмы при комнатной темпе-</w:t>
      </w:r>
    </w:p>
    <w:p w:rsidR="00306E23" w:rsidRDefault="00306E23" w:rsidP="00306E23">
      <w:pPr>
        <w:jc w:val="both"/>
        <w:rPr>
          <w:sz w:val="28"/>
          <w:szCs w:val="28"/>
        </w:rPr>
      </w:pPr>
      <w:r>
        <w:rPr>
          <w:sz w:val="28"/>
          <w:szCs w:val="28"/>
        </w:rPr>
        <w:t>ратуре в течение 24-48 ч способны проникать в мясо на глубину 4-5 см. Наибольшую активность проявляют сальмонеллы, которые могут проникать на глубину до 14 см, так что при разделении частей разрубленного мяса оно сравнительно быстро может быть обсеменено микробами. Таким образом, охлаждением достигается лишь незначительное сокращение количества микроорганизмов.</w:t>
      </w:r>
    </w:p>
    <w:p w:rsidR="00306E23" w:rsidRDefault="00306E23" w:rsidP="00306E23">
      <w:pPr>
        <w:jc w:val="both"/>
        <w:rPr>
          <w:sz w:val="28"/>
          <w:szCs w:val="28"/>
        </w:rPr>
      </w:pPr>
      <w:r>
        <w:rPr>
          <w:sz w:val="28"/>
          <w:szCs w:val="28"/>
        </w:rPr>
        <w:t xml:space="preserve">          Психрофильные микроорганизмы при охлаждении мяса продолжают развиваться, хотя ограниченно. Постепенно увеличивается количество микроорганизмов этой группы, тем более что при подавлении мезофильной микрофлоры для них создаются улучшенные условия жизнедеятельности. Ввиду того, что интервал температур расположен несколько выше 0 С и обеспечивает условия развития бактерий, последние благодаря своей способности быстро размножаться подавляют рост дрожжей и плесневых грибов, и только в местах с менее подходящими для этих микроорганизмов условиями ( например места, подверженные более интенсивному высыха-</w:t>
      </w:r>
    </w:p>
    <w:p w:rsidR="00306E23" w:rsidRDefault="00306E23" w:rsidP="00306E23">
      <w:pPr>
        <w:jc w:val="both"/>
        <w:rPr>
          <w:sz w:val="28"/>
          <w:szCs w:val="28"/>
        </w:rPr>
      </w:pPr>
      <w:r>
        <w:rPr>
          <w:sz w:val="28"/>
          <w:szCs w:val="28"/>
        </w:rPr>
        <w:t>нию) развиваются дрожжи и плесневые грибы. Поэтому на охлажденной туше или отдельных ее частях можно найти микроорганизмы различных ви-</w:t>
      </w:r>
    </w:p>
    <w:p w:rsidR="00306E23" w:rsidRDefault="00306E23" w:rsidP="00306E23">
      <w:pPr>
        <w:jc w:val="both"/>
        <w:rPr>
          <w:sz w:val="28"/>
          <w:szCs w:val="28"/>
        </w:rPr>
      </w:pPr>
      <w:r>
        <w:rPr>
          <w:sz w:val="28"/>
          <w:szCs w:val="28"/>
        </w:rPr>
        <w:t>дов.</w:t>
      </w:r>
    </w:p>
    <w:p w:rsidR="00306E23" w:rsidRDefault="00306E23" w:rsidP="00306E23">
      <w:pPr>
        <w:jc w:val="both"/>
        <w:rPr>
          <w:sz w:val="28"/>
          <w:szCs w:val="28"/>
        </w:rPr>
      </w:pPr>
      <w:r>
        <w:rPr>
          <w:sz w:val="28"/>
          <w:szCs w:val="28"/>
        </w:rPr>
        <w:t xml:space="preserve">          Среди психрофильных бактерий большую роль играют микробы семей-</w:t>
      </w:r>
    </w:p>
    <w:p w:rsidR="00306E23" w:rsidRDefault="00306E23" w:rsidP="00306E23">
      <w:pPr>
        <w:jc w:val="both"/>
        <w:rPr>
          <w:sz w:val="28"/>
          <w:szCs w:val="28"/>
        </w:rPr>
      </w:pPr>
      <w:r>
        <w:rPr>
          <w:sz w:val="28"/>
          <w:szCs w:val="28"/>
        </w:rPr>
        <w:t xml:space="preserve">ства </w:t>
      </w:r>
      <w:r>
        <w:rPr>
          <w:sz w:val="28"/>
          <w:szCs w:val="28"/>
          <w:lang w:val="en-US"/>
        </w:rPr>
        <w:t>Pseudomonadaceae</w:t>
      </w:r>
      <w:r>
        <w:rPr>
          <w:sz w:val="28"/>
          <w:szCs w:val="28"/>
        </w:rPr>
        <w:t>, в особенности микроорганизмы рода</w:t>
      </w:r>
      <w:r w:rsidRPr="006172CD">
        <w:rPr>
          <w:sz w:val="28"/>
          <w:szCs w:val="28"/>
        </w:rPr>
        <w:t xml:space="preserve"> </w:t>
      </w:r>
      <w:r>
        <w:rPr>
          <w:sz w:val="28"/>
          <w:szCs w:val="28"/>
          <w:lang w:val="en-US"/>
        </w:rPr>
        <w:t>Pseudomonas</w:t>
      </w:r>
      <w:r>
        <w:rPr>
          <w:sz w:val="28"/>
          <w:szCs w:val="28"/>
        </w:rPr>
        <w:t>. В сравнении с другими родами бактерий они отличаются высокой интенсив-</w:t>
      </w:r>
    </w:p>
    <w:p w:rsidR="00306E23" w:rsidRDefault="00306E23" w:rsidP="00306E23">
      <w:pPr>
        <w:jc w:val="both"/>
        <w:rPr>
          <w:sz w:val="28"/>
          <w:szCs w:val="28"/>
        </w:rPr>
      </w:pPr>
      <w:r>
        <w:rPr>
          <w:sz w:val="28"/>
          <w:szCs w:val="28"/>
        </w:rPr>
        <w:t>ностью размножения. Часто встречающиеся в мясе бактерии</w:t>
      </w:r>
      <w:r w:rsidRPr="006172CD">
        <w:rPr>
          <w:sz w:val="28"/>
          <w:szCs w:val="28"/>
        </w:rPr>
        <w:t xml:space="preserve"> </w:t>
      </w:r>
      <w:r>
        <w:rPr>
          <w:sz w:val="28"/>
          <w:szCs w:val="28"/>
          <w:lang w:val="en-US"/>
        </w:rPr>
        <w:t>Ps</w:t>
      </w:r>
      <w:r w:rsidRPr="006172CD">
        <w:rPr>
          <w:sz w:val="28"/>
          <w:szCs w:val="28"/>
        </w:rPr>
        <w:t xml:space="preserve">. </w:t>
      </w:r>
      <w:r>
        <w:rPr>
          <w:sz w:val="28"/>
          <w:szCs w:val="28"/>
          <w:lang w:val="en-US"/>
        </w:rPr>
        <w:t>fluorescens</w:t>
      </w:r>
      <w:r w:rsidRPr="006172CD">
        <w:rPr>
          <w:sz w:val="28"/>
          <w:szCs w:val="28"/>
        </w:rPr>
        <w:t xml:space="preserve"> </w:t>
      </w:r>
      <w:r>
        <w:rPr>
          <w:sz w:val="28"/>
          <w:szCs w:val="28"/>
        </w:rPr>
        <w:t xml:space="preserve">и </w:t>
      </w:r>
      <w:r>
        <w:rPr>
          <w:sz w:val="28"/>
          <w:szCs w:val="28"/>
          <w:lang w:val="en-US"/>
        </w:rPr>
        <w:t>Ps</w:t>
      </w:r>
      <w:r w:rsidRPr="006172CD">
        <w:rPr>
          <w:sz w:val="28"/>
          <w:szCs w:val="28"/>
        </w:rPr>
        <w:t>.</w:t>
      </w:r>
      <w:r>
        <w:rPr>
          <w:sz w:val="28"/>
          <w:szCs w:val="28"/>
          <w:lang w:val="en-US"/>
        </w:rPr>
        <w:t>aeruginoza</w:t>
      </w:r>
      <w:r>
        <w:rPr>
          <w:sz w:val="28"/>
          <w:szCs w:val="28"/>
        </w:rPr>
        <w:t xml:space="preserve"> обладают способностью вырабатывать так называемые бакте-</w:t>
      </w:r>
    </w:p>
    <w:p w:rsidR="00306E23" w:rsidRPr="006172CD" w:rsidRDefault="00306E23" w:rsidP="00306E23">
      <w:pPr>
        <w:jc w:val="both"/>
        <w:rPr>
          <w:sz w:val="28"/>
          <w:szCs w:val="28"/>
        </w:rPr>
      </w:pPr>
      <w:r>
        <w:rPr>
          <w:sz w:val="28"/>
          <w:szCs w:val="28"/>
        </w:rPr>
        <w:t xml:space="preserve">риоцины, которые ограничивают рост других бактерий или даже убивают их. Наиболее чувствительны к ним </w:t>
      </w:r>
      <w:r>
        <w:rPr>
          <w:sz w:val="28"/>
          <w:szCs w:val="28"/>
          <w:lang w:val="en-US"/>
        </w:rPr>
        <w:t>Staphylococcus</w:t>
      </w:r>
      <w:r w:rsidRPr="006172CD">
        <w:rPr>
          <w:sz w:val="28"/>
          <w:szCs w:val="28"/>
        </w:rPr>
        <w:t xml:space="preserve">, </w:t>
      </w:r>
      <w:r>
        <w:rPr>
          <w:sz w:val="28"/>
          <w:szCs w:val="28"/>
          <w:lang w:val="en-US"/>
        </w:rPr>
        <w:t>aureus</w:t>
      </w:r>
      <w:r w:rsidRPr="006172CD">
        <w:rPr>
          <w:sz w:val="28"/>
          <w:szCs w:val="28"/>
        </w:rPr>
        <w:t xml:space="preserve">, </w:t>
      </w:r>
      <w:r>
        <w:rPr>
          <w:sz w:val="28"/>
          <w:szCs w:val="28"/>
          <w:lang w:val="en-US"/>
        </w:rPr>
        <w:t>Proteus</w:t>
      </w:r>
      <w:r w:rsidRPr="006172CD">
        <w:rPr>
          <w:sz w:val="28"/>
          <w:szCs w:val="28"/>
        </w:rPr>
        <w:t xml:space="preserve"> </w:t>
      </w:r>
      <w:r>
        <w:rPr>
          <w:sz w:val="28"/>
          <w:szCs w:val="28"/>
          <w:lang w:val="en-US"/>
        </w:rPr>
        <w:t>vulgaris</w:t>
      </w:r>
      <w:r w:rsidRPr="006172CD">
        <w:rPr>
          <w:sz w:val="28"/>
          <w:szCs w:val="28"/>
        </w:rPr>
        <w:t xml:space="preserve"> </w:t>
      </w:r>
      <w:r>
        <w:rPr>
          <w:sz w:val="28"/>
          <w:szCs w:val="28"/>
        </w:rPr>
        <w:t xml:space="preserve">и </w:t>
      </w:r>
      <w:r>
        <w:rPr>
          <w:sz w:val="28"/>
          <w:szCs w:val="28"/>
          <w:lang w:val="en-US"/>
        </w:rPr>
        <w:t>Achromobacter</w:t>
      </w:r>
      <w:r w:rsidRPr="006172CD">
        <w:rPr>
          <w:sz w:val="28"/>
          <w:szCs w:val="28"/>
        </w:rPr>
        <w:t xml:space="preserve"> </w:t>
      </w:r>
      <w:r>
        <w:rPr>
          <w:sz w:val="28"/>
          <w:szCs w:val="28"/>
          <w:lang w:val="en-US"/>
        </w:rPr>
        <w:t>viscosus</w:t>
      </w:r>
      <w:r w:rsidRPr="006172CD">
        <w:rPr>
          <w:sz w:val="28"/>
          <w:szCs w:val="28"/>
        </w:rPr>
        <w:t xml:space="preserve">, </w:t>
      </w:r>
      <w:r>
        <w:rPr>
          <w:sz w:val="28"/>
          <w:szCs w:val="28"/>
        </w:rPr>
        <w:t xml:space="preserve">а также </w:t>
      </w:r>
      <w:r>
        <w:rPr>
          <w:sz w:val="28"/>
          <w:szCs w:val="28"/>
          <w:lang w:val="en-US"/>
        </w:rPr>
        <w:t>Bacillus</w:t>
      </w:r>
      <w:r w:rsidRPr="006172CD">
        <w:rPr>
          <w:sz w:val="28"/>
          <w:szCs w:val="28"/>
        </w:rPr>
        <w:t xml:space="preserve"> </w:t>
      </w:r>
      <w:r>
        <w:rPr>
          <w:sz w:val="28"/>
          <w:szCs w:val="28"/>
          <w:lang w:val="en-US"/>
        </w:rPr>
        <w:t>subtilis</w:t>
      </w:r>
      <w:r w:rsidRPr="006172CD">
        <w:rPr>
          <w:sz w:val="28"/>
          <w:szCs w:val="28"/>
        </w:rPr>
        <w:t xml:space="preserve">, </w:t>
      </w:r>
      <w:r>
        <w:rPr>
          <w:sz w:val="28"/>
          <w:szCs w:val="28"/>
          <w:lang w:val="en-US"/>
        </w:rPr>
        <w:t>Lactobacillus</w:t>
      </w:r>
      <w:r w:rsidRPr="006172CD">
        <w:rPr>
          <w:sz w:val="28"/>
          <w:szCs w:val="28"/>
        </w:rPr>
        <w:t xml:space="preserve"> </w:t>
      </w:r>
      <w:r>
        <w:rPr>
          <w:sz w:val="28"/>
          <w:szCs w:val="28"/>
          <w:lang w:val="en-US"/>
        </w:rPr>
        <w:t>casei</w:t>
      </w:r>
      <w:r w:rsidRPr="006172CD">
        <w:rPr>
          <w:sz w:val="28"/>
          <w:szCs w:val="28"/>
        </w:rPr>
        <w:t xml:space="preserve"> </w:t>
      </w:r>
      <w:r>
        <w:rPr>
          <w:sz w:val="28"/>
          <w:szCs w:val="28"/>
        </w:rPr>
        <w:t xml:space="preserve">и </w:t>
      </w:r>
      <w:r>
        <w:rPr>
          <w:sz w:val="28"/>
          <w:szCs w:val="28"/>
          <w:lang w:val="en-US"/>
        </w:rPr>
        <w:t>Lb</w:t>
      </w:r>
      <w:r w:rsidRPr="006172CD">
        <w:rPr>
          <w:sz w:val="28"/>
          <w:szCs w:val="28"/>
        </w:rPr>
        <w:t xml:space="preserve">. </w:t>
      </w:r>
      <w:r>
        <w:rPr>
          <w:sz w:val="28"/>
          <w:szCs w:val="28"/>
          <w:lang w:val="en-US"/>
        </w:rPr>
        <w:t>aci</w:t>
      </w:r>
      <w:r w:rsidRPr="006172CD">
        <w:rPr>
          <w:sz w:val="28"/>
          <w:szCs w:val="28"/>
        </w:rPr>
        <w:t>-</w:t>
      </w:r>
    </w:p>
    <w:p w:rsidR="00306E23" w:rsidRDefault="00306E23" w:rsidP="00306E23">
      <w:pPr>
        <w:jc w:val="both"/>
        <w:rPr>
          <w:sz w:val="28"/>
          <w:szCs w:val="28"/>
        </w:rPr>
      </w:pPr>
      <w:r>
        <w:rPr>
          <w:sz w:val="28"/>
          <w:szCs w:val="28"/>
          <w:lang w:val="en-US"/>
        </w:rPr>
        <w:t>dophilus</w:t>
      </w:r>
      <w:r w:rsidRPr="006172CD">
        <w:rPr>
          <w:sz w:val="28"/>
          <w:szCs w:val="28"/>
        </w:rPr>
        <w:t xml:space="preserve">. </w:t>
      </w:r>
      <w:r>
        <w:rPr>
          <w:sz w:val="28"/>
          <w:szCs w:val="28"/>
        </w:rPr>
        <w:t>По этой причине оба вида этих бактерий быстро занимают домини-</w:t>
      </w:r>
    </w:p>
    <w:p w:rsidR="00306E23" w:rsidRDefault="00306E23" w:rsidP="00306E23">
      <w:pPr>
        <w:jc w:val="both"/>
        <w:rPr>
          <w:sz w:val="28"/>
          <w:szCs w:val="28"/>
        </w:rPr>
      </w:pPr>
      <w:r>
        <w:rPr>
          <w:sz w:val="28"/>
          <w:szCs w:val="28"/>
        </w:rPr>
        <w:t>рующее положение среди всех психрофильных бактерий.</w:t>
      </w:r>
    </w:p>
    <w:p w:rsidR="00306E23" w:rsidRDefault="00306E23" w:rsidP="00306E23">
      <w:pPr>
        <w:jc w:val="both"/>
        <w:rPr>
          <w:sz w:val="28"/>
          <w:szCs w:val="28"/>
        </w:rPr>
      </w:pPr>
      <w:r>
        <w:rPr>
          <w:sz w:val="28"/>
          <w:szCs w:val="28"/>
        </w:rPr>
        <w:t xml:space="preserve">          Исследования показали, что бактерии рода </w:t>
      </w:r>
      <w:r>
        <w:rPr>
          <w:sz w:val="28"/>
          <w:szCs w:val="28"/>
          <w:lang w:val="en-US"/>
        </w:rPr>
        <w:t>Pseudomonas</w:t>
      </w:r>
      <w:r w:rsidRPr="006172CD">
        <w:rPr>
          <w:sz w:val="28"/>
          <w:szCs w:val="28"/>
        </w:rPr>
        <w:t xml:space="preserve"> </w:t>
      </w:r>
      <w:r>
        <w:rPr>
          <w:sz w:val="28"/>
          <w:szCs w:val="28"/>
        </w:rPr>
        <w:t xml:space="preserve">и родственные им бактерии рода </w:t>
      </w:r>
      <w:r>
        <w:rPr>
          <w:sz w:val="28"/>
          <w:szCs w:val="28"/>
          <w:lang w:val="en-US"/>
        </w:rPr>
        <w:t>Achromobacter</w:t>
      </w:r>
      <w:r w:rsidRPr="0080673A">
        <w:rPr>
          <w:sz w:val="28"/>
          <w:szCs w:val="28"/>
        </w:rPr>
        <w:t xml:space="preserve"> </w:t>
      </w:r>
      <w:r>
        <w:rPr>
          <w:sz w:val="28"/>
          <w:szCs w:val="28"/>
        </w:rPr>
        <w:t>за 14 дней хранения охлажденного мяса сос-</w:t>
      </w:r>
    </w:p>
    <w:p w:rsidR="00306E23" w:rsidRDefault="00306E23" w:rsidP="00306E23">
      <w:pPr>
        <w:jc w:val="both"/>
        <w:rPr>
          <w:sz w:val="28"/>
          <w:szCs w:val="28"/>
        </w:rPr>
      </w:pPr>
      <w:r>
        <w:rPr>
          <w:sz w:val="28"/>
          <w:szCs w:val="28"/>
        </w:rPr>
        <w:t xml:space="preserve">тавили 84% всего содержания микроорганизмов ( в начале хранения 4%). Из всех бактерий, обнаруженных в испортившемся охлажденном мясе, 90% принадлежали к роду </w:t>
      </w:r>
      <w:r>
        <w:rPr>
          <w:sz w:val="28"/>
          <w:szCs w:val="28"/>
          <w:lang w:val="en-US"/>
        </w:rPr>
        <w:t>Pseudomonas</w:t>
      </w:r>
      <w:r>
        <w:rPr>
          <w:sz w:val="28"/>
          <w:szCs w:val="28"/>
        </w:rPr>
        <w:t>. Образуя протеазы, они расщепляют бе-</w:t>
      </w:r>
    </w:p>
    <w:p w:rsidR="00306E23" w:rsidRPr="0080673A" w:rsidRDefault="00306E23" w:rsidP="00306E23">
      <w:pPr>
        <w:jc w:val="both"/>
        <w:rPr>
          <w:sz w:val="28"/>
          <w:szCs w:val="28"/>
        </w:rPr>
      </w:pPr>
      <w:r>
        <w:rPr>
          <w:sz w:val="28"/>
          <w:szCs w:val="28"/>
        </w:rPr>
        <w:t xml:space="preserve">лок, хотя и замедленно из-за низких температур. Вследствие этого стойкость при хранении и качество мяса зависит от количества этих бактерий. Другие бактерии психрофильной группы относятся к родам </w:t>
      </w:r>
      <w:r>
        <w:rPr>
          <w:sz w:val="28"/>
          <w:szCs w:val="28"/>
          <w:lang w:val="en-US"/>
        </w:rPr>
        <w:t>Aeromonas</w:t>
      </w:r>
      <w:r w:rsidRPr="0080673A">
        <w:rPr>
          <w:sz w:val="28"/>
          <w:szCs w:val="28"/>
        </w:rPr>
        <w:t xml:space="preserve">, </w:t>
      </w:r>
      <w:r>
        <w:rPr>
          <w:sz w:val="28"/>
          <w:szCs w:val="28"/>
          <w:lang w:val="en-US"/>
        </w:rPr>
        <w:t>Streptococ</w:t>
      </w:r>
      <w:r w:rsidRPr="0080673A">
        <w:rPr>
          <w:sz w:val="28"/>
          <w:szCs w:val="28"/>
        </w:rPr>
        <w:t>-</w:t>
      </w:r>
    </w:p>
    <w:p w:rsidR="00306E23" w:rsidRDefault="00306E23" w:rsidP="00306E23">
      <w:pPr>
        <w:jc w:val="both"/>
        <w:rPr>
          <w:sz w:val="28"/>
          <w:szCs w:val="28"/>
        </w:rPr>
      </w:pPr>
      <w:r>
        <w:rPr>
          <w:sz w:val="28"/>
          <w:szCs w:val="28"/>
          <w:lang w:val="en-US"/>
        </w:rPr>
        <w:t>cus</w:t>
      </w:r>
      <w:r w:rsidRPr="0080673A">
        <w:rPr>
          <w:sz w:val="28"/>
          <w:szCs w:val="28"/>
        </w:rPr>
        <w:t xml:space="preserve">, </w:t>
      </w:r>
      <w:r>
        <w:rPr>
          <w:sz w:val="28"/>
          <w:szCs w:val="28"/>
          <w:lang w:val="en-US"/>
        </w:rPr>
        <w:t>Staphylicoccus</w:t>
      </w:r>
      <w:r w:rsidRPr="0080673A">
        <w:rPr>
          <w:sz w:val="28"/>
          <w:szCs w:val="28"/>
        </w:rPr>
        <w:t xml:space="preserve"> </w:t>
      </w:r>
      <w:r>
        <w:rPr>
          <w:sz w:val="28"/>
          <w:szCs w:val="28"/>
        </w:rPr>
        <w:t xml:space="preserve">и </w:t>
      </w:r>
      <w:r w:rsidRPr="0080673A">
        <w:rPr>
          <w:sz w:val="28"/>
          <w:szCs w:val="28"/>
        </w:rPr>
        <w:t xml:space="preserve"> </w:t>
      </w:r>
      <w:r>
        <w:rPr>
          <w:sz w:val="28"/>
          <w:szCs w:val="28"/>
          <w:lang w:val="en-US"/>
        </w:rPr>
        <w:t>Lactobacillus</w:t>
      </w:r>
      <w:r>
        <w:rPr>
          <w:sz w:val="28"/>
          <w:szCs w:val="28"/>
        </w:rPr>
        <w:t>.</w:t>
      </w:r>
    </w:p>
    <w:p w:rsidR="00306E23" w:rsidRDefault="00306E23" w:rsidP="00306E23">
      <w:pPr>
        <w:jc w:val="both"/>
        <w:rPr>
          <w:sz w:val="28"/>
          <w:szCs w:val="28"/>
        </w:rPr>
      </w:pPr>
      <w:r>
        <w:rPr>
          <w:sz w:val="28"/>
          <w:szCs w:val="28"/>
        </w:rPr>
        <w:t xml:space="preserve">          Отсюда следует, что мясо убитой птицы, предназначенное для охлаж-</w:t>
      </w:r>
    </w:p>
    <w:p w:rsidR="00306E23" w:rsidRDefault="00306E23" w:rsidP="00306E23">
      <w:pPr>
        <w:jc w:val="both"/>
        <w:rPr>
          <w:sz w:val="28"/>
          <w:szCs w:val="28"/>
        </w:rPr>
      </w:pPr>
      <w:r>
        <w:rPr>
          <w:sz w:val="28"/>
          <w:szCs w:val="28"/>
        </w:rPr>
        <w:t>дения, должно иметь низкую начальную обсемененность микроорганизмами, тем самым достигается и низкое содержание психрофильных бактерий. Важ-</w:t>
      </w:r>
    </w:p>
    <w:p w:rsidR="00306E23" w:rsidRDefault="00306E23" w:rsidP="00306E23">
      <w:pPr>
        <w:jc w:val="both"/>
        <w:rPr>
          <w:sz w:val="28"/>
          <w:szCs w:val="28"/>
        </w:rPr>
      </w:pPr>
      <w:r>
        <w:rPr>
          <w:sz w:val="28"/>
          <w:szCs w:val="28"/>
        </w:rPr>
        <w:t>но, чтобы в помещениях для хранения охлажденного мяса число этих псих-</w:t>
      </w:r>
    </w:p>
    <w:p w:rsidR="00306E23" w:rsidRDefault="00306E23" w:rsidP="00306E23">
      <w:pPr>
        <w:jc w:val="both"/>
        <w:rPr>
          <w:sz w:val="28"/>
          <w:szCs w:val="28"/>
        </w:rPr>
      </w:pPr>
      <w:r>
        <w:rPr>
          <w:sz w:val="28"/>
          <w:szCs w:val="28"/>
        </w:rPr>
        <w:t>рофильных бактерий было небольшим. Такие микроорганизмы называют микрофлорой холодильных помещений. При соприкосновении со столами, стенами, крючьями, стеллажами, весами в ходе обработки мяса интенсивно обсеменяется, причем при последующей разделке психрофильные микроор-</w:t>
      </w:r>
    </w:p>
    <w:p w:rsidR="00306E23" w:rsidRDefault="00306E23" w:rsidP="00306E23">
      <w:pPr>
        <w:jc w:val="both"/>
        <w:rPr>
          <w:sz w:val="28"/>
          <w:szCs w:val="28"/>
        </w:rPr>
      </w:pPr>
      <w:r>
        <w:rPr>
          <w:sz w:val="28"/>
          <w:szCs w:val="28"/>
        </w:rPr>
        <w:t>ганизмы, попадая на новые стерильные поверхности мяса, находят лучшие условия развития. Таким образом, мясо дополнительно обсеменяется микробами этой группы. Поэтому необходимы мероприятия, направленные на резкое сокращение таких микроорганизмов.</w:t>
      </w:r>
    </w:p>
    <w:p w:rsidR="00306E23" w:rsidRDefault="00306E23" w:rsidP="00306E23">
      <w:pPr>
        <w:jc w:val="both"/>
        <w:rPr>
          <w:sz w:val="28"/>
          <w:szCs w:val="28"/>
        </w:rPr>
      </w:pPr>
      <w:r>
        <w:rPr>
          <w:sz w:val="28"/>
          <w:szCs w:val="28"/>
        </w:rPr>
        <w:t xml:space="preserve">          В отличие от парного мяса в охлажденном мясе быстро размножаются микроорганизмы, что не всегда допустимо. Момент начала размножения микроорганизмов в значительной степени зависит от начальной бактериаль-</w:t>
      </w:r>
    </w:p>
    <w:p w:rsidR="00306E23" w:rsidRDefault="00306E23" w:rsidP="00306E23">
      <w:pPr>
        <w:jc w:val="both"/>
        <w:rPr>
          <w:sz w:val="28"/>
          <w:szCs w:val="28"/>
        </w:rPr>
      </w:pPr>
      <w:r>
        <w:rPr>
          <w:sz w:val="28"/>
          <w:szCs w:val="28"/>
        </w:rPr>
        <w:t>ной обсемененности мяса. Если мясо обсеменено небольшим количеством микроорганизмов, этот момент наступает по истечении 3-5 дней или позднее.</w:t>
      </w:r>
    </w:p>
    <w:p w:rsidR="00306E23" w:rsidRDefault="00306E23" w:rsidP="00306E23">
      <w:pPr>
        <w:jc w:val="both"/>
        <w:rPr>
          <w:sz w:val="28"/>
          <w:szCs w:val="28"/>
        </w:rPr>
      </w:pPr>
      <w:r>
        <w:rPr>
          <w:sz w:val="28"/>
          <w:szCs w:val="28"/>
        </w:rPr>
        <w:t>При более сильном обсеменении размножение микроорганизмов может начаться уже в первые дни, а иногда и в первые часы.</w:t>
      </w:r>
    </w:p>
    <w:p w:rsidR="00306E23" w:rsidRDefault="00306E23" w:rsidP="00306E23">
      <w:pPr>
        <w:jc w:val="both"/>
        <w:rPr>
          <w:sz w:val="28"/>
          <w:szCs w:val="28"/>
        </w:rPr>
      </w:pPr>
      <w:r>
        <w:rPr>
          <w:sz w:val="28"/>
          <w:szCs w:val="28"/>
        </w:rPr>
        <w:t xml:space="preserve">          Решающим условием повышения стойкости при хранении охлажденно-</w:t>
      </w:r>
    </w:p>
    <w:p w:rsidR="00306E23" w:rsidRDefault="00306E23" w:rsidP="00306E23">
      <w:pPr>
        <w:jc w:val="both"/>
        <w:rPr>
          <w:sz w:val="28"/>
          <w:szCs w:val="28"/>
        </w:rPr>
      </w:pPr>
      <w:r>
        <w:rPr>
          <w:sz w:val="28"/>
          <w:szCs w:val="28"/>
        </w:rPr>
        <w:t>го мяса является соблюдение максимально ограниченного диапазона температур охлаждения. Из исследований, проведенных на мясе птицы, из-</w:t>
      </w:r>
    </w:p>
    <w:p w:rsidR="00306E23" w:rsidRDefault="00306E23" w:rsidP="00306E23">
      <w:pPr>
        <w:jc w:val="both"/>
        <w:rPr>
          <w:sz w:val="28"/>
          <w:szCs w:val="28"/>
        </w:rPr>
      </w:pPr>
      <w:r>
        <w:rPr>
          <w:sz w:val="28"/>
          <w:szCs w:val="28"/>
        </w:rPr>
        <w:t>вестно, что отклонение от заданной температуры на 1 К приводит к значи-</w:t>
      </w:r>
    </w:p>
    <w:p w:rsidR="00306E23" w:rsidRDefault="00306E23" w:rsidP="00306E23">
      <w:pPr>
        <w:jc w:val="both"/>
        <w:rPr>
          <w:sz w:val="28"/>
          <w:szCs w:val="28"/>
        </w:rPr>
      </w:pPr>
      <w:r>
        <w:rPr>
          <w:sz w:val="28"/>
          <w:szCs w:val="28"/>
        </w:rPr>
        <w:t>тельной активизации микроорганизмов и тем самым снижению сохраняемости мяса. Поэтому при хранении охлажденного мяса температуру предпочтительно выдерживать около 0 С. Стойкость свежего мяса при хра-</w:t>
      </w:r>
    </w:p>
    <w:p w:rsidR="00306E23" w:rsidRDefault="00306E23" w:rsidP="00306E23">
      <w:pPr>
        <w:jc w:val="both"/>
        <w:rPr>
          <w:sz w:val="28"/>
          <w:szCs w:val="28"/>
        </w:rPr>
      </w:pPr>
      <w:r>
        <w:rPr>
          <w:sz w:val="28"/>
          <w:szCs w:val="28"/>
        </w:rPr>
        <w:t>нении в зависимости от температуры приведена ниже.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306E23" w:rsidRPr="008E5424" w:rsidTr="008E5424">
        <w:trPr>
          <w:trHeight w:val="950"/>
        </w:trPr>
        <w:tc>
          <w:tcPr>
            <w:tcW w:w="4785" w:type="dxa"/>
            <w:shd w:val="clear" w:color="auto" w:fill="auto"/>
            <w:vAlign w:val="center"/>
          </w:tcPr>
          <w:p w:rsidR="00306E23" w:rsidRPr="00426125" w:rsidRDefault="00306E23" w:rsidP="008E5424">
            <w:pPr>
              <w:jc w:val="center"/>
            </w:pPr>
            <w:r w:rsidRPr="00426125">
              <w:t>Температура, С</w:t>
            </w:r>
          </w:p>
        </w:tc>
        <w:tc>
          <w:tcPr>
            <w:tcW w:w="4786" w:type="dxa"/>
            <w:shd w:val="clear" w:color="auto" w:fill="auto"/>
            <w:vAlign w:val="center"/>
          </w:tcPr>
          <w:p w:rsidR="00306E23" w:rsidRPr="00426125" w:rsidRDefault="00306E23" w:rsidP="008E5424">
            <w:pPr>
              <w:jc w:val="center"/>
            </w:pPr>
            <w:r w:rsidRPr="00426125">
              <w:t>Продолжительность хранения мяса, дни</w:t>
            </w:r>
          </w:p>
        </w:tc>
      </w:tr>
      <w:tr w:rsidR="00306E23" w:rsidRPr="008E5424" w:rsidTr="008E5424">
        <w:trPr>
          <w:trHeight w:val="160"/>
        </w:trPr>
        <w:tc>
          <w:tcPr>
            <w:tcW w:w="4785" w:type="dxa"/>
            <w:shd w:val="clear" w:color="auto" w:fill="auto"/>
            <w:vAlign w:val="center"/>
          </w:tcPr>
          <w:p w:rsidR="00306E23" w:rsidRPr="008E5424" w:rsidRDefault="00306E23" w:rsidP="008E5424">
            <w:pPr>
              <w:jc w:val="center"/>
              <w:rPr>
                <w:sz w:val="28"/>
                <w:szCs w:val="28"/>
              </w:rPr>
            </w:pPr>
            <w:r w:rsidRPr="008E5424">
              <w:rPr>
                <w:sz w:val="28"/>
                <w:szCs w:val="28"/>
              </w:rPr>
              <w:t>0 – (-1)</w:t>
            </w:r>
          </w:p>
          <w:p w:rsidR="00306E23" w:rsidRPr="008E5424" w:rsidRDefault="00306E23" w:rsidP="008E5424">
            <w:pPr>
              <w:jc w:val="center"/>
              <w:rPr>
                <w:sz w:val="28"/>
                <w:szCs w:val="28"/>
              </w:rPr>
            </w:pPr>
            <w:r w:rsidRPr="008E5424">
              <w:rPr>
                <w:sz w:val="28"/>
                <w:szCs w:val="28"/>
              </w:rPr>
              <w:t>1</w:t>
            </w:r>
          </w:p>
          <w:p w:rsidR="00306E23" w:rsidRPr="008E5424" w:rsidRDefault="00306E23" w:rsidP="008E5424">
            <w:pPr>
              <w:jc w:val="center"/>
              <w:rPr>
                <w:sz w:val="28"/>
                <w:szCs w:val="28"/>
              </w:rPr>
            </w:pPr>
            <w:r w:rsidRPr="008E5424">
              <w:rPr>
                <w:sz w:val="28"/>
                <w:szCs w:val="28"/>
              </w:rPr>
              <w:t>2</w:t>
            </w:r>
          </w:p>
          <w:p w:rsidR="00306E23" w:rsidRPr="008E5424" w:rsidRDefault="00306E23" w:rsidP="008E5424">
            <w:pPr>
              <w:jc w:val="center"/>
              <w:rPr>
                <w:sz w:val="28"/>
                <w:szCs w:val="28"/>
              </w:rPr>
            </w:pPr>
            <w:r w:rsidRPr="008E5424">
              <w:rPr>
                <w:sz w:val="28"/>
                <w:szCs w:val="28"/>
              </w:rPr>
              <w:t>4</w:t>
            </w:r>
          </w:p>
          <w:p w:rsidR="00306E23" w:rsidRPr="008E5424" w:rsidRDefault="00306E23" w:rsidP="008E5424">
            <w:pPr>
              <w:jc w:val="center"/>
              <w:rPr>
                <w:sz w:val="28"/>
                <w:szCs w:val="28"/>
              </w:rPr>
            </w:pPr>
            <w:r w:rsidRPr="008E5424">
              <w:rPr>
                <w:sz w:val="28"/>
                <w:szCs w:val="28"/>
              </w:rPr>
              <w:t>6</w:t>
            </w:r>
          </w:p>
        </w:tc>
        <w:tc>
          <w:tcPr>
            <w:tcW w:w="4786" w:type="dxa"/>
            <w:shd w:val="clear" w:color="auto" w:fill="auto"/>
            <w:vAlign w:val="center"/>
          </w:tcPr>
          <w:p w:rsidR="00306E23" w:rsidRPr="008E5424" w:rsidRDefault="00306E23" w:rsidP="008E5424">
            <w:pPr>
              <w:jc w:val="center"/>
              <w:rPr>
                <w:sz w:val="28"/>
                <w:szCs w:val="28"/>
              </w:rPr>
            </w:pPr>
            <w:r w:rsidRPr="008E5424">
              <w:rPr>
                <w:sz w:val="28"/>
                <w:szCs w:val="28"/>
              </w:rPr>
              <w:t>13</w:t>
            </w:r>
          </w:p>
          <w:p w:rsidR="00306E23" w:rsidRPr="008E5424" w:rsidRDefault="00306E23" w:rsidP="008E5424">
            <w:pPr>
              <w:jc w:val="center"/>
              <w:rPr>
                <w:sz w:val="28"/>
                <w:szCs w:val="28"/>
              </w:rPr>
            </w:pPr>
            <w:r w:rsidRPr="008E5424">
              <w:rPr>
                <w:sz w:val="28"/>
                <w:szCs w:val="28"/>
              </w:rPr>
              <w:t>11</w:t>
            </w:r>
          </w:p>
          <w:p w:rsidR="00306E23" w:rsidRPr="008E5424" w:rsidRDefault="00306E23" w:rsidP="008E5424">
            <w:pPr>
              <w:jc w:val="center"/>
              <w:rPr>
                <w:sz w:val="28"/>
                <w:szCs w:val="28"/>
              </w:rPr>
            </w:pPr>
            <w:r w:rsidRPr="008E5424">
              <w:rPr>
                <w:sz w:val="28"/>
                <w:szCs w:val="28"/>
              </w:rPr>
              <w:t>9</w:t>
            </w:r>
          </w:p>
          <w:p w:rsidR="00306E23" w:rsidRPr="008E5424" w:rsidRDefault="00306E23" w:rsidP="008E5424">
            <w:pPr>
              <w:jc w:val="center"/>
              <w:rPr>
                <w:sz w:val="28"/>
                <w:szCs w:val="28"/>
              </w:rPr>
            </w:pPr>
            <w:r w:rsidRPr="008E5424">
              <w:rPr>
                <w:sz w:val="28"/>
                <w:szCs w:val="28"/>
              </w:rPr>
              <w:t>5</w:t>
            </w:r>
          </w:p>
          <w:p w:rsidR="00306E23" w:rsidRPr="008E5424" w:rsidRDefault="00306E23" w:rsidP="008E5424">
            <w:pPr>
              <w:jc w:val="center"/>
              <w:rPr>
                <w:sz w:val="28"/>
                <w:szCs w:val="28"/>
              </w:rPr>
            </w:pPr>
            <w:r w:rsidRPr="008E5424">
              <w:rPr>
                <w:sz w:val="28"/>
                <w:szCs w:val="28"/>
              </w:rPr>
              <w:t>4</w:t>
            </w:r>
          </w:p>
        </w:tc>
      </w:tr>
    </w:tbl>
    <w:p w:rsidR="00306E23" w:rsidRDefault="00306E23" w:rsidP="00306E23">
      <w:pPr>
        <w:rPr>
          <w:sz w:val="28"/>
          <w:szCs w:val="28"/>
        </w:rPr>
      </w:pPr>
      <w:r>
        <w:rPr>
          <w:sz w:val="28"/>
          <w:szCs w:val="28"/>
        </w:rPr>
        <w:t xml:space="preserve">   </w:t>
      </w:r>
    </w:p>
    <w:p w:rsidR="00306E23" w:rsidRDefault="00306E23" w:rsidP="00306E23">
      <w:pPr>
        <w:jc w:val="both"/>
        <w:rPr>
          <w:sz w:val="28"/>
          <w:szCs w:val="28"/>
        </w:rPr>
      </w:pPr>
      <w:r>
        <w:rPr>
          <w:sz w:val="28"/>
          <w:szCs w:val="28"/>
        </w:rPr>
        <w:t xml:space="preserve">          Размножение психрофильных бактерий в охлажденном мясе постепен-</w:t>
      </w:r>
    </w:p>
    <w:p w:rsidR="00306E23" w:rsidRDefault="00306E23" w:rsidP="00306E23">
      <w:pPr>
        <w:jc w:val="both"/>
        <w:rPr>
          <w:sz w:val="28"/>
          <w:szCs w:val="28"/>
        </w:rPr>
      </w:pPr>
      <w:r>
        <w:rPr>
          <w:sz w:val="28"/>
          <w:szCs w:val="28"/>
        </w:rPr>
        <w:t>но приводит к увеличению числа микроорганизмов, которое значительно превышает их первоначальное содержание и изменяет в мясе органолепти-</w:t>
      </w:r>
    </w:p>
    <w:p w:rsidR="00306E23" w:rsidRDefault="00306E23" w:rsidP="00306E23">
      <w:pPr>
        <w:jc w:val="both"/>
        <w:rPr>
          <w:sz w:val="28"/>
          <w:szCs w:val="28"/>
        </w:rPr>
      </w:pPr>
      <w:r>
        <w:rPr>
          <w:sz w:val="28"/>
          <w:szCs w:val="28"/>
        </w:rPr>
        <w:t>ческие показатели. Момент появления этих изменений и их масштабы зави-</w:t>
      </w:r>
    </w:p>
    <w:p w:rsidR="00306E23" w:rsidRDefault="00306E23" w:rsidP="00306E23">
      <w:pPr>
        <w:jc w:val="both"/>
        <w:rPr>
          <w:sz w:val="28"/>
          <w:szCs w:val="28"/>
        </w:rPr>
      </w:pPr>
      <w:r>
        <w:rPr>
          <w:sz w:val="28"/>
          <w:szCs w:val="28"/>
        </w:rPr>
        <w:t>сят от целого ряда факторов, среди которых наряду с температурой важную роль играет относительная влажность воздуха. При этом сначала изменяется качество мяса, а затем могут появиться признаки его разложения. размноже-</w:t>
      </w:r>
    </w:p>
    <w:p w:rsidR="00306E23" w:rsidRDefault="00306E23" w:rsidP="00306E23">
      <w:pPr>
        <w:jc w:val="both"/>
        <w:rPr>
          <w:sz w:val="28"/>
          <w:szCs w:val="28"/>
        </w:rPr>
      </w:pPr>
      <w:r>
        <w:rPr>
          <w:sz w:val="28"/>
          <w:szCs w:val="28"/>
        </w:rPr>
        <w:t>ние микроорганизмов на поверхности мяса можно обнаружить на ощупь: об-</w:t>
      </w:r>
    </w:p>
    <w:p w:rsidR="00306E23" w:rsidRDefault="00306E23" w:rsidP="00306E23">
      <w:pPr>
        <w:jc w:val="both"/>
        <w:rPr>
          <w:sz w:val="28"/>
          <w:szCs w:val="28"/>
        </w:rPr>
      </w:pPr>
      <w:r>
        <w:rPr>
          <w:sz w:val="28"/>
          <w:szCs w:val="28"/>
        </w:rPr>
        <w:t>разуется слизь. На этой стадии на 1 см</w:t>
      </w:r>
      <w:r w:rsidRPr="00D71876">
        <w:rPr>
          <w:sz w:val="28"/>
          <w:szCs w:val="28"/>
        </w:rPr>
        <w:t>^2</w:t>
      </w:r>
      <w:r>
        <w:rPr>
          <w:sz w:val="28"/>
          <w:szCs w:val="28"/>
        </w:rPr>
        <w:t xml:space="preserve"> поверхности обнаруживают (10-30)*10</w:t>
      </w:r>
      <w:r w:rsidRPr="00D71876">
        <w:rPr>
          <w:sz w:val="28"/>
          <w:szCs w:val="28"/>
        </w:rPr>
        <w:t>^7</w:t>
      </w:r>
      <w:r>
        <w:rPr>
          <w:sz w:val="28"/>
          <w:szCs w:val="28"/>
        </w:rPr>
        <w:t>микробов. Количество микробов (20-30)*10</w:t>
      </w:r>
      <w:r w:rsidRPr="009E299B">
        <w:rPr>
          <w:sz w:val="28"/>
          <w:szCs w:val="28"/>
        </w:rPr>
        <w:t>^6</w:t>
      </w:r>
      <w:r>
        <w:rPr>
          <w:sz w:val="28"/>
          <w:szCs w:val="28"/>
        </w:rPr>
        <w:t xml:space="preserve"> на 1 см</w:t>
      </w:r>
      <w:r w:rsidRPr="009E299B">
        <w:rPr>
          <w:sz w:val="28"/>
          <w:szCs w:val="28"/>
        </w:rPr>
        <w:t>^2</w:t>
      </w:r>
      <w:r>
        <w:rPr>
          <w:sz w:val="28"/>
          <w:szCs w:val="28"/>
        </w:rPr>
        <w:t xml:space="preserve"> считается опасным. При наличии на 1 см</w:t>
      </w:r>
      <w:r w:rsidRPr="009E299B">
        <w:rPr>
          <w:sz w:val="28"/>
          <w:szCs w:val="28"/>
        </w:rPr>
        <w:t>^2</w:t>
      </w:r>
      <w:r>
        <w:rPr>
          <w:sz w:val="28"/>
          <w:szCs w:val="28"/>
        </w:rPr>
        <w:t xml:space="preserve"> 10</w:t>
      </w:r>
      <w:r w:rsidRPr="009E299B">
        <w:rPr>
          <w:sz w:val="28"/>
          <w:szCs w:val="28"/>
        </w:rPr>
        <w:t>^9</w:t>
      </w:r>
      <w:r>
        <w:rPr>
          <w:sz w:val="28"/>
          <w:szCs w:val="28"/>
        </w:rPr>
        <w:t xml:space="preserve"> микроорганизмов мяса покрывается толстым слоем слизи. Мясо под ней по запаху и вкусу уже претерпело изме-</w:t>
      </w:r>
    </w:p>
    <w:p w:rsidR="00306E23" w:rsidRDefault="00306E23" w:rsidP="00306E23">
      <w:pPr>
        <w:jc w:val="both"/>
        <w:rPr>
          <w:sz w:val="28"/>
          <w:szCs w:val="28"/>
        </w:rPr>
      </w:pPr>
      <w:r>
        <w:rPr>
          <w:sz w:val="28"/>
          <w:szCs w:val="28"/>
        </w:rPr>
        <w:t>нения и в большинстве случаев к использованию непригодно. Продукты разложения мяса с присущими ими запахом и вкусом значительно ограничи-</w:t>
      </w:r>
    </w:p>
    <w:p w:rsidR="00306E23" w:rsidRDefault="00306E23" w:rsidP="00306E23">
      <w:pPr>
        <w:jc w:val="both"/>
        <w:rPr>
          <w:sz w:val="28"/>
          <w:szCs w:val="28"/>
        </w:rPr>
      </w:pPr>
      <w:r>
        <w:rPr>
          <w:sz w:val="28"/>
          <w:szCs w:val="28"/>
        </w:rPr>
        <w:t>вают и переработку такого мяса.</w:t>
      </w:r>
    </w:p>
    <w:p w:rsidR="00306E23" w:rsidRDefault="00306E23" w:rsidP="00306E23">
      <w:pPr>
        <w:jc w:val="both"/>
        <w:rPr>
          <w:sz w:val="28"/>
          <w:szCs w:val="28"/>
        </w:rPr>
      </w:pPr>
      <w:r>
        <w:rPr>
          <w:sz w:val="28"/>
          <w:szCs w:val="28"/>
        </w:rPr>
        <w:t xml:space="preserve">          Увеличение количества микроорганизмов и их видов, а также измене-</w:t>
      </w:r>
    </w:p>
    <w:p w:rsidR="00306E23" w:rsidRDefault="00306E23" w:rsidP="00306E23">
      <w:pPr>
        <w:jc w:val="both"/>
        <w:rPr>
          <w:sz w:val="28"/>
          <w:szCs w:val="28"/>
        </w:rPr>
      </w:pPr>
      <w:r>
        <w:rPr>
          <w:sz w:val="28"/>
          <w:szCs w:val="28"/>
        </w:rPr>
        <w:t>ние органолептических показателей, происходящее в мясе, определяют пре-</w:t>
      </w:r>
    </w:p>
    <w:p w:rsidR="00306E23" w:rsidRDefault="00306E23" w:rsidP="00306E23">
      <w:pPr>
        <w:jc w:val="both"/>
        <w:rPr>
          <w:sz w:val="28"/>
          <w:szCs w:val="28"/>
        </w:rPr>
      </w:pPr>
      <w:r>
        <w:rPr>
          <w:sz w:val="28"/>
          <w:szCs w:val="28"/>
        </w:rPr>
        <w:t xml:space="preserve">делы его хранения. </w:t>
      </w:r>
    </w:p>
    <w:p w:rsidR="00306E23" w:rsidRDefault="00306E23" w:rsidP="00306E23">
      <w:pPr>
        <w:jc w:val="both"/>
        <w:rPr>
          <w:sz w:val="28"/>
          <w:szCs w:val="28"/>
        </w:rPr>
      </w:pPr>
      <w:r>
        <w:rPr>
          <w:sz w:val="28"/>
          <w:szCs w:val="28"/>
        </w:rPr>
        <w:t xml:space="preserve">          Стойкость при хранении охлажденного мяса можно увеличить допол-</w:t>
      </w:r>
    </w:p>
    <w:p w:rsidR="00306E23" w:rsidRDefault="00306E23" w:rsidP="00306E23">
      <w:pPr>
        <w:jc w:val="both"/>
        <w:rPr>
          <w:sz w:val="28"/>
          <w:szCs w:val="28"/>
        </w:rPr>
      </w:pPr>
      <w:r>
        <w:rPr>
          <w:sz w:val="28"/>
          <w:szCs w:val="28"/>
        </w:rPr>
        <w:t xml:space="preserve">нительными методами. Важную роль играет хранение мяса в газообразной среде с примесями азота. Азот оказывает эффективное действие на аэробные бактерии, в особенности на бактерии рода </w:t>
      </w:r>
      <w:r>
        <w:rPr>
          <w:sz w:val="28"/>
          <w:szCs w:val="28"/>
          <w:lang w:val="en-US"/>
        </w:rPr>
        <w:t>Pseudomonas</w:t>
      </w:r>
      <w:r>
        <w:rPr>
          <w:sz w:val="28"/>
          <w:szCs w:val="28"/>
        </w:rPr>
        <w:t>, замедляя или прек-</w:t>
      </w:r>
    </w:p>
    <w:p w:rsidR="00306E23" w:rsidRPr="00D71876" w:rsidRDefault="00306E23" w:rsidP="00306E23">
      <w:pPr>
        <w:jc w:val="both"/>
        <w:rPr>
          <w:sz w:val="28"/>
          <w:szCs w:val="28"/>
        </w:rPr>
      </w:pPr>
      <w:r>
        <w:rPr>
          <w:sz w:val="28"/>
          <w:szCs w:val="28"/>
        </w:rPr>
        <w:t xml:space="preserve">ращая их рост(9). </w:t>
      </w:r>
    </w:p>
    <w:p w:rsidR="00306E23" w:rsidRDefault="00306E23"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E70E97">
      <w:pPr>
        <w:jc w:val="center"/>
        <w:rPr>
          <w:b/>
          <w:bCs/>
          <w:sz w:val="36"/>
          <w:szCs w:val="36"/>
        </w:rPr>
      </w:pPr>
      <w:r>
        <w:rPr>
          <w:b/>
          <w:bCs/>
          <w:sz w:val="36"/>
          <w:szCs w:val="36"/>
        </w:rPr>
        <w:t>Анализ и моделирование</w:t>
      </w:r>
    </w:p>
    <w:p w:rsidR="00E70E97" w:rsidRDefault="00E70E97" w:rsidP="00E70E97">
      <w:pPr>
        <w:jc w:val="center"/>
        <w:rPr>
          <w:b/>
          <w:bCs/>
          <w:sz w:val="36"/>
          <w:szCs w:val="36"/>
        </w:rPr>
      </w:pPr>
    </w:p>
    <w:p w:rsidR="00E70E97" w:rsidRDefault="00E70E97" w:rsidP="00E70E97">
      <w:pPr>
        <w:jc w:val="center"/>
        <w:rPr>
          <w:b/>
          <w:bCs/>
          <w:sz w:val="36"/>
          <w:szCs w:val="36"/>
        </w:rPr>
      </w:pPr>
    </w:p>
    <w:p w:rsidR="00E70E97" w:rsidRDefault="00E70E97" w:rsidP="00E70E97">
      <w:pPr>
        <w:jc w:val="both"/>
        <w:rPr>
          <w:sz w:val="28"/>
          <w:szCs w:val="28"/>
        </w:rPr>
      </w:pPr>
      <w:r>
        <w:rPr>
          <w:b/>
          <w:bCs/>
          <w:sz w:val="36"/>
          <w:szCs w:val="36"/>
        </w:rPr>
        <w:t xml:space="preserve">          </w:t>
      </w:r>
      <w:r>
        <w:rPr>
          <w:sz w:val="28"/>
          <w:szCs w:val="28"/>
        </w:rPr>
        <w:t>В промышленности наиболее распространены те способы охлажде-</w:t>
      </w:r>
    </w:p>
    <w:p w:rsidR="00E70E97" w:rsidRDefault="00E70E97" w:rsidP="00E70E97">
      <w:pPr>
        <w:jc w:val="both"/>
        <w:rPr>
          <w:sz w:val="28"/>
          <w:szCs w:val="28"/>
        </w:rPr>
      </w:pPr>
      <w:r>
        <w:rPr>
          <w:sz w:val="28"/>
          <w:szCs w:val="28"/>
        </w:rPr>
        <w:t>ния, которые осуществляются передачей тепла продуктом конвекцией, радиацией и вследствие теплообмена при фазовом превращении. Охлаждаю-</w:t>
      </w:r>
    </w:p>
    <w:p w:rsidR="00E70E97" w:rsidRDefault="00E70E97" w:rsidP="00E70E97">
      <w:pPr>
        <w:jc w:val="both"/>
        <w:rPr>
          <w:sz w:val="28"/>
          <w:szCs w:val="28"/>
        </w:rPr>
      </w:pPr>
      <w:r>
        <w:rPr>
          <w:sz w:val="28"/>
          <w:szCs w:val="28"/>
        </w:rPr>
        <w:t>щей средой является воздух, который движется с различной скоростью. Аппаратурное оформление этого способа охлаждения весьма разнообразно. Успешно осуществляется охлаждение в обычных камерах, снабженных устройством для распределения охлажденного воздуха по объему, в котором размещается продукт в различной таре или без тары в подвешенном верти-</w:t>
      </w:r>
    </w:p>
    <w:p w:rsidR="00E70E97" w:rsidRDefault="00E70E97" w:rsidP="00E70E97">
      <w:pPr>
        <w:jc w:val="both"/>
        <w:rPr>
          <w:sz w:val="28"/>
          <w:szCs w:val="28"/>
        </w:rPr>
      </w:pPr>
      <w:r>
        <w:rPr>
          <w:sz w:val="28"/>
          <w:szCs w:val="28"/>
        </w:rPr>
        <w:t>кальном положении. Лучший технологический эффект достигается в камерах охлаждения туннельного типа с продольной или поперечной циркуляцией охлаждающей воздушной среды. В последнем случае удается получить более равномерное распределение температуры и скорости движения воздуха и тем самым по всему объему равномерно охладить продукцию.</w:t>
      </w:r>
    </w:p>
    <w:p w:rsidR="00E70E97" w:rsidRDefault="00E70E97" w:rsidP="00E70E97">
      <w:pPr>
        <w:jc w:val="both"/>
        <w:rPr>
          <w:sz w:val="28"/>
          <w:szCs w:val="28"/>
        </w:rPr>
      </w:pPr>
      <w:r>
        <w:rPr>
          <w:sz w:val="28"/>
          <w:szCs w:val="28"/>
        </w:rPr>
        <w:t xml:space="preserve">          Относительно новым способом охлаждения является охлаждение мяса в перенасыщенном влагой воздухе. Воздух, выходящий из турбодетан-</w:t>
      </w:r>
    </w:p>
    <w:p w:rsidR="00E70E97" w:rsidRPr="00713281" w:rsidRDefault="00E70E97" w:rsidP="00E70E97">
      <w:pPr>
        <w:jc w:val="both"/>
        <w:rPr>
          <w:sz w:val="28"/>
          <w:szCs w:val="28"/>
        </w:rPr>
      </w:pPr>
      <w:r w:rsidRPr="00713281">
        <w:rPr>
          <w:sz w:val="28"/>
          <w:szCs w:val="28"/>
        </w:rPr>
        <w:t>дера, расширяется. При этом температура и давление воздуха понижаются, он переходит в состояние перенасыщенности влагой и поступает в камеру для охлаждения продуктов. Степень перенасыщения, скорость и температуру воздуха можно изменять. Регулирование позволяет получить температуры от положительных до отрицательных значений, а степень перенасыщения дос-</w:t>
      </w:r>
    </w:p>
    <w:p w:rsidR="00E70E97" w:rsidRDefault="00E70E97" w:rsidP="00E70E97">
      <w:pPr>
        <w:jc w:val="both"/>
        <w:rPr>
          <w:sz w:val="28"/>
          <w:szCs w:val="28"/>
        </w:rPr>
      </w:pPr>
      <w:r>
        <w:rPr>
          <w:sz w:val="28"/>
          <w:szCs w:val="28"/>
        </w:rPr>
        <w:t>тигать 1,25. Вследствие хорошей теплоотдачи продолжительность охлажде-</w:t>
      </w:r>
    </w:p>
    <w:p w:rsidR="00E70E97" w:rsidRDefault="00E70E97" w:rsidP="00E70E97">
      <w:pPr>
        <w:jc w:val="both"/>
        <w:rPr>
          <w:sz w:val="28"/>
          <w:szCs w:val="28"/>
        </w:rPr>
      </w:pPr>
      <w:r>
        <w:rPr>
          <w:sz w:val="28"/>
          <w:szCs w:val="28"/>
        </w:rPr>
        <w:t>ния мясных полутуш сокращается. Так, за 9 ч охлаждения температура в центр бедра от 28 С была снижена до 2 С при температуре воздуха -0,6-(-1)С и степени перенасыщения 1,25.</w:t>
      </w:r>
    </w:p>
    <w:p w:rsidR="00E70E97" w:rsidRDefault="00E70E97" w:rsidP="00E70E97">
      <w:pPr>
        <w:jc w:val="both"/>
        <w:rPr>
          <w:sz w:val="28"/>
          <w:szCs w:val="28"/>
        </w:rPr>
      </w:pPr>
      <w:r>
        <w:rPr>
          <w:sz w:val="28"/>
          <w:szCs w:val="28"/>
        </w:rPr>
        <w:t xml:space="preserve">          Охлаждения мяса в воздухе можно осуществить при постоянном режиме в течение всего процесса охлаждения. В этом случае температуру воздуха стремятся поддерживать около 0 С, а относительная влажность в зависимости от системы охлаждения саморегулируется и составляет 87-97%. При спрейдечной системе охлаждения побудительная циркуляция воздуха возникает вследствие разности в 8-10 С между температурами охлаждаемого рассола и воздуха камеры, а также создается эжекцией при разбрызгивании рассола. При этих условиях скорость движения воздуха достигает 0,15-0,25 м/с, а продолжительность охлаждения мяса – 30-36 ч и в толщине бедра достигается температура 2-4 С.</w:t>
      </w:r>
    </w:p>
    <w:p w:rsidR="00E70E97" w:rsidRDefault="00E70E97" w:rsidP="00E70E97">
      <w:pPr>
        <w:jc w:val="both"/>
        <w:rPr>
          <w:sz w:val="28"/>
          <w:szCs w:val="28"/>
        </w:rPr>
      </w:pPr>
      <w:r>
        <w:rPr>
          <w:sz w:val="28"/>
          <w:szCs w:val="28"/>
        </w:rPr>
        <w:t xml:space="preserve">          Для сокращения продолжительности увеличивают скорость движения охлаждающей среды, а также понижают ее температуру. Хороший эффект достигается при скорости движения воздуха у поверхности бедра в зависи-</w:t>
      </w:r>
    </w:p>
    <w:p w:rsidR="00E70E97" w:rsidRDefault="00E70E97" w:rsidP="00E70E97">
      <w:pPr>
        <w:jc w:val="both"/>
        <w:rPr>
          <w:sz w:val="28"/>
          <w:szCs w:val="28"/>
        </w:rPr>
      </w:pPr>
      <w:r>
        <w:rPr>
          <w:sz w:val="28"/>
          <w:szCs w:val="28"/>
        </w:rPr>
        <w:t>мости от его толщины 1-2 м/с. Продолжительность охлаждения снижается более чем в 2 раза. Если при охлаждении применяют отрицательные темпе-</w:t>
      </w:r>
    </w:p>
    <w:p w:rsidR="00E70E97" w:rsidRDefault="00E70E97" w:rsidP="00E70E97">
      <w:pPr>
        <w:jc w:val="both"/>
        <w:rPr>
          <w:sz w:val="28"/>
          <w:szCs w:val="28"/>
        </w:rPr>
      </w:pPr>
      <w:r>
        <w:rPr>
          <w:sz w:val="28"/>
          <w:szCs w:val="28"/>
        </w:rPr>
        <w:t>ратуры, то продолжительность процесса сокращается. Так, при темпе-</w:t>
      </w:r>
    </w:p>
    <w:p w:rsidR="00E70E97" w:rsidRDefault="00E70E97" w:rsidP="00E70E97">
      <w:pPr>
        <w:jc w:val="both"/>
        <w:rPr>
          <w:sz w:val="28"/>
          <w:szCs w:val="28"/>
        </w:rPr>
      </w:pPr>
      <w:r>
        <w:rPr>
          <w:sz w:val="28"/>
          <w:szCs w:val="28"/>
        </w:rPr>
        <w:t>ратуре воздуха -8-(-12) С вместо 0 С и указанной скорости движения воздуха продолжительность охлаждения до средней конечной температуры по объе-</w:t>
      </w:r>
    </w:p>
    <w:p w:rsidR="00E70E97" w:rsidRDefault="00E70E97" w:rsidP="00E70E97">
      <w:pPr>
        <w:jc w:val="both"/>
        <w:rPr>
          <w:sz w:val="28"/>
          <w:szCs w:val="28"/>
        </w:rPr>
      </w:pPr>
      <w:r>
        <w:rPr>
          <w:sz w:val="28"/>
          <w:szCs w:val="28"/>
        </w:rPr>
        <w:t>му бедра 3-4 С составляет 6-8 ч. При таком интенсивном охлаждении наблю-</w:t>
      </w:r>
    </w:p>
    <w:p w:rsidR="00E70E97" w:rsidRDefault="00E70E97" w:rsidP="00E70E97">
      <w:pPr>
        <w:jc w:val="both"/>
        <w:rPr>
          <w:sz w:val="28"/>
          <w:szCs w:val="28"/>
        </w:rPr>
      </w:pPr>
      <w:r>
        <w:rPr>
          <w:sz w:val="28"/>
          <w:szCs w:val="28"/>
        </w:rPr>
        <w:t>дается значительная разность между температурами поверхности мяса и центра толстой части бедра. Охлажденное таким образом мясо необходимо выдерживать в камерах хранения при средней температуре 2 С до достиже-</w:t>
      </w:r>
    </w:p>
    <w:p w:rsidR="00E70E97" w:rsidRDefault="00E70E97" w:rsidP="00E70E97">
      <w:pPr>
        <w:jc w:val="both"/>
        <w:rPr>
          <w:sz w:val="28"/>
          <w:szCs w:val="28"/>
        </w:rPr>
      </w:pPr>
      <w:r>
        <w:rPr>
          <w:sz w:val="28"/>
          <w:szCs w:val="28"/>
        </w:rPr>
        <w:t>ния одинаковой температуры по всему объему. Выравнивание температуры происходит довольно быстро.</w:t>
      </w:r>
    </w:p>
    <w:p w:rsidR="00E70E97" w:rsidRDefault="00E70E97" w:rsidP="00E70E97">
      <w:pPr>
        <w:jc w:val="both"/>
        <w:rPr>
          <w:sz w:val="28"/>
          <w:szCs w:val="28"/>
        </w:rPr>
      </w:pPr>
      <w:r>
        <w:rPr>
          <w:sz w:val="28"/>
          <w:szCs w:val="28"/>
        </w:rPr>
        <w:t xml:space="preserve">          Полутуши после охлаждения хранятся в подвешенном состоянии на подвесных путях в камерах хранения, где строго поддерживаются заданная температура и относительная влажность воздуха.</w:t>
      </w:r>
    </w:p>
    <w:p w:rsidR="00E70E97" w:rsidRDefault="00E70E97" w:rsidP="00E70E97">
      <w:pPr>
        <w:jc w:val="both"/>
        <w:rPr>
          <w:sz w:val="28"/>
          <w:szCs w:val="28"/>
        </w:rPr>
      </w:pPr>
      <w:r>
        <w:rPr>
          <w:sz w:val="28"/>
          <w:szCs w:val="28"/>
        </w:rPr>
        <w:t xml:space="preserve">          При хранении охлажденного мяса не должно быть интенсивной циркуляции воздуха, так как усиливается испарение влаги, что приводит к увеличению потерь массы. Охлажденное мясо хранится при температуре около 0 С и относительной влажности 85-90%. В зависимости от упитанно-</w:t>
      </w:r>
    </w:p>
    <w:p w:rsidR="00E70E97" w:rsidRDefault="00E70E97" w:rsidP="00E70E97">
      <w:pPr>
        <w:jc w:val="both"/>
        <w:rPr>
          <w:sz w:val="28"/>
          <w:szCs w:val="28"/>
        </w:rPr>
      </w:pPr>
      <w:r>
        <w:rPr>
          <w:sz w:val="28"/>
          <w:szCs w:val="28"/>
        </w:rPr>
        <w:t>сти мясо без снижения качества и каких-либо пороков может сохраняться в течение 7-11 сут.</w:t>
      </w:r>
    </w:p>
    <w:p w:rsidR="00E70E97" w:rsidRDefault="00E70E97" w:rsidP="00E70E97">
      <w:pPr>
        <w:jc w:val="both"/>
        <w:rPr>
          <w:sz w:val="28"/>
          <w:szCs w:val="28"/>
        </w:rPr>
      </w:pPr>
      <w:r>
        <w:rPr>
          <w:sz w:val="28"/>
          <w:szCs w:val="28"/>
        </w:rPr>
        <w:t xml:space="preserve">          Исследованиями было установлено, что мясо в полутушах можно охладить до температуры -2 С при отсутствии кристаллизации содержащейся в мясе воды. При хранении охлажденного мяса на холодильниках температу-</w:t>
      </w:r>
    </w:p>
    <w:p w:rsidR="00E70E97" w:rsidRDefault="00E70E97" w:rsidP="00E70E97">
      <w:pPr>
        <w:jc w:val="both"/>
        <w:rPr>
          <w:sz w:val="28"/>
          <w:szCs w:val="28"/>
        </w:rPr>
      </w:pPr>
      <w:r>
        <w:rPr>
          <w:sz w:val="28"/>
          <w:szCs w:val="28"/>
        </w:rPr>
        <w:t>ру камер хранения следует поддерживать -2+0,5 С, а относительную влаж-</w:t>
      </w:r>
    </w:p>
    <w:p w:rsidR="00E70E97" w:rsidRDefault="00E70E97" w:rsidP="00E70E97">
      <w:pPr>
        <w:jc w:val="both"/>
        <w:rPr>
          <w:sz w:val="28"/>
          <w:szCs w:val="28"/>
        </w:rPr>
      </w:pPr>
      <w:r>
        <w:rPr>
          <w:sz w:val="28"/>
          <w:szCs w:val="28"/>
        </w:rPr>
        <w:t>ность воздуха – до 95-97%, что способствует сокращению усушки.</w:t>
      </w:r>
    </w:p>
    <w:p w:rsidR="00E70E97" w:rsidRDefault="00E70E97" w:rsidP="00E70E97">
      <w:pPr>
        <w:rPr>
          <w:sz w:val="28"/>
          <w:szCs w:val="28"/>
        </w:rPr>
      </w:pPr>
      <w:r>
        <w:rPr>
          <w:sz w:val="28"/>
          <w:szCs w:val="28"/>
        </w:rPr>
        <w:t xml:space="preserve">          Для охлаждения битой птицы применяют воздух, тающий лед и ледя-</w:t>
      </w:r>
    </w:p>
    <w:p w:rsidR="00E70E97" w:rsidRDefault="00E70E97" w:rsidP="00E70E97">
      <w:pPr>
        <w:rPr>
          <w:sz w:val="28"/>
          <w:szCs w:val="28"/>
        </w:rPr>
      </w:pPr>
      <w:r>
        <w:rPr>
          <w:sz w:val="28"/>
          <w:szCs w:val="28"/>
        </w:rPr>
        <w:t>ную воду.</w:t>
      </w:r>
    </w:p>
    <w:p w:rsidR="00E70E97" w:rsidRDefault="00E70E97" w:rsidP="00E70E97">
      <w:pPr>
        <w:jc w:val="both"/>
        <w:rPr>
          <w:sz w:val="28"/>
          <w:szCs w:val="28"/>
        </w:rPr>
      </w:pPr>
      <w:r>
        <w:rPr>
          <w:sz w:val="28"/>
          <w:szCs w:val="28"/>
        </w:rPr>
        <w:t xml:space="preserve">          Воздушное охлаждение является самым длительным способом. Продолжительность охлаждения в камерах с естественной циркуляцией воз-</w:t>
      </w:r>
    </w:p>
    <w:p w:rsidR="00E70E97" w:rsidRDefault="00E70E97" w:rsidP="00E70E97">
      <w:pPr>
        <w:jc w:val="both"/>
        <w:rPr>
          <w:sz w:val="28"/>
          <w:szCs w:val="28"/>
        </w:rPr>
      </w:pPr>
      <w:r>
        <w:rPr>
          <w:sz w:val="28"/>
          <w:szCs w:val="28"/>
        </w:rPr>
        <w:t xml:space="preserve">духа при температуре 0-1 С может составлять 24 ч и более, а в специальных интенсифицированных камерах, в которых поддерживается температура 0 – </w:t>
      </w:r>
    </w:p>
    <w:p w:rsidR="00E70E97" w:rsidRDefault="00E70E97" w:rsidP="00E70E97">
      <w:pPr>
        <w:jc w:val="both"/>
        <w:rPr>
          <w:sz w:val="28"/>
          <w:szCs w:val="28"/>
        </w:rPr>
      </w:pPr>
      <w:r>
        <w:rPr>
          <w:sz w:val="28"/>
          <w:szCs w:val="28"/>
        </w:rPr>
        <w:t>- (-2) С и осуществляется искусственная циркуляция воздуха со скоростью до 4 м/с, снижается до 3-6 ч в зависимости от массы и упитанности. Воздушное охлаждение применимо только для тушек, подвергнутых сухой ощипке и тепловой обработке при температуре 54,4 С, в противном случае мясо обезвоживается и теряет товарный вид.</w:t>
      </w:r>
    </w:p>
    <w:p w:rsidR="00E70E97" w:rsidRDefault="00E70E97" w:rsidP="00E70E97">
      <w:pPr>
        <w:jc w:val="both"/>
        <w:rPr>
          <w:sz w:val="28"/>
          <w:szCs w:val="28"/>
        </w:rPr>
      </w:pPr>
      <w:r>
        <w:rPr>
          <w:sz w:val="28"/>
          <w:szCs w:val="28"/>
        </w:rPr>
        <w:t xml:space="preserve">          Охлаждение птицы в тающем льде осуществляется в специальных ван-</w:t>
      </w:r>
    </w:p>
    <w:p w:rsidR="00E70E97" w:rsidRDefault="00E70E97" w:rsidP="00E70E97">
      <w:pPr>
        <w:jc w:val="both"/>
        <w:rPr>
          <w:sz w:val="28"/>
          <w:szCs w:val="28"/>
        </w:rPr>
      </w:pPr>
      <w:r>
        <w:rPr>
          <w:sz w:val="28"/>
          <w:szCs w:val="28"/>
        </w:rPr>
        <w:t>нах или непосредственно в таре, куда птицу укладывают вперемешку с колотым льдом. Продолжительность охлаждения тушек птицы составляет 2 –</w:t>
      </w:r>
    </w:p>
    <w:p w:rsidR="00E70E97" w:rsidRDefault="00E70E97" w:rsidP="00E70E97">
      <w:pPr>
        <w:jc w:val="both"/>
        <w:rPr>
          <w:sz w:val="28"/>
          <w:szCs w:val="28"/>
        </w:rPr>
      </w:pPr>
      <w:r>
        <w:rPr>
          <w:sz w:val="28"/>
          <w:szCs w:val="28"/>
        </w:rPr>
        <w:t>- 4 ч. большая трудоемкость процесса, неполное использование объема тары  существенно ограничивают применение этого способа охлаждения птицы. Наиболее эффективным является метод охлаждения тушек птицы в ледяной воде или в водоледяной смеси температурой 0-2 С. Продолжительность охлаждения птицы снижается до 20-50 мин.</w:t>
      </w:r>
    </w:p>
    <w:p w:rsidR="00E70E97" w:rsidRDefault="00E70E97" w:rsidP="00E70E97">
      <w:pPr>
        <w:jc w:val="both"/>
        <w:rPr>
          <w:sz w:val="28"/>
          <w:szCs w:val="28"/>
        </w:rPr>
      </w:pPr>
      <w:r>
        <w:rPr>
          <w:sz w:val="28"/>
          <w:szCs w:val="28"/>
        </w:rPr>
        <w:t xml:space="preserve">          После охлаждения в ваннах с ледяной водой кожа на тушках станови-</w:t>
      </w:r>
    </w:p>
    <w:p w:rsidR="00E70E97" w:rsidRDefault="00E70E97" w:rsidP="00E70E97">
      <w:pPr>
        <w:jc w:val="both"/>
        <w:rPr>
          <w:sz w:val="28"/>
          <w:szCs w:val="28"/>
        </w:rPr>
      </w:pPr>
      <w:r>
        <w:rPr>
          <w:sz w:val="28"/>
          <w:szCs w:val="28"/>
        </w:rPr>
        <w:t>тся светлой и чистой, исчезают пятна от ушибов и кровоизлияний. Кожа и подкожная ткань поглощают некоторое количество воды, вследствие чего форма тушек округляется и они приобретают лучший товарный вид, при этом масса тушек увеличивается на 5-10%.</w:t>
      </w:r>
    </w:p>
    <w:p w:rsidR="00E70E97" w:rsidRDefault="00E70E97" w:rsidP="00E70E97">
      <w:pPr>
        <w:rPr>
          <w:sz w:val="28"/>
          <w:szCs w:val="28"/>
        </w:rPr>
      </w:pPr>
      <w:r>
        <w:rPr>
          <w:sz w:val="28"/>
          <w:szCs w:val="28"/>
        </w:rPr>
        <w:t xml:space="preserve">          Длительность полного технологического цикла можно вычислить по формуле:</w:t>
      </w:r>
    </w:p>
    <w:p w:rsidR="00E70E97" w:rsidRDefault="00E70E97" w:rsidP="00E70E97">
      <w:pPr>
        <w:rPr>
          <w:sz w:val="28"/>
          <w:szCs w:val="28"/>
        </w:rPr>
      </w:pPr>
      <w:r>
        <w:rPr>
          <w:sz w:val="28"/>
          <w:szCs w:val="28"/>
        </w:rPr>
        <w:t xml:space="preserve">Т </w:t>
      </w:r>
      <w:r w:rsidRPr="008A66F6">
        <w:rPr>
          <w:sz w:val="20"/>
          <w:szCs w:val="20"/>
        </w:rPr>
        <w:t>цикла</w:t>
      </w:r>
      <w:r>
        <w:rPr>
          <w:sz w:val="20"/>
          <w:szCs w:val="20"/>
        </w:rPr>
        <w:t xml:space="preserve"> = </w:t>
      </w:r>
      <w:r>
        <w:rPr>
          <w:sz w:val="28"/>
          <w:szCs w:val="28"/>
        </w:rPr>
        <w:t>Т</w:t>
      </w:r>
      <w:r w:rsidRPr="00617F10">
        <w:rPr>
          <w:sz w:val="20"/>
          <w:szCs w:val="20"/>
        </w:rPr>
        <w:t>1</w:t>
      </w:r>
      <w:r>
        <w:rPr>
          <w:sz w:val="20"/>
          <w:szCs w:val="20"/>
        </w:rPr>
        <w:t xml:space="preserve"> </w:t>
      </w:r>
      <w:r>
        <w:rPr>
          <w:sz w:val="28"/>
          <w:szCs w:val="28"/>
        </w:rPr>
        <w:t>+ Т</w:t>
      </w:r>
      <w:r>
        <w:rPr>
          <w:sz w:val="20"/>
          <w:szCs w:val="20"/>
        </w:rPr>
        <w:t>2</w:t>
      </w:r>
      <w:r>
        <w:rPr>
          <w:sz w:val="28"/>
          <w:szCs w:val="28"/>
        </w:rPr>
        <w:t xml:space="preserve"> + Т</w:t>
      </w:r>
      <w:r>
        <w:rPr>
          <w:sz w:val="20"/>
          <w:szCs w:val="20"/>
        </w:rPr>
        <w:t>3</w:t>
      </w:r>
      <w:r>
        <w:rPr>
          <w:sz w:val="28"/>
          <w:szCs w:val="28"/>
        </w:rPr>
        <w:t xml:space="preserve"> + Т</w:t>
      </w:r>
      <w:r>
        <w:rPr>
          <w:sz w:val="20"/>
          <w:szCs w:val="20"/>
        </w:rPr>
        <w:t xml:space="preserve">4 </w:t>
      </w:r>
      <w:r>
        <w:rPr>
          <w:sz w:val="28"/>
          <w:szCs w:val="28"/>
        </w:rPr>
        <w:t>+ Т</w:t>
      </w:r>
      <w:r>
        <w:rPr>
          <w:sz w:val="20"/>
          <w:szCs w:val="20"/>
        </w:rPr>
        <w:t xml:space="preserve">5 </w:t>
      </w:r>
      <w:r>
        <w:rPr>
          <w:sz w:val="28"/>
          <w:szCs w:val="28"/>
        </w:rPr>
        <w:t>+ Т</w:t>
      </w:r>
      <w:r>
        <w:rPr>
          <w:sz w:val="20"/>
          <w:szCs w:val="20"/>
        </w:rPr>
        <w:t xml:space="preserve">6 </w:t>
      </w:r>
      <w:r>
        <w:rPr>
          <w:sz w:val="28"/>
          <w:szCs w:val="28"/>
        </w:rPr>
        <w:t>+ Т</w:t>
      </w:r>
      <w:r>
        <w:rPr>
          <w:sz w:val="20"/>
          <w:szCs w:val="20"/>
        </w:rPr>
        <w:t xml:space="preserve">7 </w:t>
      </w:r>
      <w:r>
        <w:rPr>
          <w:sz w:val="28"/>
          <w:szCs w:val="28"/>
        </w:rPr>
        <w:t xml:space="preserve">+ Т </w:t>
      </w:r>
      <w:r>
        <w:rPr>
          <w:sz w:val="20"/>
          <w:szCs w:val="20"/>
        </w:rPr>
        <w:t xml:space="preserve">ожидания </w:t>
      </w:r>
      <w:r>
        <w:rPr>
          <w:sz w:val="28"/>
          <w:szCs w:val="28"/>
        </w:rPr>
        <w:t>+ Т</w:t>
      </w:r>
      <w:r>
        <w:rPr>
          <w:sz w:val="20"/>
          <w:szCs w:val="20"/>
        </w:rPr>
        <w:t xml:space="preserve"> транспортировки</w:t>
      </w:r>
    </w:p>
    <w:p w:rsidR="00E70E97" w:rsidRDefault="00E70E97" w:rsidP="00E70E97">
      <w:pPr>
        <w:rPr>
          <w:sz w:val="28"/>
          <w:szCs w:val="28"/>
        </w:rPr>
      </w:pPr>
      <w:r>
        <w:rPr>
          <w:sz w:val="28"/>
          <w:szCs w:val="28"/>
        </w:rPr>
        <w:t>Где Т</w:t>
      </w:r>
      <w:r>
        <w:rPr>
          <w:sz w:val="20"/>
          <w:szCs w:val="20"/>
        </w:rPr>
        <w:t>1</w:t>
      </w:r>
      <w:r>
        <w:rPr>
          <w:sz w:val="28"/>
          <w:szCs w:val="28"/>
        </w:rPr>
        <w:t>, Т</w:t>
      </w:r>
      <w:r>
        <w:rPr>
          <w:sz w:val="20"/>
          <w:szCs w:val="20"/>
        </w:rPr>
        <w:t>2</w:t>
      </w:r>
      <w:r>
        <w:rPr>
          <w:sz w:val="28"/>
          <w:szCs w:val="28"/>
        </w:rPr>
        <w:t>, Т</w:t>
      </w:r>
      <w:r>
        <w:rPr>
          <w:sz w:val="20"/>
          <w:szCs w:val="20"/>
        </w:rPr>
        <w:t>3</w:t>
      </w:r>
      <w:r>
        <w:rPr>
          <w:sz w:val="28"/>
          <w:szCs w:val="28"/>
        </w:rPr>
        <w:t>, Т</w:t>
      </w:r>
      <w:r>
        <w:rPr>
          <w:sz w:val="20"/>
          <w:szCs w:val="20"/>
        </w:rPr>
        <w:t>4</w:t>
      </w:r>
      <w:r>
        <w:rPr>
          <w:sz w:val="28"/>
          <w:szCs w:val="28"/>
        </w:rPr>
        <w:t>, Т</w:t>
      </w:r>
      <w:r>
        <w:rPr>
          <w:sz w:val="20"/>
          <w:szCs w:val="20"/>
        </w:rPr>
        <w:t>5</w:t>
      </w:r>
      <w:r>
        <w:rPr>
          <w:sz w:val="28"/>
          <w:szCs w:val="28"/>
        </w:rPr>
        <w:t>, Т</w:t>
      </w:r>
      <w:r>
        <w:rPr>
          <w:sz w:val="20"/>
          <w:szCs w:val="20"/>
        </w:rPr>
        <w:t>6</w:t>
      </w:r>
      <w:r>
        <w:rPr>
          <w:sz w:val="28"/>
          <w:szCs w:val="28"/>
        </w:rPr>
        <w:t>, Т</w:t>
      </w:r>
      <w:r>
        <w:rPr>
          <w:sz w:val="20"/>
          <w:szCs w:val="20"/>
        </w:rPr>
        <w:t>7</w:t>
      </w:r>
      <w:r>
        <w:rPr>
          <w:sz w:val="28"/>
          <w:szCs w:val="28"/>
        </w:rPr>
        <w:t xml:space="preserve"> – примерное время убоя, тепловой обработки, потрошения, снятия оперения, формовки, охлаждения, маркировки и упаковки птицы (час.)</w:t>
      </w:r>
    </w:p>
    <w:p w:rsidR="00E70E97" w:rsidRDefault="00E70E97" w:rsidP="00E70E97">
      <w:pPr>
        <w:rPr>
          <w:sz w:val="28"/>
          <w:szCs w:val="28"/>
        </w:rPr>
      </w:pPr>
      <w:r>
        <w:rPr>
          <w:sz w:val="28"/>
          <w:szCs w:val="28"/>
        </w:rPr>
        <w:t>Т</w:t>
      </w:r>
      <w:r>
        <w:rPr>
          <w:sz w:val="20"/>
          <w:szCs w:val="20"/>
        </w:rPr>
        <w:t xml:space="preserve">ожидания </w:t>
      </w:r>
      <w:r>
        <w:rPr>
          <w:sz w:val="28"/>
          <w:szCs w:val="28"/>
        </w:rPr>
        <w:t xml:space="preserve"> -  приближенное время ожидания сырья перед технологическими операциями (час.)</w:t>
      </w:r>
    </w:p>
    <w:p w:rsidR="00E70E97" w:rsidRDefault="00E70E97" w:rsidP="00E70E97">
      <w:pPr>
        <w:rPr>
          <w:sz w:val="28"/>
          <w:szCs w:val="28"/>
        </w:rPr>
      </w:pPr>
      <w:r>
        <w:rPr>
          <w:sz w:val="28"/>
          <w:szCs w:val="28"/>
        </w:rPr>
        <w:t>Т</w:t>
      </w:r>
      <w:r w:rsidRPr="00617F10">
        <w:rPr>
          <w:sz w:val="20"/>
          <w:szCs w:val="20"/>
        </w:rPr>
        <w:t>транспортировки</w:t>
      </w:r>
      <w:r>
        <w:rPr>
          <w:sz w:val="20"/>
          <w:szCs w:val="20"/>
        </w:rPr>
        <w:t xml:space="preserve"> </w:t>
      </w:r>
      <w:r>
        <w:rPr>
          <w:sz w:val="28"/>
          <w:szCs w:val="28"/>
        </w:rPr>
        <w:t>– время транспортировки сырья в цехе между технологически-</w:t>
      </w:r>
    </w:p>
    <w:p w:rsidR="00E70E97" w:rsidRDefault="00E70E97" w:rsidP="00E70E97">
      <w:pPr>
        <w:rPr>
          <w:sz w:val="28"/>
          <w:szCs w:val="28"/>
        </w:rPr>
      </w:pPr>
      <w:r>
        <w:rPr>
          <w:sz w:val="28"/>
          <w:szCs w:val="28"/>
        </w:rPr>
        <w:t xml:space="preserve">ми операциями (час.) </w:t>
      </w:r>
    </w:p>
    <w:p w:rsidR="00E70E97" w:rsidRDefault="00E70E97" w:rsidP="00E70E97">
      <w:pPr>
        <w:jc w:val="both"/>
        <w:rPr>
          <w:sz w:val="28"/>
          <w:szCs w:val="28"/>
        </w:rPr>
      </w:pPr>
      <w:r>
        <w:rPr>
          <w:sz w:val="28"/>
          <w:szCs w:val="28"/>
        </w:rPr>
        <w:t>Время оглушения составляет от 15 до 30 секунд, процесс обескровливания – 5 минут, тепловая обработка – 35-45 секунд, полное потрошение приблизи-</w:t>
      </w:r>
    </w:p>
    <w:p w:rsidR="00E70E97" w:rsidRDefault="00E70E97" w:rsidP="00E70E97">
      <w:pPr>
        <w:jc w:val="both"/>
        <w:rPr>
          <w:sz w:val="28"/>
          <w:szCs w:val="28"/>
        </w:rPr>
      </w:pPr>
      <w:r>
        <w:rPr>
          <w:sz w:val="28"/>
          <w:szCs w:val="28"/>
        </w:rPr>
        <w:t>тельно 25 минут, формовка – 3 минуты, процесс охлаждения – от 40 до 50 минут, упаковка и маркировка – 6 минут, общее время ожидания – 60 минут и время транспортировки – 35 минут.</w:t>
      </w:r>
    </w:p>
    <w:p w:rsidR="00E70E97" w:rsidRDefault="00E70E97" w:rsidP="00E70E97">
      <w:pPr>
        <w:rPr>
          <w:sz w:val="28"/>
          <w:szCs w:val="28"/>
        </w:rPr>
      </w:pPr>
      <w:r>
        <w:rPr>
          <w:sz w:val="28"/>
          <w:szCs w:val="28"/>
        </w:rPr>
        <w:t>Т</w:t>
      </w:r>
      <w:r>
        <w:rPr>
          <w:sz w:val="20"/>
          <w:szCs w:val="20"/>
        </w:rPr>
        <w:t xml:space="preserve"> цикла</w:t>
      </w:r>
      <w:r>
        <w:rPr>
          <w:sz w:val="28"/>
          <w:szCs w:val="28"/>
        </w:rPr>
        <w:t xml:space="preserve"> = 0,006 + 0,08 + 0,011 + 0,42 + 0,05 + 0,8 + 0,1 + 1 + 0,58 =  3,1 часа         </w:t>
      </w:r>
    </w:p>
    <w:p w:rsidR="00E70E97" w:rsidRDefault="00E70E97" w:rsidP="00E70E97">
      <w:pPr>
        <w:rPr>
          <w:sz w:val="28"/>
          <w:szCs w:val="28"/>
        </w:rPr>
      </w:pPr>
      <w:r>
        <w:rPr>
          <w:sz w:val="28"/>
          <w:szCs w:val="28"/>
        </w:rPr>
        <w:t xml:space="preserve">          Зависимость между температурой и временем технологической опера-</w:t>
      </w:r>
    </w:p>
    <w:p w:rsidR="00E70E97" w:rsidRDefault="00E70E97" w:rsidP="00E70E97">
      <w:pPr>
        <w:rPr>
          <w:sz w:val="28"/>
          <w:szCs w:val="28"/>
        </w:rPr>
      </w:pPr>
      <w:r>
        <w:rPr>
          <w:sz w:val="28"/>
          <w:szCs w:val="28"/>
        </w:rPr>
        <w:t>ции представлена  на графике:</w:t>
      </w:r>
    </w:p>
    <w:p w:rsidR="00E70E97" w:rsidRDefault="00E70E97" w:rsidP="00E70E97">
      <w:pPr>
        <w:rPr>
          <w:sz w:val="28"/>
          <w:szCs w:val="28"/>
        </w:rPr>
      </w:pPr>
    </w:p>
    <w:p w:rsidR="00E70E97" w:rsidRDefault="00E70E97" w:rsidP="00E70E97">
      <w:pPr>
        <w:rPr>
          <w:sz w:val="28"/>
          <w:szCs w:val="28"/>
        </w:rPr>
      </w:pPr>
    </w:p>
    <w:p w:rsidR="00E70E97" w:rsidRDefault="00E70E97" w:rsidP="00E70E97">
      <w:pPr>
        <w:rPr>
          <w:sz w:val="28"/>
          <w:szCs w:val="28"/>
        </w:rPr>
      </w:pPr>
    </w:p>
    <w:p w:rsidR="00E70E97" w:rsidRDefault="00E70E97" w:rsidP="00E70E97">
      <w:pPr>
        <w:rPr>
          <w:sz w:val="28"/>
          <w:szCs w:val="28"/>
        </w:rPr>
      </w:pPr>
    </w:p>
    <w:p w:rsidR="00E70E97" w:rsidRDefault="00E70E97" w:rsidP="00E70E97">
      <w:pPr>
        <w:rPr>
          <w:sz w:val="28"/>
          <w:szCs w:val="28"/>
        </w:rPr>
      </w:pPr>
    </w:p>
    <w:p w:rsidR="00E70E97" w:rsidRDefault="00E70E97" w:rsidP="00E70E97">
      <w:pPr>
        <w:rPr>
          <w:sz w:val="28"/>
          <w:szCs w:val="28"/>
        </w:rPr>
      </w:pPr>
    </w:p>
    <w:p w:rsidR="00E70E97" w:rsidRDefault="00E70E97" w:rsidP="00E70E97">
      <w:pPr>
        <w:rPr>
          <w:sz w:val="28"/>
          <w:szCs w:val="28"/>
        </w:rPr>
      </w:pPr>
    </w:p>
    <w:p w:rsidR="00E70E97" w:rsidRDefault="00E70E97" w:rsidP="00E70E97">
      <w:pPr>
        <w:rPr>
          <w:sz w:val="28"/>
          <w:szCs w:val="28"/>
        </w:rPr>
      </w:pPr>
    </w:p>
    <w:p w:rsidR="00E70E97" w:rsidRDefault="00E70E97" w:rsidP="00E70E97">
      <w:pPr>
        <w:rPr>
          <w:sz w:val="28"/>
          <w:szCs w:val="28"/>
        </w:rPr>
      </w:pPr>
    </w:p>
    <w:p w:rsidR="00E70E97" w:rsidRDefault="00E70E97" w:rsidP="00E70E97">
      <w:pPr>
        <w:rPr>
          <w:sz w:val="28"/>
          <w:szCs w:val="28"/>
        </w:rPr>
      </w:pPr>
    </w:p>
    <w:p w:rsidR="00E70E97" w:rsidRDefault="00E70E97" w:rsidP="00E70E97">
      <w:pPr>
        <w:rPr>
          <w:sz w:val="28"/>
          <w:szCs w:val="28"/>
        </w:rPr>
      </w:pPr>
    </w:p>
    <w:p w:rsidR="00E70E97" w:rsidRDefault="00E70E97" w:rsidP="00E70E97">
      <w:pPr>
        <w:rPr>
          <w:sz w:val="28"/>
          <w:szCs w:val="28"/>
        </w:rPr>
      </w:pPr>
    </w:p>
    <w:p w:rsidR="00E70E97" w:rsidRDefault="00E70E97" w:rsidP="00E70E97">
      <w:pPr>
        <w:rPr>
          <w:sz w:val="28"/>
          <w:szCs w:val="28"/>
        </w:rPr>
      </w:pPr>
    </w:p>
    <w:p w:rsidR="00E70E97" w:rsidRDefault="00E70E97" w:rsidP="00E70E97">
      <w:pPr>
        <w:rPr>
          <w:sz w:val="28"/>
          <w:szCs w:val="28"/>
        </w:rPr>
      </w:pPr>
    </w:p>
    <w:p w:rsidR="00E70E97" w:rsidRDefault="00E70E97" w:rsidP="00E70E97">
      <w:pPr>
        <w:rPr>
          <w:sz w:val="28"/>
          <w:szCs w:val="28"/>
        </w:rPr>
      </w:pPr>
    </w:p>
    <w:p w:rsidR="00E70E97" w:rsidRDefault="00E70E97" w:rsidP="00E70E97">
      <w:pPr>
        <w:rPr>
          <w:sz w:val="28"/>
          <w:szCs w:val="28"/>
        </w:rPr>
      </w:pPr>
    </w:p>
    <w:p w:rsidR="00E70E97" w:rsidRDefault="00E70E97" w:rsidP="00E70E97">
      <w:pPr>
        <w:rPr>
          <w:sz w:val="28"/>
          <w:szCs w:val="28"/>
        </w:rPr>
      </w:pPr>
    </w:p>
    <w:p w:rsidR="00E70E97" w:rsidRDefault="00E70E97" w:rsidP="00E70E97">
      <w:pPr>
        <w:rPr>
          <w:sz w:val="28"/>
          <w:szCs w:val="28"/>
        </w:rPr>
      </w:pPr>
    </w:p>
    <w:p w:rsidR="00E70E97" w:rsidRDefault="00E70E97" w:rsidP="00E70E97">
      <w:pPr>
        <w:rPr>
          <w:sz w:val="28"/>
          <w:szCs w:val="28"/>
        </w:rPr>
      </w:pPr>
    </w:p>
    <w:p w:rsidR="00E70E97" w:rsidRDefault="00E70E97" w:rsidP="00E70E97">
      <w:pPr>
        <w:rPr>
          <w:sz w:val="28"/>
          <w:szCs w:val="28"/>
        </w:rPr>
      </w:pPr>
      <w:r>
        <w:rPr>
          <w:sz w:val="28"/>
          <w:szCs w:val="28"/>
        </w:rPr>
        <w:t>Тушка перед тепловой обработкой имеет температуру 28 С</w:t>
      </w:r>
    </w:p>
    <w:p w:rsidR="00E70E97" w:rsidRDefault="00E70E97" w:rsidP="00E70E97">
      <w:pPr>
        <w:rPr>
          <w:sz w:val="28"/>
          <w:szCs w:val="28"/>
        </w:rPr>
      </w:pPr>
      <w:r>
        <w:rPr>
          <w:sz w:val="28"/>
          <w:szCs w:val="28"/>
        </w:rPr>
        <w:t>Тепловую обработку производят при температуре 52 С</w:t>
      </w:r>
    </w:p>
    <w:p w:rsidR="00E70E97" w:rsidRDefault="00E70E97" w:rsidP="00E70E97">
      <w:pPr>
        <w:rPr>
          <w:sz w:val="28"/>
          <w:szCs w:val="28"/>
        </w:rPr>
      </w:pPr>
      <w:r>
        <w:rPr>
          <w:sz w:val="28"/>
          <w:szCs w:val="28"/>
        </w:rPr>
        <w:t>Снятие оперения при температуре 48 С</w:t>
      </w:r>
    </w:p>
    <w:p w:rsidR="00E70E97" w:rsidRDefault="00E70E97" w:rsidP="00E70E97">
      <w:pPr>
        <w:rPr>
          <w:sz w:val="28"/>
          <w:szCs w:val="28"/>
        </w:rPr>
      </w:pPr>
      <w:r>
        <w:rPr>
          <w:sz w:val="28"/>
          <w:szCs w:val="28"/>
        </w:rPr>
        <w:t>Потрошение при 25 С</w:t>
      </w:r>
    </w:p>
    <w:p w:rsidR="00E70E97" w:rsidRDefault="00E70E97" w:rsidP="00E70E97">
      <w:pPr>
        <w:rPr>
          <w:sz w:val="28"/>
          <w:szCs w:val="28"/>
        </w:rPr>
      </w:pPr>
      <w:r>
        <w:rPr>
          <w:sz w:val="28"/>
          <w:szCs w:val="28"/>
        </w:rPr>
        <w:t>Формовка при 25 С</w:t>
      </w:r>
    </w:p>
    <w:p w:rsidR="00E70E97" w:rsidRDefault="00E70E97" w:rsidP="00E70E97">
      <w:pPr>
        <w:rPr>
          <w:sz w:val="28"/>
          <w:szCs w:val="28"/>
        </w:rPr>
      </w:pPr>
      <w:r>
        <w:rPr>
          <w:sz w:val="28"/>
          <w:szCs w:val="28"/>
        </w:rPr>
        <w:t>Охлаждение в среднем до 0 С</w:t>
      </w:r>
    </w:p>
    <w:p w:rsidR="00E70E97" w:rsidRDefault="00E70E97" w:rsidP="00E70E97">
      <w:pPr>
        <w:jc w:val="center"/>
        <w:outlineLvl w:val="0"/>
        <w:rPr>
          <w:b/>
          <w:bCs/>
          <w:sz w:val="36"/>
          <w:szCs w:val="36"/>
        </w:rPr>
      </w:pPr>
      <w:r w:rsidRPr="00AE4BC6">
        <w:rPr>
          <w:b/>
          <w:bCs/>
          <w:sz w:val="36"/>
          <w:szCs w:val="36"/>
        </w:rPr>
        <w:t>Заключение</w:t>
      </w:r>
    </w:p>
    <w:p w:rsidR="00E70E97" w:rsidRDefault="00E70E97" w:rsidP="00E70E97">
      <w:pPr>
        <w:jc w:val="center"/>
        <w:rPr>
          <w:b/>
          <w:bCs/>
          <w:sz w:val="36"/>
          <w:szCs w:val="36"/>
        </w:rPr>
      </w:pPr>
    </w:p>
    <w:p w:rsidR="00E70E97" w:rsidRDefault="00E70E97" w:rsidP="00E70E97">
      <w:pPr>
        <w:jc w:val="center"/>
        <w:rPr>
          <w:b/>
          <w:bCs/>
          <w:sz w:val="36"/>
          <w:szCs w:val="36"/>
        </w:rPr>
      </w:pPr>
    </w:p>
    <w:p w:rsidR="00E70E97" w:rsidRDefault="00E70E97" w:rsidP="00E70E97">
      <w:pPr>
        <w:rPr>
          <w:sz w:val="28"/>
          <w:szCs w:val="28"/>
        </w:rPr>
      </w:pPr>
      <w:r>
        <w:rPr>
          <w:sz w:val="28"/>
          <w:szCs w:val="28"/>
        </w:rPr>
        <w:t xml:space="preserve">          Продукты в охлажденном состоянии сохраняют высокие вкусовые свойства и пищевые достоинства. Поэтому необходимо снабжать население и перерабатывающие предприятия главным образом охлажденными скоропор-</w:t>
      </w:r>
    </w:p>
    <w:p w:rsidR="00E70E97" w:rsidRDefault="00E70E97" w:rsidP="00E70E97">
      <w:pPr>
        <w:rPr>
          <w:sz w:val="28"/>
          <w:szCs w:val="28"/>
        </w:rPr>
      </w:pPr>
      <w:r>
        <w:rPr>
          <w:sz w:val="28"/>
          <w:szCs w:val="28"/>
        </w:rPr>
        <w:t>тящимися продуктами. Базой для полного обеспечения населения охлажден-</w:t>
      </w:r>
    </w:p>
    <w:p w:rsidR="00E70E97" w:rsidRDefault="00E70E97" w:rsidP="00E70E97">
      <w:pPr>
        <w:rPr>
          <w:sz w:val="28"/>
          <w:szCs w:val="28"/>
        </w:rPr>
      </w:pPr>
      <w:r>
        <w:rPr>
          <w:sz w:val="28"/>
          <w:szCs w:val="28"/>
        </w:rPr>
        <w:t>ными продуктами служат широкая развитая сеть заготовительных, производ-</w:t>
      </w:r>
    </w:p>
    <w:p w:rsidR="00E70E97" w:rsidRDefault="00E70E97" w:rsidP="00E70E97">
      <w:pPr>
        <w:rPr>
          <w:sz w:val="28"/>
          <w:szCs w:val="28"/>
        </w:rPr>
      </w:pPr>
      <w:r>
        <w:rPr>
          <w:sz w:val="28"/>
          <w:szCs w:val="28"/>
        </w:rPr>
        <w:t>ственных и распределительных холодильных предприятий, наличие автомо-</w:t>
      </w:r>
    </w:p>
    <w:p w:rsidR="00E70E97" w:rsidRDefault="00E70E97" w:rsidP="00E70E97">
      <w:pPr>
        <w:rPr>
          <w:sz w:val="28"/>
          <w:szCs w:val="28"/>
        </w:rPr>
      </w:pPr>
      <w:r>
        <w:rPr>
          <w:sz w:val="28"/>
          <w:szCs w:val="28"/>
        </w:rPr>
        <w:t>бильного, железнодорожного, речного и морского холодильного транспорта, а также широкое обеспечение торговой сети холодильными установками.</w:t>
      </w:r>
    </w:p>
    <w:p w:rsidR="00E70E97" w:rsidRDefault="00E70E97" w:rsidP="00E70E97">
      <w:pPr>
        <w:rPr>
          <w:sz w:val="28"/>
          <w:szCs w:val="28"/>
        </w:rPr>
      </w:pPr>
      <w:r>
        <w:rPr>
          <w:sz w:val="28"/>
          <w:szCs w:val="28"/>
        </w:rPr>
        <w:t xml:space="preserve">          Охлаждение пищевых продуктов преследует одну общую цель – понижение их температуры до заданной конечной вследствие чего задержи-</w:t>
      </w:r>
    </w:p>
    <w:p w:rsidR="00E70E97" w:rsidRDefault="00E70E97" w:rsidP="00E70E97">
      <w:pPr>
        <w:rPr>
          <w:sz w:val="28"/>
          <w:szCs w:val="28"/>
        </w:rPr>
      </w:pPr>
      <w:r>
        <w:rPr>
          <w:sz w:val="28"/>
          <w:szCs w:val="28"/>
        </w:rPr>
        <w:t>ваются биохимические процессы развитие микроорганизмов. Конечная температура и скорость охлаждения играют немаловажную роль в успешном достижении указанной цели(5).</w:t>
      </w:r>
    </w:p>
    <w:p w:rsidR="00E70E97" w:rsidRDefault="00E70E97" w:rsidP="00E70E97">
      <w:pPr>
        <w:rPr>
          <w:sz w:val="28"/>
          <w:szCs w:val="28"/>
        </w:rPr>
      </w:pPr>
      <w:r>
        <w:rPr>
          <w:sz w:val="28"/>
          <w:szCs w:val="28"/>
        </w:rPr>
        <w:t xml:space="preserve">          Непосредственно, охлаждение с применением жидкого азота позволяет интенсифицировать понижение температуры объекта, способствовать более длительному хранению продукта вследствие бескислородного охлаждения из-за вытеснения воздуха азотом, так как азот на 4% легче воздуха, лучшему санитарному состоянию объекта и уменьшению содержания общей обсеме-</w:t>
      </w:r>
    </w:p>
    <w:p w:rsidR="00E70E97" w:rsidRDefault="00E70E97" w:rsidP="00E70E97">
      <w:pPr>
        <w:rPr>
          <w:sz w:val="28"/>
          <w:szCs w:val="28"/>
        </w:rPr>
      </w:pPr>
      <w:r>
        <w:rPr>
          <w:sz w:val="28"/>
          <w:szCs w:val="28"/>
        </w:rPr>
        <w:t>ненности микроорганизмами, по причине подавления азотом роста аэробной микрофлоры на поверхности мяса.</w:t>
      </w:r>
    </w:p>
    <w:p w:rsidR="00E70E97" w:rsidRPr="00AE4BC6" w:rsidRDefault="00E70E97" w:rsidP="00E70E97">
      <w:pPr>
        <w:rPr>
          <w:sz w:val="28"/>
          <w:szCs w:val="28"/>
        </w:rPr>
      </w:pPr>
      <w:r>
        <w:rPr>
          <w:sz w:val="28"/>
          <w:szCs w:val="28"/>
        </w:rPr>
        <w:t xml:space="preserve">          Добавления жидкого азота не только в процессе охлаждения, но и непосредственно в лед для торможения развития микрофлоры, улучшения качества птицы и удлинение сроков хранения на 30% по сравнению с существующими в промышленности стандартными методами(1).</w:t>
      </w:r>
    </w:p>
    <w:p w:rsidR="00E70E97" w:rsidRDefault="00E70E97" w:rsidP="00E70E97">
      <w:pPr>
        <w:jc w:val="center"/>
        <w:rPr>
          <w:b/>
          <w:bCs/>
          <w:sz w:val="32"/>
          <w:szCs w:val="32"/>
        </w:rPr>
      </w:pPr>
    </w:p>
    <w:p w:rsidR="00E70E97" w:rsidRDefault="00E70E97" w:rsidP="00E70E97">
      <w:pPr>
        <w:jc w:val="center"/>
        <w:rPr>
          <w:b/>
          <w:bCs/>
          <w:sz w:val="32"/>
          <w:szCs w:val="32"/>
        </w:rPr>
      </w:pPr>
    </w:p>
    <w:p w:rsidR="00E70E97" w:rsidRPr="00AE4BC6" w:rsidRDefault="00E70E97" w:rsidP="00E70E97">
      <w:pPr>
        <w:rPr>
          <w:sz w:val="28"/>
          <w:szCs w:val="28"/>
        </w:rPr>
      </w:pPr>
      <w:r>
        <w:rPr>
          <w:sz w:val="28"/>
          <w:szCs w:val="28"/>
        </w:rPr>
        <w:t xml:space="preserve">          </w:t>
      </w: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Default="00E70E97" w:rsidP="00306E23">
      <w:pPr>
        <w:ind w:right="-365"/>
        <w:rPr>
          <w:sz w:val="28"/>
          <w:szCs w:val="28"/>
        </w:rPr>
      </w:pPr>
    </w:p>
    <w:p w:rsidR="00E70E97" w:rsidRPr="00287BAD" w:rsidRDefault="00E70E97" w:rsidP="00E70E97">
      <w:pPr>
        <w:jc w:val="center"/>
        <w:rPr>
          <w:sz w:val="36"/>
          <w:szCs w:val="36"/>
        </w:rPr>
      </w:pPr>
      <w:r w:rsidRPr="00287BAD">
        <w:rPr>
          <w:sz w:val="36"/>
          <w:szCs w:val="36"/>
        </w:rPr>
        <w:t>Список используемой литературы</w:t>
      </w:r>
    </w:p>
    <w:p w:rsidR="00E70E97" w:rsidRPr="00287BAD" w:rsidRDefault="00E70E97" w:rsidP="00E70E97">
      <w:pPr>
        <w:jc w:val="center"/>
        <w:rPr>
          <w:sz w:val="36"/>
          <w:szCs w:val="36"/>
        </w:rPr>
      </w:pPr>
    </w:p>
    <w:p w:rsidR="00E70E97" w:rsidRPr="00287BAD" w:rsidRDefault="00E70E97" w:rsidP="00E70E97">
      <w:pPr>
        <w:jc w:val="center"/>
        <w:rPr>
          <w:sz w:val="36"/>
          <w:szCs w:val="36"/>
        </w:rPr>
      </w:pPr>
    </w:p>
    <w:p w:rsidR="00E70E97" w:rsidRDefault="00E70E97" w:rsidP="00E70E97">
      <w:pPr>
        <w:numPr>
          <w:ilvl w:val="0"/>
          <w:numId w:val="5"/>
        </w:numPr>
        <w:rPr>
          <w:sz w:val="28"/>
          <w:szCs w:val="28"/>
        </w:rPr>
      </w:pPr>
      <w:r>
        <w:rPr>
          <w:sz w:val="28"/>
          <w:szCs w:val="28"/>
        </w:rPr>
        <w:t>Быкова В.М., Белова З.И. Справочник по холодильной обработке ры-</w:t>
      </w:r>
    </w:p>
    <w:p w:rsidR="00E70E97" w:rsidRDefault="00E70E97" w:rsidP="00E70E97">
      <w:pPr>
        <w:ind w:left="360"/>
        <w:rPr>
          <w:sz w:val="28"/>
          <w:szCs w:val="28"/>
        </w:rPr>
      </w:pPr>
      <w:r>
        <w:rPr>
          <w:sz w:val="28"/>
          <w:szCs w:val="28"/>
        </w:rPr>
        <w:t xml:space="preserve">     бы. – М.: Агропромиздат, 1986. – 308 с.</w:t>
      </w:r>
    </w:p>
    <w:p w:rsidR="00E70E97" w:rsidRDefault="00E70E97" w:rsidP="00E70E97">
      <w:pPr>
        <w:numPr>
          <w:ilvl w:val="0"/>
          <w:numId w:val="5"/>
        </w:numPr>
        <w:rPr>
          <w:sz w:val="28"/>
          <w:szCs w:val="28"/>
        </w:rPr>
      </w:pPr>
      <w:r>
        <w:rPr>
          <w:sz w:val="28"/>
          <w:szCs w:val="28"/>
        </w:rPr>
        <w:t>А.С. Гинзбург, М.А. громов, Г.М. Красовская Теплофизические харак-</w:t>
      </w:r>
    </w:p>
    <w:p w:rsidR="00E70E97" w:rsidRDefault="00E70E97" w:rsidP="00E70E97">
      <w:pPr>
        <w:ind w:left="720"/>
        <w:rPr>
          <w:sz w:val="28"/>
          <w:szCs w:val="28"/>
        </w:rPr>
      </w:pPr>
      <w:r>
        <w:rPr>
          <w:sz w:val="28"/>
          <w:szCs w:val="28"/>
        </w:rPr>
        <w:t>теристики пищевых продуктов. – М.: Пищ. пром-ть, 1980. – 288 с.</w:t>
      </w:r>
    </w:p>
    <w:p w:rsidR="00E70E97" w:rsidRDefault="00E70E97" w:rsidP="00E70E97">
      <w:pPr>
        <w:numPr>
          <w:ilvl w:val="0"/>
          <w:numId w:val="5"/>
        </w:numPr>
        <w:rPr>
          <w:sz w:val="28"/>
          <w:szCs w:val="28"/>
        </w:rPr>
      </w:pPr>
      <w:r>
        <w:rPr>
          <w:sz w:val="28"/>
          <w:szCs w:val="28"/>
        </w:rPr>
        <w:t>Головкин Н.А., Галкин А.В. Гидролиз куриного жира при различных         режимах холодильной обработки тушек птицы// Мясная индустрия СССР. – 1971. - №6. – с. 20-23</w:t>
      </w:r>
    </w:p>
    <w:p w:rsidR="00E70E97" w:rsidRDefault="00E70E97" w:rsidP="00E70E97">
      <w:pPr>
        <w:numPr>
          <w:ilvl w:val="0"/>
          <w:numId w:val="5"/>
        </w:numPr>
        <w:rPr>
          <w:sz w:val="28"/>
          <w:szCs w:val="28"/>
        </w:rPr>
      </w:pPr>
      <w:r>
        <w:rPr>
          <w:sz w:val="28"/>
          <w:szCs w:val="28"/>
        </w:rPr>
        <w:t>Головкин Н.А. Консервирование продуктов животного происхождения при субкриоскопических температурах. – М.: Пищевая промышленно-</w:t>
      </w:r>
    </w:p>
    <w:p w:rsidR="00E70E97" w:rsidRDefault="00E70E97" w:rsidP="00E70E97">
      <w:pPr>
        <w:ind w:left="720"/>
        <w:rPr>
          <w:sz w:val="28"/>
          <w:szCs w:val="28"/>
        </w:rPr>
      </w:pPr>
      <w:r>
        <w:rPr>
          <w:sz w:val="28"/>
          <w:szCs w:val="28"/>
        </w:rPr>
        <w:t>сть, 1987. – 375 с.</w:t>
      </w:r>
    </w:p>
    <w:p w:rsidR="00E70E97" w:rsidRDefault="00E70E97" w:rsidP="00E70E97">
      <w:pPr>
        <w:numPr>
          <w:ilvl w:val="0"/>
          <w:numId w:val="5"/>
        </w:numPr>
        <w:rPr>
          <w:sz w:val="28"/>
          <w:szCs w:val="28"/>
        </w:rPr>
      </w:pPr>
      <w:r>
        <w:rPr>
          <w:sz w:val="28"/>
          <w:szCs w:val="28"/>
        </w:rPr>
        <w:t>Головкин Н.А. Холодильная технология пищевых продуктов. – М. 1984. – 287 с.</w:t>
      </w:r>
    </w:p>
    <w:p w:rsidR="00E70E97" w:rsidRDefault="00E70E97" w:rsidP="00E70E97">
      <w:pPr>
        <w:numPr>
          <w:ilvl w:val="0"/>
          <w:numId w:val="5"/>
        </w:numPr>
        <w:rPr>
          <w:sz w:val="28"/>
          <w:szCs w:val="28"/>
        </w:rPr>
      </w:pPr>
      <w:r>
        <w:rPr>
          <w:sz w:val="28"/>
          <w:szCs w:val="28"/>
        </w:rPr>
        <w:t>Иванова Р.П., Сергеева Е.Л., Шаробайко В.И. Изменения миофибрил-</w:t>
      </w:r>
    </w:p>
    <w:p w:rsidR="00E70E97" w:rsidRDefault="00E70E97" w:rsidP="00E70E97">
      <w:pPr>
        <w:ind w:left="720"/>
        <w:rPr>
          <w:sz w:val="28"/>
          <w:szCs w:val="28"/>
        </w:rPr>
      </w:pPr>
      <w:r>
        <w:rPr>
          <w:sz w:val="28"/>
          <w:szCs w:val="28"/>
        </w:rPr>
        <w:t>лярных белков в процессе холодильной обработки и хранения мяса// Холодильная техника. – 1983. - №1. – с. 30-32</w:t>
      </w:r>
    </w:p>
    <w:p w:rsidR="00E70E97" w:rsidRDefault="00E70E97" w:rsidP="00E70E97">
      <w:pPr>
        <w:rPr>
          <w:sz w:val="28"/>
          <w:szCs w:val="28"/>
        </w:rPr>
      </w:pPr>
      <w:r>
        <w:rPr>
          <w:sz w:val="28"/>
          <w:szCs w:val="28"/>
        </w:rPr>
        <w:t xml:space="preserve">     7.  Кузин А.М. Общая биохимия. – М.: Высшая школа, 1961. – 267 с.</w:t>
      </w:r>
    </w:p>
    <w:p w:rsidR="00E70E97" w:rsidRDefault="00E70E97" w:rsidP="00E70E97">
      <w:pPr>
        <w:numPr>
          <w:ilvl w:val="0"/>
          <w:numId w:val="6"/>
        </w:numPr>
        <w:rPr>
          <w:sz w:val="28"/>
          <w:szCs w:val="28"/>
        </w:rPr>
      </w:pPr>
      <w:r>
        <w:rPr>
          <w:sz w:val="28"/>
          <w:szCs w:val="28"/>
        </w:rPr>
        <w:t>Лори Р.А. Наука о мясе / пер. с англ. Ф.Н. Гебуньковой; Под ред. В.М. Горбатова. – М. Пищ. пром-ть, 1973. – 198 с.</w:t>
      </w:r>
    </w:p>
    <w:p w:rsidR="00E70E97" w:rsidRDefault="00E70E97" w:rsidP="00E70E97">
      <w:pPr>
        <w:numPr>
          <w:ilvl w:val="0"/>
          <w:numId w:val="6"/>
        </w:numPr>
        <w:rPr>
          <w:sz w:val="28"/>
          <w:szCs w:val="28"/>
        </w:rPr>
      </w:pPr>
      <w:r>
        <w:rPr>
          <w:sz w:val="28"/>
          <w:szCs w:val="28"/>
        </w:rPr>
        <w:t>Микробиология продуктов животного происхождения / Г.-Д. Мюнх.,Х. Заупе, М. Шрайтер и др. Пер. с нем. – М.: Агропромиздат, 1985. – 592 с</w:t>
      </w:r>
    </w:p>
    <w:p w:rsidR="00E70E97" w:rsidRDefault="00E70E97" w:rsidP="00E70E97">
      <w:pPr>
        <w:numPr>
          <w:ilvl w:val="0"/>
          <w:numId w:val="6"/>
        </w:numPr>
        <w:rPr>
          <w:sz w:val="28"/>
          <w:szCs w:val="28"/>
        </w:rPr>
      </w:pPr>
      <w:r>
        <w:rPr>
          <w:sz w:val="28"/>
          <w:szCs w:val="28"/>
        </w:rPr>
        <w:t>Мохначев И.Г., Кузьмин М.П. Летучие вещества пищевых продуктов. – М.: Пищ. пром-ть, 1966. – 191 с.</w:t>
      </w:r>
    </w:p>
    <w:p w:rsidR="00E70E97" w:rsidRDefault="00E70E97" w:rsidP="00E70E97">
      <w:pPr>
        <w:numPr>
          <w:ilvl w:val="0"/>
          <w:numId w:val="6"/>
        </w:numPr>
        <w:rPr>
          <w:sz w:val="28"/>
          <w:szCs w:val="28"/>
        </w:rPr>
      </w:pPr>
      <w:r>
        <w:rPr>
          <w:sz w:val="28"/>
          <w:szCs w:val="28"/>
        </w:rPr>
        <w:t>Мясо птицы. Технические условия / ГОСТ 21784-76. – М. Гос. Комитет СССР по управлению качеством продукции и стандартам.</w:t>
      </w:r>
    </w:p>
    <w:p w:rsidR="00E70E97" w:rsidRDefault="00E70E97" w:rsidP="00E70E97">
      <w:pPr>
        <w:numPr>
          <w:ilvl w:val="0"/>
          <w:numId w:val="6"/>
        </w:numPr>
        <w:rPr>
          <w:sz w:val="28"/>
          <w:szCs w:val="28"/>
        </w:rPr>
      </w:pPr>
      <w:r>
        <w:rPr>
          <w:sz w:val="28"/>
          <w:szCs w:val="28"/>
        </w:rPr>
        <w:t>Пальмин В.В., Гоноцкий В.А. Химическая природа вкуса и аромата мяса и мясопродуктов // ЦИНТИпищепром. 1987. – с. 34</w:t>
      </w:r>
    </w:p>
    <w:p w:rsidR="00E70E97" w:rsidRDefault="00E70E97" w:rsidP="00E70E97">
      <w:pPr>
        <w:numPr>
          <w:ilvl w:val="0"/>
          <w:numId w:val="6"/>
        </w:numPr>
        <w:rPr>
          <w:sz w:val="28"/>
          <w:szCs w:val="28"/>
        </w:rPr>
      </w:pPr>
      <w:r>
        <w:rPr>
          <w:sz w:val="28"/>
          <w:szCs w:val="28"/>
        </w:rPr>
        <w:t>Пальмин В.В., Павловский П.Е. Биохимия мяса. – М. 1975. – 375 с.</w:t>
      </w:r>
    </w:p>
    <w:p w:rsidR="00E70E97" w:rsidRDefault="00E70E97" w:rsidP="00E70E97">
      <w:pPr>
        <w:numPr>
          <w:ilvl w:val="0"/>
          <w:numId w:val="6"/>
        </w:numPr>
        <w:rPr>
          <w:sz w:val="28"/>
          <w:szCs w:val="28"/>
        </w:rPr>
      </w:pPr>
      <w:r>
        <w:rPr>
          <w:sz w:val="28"/>
          <w:szCs w:val="28"/>
        </w:rPr>
        <w:t>Применение холода в пищевой промышленности: микробиология холодильного хранения, холод в мясной и мол. пром-ти. – М.: Пищевая промышленность, 1979. – 272 с.</w:t>
      </w:r>
    </w:p>
    <w:p w:rsidR="00E70E97" w:rsidRDefault="00E70E97" w:rsidP="00E70E97">
      <w:pPr>
        <w:numPr>
          <w:ilvl w:val="0"/>
          <w:numId w:val="6"/>
        </w:numPr>
        <w:rPr>
          <w:sz w:val="28"/>
          <w:szCs w:val="28"/>
        </w:rPr>
      </w:pPr>
      <w:r>
        <w:rPr>
          <w:sz w:val="28"/>
          <w:szCs w:val="28"/>
        </w:rPr>
        <w:t>Пушкарь Н.С., Белоус А.М. Введение в криобиологию. – Киев: Наук. думка, 1975. – 343 с.</w:t>
      </w:r>
    </w:p>
    <w:p w:rsidR="00E70E97" w:rsidRDefault="00E70E97" w:rsidP="00E70E97">
      <w:pPr>
        <w:numPr>
          <w:ilvl w:val="0"/>
          <w:numId w:val="6"/>
        </w:numPr>
        <w:rPr>
          <w:sz w:val="28"/>
          <w:szCs w:val="28"/>
        </w:rPr>
      </w:pPr>
      <w:r>
        <w:rPr>
          <w:sz w:val="28"/>
          <w:szCs w:val="28"/>
        </w:rPr>
        <w:t>Семенов Б.Н., Григорьев А.А., Жаворонков В.И. Технологические исследования обработки тунца и рыб тунцового промысла. – М.: Легкая и пищевая промышленность, 1981. – 184 с.</w:t>
      </w:r>
    </w:p>
    <w:p w:rsidR="00E70E97" w:rsidRDefault="00E70E97" w:rsidP="00E70E97">
      <w:pPr>
        <w:numPr>
          <w:ilvl w:val="0"/>
          <w:numId w:val="6"/>
        </w:numPr>
        <w:rPr>
          <w:sz w:val="28"/>
          <w:szCs w:val="28"/>
        </w:rPr>
      </w:pPr>
      <w:r>
        <w:rPr>
          <w:sz w:val="28"/>
          <w:szCs w:val="28"/>
        </w:rPr>
        <w:t>Семенов Б.Н. Основы криогенной технологии гидробионтов. Ч. 1.6 Учеб. пособие / Комитет РФ по рыболовству; КТИРПиХ. – Кал-д: КТИРПиХ, 1992. – 76 с.</w:t>
      </w:r>
    </w:p>
    <w:p w:rsidR="00E70E97" w:rsidRDefault="00E70E97" w:rsidP="00E70E97">
      <w:pPr>
        <w:numPr>
          <w:ilvl w:val="0"/>
          <w:numId w:val="6"/>
        </w:numPr>
        <w:rPr>
          <w:sz w:val="28"/>
          <w:szCs w:val="28"/>
        </w:rPr>
      </w:pPr>
      <w:r>
        <w:rPr>
          <w:sz w:val="28"/>
          <w:szCs w:val="28"/>
        </w:rPr>
        <w:t>Семенов Б.Н. Основы производства продуктов питания из сырья животного происхождения. Калининград. 2001. – 250 с.</w:t>
      </w:r>
    </w:p>
    <w:p w:rsidR="00E70E97" w:rsidRDefault="00E70E97" w:rsidP="00E70E97">
      <w:pPr>
        <w:numPr>
          <w:ilvl w:val="0"/>
          <w:numId w:val="6"/>
        </w:numPr>
        <w:rPr>
          <w:sz w:val="28"/>
          <w:szCs w:val="28"/>
        </w:rPr>
      </w:pPr>
      <w:r>
        <w:rPr>
          <w:sz w:val="28"/>
          <w:szCs w:val="28"/>
        </w:rPr>
        <w:t>Семенов Б.Н. Применение азотных технологий в процессе охлаждения, замораживания, хранения и транспортирования скоропортящихся продуктов. Ч. 1. / Б.Н.Семенов, Л.А. Акулов, Е.И. Борзенко и др. – Калининград, 1994. – 278 с.</w:t>
      </w:r>
    </w:p>
    <w:p w:rsidR="00E70E97" w:rsidRDefault="00E70E97" w:rsidP="00E70E97">
      <w:pPr>
        <w:numPr>
          <w:ilvl w:val="0"/>
          <w:numId w:val="6"/>
        </w:numPr>
        <w:rPr>
          <w:sz w:val="28"/>
          <w:szCs w:val="28"/>
        </w:rPr>
      </w:pPr>
      <w:r>
        <w:rPr>
          <w:sz w:val="28"/>
          <w:szCs w:val="28"/>
        </w:rPr>
        <w:t>Скурихин И.М. Химический состав пищевых продуктов. Справочник. – 1987. – 186 с.</w:t>
      </w:r>
    </w:p>
    <w:p w:rsidR="00E70E97" w:rsidRDefault="00E70E97" w:rsidP="00E70E97">
      <w:pPr>
        <w:numPr>
          <w:ilvl w:val="0"/>
          <w:numId w:val="6"/>
        </w:numPr>
        <w:rPr>
          <w:sz w:val="28"/>
          <w:szCs w:val="28"/>
        </w:rPr>
      </w:pPr>
      <w:r>
        <w:rPr>
          <w:sz w:val="28"/>
          <w:szCs w:val="28"/>
        </w:rPr>
        <w:t>Соловьев В.И. Созревание мяса  (теория и практика процесса). – М.: Пищ. пром-ть. – 1966. – 340 с.</w:t>
      </w:r>
    </w:p>
    <w:p w:rsidR="00E70E97" w:rsidRDefault="00E70E97" w:rsidP="00E70E97">
      <w:pPr>
        <w:numPr>
          <w:ilvl w:val="0"/>
          <w:numId w:val="6"/>
        </w:numPr>
        <w:rPr>
          <w:sz w:val="28"/>
          <w:szCs w:val="28"/>
        </w:rPr>
      </w:pPr>
      <w:r>
        <w:rPr>
          <w:sz w:val="28"/>
          <w:szCs w:val="28"/>
        </w:rPr>
        <w:t>Структурно-механические свойства пищевых продуктов/ А.В. Горбатов, А.М. Маслов, Ю.А. Мачихин и др.: под ред. А.В. Горбатова. – М.: Легкая и пищ. пром-ть, 1982. – 296 с.</w:t>
      </w:r>
    </w:p>
    <w:p w:rsidR="00E70E97" w:rsidRPr="00BB3749" w:rsidRDefault="00E70E97" w:rsidP="00E70E97">
      <w:pPr>
        <w:numPr>
          <w:ilvl w:val="0"/>
          <w:numId w:val="6"/>
        </w:numPr>
        <w:rPr>
          <w:sz w:val="28"/>
          <w:szCs w:val="28"/>
        </w:rPr>
      </w:pPr>
      <w:r>
        <w:rPr>
          <w:sz w:val="28"/>
          <w:szCs w:val="28"/>
        </w:rPr>
        <w:t>Черников М.П. Протеолиз и биологическая ценность белков. – М.: Медицина, 1975. – 230 с.</w:t>
      </w:r>
    </w:p>
    <w:p w:rsidR="0092540D" w:rsidRDefault="0092540D" w:rsidP="0092540D">
      <w:pPr>
        <w:ind w:right="-365"/>
        <w:rPr>
          <w:sz w:val="28"/>
          <w:szCs w:val="28"/>
        </w:rPr>
      </w:pPr>
    </w:p>
    <w:p w:rsidR="0092540D" w:rsidRPr="0092540D" w:rsidRDefault="0092540D" w:rsidP="0092540D">
      <w:pPr>
        <w:ind w:right="-365"/>
        <w:rPr>
          <w:sz w:val="28"/>
          <w:szCs w:val="28"/>
        </w:rPr>
      </w:pPr>
      <w:r>
        <w:rPr>
          <w:sz w:val="28"/>
          <w:szCs w:val="28"/>
        </w:rPr>
        <w:t xml:space="preserve"> </w:t>
      </w:r>
      <w:bookmarkStart w:id="0" w:name="_GoBack"/>
      <w:bookmarkEnd w:id="0"/>
    </w:p>
    <w:sectPr w:rsidR="0092540D" w:rsidRPr="009254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530C"/>
    <w:multiLevelType w:val="hybridMultilevel"/>
    <w:tmpl w:val="77A0B89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5A26370"/>
    <w:multiLevelType w:val="multilevel"/>
    <w:tmpl w:val="2750A82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nsid w:val="279E222F"/>
    <w:multiLevelType w:val="hybridMultilevel"/>
    <w:tmpl w:val="5A8AF32A"/>
    <w:lvl w:ilvl="0" w:tplc="04190001">
      <w:start w:val="1"/>
      <w:numFmt w:val="bullet"/>
      <w:lvlText w:val=""/>
      <w:lvlJc w:val="left"/>
      <w:pPr>
        <w:tabs>
          <w:tab w:val="num" w:pos="880"/>
        </w:tabs>
        <w:ind w:left="880" w:hanging="360"/>
      </w:pPr>
      <w:rPr>
        <w:rFonts w:ascii="Symbol" w:hAnsi="Symbol" w:cs="Symbol" w:hint="default"/>
      </w:rPr>
    </w:lvl>
    <w:lvl w:ilvl="1" w:tplc="04190003">
      <w:start w:val="1"/>
      <w:numFmt w:val="bullet"/>
      <w:lvlText w:val="o"/>
      <w:lvlJc w:val="left"/>
      <w:pPr>
        <w:tabs>
          <w:tab w:val="num" w:pos="1600"/>
        </w:tabs>
        <w:ind w:left="1600" w:hanging="360"/>
      </w:pPr>
      <w:rPr>
        <w:rFonts w:ascii="Courier New" w:hAnsi="Courier New" w:cs="Courier New" w:hint="default"/>
      </w:rPr>
    </w:lvl>
    <w:lvl w:ilvl="2" w:tplc="04190005">
      <w:start w:val="1"/>
      <w:numFmt w:val="bullet"/>
      <w:lvlText w:val=""/>
      <w:lvlJc w:val="left"/>
      <w:pPr>
        <w:tabs>
          <w:tab w:val="num" w:pos="2320"/>
        </w:tabs>
        <w:ind w:left="2320" w:hanging="360"/>
      </w:pPr>
      <w:rPr>
        <w:rFonts w:ascii="Wingdings" w:hAnsi="Wingdings" w:cs="Wingdings" w:hint="default"/>
      </w:rPr>
    </w:lvl>
    <w:lvl w:ilvl="3" w:tplc="04190001">
      <w:start w:val="1"/>
      <w:numFmt w:val="bullet"/>
      <w:lvlText w:val=""/>
      <w:lvlJc w:val="left"/>
      <w:pPr>
        <w:tabs>
          <w:tab w:val="num" w:pos="3040"/>
        </w:tabs>
        <w:ind w:left="3040" w:hanging="360"/>
      </w:pPr>
      <w:rPr>
        <w:rFonts w:ascii="Symbol" w:hAnsi="Symbol" w:cs="Symbol" w:hint="default"/>
      </w:rPr>
    </w:lvl>
    <w:lvl w:ilvl="4" w:tplc="04190003">
      <w:start w:val="1"/>
      <w:numFmt w:val="bullet"/>
      <w:lvlText w:val="o"/>
      <w:lvlJc w:val="left"/>
      <w:pPr>
        <w:tabs>
          <w:tab w:val="num" w:pos="3760"/>
        </w:tabs>
        <w:ind w:left="3760" w:hanging="360"/>
      </w:pPr>
      <w:rPr>
        <w:rFonts w:ascii="Courier New" w:hAnsi="Courier New" w:cs="Courier New" w:hint="default"/>
      </w:rPr>
    </w:lvl>
    <w:lvl w:ilvl="5" w:tplc="04190005">
      <w:start w:val="1"/>
      <w:numFmt w:val="bullet"/>
      <w:lvlText w:val=""/>
      <w:lvlJc w:val="left"/>
      <w:pPr>
        <w:tabs>
          <w:tab w:val="num" w:pos="4480"/>
        </w:tabs>
        <w:ind w:left="4480" w:hanging="360"/>
      </w:pPr>
      <w:rPr>
        <w:rFonts w:ascii="Wingdings" w:hAnsi="Wingdings" w:cs="Wingdings" w:hint="default"/>
      </w:rPr>
    </w:lvl>
    <w:lvl w:ilvl="6" w:tplc="04190001">
      <w:start w:val="1"/>
      <w:numFmt w:val="bullet"/>
      <w:lvlText w:val=""/>
      <w:lvlJc w:val="left"/>
      <w:pPr>
        <w:tabs>
          <w:tab w:val="num" w:pos="5200"/>
        </w:tabs>
        <w:ind w:left="5200" w:hanging="360"/>
      </w:pPr>
      <w:rPr>
        <w:rFonts w:ascii="Symbol" w:hAnsi="Symbol" w:cs="Symbol" w:hint="default"/>
      </w:rPr>
    </w:lvl>
    <w:lvl w:ilvl="7" w:tplc="04190003">
      <w:start w:val="1"/>
      <w:numFmt w:val="bullet"/>
      <w:lvlText w:val="o"/>
      <w:lvlJc w:val="left"/>
      <w:pPr>
        <w:tabs>
          <w:tab w:val="num" w:pos="5920"/>
        </w:tabs>
        <w:ind w:left="5920" w:hanging="360"/>
      </w:pPr>
      <w:rPr>
        <w:rFonts w:ascii="Courier New" w:hAnsi="Courier New" w:cs="Courier New" w:hint="default"/>
      </w:rPr>
    </w:lvl>
    <w:lvl w:ilvl="8" w:tplc="04190005">
      <w:start w:val="1"/>
      <w:numFmt w:val="bullet"/>
      <w:lvlText w:val=""/>
      <w:lvlJc w:val="left"/>
      <w:pPr>
        <w:tabs>
          <w:tab w:val="num" w:pos="6640"/>
        </w:tabs>
        <w:ind w:left="6640" w:hanging="360"/>
      </w:pPr>
      <w:rPr>
        <w:rFonts w:ascii="Wingdings" w:hAnsi="Wingdings" w:cs="Wingdings" w:hint="default"/>
      </w:rPr>
    </w:lvl>
  </w:abstractNum>
  <w:abstractNum w:abstractNumId="3">
    <w:nsid w:val="4C6F75B9"/>
    <w:multiLevelType w:val="hybridMultilevel"/>
    <w:tmpl w:val="B2ACE208"/>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5C754254"/>
    <w:multiLevelType w:val="hybridMultilevel"/>
    <w:tmpl w:val="5A04DC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7142386D"/>
    <w:multiLevelType w:val="hybridMultilevel"/>
    <w:tmpl w:val="4CD871F0"/>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110F"/>
    <w:rsid w:val="00077531"/>
    <w:rsid w:val="0009540A"/>
    <w:rsid w:val="00097176"/>
    <w:rsid w:val="00127748"/>
    <w:rsid w:val="00145775"/>
    <w:rsid w:val="00186377"/>
    <w:rsid w:val="00287BAD"/>
    <w:rsid w:val="00306E23"/>
    <w:rsid w:val="00322D45"/>
    <w:rsid w:val="00377882"/>
    <w:rsid w:val="003B1A80"/>
    <w:rsid w:val="00426125"/>
    <w:rsid w:val="00430102"/>
    <w:rsid w:val="0043113E"/>
    <w:rsid w:val="0049201E"/>
    <w:rsid w:val="004B4069"/>
    <w:rsid w:val="0052220D"/>
    <w:rsid w:val="005C4EA6"/>
    <w:rsid w:val="005D5CC1"/>
    <w:rsid w:val="006172CD"/>
    <w:rsid w:val="00617F10"/>
    <w:rsid w:val="006B4606"/>
    <w:rsid w:val="00713281"/>
    <w:rsid w:val="00717728"/>
    <w:rsid w:val="0073172B"/>
    <w:rsid w:val="007A157E"/>
    <w:rsid w:val="007B3095"/>
    <w:rsid w:val="007C5644"/>
    <w:rsid w:val="007E7C58"/>
    <w:rsid w:val="0080673A"/>
    <w:rsid w:val="00845605"/>
    <w:rsid w:val="0085274B"/>
    <w:rsid w:val="00862D17"/>
    <w:rsid w:val="00887D41"/>
    <w:rsid w:val="0089110F"/>
    <w:rsid w:val="008A66F6"/>
    <w:rsid w:val="008B6714"/>
    <w:rsid w:val="008D12F8"/>
    <w:rsid w:val="008E5424"/>
    <w:rsid w:val="008F0765"/>
    <w:rsid w:val="0092540D"/>
    <w:rsid w:val="00932EB2"/>
    <w:rsid w:val="009A0C3D"/>
    <w:rsid w:val="009A5D50"/>
    <w:rsid w:val="009E299B"/>
    <w:rsid w:val="00A140EC"/>
    <w:rsid w:val="00A55875"/>
    <w:rsid w:val="00A57D91"/>
    <w:rsid w:val="00A65AAC"/>
    <w:rsid w:val="00A81F6C"/>
    <w:rsid w:val="00A86FFD"/>
    <w:rsid w:val="00AD66CA"/>
    <w:rsid w:val="00AE4BC6"/>
    <w:rsid w:val="00B049FA"/>
    <w:rsid w:val="00BB3749"/>
    <w:rsid w:val="00BE20C2"/>
    <w:rsid w:val="00C13A02"/>
    <w:rsid w:val="00C326A8"/>
    <w:rsid w:val="00CB2664"/>
    <w:rsid w:val="00CE6315"/>
    <w:rsid w:val="00D02946"/>
    <w:rsid w:val="00D71876"/>
    <w:rsid w:val="00D83149"/>
    <w:rsid w:val="00DD0220"/>
    <w:rsid w:val="00E10123"/>
    <w:rsid w:val="00E70E97"/>
    <w:rsid w:val="00E7695F"/>
    <w:rsid w:val="00F779B2"/>
    <w:rsid w:val="00F85677"/>
    <w:rsid w:val="00FE0D2D"/>
    <w:rsid w:val="00FE3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CCD642-D722-4367-9972-2F182EA3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06E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14049</Words>
  <Characters>80081</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Калининградский Государственный</vt:lpstr>
    </vt:vector>
  </TitlesOfParts>
  <Company>****</Company>
  <LinksUpToDate>false</LinksUpToDate>
  <CharactersWithSpaces>93943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Калининградский Государственный</dc:title>
  <dc:subject/>
  <dc:creator>****</dc:creator>
  <cp:keywords/>
  <dc:description/>
  <cp:lastModifiedBy>admin</cp:lastModifiedBy>
  <cp:revision>2</cp:revision>
  <dcterms:created xsi:type="dcterms:W3CDTF">2014-03-30T22:36:00Z</dcterms:created>
  <dcterms:modified xsi:type="dcterms:W3CDTF">2014-03-30T22:36:00Z</dcterms:modified>
</cp:coreProperties>
</file>