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E95" w:rsidRPr="00BA096E" w:rsidRDefault="00594A11" w:rsidP="00594A11">
      <w:pPr>
        <w:pStyle w:val="1"/>
        <w:keepNext w:val="0"/>
        <w:spacing w:before="0" w:after="0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  <w:r w:rsidRPr="00F9211A">
        <w:rPr>
          <w:rFonts w:ascii="Times New Roman" w:hAnsi="Times New Roman"/>
          <w:b w:val="0"/>
          <w:sz w:val="28"/>
          <w:szCs w:val="28"/>
        </w:rPr>
        <w:t>Санкт-</w:t>
      </w:r>
      <w:r w:rsidR="00A36E95" w:rsidRPr="00F9211A">
        <w:rPr>
          <w:rFonts w:ascii="Times New Roman" w:hAnsi="Times New Roman"/>
          <w:b w:val="0"/>
          <w:sz w:val="28"/>
          <w:szCs w:val="28"/>
        </w:rPr>
        <w:t>Петербургский государствен</w:t>
      </w:r>
      <w:r w:rsidRPr="00F9211A">
        <w:rPr>
          <w:rFonts w:ascii="Times New Roman" w:hAnsi="Times New Roman"/>
          <w:b w:val="0"/>
          <w:sz w:val="28"/>
          <w:szCs w:val="28"/>
        </w:rPr>
        <w:t>ный политехнический университет</w:t>
      </w:r>
    </w:p>
    <w:p w:rsidR="00A36E95" w:rsidRPr="00F9211A" w:rsidRDefault="00A36E95" w:rsidP="00594A11">
      <w:pPr>
        <w:ind w:firstLine="709"/>
        <w:jc w:val="center"/>
        <w:rPr>
          <w:sz w:val="28"/>
          <w:szCs w:val="28"/>
        </w:rPr>
      </w:pPr>
      <w:r w:rsidRPr="00F9211A">
        <w:rPr>
          <w:sz w:val="28"/>
          <w:szCs w:val="28"/>
        </w:rPr>
        <w:t>И</w:t>
      </w:r>
      <w:r w:rsidR="00594A11" w:rsidRPr="00F9211A">
        <w:rPr>
          <w:sz w:val="28"/>
          <w:szCs w:val="28"/>
        </w:rPr>
        <w:t>нженерно-</w:t>
      </w:r>
      <w:r w:rsidRPr="00F9211A">
        <w:rPr>
          <w:sz w:val="28"/>
          <w:szCs w:val="28"/>
        </w:rPr>
        <w:t>строительный факультет</w:t>
      </w:r>
    </w:p>
    <w:p w:rsidR="00A36E95" w:rsidRPr="00F9211A" w:rsidRDefault="00A36E95" w:rsidP="00594A11">
      <w:pPr>
        <w:ind w:firstLine="709"/>
        <w:jc w:val="center"/>
        <w:rPr>
          <w:sz w:val="28"/>
          <w:szCs w:val="28"/>
        </w:rPr>
      </w:pPr>
      <w:r w:rsidRPr="00F9211A">
        <w:rPr>
          <w:sz w:val="28"/>
          <w:szCs w:val="28"/>
        </w:rPr>
        <w:t>Кафедра Гражданское строительство и прикладная экология</w:t>
      </w:r>
    </w:p>
    <w:p w:rsidR="00A36E95" w:rsidRPr="00F9211A" w:rsidRDefault="00A36E95" w:rsidP="00594A11">
      <w:pPr>
        <w:ind w:firstLine="709"/>
        <w:jc w:val="center"/>
        <w:rPr>
          <w:sz w:val="28"/>
          <w:szCs w:val="28"/>
        </w:rPr>
      </w:pPr>
    </w:p>
    <w:p w:rsidR="00A36E95" w:rsidRPr="00F9211A" w:rsidRDefault="00A36E95" w:rsidP="00594A11">
      <w:pPr>
        <w:ind w:firstLine="709"/>
        <w:jc w:val="center"/>
        <w:rPr>
          <w:sz w:val="28"/>
          <w:szCs w:val="28"/>
        </w:rPr>
      </w:pPr>
    </w:p>
    <w:p w:rsidR="00A36E95" w:rsidRPr="00F9211A" w:rsidRDefault="00A36E95" w:rsidP="00594A11">
      <w:pPr>
        <w:ind w:firstLine="709"/>
        <w:jc w:val="center"/>
        <w:rPr>
          <w:sz w:val="28"/>
          <w:szCs w:val="28"/>
        </w:rPr>
      </w:pPr>
    </w:p>
    <w:p w:rsidR="00A36E95" w:rsidRPr="00F9211A" w:rsidRDefault="00A36E95" w:rsidP="00594A11">
      <w:pPr>
        <w:ind w:firstLine="709"/>
        <w:jc w:val="center"/>
        <w:rPr>
          <w:sz w:val="28"/>
          <w:szCs w:val="28"/>
        </w:rPr>
      </w:pPr>
    </w:p>
    <w:p w:rsidR="00A36E95" w:rsidRPr="00F9211A" w:rsidRDefault="00A36E95" w:rsidP="00594A11">
      <w:pPr>
        <w:ind w:firstLine="709"/>
        <w:jc w:val="center"/>
        <w:rPr>
          <w:sz w:val="28"/>
          <w:szCs w:val="28"/>
        </w:rPr>
      </w:pPr>
    </w:p>
    <w:p w:rsidR="00A36E95" w:rsidRPr="00F9211A" w:rsidRDefault="00A36E95" w:rsidP="00594A11">
      <w:pPr>
        <w:ind w:firstLine="709"/>
        <w:jc w:val="center"/>
        <w:rPr>
          <w:sz w:val="28"/>
          <w:szCs w:val="28"/>
        </w:rPr>
      </w:pPr>
    </w:p>
    <w:p w:rsidR="00594A11" w:rsidRPr="00BA096E" w:rsidRDefault="00594A11" w:rsidP="00594A11">
      <w:pPr>
        <w:ind w:firstLine="709"/>
        <w:jc w:val="center"/>
        <w:rPr>
          <w:b/>
          <w:sz w:val="28"/>
          <w:szCs w:val="28"/>
        </w:rPr>
      </w:pPr>
    </w:p>
    <w:p w:rsidR="00594A11" w:rsidRPr="00BA096E" w:rsidRDefault="00594A11" w:rsidP="00594A11">
      <w:pPr>
        <w:ind w:firstLine="709"/>
        <w:jc w:val="center"/>
        <w:rPr>
          <w:b/>
          <w:sz w:val="28"/>
          <w:szCs w:val="28"/>
        </w:rPr>
      </w:pPr>
    </w:p>
    <w:p w:rsidR="00A36E95" w:rsidRPr="00F9211A" w:rsidRDefault="00A36E95" w:rsidP="00594A11">
      <w:pPr>
        <w:ind w:firstLine="709"/>
        <w:jc w:val="center"/>
        <w:rPr>
          <w:b/>
          <w:sz w:val="28"/>
          <w:szCs w:val="28"/>
        </w:rPr>
      </w:pPr>
      <w:r w:rsidRPr="00F9211A">
        <w:rPr>
          <w:b/>
          <w:sz w:val="28"/>
          <w:szCs w:val="28"/>
        </w:rPr>
        <w:t>Курсовая работа по дисциплине:</w:t>
      </w:r>
    </w:p>
    <w:p w:rsidR="00594A11" w:rsidRPr="00BA096E" w:rsidRDefault="00594A11" w:rsidP="00594A11">
      <w:pPr>
        <w:ind w:firstLine="709"/>
        <w:jc w:val="center"/>
        <w:rPr>
          <w:b/>
          <w:sz w:val="28"/>
          <w:szCs w:val="28"/>
        </w:rPr>
      </w:pPr>
    </w:p>
    <w:p w:rsidR="00A36E95" w:rsidRPr="00F9211A" w:rsidRDefault="00A36E95" w:rsidP="00594A11">
      <w:pPr>
        <w:ind w:firstLine="709"/>
        <w:jc w:val="center"/>
        <w:rPr>
          <w:b/>
          <w:sz w:val="28"/>
          <w:szCs w:val="28"/>
        </w:rPr>
      </w:pPr>
      <w:r w:rsidRPr="00F9211A">
        <w:rPr>
          <w:b/>
          <w:sz w:val="28"/>
          <w:szCs w:val="28"/>
        </w:rPr>
        <w:t xml:space="preserve">Обследование </w:t>
      </w:r>
      <w:r w:rsidR="00594A11" w:rsidRPr="00F9211A">
        <w:rPr>
          <w:b/>
          <w:sz w:val="28"/>
          <w:szCs w:val="28"/>
        </w:rPr>
        <w:t>и испытание зданий и сооружений</w:t>
      </w:r>
    </w:p>
    <w:p w:rsidR="00A36E95" w:rsidRPr="00F9211A" w:rsidRDefault="00A36E95" w:rsidP="00594A11">
      <w:pPr>
        <w:ind w:firstLine="709"/>
        <w:jc w:val="center"/>
        <w:rPr>
          <w:sz w:val="28"/>
          <w:szCs w:val="28"/>
        </w:rPr>
      </w:pPr>
    </w:p>
    <w:p w:rsidR="00A36E95" w:rsidRPr="00F9211A" w:rsidRDefault="00A36E95" w:rsidP="00594A11">
      <w:pPr>
        <w:ind w:firstLine="709"/>
        <w:jc w:val="center"/>
        <w:rPr>
          <w:sz w:val="28"/>
          <w:szCs w:val="28"/>
        </w:rPr>
      </w:pPr>
    </w:p>
    <w:p w:rsidR="00A36E95" w:rsidRPr="00F9211A" w:rsidRDefault="00A36E95" w:rsidP="00594A11">
      <w:pPr>
        <w:ind w:firstLine="709"/>
        <w:jc w:val="center"/>
        <w:rPr>
          <w:sz w:val="28"/>
          <w:szCs w:val="28"/>
        </w:rPr>
      </w:pPr>
    </w:p>
    <w:p w:rsidR="00A36E95" w:rsidRPr="00F9211A" w:rsidRDefault="00A36E95" w:rsidP="00594A11">
      <w:pPr>
        <w:ind w:firstLine="709"/>
        <w:rPr>
          <w:sz w:val="28"/>
          <w:szCs w:val="28"/>
        </w:rPr>
      </w:pPr>
      <w:r w:rsidRPr="00F9211A">
        <w:rPr>
          <w:sz w:val="28"/>
          <w:szCs w:val="28"/>
        </w:rPr>
        <w:t>Выполнил студент группы:</w:t>
      </w:r>
      <w:r w:rsidR="00C46E0A" w:rsidRPr="00F9211A">
        <w:rPr>
          <w:sz w:val="28"/>
          <w:szCs w:val="28"/>
        </w:rPr>
        <w:t>5015/1</w:t>
      </w:r>
    </w:p>
    <w:p w:rsidR="00C46E0A" w:rsidRPr="00F9211A" w:rsidRDefault="00C46E0A" w:rsidP="00594A11">
      <w:pPr>
        <w:ind w:firstLine="709"/>
        <w:rPr>
          <w:sz w:val="28"/>
          <w:szCs w:val="28"/>
        </w:rPr>
      </w:pPr>
      <w:r w:rsidRPr="00F9211A">
        <w:rPr>
          <w:sz w:val="28"/>
          <w:szCs w:val="28"/>
        </w:rPr>
        <w:t>Шахназаров Д.А.</w:t>
      </w:r>
    </w:p>
    <w:p w:rsidR="00A36E95" w:rsidRPr="00BA096E" w:rsidRDefault="00A36E95" w:rsidP="00594A11">
      <w:pPr>
        <w:ind w:firstLine="709"/>
        <w:jc w:val="center"/>
        <w:rPr>
          <w:sz w:val="28"/>
          <w:szCs w:val="28"/>
        </w:rPr>
      </w:pPr>
    </w:p>
    <w:p w:rsidR="00594A11" w:rsidRPr="00BA096E" w:rsidRDefault="00594A11" w:rsidP="00594A11">
      <w:pPr>
        <w:ind w:firstLine="709"/>
        <w:jc w:val="center"/>
        <w:rPr>
          <w:sz w:val="28"/>
          <w:szCs w:val="28"/>
        </w:rPr>
      </w:pPr>
    </w:p>
    <w:p w:rsidR="00A36E95" w:rsidRPr="00F9211A" w:rsidRDefault="00A36E95" w:rsidP="00594A11">
      <w:pPr>
        <w:ind w:firstLine="709"/>
        <w:jc w:val="center"/>
        <w:rPr>
          <w:sz w:val="28"/>
          <w:szCs w:val="28"/>
        </w:rPr>
      </w:pPr>
    </w:p>
    <w:p w:rsidR="00A36E95" w:rsidRPr="00BA096E" w:rsidRDefault="00A36E95" w:rsidP="00594A11">
      <w:pPr>
        <w:ind w:firstLine="709"/>
        <w:jc w:val="center"/>
        <w:rPr>
          <w:sz w:val="28"/>
          <w:szCs w:val="28"/>
        </w:rPr>
      </w:pPr>
    </w:p>
    <w:p w:rsidR="00594A11" w:rsidRPr="00BA096E" w:rsidRDefault="00594A11" w:rsidP="00594A11">
      <w:pPr>
        <w:ind w:firstLine="709"/>
        <w:jc w:val="center"/>
        <w:rPr>
          <w:sz w:val="28"/>
          <w:szCs w:val="28"/>
        </w:rPr>
      </w:pPr>
    </w:p>
    <w:p w:rsidR="00A36E95" w:rsidRPr="00F9211A" w:rsidRDefault="00A36E95" w:rsidP="00594A11">
      <w:pPr>
        <w:ind w:firstLine="709"/>
        <w:jc w:val="center"/>
        <w:rPr>
          <w:sz w:val="28"/>
          <w:szCs w:val="28"/>
        </w:rPr>
      </w:pPr>
    </w:p>
    <w:p w:rsidR="00A36E95" w:rsidRPr="00F9211A" w:rsidRDefault="00A36E95" w:rsidP="00594A11">
      <w:pPr>
        <w:ind w:firstLine="709"/>
        <w:jc w:val="center"/>
        <w:rPr>
          <w:sz w:val="28"/>
          <w:szCs w:val="28"/>
        </w:rPr>
      </w:pPr>
    </w:p>
    <w:p w:rsidR="00A36E95" w:rsidRPr="00F9211A" w:rsidRDefault="00A36E95" w:rsidP="00594A11">
      <w:pPr>
        <w:ind w:firstLine="709"/>
        <w:jc w:val="center"/>
        <w:rPr>
          <w:sz w:val="28"/>
          <w:szCs w:val="28"/>
        </w:rPr>
      </w:pPr>
    </w:p>
    <w:p w:rsidR="00A36E95" w:rsidRPr="00F9211A" w:rsidRDefault="00A36E95" w:rsidP="00594A11">
      <w:pPr>
        <w:ind w:firstLine="709"/>
        <w:jc w:val="center"/>
        <w:rPr>
          <w:sz w:val="28"/>
          <w:szCs w:val="28"/>
        </w:rPr>
      </w:pPr>
      <w:r w:rsidRPr="00F9211A">
        <w:rPr>
          <w:sz w:val="28"/>
          <w:szCs w:val="28"/>
        </w:rPr>
        <w:t>Санкт- Петербург</w:t>
      </w:r>
    </w:p>
    <w:p w:rsidR="00133372" w:rsidRPr="00F9211A" w:rsidRDefault="00A36E95" w:rsidP="00594A11">
      <w:pPr>
        <w:ind w:firstLine="709"/>
        <w:jc w:val="center"/>
        <w:rPr>
          <w:sz w:val="28"/>
          <w:szCs w:val="28"/>
        </w:rPr>
      </w:pPr>
      <w:r w:rsidRPr="00F9211A">
        <w:rPr>
          <w:sz w:val="28"/>
          <w:szCs w:val="28"/>
        </w:rPr>
        <w:t>2011</w:t>
      </w:r>
      <w:r w:rsidR="00594A11" w:rsidRPr="00BA096E">
        <w:rPr>
          <w:sz w:val="28"/>
          <w:szCs w:val="28"/>
        </w:rPr>
        <w:t xml:space="preserve"> </w:t>
      </w:r>
      <w:r w:rsidRPr="00F9211A">
        <w:rPr>
          <w:sz w:val="28"/>
          <w:szCs w:val="28"/>
        </w:rPr>
        <w:t>г.</w:t>
      </w:r>
    </w:p>
    <w:p w:rsidR="00A36E95" w:rsidRPr="00F9211A" w:rsidRDefault="00A36E95" w:rsidP="00594A11">
      <w:pPr>
        <w:ind w:firstLine="709"/>
        <w:rPr>
          <w:sz w:val="28"/>
        </w:rPr>
      </w:pPr>
      <w:r w:rsidRPr="00F9211A">
        <w:rPr>
          <w:sz w:val="28"/>
        </w:rPr>
        <w:br w:type="page"/>
      </w:r>
    </w:p>
    <w:p w:rsidR="007B413F" w:rsidRPr="00F9211A" w:rsidRDefault="00CA4114" w:rsidP="00594A11">
      <w:pPr>
        <w:pStyle w:val="1"/>
        <w:keepNext w:val="0"/>
        <w:spacing w:before="0" w:after="0"/>
        <w:ind w:firstLine="709"/>
        <w:rPr>
          <w:rFonts w:ascii="Times New Roman" w:hAnsi="Times New Roman"/>
          <w:sz w:val="28"/>
        </w:rPr>
      </w:pPr>
      <w:bookmarkStart w:id="0" w:name="_Toc283196090"/>
      <w:r w:rsidRPr="00F9211A">
        <w:rPr>
          <w:rFonts w:ascii="Times New Roman" w:hAnsi="Times New Roman"/>
          <w:sz w:val="28"/>
        </w:rPr>
        <w:t>Введение</w:t>
      </w:r>
      <w:bookmarkEnd w:id="0"/>
    </w:p>
    <w:p w:rsidR="00594A11" w:rsidRPr="00BA096E" w:rsidRDefault="00594A11" w:rsidP="00594A11">
      <w:pPr>
        <w:ind w:firstLine="709"/>
      </w:pPr>
    </w:p>
    <w:p w:rsidR="00333B87" w:rsidRPr="00F9211A" w:rsidRDefault="00333B87" w:rsidP="00594A11">
      <w:pPr>
        <w:ind w:firstLine="709"/>
        <w:rPr>
          <w:sz w:val="28"/>
        </w:rPr>
      </w:pPr>
      <w:r w:rsidRPr="00F9211A">
        <w:rPr>
          <w:sz w:val="28"/>
        </w:rPr>
        <w:t>Исследование производственной среды и технического состояния строительных конструкций является самостоятельным направлением строительной деятельности, охватывающим комплекс вопросов, связанных с созданием в зданиях нормальных условий труда и жизнедеятельности людей и обеспечением эксплуатационной надежности зданий, с проведением ремонтно-восстановительных работ, а также с разработкой проектной документации по реконструкции зданий и сооружений.</w:t>
      </w:r>
      <w:r w:rsidR="00E34501" w:rsidRPr="00F9211A">
        <w:rPr>
          <w:sz w:val="28"/>
        </w:rPr>
        <w:t xml:space="preserve"> Объем проводимых обследований зданий и сооружений увеличивается с каждым годом, что является следствием ряда факторов: физического и морального их износа, перевооружения и реконструкции производственных зданий промышленных предприятий, реконструкции малоэтажной старой застройки, изменения форм собственности и резкого повышения цен на недвижимость, земельные участки и др. Особенно важно проведение обследований после разного рода техногенных и природных воздействий (пожары, землетрясения и т.п.), при реконструкции старых зданий и сооружений, что часто связано с изменением действующих нагрузок, изменением конструктивных схем и необходимостью учета современных норм проектирования зданий.</w:t>
      </w:r>
      <w:r w:rsidR="009B0990" w:rsidRPr="00F9211A">
        <w:rPr>
          <w:sz w:val="28"/>
        </w:rPr>
        <w:t>(1, с 23)</w:t>
      </w:r>
    </w:p>
    <w:p w:rsidR="00133F48" w:rsidRPr="00F9211A" w:rsidRDefault="00133F48" w:rsidP="00594A11">
      <w:pPr>
        <w:ind w:firstLine="709"/>
        <w:rPr>
          <w:sz w:val="28"/>
        </w:rPr>
      </w:pPr>
      <w:bookmarkStart w:id="1" w:name="_Toc283195968"/>
      <w:bookmarkStart w:id="2" w:name="_Toc283196091"/>
      <w:r w:rsidRPr="00F9211A">
        <w:rPr>
          <w:rStyle w:val="10"/>
          <w:rFonts w:ascii="Times New Roman" w:hAnsi="Times New Roman"/>
          <w:b w:val="0"/>
          <w:sz w:val="28"/>
        </w:rPr>
        <w:t>Цель</w:t>
      </w:r>
      <w:r w:rsidR="00AD5085" w:rsidRPr="00F9211A">
        <w:rPr>
          <w:rStyle w:val="10"/>
          <w:rFonts w:ascii="Times New Roman" w:hAnsi="Times New Roman"/>
          <w:b w:val="0"/>
          <w:sz w:val="28"/>
        </w:rPr>
        <w:t>ю</w:t>
      </w:r>
      <w:r w:rsidRPr="00F9211A">
        <w:rPr>
          <w:rStyle w:val="10"/>
          <w:rFonts w:ascii="Times New Roman" w:hAnsi="Times New Roman"/>
          <w:b w:val="0"/>
          <w:sz w:val="28"/>
        </w:rPr>
        <w:t xml:space="preserve"> обследования</w:t>
      </w:r>
      <w:r w:rsidR="00AD5085" w:rsidRPr="00F9211A">
        <w:rPr>
          <w:rStyle w:val="10"/>
          <w:rFonts w:ascii="Times New Roman" w:hAnsi="Times New Roman"/>
          <w:b w:val="0"/>
          <w:sz w:val="28"/>
        </w:rPr>
        <w:t xml:space="preserve"> жилого шестиэтажного кирпичного здания</w:t>
      </w:r>
      <w:bookmarkEnd w:id="1"/>
      <w:bookmarkEnd w:id="2"/>
      <w:r w:rsidRPr="00F9211A">
        <w:rPr>
          <w:sz w:val="28"/>
        </w:rPr>
        <w:t xml:space="preserve"> </w:t>
      </w:r>
      <w:r w:rsidR="00AD5085" w:rsidRPr="00F9211A">
        <w:rPr>
          <w:sz w:val="28"/>
        </w:rPr>
        <w:t>является о</w:t>
      </w:r>
      <w:r w:rsidRPr="00F9211A">
        <w:rPr>
          <w:sz w:val="28"/>
        </w:rPr>
        <w:t xml:space="preserve">пределение технического состояния основных несущих и ограждающих конструкций и инженерных сетей в связи с перепланировкой </w:t>
      </w:r>
      <w:r w:rsidR="00AD5085" w:rsidRPr="00F9211A">
        <w:rPr>
          <w:sz w:val="28"/>
        </w:rPr>
        <w:t xml:space="preserve">цокольного этажа в связи с устройством в нем торговых </w:t>
      </w:r>
      <w:r w:rsidRPr="00F9211A">
        <w:rPr>
          <w:sz w:val="28"/>
        </w:rPr>
        <w:t>помещени</w:t>
      </w:r>
      <w:r w:rsidR="00AD5085" w:rsidRPr="00F9211A">
        <w:rPr>
          <w:sz w:val="28"/>
        </w:rPr>
        <w:t>й</w:t>
      </w:r>
      <w:r w:rsidRPr="00F9211A">
        <w:rPr>
          <w:sz w:val="28"/>
        </w:rPr>
        <w:t>.</w:t>
      </w:r>
    </w:p>
    <w:p w:rsidR="00594A11" w:rsidRPr="00F9211A" w:rsidRDefault="00594A11">
      <w:pPr>
        <w:spacing w:line="240" w:lineRule="auto"/>
        <w:jc w:val="left"/>
        <w:rPr>
          <w:b/>
        </w:rPr>
      </w:pPr>
      <w:bookmarkStart w:id="3" w:name="_Toc283195969"/>
      <w:bookmarkStart w:id="4" w:name="_Toc283196092"/>
      <w:r w:rsidRPr="00F9211A">
        <w:br w:type="page"/>
      </w:r>
    </w:p>
    <w:p w:rsidR="00392B6F" w:rsidRPr="00F9211A" w:rsidRDefault="00594A11" w:rsidP="00594A11">
      <w:pPr>
        <w:pStyle w:val="1"/>
        <w:keepNext w:val="0"/>
        <w:spacing w:before="0" w:after="0"/>
        <w:ind w:firstLine="709"/>
        <w:rPr>
          <w:rFonts w:ascii="Times New Roman" w:hAnsi="Times New Roman"/>
          <w:sz w:val="28"/>
        </w:rPr>
      </w:pPr>
      <w:r w:rsidRPr="00F9211A">
        <w:rPr>
          <w:rFonts w:ascii="Times New Roman" w:hAnsi="Times New Roman"/>
          <w:sz w:val="28"/>
          <w:szCs w:val="28"/>
        </w:rPr>
        <w:t>1</w:t>
      </w:r>
      <w:r w:rsidR="00392B6F" w:rsidRPr="00F9211A">
        <w:rPr>
          <w:rFonts w:ascii="Times New Roman" w:hAnsi="Times New Roman"/>
          <w:sz w:val="28"/>
          <w:szCs w:val="28"/>
        </w:rPr>
        <w:t>.</w:t>
      </w:r>
      <w:r w:rsidRPr="00F9211A">
        <w:rPr>
          <w:rFonts w:ascii="Times New Roman" w:hAnsi="Times New Roman"/>
        </w:rPr>
        <w:t xml:space="preserve"> </w:t>
      </w:r>
      <w:r w:rsidR="00392B6F" w:rsidRPr="00F9211A">
        <w:rPr>
          <w:rFonts w:ascii="Times New Roman" w:hAnsi="Times New Roman"/>
          <w:sz w:val="28"/>
        </w:rPr>
        <w:t>Определение общего состояния строительных конструкций зданий и сооружений</w:t>
      </w:r>
      <w:bookmarkEnd w:id="3"/>
      <w:bookmarkEnd w:id="4"/>
    </w:p>
    <w:p w:rsidR="00594A11" w:rsidRPr="00BA096E" w:rsidRDefault="00594A11" w:rsidP="00594A11">
      <w:pPr>
        <w:ind w:firstLine="709"/>
      </w:pPr>
    </w:p>
    <w:p w:rsidR="00AD5085" w:rsidRPr="00F9211A" w:rsidRDefault="00AD5085" w:rsidP="00594A11">
      <w:pPr>
        <w:ind w:firstLine="709"/>
        <w:rPr>
          <w:sz w:val="28"/>
        </w:rPr>
      </w:pPr>
      <w:r w:rsidRPr="00F9211A">
        <w:rPr>
          <w:sz w:val="28"/>
        </w:rPr>
        <w:t>Как правило, р</w:t>
      </w:r>
      <w:r w:rsidR="002053CB" w:rsidRPr="00F9211A">
        <w:rPr>
          <w:sz w:val="28"/>
        </w:rPr>
        <w:t xml:space="preserve">аботы по обследованию </w:t>
      </w:r>
      <w:r w:rsidRPr="00F9211A">
        <w:rPr>
          <w:sz w:val="28"/>
        </w:rPr>
        <w:t xml:space="preserve">зданий </w:t>
      </w:r>
      <w:r w:rsidR="002053CB" w:rsidRPr="00F9211A">
        <w:rPr>
          <w:sz w:val="28"/>
        </w:rPr>
        <w:t>выполняются в два этапа, т.е. проводится</w:t>
      </w:r>
    </w:p>
    <w:p w:rsidR="00AD5085" w:rsidRPr="00F9211A" w:rsidRDefault="002053CB" w:rsidP="00594A11">
      <w:pPr>
        <w:ind w:firstLine="709"/>
        <w:rPr>
          <w:sz w:val="28"/>
        </w:rPr>
      </w:pPr>
      <w:r w:rsidRPr="00F9211A">
        <w:rPr>
          <w:sz w:val="28"/>
        </w:rPr>
        <w:t>1) предварительное или общее обследование;</w:t>
      </w:r>
    </w:p>
    <w:p w:rsidR="002053CB" w:rsidRPr="00F9211A" w:rsidRDefault="002053CB" w:rsidP="00594A11">
      <w:pPr>
        <w:ind w:firstLine="709"/>
        <w:rPr>
          <w:sz w:val="28"/>
        </w:rPr>
      </w:pPr>
      <w:r w:rsidRPr="00F9211A">
        <w:rPr>
          <w:sz w:val="28"/>
        </w:rPr>
        <w:t xml:space="preserve">2) детальное обследование. </w:t>
      </w:r>
    </w:p>
    <w:p w:rsidR="002053CB" w:rsidRPr="00F9211A" w:rsidRDefault="002053CB" w:rsidP="00594A11">
      <w:pPr>
        <w:ind w:firstLine="709"/>
        <w:rPr>
          <w:sz w:val="28"/>
        </w:rPr>
      </w:pPr>
      <w:r w:rsidRPr="00F9211A">
        <w:rPr>
          <w:sz w:val="28"/>
        </w:rPr>
        <w:t>Предварительное или общее обследование начинается с осмотра конструкций здания или сооружения, ознакомления с технической документацией и другими материалами, помогающими составить представление об изучаемом объекте.</w:t>
      </w:r>
    </w:p>
    <w:p w:rsidR="002053CB" w:rsidRPr="00F9211A" w:rsidRDefault="002053CB" w:rsidP="00594A11">
      <w:pPr>
        <w:ind w:firstLine="709"/>
        <w:rPr>
          <w:sz w:val="28"/>
        </w:rPr>
      </w:pPr>
      <w:r w:rsidRPr="00F9211A">
        <w:rPr>
          <w:sz w:val="28"/>
        </w:rPr>
        <w:t>Изучение проектно-технической документации производится в целях определения периода строительства, времени проведения ремонтов, изменения условий эксплуатации, конструктивного решения здания или сооружения, расчетных нагрузок и воздействий, размещения оборудования, инженерно-геологических условий строительства и эксплуатации.</w:t>
      </w:r>
    </w:p>
    <w:p w:rsidR="00133F48" w:rsidRPr="00F9211A" w:rsidRDefault="002053CB" w:rsidP="00594A11">
      <w:pPr>
        <w:ind w:firstLine="709"/>
        <w:rPr>
          <w:sz w:val="28"/>
        </w:rPr>
      </w:pPr>
      <w:r w:rsidRPr="00F9211A">
        <w:rPr>
          <w:sz w:val="28"/>
        </w:rPr>
        <w:t xml:space="preserve">Помимо проектной документации должны быть изучены акты на скрытые работы, акты передачи в эксплуатацию, паспорта-сертификаты на материалы и сборные элементы, журнал производства работ, паспорт на объект документы о проведенных ремонтах, реконструкциях и др. В период предварительного обследования должны быть установлены отступления от проектных данных по объемно-планировочным, конструктивным решениям, по виду и характеру нагрузок. </w:t>
      </w:r>
    </w:p>
    <w:p w:rsidR="002053CB" w:rsidRPr="00F9211A" w:rsidRDefault="002053CB" w:rsidP="00594A11">
      <w:pPr>
        <w:ind w:firstLine="709"/>
        <w:rPr>
          <w:sz w:val="28"/>
        </w:rPr>
      </w:pPr>
      <w:r w:rsidRPr="00F9211A">
        <w:rPr>
          <w:sz w:val="28"/>
        </w:rPr>
        <w:t>При отсутствии проектно-технической документации или ее некомплектности производят обмеры конструкций и по ним выполняют обмерочные чертежи здания или сооружения. В процессе обморочных работ определяют размеры сечений и положение конструкций в пространстве (привязку к координатным осям и отметкам), условия опирания, конструкцию и качество сопряжении и стыков элементов, деформации конструкций, нарушение сплошности (отверстия, околы, раковины и др.), участки расслоения, увлажнения материалов конструкций и другие дефекты.</w:t>
      </w:r>
    </w:p>
    <w:p w:rsidR="00F9211A" w:rsidRPr="00BA096E" w:rsidRDefault="00F9211A" w:rsidP="00594A11">
      <w:pPr>
        <w:pStyle w:val="1"/>
        <w:keepNext w:val="0"/>
        <w:spacing w:before="0"/>
        <w:ind w:firstLine="709"/>
        <w:rPr>
          <w:rFonts w:ascii="Times New Roman" w:hAnsi="Times New Roman"/>
        </w:rPr>
      </w:pPr>
      <w:bookmarkStart w:id="5" w:name="_Toc283195970"/>
      <w:bookmarkStart w:id="6" w:name="_Toc283196093"/>
    </w:p>
    <w:p w:rsidR="00B10656" w:rsidRPr="00F9211A" w:rsidRDefault="00F9211A" w:rsidP="00594A11">
      <w:pPr>
        <w:pStyle w:val="1"/>
        <w:keepNext w:val="0"/>
        <w:spacing w:before="0" w:after="0"/>
        <w:ind w:firstLine="709"/>
        <w:rPr>
          <w:rFonts w:ascii="Times New Roman" w:hAnsi="Times New Roman"/>
          <w:sz w:val="28"/>
        </w:rPr>
      </w:pPr>
      <w:r w:rsidRPr="00F9211A">
        <w:rPr>
          <w:rFonts w:ascii="Times New Roman" w:hAnsi="Times New Roman"/>
          <w:sz w:val="28"/>
          <w:szCs w:val="28"/>
        </w:rPr>
        <w:t>2</w:t>
      </w:r>
      <w:r w:rsidR="00392B6F" w:rsidRPr="00F9211A">
        <w:rPr>
          <w:rFonts w:ascii="Times New Roman" w:hAnsi="Times New Roman"/>
          <w:sz w:val="28"/>
          <w:szCs w:val="28"/>
        </w:rPr>
        <w:t>.</w:t>
      </w:r>
      <w:r w:rsidRPr="00F9211A">
        <w:rPr>
          <w:rFonts w:ascii="Times New Roman" w:hAnsi="Times New Roman"/>
          <w:sz w:val="28"/>
          <w:szCs w:val="28"/>
        </w:rPr>
        <w:t xml:space="preserve"> </w:t>
      </w:r>
      <w:r w:rsidR="00B10656" w:rsidRPr="00F9211A">
        <w:rPr>
          <w:rFonts w:ascii="Times New Roman" w:hAnsi="Times New Roman"/>
          <w:sz w:val="28"/>
          <w:szCs w:val="28"/>
        </w:rPr>
        <w:t>Детальное</w:t>
      </w:r>
      <w:r w:rsidR="00B10656" w:rsidRPr="00F9211A">
        <w:rPr>
          <w:rFonts w:ascii="Times New Roman" w:hAnsi="Times New Roman"/>
          <w:sz w:val="28"/>
        </w:rPr>
        <w:t xml:space="preserve"> обследование зданий и сооружений</w:t>
      </w:r>
      <w:bookmarkEnd w:id="5"/>
      <w:bookmarkEnd w:id="6"/>
    </w:p>
    <w:p w:rsidR="00F9211A" w:rsidRPr="00F9211A" w:rsidRDefault="00F9211A" w:rsidP="00594A11">
      <w:pPr>
        <w:ind w:firstLine="709"/>
      </w:pPr>
    </w:p>
    <w:p w:rsidR="002053CB" w:rsidRPr="00F9211A" w:rsidRDefault="007F589F" w:rsidP="00594A11">
      <w:pPr>
        <w:ind w:firstLine="709"/>
        <w:rPr>
          <w:sz w:val="28"/>
        </w:rPr>
      </w:pPr>
      <w:r w:rsidRPr="00F9211A">
        <w:rPr>
          <w:sz w:val="28"/>
        </w:rPr>
        <w:t>Д</w:t>
      </w:r>
      <w:r w:rsidR="002053CB" w:rsidRPr="00F9211A">
        <w:rPr>
          <w:sz w:val="28"/>
        </w:rPr>
        <w:t>етальное визуально-инструментальное обследование объекта в наиболее общем виде включает в себя:</w:t>
      </w:r>
    </w:p>
    <w:p w:rsidR="002053CB" w:rsidRPr="00F9211A" w:rsidRDefault="002053CB" w:rsidP="00594A11">
      <w:pPr>
        <w:ind w:firstLine="709"/>
        <w:rPr>
          <w:sz w:val="28"/>
        </w:rPr>
      </w:pPr>
      <w:r w:rsidRPr="00F9211A">
        <w:rPr>
          <w:sz w:val="28"/>
        </w:rPr>
        <w:t>- изучение проектной и исполнительной документации;</w:t>
      </w:r>
    </w:p>
    <w:p w:rsidR="002053CB" w:rsidRPr="00F9211A" w:rsidRDefault="002053CB" w:rsidP="00594A11">
      <w:pPr>
        <w:ind w:firstLine="709"/>
        <w:rPr>
          <w:sz w:val="28"/>
        </w:rPr>
      </w:pPr>
      <w:r w:rsidRPr="00F9211A">
        <w:rPr>
          <w:sz w:val="28"/>
        </w:rPr>
        <w:t>- геологические и гидрогеологические изыскания;</w:t>
      </w:r>
    </w:p>
    <w:p w:rsidR="002053CB" w:rsidRPr="00F9211A" w:rsidRDefault="002053CB" w:rsidP="00594A11">
      <w:pPr>
        <w:ind w:firstLine="709"/>
        <w:rPr>
          <w:sz w:val="28"/>
        </w:rPr>
      </w:pPr>
      <w:r w:rsidRPr="00F9211A">
        <w:rPr>
          <w:sz w:val="28"/>
        </w:rPr>
        <w:t>- геодезические работы;</w:t>
      </w:r>
    </w:p>
    <w:p w:rsidR="002053CB" w:rsidRPr="00F9211A" w:rsidRDefault="002053CB" w:rsidP="00594A11">
      <w:pPr>
        <w:ind w:firstLine="709"/>
        <w:rPr>
          <w:sz w:val="28"/>
        </w:rPr>
      </w:pPr>
      <w:r w:rsidRPr="00F9211A">
        <w:rPr>
          <w:sz w:val="28"/>
        </w:rPr>
        <w:t>- взятие проб материала и их испытания;</w:t>
      </w:r>
    </w:p>
    <w:p w:rsidR="002053CB" w:rsidRPr="00F9211A" w:rsidRDefault="002053CB" w:rsidP="00594A11">
      <w:pPr>
        <w:ind w:firstLine="709"/>
        <w:rPr>
          <w:sz w:val="28"/>
        </w:rPr>
      </w:pPr>
      <w:r w:rsidRPr="00F9211A">
        <w:rPr>
          <w:sz w:val="28"/>
        </w:rPr>
        <w:t>- проведение неразрушающих испытаний обследуемых конструкций;</w:t>
      </w:r>
    </w:p>
    <w:p w:rsidR="002053CB" w:rsidRPr="00F9211A" w:rsidRDefault="002053CB" w:rsidP="00594A11">
      <w:pPr>
        <w:ind w:firstLine="709"/>
        <w:rPr>
          <w:sz w:val="28"/>
        </w:rPr>
      </w:pPr>
      <w:r w:rsidRPr="00F9211A">
        <w:rPr>
          <w:sz w:val="28"/>
        </w:rPr>
        <w:t>- выполнение поверочных расчетов конструкций;</w:t>
      </w:r>
    </w:p>
    <w:p w:rsidR="002053CB" w:rsidRPr="00F9211A" w:rsidRDefault="002053CB" w:rsidP="00594A11">
      <w:pPr>
        <w:ind w:firstLine="709"/>
        <w:rPr>
          <w:sz w:val="28"/>
        </w:rPr>
      </w:pPr>
      <w:r w:rsidRPr="00F9211A">
        <w:rPr>
          <w:sz w:val="28"/>
        </w:rPr>
        <w:t>- оценку состояния строительных конструкций и обследуемого объекта в целом;</w:t>
      </w:r>
    </w:p>
    <w:p w:rsidR="002053CB" w:rsidRPr="00F9211A" w:rsidRDefault="002053CB" w:rsidP="00594A11">
      <w:pPr>
        <w:ind w:firstLine="709"/>
        <w:rPr>
          <w:sz w:val="28"/>
        </w:rPr>
      </w:pPr>
      <w:r w:rsidRPr="00F9211A">
        <w:rPr>
          <w:sz w:val="28"/>
        </w:rPr>
        <w:t>- составление Заключения по результатам детального обследования.</w:t>
      </w:r>
    </w:p>
    <w:p w:rsidR="002053CB" w:rsidRPr="00F9211A" w:rsidRDefault="002053CB" w:rsidP="00594A11">
      <w:pPr>
        <w:ind w:firstLine="709"/>
        <w:rPr>
          <w:sz w:val="28"/>
        </w:rPr>
      </w:pPr>
      <w:r w:rsidRPr="00F9211A">
        <w:rPr>
          <w:sz w:val="28"/>
        </w:rPr>
        <w:t>Детальное обследование производится с целью сбора окончательных обоснованных сведений для оценки технического состояния строительных конструкций. На основании этого обследования делается выбор конструктивного решения при реконструкции зданий и сооружений, а также усиления дефектных конструкций.</w:t>
      </w:r>
      <w:r w:rsidR="009B0990" w:rsidRPr="00F9211A">
        <w:rPr>
          <w:sz w:val="28"/>
        </w:rPr>
        <w:t>(2,с178)</w:t>
      </w:r>
    </w:p>
    <w:p w:rsidR="002053CB" w:rsidRPr="00F9211A" w:rsidRDefault="002053CB" w:rsidP="00594A11">
      <w:pPr>
        <w:ind w:firstLine="709"/>
        <w:rPr>
          <w:sz w:val="28"/>
        </w:rPr>
      </w:pPr>
      <w:r w:rsidRPr="00F9211A">
        <w:rPr>
          <w:sz w:val="28"/>
        </w:rPr>
        <w:t>При детальных обследованиях:</w:t>
      </w:r>
    </w:p>
    <w:p w:rsidR="002053CB" w:rsidRPr="00F9211A" w:rsidRDefault="002053CB" w:rsidP="00594A11">
      <w:pPr>
        <w:ind w:firstLine="709"/>
        <w:rPr>
          <w:sz w:val="28"/>
        </w:rPr>
      </w:pPr>
      <w:r w:rsidRPr="00F9211A">
        <w:rPr>
          <w:sz w:val="28"/>
        </w:rPr>
        <w:t>- ставится задача получить уточненные данные о положении в плане и по высоте, сечении конструкций, значениях физико-механических характеристик материалов, дефектах конструкций, эксплуатационной среде, полезных нагрузках;</w:t>
      </w:r>
    </w:p>
    <w:p w:rsidR="002053CB" w:rsidRPr="00F9211A" w:rsidRDefault="002053CB" w:rsidP="00594A11">
      <w:pPr>
        <w:ind w:firstLine="709"/>
        <w:rPr>
          <w:sz w:val="28"/>
        </w:rPr>
      </w:pPr>
      <w:r w:rsidRPr="00F9211A">
        <w:rPr>
          <w:sz w:val="28"/>
        </w:rPr>
        <w:t>- принимается расчетная схема несущих конструкций;</w:t>
      </w:r>
    </w:p>
    <w:p w:rsidR="002053CB" w:rsidRPr="00F9211A" w:rsidRDefault="002053CB" w:rsidP="00594A11">
      <w:pPr>
        <w:ind w:firstLine="709"/>
        <w:rPr>
          <w:sz w:val="28"/>
        </w:rPr>
      </w:pPr>
      <w:r w:rsidRPr="00F9211A">
        <w:rPr>
          <w:sz w:val="28"/>
        </w:rPr>
        <w:t>- производятся поверочные расчеты элементов конструкций и сооружений в целом;</w:t>
      </w:r>
    </w:p>
    <w:p w:rsidR="002053CB" w:rsidRPr="00F9211A" w:rsidRDefault="002053CB" w:rsidP="00594A11">
      <w:pPr>
        <w:ind w:firstLine="709"/>
        <w:rPr>
          <w:sz w:val="28"/>
        </w:rPr>
      </w:pPr>
      <w:r w:rsidRPr="00F9211A">
        <w:rPr>
          <w:sz w:val="28"/>
        </w:rPr>
        <w:t>Инженерно-геологические изыскания выполняются при отсутствии рабочих чертежей фундаментов, исполнительных документов по их возведению и материалов об инженерно-геологических условиях площадки строительства обследуемого объекта, а также при расположении объекта на грунтовом основании, сложном в инженерно-геологическом отношении.</w:t>
      </w:r>
    </w:p>
    <w:p w:rsidR="002053CB" w:rsidRPr="00F9211A" w:rsidRDefault="002053CB" w:rsidP="00594A11">
      <w:pPr>
        <w:ind w:firstLine="709"/>
        <w:rPr>
          <w:sz w:val="28"/>
        </w:rPr>
      </w:pPr>
      <w:r w:rsidRPr="00F9211A">
        <w:rPr>
          <w:sz w:val="28"/>
        </w:rPr>
        <w:t>Детальное обследование конструкций бывает сплошным или выборочным.</w:t>
      </w:r>
    </w:p>
    <w:p w:rsidR="002053CB" w:rsidRPr="00F9211A" w:rsidRDefault="002053CB" w:rsidP="00594A11">
      <w:pPr>
        <w:ind w:firstLine="709"/>
        <w:rPr>
          <w:sz w:val="28"/>
        </w:rPr>
      </w:pPr>
      <w:r w:rsidRPr="00F9211A">
        <w:rPr>
          <w:sz w:val="28"/>
        </w:rPr>
        <w:t>Сплошное обследование производится в случаях, когда:</w:t>
      </w:r>
    </w:p>
    <w:p w:rsidR="002053CB" w:rsidRPr="00F9211A" w:rsidRDefault="002053CB" w:rsidP="00594A11">
      <w:pPr>
        <w:ind w:firstLine="709"/>
        <w:rPr>
          <w:sz w:val="28"/>
        </w:rPr>
      </w:pPr>
      <w:r w:rsidRPr="00F9211A">
        <w:rPr>
          <w:sz w:val="28"/>
        </w:rPr>
        <w:t>- отсутствует проектная документация;</w:t>
      </w:r>
    </w:p>
    <w:p w:rsidR="002053CB" w:rsidRPr="00F9211A" w:rsidRDefault="002053CB" w:rsidP="00594A11">
      <w:pPr>
        <w:ind w:firstLine="709"/>
        <w:rPr>
          <w:sz w:val="28"/>
        </w:rPr>
      </w:pPr>
      <w:r w:rsidRPr="00F9211A">
        <w:rPr>
          <w:sz w:val="28"/>
        </w:rPr>
        <w:t>- имеются дефекты конструкций, снижающие их несущую способность;</w:t>
      </w:r>
    </w:p>
    <w:p w:rsidR="002053CB" w:rsidRPr="00F9211A" w:rsidRDefault="002053CB" w:rsidP="00594A11">
      <w:pPr>
        <w:ind w:firstLine="709"/>
        <w:rPr>
          <w:sz w:val="28"/>
        </w:rPr>
      </w:pPr>
      <w:r w:rsidRPr="00F9211A">
        <w:rPr>
          <w:sz w:val="28"/>
        </w:rPr>
        <w:t>- в однотипных конструкциях неодинаковы свойства материалов, условия погружения, действие агрессивной среды.</w:t>
      </w:r>
    </w:p>
    <w:p w:rsidR="002053CB" w:rsidRPr="00F9211A" w:rsidRDefault="002053CB" w:rsidP="00594A11">
      <w:pPr>
        <w:ind w:firstLine="709"/>
        <w:rPr>
          <w:sz w:val="28"/>
        </w:rPr>
      </w:pPr>
      <w:r w:rsidRPr="00F9211A">
        <w:rPr>
          <w:sz w:val="28"/>
        </w:rPr>
        <w:t>Если в процессе сплошного обследования обнаруживается, что не менее 20% однотипных конструкций при общем их количестве более 20 находится в удовлетворительном состоянии, то допускается оставшиеся непроверенными конструкции обследовать выборочно. Объем выборочно обследуемых элементов должен определяться из конкретных условий (не менее 10% однотипных конструкций, но не менее трех) / 50/.</w:t>
      </w:r>
      <w:r w:rsidR="009B0990" w:rsidRPr="00F9211A">
        <w:rPr>
          <w:sz w:val="28"/>
        </w:rPr>
        <w:t>(7,с48)</w:t>
      </w:r>
    </w:p>
    <w:p w:rsidR="002053CB" w:rsidRPr="00F9211A" w:rsidRDefault="002053CB" w:rsidP="00594A11">
      <w:pPr>
        <w:ind w:firstLine="709"/>
        <w:rPr>
          <w:sz w:val="28"/>
        </w:rPr>
      </w:pPr>
      <w:r w:rsidRPr="00F9211A">
        <w:rPr>
          <w:sz w:val="28"/>
        </w:rPr>
        <w:t>После выполнения основных этапов обследования производится оценки технического состояния строительных конструкций, которая включает анализ результатов испытаний материалов и конструкций, окончательное определение нагрузок и воздействий, проведение поверочных расчетов несущих конструкций с учетом выявленных в них дефектов.</w:t>
      </w:r>
    </w:p>
    <w:p w:rsidR="002053CB" w:rsidRPr="00F9211A" w:rsidRDefault="002053CB" w:rsidP="00594A11">
      <w:pPr>
        <w:ind w:firstLine="709"/>
        <w:rPr>
          <w:sz w:val="28"/>
        </w:rPr>
      </w:pPr>
      <w:r w:rsidRPr="00F9211A">
        <w:rPr>
          <w:sz w:val="28"/>
        </w:rPr>
        <w:t>Итогом проведенного технического обследования является Заключение по результатам обследования здания или сооружения, в котором дается общая оценка эксплуатационного состояния объекта, приводятся рекомендации по дальнейшему его использованию и наблюдению за строительными конструкциями, а также предложения по усилению конструкций.</w:t>
      </w:r>
    </w:p>
    <w:p w:rsidR="002053CB" w:rsidRPr="00F9211A" w:rsidRDefault="002053CB" w:rsidP="00594A11">
      <w:pPr>
        <w:ind w:firstLine="709"/>
        <w:rPr>
          <w:sz w:val="28"/>
        </w:rPr>
      </w:pPr>
      <w:r w:rsidRPr="00F9211A">
        <w:rPr>
          <w:sz w:val="28"/>
        </w:rPr>
        <w:t>При выполнении работ по обследованию строительных конструкции необходимо вести строгий учет полученных данных в специальных журналах, оформлять акты обследований на различные виды работ, проводить фотофиксацию дефектов.</w:t>
      </w:r>
    </w:p>
    <w:p w:rsidR="00F9211A" w:rsidRPr="00BA096E" w:rsidRDefault="00F9211A" w:rsidP="00594A11">
      <w:pPr>
        <w:pStyle w:val="1"/>
        <w:keepNext w:val="0"/>
        <w:spacing w:before="0"/>
        <w:ind w:firstLine="709"/>
        <w:rPr>
          <w:rFonts w:ascii="Times New Roman" w:hAnsi="Times New Roman"/>
        </w:rPr>
      </w:pPr>
      <w:bookmarkStart w:id="7" w:name="_Toc283195971"/>
      <w:bookmarkStart w:id="8" w:name="_Toc283196094"/>
    </w:p>
    <w:p w:rsidR="00392B6F" w:rsidRPr="00F9211A" w:rsidRDefault="00F9211A" w:rsidP="00594A11">
      <w:pPr>
        <w:pStyle w:val="1"/>
        <w:keepNext w:val="0"/>
        <w:spacing w:before="0" w:after="0"/>
        <w:ind w:firstLine="709"/>
        <w:rPr>
          <w:rFonts w:ascii="Times New Roman" w:hAnsi="Times New Roman"/>
          <w:sz w:val="28"/>
        </w:rPr>
      </w:pPr>
      <w:r w:rsidRPr="00F9211A">
        <w:rPr>
          <w:rFonts w:ascii="Times New Roman" w:hAnsi="Times New Roman"/>
          <w:sz w:val="28"/>
          <w:szCs w:val="28"/>
        </w:rPr>
        <w:t>3</w:t>
      </w:r>
      <w:r w:rsidR="00B10656" w:rsidRPr="00F9211A">
        <w:rPr>
          <w:rFonts w:ascii="Times New Roman" w:hAnsi="Times New Roman"/>
          <w:sz w:val="28"/>
          <w:szCs w:val="28"/>
        </w:rPr>
        <w:t>.</w:t>
      </w:r>
      <w:r w:rsidRPr="00F9211A">
        <w:rPr>
          <w:rFonts w:ascii="Times New Roman" w:hAnsi="Times New Roman"/>
          <w:sz w:val="28"/>
          <w:szCs w:val="28"/>
        </w:rPr>
        <w:t xml:space="preserve"> </w:t>
      </w:r>
      <w:r w:rsidR="00B10656" w:rsidRPr="00F9211A">
        <w:rPr>
          <w:rFonts w:ascii="Times New Roman" w:hAnsi="Times New Roman"/>
          <w:sz w:val="28"/>
          <w:szCs w:val="28"/>
        </w:rPr>
        <w:t>Определение</w:t>
      </w:r>
      <w:r w:rsidR="00B10656" w:rsidRPr="00F9211A">
        <w:rPr>
          <w:rFonts w:ascii="Times New Roman" w:hAnsi="Times New Roman"/>
          <w:sz w:val="28"/>
        </w:rPr>
        <w:t xml:space="preserve"> физико-химических характеристик материалов конструкций</w:t>
      </w:r>
      <w:bookmarkEnd w:id="7"/>
      <w:bookmarkEnd w:id="8"/>
    </w:p>
    <w:p w:rsidR="00F9211A" w:rsidRPr="00F9211A" w:rsidRDefault="00F9211A" w:rsidP="00594A11">
      <w:pPr>
        <w:ind w:firstLine="709"/>
      </w:pPr>
    </w:p>
    <w:p w:rsidR="000B74D8" w:rsidRPr="00F9211A" w:rsidRDefault="000B74D8" w:rsidP="00594A11">
      <w:pPr>
        <w:ind w:firstLine="709"/>
        <w:rPr>
          <w:sz w:val="28"/>
        </w:rPr>
      </w:pPr>
      <w:r w:rsidRPr="00F9211A">
        <w:rPr>
          <w:sz w:val="28"/>
        </w:rPr>
        <w:t>Прочность каменных, бетонных и железобетонных конструкций (стен, фундаментов, каркасов, перекрытий и т.п.) может определяться неразрушающими и разрушающими методами.</w:t>
      </w:r>
    </w:p>
    <w:p w:rsidR="000B74D8" w:rsidRPr="00F9211A" w:rsidRDefault="000B74D8" w:rsidP="00594A11">
      <w:pPr>
        <w:ind w:firstLine="709"/>
        <w:rPr>
          <w:sz w:val="28"/>
        </w:rPr>
      </w:pPr>
      <w:r w:rsidRPr="00F9211A">
        <w:rPr>
          <w:sz w:val="28"/>
        </w:rPr>
        <w:t>Неразрушающие методы позволяют определять прочность конструкций без ослабления сечения и снижения несущей способности при отборе образцов, кернов или проб материалов. К неразрушающим методам относятся механические (ударные, отрыва, скалывания) и ультразвуковые способы.</w:t>
      </w:r>
      <w:r w:rsidR="009B0990" w:rsidRPr="00F9211A">
        <w:rPr>
          <w:sz w:val="28"/>
        </w:rPr>
        <w:t>(6 с.36)</w:t>
      </w:r>
    </w:p>
    <w:p w:rsidR="00594A11" w:rsidRPr="00F9211A" w:rsidRDefault="000B74D8" w:rsidP="00594A11">
      <w:pPr>
        <w:ind w:firstLine="709"/>
      </w:pPr>
      <w:r w:rsidRPr="00F9211A">
        <w:rPr>
          <w:sz w:val="28"/>
        </w:rPr>
        <w:t>Ультразвуковой способ используется для определения прочности хрупких и нехрупких материалов в соответствии с требованиями ГОСТ 24732-80 (бетоны) и ГОСТ 17624-78 (силикатные камни). Оценка прочности конструкций производится по скорости распространения ультразвука в материале образца с помощью ультразвуковых приборов типа УКБ-1М, УК-10П, "Бетон-ЗМ"</w:t>
      </w:r>
    </w:p>
    <w:p w:rsidR="00B86DAA" w:rsidRPr="00F9211A" w:rsidRDefault="00B86DAA" w:rsidP="00594A11">
      <w:pPr>
        <w:ind w:firstLine="709"/>
        <w:rPr>
          <w:sz w:val="28"/>
        </w:rPr>
      </w:pPr>
      <w:r w:rsidRPr="00F9211A">
        <w:rPr>
          <w:sz w:val="28"/>
        </w:rPr>
        <w:t>Для оценки прочности кирпича, камней правильной формы и раствора из кладки стен и фундаментов</w:t>
      </w:r>
      <w:r w:rsidR="00594A11" w:rsidRPr="00F9211A">
        <w:t xml:space="preserve"> </w:t>
      </w:r>
      <w:r w:rsidRPr="00F9211A">
        <w:rPr>
          <w:sz w:val="28"/>
        </w:rPr>
        <w:t xml:space="preserve">проводят механические испытания в лаборатории. </w:t>
      </w:r>
      <w:r w:rsidR="00004D7C" w:rsidRPr="00F9211A">
        <w:rPr>
          <w:sz w:val="28"/>
        </w:rPr>
        <w:t>Образцы бетона для</w:t>
      </w:r>
      <w:r w:rsidR="00594A11" w:rsidRPr="00F9211A">
        <w:t xml:space="preserve"> </w:t>
      </w:r>
      <w:r w:rsidR="00004D7C" w:rsidRPr="00F9211A">
        <w:rPr>
          <w:sz w:val="28"/>
        </w:rPr>
        <w:t>определения прочности в группе однотипных конструкций или в отдельной конструкции должны располагаться: в местах наименьшей прочности бетона, предварительно определенной экспертным методом; в зонах и элементах конструкций, определяющих их несущую способность; в местах, имеющих дефекты и повреждения, которые могут свидетельствовать о пониженной прочности бетона (повышенная пористость, коррозионные повреждения, температурное растрескивание бетона, изменение его цвета.</w:t>
      </w:r>
      <w:r w:rsidR="00594A11" w:rsidRPr="00F9211A">
        <w:t xml:space="preserve"> </w:t>
      </w:r>
    </w:p>
    <w:p w:rsidR="00004D7C" w:rsidRPr="00F9211A" w:rsidRDefault="00004D7C" w:rsidP="00594A11">
      <w:pPr>
        <w:ind w:firstLine="709"/>
        <w:rPr>
          <w:sz w:val="28"/>
        </w:rPr>
      </w:pPr>
      <w:r w:rsidRPr="00F9211A">
        <w:rPr>
          <w:sz w:val="28"/>
        </w:rPr>
        <w:t>Отбор кирпича, камней и раствора из стен и фундаментов производят из ненесущих (под окнами, в проемах) или слабонагруженных элементов или конструкций, подлежащих разборке и демонтажу. Для оценки прочности кирпича, камней правильной формы и раствора из кладки стен и фундаментов отбирают целые, неповрежденные кирпичи или камни и пластинки раствора из горизонтальных швов.</w:t>
      </w:r>
      <w:r w:rsidR="00594A11" w:rsidRPr="00F9211A">
        <w:t xml:space="preserve"> </w:t>
      </w:r>
      <w:r w:rsidRPr="00F9211A">
        <w:rPr>
          <w:sz w:val="28"/>
        </w:rPr>
        <w:t>Для определения прочности природных камней неправильной формы (бута) из фрагментов камней выпиливают кубики с размером ребер 40-200 мм или высверливают цилиндры (керны) диаметром 40-150 мм и длиной, превышающей диаметр на 10-20 мм.</w:t>
      </w:r>
    </w:p>
    <w:p w:rsidR="00594A11" w:rsidRPr="00F9211A" w:rsidRDefault="008643BC" w:rsidP="00594A11">
      <w:pPr>
        <w:ind w:firstLine="709"/>
      </w:pPr>
      <w:r w:rsidRPr="00F9211A">
        <w:rPr>
          <w:sz w:val="28"/>
        </w:rPr>
        <w:t>Разрушение каменных конструкций при их эксплуатации происходит и под воздействием многих химических и физико-механических факторов. К ним относятся неоднородность материалов, повышенные напряжения в материале различного происхождения, приводящие к микроразрывам в материале, попеременное увлажнение и высушивание, периодические замораживания и оттаивания, резкие перепады температур, воздействие солей и кислот, выщелачивание, нарушение контактов между цементным камнем и заполнителями, коррозия стальной арматуры, разрушение заполнителей под воздействием щелочей цемента.</w:t>
      </w:r>
    </w:p>
    <w:p w:rsidR="008643BC" w:rsidRPr="00F9211A" w:rsidRDefault="008643BC" w:rsidP="00594A11">
      <w:pPr>
        <w:ind w:firstLine="709"/>
        <w:rPr>
          <w:sz w:val="28"/>
        </w:rPr>
      </w:pPr>
      <w:r w:rsidRPr="00F9211A">
        <w:rPr>
          <w:sz w:val="28"/>
        </w:rPr>
        <w:t>Для определения степени коррозионного разрушения бетона (степени карбонизации, состава новообразований, структурных нарушений бетона) используются физико-химические методы.</w:t>
      </w:r>
    </w:p>
    <w:p w:rsidR="008643BC" w:rsidRPr="00F9211A" w:rsidRDefault="008643BC" w:rsidP="00594A11">
      <w:pPr>
        <w:ind w:firstLine="709"/>
        <w:rPr>
          <w:sz w:val="28"/>
        </w:rPr>
      </w:pPr>
      <w:r w:rsidRPr="00F9211A">
        <w:rPr>
          <w:sz w:val="28"/>
        </w:rPr>
        <w:t>Исследование химического состава новообразований, возникших в бетоне под действием агрессивной среды, производится с помощью дифференциально-термического и рентгено-структурного методов, выполняемых в лабораторных условиях на образцах, отобранных из эксплуатируемых конструкций.</w:t>
      </w:r>
    </w:p>
    <w:p w:rsidR="008643BC" w:rsidRPr="00F9211A" w:rsidRDefault="008643BC" w:rsidP="00594A11">
      <w:pPr>
        <w:ind w:firstLine="709"/>
        <w:rPr>
          <w:sz w:val="28"/>
        </w:rPr>
      </w:pPr>
      <w:r w:rsidRPr="00F9211A">
        <w:rPr>
          <w:sz w:val="28"/>
        </w:rPr>
        <w:t>Изучение структурных изменений бетона производится с помощью ручной лупы, дающей небольшое увеличение. Такой осмотр позволяет изучить поверхность образца, выявить наличие крупных пор, трещин и других дефектов.</w:t>
      </w:r>
      <w:r w:rsidR="009B0990" w:rsidRPr="00F9211A">
        <w:rPr>
          <w:sz w:val="28"/>
        </w:rPr>
        <w:t>(3,с.120)</w:t>
      </w:r>
    </w:p>
    <w:p w:rsidR="00692CB1" w:rsidRPr="00F9211A" w:rsidRDefault="008643BC" w:rsidP="00594A11">
      <w:pPr>
        <w:ind w:firstLine="709"/>
        <w:rPr>
          <w:sz w:val="28"/>
        </w:rPr>
      </w:pPr>
      <w:r w:rsidRPr="00F9211A">
        <w:rPr>
          <w:sz w:val="28"/>
        </w:rPr>
        <w:t>С помощью микроскопического метода можно выявить взаимное расположение и характер сцепления цементного камня и зерен заполнителя; состояние контакта между бетоном и арматурой; форму, размер и количество пор; размер и направление трещин.</w:t>
      </w:r>
    </w:p>
    <w:p w:rsidR="008643BC" w:rsidRPr="00F9211A" w:rsidRDefault="008643BC" w:rsidP="00594A11">
      <w:pPr>
        <w:ind w:firstLine="709"/>
        <w:rPr>
          <w:sz w:val="28"/>
        </w:rPr>
      </w:pPr>
      <w:r w:rsidRPr="00F9211A">
        <w:rPr>
          <w:sz w:val="28"/>
        </w:rPr>
        <w:t>Определение глубины карбонизации бетона производят по изменению величины водородного показателя рН.</w:t>
      </w:r>
    </w:p>
    <w:p w:rsidR="00F9211A" w:rsidRPr="00BA096E" w:rsidRDefault="00F9211A" w:rsidP="00594A11">
      <w:pPr>
        <w:pStyle w:val="1"/>
        <w:keepNext w:val="0"/>
        <w:spacing w:before="0"/>
        <w:ind w:firstLine="709"/>
        <w:rPr>
          <w:rFonts w:ascii="Times New Roman" w:hAnsi="Times New Roman"/>
        </w:rPr>
      </w:pPr>
      <w:bookmarkStart w:id="9" w:name="_Toc283195972"/>
      <w:bookmarkStart w:id="10" w:name="_Toc283196095"/>
    </w:p>
    <w:p w:rsidR="00B10656" w:rsidRPr="00F9211A" w:rsidRDefault="00F9211A" w:rsidP="00594A11">
      <w:pPr>
        <w:pStyle w:val="1"/>
        <w:keepNext w:val="0"/>
        <w:spacing w:before="0" w:after="0"/>
        <w:ind w:firstLine="709"/>
        <w:rPr>
          <w:rFonts w:ascii="Times New Roman" w:hAnsi="Times New Roman"/>
          <w:sz w:val="28"/>
        </w:rPr>
      </w:pPr>
      <w:r w:rsidRPr="00F9211A">
        <w:rPr>
          <w:rFonts w:ascii="Times New Roman" w:hAnsi="Times New Roman"/>
          <w:sz w:val="28"/>
          <w:szCs w:val="28"/>
        </w:rPr>
        <w:t>4</w:t>
      </w:r>
      <w:r w:rsidR="00B10656" w:rsidRPr="00F9211A">
        <w:rPr>
          <w:rFonts w:ascii="Times New Roman" w:hAnsi="Times New Roman"/>
          <w:sz w:val="28"/>
          <w:szCs w:val="28"/>
        </w:rPr>
        <w:t>.</w:t>
      </w:r>
      <w:r w:rsidRPr="00F9211A">
        <w:rPr>
          <w:rFonts w:ascii="Times New Roman" w:hAnsi="Times New Roman"/>
          <w:sz w:val="28"/>
          <w:szCs w:val="28"/>
        </w:rPr>
        <w:t xml:space="preserve"> </w:t>
      </w:r>
      <w:r w:rsidR="00B10656" w:rsidRPr="00F9211A">
        <w:rPr>
          <w:rFonts w:ascii="Times New Roman" w:hAnsi="Times New Roman"/>
          <w:sz w:val="28"/>
          <w:szCs w:val="28"/>
        </w:rPr>
        <w:t>Обобщени</w:t>
      </w:r>
      <w:r w:rsidR="00FD7F5C" w:rsidRPr="00F9211A">
        <w:rPr>
          <w:rFonts w:ascii="Times New Roman" w:hAnsi="Times New Roman"/>
          <w:sz w:val="28"/>
          <w:szCs w:val="28"/>
        </w:rPr>
        <w:t>е</w:t>
      </w:r>
      <w:r w:rsidR="00B10656" w:rsidRPr="00F9211A">
        <w:rPr>
          <w:rFonts w:ascii="Times New Roman" w:hAnsi="Times New Roman"/>
          <w:sz w:val="28"/>
        </w:rPr>
        <w:t xml:space="preserve"> результатов исследований</w:t>
      </w:r>
      <w:bookmarkEnd w:id="9"/>
      <w:bookmarkEnd w:id="10"/>
    </w:p>
    <w:p w:rsidR="00F9211A" w:rsidRPr="00F9211A" w:rsidRDefault="00F9211A" w:rsidP="00594A11">
      <w:pPr>
        <w:ind w:firstLine="709"/>
      </w:pPr>
    </w:p>
    <w:p w:rsidR="00B60F7C" w:rsidRPr="00F9211A" w:rsidRDefault="00133F48" w:rsidP="00594A11">
      <w:pPr>
        <w:ind w:firstLine="709"/>
        <w:rPr>
          <w:sz w:val="28"/>
        </w:rPr>
      </w:pPr>
      <w:r w:rsidRPr="00F9211A">
        <w:rPr>
          <w:sz w:val="28"/>
        </w:rPr>
        <w:t>Результатом обследования общего состояния строительных конструкций здания является заключение или отчет о техническом состоянии строительных конструкций, в котором приводятся сведения из проектной и исполнительной документации, причина проведения технического обследования.</w:t>
      </w:r>
      <w:r w:rsidR="00B60F7C" w:rsidRPr="00F9211A">
        <w:rPr>
          <w:sz w:val="28"/>
        </w:rPr>
        <w:t xml:space="preserve"> По результатам проведенного обследования составляют акт обследования, заключение или отчет о техническом состоянии конструкций здания или сооружения, в котором приводятся сведения, полученные из проектной и исполнительной документации, и материалы, характеризующие особенности эксплуатации конструкций, вызвавшие необходимость проведения обследования, в котором присутствует: </w:t>
      </w:r>
    </w:p>
    <w:p w:rsidR="00B60F7C" w:rsidRPr="00F9211A" w:rsidRDefault="00B60F7C" w:rsidP="00594A11">
      <w:pPr>
        <w:ind w:firstLine="709"/>
        <w:rPr>
          <w:sz w:val="28"/>
        </w:rPr>
      </w:pPr>
      <w:r w:rsidRPr="00F9211A">
        <w:rPr>
          <w:sz w:val="28"/>
        </w:rPr>
        <w:t>описание существующего здания, его объемно-планировочного и конструктивного решений;</w:t>
      </w:r>
    </w:p>
    <w:p w:rsidR="00B60F7C" w:rsidRPr="00F9211A" w:rsidRDefault="00B60F7C" w:rsidP="00594A11">
      <w:pPr>
        <w:ind w:firstLine="709"/>
        <w:rPr>
          <w:sz w:val="28"/>
        </w:rPr>
      </w:pPr>
      <w:r w:rsidRPr="00F9211A">
        <w:rPr>
          <w:sz w:val="28"/>
        </w:rPr>
        <w:t>результаты детального технического обследования строительных конструкций;</w:t>
      </w:r>
    </w:p>
    <w:p w:rsidR="00B60F7C" w:rsidRPr="00F9211A" w:rsidRDefault="00B60F7C" w:rsidP="00594A11">
      <w:pPr>
        <w:ind w:firstLine="709"/>
        <w:rPr>
          <w:sz w:val="28"/>
        </w:rPr>
      </w:pPr>
      <w:r w:rsidRPr="00F9211A">
        <w:rPr>
          <w:sz w:val="28"/>
        </w:rPr>
        <w:t>результаты фотофиксации дефектов, обнаруженных в ходе технического обследования;</w:t>
      </w:r>
    </w:p>
    <w:p w:rsidR="00B60F7C" w:rsidRPr="00F9211A" w:rsidRDefault="00B60F7C" w:rsidP="00594A11">
      <w:pPr>
        <w:ind w:firstLine="709"/>
        <w:rPr>
          <w:sz w:val="28"/>
        </w:rPr>
      </w:pPr>
      <w:r w:rsidRPr="00F9211A">
        <w:rPr>
          <w:sz w:val="28"/>
        </w:rPr>
        <w:t>результаты лабораторных испытаний конструкционных материалов;</w:t>
      </w:r>
    </w:p>
    <w:p w:rsidR="00B60F7C" w:rsidRPr="00F9211A" w:rsidRDefault="00B60F7C" w:rsidP="00594A11">
      <w:pPr>
        <w:ind w:firstLine="709"/>
        <w:rPr>
          <w:sz w:val="28"/>
        </w:rPr>
      </w:pPr>
      <w:r w:rsidRPr="00F9211A">
        <w:rPr>
          <w:sz w:val="28"/>
        </w:rPr>
        <w:t xml:space="preserve">расчетная часть с поверочными статическими и теплотехническими расчетами несущих и ограждающих конструкций. </w:t>
      </w:r>
    </w:p>
    <w:p w:rsidR="00B60F7C" w:rsidRPr="00F9211A" w:rsidRDefault="00B60F7C" w:rsidP="00594A11">
      <w:pPr>
        <w:ind w:firstLine="709"/>
        <w:rPr>
          <w:sz w:val="28"/>
        </w:rPr>
      </w:pPr>
      <w:r w:rsidRPr="00F9211A">
        <w:rPr>
          <w:sz w:val="28"/>
        </w:rPr>
        <w:t>-Графическая часть с чертежами. На основании проведенных обмеров составляются обмерные чертежи здания. Планы, разрезы, фасады с указанием обнаруженных дефектов.</w:t>
      </w:r>
    </w:p>
    <w:p w:rsidR="00B60F7C" w:rsidRPr="00F9211A" w:rsidRDefault="00B60F7C" w:rsidP="00594A11">
      <w:pPr>
        <w:ind w:firstLine="709"/>
        <w:rPr>
          <w:sz w:val="28"/>
        </w:rPr>
      </w:pPr>
      <w:r w:rsidRPr="00F9211A">
        <w:rPr>
          <w:sz w:val="28"/>
        </w:rPr>
        <w:t>-Выводы по результатам проведенного обследования; в выводах оценивается возможность эксплуатации здания под существующие нагрузки; возможность эксплуатации под проектные нагрузки.</w:t>
      </w:r>
    </w:p>
    <w:p w:rsidR="00B60F7C" w:rsidRPr="00F9211A" w:rsidRDefault="00B60F7C" w:rsidP="00594A11">
      <w:pPr>
        <w:ind w:firstLine="709"/>
        <w:rPr>
          <w:sz w:val="28"/>
        </w:rPr>
      </w:pPr>
      <w:r w:rsidRPr="00F9211A">
        <w:rPr>
          <w:sz w:val="28"/>
        </w:rPr>
        <w:t>-Рекомендации по безопасной дальнейшей эксплуатации зданий (сооружений), необходимость усиления или замены несущих и ограждающих элементов в случае необходимости.</w:t>
      </w:r>
    </w:p>
    <w:p w:rsidR="00B16A77" w:rsidRPr="00F9211A" w:rsidRDefault="00B60F7C" w:rsidP="00594A11">
      <w:pPr>
        <w:ind w:firstLine="709"/>
        <w:rPr>
          <w:sz w:val="28"/>
        </w:rPr>
      </w:pPr>
      <w:r w:rsidRPr="00F9211A">
        <w:rPr>
          <w:sz w:val="28"/>
        </w:rPr>
        <w:t>-</w:t>
      </w:r>
      <w:r w:rsidR="00B16A77" w:rsidRPr="00F9211A">
        <w:rPr>
          <w:sz w:val="28"/>
        </w:rPr>
        <w:t>На основании измерений прочностных характеристик материалов определяют прочность конструктивных элементов.</w:t>
      </w:r>
    </w:p>
    <w:p w:rsidR="00B16A77" w:rsidRPr="00F9211A" w:rsidRDefault="00B16A77" w:rsidP="00594A11">
      <w:pPr>
        <w:ind w:firstLine="709"/>
        <w:rPr>
          <w:sz w:val="28"/>
        </w:rPr>
      </w:pPr>
      <w:r w:rsidRPr="00F9211A">
        <w:rPr>
          <w:sz w:val="28"/>
        </w:rPr>
        <w:t>Проводится проверка расчетов с учетом выявленных нагрузок на конструкции и фактических прочностных характеристик материалов.</w:t>
      </w:r>
    </w:p>
    <w:p w:rsidR="00133F48" w:rsidRPr="00F9211A" w:rsidRDefault="00B16A77" w:rsidP="00594A11">
      <w:pPr>
        <w:ind w:firstLine="709"/>
        <w:rPr>
          <w:sz w:val="28"/>
          <w:szCs w:val="28"/>
        </w:rPr>
      </w:pPr>
      <w:r w:rsidRPr="00F9211A">
        <w:rPr>
          <w:sz w:val="28"/>
        </w:rPr>
        <w:t xml:space="preserve">Определение фактического износа конструктивных элементов и здания в целом, представленный в виде таблицей является результирующим документом. В данную таблицу сведены все элементы здания и представлен физический износ каждого конкретного элемента и его доля износа в общем износе здания. При помощи этой таблицы легко отследить какие из элементов более всего подвержены износу и из значимость в общем износе </w:t>
      </w:r>
      <w:r w:rsidRPr="00F9211A">
        <w:rPr>
          <w:sz w:val="28"/>
          <w:szCs w:val="28"/>
        </w:rPr>
        <w:t xml:space="preserve">здания. </w:t>
      </w:r>
    </w:p>
    <w:p w:rsidR="00F9211A" w:rsidRPr="00BA096E" w:rsidRDefault="00F9211A" w:rsidP="00594A11">
      <w:pPr>
        <w:pStyle w:val="1"/>
        <w:keepNext w:val="0"/>
        <w:spacing w:before="0"/>
        <w:ind w:firstLine="709"/>
        <w:rPr>
          <w:rFonts w:ascii="Times New Roman" w:hAnsi="Times New Roman"/>
          <w:sz w:val="28"/>
          <w:szCs w:val="28"/>
        </w:rPr>
      </w:pPr>
      <w:bookmarkStart w:id="11" w:name="_Toc283195973"/>
      <w:bookmarkStart w:id="12" w:name="_Toc283196096"/>
    </w:p>
    <w:p w:rsidR="00B10656" w:rsidRPr="00F9211A" w:rsidRDefault="00F9211A" w:rsidP="00594A11">
      <w:pPr>
        <w:pStyle w:val="1"/>
        <w:keepNext w:val="0"/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F9211A">
        <w:rPr>
          <w:rFonts w:ascii="Times New Roman" w:hAnsi="Times New Roman"/>
          <w:sz w:val="28"/>
          <w:szCs w:val="28"/>
        </w:rPr>
        <w:t>5</w:t>
      </w:r>
      <w:r w:rsidR="00B10656" w:rsidRPr="00F9211A">
        <w:rPr>
          <w:rFonts w:ascii="Times New Roman" w:hAnsi="Times New Roman"/>
          <w:sz w:val="28"/>
          <w:szCs w:val="28"/>
        </w:rPr>
        <w:t>.</w:t>
      </w:r>
      <w:r w:rsidRPr="00F9211A">
        <w:rPr>
          <w:rFonts w:ascii="Times New Roman" w:hAnsi="Times New Roman"/>
          <w:sz w:val="28"/>
          <w:szCs w:val="28"/>
        </w:rPr>
        <w:t xml:space="preserve"> </w:t>
      </w:r>
      <w:r w:rsidR="00B10656" w:rsidRPr="00F9211A">
        <w:rPr>
          <w:rFonts w:ascii="Times New Roman" w:hAnsi="Times New Roman"/>
          <w:sz w:val="28"/>
          <w:szCs w:val="28"/>
        </w:rPr>
        <w:t>Организация работ по обследованию зданий и сооружений</w:t>
      </w:r>
      <w:bookmarkEnd w:id="11"/>
      <w:bookmarkEnd w:id="12"/>
    </w:p>
    <w:p w:rsidR="00F9211A" w:rsidRPr="00F9211A" w:rsidRDefault="00F9211A" w:rsidP="00594A11">
      <w:pPr>
        <w:ind w:firstLine="709"/>
        <w:rPr>
          <w:sz w:val="28"/>
          <w:szCs w:val="28"/>
        </w:rPr>
      </w:pPr>
      <w:bookmarkStart w:id="13" w:name="i65330"/>
    </w:p>
    <w:p w:rsidR="00347DCE" w:rsidRPr="00F9211A" w:rsidRDefault="00347DCE" w:rsidP="00594A11">
      <w:pPr>
        <w:ind w:firstLine="709"/>
        <w:rPr>
          <w:sz w:val="28"/>
        </w:rPr>
      </w:pPr>
      <w:r w:rsidRPr="00F9211A">
        <w:rPr>
          <w:sz w:val="28"/>
          <w:szCs w:val="28"/>
        </w:rPr>
        <w:t>Обследованию строительных конструкций зданий предшествует подбор, изучение</w:t>
      </w:r>
      <w:r w:rsidRPr="00F9211A">
        <w:rPr>
          <w:sz w:val="28"/>
        </w:rPr>
        <w:t xml:space="preserve"> и анализ исходных данных по следующей технической документации:</w:t>
      </w:r>
      <w:bookmarkEnd w:id="13"/>
    </w:p>
    <w:p w:rsidR="00347DCE" w:rsidRPr="00F9211A" w:rsidRDefault="00347DCE" w:rsidP="00594A11">
      <w:pPr>
        <w:ind w:firstLine="709"/>
        <w:rPr>
          <w:sz w:val="28"/>
        </w:rPr>
      </w:pPr>
      <w:r w:rsidRPr="00F9211A">
        <w:rPr>
          <w:sz w:val="28"/>
        </w:rPr>
        <w:t>рабочим и исполнительным чертежам по архитектурно-строительной и конструктивной частям проекта, актам приемки обследуемых конструкций, паспортам и сертификатам на материалы и изделия;</w:t>
      </w:r>
    </w:p>
    <w:p w:rsidR="00347DCE" w:rsidRPr="00F9211A" w:rsidRDefault="00347DCE" w:rsidP="00594A11">
      <w:pPr>
        <w:ind w:firstLine="709"/>
        <w:rPr>
          <w:sz w:val="28"/>
        </w:rPr>
      </w:pPr>
      <w:r w:rsidRPr="00F9211A">
        <w:rPr>
          <w:sz w:val="28"/>
        </w:rPr>
        <w:t>материалам по эксплуатации здания - техническим паспортам, журналам ремонтов, измерений осадок и фундаментов, деформаций строительных конструкций, пьезометрических и других наблюдений (за агрессивностью и уровнем грунтовых вод, параметрами внутрицеховой эксплуатационной среды и др.);</w:t>
      </w:r>
    </w:p>
    <w:p w:rsidR="001759A9" w:rsidRPr="00F9211A" w:rsidRDefault="00347DCE" w:rsidP="00594A11">
      <w:pPr>
        <w:ind w:firstLine="709"/>
        <w:rPr>
          <w:sz w:val="28"/>
        </w:rPr>
      </w:pPr>
      <w:r w:rsidRPr="00F9211A">
        <w:rPr>
          <w:sz w:val="28"/>
        </w:rPr>
        <w:t>для производственных зданий -схемам, планам расположения, характеристикам размещенного в здании оборудования и механизмов влияющих на техническое состояние строительных конструкций. Такие показатели как загазованность, парение, пыль, высота, доступность участков, высокое напряжение, наличие горячих поверхностей, проливов агрессивных растворов.</w:t>
      </w:r>
    </w:p>
    <w:p w:rsidR="00347DCE" w:rsidRPr="00F9211A" w:rsidRDefault="001759A9" w:rsidP="00594A11">
      <w:pPr>
        <w:ind w:firstLine="709"/>
        <w:rPr>
          <w:sz w:val="28"/>
        </w:rPr>
      </w:pPr>
      <w:r w:rsidRPr="00F9211A">
        <w:rPr>
          <w:sz w:val="28"/>
        </w:rPr>
        <w:t>За этим следует натурное обследование</w:t>
      </w:r>
      <w:r w:rsidR="00347DCE" w:rsidRPr="00F9211A">
        <w:rPr>
          <w:sz w:val="28"/>
        </w:rPr>
        <w:t xml:space="preserve"> строительных конструкций</w:t>
      </w:r>
      <w:r w:rsidRPr="00F9211A">
        <w:rPr>
          <w:sz w:val="28"/>
        </w:rPr>
        <w:t>, проводимое, как говорилось выше в два этапа- определение общего состояния строительных конструкций и детальное обследования строительных конструкций.</w:t>
      </w:r>
      <w:r w:rsidR="00347DCE" w:rsidRPr="00F9211A">
        <w:rPr>
          <w:sz w:val="28"/>
        </w:rPr>
        <w:t xml:space="preserve"> </w:t>
      </w:r>
      <w:r w:rsidRPr="00F9211A">
        <w:rPr>
          <w:sz w:val="28"/>
        </w:rPr>
        <w:t>Производится с</w:t>
      </w:r>
      <w:r w:rsidR="00347DCE" w:rsidRPr="00F9211A">
        <w:rPr>
          <w:sz w:val="28"/>
        </w:rPr>
        <w:t>бор данных по нагрузкам, определение прогибов и деформаций, измерение сечений, выявление степени износа строительных конструкций путем выявления в них дефектов и повреждений, физического износа, определения прочности бетонов и растворов неразрушающими методами контроля, проведения вскрытий намеченных зон и участков, отбора проб и проведения лабораторных испытаний материалов;</w:t>
      </w:r>
    </w:p>
    <w:p w:rsidR="00347DCE" w:rsidRPr="00F9211A" w:rsidRDefault="00347DCE" w:rsidP="00594A11">
      <w:pPr>
        <w:ind w:firstLine="709"/>
        <w:rPr>
          <w:sz w:val="28"/>
        </w:rPr>
      </w:pPr>
      <w:r w:rsidRPr="00F9211A">
        <w:rPr>
          <w:sz w:val="28"/>
        </w:rPr>
        <w:t xml:space="preserve">выявление степени и причин физического износа элементов конструкций </w:t>
      </w:r>
      <w:r w:rsidR="001759A9" w:rsidRPr="00F9211A">
        <w:rPr>
          <w:sz w:val="28"/>
        </w:rPr>
        <w:t xml:space="preserve">зданий </w:t>
      </w:r>
      <w:r w:rsidRPr="00F9211A">
        <w:rPr>
          <w:sz w:val="28"/>
        </w:rPr>
        <w:t xml:space="preserve">на основании анализа данных обследования, предъявляемых заказчиком сведений по условиям эксплуатации </w:t>
      </w:r>
      <w:r w:rsidR="001759A9" w:rsidRPr="00F9211A">
        <w:rPr>
          <w:sz w:val="28"/>
        </w:rPr>
        <w:t>строений</w:t>
      </w:r>
      <w:r w:rsidRPr="00F9211A">
        <w:rPr>
          <w:sz w:val="28"/>
        </w:rPr>
        <w:t xml:space="preserve"> и проверочных расчетов по видам конструкций, составление ведомости дефектов, разработка и подборка схем, эскизов и фотографий поврежденных участков;</w:t>
      </w:r>
    </w:p>
    <w:p w:rsidR="00347DCE" w:rsidRPr="00F9211A" w:rsidRDefault="00347DCE" w:rsidP="00594A11">
      <w:pPr>
        <w:ind w:firstLine="709"/>
        <w:rPr>
          <w:sz w:val="28"/>
        </w:rPr>
      </w:pPr>
      <w:r w:rsidRPr="00F9211A">
        <w:rPr>
          <w:sz w:val="28"/>
        </w:rPr>
        <w:t xml:space="preserve">разработка технического отчета или заключения с выводами о состоянии и рекомендациями по устранению дефектов и повышению надежности обследуемых </w:t>
      </w:r>
      <w:r w:rsidR="001759A9" w:rsidRPr="00F9211A">
        <w:rPr>
          <w:sz w:val="28"/>
        </w:rPr>
        <w:t>объектов</w:t>
      </w:r>
      <w:r w:rsidRPr="00F9211A">
        <w:rPr>
          <w:sz w:val="28"/>
        </w:rPr>
        <w:t>, а также по возможности использования их строительных конструкций для целей реконструкции.</w:t>
      </w:r>
    </w:p>
    <w:p w:rsidR="00F9211A" w:rsidRPr="00BA096E" w:rsidRDefault="00F9211A" w:rsidP="00594A11">
      <w:pPr>
        <w:pStyle w:val="1"/>
        <w:keepNext w:val="0"/>
        <w:spacing w:before="0"/>
        <w:ind w:firstLine="709"/>
        <w:rPr>
          <w:rFonts w:ascii="Times New Roman" w:hAnsi="Times New Roman"/>
          <w:sz w:val="28"/>
          <w:szCs w:val="28"/>
        </w:rPr>
      </w:pPr>
      <w:bookmarkStart w:id="14" w:name="_Toc283195974"/>
      <w:bookmarkStart w:id="15" w:name="_Toc283196097"/>
    </w:p>
    <w:p w:rsidR="00B10656" w:rsidRPr="006F07D0" w:rsidRDefault="00F9211A" w:rsidP="00594A11">
      <w:pPr>
        <w:pStyle w:val="1"/>
        <w:keepNext w:val="0"/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6F07D0">
        <w:rPr>
          <w:rFonts w:ascii="Times New Roman" w:hAnsi="Times New Roman"/>
          <w:sz w:val="28"/>
          <w:szCs w:val="28"/>
        </w:rPr>
        <w:t>6</w:t>
      </w:r>
      <w:r w:rsidR="00B10656" w:rsidRPr="006F07D0">
        <w:rPr>
          <w:rFonts w:ascii="Times New Roman" w:hAnsi="Times New Roman"/>
          <w:sz w:val="28"/>
          <w:szCs w:val="28"/>
        </w:rPr>
        <w:t>.</w:t>
      </w:r>
      <w:r w:rsidRPr="006F07D0">
        <w:rPr>
          <w:rFonts w:ascii="Times New Roman" w:hAnsi="Times New Roman"/>
          <w:sz w:val="28"/>
          <w:szCs w:val="28"/>
        </w:rPr>
        <w:t xml:space="preserve"> </w:t>
      </w:r>
      <w:r w:rsidR="00B10656" w:rsidRPr="006F07D0">
        <w:rPr>
          <w:rFonts w:ascii="Times New Roman" w:hAnsi="Times New Roman"/>
          <w:sz w:val="28"/>
          <w:szCs w:val="28"/>
        </w:rPr>
        <w:t>Основы диагностики несущих строительных конструкций зданий и сооружений</w:t>
      </w:r>
      <w:bookmarkEnd w:id="14"/>
      <w:bookmarkEnd w:id="15"/>
    </w:p>
    <w:p w:rsidR="00F9211A" w:rsidRPr="006F07D0" w:rsidRDefault="00F9211A" w:rsidP="00594A11">
      <w:pPr>
        <w:ind w:firstLine="709"/>
        <w:rPr>
          <w:sz w:val="28"/>
          <w:szCs w:val="28"/>
        </w:rPr>
      </w:pPr>
    </w:p>
    <w:p w:rsidR="005E52A1" w:rsidRPr="006F07D0" w:rsidRDefault="005E52A1" w:rsidP="00594A11">
      <w:pPr>
        <w:ind w:firstLine="709"/>
        <w:rPr>
          <w:sz w:val="28"/>
          <w:szCs w:val="28"/>
        </w:rPr>
      </w:pPr>
      <w:r w:rsidRPr="006F07D0">
        <w:rPr>
          <w:sz w:val="28"/>
          <w:szCs w:val="28"/>
        </w:rPr>
        <w:t>Техническое диагностирование строительных конструкций включает в себя поиск дефектов, измерения и контроль диагностических признаков, анализ и обработку результатов измерений и контроля.</w:t>
      </w:r>
      <w:r w:rsidR="009B0990" w:rsidRPr="006F07D0">
        <w:rPr>
          <w:sz w:val="28"/>
          <w:szCs w:val="28"/>
        </w:rPr>
        <w:t>(2, с 64)</w:t>
      </w:r>
    </w:p>
    <w:p w:rsidR="00FE14EE" w:rsidRPr="006F07D0" w:rsidRDefault="00FE14EE" w:rsidP="00594A11">
      <w:pPr>
        <w:ind w:firstLine="709"/>
        <w:rPr>
          <w:sz w:val="28"/>
          <w:szCs w:val="28"/>
        </w:rPr>
      </w:pPr>
      <w:bookmarkStart w:id="16" w:name="_Toc283195975"/>
      <w:r w:rsidRPr="006F07D0">
        <w:rPr>
          <w:sz w:val="28"/>
          <w:szCs w:val="28"/>
        </w:rPr>
        <w:t>Диагностика начинается с общего обследования зданий и конструкций и контроля их состояния.</w:t>
      </w:r>
      <w:bookmarkEnd w:id="16"/>
      <w:r w:rsidRPr="006F07D0">
        <w:rPr>
          <w:sz w:val="28"/>
          <w:szCs w:val="28"/>
        </w:rPr>
        <w:t xml:space="preserve"> </w:t>
      </w:r>
    </w:p>
    <w:p w:rsidR="00FE14EE" w:rsidRPr="00F9211A" w:rsidRDefault="00FE14EE" w:rsidP="00594A11">
      <w:pPr>
        <w:ind w:firstLine="709"/>
        <w:rPr>
          <w:sz w:val="28"/>
        </w:rPr>
      </w:pPr>
      <w:r w:rsidRPr="006F07D0">
        <w:rPr>
          <w:sz w:val="28"/>
          <w:szCs w:val="28"/>
        </w:rPr>
        <w:t>При обследовании зданий необходимо установить</w:t>
      </w:r>
      <w:r w:rsidRPr="00F9211A">
        <w:rPr>
          <w:sz w:val="28"/>
        </w:rPr>
        <w:t xml:space="preserve"> конструкцию фундаментов. Особое внимание необходимо обратить на облегченные и смешанные кладки. При выявлении фундаментов такой конструкции должны быть выделены границы несущих участков и ненесущего заполнения. Конструкция фундаментов и стен подвалов может быть определена путем контрольного зондирования кладки. </w:t>
      </w:r>
      <w:r w:rsidR="009B0990" w:rsidRPr="00F9211A">
        <w:rPr>
          <w:sz w:val="28"/>
        </w:rPr>
        <w:t>(7, с. 415)</w:t>
      </w:r>
    </w:p>
    <w:p w:rsidR="00FE14EE" w:rsidRPr="00F9211A" w:rsidRDefault="00FE14EE" w:rsidP="00594A11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  <w:r w:rsidRPr="00F9211A">
        <w:rPr>
          <w:sz w:val="28"/>
          <w:szCs w:val="20"/>
        </w:rPr>
        <w:t>При общем обследовании колонн необходимо измерить их сечения и обнаруженные деформации (отклонение от вертикали, выгиб, смещение узлов), зафиксировать и измерить ширину раскрытия трещин. При осмотре металлических колонн особое внимание следует уделять: коррозионным повреждениям, главным образом, на уровне пола первого этажа или подвала; общей геометрической форме колонн и соответствию их проектному положению. Фиксируются местные прогибы, вмятины и прочие механические повреждения поясов, элементов решетки, преимущественно в нижней части металлических колонн, а также монтажные стыки колонн и качество сварных швов.</w:t>
      </w:r>
      <w:r w:rsidR="00594A11" w:rsidRPr="00F9211A">
        <w:rPr>
          <w:sz w:val="28"/>
          <w:szCs w:val="20"/>
        </w:rPr>
        <w:t xml:space="preserve"> </w:t>
      </w:r>
      <w:r w:rsidRPr="00F9211A">
        <w:rPr>
          <w:sz w:val="28"/>
          <w:szCs w:val="20"/>
        </w:rPr>
        <w:t xml:space="preserve">При обследовании колонн зданий проверяются: соответствие проекту узлов сопряжения колонн со смежными конструкциями; наличие всех элементов связевых конструкций, требуемых по проекту; общие искривления ветвей, связей и элементов соединительной решетки металлических колонн; местные механические повреждения связей. Контролируются состояние узлов примыкания связей к колоннам и стыковые соединения поясов связей. При осмотрах железобетонных колонн тщательно проверяют зоны крепления балок к колоннам; вертикальность колонн и балок; их взаимное расположение на опорах. </w:t>
      </w:r>
    </w:p>
    <w:p w:rsidR="00594A11" w:rsidRPr="00F9211A" w:rsidRDefault="00FE14EE" w:rsidP="00594A11">
      <w:pPr>
        <w:ind w:firstLine="709"/>
      </w:pPr>
      <w:bookmarkStart w:id="17" w:name="_Toc283195976"/>
      <w:r w:rsidRPr="00F9211A">
        <w:rPr>
          <w:sz w:val="28"/>
        </w:rPr>
        <w:t>Диагностика стен и перегородок.</w:t>
      </w:r>
      <w:bookmarkEnd w:id="17"/>
    </w:p>
    <w:p w:rsidR="00FE14EE" w:rsidRPr="00F9211A" w:rsidRDefault="00FE14EE" w:rsidP="00594A11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  <w:r w:rsidRPr="00F9211A">
        <w:rPr>
          <w:sz w:val="28"/>
          <w:szCs w:val="20"/>
        </w:rPr>
        <w:t>Осмотром стен и контрольным зондированием устанавливается конструкция и материал стен. При обследовании наружных стен зданий следует выявлять наличие или убедиться в отсутствии:</w:t>
      </w:r>
    </w:p>
    <w:p w:rsidR="00FE14EE" w:rsidRPr="00F9211A" w:rsidRDefault="00FE14EE" w:rsidP="00594A11">
      <w:pPr>
        <w:ind w:firstLine="709"/>
        <w:rPr>
          <w:sz w:val="28"/>
        </w:rPr>
      </w:pPr>
      <w:r w:rsidRPr="00F9211A">
        <w:rPr>
          <w:sz w:val="28"/>
        </w:rPr>
        <w:t>-искривлений горизонтальных или вертикальных линий, характерных трещин, что является, как правило, результатом неравномерных осадок грунтов основания;</w:t>
      </w:r>
    </w:p>
    <w:p w:rsidR="00FE14EE" w:rsidRPr="00F9211A" w:rsidRDefault="00FE14EE" w:rsidP="00594A11">
      <w:pPr>
        <w:ind w:firstLine="709"/>
        <w:rPr>
          <w:sz w:val="28"/>
        </w:rPr>
      </w:pPr>
      <w:r w:rsidRPr="00F9211A">
        <w:rPr>
          <w:sz w:val="28"/>
        </w:rPr>
        <w:t>-выпучивания, что может быть результатом бокового давления грунта или грунтовых вод; воздействия горизонтальных реакций распорных конструкций (сводов, арок, тяжей, оттяжек мачт, труб и т. п.);</w:t>
      </w:r>
    </w:p>
    <w:p w:rsidR="00FE14EE" w:rsidRPr="00F9211A" w:rsidRDefault="00FE14EE" w:rsidP="00594A11">
      <w:pPr>
        <w:ind w:firstLine="709"/>
        <w:rPr>
          <w:sz w:val="28"/>
        </w:rPr>
      </w:pPr>
      <w:r w:rsidRPr="00F9211A">
        <w:rPr>
          <w:sz w:val="28"/>
        </w:rPr>
        <w:t>-отклонений от вертикали, что может явиться следствием неравномерных осадок грунтов основания здания; недостаточности поперечных связей или их разрыва; коррозионных разрушений закладных деталей или примыкающих участков арматуры.</w:t>
      </w:r>
    </w:p>
    <w:p w:rsidR="00FE14EE" w:rsidRPr="00F9211A" w:rsidRDefault="00FE14EE" w:rsidP="00594A11">
      <w:pPr>
        <w:ind w:firstLine="709"/>
        <w:rPr>
          <w:sz w:val="28"/>
        </w:rPr>
      </w:pPr>
      <w:bookmarkStart w:id="18" w:name="_Toc283195977"/>
      <w:r w:rsidRPr="00F9211A">
        <w:rPr>
          <w:sz w:val="28"/>
        </w:rPr>
        <w:t>Перекрытия.</w:t>
      </w:r>
      <w:bookmarkEnd w:id="18"/>
    </w:p>
    <w:p w:rsidR="00FE14EE" w:rsidRPr="00F9211A" w:rsidRDefault="00FE14EE" w:rsidP="00594A11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  <w:r w:rsidRPr="00F9211A">
        <w:rPr>
          <w:sz w:val="28"/>
          <w:szCs w:val="20"/>
        </w:rPr>
        <w:t>Предварительным осмотром устанавливают тип перекрытия (по виду материалов и особенностям конструкции), видимые дефекты и повреждения, состояние отдельных частей перекрытия, подвергавшихся ремонту или усилению, действующие на перекрытия нагрузки. При осмотре перекрытий фиксируют наличие, длину и ширину раскрытия трещин в несущих элементах или их сопряжениях.</w:t>
      </w:r>
      <w:r w:rsidR="00594A11" w:rsidRPr="00F9211A">
        <w:rPr>
          <w:sz w:val="28"/>
          <w:szCs w:val="20"/>
        </w:rPr>
        <w:t xml:space="preserve"> </w:t>
      </w:r>
      <w:r w:rsidRPr="00F9211A">
        <w:rPr>
          <w:sz w:val="28"/>
          <w:szCs w:val="20"/>
        </w:rPr>
        <w:t xml:space="preserve">При проведении работ по общему обследованию перекрытий здания выявляют наличие: </w:t>
      </w:r>
    </w:p>
    <w:p w:rsidR="00FE14EE" w:rsidRPr="00F9211A" w:rsidRDefault="00FE14EE" w:rsidP="00594A11">
      <w:pPr>
        <w:ind w:firstLine="709"/>
        <w:rPr>
          <w:sz w:val="28"/>
        </w:rPr>
      </w:pPr>
      <w:r w:rsidRPr="00F9211A">
        <w:rPr>
          <w:sz w:val="28"/>
        </w:rPr>
        <w:t>-прогибов, превышающих допустимые, возможно с раскрытием трещин в нижней (растянутой) зоне железобетонных элементов, возникших вследствие превышения расчетной нагрузки;</w:t>
      </w:r>
    </w:p>
    <w:p w:rsidR="00FE14EE" w:rsidRPr="00F9211A" w:rsidRDefault="00FE14EE" w:rsidP="00594A11">
      <w:pPr>
        <w:ind w:firstLine="709"/>
        <w:rPr>
          <w:sz w:val="28"/>
        </w:rPr>
      </w:pPr>
      <w:r w:rsidRPr="00F9211A">
        <w:rPr>
          <w:sz w:val="28"/>
        </w:rPr>
        <w:t>-погнутостей, вмятин и отверстий в настилах рабочих площадок;</w:t>
      </w:r>
    </w:p>
    <w:p w:rsidR="00FE14EE" w:rsidRPr="00F9211A" w:rsidRDefault="00FE14EE" w:rsidP="00594A11">
      <w:pPr>
        <w:ind w:firstLine="709"/>
        <w:rPr>
          <w:sz w:val="28"/>
        </w:rPr>
      </w:pPr>
      <w:r w:rsidRPr="00F9211A">
        <w:rPr>
          <w:sz w:val="28"/>
        </w:rPr>
        <w:t>-раковин в бетоне вследствие дефектов бетонирования;</w:t>
      </w:r>
    </w:p>
    <w:p w:rsidR="00FE14EE" w:rsidRPr="00F9211A" w:rsidRDefault="00FE14EE" w:rsidP="00594A11">
      <w:pPr>
        <w:ind w:firstLine="709"/>
        <w:rPr>
          <w:sz w:val="28"/>
        </w:rPr>
      </w:pPr>
      <w:r w:rsidRPr="00F9211A">
        <w:rPr>
          <w:sz w:val="28"/>
        </w:rPr>
        <w:t>-околов, отверстий, гнезд и борозд в железобетонных перекрытиях (рабочих площадках).</w:t>
      </w:r>
    </w:p>
    <w:p w:rsidR="00FE14EE" w:rsidRPr="00F9211A" w:rsidRDefault="00FE14EE" w:rsidP="00594A11">
      <w:pPr>
        <w:ind w:firstLine="709"/>
        <w:rPr>
          <w:sz w:val="28"/>
        </w:rPr>
      </w:pPr>
      <w:bookmarkStart w:id="19" w:name="_Toc283195978"/>
      <w:r w:rsidRPr="00F9211A">
        <w:rPr>
          <w:sz w:val="28"/>
        </w:rPr>
        <w:t>Полы.</w:t>
      </w:r>
      <w:bookmarkEnd w:id="19"/>
    </w:p>
    <w:p w:rsidR="00FE14EE" w:rsidRPr="00F9211A" w:rsidRDefault="00FE14EE" w:rsidP="00594A11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211A">
        <w:rPr>
          <w:sz w:val="28"/>
          <w:szCs w:val="20"/>
        </w:rPr>
        <w:t xml:space="preserve">Натурное обследование полов здания включает: определение типов покрытий и конструкций полов и соответствия их проекту; выявление повреждений, дефектов с составлением необходимых эскизов, чертежей; исследование состояния полов с выполнением необходимого количества </w:t>
      </w:r>
      <w:r w:rsidRPr="00F9211A">
        <w:rPr>
          <w:sz w:val="28"/>
          <w:szCs w:val="28"/>
        </w:rPr>
        <w:t>вскрытий.</w:t>
      </w:r>
      <w:r w:rsidR="00594A11" w:rsidRPr="00F9211A">
        <w:rPr>
          <w:sz w:val="28"/>
          <w:szCs w:val="28"/>
        </w:rPr>
        <w:t xml:space="preserve"> </w:t>
      </w:r>
      <w:r w:rsidRPr="00F9211A">
        <w:rPr>
          <w:sz w:val="28"/>
          <w:szCs w:val="28"/>
        </w:rPr>
        <w:t>При визуальном обследовании фиксируют места и характерные виды разрушений (выбоины, трещины, отслоение покрытий от основания, участки коррозионного разрушения и т. п.).</w:t>
      </w:r>
    </w:p>
    <w:p w:rsidR="00F9211A" w:rsidRPr="00BA096E" w:rsidRDefault="00F9211A" w:rsidP="00594A11">
      <w:pPr>
        <w:pStyle w:val="1"/>
        <w:keepNext w:val="0"/>
        <w:spacing w:before="0"/>
        <w:ind w:firstLine="709"/>
        <w:rPr>
          <w:rFonts w:ascii="Times New Roman" w:hAnsi="Times New Roman"/>
          <w:sz w:val="28"/>
          <w:szCs w:val="28"/>
        </w:rPr>
      </w:pPr>
      <w:bookmarkStart w:id="20" w:name="_Toc283195979"/>
      <w:bookmarkStart w:id="21" w:name="_Toc283196098"/>
    </w:p>
    <w:p w:rsidR="00B10656" w:rsidRPr="00F9211A" w:rsidRDefault="00F9211A" w:rsidP="00594A11">
      <w:pPr>
        <w:pStyle w:val="1"/>
        <w:keepNext w:val="0"/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F9211A">
        <w:rPr>
          <w:rFonts w:ascii="Times New Roman" w:hAnsi="Times New Roman"/>
          <w:sz w:val="28"/>
          <w:szCs w:val="28"/>
        </w:rPr>
        <w:t>7</w:t>
      </w:r>
      <w:r w:rsidR="00B10656" w:rsidRPr="00F9211A">
        <w:rPr>
          <w:rFonts w:ascii="Times New Roman" w:hAnsi="Times New Roman"/>
          <w:sz w:val="28"/>
          <w:szCs w:val="28"/>
        </w:rPr>
        <w:t>.</w:t>
      </w:r>
      <w:r w:rsidRPr="00F9211A">
        <w:rPr>
          <w:rFonts w:ascii="Times New Roman" w:hAnsi="Times New Roman"/>
          <w:sz w:val="28"/>
          <w:szCs w:val="28"/>
        </w:rPr>
        <w:t xml:space="preserve"> </w:t>
      </w:r>
      <w:r w:rsidR="00B10656" w:rsidRPr="00F9211A">
        <w:rPr>
          <w:rFonts w:ascii="Times New Roman" w:hAnsi="Times New Roman"/>
          <w:sz w:val="28"/>
          <w:szCs w:val="28"/>
        </w:rPr>
        <w:t>Анализ результатов обследования и разработка рекомендаций</w:t>
      </w:r>
      <w:bookmarkEnd w:id="20"/>
      <w:bookmarkEnd w:id="21"/>
    </w:p>
    <w:p w:rsidR="00F9211A" w:rsidRPr="009947F7" w:rsidRDefault="00BA096E" w:rsidP="00594A11">
      <w:pPr>
        <w:ind w:firstLine="709"/>
        <w:rPr>
          <w:color w:val="FFFFFF"/>
          <w:sz w:val="28"/>
          <w:szCs w:val="28"/>
        </w:rPr>
      </w:pPr>
      <w:r w:rsidRPr="009947F7">
        <w:rPr>
          <w:color w:val="FFFFFF"/>
          <w:sz w:val="28"/>
          <w:szCs w:val="28"/>
        </w:rPr>
        <w:t>строительный конструкция диагностика обследование</w:t>
      </w:r>
    </w:p>
    <w:p w:rsidR="009E7BA3" w:rsidRPr="00F9211A" w:rsidRDefault="00045B7C" w:rsidP="00594A11">
      <w:pPr>
        <w:ind w:firstLine="709"/>
        <w:rPr>
          <w:sz w:val="28"/>
          <w:szCs w:val="28"/>
        </w:rPr>
      </w:pPr>
      <w:r w:rsidRPr="00F9211A">
        <w:rPr>
          <w:sz w:val="28"/>
          <w:szCs w:val="28"/>
        </w:rPr>
        <w:t xml:space="preserve">После работ, по обследованию зданий, проведенных непосредственно на объекте полученные данные анализируются, отображаются </w:t>
      </w:r>
      <w:r w:rsidR="00333B87" w:rsidRPr="00F9211A">
        <w:rPr>
          <w:sz w:val="28"/>
          <w:szCs w:val="28"/>
        </w:rPr>
        <w:t>в</w:t>
      </w:r>
      <w:r w:rsidRPr="00F9211A">
        <w:rPr>
          <w:sz w:val="28"/>
          <w:szCs w:val="28"/>
        </w:rPr>
        <w:t xml:space="preserve"> отчете. </w:t>
      </w:r>
      <w:r w:rsidR="009B0990" w:rsidRPr="00F9211A">
        <w:rPr>
          <w:sz w:val="28"/>
          <w:szCs w:val="28"/>
        </w:rPr>
        <w:t>(8, с.17)</w:t>
      </w:r>
    </w:p>
    <w:p w:rsidR="009E7BA3" w:rsidRPr="00F9211A" w:rsidRDefault="009E7BA3" w:rsidP="00594A11">
      <w:pPr>
        <w:ind w:firstLine="709"/>
        <w:rPr>
          <w:sz w:val="28"/>
        </w:rPr>
      </w:pPr>
      <w:r w:rsidRPr="00F9211A">
        <w:rPr>
          <w:sz w:val="28"/>
          <w:szCs w:val="28"/>
        </w:rPr>
        <w:t>К заключению</w:t>
      </w:r>
      <w:r w:rsidRPr="00F9211A">
        <w:rPr>
          <w:sz w:val="28"/>
        </w:rPr>
        <w:t xml:space="preserve"> прилагается ведомость дефектов строительных конструкций. </w:t>
      </w:r>
    </w:p>
    <w:p w:rsidR="009E7BA3" w:rsidRPr="00F9211A" w:rsidRDefault="009E7BA3" w:rsidP="00594A11">
      <w:pPr>
        <w:ind w:firstLine="709"/>
        <w:rPr>
          <w:sz w:val="28"/>
        </w:rPr>
      </w:pPr>
      <w:r w:rsidRPr="00F9211A">
        <w:rPr>
          <w:sz w:val="28"/>
        </w:rPr>
        <w:t>Текстовая часть технического отчета (заключения) должно содержать следующие сведения:</w:t>
      </w:r>
    </w:p>
    <w:p w:rsidR="009E7BA3" w:rsidRPr="00F9211A" w:rsidRDefault="009E7BA3" w:rsidP="00594A11">
      <w:pPr>
        <w:ind w:firstLine="709"/>
        <w:rPr>
          <w:sz w:val="28"/>
        </w:rPr>
      </w:pPr>
      <w:r w:rsidRPr="00F9211A">
        <w:rPr>
          <w:sz w:val="28"/>
        </w:rPr>
        <w:t>перечень объектов обследования, их краткие технические характеристики и описание примененных в них строительных конструкций, подвергнутых обследованию, а также сведения о планируемой реконструкции и ее влиянии на существующую строительную часть здания;</w:t>
      </w:r>
    </w:p>
    <w:p w:rsidR="009E7BA3" w:rsidRPr="00F9211A" w:rsidRDefault="009E7BA3" w:rsidP="00594A11">
      <w:pPr>
        <w:ind w:firstLine="709"/>
        <w:rPr>
          <w:sz w:val="28"/>
        </w:rPr>
      </w:pPr>
      <w:r w:rsidRPr="00F9211A">
        <w:rPr>
          <w:sz w:val="28"/>
        </w:rPr>
        <w:t>результаты обследования строительных конструкций, включенных в техническое задание на обследование, с указанием выявленных дефектов и повреждений, нарушений норм и правил их эксплуатации и основных причин появления и развития дефектов и повреждений;</w:t>
      </w:r>
    </w:p>
    <w:p w:rsidR="00045B7C" w:rsidRPr="00F9211A" w:rsidRDefault="00045B7C" w:rsidP="00594A11">
      <w:pPr>
        <w:ind w:firstLine="709"/>
        <w:rPr>
          <w:sz w:val="28"/>
        </w:rPr>
      </w:pPr>
      <w:r w:rsidRPr="00F9211A">
        <w:rPr>
          <w:sz w:val="28"/>
        </w:rPr>
        <w:t xml:space="preserve">оценку технического состояния </w:t>
      </w:r>
      <w:r w:rsidR="00333B87" w:rsidRPr="00F9211A">
        <w:rPr>
          <w:sz w:val="28"/>
        </w:rPr>
        <w:t>зданий</w:t>
      </w:r>
      <w:r w:rsidRPr="00F9211A">
        <w:rPr>
          <w:sz w:val="28"/>
        </w:rPr>
        <w:t xml:space="preserve"> и строительных конструкций на период обследования;</w:t>
      </w:r>
    </w:p>
    <w:p w:rsidR="00045B7C" w:rsidRPr="00F9211A" w:rsidRDefault="00045B7C" w:rsidP="00594A11">
      <w:pPr>
        <w:ind w:firstLine="709"/>
        <w:rPr>
          <w:sz w:val="28"/>
        </w:rPr>
      </w:pPr>
      <w:r w:rsidRPr="00F9211A">
        <w:rPr>
          <w:sz w:val="28"/>
        </w:rPr>
        <w:t>рекомендации по устранению выявленных дефектов и повреждений, нарушений норм и правил эксплуатации, оздоровлению эксплуатационной среды после реконструкции.</w:t>
      </w:r>
    </w:p>
    <w:p w:rsidR="00045B7C" w:rsidRPr="00F9211A" w:rsidRDefault="00045B7C" w:rsidP="00594A11">
      <w:pPr>
        <w:ind w:firstLine="709"/>
        <w:rPr>
          <w:sz w:val="28"/>
        </w:rPr>
      </w:pPr>
      <w:r w:rsidRPr="00F9211A">
        <w:rPr>
          <w:sz w:val="28"/>
        </w:rPr>
        <w:t>В приложениях к техническому отчету (заключению) должны содержаться:</w:t>
      </w:r>
    </w:p>
    <w:p w:rsidR="00045B7C" w:rsidRPr="00F9211A" w:rsidRDefault="00045B7C" w:rsidP="00594A11">
      <w:pPr>
        <w:ind w:firstLine="709"/>
        <w:rPr>
          <w:sz w:val="28"/>
        </w:rPr>
      </w:pPr>
      <w:r w:rsidRPr="00F9211A">
        <w:rPr>
          <w:sz w:val="28"/>
        </w:rPr>
        <w:t>копия технического задания на обследование;</w:t>
      </w:r>
    </w:p>
    <w:p w:rsidR="00045B7C" w:rsidRPr="00F9211A" w:rsidRDefault="00045B7C" w:rsidP="00594A11">
      <w:pPr>
        <w:ind w:firstLine="709"/>
        <w:rPr>
          <w:sz w:val="28"/>
        </w:rPr>
      </w:pPr>
      <w:r w:rsidRPr="00F9211A">
        <w:rPr>
          <w:sz w:val="28"/>
        </w:rPr>
        <w:t>ведомость дефектов строительных конструкций, содержащую детали узлов поврежденных конструкций в виде эскизов, чертежей, схем, фотографий, результаты лабораторных испытаний отобранных образцов материалов, проведенных заказчиком, исполнителем и привлеченными организациями, и при необходимости поверочных расчетов отдельных строительных конструкций;</w:t>
      </w:r>
    </w:p>
    <w:p w:rsidR="00045B7C" w:rsidRPr="00F9211A" w:rsidRDefault="00045B7C" w:rsidP="00594A11">
      <w:pPr>
        <w:ind w:firstLine="709"/>
        <w:rPr>
          <w:sz w:val="28"/>
        </w:rPr>
      </w:pPr>
      <w:r w:rsidRPr="00F9211A">
        <w:rPr>
          <w:sz w:val="28"/>
        </w:rPr>
        <w:t>материалы по контролю качества материалов и проверке агрессивности эксплуатационной среды;</w:t>
      </w:r>
    </w:p>
    <w:p w:rsidR="00045B7C" w:rsidRPr="00F9211A" w:rsidRDefault="00045B7C" w:rsidP="00594A11">
      <w:pPr>
        <w:ind w:firstLine="709"/>
        <w:rPr>
          <w:sz w:val="28"/>
        </w:rPr>
      </w:pPr>
      <w:r w:rsidRPr="00F9211A">
        <w:rPr>
          <w:sz w:val="28"/>
        </w:rPr>
        <w:t>перечень или при необходимости копии писем, служебных записок, протоколов, актов и заключений.</w:t>
      </w:r>
    </w:p>
    <w:p w:rsidR="009E7BA3" w:rsidRPr="00F9211A" w:rsidRDefault="009E7BA3" w:rsidP="00594A11">
      <w:pPr>
        <w:ind w:firstLine="709"/>
        <w:rPr>
          <w:sz w:val="28"/>
        </w:rPr>
      </w:pPr>
      <w:r w:rsidRPr="00F9211A">
        <w:rPr>
          <w:sz w:val="28"/>
        </w:rPr>
        <w:t>На основании анализа дефектов конструкций, заключения лабораторных исследований делается вывод: пригодно здание к дальнейшему использованию или нет. Если конструкции здания подлежат восстановлению, то производится разработка рекомендаций по устранению дефектов.</w:t>
      </w:r>
    </w:p>
    <w:p w:rsidR="00F9211A" w:rsidRPr="00BA096E" w:rsidRDefault="00F9211A">
      <w:pPr>
        <w:spacing w:line="240" w:lineRule="auto"/>
        <w:jc w:val="left"/>
        <w:rPr>
          <w:b/>
        </w:rPr>
      </w:pPr>
      <w:bookmarkStart w:id="22" w:name="_Toc283195980"/>
      <w:bookmarkStart w:id="23" w:name="_Toc283196099"/>
      <w:r w:rsidRPr="00BA096E">
        <w:br w:type="page"/>
      </w:r>
    </w:p>
    <w:p w:rsidR="00B10656" w:rsidRPr="00F9211A" w:rsidRDefault="00F9211A" w:rsidP="00594A11">
      <w:pPr>
        <w:pStyle w:val="1"/>
        <w:keepNext w:val="0"/>
        <w:spacing w:before="0" w:after="0"/>
        <w:ind w:firstLine="709"/>
        <w:rPr>
          <w:rFonts w:ascii="Times New Roman" w:hAnsi="Times New Roman"/>
          <w:sz w:val="28"/>
        </w:rPr>
      </w:pPr>
      <w:r w:rsidRPr="00BA096E">
        <w:rPr>
          <w:rFonts w:ascii="Times New Roman" w:hAnsi="Times New Roman"/>
          <w:sz w:val="28"/>
          <w:szCs w:val="28"/>
        </w:rPr>
        <w:t>8</w:t>
      </w:r>
      <w:r w:rsidR="00B10656" w:rsidRPr="00F9211A">
        <w:rPr>
          <w:rFonts w:ascii="Times New Roman" w:hAnsi="Times New Roman"/>
          <w:sz w:val="28"/>
          <w:szCs w:val="28"/>
        </w:rPr>
        <w:t>.</w:t>
      </w:r>
      <w:r w:rsidRPr="00F9211A">
        <w:rPr>
          <w:rFonts w:ascii="Times New Roman" w:hAnsi="Times New Roman"/>
        </w:rPr>
        <w:t xml:space="preserve"> </w:t>
      </w:r>
      <w:r w:rsidR="00B10656" w:rsidRPr="00F9211A">
        <w:rPr>
          <w:rFonts w:ascii="Times New Roman" w:hAnsi="Times New Roman"/>
          <w:sz w:val="28"/>
        </w:rPr>
        <w:t>Причины и дефекты строительных конструкций</w:t>
      </w:r>
      <w:bookmarkEnd w:id="22"/>
      <w:bookmarkEnd w:id="23"/>
    </w:p>
    <w:p w:rsidR="00F9211A" w:rsidRPr="00F9211A" w:rsidRDefault="00F9211A" w:rsidP="00594A11">
      <w:pPr>
        <w:ind w:firstLine="709"/>
      </w:pPr>
    </w:p>
    <w:p w:rsidR="000B74D8" w:rsidRPr="00BA096E" w:rsidRDefault="000B74D8" w:rsidP="00594A11">
      <w:pPr>
        <w:ind w:firstLine="709"/>
      </w:pPr>
      <w:r w:rsidRPr="00F9211A">
        <w:rPr>
          <w:sz w:val="28"/>
        </w:rPr>
        <w:t>Причины дефектов строительных конструкций удобно представить в виде таблицы.</w:t>
      </w:r>
    </w:p>
    <w:p w:rsidR="00F9211A" w:rsidRPr="00BA096E" w:rsidRDefault="00F9211A" w:rsidP="00594A11">
      <w:pPr>
        <w:ind w:firstLine="709"/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3"/>
        <w:gridCol w:w="2775"/>
        <w:gridCol w:w="2775"/>
        <w:gridCol w:w="2107"/>
      </w:tblGrid>
      <w:tr w:rsidR="000B74D8" w:rsidRPr="00F9211A" w:rsidTr="009947F7">
        <w:tc>
          <w:tcPr>
            <w:tcW w:w="999" w:type="pct"/>
            <w:shd w:val="clear" w:color="auto" w:fill="auto"/>
            <w:hideMark/>
          </w:tcPr>
          <w:p w:rsidR="000B74D8" w:rsidRPr="00F9211A" w:rsidRDefault="000B74D8" w:rsidP="00F9211A">
            <w:bookmarkStart w:id="24" w:name="i365387"/>
            <w:r w:rsidRPr="00F9211A">
              <w:t>Конструкции</w:t>
            </w:r>
            <w:bookmarkEnd w:id="24"/>
          </w:p>
        </w:tc>
        <w:tc>
          <w:tcPr>
            <w:tcW w:w="1450" w:type="pct"/>
            <w:shd w:val="clear" w:color="auto" w:fill="auto"/>
            <w:hideMark/>
          </w:tcPr>
          <w:p w:rsidR="000B74D8" w:rsidRPr="00F9211A" w:rsidRDefault="000B74D8" w:rsidP="00F9211A">
            <w:r w:rsidRPr="00F9211A">
              <w:t>Повреждения и дефекты</w:t>
            </w:r>
          </w:p>
        </w:tc>
        <w:tc>
          <w:tcPr>
            <w:tcW w:w="1450" w:type="pct"/>
            <w:shd w:val="clear" w:color="auto" w:fill="auto"/>
            <w:hideMark/>
          </w:tcPr>
          <w:p w:rsidR="000B74D8" w:rsidRPr="00F9211A" w:rsidRDefault="000B74D8" w:rsidP="00F9211A">
            <w:r w:rsidRPr="00F9211A">
              <w:t>Причины повреждений и дефектов</w:t>
            </w:r>
          </w:p>
        </w:tc>
        <w:tc>
          <w:tcPr>
            <w:tcW w:w="1101" w:type="pct"/>
            <w:shd w:val="clear" w:color="auto" w:fill="auto"/>
            <w:hideMark/>
          </w:tcPr>
          <w:p w:rsidR="000B74D8" w:rsidRPr="00F9211A" w:rsidRDefault="000B74D8" w:rsidP="00F9211A">
            <w:r w:rsidRPr="00F9211A">
              <w:t>Оценка несущей способности</w:t>
            </w:r>
          </w:p>
        </w:tc>
      </w:tr>
      <w:tr w:rsidR="000B74D8" w:rsidRPr="00F9211A" w:rsidTr="009947F7">
        <w:tc>
          <w:tcPr>
            <w:tcW w:w="999" w:type="pct"/>
            <w:shd w:val="clear" w:color="auto" w:fill="auto"/>
            <w:hideMark/>
          </w:tcPr>
          <w:p w:rsidR="000B74D8" w:rsidRPr="00F9211A" w:rsidRDefault="000B74D8" w:rsidP="00F9211A">
            <w:r w:rsidRPr="00F9211A">
              <w:t>1</w:t>
            </w:r>
          </w:p>
        </w:tc>
        <w:tc>
          <w:tcPr>
            <w:tcW w:w="1450" w:type="pct"/>
            <w:shd w:val="clear" w:color="auto" w:fill="auto"/>
            <w:hideMark/>
          </w:tcPr>
          <w:p w:rsidR="000B74D8" w:rsidRPr="00F9211A" w:rsidRDefault="000B74D8" w:rsidP="00F9211A">
            <w:r w:rsidRPr="00F9211A">
              <w:t>2</w:t>
            </w:r>
          </w:p>
        </w:tc>
        <w:tc>
          <w:tcPr>
            <w:tcW w:w="1450" w:type="pct"/>
            <w:shd w:val="clear" w:color="auto" w:fill="auto"/>
            <w:hideMark/>
          </w:tcPr>
          <w:p w:rsidR="000B74D8" w:rsidRPr="00F9211A" w:rsidRDefault="000B74D8" w:rsidP="00F9211A">
            <w:r w:rsidRPr="00F9211A">
              <w:t>3</w:t>
            </w:r>
          </w:p>
        </w:tc>
        <w:tc>
          <w:tcPr>
            <w:tcW w:w="1101" w:type="pct"/>
            <w:shd w:val="clear" w:color="auto" w:fill="auto"/>
            <w:hideMark/>
          </w:tcPr>
          <w:p w:rsidR="000B74D8" w:rsidRPr="00F9211A" w:rsidRDefault="000B74D8" w:rsidP="00F9211A">
            <w:r w:rsidRPr="00F9211A">
              <w:t>4</w:t>
            </w:r>
          </w:p>
        </w:tc>
      </w:tr>
      <w:tr w:rsidR="000B74D8" w:rsidRPr="00F9211A" w:rsidTr="009947F7">
        <w:tc>
          <w:tcPr>
            <w:tcW w:w="5000" w:type="pct"/>
            <w:gridSpan w:val="4"/>
            <w:shd w:val="clear" w:color="auto" w:fill="auto"/>
            <w:hideMark/>
          </w:tcPr>
          <w:p w:rsidR="000B74D8" w:rsidRPr="00F9211A" w:rsidRDefault="000B74D8" w:rsidP="00F9211A">
            <w:r w:rsidRPr="00F9211A">
              <w:t>Вертикальные нагрузки (постоянные, временные, особые)</w:t>
            </w:r>
          </w:p>
        </w:tc>
      </w:tr>
      <w:tr w:rsidR="000B74D8" w:rsidRPr="00F9211A" w:rsidTr="009947F7">
        <w:tc>
          <w:tcPr>
            <w:tcW w:w="999" w:type="pct"/>
            <w:shd w:val="clear" w:color="auto" w:fill="auto"/>
            <w:hideMark/>
          </w:tcPr>
          <w:p w:rsidR="000B74D8" w:rsidRPr="00F9211A" w:rsidRDefault="000B74D8" w:rsidP="00F9211A">
            <w:r w:rsidRPr="00F9211A">
              <w:t>Стены, простенки, столбы, пилястры, фундаменты каменных зданий</w:t>
            </w:r>
          </w:p>
        </w:tc>
        <w:tc>
          <w:tcPr>
            <w:tcW w:w="1450" w:type="pct"/>
            <w:shd w:val="clear" w:color="auto" w:fill="auto"/>
            <w:hideMark/>
          </w:tcPr>
          <w:p w:rsidR="000B74D8" w:rsidRPr="00F9211A" w:rsidRDefault="000B74D8" w:rsidP="00F9211A">
            <w:r w:rsidRPr="00F9211A">
              <w:t xml:space="preserve">Вертикальные трещины 0,1-0,5 мм, пересекающие два и более рядов кладки, при числе трещин две и более на 1 м ширины или толщины элемента </w:t>
            </w:r>
            <w:r w:rsidR="00EA3700" w:rsidRPr="00F9211A">
              <w:t>.</w:t>
            </w:r>
          </w:p>
        </w:tc>
        <w:tc>
          <w:tcPr>
            <w:tcW w:w="1450" w:type="pct"/>
            <w:shd w:val="clear" w:color="auto" w:fill="auto"/>
            <w:hideMark/>
          </w:tcPr>
          <w:p w:rsidR="000B74D8" w:rsidRPr="00F9211A" w:rsidRDefault="000B74D8" w:rsidP="00F9211A">
            <w:r w:rsidRPr="00F9211A">
              <w:t>Перегрузка конструкций вследствие:</w:t>
            </w:r>
          </w:p>
          <w:p w:rsidR="000B74D8" w:rsidRPr="00F9211A" w:rsidRDefault="000B74D8" w:rsidP="00F9211A">
            <w:r w:rsidRPr="00F9211A">
              <w:t>- недостаточной прочности кирпича, камня и раствора;</w:t>
            </w:r>
          </w:p>
          <w:p w:rsidR="000B74D8" w:rsidRPr="00F9211A" w:rsidRDefault="000B74D8" w:rsidP="00F9211A">
            <w:r w:rsidRPr="00F9211A">
              <w:t>- снижения прочности кладки при увлажнении, размораживании, эрозии и коррозии;</w:t>
            </w:r>
          </w:p>
          <w:p w:rsidR="000B74D8" w:rsidRPr="00F9211A" w:rsidRDefault="000B74D8" w:rsidP="00F9211A">
            <w:r w:rsidRPr="00F9211A">
              <w:t>- дефектов при строительстве и проектировании</w:t>
            </w:r>
          </w:p>
        </w:tc>
        <w:tc>
          <w:tcPr>
            <w:tcW w:w="1101" w:type="pct"/>
            <w:shd w:val="clear" w:color="auto" w:fill="auto"/>
            <w:hideMark/>
          </w:tcPr>
          <w:p w:rsidR="000B74D8" w:rsidRPr="00F9211A" w:rsidRDefault="000B74D8" w:rsidP="00F9211A">
            <w:r w:rsidRPr="00F9211A">
              <w:t xml:space="preserve">По нормам и с учетом фактической прочности материалов, размеров и коэффициентов </w:t>
            </w:r>
            <w:r w:rsidR="00EA3700" w:rsidRPr="009947F7">
              <w:rPr>
                <w:i/>
                <w:iCs/>
              </w:rPr>
              <w:t>.</w:t>
            </w:r>
          </w:p>
        </w:tc>
      </w:tr>
      <w:tr w:rsidR="000B74D8" w:rsidRPr="00F9211A" w:rsidTr="009947F7">
        <w:tc>
          <w:tcPr>
            <w:tcW w:w="999" w:type="pct"/>
            <w:shd w:val="clear" w:color="auto" w:fill="auto"/>
            <w:hideMark/>
          </w:tcPr>
          <w:p w:rsidR="000B74D8" w:rsidRPr="00F9211A" w:rsidRDefault="000B74D8" w:rsidP="00F9211A">
            <w:r w:rsidRPr="00F9211A">
              <w:t>Опоры перемычек, балок, ферм на каменные стены, столбы, пилястры</w:t>
            </w:r>
          </w:p>
        </w:tc>
        <w:tc>
          <w:tcPr>
            <w:tcW w:w="1450" w:type="pct"/>
            <w:shd w:val="clear" w:color="auto" w:fill="auto"/>
            <w:hideMark/>
          </w:tcPr>
          <w:p w:rsidR="000B74D8" w:rsidRPr="00F9211A" w:rsidRDefault="000B74D8" w:rsidP="00F9211A">
            <w:r w:rsidRPr="00F9211A">
              <w:t>Трещины, раздробления, сколы кладки под опорами балок при внецентренном сжатии или повороте концов балок при прогибе</w:t>
            </w:r>
            <w:r w:rsidR="00EA3700" w:rsidRPr="00F9211A">
              <w:t>.</w:t>
            </w:r>
          </w:p>
        </w:tc>
        <w:tc>
          <w:tcPr>
            <w:tcW w:w="1450" w:type="pct"/>
            <w:shd w:val="clear" w:color="auto" w:fill="auto"/>
            <w:hideMark/>
          </w:tcPr>
          <w:p w:rsidR="000B74D8" w:rsidRPr="00F9211A" w:rsidRDefault="000B74D8" w:rsidP="00F9211A">
            <w:r w:rsidRPr="00F9211A">
              <w:t>Местное повреждение кладки:</w:t>
            </w:r>
          </w:p>
          <w:p w:rsidR="000B74D8" w:rsidRPr="00F9211A" w:rsidRDefault="000B74D8" w:rsidP="00F9211A">
            <w:r w:rsidRPr="00F9211A">
              <w:t>- при значительной перегрузке опор вертикальной нагрузкой;</w:t>
            </w:r>
          </w:p>
          <w:p w:rsidR="000B74D8" w:rsidRPr="00F9211A" w:rsidRDefault="000B74D8" w:rsidP="00F9211A">
            <w:r w:rsidRPr="00F9211A">
              <w:t>- при большом эксцентриситете опорной реакции (внецентренное сжатие);</w:t>
            </w:r>
          </w:p>
          <w:p w:rsidR="000B74D8" w:rsidRPr="00F9211A" w:rsidRDefault="000B74D8" w:rsidP="00F9211A">
            <w:r w:rsidRPr="00F9211A">
              <w:t>- при повороте концов балок на опорах (заделанных или свободно опертых);</w:t>
            </w:r>
          </w:p>
          <w:p w:rsidR="000B74D8" w:rsidRPr="00F9211A" w:rsidRDefault="000B74D8" w:rsidP="00F9211A">
            <w:r w:rsidRPr="00F9211A">
              <w:t>- при прогибе;</w:t>
            </w:r>
          </w:p>
          <w:p w:rsidR="000B74D8" w:rsidRPr="00F9211A" w:rsidRDefault="000B74D8" w:rsidP="00F9211A">
            <w:r w:rsidRPr="00F9211A">
              <w:t>- при смещении балок и плит на опорах</w:t>
            </w:r>
          </w:p>
        </w:tc>
        <w:tc>
          <w:tcPr>
            <w:tcW w:w="1101" w:type="pct"/>
            <w:shd w:val="clear" w:color="auto" w:fill="auto"/>
            <w:hideMark/>
          </w:tcPr>
          <w:p w:rsidR="000B74D8" w:rsidRPr="00F9211A" w:rsidRDefault="000B74D8" w:rsidP="00F9211A">
            <w:r w:rsidRPr="00F9211A">
              <w:t>То же, с учетом коэффициентов</w:t>
            </w:r>
            <w:r w:rsidR="00EA3700" w:rsidRPr="00F9211A">
              <w:t>.</w:t>
            </w:r>
          </w:p>
        </w:tc>
      </w:tr>
      <w:tr w:rsidR="000B74D8" w:rsidRPr="00F9211A" w:rsidTr="009947F7">
        <w:trPr>
          <w:cantSplit/>
        </w:trPr>
        <w:tc>
          <w:tcPr>
            <w:tcW w:w="999" w:type="pct"/>
            <w:shd w:val="clear" w:color="auto" w:fill="auto"/>
            <w:hideMark/>
          </w:tcPr>
          <w:p w:rsidR="000B74D8" w:rsidRPr="00F9211A" w:rsidRDefault="000B74D8" w:rsidP="00F9211A">
            <w:r w:rsidRPr="00F9211A">
              <w:t>Сопряжение продольных поперечных несущих стен: каменных, крупноблочных, крупнопанельных</w:t>
            </w:r>
          </w:p>
        </w:tc>
        <w:tc>
          <w:tcPr>
            <w:tcW w:w="1450" w:type="pct"/>
            <w:shd w:val="clear" w:color="auto" w:fill="auto"/>
            <w:hideMark/>
          </w:tcPr>
          <w:p w:rsidR="000B74D8" w:rsidRPr="00F9211A" w:rsidRDefault="000B74D8" w:rsidP="00F9211A">
            <w:r w:rsidRPr="00F9211A">
              <w:t>Вертикальные и наклонные трещины сдвига (среза) в верхних этажах многоэтажных зданий с раскрытием до 5-10 мм в местах сопряжения разнонагруженных стен из однородных материалов или стен из разных материалов с разными деформативными свойствами</w:t>
            </w:r>
            <w:r w:rsidR="00EA3700" w:rsidRPr="00F9211A">
              <w:t>.</w:t>
            </w:r>
          </w:p>
        </w:tc>
        <w:tc>
          <w:tcPr>
            <w:tcW w:w="1450" w:type="pct"/>
            <w:shd w:val="clear" w:color="auto" w:fill="auto"/>
            <w:hideMark/>
          </w:tcPr>
          <w:p w:rsidR="000B74D8" w:rsidRPr="00F9211A" w:rsidRDefault="000B74D8" w:rsidP="00F9211A">
            <w:r w:rsidRPr="00F9211A">
              <w:t>- Разная величина вертикальных перемещений (опрессовки) стен из однородных материалов и из материалов с различными деформативными свойствами при длительном действии нагрузки (влияние ползучести);</w:t>
            </w:r>
          </w:p>
          <w:p w:rsidR="000B74D8" w:rsidRPr="00F9211A" w:rsidRDefault="000B74D8" w:rsidP="00F9211A">
            <w:r w:rsidRPr="00F9211A">
              <w:t>- то же при колебаниях температуры, влажности и солнечной радиации (для наружных стен);</w:t>
            </w:r>
          </w:p>
        </w:tc>
        <w:tc>
          <w:tcPr>
            <w:tcW w:w="1101" w:type="pct"/>
            <w:vMerge w:val="restart"/>
            <w:shd w:val="clear" w:color="auto" w:fill="auto"/>
            <w:hideMark/>
          </w:tcPr>
          <w:p w:rsidR="000B74D8" w:rsidRPr="00F9211A" w:rsidRDefault="000B74D8" w:rsidP="00F9211A">
            <w:r w:rsidRPr="00F9211A">
              <w:t>По нормам с учетом фактических размеров высоты и деформативных свойств материалов стен</w:t>
            </w:r>
          </w:p>
        </w:tc>
      </w:tr>
      <w:tr w:rsidR="000B74D8" w:rsidRPr="00F9211A" w:rsidTr="009947F7">
        <w:tc>
          <w:tcPr>
            <w:tcW w:w="999" w:type="pct"/>
            <w:shd w:val="clear" w:color="auto" w:fill="auto"/>
            <w:hideMark/>
          </w:tcPr>
          <w:p w:rsidR="000B74D8" w:rsidRPr="00F9211A" w:rsidRDefault="000B74D8" w:rsidP="00F9211A">
            <w:r w:rsidRPr="00F9211A">
              <w:t>То же, пилястр со стеной</w:t>
            </w:r>
          </w:p>
        </w:tc>
        <w:tc>
          <w:tcPr>
            <w:tcW w:w="1450" w:type="pct"/>
            <w:shd w:val="clear" w:color="auto" w:fill="auto"/>
            <w:hideMark/>
          </w:tcPr>
          <w:p w:rsidR="000B74D8" w:rsidRPr="00F9211A" w:rsidRDefault="000B74D8" w:rsidP="00F9211A">
            <w:r w:rsidRPr="00F9211A">
              <w:t>Вертикальные трещины сдвига и отрыва от продольной стены в верхней части пилястры</w:t>
            </w:r>
            <w:r w:rsidR="00EA3700" w:rsidRPr="00F9211A">
              <w:t>.</w:t>
            </w:r>
          </w:p>
        </w:tc>
        <w:tc>
          <w:tcPr>
            <w:tcW w:w="1450" w:type="pct"/>
            <w:shd w:val="clear" w:color="auto" w:fill="auto"/>
            <w:hideMark/>
          </w:tcPr>
          <w:p w:rsidR="000B74D8" w:rsidRPr="00F9211A" w:rsidRDefault="000B74D8" w:rsidP="00F9211A">
            <w:r w:rsidRPr="00F9211A">
              <w:t>- температурные деформации балок, ферм</w:t>
            </w:r>
          </w:p>
        </w:tc>
        <w:tc>
          <w:tcPr>
            <w:tcW w:w="1101" w:type="pct"/>
            <w:vMerge/>
            <w:shd w:val="clear" w:color="auto" w:fill="auto"/>
            <w:hideMark/>
          </w:tcPr>
          <w:p w:rsidR="000B74D8" w:rsidRPr="00F9211A" w:rsidRDefault="000B74D8" w:rsidP="00F9211A"/>
        </w:tc>
      </w:tr>
      <w:tr w:rsidR="000B74D8" w:rsidRPr="00F9211A" w:rsidTr="009947F7">
        <w:tc>
          <w:tcPr>
            <w:tcW w:w="999" w:type="pct"/>
            <w:shd w:val="clear" w:color="auto" w:fill="auto"/>
            <w:hideMark/>
          </w:tcPr>
          <w:p w:rsidR="000B74D8" w:rsidRPr="00F9211A" w:rsidRDefault="000B74D8" w:rsidP="00F9211A">
            <w:r w:rsidRPr="00F9211A">
              <w:t>Слоистые стены, перегородки каменных, крупноблочных, крупнопанельных зданий</w:t>
            </w:r>
          </w:p>
        </w:tc>
        <w:tc>
          <w:tcPr>
            <w:tcW w:w="1450" w:type="pct"/>
            <w:shd w:val="clear" w:color="auto" w:fill="auto"/>
            <w:hideMark/>
          </w:tcPr>
          <w:p w:rsidR="000B74D8" w:rsidRPr="00F9211A" w:rsidRDefault="000B74D8" w:rsidP="00F9211A">
            <w:r w:rsidRPr="00F9211A">
              <w:t>Отслоение облицовки:</w:t>
            </w:r>
          </w:p>
          <w:p w:rsidR="000B74D8" w:rsidRPr="00F9211A" w:rsidRDefault="000B74D8" w:rsidP="00F9211A">
            <w:r w:rsidRPr="00F9211A">
              <w:t>- из кирпича, керамических камней и плит;</w:t>
            </w:r>
          </w:p>
          <w:p w:rsidR="000B74D8" w:rsidRPr="00F9211A" w:rsidRDefault="000B74D8" w:rsidP="00F9211A">
            <w:r w:rsidRPr="00F9211A">
              <w:t>- керамических и стеклянных плиток;</w:t>
            </w:r>
          </w:p>
          <w:p w:rsidR="000B74D8" w:rsidRPr="00F9211A" w:rsidRDefault="000B74D8" w:rsidP="00F9211A">
            <w:r w:rsidRPr="00F9211A">
              <w:t>- фактуры из цементного раствора и бетона.</w:t>
            </w:r>
          </w:p>
          <w:p w:rsidR="000B74D8" w:rsidRPr="00F9211A" w:rsidRDefault="000B74D8" w:rsidP="00F9211A">
            <w:r w:rsidRPr="00F9211A">
              <w:t>Продольное расслоение кладки</w:t>
            </w:r>
          </w:p>
        </w:tc>
        <w:tc>
          <w:tcPr>
            <w:tcW w:w="1450" w:type="pct"/>
            <w:shd w:val="clear" w:color="auto" w:fill="auto"/>
            <w:hideMark/>
          </w:tcPr>
          <w:p w:rsidR="000B74D8" w:rsidRPr="00F9211A" w:rsidRDefault="000B74D8" w:rsidP="00F9211A">
            <w:r w:rsidRPr="00F9211A">
              <w:t>Различная деформативность слоев кладки, облицовки и многослойных панелей при длительном действии нагрузки вследствие различия их физико-механических свойств и ползучести (недостаточная прочность раствора)</w:t>
            </w:r>
          </w:p>
        </w:tc>
        <w:tc>
          <w:tcPr>
            <w:tcW w:w="1101" w:type="pct"/>
            <w:shd w:val="clear" w:color="auto" w:fill="auto"/>
            <w:hideMark/>
          </w:tcPr>
          <w:p w:rsidR="000B74D8" w:rsidRPr="00F9211A" w:rsidRDefault="000B74D8" w:rsidP="00F9211A">
            <w:r w:rsidRPr="00F9211A">
              <w:t>По нормам с учетом фактической прочности материалов и площади сечения неповрежденной части кладки (за вычетом отслоения)</w:t>
            </w:r>
          </w:p>
        </w:tc>
      </w:tr>
      <w:tr w:rsidR="000B74D8" w:rsidRPr="00F9211A" w:rsidTr="009947F7">
        <w:tc>
          <w:tcPr>
            <w:tcW w:w="999" w:type="pct"/>
            <w:shd w:val="clear" w:color="auto" w:fill="auto"/>
            <w:hideMark/>
          </w:tcPr>
          <w:p w:rsidR="000B74D8" w:rsidRPr="00F9211A" w:rsidRDefault="000B74D8" w:rsidP="00F9211A">
            <w:r w:rsidRPr="00F9211A">
              <w:t>Стены, столбы, перегородки каменных зданий</w:t>
            </w:r>
          </w:p>
        </w:tc>
        <w:tc>
          <w:tcPr>
            <w:tcW w:w="1450" w:type="pct"/>
            <w:shd w:val="clear" w:color="auto" w:fill="auto"/>
            <w:hideMark/>
          </w:tcPr>
          <w:p w:rsidR="000B74D8" w:rsidRPr="00F9211A" w:rsidRDefault="000B74D8" w:rsidP="00F9211A">
            <w:r w:rsidRPr="00F9211A">
              <w:t>Выпучивание стен и столбов, перегородок из плоскости</w:t>
            </w:r>
          </w:p>
        </w:tc>
        <w:tc>
          <w:tcPr>
            <w:tcW w:w="1450" w:type="pct"/>
            <w:shd w:val="clear" w:color="auto" w:fill="auto"/>
            <w:hideMark/>
          </w:tcPr>
          <w:p w:rsidR="000B74D8" w:rsidRPr="00F9211A" w:rsidRDefault="000B74D8" w:rsidP="00F9211A">
            <w:r w:rsidRPr="00F9211A">
              <w:t>- Значительные эксценриситеты вертикальных нагрузок;</w:t>
            </w:r>
          </w:p>
          <w:p w:rsidR="000B74D8" w:rsidRPr="00F9211A" w:rsidRDefault="000B74D8" w:rsidP="00F9211A">
            <w:r w:rsidRPr="00F9211A">
              <w:t>- большая гибкость стен, столбов и перегородок;</w:t>
            </w:r>
          </w:p>
          <w:p w:rsidR="000B74D8" w:rsidRPr="00F9211A" w:rsidRDefault="000B74D8" w:rsidP="00F9211A">
            <w:r w:rsidRPr="00F9211A">
              <w:t>- дефекты вследствие плохого качества строительных работ</w:t>
            </w:r>
          </w:p>
        </w:tc>
        <w:tc>
          <w:tcPr>
            <w:tcW w:w="1101" w:type="pct"/>
            <w:shd w:val="clear" w:color="auto" w:fill="auto"/>
            <w:hideMark/>
          </w:tcPr>
          <w:p w:rsidR="000B74D8" w:rsidRPr="00F9211A" w:rsidRDefault="000B74D8" w:rsidP="00F9211A">
            <w:r w:rsidRPr="00F9211A">
              <w:t>По нормам с учетом фактической гибкости конструкций и эксцентриситетов вертикальных сил</w:t>
            </w:r>
          </w:p>
        </w:tc>
      </w:tr>
      <w:tr w:rsidR="000B74D8" w:rsidRPr="00F9211A" w:rsidTr="009947F7">
        <w:tc>
          <w:tcPr>
            <w:tcW w:w="999" w:type="pct"/>
            <w:shd w:val="clear" w:color="auto" w:fill="auto"/>
            <w:hideMark/>
          </w:tcPr>
          <w:p w:rsidR="000B74D8" w:rsidRPr="00F9211A" w:rsidRDefault="000B74D8" w:rsidP="00F9211A">
            <w:r w:rsidRPr="00F9211A">
              <w:t>Нависание и уступы каменной кладки и облицовки из камней правильной формы над цоколем и в местах устройства горизонтальных штраб</w:t>
            </w:r>
          </w:p>
        </w:tc>
        <w:tc>
          <w:tcPr>
            <w:tcW w:w="1450" w:type="pct"/>
            <w:shd w:val="clear" w:color="auto" w:fill="auto"/>
            <w:hideMark/>
          </w:tcPr>
          <w:p w:rsidR="000B74D8" w:rsidRPr="00F9211A" w:rsidRDefault="000B74D8" w:rsidP="00F9211A">
            <w:r w:rsidRPr="00F9211A">
              <w:t xml:space="preserve">Вертикальные продольные трещины (среза) наружного слоя в местах нависания (уступа) кладки или облицовки </w:t>
            </w:r>
            <w:r w:rsidR="00EA3700" w:rsidRPr="00F9211A">
              <w:t>;</w:t>
            </w:r>
          </w:p>
          <w:p w:rsidR="000B74D8" w:rsidRPr="00F9211A" w:rsidRDefault="000B74D8" w:rsidP="00F9211A">
            <w:r w:rsidRPr="00F9211A">
              <w:t>- отслоение, выпучивание и обрушение наружных слоев кладки и облицовки;</w:t>
            </w:r>
          </w:p>
          <w:p w:rsidR="000B74D8" w:rsidRPr="00F9211A" w:rsidRDefault="000B74D8" w:rsidP="00F9211A">
            <w:r w:rsidRPr="00F9211A">
              <w:t>- местное раздробление отдельных камней в местах нависания</w:t>
            </w:r>
          </w:p>
        </w:tc>
        <w:tc>
          <w:tcPr>
            <w:tcW w:w="1450" w:type="pct"/>
            <w:shd w:val="clear" w:color="auto" w:fill="auto"/>
            <w:hideMark/>
          </w:tcPr>
          <w:p w:rsidR="000B74D8" w:rsidRPr="00F9211A" w:rsidRDefault="000B74D8" w:rsidP="00F9211A">
            <w:r w:rsidRPr="00F9211A">
              <w:t>Местное смятие кладки в местах уступов или ослабления кладки горизонтальными штрабами;</w:t>
            </w:r>
          </w:p>
          <w:p w:rsidR="000B74D8" w:rsidRPr="00F9211A" w:rsidRDefault="000B74D8" w:rsidP="00F9211A">
            <w:r w:rsidRPr="00F9211A">
              <w:t>появление скалывающих напряжений на границе между обжатым и необжатым (нависающим) сечением кладки</w:t>
            </w:r>
          </w:p>
        </w:tc>
        <w:tc>
          <w:tcPr>
            <w:tcW w:w="1101" w:type="pct"/>
            <w:shd w:val="clear" w:color="auto" w:fill="auto"/>
            <w:hideMark/>
          </w:tcPr>
          <w:p w:rsidR="000B74D8" w:rsidRPr="00F9211A" w:rsidRDefault="000B74D8" w:rsidP="00F9211A">
            <w:r w:rsidRPr="00F9211A">
              <w:t>По нормам с учетом разной деформативности обжатой и необжатой кладки</w:t>
            </w:r>
          </w:p>
        </w:tc>
      </w:tr>
      <w:tr w:rsidR="000B74D8" w:rsidRPr="00F9211A" w:rsidTr="009947F7">
        <w:tc>
          <w:tcPr>
            <w:tcW w:w="999" w:type="pct"/>
            <w:shd w:val="clear" w:color="auto" w:fill="auto"/>
            <w:hideMark/>
          </w:tcPr>
          <w:p w:rsidR="000B74D8" w:rsidRPr="00F9211A" w:rsidRDefault="000B74D8" w:rsidP="00F9211A">
            <w:r w:rsidRPr="00F9211A">
              <w:t>Перемычки каменные рядовые, клинчатые, арочные</w:t>
            </w:r>
          </w:p>
        </w:tc>
        <w:tc>
          <w:tcPr>
            <w:tcW w:w="1450" w:type="pct"/>
            <w:shd w:val="clear" w:color="auto" w:fill="auto"/>
            <w:hideMark/>
          </w:tcPr>
          <w:p w:rsidR="000B74D8" w:rsidRPr="00F9211A" w:rsidRDefault="000B74D8" w:rsidP="00F9211A">
            <w:r w:rsidRPr="00F9211A">
              <w:t>V-образное раскрытие трещин в пролете арочных и клинчатых перемычек с выпадением отдельных камней:</w:t>
            </w:r>
          </w:p>
          <w:p w:rsidR="000B74D8" w:rsidRPr="00F9211A" w:rsidRDefault="000B74D8" w:rsidP="00F9211A">
            <w:r w:rsidRPr="00F9211A">
              <w:t>- отслоение нижних рядов перемычек</w:t>
            </w:r>
          </w:p>
        </w:tc>
        <w:tc>
          <w:tcPr>
            <w:tcW w:w="1450" w:type="pct"/>
            <w:shd w:val="clear" w:color="auto" w:fill="auto"/>
            <w:hideMark/>
          </w:tcPr>
          <w:p w:rsidR="000B74D8" w:rsidRPr="00F9211A" w:rsidRDefault="000B74D8" w:rsidP="00F9211A">
            <w:r w:rsidRPr="00F9211A">
              <w:t>Перегрузка вертикальной нагрузкой;</w:t>
            </w:r>
          </w:p>
          <w:p w:rsidR="000B74D8" w:rsidRPr="00F9211A" w:rsidRDefault="000B74D8" w:rsidP="00F9211A">
            <w:r w:rsidRPr="00F9211A">
              <w:t>- горизонтальные и вертикальные перемещения опор сводов, арок</w:t>
            </w:r>
          </w:p>
        </w:tc>
        <w:tc>
          <w:tcPr>
            <w:tcW w:w="1101" w:type="pct"/>
            <w:shd w:val="clear" w:color="auto" w:fill="auto"/>
            <w:hideMark/>
          </w:tcPr>
          <w:p w:rsidR="000B74D8" w:rsidRPr="00F9211A" w:rsidRDefault="000B74D8" w:rsidP="00F9211A">
            <w:r w:rsidRPr="00F9211A">
              <w:t>По нормам с учетом фактической прочности материалов, сечения и геометрии перемычек, горизонтальных и вертикальных перемещениях опор</w:t>
            </w:r>
          </w:p>
        </w:tc>
      </w:tr>
      <w:tr w:rsidR="000B74D8" w:rsidRPr="00F9211A" w:rsidTr="009947F7">
        <w:tc>
          <w:tcPr>
            <w:tcW w:w="999" w:type="pct"/>
            <w:shd w:val="clear" w:color="auto" w:fill="auto"/>
            <w:hideMark/>
          </w:tcPr>
          <w:p w:rsidR="000B74D8" w:rsidRPr="00F9211A" w:rsidRDefault="000B74D8" w:rsidP="00F9211A">
            <w:r w:rsidRPr="00F9211A">
              <w:t>Своды, арки каменные</w:t>
            </w:r>
          </w:p>
        </w:tc>
        <w:tc>
          <w:tcPr>
            <w:tcW w:w="1450" w:type="pct"/>
            <w:shd w:val="clear" w:color="auto" w:fill="auto"/>
            <w:hideMark/>
          </w:tcPr>
          <w:p w:rsidR="000B74D8" w:rsidRPr="00F9211A" w:rsidRDefault="000B74D8" w:rsidP="00F9211A">
            <w:r w:rsidRPr="00F9211A">
              <w:t>V-образное раскрытие трещин в середине и четвертях пролета с раскрытием понизу до 5-10 мм;</w:t>
            </w:r>
          </w:p>
          <w:p w:rsidR="000B74D8" w:rsidRPr="00F9211A" w:rsidRDefault="000B74D8" w:rsidP="00F9211A">
            <w:r w:rsidRPr="00F9211A">
              <w:t>- раздробление отдельных камней в замке, четвертях пролета и на опорах;</w:t>
            </w:r>
          </w:p>
          <w:p w:rsidR="000B74D8" w:rsidRPr="00F9211A" w:rsidRDefault="000B74D8" w:rsidP="00F9211A">
            <w:r w:rsidRPr="00F9211A">
              <w:t>- выпадение отдельных камней, продольные, поперечные и наклонные трещины по отношению к образующей свода с раскрытием до 1-2 мм</w:t>
            </w:r>
          </w:p>
        </w:tc>
        <w:tc>
          <w:tcPr>
            <w:tcW w:w="1450" w:type="pct"/>
            <w:shd w:val="clear" w:color="auto" w:fill="auto"/>
            <w:hideMark/>
          </w:tcPr>
          <w:p w:rsidR="000B74D8" w:rsidRPr="00F9211A" w:rsidRDefault="000B74D8" w:rsidP="00F9211A">
            <w:r w:rsidRPr="00F9211A">
              <w:t>То же</w:t>
            </w:r>
          </w:p>
        </w:tc>
        <w:tc>
          <w:tcPr>
            <w:tcW w:w="1101" w:type="pct"/>
            <w:shd w:val="clear" w:color="auto" w:fill="auto"/>
            <w:hideMark/>
          </w:tcPr>
          <w:p w:rsidR="000B74D8" w:rsidRPr="00F9211A" w:rsidRDefault="000B74D8" w:rsidP="00F9211A">
            <w:r w:rsidRPr="00F9211A">
              <w:t>По нормам с учетом фактической прочности материалов, сечения и геометрии сводов, арок, горизонтальных и вертикальных перемещений опор</w:t>
            </w:r>
          </w:p>
        </w:tc>
      </w:tr>
      <w:tr w:rsidR="000B74D8" w:rsidRPr="00F9211A" w:rsidTr="009947F7">
        <w:tc>
          <w:tcPr>
            <w:tcW w:w="5000" w:type="pct"/>
            <w:gridSpan w:val="4"/>
            <w:shd w:val="clear" w:color="auto" w:fill="auto"/>
            <w:hideMark/>
          </w:tcPr>
          <w:p w:rsidR="000B74D8" w:rsidRPr="00F9211A" w:rsidRDefault="000B74D8" w:rsidP="00F9211A">
            <w:r w:rsidRPr="00F9211A">
              <w:t>Горизонтальные нагрузки (постоянные, временные, особые)</w:t>
            </w:r>
          </w:p>
        </w:tc>
      </w:tr>
      <w:tr w:rsidR="000B74D8" w:rsidRPr="00F9211A" w:rsidTr="009947F7">
        <w:tc>
          <w:tcPr>
            <w:tcW w:w="999" w:type="pct"/>
            <w:shd w:val="clear" w:color="auto" w:fill="auto"/>
            <w:hideMark/>
          </w:tcPr>
          <w:p w:rsidR="000B74D8" w:rsidRPr="00F9211A" w:rsidRDefault="000B74D8" w:rsidP="00F9211A">
            <w:r w:rsidRPr="00F9211A">
              <w:t>Стены, перегородки из камней и блоков, подпорные стены, стены подвалов</w:t>
            </w:r>
          </w:p>
        </w:tc>
        <w:tc>
          <w:tcPr>
            <w:tcW w:w="1450" w:type="pct"/>
            <w:shd w:val="clear" w:color="auto" w:fill="auto"/>
            <w:hideMark/>
          </w:tcPr>
          <w:p w:rsidR="000B74D8" w:rsidRPr="00F9211A" w:rsidRDefault="000B74D8" w:rsidP="00F9211A">
            <w:r w:rsidRPr="00F9211A">
              <w:t>V-образные горизонтальные трещины в растянутой и раздробление кладки в сжатой зоне сечения при внецентренном сжатии;</w:t>
            </w:r>
          </w:p>
          <w:p w:rsidR="000B74D8" w:rsidRPr="00F9211A" w:rsidRDefault="000B74D8" w:rsidP="00F9211A">
            <w:r w:rsidRPr="00F9211A">
              <w:t>- наклоны, выпучивание и опрокидывание стен и перегородок по направлению действия горизонтальных сил ;</w:t>
            </w:r>
          </w:p>
          <w:p w:rsidR="000B74D8" w:rsidRPr="00F9211A" w:rsidRDefault="000B74D8" w:rsidP="00F9211A">
            <w:r w:rsidRPr="00F9211A">
              <w:t>- сдвиги кладки по горизонтальным швам или косой штрабе;</w:t>
            </w:r>
          </w:p>
          <w:p w:rsidR="000B74D8" w:rsidRPr="00F9211A" w:rsidRDefault="000B74D8" w:rsidP="00F9211A">
            <w:r w:rsidRPr="00F9211A">
              <w:t>- смещение балок, плит, ферм на опорах;</w:t>
            </w:r>
          </w:p>
          <w:p w:rsidR="000B74D8" w:rsidRPr="00F9211A" w:rsidRDefault="000B74D8" w:rsidP="00F9211A">
            <w:r w:rsidRPr="00F9211A">
              <w:t>- местное повреждение кладки в местах заделки затяжек, анкеров, распорок</w:t>
            </w:r>
          </w:p>
        </w:tc>
        <w:tc>
          <w:tcPr>
            <w:tcW w:w="1450" w:type="pct"/>
            <w:shd w:val="clear" w:color="auto" w:fill="auto"/>
            <w:hideMark/>
          </w:tcPr>
          <w:p w:rsidR="000B74D8" w:rsidRPr="00F9211A" w:rsidRDefault="000B74D8" w:rsidP="00F9211A">
            <w:r w:rsidRPr="00F9211A">
              <w:t>Перегрузка стен и перегородок при совместном действии вертикальных и горизонтальных нагрузок (распор, давление грунта и т.п.);</w:t>
            </w:r>
          </w:p>
          <w:p w:rsidR="000B74D8" w:rsidRPr="00F9211A" w:rsidRDefault="000B74D8" w:rsidP="00F9211A">
            <w:r w:rsidRPr="00F9211A">
              <w:t>- недостаточная гибкость и устойчивость стен при опрокидывании;</w:t>
            </w:r>
          </w:p>
          <w:p w:rsidR="000B74D8" w:rsidRPr="00F9211A" w:rsidRDefault="000B74D8" w:rsidP="00F9211A">
            <w:r w:rsidRPr="00F9211A">
              <w:t>- недостаточное закрепление перегородок по контуру;</w:t>
            </w:r>
          </w:p>
          <w:p w:rsidR="000B74D8" w:rsidRPr="00F9211A" w:rsidRDefault="000B74D8" w:rsidP="00F9211A">
            <w:r w:rsidRPr="00F9211A">
              <w:t>- недостаточное сцепление камней (блоков) с раствором;</w:t>
            </w:r>
          </w:p>
          <w:p w:rsidR="000B74D8" w:rsidRPr="00F9211A" w:rsidRDefault="000B74D8" w:rsidP="00F9211A">
            <w:r w:rsidRPr="00F9211A">
              <w:t>- отсутствие или разрыв анкерных связей балок и перекрытий;</w:t>
            </w:r>
          </w:p>
          <w:p w:rsidR="000B74D8" w:rsidRPr="00F9211A" w:rsidRDefault="000B74D8" w:rsidP="00F9211A">
            <w:r w:rsidRPr="00F9211A">
              <w:t>- недостаточная заделка в кладку концов затяжек или анкеров</w:t>
            </w:r>
          </w:p>
        </w:tc>
        <w:tc>
          <w:tcPr>
            <w:tcW w:w="1101" w:type="pct"/>
            <w:shd w:val="clear" w:color="auto" w:fill="auto"/>
            <w:hideMark/>
          </w:tcPr>
          <w:p w:rsidR="000B74D8" w:rsidRPr="00F9211A" w:rsidRDefault="000B74D8" w:rsidP="00F9211A">
            <w:r w:rsidRPr="00F9211A">
              <w:t xml:space="preserve">По нормам с учетом фактической прочности материалов, сечения элементов и коэффициентов </w:t>
            </w:r>
            <w:r w:rsidR="00EA3700" w:rsidRPr="009947F7">
              <w:rPr>
                <w:i/>
                <w:iCs/>
              </w:rPr>
              <w:t>.</w:t>
            </w:r>
          </w:p>
        </w:tc>
      </w:tr>
      <w:tr w:rsidR="000B74D8" w:rsidRPr="00F9211A" w:rsidTr="009947F7">
        <w:tc>
          <w:tcPr>
            <w:tcW w:w="5000" w:type="pct"/>
            <w:gridSpan w:val="4"/>
            <w:shd w:val="clear" w:color="auto" w:fill="auto"/>
            <w:hideMark/>
          </w:tcPr>
          <w:p w:rsidR="000B74D8" w:rsidRPr="00F9211A" w:rsidRDefault="000B74D8" w:rsidP="00F9211A">
            <w:r w:rsidRPr="00F9211A">
              <w:t>Температурно-влажностные воздействия и усадка</w:t>
            </w:r>
          </w:p>
        </w:tc>
      </w:tr>
      <w:tr w:rsidR="000B74D8" w:rsidRPr="00F9211A" w:rsidTr="009947F7">
        <w:tc>
          <w:tcPr>
            <w:tcW w:w="999" w:type="pct"/>
            <w:vMerge w:val="restart"/>
            <w:shd w:val="clear" w:color="auto" w:fill="auto"/>
            <w:hideMark/>
          </w:tcPr>
          <w:p w:rsidR="000B74D8" w:rsidRPr="00F9211A" w:rsidRDefault="000B74D8" w:rsidP="00F9211A">
            <w:r w:rsidRPr="00F9211A">
              <w:t>Стены, перекрытия каменных, крупнопанельных и крупноблочных зданий</w:t>
            </w:r>
          </w:p>
        </w:tc>
        <w:tc>
          <w:tcPr>
            <w:tcW w:w="1450" w:type="pct"/>
            <w:shd w:val="clear" w:color="auto" w:fill="auto"/>
            <w:hideMark/>
          </w:tcPr>
          <w:p w:rsidR="000B74D8" w:rsidRPr="00F9211A" w:rsidRDefault="000B74D8" w:rsidP="00F9211A">
            <w:r w:rsidRPr="00F9211A">
              <w:t>Вертикальные трещины 0,1-3 мм в кладке, блоках и перемычках панелей нижних этажей продольных стен:</w:t>
            </w:r>
          </w:p>
          <w:p w:rsidR="000B74D8" w:rsidRPr="00F9211A" w:rsidRDefault="000B74D8" w:rsidP="00F9211A">
            <w:r w:rsidRPr="00F9211A">
              <w:t>- по концам армированных перемычек, балок, плит, поясов;</w:t>
            </w:r>
          </w:p>
          <w:p w:rsidR="000B74D8" w:rsidRPr="00F9211A" w:rsidRDefault="000B74D8" w:rsidP="00F9211A">
            <w:r w:rsidRPr="00F9211A">
              <w:t>- разрыв стен в середине здания с образованием сквозных трещин с раскрытием до 10 мм и более;</w:t>
            </w:r>
          </w:p>
          <w:p w:rsidR="000B74D8" w:rsidRPr="00F9211A" w:rsidRDefault="000B74D8" w:rsidP="00F9211A">
            <w:r w:rsidRPr="00F9211A">
              <w:t>- сколы опорных поверхностей платформенных стыков несущих панельных стен;</w:t>
            </w:r>
          </w:p>
          <w:p w:rsidR="000B74D8" w:rsidRPr="00F9211A" w:rsidRDefault="000B74D8" w:rsidP="00F9211A">
            <w:r w:rsidRPr="00F9211A">
              <w:t>- разрыв или большие деформации продольных связей панелей</w:t>
            </w:r>
          </w:p>
        </w:tc>
        <w:tc>
          <w:tcPr>
            <w:tcW w:w="1450" w:type="pct"/>
            <w:shd w:val="clear" w:color="auto" w:fill="auto"/>
            <w:hideMark/>
          </w:tcPr>
          <w:p w:rsidR="000B74D8" w:rsidRPr="00F9211A" w:rsidRDefault="000B74D8" w:rsidP="00F9211A">
            <w:r w:rsidRPr="00F9211A">
              <w:t>Продольные температурно-влажностные деформации и усилия в стенах и перекрытиях зданий, возникающие при годовых колебаниях средних температур сечения</w:t>
            </w:r>
          </w:p>
        </w:tc>
        <w:tc>
          <w:tcPr>
            <w:tcW w:w="1101" w:type="pct"/>
            <w:shd w:val="clear" w:color="auto" w:fill="auto"/>
            <w:hideMark/>
          </w:tcPr>
          <w:p w:rsidR="000B74D8" w:rsidRPr="00F9211A" w:rsidRDefault="000B74D8" w:rsidP="00F9211A">
            <w:r w:rsidRPr="00F9211A">
              <w:t xml:space="preserve">В соответствии с рекомендациями </w:t>
            </w:r>
            <w:r w:rsidR="00EA3700" w:rsidRPr="00F9211A">
              <w:t>.</w:t>
            </w:r>
          </w:p>
        </w:tc>
      </w:tr>
      <w:tr w:rsidR="000B74D8" w:rsidRPr="00F9211A" w:rsidTr="009947F7">
        <w:tc>
          <w:tcPr>
            <w:tcW w:w="999" w:type="pct"/>
            <w:vMerge/>
            <w:shd w:val="clear" w:color="auto" w:fill="auto"/>
            <w:hideMark/>
          </w:tcPr>
          <w:p w:rsidR="000B74D8" w:rsidRPr="00F9211A" w:rsidRDefault="000B74D8" w:rsidP="00F9211A"/>
        </w:tc>
        <w:tc>
          <w:tcPr>
            <w:tcW w:w="1450" w:type="pct"/>
            <w:shd w:val="clear" w:color="auto" w:fill="auto"/>
            <w:hideMark/>
          </w:tcPr>
          <w:p w:rsidR="000B74D8" w:rsidRPr="00F9211A" w:rsidRDefault="000B74D8" w:rsidP="00F9211A">
            <w:r w:rsidRPr="00F9211A">
              <w:t xml:space="preserve">Косые трещины в углах проемов крайних стеновых панелей нижних этажей </w:t>
            </w:r>
          </w:p>
        </w:tc>
        <w:tc>
          <w:tcPr>
            <w:tcW w:w="1450" w:type="pct"/>
            <w:shd w:val="clear" w:color="auto" w:fill="auto"/>
            <w:hideMark/>
          </w:tcPr>
          <w:p w:rsidR="000B74D8" w:rsidRPr="00F9211A" w:rsidRDefault="000B74D8" w:rsidP="00F9211A">
            <w:r w:rsidRPr="00F9211A">
              <w:t>Перекос панелей в плоскости стены вследствие разных по высоте температурных деформаций перекрытий этажей</w:t>
            </w:r>
          </w:p>
        </w:tc>
        <w:tc>
          <w:tcPr>
            <w:tcW w:w="1101" w:type="pct"/>
            <w:shd w:val="clear" w:color="auto" w:fill="auto"/>
            <w:hideMark/>
          </w:tcPr>
          <w:p w:rsidR="000B74D8" w:rsidRPr="00F9211A" w:rsidRDefault="000B74D8" w:rsidP="00F9211A">
            <w:r w:rsidRPr="00F9211A">
              <w:t>То же</w:t>
            </w:r>
          </w:p>
        </w:tc>
      </w:tr>
      <w:tr w:rsidR="000B74D8" w:rsidRPr="00F9211A" w:rsidTr="009947F7">
        <w:tc>
          <w:tcPr>
            <w:tcW w:w="999" w:type="pct"/>
            <w:vMerge/>
            <w:shd w:val="clear" w:color="auto" w:fill="auto"/>
            <w:hideMark/>
          </w:tcPr>
          <w:p w:rsidR="000B74D8" w:rsidRPr="00F9211A" w:rsidRDefault="000B74D8" w:rsidP="00F9211A"/>
        </w:tc>
        <w:tc>
          <w:tcPr>
            <w:tcW w:w="1450" w:type="pct"/>
            <w:shd w:val="clear" w:color="auto" w:fill="auto"/>
            <w:hideMark/>
          </w:tcPr>
          <w:p w:rsidR="000B74D8" w:rsidRPr="00F9211A" w:rsidRDefault="000B74D8" w:rsidP="00F9211A">
            <w:r w:rsidRPr="00F9211A">
              <w:t>Раскрытие вертикальных и горизонтальных стыков и трещин наружных крупнопанельных и крупноблочных стен в отапливаемый период</w:t>
            </w:r>
          </w:p>
        </w:tc>
        <w:tc>
          <w:tcPr>
            <w:tcW w:w="1450" w:type="pct"/>
            <w:shd w:val="clear" w:color="auto" w:fill="auto"/>
            <w:hideMark/>
          </w:tcPr>
          <w:p w:rsidR="000B74D8" w:rsidRPr="00F9211A" w:rsidRDefault="000B74D8" w:rsidP="00F9211A">
            <w:r w:rsidRPr="00F9211A">
              <w:t>Температурные деформации стеновых панелей и блоков из плоскости стены при наличии перепада температуры по толщине</w:t>
            </w:r>
          </w:p>
        </w:tc>
        <w:tc>
          <w:tcPr>
            <w:tcW w:w="1101" w:type="pct"/>
            <w:shd w:val="clear" w:color="auto" w:fill="auto"/>
            <w:hideMark/>
          </w:tcPr>
          <w:p w:rsidR="000B74D8" w:rsidRPr="00F9211A" w:rsidRDefault="000B74D8" w:rsidP="00F9211A">
            <w:r w:rsidRPr="00F9211A">
              <w:t>»</w:t>
            </w:r>
          </w:p>
        </w:tc>
      </w:tr>
      <w:tr w:rsidR="000B74D8" w:rsidRPr="00F9211A" w:rsidTr="009947F7">
        <w:tc>
          <w:tcPr>
            <w:tcW w:w="999" w:type="pct"/>
            <w:vMerge w:val="restart"/>
            <w:shd w:val="clear" w:color="auto" w:fill="auto"/>
            <w:hideMark/>
          </w:tcPr>
          <w:p w:rsidR="000B74D8" w:rsidRPr="00F9211A" w:rsidRDefault="000B74D8" w:rsidP="00F9211A">
            <w:r w:rsidRPr="00F9211A">
              <w:t>Стеновые панели, блоки, облицовка и штукатурка стен</w:t>
            </w:r>
          </w:p>
        </w:tc>
        <w:tc>
          <w:tcPr>
            <w:tcW w:w="1450" w:type="pct"/>
            <w:shd w:val="clear" w:color="auto" w:fill="auto"/>
            <w:hideMark/>
          </w:tcPr>
          <w:p w:rsidR="000B74D8" w:rsidRPr="00F9211A" w:rsidRDefault="000B74D8" w:rsidP="00F9211A">
            <w:r w:rsidRPr="00F9211A">
              <w:t>Сетчатые (мозаичные) трещины 0,1-0,2 мм, глубиной до 5-6 см на поверхностях панелей и блоков</w:t>
            </w:r>
          </w:p>
        </w:tc>
        <w:tc>
          <w:tcPr>
            <w:tcW w:w="1450" w:type="pct"/>
            <w:shd w:val="clear" w:color="auto" w:fill="auto"/>
            <w:hideMark/>
          </w:tcPr>
          <w:p w:rsidR="000B74D8" w:rsidRPr="00F9211A" w:rsidRDefault="000B74D8" w:rsidP="00F9211A">
            <w:r w:rsidRPr="00F9211A">
              <w:t>Неравномерное по толщине остывание и высыхание панелей и блоков при изготовлении, эксплуатации и при периодическом высокотемпературном технологическом или радиационном нагреве поверхностей</w:t>
            </w:r>
          </w:p>
        </w:tc>
        <w:tc>
          <w:tcPr>
            <w:tcW w:w="1101" w:type="pct"/>
            <w:shd w:val="clear" w:color="auto" w:fill="auto"/>
            <w:hideMark/>
          </w:tcPr>
          <w:p w:rsidR="000B74D8" w:rsidRPr="00F9211A" w:rsidRDefault="000B74D8" w:rsidP="00F9211A">
            <w:r w:rsidRPr="00F9211A">
              <w:t> </w:t>
            </w:r>
          </w:p>
        </w:tc>
      </w:tr>
      <w:tr w:rsidR="000B74D8" w:rsidRPr="00F9211A" w:rsidTr="009947F7">
        <w:tc>
          <w:tcPr>
            <w:tcW w:w="999" w:type="pct"/>
            <w:vMerge/>
            <w:shd w:val="clear" w:color="auto" w:fill="auto"/>
            <w:hideMark/>
          </w:tcPr>
          <w:p w:rsidR="000B74D8" w:rsidRPr="00F9211A" w:rsidRDefault="000B74D8" w:rsidP="00F9211A"/>
        </w:tc>
        <w:tc>
          <w:tcPr>
            <w:tcW w:w="1450" w:type="pct"/>
            <w:shd w:val="clear" w:color="auto" w:fill="auto"/>
            <w:hideMark/>
          </w:tcPr>
          <w:p w:rsidR="000B74D8" w:rsidRPr="00F9211A" w:rsidRDefault="000B74D8" w:rsidP="00F9211A">
            <w:r w:rsidRPr="00F9211A">
              <w:t>- Отслоение облицовки, штукатурки;</w:t>
            </w:r>
          </w:p>
          <w:p w:rsidR="000B74D8" w:rsidRPr="00F9211A" w:rsidRDefault="000B74D8" w:rsidP="00F9211A">
            <w:r w:rsidRPr="00F9211A">
              <w:t>- шелушение и растрескивание поверхности</w:t>
            </w:r>
          </w:p>
        </w:tc>
        <w:tc>
          <w:tcPr>
            <w:tcW w:w="1450" w:type="pct"/>
            <w:shd w:val="clear" w:color="auto" w:fill="auto"/>
            <w:hideMark/>
          </w:tcPr>
          <w:p w:rsidR="000B74D8" w:rsidRPr="00F9211A" w:rsidRDefault="000B74D8" w:rsidP="00F9211A">
            <w:r w:rsidRPr="00F9211A">
              <w:t>Периодический высокотемпературный нагрев (горячие цеха) в сочетании с увлажнением</w:t>
            </w:r>
          </w:p>
        </w:tc>
        <w:tc>
          <w:tcPr>
            <w:tcW w:w="1101" w:type="pct"/>
            <w:shd w:val="clear" w:color="auto" w:fill="auto"/>
            <w:hideMark/>
          </w:tcPr>
          <w:p w:rsidR="000B74D8" w:rsidRPr="00F9211A" w:rsidRDefault="000B74D8" w:rsidP="00F9211A">
            <w:r w:rsidRPr="00F9211A">
              <w:t> </w:t>
            </w:r>
          </w:p>
        </w:tc>
      </w:tr>
      <w:tr w:rsidR="000B74D8" w:rsidRPr="00F9211A" w:rsidTr="009947F7">
        <w:tc>
          <w:tcPr>
            <w:tcW w:w="5000" w:type="pct"/>
            <w:gridSpan w:val="4"/>
            <w:shd w:val="clear" w:color="auto" w:fill="auto"/>
            <w:hideMark/>
          </w:tcPr>
          <w:p w:rsidR="000B74D8" w:rsidRPr="00F9211A" w:rsidRDefault="000B74D8" w:rsidP="00F9211A">
            <w:r w:rsidRPr="00F9211A">
              <w:t>Неравномерные осадки и местные просадки фундаментов</w:t>
            </w:r>
          </w:p>
        </w:tc>
      </w:tr>
      <w:tr w:rsidR="000B74D8" w:rsidRPr="00F9211A" w:rsidTr="009947F7">
        <w:tc>
          <w:tcPr>
            <w:tcW w:w="999" w:type="pct"/>
            <w:shd w:val="clear" w:color="auto" w:fill="auto"/>
            <w:hideMark/>
          </w:tcPr>
          <w:p w:rsidR="000B74D8" w:rsidRPr="00F9211A" w:rsidRDefault="000B74D8" w:rsidP="00F9211A">
            <w:r w:rsidRPr="00F9211A">
              <w:t>Продольные стены, фундаменты, перегородки, перекрытия каменных, крупнопанельных и крупноблочных зданий</w:t>
            </w:r>
          </w:p>
        </w:tc>
        <w:tc>
          <w:tcPr>
            <w:tcW w:w="1450" w:type="pct"/>
            <w:shd w:val="clear" w:color="auto" w:fill="auto"/>
            <w:hideMark/>
          </w:tcPr>
          <w:p w:rsidR="000B74D8" w:rsidRPr="00F9211A" w:rsidRDefault="000B74D8" w:rsidP="00F9211A">
            <w:r w:rsidRPr="00F9211A">
              <w:t>V-образные вертикальные сквозные трещины по высоте здания по сплошным и ослабленным проемами участкам (сечениям) стен и стыкам панелей и блоков с раскрытием вверху до 10 мм и более; в цоколе и фундаментах трещины отсутствуют;</w:t>
            </w:r>
          </w:p>
          <w:p w:rsidR="000B74D8" w:rsidRPr="00F9211A" w:rsidRDefault="000B74D8" w:rsidP="00F9211A">
            <w:r w:rsidRPr="00F9211A">
              <w:t>- отрыв и смещение на опорах сборных перемычек, балок, плит перекрытий;</w:t>
            </w:r>
          </w:p>
          <w:p w:rsidR="000B74D8" w:rsidRPr="00F9211A" w:rsidRDefault="000B74D8" w:rsidP="00F9211A">
            <w:r w:rsidRPr="00F9211A">
              <w:t>- трещины по контуру перегородок</w:t>
            </w:r>
          </w:p>
        </w:tc>
        <w:tc>
          <w:tcPr>
            <w:tcW w:w="1450" w:type="pct"/>
            <w:shd w:val="clear" w:color="auto" w:fill="auto"/>
            <w:hideMark/>
          </w:tcPr>
          <w:p w:rsidR="000B74D8" w:rsidRPr="00F9211A" w:rsidRDefault="000B74D8" w:rsidP="00F9211A">
            <w:r w:rsidRPr="00F9211A">
              <w:t xml:space="preserve">Изгиб стен здания как балок на упругом основании (растяжение вверху, сжатие внизу при неравномерных осадках фундаментов по кривой выпуклостью вверх </w:t>
            </w:r>
          </w:p>
        </w:tc>
        <w:tc>
          <w:tcPr>
            <w:tcW w:w="1101" w:type="pct"/>
            <w:shd w:val="clear" w:color="auto" w:fill="auto"/>
            <w:hideMark/>
          </w:tcPr>
          <w:p w:rsidR="000B74D8" w:rsidRPr="00F9211A" w:rsidRDefault="000B74D8" w:rsidP="00F9211A">
            <w:r w:rsidRPr="00F9211A">
              <w:t>По нормам с учетом фактической прочности материалов, сечений</w:t>
            </w:r>
          </w:p>
        </w:tc>
      </w:tr>
      <w:tr w:rsidR="000B74D8" w:rsidRPr="00F9211A" w:rsidTr="009947F7">
        <w:tc>
          <w:tcPr>
            <w:tcW w:w="999" w:type="pct"/>
            <w:vMerge w:val="restart"/>
            <w:shd w:val="clear" w:color="auto" w:fill="auto"/>
            <w:hideMark/>
          </w:tcPr>
          <w:p w:rsidR="000B74D8" w:rsidRPr="00F9211A" w:rsidRDefault="000B74D8" w:rsidP="00F9211A">
            <w:r w:rsidRPr="00F9211A">
              <w:t>То же</w:t>
            </w:r>
          </w:p>
        </w:tc>
        <w:tc>
          <w:tcPr>
            <w:tcW w:w="1450" w:type="pct"/>
            <w:shd w:val="clear" w:color="auto" w:fill="auto"/>
            <w:hideMark/>
          </w:tcPr>
          <w:p w:rsidR="000B74D8" w:rsidRPr="00F9211A" w:rsidRDefault="000B74D8" w:rsidP="00F9211A">
            <w:r w:rsidRPr="00F9211A">
              <w:t>Вертикальные и наклонные трещины при сдвиге по высоте здания столбов и простенков или сплошных участков, выделенных трещинами :</w:t>
            </w:r>
          </w:p>
          <w:p w:rsidR="000B74D8" w:rsidRPr="00F9211A" w:rsidRDefault="000B74D8" w:rsidP="00F9211A">
            <w:r w:rsidRPr="00F9211A">
              <w:t>- трещины по телу и контуру стеновых панелей и перегородок;</w:t>
            </w:r>
          </w:p>
          <w:p w:rsidR="000B74D8" w:rsidRPr="00F9211A" w:rsidRDefault="000B74D8" w:rsidP="00F9211A">
            <w:r w:rsidRPr="00F9211A">
              <w:t>- косые трещины в перемычках между проемами;</w:t>
            </w:r>
          </w:p>
          <w:p w:rsidR="000B74D8" w:rsidRPr="00F9211A" w:rsidRDefault="000B74D8" w:rsidP="00F9211A">
            <w:r w:rsidRPr="00F9211A">
              <w:t>- трещины и сколы в железобетонных перемычках и кладки в местах опирания на стены</w:t>
            </w:r>
          </w:p>
        </w:tc>
        <w:tc>
          <w:tcPr>
            <w:tcW w:w="1450" w:type="pct"/>
            <w:shd w:val="clear" w:color="auto" w:fill="auto"/>
            <w:hideMark/>
          </w:tcPr>
          <w:p w:rsidR="000B74D8" w:rsidRPr="00F9211A" w:rsidRDefault="000B74D8" w:rsidP="00F9211A">
            <w:r w:rsidRPr="00F9211A">
              <w:t xml:space="preserve">Вертикальное смещение (сдвиг) несущих простенков и столбов или сплошных участков стен, выделенных вертикальными или наклонными трещинами, перекосы стеновых панелей и перегородок при неравномерных осадках фундаментов по кривой выпуклостью вниз </w:t>
            </w:r>
          </w:p>
        </w:tc>
        <w:tc>
          <w:tcPr>
            <w:tcW w:w="1101" w:type="pct"/>
            <w:shd w:val="clear" w:color="auto" w:fill="auto"/>
            <w:hideMark/>
          </w:tcPr>
          <w:p w:rsidR="000B74D8" w:rsidRPr="00F9211A" w:rsidRDefault="000B74D8" w:rsidP="00F9211A">
            <w:r w:rsidRPr="00F9211A">
              <w:t>То же</w:t>
            </w:r>
          </w:p>
        </w:tc>
      </w:tr>
      <w:tr w:rsidR="000B74D8" w:rsidRPr="00F9211A" w:rsidTr="009947F7">
        <w:tc>
          <w:tcPr>
            <w:tcW w:w="999" w:type="pct"/>
            <w:vMerge/>
            <w:shd w:val="clear" w:color="auto" w:fill="auto"/>
            <w:hideMark/>
          </w:tcPr>
          <w:p w:rsidR="000B74D8" w:rsidRPr="00F9211A" w:rsidRDefault="000B74D8" w:rsidP="00F9211A"/>
        </w:tc>
        <w:tc>
          <w:tcPr>
            <w:tcW w:w="1450" w:type="pct"/>
            <w:shd w:val="clear" w:color="auto" w:fill="auto"/>
            <w:hideMark/>
          </w:tcPr>
          <w:p w:rsidR="000B74D8" w:rsidRPr="00F9211A" w:rsidRDefault="000B74D8" w:rsidP="00F9211A">
            <w:r w:rsidRPr="00F9211A">
              <w:t>Сквозные трещины параболического очертания с раскрытием до 10 мм и более:</w:t>
            </w:r>
          </w:p>
          <w:p w:rsidR="000B74D8" w:rsidRPr="00F9211A" w:rsidRDefault="000B74D8" w:rsidP="00F9211A">
            <w:r w:rsidRPr="00F9211A">
              <w:t>- отрыв и смешение простенков и столбов нижних этажей;</w:t>
            </w:r>
          </w:p>
          <w:p w:rsidR="000B74D8" w:rsidRPr="00F9211A" w:rsidRDefault="000B74D8" w:rsidP="00F9211A">
            <w:r w:rsidRPr="00F9211A">
              <w:t>- трещины в перемычках;</w:t>
            </w:r>
          </w:p>
          <w:p w:rsidR="000B74D8" w:rsidRPr="00F9211A" w:rsidRDefault="000B74D8" w:rsidP="00F9211A">
            <w:r w:rsidRPr="00F9211A">
              <w:t>- трещины по телу и контуру стеновых панелей, блоков и перегородок;</w:t>
            </w:r>
          </w:p>
        </w:tc>
        <w:tc>
          <w:tcPr>
            <w:tcW w:w="1450" w:type="pct"/>
            <w:shd w:val="clear" w:color="auto" w:fill="auto"/>
            <w:hideMark/>
          </w:tcPr>
          <w:p w:rsidR="000B74D8" w:rsidRPr="00F9211A" w:rsidRDefault="000B74D8" w:rsidP="00F9211A">
            <w:r w:rsidRPr="00F9211A">
              <w:t>Местный отрыв и осадка нижней части продольных стен при местной просадке фундаментов с образованием в стенах разгружающих арок и сводов параболического очертания;</w:t>
            </w:r>
          </w:p>
        </w:tc>
        <w:tc>
          <w:tcPr>
            <w:tcW w:w="1101" w:type="pct"/>
            <w:shd w:val="clear" w:color="auto" w:fill="auto"/>
            <w:hideMark/>
          </w:tcPr>
          <w:p w:rsidR="000B74D8" w:rsidRPr="00F9211A" w:rsidRDefault="000B74D8" w:rsidP="00F9211A">
            <w:r w:rsidRPr="00F9211A">
              <w:t>То же</w:t>
            </w:r>
          </w:p>
        </w:tc>
      </w:tr>
      <w:tr w:rsidR="000B74D8" w:rsidRPr="00F9211A" w:rsidTr="009947F7">
        <w:tc>
          <w:tcPr>
            <w:tcW w:w="999" w:type="pct"/>
            <w:vMerge/>
            <w:shd w:val="clear" w:color="auto" w:fill="auto"/>
            <w:hideMark/>
          </w:tcPr>
          <w:p w:rsidR="000B74D8" w:rsidRPr="00F9211A" w:rsidRDefault="000B74D8" w:rsidP="00F9211A"/>
        </w:tc>
        <w:tc>
          <w:tcPr>
            <w:tcW w:w="1450" w:type="pct"/>
            <w:shd w:val="clear" w:color="auto" w:fill="auto"/>
            <w:hideMark/>
          </w:tcPr>
          <w:p w:rsidR="000B74D8" w:rsidRPr="00F9211A" w:rsidRDefault="000B74D8" w:rsidP="00F9211A">
            <w:r w:rsidRPr="00F9211A">
              <w:t>- вертикальные трещины 0,1-0,5 мм в простенках, расположенных вблизи места просадки фундаментов</w:t>
            </w:r>
          </w:p>
        </w:tc>
        <w:tc>
          <w:tcPr>
            <w:tcW w:w="1450" w:type="pct"/>
            <w:shd w:val="clear" w:color="auto" w:fill="auto"/>
            <w:hideMark/>
          </w:tcPr>
          <w:p w:rsidR="000B74D8" w:rsidRPr="00F9211A" w:rsidRDefault="000B74D8" w:rsidP="00F9211A">
            <w:r w:rsidRPr="00F9211A">
              <w:t>- Значительная перегрузка простенков вблизи просадки вследствие перераспределения вертикальных нагрузок от веса стен и перекрытий, лежащих над разгружающими сводами и арками</w:t>
            </w:r>
            <w:r w:rsidR="00045B7C" w:rsidRPr="00F9211A">
              <w:t>.</w:t>
            </w:r>
          </w:p>
        </w:tc>
        <w:tc>
          <w:tcPr>
            <w:tcW w:w="1101" w:type="pct"/>
            <w:shd w:val="clear" w:color="auto" w:fill="auto"/>
            <w:hideMark/>
          </w:tcPr>
          <w:p w:rsidR="000B74D8" w:rsidRPr="00F9211A" w:rsidRDefault="000B74D8" w:rsidP="00F9211A">
            <w:r w:rsidRPr="00F9211A">
              <w:t xml:space="preserve">То же, с учетом </w:t>
            </w:r>
            <w:r w:rsidRPr="009947F7">
              <w:rPr>
                <w:i/>
                <w:iCs/>
              </w:rPr>
              <w:t>К</w:t>
            </w:r>
            <w:r w:rsidRPr="009947F7">
              <w:rPr>
                <w:i/>
                <w:iCs/>
                <w:vertAlign w:val="subscript"/>
              </w:rPr>
              <w:t>ст</w:t>
            </w:r>
            <w:r w:rsidRPr="00F9211A">
              <w:t xml:space="preserve"> </w:t>
            </w:r>
          </w:p>
        </w:tc>
      </w:tr>
      <w:tr w:rsidR="000B74D8" w:rsidRPr="00F9211A" w:rsidTr="009947F7">
        <w:tc>
          <w:tcPr>
            <w:tcW w:w="999" w:type="pct"/>
            <w:vMerge/>
            <w:shd w:val="clear" w:color="auto" w:fill="auto"/>
            <w:hideMark/>
          </w:tcPr>
          <w:p w:rsidR="000B74D8" w:rsidRPr="00F9211A" w:rsidRDefault="000B74D8" w:rsidP="00F9211A"/>
        </w:tc>
        <w:tc>
          <w:tcPr>
            <w:tcW w:w="1450" w:type="pct"/>
            <w:shd w:val="clear" w:color="auto" w:fill="auto"/>
            <w:hideMark/>
          </w:tcPr>
          <w:p w:rsidR="000B74D8" w:rsidRPr="00F9211A" w:rsidRDefault="000B74D8" w:rsidP="00F9211A">
            <w:r w:rsidRPr="00F9211A">
              <w:t>- вертикальные и косые трещины в стенах и межоконных перемычках торцовой части зданий;</w:t>
            </w:r>
          </w:p>
          <w:p w:rsidR="000B74D8" w:rsidRPr="00F9211A" w:rsidRDefault="000B74D8" w:rsidP="00F9211A">
            <w:r w:rsidRPr="00F9211A">
              <w:t>- наклоны и выпучивание стен из плоскости;</w:t>
            </w:r>
          </w:p>
          <w:p w:rsidR="000B74D8" w:rsidRPr="00F9211A" w:rsidRDefault="000B74D8" w:rsidP="00F9211A">
            <w:r w:rsidRPr="00F9211A">
              <w:t>- V-образные горизонтальные трещины</w:t>
            </w:r>
          </w:p>
        </w:tc>
        <w:tc>
          <w:tcPr>
            <w:tcW w:w="1450" w:type="pct"/>
            <w:shd w:val="clear" w:color="auto" w:fill="auto"/>
            <w:hideMark/>
          </w:tcPr>
          <w:p w:rsidR="000B74D8" w:rsidRPr="00F9211A" w:rsidRDefault="000B74D8" w:rsidP="00F9211A">
            <w:r w:rsidRPr="00F9211A">
              <w:t>Осадки фундаментов торцов вследствие смещения грунта при близком расположении глубоких траншей и котлованов; дренажной сети;</w:t>
            </w:r>
          </w:p>
          <w:p w:rsidR="000B74D8" w:rsidRPr="00F9211A" w:rsidRDefault="000B74D8" w:rsidP="00F9211A">
            <w:r w:rsidRPr="00F9211A">
              <w:t>- дополнительная опрессовка грунтов торцовой части от веса пристраиваемого здания</w:t>
            </w:r>
          </w:p>
        </w:tc>
        <w:tc>
          <w:tcPr>
            <w:tcW w:w="1101" w:type="pct"/>
            <w:shd w:val="clear" w:color="auto" w:fill="auto"/>
            <w:hideMark/>
          </w:tcPr>
          <w:p w:rsidR="000B74D8" w:rsidRPr="00F9211A" w:rsidRDefault="000B74D8" w:rsidP="00F9211A">
            <w:r w:rsidRPr="00F9211A">
              <w:t>-</w:t>
            </w:r>
          </w:p>
        </w:tc>
      </w:tr>
      <w:tr w:rsidR="000B74D8" w:rsidRPr="00F9211A" w:rsidTr="009947F7">
        <w:tc>
          <w:tcPr>
            <w:tcW w:w="999" w:type="pct"/>
            <w:shd w:val="clear" w:color="auto" w:fill="auto"/>
            <w:hideMark/>
          </w:tcPr>
          <w:p w:rsidR="000B74D8" w:rsidRPr="00F9211A" w:rsidRDefault="000B74D8" w:rsidP="00F9211A">
            <w:r w:rsidRPr="00F9211A">
              <w:t>То же, поперечные стены, фундаменты, перегородки, перекрытия</w:t>
            </w:r>
          </w:p>
        </w:tc>
        <w:tc>
          <w:tcPr>
            <w:tcW w:w="1450" w:type="pct"/>
            <w:shd w:val="clear" w:color="auto" w:fill="auto"/>
            <w:hideMark/>
          </w:tcPr>
          <w:p w:rsidR="000B74D8" w:rsidRPr="00F9211A" w:rsidRDefault="000B74D8" w:rsidP="00F9211A">
            <w:r w:rsidRPr="00F9211A">
              <w:t xml:space="preserve">Наклонные трещины в каменных стенах, по телу и контуру стеновых панелей и перегородок с раскрытием до 10 мм </w:t>
            </w:r>
          </w:p>
          <w:p w:rsidR="000B74D8" w:rsidRPr="00F9211A" w:rsidRDefault="000B74D8" w:rsidP="00F9211A">
            <w:r w:rsidRPr="00F9211A">
              <w:t>- разрыв горизонтальных связей стеновых панелей;</w:t>
            </w:r>
          </w:p>
          <w:p w:rsidR="000B74D8" w:rsidRPr="00F9211A" w:rsidRDefault="000B74D8" w:rsidP="00F9211A">
            <w:r w:rsidRPr="00F9211A">
              <w:t>- наклоны перекрытий</w:t>
            </w:r>
          </w:p>
        </w:tc>
        <w:tc>
          <w:tcPr>
            <w:tcW w:w="1450" w:type="pct"/>
            <w:shd w:val="clear" w:color="auto" w:fill="auto"/>
            <w:hideMark/>
          </w:tcPr>
          <w:p w:rsidR="000B74D8" w:rsidRPr="00F9211A" w:rsidRDefault="000B74D8" w:rsidP="00F9211A">
            <w:r w:rsidRPr="00F9211A">
              <w:t>Неравномерные осадки фундаментов продольных стен и местные просадки фундаментов поперечных стен</w:t>
            </w:r>
          </w:p>
        </w:tc>
        <w:tc>
          <w:tcPr>
            <w:tcW w:w="1101" w:type="pct"/>
            <w:shd w:val="clear" w:color="auto" w:fill="auto"/>
            <w:hideMark/>
          </w:tcPr>
          <w:p w:rsidR="000B74D8" w:rsidRPr="00F9211A" w:rsidRDefault="000B74D8" w:rsidP="00F9211A">
            <w:r w:rsidRPr="00F9211A">
              <w:t>-</w:t>
            </w:r>
          </w:p>
        </w:tc>
      </w:tr>
      <w:tr w:rsidR="000B74D8" w:rsidRPr="00F9211A" w:rsidTr="009947F7">
        <w:tc>
          <w:tcPr>
            <w:tcW w:w="5000" w:type="pct"/>
            <w:gridSpan w:val="4"/>
            <w:shd w:val="clear" w:color="auto" w:fill="auto"/>
            <w:hideMark/>
          </w:tcPr>
          <w:p w:rsidR="000B74D8" w:rsidRPr="00F9211A" w:rsidRDefault="000B74D8" w:rsidP="00F9211A">
            <w:r w:rsidRPr="00F9211A">
              <w:t>Динамические воздействия</w:t>
            </w:r>
          </w:p>
        </w:tc>
      </w:tr>
      <w:tr w:rsidR="000B74D8" w:rsidRPr="00F9211A" w:rsidTr="009947F7">
        <w:trPr>
          <w:cantSplit/>
        </w:trPr>
        <w:tc>
          <w:tcPr>
            <w:tcW w:w="999" w:type="pct"/>
            <w:vMerge w:val="restart"/>
            <w:shd w:val="clear" w:color="auto" w:fill="auto"/>
            <w:hideMark/>
          </w:tcPr>
          <w:p w:rsidR="000B74D8" w:rsidRPr="00F9211A" w:rsidRDefault="000B74D8" w:rsidP="00F9211A">
            <w:r w:rsidRPr="00F9211A">
              <w:t>Стены, фундаменты, перегородки, перекрытия каменных зданий</w:t>
            </w:r>
          </w:p>
        </w:tc>
        <w:tc>
          <w:tcPr>
            <w:tcW w:w="1450" w:type="pct"/>
            <w:shd w:val="clear" w:color="auto" w:fill="auto"/>
            <w:hideMark/>
          </w:tcPr>
          <w:p w:rsidR="000B74D8" w:rsidRPr="00F9211A" w:rsidRDefault="000B74D8" w:rsidP="00F9211A">
            <w:r w:rsidRPr="00F9211A">
              <w:t>Вертикальные и наклонные трещины в сплошных стенах, в углах и перемычечных поясах проемов</w:t>
            </w:r>
          </w:p>
        </w:tc>
        <w:tc>
          <w:tcPr>
            <w:tcW w:w="1450" w:type="pct"/>
            <w:shd w:val="clear" w:color="auto" w:fill="auto"/>
            <w:hideMark/>
          </w:tcPr>
          <w:p w:rsidR="000B74D8" w:rsidRPr="00F9211A" w:rsidRDefault="000B74D8" w:rsidP="00F9211A">
            <w:r w:rsidRPr="00F9211A">
              <w:t>Неравномерные осадки фундаментов вследствие дополнительного уплотнения грунтов при динамических воздействиях (вибрации, ударах)</w:t>
            </w:r>
          </w:p>
        </w:tc>
        <w:tc>
          <w:tcPr>
            <w:tcW w:w="1101" w:type="pct"/>
            <w:vMerge w:val="restart"/>
            <w:shd w:val="clear" w:color="auto" w:fill="auto"/>
            <w:hideMark/>
          </w:tcPr>
          <w:p w:rsidR="000B74D8" w:rsidRPr="00F9211A" w:rsidRDefault="000B74D8" w:rsidP="00F9211A">
            <w:r w:rsidRPr="00F9211A">
              <w:t> </w:t>
            </w:r>
          </w:p>
        </w:tc>
      </w:tr>
      <w:tr w:rsidR="000B74D8" w:rsidRPr="00F9211A" w:rsidTr="009947F7">
        <w:tc>
          <w:tcPr>
            <w:tcW w:w="999" w:type="pct"/>
            <w:vMerge/>
            <w:shd w:val="clear" w:color="auto" w:fill="auto"/>
            <w:hideMark/>
          </w:tcPr>
          <w:p w:rsidR="000B74D8" w:rsidRPr="00F9211A" w:rsidRDefault="000B74D8" w:rsidP="00F9211A"/>
        </w:tc>
        <w:tc>
          <w:tcPr>
            <w:tcW w:w="1450" w:type="pct"/>
            <w:shd w:val="clear" w:color="auto" w:fill="auto"/>
            <w:hideMark/>
          </w:tcPr>
          <w:p w:rsidR="000B74D8" w:rsidRPr="00F9211A" w:rsidRDefault="000B74D8" w:rsidP="00F9211A">
            <w:r w:rsidRPr="00F9211A">
              <w:t>Местное повреждение кладки в углах и под концами балок, сборных перемычек, плит перекрытий</w:t>
            </w:r>
          </w:p>
        </w:tc>
        <w:tc>
          <w:tcPr>
            <w:tcW w:w="1450" w:type="pct"/>
            <w:shd w:val="clear" w:color="auto" w:fill="auto"/>
            <w:hideMark/>
          </w:tcPr>
          <w:p w:rsidR="000B74D8" w:rsidRPr="00F9211A" w:rsidRDefault="000B74D8" w:rsidP="00F9211A">
            <w:r w:rsidRPr="00F9211A">
              <w:t>Повышенный уровень колебаний в углах зданий и проемов</w:t>
            </w:r>
          </w:p>
        </w:tc>
        <w:tc>
          <w:tcPr>
            <w:tcW w:w="1101" w:type="pct"/>
            <w:vMerge/>
            <w:shd w:val="clear" w:color="auto" w:fill="auto"/>
            <w:hideMark/>
          </w:tcPr>
          <w:p w:rsidR="000B74D8" w:rsidRPr="00F9211A" w:rsidRDefault="000B74D8" w:rsidP="00F9211A"/>
        </w:tc>
      </w:tr>
      <w:tr w:rsidR="000B74D8" w:rsidRPr="00F9211A" w:rsidTr="009947F7">
        <w:tc>
          <w:tcPr>
            <w:tcW w:w="999" w:type="pct"/>
            <w:vMerge/>
            <w:shd w:val="clear" w:color="auto" w:fill="auto"/>
            <w:hideMark/>
          </w:tcPr>
          <w:p w:rsidR="000B74D8" w:rsidRPr="00F9211A" w:rsidRDefault="000B74D8" w:rsidP="00F9211A"/>
        </w:tc>
        <w:tc>
          <w:tcPr>
            <w:tcW w:w="1450" w:type="pct"/>
            <w:shd w:val="clear" w:color="auto" w:fill="auto"/>
            <w:hideMark/>
          </w:tcPr>
          <w:p w:rsidR="000B74D8" w:rsidRPr="00F9211A" w:rsidRDefault="000B74D8" w:rsidP="00F9211A">
            <w:r w:rsidRPr="00F9211A">
              <w:t>Образование в кладке над проемами наклонных сходящихся трещин (разгружающих сводиков)</w:t>
            </w:r>
          </w:p>
        </w:tc>
        <w:tc>
          <w:tcPr>
            <w:tcW w:w="1450" w:type="pct"/>
            <w:shd w:val="clear" w:color="auto" w:fill="auto"/>
            <w:hideMark/>
          </w:tcPr>
          <w:p w:rsidR="000B74D8" w:rsidRPr="00F9211A" w:rsidRDefault="000B74D8" w:rsidP="00F9211A">
            <w:r w:rsidRPr="00F9211A">
              <w:t>Разрушение при вибрации кладки опор и оседание концов балок и перемычек</w:t>
            </w:r>
          </w:p>
        </w:tc>
        <w:tc>
          <w:tcPr>
            <w:tcW w:w="1101" w:type="pct"/>
            <w:vMerge/>
            <w:shd w:val="clear" w:color="auto" w:fill="auto"/>
            <w:hideMark/>
          </w:tcPr>
          <w:p w:rsidR="000B74D8" w:rsidRPr="00F9211A" w:rsidRDefault="000B74D8" w:rsidP="00F9211A"/>
        </w:tc>
      </w:tr>
      <w:tr w:rsidR="000B74D8" w:rsidRPr="00F9211A" w:rsidTr="009947F7">
        <w:tc>
          <w:tcPr>
            <w:tcW w:w="999" w:type="pct"/>
            <w:vMerge/>
            <w:shd w:val="clear" w:color="auto" w:fill="auto"/>
            <w:hideMark/>
          </w:tcPr>
          <w:p w:rsidR="000B74D8" w:rsidRPr="00F9211A" w:rsidRDefault="000B74D8" w:rsidP="00F9211A"/>
        </w:tc>
        <w:tc>
          <w:tcPr>
            <w:tcW w:w="1450" w:type="pct"/>
            <w:shd w:val="clear" w:color="auto" w:fill="auto"/>
            <w:hideMark/>
          </w:tcPr>
          <w:p w:rsidR="000B74D8" w:rsidRPr="00F9211A" w:rsidRDefault="000B74D8" w:rsidP="00F9211A">
            <w:r w:rsidRPr="00F9211A">
              <w:t>Расслоение по швам кладки над перемычками и в местах опирания и заделки в стены подкрановых балок</w:t>
            </w:r>
          </w:p>
        </w:tc>
        <w:tc>
          <w:tcPr>
            <w:tcW w:w="1450" w:type="pct"/>
            <w:shd w:val="clear" w:color="auto" w:fill="auto"/>
            <w:hideMark/>
          </w:tcPr>
          <w:p w:rsidR="000B74D8" w:rsidRPr="00F9211A" w:rsidRDefault="000B74D8" w:rsidP="00F9211A">
            <w:r w:rsidRPr="00F9211A">
              <w:t>Нарушение сцепления кирпича с раствором при вибрации и ударах</w:t>
            </w:r>
          </w:p>
        </w:tc>
        <w:tc>
          <w:tcPr>
            <w:tcW w:w="1101" w:type="pct"/>
            <w:vMerge/>
            <w:shd w:val="clear" w:color="auto" w:fill="auto"/>
            <w:hideMark/>
          </w:tcPr>
          <w:p w:rsidR="000B74D8" w:rsidRPr="00F9211A" w:rsidRDefault="000B74D8" w:rsidP="00F9211A"/>
        </w:tc>
      </w:tr>
      <w:tr w:rsidR="000B74D8" w:rsidRPr="00F9211A" w:rsidTr="009947F7">
        <w:tc>
          <w:tcPr>
            <w:tcW w:w="999" w:type="pct"/>
            <w:vMerge/>
            <w:shd w:val="clear" w:color="auto" w:fill="auto"/>
            <w:hideMark/>
          </w:tcPr>
          <w:p w:rsidR="000B74D8" w:rsidRPr="00F9211A" w:rsidRDefault="000B74D8" w:rsidP="00F9211A"/>
        </w:tc>
        <w:tc>
          <w:tcPr>
            <w:tcW w:w="1450" w:type="pct"/>
            <w:shd w:val="clear" w:color="auto" w:fill="auto"/>
            <w:hideMark/>
          </w:tcPr>
          <w:p w:rsidR="000B74D8" w:rsidRPr="00F9211A" w:rsidRDefault="000B74D8" w:rsidP="00F9211A">
            <w:r w:rsidRPr="00F9211A">
              <w:t>Прогрессирующее развитие трещин по длине и высоте в стенах</w:t>
            </w:r>
          </w:p>
        </w:tc>
        <w:tc>
          <w:tcPr>
            <w:tcW w:w="1450" w:type="pct"/>
            <w:shd w:val="clear" w:color="auto" w:fill="auto"/>
            <w:hideMark/>
          </w:tcPr>
          <w:p w:rsidR="000B74D8" w:rsidRPr="00F9211A" w:rsidRDefault="000B74D8" w:rsidP="00F9211A">
            <w:r w:rsidRPr="00F9211A">
              <w:t>Колебания стен в местах ослабления кладки трещинами</w:t>
            </w:r>
          </w:p>
        </w:tc>
        <w:tc>
          <w:tcPr>
            <w:tcW w:w="1101" w:type="pct"/>
            <w:vMerge/>
            <w:shd w:val="clear" w:color="auto" w:fill="auto"/>
            <w:hideMark/>
          </w:tcPr>
          <w:p w:rsidR="000B74D8" w:rsidRPr="00F9211A" w:rsidRDefault="000B74D8" w:rsidP="00F9211A"/>
        </w:tc>
      </w:tr>
      <w:tr w:rsidR="000B74D8" w:rsidRPr="00F9211A" w:rsidTr="009947F7">
        <w:tc>
          <w:tcPr>
            <w:tcW w:w="999" w:type="pct"/>
            <w:shd w:val="clear" w:color="auto" w:fill="auto"/>
            <w:hideMark/>
          </w:tcPr>
          <w:p w:rsidR="000B74D8" w:rsidRPr="00F9211A" w:rsidRDefault="000B74D8" w:rsidP="00F9211A">
            <w:r w:rsidRPr="00F9211A">
              <w:t>То же, крупноблочных, панельных зданий</w:t>
            </w:r>
          </w:p>
        </w:tc>
        <w:tc>
          <w:tcPr>
            <w:tcW w:w="1450" w:type="pct"/>
            <w:shd w:val="clear" w:color="auto" w:fill="auto"/>
            <w:hideMark/>
          </w:tcPr>
          <w:p w:rsidR="000B74D8" w:rsidRPr="00F9211A" w:rsidRDefault="000B74D8" w:rsidP="00F9211A">
            <w:r w:rsidRPr="00F9211A">
              <w:t>Трещины по контуру стеновых панелей, блоков и перегородок;</w:t>
            </w:r>
          </w:p>
          <w:p w:rsidR="000B74D8" w:rsidRPr="00F9211A" w:rsidRDefault="000B74D8" w:rsidP="00F9211A">
            <w:r w:rsidRPr="00F9211A">
              <w:t>- повреждение и разрушение раствора (бетона) замоноличивания вертикальных и горизонтальных стыков (швов) панелей, блоков и перегородок</w:t>
            </w:r>
          </w:p>
        </w:tc>
        <w:tc>
          <w:tcPr>
            <w:tcW w:w="1450" w:type="pct"/>
            <w:shd w:val="clear" w:color="auto" w:fill="auto"/>
            <w:hideMark/>
          </w:tcPr>
          <w:p w:rsidR="000B74D8" w:rsidRPr="00F9211A" w:rsidRDefault="000B74D8" w:rsidP="00F9211A">
            <w:r w:rsidRPr="00F9211A">
              <w:t>Повышенный уровень колебаний по ослабленному сечению (в стыках и швах)</w:t>
            </w:r>
          </w:p>
        </w:tc>
        <w:tc>
          <w:tcPr>
            <w:tcW w:w="1101" w:type="pct"/>
            <w:shd w:val="clear" w:color="auto" w:fill="auto"/>
            <w:hideMark/>
          </w:tcPr>
          <w:p w:rsidR="000B74D8" w:rsidRPr="00F9211A" w:rsidRDefault="000B74D8" w:rsidP="00F9211A">
            <w:r w:rsidRPr="00F9211A">
              <w:t> </w:t>
            </w:r>
          </w:p>
        </w:tc>
      </w:tr>
      <w:tr w:rsidR="000B74D8" w:rsidRPr="00F9211A" w:rsidTr="009947F7">
        <w:tc>
          <w:tcPr>
            <w:tcW w:w="5000" w:type="pct"/>
            <w:gridSpan w:val="4"/>
            <w:shd w:val="clear" w:color="auto" w:fill="auto"/>
            <w:hideMark/>
          </w:tcPr>
          <w:p w:rsidR="000B74D8" w:rsidRPr="00F9211A" w:rsidRDefault="000B74D8" w:rsidP="00F9211A">
            <w:r w:rsidRPr="00F9211A">
              <w:t>Огневое действие при пожаре</w:t>
            </w:r>
          </w:p>
        </w:tc>
      </w:tr>
      <w:tr w:rsidR="000B74D8" w:rsidRPr="00F9211A" w:rsidTr="009947F7">
        <w:tc>
          <w:tcPr>
            <w:tcW w:w="999" w:type="pct"/>
            <w:vMerge w:val="restart"/>
            <w:shd w:val="clear" w:color="auto" w:fill="auto"/>
            <w:hideMark/>
          </w:tcPr>
          <w:p w:rsidR="000B74D8" w:rsidRPr="00F9211A" w:rsidRDefault="000B74D8" w:rsidP="00F9211A">
            <w:r w:rsidRPr="00F9211A">
              <w:t>Стены, столбы, перегородки, своды каменных, крупноблочных и панельных зданий</w:t>
            </w:r>
          </w:p>
        </w:tc>
        <w:tc>
          <w:tcPr>
            <w:tcW w:w="1450" w:type="pct"/>
            <w:shd w:val="clear" w:color="auto" w:fill="auto"/>
            <w:hideMark/>
          </w:tcPr>
          <w:p w:rsidR="000B74D8" w:rsidRPr="00F9211A" w:rsidRDefault="000B74D8" w:rsidP="00F9211A">
            <w:r w:rsidRPr="00F9211A">
              <w:t>Отслоение штукатурки;</w:t>
            </w:r>
          </w:p>
          <w:p w:rsidR="000B74D8" w:rsidRPr="00F9211A" w:rsidRDefault="000B74D8" w:rsidP="00F9211A">
            <w:r w:rsidRPr="00F9211A">
              <w:t>- шелушение поверхности и бетона;</w:t>
            </w:r>
          </w:p>
          <w:p w:rsidR="000B74D8" w:rsidRPr="00F9211A" w:rsidRDefault="000B74D8" w:rsidP="00F9211A">
            <w:r w:rsidRPr="00F9211A">
              <w:t>- отслоение лещадок камней и бетона;</w:t>
            </w:r>
          </w:p>
          <w:p w:rsidR="000B74D8" w:rsidRPr="00F9211A" w:rsidRDefault="000B74D8" w:rsidP="00F9211A">
            <w:r w:rsidRPr="00F9211A">
              <w:t>- сколы углов проемов бетонных панелей;</w:t>
            </w:r>
          </w:p>
          <w:p w:rsidR="000B74D8" w:rsidRPr="00F9211A" w:rsidRDefault="000B74D8" w:rsidP="00F9211A">
            <w:r w:rsidRPr="00F9211A">
              <w:t>- разрушение и выпучивание перегородок;</w:t>
            </w:r>
          </w:p>
          <w:p w:rsidR="000B74D8" w:rsidRPr="00F9211A" w:rsidRDefault="000B74D8" w:rsidP="00F9211A">
            <w:r w:rsidRPr="00F9211A">
              <w:t>- уменьшение прочности раствора кладки при нагреве свыше 200-250 °С</w:t>
            </w:r>
          </w:p>
        </w:tc>
        <w:tc>
          <w:tcPr>
            <w:tcW w:w="1450" w:type="pct"/>
            <w:shd w:val="clear" w:color="auto" w:fill="auto"/>
            <w:hideMark/>
          </w:tcPr>
          <w:p w:rsidR="000B74D8" w:rsidRPr="00F9211A" w:rsidRDefault="000B74D8" w:rsidP="00F9211A">
            <w:r w:rsidRPr="00F9211A">
              <w:t>- Термическое разрушение или повреждение защитных и отделочных слоев, поверхностных слоев кладки и бетона при действии огня во время пожара и воды при пожаротушении;</w:t>
            </w:r>
          </w:p>
          <w:p w:rsidR="000B74D8" w:rsidRPr="00F9211A" w:rsidRDefault="000B74D8" w:rsidP="00F9211A">
            <w:r w:rsidRPr="00F9211A">
              <w:t>- значительное различие температурных деформаций разнонагретых слоев кладки и бетона (значительные перепады температуры по толщине)</w:t>
            </w:r>
          </w:p>
        </w:tc>
        <w:tc>
          <w:tcPr>
            <w:tcW w:w="1101" w:type="pct"/>
            <w:vMerge w:val="restart"/>
            <w:shd w:val="clear" w:color="auto" w:fill="auto"/>
            <w:hideMark/>
          </w:tcPr>
          <w:p w:rsidR="000B74D8" w:rsidRPr="00F9211A" w:rsidRDefault="000B74D8" w:rsidP="00F9211A">
            <w:r w:rsidRPr="00F9211A">
              <w:t xml:space="preserve">По нормам и формуле с учетом фактической прочности и сечения материалов и коэффициента </w:t>
            </w:r>
            <w:r w:rsidRPr="009947F7">
              <w:rPr>
                <w:i/>
                <w:iCs/>
              </w:rPr>
              <w:t>К</w:t>
            </w:r>
            <w:r w:rsidRPr="009947F7">
              <w:rPr>
                <w:i/>
                <w:iCs/>
                <w:vertAlign w:val="subscript"/>
              </w:rPr>
              <w:t>ст</w:t>
            </w:r>
            <w:r w:rsidRPr="00F9211A">
              <w:t xml:space="preserve"> </w:t>
            </w:r>
          </w:p>
        </w:tc>
      </w:tr>
      <w:tr w:rsidR="000B74D8" w:rsidRPr="00F9211A" w:rsidTr="009947F7">
        <w:tc>
          <w:tcPr>
            <w:tcW w:w="999" w:type="pct"/>
            <w:vMerge/>
            <w:shd w:val="clear" w:color="auto" w:fill="auto"/>
            <w:hideMark/>
          </w:tcPr>
          <w:p w:rsidR="000B74D8" w:rsidRPr="00F9211A" w:rsidRDefault="000B74D8" w:rsidP="00F9211A"/>
        </w:tc>
        <w:tc>
          <w:tcPr>
            <w:tcW w:w="1450" w:type="pct"/>
            <w:shd w:val="clear" w:color="auto" w:fill="auto"/>
            <w:hideMark/>
          </w:tcPr>
          <w:p w:rsidR="000B74D8" w:rsidRPr="00F9211A" w:rsidRDefault="000B74D8" w:rsidP="00F9211A">
            <w:r w:rsidRPr="00F9211A">
              <w:t>Уменьшение расчетного сопротивления арматуры и стали при нагреве свыше 150 °С;</w:t>
            </w:r>
          </w:p>
          <w:p w:rsidR="000B74D8" w:rsidRPr="00F9211A" w:rsidRDefault="000B74D8" w:rsidP="00F9211A">
            <w:r w:rsidRPr="00F9211A">
              <w:t>- прогибы железобетонных и стальных балок, перемычек, ферм</w:t>
            </w:r>
          </w:p>
        </w:tc>
        <w:tc>
          <w:tcPr>
            <w:tcW w:w="1450" w:type="pct"/>
            <w:shd w:val="clear" w:color="auto" w:fill="auto"/>
            <w:hideMark/>
          </w:tcPr>
          <w:p w:rsidR="000B74D8" w:rsidRPr="00F9211A" w:rsidRDefault="000B74D8" w:rsidP="00F9211A">
            <w:r w:rsidRPr="00F9211A">
              <w:t>Изменение механических и упругих свойств стали при нагреве</w:t>
            </w:r>
          </w:p>
        </w:tc>
        <w:tc>
          <w:tcPr>
            <w:tcW w:w="1101" w:type="pct"/>
            <w:vMerge/>
            <w:shd w:val="clear" w:color="auto" w:fill="auto"/>
            <w:hideMark/>
          </w:tcPr>
          <w:p w:rsidR="000B74D8" w:rsidRPr="00F9211A" w:rsidRDefault="000B74D8" w:rsidP="00F9211A"/>
        </w:tc>
      </w:tr>
      <w:tr w:rsidR="000B74D8" w:rsidRPr="00F9211A" w:rsidTr="009947F7">
        <w:tc>
          <w:tcPr>
            <w:tcW w:w="5000" w:type="pct"/>
            <w:gridSpan w:val="4"/>
            <w:shd w:val="clear" w:color="auto" w:fill="auto"/>
            <w:hideMark/>
          </w:tcPr>
          <w:p w:rsidR="000B74D8" w:rsidRPr="00F9211A" w:rsidRDefault="000B74D8" w:rsidP="00F9211A">
            <w:r w:rsidRPr="00F9211A">
              <w:t>Эрозия (выветривание) кладки и бетона (физическое действие среды)</w:t>
            </w:r>
          </w:p>
        </w:tc>
      </w:tr>
      <w:tr w:rsidR="000B74D8" w:rsidRPr="00F9211A" w:rsidTr="009947F7">
        <w:tc>
          <w:tcPr>
            <w:tcW w:w="999" w:type="pct"/>
            <w:vMerge w:val="restart"/>
            <w:shd w:val="clear" w:color="auto" w:fill="auto"/>
            <w:hideMark/>
          </w:tcPr>
          <w:p w:rsidR="000B74D8" w:rsidRPr="00F9211A" w:rsidRDefault="000B74D8" w:rsidP="00F9211A">
            <w:r w:rsidRPr="00F9211A">
              <w:t>Стены, столбы, своды, перекрытия и фундаменты каменных, крупнопанельных зданий</w:t>
            </w:r>
          </w:p>
        </w:tc>
        <w:tc>
          <w:tcPr>
            <w:tcW w:w="1450" w:type="pct"/>
            <w:shd w:val="clear" w:color="auto" w:fill="auto"/>
            <w:hideMark/>
          </w:tcPr>
          <w:p w:rsidR="000B74D8" w:rsidRPr="00F9211A" w:rsidRDefault="000B74D8" w:rsidP="00F9211A">
            <w:r w:rsidRPr="00F9211A">
              <w:t>Структурное разрушение материала конструкций (распучивание с увеличением объема, расслоение, образование лещадок и т.п.)</w:t>
            </w:r>
          </w:p>
        </w:tc>
        <w:tc>
          <w:tcPr>
            <w:tcW w:w="1450" w:type="pct"/>
            <w:shd w:val="clear" w:color="auto" w:fill="auto"/>
            <w:hideMark/>
          </w:tcPr>
          <w:p w:rsidR="000B74D8" w:rsidRPr="00F9211A" w:rsidRDefault="000B74D8" w:rsidP="00F9211A">
            <w:r w:rsidRPr="00F9211A">
              <w:t>- Морозное повреждение увлажненной кладки и бетона зимой при переменном замораживании и оттаивании вследствие:</w:t>
            </w:r>
          </w:p>
          <w:p w:rsidR="000B74D8" w:rsidRPr="00F9211A" w:rsidRDefault="000B74D8" w:rsidP="00F9211A">
            <w:r w:rsidRPr="00F9211A">
              <w:t>- затекания воды внутрь или на поверхности конструкций;</w:t>
            </w:r>
          </w:p>
          <w:p w:rsidR="000B74D8" w:rsidRPr="00F9211A" w:rsidRDefault="000B74D8" w:rsidP="00F9211A">
            <w:r w:rsidRPr="00F9211A">
              <w:t>- диффузионного увлажнения ограждающих конструкций зданий с влажным и мокрым режимами эксплуатации</w:t>
            </w:r>
          </w:p>
        </w:tc>
        <w:tc>
          <w:tcPr>
            <w:tcW w:w="1101" w:type="pct"/>
            <w:vMerge w:val="restart"/>
            <w:shd w:val="clear" w:color="auto" w:fill="auto"/>
            <w:hideMark/>
          </w:tcPr>
          <w:p w:rsidR="000B74D8" w:rsidRPr="00F9211A" w:rsidRDefault="000B74D8" w:rsidP="00F9211A">
            <w:r w:rsidRPr="00F9211A">
              <w:t> </w:t>
            </w:r>
          </w:p>
        </w:tc>
      </w:tr>
      <w:tr w:rsidR="000B74D8" w:rsidRPr="00F9211A" w:rsidTr="009947F7">
        <w:tc>
          <w:tcPr>
            <w:tcW w:w="999" w:type="pct"/>
            <w:vMerge/>
            <w:shd w:val="clear" w:color="auto" w:fill="auto"/>
            <w:hideMark/>
          </w:tcPr>
          <w:p w:rsidR="000B74D8" w:rsidRPr="00F9211A" w:rsidRDefault="000B74D8" w:rsidP="00F9211A"/>
        </w:tc>
        <w:tc>
          <w:tcPr>
            <w:tcW w:w="1450" w:type="pct"/>
            <w:shd w:val="clear" w:color="auto" w:fill="auto"/>
            <w:hideMark/>
          </w:tcPr>
          <w:p w:rsidR="000B74D8" w:rsidRPr="00F9211A" w:rsidRDefault="000B74D8" w:rsidP="00F9211A">
            <w:r w:rsidRPr="00F9211A">
              <w:t>Продольное расслоение кладки стен и простенков;</w:t>
            </w:r>
          </w:p>
          <w:p w:rsidR="000B74D8" w:rsidRPr="00F9211A" w:rsidRDefault="000B74D8" w:rsidP="00F9211A">
            <w:r w:rsidRPr="00F9211A">
              <w:t>- отслоение облицовки и штукатурки</w:t>
            </w:r>
          </w:p>
        </w:tc>
        <w:tc>
          <w:tcPr>
            <w:tcW w:w="1450" w:type="pct"/>
            <w:shd w:val="clear" w:color="auto" w:fill="auto"/>
            <w:hideMark/>
          </w:tcPr>
          <w:p w:rsidR="000B74D8" w:rsidRPr="00F9211A" w:rsidRDefault="000B74D8" w:rsidP="00F9211A">
            <w:r w:rsidRPr="00F9211A">
              <w:t>Периодическое затекание воды в кладку с последующим высыханием в теплый период года или замерзанием зимой с образованием линз льда в слоях и подштукатуркой;</w:t>
            </w:r>
          </w:p>
          <w:p w:rsidR="000B74D8" w:rsidRPr="00F9211A" w:rsidRDefault="000B74D8" w:rsidP="00F9211A">
            <w:r w:rsidRPr="00F9211A">
              <w:t>- накопление и кристаллизация под облицовкой (штукатуркой) солей</w:t>
            </w:r>
          </w:p>
        </w:tc>
        <w:tc>
          <w:tcPr>
            <w:tcW w:w="1101" w:type="pct"/>
            <w:vMerge/>
            <w:shd w:val="clear" w:color="auto" w:fill="auto"/>
            <w:hideMark/>
          </w:tcPr>
          <w:p w:rsidR="000B74D8" w:rsidRPr="00F9211A" w:rsidRDefault="000B74D8" w:rsidP="00F9211A"/>
        </w:tc>
      </w:tr>
      <w:tr w:rsidR="000B74D8" w:rsidRPr="00F9211A" w:rsidTr="009947F7">
        <w:trPr>
          <w:cantSplit/>
        </w:trPr>
        <w:tc>
          <w:tcPr>
            <w:tcW w:w="999" w:type="pct"/>
            <w:vMerge/>
            <w:shd w:val="clear" w:color="auto" w:fill="auto"/>
            <w:hideMark/>
          </w:tcPr>
          <w:p w:rsidR="000B74D8" w:rsidRPr="00F9211A" w:rsidRDefault="000B74D8" w:rsidP="00F9211A"/>
        </w:tc>
        <w:tc>
          <w:tcPr>
            <w:tcW w:w="1450" w:type="pct"/>
            <w:shd w:val="clear" w:color="auto" w:fill="auto"/>
            <w:hideMark/>
          </w:tcPr>
          <w:p w:rsidR="000B74D8" w:rsidRPr="00F9211A" w:rsidRDefault="000B74D8" w:rsidP="00F9211A">
            <w:r w:rsidRPr="00F9211A">
              <w:t>Ослабление (разрыхление) структуры и сечения конструкций текущей и фильтрующей водой</w:t>
            </w:r>
          </w:p>
        </w:tc>
        <w:tc>
          <w:tcPr>
            <w:tcW w:w="1450" w:type="pct"/>
            <w:shd w:val="clear" w:color="auto" w:fill="auto"/>
            <w:hideMark/>
          </w:tcPr>
          <w:p w:rsidR="000B74D8" w:rsidRPr="00F9211A" w:rsidRDefault="000B74D8" w:rsidP="00F9211A">
            <w:r w:rsidRPr="00F9211A">
              <w:t>Вымывание растворимых солей (извести, гипса и др.) при фильтрации воды;</w:t>
            </w:r>
          </w:p>
          <w:p w:rsidR="000B74D8" w:rsidRPr="00F9211A" w:rsidRDefault="000B74D8" w:rsidP="00F9211A">
            <w:r w:rsidRPr="00F9211A">
              <w:t>- размыв неводостойких материалов;</w:t>
            </w:r>
          </w:p>
          <w:p w:rsidR="000B74D8" w:rsidRPr="00F9211A" w:rsidRDefault="000B74D8" w:rsidP="00F9211A">
            <w:r w:rsidRPr="00F9211A">
              <w:t>- расклинивающее действие воды при периодическом увлажнении и сушке</w:t>
            </w:r>
          </w:p>
        </w:tc>
        <w:tc>
          <w:tcPr>
            <w:tcW w:w="1101" w:type="pct"/>
            <w:vMerge/>
            <w:shd w:val="clear" w:color="auto" w:fill="auto"/>
            <w:hideMark/>
          </w:tcPr>
          <w:p w:rsidR="000B74D8" w:rsidRPr="00F9211A" w:rsidRDefault="000B74D8" w:rsidP="00F9211A"/>
        </w:tc>
      </w:tr>
      <w:tr w:rsidR="000B74D8" w:rsidRPr="00F9211A" w:rsidTr="009947F7">
        <w:tc>
          <w:tcPr>
            <w:tcW w:w="999" w:type="pct"/>
            <w:vMerge/>
            <w:shd w:val="clear" w:color="auto" w:fill="auto"/>
            <w:hideMark/>
          </w:tcPr>
          <w:p w:rsidR="000B74D8" w:rsidRPr="00F9211A" w:rsidRDefault="000B74D8" w:rsidP="00F9211A"/>
        </w:tc>
        <w:tc>
          <w:tcPr>
            <w:tcW w:w="1450" w:type="pct"/>
            <w:shd w:val="clear" w:color="auto" w:fill="auto"/>
            <w:hideMark/>
          </w:tcPr>
          <w:p w:rsidR="000B74D8" w:rsidRPr="00F9211A" w:rsidRDefault="000B74D8" w:rsidP="00F9211A">
            <w:r w:rsidRPr="00F9211A">
              <w:t>Истирание поверхности, выдувание растворных швов (пустошовка)</w:t>
            </w:r>
          </w:p>
        </w:tc>
        <w:tc>
          <w:tcPr>
            <w:tcW w:w="1450" w:type="pct"/>
            <w:shd w:val="clear" w:color="auto" w:fill="auto"/>
            <w:hideMark/>
          </w:tcPr>
          <w:p w:rsidR="000B74D8" w:rsidRPr="00F9211A" w:rsidRDefault="000B74D8" w:rsidP="00F9211A">
            <w:r w:rsidRPr="00F9211A">
              <w:t>Абразивное действие песка и пыли при ветре</w:t>
            </w:r>
          </w:p>
        </w:tc>
        <w:tc>
          <w:tcPr>
            <w:tcW w:w="1101" w:type="pct"/>
            <w:vMerge/>
            <w:shd w:val="clear" w:color="auto" w:fill="auto"/>
            <w:hideMark/>
          </w:tcPr>
          <w:p w:rsidR="000B74D8" w:rsidRPr="00F9211A" w:rsidRDefault="000B74D8" w:rsidP="00F9211A"/>
        </w:tc>
      </w:tr>
      <w:tr w:rsidR="000B74D8" w:rsidRPr="00F9211A" w:rsidTr="009947F7">
        <w:tc>
          <w:tcPr>
            <w:tcW w:w="5000" w:type="pct"/>
            <w:gridSpan w:val="4"/>
            <w:shd w:val="clear" w:color="auto" w:fill="auto"/>
            <w:hideMark/>
          </w:tcPr>
          <w:p w:rsidR="000B74D8" w:rsidRPr="00F9211A" w:rsidRDefault="000B74D8" w:rsidP="00F9211A">
            <w:r w:rsidRPr="00F9211A">
              <w:t>Коррозия (химическое и физико-химическое действие среды)</w:t>
            </w:r>
          </w:p>
        </w:tc>
      </w:tr>
      <w:tr w:rsidR="000B74D8" w:rsidRPr="00F9211A" w:rsidTr="009947F7">
        <w:tc>
          <w:tcPr>
            <w:tcW w:w="999" w:type="pct"/>
            <w:vMerge w:val="restart"/>
            <w:shd w:val="clear" w:color="auto" w:fill="auto"/>
            <w:hideMark/>
          </w:tcPr>
          <w:p w:rsidR="000B74D8" w:rsidRPr="00F9211A" w:rsidRDefault="000B74D8" w:rsidP="00F9211A">
            <w:r w:rsidRPr="00F9211A">
              <w:t>Стены, столбы, своды, перекрытия, фундаменты</w:t>
            </w:r>
          </w:p>
        </w:tc>
        <w:tc>
          <w:tcPr>
            <w:tcW w:w="1450" w:type="pct"/>
            <w:shd w:val="clear" w:color="auto" w:fill="auto"/>
            <w:hideMark/>
          </w:tcPr>
          <w:p w:rsidR="000B74D8" w:rsidRPr="00F9211A" w:rsidRDefault="000B74D8" w:rsidP="00F9211A">
            <w:r w:rsidRPr="00F9211A">
              <w:t>Структурное разрушение материала конструкций (разрыхление с увеличением объема, расслоение, нарушение сплошности)</w:t>
            </w:r>
          </w:p>
        </w:tc>
        <w:tc>
          <w:tcPr>
            <w:tcW w:w="1450" w:type="pct"/>
            <w:shd w:val="clear" w:color="auto" w:fill="auto"/>
            <w:hideMark/>
          </w:tcPr>
          <w:p w:rsidR="000B74D8" w:rsidRPr="00F9211A" w:rsidRDefault="000B74D8" w:rsidP="00F9211A">
            <w:r w:rsidRPr="00F9211A">
              <w:t>- Образование в порах и капиллярах конструкций кристаллогидратов хлористых и сернокислых солей с увеличением в объеме до 2-2,5 раз (солевая коррозия)</w:t>
            </w:r>
          </w:p>
        </w:tc>
        <w:tc>
          <w:tcPr>
            <w:tcW w:w="1101" w:type="pct"/>
            <w:vMerge w:val="restart"/>
            <w:shd w:val="clear" w:color="auto" w:fill="auto"/>
            <w:hideMark/>
          </w:tcPr>
          <w:p w:rsidR="000B74D8" w:rsidRPr="00F9211A" w:rsidRDefault="000B74D8" w:rsidP="00F9211A">
            <w:r w:rsidRPr="00F9211A">
              <w:t> </w:t>
            </w:r>
          </w:p>
        </w:tc>
      </w:tr>
      <w:tr w:rsidR="000B74D8" w:rsidRPr="00F9211A" w:rsidTr="009947F7">
        <w:tc>
          <w:tcPr>
            <w:tcW w:w="999" w:type="pct"/>
            <w:vMerge/>
            <w:shd w:val="clear" w:color="auto" w:fill="auto"/>
            <w:hideMark/>
          </w:tcPr>
          <w:p w:rsidR="000B74D8" w:rsidRPr="00F9211A" w:rsidRDefault="000B74D8" w:rsidP="00F9211A"/>
        </w:tc>
        <w:tc>
          <w:tcPr>
            <w:tcW w:w="1450" w:type="pct"/>
            <w:shd w:val="clear" w:color="auto" w:fill="auto"/>
            <w:hideMark/>
          </w:tcPr>
          <w:p w:rsidR="000B74D8" w:rsidRPr="00F9211A" w:rsidRDefault="000B74D8" w:rsidP="00F9211A">
            <w:r w:rsidRPr="00F9211A">
              <w:t>Химическое разрушение кладки из глиняного и силикатного кирпича и камней</w:t>
            </w:r>
          </w:p>
        </w:tc>
        <w:tc>
          <w:tcPr>
            <w:tcW w:w="1450" w:type="pct"/>
            <w:shd w:val="clear" w:color="auto" w:fill="auto"/>
            <w:hideMark/>
          </w:tcPr>
          <w:p w:rsidR="000B74D8" w:rsidRPr="00F9211A" w:rsidRDefault="000B74D8" w:rsidP="00F9211A">
            <w:r w:rsidRPr="00F9211A">
              <w:t>Образование водорастворимых соединений при действии на кирпич и камни растворов едких щелочей (NaOH, КОН, Мg (ОН</w:t>
            </w:r>
            <w:r w:rsidRPr="009947F7">
              <w:rPr>
                <w:vertAlign w:val="subscript"/>
              </w:rPr>
              <w:t>2</w:t>
            </w:r>
            <w:r w:rsidRPr="00F9211A">
              <w:t>) и др.) и плавиковой кислоты Н</w:t>
            </w:r>
            <w:r w:rsidRPr="009947F7">
              <w:rPr>
                <w:vertAlign w:val="subscript"/>
              </w:rPr>
              <w:t>2</w:t>
            </w:r>
            <w:r w:rsidRPr="00F9211A">
              <w:t>F</w:t>
            </w:r>
          </w:p>
        </w:tc>
        <w:tc>
          <w:tcPr>
            <w:tcW w:w="1101" w:type="pct"/>
            <w:vMerge/>
            <w:shd w:val="clear" w:color="auto" w:fill="auto"/>
            <w:hideMark/>
          </w:tcPr>
          <w:p w:rsidR="000B74D8" w:rsidRPr="00F9211A" w:rsidRDefault="000B74D8" w:rsidP="00F9211A"/>
        </w:tc>
      </w:tr>
      <w:tr w:rsidR="000B74D8" w:rsidRPr="00F9211A" w:rsidTr="009947F7">
        <w:tc>
          <w:tcPr>
            <w:tcW w:w="999" w:type="pct"/>
            <w:vMerge/>
            <w:shd w:val="clear" w:color="auto" w:fill="auto"/>
            <w:hideMark/>
          </w:tcPr>
          <w:p w:rsidR="000B74D8" w:rsidRPr="00F9211A" w:rsidRDefault="000B74D8" w:rsidP="00F9211A"/>
        </w:tc>
        <w:tc>
          <w:tcPr>
            <w:tcW w:w="1450" w:type="pct"/>
            <w:shd w:val="clear" w:color="auto" w:fill="auto"/>
            <w:hideMark/>
          </w:tcPr>
          <w:p w:rsidR="000B74D8" w:rsidRPr="00F9211A" w:rsidRDefault="000B74D8" w:rsidP="00F9211A">
            <w:r w:rsidRPr="00F9211A">
              <w:t>Химическое разрушение и вымывание (выщелачивание) раствора, бетона и природных камней (известняк, песчаник) фундаментов, стен подвалов и т.п.</w:t>
            </w:r>
          </w:p>
        </w:tc>
        <w:tc>
          <w:tcPr>
            <w:tcW w:w="1450" w:type="pct"/>
            <w:shd w:val="clear" w:color="auto" w:fill="auto"/>
            <w:hideMark/>
          </w:tcPr>
          <w:p w:rsidR="000B74D8" w:rsidRPr="00F9211A" w:rsidRDefault="000B74D8" w:rsidP="00F9211A">
            <w:r w:rsidRPr="00F9211A">
              <w:t>Образование водорастворимых соединений при действии растворов кислот, щелочей и агрессивных вод</w:t>
            </w:r>
          </w:p>
        </w:tc>
        <w:tc>
          <w:tcPr>
            <w:tcW w:w="1101" w:type="pct"/>
            <w:vMerge/>
            <w:shd w:val="clear" w:color="auto" w:fill="auto"/>
            <w:hideMark/>
          </w:tcPr>
          <w:p w:rsidR="000B74D8" w:rsidRPr="00F9211A" w:rsidRDefault="000B74D8" w:rsidP="00F9211A"/>
        </w:tc>
      </w:tr>
      <w:tr w:rsidR="000B74D8" w:rsidRPr="00F9211A" w:rsidTr="009947F7">
        <w:trPr>
          <w:cantSplit/>
        </w:trPr>
        <w:tc>
          <w:tcPr>
            <w:tcW w:w="999" w:type="pct"/>
            <w:vMerge w:val="restart"/>
            <w:shd w:val="clear" w:color="auto" w:fill="auto"/>
            <w:hideMark/>
          </w:tcPr>
          <w:p w:rsidR="000B74D8" w:rsidRPr="00F9211A" w:rsidRDefault="000B74D8" w:rsidP="00F9211A">
            <w:r w:rsidRPr="00F9211A">
              <w:t>Стеновые панели, блоки, перемычки, балки, плиты перекрытий</w:t>
            </w:r>
          </w:p>
        </w:tc>
        <w:tc>
          <w:tcPr>
            <w:tcW w:w="1450" w:type="pct"/>
            <w:shd w:val="clear" w:color="auto" w:fill="auto"/>
            <w:hideMark/>
          </w:tcPr>
          <w:p w:rsidR="000B74D8" w:rsidRPr="00F9211A" w:rsidRDefault="000B74D8" w:rsidP="00F9211A">
            <w:r w:rsidRPr="00F9211A">
              <w:t>Продольные трещины и отслоения кладки и бетона по направлению арматурных стержней или стальных включений;</w:t>
            </w:r>
          </w:p>
        </w:tc>
        <w:tc>
          <w:tcPr>
            <w:tcW w:w="1450" w:type="pct"/>
            <w:shd w:val="clear" w:color="auto" w:fill="auto"/>
            <w:hideMark/>
          </w:tcPr>
          <w:p w:rsidR="000B74D8" w:rsidRPr="00F9211A" w:rsidRDefault="000B74D8" w:rsidP="00F9211A">
            <w:r w:rsidRPr="00F9211A">
              <w:t>Местное повреждение трещинами кладки (бетона) в местах расположения стальных включений вследствие увеличения в 4-5 раз объема продуктов коррозии (окислов железа) при повышенной влажности или химической агрессивности среды</w:t>
            </w:r>
          </w:p>
        </w:tc>
        <w:tc>
          <w:tcPr>
            <w:tcW w:w="1101" w:type="pct"/>
            <w:vMerge/>
            <w:shd w:val="clear" w:color="auto" w:fill="auto"/>
            <w:hideMark/>
          </w:tcPr>
          <w:p w:rsidR="000B74D8" w:rsidRPr="00F9211A" w:rsidRDefault="000B74D8" w:rsidP="00F9211A"/>
        </w:tc>
      </w:tr>
      <w:tr w:rsidR="000B74D8" w:rsidRPr="00F9211A" w:rsidTr="009947F7">
        <w:tc>
          <w:tcPr>
            <w:tcW w:w="999" w:type="pct"/>
            <w:vMerge/>
            <w:shd w:val="clear" w:color="auto" w:fill="auto"/>
            <w:hideMark/>
          </w:tcPr>
          <w:p w:rsidR="000B74D8" w:rsidRPr="00F9211A" w:rsidRDefault="000B74D8" w:rsidP="00F9211A"/>
        </w:tc>
        <w:tc>
          <w:tcPr>
            <w:tcW w:w="1450" w:type="pct"/>
            <w:shd w:val="clear" w:color="auto" w:fill="auto"/>
            <w:hideMark/>
          </w:tcPr>
          <w:p w:rsidR="000B74D8" w:rsidRPr="00F9211A" w:rsidRDefault="000B74D8" w:rsidP="00F9211A">
            <w:r w:rsidRPr="00F9211A">
              <w:t>- радиальные трещины в местах заделки в кладку или бетон отдельных стержней, затяжек и т.п.</w:t>
            </w:r>
          </w:p>
        </w:tc>
        <w:tc>
          <w:tcPr>
            <w:tcW w:w="1450" w:type="pct"/>
            <w:shd w:val="clear" w:color="auto" w:fill="auto"/>
            <w:hideMark/>
          </w:tcPr>
          <w:p w:rsidR="000B74D8" w:rsidRPr="00F9211A" w:rsidRDefault="000B74D8" w:rsidP="00F9211A">
            <w:r w:rsidRPr="00F9211A">
              <w:t> </w:t>
            </w:r>
          </w:p>
        </w:tc>
        <w:tc>
          <w:tcPr>
            <w:tcW w:w="1101" w:type="pct"/>
            <w:shd w:val="clear" w:color="auto" w:fill="auto"/>
            <w:hideMark/>
          </w:tcPr>
          <w:p w:rsidR="000B74D8" w:rsidRPr="00F9211A" w:rsidRDefault="000B74D8" w:rsidP="00F9211A">
            <w:r w:rsidRPr="00F9211A">
              <w:t>То же</w:t>
            </w:r>
          </w:p>
        </w:tc>
      </w:tr>
    </w:tbl>
    <w:p w:rsidR="00F9211A" w:rsidRDefault="00F9211A" w:rsidP="00594A11">
      <w:pPr>
        <w:pStyle w:val="1"/>
        <w:keepNext w:val="0"/>
        <w:spacing w:before="0" w:after="0"/>
        <w:ind w:firstLine="709"/>
        <w:rPr>
          <w:rFonts w:ascii="Times New Roman" w:hAnsi="Times New Roman"/>
          <w:sz w:val="28"/>
        </w:rPr>
      </w:pPr>
      <w:bookmarkStart w:id="25" w:name="_Toc283195981"/>
      <w:bookmarkStart w:id="26" w:name="_Toc283196100"/>
    </w:p>
    <w:p w:rsidR="00F9211A" w:rsidRPr="009947F7" w:rsidRDefault="00F9211A" w:rsidP="00F9211A">
      <w:pPr>
        <w:rPr>
          <w:kern w:val="32"/>
          <w:szCs w:val="32"/>
        </w:rPr>
      </w:pPr>
      <w:r>
        <w:br w:type="page"/>
      </w:r>
    </w:p>
    <w:p w:rsidR="00C91FC4" w:rsidRDefault="00C91FC4" w:rsidP="00594A11">
      <w:pPr>
        <w:pStyle w:val="1"/>
        <w:keepNext w:val="0"/>
        <w:spacing w:before="0" w:after="0"/>
        <w:ind w:firstLine="709"/>
        <w:rPr>
          <w:rFonts w:ascii="Times New Roman" w:hAnsi="Times New Roman"/>
          <w:sz w:val="28"/>
          <w:lang w:val="en-US"/>
        </w:rPr>
      </w:pPr>
      <w:r w:rsidRPr="00F9211A">
        <w:rPr>
          <w:rFonts w:ascii="Times New Roman" w:hAnsi="Times New Roman"/>
          <w:sz w:val="28"/>
        </w:rPr>
        <w:t>Выводы</w:t>
      </w:r>
      <w:bookmarkEnd w:id="25"/>
      <w:bookmarkEnd w:id="26"/>
    </w:p>
    <w:p w:rsidR="00F9211A" w:rsidRPr="00F9211A" w:rsidRDefault="00F9211A" w:rsidP="00F9211A">
      <w:pPr>
        <w:rPr>
          <w:lang w:val="en-US"/>
        </w:rPr>
      </w:pPr>
    </w:p>
    <w:p w:rsidR="00C16A33" w:rsidRPr="00F9211A" w:rsidRDefault="00C16A33" w:rsidP="00594A11">
      <w:pPr>
        <w:ind w:firstLine="709"/>
        <w:rPr>
          <w:sz w:val="28"/>
        </w:rPr>
      </w:pPr>
      <w:r w:rsidRPr="00F9211A">
        <w:rPr>
          <w:sz w:val="28"/>
        </w:rPr>
        <w:t>Общей целью обследований технического состояния строительных конструкций являются диагностика,</w:t>
      </w:r>
      <w:r w:rsidR="00594A11" w:rsidRPr="00F9211A">
        <w:t xml:space="preserve"> </w:t>
      </w:r>
      <w:r w:rsidRPr="00F9211A">
        <w:rPr>
          <w:sz w:val="28"/>
        </w:rPr>
        <w:t>выявление степени физического износа, причин возникновения дефектов и повреждений, фактического состояния (работоспособности конструкций) и разработка мероприятий по обеспечению нормальной (безопасной) эксплуатации.</w:t>
      </w:r>
      <w:r w:rsidR="00991CE1" w:rsidRPr="00F9211A">
        <w:rPr>
          <w:sz w:val="28"/>
        </w:rPr>
        <w:t xml:space="preserve"> Необходимость в проведении обследовательских работ, их объем, состав и характер зависят от поставленных конкретных задач. Обследование может проводиться как для всего здания в целом, так и для отдельных видов конструкций</w:t>
      </w:r>
      <w:r w:rsidR="004E4D8C" w:rsidRPr="00F9211A">
        <w:rPr>
          <w:sz w:val="28"/>
        </w:rPr>
        <w:t>: кровля, стены, фундаменты. На основании этих работ делаются выводы о пригодности данного здания или конструкции к дальнейшей эксплуатации с учетом существующих или планируемых нагрузок. И условий</w:t>
      </w:r>
      <w:r w:rsidR="00620EE6" w:rsidRPr="00F9211A">
        <w:rPr>
          <w:sz w:val="28"/>
        </w:rPr>
        <w:t>,</w:t>
      </w:r>
      <w:r w:rsidR="004E4D8C" w:rsidRPr="00F9211A">
        <w:rPr>
          <w:sz w:val="28"/>
        </w:rPr>
        <w:t xml:space="preserve"> при которых здание в целом и отдельные его конструкции в частности пригодны к эксплуатации.</w:t>
      </w:r>
    </w:p>
    <w:p w:rsidR="00F9211A" w:rsidRPr="009947F7" w:rsidRDefault="00F9211A">
      <w:pPr>
        <w:suppressAutoHyphens w:val="0"/>
        <w:spacing w:line="240" w:lineRule="auto"/>
        <w:jc w:val="left"/>
        <w:rPr>
          <w:b/>
          <w:bCs/>
          <w:kern w:val="32"/>
          <w:sz w:val="28"/>
          <w:szCs w:val="32"/>
        </w:rPr>
      </w:pPr>
      <w:bookmarkStart w:id="27" w:name="_Toc283195982"/>
      <w:bookmarkStart w:id="28" w:name="_Toc283196101"/>
      <w:r>
        <w:rPr>
          <w:sz w:val="28"/>
        </w:rPr>
        <w:br w:type="page"/>
      </w:r>
    </w:p>
    <w:p w:rsidR="00392B6F" w:rsidRPr="00BA096E" w:rsidRDefault="002053CB" w:rsidP="00594A11">
      <w:pPr>
        <w:pStyle w:val="1"/>
        <w:keepNext w:val="0"/>
        <w:spacing w:before="0" w:after="0"/>
        <w:ind w:firstLine="709"/>
        <w:rPr>
          <w:rFonts w:ascii="Times New Roman" w:hAnsi="Times New Roman"/>
          <w:sz w:val="28"/>
        </w:rPr>
      </w:pPr>
      <w:r w:rsidRPr="00F9211A">
        <w:rPr>
          <w:rFonts w:ascii="Times New Roman" w:hAnsi="Times New Roman"/>
          <w:sz w:val="28"/>
        </w:rPr>
        <w:t>Литература</w:t>
      </w:r>
      <w:bookmarkEnd w:id="27"/>
      <w:bookmarkEnd w:id="28"/>
    </w:p>
    <w:p w:rsidR="00F9211A" w:rsidRPr="00BA096E" w:rsidRDefault="00F9211A" w:rsidP="00F9211A">
      <w:pPr>
        <w:jc w:val="left"/>
        <w:rPr>
          <w:sz w:val="28"/>
          <w:szCs w:val="28"/>
        </w:rPr>
      </w:pPr>
    </w:p>
    <w:p w:rsidR="002053CB" w:rsidRPr="00F9211A" w:rsidRDefault="002053CB" w:rsidP="00F9211A">
      <w:pPr>
        <w:jc w:val="left"/>
        <w:rPr>
          <w:sz w:val="28"/>
          <w:szCs w:val="28"/>
        </w:rPr>
      </w:pPr>
      <w:r w:rsidRPr="00F9211A">
        <w:rPr>
          <w:sz w:val="28"/>
          <w:szCs w:val="28"/>
        </w:rPr>
        <w:t xml:space="preserve">1. В.Т. Гроздов </w:t>
      </w:r>
      <w:r w:rsidR="00FD7F5C" w:rsidRPr="00F9211A">
        <w:rPr>
          <w:sz w:val="28"/>
          <w:szCs w:val="28"/>
        </w:rPr>
        <w:t>Техническое обследование зданий и сооружений</w:t>
      </w:r>
    </w:p>
    <w:p w:rsidR="002053CB" w:rsidRPr="00F9211A" w:rsidRDefault="002053CB" w:rsidP="00F9211A">
      <w:pPr>
        <w:jc w:val="left"/>
        <w:rPr>
          <w:sz w:val="28"/>
          <w:szCs w:val="28"/>
        </w:rPr>
      </w:pPr>
      <w:r w:rsidRPr="00F9211A">
        <w:rPr>
          <w:sz w:val="28"/>
          <w:szCs w:val="28"/>
        </w:rPr>
        <w:t>Санкт-Петербург 1998</w:t>
      </w:r>
    </w:p>
    <w:p w:rsidR="00655109" w:rsidRPr="00F9211A" w:rsidRDefault="002053CB" w:rsidP="00F9211A">
      <w:pPr>
        <w:jc w:val="left"/>
        <w:rPr>
          <w:sz w:val="28"/>
          <w:szCs w:val="28"/>
        </w:rPr>
      </w:pPr>
      <w:bookmarkStart w:id="29" w:name="i431759"/>
      <w:r w:rsidRPr="00F9211A">
        <w:rPr>
          <w:sz w:val="28"/>
          <w:szCs w:val="28"/>
        </w:rPr>
        <w:t xml:space="preserve">2. Алексеев В.К., Гроздов В.Т., Тарасов В.А. Дефекты несущих конструкций зданий и сооружений, способы их устранения. - М., 1982. </w:t>
      </w:r>
      <w:bookmarkEnd w:id="29"/>
    </w:p>
    <w:p w:rsidR="00655109" w:rsidRPr="00F9211A" w:rsidRDefault="002053CB" w:rsidP="00F9211A">
      <w:pPr>
        <w:jc w:val="left"/>
        <w:rPr>
          <w:sz w:val="28"/>
          <w:szCs w:val="28"/>
        </w:rPr>
      </w:pPr>
      <w:r w:rsidRPr="00F9211A">
        <w:rPr>
          <w:sz w:val="28"/>
          <w:szCs w:val="28"/>
        </w:rPr>
        <w:t xml:space="preserve">3. Бойко М.Д. Диагностика повреждений и методы восстановления эксплуатационных качеств зданий. Л.: Стройиздат, 1975. </w:t>
      </w:r>
    </w:p>
    <w:p w:rsidR="002053CB" w:rsidRPr="00F9211A" w:rsidRDefault="002053CB" w:rsidP="00F9211A">
      <w:pPr>
        <w:jc w:val="left"/>
        <w:rPr>
          <w:sz w:val="28"/>
          <w:szCs w:val="28"/>
        </w:rPr>
      </w:pPr>
      <w:r w:rsidRPr="00F9211A">
        <w:rPr>
          <w:sz w:val="28"/>
          <w:szCs w:val="28"/>
        </w:rPr>
        <w:t>4.</w:t>
      </w:r>
      <w:bookmarkStart w:id="30" w:name="i555557"/>
      <w:r w:rsidRPr="00F9211A">
        <w:rPr>
          <w:sz w:val="28"/>
          <w:szCs w:val="28"/>
        </w:rPr>
        <w:t xml:space="preserve"> Коломеец А.В., Ариеевич Э.М. Эксплуатация жилых зданий: Справочное пособие. - М.: Стройиздат, 1985. </w:t>
      </w:r>
      <w:bookmarkEnd w:id="30"/>
    </w:p>
    <w:p w:rsidR="00655109" w:rsidRPr="00F9211A" w:rsidRDefault="002053CB" w:rsidP="00F9211A">
      <w:pPr>
        <w:jc w:val="left"/>
        <w:rPr>
          <w:sz w:val="28"/>
          <w:szCs w:val="28"/>
        </w:rPr>
      </w:pPr>
      <w:r w:rsidRPr="00F9211A">
        <w:rPr>
          <w:sz w:val="28"/>
          <w:szCs w:val="28"/>
        </w:rPr>
        <w:t xml:space="preserve">5. </w:t>
      </w:r>
      <w:bookmarkStart w:id="31" w:name="i575038"/>
      <w:r w:rsidRPr="00F9211A">
        <w:rPr>
          <w:sz w:val="28"/>
          <w:szCs w:val="28"/>
        </w:rPr>
        <w:t>Комиссарчик Р.Г. Методы технического обследования реконструируемого здания. - М.: Стройиздат, 1975</w:t>
      </w:r>
      <w:bookmarkEnd w:id="31"/>
    </w:p>
    <w:p w:rsidR="00F949E5" w:rsidRPr="00F9211A" w:rsidRDefault="00F949E5" w:rsidP="00F9211A">
      <w:pPr>
        <w:jc w:val="left"/>
        <w:rPr>
          <w:sz w:val="28"/>
          <w:szCs w:val="28"/>
        </w:rPr>
      </w:pPr>
      <w:r w:rsidRPr="00F9211A">
        <w:rPr>
          <w:sz w:val="28"/>
          <w:szCs w:val="28"/>
        </w:rPr>
        <w:t xml:space="preserve">6. Неразрушающие методы испытания бетона/Сов. изд. СССР - ГДР/Под ред. О.В. Лужина. - М.: Стройиздат. 1985. </w:t>
      </w:r>
    </w:p>
    <w:p w:rsidR="00655109" w:rsidRPr="00F9211A" w:rsidRDefault="00F949E5" w:rsidP="00F9211A">
      <w:pPr>
        <w:jc w:val="left"/>
        <w:rPr>
          <w:sz w:val="28"/>
          <w:szCs w:val="28"/>
        </w:rPr>
      </w:pPr>
      <w:bookmarkStart w:id="32" w:name="i638052"/>
      <w:r w:rsidRPr="00F9211A">
        <w:rPr>
          <w:sz w:val="28"/>
          <w:szCs w:val="28"/>
        </w:rPr>
        <w:t xml:space="preserve">7. Основания и фундаменты: Справочник /Г.И. Швецов и др. -М.: Стройиздат, 1986. </w:t>
      </w:r>
      <w:bookmarkStart w:id="33" w:name="i643522"/>
      <w:bookmarkEnd w:id="32"/>
    </w:p>
    <w:p w:rsidR="00F949E5" w:rsidRDefault="00F949E5" w:rsidP="00F9211A">
      <w:pPr>
        <w:jc w:val="left"/>
        <w:rPr>
          <w:sz w:val="28"/>
          <w:szCs w:val="28"/>
          <w:lang w:val="en-US"/>
        </w:rPr>
      </w:pPr>
      <w:r w:rsidRPr="00F9211A">
        <w:rPr>
          <w:sz w:val="28"/>
          <w:szCs w:val="28"/>
        </w:rPr>
        <w:t xml:space="preserve">8. Попов Г.Т., Бурак Л.Я. Техническая экспертиза жилых зданий старой застройки. </w:t>
      </w:r>
      <w:bookmarkEnd w:id="33"/>
      <w:r w:rsidRPr="00F9211A">
        <w:rPr>
          <w:sz w:val="28"/>
          <w:szCs w:val="28"/>
        </w:rPr>
        <w:t xml:space="preserve">- Л.: Стройиздат, 1986. </w:t>
      </w:r>
    </w:p>
    <w:p w:rsidR="00BA096E" w:rsidRDefault="00BA096E" w:rsidP="00F9211A">
      <w:pPr>
        <w:jc w:val="left"/>
        <w:rPr>
          <w:sz w:val="28"/>
          <w:szCs w:val="28"/>
          <w:lang w:val="en-US"/>
        </w:rPr>
      </w:pPr>
    </w:p>
    <w:p w:rsidR="00BA096E" w:rsidRPr="009947F7" w:rsidRDefault="00BA096E" w:rsidP="00F9211A">
      <w:pPr>
        <w:jc w:val="left"/>
        <w:rPr>
          <w:color w:val="FFFFFF"/>
          <w:sz w:val="28"/>
          <w:szCs w:val="28"/>
          <w:lang w:val="en-US"/>
        </w:rPr>
      </w:pPr>
      <w:bookmarkStart w:id="34" w:name="_GoBack"/>
      <w:bookmarkEnd w:id="34"/>
    </w:p>
    <w:sectPr w:rsidR="00BA096E" w:rsidRPr="009947F7" w:rsidSect="00594A11">
      <w:headerReference w:type="default" r:id="rId8"/>
      <w:footerReference w:type="default" r:id="rId9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2D9" w:rsidRDefault="00FB62D9" w:rsidP="004E4D8C">
      <w:pPr>
        <w:spacing w:line="240" w:lineRule="auto"/>
      </w:pPr>
      <w:r>
        <w:separator/>
      </w:r>
    </w:p>
  </w:endnote>
  <w:endnote w:type="continuationSeparator" w:id="0">
    <w:p w:rsidR="00FB62D9" w:rsidRDefault="00FB62D9" w:rsidP="004E4D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372" w:rsidRDefault="009947F7">
    <w:pPr>
      <w:pStyle w:val="af0"/>
      <w:jc w:val="right"/>
    </w:pPr>
    <w:r>
      <w:rPr>
        <w:noProof/>
      </w:rPr>
      <w:t>2</w:t>
    </w:r>
  </w:p>
  <w:p w:rsidR="00133372" w:rsidRDefault="00133372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2D9" w:rsidRDefault="00FB62D9" w:rsidP="004E4D8C">
      <w:pPr>
        <w:spacing w:line="240" w:lineRule="auto"/>
      </w:pPr>
      <w:r>
        <w:separator/>
      </w:r>
    </w:p>
  </w:footnote>
  <w:footnote w:type="continuationSeparator" w:id="0">
    <w:p w:rsidR="00FB62D9" w:rsidRDefault="00FB62D9" w:rsidP="004E4D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96E" w:rsidRPr="00BA096E" w:rsidRDefault="00BA096E" w:rsidP="00BA096E">
    <w:pPr>
      <w:pStyle w:val="ae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C2020"/>
    <w:multiLevelType w:val="multilevel"/>
    <w:tmpl w:val="32D0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9F45E0"/>
    <w:multiLevelType w:val="multilevel"/>
    <w:tmpl w:val="DF30D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D5544D"/>
    <w:multiLevelType w:val="multilevel"/>
    <w:tmpl w:val="9EA2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0A4CE1"/>
    <w:multiLevelType w:val="multilevel"/>
    <w:tmpl w:val="5D48E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6767"/>
    <w:rsid w:val="00004D7C"/>
    <w:rsid w:val="00045B7C"/>
    <w:rsid w:val="00045F6E"/>
    <w:rsid w:val="000B74D8"/>
    <w:rsid w:val="00133372"/>
    <w:rsid w:val="00133F48"/>
    <w:rsid w:val="0016650D"/>
    <w:rsid w:val="001759A9"/>
    <w:rsid w:val="00204139"/>
    <w:rsid w:val="002053CB"/>
    <w:rsid w:val="00234B9B"/>
    <w:rsid w:val="00264DA8"/>
    <w:rsid w:val="002B0E55"/>
    <w:rsid w:val="002E7864"/>
    <w:rsid w:val="00333B87"/>
    <w:rsid w:val="00347DCE"/>
    <w:rsid w:val="00392B6F"/>
    <w:rsid w:val="004440C9"/>
    <w:rsid w:val="0045631C"/>
    <w:rsid w:val="004E4D8C"/>
    <w:rsid w:val="00594A11"/>
    <w:rsid w:val="005E52A1"/>
    <w:rsid w:val="005E6767"/>
    <w:rsid w:val="00620EE6"/>
    <w:rsid w:val="00655109"/>
    <w:rsid w:val="00692CB1"/>
    <w:rsid w:val="006F07D0"/>
    <w:rsid w:val="00761BEE"/>
    <w:rsid w:val="00774F64"/>
    <w:rsid w:val="00784339"/>
    <w:rsid w:val="007B413F"/>
    <w:rsid w:val="007F549A"/>
    <w:rsid w:val="007F589F"/>
    <w:rsid w:val="00817B1B"/>
    <w:rsid w:val="00855B57"/>
    <w:rsid w:val="008643BC"/>
    <w:rsid w:val="00916F44"/>
    <w:rsid w:val="00991CE1"/>
    <w:rsid w:val="009947F7"/>
    <w:rsid w:val="009B0990"/>
    <w:rsid w:val="009B5843"/>
    <w:rsid w:val="009E7BA3"/>
    <w:rsid w:val="00A1169D"/>
    <w:rsid w:val="00A36E95"/>
    <w:rsid w:val="00A37EAE"/>
    <w:rsid w:val="00AB6FDB"/>
    <w:rsid w:val="00AD5085"/>
    <w:rsid w:val="00B10656"/>
    <w:rsid w:val="00B16A77"/>
    <w:rsid w:val="00B60F7C"/>
    <w:rsid w:val="00B86DAA"/>
    <w:rsid w:val="00BA096E"/>
    <w:rsid w:val="00C16A33"/>
    <w:rsid w:val="00C33729"/>
    <w:rsid w:val="00C46E0A"/>
    <w:rsid w:val="00C91FC4"/>
    <w:rsid w:val="00CA4114"/>
    <w:rsid w:val="00D31A9E"/>
    <w:rsid w:val="00E02034"/>
    <w:rsid w:val="00E243CA"/>
    <w:rsid w:val="00E34501"/>
    <w:rsid w:val="00EA3700"/>
    <w:rsid w:val="00F40715"/>
    <w:rsid w:val="00F66520"/>
    <w:rsid w:val="00F9211A"/>
    <w:rsid w:val="00F949E5"/>
    <w:rsid w:val="00FB62D9"/>
    <w:rsid w:val="00FD7F5C"/>
    <w:rsid w:val="00FE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D395FA9-0768-4C31-A2D9-30FC93ADD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11A"/>
    <w:pPr>
      <w:suppressAutoHyphens/>
      <w:spacing w:line="360" w:lineRule="auto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B1065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1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13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F9211A"/>
    <w:pPr>
      <w:spacing w:before="100" w:beforeAutospacing="1" w:after="100" w:afterAutospacing="1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13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13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139"/>
    <w:pPr>
      <w:spacing w:before="240" w:after="60"/>
      <w:outlineLvl w:val="6"/>
    </w:pPr>
    <w:rPr>
      <w:rFonts w:ascii="Calibri" w:hAnsi="Calibri"/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139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13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B10656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"/>
    <w:semiHidden/>
    <w:locked/>
    <w:rsid w:val="00204139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"/>
    <w:semiHidden/>
    <w:locked/>
    <w:rsid w:val="0020413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link w:val="4"/>
    <w:uiPriority w:val="9"/>
    <w:locked/>
    <w:rsid w:val="00F9211A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link w:val="5"/>
    <w:uiPriority w:val="9"/>
    <w:semiHidden/>
    <w:locked/>
    <w:rsid w:val="00204139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link w:val="6"/>
    <w:uiPriority w:val="9"/>
    <w:semiHidden/>
    <w:locked/>
    <w:rsid w:val="00204139"/>
    <w:rPr>
      <w:rFonts w:ascii="Calibri" w:eastAsia="Times New Roman" w:hAnsi="Calibri" w:cs="Times New Roman"/>
      <w:b/>
      <w:bCs/>
      <w:sz w:val="22"/>
      <w:szCs w:val="22"/>
      <w:lang w:val="ru-RU" w:eastAsia="ru-RU"/>
    </w:rPr>
  </w:style>
  <w:style w:type="character" w:customStyle="1" w:styleId="70">
    <w:name w:val="Заголовок 7 Знак"/>
    <w:link w:val="7"/>
    <w:uiPriority w:val="9"/>
    <w:semiHidden/>
    <w:locked/>
    <w:rsid w:val="00204139"/>
    <w:rPr>
      <w:rFonts w:ascii="Calibri" w:eastAsia="Times New Roman" w:hAnsi="Calibri" w:cs="Times New Roman"/>
      <w:sz w:val="24"/>
      <w:szCs w:val="24"/>
      <w:lang w:val="ru-RU" w:eastAsia="ru-RU"/>
    </w:rPr>
  </w:style>
  <w:style w:type="character" w:customStyle="1" w:styleId="80">
    <w:name w:val="Заголовок 8 Знак"/>
    <w:link w:val="8"/>
    <w:uiPriority w:val="9"/>
    <w:semiHidden/>
    <w:locked/>
    <w:rsid w:val="00204139"/>
    <w:rPr>
      <w:rFonts w:ascii="Calibri" w:eastAsia="Times New Roman" w:hAnsi="Calibri" w:cs="Times New Roman"/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link w:val="9"/>
    <w:uiPriority w:val="9"/>
    <w:semiHidden/>
    <w:locked/>
    <w:rsid w:val="00204139"/>
    <w:rPr>
      <w:rFonts w:ascii="Cambria" w:eastAsia="Times New Roman" w:hAnsi="Cambria" w:cs="Times New Roman"/>
      <w:sz w:val="22"/>
      <w:szCs w:val="22"/>
      <w:lang w:val="ru-RU" w:eastAsia="ru-RU"/>
    </w:rPr>
  </w:style>
  <w:style w:type="paragraph" w:styleId="a3">
    <w:name w:val="Title"/>
    <w:basedOn w:val="a"/>
    <w:link w:val="a4"/>
    <w:uiPriority w:val="10"/>
    <w:qFormat/>
    <w:rsid w:val="002041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locked/>
    <w:rsid w:val="00204139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paragraph" w:styleId="a5">
    <w:name w:val="Subtitle"/>
    <w:basedOn w:val="a"/>
    <w:link w:val="a6"/>
    <w:uiPriority w:val="11"/>
    <w:qFormat/>
    <w:rsid w:val="00204139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a6">
    <w:name w:val="Подзаголовок Знак"/>
    <w:link w:val="a5"/>
    <w:uiPriority w:val="11"/>
    <w:locked/>
    <w:rsid w:val="00204139"/>
    <w:rPr>
      <w:rFonts w:ascii="Cambria" w:eastAsia="Times New Roman" w:hAnsi="Cambria" w:cs="Times New Roman"/>
      <w:sz w:val="24"/>
      <w:szCs w:val="24"/>
      <w:lang w:val="ru-RU" w:eastAsia="ru-RU"/>
    </w:rPr>
  </w:style>
  <w:style w:type="paragraph" w:styleId="a7">
    <w:name w:val="TOC Heading"/>
    <w:basedOn w:val="1"/>
    <w:next w:val="a"/>
    <w:uiPriority w:val="39"/>
    <w:semiHidden/>
    <w:unhideWhenUsed/>
    <w:qFormat/>
    <w:rsid w:val="00204139"/>
    <w:pPr>
      <w:outlineLvl w:val="9"/>
    </w:pPr>
  </w:style>
  <w:style w:type="paragraph" w:styleId="a8">
    <w:name w:val="Normal (Web)"/>
    <w:basedOn w:val="a"/>
    <w:uiPriority w:val="99"/>
    <w:unhideWhenUsed/>
    <w:rsid w:val="00B10656"/>
    <w:pPr>
      <w:spacing w:before="100" w:beforeAutospacing="1" w:after="100" w:afterAutospacing="1" w:line="240" w:lineRule="auto"/>
      <w:jc w:val="left"/>
    </w:pPr>
    <w:rPr>
      <w:sz w:val="24"/>
    </w:rPr>
  </w:style>
  <w:style w:type="character" w:styleId="a9">
    <w:name w:val="Hyperlink"/>
    <w:uiPriority w:val="99"/>
    <w:unhideWhenUsed/>
    <w:rsid w:val="008643BC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A1169D"/>
    <w:rPr>
      <w:lang w:val="uk-UA"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39"/>
    <w:unhideWhenUsed/>
    <w:rsid w:val="00333B87"/>
    <w:pPr>
      <w:spacing w:after="100"/>
    </w:pPr>
  </w:style>
  <w:style w:type="paragraph" w:styleId="ab">
    <w:name w:val="Balloon Text"/>
    <w:basedOn w:val="a"/>
    <w:link w:val="ac"/>
    <w:uiPriority w:val="99"/>
    <w:semiHidden/>
    <w:unhideWhenUsed/>
    <w:rsid w:val="00333B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333B87"/>
    <w:rPr>
      <w:rFonts w:ascii="Tahoma" w:hAnsi="Tahoma" w:cs="Tahoma"/>
      <w:sz w:val="16"/>
      <w:szCs w:val="16"/>
    </w:rPr>
  </w:style>
  <w:style w:type="character" w:styleId="ad">
    <w:name w:val="Strong"/>
    <w:uiPriority w:val="22"/>
    <w:qFormat/>
    <w:rsid w:val="00B60F7C"/>
    <w:rPr>
      <w:rFonts w:cs="Times New Roman"/>
      <w:b/>
      <w:bCs/>
    </w:rPr>
  </w:style>
  <w:style w:type="paragraph" w:styleId="ae">
    <w:name w:val="header"/>
    <w:basedOn w:val="a"/>
    <w:link w:val="af"/>
    <w:uiPriority w:val="99"/>
    <w:unhideWhenUsed/>
    <w:rsid w:val="004E4D8C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link w:val="ae"/>
    <w:uiPriority w:val="99"/>
    <w:locked/>
    <w:rsid w:val="004E4D8C"/>
    <w:rPr>
      <w:rFonts w:cs="Times New Roman"/>
      <w:sz w:val="28"/>
    </w:rPr>
  </w:style>
  <w:style w:type="paragraph" w:styleId="af0">
    <w:name w:val="footer"/>
    <w:basedOn w:val="a"/>
    <w:link w:val="af1"/>
    <w:uiPriority w:val="99"/>
    <w:unhideWhenUsed/>
    <w:rsid w:val="004E4D8C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link w:val="af0"/>
    <w:uiPriority w:val="99"/>
    <w:locked/>
    <w:rsid w:val="004E4D8C"/>
    <w:rPr>
      <w:rFonts w:cs="Times New Roman"/>
      <w:sz w:val="28"/>
    </w:rPr>
  </w:style>
  <w:style w:type="paragraph" w:styleId="21">
    <w:name w:val="toc 2"/>
    <w:basedOn w:val="a"/>
    <w:next w:val="a"/>
    <w:autoRedefine/>
    <w:uiPriority w:val="39"/>
    <w:unhideWhenUsed/>
    <w:rsid w:val="00A36E95"/>
    <w:pPr>
      <w:spacing w:after="100"/>
      <w:ind w:left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63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D4AAC-8064-4E29-A6C9-A2C045ED8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5526</Words>
  <Characters>31499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</dc:creator>
  <cp:keywords/>
  <dc:description/>
  <cp:lastModifiedBy>admin</cp:lastModifiedBy>
  <cp:revision>2</cp:revision>
  <cp:lastPrinted>2011-01-29T08:17:00Z</cp:lastPrinted>
  <dcterms:created xsi:type="dcterms:W3CDTF">2014-03-22T15:53:00Z</dcterms:created>
  <dcterms:modified xsi:type="dcterms:W3CDTF">2014-03-22T15:53:00Z</dcterms:modified>
</cp:coreProperties>
</file>