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BC" w:rsidRDefault="00A076AD" w:rsidP="008758BC">
      <w:pPr>
        <w:ind w:firstLine="709"/>
        <w:rPr>
          <w:rFonts w:ascii="Times New Roman" w:hAnsi="Times New Roman"/>
          <w:b/>
          <w:bCs/>
          <w:color w:val="000000"/>
          <w:sz w:val="28"/>
          <w:szCs w:val="28"/>
        </w:rPr>
      </w:pPr>
      <w:r w:rsidRPr="008758BC">
        <w:rPr>
          <w:rFonts w:ascii="Times New Roman" w:hAnsi="Times New Roman"/>
          <w:b/>
          <w:bCs/>
          <w:color w:val="000000"/>
          <w:sz w:val="28"/>
          <w:szCs w:val="28"/>
        </w:rPr>
        <w:t>Введение</w:t>
      </w:r>
    </w:p>
    <w:p w:rsidR="008821BD" w:rsidRPr="008758BC" w:rsidRDefault="008821BD" w:rsidP="008758BC">
      <w:pPr>
        <w:ind w:firstLine="709"/>
        <w:rPr>
          <w:rFonts w:ascii="Times New Roman" w:hAnsi="Times New Roman"/>
          <w:color w:val="000000"/>
          <w:sz w:val="28"/>
          <w:szCs w:val="28"/>
        </w:rPr>
      </w:pPr>
    </w:p>
    <w:p w:rsidR="00757D31" w:rsidRPr="008758BC" w:rsidRDefault="006F3BEA" w:rsidP="008758BC">
      <w:pPr>
        <w:ind w:firstLine="709"/>
        <w:rPr>
          <w:rFonts w:ascii="Times New Roman" w:hAnsi="Times New Roman"/>
          <w:i/>
          <w:color w:val="000000"/>
          <w:sz w:val="28"/>
          <w:szCs w:val="28"/>
        </w:rPr>
      </w:pPr>
      <w:r w:rsidRPr="008758BC">
        <w:rPr>
          <w:rFonts w:ascii="Times New Roman" w:hAnsi="Times New Roman"/>
          <w:i/>
          <w:color w:val="000000"/>
          <w:sz w:val="28"/>
          <w:szCs w:val="28"/>
        </w:rPr>
        <w:t>Как обучить взрослого человека игре на фортепиано</w:t>
      </w:r>
      <w:r w:rsidR="00DC0B9C" w:rsidRPr="008758BC">
        <w:rPr>
          <w:rFonts w:ascii="Times New Roman" w:hAnsi="Times New Roman"/>
          <w:i/>
          <w:color w:val="000000"/>
          <w:sz w:val="28"/>
          <w:szCs w:val="28"/>
        </w:rPr>
        <w:t>?</w:t>
      </w:r>
      <w:r w:rsidRPr="008758BC">
        <w:rPr>
          <w:rFonts w:ascii="Times New Roman" w:hAnsi="Times New Roman"/>
          <w:color w:val="000000"/>
          <w:sz w:val="28"/>
          <w:szCs w:val="28"/>
        </w:rPr>
        <w:t xml:space="preserve"> </w:t>
      </w:r>
      <w:r w:rsidR="00DC0B9C" w:rsidRPr="008758BC">
        <w:rPr>
          <w:rFonts w:ascii="Times New Roman" w:hAnsi="Times New Roman"/>
          <w:color w:val="000000"/>
          <w:sz w:val="28"/>
          <w:szCs w:val="28"/>
        </w:rPr>
        <w:t>С</w:t>
      </w:r>
      <w:r w:rsidRPr="008758BC">
        <w:rPr>
          <w:rFonts w:ascii="Times New Roman" w:hAnsi="Times New Roman"/>
          <w:color w:val="000000"/>
          <w:sz w:val="28"/>
          <w:szCs w:val="28"/>
        </w:rPr>
        <w:t>уществуют различные методики обучения игре на фортепиано для старшей возрастной категории, но наиболее популярна из них в данное время – это</w:t>
      </w:r>
      <w:r w:rsidR="008758BC">
        <w:rPr>
          <w:rFonts w:ascii="Times New Roman" w:hAnsi="Times New Roman"/>
          <w:color w:val="000000"/>
          <w:sz w:val="28"/>
          <w:szCs w:val="28"/>
        </w:rPr>
        <w:t xml:space="preserve"> </w:t>
      </w:r>
      <w:r w:rsidRPr="008758BC">
        <w:rPr>
          <w:rFonts w:ascii="Times New Roman" w:hAnsi="Times New Roman"/>
          <w:color w:val="000000"/>
          <w:sz w:val="28"/>
          <w:szCs w:val="28"/>
        </w:rPr>
        <w:t>интенсивный</w:t>
      </w:r>
      <w:r w:rsidR="00851E36" w:rsidRPr="008758BC">
        <w:rPr>
          <w:rFonts w:ascii="Times New Roman" w:hAnsi="Times New Roman"/>
          <w:color w:val="000000"/>
          <w:sz w:val="28"/>
          <w:szCs w:val="28"/>
        </w:rPr>
        <w:t xml:space="preserve"> </w:t>
      </w:r>
      <w:r w:rsidRPr="00DD6765">
        <w:rPr>
          <w:rFonts w:ascii="Times New Roman" w:hAnsi="Times New Roman"/>
          <w:color w:val="000000"/>
          <w:sz w:val="28"/>
          <w:szCs w:val="28"/>
        </w:rPr>
        <w:t>метод</w:t>
      </w:r>
      <w:r w:rsidR="00851E36" w:rsidRPr="00DD6765">
        <w:rPr>
          <w:rFonts w:ascii="Times New Roman" w:hAnsi="Times New Roman"/>
          <w:color w:val="000000"/>
          <w:sz w:val="28"/>
          <w:szCs w:val="28"/>
        </w:rPr>
        <w:t xml:space="preserve"> Татьяны Смирновой</w:t>
      </w:r>
      <w:r w:rsidR="00462C62" w:rsidRPr="008758BC">
        <w:rPr>
          <w:rFonts w:ascii="Times New Roman" w:hAnsi="Times New Roman"/>
          <w:color w:val="000000"/>
          <w:sz w:val="28"/>
          <w:szCs w:val="28"/>
        </w:rPr>
        <w:t xml:space="preserve">. </w:t>
      </w:r>
      <w:r w:rsidR="00965807" w:rsidRPr="008758BC">
        <w:rPr>
          <w:rFonts w:ascii="Times New Roman" w:hAnsi="Times New Roman"/>
          <w:color w:val="000000"/>
          <w:sz w:val="28"/>
          <w:szCs w:val="28"/>
        </w:rPr>
        <w:t>И</w:t>
      </w:r>
      <w:r w:rsidR="00757D31" w:rsidRPr="008758BC">
        <w:rPr>
          <w:rFonts w:ascii="Times New Roman" w:hAnsi="Times New Roman"/>
          <w:color w:val="000000"/>
          <w:sz w:val="28"/>
          <w:szCs w:val="28"/>
        </w:rPr>
        <w:t>нтенсивный курс обучения игре на фортепиано</w:t>
      </w:r>
      <w:r w:rsidR="008758BC">
        <w:rPr>
          <w:rFonts w:ascii="Times New Roman" w:hAnsi="Times New Roman"/>
          <w:color w:val="000000"/>
          <w:sz w:val="28"/>
          <w:szCs w:val="28"/>
        </w:rPr>
        <w:t xml:space="preserve"> </w:t>
      </w:r>
      <w:r w:rsidR="00965807" w:rsidRPr="008758BC">
        <w:rPr>
          <w:rFonts w:ascii="Times New Roman" w:hAnsi="Times New Roman"/>
          <w:color w:val="000000"/>
          <w:sz w:val="28"/>
          <w:szCs w:val="28"/>
        </w:rPr>
        <w:t xml:space="preserve">используется </w:t>
      </w:r>
      <w:r w:rsidR="00757D31" w:rsidRPr="008758BC">
        <w:rPr>
          <w:rFonts w:ascii="Times New Roman" w:hAnsi="Times New Roman"/>
          <w:color w:val="000000"/>
          <w:sz w:val="28"/>
          <w:szCs w:val="28"/>
        </w:rPr>
        <w:t>с 1991 года и широко известен среди педагогов по музыке</w:t>
      </w:r>
      <w:r w:rsidR="00462C62" w:rsidRPr="008758BC">
        <w:rPr>
          <w:rFonts w:ascii="Times New Roman" w:hAnsi="Times New Roman"/>
          <w:color w:val="000000"/>
          <w:sz w:val="28"/>
          <w:szCs w:val="28"/>
        </w:rPr>
        <w:t>.</w:t>
      </w:r>
    </w:p>
    <w:p w:rsidR="00851E36" w:rsidRPr="008758BC" w:rsidRDefault="009960AA" w:rsidP="008758BC">
      <w:pPr>
        <w:ind w:firstLine="709"/>
        <w:rPr>
          <w:rFonts w:ascii="Times New Roman" w:hAnsi="Times New Roman"/>
          <w:i/>
          <w:color w:val="000000"/>
          <w:sz w:val="28"/>
          <w:szCs w:val="28"/>
        </w:rPr>
      </w:pPr>
      <w:r w:rsidRPr="008758BC">
        <w:rPr>
          <w:rFonts w:ascii="Times New Roman" w:hAnsi="Times New Roman"/>
          <w:i/>
          <w:color w:val="000000"/>
          <w:sz w:val="28"/>
          <w:szCs w:val="28"/>
        </w:rPr>
        <w:t>Актуальность данной темы.</w:t>
      </w:r>
      <w:r w:rsidRPr="008758BC">
        <w:rPr>
          <w:rFonts w:ascii="Times New Roman" w:hAnsi="Times New Roman"/>
          <w:color w:val="000000"/>
          <w:sz w:val="28"/>
          <w:szCs w:val="28"/>
        </w:rPr>
        <w:t xml:space="preserve"> </w:t>
      </w:r>
      <w:r w:rsidR="00851E36" w:rsidRPr="008758BC">
        <w:rPr>
          <w:rFonts w:ascii="Times New Roman" w:hAnsi="Times New Roman"/>
          <w:color w:val="000000"/>
          <w:sz w:val="28"/>
          <w:szCs w:val="28"/>
        </w:rPr>
        <w:t>Метод позволяет свободно освоить фортепиано</w:t>
      </w:r>
      <w:r w:rsidR="00462C62" w:rsidRPr="008758BC">
        <w:rPr>
          <w:rFonts w:ascii="Times New Roman" w:hAnsi="Times New Roman"/>
          <w:color w:val="000000"/>
          <w:sz w:val="28"/>
          <w:szCs w:val="28"/>
        </w:rPr>
        <w:t xml:space="preserve"> за 3 года. Уже через 6 месяцев добросовестный учащийся уже </w:t>
      </w:r>
      <w:r w:rsidR="00851E36" w:rsidRPr="008758BC">
        <w:rPr>
          <w:rFonts w:ascii="Times New Roman" w:hAnsi="Times New Roman"/>
          <w:color w:val="000000"/>
          <w:sz w:val="28"/>
          <w:szCs w:val="28"/>
        </w:rPr>
        <w:t>сможет играть простые классические произведения. Методика является уникальной и рекомендована Министерством культуры Российской Федерации.</w:t>
      </w:r>
    </w:p>
    <w:p w:rsidR="00851E36" w:rsidRPr="008758BC" w:rsidRDefault="00851E36" w:rsidP="008758BC">
      <w:pPr>
        <w:ind w:firstLine="709"/>
        <w:rPr>
          <w:rFonts w:ascii="Times New Roman" w:hAnsi="Times New Roman"/>
          <w:color w:val="000000"/>
          <w:sz w:val="28"/>
          <w:szCs w:val="28"/>
        </w:rPr>
      </w:pPr>
      <w:r w:rsidRPr="008758BC">
        <w:rPr>
          <w:rFonts w:ascii="Times New Roman" w:hAnsi="Times New Roman"/>
          <w:color w:val="000000"/>
          <w:sz w:val="28"/>
          <w:szCs w:val="28"/>
        </w:rPr>
        <w:t>Под учащихся подбирается индивидуальная программа обучения, исходя из музыкальных интересов и предпочтений. Программа не привязана к определенному музыкальному стилю. Если</w:t>
      </w:r>
      <w:r w:rsidR="008758BC">
        <w:rPr>
          <w:rFonts w:ascii="Times New Roman" w:hAnsi="Times New Roman"/>
          <w:color w:val="000000"/>
          <w:sz w:val="28"/>
          <w:szCs w:val="28"/>
        </w:rPr>
        <w:t xml:space="preserve"> </w:t>
      </w:r>
      <w:r w:rsidR="00681267" w:rsidRPr="008758BC">
        <w:rPr>
          <w:rFonts w:ascii="Times New Roman" w:hAnsi="Times New Roman"/>
          <w:color w:val="000000"/>
          <w:sz w:val="28"/>
          <w:szCs w:val="28"/>
        </w:rPr>
        <w:t xml:space="preserve">обучаемого </w:t>
      </w:r>
      <w:r w:rsidRPr="008758BC">
        <w:rPr>
          <w:rFonts w:ascii="Times New Roman" w:hAnsi="Times New Roman"/>
          <w:color w:val="000000"/>
          <w:sz w:val="28"/>
          <w:szCs w:val="28"/>
        </w:rPr>
        <w:t>интересует джаз –</w:t>
      </w:r>
      <w:r w:rsidR="008758BC">
        <w:rPr>
          <w:rFonts w:ascii="Times New Roman" w:hAnsi="Times New Roman"/>
          <w:color w:val="000000"/>
          <w:sz w:val="28"/>
          <w:szCs w:val="28"/>
        </w:rPr>
        <w:t xml:space="preserve"> </w:t>
      </w:r>
      <w:r w:rsidR="00681267" w:rsidRPr="008758BC">
        <w:rPr>
          <w:rFonts w:ascii="Times New Roman" w:hAnsi="Times New Roman"/>
          <w:color w:val="000000"/>
          <w:sz w:val="28"/>
          <w:szCs w:val="28"/>
        </w:rPr>
        <w:t>он будет</w:t>
      </w:r>
      <w:r w:rsidRPr="008758BC">
        <w:rPr>
          <w:rFonts w:ascii="Times New Roman" w:hAnsi="Times New Roman"/>
          <w:color w:val="000000"/>
          <w:sz w:val="28"/>
          <w:szCs w:val="28"/>
        </w:rPr>
        <w:t xml:space="preserve"> учиться по джазовым произведениям.</w:t>
      </w:r>
    </w:p>
    <w:p w:rsidR="008821BD" w:rsidRPr="008758BC" w:rsidRDefault="00851E36" w:rsidP="008758BC">
      <w:pPr>
        <w:ind w:firstLine="709"/>
        <w:rPr>
          <w:rFonts w:ascii="Times New Roman" w:hAnsi="Times New Roman"/>
          <w:color w:val="000000"/>
          <w:sz w:val="28"/>
          <w:szCs w:val="28"/>
        </w:rPr>
      </w:pPr>
      <w:r w:rsidRPr="008758BC">
        <w:rPr>
          <w:rFonts w:ascii="Times New Roman" w:hAnsi="Times New Roman"/>
          <w:color w:val="000000"/>
          <w:sz w:val="28"/>
          <w:szCs w:val="28"/>
        </w:rPr>
        <w:t>Программа рассчитана как на «начальный», так и на «продвинутый» уровень.</w:t>
      </w:r>
    </w:p>
    <w:p w:rsidR="008821BD" w:rsidRPr="008758BC" w:rsidRDefault="008821BD" w:rsidP="008758BC">
      <w:pPr>
        <w:ind w:firstLine="709"/>
        <w:rPr>
          <w:rFonts w:ascii="Times New Roman" w:hAnsi="Times New Roman"/>
          <w:i/>
          <w:color w:val="000000"/>
          <w:sz w:val="28"/>
          <w:szCs w:val="28"/>
        </w:rPr>
      </w:pPr>
      <w:r w:rsidRPr="008758BC">
        <w:rPr>
          <w:rFonts w:ascii="Times New Roman" w:hAnsi="Times New Roman"/>
          <w:i/>
          <w:color w:val="000000"/>
          <w:sz w:val="28"/>
          <w:szCs w:val="28"/>
        </w:rPr>
        <w:t>В результате обучения учащийся сможет:</w:t>
      </w:r>
    </w:p>
    <w:p w:rsidR="008821BD" w:rsidRPr="008758BC" w:rsidRDefault="008821BD" w:rsidP="008758BC">
      <w:pPr>
        <w:numPr>
          <w:ilvl w:val="0"/>
          <w:numId w:val="4"/>
        </w:numPr>
        <w:ind w:left="0" w:firstLine="709"/>
        <w:rPr>
          <w:rFonts w:ascii="Times New Roman" w:hAnsi="Times New Roman"/>
          <w:color w:val="000000"/>
          <w:sz w:val="28"/>
          <w:szCs w:val="28"/>
        </w:rPr>
      </w:pPr>
      <w:r w:rsidRPr="008758BC">
        <w:rPr>
          <w:rFonts w:ascii="Times New Roman" w:hAnsi="Times New Roman"/>
          <w:color w:val="000000"/>
          <w:sz w:val="28"/>
          <w:szCs w:val="28"/>
        </w:rPr>
        <w:t>Подбирать по слуху понравившуюся мелодию;</w:t>
      </w:r>
    </w:p>
    <w:p w:rsidR="008821BD" w:rsidRPr="008758BC" w:rsidRDefault="008821BD" w:rsidP="008758BC">
      <w:pPr>
        <w:numPr>
          <w:ilvl w:val="0"/>
          <w:numId w:val="4"/>
        </w:numPr>
        <w:ind w:left="0" w:firstLine="709"/>
        <w:rPr>
          <w:rFonts w:ascii="Times New Roman" w:hAnsi="Times New Roman"/>
          <w:color w:val="000000"/>
          <w:sz w:val="28"/>
          <w:szCs w:val="28"/>
        </w:rPr>
      </w:pPr>
      <w:r w:rsidRPr="008758BC">
        <w:rPr>
          <w:rFonts w:ascii="Times New Roman" w:hAnsi="Times New Roman"/>
          <w:color w:val="000000"/>
          <w:sz w:val="28"/>
          <w:szCs w:val="28"/>
        </w:rPr>
        <w:t>Аккомпанировать поющему и петь под собственный аккомпанемент;</w:t>
      </w:r>
    </w:p>
    <w:p w:rsidR="008821BD" w:rsidRPr="008758BC" w:rsidRDefault="008821BD" w:rsidP="008758BC">
      <w:pPr>
        <w:numPr>
          <w:ilvl w:val="0"/>
          <w:numId w:val="4"/>
        </w:numPr>
        <w:ind w:left="0" w:firstLine="709"/>
        <w:rPr>
          <w:rFonts w:ascii="Times New Roman" w:hAnsi="Times New Roman"/>
          <w:color w:val="000000"/>
          <w:sz w:val="28"/>
          <w:szCs w:val="28"/>
        </w:rPr>
      </w:pPr>
      <w:r w:rsidRPr="008758BC">
        <w:rPr>
          <w:rFonts w:ascii="Times New Roman" w:hAnsi="Times New Roman"/>
          <w:color w:val="000000"/>
          <w:sz w:val="28"/>
          <w:szCs w:val="28"/>
        </w:rPr>
        <w:t>Музицировать в различных жанрах (от классики до джаза);</w:t>
      </w:r>
    </w:p>
    <w:p w:rsidR="008821BD" w:rsidRPr="008758BC" w:rsidRDefault="008821BD" w:rsidP="008758BC">
      <w:pPr>
        <w:numPr>
          <w:ilvl w:val="0"/>
          <w:numId w:val="4"/>
        </w:numPr>
        <w:ind w:left="0" w:firstLine="709"/>
        <w:rPr>
          <w:rFonts w:ascii="Times New Roman" w:hAnsi="Times New Roman"/>
          <w:color w:val="000000"/>
          <w:sz w:val="28"/>
          <w:szCs w:val="28"/>
        </w:rPr>
      </w:pPr>
      <w:r w:rsidRPr="008758BC">
        <w:rPr>
          <w:rFonts w:ascii="Times New Roman" w:hAnsi="Times New Roman"/>
          <w:color w:val="000000"/>
          <w:sz w:val="28"/>
          <w:szCs w:val="28"/>
        </w:rPr>
        <w:t>Свободно читать с листа, что означает открыть ноты и сыграть произведение (так как мы читаем обычные книги), а не разбирать пьесу неделями по тактам;</w:t>
      </w:r>
    </w:p>
    <w:p w:rsidR="008821BD" w:rsidRPr="008758BC" w:rsidRDefault="008821BD" w:rsidP="008758BC">
      <w:pPr>
        <w:numPr>
          <w:ilvl w:val="0"/>
          <w:numId w:val="4"/>
        </w:numPr>
        <w:ind w:left="0" w:firstLine="709"/>
        <w:rPr>
          <w:rFonts w:ascii="Times New Roman" w:hAnsi="Times New Roman"/>
          <w:color w:val="000000"/>
          <w:sz w:val="28"/>
          <w:szCs w:val="28"/>
        </w:rPr>
      </w:pPr>
      <w:r w:rsidRPr="008758BC">
        <w:rPr>
          <w:rFonts w:ascii="Times New Roman" w:hAnsi="Times New Roman"/>
          <w:color w:val="000000"/>
          <w:sz w:val="28"/>
          <w:szCs w:val="28"/>
        </w:rPr>
        <w:t>Сочинять собственную музыку.</w:t>
      </w:r>
    </w:p>
    <w:p w:rsidR="009F1DD0" w:rsidRPr="008758BC" w:rsidRDefault="008821BD" w:rsidP="008758BC">
      <w:pPr>
        <w:ind w:firstLine="709"/>
        <w:rPr>
          <w:rFonts w:ascii="Times New Roman" w:hAnsi="Times New Roman"/>
          <w:color w:val="000000"/>
          <w:sz w:val="28"/>
          <w:szCs w:val="28"/>
        </w:rPr>
      </w:pPr>
      <w:r w:rsidRPr="008758BC">
        <w:rPr>
          <w:rFonts w:ascii="Times New Roman" w:hAnsi="Times New Roman"/>
          <w:color w:val="000000"/>
          <w:sz w:val="28"/>
          <w:szCs w:val="28"/>
        </w:rPr>
        <w:t>Занятия могут стать увлечением, приятным времяпрепровождением, помогут выразить себя через музыку, стат</w:t>
      </w:r>
      <w:r w:rsidR="009F1DD0" w:rsidRPr="008758BC">
        <w:rPr>
          <w:rFonts w:ascii="Times New Roman" w:hAnsi="Times New Roman"/>
          <w:color w:val="000000"/>
          <w:sz w:val="28"/>
          <w:szCs w:val="28"/>
        </w:rPr>
        <w:t>ь более целостным и гармоничным.</w:t>
      </w:r>
    </w:p>
    <w:p w:rsidR="008821BD" w:rsidRPr="008758BC" w:rsidRDefault="008821BD" w:rsidP="008758BC">
      <w:pPr>
        <w:ind w:firstLine="709"/>
        <w:rPr>
          <w:rFonts w:ascii="Times New Roman" w:hAnsi="Times New Roman"/>
          <w:color w:val="000000"/>
          <w:sz w:val="28"/>
          <w:szCs w:val="28"/>
        </w:rPr>
      </w:pPr>
      <w:r w:rsidRPr="008758BC">
        <w:rPr>
          <w:rFonts w:ascii="Times New Roman" w:hAnsi="Times New Roman"/>
          <w:color w:val="000000"/>
          <w:sz w:val="28"/>
          <w:szCs w:val="28"/>
        </w:rPr>
        <w:t>С точки зрения Татьяны Смирновой, абсолютно все ученики обладают музыкальными талантами, медведь на ухо никому не наступал, и вопрос об успехах ученика – это, на самом деле, вопрос о методе преподавания.</w:t>
      </w:r>
    </w:p>
    <w:p w:rsidR="008821BD" w:rsidRPr="008758BC" w:rsidRDefault="008821BD" w:rsidP="008758BC">
      <w:pPr>
        <w:ind w:firstLine="709"/>
        <w:rPr>
          <w:rFonts w:ascii="Times New Roman" w:hAnsi="Times New Roman"/>
          <w:color w:val="000000"/>
          <w:sz w:val="28"/>
          <w:szCs w:val="28"/>
        </w:rPr>
      </w:pPr>
      <w:r w:rsidRPr="008758BC">
        <w:rPr>
          <w:rFonts w:ascii="Times New Roman" w:hAnsi="Times New Roman"/>
          <w:color w:val="000000"/>
          <w:sz w:val="28"/>
          <w:szCs w:val="28"/>
        </w:rPr>
        <w:t>Дело в том, что многие преподаватели понимают, что именно это доставляет наибольшее удовольствие от игры на инструменте, позволяет назвать себя музыкантом, свободно владеющим инструментом.</w:t>
      </w:r>
    </w:p>
    <w:p w:rsidR="008758BC" w:rsidRDefault="008821BD" w:rsidP="008758BC">
      <w:pPr>
        <w:ind w:firstLine="709"/>
        <w:rPr>
          <w:rFonts w:ascii="Times New Roman" w:hAnsi="Times New Roman"/>
          <w:color w:val="000000"/>
          <w:sz w:val="28"/>
          <w:szCs w:val="28"/>
        </w:rPr>
      </w:pPr>
      <w:r w:rsidRPr="008758BC">
        <w:rPr>
          <w:rFonts w:ascii="Times New Roman" w:hAnsi="Times New Roman"/>
          <w:color w:val="000000"/>
          <w:sz w:val="28"/>
          <w:szCs w:val="28"/>
        </w:rPr>
        <w:t>К сожалению, многие педагоги, обучаясь в музыкальной школе, средних и высших учебных заведениях, не получили этих умений и навыков, и как музыканты чувствуют свою профессиональную ущербность.</w:t>
      </w:r>
    </w:p>
    <w:p w:rsidR="008821BD" w:rsidRPr="008758BC" w:rsidRDefault="009F1DD0" w:rsidP="008758BC">
      <w:pPr>
        <w:ind w:firstLine="709"/>
        <w:rPr>
          <w:rFonts w:ascii="Times New Roman" w:hAnsi="Times New Roman"/>
          <w:color w:val="000000"/>
          <w:sz w:val="28"/>
          <w:szCs w:val="28"/>
        </w:rPr>
      </w:pPr>
      <w:r w:rsidRPr="008758BC">
        <w:rPr>
          <w:rFonts w:ascii="Times New Roman" w:hAnsi="Times New Roman"/>
          <w:b/>
          <w:color w:val="000000"/>
          <w:sz w:val="28"/>
          <w:szCs w:val="28"/>
        </w:rPr>
        <w:t>Цель данной работы:</w:t>
      </w:r>
      <w:r w:rsidRPr="008758BC">
        <w:rPr>
          <w:rFonts w:ascii="Times New Roman" w:hAnsi="Times New Roman"/>
          <w:color w:val="000000"/>
          <w:sz w:val="28"/>
          <w:szCs w:val="28"/>
        </w:rPr>
        <w:t xml:space="preserve"> Изучить методику обучения игре на фортепиано учащихся старшей возрастной группы по методу </w:t>
      </w:r>
      <w:r w:rsidR="008758BC" w:rsidRPr="008758BC">
        <w:rPr>
          <w:rFonts w:ascii="Times New Roman" w:hAnsi="Times New Roman"/>
          <w:color w:val="000000"/>
          <w:sz w:val="28"/>
          <w:szCs w:val="28"/>
        </w:rPr>
        <w:t>Т.И.</w:t>
      </w:r>
      <w:r w:rsidR="008758BC">
        <w:rPr>
          <w:rFonts w:ascii="Times New Roman" w:hAnsi="Times New Roman"/>
          <w:color w:val="000000"/>
          <w:sz w:val="28"/>
          <w:szCs w:val="28"/>
        </w:rPr>
        <w:t> </w:t>
      </w:r>
      <w:r w:rsidR="008758BC" w:rsidRPr="008758BC">
        <w:rPr>
          <w:rFonts w:ascii="Times New Roman" w:hAnsi="Times New Roman"/>
          <w:color w:val="000000"/>
          <w:sz w:val="28"/>
          <w:szCs w:val="28"/>
        </w:rPr>
        <w:t>Смирновой</w:t>
      </w:r>
      <w:r w:rsidRPr="008758BC">
        <w:rPr>
          <w:rFonts w:ascii="Times New Roman" w:hAnsi="Times New Roman"/>
          <w:color w:val="000000"/>
          <w:sz w:val="28"/>
          <w:szCs w:val="28"/>
        </w:rPr>
        <w:t>.</w:t>
      </w:r>
    </w:p>
    <w:p w:rsidR="008758BC" w:rsidRDefault="00757D31" w:rsidP="008758BC">
      <w:pPr>
        <w:ind w:firstLine="709"/>
        <w:rPr>
          <w:rFonts w:ascii="Times New Roman" w:hAnsi="Times New Roman"/>
          <w:b/>
          <w:color w:val="000000"/>
          <w:sz w:val="28"/>
          <w:szCs w:val="28"/>
        </w:rPr>
      </w:pPr>
      <w:r w:rsidRPr="008758BC">
        <w:rPr>
          <w:rFonts w:ascii="Times New Roman" w:hAnsi="Times New Roman"/>
          <w:color w:val="000000"/>
          <w:sz w:val="28"/>
          <w:szCs w:val="28"/>
        </w:rPr>
        <w:t xml:space="preserve">Исходя из поставленной цели, ставлю перед собой следующие </w:t>
      </w:r>
      <w:r w:rsidRPr="008758BC">
        <w:rPr>
          <w:rFonts w:ascii="Times New Roman" w:hAnsi="Times New Roman"/>
          <w:b/>
          <w:color w:val="000000"/>
          <w:sz w:val="28"/>
          <w:szCs w:val="28"/>
        </w:rPr>
        <w:t>задачи:</w:t>
      </w:r>
    </w:p>
    <w:p w:rsidR="003203A0" w:rsidRPr="008758BC" w:rsidRDefault="003203A0" w:rsidP="008758BC">
      <w:pPr>
        <w:pStyle w:val="a8"/>
        <w:numPr>
          <w:ilvl w:val="0"/>
          <w:numId w:val="8"/>
        </w:numPr>
        <w:ind w:left="0" w:firstLine="709"/>
        <w:rPr>
          <w:rFonts w:ascii="Times New Roman" w:hAnsi="Times New Roman"/>
          <w:color w:val="000000"/>
          <w:sz w:val="28"/>
          <w:szCs w:val="28"/>
        </w:rPr>
      </w:pPr>
      <w:r w:rsidRPr="008758BC">
        <w:rPr>
          <w:rFonts w:ascii="Times New Roman" w:hAnsi="Times New Roman"/>
          <w:color w:val="000000"/>
          <w:sz w:val="28"/>
          <w:szCs w:val="28"/>
        </w:rPr>
        <w:t>Дать</w:t>
      </w:r>
      <w:r w:rsidR="008758BC">
        <w:rPr>
          <w:rFonts w:ascii="Times New Roman" w:hAnsi="Times New Roman"/>
          <w:color w:val="000000"/>
          <w:sz w:val="28"/>
          <w:szCs w:val="28"/>
        </w:rPr>
        <w:t xml:space="preserve"> </w:t>
      </w:r>
      <w:r w:rsidRPr="008758BC">
        <w:rPr>
          <w:rFonts w:ascii="Times New Roman" w:hAnsi="Times New Roman"/>
          <w:color w:val="000000"/>
          <w:sz w:val="28"/>
          <w:szCs w:val="28"/>
        </w:rPr>
        <w:t>общую характеристику методике интенсивного обучения;</w:t>
      </w:r>
    </w:p>
    <w:p w:rsidR="003203A0" w:rsidRPr="008758BC" w:rsidRDefault="00F437BE" w:rsidP="008758BC">
      <w:pPr>
        <w:pStyle w:val="a8"/>
        <w:numPr>
          <w:ilvl w:val="0"/>
          <w:numId w:val="8"/>
        </w:numPr>
        <w:ind w:left="0" w:firstLine="709"/>
        <w:rPr>
          <w:rFonts w:ascii="Times New Roman" w:hAnsi="Times New Roman"/>
          <w:color w:val="000000"/>
          <w:sz w:val="28"/>
          <w:szCs w:val="28"/>
        </w:rPr>
      </w:pPr>
      <w:r w:rsidRPr="008758BC">
        <w:rPr>
          <w:rFonts w:ascii="Times New Roman" w:hAnsi="Times New Roman"/>
          <w:color w:val="000000"/>
          <w:sz w:val="28"/>
          <w:szCs w:val="28"/>
        </w:rPr>
        <w:t>Обосновать</w:t>
      </w:r>
      <w:r w:rsidR="008758BC">
        <w:rPr>
          <w:rFonts w:ascii="Times New Roman" w:hAnsi="Times New Roman"/>
          <w:color w:val="000000"/>
          <w:sz w:val="28"/>
          <w:szCs w:val="28"/>
        </w:rPr>
        <w:t xml:space="preserve"> </w:t>
      </w:r>
      <w:r w:rsidRPr="008758BC">
        <w:rPr>
          <w:rFonts w:ascii="Times New Roman" w:hAnsi="Times New Roman"/>
          <w:color w:val="000000"/>
          <w:sz w:val="28"/>
          <w:szCs w:val="28"/>
        </w:rPr>
        <w:t>и проанализировать методику по следующим этапам:</w:t>
      </w:r>
    </w:p>
    <w:p w:rsidR="00F437BE" w:rsidRPr="008758BC" w:rsidRDefault="00F437BE" w:rsidP="008758BC">
      <w:pPr>
        <w:pStyle w:val="a8"/>
        <w:numPr>
          <w:ilvl w:val="1"/>
          <w:numId w:val="8"/>
        </w:numPr>
        <w:ind w:left="0" w:firstLine="709"/>
        <w:rPr>
          <w:rFonts w:ascii="Times New Roman" w:hAnsi="Times New Roman"/>
          <w:color w:val="000000"/>
          <w:sz w:val="28"/>
          <w:szCs w:val="28"/>
        </w:rPr>
      </w:pPr>
      <w:r w:rsidRPr="008758BC">
        <w:rPr>
          <w:rFonts w:ascii="Times New Roman" w:hAnsi="Times New Roman"/>
          <w:color w:val="000000"/>
          <w:sz w:val="28"/>
          <w:szCs w:val="28"/>
        </w:rPr>
        <w:t>Постановка руки, посадка за инструментом, координация движений;</w:t>
      </w:r>
    </w:p>
    <w:p w:rsidR="00F437BE" w:rsidRPr="008758BC" w:rsidRDefault="00F437BE" w:rsidP="008758BC">
      <w:pPr>
        <w:pStyle w:val="a8"/>
        <w:numPr>
          <w:ilvl w:val="1"/>
          <w:numId w:val="8"/>
        </w:numPr>
        <w:ind w:left="0" w:firstLine="709"/>
        <w:rPr>
          <w:rFonts w:ascii="Times New Roman" w:hAnsi="Times New Roman"/>
          <w:color w:val="000000"/>
          <w:sz w:val="28"/>
          <w:szCs w:val="28"/>
        </w:rPr>
      </w:pPr>
      <w:r w:rsidRPr="008758BC">
        <w:rPr>
          <w:rFonts w:ascii="Times New Roman" w:hAnsi="Times New Roman"/>
          <w:color w:val="000000"/>
          <w:sz w:val="28"/>
          <w:szCs w:val="28"/>
        </w:rPr>
        <w:t>Знакомство с клавиатурой;</w:t>
      </w:r>
    </w:p>
    <w:p w:rsidR="00F437BE" w:rsidRPr="008758BC" w:rsidRDefault="00F437BE" w:rsidP="008758BC">
      <w:pPr>
        <w:pStyle w:val="a8"/>
        <w:numPr>
          <w:ilvl w:val="1"/>
          <w:numId w:val="8"/>
        </w:numPr>
        <w:ind w:left="0" w:firstLine="709"/>
        <w:rPr>
          <w:rFonts w:ascii="Times New Roman" w:hAnsi="Times New Roman"/>
          <w:color w:val="000000"/>
          <w:sz w:val="28"/>
          <w:szCs w:val="28"/>
        </w:rPr>
      </w:pPr>
      <w:r w:rsidRPr="008758BC">
        <w:rPr>
          <w:rFonts w:ascii="Times New Roman" w:hAnsi="Times New Roman"/>
          <w:color w:val="000000"/>
          <w:sz w:val="28"/>
          <w:szCs w:val="28"/>
        </w:rPr>
        <w:t>О ритме, метре и внутренней ритмической пульсации;</w:t>
      </w:r>
    </w:p>
    <w:p w:rsidR="00F437BE" w:rsidRPr="008758BC" w:rsidRDefault="00F437BE" w:rsidP="008758BC">
      <w:pPr>
        <w:pStyle w:val="a8"/>
        <w:numPr>
          <w:ilvl w:val="1"/>
          <w:numId w:val="8"/>
        </w:numPr>
        <w:ind w:left="0" w:firstLine="709"/>
        <w:rPr>
          <w:rFonts w:ascii="Times New Roman" w:hAnsi="Times New Roman"/>
          <w:color w:val="000000"/>
          <w:sz w:val="28"/>
          <w:szCs w:val="28"/>
        </w:rPr>
      </w:pPr>
      <w:r w:rsidRPr="008758BC">
        <w:rPr>
          <w:rFonts w:ascii="Times New Roman" w:hAnsi="Times New Roman"/>
          <w:color w:val="000000"/>
          <w:sz w:val="28"/>
          <w:szCs w:val="28"/>
        </w:rPr>
        <w:t>Графическое восприятие нотной грамоты;</w:t>
      </w:r>
    </w:p>
    <w:p w:rsidR="00F437BE" w:rsidRPr="008758BC" w:rsidRDefault="00F437BE" w:rsidP="008758BC">
      <w:pPr>
        <w:pStyle w:val="a8"/>
        <w:numPr>
          <w:ilvl w:val="1"/>
          <w:numId w:val="8"/>
        </w:numPr>
        <w:ind w:left="0" w:firstLine="709"/>
        <w:rPr>
          <w:rFonts w:ascii="Times New Roman" w:hAnsi="Times New Roman"/>
          <w:color w:val="000000"/>
          <w:sz w:val="28"/>
          <w:szCs w:val="28"/>
        </w:rPr>
      </w:pPr>
      <w:r w:rsidRPr="008758BC">
        <w:rPr>
          <w:rFonts w:ascii="Times New Roman" w:hAnsi="Times New Roman"/>
          <w:color w:val="000000"/>
          <w:sz w:val="28"/>
          <w:szCs w:val="28"/>
        </w:rPr>
        <w:t>Работа над техникой чтения с листа;</w:t>
      </w:r>
    </w:p>
    <w:p w:rsidR="00F437BE" w:rsidRPr="008758BC" w:rsidRDefault="00F437BE" w:rsidP="008758BC">
      <w:pPr>
        <w:pStyle w:val="a8"/>
        <w:numPr>
          <w:ilvl w:val="1"/>
          <w:numId w:val="8"/>
        </w:numPr>
        <w:ind w:left="0" w:firstLine="709"/>
        <w:rPr>
          <w:rFonts w:ascii="Times New Roman" w:hAnsi="Times New Roman"/>
          <w:color w:val="000000"/>
          <w:sz w:val="28"/>
          <w:szCs w:val="28"/>
        </w:rPr>
      </w:pPr>
      <w:r w:rsidRPr="008758BC">
        <w:rPr>
          <w:rFonts w:ascii="Times New Roman" w:hAnsi="Times New Roman"/>
          <w:color w:val="000000"/>
          <w:sz w:val="28"/>
          <w:szCs w:val="28"/>
        </w:rPr>
        <w:t>Работа над чистотой интонирования и вокальной импровизацией;</w:t>
      </w:r>
    </w:p>
    <w:p w:rsidR="00F437BE" w:rsidRPr="008758BC" w:rsidRDefault="00F437BE" w:rsidP="008758BC">
      <w:pPr>
        <w:pStyle w:val="a8"/>
        <w:numPr>
          <w:ilvl w:val="1"/>
          <w:numId w:val="8"/>
        </w:numPr>
        <w:ind w:left="0" w:firstLine="709"/>
        <w:rPr>
          <w:rFonts w:ascii="Times New Roman" w:hAnsi="Times New Roman"/>
          <w:color w:val="000000"/>
          <w:sz w:val="28"/>
          <w:szCs w:val="28"/>
        </w:rPr>
      </w:pPr>
      <w:r w:rsidRPr="008758BC">
        <w:rPr>
          <w:rFonts w:ascii="Times New Roman" w:hAnsi="Times New Roman"/>
          <w:color w:val="000000"/>
          <w:sz w:val="28"/>
          <w:szCs w:val="28"/>
        </w:rPr>
        <w:t>Подбор по слуху и транспонирование;</w:t>
      </w:r>
    </w:p>
    <w:p w:rsidR="00F437BE" w:rsidRPr="008758BC" w:rsidRDefault="00F437BE" w:rsidP="008758BC">
      <w:pPr>
        <w:pStyle w:val="a8"/>
        <w:numPr>
          <w:ilvl w:val="1"/>
          <w:numId w:val="8"/>
        </w:numPr>
        <w:ind w:left="0" w:firstLine="709"/>
        <w:rPr>
          <w:rFonts w:ascii="Times New Roman" w:hAnsi="Times New Roman"/>
          <w:color w:val="000000"/>
          <w:sz w:val="28"/>
          <w:szCs w:val="28"/>
        </w:rPr>
      </w:pPr>
      <w:r w:rsidRPr="008758BC">
        <w:rPr>
          <w:rFonts w:ascii="Times New Roman" w:hAnsi="Times New Roman"/>
          <w:color w:val="000000"/>
          <w:sz w:val="28"/>
          <w:szCs w:val="28"/>
        </w:rPr>
        <w:t>Импровизация в игре на фортепиано;</w:t>
      </w:r>
    </w:p>
    <w:p w:rsidR="00F437BE" w:rsidRPr="008758BC" w:rsidRDefault="00F437BE" w:rsidP="008758BC">
      <w:pPr>
        <w:pStyle w:val="a8"/>
        <w:numPr>
          <w:ilvl w:val="1"/>
          <w:numId w:val="8"/>
        </w:numPr>
        <w:ind w:left="0" w:firstLine="709"/>
        <w:rPr>
          <w:rFonts w:ascii="Times New Roman" w:hAnsi="Times New Roman"/>
          <w:color w:val="000000"/>
          <w:sz w:val="28"/>
          <w:szCs w:val="28"/>
        </w:rPr>
      </w:pPr>
      <w:r w:rsidRPr="008758BC">
        <w:rPr>
          <w:rFonts w:ascii="Times New Roman" w:hAnsi="Times New Roman"/>
          <w:color w:val="000000"/>
          <w:sz w:val="28"/>
          <w:szCs w:val="28"/>
        </w:rPr>
        <w:t>Работа над выразительным исполнением.</w:t>
      </w:r>
    </w:p>
    <w:p w:rsidR="00F437BE" w:rsidRPr="008758BC" w:rsidRDefault="00F437BE" w:rsidP="008758BC">
      <w:pPr>
        <w:pStyle w:val="a8"/>
        <w:ind w:left="0" w:firstLine="709"/>
        <w:rPr>
          <w:rFonts w:ascii="Times New Roman" w:hAnsi="Times New Roman"/>
          <w:i/>
          <w:color w:val="000000"/>
          <w:sz w:val="28"/>
          <w:szCs w:val="28"/>
        </w:rPr>
      </w:pPr>
    </w:p>
    <w:p w:rsidR="00A076AD" w:rsidRPr="008758BC" w:rsidRDefault="00A076AD" w:rsidP="008758BC">
      <w:pPr>
        <w:ind w:firstLine="709"/>
        <w:rPr>
          <w:rFonts w:ascii="Times New Roman" w:hAnsi="Times New Roman"/>
          <w:color w:val="000000"/>
          <w:sz w:val="28"/>
          <w:szCs w:val="28"/>
        </w:rPr>
      </w:pPr>
    </w:p>
    <w:p w:rsidR="00F062ED" w:rsidRPr="00553355" w:rsidRDefault="00553355" w:rsidP="00553355">
      <w:pPr>
        <w:ind w:firstLine="709"/>
        <w:rPr>
          <w:rFonts w:ascii="Times New Roman" w:hAnsi="Times New Roman"/>
          <w:b/>
          <w:sz w:val="28"/>
          <w:szCs w:val="28"/>
        </w:rPr>
      </w:pPr>
      <w:r>
        <w:br w:type="page"/>
      </w:r>
      <w:r w:rsidRPr="00553355">
        <w:rPr>
          <w:rFonts w:ascii="Times New Roman" w:hAnsi="Times New Roman"/>
          <w:b/>
          <w:sz w:val="28"/>
          <w:szCs w:val="28"/>
        </w:rPr>
        <w:t xml:space="preserve">1. </w:t>
      </w:r>
      <w:r w:rsidR="009960AA" w:rsidRPr="00553355">
        <w:rPr>
          <w:rFonts w:ascii="Times New Roman" w:hAnsi="Times New Roman"/>
          <w:b/>
          <w:sz w:val="28"/>
          <w:szCs w:val="28"/>
        </w:rPr>
        <w:t>Основы методики интенсивного обучения</w:t>
      </w:r>
    </w:p>
    <w:p w:rsidR="00540EEF" w:rsidRPr="008758BC" w:rsidRDefault="00540EEF" w:rsidP="008758BC">
      <w:pPr>
        <w:ind w:firstLine="709"/>
        <w:rPr>
          <w:rFonts w:ascii="Times New Roman" w:hAnsi="Times New Roman"/>
          <w:color w:val="000000"/>
          <w:sz w:val="28"/>
          <w:szCs w:val="28"/>
        </w:rPr>
      </w:pPr>
    </w:p>
    <w:p w:rsidR="00540EEF" w:rsidRPr="008758BC" w:rsidRDefault="00540EEF" w:rsidP="008758BC">
      <w:pPr>
        <w:ind w:firstLine="709"/>
        <w:rPr>
          <w:rFonts w:ascii="Times New Roman" w:hAnsi="Times New Roman"/>
          <w:color w:val="000000"/>
          <w:sz w:val="28"/>
          <w:szCs w:val="28"/>
        </w:rPr>
      </w:pPr>
      <w:r w:rsidRPr="008758BC">
        <w:rPr>
          <w:rFonts w:ascii="Times New Roman" w:hAnsi="Times New Roman"/>
          <w:color w:val="000000"/>
          <w:sz w:val="28"/>
          <w:szCs w:val="28"/>
        </w:rPr>
        <w:t xml:space="preserve">Предлагаемая методика позволяет заниматься музыкой широкому кругу людей, главное </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Pr="008758BC">
        <w:rPr>
          <w:rFonts w:ascii="Times New Roman" w:hAnsi="Times New Roman"/>
          <w:color w:val="000000"/>
          <w:sz w:val="28"/>
          <w:szCs w:val="28"/>
        </w:rPr>
        <w:t>желание научиться играть. Учитывая, что подавляющее большинство учащихся (9</w:t>
      </w:r>
      <w:r w:rsidR="008758BC" w:rsidRPr="008758BC">
        <w:rPr>
          <w:rFonts w:ascii="Times New Roman" w:hAnsi="Times New Roman"/>
          <w:color w:val="000000"/>
          <w:sz w:val="28"/>
          <w:szCs w:val="28"/>
        </w:rPr>
        <w:t>6</w:t>
      </w:r>
      <w:r w:rsidR="008758BC">
        <w:rPr>
          <w:rFonts w:ascii="Times New Roman" w:hAnsi="Times New Roman"/>
          <w:color w:val="000000"/>
          <w:sz w:val="28"/>
          <w:szCs w:val="28"/>
        </w:rPr>
        <w:t>%</w:t>
      </w:r>
      <w:r w:rsidRPr="008758BC">
        <w:rPr>
          <w:rFonts w:ascii="Times New Roman" w:hAnsi="Times New Roman"/>
          <w:color w:val="000000"/>
          <w:sz w:val="28"/>
          <w:szCs w:val="28"/>
        </w:rPr>
        <w:t>) посещают музыкальные школы и школы искусств с целью стать музыкантами</w:t>
      </w:r>
      <w:r w:rsidR="00655B8F" w:rsidRPr="008758BC">
        <w:rPr>
          <w:rFonts w:ascii="Times New Roman" w:hAnsi="Times New Roman"/>
          <w:color w:val="000000"/>
          <w:sz w:val="28"/>
          <w:szCs w:val="28"/>
        </w:rPr>
        <w:t xml:space="preserve"> </w:t>
      </w:r>
      <w:r w:rsidRPr="008758BC">
        <w:rPr>
          <w:rFonts w:ascii="Times New Roman" w:hAnsi="Times New Roman"/>
          <w:color w:val="000000"/>
          <w:sz w:val="28"/>
          <w:szCs w:val="28"/>
        </w:rPr>
        <w:t xml:space="preserve">любителями, то и акцент в методике интенсивного обучения сделан на задаче </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Pr="008758BC">
        <w:rPr>
          <w:rFonts w:ascii="Times New Roman" w:hAnsi="Times New Roman"/>
          <w:color w:val="000000"/>
          <w:sz w:val="28"/>
          <w:szCs w:val="28"/>
        </w:rPr>
        <w:t>возродить такую чудесную традицию, как домашнее музицирование, воспитать хороший музыкальный вкус, расширить кругозор. Опыт показывает, что учащиеся, обучаемые по этой методике, играют разнообразный репертуар (классику, джаз, эстраду), импровизируют, сочиняют, но самое главное, они очень любят заниматься музыкой и сохраняют этот интерес на многие годы.</w:t>
      </w:r>
    </w:p>
    <w:p w:rsidR="00B527A4" w:rsidRPr="008758BC" w:rsidRDefault="00540EEF" w:rsidP="008758BC">
      <w:pPr>
        <w:ind w:firstLine="709"/>
        <w:rPr>
          <w:rFonts w:ascii="Times New Roman" w:hAnsi="Times New Roman"/>
          <w:color w:val="000000"/>
          <w:sz w:val="28"/>
          <w:szCs w:val="28"/>
        </w:rPr>
      </w:pPr>
      <w:r w:rsidRPr="008758BC">
        <w:rPr>
          <w:rFonts w:ascii="Times New Roman" w:hAnsi="Times New Roman"/>
          <w:color w:val="000000"/>
          <w:sz w:val="28"/>
          <w:szCs w:val="28"/>
        </w:rPr>
        <w:t>Что же требуется для любительского музицирования? Прежде всего</w:t>
      </w:r>
      <w:r w:rsidR="00553355">
        <w:rPr>
          <w:rFonts w:ascii="Times New Roman" w:hAnsi="Times New Roman"/>
          <w:color w:val="000000"/>
          <w:sz w:val="28"/>
          <w:szCs w:val="28"/>
        </w:rPr>
        <w:t>,</w:t>
      </w:r>
      <w:r w:rsidRPr="008758BC">
        <w:rPr>
          <w:rFonts w:ascii="Times New Roman" w:hAnsi="Times New Roman"/>
          <w:color w:val="000000"/>
          <w:sz w:val="28"/>
          <w:szCs w:val="28"/>
        </w:rPr>
        <w:t xml:space="preserve"> легко читать ноты с листа, уметь петь и аккомпанировать, обладать хорошим эстетическим и интерпретаторским вкусом, самостоятельно разучивать произведения, подбирать по слуху, транспонировать, импровизировать, обладать хорошей музыкальной памятью </w:t>
      </w:r>
      <w:r w:rsidR="008758BC">
        <w:rPr>
          <w:rFonts w:ascii="Times New Roman" w:hAnsi="Times New Roman"/>
          <w:color w:val="000000"/>
          <w:sz w:val="28"/>
          <w:szCs w:val="28"/>
        </w:rPr>
        <w:t>и т.д.</w:t>
      </w:r>
    </w:p>
    <w:p w:rsidR="008758BC" w:rsidRDefault="00540EEF" w:rsidP="008758BC">
      <w:pPr>
        <w:ind w:firstLine="709"/>
        <w:rPr>
          <w:rFonts w:ascii="Times New Roman" w:hAnsi="Times New Roman"/>
          <w:color w:val="000000"/>
          <w:sz w:val="28"/>
          <w:szCs w:val="28"/>
        </w:rPr>
      </w:pPr>
      <w:r w:rsidRPr="008758BC">
        <w:rPr>
          <w:rFonts w:ascii="Times New Roman" w:hAnsi="Times New Roman"/>
          <w:color w:val="000000"/>
          <w:sz w:val="28"/>
          <w:szCs w:val="28"/>
        </w:rPr>
        <w:t>Но если говорить о профессиональной деятельности (концертмейстер, руководитель вокальных коллективов, преподаватель музыки, музыкальный работник в дошкольных и школьных учреждениях), то уровень профессионализма во многом определяется именно этими же качествами. Без перечисленных навыков и умений профессиональная деятельность музыканта вряд ли возможна, поэтому занятия по данной методике п</w:t>
      </w:r>
      <w:r w:rsidR="00B527A4" w:rsidRPr="008758BC">
        <w:rPr>
          <w:rFonts w:ascii="Times New Roman" w:hAnsi="Times New Roman"/>
          <w:color w:val="000000"/>
          <w:sz w:val="28"/>
          <w:szCs w:val="28"/>
        </w:rPr>
        <w:t>ри</w:t>
      </w:r>
      <w:r w:rsidRPr="008758BC">
        <w:rPr>
          <w:rFonts w:ascii="Times New Roman" w:hAnsi="Times New Roman"/>
          <w:color w:val="000000"/>
          <w:sz w:val="28"/>
          <w:szCs w:val="28"/>
        </w:rPr>
        <w:t>несут пользу и тем учащимся, которые стремятся к профессиональному росту и приобретению специальности.</w:t>
      </w:r>
    </w:p>
    <w:p w:rsidR="008758BC" w:rsidRDefault="009A0CC3" w:rsidP="008758BC">
      <w:pPr>
        <w:ind w:firstLine="709"/>
        <w:rPr>
          <w:rFonts w:ascii="Times New Roman" w:hAnsi="Times New Roman"/>
          <w:color w:val="000000"/>
          <w:sz w:val="28"/>
          <w:szCs w:val="28"/>
        </w:rPr>
      </w:pPr>
      <w:r w:rsidRPr="008758BC">
        <w:rPr>
          <w:rFonts w:ascii="Times New Roman" w:hAnsi="Times New Roman"/>
          <w:color w:val="000000"/>
          <w:sz w:val="28"/>
          <w:szCs w:val="28"/>
        </w:rPr>
        <w:t>У</w:t>
      </w:r>
      <w:r w:rsidR="008758BC">
        <w:rPr>
          <w:rFonts w:ascii="Times New Roman" w:hAnsi="Times New Roman"/>
          <w:color w:val="000000"/>
          <w:sz w:val="28"/>
          <w:szCs w:val="28"/>
        </w:rPr>
        <w:t xml:space="preserve"> </w:t>
      </w:r>
      <w:r w:rsidRPr="008758BC">
        <w:rPr>
          <w:rFonts w:ascii="Times New Roman" w:hAnsi="Times New Roman"/>
          <w:color w:val="000000"/>
          <w:sz w:val="28"/>
          <w:szCs w:val="28"/>
        </w:rPr>
        <w:t>старшей возрастной группы курс обучения</w:t>
      </w:r>
      <w:r w:rsidR="00540EEF" w:rsidRPr="008758BC">
        <w:rPr>
          <w:rFonts w:ascii="Times New Roman" w:hAnsi="Times New Roman"/>
          <w:color w:val="000000"/>
          <w:sz w:val="28"/>
          <w:szCs w:val="28"/>
        </w:rPr>
        <w:t xml:space="preserve"> займёт значительно меньше времени</w:t>
      </w:r>
      <w:r w:rsidRPr="008758BC">
        <w:rPr>
          <w:rFonts w:ascii="Times New Roman" w:hAnsi="Times New Roman"/>
          <w:color w:val="000000"/>
          <w:sz w:val="28"/>
          <w:szCs w:val="28"/>
        </w:rPr>
        <w:t>, чем у детей,</w:t>
      </w:r>
      <w:r w:rsidR="00540EEF" w:rsidRPr="008758BC">
        <w:rPr>
          <w:rFonts w:ascii="Times New Roman" w:hAnsi="Times New Roman"/>
          <w:color w:val="000000"/>
          <w:sz w:val="28"/>
          <w:szCs w:val="28"/>
        </w:rPr>
        <w:t xml:space="preserve"> и будет определяться их музыкальными способностями, </w:t>
      </w:r>
      <w:r w:rsidR="008342DB" w:rsidRPr="008758BC">
        <w:rPr>
          <w:rFonts w:ascii="Times New Roman" w:hAnsi="Times New Roman"/>
          <w:color w:val="000000"/>
          <w:sz w:val="28"/>
          <w:szCs w:val="28"/>
        </w:rPr>
        <w:t>трудолюбием и отведённым на занятия временем.</w:t>
      </w:r>
      <w:r w:rsidR="0065716F" w:rsidRPr="008758BC">
        <w:rPr>
          <w:rStyle w:val="ab"/>
          <w:rFonts w:ascii="Times New Roman" w:hAnsi="Times New Roman"/>
          <w:color w:val="000000"/>
          <w:sz w:val="28"/>
          <w:szCs w:val="28"/>
        </w:rPr>
        <w:footnoteReference w:id="1"/>
      </w:r>
    </w:p>
    <w:p w:rsidR="008342DB" w:rsidRPr="008758BC" w:rsidRDefault="00AA42CA" w:rsidP="008758BC">
      <w:pPr>
        <w:ind w:firstLine="709"/>
        <w:rPr>
          <w:rFonts w:ascii="Times New Roman" w:hAnsi="Times New Roman"/>
          <w:b/>
          <w:color w:val="000000"/>
          <w:sz w:val="28"/>
          <w:szCs w:val="28"/>
        </w:rPr>
      </w:pPr>
      <w:r w:rsidRPr="008758BC">
        <w:rPr>
          <w:rFonts w:ascii="Times New Roman" w:hAnsi="Times New Roman"/>
          <w:b/>
          <w:color w:val="000000"/>
          <w:sz w:val="28"/>
          <w:szCs w:val="28"/>
        </w:rPr>
        <w:t>Методика интенсивного обучения</w:t>
      </w:r>
      <w:r w:rsidR="008342DB" w:rsidRPr="008758BC">
        <w:rPr>
          <w:rFonts w:ascii="Times New Roman" w:hAnsi="Times New Roman"/>
          <w:b/>
          <w:color w:val="000000"/>
          <w:sz w:val="28"/>
          <w:szCs w:val="28"/>
        </w:rPr>
        <w:t xml:space="preserve"> включает:</w:t>
      </w:r>
    </w:p>
    <w:p w:rsidR="008342DB" w:rsidRPr="008758BC" w:rsidRDefault="008342DB" w:rsidP="008758BC">
      <w:pPr>
        <w:pStyle w:val="a8"/>
        <w:numPr>
          <w:ilvl w:val="0"/>
          <w:numId w:val="7"/>
        </w:numPr>
        <w:ind w:left="0" w:firstLine="709"/>
        <w:rPr>
          <w:rFonts w:ascii="Times New Roman" w:hAnsi="Times New Roman"/>
          <w:color w:val="000000"/>
          <w:sz w:val="28"/>
          <w:szCs w:val="28"/>
        </w:rPr>
      </w:pPr>
      <w:r w:rsidRPr="008758BC">
        <w:rPr>
          <w:rFonts w:ascii="Times New Roman" w:hAnsi="Times New Roman"/>
          <w:color w:val="000000"/>
          <w:sz w:val="28"/>
          <w:szCs w:val="28"/>
        </w:rPr>
        <w:t>интенсивное обучение игре на фортепиано;</w:t>
      </w:r>
    </w:p>
    <w:p w:rsidR="008342DB" w:rsidRPr="008758BC" w:rsidRDefault="00AA42CA" w:rsidP="008758BC">
      <w:pPr>
        <w:pStyle w:val="a8"/>
        <w:numPr>
          <w:ilvl w:val="0"/>
          <w:numId w:val="7"/>
        </w:numPr>
        <w:ind w:left="0" w:firstLine="709"/>
        <w:rPr>
          <w:rFonts w:ascii="Times New Roman" w:hAnsi="Times New Roman"/>
          <w:color w:val="000000"/>
          <w:sz w:val="28"/>
          <w:szCs w:val="28"/>
        </w:rPr>
      </w:pPr>
      <w:r w:rsidRPr="008758BC">
        <w:rPr>
          <w:rFonts w:ascii="Times New Roman" w:hAnsi="Times New Roman"/>
          <w:color w:val="000000"/>
          <w:sz w:val="28"/>
          <w:szCs w:val="28"/>
        </w:rPr>
        <w:t xml:space="preserve">развитие </w:t>
      </w:r>
      <w:r w:rsidR="008342DB" w:rsidRPr="008758BC">
        <w:rPr>
          <w:rFonts w:ascii="Times New Roman" w:hAnsi="Times New Roman"/>
          <w:color w:val="000000"/>
          <w:sz w:val="28"/>
          <w:szCs w:val="28"/>
        </w:rPr>
        <w:t>творческих исполнительских и импровизационных способностей;</w:t>
      </w:r>
    </w:p>
    <w:p w:rsidR="008342DB" w:rsidRPr="008758BC" w:rsidRDefault="008342DB" w:rsidP="008758BC">
      <w:pPr>
        <w:pStyle w:val="a8"/>
        <w:numPr>
          <w:ilvl w:val="0"/>
          <w:numId w:val="7"/>
        </w:numPr>
        <w:ind w:left="0" w:firstLine="709"/>
        <w:rPr>
          <w:rFonts w:ascii="Times New Roman" w:hAnsi="Times New Roman"/>
          <w:color w:val="000000"/>
          <w:sz w:val="28"/>
          <w:szCs w:val="28"/>
        </w:rPr>
      </w:pPr>
      <w:r w:rsidRPr="008758BC">
        <w:rPr>
          <w:rFonts w:ascii="Times New Roman" w:hAnsi="Times New Roman"/>
          <w:color w:val="000000"/>
          <w:sz w:val="28"/>
          <w:szCs w:val="28"/>
        </w:rPr>
        <w:t>формирование у учащихся навыков самостоятельной работы.</w:t>
      </w:r>
    </w:p>
    <w:p w:rsidR="008342DB" w:rsidRPr="008758BC" w:rsidRDefault="008342DB" w:rsidP="008758BC">
      <w:pPr>
        <w:ind w:firstLine="709"/>
        <w:rPr>
          <w:rFonts w:ascii="Times New Roman" w:hAnsi="Times New Roman"/>
          <w:color w:val="000000"/>
          <w:sz w:val="28"/>
          <w:szCs w:val="28"/>
        </w:rPr>
      </w:pPr>
      <w:r w:rsidRPr="008758BC">
        <w:rPr>
          <w:rFonts w:ascii="Times New Roman" w:hAnsi="Times New Roman"/>
          <w:color w:val="000000"/>
          <w:sz w:val="28"/>
          <w:szCs w:val="28"/>
        </w:rPr>
        <w:t>Поставленные задачи решаются в течение всего срока обучения.</w:t>
      </w:r>
    </w:p>
    <w:p w:rsidR="00DA1878" w:rsidRPr="008758BC" w:rsidRDefault="008342DB" w:rsidP="008758BC">
      <w:pPr>
        <w:ind w:firstLine="709"/>
        <w:rPr>
          <w:rFonts w:ascii="Times New Roman" w:hAnsi="Times New Roman"/>
          <w:color w:val="000000"/>
          <w:sz w:val="28"/>
          <w:szCs w:val="28"/>
        </w:rPr>
      </w:pPr>
      <w:r w:rsidRPr="008758BC">
        <w:rPr>
          <w:rFonts w:ascii="Times New Roman" w:hAnsi="Times New Roman"/>
          <w:color w:val="000000"/>
          <w:sz w:val="28"/>
          <w:szCs w:val="28"/>
        </w:rPr>
        <w:t xml:space="preserve">Одновременное обучение различным составляющим искусства фортепианной игры требует значительного повышения интенсивности труда преподавателя. Само слово </w:t>
      </w:r>
      <w:r w:rsidR="008758BC">
        <w:rPr>
          <w:rFonts w:ascii="Times New Roman" w:hAnsi="Times New Roman"/>
          <w:color w:val="000000"/>
          <w:sz w:val="28"/>
          <w:szCs w:val="28"/>
        </w:rPr>
        <w:t>«</w:t>
      </w:r>
      <w:r w:rsidR="008758BC" w:rsidRPr="008758BC">
        <w:rPr>
          <w:rFonts w:ascii="Times New Roman" w:hAnsi="Times New Roman"/>
          <w:color w:val="000000"/>
          <w:sz w:val="28"/>
          <w:szCs w:val="28"/>
        </w:rPr>
        <w:t>и</w:t>
      </w:r>
      <w:r w:rsidRPr="008758BC">
        <w:rPr>
          <w:rFonts w:ascii="Times New Roman" w:hAnsi="Times New Roman"/>
          <w:color w:val="000000"/>
          <w:sz w:val="28"/>
          <w:szCs w:val="28"/>
        </w:rPr>
        <w:t>нтенсив</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Pr="008758BC">
        <w:rPr>
          <w:rFonts w:ascii="Times New Roman" w:hAnsi="Times New Roman"/>
          <w:color w:val="000000"/>
          <w:sz w:val="28"/>
          <w:szCs w:val="28"/>
        </w:rPr>
        <w:t xml:space="preserve">(от лат. inte sio) означает напряжение, усилие. При этом учащимся обучение по данной системе даётся легко, и занятия вызывают у них больше постоянно увеличивающийся интерес. Именно в совместном интенсивном, творческом труде педагога и ученика </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Pr="008758BC">
        <w:rPr>
          <w:rFonts w:ascii="Times New Roman" w:hAnsi="Times New Roman"/>
          <w:color w:val="000000"/>
          <w:sz w:val="28"/>
          <w:szCs w:val="28"/>
        </w:rPr>
        <w:t>залог успеха обучения.</w:t>
      </w:r>
    </w:p>
    <w:p w:rsidR="005701EE" w:rsidRPr="008758BC" w:rsidRDefault="005701EE" w:rsidP="008758BC">
      <w:pPr>
        <w:ind w:firstLine="709"/>
        <w:rPr>
          <w:rFonts w:ascii="Times New Roman" w:hAnsi="Times New Roman"/>
          <w:color w:val="000000"/>
          <w:sz w:val="28"/>
          <w:szCs w:val="28"/>
        </w:rPr>
      </w:pPr>
      <w:r w:rsidRPr="008758BC">
        <w:rPr>
          <w:rFonts w:ascii="Times New Roman" w:hAnsi="Times New Roman"/>
          <w:color w:val="000000"/>
          <w:sz w:val="28"/>
          <w:szCs w:val="28"/>
        </w:rPr>
        <w:t xml:space="preserve">В основе любой методики интенсивного обучения лежит принцип </w:t>
      </w:r>
      <w:r w:rsidR="008758BC">
        <w:rPr>
          <w:rFonts w:ascii="Times New Roman" w:hAnsi="Times New Roman"/>
          <w:color w:val="000000"/>
          <w:sz w:val="28"/>
          <w:szCs w:val="28"/>
        </w:rPr>
        <w:t>«</w:t>
      </w:r>
      <w:r w:rsidR="008758BC" w:rsidRPr="008758BC">
        <w:rPr>
          <w:rFonts w:ascii="Times New Roman" w:hAnsi="Times New Roman"/>
          <w:color w:val="000000"/>
          <w:sz w:val="28"/>
          <w:szCs w:val="28"/>
        </w:rPr>
        <w:t>п</w:t>
      </w:r>
      <w:r w:rsidRPr="008758BC">
        <w:rPr>
          <w:rFonts w:ascii="Times New Roman" w:hAnsi="Times New Roman"/>
          <w:color w:val="000000"/>
          <w:sz w:val="28"/>
          <w:szCs w:val="28"/>
        </w:rPr>
        <w:t>огружения</w:t>
      </w:r>
      <w:r w:rsidR="008758BC">
        <w:rPr>
          <w:rFonts w:ascii="Times New Roman" w:hAnsi="Times New Roman"/>
          <w:color w:val="000000"/>
          <w:sz w:val="28"/>
          <w:szCs w:val="28"/>
        </w:rPr>
        <w:t>»</w:t>
      </w:r>
      <w:r w:rsidR="008758BC" w:rsidRPr="008758BC">
        <w:rPr>
          <w:rFonts w:ascii="Times New Roman" w:hAnsi="Times New Roman"/>
          <w:color w:val="000000"/>
          <w:sz w:val="28"/>
          <w:szCs w:val="28"/>
        </w:rPr>
        <w:t>,</w:t>
      </w:r>
      <w:r w:rsidRPr="008758BC">
        <w:rPr>
          <w:rFonts w:ascii="Times New Roman" w:hAnsi="Times New Roman"/>
          <w:color w:val="000000"/>
          <w:sz w:val="28"/>
          <w:szCs w:val="28"/>
        </w:rPr>
        <w:t xml:space="preserve"> когда обучаемому сразу даётся большой объём информации, который осваивается им в практической деятельности. Наиболее наглядно это можно показать на примере интенсивного обучения иностранному языку: с первых занятий учащиеся включаются в разговорную речь. Грамматические правила не изучаются отдельно </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Pr="008758BC">
        <w:rPr>
          <w:rFonts w:ascii="Times New Roman" w:hAnsi="Times New Roman"/>
          <w:color w:val="000000"/>
          <w:sz w:val="28"/>
          <w:szCs w:val="28"/>
        </w:rPr>
        <w:t>они осваиваются в диалогах, игровых ситуациях. Главное в том, что обучающийся ставится в такие условия, в которых он должен, используя пусть минимальный запас знаний, сразу говорить на языке.</w:t>
      </w:r>
    </w:p>
    <w:p w:rsidR="005701EE" w:rsidRPr="008758BC" w:rsidRDefault="005701EE" w:rsidP="008758BC">
      <w:pPr>
        <w:ind w:firstLine="709"/>
        <w:rPr>
          <w:rFonts w:ascii="Times New Roman" w:hAnsi="Times New Roman"/>
          <w:color w:val="000000"/>
          <w:sz w:val="28"/>
          <w:szCs w:val="28"/>
        </w:rPr>
      </w:pPr>
      <w:r w:rsidRPr="008758BC">
        <w:rPr>
          <w:rFonts w:ascii="Times New Roman" w:hAnsi="Times New Roman"/>
          <w:color w:val="000000"/>
          <w:sz w:val="28"/>
          <w:szCs w:val="28"/>
        </w:rPr>
        <w:t>При обучении игре на фортепиано интенсивным методом практически сразу даётся весь блок необходимых для этого знаний, умений и навыков. Одновременное развитие слуха, чувства ритма, умение читать нотную запись, играя двумя руками, работать над музыкальными образами, подбирать по слуху, транспонировать, импровизировать повышает эффективность овладения каждым навыком в отдельности и обеспечивает целостный, системный подход к обучению.</w:t>
      </w:r>
    </w:p>
    <w:p w:rsidR="005701EE" w:rsidRPr="008758BC" w:rsidRDefault="005701EE" w:rsidP="008758BC">
      <w:pPr>
        <w:ind w:firstLine="709"/>
        <w:rPr>
          <w:rFonts w:ascii="Times New Roman" w:hAnsi="Times New Roman"/>
          <w:color w:val="000000"/>
          <w:sz w:val="28"/>
          <w:szCs w:val="28"/>
        </w:rPr>
      </w:pPr>
      <w:r w:rsidRPr="008758BC">
        <w:rPr>
          <w:rFonts w:ascii="Times New Roman" w:hAnsi="Times New Roman"/>
          <w:color w:val="000000"/>
          <w:sz w:val="28"/>
          <w:szCs w:val="28"/>
        </w:rPr>
        <w:t>Каждый следующий этап обучения характеризуется более высоким уровнем усвоения всего блока знаний, умений и навыков, то есть идёт как бы развитие по спирали целого комплекса составляющих элементов искусства фортепианной игры.</w:t>
      </w:r>
    </w:p>
    <w:p w:rsidR="00DA1878" w:rsidRPr="008758BC" w:rsidRDefault="005701EE" w:rsidP="008758BC">
      <w:pPr>
        <w:ind w:firstLine="709"/>
        <w:rPr>
          <w:rFonts w:ascii="Times New Roman" w:hAnsi="Times New Roman"/>
          <w:color w:val="000000"/>
          <w:sz w:val="28"/>
          <w:szCs w:val="28"/>
        </w:rPr>
      </w:pPr>
      <w:r w:rsidRPr="008758BC">
        <w:rPr>
          <w:rFonts w:ascii="Times New Roman" w:hAnsi="Times New Roman"/>
          <w:color w:val="000000"/>
          <w:sz w:val="28"/>
          <w:szCs w:val="28"/>
        </w:rPr>
        <w:t>Методика интенсивного обучения предполагает активизацию всех возможностей обучаемого: он ставится перед необходимостью сразу играть на инструменте, формулировать и решать техни</w:t>
      </w:r>
      <w:r w:rsidR="00DA1878" w:rsidRPr="008758BC">
        <w:rPr>
          <w:rFonts w:ascii="Times New Roman" w:hAnsi="Times New Roman"/>
          <w:color w:val="000000"/>
          <w:sz w:val="28"/>
          <w:szCs w:val="28"/>
        </w:rPr>
        <w:t>ческие и художественные задачи.</w:t>
      </w:r>
    </w:p>
    <w:p w:rsidR="0098234D" w:rsidRPr="008758BC" w:rsidRDefault="005701EE" w:rsidP="008758BC">
      <w:pPr>
        <w:ind w:firstLine="709"/>
        <w:rPr>
          <w:rFonts w:ascii="Times New Roman" w:hAnsi="Times New Roman"/>
          <w:color w:val="000000"/>
          <w:sz w:val="28"/>
          <w:szCs w:val="28"/>
        </w:rPr>
      </w:pPr>
      <w:r w:rsidRPr="008758BC">
        <w:rPr>
          <w:rFonts w:ascii="Times New Roman" w:hAnsi="Times New Roman"/>
          <w:color w:val="000000"/>
          <w:sz w:val="28"/>
          <w:szCs w:val="28"/>
        </w:rPr>
        <w:t>Знания не преподносятся в готовом виде, а добываются им самим из практической работы над задани</w:t>
      </w:r>
      <w:r w:rsidR="00A55507" w:rsidRPr="008758BC">
        <w:rPr>
          <w:rFonts w:ascii="Times New Roman" w:hAnsi="Times New Roman"/>
          <w:color w:val="000000"/>
          <w:sz w:val="28"/>
          <w:szCs w:val="28"/>
        </w:rPr>
        <w:t>ями, из постоянного анализа про</w:t>
      </w:r>
      <w:r w:rsidRPr="008758BC">
        <w:rPr>
          <w:rFonts w:ascii="Times New Roman" w:hAnsi="Times New Roman"/>
          <w:color w:val="000000"/>
          <w:sz w:val="28"/>
          <w:szCs w:val="28"/>
        </w:rPr>
        <w:t xml:space="preserve">изведения, из ответов преподавателя на поставленные вопросы. Теоретические сведения даются в </w:t>
      </w:r>
      <w:r w:rsidR="0098234D" w:rsidRPr="008758BC">
        <w:rPr>
          <w:rFonts w:ascii="Times New Roman" w:hAnsi="Times New Roman"/>
          <w:color w:val="000000"/>
          <w:sz w:val="28"/>
          <w:szCs w:val="28"/>
        </w:rPr>
        <w:t xml:space="preserve">минимальном объёме. Вначале </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0098234D" w:rsidRPr="008758BC">
        <w:rPr>
          <w:rFonts w:ascii="Times New Roman" w:hAnsi="Times New Roman"/>
          <w:color w:val="000000"/>
          <w:sz w:val="28"/>
          <w:szCs w:val="28"/>
        </w:rPr>
        <w:t>как помощь в решении насущных проблем обучаемого.</w:t>
      </w:r>
    </w:p>
    <w:p w:rsidR="0098234D" w:rsidRPr="008758BC" w:rsidRDefault="0098234D" w:rsidP="008758BC">
      <w:pPr>
        <w:ind w:firstLine="709"/>
        <w:rPr>
          <w:rFonts w:ascii="Times New Roman" w:hAnsi="Times New Roman"/>
          <w:color w:val="000000"/>
          <w:sz w:val="28"/>
          <w:szCs w:val="28"/>
        </w:rPr>
      </w:pPr>
      <w:r w:rsidRPr="008758BC">
        <w:rPr>
          <w:rFonts w:ascii="Times New Roman" w:hAnsi="Times New Roman"/>
          <w:color w:val="000000"/>
          <w:sz w:val="28"/>
          <w:szCs w:val="28"/>
        </w:rPr>
        <w:t>По мере приобретения и развития практических умений и навыков круг теоретических знаний расширяется, выстраиваясь в целостную систему. То, что с первых занятий обучаемый сначала вместе с преподавателем, а потом и самостоятельно ищет способы решения возникающих проблем и преодоления трудностей, формирует навык самостоятельной работы, обеспечивая возможность последующего самосовершенствования.</w:t>
      </w:r>
    </w:p>
    <w:p w:rsidR="0098234D" w:rsidRPr="008758BC" w:rsidRDefault="0098234D" w:rsidP="008758BC">
      <w:pPr>
        <w:ind w:firstLine="709"/>
        <w:rPr>
          <w:rFonts w:ascii="Times New Roman" w:hAnsi="Times New Roman"/>
          <w:color w:val="000000"/>
          <w:sz w:val="28"/>
          <w:szCs w:val="28"/>
        </w:rPr>
      </w:pPr>
      <w:r w:rsidRPr="008758BC">
        <w:rPr>
          <w:rFonts w:ascii="Times New Roman" w:hAnsi="Times New Roman"/>
          <w:color w:val="000000"/>
          <w:sz w:val="28"/>
          <w:szCs w:val="28"/>
        </w:rPr>
        <w:t>Обычно курсы интенсивного обучения рассчитаны на взрослых, но по</w:t>
      </w:r>
      <w:r w:rsidR="008758BC">
        <w:rPr>
          <w:rFonts w:ascii="Times New Roman" w:hAnsi="Times New Roman"/>
          <w:color w:val="000000"/>
          <w:sz w:val="28"/>
          <w:szCs w:val="28"/>
        </w:rPr>
        <w:t xml:space="preserve"> </w:t>
      </w:r>
      <w:r w:rsidRPr="008758BC">
        <w:rPr>
          <w:rFonts w:ascii="Times New Roman" w:hAnsi="Times New Roman"/>
          <w:color w:val="000000"/>
          <w:sz w:val="28"/>
          <w:szCs w:val="28"/>
        </w:rPr>
        <w:t xml:space="preserve">методике </w:t>
      </w:r>
      <w:r w:rsidR="008758BC" w:rsidRPr="008758BC">
        <w:rPr>
          <w:rFonts w:ascii="Times New Roman" w:hAnsi="Times New Roman"/>
          <w:color w:val="000000"/>
          <w:sz w:val="28"/>
          <w:szCs w:val="28"/>
        </w:rPr>
        <w:t>Т.И.</w:t>
      </w:r>
      <w:r w:rsidR="008758BC">
        <w:rPr>
          <w:rFonts w:ascii="Times New Roman" w:hAnsi="Times New Roman"/>
          <w:color w:val="000000"/>
          <w:sz w:val="28"/>
          <w:szCs w:val="28"/>
        </w:rPr>
        <w:t> </w:t>
      </w:r>
      <w:r w:rsidR="008758BC" w:rsidRPr="008758BC">
        <w:rPr>
          <w:rFonts w:ascii="Times New Roman" w:hAnsi="Times New Roman"/>
          <w:color w:val="000000"/>
          <w:sz w:val="28"/>
          <w:szCs w:val="28"/>
        </w:rPr>
        <w:t>Смирновой</w:t>
      </w:r>
      <w:r w:rsidR="00A55507" w:rsidRPr="008758BC">
        <w:rPr>
          <w:rFonts w:ascii="Times New Roman" w:hAnsi="Times New Roman"/>
          <w:color w:val="000000"/>
          <w:sz w:val="28"/>
          <w:szCs w:val="28"/>
        </w:rPr>
        <w:t xml:space="preserve"> </w:t>
      </w:r>
      <w:r w:rsidRPr="008758BC">
        <w:rPr>
          <w:rFonts w:ascii="Times New Roman" w:hAnsi="Times New Roman"/>
          <w:color w:val="000000"/>
          <w:sz w:val="28"/>
          <w:szCs w:val="28"/>
        </w:rPr>
        <w:t xml:space="preserve">можно заниматься в любом возрасте. Конечно, обучение детей имеет свои особенности, главная из которых </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Pr="008758BC">
        <w:rPr>
          <w:rFonts w:ascii="Times New Roman" w:hAnsi="Times New Roman"/>
          <w:color w:val="000000"/>
          <w:sz w:val="28"/>
          <w:szCs w:val="28"/>
        </w:rPr>
        <w:t>широкое применение игровых форм.</w:t>
      </w:r>
    </w:p>
    <w:p w:rsidR="006828F4" w:rsidRPr="008758BC" w:rsidRDefault="0098234D" w:rsidP="008758BC">
      <w:pPr>
        <w:ind w:firstLine="709"/>
        <w:rPr>
          <w:rFonts w:ascii="Times New Roman" w:hAnsi="Times New Roman"/>
          <w:color w:val="000000"/>
          <w:sz w:val="28"/>
          <w:szCs w:val="28"/>
        </w:rPr>
      </w:pPr>
      <w:r w:rsidRPr="008758BC">
        <w:rPr>
          <w:rFonts w:ascii="Times New Roman" w:hAnsi="Times New Roman"/>
          <w:color w:val="000000"/>
          <w:sz w:val="28"/>
          <w:szCs w:val="28"/>
        </w:rPr>
        <w:t>Разрабатывая мет</w:t>
      </w:r>
      <w:r w:rsidR="00A55507" w:rsidRPr="008758BC">
        <w:rPr>
          <w:rFonts w:ascii="Times New Roman" w:hAnsi="Times New Roman"/>
          <w:color w:val="000000"/>
          <w:sz w:val="28"/>
          <w:szCs w:val="28"/>
        </w:rPr>
        <w:t xml:space="preserve">одику интенсивного обучения, ее авторы </w:t>
      </w:r>
      <w:r w:rsidRPr="008758BC">
        <w:rPr>
          <w:rFonts w:ascii="Times New Roman" w:hAnsi="Times New Roman"/>
          <w:color w:val="000000"/>
          <w:sz w:val="28"/>
          <w:szCs w:val="28"/>
        </w:rPr>
        <w:t xml:space="preserve">исходили из реалий сегодняшнего темпа жизни </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Pr="008758BC">
        <w:rPr>
          <w:rFonts w:ascii="Times New Roman" w:hAnsi="Times New Roman"/>
          <w:color w:val="000000"/>
          <w:sz w:val="28"/>
          <w:szCs w:val="28"/>
        </w:rPr>
        <w:t>ограниченного количества времени, которое</w:t>
      </w:r>
      <w:r w:rsidR="008758BC">
        <w:rPr>
          <w:rFonts w:ascii="Times New Roman" w:hAnsi="Times New Roman"/>
          <w:color w:val="000000"/>
          <w:sz w:val="28"/>
          <w:szCs w:val="28"/>
        </w:rPr>
        <w:t xml:space="preserve"> </w:t>
      </w:r>
      <w:r w:rsidR="00A55507" w:rsidRPr="008758BC">
        <w:rPr>
          <w:rFonts w:ascii="Times New Roman" w:hAnsi="Times New Roman"/>
          <w:color w:val="000000"/>
          <w:sz w:val="28"/>
          <w:szCs w:val="28"/>
        </w:rPr>
        <w:t xml:space="preserve">человек </w:t>
      </w:r>
      <w:r w:rsidRPr="008758BC">
        <w:rPr>
          <w:rFonts w:ascii="Times New Roman" w:hAnsi="Times New Roman"/>
          <w:color w:val="000000"/>
          <w:sz w:val="28"/>
          <w:szCs w:val="28"/>
        </w:rPr>
        <w:t>может посвятить своему увлечению.</w:t>
      </w:r>
    </w:p>
    <w:p w:rsidR="008758BC" w:rsidRDefault="0098234D" w:rsidP="008758BC">
      <w:pPr>
        <w:ind w:firstLine="709"/>
        <w:rPr>
          <w:rFonts w:ascii="Times New Roman" w:hAnsi="Times New Roman"/>
          <w:color w:val="000000"/>
          <w:sz w:val="28"/>
          <w:szCs w:val="28"/>
        </w:rPr>
      </w:pPr>
      <w:r w:rsidRPr="008758BC">
        <w:rPr>
          <w:rFonts w:ascii="Times New Roman" w:hAnsi="Times New Roman"/>
          <w:color w:val="000000"/>
          <w:sz w:val="28"/>
          <w:szCs w:val="28"/>
        </w:rPr>
        <w:t xml:space="preserve">На выполнение домашнего задания в среднем отводится один час в </w:t>
      </w:r>
      <w:r w:rsidR="006828F4" w:rsidRPr="008758BC">
        <w:rPr>
          <w:rFonts w:ascii="Times New Roman" w:hAnsi="Times New Roman"/>
          <w:color w:val="000000"/>
          <w:sz w:val="28"/>
          <w:szCs w:val="28"/>
        </w:rPr>
        <w:t xml:space="preserve">день. Занятия проводятся два раза в неделю по 45 минут, в основном индивидуально, но используются и групповые формы работы. </w:t>
      </w:r>
      <w:r w:rsidR="000E7619" w:rsidRPr="008758BC">
        <w:rPr>
          <w:rFonts w:ascii="Times New Roman" w:hAnsi="Times New Roman"/>
          <w:color w:val="000000"/>
          <w:sz w:val="28"/>
          <w:szCs w:val="28"/>
        </w:rPr>
        <w:t>Занятия по творческим направле</w:t>
      </w:r>
      <w:r w:rsidR="006828F4" w:rsidRPr="008758BC">
        <w:rPr>
          <w:rFonts w:ascii="Times New Roman" w:hAnsi="Times New Roman"/>
          <w:color w:val="000000"/>
          <w:sz w:val="28"/>
          <w:szCs w:val="28"/>
        </w:rPr>
        <w:t>ниям (импровизация и сочинение</w:t>
      </w:r>
      <w:r w:rsidR="000E7619" w:rsidRPr="008758BC">
        <w:rPr>
          <w:rFonts w:ascii="Times New Roman" w:hAnsi="Times New Roman"/>
          <w:color w:val="000000"/>
          <w:sz w:val="28"/>
          <w:szCs w:val="28"/>
        </w:rPr>
        <w:t>, аккомпанемент, вокал и аранжи</w:t>
      </w:r>
      <w:r w:rsidR="006828F4" w:rsidRPr="008758BC">
        <w:rPr>
          <w:rFonts w:ascii="Times New Roman" w:hAnsi="Times New Roman"/>
          <w:color w:val="000000"/>
          <w:sz w:val="28"/>
          <w:szCs w:val="28"/>
        </w:rPr>
        <w:t>ровка, интерпретация и техника звукоизвлечения и др.) также</w:t>
      </w:r>
      <w:r w:rsidR="00880FAB" w:rsidRPr="008758BC">
        <w:rPr>
          <w:rFonts w:ascii="Times New Roman" w:hAnsi="Times New Roman"/>
          <w:color w:val="000000"/>
          <w:sz w:val="28"/>
          <w:szCs w:val="28"/>
        </w:rPr>
        <w:t xml:space="preserve"> могут проходи</w:t>
      </w:r>
      <w:r w:rsidR="006828F4" w:rsidRPr="008758BC">
        <w:rPr>
          <w:rFonts w:ascii="Times New Roman" w:hAnsi="Times New Roman"/>
          <w:color w:val="000000"/>
          <w:sz w:val="28"/>
          <w:szCs w:val="28"/>
        </w:rPr>
        <w:t>т</w:t>
      </w:r>
      <w:r w:rsidR="00880FAB" w:rsidRPr="008758BC">
        <w:rPr>
          <w:rFonts w:ascii="Times New Roman" w:hAnsi="Times New Roman"/>
          <w:color w:val="000000"/>
          <w:sz w:val="28"/>
          <w:szCs w:val="28"/>
        </w:rPr>
        <w:t>ь</w:t>
      </w:r>
      <w:r w:rsidR="006828F4" w:rsidRPr="008758BC">
        <w:rPr>
          <w:rFonts w:ascii="Times New Roman" w:hAnsi="Times New Roman"/>
          <w:color w:val="000000"/>
          <w:sz w:val="28"/>
          <w:szCs w:val="28"/>
        </w:rPr>
        <w:t xml:space="preserve"> более оживленно и интенсивно при участии нескольких равноценно подготовленных учащих</w:t>
      </w:r>
      <w:r w:rsidR="001E2631" w:rsidRPr="008758BC">
        <w:rPr>
          <w:rFonts w:ascii="Times New Roman" w:hAnsi="Times New Roman"/>
          <w:color w:val="000000"/>
          <w:sz w:val="28"/>
          <w:szCs w:val="28"/>
        </w:rPr>
        <w:t>.</w:t>
      </w:r>
      <w:r w:rsidR="000E7619" w:rsidRPr="008758BC">
        <w:rPr>
          <w:rStyle w:val="ab"/>
          <w:rFonts w:ascii="Times New Roman" w:hAnsi="Times New Roman"/>
          <w:color w:val="000000"/>
          <w:sz w:val="28"/>
          <w:szCs w:val="28"/>
        </w:rPr>
        <w:footnoteReference w:id="2"/>
      </w:r>
      <w:r w:rsidR="006828F4" w:rsidRPr="008758BC">
        <w:rPr>
          <w:rFonts w:ascii="Times New Roman" w:hAnsi="Times New Roman"/>
          <w:color w:val="000000"/>
          <w:sz w:val="28"/>
          <w:szCs w:val="28"/>
        </w:rPr>
        <w:t xml:space="preserve"> Совместно готовятся концерты, вечера</w:t>
      </w:r>
      <w:r w:rsidR="008758BC">
        <w:rPr>
          <w:rFonts w:ascii="Times New Roman" w:hAnsi="Times New Roman"/>
          <w:color w:val="000000"/>
          <w:sz w:val="28"/>
          <w:szCs w:val="28"/>
        </w:rPr>
        <w:t xml:space="preserve"> </w:t>
      </w:r>
      <w:r w:rsidR="006828F4" w:rsidRPr="008758BC">
        <w:rPr>
          <w:rFonts w:ascii="Times New Roman" w:hAnsi="Times New Roman"/>
          <w:color w:val="000000"/>
          <w:sz w:val="28"/>
          <w:szCs w:val="28"/>
        </w:rPr>
        <w:t>музык</w:t>
      </w:r>
      <w:r w:rsidR="00880FAB" w:rsidRPr="008758BC">
        <w:rPr>
          <w:rFonts w:ascii="Times New Roman" w:hAnsi="Times New Roman"/>
          <w:color w:val="000000"/>
          <w:sz w:val="28"/>
          <w:szCs w:val="28"/>
        </w:rPr>
        <w:t>альных и литературных сочинений.</w:t>
      </w:r>
    </w:p>
    <w:p w:rsidR="006828F4" w:rsidRPr="008758BC" w:rsidRDefault="00880FAB" w:rsidP="008758BC">
      <w:pPr>
        <w:ind w:firstLine="709"/>
        <w:rPr>
          <w:rFonts w:ascii="Times New Roman" w:hAnsi="Times New Roman"/>
          <w:color w:val="000000"/>
          <w:sz w:val="28"/>
          <w:szCs w:val="28"/>
        </w:rPr>
      </w:pPr>
      <w:r w:rsidRPr="008758BC">
        <w:rPr>
          <w:rFonts w:ascii="Times New Roman" w:hAnsi="Times New Roman"/>
          <w:color w:val="000000"/>
          <w:sz w:val="28"/>
          <w:szCs w:val="28"/>
        </w:rPr>
        <w:t>Уже на первых уроках учащиеся</w:t>
      </w:r>
      <w:r w:rsidR="006828F4" w:rsidRPr="008758BC">
        <w:rPr>
          <w:rFonts w:ascii="Times New Roman" w:hAnsi="Times New Roman"/>
          <w:color w:val="000000"/>
          <w:sz w:val="28"/>
          <w:szCs w:val="28"/>
        </w:rPr>
        <w:t xml:space="preserve"> играют на инструменте простые песенки и упражнения, знакомятся с клавиатурой, записью нот и ритмической записью. С пятого урока начинается комплексная работа над пьесами, в ходе которой усложняются упражнения по ритму, постановке рук, звукоизвлечению, проводится гармонический анализ.</w:t>
      </w:r>
    </w:p>
    <w:p w:rsidR="006828F4" w:rsidRPr="008758BC" w:rsidRDefault="006828F4" w:rsidP="008758BC">
      <w:pPr>
        <w:ind w:firstLine="709"/>
        <w:rPr>
          <w:rFonts w:ascii="Times New Roman" w:hAnsi="Times New Roman"/>
          <w:color w:val="000000"/>
          <w:sz w:val="28"/>
          <w:szCs w:val="28"/>
        </w:rPr>
      </w:pPr>
      <w:r w:rsidRPr="008758BC">
        <w:rPr>
          <w:rFonts w:ascii="Times New Roman" w:hAnsi="Times New Roman"/>
          <w:color w:val="000000"/>
          <w:sz w:val="28"/>
          <w:szCs w:val="28"/>
        </w:rPr>
        <w:t>Подготовительные упражнения должны быть на порядок выше разучиваемой пьесы. Уже при втором проигрывании нового произведения</w:t>
      </w:r>
      <w:r w:rsidR="008758BC">
        <w:rPr>
          <w:rFonts w:ascii="Times New Roman" w:hAnsi="Times New Roman"/>
          <w:color w:val="000000"/>
          <w:sz w:val="28"/>
          <w:szCs w:val="28"/>
        </w:rPr>
        <w:t xml:space="preserve"> </w:t>
      </w:r>
      <w:r w:rsidR="00880FAB" w:rsidRPr="008758BC">
        <w:rPr>
          <w:rFonts w:ascii="Times New Roman" w:hAnsi="Times New Roman"/>
          <w:color w:val="000000"/>
          <w:sz w:val="28"/>
          <w:szCs w:val="28"/>
        </w:rPr>
        <w:t>учащийся</w:t>
      </w:r>
      <w:r w:rsidRPr="008758BC">
        <w:rPr>
          <w:rFonts w:ascii="Times New Roman" w:hAnsi="Times New Roman"/>
          <w:color w:val="000000"/>
          <w:sz w:val="28"/>
          <w:szCs w:val="28"/>
        </w:rPr>
        <w:t xml:space="preserve"> с помощью преподавателя решает,</w:t>
      </w:r>
      <w:r w:rsidR="00880FAB" w:rsidRPr="008758BC">
        <w:rPr>
          <w:rFonts w:ascii="Times New Roman" w:hAnsi="Times New Roman"/>
          <w:color w:val="000000"/>
          <w:sz w:val="28"/>
          <w:szCs w:val="28"/>
        </w:rPr>
        <w:t xml:space="preserve"> каким образом моментально за</w:t>
      </w:r>
      <w:r w:rsidRPr="008758BC">
        <w:rPr>
          <w:rFonts w:ascii="Times New Roman" w:hAnsi="Times New Roman"/>
          <w:color w:val="000000"/>
          <w:sz w:val="28"/>
          <w:szCs w:val="28"/>
        </w:rPr>
        <w:t>помнить его наизусть, как работать над выр</w:t>
      </w:r>
      <w:r w:rsidR="00880FAB" w:rsidRPr="008758BC">
        <w:rPr>
          <w:rFonts w:ascii="Times New Roman" w:hAnsi="Times New Roman"/>
          <w:color w:val="000000"/>
          <w:sz w:val="28"/>
          <w:szCs w:val="28"/>
        </w:rPr>
        <w:t>азительностью исполнения. С 6</w:t>
      </w:r>
      <w:r w:rsidR="00880FAB" w:rsidRPr="008758BC">
        <w:rPr>
          <w:rFonts w:ascii="Times New Roman" w:hAnsi="Times New Roman"/>
          <w:color w:val="000000"/>
          <w:sz w:val="28"/>
          <w:szCs w:val="28"/>
        </w:rPr>
        <w:sym w:font="Symbol" w:char="F0BE"/>
      </w:r>
      <w:r w:rsidR="00880FAB" w:rsidRPr="008758BC">
        <w:rPr>
          <w:rFonts w:ascii="Times New Roman" w:hAnsi="Times New Roman"/>
          <w:color w:val="000000"/>
          <w:sz w:val="28"/>
          <w:szCs w:val="28"/>
        </w:rPr>
        <w:t>8</w:t>
      </w:r>
      <w:r w:rsidR="008758BC">
        <w:rPr>
          <w:rFonts w:ascii="Times New Roman" w:hAnsi="Times New Roman"/>
          <w:color w:val="000000"/>
          <w:sz w:val="28"/>
          <w:szCs w:val="28"/>
        </w:rPr>
        <w:t>-</w:t>
      </w:r>
      <w:r w:rsidR="008758BC" w:rsidRPr="008758BC">
        <w:rPr>
          <w:rFonts w:ascii="Times New Roman" w:hAnsi="Times New Roman"/>
          <w:color w:val="000000"/>
          <w:sz w:val="28"/>
          <w:szCs w:val="28"/>
        </w:rPr>
        <w:t>г</w:t>
      </w:r>
      <w:r w:rsidR="00880FAB" w:rsidRPr="008758BC">
        <w:rPr>
          <w:rFonts w:ascii="Times New Roman" w:hAnsi="Times New Roman"/>
          <w:color w:val="000000"/>
          <w:sz w:val="28"/>
          <w:szCs w:val="28"/>
        </w:rPr>
        <w:t>о урока учащиеся приступают</w:t>
      </w:r>
      <w:r w:rsidRPr="008758BC">
        <w:rPr>
          <w:rFonts w:ascii="Times New Roman" w:hAnsi="Times New Roman"/>
          <w:color w:val="000000"/>
          <w:sz w:val="28"/>
          <w:szCs w:val="28"/>
        </w:rPr>
        <w:t xml:space="preserve"> к теме </w:t>
      </w:r>
      <w:r w:rsidR="008758BC">
        <w:rPr>
          <w:rFonts w:ascii="Times New Roman" w:hAnsi="Times New Roman"/>
          <w:color w:val="000000"/>
          <w:sz w:val="28"/>
          <w:szCs w:val="28"/>
        </w:rPr>
        <w:t>«</w:t>
      </w:r>
      <w:r w:rsidR="008758BC" w:rsidRPr="008758BC">
        <w:rPr>
          <w:rFonts w:ascii="Times New Roman" w:hAnsi="Times New Roman"/>
          <w:color w:val="000000"/>
          <w:sz w:val="28"/>
          <w:szCs w:val="28"/>
        </w:rPr>
        <w:t>И</w:t>
      </w:r>
      <w:r w:rsidRPr="008758BC">
        <w:rPr>
          <w:rFonts w:ascii="Times New Roman" w:hAnsi="Times New Roman"/>
          <w:color w:val="000000"/>
          <w:sz w:val="28"/>
          <w:szCs w:val="28"/>
        </w:rPr>
        <w:t>мпровизация на инструменте</w:t>
      </w:r>
      <w:r w:rsidR="008758BC">
        <w:rPr>
          <w:rFonts w:ascii="Times New Roman" w:hAnsi="Times New Roman"/>
          <w:color w:val="000000"/>
          <w:sz w:val="28"/>
          <w:szCs w:val="28"/>
        </w:rPr>
        <w:t>»</w:t>
      </w:r>
      <w:r w:rsidR="008758BC" w:rsidRPr="008758BC">
        <w:rPr>
          <w:rFonts w:ascii="Times New Roman" w:hAnsi="Times New Roman"/>
          <w:color w:val="000000"/>
          <w:sz w:val="28"/>
          <w:szCs w:val="28"/>
        </w:rPr>
        <w:t>,</w:t>
      </w:r>
      <w:r w:rsidRPr="008758BC">
        <w:rPr>
          <w:rFonts w:ascii="Times New Roman" w:hAnsi="Times New Roman"/>
          <w:color w:val="000000"/>
          <w:sz w:val="28"/>
          <w:szCs w:val="28"/>
        </w:rPr>
        <w:t xml:space="preserve"> е</w:t>
      </w:r>
      <w:r w:rsidR="00880FAB" w:rsidRPr="008758BC">
        <w:rPr>
          <w:rFonts w:ascii="Times New Roman" w:hAnsi="Times New Roman"/>
          <w:color w:val="000000"/>
          <w:sz w:val="28"/>
          <w:szCs w:val="28"/>
        </w:rPr>
        <w:t>й отводятся 2</w:t>
      </w:r>
      <w:r w:rsidR="008758BC">
        <w:rPr>
          <w:rFonts w:ascii="Times New Roman" w:hAnsi="Times New Roman"/>
          <w:color w:val="000000"/>
          <w:sz w:val="28"/>
          <w:szCs w:val="28"/>
        </w:rPr>
        <w:t>–</w:t>
      </w:r>
      <w:r w:rsidR="008758BC" w:rsidRPr="008758BC">
        <w:rPr>
          <w:rFonts w:ascii="Times New Roman" w:hAnsi="Times New Roman"/>
          <w:color w:val="000000"/>
          <w:sz w:val="28"/>
          <w:szCs w:val="28"/>
        </w:rPr>
        <w:t>3</w:t>
      </w:r>
      <w:r w:rsidR="00880FAB" w:rsidRPr="008758BC">
        <w:rPr>
          <w:rFonts w:ascii="Times New Roman" w:hAnsi="Times New Roman"/>
          <w:color w:val="000000"/>
          <w:sz w:val="28"/>
          <w:szCs w:val="28"/>
        </w:rPr>
        <w:t xml:space="preserve"> занятия в месяц, на </w:t>
      </w:r>
      <w:r w:rsidRPr="008758BC">
        <w:rPr>
          <w:rFonts w:ascii="Times New Roman" w:hAnsi="Times New Roman"/>
          <w:color w:val="000000"/>
          <w:sz w:val="28"/>
          <w:szCs w:val="28"/>
        </w:rPr>
        <w:t>которых проверяются результаты самостоятельной работы и даются новые задания.</w:t>
      </w:r>
    </w:p>
    <w:p w:rsidR="006828F4" w:rsidRPr="008758BC" w:rsidRDefault="00880FAB" w:rsidP="008758BC">
      <w:pPr>
        <w:ind w:firstLine="709"/>
        <w:rPr>
          <w:rFonts w:ascii="Times New Roman" w:hAnsi="Times New Roman"/>
          <w:color w:val="000000"/>
          <w:sz w:val="28"/>
          <w:szCs w:val="28"/>
        </w:rPr>
      </w:pPr>
      <w:r w:rsidRPr="008758BC">
        <w:rPr>
          <w:rFonts w:ascii="Times New Roman" w:hAnsi="Times New Roman"/>
          <w:color w:val="000000"/>
          <w:sz w:val="28"/>
          <w:szCs w:val="28"/>
        </w:rPr>
        <w:t>За два месяца обучения учащиеся</w:t>
      </w:r>
      <w:r w:rsidR="006828F4" w:rsidRPr="008758BC">
        <w:rPr>
          <w:rFonts w:ascii="Times New Roman" w:hAnsi="Times New Roman"/>
          <w:color w:val="000000"/>
          <w:sz w:val="28"/>
          <w:szCs w:val="28"/>
        </w:rPr>
        <w:t xml:space="preserve"> получают основные навыки в постановке рук, игре различными штрихами, которые они отрабатывают при исполнении песен, пьес и этюдов.</w:t>
      </w:r>
      <w:r w:rsidRPr="008758BC">
        <w:rPr>
          <w:rFonts w:ascii="Times New Roman" w:hAnsi="Times New Roman"/>
          <w:color w:val="000000"/>
          <w:sz w:val="28"/>
          <w:szCs w:val="28"/>
        </w:rPr>
        <w:t xml:space="preserve"> </w:t>
      </w:r>
      <w:r w:rsidR="006828F4" w:rsidRPr="008758BC">
        <w:rPr>
          <w:rFonts w:ascii="Times New Roman" w:hAnsi="Times New Roman"/>
          <w:color w:val="000000"/>
          <w:sz w:val="28"/>
          <w:szCs w:val="28"/>
        </w:rPr>
        <w:t xml:space="preserve">С третьего месяца вводится новая тема </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008758BC">
        <w:rPr>
          <w:rFonts w:ascii="Times New Roman" w:hAnsi="Times New Roman"/>
          <w:color w:val="000000"/>
          <w:sz w:val="28"/>
          <w:szCs w:val="28"/>
        </w:rPr>
        <w:t>«</w:t>
      </w:r>
      <w:r w:rsidR="008758BC" w:rsidRPr="008758BC">
        <w:rPr>
          <w:rFonts w:ascii="Times New Roman" w:hAnsi="Times New Roman"/>
          <w:color w:val="000000"/>
          <w:sz w:val="28"/>
          <w:szCs w:val="28"/>
        </w:rPr>
        <w:t>П</w:t>
      </w:r>
      <w:r w:rsidR="006828F4" w:rsidRPr="008758BC">
        <w:rPr>
          <w:rFonts w:ascii="Times New Roman" w:hAnsi="Times New Roman"/>
          <w:color w:val="000000"/>
          <w:sz w:val="28"/>
          <w:szCs w:val="28"/>
        </w:rPr>
        <w:t>одбор песен по слуху с аккордовым сопровождением</w:t>
      </w:r>
      <w:r w:rsidR="008758BC">
        <w:rPr>
          <w:rFonts w:ascii="Times New Roman" w:hAnsi="Times New Roman"/>
          <w:color w:val="000000"/>
          <w:sz w:val="28"/>
          <w:szCs w:val="28"/>
        </w:rPr>
        <w:t>»</w:t>
      </w:r>
      <w:r w:rsidR="008758BC" w:rsidRPr="008758BC">
        <w:rPr>
          <w:rFonts w:ascii="Times New Roman" w:hAnsi="Times New Roman"/>
          <w:color w:val="000000"/>
          <w:sz w:val="28"/>
          <w:szCs w:val="28"/>
        </w:rPr>
        <w:t>.</w:t>
      </w:r>
      <w:r w:rsidR="006828F4" w:rsidRPr="008758BC">
        <w:rPr>
          <w:rFonts w:ascii="Times New Roman" w:hAnsi="Times New Roman"/>
          <w:color w:val="000000"/>
          <w:sz w:val="28"/>
          <w:szCs w:val="28"/>
        </w:rPr>
        <w:t xml:space="preserve"> Во второй четверти</w:t>
      </w:r>
      <w:r w:rsidR="008758BC">
        <w:rPr>
          <w:rFonts w:ascii="Times New Roman" w:hAnsi="Times New Roman"/>
          <w:color w:val="000000"/>
          <w:sz w:val="28"/>
          <w:szCs w:val="28"/>
        </w:rPr>
        <w:t xml:space="preserve"> </w:t>
      </w:r>
      <w:r w:rsidRPr="008758BC">
        <w:rPr>
          <w:rFonts w:ascii="Times New Roman" w:hAnsi="Times New Roman"/>
          <w:color w:val="000000"/>
          <w:sz w:val="28"/>
          <w:szCs w:val="28"/>
        </w:rPr>
        <w:t xml:space="preserve">учащиеся </w:t>
      </w:r>
      <w:r w:rsidR="006828F4" w:rsidRPr="008758BC">
        <w:rPr>
          <w:rFonts w:ascii="Times New Roman" w:hAnsi="Times New Roman"/>
          <w:color w:val="000000"/>
          <w:sz w:val="28"/>
          <w:szCs w:val="28"/>
        </w:rPr>
        <w:t xml:space="preserve">начинают играть и читать с листа одновременно двумя руками в одной позиции </w:t>
      </w:r>
      <w:r w:rsidRPr="008758BC">
        <w:rPr>
          <w:rFonts w:ascii="Times New Roman" w:hAnsi="Times New Roman"/>
          <w:i/>
          <w:iCs/>
          <w:color w:val="000000"/>
          <w:sz w:val="28"/>
          <w:szCs w:val="28"/>
        </w:rPr>
        <w:t>(</w:t>
      </w:r>
      <w:r w:rsidR="008758BC">
        <w:rPr>
          <w:rFonts w:ascii="Times New Roman" w:hAnsi="Times New Roman"/>
          <w:i/>
          <w:iCs/>
          <w:color w:val="000000"/>
          <w:sz w:val="28"/>
          <w:szCs w:val="28"/>
        </w:rPr>
        <w:t>№</w:t>
      </w:r>
      <w:r w:rsidR="008758BC" w:rsidRPr="008758BC">
        <w:rPr>
          <w:rFonts w:ascii="Times New Roman" w:hAnsi="Times New Roman"/>
          <w:color w:val="000000"/>
          <w:sz w:val="28"/>
          <w:szCs w:val="28"/>
        </w:rPr>
        <w:t>5</w:t>
      </w:r>
      <w:r w:rsidRPr="008758BC">
        <w:rPr>
          <w:rFonts w:ascii="Times New Roman" w:hAnsi="Times New Roman"/>
          <w:color w:val="000000"/>
          <w:sz w:val="28"/>
          <w:szCs w:val="28"/>
        </w:rPr>
        <w:t>6</w:t>
      </w:r>
      <w:r w:rsidR="008758BC">
        <w:rPr>
          <w:rFonts w:ascii="Times New Roman" w:hAnsi="Times New Roman"/>
          <w:color w:val="000000"/>
          <w:sz w:val="28"/>
          <w:szCs w:val="28"/>
        </w:rPr>
        <w:t>–</w:t>
      </w:r>
      <w:r w:rsidR="008758BC" w:rsidRPr="008758BC">
        <w:rPr>
          <w:rFonts w:ascii="Times New Roman" w:hAnsi="Times New Roman"/>
          <w:color w:val="000000"/>
          <w:sz w:val="28"/>
          <w:szCs w:val="28"/>
        </w:rPr>
        <w:t>6</w:t>
      </w:r>
      <w:r w:rsidR="006828F4" w:rsidRPr="008758BC">
        <w:rPr>
          <w:rFonts w:ascii="Times New Roman" w:hAnsi="Times New Roman"/>
          <w:color w:val="000000"/>
          <w:sz w:val="28"/>
          <w:szCs w:val="28"/>
        </w:rPr>
        <w:t>7, 1 тетрадь), эти же пьесы играют в транспорте в тональностях до четырёх ключевых знаков.</w:t>
      </w:r>
      <w:r w:rsidR="008758BC">
        <w:rPr>
          <w:rFonts w:ascii="Times New Roman" w:hAnsi="Times New Roman"/>
          <w:color w:val="000000"/>
          <w:sz w:val="28"/>
          <w:szCs w:val="28"/>
        </w:rPr>
        <w:t xml:space="preserve"> </w:t>
      </w:r>
      <w:r w:rsidRPr="008758BC">
        <w:rPr>
          <w:rFonts w:ascii="Times New Roman" w:hAnsi="Times New Roman"/>
          <w:color w:val="000000"/>
          <w:sz w:val="28"/>
          <w:szCs w:val="28"/>
        </w:rPr>
        <w:t>Затем</w:t>
      </w:r>
      <w:r w:rsidR="006828F4" w:rsidRPr="008758BC">
        <w:rPr>
          <w:rFonts w:ascii="Times New Roman" w:hAnsi="Times New Roman"/>
          <w:color w:val="000000"/>
          <w:sz w:val="28"/>
          <w:szCs w:val="28"/>
        </w:rPr>
        <w:t xml:space="preserve"> (после овладения джазовыми ритмическими упражнениями) в репертуар вводится джазовая музыка.</w:t>
      </w:r>
    </w:p>
    <w:p w:rsidR="00EE31D0" w:rsidRDefault="006828F4" w:rsidP="008758BC">
      <w:pPr>
        <w:ind w:firstLine="709"/>
        <w:rPr>
          <w:rFonts w:ascii="Times New Roman" w:hAnsi="Times New Roman"/>
          <w:color w:val="000000"/>
          <w:sz w:val="28"/>
          <w:szCs w:val="28"/>
        </w:rPr>
      </w:pPr>
      <w:r w:rsidRPr="008758BC">
        <w:rPr>
          <w:rFonts w:ascii="Times New Roman" w:hAnsi="Times New Roman"/>
          <w:color w:val="000000"/>
          <w:sz w:val="28"/>
          <w:szCs w:val="28"/>
        </w:rPr>
        <w:t>Предпочтительно развивать технические возможности учащихся на красивой, выразительной музыке, даже постановку рук отрабатывать не на голых упр</w:t>
      </w:r>
      <w:r w:rsidR="00880FAB" w:rsidRPr="008758BC">
        <w:rPr>
          <w:rFonts w:ascii="Times New Roman" w:hAnsi="Times New Roman"/>
          <w:color w:val="000000"/>
          <w:sz w:val="28"/>
          <w:szCs w:val="28"/>
        </w:rPr>
        <w:t>ажнениях, а на пьесах</w:t>
      </w:r>
      <w:r w:rsidRPr="008758BC">
        <w:rPr>
          <w:rFonts w:ascii="Times New Roman" w:hAnsi="Times New Roman"/>
          <w:color w:val="000000"/>
          <w:sz w:val="28"/>
          <w:szCs w:val="28"/>
        </w:rPr>
        <w:t xml:space="preserve">, ставя перед </w:t>
      </w:r>
      <w:r w:rsidR="00880FAB" w:rsidRPr="008758BC">
        <w:rPr>
          <w:rFonts w:ascii="Times New Roman" w:hAnsi="Times New Roman"/>
          <w:color w:val="000000"/>
          <w:sz w:val="28"/>
          <w:szCs w:val="28"/>
        </w:rPr>
        <w:t xml:space="preserve">ним </w:t>
      </w:r>
      <w:r w:rsidRPr="008758BC">
        <w:rPr>
          <w:rFonts w:ascii="Times New Roman" w:hAnsi="Times New Roman"/>
          <w:color w:val="000000"/>
          <w:sz w:val="28"/>
          <w:szCs w:val="28"/>
        </w:rPr>
        <w:t>в качестве первоочередной задачи создание и воплощение художественного замысла. Тем самым</w:t>
      </w:r>
      <w:r w:rsidR="008758BC">
        <w:rPr>
          <w:rFonts w:ascii="Times New Roman" w:hAnsi="Times New Roman"/>
          <w:color w:val="000000"/>
          <w:sz w:val="28"/>
          <w:szCs w:val="28"/>
        </w:rPr>
        <w:t xml:space="preserve"> </w:t>
      </w:r>
      <w:r w:rsidR="00880FAB" w:rsidRPr="008758BC">
        <w:rPr>
          <w:rFonts w:ascii="Times New Roman" w:hAnsi="Times New Roman"/>
          <w:color w:val="000000"/>
          <w:sz w:val="28"/>
          <w:szCs w:val="28"/>
        </w:rPr>
        <w:t>можно добиться</w:t>
      </w:r>
      <w:r w:rsidRPr="008758BC">
        <w:rPr>
          <w:rFonts w:ascii="Times New Roman" w:hAnsi="Times New Roman"/>
          <w:color w:val="000000"/>
          <w:sz w:val="28"/>
          <w:szCs w:val="28"/>
        </w:rPr>
        <w:t xml:space="preserve"> творческого, образно-эмоционального отношения к работе над исполнительской техникой.</w:t>
      </w:r>
    </w:p>
    <w:p w:rsidR="00553355" w:rsidRPr="008758BC" w:rsidRDefault="00553355" w:rsidP="008758BC">
      <w:pPr>
        <w:ind w:firstLine="709"/>
        <w:rPr>
          <w:rFonts w:ascii="Times New Roman" w:hAnsi="Times New Roman"/>
          <w:color w:val="000000"/>
          <w:sz w:val="28"/>
          <w:szCs w:val="28"/>
        </w:rPr>
      </w:pPr>
    </w:p>
    <w:p w:rsidR="006828F4" w:rsidRPr="008758BC" w:rsidRDefault="00553355" w:rsidP="00553355">
      <w:pPr>
        <w:pStyle w:val="a8"/>
        <w:ind w:left="0" w:firstLine="770"/>
        <w:rPr>
          <w:rFonts w:ascii="Times New Roman" w:hAnsi="Times New Roman"/>
          <w:b/>
          <w:color w:val="000000"/>
          <w:sz w:val="28"/>
          <w:szCs w:val="28"/>
        </w:rPr>
      </w:pPr>
      <w:r>
        <w:rPr>
          <w:rFonts w:ascii="Times New Roman" w:hAnsi="Times New Roman"/>
          <w:b/>
          <w:color w:val="000000"/>
          <w:sz w:val="28"/>
          <w:szCs w:val="28"/>
        </w:rPr>
        <w:t xml:space="preserve">2. </w:t>
      </w:r>
      <w:r w:rsidR="00B80D76" w:rsidRPr="008758BC">
        <w:rPr>
          <w:rFonts w:ascii="Times New Roman" w:hAnsi="Times New Roman"/>
          <w:b/>
          <w:color w:val="000000"/>
          <w:sz w:val="28"/>
          <w:szCs w:val="28"/>
        </w:rPr>
        <w:t>Постановка руки, посадка за инструментом,</w:t>
      </w:r>
      <w:r>
        <w:rPr>
          <w:rFonts w:ascii="Times New Roman" w:hAnsi="Times New Roman"/>
          <w:b/>
          <w:color w:val="000000"/>
          <w:sz w:val="28"/>
          <w:szCs w:val="28"/>
        </w:rPr>
        <w:t xml:space="preserve"> </w:t>
      </w:r>
      <w:r w:rsidR="00B80D76" w:rsidRPr="008758BC">
        <w:rPr>
          <w:rFonts w:ascii="Times New Roman" w:hAnsi="Times New Roman"/>
          <w:b/>
          <w:color w:val="000000"/>
          <w:sz w:val="28"/>
          <w:szCs w:val="28"/>
        </w:rPr>
        <w:t>координация движений</w:t>
      </w:r>
    </w:p>
    <w:p w:rsidR="0098234D" w:rsidRPr="008758BC" w:rsidRDefault="0098234D" w:rsidP="008758BC">
      <w:pPr>
        <w:ind w:firstLine="709"/>
        <w:rPr>
          <w:rFonts w:ascii="Times New Roman" w:hAnsi="Times New Roman"/>
          <w:color w:val="000000"/>
          <w:sz w:val="28"/>
          <w:szCs w:val="28"/>
        </w:rPr>
      </w:pPr>
    </w:p>
    <w:p w:rsidR="005701EE" w:rsidRPr="008758BC" w:rsidRDefault="00FE7BCE" w:rsidP="008758BC">
      <w:pPr>
        <w:ind w:firstLine="709"/>
        <w:rPr>
          <w:rFonts w:ascii="Times New Roman" w:hAnsi="Times New Roman"/>
          <w:color w:val="000000"/>
          <w:sz w:val="28"/>
          <w:szCs w:val="28"/>
        </w:rPr>
      </w:pPr>
      <w:r w:rsidRPr="008758BC">
        <w:rPr>
          <w:rFonts w:ascii="Times New Roman" w:hAnsi="Times New Roman"/>
          <w:color w:val="000000"/>
          <w:sz w:val="28"/>
          <w:szCs w:val="28"/>
        </w:rPr>
        <w:t>Характер и продолжительность упражнений для постановки руки, посадки за фортепиано, координации движений зависят от предварительной подготовки учащегося.</w:t>
      </w:r>
    </w:p>
    <w:p w:rsidR="00174783" w:rsidRPr="008758BC" w:rsidRDefault="00721F5B" w:rsidP="008758BC">
      <w:pPr>
        <w:ind w:firstLine="709"/>
        <w:rPr>
          <w:rFonts w:ascii="Times New Roman" w:hAnsi="Times New Roman"/>
          <w:color w:val="000000"/>
          <w:sz w:val="28"/>
          <w:szCs w:val="28"/>
        </w:rPr>
      </w:pPr>
      <w:r w:rsidRPr="008758BC">
        <w:rPr>
          <w:rFonts w:ascii="Times New Roman" w:hAnsi="Times New Roman"/>
          <w:color w:val="000000"/>
          <w:sz w:val="28"/>
          <w:szCs w:val="28"/>
        </w:rPr>
        <w:t xml:space="preserve">Согласно методике </w:t>
      </w:r>
      <w:r w:rsidR="008758BC" w:rsidRPr="008758BC">
        <w:rPr>
          <w:rFonts w:ascii="Times New Roman" w:hAnsi="Times New Roman"/>
          <w:color w:val="000000"/>
          <w:sz w:val="28"/>
          <w:szCs w:val="28"/>
        </w:rPr>
        <w:t>Т.И.</w:t>
      </w:r>
      <w:r w:rsidR="008758BC">
        <w:rPr>
          <w:rFonts w:ascii="Times New Roman" w:hAnsi="Times New Roman"/>
          <w:color w:val="000000"/>
          <w:sz w:val="28"/>
          <w:szCs w:val="28"/>
        </w:rPr>
        <w:t> </w:t>
      </w:r>
      <w:r w:rsidR="008758BC" w:rsidRPr="008758BC">
        <w:rPr>
          <w:rFonts w:ascii="Times New Roman" w:hAnsi="Times New Roman"/>
          <w:color w:val="000000"/>
          <w:sz w:val="28"/>
          <w:szCs w:val="28"/>
        </w:rPr>
        <w:t>Смирновой</w:t>
      </w:r>
      <w:r w:rsidR="008758BC">
        <w:rPr>
          <w:rFonts w:ascii="Times New Roman" w:hAnsi="Times New Roman"/>
          <w:color w:val="000000"/>
          <w:sz w:val="28"/>
          <w:szCs w:val="28"/>
        </w:rPr>
        <w:t>,</w:t>
      </w:r>
      <w:r w:rsidRPr="008758BC">
        <w:rPr>
          <w:rFonts w:ascii="Times New Roman" w:hAnsi="Times New Roman"/>
          <w:color w:val="000000"/>
          <w:sz w:val="28"/>
          <w:szCs w:val="28"/>
        </w:rPr>
        <w:t xml:space="preserve"> с</w:t>
      </w:r>
      <w:r w:rsidR="00174783" w:rsidRPr="008758BC">
        <w:rPr>
          <w:rFonts w:ascii="Times New Roman" w:hAnsi="Times New Roman"/>
          <w:color w:val="000000"/>
          <w:sz w:val="28"/>
          <w:szCs w:val="28"/>
        </w:rPr>
        <w:t xml:space="preserve"> </w:t>
      </w:r>
      <w:r w:rsidR="00FE7BCE" w:rsidRPr="008758BC">
        <w:rPr>
          <w:rFonts w:ascii="Times New Roman" w:hAnsi="Times New Roman"/>
          <w:color w:val="000000"/>
          <w:sz w:val="28"/>
          <w:szCs w:val="28"/>
        </w:rPr>
        <w:t xml:space="preserve">учащимися, не имеющими предварительной подготовки, рекомендуется позаниматься танцевальной импровизацией, используя </w:t>
      </w:r>
      <w:r w:rsidRPr="008758BC">
        <w:rPr>
          <w:rFonts w:ascii="Times New Roman" w:hAnsi="Times New Roman"/>
          <w:color w:val="000000"/>
          <w:sz w:val="28"/>
          <w:szCs w:val="28"/>
        </w:rPr>
        <w:t xml:space="preserve">классическую и джазовую музыку. </w:t>
      </w:r>
      <w:r w:rsidR="00FE7BCE" w:rsidRPr="008758BC">
        <w:rPr>
          <w:rFonts w:ascii="Times New Roman" w:hAnsi="Times New Roman"/>
          <w:color w:val="000000"/>
          <w:sz w:val="28"/>
          <w:szCs w:val="28"/>
        </w:rPr>
        <w:t>В таком лёгком и приятном времяпрепровождении</w:t>
      </w:r>
      <w:r w:rsidR="008758BC">
        <w:rPr>
          <w:rFonts w:ascii="Times New Roman" w:hAnsi="Times New Roman"/>
          <w:color w:val="000000"/>
          <w:sz w:val="28"/>
          <w:szCs w:val="28"/>
        </w:rPr>
        <w:t xml:space="preserve"> </w:t>
      </w:r>
      <w:r w:rsidR="00FE7BCE" w:rsidRPr="008758BC">
        <w:rPr>
          <w:rFonts w:ascii="Times New Roman" w:hAnsi="Times New Roman"/>
          <w:color w:val="000000"/>
          <w:sz w:val="28"/>
          <w:szCs w:val="28"/>
        </w:rPr>
        <w:t xml:space="preserve">учащийся укрепит мышцы, освободится от зажатости, разовьет ритмическое чувство и пластику движений, не только познакомится с новыми музыкальными произведениями, но и прочувствует их </w:t>
      </w:r>
      <w:r w:rsidR="008758BC">
        <w:rPr>
          <w:rFonts w:ascii="Times New Roman" w:hAnsi="Times New Roman"/>
          <w:color w:val="000000"/>
          <w:sz w:val="28"/>
          <w:szCs w:val="28"/>
        </w:rPr>
        <w:t>«</w:t>
      </w:r>
      <w:r w:rsidR="008758BC" w:rsidRPr="008758BC">
        <w:rPr>
          <w:rFonts w:ascii="Times New Roman" w:hAnsi="Times New Roman"/>
          <w:color w:val="000000"/>
          <w:sz w:val="28"/>
          <w:szCs w:val="28"/>
        </w:rPr>
        <w:t>д</w:t>
      </w:r>
      <w:r w:rsidR="00FE7BCE" w:rsidRPr="008758BC">
        <w:rPr>
          <w:rFonts w:ascii="Times New Roman" w:hAnsi="Times New Roman"/>
          <w:color w:val="000000"/>
          <w:sz w:val="28"/>
          <w:szCs w:val="28"/>
        </w:rPr>
        <w:t>ушой и телом</w:t>
      </w:r>
      <w:r w:rsidR="008758BC">
        <w:rPr>
          <w:rFonts w:ascii="Times New Roman" w:hAnsi="Times New Roman"/>
          <w:color w:val="000000"/>
          <w:sz w:val="28"/>
          <w:szCs w:val="28"/>
        </w:rPr>
        <w:t>»</w:t>
      </w:r>
      <w:r w:rsidR="008758BC" w:rsidRPr="008758BC">
        <w:rPr>
          <w:rFonts w:ascii="Times New Roman" w:hAnsi="Times New Roman"/>
          <w:color w:val="000000"/>
          <w:sz w:val="28"/>
          <w:szCs w:val="28"/>
        </w:rPr>
        <w:t>.</w:t>
      </w:r>
    </w:p>
    <w:p w:rsidR="008758BC" w:rsidRDefault="00174783" w:rsidP="008758BC">
      <w:pPr>
        <w:ind w:firstLine="709"/>
        <w:rPr>
          <w:rFonts w:ascii="Times New Roman" w:hAnsi="Times New Roman"/>
          <w:color w:val="000000"/>
          <w:sz w:val="28"/>
          <w:szCs w:val="28"/>
        </w:rPr>
      </w:pPr>
      <w:r w:rsidRPr="008758BC">
        <w:rPr>
          <w:rFonts w:ascii="Times New Roman" w:hAnsi="Times New Roman"/>
          <w:color w:val="000000"/>
          <w:sz w:val="28"/>
          <w:szCs w:val="28"/>
        </w:rPr>
        <w:t xml:space="preserve">С самого начала обучения следует запомнить, что от посадки зависит верное звукоизвлечение. Свободные движения всех частей руки (пальцев, кисти, локтя, предплечья, плеча) и всего корпуса могут совершаться только при верной посадке. На каком стуле сидеть за фортепиано? Это далеко не безразлично, так как во многом определяет положение корпуса исполнителя. </w:t>
      </w:r>
      <w:r w:rsidRPr="008758BC">
        <w:rPr>
          <w:rStyle w:val="ab"/>
          <w:rFonts w:ascii="Times New Roman" w:hAnsi="Times New Roman"/>
          <w:color w:val="000000"/>
          <w:sz w:val="28"/>
          <w:szCs w:val="28"/>
        </w:rPr>
        <w:footnoteReference w:id="3"/>
      </w:r>
    </w:p>
    <w:p w:rsidR="00211084" w:rsidRPr="008758BC" w:rsidRDefault="008758BC" w:rsidP="008758BC">
      <w:pPr>
        <w:ind w:firstLine="709"/>
        <w:rPr>
          <w:rFonts w:ascii="Times New Roman" w:hAnsi="Times New Roman"/>
          <w:color w:val="000000"/>
          <w:sz w:val="28"/>
          <w:szCs w:val="28"/>
        </w:rPr>
      </w:pPr>
      <w:r w:rsidRPr="008758BC">
        <w:rPr>
          <w:rFonts w:ascii="Times New Roman" w:hAnsi="Times New Roman"/>
          <w:color w:val="000000"/>
          <w:sz w:val="28"/>
          <w:szCs w:val="28"/>
        </w:rPr>
        <w:t>Т.И.</w:t>
      </w:r>
      <w:r>
        <w:rPr>
          <w:rFonts w:ascii="Times New Roman" w:hAnsi="Times New Roman"/>
          <w:color w:val="000000"/>
          <w:sz w:val="28"/>
          <w:szCs w:val="28"/>
        </w:rPr>
        <w:t> </w:t>
      </w:r>
      <w:r w:rsidRPr="008758BC">
        <w:rPr>
          <w:rFonts w:ascii="Times New Roman" w:hAnsi="Times New Roman"/>
          <w:color w:val="000000"/>
          <w:sz w:val="28"/>
          <w:szCs w:val="28"/>
        </w:rPr>
        <w:t>Смирновой</w:t>
      </w:r>
      <w:r w:rsidR="00D86463" w:rsidRPr="008758BC">
        <w:rPr>
          <w:rFonts w:ascii="Times New Roman" w:hAnsi="Times New Roman"/>
          <w:color w:val="000000"/>
          <w:sz w:val="28"/>
          <w:szCs w:val="28"/>
        </w:rPr>
        <w:t xml:space="preserve"> разработаны </w:t>
      </w:r>
      <w:r w:rsidR="00174783" w:rsidRPr="008758BC">
        <w:rPr>
          <w:rFonts w:ascii="Times New Roman" w:hAnsi="Times New Roman"/>
          <w:color w:val="000000"/>
          <w:sz w:val="28"/>
          <w:szCs w:val="28"/>
        </w:rPr>
        <w:t>несколько упражнений, которые помогут</w:t>
      </w:r>
      <w:r>
        <w:rPr>
          <w:rFonts w:ascii="Times New Roman" w:hAnsi="Times New Roman"/>
          <w:color w:val="000000"/>
          <w:sz w:val="28"/>
          <w:szCs w:val="28"/>
        </w:rPr>
        <w:t xml:space="preserve"> </w:t>
      </w:r>
      <w:r w:rsidR="00174783" w:rsidRPr="008758BC">
        <w:rPr>
          <w:rFonts w:ascii="Times New Roman" w:hAnsi="Times New Roman"/>
          <w:color w:val="000000"/>
          <w:sz w:val="28"/>
          <w:szCs w:val="28"/>
        </w:rPr>
        <w:t>правильно сидеть за инструментом, ровно держать спину, оставляя руки и плечи свободными, делая опору на ноги и</w:t>
      </w:r>
      <w:r w:rsidR="00D86463" w:rsidRPr="008758BC">
        <w:rPr>
          <w:rFonts w:ascii="Times New Roman" w:hAnsi="Times New Roman"/>
          <w:color w:val="000000"/>
          <w:sz w:val="28"/>
          <w:szCs w:val="28"/>
        </w:rPr>
        <w:t>.</w:t>
      </w:r>
      <w:r>
        <w:rPr>
          <w:rFonts w:ascii="Times New Roman" w:hAnsi="Times New Roman"/>
          <w:color w:val="000000"/>
          <w:sz w:val="28"/>
          <w:szCs w:val="28"/>
        </w:rPr>
        <w:t>т.д.</w:t>
      </w:r>
      <w:r w:rsidR="00D86463" w:rsidRPr="008758BC">
        <w:rPr>
          <w:rFonts w:ascii="Times New Roman" w:hAnsi="Times New Roman"/>
          <w:color w:val="000000"/>
          <w:sz w:val="28"/>
          <w:szCs w:val="28"/>
        </w:rPr>
        <w:t xml:space="preserve"> </w:t>
      </w:r>
      <w:r w:rsidR="00174783" w:rsidRPr="008758BC">
        <w:rPr>
          <w:rFonts w:ascii="Times New Roman" w:hAnsi="Times New Roman"/>
          <w:color w:val="000000"/>
          <w:sz w:val="28"/>
          <w:szCs w:val="28"/>
        </w:rPr>
        <w:t>Для всех упражнений</w:t>
      </w:r>
      <w:r>
        <w:rPr>
          <w:rFonts w:ascii="Times New Roman" w:hAnsi="Times New Roman"/>
          <w:color w:val="000000"/>
          <w:sz w:val="28"/>
          <w:szCs w:val="28"/>
        </w:rPr>
        <w:t xml:space="preserve"> </w:t>
      </w:r>
      <w:r w:rsidR="00174783" w:rsidRPr="008758BC">
        <w:rPr>
          <w:rFonts w:ascii="Times New Roman" w:hAnsi="Times New Roman"/>
          <w:color w:val="000000"/>
          <w:sz w:val="28"/>
          <w:szCs w:val="28"/>
        </w:rPr>
        <w:t xml:space="preserve">придуманы названия, которые </w:t>
      </w:r>
      <w:r w:rsidR="00D86463" w:rsidRPr="008758BC">
        <w:rPr>
          <w:rFonts w:ascii="Times New Roman" w:hAnsi="Times New Roman"/>
          <w:color w:val="000000"/>
          <w:sz w:val="28"/>
          <w:szCs w:val="28"/>
        </w:rPr>
        <w:t>можно</w:t>
      </w:r>
      <w:r w:rsidR="00174783" w:rsidRPr="008758BC">
        <w:rPr>
          <w:rFonts w:ascii="Times New Roman" w:hAnsi="Times New Roman"/>
          <w:color w:val="000000"/>
          <w:sz w:val="28"/>
          <w:szCs w:val="28"/>
        </w:rPr>
        <w:t xml:space="preserve"> менять в зависимости от характера, возраста и особенностей ученика</w:t>
      </w:r>
      <w:r w:rsidR="00D86463" w:rsidRPr="008758BC">
        <w:rPr>
          <w:rFonts w:ascii="Times New Roman" w:hAnsi="Times New Roman"/>
          <w:color w:val="000000"/>
          <w:sz w:val="28"/>
          <w:szCs w:val="28"/>
        </w:rPr>
        <w:t>.</w:t>
      </w:r>
      <w:r w:rsidR="00D86463" w:rsidRPr="008758BC">
        <w:rPr>
          <w:rStyle w:val="ab"/>
          <w:rFonts w:ascii="Times New Roman" w:hAnsi="Times New Roman"/>
          <w:color w:val="000000"/>
          <w:sz w:val="28"/>
          <w:szCs w:val="28"/>
        </w:rPr>
        <w:footnoteReference w:id="4"/>
      </w:r>
    </w:p>
    <w:p w:rsidR="00211084" w:rsidRPr="008758BC" w:rsidRDefault="00211084" w:rsidP="008758BC">
      <w:pPr>
        <w:ind w:firstLine="709"/>
        <w:rPr>
          <w:rFonts w:ascii="Times New Roman" w:hAnsi="Times New Roman"/>
          <w:color w:val="000000"/>
          <w:sz w:val="28"/>
          <w:szCs w:val="28"/>
        </w:rPr>
      </w:pPr>
      <w:r w:rsidRPr="008758BC">
        <w:rPr>
          <w:rFonts w:ascii="Times New Roman" w:hAnsi="Times New Roman"/>
          <w:color w:val="000000"/>
          <w:sz w:val="28"/>
          <w:szCs w:val="28"/>
        </w:rPr>
        <w:t>В данной методике также приводятся несколько общеизвестных упражнений на постановку руки.</w:t>
      </w:r>
    </w:p>
    <w:p w:rsidR="00211084" w:rsidRPr="008758BC" w:rsidRDefault="00211084" w:rsidP="008758BC">
      <w:pPr>
        <w:ind w:firstLine="709"/>
        <w:rPr>
          <w:rFonts w:ascii="Times New Roman" w:hAnsi="Times New Roman"/>
          <w:color w:val="000000"/>
          <w:sz w:val="28"/>
          <w:szCs w:val="28"/>
        </w:rPr>
      </w:pPr>
      <w:r w:rsidRPr="008758BC">
        <w:rPr>
          <w:rFonts w:ascii="Times New Roman" w:hAnsi="Times New Roman"/>
          <w:color w:val="000000"/>
          <w:sz w:val="28"/>
          <w:szCs w:val="28"/>
        </w:rPr>
        <w:t>Затем</w:t>
      </w:r>
      <w:r w:rsidR="005C3439" w:rsidRPr="008758BC">
        <w:rPr>
          <w:rFonts w:ascii="Times New Roman" w:hAnsi="Times New Roman"/>
          <w:color w:val="000000"/>
          <w:sz w:val="28"/>
          <w:szCs w:val="28"/>
        </w:rPr>
        <w:t>,</w:t>
      </w:r>
      <w:r w:rsidRPr="008758BC">
        <w:rPr>
          <w:rFonts w:ascii="Times New Roman" w:hAnsi="Times New Roman"/>
          <w:color w:val="000000"/>
          <w:sz w:val="28"/>
          <w:szCs w:val="28"/>
        </w:rPr>
        <w:t xml:space="preserve"> согласно методике</w:t>
      </w:r>
      <w:r w:rsidR="005C3439" w:rsidRPr="008758BC">
        <w:rPr>
          <w:rFonts w:ascii="Times New Roman" w:hAnsi="Times New Roman"/>
          <w:color w:val="000000"/>
          <w:sz w:val="28"/>
          <w:szCs w:val="28"/>
        </w:rPr>
        <w:t>,</w:t>
      </w:r>
      <w:r w:rsidRPr="008758BC">
        <w:rPr>
          <w:rFonts w:ascii="Times New Roman" w:hAnsi="Times New Roman"/>
          <w:color w:val="000000"/>
          <w:sz w:val="28"/>
          <w:szCs w:val="28"/>
        </w:rPr>
        <w:t xml:space="preserve"> приступают к более сложным упражнениям, развивающим координацию движений, цепкость и свободу рук, глубину взятия звука, глубокое легато.</w:t>
      </w:r>
    </w:p>
    <w:p w:rsidR="00EE31D0" w:rsidRPr="008758BC" w:rsidRDefault="00EE31D0" w:rsidP="008758BC">
      <w:pPr>
        <w:ind w:firstLine="709"/>
        <w:rPr>
          <w:rFonts w:ascii="Times New Roman" w:hAnsi="Times New Roman"/>
          <w:color w:val="000000"/>
          <w:sz w:val="28"/>
          <w:szCs w:val="28"/>
        </w:rPr>
      </w:pPr>
    </w:p>
    <w:p w:rsidR="005C3439" w:rsidRPr="008758BC" w:rsidRDefault="00553355" w:rsidP="00553355">
      <w:pPr>
        <w:pStyle w:val="a8"/>
        <w:ind w:left="0" w:firstLine="770"/>
        <w:rPr>
          <w:rFonts w:ascii="Times New Roman" w:hAnsi="Times New Roman"/>
          <w:b/>
          <w:color w:val="000000"/>
          <w:sz w:val="28"/>
          <w:szCs w:val="28"/>
        </w:rPr>
      </w:pPr>
      <w:r>
        <w:rPr>
          <w:rFonts w:ascii="Times New Roman" w:hAnsi="Times New Roman"/>
          <w:b/>
          <w:color w:val="000000"/>
          <w:sz w:val="28"/>
          <w:szCs w:val="28"/>
        </w:rPr>
        <w:t xml:space="preserve">3. </w:t>
      </w:r>
      <w:r w:rsidR="005C3439" w:rsidRPr="008758BC">
        <w:rPr>
          <w:rFonts w:ascii="Times New Roman" w:hAnsi="Times New Roman"/>
          <w:b/>
          <w:color w:val="000000"/>
          <w:sz w:val="28"/>
          <w:szCs w:val="28"/>
        </w:rPr>
        <w:t>Знакомство с клавиатурой. «Донотный» период обучения</w:t>
      </w:r>
    </w:p>
    <w:p w:rsidR="00EE31D0" w:rsidRPr="008758BC" w:rsidRDefault="00EE31D0" w:rsidP="008758BC">
      <w:pPr>
        <w:ind w:firstLine="709"/>
        <w:rPr>
          <w:rFonts w:ascii="Times New Roman" w:hAnsi="Times New Roman"/>
          <w:color w:val="000000"/>
          <w:sz w:val="28"/>
          <w:szCs w:val="28"/>
        </w:rPr>
      </w:pPr>
    </w:p>
    <w:p w:rsidR="005C3439" w:rsidRPr="008758BC" w:rsidRDefault="00EE31D0" w:rsidP="008758BC">
      <w:pPr>
        <w:ind w:firstLine="709"/>
        <w:rPr>
          <w:rFonts w:ascii="Times New Roman" w:hAnsi="Times New Roman"/>
          <w:color w:val="000000"/>
          <w:sz w:val="28"/>
          <w:szCs w:val="28"/>
        </w:rPr>
      </w:pPr>
      <w:r w:rsidRPr="008758BC">
        <w:rPr>
          <w:rFonts w:ascii="Times New Roman" w:hAnsi="Times New Roman"/>
          <w:color w:val="000000"/>
          <w:sz w:val="28"/>
          <w:szCs w:val="28"/>
        </w:rPr>
        <w:t xml:space="preserve">Согласно методике </w:t>
      </w:r>
      <w:r w:rsidR="008758BC" w:rsidRPr="008758BC">
        <w:rPr>
          <w:rFonts w:ascii="Times New Roman" w:hAnsi="Times New Roman"/>
          <w:color w:val="000000"/>
          <w:sz w:val="28"/>
          <w:szCs w:val="28"/>
        </w:rPr>
        <w:t>Т.И.</w:t>
      </w:r>
      <w:r w:rsidR="008758BC">
        <w:rPr>
          <w:rFonts w:ascii="Times New Roman" w:hAnsi="Times New Roman"/>
          <w:color w:val="000000"/>
          <w:sz w:val="28"/>
          <w:szCs w:val="28"/>
        </w:rPr>
        <w:t> </w:t>
      </w:r>
      <w:r w:rsidR="008758BC" w:rsidRPr="008758BC">
        <w:rPr>
          <w:rFonts w:ascii="Times New Roman" w:hAnsi="Times New Roman"/>
          <w:color w:val="000000"/>
          <w:sz w:val="28"/>
          <w:szCs w:val="28"/>
        </w:rPr>
        <w:t>Смирновой</w:t>
      </w:r>
      <w:r w:rsidRPr="008758BC">
        <w:rPr>
          <w:rFonts w:ascii="Times New Roman" w:hAnsi="Times New Roman"/>
          <w:color w:val="000000"/>
          <w:sz w:val="28"/>
          <w:szCs w:val="28"/>
        </w:rPr>
        <w:t xml:space="preserve"> </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Pr="008758BC">
        <w:rPr>
          <w:rFonts w:ascii="Times New Roman" w:hAnsi="Times New Roman"/>
          <w:color w:val="000000"/>
          <w:sz w:val="28"/>
          <w:szCs w:val="28"/>
        </w:rPr>
        <w:t>и</w:t>
      </w:r>
      <w:r w:rsidR="005C3439" w:rsidRPr="008758BC">
        <w:rPr>
          <w:rFonts w:ascii="Times New Roman" w:hAnsi="Times New Roman"/>
          <w:color w:val="000000"/>
          <w:sz w:val="28"/>
          <w:szCs w:val="28"/>
        </w:rPr>
        <w:t>зучение клавиатуры лучше начинать, зрительно ориентируясь на чёрные клавиши. Две рядом стоящие чёрные клавиши</w:t>
      </w:r>
      <w:r w:rsidR="00B83CE3" w:rsidRPr="008758BC">
        <w:rPr>
          <w:rFonts w:ascii="Times New Roman" w:hAnsi="Times New Roman"/>
          <w:color w:val="000000"/>
          <w:sz w:val="28"/>
          <w:szCs w:val="28"/>
        </w:rPr>
        <w:t xml:space="preserve"> </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005C3439" w:rsidRPr="008758BC">
        <w:rPr>
          <w:rFonts w:ascii="Times New Roman" w:hAnsi="Times New Roman"/>
          <w:color w:val="000000"/>
          <w:sz w:val="28"/>
          <w:szCs w:val="28"/>
        </w:rPr>
        <w:t xml:space="preserve">окошечко, три </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005C3439" w:rsidRPr="008758BC">
        <w:rPr>
          <w:rFonts w:ascii="Times New Roman" w:hAnsi="Times New Roman"/>
          <w:color w:val="000000"/>
          <w:sz w:val="28"/>
          <w:szCs w:val="28"/>
        </w:rPr>
        <w:t xml:space="preserve">балкон. Это одна квартира, в которой живут семь нот. Нота </w:t>
      </w:r>
      <w:r w:rsidR="008758BC">
        <w:rPr>
          <w:rFonts w:ascii="Times New Roman" w:hAnsi="Times New Roman"/>
          <w:color w:val="000000"/>
          <w:sz w:val="28"/>
          <w:szCs w:val="28"/>
        </w:rPr>
        <w:t>«</w:t>
      </w:r>
      <w:r w:rsidR="008758BC" w:rsidRPr="008758BC">
        <w:rPr>
          <w:rFonts w:ascii="Times New Roman" w:hAnsi="Times New Roman"/>
          <w:color w:val="000000"/>
          <w:sz w:val="28"/>
          <w:szCs w:val="28"/>
        </w:rPr>
        <w:t>р</w:t>
      </w:r>
      <w:r w:rsidR="005C3439" w:rsidRPr="008758BC">
        <w:rPr>
          <w:rFonts w:ascii="Times New Roman" w:hAnsi="Times New Roman"/>
          <w:color w:val="000000"/>
          <w:sz w:val="28"/>
          <w:szCs w:val="28"/>
        </w:rPr>
        <w:t>е</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005C3439" w:rsidRPr="008758BC">
        <w:rPr>
          <w:rFonts w:ascii="Times New Roman" w:hAnsi="Times New Roman"/>
          <w:color w:val="000000"/>
          <w:sz w:val="28"/>
          <w:szCs w:val="28"/>
        </w:rPr>
        <w:t xml:space="preserve">(D) </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005C3439" w:rsidRPr="008758BC">
        <w:rPr>
          <w:rFonts w:ascii="Times New Roman" w:hAnsi="Times New Roman"/>
          <w:color w:val="000000"/>
          <w:sz w:val="28"/>
          <w:szCs w:val="28"/>
        </w:rPr>
        <w:t>смотрит в окошко, а н</w:t>
      </w:r>
      <w:r w:rsidR="00B83CE3" w:rsidRPr="008758BC">
        <w:rPr>
          <w:rFonts w:ascii="Times New Roman" w:hAnsi="Times New Roman"/>
          <w:color w:val="000000"/>
          <w:sz w:val="28"/>
          <w:szCs w:val="28"/>
        </w:rPr>
        <w:t xml:space="preserve">а балконе стоят </w:t>
      </w:r>
      <w:r w:rsidR="008758BC">
        <w:rPr>
          <w:rFonts w:ascii="Times New Roman" w:hAnsi="Times New Roman"/>
          <w:color w:val="000000"/>
          <w:sz w:val="28"/>
          <w:szCs w:val="28"/>
        </w:rPr>
        <w:t>«</w:t>
      </w:r>
      <w:r w:rsidR="008758BC" w:rsidRPr="008758BC">
        <w:rPr>
          <w:rFonts w:ascii="Times New Roman" w:hAnsi="Times New Roman"/>
          <w:color w:val="000000"/>
          <w:sz w:val="28"/>
          <w:szCs w:val="28"/>
        </w:rPr>
        <w:t>с</w:t>
      </w:r>
      <w:r w:rsidR="00B83CE3" w:rsidRPr="008758BC">
        <w:rPr>
          <w:rFonts w:ascii="Times New Roman" w:hAnsi="Times New Roman"/>
          <w:color w:val="000000"/>
          <w:sz w:val="28"/>
          <w:szCs w:val="28"/>
        </w:rPr>
        <w:t>оль</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00B83CE3" w:rsidRPr="008758BC">
        <w:rPr>
          <w:rFonts w:ascii="Times New Roman" w:hAnsi="Times New Roman"/>
          <w:color w:val="000000"/>
          <w:sz w:val="28"/>
          <w:szCs w:val="28"/>
        </w:rPr>
        <w:t xml:space="preserve">и </w:t>
      </w:r>
      <w:r w:rsidR="008758BC">
        <w:rPr>
          <w:rFonts w:ascii="Times New Roman" w:hAnsi="Times New Roman"/>
          <w:color w:val="000000"/>
          <w:sz w:val="28"/>
          <w:szCs w:val="28"/>
        </w:rPr>
        <w:t>«</w:t>
      </w:r>
      <w:r w:rsidR="008758BC" w:rsidRPr="008758BC">
        <w:rPr>
          <w:rFonts w:ascii="Times New Roman" w:hAnsi="Times New Roman"/>
          <w:color w:val="000000"/>
          <w:sz w:val="28"/>
          <w:szCs w:val="28"/>
        </w:rPr>
        <w:t>л</w:t>
      </w:r>
      <w:r w:rsidR="00B83CE3" w:rsidRPr="008758BC">
        <w:rPr>
          <w:rFonts w:ascii="Times New Roman" w:hAnsi="Times New Roman"/>
          <w:color w:val="000000"/>
          <w:sz w:val="28"/>
          <w:szCs w:val="28"/>
        </w:rPr>
        <w:t>я</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00B83CE3" w:rsidRPr="008758BC">
        <w:rPr>
          <w:rFonts w:ascii="Times New Roman" w:hAnsi="Times New Roman"/>
          <w:color w:val="000000"/>
          <w:sz w:val="28"/>
          <w:szCs w:val="28"/>
        </w:rPr>
        <w:t>(</w:t>
      </w:r>
      <w:r w:rsidR="00B83CE3" w:rsidRPr="008758BC">
        <w:rPr>
          <w:rFonts w:ascii="Times New Roman" w:hAnsi="Times New Roman"/>
          <w:color w:val="000000"/>
          <w:sz w:val="28"/>
          <w:szCs w:val="28"/>
          <w:lang w:val="en-US"/>
        </w:rPr>
        <w:t>G</w:t>
      </w:r>
      <w:r w:rsidR="00B83CE3" w:rsidRPr="008758BC">
        <w:rPr>
          <w:rFonts w:ascii="Times New Roman" w:hAnsi="Times New Roman"/>
          <w:color w:val="000000"/>
          <w:sz w:val="28"/>
          <w:szCs w:val="28"/>
        </w:rPr>
        <w:t>, А)</w:t>
      </w:r>
      <w:r w:rsidR="005C3439" w:rsidRPr="008758BC">
        <w:rPr>
          <w:rFonts w:ascii="Times New Roman" w:hAnsi="Times New Roman"/>
          <w:color w:val="000000"/>
          <w:sz w:val="28"/>
          <w:szCs w:val="28"/>
        </w:rPr>
        <w:t>.</w:t>
      </w:r>
      <w:r w:rsidR="00B83CE3" w:rsidRPr="008758BC">
        <w:rPr>
          <w:rStyle w:val="ab"/>
          <w:rFonts w:ascii="Times New Roman" w:hAnsi="Times New Roman"/>
          <w:color w:val="000000"/>
          <w:sz w:val="28"/>
          <w:szCs w:val="28"/>
        </w:rPr>
        <w:footnoteReference w:id="5"/>
      </w:r>
      <w:r w:rsidR="008758BC">
        <w:rPr>
          <w:rFonts w:ascii="Times New Roman" w:hAnsi="Times New Roman"/>
          <w:color w:val="000000"/>
          <w:sz w:val="28"/>
          <w:szCs w:val="28"/>
        </w:rPr>
        <w:t xml:space="preserve"> </w:t>
      </w:r>
      <w:r w:rsidR="00B83CE3" w:rsidRPr="008758BC">
        <w:rPr>
          <w:rFonts w:ascii="Times New Roman" w:hAnsi="Times New Roman"/>
          <w:color w:val="000000"/>
          <w:sz w:val="28"/>
          <w:szCs w:val="28"/>
        </w:rPr>
        <w:t xml:space="preserve">Учащийся </w:t>
      </w:r>
      <w:r w:rsidR="005C3439" w:rsidRPr="008758BC">
        <w:rPr>
          <w:rFonts w:ascii="Times New Roman" w:hAnsi="Times New Roman"/>
          <w:color w:val="000000"/>
          <w:sz w:val="28"/>
          <w:szCs w:val="28"/>
        </w:rPr>
        <w:t xml:space="preserve">играет все ноты </w:t>
      </w:r>
      <w:r w:rsidR="008758BC">
        <w:rPr>
          <w:rFonts w:ascii="Times New Roman" w:hAnsi="Times New Roman"/>
          <w:color w:val="000000"/>
          <w:sz w:val="28"/>
          <w:szCs w:val="28"/>
        </w:rPr>
        <w:t>«</w:t>
      </w:r>
      <w:r w:rsidR="008758BC" w:rsidRPr="008758BC">
        <w:rPr>
          <w:rFonts w:ascii="Times New Roman" w:hAnsi="Times New Roman"/>
          <w:color w:val="000000"/>
          <w:sz w:val="28"/>
          <w:szCs w:val="28"/>
        </w:rPr>
        <w:t>р</w:t>
      </w:r>
      <w:r w:rsidR="005C3439" w:rsidRPr="008758BC">
        <w:rPr>
          <w:rFonts w:ascii="Times New Roman" w:hAnsi="Times New Roman"/>
          <w:color w:val="000000"/>
          <w:sz w:val="28"/>
          <w:szCs w:val="28"/>
        </w:rPr>
        <w:t>е</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005C3439" w:rsidRPr="008758BC">
        <w:rPr>
          <w:rFonts w:ascii="Times New Roman" w:hAnsi="Times New Roman"/>
          <w:color w:val="000000"/>
          <w:sz w:val="28"/>
          <w:szCs w:val="28"/>
        </w:rPr>
        <w:t>3 пальцем, затем 2 и 3</w:t>
      </w:r>
      <w:r w:rsidR="008758BC">
        <w:rPr>
          <w:rFonts w:ascii="Times New Roman" w:hAnsi="Times New Roman"/>
          <w:color w:val="000000"/>
          <w:sz w:val="28"/>
          <w:szCs w:val="28"/>
        </w:rPr>
        <w:t> «</w:t>
      </w:r>
      <w:r w:rsidR="008758BC" w:rsidRPr="008758BC">
        <w:rPr>
          <w:rFonts w:ascii="Times New Roman" w:hAnsi="Times New Roman"/>
          <w:color w:val="000000"/>
          <w:sz w:val="28"/>
          <w:szCs w:val="28"/>
        </w:rPr>
        <w:t>с</w:t>
      </w:r>
      <w:r w:rsidR="005C3439" w:rsidRPr="008758BC">
        <w:rPr>
          <w:rFonts w:ascii="Times New Roman" w:hAnsi="Times New Roman"/>
          <w:color w:val="000000"/>
          <w:sz w:val="28"/>
          <w:szCs w:val="28"/>
        </w:rPr>
        <w:t>оль</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005C3439" w:rsidRPr="008758BC">
        <w:rPr>
          <w:rFonts w:ascii="Times New Roman" w:hAnsi="Times New Roman"/>
          <w:color w:val="000000"/>
          <w:sz w:val="28"/>
          <w:szCs w:val="28"/>
        </w:rPr>
        <w:t xml:space="preserve">и </w:t>
      </w:r>
      <w:r w:rsidR="008758BC">
        <w:rPr>
          <w:rFonts w:ascii="Times New Roman" w:hAnsi="Times New Roman"/>
          <w:color w:val="000000"/>
          <w:sz w:val="28"/>
          <w:szCs w:val="28"/>
        </w:rPr>
        <w:t>«</w:t>
      </w:r>
      <w:r w:rsidR="008758BC" w:rsidRPr="008758BC">
        <w:rPr>
          <w:rFonts w:ascii="Times New Roman" w:hAnsi="Times New Roman"/>
          <w:color w:val="000000"/>
          <w:sz w:val="28"/>
          <w:szCs w:val="28"/>
        </w:rPr>
        <w:t>л</w:t>
      </w:r>
      <w:r w:rsidR="005C3439" w:rsidRPr="008758BC">
        <w:rPr>
          <w:rFonts w:ascii="Times New Roman" w:hAnsi="Times New Roman"/>
          <w:color w:val="000000"/>
          <w:sz w:val="28"/>
          <w:szCs w:val="28"/>
        </w:rPr>
        <w:t>я</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005C3439" w:rsidRPr="008758BC">
        <w:rPr>
          <w:rFonts w:ascii="Times New Roman" w:hAnsi="Times New Roman"/>
          <w:color w:val="000000"/>
          <w:sz w:val="28"/>
          <w:szCs w:val="28"/>
        </w:rPr>
        <w:t>на всей клавиатуре, перенося руки как по радуге</w:t>
      </w:r>
      <w:r w:rsidR="00B83CE3" w:rsidRPr="008758BC">
        <w:rPr>
          <w:rFonts w:ascii="Times New Roman" w:hAnsi="Times New Roman"/>
          <w:color w:val="000000"/>
          <w:sz w:val="28"/>
          <w:szCs w:val="28"/>
        </w:rPr>
        <w:t>.</w:t>
      </w:r>
      <w:r w:rsidR="00AE700C" w:rsidRPr="008758BC">
        <w:rPr>
          <w:rStyle w:val="ab"/>
          <w:rFonts w:ascii="Times New Roman" w:hAnsi="Times New Roman"/>
          <w:color w:val="000000"/>
          <w:sz w:val="28"/>
          <w:szCs w:val="28"/>
        </w:rPr>
        <w:footnoteReference w:id="6"/>
      </w:r>
      <w:r w:rsidR="005C3439" w:rsidRPr="008758BC">
        <w:rPr>
          <w:rFonts w:ascii="Times New Roman" w:hAnsi="Times New Roman"/>
          <w:color w:val="000000"/>
          <w:sz w:val="28"/>
          <w:szCs w:val="28"/>
        </w:rPr>
        <w:t xml:space="preserve"> </w:t>
      </w:r>
      <w:r w:rsidR="008758BC">
        <w:rPr>
          <w:rFonts w:ascii="Times New Roman" w:hAnsi="Times New Roman"/>
          <w:color w:val="000000"/>
          <w:sz w:val="28"/>
          <w:szCs w:val="28"/>
        </w:rPr>
        <w:t>«</w:t>
      </w:r>
      <w:r w:rsidR="008758BC" w:rsidRPr="008758BC">
        <w:rPr>
          <w:rFonts w:ascii="Times New Roman" w:hAnsi="Times New Roman"/>
          <w:color w:val="000000"/>
          <w:sz w:val="28"/>
          <w:szCs w:val="28"/>
        </w:rPr>
        <w:t>Д</w:t>
      </w:r>
      <w:r w:rsidR="005C3439" w:rsidRPr="008758BC">
        <w:rPr>
          <w:rFonts w:ascii="Times New Roman" w:hAnsi="Times New Roman"/>
          <w:color w:val="000000"/>
          <w:sz w:val="28"/>
          <w:szCs w:val="28"/>
        </w:rPr>
        <w:t>о</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005C3439" w:rsidRPr="008758BC">
        <w:rPr>
          <w:rFonts w:ascii="Times New Roman" w:hAnsi="Times New Roman"/>
          <w:color w:val="000000"/>
          <w:sz w:val="28"/>
          <w:szCs w:val="28"/>
        </w:rPr>
        <w:t xml:space="preserve">и </w:t>
      </w:r>
      <w:r w:rsidR="008758BC">
        <w:rPr>
          <w:rFonts w:ascii="Times New Roman" w:hAnsi="Times New Roman"/>
          <w:color w:val="000000"/>
          <w:sz w:val="28"/>
          <w:szCs w:val="28"/>
        </w:rPr>
        <w:t>«</w:t>
      </w:r>
      <w:r w:rsidR="008758BC" w:rsidRPr="008758BC">
        <w:rPr>
          <w:rFonts w:ascii="Times New Roman" w:hAnsi="Times New Roman"/>
          <w:color w:val="000000"/>
          <w:sz w:val="28"/>
          <w:szCs w:val="28"/>
        </w:rPr>
        <w:t>м</w:t>
      </w:r>
      <w:r w:rsidR="005C3439" w:rsidRPr="008758BC">
        <w:rPr>
          <w:rFonts w:ascii="Times New Roman" w:hAnsi="Times New Roman"/>
          <w:color w:val="000000"/>
          <w:sz w:val="28"/>
          <w:szCs w:val="28"/>
        </w:rPr>
        <w:t>и</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005C3439" w:rsidRPr="008758BC">
        <w:rPr>
          <w:rFonts w:ascii="Times New Roman" w:hAnsi="Times New Roman"/>
          <w:color w:val="000000"/>
          <w:sz w:val="28"/>
          <w:szCs w:val="28"/>
        </w:rPr>
        <w:t xml:space="preserve">стоят рядом с окошком (играются третьими пальцами обеих рук, затем 1 и 3, 3 и 5 каждой руки); </w:t>
      </w:r>
      <w:r w:rsidR="008758BC">
        <w:rPr>
          <w:rFonts w:ascii="Times New Roman" w:hAnsi="Times New Roman"/>
          <w:color w:val="000000"/>
          <w:sz w:val="28"/>
          <w:szCs w:val="28"/>
        </w:rPr>
        <w:t>«</w:t>
      </w:r>
      <w:r w:rsidR="008758BC" w:rsidRPr="008758BC">
        <w:rPr>
          <w:rFonts w:ascii="Times New Roman" w:hAnsi="Times New Roman"/>
          <w:color w:val="000000"/>
          <w:sz w:val="28"/>
          <w:szCs w:val="28"/>
        </w:rPr>
        <w:t>ф</w:t>
      </w:r>
      <w:r w:rsidR="005C3439" w:rsidRPr="008758BC">
        <w:rPr>
          <w:rFonts w:ascii="Times New Roman" w:hAnsi="Times New Roman"/>
          <w:color w:val="000000"/>
          <w:sz w:val="28"/>
          <w:szCs w:val="28"/>
        </w:rPr>
        <w:t>а</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005C3439" w:rsidRPr="008758BC">
        <w:rPr>
          <w:rFonts w:ascii="Times New Roman" w:hAnsi="Times New Roman"/>
          <w:color w:val="000000"/>
          <w:sz w:val="28"/>
          <w:szCs w:val="28"/>
        </w:rPr>
        <w:t xml:space="preserve">и </w:t>
      </w:r>
      <w:r w:rsidR="008758BC">
        <w:rPr>
          <w:rFonts w:ascii="Times New Roman" w:hAnsi="Times New Roman"/>
          <w:color w:val="000000"/>
          <w:sz w:val="28"/>
          <w:szCs w:val="28"/>
        </w:rPr>
        <w:t>«</w:t>
      </w:r>
      <w:r w:rsidR="008758BC" w:rsidRPr="008758BC">
        <w:rPr>
          <w:rFonts w:ascii="Times New Roman" w:hAnsi="Times New Roman"/>
          <w:color w:val="000000"/>
          <w:sz w:val="28"/>
          <w:szCs w:val="28"/>
        </w:rPr>
        <w:t>с</w:t>
      </w:r>
      <w:r w:rsidR="005C3439" w:rsidRPr="008758BC">
        <w:rPr>
          <w:rFonts w:ascii="Times New Roman" w:hAnsi="Times New Roman"/>
          <w:color w:val="000000"/>
          <w:sz w:val="28"/>
          <w:szCs w:val="28"/>
        </w:rPr>
        <w:t>и</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005C3439" w:rsidRPr="008758BC">
        <w:rPr>
          <w:rFonts w:ascii="Times New Roman" w:hAnsi="Times New Roman"/>
          <w:color w:val="000000"/>
          <w:sz w:val="28"/>
          <w:szCs w:val="28"/>
        </w:rPr>
        <w:t>прижались к балкону (можно сыграть, изображая сигнал сирены скорой помощи или пожарной машины, показав звуком настроение, когда она едет на вызов и после вызова, и каков результат оказанной помощи).</w:t>
      </w:r>
    </w:p>
    <w:p w:rsidR="008758BC" w:rsidRDefault="005C3439" w:rsidP="008758BC">
      <w:pPr>
        <w:ind w:firstLine="709"/>
        <w:rPr>
          <w:rFonts w:ascii="Times New Roman" w:hAnsi="Times New Roman"/>
          <w:color w:val="000000"/>
          <w:sz w:val="28"/>
          <w:szCs w:val="28"/>
        </w:rPr>
      </w:pPr>
      <w:r w:rsidRPr="008758BC">
        <w:rPr>
          <w:rFonts w:ascii="Times New Roman" w:hAnsi="Times New Roman"/>
          <w:color w:val="000000"/>
          <w:sz w:val="28"/>
          <w:szCs w:val="28"/>
        </w:rPr>
        <w:t xml:space="preserve">Знакомя ученика с клавиатурой, </w:t>
      </w:r>
      <w:r w:rsidR="00B83CE3" w:rsidRPr="008758BC">
        <w:rPr>
          <w:rFonts w:ascii="Times New Roman" w:hAnsi="Times New Roman"/>
          <w:color w:val="000000"/>
          <w:sz w:val="28"/>
          <w:szCs w:val="28"/>
        </w:rPr>
        <w:t xml:space="preserve">требуется </w:t>
      </w:r>
      <w:r w:rsidRPr="008758BC">
        <w:rPr>
          <w:rFonts w:ascii="Times New Roman" w:hAnsi="Times New Roman"/>
          <w:color w:val="000000"/>
          <w:sz w:val="28"/>
          <w:szCs w:val="28"/>
        </w:rPr>
        <w:t>за</w:t>
      </w:r>
      <w:r w:rsidR="00B83CE3" w:rsidRPr="008758BC">
        <w:rPr>
          <w:rFonts w:ascii="Times New Roman" w:hAnsi="Times New Roman"/>
          <w:color w:val="000000"/>
          <w:sz w:val="28"/>
          <w:szCs w:val="28"/>
        </w:rPr>
        <w:t>учить</w:t>
      </w:r>
      <w:r w:rsidRPr="008758BC">
        <w:rPr>
          <w:rFonts w:ascii="Times New Roman" w:hAnsi="Times New Roman"/>
          <w:color w:val="000000"/>
          <w:sz w:val="28"/>
          <w:szCs w:val="28"/>
        </w:rPr>
        <w:t xml:space="preserve"> с ним буквенные обозначения нот. Не надо думать, что это непомерная трудность. </w:t>
      </w:r>
      <w:r w:rsidR="00B83CE3" w:rsidRPr="008758BC">
        <w:rPr>
          <w:rFonts w:ascii="Times New Roman" w:hAnsi="Times New Roman"/>
          <w:color w:val="000000"/>
          <w:sz w:val="28"/>
          <w:szCs w:val="28"/>
        </w:rPr>
        <w:t>Нужно объяснить</w:t>
      </w:r>
      <w:r w:rsidRPr="008758BC">
        <w:rPr>
          <w:rFonts w:ascii="Times New Roman" w:hAnsi="Times New Roman"/>
          <w:color w:val="000000"/>
          <w:sz w:val="28"/>
          <w:szCs w:val="28"/>
        </w:rPr>
        <w:t xml:space="preserve">, что первая клавиша на клавиатуре «ля» будет обозначаться буквой А </w:t>
      </w:r>
      <w:r w:rsidR="008758BC">
        <w:rPr>
          <w:rFonts w:ascii="Times New Roman" w:hAnsi="Times New Roman"/>
          <w:color w:val="000000"/>
          <w:sz w:val="28"/>
          <w:szCs w:val="28"/>
        </w:rPr>
        <w:t>–</w:t>
      </w:r>
      <w:r w:rsidR="008758BC" w:rsidRPr="008758BC">
        <w:rPr>
          <w:rFonts w:ascii="Times New Roman" w:hAnsi="Times New Roman"/>
          <w:color w:val="000000"/>
          <w:sz w:val="28"/>
          <w:szCs w:val="28"/>
        </w:rPr>
        <w:t xml:space="preserve"> </w:t>
      </w:r>
      <w:r w:rsidRPr="008758BC">
        <w:rPr>
          <w:rFonts w:ascii="Times New Roman" w:hAnsi="Times New Roman"/>
          <w:color w:val="000000"/>
          <w:sz w:val="28"/>
          <w:szCs w:val="28"/>
        </w:rPr>
        <w:t>первой буквой латинского (английского, немецкого) алфавита. Все последующие клавиши будут соответствовать букв</w:t>
      </w:r>
      <w:r w:rsidR="00B83CE3" w:rsidRPr="008758BC">
        <w:rPr>
          <w:rFonts w:ascii="Times New Roman" w:hAnsi="Times New Roman"/>
          <w:color w:val="000000"/>
          <w:sz w:val="28"/>
          <w:szCs w:val="28"/>
        </w:rPr>
        <w:t xml:space="preserve">ам алфавита: А, В, С, D, Е, F, </w:t>
      </w:r>
      <w:r w:rsidR="00B83CE3" w:rsidRPr="008758BC">
        <w:rPr>
          <w:rFonts w:ascii="Times New Roman" w:hAnsi="Times New Roman"/>
          <w:color w:val="000000"/>
          <w:sz w:val="28"/>
          <w:szCs w:val="28"/>
          <w:lang w:val="en-US"/>
        </w:rPr>
        <w:t>G</w:t>
      </w:r>
      <w:r w:rsidR="00B83CE3" w:rsidRPr="008758BC">
        <w:rPr>
          <w:rFonts w:ascii="Times New Roman" w:hAnsi="Times New Roman"/>
          <w:color w:val="000000"/>
          <w:sz w:val="28"/>
          <w:szCs w:val="28"/>
        </w:rPr>
        <w:t xml:space="preserve">. </w:t>
      </w:r>
      <w:r w:rsidR="008758BC" w:rsidRPr="008758BC">
        <w:rPr>
          <w:rFonts w:ascii="Times New Roman" w:hAnsi="Times New Roman"/>
          <w:color w:val="000000"/>
          <w:sz w:val="28"/>
          <w:szCs w:val="28"/>
        </w:rPr>
        <w:t>Т.И.</w:t>
      </w:r>
      <w:r w:rsidR="008758BC">
        <w:rPr>
          <w:rFonts w:ascii="Times New Roman" w:hAnsi="Times New Roman"/>
          <w:color w:val="000000"/>
          <w:sz w:val="28"/>
          <w:szCs w:val="28"/>
        </w:rPr>
        <w:t> </w:t>
      </w:r>
      <w:r w:rsidR="008758BC" w:rsidRPr="008758BC">
        <w:rPr>
          <w:rFonts w:ascii="Times New Roman" w:hAnsi="Times New Roman"/>
          <w:color w:val="000000"/>
          <w:sz w:val="28"/>
          <w:szCs w:val="28"/>
        </w:rPr>
        <w:t>Смирнова</w:t>
      </w:r>
      <w:r w:rsidR="00B83CE3" w:rsidRPr="008758BC">
        <w:rPr>
          <w:rFonts w:ascii="Times New Roman" w:hAnsi="Times New Roman"/>
          <w:color w:val="000000"/>
          <w:sz w:val="28"/>
          <w:szCs w:val="28"/>
        </w:rPr>
        <w:t xml:space="preserve"> советует сразу</w:t>
      </w:r>
      <w:r w:rsidRPr="008758BC">
        <w:rPr>
          <w:rFonts w:ascii="Times New Roman" w:hAnsi="Times New Roman"/>
          <w:color w:val="000000"/>
          <w:sz w:val="28"/>
          <w:szCs w:val="28"/>
        </w:rPr>
        <w:t xml:space="preserve"> объяснить, что буквами обозначаются не только ноты, но и аккорды, которые от них строятся. Сначала </w:t>
      </w:r>
      <w:r w:rsidR="00B83CE3" w:rsidRPr="008758BC">
        <w:rPr>
          <w:rFonts w:ascii="Times New Roman" w:hAnsi="Times New Roman"/>
          <w:color w:val="000000"/>
          <w:sz w:val="28"/>
          <w:szCs w:val="28"/>
        </w:rPr>
        <w:t>требуется поиграть</w:t>
      </w:r>
      <w:r w:rsidRPr="008758BC">
        <w:rPr>
          <w:rFonts w:ascii="Times New Roman" w:hAnsi="Times New Roman"/>
          <w:color w:val="000000"/>
          <w:sz w:val="28"/>
          <w:szCs w:val="28"/>
        </w:rPr>
        <w:t xml:space="preserve"> трезвучия, а затем их обращения. Причем играть ноты надо не только</w:t>
      </w:r>
      <w:r w:rsidR="00B83CE3" w:rsidRPr="008758BC">
        <w:rPr>
          <w:rFonts w:ascii="Times New Roman" w:hAnsi="Times New Roman"/>
          <w:color w:val="000000"/>
          <w:sz w:val="28"/>
          <w:szCs w:val="28"/>
        </w:rPr>
        <w:t xml:space="preserve"> в тесном расположении, но и в ш</w:t>
      </w:r>
      <w:r w:rsidRPr="008758BC">
        <w:rPr>
          <w:rFonts w:ascii="Times New Roman" w:hAnsi="Times New Roman"/>
          <w:color w:val="000000"/>
          <w:sz w:val="28"/>
          <w:szCs w:val="28"/>
        </w:rPr>
        <w:t>ироком.</w:t>
      </w:r>
      <w:r w:rsidR="008758BC">
        <w:rPr>
          <w:rFonts w:ascii="Times New Roman" w:hAnsi="Times New Roman"/>
          <w:color w:val="000000"/>
          <w:sz w:val="28"/>
          <w:szCs w:val="28"/>
        </w:rPr>
        <w:t xml:space="preserve"> </w:t>
      </w:r>
      <w:r w:rsidR="00B83CE3" w:rsidRPr="008758BC">
        <w:rPr>
          <w:rFonts w:ascii="Times New Roman" w:hAnsi="Times New Roman"/>
          <w:color w:val="000000"/>
          <w:sz w:val="28"/>
          <w:szCs w:val="28"/>
        </w:rPr>
        <w:t>Учащийся</w:t>
      </w:r>
      <w:r w:rsidRPr="008758BC">
        <w:rPr>
          <w:rFonts w:ascii="Times New Roman" w:hAnsi="Times New Roman"/>
          <w:color w:val="000000"/>
          <w:sz w:val="28"/>
          <w:szCs w:val="28"/>
        </w:rPr>
        <w:t xml:space="preserve"> должен пон</w:t>
      </w:r>
      <w:r w:rsidR="00B83CE3" w:rsidRPr="008758BC">
        <w:rPr>
          <w:rFonts w:ascii="Times New Roman" w:hAnsi="Times New Roman"/>
          <w:color w:val="000000"/>
          <w:sz w:val="28"/>
          <w:szCs w:val="28"/>
        </w:rPr>
        <w:t>ять, что, например, «ми» в больш</w:t>
      </w:r>
      <w:r w:rsidRPr="008758BC">
        <w:rPr>
          <w:rFonts w:ascii="Times New Roman" w:hAnsi="Times New Roman"/>
          <w:color w:val="000000"/>
          <w:sz w:val="28"/>
          <w:szCs w:val="28"/>
        </w:rPr>
        <w:t xml:space="preserve">ой октаве, «до» в первой и «соль» в третьей являются аккордом </w:t>
      </w:r>
      <w:r w:rsidR="00806702" w:rsidRPr="008758BC">
        <w:rPr>
          <w:rFonts w:ascii="Times New Roman" w:hAnsi="Times New Roman"/>
          <w:color w:val="000000"/>
          <w:sz w:val="28"/>
          <w:szCs w:val="28"/>
        </w:rPr>
        <w:t>до мажорного трезвучия (С).</w:t>
      </w:r>
    </w:p>
    <w:p w:rsidR="00806702" w:rsidRPr="008758BC" w:rsidRDefault="008758BC" w:rsidP="008758BC">
      <w:pPr>
        <w:ind w:firstLine="709"/>
        <w:rPr>
          <w:rFonts w:ascii="Times New Roman" w:hAnsi="Times New Roman"/>
          <w:iCs/>
          <w:color w:val="000000"/>
          <w:sz w:val="28"/>
          <w:szCs w:val="28"/>
        </w:rPr>
      </w:pPr>
      <w:r w:rsidRPr="008758BC">
        <w:rPr>
          <w:rFonts w:ascii="Times New Roman" w:hAnsi="Times New Roman"/>
          <w:iCs/>
          <w:color w:val="000000"/>
          <w:sz w:val="28"/>
          <w:szCs w:val="28"/>
        </w:rPr>
        <w:t>Т.И.</w:t>
      </w:r>
      <w:r>
        <w:rPr>
          <w:rFonts w:ascii="Times New Roman" w:hAnsi="Times New Roman"/>
          <w:iCs/>
          <w:color w:val="000000"/>
          <w:sz w:val="28"/>
          <w:szCs w:val="28"/>
        </w:rPr>
        <w:t> </w:t>
      </w:r>
      <w:r w:rsidRPr="008758BC">
        <w:rPr>
          <w:rFonts w:ascii="Times New Roman" w:hAnsi="Times New Roman"/>
          <w:iCs/>
          <w:color w:val="000000"/>
          <w:sz w:val="28"/>
          <w:szCs w:val="28"/>
        </w:rPr>
        <w:t>Смирнова</w:t>
      </w:r>
      <w:r w:rsidR="00806702" w:rsidRPr="008758BC">
        <w:rPr>
          <w:rFonts w:ascii="Times New Roman" w:hAnsi="Times New Roman"/>
          <w:iCs/>
          <w:color w:val="000000"/>
          <w:sz w:val="28"/>
          <w:szCs w:val="28"/>
        </w:rPr>
        <w:t xml:space="preserve"> утверждает, что подготавливая решение одной задачи, надо обязательно продумывать, как она будет работать на решение последующих. Только в таком случае можно считать, что время урока использовано полноценно. </w:t>
      </w:r>
      <w:r w:rsidR="00806702" w:rsidRPr="008758BC">
        <w:rPr>
          <w:rStyle w:val="ab"/>
          <w:rFonts w:ascii="Times New Roman" w:hAnsi="Times New Roman"/>
          <w:iCs/>
          <w:color w:val="000000"/>
          <w:sz w:val="28"/>
          <w:szCs w:val="28"/>
        </w:rPr>
        <w:footnoteReference w:id="7"/>
      </w:r>
    </w:p>
    <w:p w:rsidR="008758BC" w:rsidRDefault="00081F1F" w:rsidP="008758BC">
      <w:pPr>
        <w:ind w:firstLine="709"/>
        <w:rPr>
          <w:rFonts w:ascii="Times New Roman" w:hAnsi="Times New Roman"/>
          <w:iCs/>
          <w:color w:val="000000"/>
          <w:sz w:val="28"/>
          <w:szCs w:val="28"/>
        </w:rPr>
      </w:pPr>
      <w:r w:rsidRPr="008758BC">
        <w:rPr>
          <w:rFonts w:ascii="Times New Roman" w:hAnsi="Times New Roman"/>
          <w:iCs/>
          <w:color w:val="000000"/>
          <w:sz w:val="28"/>
          <w:szCs w:val="28"/>
        </w:rPr>
        <w:t>С первого урока, с первого прикосновения к клавише нужно начинать работать над характером звука.</w:t>
      </w:r>
    </w:p>
    <w:p w:rsidR="008D4CEC" w:rsidRPr="008758BC" w:rsidRDefault="00081F1F" w:rsidP="008758BC">
      <w:pPr>
        <w:ind w:firstLine="709"/>
        <w:rPr>
          <w:rFonts w:ascii="Times New Roman" w:hAnsi="Times New Roman"/>
          <w:iCs/>
          <w:color w:val="000000"/>
          <w:sz w:val="28"/>
          <w:szCs w:val="28"/>
        </w:rPr>
      </w:pPr>
      <w:r w:rsidRPr="008758BC">
        <w:rPr>
          <w:rFonts w:ascii="Times New Roman" w:hAnsi="Times New Roman"/>
          <w:iCs/>
          <w:color w:val="000000"/>
          <w:sz w:val="28"/>
          <w:szCs w:val="28"/>
        </w:rPr>
        <w:t>Учащийся не должен играть только для того, чтобы правильно поставить палец, руку. Обязательно следует оживить звуки, придумать какую-либо игровую форму.</w:t>
      </w:r>
      <w:r w:rsidR="008758BC">
        <w:rPr>
          <w:rFonts w:ascii="Times New Roman" w:hAnsi="Times New Roman"/>
          <w:iCs/>
          <w:color w:val="000000"/>
          <w:sz w:val="28"/>
          <w:szCs w:val="28"/>
        </w:rPr>
        <w:t xml:space="preserve"> </w:t>
      </w:r>
      <w:r w:rsidRPr="008758BC">
        <w:rPr>
          <w:rFonts w:ascii="Times New Roman" w:hAnsi="Times New Roman"/>
          <w:iCs/>
          <w:color w:val="000000"/>
          <w:sz w:val="28"/>
          <w:szCs w:val="28"/>
        </w:rPr>
        <w:t xml:space="preserve">Самое главное, </w:t>
      </w:r>
      <w:r w:rsidR="008D4CEC" w:rsidRPr="008758BC">
        <w:rPr>
          <w:rFonts w:ascii="Times New Roman" w:hAnsi="Times New Roman"/>
          <w:iCs/>
          <w:color w:val="000000"/>
          <w:sz w:val="28"/>
          <w:szCs w:val="28"/>
        </w:rPr>
        <w:t xml:space="preserve">нужно нацелить учащегося </w:t>
      </w:r>
      <w:r w:rsidRPr="008758BC">
        <w:rPr>
          <w:rFonts w:ascii="Times New Roman" w:hAnsi="Times New Roman"/>
          <w:iCs/>
          <w:color w:val="000000"/>
          <w:sz w:val="28"/>
          <w:szCs w:val="28"/>
        </w:rPr>
        <w:t xml:space="preserve">на то, чтобы с первого занятия он искал в звуках образ, настроение и с этим чувством работал над заданием. Хорошим подспорьем в </w:t>
      </w:r>
      <w:r w:rsidR="008D4CEC" w:rsidRPr="008758BC">
        <w:rPr>
          <w:rFonts w:ascii="Times New Roman" w:hAnsi="Times New Roman"/>
          <w:iCs/>
          <w:color w:val="000000"/>
          <w:sz w:val="28"/>
          <w:szCs w:val="28"/>
        </w:rPr>
        <w:t>данном направлении работы являются упражнения, названные «атональными импровизации».</w:t>
      </w:r>
      <w:r w:rsidR="008D4CEC" w:rsidRPr="008758BC">
        <w:rPr>
          <w:rStyle w:val="ab"/>
          <w:rFonts w:ascii="Times New Roman" w:hAnsi="Times New Roman"/>
          <w:iCs/>
          <w:color w:val="000000"/>
          <w:sz w:val="28"/>
          <w:szCs w:val="28"/>
        </w:rPr>
        <w:footnoteReference w:id="8"/>
      </w:r>
    </w:p>
    <w:p w:rsidR="008D4CEC" w:rsidRPr="008758BC" w:rsidRDefault="008D4CEC" w:rsidP="008758BC">
      <w:pPr>
        <w:ind w:firstLine="709"/>
        <w:rPr>
          <w:rFonts w:ascii="Times New Roman" w:hAnsi="Times New Roman"/>
          <w:iCs/>
          <w:color w:val="000000"/>
          <w:sz w:val="28"/>
          <w:szCs w:val="28"/>
        </w:rPr>
      </w:pPr>
      <w:r w:rsidRPr="008758BC">
        <w:rPr>
          <w:rFonts w:ascii="Times New Roman" w:hAnsi="Times New Roman"/>
          <w:iCs/>
          <w:color w:val="000000"/>
          <w:sz w:val="28"/>
          <w:szCs w:val="28"/>
        </w:rPr>
        <w:t xml:space="preserve">Именно звукоизвлечение, выразительность исполнения являются их сутью, определяют содержательность и красоту сочиненной композиции. После их выполнения, при разучивании пьес у ученика возникает желание, во-первых </w:t>
      </w:r>
      <w:r w:rsidR="008758BC">
        <w:rPr>
          <w:rFonts w:ascii="Times New Roman" w:hAnsi="Times New Roman"/>
          <w:iCs/>
          <w:color w:val="000000"/>
          <w:sz w:val="28"/>
          <w:szCs w:val="28"/>
        </w:rPr>
        <w:t>–</w:t>
      </w:r>
      <w:r w:rsidR="008758BC" w:rsidRPr="008758BC">
        <w:rPr>
          <w:rFonts w:ascii="Times New Roman" w:hAnsi="Times New Roman"/>
          <w:iCs/>
          <w:color w:val="000000"/>
          <w:sz w:val="28"/>
          <w:szCs w:val="28"/>
        </w:rPr>
        <w:t xml:space="preserve"> </w:t>
      </w:r>
      <w:r w:rsidRPr="008758BC">
        <w:rPr>
          <w:rFonts w:ascii="Times New Roman" w:hAnsi="Times New Roman"/>
          <w:iCs/>
          <w:color w:val="000000"/>
          <w:sz w:val="28"/>
          <w:szCs w:val="28"/>
        </w:rPr>
        <w:t xml:space="preserve">определиться в своем художественном замысле, во-вторых </w:t>
      </w:r>
      <w:r w:rsidR="008758BC">
        <w:rPr>
          <w:rFonts w:ascii="Times New Roman" w:hAnsi="Times New Roman"/>
          <w:iCs/>
          <w:color w:val="000000"/>
          <w:sz w:val="28"/>
          <w:szCs w:val="28"/>
        </w:rPr>
        <w:t>–</w:t>
      </w:r>
      <w:r w:rsidR="008758BC" w:rsidRPr="008758BC">
        <w:rPr>
          <w:rFonts w:ascii="Times New Roman" w:hAnsi="Times New Roman"/>
          <w:iCs/>
          <w:color w:val="000000"/>
          <w:sz w:val="28"/>
          <w:szCs w:val="28"/>
        </w:rPr>
        <w:t xml:space="preserve"> </w:t>
      </w:r>
      <w:r w:rsidRPr="008758BC">
        <w:rPr>
          <w:rFonts w:ascii="Times New Roman" w:hAnsi="Times New Roman"/>
          <w:iCs/>
          <w:color w:val="000000"/>
          <w:sz w:val="28"/>
          <w:szCs w:val="28"/>
        </w:rPr>
        <w:t>проанализировать, подумать, что для этого надо сделать, какими должны быть движения рук.</w:t>
      </w:r>
    </w:p>
    <w:p w:rsidR="008758BC" w:rsidRDefault="008D4CEC" w:rsidP="008758BC">
      <w:pPr>
        <w:ind w:firstLine="709"/>
        <w:rPr>
          <w:rFonts w:ascii="Times New Roman" w:hAnsi="Times New Roman"/>
          <w:iCs/>
          <w:color w:val="000000"/>
          <w:sz w:val="28"/>
          <w:szCs w:val="28"/>
        </w:rPr>
      </w:pPr>
      <w:r w:rsidRPr="008758BC">
        <w:rPr>
          <w:rFonts w:ascii="Times New Roman" w:hAnsi="Times New Roman"/>
          <w:iCs/>
          <w:color w:val="000000"/>
          <w:sz w:val="28"/>
          <w:szCs w:val="28"/>
        </w:rPr>
        <w:t>При таком подходе к обучению учащийся заинтересован в рекомендациях и советах преподавателя, благодарен ему за помощь. С первых занятий начинается процесс совместного творчества.</w:t>
      </w:r>
    </w:p>
    <w:p w:rsidR="008D4CEC" w:rsidRPr="008758BC" w:rsidRDefault="008D4CEC" w:rsidP="008758BC">
      <w:pPr>
        <w:ind w:firstLine="709"/>
        <w:rPr>
          <w:rFonts w:ascii="Times New Roman" w:hAnsi="Times New Roman"/>
          <w:iCs/>
          <w:color w:val="000000"/>
          <w:sz w:val="28"/>
          <w:szCs w:val="28"/>
        </w:rPr>
      </w:pPr>
      <w:r w:rsidRPr="008758BC">
        <w:rPr>
          <w:rFonts w:ascii="Times New Roman" w:hAnsi="Times New Roman"/>
          <w:iCs/>
          <w:color w:val="000000"/>
          <w:sz w:val="28"/>
          <w:szCs w:val="28"/>
        </w:rPr>
        <w:t>В этом коренное отличие</w:t>
      </w:r>
      <w:r w:rsidR="008758BC">
        <w:rPr>
          <w:rFonts w:ascii="Times New Roman" w:hAnsi="Times New Roman"/>
          <w:iCs/>
          <w:color w:val="000000"/>
          <w:sz w:val="28"/>
          <w:szCs w:val="28"/>
        </w:rPr>
        <w:t xml:space="preserve"> </w:t>
      </w:r>
      <w:r w:rsidRPr="008758BC">
        <w:rPr>
          <w:rFonts w:ascii="Times New Roman" w:hAnsi="Times New Roman"/>
          <w:iCs/>
          <w:color w:val="000000"/>
          <w:sz w:val="28"/>
          <w:szCs w:val="28"/>
        </w:rPr>
        <w:t xml:space="preserve">данной методики от широко распространенной практики поэтапного разучивания музыкальных произведений (сначала ноты, аппликатура, отработка безошибочной игры и лишь затем </w:t>
      </w:r>
      <w:r w:rsidR="008758BC">
        <w:rPr>
          <w:rFonts w:ascii="Times New Roman" w:hAnsi="Times New Roman"/>
          <w:iCs/>
          <w:color w:val="000000"/>
          <w:sz w:val="28"/>
          <w:szCs w:val="28"/>
        </w:rPr>
        <w:t>–</w:t>
      </w:r>
      <w:r w:rsidR="008758BC" w:rsidRPr="008758BC">
        <w:rPr>
          <w:rFonts w:ascii="Times New Roman" w:hAnsi="Times New Roman"/>
          <w:iCs/>
          <w:color w:val="000000"/>
          <w:sz w:val="28"/>
          <w:szCs w:val="28"/>
        </w:rPr>
        <w:t xml:space="preserve"> </w:t>
      </w:r>
      <w:r w:rsidRPr="008758BC">
        <w:rPr>
          <w:rFonts w:ascii="Times New Roman" w:hAnsi="Times New Roman"/>
          <w:iCs/>
          <w:color w:val="000000"/>
          <w:sz w:val="28"/>
          <w:szCs w:val="28"/>
        </w:rPr>
        <w:t>нюансировка, да и то не по душевному настрою ученика, а проставленная в нотах).</w:t>
      </w:r>
    </w:p>
    <w:p w:rsidR="008D4CEC" w:rsidRPr="008758BC" w:rsidRDefault="008D4CEC" w:rsidP="008758BC">
      <w:pPr>
        <w:ind w:firstLine="709"/>
        <w:rPr>
          <w:rFonts w:ascii="Times New Roman" w:hAnsi="Times New Roman"/>
          <w:iCs/>
          <w:color w:val="000000"/>
          <w:sz w:val="28"/>
          <w:szCs w:val="28"/>
        </w:rPr>
      </w:pPr>
      <w:r w:rsidRPr="008758BC">
        <w:rPr>
          <w:rFonts w:ascii="Times New Roman" w:hAnsi="Times New Roman"/>
          <w:iCs/>
          <w:color w:val="000000"/>
          <w:sz w:val="28"/>
          <w:szCs w:val="28"/>
        </w:rPr>
        <w:t xml:space="preserve">Довольно часто в процессе обучения встречается неправильное распределение задач между обучающим и обучаемым: учитель должен объяснять, а ученик </w:t>
      </w:r>
      <w:r w:rsidR="008758BC">
        <w:rPr>
          <w:rFonts w:ascii="Times New Roman" w:hAnsi="Times New Roman"/>
          <w:iCs/>
          <w:color w:val="000000"/>
          <w:sz w:val="28"/>
          <w:szCs w:val="28"/>
        </w:rPr>
        <w:t>–</w:t>
      </w:r>
      <w:r w:rsidR="008758BC" w:rsidRPr="008758BC">
        <w:rPr>
          <w:rFonts w:ascii="Times New Roman" w:hAnsi="Times New Roman"/>
          <w:iCs/>
          <w:color w:val="000000"/>
          <w:sz w:val="28"/>
          <w:szCs w:val="28"/>
        </w:rPr>
        <w:t xml:space="preserve"> </w:t>
      </w:r>
      <w:r w:rsidRPr="008758BC">
        <w:rPr>
          <w:rFonts w:ascii="Times New Roman" w:hAnsi="Times New Roman"/>
          <w:iCs/>
          <w:color w:val="000000"/>
          <w:sz w:val="28"/>
          <w:szCs w:val="28"/>
        </w:rPr>
        <w:t>внимать и выполнять.</w:t>
      </w:r>
    </w:p>
    <w:p w:rsidR="008D4CEC" w:rsidRPr="008758BC" w:rsidRDefault="008D4CEC" w:rsidP="008758BC">
      <w:pPr>
        <w:ind w:firstLine="709"/>
        <w:rPr>
          <w:rFonts w:ascii="Times New Roman" w:hAnsi="Times New Roman"/>
          <w:iCs/>
          <w:color w:val="000000"/>
          <w:sz w:val="28"/>
          <w:szCs w:val="28"/>
        </w:rPr>
      </w:pPr>
      <w:r w:rsidRPr="008758BC">
        <w:rPr>
          <w:rFonts w:ascii="Times New Roman" w:hAnsi="Times New Roman"/>
          <w:iCs/>
          <w:color w:val="000000"/>
          <w:sz w:val="28"/>
          <w:szCs w:val="28"/>
        </w:rPr>
        <w:t xml:space="preserve">Заинтересованность ученика при таком раскладе крайне относительна. Нужно стремиться </w:t>
      </w:r>
      <w:r w:rsidR="003C13C2" w:rsidRPr="008758BC">
        <w:rPr>
          <w:rFonts w:ascii="Times New Roman" w:hAnsi="Times New Roman"/>
          <w:iCs/>
          <w:color w:val="000000"/>
          <w:sz w:val="28"/>
          <w:szCs w:val="28"/>
        </w:rPr>
        <w:t>к</w:t>
      </w:r>
      <w:r w:rsidRPr="008758BC">
        <w:rPr>
          <w:rFonts w:ascii="Times New Roman" w:hAnsi="Times New Roman"/>
          <w:i/>
          <w:iCs/>
          <w:color w:val="000000"/>
          <w:sz w:val="28"/>
          <w:szCs w:val="28"/>
        </w:rPr>
        <w:t xml:space="preserve"> </w:t>
      </w:r>
      <w:r w:rsidRPr="008758BC">
        <w:rPr>
          <w:rFonts w:ascii="Times New Roman" w:hAnsi="Times New Roman"/>
          <w:iCs/>
          <w:color w:val="000000"/>
          <w:sz w:val="28"/>
          <w:szCs w:val="28"/>
        </w:rPr>
        <w:t>проблемному об</w:t>
      </w:r>
      <w:r w:rsidR="003C13C2" w:rsidRPr="008758BC">
        <w:rPr>
          <w:rFonts w:ascii="Times New Roman" w:hAnsi="Times New Roman"/>
          <w:iCs/>
          <w:color w:val="000000"/>
          <w:sz w:val="28"/>
          <w:szCs w:val="28"/>
        </w:rPr>
        <w:t>учению, когда учитель и ученики</w:t>
      </w:r>
      <w:r w:rsidRPr="008758BC">
        <w:rPr>
          <w:rFonts w:ascii="Times New Roman" w:hAnsi="Times New Roman"/>
          <w:iCs/>
          <w:color w:val="000000"/>
          <w:sz w:val="28"/>
          <w:szCs w:val="28"/>
        </w:rPr>
        <w:t xml:space="preserve"> совместно «творят музыку», решая одновременно технические и содержательные задачи.</w:t>
      </w:r>
    </w:p>
    <w:p w:rsidR="008D4CEC" w:rsidRPr="008758BC" w:rsidRDefault="008D4CEC" w:rsidP="008758BC">
      <w:pPr>
        <w:ind w:firstLine="709"/>
        <w:rPr>
          <w:rFonts w:ascii="Times New Roman" w:hAnsi="Times New Roman"/>
          <w:iCs/>
          <w:color w:val="000000"/>
          <w:sz w:val="28"/>
          <w:szCs w:val="28"/>
        </w:rPr>
      </w:pPr>
      <w:r w:rsidRPr="008758BC">
        <w:rPr>
          <w:rFonts w:ascii="Times New Roman" w:hAnsi="Times New Roman"/>
          <w:iCs/>
          <w:color w:val="000000"/>
          <w:sz w:val="28"/>
          <w:szCs w:val="28"/>
        </w:rPr>
        <w:t>Игру на инструменте следует начинать с первого урока, ещё до начала игры по нотам. Если начальный период подготовки к игре затянется и увязнет в мелких упражнениях по постановке рук, в изучении теоретических основ, в скучном репертуаре, интерес к занятиям довольно</w:t>
      </w:r>
      <w:r w:rsidR="003C13C2" w:rsidRPr="008758BC">
        <w:rPr>
          <w:rFonts w:ascii="Times New Roman" w:hAnsi="Times New Roman"/>
          <w:iCs/>
          <w:color w:val="000000"/>
          <w:sz w:val="28"/>
          <w:szCs w:val="28"/>
        </w:rPr>
        <w:t xml:space="preserve"> быстро начнет угасать. А главная з</w:t>
      </w:r>
      <w:r w:rsidRPr="008758BC">
        <w:rPr>
          <w:rFonts w:ascii="Times New Roman" w:hAnsi="Times New Roman"/>
          <w:iCs/>
          <w:color w:val="000000"/>
          <w:sz w:val="28"/>
          <w:szCs w:val="28"/>
        </w:rPr>
        <w:t>адача</w:t>
      </w:r>
      <w:r w:rsidR="003C13C2" w:rsidRPr="008758BC">
        <w:rPr>
          <w:rFonts w:ascii="Times New Roman" w:hAnsi="Times New Roman"/>
          <w:iCs/>
          <w:color w:val="000000"/>
          <w:sz w:val="28"/>
          <w:szCs w:val="28"/>
        </w:rPr>
        <w:t xml:space="preserve">, по мнению </w:t>
      </w:r>
      <w:r w:rsidR="008758BC" w:rsidRPr="008758BC">
        <w:rPr>
          <w:rFonts w:ascii="Times New Roman" w:hAnsi="Times New Roman"/>
          <w:iCs/>
          <w:color w:val="000000"/>
          <w:sz w:val="28"/>
          <w:szCs w:val="28"/>
        </w:rPr>
        <w:t>Т.И.</w:t>
      </w:r>
      <w:r w:rsidR="008758BC">
        <w:rPr>
          <w:rFonts w:ascii="Times New Roman" w:hAnsi="Times New Roman"/>
          <w:iCs/>
          <w:color w:val="000000"/>
          <w:sz w:val="28"/>
          <w:szCs w:val="28"/>
        </w:rPr>
        <w:t> </w:t>
      </w:r>
      <w:r w:rsidR="008758BC" w:rsidRPr="008758BC">
        <w:rPr>
          <w:rFonts w:ascii="Times New Roman" w:hAnsi="Times New Roman"/>
          <w:iCs/>
          <w:color w:val="000000"/>
          <w:sz w:val="28"/>
          <w:szCs w:val="28"/>
        </w:rPr>
        <w:t>Смирновой</w:t>
      </w:r>
      <w:r w:rsidR="003C13C2" w:rsidRPr="008758BC">
        <w:rPr>
          <w:rFonts w:ascii="Times New Roman" w:hAnsi="Times New Roman"/>
          <w:iCs/>
          <w:color w:val="000000"/>
          <w:sz w:val="28"/>
          <w:szCs w:val="28"/>
        </w:rPr>
        <w:t>,</w:t>
      </w:r>
      <w:r w:rsidRPr="008758BC">
        <w:rPr>
          <w:rFonts w:ascii="Times New Roman" w:hAnsi="Times New Roman"/>
          <w:iCs/>
          <w:color w:val="000000"/>
          <w:sz w:val="28"/>
          <w:szCs w:val="28"/>
        </w:rPr>
        <w:t xml:space="preserve"> </w:t>
      </w:r>
      <w:r w:rsidR="008758BC">
        <w:rPr>
          <w:rFonts w:ascii="Times New Roman" w:hAnsi="Times New Roman"/>
          <w:iCs/>
          <w:color w:val="000000"/>
          <w:sz w:val="28"/>
          <w:szCs w:val="28"/>
        </w:rPr>
        <w:t>–</w:t>
      </w:r>
      <w:r w:rsidR="008758BC" w:rsidRPr="008758BC">
        <w:rPr>
          <w:rFonts w:ascii="Times New Roman" w:hAnsi="Times New Roman"/>
          <w:iCs/>
          <w:color w:val="000000"/>
          <w:sz w:val="28"/>
          <w:szCs w:val="28"/>
        </w:rPr>
        <w:t xml:space="preserve"> </w:t>
      </w:r>
      <w:r w:rsidRPr="008758BC">
        <w:rPr>
          <w:rFonts w:ascii="Times New Roman" w:hAnsi="Times New Roman"/>
          <w:iCs/>
          <w:color w:val="000000"/>
          <w:sz w:val="28"/>
          <w:szCs w:val="28"/>
        </w:rPr>
        <w:t>не только сохранить, но и укрепить его, с самого начала дать</w:t>
      </w:r>
      <w:r w:rsidR="008758BC">
        <w:rPr>
          <w:rFonts w:ascii="Times New Roman" w:hAnsi="Times New Roman"/>
          <w:iCs/>
          <w:color w:val="000000"/>
          <w:sz w:val="28"/>
          <w:szCs w:val="28"/>
        </w:rPr>
        <w:t xml:space="preserve"> </w:t>
      </w:r>
      <w:r w:rsidR="003C13C2" w:rsidRPr="008758BC">
        <w:rPr>
          <w:rFonts w:ascii="Times New Roman" w:hAnsi="Times New Roman"/>
          <w:iCs/>
          <w:color w:val="000000"/>
          <w:sz w:val="28"/>
          <w:szCs w:val="28"/>
        </w:rPr>
        <w:t xml:space="preserve">учащимся </w:t>
      </w:r>
      <w:r w:rsidRPr="008758BC">
        <w:rPr>
          <w:rFonts w:ascii="Times New Roman" w:hAnsi="Times New Roman"/>
          <w:iCs/>
          <w:color w:val="000000"/>
          <w:sz w:val="28"/>
          <w:szCs w:val="28"/>
        </w:rPr>
        <w:t>возможность почувствовать себя умеющим играть нечто значимое.</w:t>
      </w:r>
    </w:p>
    <w:p w:rsidR="004E3634" w:rsidRPr="008758BC" w:rsidRDefault="008653A3" w:rsidP="008758BC">
      <w:pPr>
        <w:ind w:firstLine="709"/>
        <w:rPr>
          <w:rFonts w:ascii="Times New Roman" w:hAnsi="Times New Roman"/>
          <w:iCs/>
          <w:color w:val="000000"/>
          <w:sz w:val="28"/>
          <w:szCs w:val="28"/>
        </w:rPr>
      </w:pPr>
      <w:r w:rsidRPr="008758BC">
        <w:rPr>
          <w:rFonts w:ascii="Times New Roman" w:hAnsi="Times New Roman"/>
          <w:iCs/>
          <w:color w:val="000000"/>
          <w:sz w:val="28"/>
          <w:szCs w:val="28"/>
        </w:rPr>
        <w:t>Согласно методическим рекомендациям о</w:t>
      </w:r>
      <w:r w:rsidR="008D4CEC" w:rsidRPr="008758BC">
        <w:rPr>
          <w:rFonts w:ascii="Times New Roman" w:hAnsi="Times New Roman"/>
          <w:iCs/>
          <w:color w:val="000000"/>
          <w:sz w:val="28"/>
          <w:szCs w:val="28"/>
        </w:rPr>
        <w:t>бучение начинается методом показа, когда</w:t>
      </w:r>
      <w:r w:rsidR="008758BC">
        <w:rPr>
          <w:rFonts w:ascii="Times New Roman" w:hAnsi="Times New Roman"/>
          <w:iCs/>
          <w:color w:val="000000"/>
          <w:sz w:val="28"/>
          <w:szCs w:val="28"/>
        </w:rPr>
        <w:t xml:space="preserve"> </w:t>
      </w:r>
      <w:r w:rsidRPr="008758BC">
        <w:rPr>
          <w:rFonts w:ascii="Times New Roman" w:hAnsi="Times New Roman"/>
          <w:iCs/>
          <w:color w:val="000000"/>
          <w:sz w:val="28"/>
          <w:szCs w:val="28"/>
        </w:rPr>
        <w:t>ученик</w:t>
      </w:r>
      <w:r w:rsidR="008D4CEC" w:rsidRPr="008758BC">
        <w:rPr>
          <w:rFonts w:ascii="Times New Roman" w:hAnsi="Times New Roman"/>
          <w:iCs/>
          <w:color w:val="000000"/>
          <w:sz w:val="28"/>
          <w:szCs w:val="28"/>
        </w:rPr>
        <w:t xml:space="preserve">, что называется, </w:t>
      </w:r>
      <w:r w:rsidR="008758BC">
        <w:rPr>
          <w:rFonts w:ascii="Times New Roman" w:hAnsi="Times New Roman"/>
          <w:iCs/>
          <w:color w:val="000000"/>
          <w:sz w:val="28"/>
          <w:szCs w:val="28"/>
        </w:rPr>
        <w:t>«</w:t>
      </w:r>
      <w:r w:rsidR="008758BC" w:rsidRPr="008758BC">
        <w:rPr>
          <w:rFonts w:ascii="Times New Roman" w:hAnsi="Times New Roman"/>
          <w:iCs/>
          <w:color w:val="000000"/>
          <w:sz w:val="28"/>
          <w:szCs w:val="28"/>
        </w:rPr>
        <w:t>б</w:t>
      </w:r>
      <w:r w:rsidR="008D4CEC" w:rsidRPr="008758BC">
        <w:rPr>
          <w:rFonts w:ascii="Times New Roman" w:hAnsi="Times New Roman"/>
          <w:iCs/>
          <w:color w:val="000000"/>
          <w:sz w:val="28"/>
          <w:szCs w:val="28"/>
        </w:rPr>
        <w:t>ерет с рук</w:t>
      </w:r>
      <w:r w:rsidR="008758BC">
        <w:rPr>
          <w:rFonts w:ascii="Times New Roman" w:hAnsi="Times New Roman"/>
          <w:iCs/>
          <w:color w:val="000000"/>
          <w:sz w:val="28"/>
          <w:szCs w:val="28"/>
        </w:rPr>
        <w:t>»</w:t>
      </w:r>
      <w:r w:rsidR="008758BC" w:rsidRPr="008758BC">
        <w:rPr>
          <w:rFonts w:ascii="Times New Roman" w:hAnsi="Times New Roman"/>
          <w:iCs/>
          <w:color w:val="000000"/>
          <w:sz w:val="28"/>
          <w:szCs w:val="28"/>
        </w:rPr>
        <w:t>.</w:t>
      </w:r>
      <w:r w:rsidR="008D4CEC" w:rsidRPr="008758BC">
        <w:rPr>
          <w:rFonts w:ascii="Times New Roman" w:hAnsi="Times New Roman"/>
          <w:iCs/>
          <w:color w:val="000000"/>
          <w:sz w:val="28"/>
          <w:szCs w:val="28"/>
        </w:rPr>
        <w:t xml:space="preserve"> На уроке он играет с</w:t>
      </w:r>
      <w:r w:rsidR="008758BC">
        <w:rPr>
          <w:rFonts w:ascii="Times New Roman" w:hAnsi="Times New Roman"/>
          <w:iCs/>
          <w:color w:val="000000"/>
          <w:sz w:val="28"/>
          <w:szCs w:val="28"/>
        </w:rPr>
        <w:t xml:space="preserve"> </w:t>
      </w:r>
      <w:r w:rsidRPr="008758BC">
        <w:rPr>
          <w:rFonts w:ascii="Times New Roman" w:hAnsi="Times New Roman"/>
          <w:iCs/>
          <w:color w:val="000000"/>
          <w:sz w:val="28"/>
          <w:szCs w:val="28"/>
        </w:rPr>
        <w:t xml:space="preserve">педагогической </w:t>
      </w:r>
      <w:r w:rsidR="008D4CEC" w:rsidRPr="008758BC">
        <w:rPr>
          <w:rFonts w:ascii="Times New Roman" w:hAnsi="Times New Roman"/>
          <w:iCs/>
          <w:color w:val="000000"/>
          <w:sz w:val="28"/>
          <w:szCs w:val="28"/>
        </w:rPr>
        <w:t>помощью, а до</w:t>
      </w:r>
      <w:r w:rsidRPr="008758BC">
        <w:rPr>
          <w:rFonts w:ascii="Times New Roman" w:hAnsi="Times New Roman"/>
          <w:iCs/>
          <w:color w:val="000000"/>
          <w:sz w:val="28"/>
          <w:szCs w:val="28"/>
        </w:rPr>
        <w:t>ма вспоминает, подбирает по слух</w:t>
      </w:r>
      <w:r w:rsidR="008D4CEC" w:rsidRPr="008758BC">
        <w:rPr>
          <w:rFonts w:ascii="Times New Roman" w:hAnsi="Times New Roman"/>
          <w:iCs/>
          <w:color w:val="000000"/>
          <w:sz w:val="28"/>
          <w:szCs w:val="28"/>
        </w:rPr>
        <w:t>у.</w:t>
      </w:r>
      <w:r w:rsidR="008758BC">
        <w:rPr>
          <w:rFonts w:ascii="Times New Roman" w:hAnsi="Times New Roman"/>
          <w:iCs/>
          <w:color w:val="000000"/>
          <w:sz w:val="28"/>
          <w:szCs w:val="28"/>
        </w:rPr>
        <w:t xml:space="preserve"> </w:t>
      </w:r>
      <w:r w:rsidRPr="008758BC">
        <w:rPr>
          <w:rFonts w:ascii="Times New Roman" w:hAnsi="Times New Roman"/>
          <w:iCs/>
          <w:color w:val="000000"/>
          <w:sz w:val="28"/>
          <w:szCs w:val="28"/>
        </w:rPr>
        <w:t xml:space="preserve">Требуется написать </w:t>
      </w:r>
      <w:r w:rsidR="008D4CEC" w:rsidRPr="008758BC">
        <w:rPr>
          <w:rFonts w:ascii="Times New Roman" w:hAnsi="Times New Roman"/>
          <w:iCs/>
          <w:color w:val="000000"/>
          <w:sz w:val="28"/>
          <w:szCs w:val="28"/>
        </w:rPr>
        <w:t>ему</w:t>
      </w:r>
      <w:r w:rsidR="004E3634" w:rsidRPr="008758BC">
        <w:rPr>
          <w:rFonts w:ascii="Times New Roman" w:hAnsi="Times New Roman"/>
          <w:iCs/>
          <w:color w:val="000000"/>
          <w:sz w:val="28"/>
          <w:szCs w:val="28"/>
        </w:rPr>
        <w:t xml:space="preserve"> подсказки, с какой ноты начинается музыкальное произведение и какие ноты можно брать левой рукой. Обычно</w:t>
      </w:r>
      <w:r w:rsidR="008758BC">
        <w:rPr>
          <w:rFonts w:ascii="Times New Roman" w:hAnsi="Times New Roman"/>
          <w:iCs/>
          <w:color w:val="000000"/>
          <w:sz w:val="28"/>
          <w:szCs w:val="28"/>
        </w:rPr>
        <w:t xml:space="preserve"> </w:t>
      </w:r>
      <w:r w:rsidR="004E3634" w:rsidRPr="008758BC">
        <w:rPr>
          <w:rFonts w:ascii="Times New Roman" w:hAnsi="Times New Roman"/>
          <w:iCs/>
          <w:color w:val="000000"/>
          <w:sz w:val="28"/>
          <w:szCs w:val="28"/>
        </w:rPr>
        <w:t xml:space="preserve">следует писать, используя буквенное обозначение нот </w:t>
      </w:r>
      <w:r w:rsidR="004E3634" w:rsidRPr="008758BC">
        <w:rPr>
          <w:rFonts w:ascii="Times New Roman" w:hAnsi="Times New Roman"/>
          <w:i/>
          <w:iCs/>
          <w:color w:val="000000"/>
          <w:sz w:val="28"/>
          <w:szCs w:val="28"/>
        </w:rPr>
        <w:t>(</w:t>
      </w:r>
      <w:r w:rsidR="004E3634" w:rsidRPr="008758BC">
        <w:rPr>
          <w:rFonts w:ascii="Times New Roman" w:hAnsi="Times New Roman"/>
          <w:iCs/>
          <w:color w:val="000000"/>
          <w:sz w:val="28"/>
          <w:szCs w:val="28"/>
        </w:rPr>
        <w:t>А</w:t>
      </w:r>
      <w:r w:rsidR="004E3634" w:rsidRPr="008758BC">
        <w:rPr>
          <w:rFonts w:ascii="Times New Roman" w:hAnsi="Times New Roman"/>
          <w:i/>
          <w:iCs/>
          <w:color w:val="000000"/>
          <w:sz w:val="28"/>
          <w:szCs w:val="28"/>
        </w:rPr>
        <w:t xml:space="preserve">, </w:t>
      </w:r>
      <w:r w:rsidR="004E3634" w:rsidRPr="008758BC">
        <w:rPr>
          <w:rFonts w:ascii="Times New Roman" w:hAnsi="Times New Roman"/>
          <w:iCs/>
          <w:color w:val="000000"/>
          <w:sz w:val="28"/>
          <w:szCs w:val="28"/>
          <w:lang w:val="en-US"/>
        </w:rPr>
        <w:t>F</w:t>
      </w:r>
      <w:r w:rsidR="004E3634" w:rsidRPr="008758BC">
        <w:rPr>
          <w:rFonts w:ascii="Times New Roman" w:hAnsi="Times New Roman"/>
          <w:iCs/>
          <w:color w:val="000000"/>
          <w:sz w:val="28"/>
          <w:szCs w:val="28"/>
        </w:rPr>
        <w:t>, С).</w:t>
      </w:r>
    </w:p>
    <w:p w:rsidR="004E3634" w:rsidRPr="008758BC" w:rsidRDefault="004E3634" w:rsidP="008758BC">
      <w:pPr>
        <w:ind w:firstLine="709"/>
        <w:rPr>
          <w:rFonts w:ascii="Times New Roman" w:hAnsi="Times New Roman"/>
          <w:iCs/>
          <w:color w:val="000000"/>
          <w:sz w:val="28"/>
          <w:szCs w:val="28"/>
        </w:rPr>
      </w:pPr>
      <w:r w:rsidRPr="008758BC">
        <w:rPr>
          <w:rFonts w:ascii="Times New Roman" w:hAnsi="Times New Roman"/>
          <w:iCs/>
          <w:color w:val="000000"/>
          <w:sz w:val="28"/>
          <w:szCs w:val="28"/>
        </w:rPr>
        <w:t xml:space="preserve">Подбор </w:t>
      </w:r>
      <w:r w:rsidR="008758BC">
        <w:rPr>
          <w:rFonts w:ascii="Times New Roman" w:hAnsi="Times New Roman"/>
          <w:iCs/>
          <w:color w:val="000000"/>
          <w:sz w:val="28"/>
          <w:szCs w:val="28"/>
        </w:rPr>
        <w:t>«</w:t>
      </w:r>
      <w:r w:rsidR="008758BC" w:rsidRPr="008758BC">
        <w:rPr>
          <w:rFonts w:ascii="Times New Roman" w:hAnsi="Times New Roman"/>
          <w:iCs/>
          <w:color w:val="000000"/>
          <w:sz w:val="28"/>
          <w:szCs w:val="28"/>
        </w:rPr>
        <w:t>п</w:t>
      </w:r>
      <w:r w:rsidRPr="008758BC">
        <w:rPr>
          <w:rFonts w:ascii="Times New Roman" w:hAnsi="Times New Roman"/>
          <w:iCs/>
          <w:color w:val="000000"/>
          <w:sz w:val="28"/>
          <w:szCs w:val="28"/>
        </w:rPr>
        <w:t>одходящей</w:t>
      </w:r>
      <w:r w:rsidR="008758BC">
        <w:rPr>
          <w:rFonts w:ascii="Times New Roman" w:hAnsi="Times New Roman"/>
          <w:iCs/>
          <w:color w:val="000000"/>
          <w:sz w:val="28"/>
          <w:szCs w:val="28"/>
        </w:rPr>
        <w:t>»</w:t>
      </w:r>
      <w:r w:rsidR="008758BC" w:rsidRPr="008758BC">
        <w:rPr>
          <w:rFonts w:ascii="Times New Roman" w:hAnsi="Times New Roman"/>
          <w:iCs/>
          <w:color w:val="000000"/>
          <w:sz w:val="28"/>
          <w:szCs w:val="28"/>
        </w:rPr>
        <w:t xml:space="preserve"> </w:t>
      </w:r>
      <w:r w:rsidRPr="008758BC">
        <w:rPr>
          <w:rFonts w:ascii="Times New Roman" w:hAnsi="Times New Roman"/>
          <w:iCs/>
          <w:color w:val="000000"/>
          <w:sz w:val="28"/>
          <w:szCs w:val="28"/>
        </w:rPr>
        <w:t>ноты будет начальным этапом в развитии гармонического слуха ученика, одновременно он закрепит в памяти буквенное обозначение нот и аккордов.</w:t>
      </w:r>
    </w:p>
    <w:p w:rsidR="004E3634" w:rsidRPr="008758BC" w:rsidRDefault="004E3634" w:rsidP="008758BC">
      <w:pPr>
        <w:ind w:firstLine="709"/>
        <w:rPr>
          <w:rFonts w:ascii="Times New Roman" w:hAnsi="Times New Roman"/>
          <w:iCs/>
          <w:color w:val="000000"/>
          <w:sz w:val="28"/>
          <w:szCs w:val="28"/>
        </w:rPr>
      </w:pPr>
      <w:r w:rsidRPr="008758BC">
        <w:rPr>
          <w:rFonts w:ascii="Times New Roman" w:hAnsi="Times New Roman"/>
          <w:iCs/>
          <w:color w:val="000000"/>
          <w:sz w:val="28"/>
          <w:szCs w:val="28"/>
        </w:rPr>
        <w:t>Очень удобно на песенках работать над</w:t>
      </w:r>
      <w:r w:rsidR="008758BC">
        <w:rPr>
          <w:rFonts w:ascii="Times New Roman" w:hAnsi="Times New Roman"/>
          <w:iCs/>
          <w:color w:val="000000"/>
          <w:sz w:val="28"/>
          <w:szCs w:val="28"/>
        </w:rPr>
        <w:t xml:space="preserve"> </w:t>
      </w:r>
      <w:r w:rsidR="00381C13" w:rsidRPr="008758BC">
        <w:rPr>
          <w:rFonts w:ascii="Times New Roman" w:hAnsi="Times New Roman"/>
          <w:iCs/>
          <w:color w:val="000000"/>
          <w:sz w:val="28"/>
          <w:szCs w:val="28"/>
        </w:rPr>
        <w:t>выразительностью</w:t>
      </w:r>
      <w:r w:rsidRPr="008758BC">
        <w:rPr>
          <w:rFonts w:ascii="Times New Roman" w:hAnsi="Times New Roman"/>
          <w:iCs/>
          <w:color w:val="000000"/>
          <w:sz w:val="28"/>
          <w:szCs w:val="28"/>
        </w:rPr>
        <w:t xml:space="preserve"> исполнения. </w:t>
      </w:r>
      <w:r w:rsidR="00381C13" w:rsidRPr="008758BC">
        <w:rPr>
          <w:rFonts w:ascii="Times New Roman" w:hAnsi="Times New Roman"/>
          <w:iCs/>
          <w:color w:val="000000"/>
          <w:sz w:val="28"/>
          <w:szCs w:val="28"/>
        </w:rPr>
        <w:t>Нужно определить</w:t>
      </w:r>
      <w:r w:rsidR="008758BC">
        <w:rPr>
          <w:rFonts w:ascii="Times New Roman" w:hAnsi="Times New Roman"/>
          <w:iCs/>
          <w:color w:val="000000"/>
          <w:sz w:val="28"/>
          <w:szCs w:val="28"/>
        </w:rPr>
        <w:t xml:space="preserve"> </w:t>
      </w:r>
      <w:r w:rsidR="00381C13" w:rsidRPr="008758BC">
        <w:rPr>
          <w:rFonts w:ascii="Times New Roman" w:hAnsi="Times New Roman"/>
          <w:iCs/>
          <w:color w:val="000000"/>
          <w:sz w:val="28"/>
          <w:szCs w:val="28"/>
        </w:rPr>
        <w:t>в беседе с учащимся</w:t>
      </w:r>
      <w:r w:rsidRPr="008758BC">
        <w:rPr>
          <w:rFonts w:ascii="Times New Roman" w:hAnsi="Times New Roman"/>
          <w:iCs/>
          <w:color w:val="000000"/>
          <w:sz w:val="28"/>
          <w:szCs w:val="28"/>
        </w:rPr>
        <w:t>, какая это песенка по характеру, какое настроение надо в ней передать. Настроение, а следовательно, темп, динамику, фактуру аккомпанемента одной и той же песенки можно менять</w:t>
      </w:r>
    </w:p>
    <w:p w:rsidR="004E3634" w:rsidRPr="008758BC" w:rsidRDefault="004E3634" w:rsidP="008758BC">
      <w:pPr>
        <w:ind w:firstLine="709"/>
        <w:rPr>
          <w:rFonts w:ascii="Times New Roman" w:hAnsi="Times New Roman"/>
          <w:iCs/>
          <w:color w:val="000000"/>
          <w:sz w:val="28"/>
          <w:szCs w:val="28"/>
        </w:rPr>
      </w:pPr>
      <w:r w:rsidRPr="008758BC">
        <w:rPr>
          <w:rFonts w:ascii="Times New Roman" w:hAnsi="Times New Roman"/>
          <w:iCs/>
          <w:color w:val="000000"/>
          <w:sz w:val="28"/>
          <w:szCs w:val="28"/>
        </w:rPr>
        <w:t>Так в увлекательной игровой форме будет развиваться координация движений, слуховая и зрительная память, появятся элементарные навыки подбора по слуху.</w:t>
      </w:r>
    </w:p>
    <w:p w:rsidR="008758BC" w:rsidRDefault="004E3634" w:rsidP="008758BC">
      <w:pPr>
        <w:ind w:firstLine="709"/>
        <w:rPr>
          <w:rFonts w:ascii="Times New Roman" w:hAnsi="Times New Roman"/>
          <w:iCs/>
          <w:color w:val="000000"/>
          <w:sz w:val="28"/>
          <w:szCs w:val="28"/>
        </w:rPr>
      </w:pPr>
      <w:r w:rsidRPr="008758BC">
        <w:rPr>
          <w:rFonts w:ascii="Times New Roman" w:hAnsi="Times New Roman"/>
          <w:iCs/>
          <w:color w:val="000000"/>
          <w:sz w:val="28"/>
          <w:szCs w:val="28"/>
        </w:rPr>
        <w:t>Конечно, ещё рано требовать от</w:t>
      </w:r>
      <w:r w:rsidR="008758BC">
        <w:rPr>
          <w:rFonts w:ascii="Times New Roman" w:hAnsi="Times New Roman"/>
          <w:iCs/>
          <w:color w:val="000000"/>
          <w:sz w:val="28"/>
          <w:szCs w:val="28"/>
        </w:rPr>
        <w:t xml:space="preserve"> </w:t>
      </w:r>
      <w:r w:rsidR="00381C13" w:rsidRPr="008758BC">
        <w:rPr>
          <w:rFonts w:ascii="Times New Roman" w:hAnsi="Times New Roman"/>
          <w:iCs/>
          <w:color w:val="000000"/>
          <w:sz w:val="28"/>
          <w:szCs w:val="28"/>
        </w:rPr>
        <w:t>учащегося</w:t>
      </w:r>
      <w:r w:rsidRPr="008758BC">
        <w:rPr>
          <w:rFonts w:ascii="Times New Roman" w:hAnsi="Times New Roman"/>
          <w:iCs/>
          <w:color w:val="000000"/>
          <w:sz w:val="28"/>
          <w:szCs w:val="28"/>
        </w:rPr>
        <w:t xml:space="preserve"> фразировки, меняющихся, гибких нюансов, но общий настрой, характер </w:t>
      </w:r>
      <w:r w:rsidR="00381C13" w:rsidRPr="008758BC">
        <w:rPr>
          <w:rFonts w:ascii="Times New Roman" w:hAnsi="Times New Roman"/>
          <w:iCs/>
          <w:color w:val="000000"/>
          <w:sz w:val="28"/>
          <w:szCs w:val="28"/>
        </w:rPr>
        <w:t>музыки</w:t>
      </w:r>
      <w:r w:rsidRPr="008758BC">
        <w:rPr>
          <w:rFonts w:ascii="Times New Roman" w:hAnsi="Times New Roman"/>
          <w:iCs/>
          <w:color w:val="000000"/>
          <w:sz w:val="28"/>
          <w:szCs w:val="28"/>
        </w:rPr>
        <w:t xml:space="preserve"> он сможет выразить, если не игрой, то хотя бы голосом.</w:t>
      </w:r>
    </w:p>
    <w:p w:rsidR="004E3634" w:rsidRPr="008758BC" w:rsidRDefault="004E3634" w:rsidP="008758BC">
      <w:pPr>
        <w:ind w:firstLine="709"/>
        <w:rPr>
          <w:rFonts w:ascii="Times New Roman" w:hAnsi="Times New Roman"/>
          <w:iCs/>
          <w:color w:val="000000"/>
          <w:sz w:val="28"/>
          <w:szCs w:val="28"/>
        </w:rPr>
      </w:pPr>
      <w:r w:rsidRPr="008758BC">
        <w:rPr>
          <w:rFonts w:ascii="Times New Roman" w:hAnsi="Times New Roman"/>
          <w:iCs/>
          <w:color w:val="000000"/>
          <w:sz w:val="28"/>
          <w:szCs w:val="28"/>
        </w:rPr>
        <w:t>Важно, что он сам решит, как ему исполнять музыку, то есть это будет его художественный замысел, его творческая интерпретация.</w:t>
      </w:r>
    </w:p>
    <w:p w:rsidR="004E3634" w:rsidRPr="008758BC" w:rsidRDefault="004E3634" w:rsidP="008758BC">
      <w:pPr>
        <w:ind w:firstLine="709"/>
        <w:rPr>
          <w:rFonts w:ascii="Times New Roman" w:hAnsi="Times New Roman"/>
          <w:iCs/>
          <w:color w:val="000000"/>
          <w:sz w:val="28"/>
          <w:szCs w:val="28"/>
        </w:rPr>
      </w:pPr>
      <w:r w:rsidRPr="008758BC">
        <w:rPr>
          <w:rFonts w:ascii="Times New Roman" w:hAnsi="Times New Roman"/>
          <w:iCs/>
          <w:color w:val="000000"/>
          <w:sz w:val="28"/>
          <w:szCs w:val="28"/>
        </w:rPr>
        <w:t>Одновременно (в течение 1 месяца) на этом же музыкальном материале можно изучать нотную запись и обучать игре по нотам. Партию левой руки (ее подсказывает преподаватель) можно усложнять или упрощать в зависимости от способностей ученика. Она дана в нотах как один из вариантов.</w:t>
      </w:r>
      <w:r w:rsidR="001C5F5B" w:rsidRPr="008758BC">
        <w:rPr>
          <w:rStyle w:val="ab"/>
          <w:rFonts w:ascii="Times New Roman" w:hAnsi="Times New Roman"/>
          <w:iCs/>
          <w:color w:val="000000"/>
          <w:sz w:val="28"/>
          <w:szCs w:val="28"/>
        </w:rPr>
        <w:footnoteReference w:id="9"/>
      </w:r>
    </w:p>
    <w:p w:rsidR="00B80769" w:rsidRPr="008758BC" w:rsidRDefault="00B80769" w:rsidP="008758BC">
      <w:pPr>
        <w:ind w:firstLine="709"/>
        <w:rPr>
          <w:rFonts w:ascii="Times New Roman" w:hAnsi="Times New Roman"/>
          <w:b/>
          <w:bCs/>
          <w:color w:val="000000"/>
          <w:sz w:val="28"/>
          <w:szCs w:val="28"/>
        </w:rPr>
      </w:pPr>
    </w:p>
    <w:p w:rsidR="00FE7BCE" w:rsidRPr="008758BC" w:rsidRDefault="00553355" w:rsidP="00553355">
      <w:pPr>
        <w:pStyle w:val="a8"/>
        <w:ind w:left="0" w:firstLine="660"/>
        <w:rPr>
          <w:rFonts w:ascii="Times New Roman" w:hAnsi="Times New Roman"/>
          <w:b/>
          <w:bCs/>
          <w:color w:val="000000"/>
          <w:sz w:val="28"/>
          <w:szCs w:val="28"/>
        </w:rPr>
      </w:pPr>
      <w:r>
        <w:rPr>
          <w:rFonts w:ascii="Times New Roman" w:hAnsi="Times New Roman"/>
          <w:b/>
          <w:bCs/>
          <w:color w:val="000000"/>
          <w:sz w:val="28"/>
          <w:szCs w:val="28"/>
        </w:rPr>
        <w:t xml:space="preserve">4. </w:t>
      </w:r>
      <w:r w:rsidR="00C971BB" w:rsidRPr="008758BC">
        <w:rPr>
          <w:rFonts w:ascii="Times New Roman" w:hAnsi="Times New Roman"/>
          <w:b/>
          <w:bCs/>
          <w:color w:val="000000"/>
          <w:sz w:val="28"/>
          <w:szCs w:val="28"/>
        </w:rPr>
        <w:t>О ритме, метре и внутренней ритмической пульсации</w:t>
      </w:r>
    </w:p>
    <w:p w:rsidR="00FE7BCE" w:rsidRPr="008758BC" w:rsidRDefault="00FE7BCE" w:rsidP="008758BC">
      <w:pPr>
        <w:ind w:firstLine="709"/>
        <w:rPr>
          <w:rFonts w:ascii="Times New Roman" w:hAnsi="Times New Roman"/>
          <w:b/>
          <w:bCs/>
          <w:color w:val="000000"/>
          <w:sz w:val="28"/>
          <w:szCs w:val="28"/>
        </w:rPr>
      </w:pPr>
    </w:p>
    <w:p w:rsidR="004F5DF8" w:rsidRPr="008758BC" w:rsidRDefault="004F5DF8"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Активная работа но разв</w:t>
      </w:r>
      <w:r w:rsidR="00557A6D" w:rsidRPr="008758BC">
        <w:rPr>
          <w:rFonts w:ascii="Times New Roman" w:hAnsi="Times New Roman"/>
          <w:bCs/>
          <w:color w:val="000000"/>
          <w:sz w:val="28"/>
          <w:szCs w:val="28"/>
        </w:rPr>
        <w:t xml:space="preserve">итию метро-ритмического чувства учащегося </w:t>
      </w:r>
      <w:r w:rsidRPr="008758BC">
        <w:rPr>
          <w:rFonts w:ascii="Times New Roman" w:hAnsi="Times New Roman"/>
          <w:bCs/>
          <w:color w:val="000000"/>
          <w:sz w:val="28"/>
          <w:szCs w:val="28"/>
        </w:rPr>
        <w:t>начинаетс</w:t>
      </w:r>
      <w:r w:rsidR="00557A6D" w:rsidRPr="008758BC">
        <w:rPr>
          <w:rFonts w:ascii="Times New Roman" w:hAnsi="Times New Roman"/>
          <w:bCs/>
          <w:color w:val="000000"/>
          <w:sz w:val="28"/>
          <w:szCs w:val="28"/>
        </w:rPr>
        <w:t>я также с первых занятий. На 3</w:t>
      </w:r>
      <w:r w:rsidR="00557A6D" w:rsidRPr="008758BC">
        <w:rPr>
          <w:rFonts w:ascii="Times New Roman" w:hAnsi="Times New Roman"/>
          <w:bCs/>
          <w:color w:val="000000"/>
          <w:sz w:val="28"/>
          <w:szCs w:val="28"/>
        </w:rPr>
        <w:sym w:font="Symbol" w:char="F0BE"/>
      </w:r>
      <w:r w:rsidRPr="008758BC">
        <w:rPr>
          <w:rFonts w:ascii="Times New Roman" w:hAnsi="Times New Roman"/>
          <w:bCs/>
          <w:color w:val="000000"/>
          <w:sz w:val="28"/>
          <w:szCs w:val="28"/>
        </w:rPr>
        <w:t>4</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м</w:t>
      </w:r>
      <w:r w:rsidRPr="008758BC">
        <w:rPr>
          <w:rFonts w:ascii="Times New Roman" w:hAnsi="Times New Roman"/>
          <w:bCs/>
          <w:color w:val="000000"/>
          <w:sz w:val="28"/>
          <w:szCs w:val="28"/>
        </w:rPr>
        <w:t xml:space="preserve"> уроке </w:t>
      </w:r>
      <w:r w:rsidR="00557A6D" w:rsidRPr="008758BC">
        <w:rPr>
          <w:rFonts w:ascii="Times New Roman" w:hAnsi="Times New Roman"/>
          <w:bCs/>
          <w:color w:val="000000"/>
          <w:sz w:val="28"/>
          <w:szCs w:val="28"/>
        </w:rPr>
        <w:t xml:space="preserve">нужно показать </w:t>
      </w:r>
      <w:r w:rsidRPr="008758BC">
        <w:rPr>
          <w:rFonts w:ascii="Times New Roman" w:hAnsi="Times New Roman"/>
          <w:bCs/>
          <w:color w:val="000000"/>
          <w:sz w:val="28"/>
          <w:szCs w:val="28"/>
        </w:rPr>
        <w:t>ученику ритмическую запись и нач</w:t>
      </w:r>
      <w:r w:rsidR="00557A6D" w:rsidRPr="008758BC">
        <w:rPr>
          <w:rFonts w:ascii="Times New Roman" w:hAnsi="Times New Roman"/>
          <w:bCs/>
          <w:color w:val="000000"/>
          <w:sz w:val="28"/>
          <w:szCs w:val="28"/>
        </w:rPr>
        <w:t xml:space="preserve">ать </w:t>
      </w:r>
      <w:r w:rsidRPr="008758BC">
        <w:rPr>
          <w:rFonts w:ascii="Times New Roman" w:hAnsi="Times New Roman"/>
          <w:bCs/>
          <w:color w:val="000000"/>
          <w:sz w:val="28"/>
          <w:szCs w:val="28"/>
        </w:rPr>
        <w:t xml:space="preserve">выполнять с ним серию упражнений. Цель этих упражнений и всей последующей работы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выработать чувство внутренней ритмической пульсации, познакомить со сложными ритм</w:t>
      </w:r>
      <w:r w:rsidR="00557A6D" w:rsidRPr="008758BC">
        <w:rPr>
          <w:rFonts w:ascii="Times New Roman" w:hAnsi="Times New Roman"/>
          <w:bCs/>
          <w:color w:val="000000"/>
          <w:sz w:val="28"/>
          <w:szCs w:val="28"/>
        </w:rPr>
        <w:t xml:space="preserve">ическими фигурами, подготовить ученика </w:t>
      </w:r>
      <w:r w:rsidRPr="008758BC">
        <w:rPr>
          <w:rFonts w:ascii="Times New Roman" w:hAnsi="Times New Roman"/>
          <w:bCs/>
          <w:color w:val="000000"/>
          <w:sz w:val="28"/>
          <w:szCs w:val="28"/>
        </w:rPr>
        <w:t>к исполн</w:t>
      </w:r>
      <w:r w:rsidR="00557A6D" w:rsidRPr="008758BC">
        <w:rPr>
          <w:rFonts w:ascii="Times New Roman" w:hAnsi="Times New Roman"/>
          <w:bCs/>
          <w:color w:val="000000"/>
          <w:sz w:val="28"/>
          <w:szCs w:val="28"/>
        </w:rPr>
        <w:t>ению современных и джазовых про</w:t>
      </w:r>
      <w:r w:rsidRPr="008758BC">
        <w:rPr>
          <w:rFonts w:ascii="Times New Roman" w:hAnsi="Times New Roman"/>
          <w:bCs/>
          <w:color w:val="000000"/>
          <w:sz w:val="28"/>
          <w:szCs w:val="28"/>
        </w:rPr>
        <w:t xml:space="preserve">изведений. В первую очередь для этого следует отказаться от принятого счёта вслух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р</w:t>
      </w:r>
      <w:r w:rsidRPr="008758BC">
        <w:rPr>
          <w:rFonts w:ascii="Times New Roman" w:hAnsi="Times New Roman"/>
          <w:bCs/>
          <w:color w:val="000000"/>
          <w:sz w:val="28"/>
          <w:szCs w:val="28"/>
        </w:rPr>
        <w:t>аз и, два и</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w:t>
      </w:r>
      <w:r w:rsidRPr="008758BC">
        <w:rPr>
          <w:rFonts w:ascii="Times New Roman" w:hAnsi="Times New Roman"/>
          <w:bCs/>
          <w:color w:val="000000"/>
          <w:sz w:val="28"/>
          <w:szCs w:val="28"/>
        </w:rPr>
        <w:t xml:space="preserve"> так</w:t>
      </w:r>
      <w:r w:rsidR="00557A6D" w:rsidRPr="008758BC">
        <w:rPr>
          <w:rFonts w:ascii="Times New Roman" w:hAnsi="Times New Roman"/>
          <w:bCs/>
          <w:color w:val="000000"/>
          <w:sz w:val="28"/>
          <w:szCs w:val="28"/>
        </w:rPr>
        <w:t xml:space="preserve"> как такой счёт ассоциируется у обучаемых</w:t>
      </w:r>
      <w:r w:rsidRPr="008758BC">
        <w:rPr>
          <w:rFonts w:ascii="Times New Roman" w:hAnsi="Times New Roman"/>
          <w:bCs/>
          <w:color w:val="000000"/>
          <w:sz w:val="28"/>
          <w:szCs w:val="28"/>
        </w:rPr>
        <w:t xml:space="preserve"> с подсчитыванием количества нот в такте, а не с ощущением длительности их звучания, что мешает развитию внутреннего чувства ритмической пульсации. А джазовую музыку, с использованием такого счёта сыграть практически невозможно.</w:t>
      </w:r>
    </w:p>
    <w:p w:rsidR="004F5DF8" w:rsidRPr="008758BC" w:rsidRDefault="000724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Согласно методике </w:t>
      </w:r>
      <w:r w:rsidR="008758BC" w:rsidRPr="008758BC">
        <w:rPr>
          <w:rFonts w:ascii="Times New Roman" w:hAnsi="Times New Roman"/>
          <w:bCs/>
          <w:color w:val="000000"/>
          <w:sz w:val="28"/>
          <w:szCs w:val="28"/>
        </w:rPr>
        <w:t>Т.И.</w:t>
      </w:r>
      <w:r w:rsidR="008758BC">
        <w:rPr>
          <w:rFonts w:ascii="Times New Roman" w:hAnsi="Times New Roman"/>
          <w:bCs/>
          <w:color w:val="000000"/>
          <w:sz w:val="28"/>
          <w:szCs w:val="28"/>
        </w:rPr>
        <w:t> </w:t>
      </w:r>
      <w:r w:rsidR="008758BC" w:rsidRPr="008758BC">
        <w:rPr>
          <w:rFonts w:ascii="Times New Roman" w:hAnsi="Times New Roman"/>
          <w:bCs/>
          <w:color w:val="000000"/>
          <w:sz w:val="28"/>
          <w:szCs w:val="28"/>
        </w:rPr>
        <w:t>Смирновой</w:t>
      </w:r>
      <w:r w:rsidRPr="008758BC">
        <w:rPr>
          <w:rFonts w:ascii="Times New Roman" w:hAnsi="Times New Roman"/>
          <w:bCs/>
          <w:color w:val="000000"/>
          <w:sz w:val="28"/>
          <w:szCs w:val="28"/>
        </w:rPr>
        <w:t xml:space="preserve"> сначала нужно начать </w:t>
      </w:r>
      <w:r w:rsidR="004F5DF8" w:rsidRPr="008758BC">
        <w:rPr>
          <w:rFonts w:ascii="Times New Roman" w:hAnsi="Times New Roman"/>
          <w:bCs/>
          <w:color w:val="000000"/>
          <w:sz w:val="28"/>
          <w:szCs w:val="28"/>
        </w:rPr>
        <w:t xml:space="preserve">тему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р</w:t>
      </w:r>
      <w:r w:rsidR="004F5DF8" w:rsidRPr="008758BC">
        <w:rPr>
          <w:rFonts w:ascii="Times New Roman" w:hAnsi="Times New Roman"/>
          <w:bCs/>
          <w:color w:val="000000"/>
          <w:sz w:val="28"/>
          <w:szCs w:val="28"/>
        </w:rPr>
        <w:t>итм</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004F5DF8" w:rsidRPr="008758BC">
        <w:rPr>
          <w:rFonts w:ascii="Times New Roman" w:hAnsi="Times New Roman"/>
          <w:bCs/>
          <w:color w:val="000000"/>
          <w:sz w:val="28"/>
          <w:szCs w:val="28"/>
        </w:rPr>
        <w:t xml:space="preserve">с объяснения, что музыка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004F5DF8" w:rsidRPr="008758BC">
        <w:rPr>
          <w:rFonts w:ascii="Times New Roman" w:hAnsi="Times New Roman"/>
          <w:bCs/>
          <w:color w:val="000000"/>
          <w:sz w:val="28"/>
          <w:szCs w:val="28"/>
        </w:rPr>
        <w:t>искусство временное. Картиной можно любоваться любое количество време</w:t>
      </w:r>
      <w:r w:rsidRPr="008758BC">
        <w:rPr>
          <w:rFonts w:ascii="Times New Roman" w:hAnsi="Times New Roman"/>
          <w:bCs/>
          <w:color w:val="000000"/>
          <w:sz w:val="28"/>
          <w:szCs w:val="28"/>
        </w:rPr>
        <w:t xml:space="preserve">ни, а музыка подчинена времени. Затем </w:t>
      </w:r>
      <w:r w:rsidR="004F5DF8" w:rsidRPr="008758BC">
        <w:rPr>
          <w:rFonts w:ascii="Times New Roman" w:hAnsi="Times New Roman"/>
          <w:bCs/>
          <w:color w:val="000000"/>
          <w:sz w:val="28"/>
          <w:szCs w:val="28"/>
        </w:rPr>
        <w:t>можно побеседовать с</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учеником</w:t>
      </w:r>
      <w:r w:rsidR="004F5DF8" w:rsidRPr="008758BC">
        <w:rPr>
          <w:rFonts w:ascii="Times New Roman" w:hAnsi="Times New Roman"/>
          <w:bCs/>
          <w:color w:val="000000"/>
          <w:sz w:val="28"/>
          <w:szCs w:val="28"/>
        </w:rPr>
        <w:t xml:space="preserve"> на тему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004F5DF8" w:rsidRPr="008758BC">
        <w:rPr>
          <w:rFonts w:ascii="Times New Roman" w:hAnsi="Times New Roman"/>
          <w:bCs/>
          <w:color w:val="000000"/>
          <w:sz w:val="28"/>
          <w:szCs w:val="28"/>
        </w:rPr>
        <w:t>темп и пульс музыки.</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И только потом приступить </w:t>
      </w:r>
      <w:r w:rsidR="004F5DF8" w:rsidRPr="008758BC">
        <w:rPr>
          <w:rFonts w:ascii="Times New Roman" w:hAnsi="Times New Roman"/>
          <w:bCs/>
          <w:color w:val="000000"/>
          <w:sz w:val="28"/>
          <w:szCs w:val="28"/>
        </w:rPr>
        <w:t>к записи.</w:t>
      </w:r>
    </w:p>
    <w:p w:rsidR="000724E9" w:rsidRPr="008758BC" w:rsidRDefault="000724E9" w:rsidP="008758BC">
      <w:pPr>
        <w:ind w:firstLine="709"/>
        <w:rPr>
          <w:rFonts w:ascii="Times New Roman" w:hAnsi="Times New Roman"/>
          <w:bCs/>
          <w:i/>
          <w:color w:val="000000"/>
          <w:sz w:val="28"/>
          <w:szCs w:val="28"/>
        </w:rPr>
      </w:pPr>
      <w:r w:rsidRPr="008758BC">
        <w:rPr>
          <w:rFonts w:ascii="Times New Roman" w:hAnsi="Times New Roman"/>
          <w:bCs/>
          <w:i/>
          <w:color w:val="000000"/>
          <w:sz w:val="28"/>
          <w:szCs w:val="28"/>
        </w:rPr>
        <w:t>Работать над ритмическими схемами предлагается в следующей последовательности:</w:t>
      </w:r>
    </w:p>
    <w:p w:rsidR="000724E9" w:rsidRPr="008758BC" w:rsidRDefault="000724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1. Берется маленький блок и отрабатывается до автоматизма (левая рука стучит пульс, правая ритм, и наоборот).</w:t>
      </w:r>
    </w:p>
    <w:p w:rsidR="000724E9" w:rsidRPr="008758BC" w:rsidRDefault="000724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Записывать блоки можно в любом размере, в том числе на 5/4 и на 9/4. Ведь пока нет тактов, нет и размеров. Но</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учащийся научится свободно переходить с размера на размер и подготовит себя к исполнению пьес, которые встретятся чуть позже, особенно в джазовой музыке.</w:t>
      </w:r>
    </w:p>
    <w:p w:rsidR="000724E9" w:rsidRPr="008758BC" w:rsidRDefault="000724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2. Из блоков составляются длинные и разнообразные схемы.</w:t>
      </w:r>
    </w:p>
    <w:p w:rsidR="000724E9" w:rsidRPr="008758BC" w:rsidRDefault="000724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Можно написать блоки на карточках, и</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ученик сам будет их раскладывать в разных комбинациях и стучать.</w:t>
      </w:r>
    </w:p>
    <w:p w:rsidR="000724E9" w:rsidRPr="008758BC" w:rsidRDefault="000724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После выполнения простых ритмических упражнений можно дать и общепринятую схему длительностей:</w:t>
      </w:r>
    </w:p>
    <w:p w:rsidR="00EE4A45" w:rsidRPr="008758BC" w:rsidRDefault="000724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Показать эту схему можно не на общепринятом примере с яблоком, а на длинной полоске бумаги. </w:t>
      </w:r>
      <w:r w:rsidR="00EE4A45" w:rsidRPr="008758BC">
        <w:rPr>
          <w:rFonts w:ascii="Times New Roman" w:hAnsi="Times New Roman"/>
          <w:bCs/>
          <w:color w:val="000000"/>
          <w:sz w:val="28"/>
          <w:szCs w:val="28"/>
        </w:rPr>
        <w:t>Нужно нарисовать</w:t>
      </w:r>
      <w:r w:rsidRPr="008758BC">
        <w:rPr>
          <w:rFonts w:ascii="Times New Roman" w:hAnsi="Times New Roman"/>
          <w:bCs/>
          <w:color w:val="000000"/>
          <w:sz w:val="28"/>
          <w:szCs w:val="28"/>
        </w:rPr>
        <w:t xml:space="preserve"> целую ноту, далее одновременно выполн</w:t>
      </w:r>
      <w:r w:rsidR="00EE4A45" w:rsidRPr="008758BC">
        <w:rPr>
          <w:rFonts w:ascii="Times New Roman" w:hAnsi="Times New Roman"/>
          <w:bCs/>
          <w:color w:val="000000"/>
          <w:sz w:val="28"/>
          <w:szCs w:val="28"/>
        </w:rPr>
        <w:t xml:space="preserve">ить </w:t>
      </w:r>
      <w:r w:rsidRPr="008758BC">
        <w:rPr>
          <w:rFonts w:ascii="Times New Roman" w:hAnsi="Times New Roman"/>
          <w:bCs/>
          <w:color w:val="000000"/>
          <w:sz w:val="28"/>
          <w:szCs w:val="28"/>
        </w:rPr>
        <w:t xml:space="preserve">тройное действие: ведите карандашом по полоске бумаги, голосом тяните звук и отстукивайте пульс ногой. </w:t>
      </w:r>
      <w:r w:rsidR="00EE4A45" w:rsidRPr="008758BC">
        <w:rPr>
          <w:rFonts w:ascii="Times New Roman" w:hAnsi="Times New Roman"/>
          <w:bCs/>
          <w:color w:val="000000"/>
          <w:sz w:val="28"/>
          <w:szCs w:val="28"/>
        </w:rPr>
        <w:t xml:space="preserve">Затем нужно разделить </w:t>
      </w:r>
      <w:r w:rsidRPr="008758BC">
        <w:rPr>
          <w:rFonts w:ascii="Times New Roman" w:hAnsi="Times New Roman"/>
          <w:bCs/>
          <w:color w:val="000000"/>
          <w:sz w:val="28"/>
          <w:szCs w:val="28"/>
        </w:rPr>
        <w:t xml:space="preserve">полоску бумаги пополам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получилось два более коротких звука </w:t>
      </w:r>
      <w:r w:rsidR="008758BC">
        <w:rPr>
          <w:rFonts w:ascii="Times New Roman" w:hAnsi="Times New Roman"/>
          <w:bCs/>
          <w:color w:val="000000"/>
          <w:sz w:val="28"/>
          <w:szCs w:val="28"/>
        </w:rPr>
        <w:t>и т.д.</w:t>
      </w:r>
      <w:r w:rsidRPr="008758BC">
        <w:rPr>
          <w:rFonts w:ascii="Times New Roman" w:hAnsi="Times New Roman"/>
          <w:bCs/>
          <w:color w:val="000000"/>
          <w:sz w:val="28"/>
          <w:szCs w:val="28"/>
        </w:rPr>
        <w:t xml:space="preserve"> Но тройное действие</w:t>
      </w:r>
      <w:r w:rsidR="008758BC">
        <w:rPr>
          <w:rFonts w:ascii="Times New Roman" w:hAnsi="Times New Roman"/>
          <w:bCs/>
          <w:color w:val="000000"/>
          <w:sz w:val="28"/>
          <w:szCs w:val="28"/>
        </w:rPr>
        <w:t xml:space="preserve"> </w:t>
      </w:r>
      <w:r w:rsidR="00EE4A45" w:rsidRPr="008758BC">
        <w:rPr>
          <w:rFonts w:ascii="Times New Roman" w:hAnsi="Times New Roman"/>
          <w:bCs/>
          <w:color w:val="000000"/>
          <w:sz w:val="28"/>
          <w:szCs w:val="28"/>
        </w:rPr>
        <w:t>нужно выполнять</w:t>
      </w:r>
      <w:r w:rsidRPr="008758BC">
        <w:rPr>
          <w:rFonts w:ascii="Times New Roman" w:hAnsi="Times New Roman"/>
          <w:bCs/>
          <w:color w:val="000000"/>
          <w:sz w:val="28"/>
          <w:szCs w:val="28"/>
        </w:rPr>
        <w:t xml:space="preserve"> постоянно; чтобы ученик чувствовал, что музыка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искусство во времени. Если пьеса медленная, то первая полоска бумаги будет очень длинная, а все последующие в два раза короче предыдущих. Если пьеса исполняется в быстром темпе, то первая полоска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небольшая, все ос</w:t>
      </w:r>
      <w:r w:rsidR="00EE4A45" w:rsidRPr="008758BC">
        <w:rPr>
          <w:rFonts w:ascii="Times New Roman" w:hAnsi="Times New Roman"/>
          <w:bCs/>
          <w:color w:val="000000"/>
          <w:sz w:val="28"/>
          <w:szCs w:val="28"/>
        </w:rPr>
        <w:t>тальные ещё короче.</w:t>
      </w:r>
    </w:p>
    <w:p w:rsidR="000724E9" w:rsidRPr="008758BC" w:rsidRDefault="00EE4A45"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По мнению </w:t>
      </w:r>
      <w:r w:rsidR="008758BC" w:rsidRPr="008758BC">
        <w:rPr>
          <w:rFonts w:ascii="Times New Roman" w:hAnsi="Times New Roman"/>
          <w:bCs/>
          <w:color w:val="000000"/>
          <w:sz w:val="28"/>
          <w:szCs w:val="28"/>
        </w:rPr>
        <w:t>Т.И.</w:t>
      </w:r>
      <w:r w:rsidR="008758BC">
        <w:rPr>
          <w:rFonts w:ascii="Times New Roman" w:hAnsi="Times New Roman"/>
          <w:bCs/>
          <w:color w:val="000000"/>
          <w:sz w:val="28"/>
          <w:szCs w:val="28"/>
        </w:rPr>
        <w:t> </w:t>
      </w:r>
      <w:r w:rsidR="008758BC" w:rsidRPr="008758BC">
        <w:rPr>
          <w:rFonts w:ascii="Times New Roman" w:hAnsi="Times New Roman"/>
          <w:bCs/>
          <w:color w:val="000000"/>
          <w:sz w:val="28"/>
          <w:szCs w:val="28"/>
        </w:rPr>
        <w:t>Смирновой</w:t>
      </w:r>
      <w:r w:rsidRPr="008758BC">
        <w:rPr>
          <w:rFonts w:ascii="Times New Roman" w:hAnsi="Times New Roman"/>
          <w:bCs/>
          <w:color w:val="000000"/>
          <w:sz w:val="28"/>
          <w:szCs w:val="28"/>
        </w:rPr>
        <w:t xml:space="preserve">,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и</w:t>
      </w:r>
      <w:r w:rsidR="000724E9" w:rsidRPr="008758BC">
        <w:rPr>
          <w:rFonts w:ascii="Times New Roman" w:hAnsi="Times New Roman"/>
          <w:bCs/>
          <w:color w:val="000000"/>
          <w:sz w:val="28"/>
          <w:szCs w:val="28"/>
        </w:rPr>
        <w:t>зучать схему длительностей на примере яблока или иного предмета, не сопровождая это тройным действием (голосом, пульсом, движением руки), сложно, так как трудно объяснить, почему, например, четверть нельзя тянуть столько, сколько удобно.</w:t>
      </w:r>
    </w:p>
    <w:p w:rsidR="000724E9" w:rsidRPr="008758BC" w:rsidRDefault="00B138BA"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Согласно данной методике, р</w:t>
      </w:r>
      <w:r w:rsidR="000724E9" w:rsidRPr="008758BC">
        <w:rPr>
          <w:rFonts w:ascii="Times New Roman" w:hAnsi="Times New Roman"/>
          <w:bCs/>
          <w:color w:val="000000"/>
          <w:sz w:val="28"/>
          <w:szCs w:val="28"/>
        </w:rPr>
        <w:t xml:space="preserve">азъясняя схему, необходимо закрепить временное, метрическое, зрительное и слуховое восприятие записи. Обязательно </w:t>
      </w:r>
      <w:r w:rsidRPr="008758BC">
        <w:rPr>
          <w:rFonts w:ascii="Times New Roman" w:hAnsi="Times New Roman"/>
          <w:bCs/>
          <w:color w:val="000000"/>
          <w:sz w:val="28"/>
          <w:szCs w:val="28"/>
        </w:rPr>
        <w:t>нужно объяснить и показать</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ученику</w:t>
      </w:r>
      <w:r w:rsidR="000724E9" w:rsidRPr="008758BC">
        <w:rPr>
          <w:rFonts w:ascii="Times New Roman" w:hAnsi="Times New Roman"/>
          <w:bCs/>
          <w:color w:val="000000"/>
          <w:sz w:val="28"/>
          <w:szCs w:val="28"/>
        </w:rPr>
        <w:t>, что при записи нот расстояние между ними зависит от их длительности.</w:t>
      </w:r>
      <w:r w:rsidRPr="008758BC">
        <w:rPr>
          <w:rStyle w:val="ab"/>
          <w:rFonts w:ascii="Times New Roman" w:hAnsi="Times New Roman"/>
          <w:bCs/>
          <w:color w:val="000000"/>
          <w:sz w:val="28"/>
          <w:szCs w:val="28"/>
        </w:rPr>
        <w:footnoteReference w:id="10"/>
      </w:r>
    </w:p>
    <w:p w:rsidR="00C971BB" w:rsidRPr="008758BC" w:rsidRDefault="002821E0"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Затем можно познакомить детей с более сложными ритмическими фигурами. Так, простукивая триоль, надо обязательно проставить акценты, чтобы</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ученики лучше почувствовали триоль и дуоль, так как счёт произносится одинаково. </w:t>
      </w:r>
      <w:r w:rsidR="004863F1" w:rsidRPr="008758BC">
        <w:rPr>
          <w:rFonts w:ascii="Times New Roman" w:hAnsi="Times New Roman"/>
          <w:bCs/>
          <w:color w:val="000000"/>
          <w:sz w:val="28"/>
          <w:szCs w:val="28"/>
        </w:rPr>
        <w:t>Далее, можно смело давать синкопированные ритмы и паузы.</w:t>
      </w:r>
    </w:p>
    <w:p w:rsidR="007163D0" w:rsidRPr="008758BC" w:rsidRDefault="007163D0"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Согласно данной методике, короткие блоки</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нужно собрать в длинные схемы, чтобы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п</w:t>
      </w:r>
      <w:r w:rsidRPr="008758BC">
        <w:rPr>
          <w:rFonts w:ascii="Times New Roman" w:hAnsi="Times New Roman"/>
          <w:bCs/>
          <w:color w:val="000000"/>
          <w:sz w:val="28"/>
          <w:szCs w:val="28"/>
        </w:rPr>
        <w:t>еребить</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автоматизм и активизировать внимание, так необходимое при чтении с листа. Пульс пусть отсчитывает нога, а ритм стучит то левая, то правая рука.</w:t>
      </w:r>
    </w:p>
    <w:p w:rsidR="007163D0" w:rsidRPr="008758BC" w:rsidRDefault="007163D0"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Сложные ритмические схемы нужно давать с пульсом, простые с одной ритмической строчкой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без пульса и </w:t>
      </w:r>
      <w:r w:rsidR="005B68E7" w:rsidRPr="008758BC">
        <w:rPr>
          <w:rFonts w:ascii="Times New Roman" w:hAnsi="Times New Roman"/>
          <w:bCs/>
          <w:color w:val="000000"/>
          <w:sz w:val="28"/>
          <w:szCs w:val="28"/>
        </w:rPr>
        <w:t>без счёта. От слоговой поддержки</w:t>
      </w:r>
      <w:r w:rsidRPr="008758BC">
        <w:rPr>
          <w:rFonts w:ascii="Times New Roman" w:hAnsi="Times New Roman"/>
          <w:bCs/>
          <w:color w:val="000000"/>
          <w:sz w:val="28"/>
          <w:szCs w:val="28"/>
        </w:rPr>
        <w:t xml:space="preserve"> следует постепенно отойти. В простых схемах, но с двумя ритмическими строчками пульс лучше отсчитывать левой ногой.</w:t>
      </w:r>
    </w:p>
    <w:p w:rsidR="002D2B66" w:rsidRPr="008758BC" w:rsidRDefault="002D2B66"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Постепенно нужно прекратить постукивание ногой, использовать его только в тех случаях, когда в пьесах синкопированные ритмы будут одновременно в двух руках.</w:t>
      </w:r>
    </w:p>
    <w:p w:rsidR="002D2B66" w:rsidRPr="008758BC" w:rsidRDefault="002D2B66"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Ритмические упражнения должны быть постоянным домашним заданием.</w:t>
      </w:r>
    </w:p>
    <w:p w:rsidR="002D2B66" w:rsidRPr="008758BC" w:rsidRDefault="002D2B66"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Размер, такты, тактовую черту придётся объяснять ученику на первых уроках, хотя эти теоретические знания в работе на данном этапе несколько рановаты, ведь мы не используем привычный счёт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р</w:t>
      </w:r>
      <w:r w:rsidRPr="008758BC">
        <w:rPr>
          <w:rFonts w:ascii="Times New Roman" w:hAnsi="Times New Roman"/>
          <w:bCs/>
          <w:color w:val="000000"/>
          <w:sz w:val="28"/>
          <w:szCs w:val="28"/>
        </w:rPr>
        <w:t>аз и, два и</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w:t>
      </w:r>
      <w:r w:rsidRPr="008758BC">
        <w:rPr>
          <w:rFonts w:ascii="Times New Roman" w:hAnsi="Times New Roman"/>
          <w:bCs/>
          <w:color w:val="000000"/>
          <w:sz w:val="28"/>
          <w:szCs w:val="28"/>
        </w:rPr>
        <w:t xml:space="preserve"> Но, увидя их в нотной записи, ученик обязательно спросит, что это обозначает, для чего это написано. В методике </w:t>
      </w:r>
      <w:r w:rsidR="008758BC" w:rsidRPr="008758BC">
        <w:rPr>
          <w:rFonts w:ascii="Times New Roman" w:hAnsi="Times New Roman"/>
          <w:bCs/>
          <w:color w:val="000000"/>
          <w:sz w:val="28"/>
          <w:szCs w:val="28"/>
        </w:rPr>
        <w:t>Т.И.</w:t>
      </w:r>
      <w:r w:rsidR="008758BC">
        <w:rPr>
          <w:rFonts w:ascii="Times New Roman" w:hAnsi="Times New Roman"/>
          <w:bCs/>
          <w:color w:val="000000"/>
          <w:sz w:val="28"/>
          <w:szCs w:val="28"/>
        </w:rPr>
        <w:t> </w:t>
      </w:r>
      <w:r w:rsidR="008758BC" w:rsidRPr="008758BC">
        <w:rPr>
          <w:rFonts w:ascii="Times New Roman" w:hAnsi="Times New Roman"/>
          <w:bCs/>
          <w:color w:val="000000"/>
          <w:sz w:val="28"/>
          <w:szCs w:val="28"/>
        </w:rPr>
        <w:t>Смирновой</w:t>
      </w:r>
      <w:r w:rsidRPr="008758BC">
        <w:rPr>
          <w:rFonts w:ascii="Times New Roman" w:hAnsi="Times New Roman"/>
          <w:bCs/>
          <w:color w:val="000000"/>
          <w:sz w:val="28"/>
          <w:szCs w:val="28"/>
        </w:rPr>
        <w:t xml:space="preserve"> предлагается</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оригинальные формы</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объяснения, которые помогают</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использовать эти знания в практической работе при разучивании пьес (особенно джазовых).</w:t>
      </w:r>
      <w:r w:rsidR="00692213" w:rsidRPr="008758BC">
        <w:rPr>
          <w:rStyle w:val="ab"/>
          <w:rFonts w:ascii="Times New Roman" w:hAnsi="Times New Roman"/>
          <w:bCs/>
          <w:color w:val="000000"/>
          <w:sz w:val="28"/>
          <w:szCs w:val="28"/>
        </w:rPr>
        <w:footnoteReference w:id="11"/>
      </w:r>
    </w:p>
    <w:p w:rsidR="008758BC" w:rsidRDefault="00620E51"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Работа над ритмическими схемами должна вестись параллельно с игрой песен и пьес. Их ритм гораздо проще ритмических упражнений и не вызывает сложностей. При разучивании пьес и песен нужно предлагать играть и петь их то с названием ритма, то с названием нот, то со словами песен. Если пьеса без слов, но удобна для пения, нужно придумать их вместе с</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учеником или предложить сочинить слова дома. При любой возможности нужно стимулировать</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ученика к творческой работе.</w:t>
      </w:r>
    </w:p>
    <w:p w:rsidR="00620E51" w:rsidRPr="008758BC" w:rsidRDefault="00620E51"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Переходя к более сложным ритмическим схемам, надо объяснить, что используемые нами слоги не обязательно закрепляются за определённой длительностью. Всё это относительно, это не правило, а лишь помощь в работе с ритмом.</w:t>
      </w:r>
    </w:p>
    <w:p w:rsidR="008758BC" w:rsidRDefault="00D21E4E"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Первое время нужно считать, используя слоговую поддержку ритму (система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т</w:t>
      </w:r>
      <w:r w:rsidRPr="008758BC">
        <w:rPr>
          <w:rFonts w:ascii="Times New Roman" w:hAnsi="Times New Roman"/>
          <w:bCs/>
          <w:color w:val="000000"/>
          <w:sz w:val="28"/>
          <w:szCs w:val="28"/>
        </w:rPr>
        <w:t>а, ти</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w:t>
      </w:r>
      <w:r w:rsidRPr="008758BC">
        <w:rPr>
          <w:rFonts w:ascii="Times New Roman" w:hAnsi="Times New Roman"/>
          <w:bCs/>
          <w:color w:val="000000"/>
          <w:sz w:val="28"/>
          <w:szCs w:val="28"/>
        </w:rPr>
        <w:t>. В дальнейшем эта необходимость отпадёт.</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Ученик будет просчитывать только трудные места, а разучивая джазовые пьесы, в ритмически сложных местах будет подстукивать ногой лишь пульс. Задача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выработать у</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учащегося прямую взаимосвязь между ритмической записью и внутренним чувством метроритма; это даст также лёгкость в чтении с листа.</w:t>
      </w:r>
    </w:p>
    <w:p w:rsidR="00420B2B" w:rsidRPr="008758BC" w:rsidRDefault="00420B2B" w:rsidP="008758BC">
      <w:pPr>
        <w:ind w:firstLine="709"/>
        <w:rPr>
          <w:rFonts w:ascii="Times New Roman" w:hAnsi="Times New Roman"/>
          <w:b/>
          <w:bCs/>
          <w:color w:val="000000"/>
          <w:sz w:val="28"/>
          <w:szCs w:val="28"/>
        </w:rPr>
      </w:pPr>
    </w:p>
    <w:p w:rsidR="00420B2B" w:rsidRPr="008758BC" w:rsidRDefault="00F00AEF" w:rsidP="00F00AEF">
      <w:pPr>
        <w:pStyle w:val="a8"/>
        <w:ind w:left="0" w:firstLine="770"/>
        <w:rPr>
          <w:rFonts w:ascii="Times New Roman" w:hAnsi="Times New Roman"/>
          <w:b/>
          <w:bCs/>
          <w:color w:val="000000"/>
          <w:sz w:val="28"/>
          <w:szCs w:val="28"/>
        </w:rPr>
      </w:pPr>
      <w:r>
        <w:rPr>
          <w:rFonts w:ascii="Times New Roman" w:hAnsi="Times New Roman"/>
          <w:b/>
          <w:bCs/>
          <w:color w:val="000000"/>
          <w:sz w:val="28"/>
          <w:szCs w:val="28"/>
        </w:rPr>
        <w:t xml:space="preserve">5. </w:t>
      </w:r>
      <w:r w:rsidR="00420B2B" w:rsidRPr="008758BC">
        <w:rPr>
          <w:rFonts w:ascii="Times New Roman" w:hAnsi="Times New Roman"/>
          <w:b/>
          <w:bCs/>
          <w:color w:val="000000"/>
          <w:sz w:val="28"/>
          <w:szCs w:val="28"/>
        </w:rPr>
        <w:t>Графическое восприятие нотной записи</w:t>
      </w:r>
    </w:p>
    <w:p w:rsidR="00420B2B" w:rsidRPr="008758BC" w:rsidRDefault="00420B2B" w:rsidP="008758BC">
      <w:pPr>
        <w:ind w:firstLine="709"/>
        <w:rPr>
          <w:rFonts w:ascii="Times New Roman" w:hAnsi="Times New Roman"/>
          <w:b/>
          <w:bCs/>
          <w:color w:val="000000"/>
          <w:sz w:val="28"/>
          <w:szCs w:val="28"/>
        </w:rPr>
      </w:pPr>
    </w:p>
    <w:p w:rsidR="0023605C" w:rsidRPr="008758BC" w:rsidRDefault="0023605C"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Если вы проанализируете свое восприятие нотного текста, то поймёте, что воспринимаете нотный текст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г</w:t>
      </w:r>
      <w:r w:rsidRPr="008758BC">
        <w:rPr>
          <w:rFonts w:ascii="Times New Roman" w:hAnsi="Times New Roman"/>
          <w:bCs/>
          <w:color w:val="000000"/>
          <w:sz w:val="28"/>
          <w:szCs w:val="28"/>
        </w:rPr>
        <w:t>рафически</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w:t>
      </w:r>
      <w:r w:rsidRPr="008758BC">
        <w:rPr>
          <w:rFonts w:ascii="Times New Roman" w:hAnsi="Times New Roman"/>
          <w:bCs/>
          <w:color w:val="000000"/>
          <w:sz w:val="28"/>
          <w:szCs w:val="28"/>
        </w:rPr>
        <w:t xml:space="preserve"> то есть вы не высчитываете, на какой линеечке находится нота, не вглядываетесь в каждую ноту, а видите, по какому принципу построено движение: гамма, арпеджио, интервалы, аккорды </w:t>
      </w:r>
      <w:r w:rsidR="008758BC">
        <w:rPr>
          <w:rFonts w:ascii="Times New Roman" w:hAnsi="Times New Roman"/>
          <w:bCs/>
          <w:color w:val="000000"/>
          <w:sz w:val="28"/>
          <w:szCs w:val="28"/>
        </w:rPr>
        <w:t>и т.д.</w:t>
      </w:r>
      <w:r w:rsidRPr="008758BC">
        <w:rPr>
          <w:rFonts w:ascii="Times New Roman" w:hAnsi="Times New Roman"/>
          <w:bCs/>
          <w:color w:val="000000"/>
          <w:sz w:val="28"/>
          <w:szCs w:val="28"/>
        </w:rPr>
        <w:t xml:space="preserve"> Не всматриваетесь в каждую ноту аккорда, а видите расположение нот, и пальцы сами выстраивают его. Благодаря тому, что воспринимаете не отдельную ноту, а общий рисунок, вы можете схватить текст на целый такт вперёд. Такая лёгкость чтения с листа приходит с годами. Многие выпускники музыкальных школ так и не овладевают ею.</w:t>
      </w:r>
    </w:p>
    <w:p w:rsidR="000634FA" w:rsidRPr="008758BC" w:rsidRDefault="0023605C"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Опыт работы показал, что можно всех без исключения научить легко читать с листа. </w:t>
      </w:r>
      <w:r w:rsidR="000634FA" w:rsidRPr="008758BC">
        <w:rPr>
          <w:rFonts w:ascii="Times New Roman" w:hAnsi="Times New Roman"/>
          <w:bCs/>
          <w:color w:val="000000"/>
          <w:sz w:val="28"/>
          <w:szCs w:val="28"/>
        </w:rPr>
        <w:t xml:space="preserve">По мнению </w:t>
      </w:r>
      <w:r w:rsidR="008758BC" w:rsidRPr="008758BC">
        <w:rPr>
          <w:rFonts w:ascii="Times New Roman" w:hAnsi="Times New Roman"/>
          <w:bCs/>
          <w:color w:val="000000"/>
          <w:sz w:val="28"/>
          <w:szCs w:val="28"/>
        </w:rPr>
        <w:t>Т.И.</w:t>
      </w:r>
      <w:r w:rsidR="008758BC">
        <w:rPr>
          <w:rFonts w:ascii="Times New Roman" w:hAnsi="Times New Roman"/>
          <w:bCs/>
          <w:color w:val="000000"/>
          <w:sz w:val="28"/>
          <w:szCs w:val="28"/>
        </w:rPr>
        <w:t> </w:t>
      </w:r>
      <w:r w:rsidR="008758BC" w:rsidRPr="008758BC">
        <w:rPr>
          <w:rFonts w:ascii="Times New Roman" w:hAnsi="Times New Roman"/>
          <w:bCs/>
          <w:color w:val="000000"/>
          <w:sz w:val="28"/>
          <w:szCs w:val="28"/>
        </w:rPr>
        <w:t>Смирновой</w:t>
      </w:r>
      <w:r w:rsidR="000634FA" w:rsidRPr="008758BC">
        <w:rPr>
          <w:rFonts w:ascii="Times New Roman" w:hAnsi="Times New Roman"/>
          <w:bCs/>
          <w:color w:val="000000"/>
          <w:sz w:val="28"/>
          <w:szCs w:val="28"/>
        </w:rPr>
        <w:t>, н</w:t>
      </w:r>
      <w:r w:rsidRPr="008758BC">
        <w:rPr>
          <w:rFonts w:ascii="Times New Roman" w:hAnsi="Times New Roman"/>
          <w:bCs/>
          <w:color w:val="000000"/>
          <w:sz w:val="28"/>
          <w:szCs w:val="28"/>
        </w:rPr>
        <w:t>ужно с первого урока учить</w:t>
      </w:r>
      <w:r w:rsidR="008758BC">
        <w:rPr>
          <w:rFonts w:ascii="Times New Roman" w:hAnsi="Times New Roman"/>
          <w:bCs/>
          <w:color w:val="000000"/>
          <w:sz w:val="28"/>
          <w:szCs w:val="28"/>
        </w:rPr>
        <w:t xml:space="preserve"> </w:t>
      </w:r>
      <w:r w:rsidR="000634FA" w:rsidRPr="008758BC">
        <w:rPr>
          <w:rFonts w:ascii="Times New Roman" w:hAnsi="Times New Roman"/>
          <w:bCs/>
          <w:color w:val="000000"/>
          <w:sz w:val="28"/>
          <w:szCs w:val="28"/>
        </w:rPr>
        <w:t>ученика</w:t>
      </w:r>
      <w:r w:rsidRPr="008758BC">
        <w:rPr>
          <w:rFonts w:ascii="Times New Roman" w:hAnsi="Times New Roman"/>
          <w:bCs/>
          <w:color w:val="000000"/>
          <w:sz w:val="28"/>
          <w:szCs w:val="28"/>
        </w:rPr>
        <w:t xml:space="preserve"> видеть не отдельную ноту, а рисунок, составленный группой нот, видеть нотный текст вперёд, анализировать его, то есть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в</w:t>
      </w:r>
      <w:r w:rsidRPr="008758BC">
        <w:rPr>
          <w:rFonts w:ascii="Times New Roman" w:hAnsi="Times New Roman"/>
          <w:bCs/>
          <w:color w:val="000000"/>
          <w:sz w:val="28"/>
          <w:szCs w:val="28"/>
        </w:rPr>
        <w:t>идеть графически</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w:t>
      </w:r>
    </w:p>
    <w:p w:rsidR="0023605C" w:rsidRPr="008758BC" w:rsidRDefault="000634FA"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Что значит</w:t>
      </w:r>
      <w:r w:rsidR="0023605C" w:rsidRPr="008758BC">
        <w:rPr>
          <w:rFonts w:ascii="Times New Roman" w:hAnsi="Times New Roman"/>
          <w:bCs/>
          <w:color w:val="000000"/>
          <w:sz w:val="28"/>
          <w:szCs w:val="28"/>
        </w:rPr>
        <w:t xml:space="preserve">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графически видеть</w:t>
      </w:r>
      <w:r w:rsidR="008758BC">
        <w:rPr>
          <w:rFonts w:ascii="Times New Roman" w:hAnsi="Times New Roman"/>
          <w:bCs/>
          <w:color w:val="000000"/>
          <w:sz w:val="28"/>
          <w:szCs w:val="28"/>
        </w:rPr>
        <w:t>»</w:t>
      </w:r>
      <w:r w:rsidRPr="008758BC">
        <w:rPr>
          <w:rFonts w:ascii="Times New Roman" w:hAnsi="Times New Roman"/>
          <w:bCs/>
          <w:color w:val="000000"/>
          <w:sz w:val="28"/>
          <w:szCs w:val="28"/>
        </w:rPr>
        <w:t>?</w:t>
      </w:r>
      <w:r w:rsidR="0023605C" w:rsidRPr="008758BC">
        <w:rPr>
          <w:rFonts w:ascii="Times New Roman" w:hAnsi="Times New Roman"/>
          <w:bCs/>
          <w:color w:val="000000"/>
          <w:sz w:val="28"/>
          <w:szCs w:val="28"/>
        </w:rPr>
        <w:t xml:space="preserve"> Необходимо добиться прямой связи: вижу ноту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0023605C" w:rsidRPr="008758BC">
        <w:rPr>
          <w:rFonts w:ascii="Times New Roman" w:hAnsi="Times New Roman"/>
          <w:bCs/>
          <w:color w:val="000000"/>
          <w:sz w:val="28"/>
          <w:szCs w:val="28"/>
        </w:rPr>
        <w:t>нажимаю на клавишу, не вспоминая, как называется эта нота; научить видеть общий рисунок движения нот в их взаимосвязи (можно провести аналогию с изучением иностранного языка: им свободно владеет тот, кто, видя предмет, сразу называет его, а не проговаривае</w:t>
      </w:r>
      <w:r w:rsidRPr="008758BC">
        <w:rPr>
          <w:rFonts w:ascii="Times New Roman" w:hAnsi="Times New Roman"/>
          <w:bCs/>
          <w:color w:val="000000"/>
          <w:sz w:val="28"/>
          <w:szCs w:val="28"/>
        </w:rPr>
        <w:t xml:space="preserve">т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п</w:t>
      </w:r>
      <w:r w:rsidRPr="008758BC">
        <w:rPr>
          <w:rFonts w:ascii="Times New Roman" w:hAnsi="Times New Roman"/>
          <w:bCs/>
          <w:color w:val="000000"/>
          <w:sz w:val="28"/>
          <w:szCs w:val="28"/>
        </w:rPr>
        <w:t>ро себя</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русское название.)</w:t>
      </w:r>
    </w:p>
    <w:p w:rsidR="00C07F12" w:rsidRPr="008758BC" w:rsidRDefault="0023605C"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Достигается такой результат следующим образом. С первого урока</w:t>
      </w:r>
      <w:r w:rsidR="000634FA" w:rsidRPr="008758BC">
        <w:rPr>
          <w:rFonts w:ascii="Times New Roman" w:hAnsi="Times New Roman"/>
          <w:bCs/>
          <w:color w:val="000000"/>
          <w:sz w:val="28"/>
          <w:szCs w:val="28"/>
        </w:rPr>
        <w:t xml:space="preserve"> ученики</w:t>
      </w:r>
      <w:r w:rsidRPr="008758BC">
        <w:rPr>
          <w:rFonts w:ascii="Times New Roman" w:hAnsi="Times New Roman"/>
          <w:bCs/>
          <w:color w:val="000000"/>
          <w:sz w:val="28"/>
          <w:szCs w:val="28"/>
        </w:rPr>
        <w:t xml:space="preserve"> знакомятся с записью нот сразу на десяти линейках и первой дополнительной, связующей, на которой пишется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д</w:t>
      </w:r>
      <w:r w:rsidRPr="008758BC">
        <w:rPr>
          <w:rFonts w:ascii="Times New Roman" w:hAnsi="Times New Roman"/>
          <w:bCs/>
          <w:color w:val="000000"/>
          <w:sz w:val="28"/>
          <w:szCs w:val="28"/>
        </w:rPr>
        <w:t>о</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первой октавы (о скрипичном и басовом ключах</w:t>
      </w:r>
      <w:r w:rsidR="000634FA" w:rsidRPr="008758BC">
        <w:rPr>
          <w:rFonts w:ascii="Times New Roman" w:hAnsi="Times New Roman"/>
          <w:bCs/>
          <w:color w:val="000000"/>
          <w:sz w:val="28"/>
          <w:szCs w:val="28"/>
        </w:rPr>
        <w:t>.</w:t>
      </w:r>
    </w:p>
    <w:p w:rsidR="0023605C" w:rsidRPr="008758BC" w:rsidRDefault="00C07F12"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Научить графическому восприятию нотной записи помогут некоторые упражнения,</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которые даны в методических рекомендациях по интенсивному курсу фортепиано </w:t>
      </w:r>
      <w:r w:rsidR="008758BC" w:rsidRPr="008758BC">
        <w:rPr>
          <w:rFonts w:ascii="Times New Roman" w:hAnsi="Times New Roman"/>
          <w:bCs/>
          <w:color w:val="000000"/>
          <w:sz w:val="28"/>
          <w:szCs w:val="28"/>
        </w:rPr>
        <w:t>Т.И.</w:t>
      </w:r>
      <w:r w:rsidR="008758BC">
        <w:rPr>
          <w:rFonts w:ascii="Times New Roman" w:hAnsi="Times New Roman"/>
          <w:bCs/>
          <w:color w:val="000000"/>
          <w:sz w:val="28"/>
          <w:szCs w:val="28"/>
        </w:rPr>
        <w:t> </w:t>
      </w:r>
      <w:r w:rsidR="008758BC" w:rsidRPr="008758BC">
        <w:rPr>
          <w:rFonts w:ascii="Times New Roman" w:hAnsi="Times New Roman"/>
          <w:bCs/>
          <w:color w:val="000000"/>
          <w:sz w:val="28"/>
          <w:szCs w:val="28"/>
        </w:rPr>
        <w:t>Смирновой</w:t>
      </w:r>
      <w:r w:rsidRPr="008758BC">
        <w:rPr>
          <w:rFonts w:ascii="Times New Roman" w:hAnsi="Times New Roman"/>
          <w:bCs/>
          <w:color w:val="000000"/>
          <w:sz w:val="28"/>
          <w:szCs w:val="28"/>
        </w:rPr>
        <w:t>.</w:t>
      </w:r>
      <w:r w:rsidRPr="008758BC">
        <w:rPr>
          <w:rStyle w:val="ab"/>
          <w:rFonts w:ascii="Times New Roman" w:hAnsi="Times New Roman"/>
          <w:bCs/>
          <w:color w:val="000000"/>
          <w:sz w:val="28"/>
          <w:szCs w:val="28"/>
        </w:rPr>
        <w:footnoteReference w:id="12"/>
      </w:r>
    </w:p>
    <w:p w:rsidR="00420B2B" w:rsidRPr="008758BC" w:rsidRDefault="00C07F12"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Убедившись в том, что</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ученик знает клавиатуру и легко играет все ноты подряд с названием клавиш, нужно поставить новую задачу: играть номера и петь их с названием нот, отталкиваясь от знания клавиатуры.</w:t>
      </w:r>
    </w:p>
    <w:p w:rsidR="00D635B0" w:rsidRPr="008758BC" w:rsidRDefault="00D635B0"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На втором уроке требуется записать два ряда нот: первый ряд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ноты на линейках, второй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ноты между линеек.</w:t>
      </w:r>
    </w:p>
    <w:p w:rsidR="00D635B0" w:rsidRPr="008758BC" w:rsidRDefault="00D635B0"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На 4</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6</w:t>
      </w:r>
      <w:r w:rsidRPr="008758BC">
        <w:rPr>
          <w:rFonts w:ascii="Times New Roman" w:hAnsi="Times New Roman"/>
          <w:bCs/>
          <w:color w:val="000000"/>
          <w:sz w:val="28"/>
          <w:szCs w:val="28"/>
        </w:rPr>
        <w:t xml:space="preserve"> уроке можно приступать к знакомству с пьесами на двух строчках в скрипичном и басовом ключах. Настало время рассказать о них поподробнее, а заодно научиться их писать.</w:t>
      </w:r>
    </w:p>
    <w:p w:rsidR="00D635B0" w:rsidRPr="008758BC" w:rsidRDefault="00D635B0"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Объём домашнего задания должен быть большим, так как ставится задача не заучить песенки, а читать с листа, и наша задача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не выучить 1</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2</w:t>
      </w:r>
      <w:r w:rsidRPr="008758BC">
        <w:rPr>
          <w:rFonts w:ascii="Times New Roman" w:hAnsi="Times New Roman"/>
          <w:bCs/>
          <w:color w:val="000000"/>
          <w:sz w:val="28"/>
          <w:szCs w:val="28"/>
        </w:rPr>
        <w:t xml:space="preserve"> песенки хорошо, а сыграть как можно больше нотного текста.</w:t>
      </w:r>
    </w:p>
    <w:p w:rsidR="001F5DEF" w:rsidRPr="008758BC" w:rsidRDefault="001F5DEF" w:rsidP="008758BC">
      <w:pPr>
        <w:ind w:firstLine="709"/>
        <w:rPr>
          <w:rFonts w:ascii="Times New Roman" w:hAnsi="Times New Roman"/>
          <w:bCs/>
          <w:i/>
          <w:iCs/>
          <w:color w:val="000000"/>
          <w:sz w:val="28"/>
          <w:szCs w:val="28"/>
        </w:rPr>
      </w:pPr>
      <w:r w:rsidRPr="008758BC">
        <w:rPr>
          <w:rFonts w:ascii="Times New Roman" w:hAnsi="Times New Roman"/>
          <w:bCs/>
          <w:color w:val="000000"/>
          <w:sz w:val="28"/>
          <w:szCs w:val="28"/>
        </w:rPr>
        <w:t>Согласно данной методике, п</w:t>
      </w:r>
      <w:r w:rsidR="00D9082D" w:rsidRPr="008758BC">
        <w:rPr>
          <w:rFonts w:ascii="Times New Roman" w:hAnsi="Times New Roman"/>
          <w:bCs/>
          <w:color w:val="000000"/>
          <w:sz w:val="28"/>
          <w:szCs w:val="28"/>
        </w:rPr>
        <w:t xml:space="preserve">остепенно нужно усложнять задания. Использовать отрывки из различных пьес, этюдов, любой материал, который может послужить упражнением для закрепления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г</w:t>
      </w:r>
      <w:r w:rsidR="00D9082D" w:rsidRPr="008758BC">
        <w:rPr>
          <w:rFonts w:ascii="Times New Roman" w:hAnsi="Times New Roman"/>
          <w:bCs/>
          <w:color w:val="000000"/>
          <w:sz w:val="28"/>
          <w:szCs w:val="28"/>
        </w:rPr>
        <w:t>рафического</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00D9082D" w:rsidRPr="008758BC">
        <w:rPr>
          <w:rFonts w:ascii="Times New Roman" w:hAnsi="Times New Roman"/>
          <w:bCs/>
          <w:color w:val="000000"/>
          <w:sz w:val="28"/>
          <w:szCs w:val="28"/>
        </w:rPr>
        <w:t>восприятия нот, поможет научить анализировать нотный текст с этой позиции.</w:t>
      </w:r>
      <w:r w:rsidRPr="008758BC">
        <w:rPr>
          <w:rFonts w:ascii="Times New Roman" w:hAnsi="Times New Roman"/>
          <w:bCs/>
          <w:color w:val="000000"/>
          <w:sz w:val="28"/>
          <w:szCs w:val="28"/>
        </w:rPr>
        <w:t xml:space="preserve"> </w:t>
      </w:r>
      <w:r w:rsidR="00D9082D" w:rsidRPr="008758BC">
        <w:rPr>
          <w:rFonts w:ascii="Times New Roman" w:hAnsi="Times New Roman"/>
          <w:bCs/>
          <w:color w:val="000000"/>
          <w:sz w:val="28"/>
          <w:szCs w:val="28"/>
        </w:rPr>
        <w:t>Новый теоретический материал нужно объяснять постепенно и только в том случае если без него нельзя обойтись.</w:t>
      </w:r>
      <w:r w:rsidRPr="008758BC">
        <w:rPr>
          <w:rFonts w:ascii="Times New Roman" w:hAnsi="Times New Roman"/>
          <w:bCs/>
          <w:color w:val="000000"/>
          <w:sz w:val="28"/>
          <w:szCs w:val="28"/>
        </w:rPr>
        <w:t xml:space="preserve"> Так,</w:t>
      </w:r>
      <w:r w:rsidRPr="008758BC">
        <w:rPr>
          <w:rFonts w:ascii="Times New Roman" w:hAnsi="Times New Roman"/>
          <w:bCs/>
          <w:i/>
          <w:iCs/>
          <w:color w:val="000000"/>
          <w:sz w:val="28"/>
          <w:szCs w:val="28"/>
        </w:rPr>
        <w:t xml:space="preserve"> </w:t>
      </w:r>
      <w:r w:rsidRPr="008758BC">
        <w:rPr>
          <w:rFonts w:ascii="Times New Roman" w:hAnsi="Times New Roman"/>
          <w:bCs/>
          <w:color w:val="000000"/>
          <w:sz w:val="28"/>
          <w:szCs w:val="28"/>
        </w:rPr>
        <w:t>с названиями октав можно познакомить</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ученика тогда, когда эти знания понадобятся ему в практической работе. Теоретические знания, не используемые в практической деятельности, не очень понятны и быстро</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забываются.</w:t>
      </w:r>
    </w:p>
    <w:p w:rsidR="001F5DEF" w:rsidRPr="008758BC" w:rsidRDefault="001F5DEF"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После того как ученик хорошо усвоил игру мелодических линий </w:t>
      </w:r>
      <w:r w:rsidR="008758BC" w:rsidRPr="008758BC">
        <w:rPr>
          <w:rFonts w:ascii="Times New Roman" w:hAnsi="Times New Roman"/>
          <w:bCs/>
          <w:color w:val="000000"/>
          <w:sz w:val="28"/>
          <w:szCs w:val="28"/>
        </w:rPr>
        <w:t>(</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одинарные бусы</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w:t>
      </w:r>
      <w:r w:rsidRPr="008758BC">
        <w:rPr>
          <w:rFonts w:ascii="Times New Roman" w:hAnsi="Times New Roman"/>
          <w:bCs/>
          <w:color w:val="000000"/>
          <w:sz w:val="28"/>
          <w:szCs w:val="28"/>
        </w:rPr>
        <w:t>,</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нужно усложнить задачу.</w:t>
      </w:r>
    </w:p>
    <w:p w:rsidR="001F5DEF" w:rsidRDefault="001F5DEF"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Дальнейшее продвижение вперёд зависит от личных успехов каждого ученика.</w:t>
      </w:r>
    </w:p>
    <w:p w:rsidR="00F00AEF" w:rsidRPr="008758BC" w:rsidRDefault="00F00AEF" w:rsidP="008758BC">
      <w:pPr>
        <w:ind w:firstLine="709"/>
        <w:rPr>
          <w:rFonts w:ascii="Times New Roman" w:hAnsi="Times New Roman"/>
          <w:bCs/>
          <w:color w:val="000000"/>
          <w:sz w:val="28"/>
          <w:szCs w:val="28"/>
        </w:rPr>
      </w:pPr>
    </w:p>
    <w:p w:rsidR="00285E13" w:rsidRPr="008758BC" w:rsidRDefault="00F00AEF" w:rsidP="00F00AEF">
      <w:pPr>
        <w:pStyle w:val="a8"/>
        <w:ind w:left="0" w:firstLine="660"/>
        <w:rPr>
          <w:rFonts w:ascii="Times New Roman" w:hAnsi="Times New Roman"/>
          <w:b/>
          <w:bCs/>
          <w:color w:val="000000"/>
          <w:sz w:val="28"/>
          <w:szCs w:val="28"/>
        </w:rPr>
      </w:pPr>
      <w:r>
        <w:rPr>
          <w:rFonts w:ascii="Times New Roman" w:hAnsi="Times New Roman"/>
          <w:b/>
          <w:bCs/>
          <w:color w:val="000000"/>
          <w:sz w:val="28"/>
          <w:szCs w:val="28"/>
        </w:rPr>
        <w:t xml:space="preserve">6. </w:t>
      </w:r>
      <w:r w:rsidR="00285E13" w:rsidRPr="008758BC">
        <w:rPr>
          <w:rFonts w:ascii="Times New Roman" w:hAnsi="Times New Roman"/>
          <w:b/>
          <w:bCs/>
          <w:color w:val="000000"/>
          <w:sz w:val="28"/>
          <w:szCs w:val="28"/>
        </w:rPr>
        <w:t>Работа над техникой чтения с листа</w:t>
      </w:r>
    </w:p>
    <w:p w:rsidR="008758BC" w:rsidRDefault="008758BC" w:rsidP="008758BC">
      <w:pPr>
        <w:ind w:firstLine="709"/>
        <w:rPr>
          <w:rFonts w:ascii="Times New Roman" w:hAnsi="Times New Roman"/>
          <w:bCs/>
          <w:color w:val="000000"/>
          <w:sz w:val="28"/>
          <w:szCs w:val="28"/>
        </w:rPr>
      </w:pPr>
    </w:p>
    <w:p w:rsidR="00285E13" w:rsidRPr="008758BC" w:rsidRDefault="00285E13"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Для закрепления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г</w:t>
      </w:r>
      <w:r w:rsidRPr="008758BC">
        <w:rPr>
          <w:rFonts w:ascii="Times New Roman" w:hAnsi="Times New Roman"/>
          <w:bCs/>
          <w:color w:val="000000"/>
          <w:sz w:val="28"/>
          <w:szCs w:val="28"/>
        </w:rPr>
        <w:t>рафического</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восприятия нотной записи необходимо усложнять задачи,</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например, в следующем порядке</w:t>
      </w:r>
      <w:r w:rsidR="004D2FB2"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(согласно методике </w:t>
      </w:r>
      <w:r w:rsidR="008758BC" w:rsidRPr="008758BC">
        <w:rPr>
          <w:rFonts w:ascii="Times New Roman" w:hAnsi="Times New Roman"/>
          <w:bCs/>
          <w:color w:val="000000"/>
          <w:sz w:val="28"/>
          <w:szCs w:val="28"/>
        </w:rPr>
        <w:t>Т.И.</w:t>
      </w:r>
      <w:r w:rsidR="008758BC">
        <w:rPr>
          <w:rFonts w:ascii="Times New Roman" w:hAnsi="Times New Roman"/>
          <w:bCs/>
          <w:color w:val="000000"/>
          <w:sz w:val="28"/>
          <w:szCs w:val="28"/>
        </w:rPr>
        <w:t> </w:t>
      </w:r>
      <w:r w:rsidR="008758BC" w:rsidRPr="008758BC">
        <w:rPr>
          <w:rFonts w:ascii="Times New Roman" w:hAnsi="Times New Roman"/>
          <w:bCs/>
          <w:color w:val="000000"/>
          <w:sz w:val="28"/>
          <w:szCs w:val="28"/>
        </w:rPr>
        <w:t>Смирновой</w:t>
      </w:r>
      <w:r w:rsidRPr="008758BC">
        <w:rPr>
          <w:rFonts w:ascii="Times New Roman" w:hAnsi="Times New Roman"/>
          <w:bCs/>
          <w:color w:val="000000"/>
          <w:sz w:val="28"/>
          <w:szCs w:val="28"/>
        </w:rPr>
        <w:t xml:space="preserve">): </w:t>
      </w:r>
      <w:r w:rsidR="004D2FB2" w:rsidRPr="008758BC">
        <w:rPr>
          <w:rStyle w:val="ab"/>
          <w:rFonts w:ascii="Times New Roman" w:hAnsi="Times New Roman"/>
          <w:bCs/>
          <w:color w:val="000000"/>
          <w:sz w:val="28"/>
          <w:szCs w:val="28"/>
        </w:rPr>
        <w:footnoteReference w:id="13"/>
      </w:r>
    </w:p>
    <w:p w:rsidR="00285E13" w:rsidRPr="008758BC" w:rsidRDefault="00285E13"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1.</w:t>
      </w:r>
      <w:r w:rsidR="008758BC">
        <w:rPr>
          <w:rFonts w:ascii="Times New Roman" w:hAnsi="Times New Roman"/>
          <w:bCs/>
          <w:color w:val="000000"/>
          <w:sz w:val="28"/>
          <w:szCs w:val="28"/>
        </w:rPr>
        <w:t xml:space="preserve"> </w:t>
      </w:r>
      <w:r w:rsidR="004D2FB2" w:rsidRPr="008758BC">
        <w:rPr>
          <w:rFonts w:ascii="Times New Roman" w:hAnsi="Times New Roman"/>
          <w:bCs/>
          <w:color w:val="000000"/>
          <w:sz w:val="28"/>
          <w:szCs w:val="28"/>
        </w:rPr>
        <w:t>Ученики</w:t>
      </w:r>
      <w:r w:rsidRPr="008758BC">
        <w:rPr>
          <w:rFonts w:ascii="Times New Roman" w:hAnsi="Times New Roman"/>
          <w:bCs/>
          <w:color w:val="000000"/>
          <w:sz w:val="28"/>
          <w:szCs w:val="28"/>
        </w:rPr>
        <w:t xml:space="preserve"> играют огромное количество</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пьес с установкой: проиграть 1</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2</w:t>
      </w:r>
      <w:r w:rsidRPr="008758BC">
        <w:rPr>
          <w:rFonts w:ascii="Times New Roman" w:hAnsi="Times New Roman"/>
          <w:bCs/>
          <w:color w:val="000000"/>
          <w:sz w:val="28"/>
          <w:szCs w:val="28"/>
        </w:rPr>
        <w:t xml:space="preserve"> раза с анализом движения мелодии. На каж</w:t>
      </w:r>
      <w:r w:rsidR="004D2FB2" w:rsidRPr="008758BC">
        <w:rPr>
          <w:rFonts w:ascii="Times New Roman" w:hAnsi="Times New Roman"/>
          <w:bCs/>
          <w:color w:val="000000"/>
          <w:sz w:val="28"/>
          <w:szCs w:val="28"/>
        </w:rPr>
        <w:t>дом уроке ученику задаётся 5</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1</w:t>
      </w:r>
      <w:r w:rsidR="004D2FB2" w:rsidRPr="008758BC">
        <w:rPr>
          <w:rFonts w:ascii="Times New Roman" w:hAnsi="Times New Roman"/>
          <w:bCs/>
          <w:color w:val="000000"/>
          <w:sz w:val="28"/>
          <w:szCs w:val="28"/>
        </w:rPr>
        <w:t>0</w:t>
      </w:r>
      <w:r w:rsidRPr="008758BC">
        <w:rPr>
          <w:rFonts w:ascii="Times New Roman" w:hAnsi="Times New Roman"/>
          <w:bCs/>
          <w:color w:val="000000"/>
          <w:sz w:val="28"/>
          <w:szCs w:val="28"/>
        </w:rPr>
        <w:t xml:space="preserve"> номеров из сборника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С</w:t>
      </w:r>
      <w:r w:rsidRPr="008758BC">
        <w:rPr>
          <w:rFonts w:ascii="Times New Roman" w:hAnsi="Times New Roman"/>
          <w:bCs/>
          <w:color w:val="000000"/>
          <w:sz w:val="28"/>
          <w:szCs w:val="28"/>
        </w:rPr>
        <w:t>ольфеджио</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для самостоятельной работы (играть нужно с пропеванием счёта, нот, слов песен).</w:t>
      </w:r>
    </w:p>
    <w:p w:rsidR="00285E13" w:rsidRPr="008758BC" w:rsidRDefault="00285E13"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2. Параллельно с самостоятельной работой задавайте более сложные номера (тетрадь </w:t>
      </w:r>
      <w:r w:rsidR="008758BC">
        <w:rPr>
          <w:rFonts w:ascii="Times New Roman" w:hAnsi="Times New Roman"/>
          <w:bCs/>
          <w:iCs/>
          <w:color w:val="000000"/>
          <w:sz w:val="28"/>
          <w:szCs w:val="28"/>
        </w:rPr>
        <w:t>№</w:t>
      </w:r>
      <w:r w:rsidR="008758BC" w:rsidRPr="008758BC">
        <w:rPr>
          <w:rFonts w:ascii="Times New Roman" w:hAnsi="Times New Roman"/>
          <w:bCs/>
          <w:iCs/>
          <w:color w:val="000000"/>
          <w:sz w:val="28"/>
          <w:szCs w:val="28"/>
        </w:rPr>
        <w:t>1</w:t>
      </w:r>
      <w:r w:rsidR="004D2FB2" w:rsidRPr="008758BC">
        <w:rPr>
          <w:rFonts w:ascii="Times New Roman" w:hAnsi="Times New Roman"/>
          <w:bCs/>
          <w:iCs/>
          <w:color w:val="000000"/>
          <w:sz w:val="28"/>
          <w:szCs w:val="28"/>
        </w:rPr>
        <w:t>,</w:t>
      </w:r>
      <w:r w:rsidR="000F18C5" w:rsidRPr="008758BC">
        <w:rPr>
          <w:rFonts w:ascii="Times New Roman" w:hAnsi="Times New Roman"/>
          <w:bCs/>
          <w:iCs/>
          <w:color w:val="000000"/>
          <w:sz w:val="28"/>
          <w:szCs w:val="28"/>
        </w:rPr>
        <w:t xml:space="preserve"> </w:t>
      </w:r>
      <w:r w:rsidR="004D2FB2" w:rsidRPr="008758BC">
        <w:rPr>
          <w:rFonts w:ascii="Times New Roman" w:hAnsi="Times New Roman"/>
          <w:bCs/>
          <w:iCs/>
          <w:color w:val="000000"/>
          <w:sz w:val="28"/>
          <w:szCs w:val="28"/>
        </w:rPr>
        <w:t>№</w:t>
      </w:r>
      <w:r w:rsidR="008758BC">
        <w:rPr>
          <w:rFonts w:ascii="Times New Roman" w:hAnsi="Times New Roman"/>
          <w:bCs/>
          <w:iCs/>
          <w:color w:val="000000"/>
          <w:sz w:val="28"/>
          <w:szCs w:val="28"/>
        </w:rPr>
        <w:t>№</w:t>
      </w:r>
      <w:r w:rsidR="008758BC" w:rsidRPr="008758BC">
        <w:rPr>
          <w:rFonts w:ascii="Times New Roman" w:hAnsi="Times New Roman"/>
          <w:bCs/>
          <w:iCs/>
          <w:color w:val="000000"/>
          <w:sz w:val="28"/>
          <w:szCs w:val="28"/>
        </w:rPr>
        <w:t>2</w:t>
      </w:r>
      <w:r w:rsidR="004D2FB2" w:rsidRPr="008758BC">
        <w:rPr>
          <w:rFonts w:ascii="Times New Roman" w:hAnsi="Times New Roman"/>
          <w:bCs/>
          <w:iCs/>
          <w:color w:val="000000"/>
          <w:sz w:val="28"/>
          <w:szCs w:val="28"/>
        </w:rPr>
        <w:t>3,32</w:t>
      </w:r>
      <w:r w:rsidRPr="008758BC">
        <w:rPr>
          <w:rFonts w:ascii="Times New Roman" w:hAnsi="Times New Roman"/>
          <w:bCs/>
          <w:color w:val="000000"/>
          <w:sz w:val="28"/>
          <w:szCs w:val="28"/>
        </w:rPr>
        <w:t>), приблизительно 4</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5</w:t>
      </w:r>
      <w:r w:rsidRPr="008758BC">
        <w:rPr>
          <w:rFonts w:ascii="Times New Roman" w:hAnsi="Times New Roman"/>
          <w:bCs/>
          <w:color w:val="000000"/>
          <w:sz w:val="28"/>
          <w:szCs w:val="28"/>
        </w:rPr>
        <w:t xml:space="preserve"> номеров, но с объяснением на уроке, так как появляются дополнительные линейки, лиги, знаки альтерации, сложные тональности, изложение в 4 руки.</w:t>
      </w:r>
    </w:p>
    <w:p w:rsidR="00285E13" w:rsidRPr="008758BC" w:rsidRDefault="00285E13"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3. Включите в работу песни (из тетрадей </w:t>
      </w:r>
      <w:r w:rsidR="008758BC">
        <w:rPr>
          <w:rFonts w:ascii="Times New Roman" w:hAnsi="Times New Roman"/>
          <w:bCs/>
          <w:iCs/>
          <w:color w:val="000000"/>
          <w:sz w:val="28"/>
          <w:szCs w:val="28"/>
        </w:rPr>
        <w:t>№</w:t>
      </w:r>
      <w:r w:rsidR="008758BC" w:rsidRPr="008758BC">
        <w:rPr>
          <w:rFonts w:ascii="Times New Roman" w:hAnsi="Times New Roman"/>
          <w:bCs/>
          <w:color w:val="000000"/>
          <w:sz w:val="28"/>
          <w:szCs w:val="28"/>
        </w:rPr>
        <w:t>1</w:t>
      </w:r>
      <w:r w:rsidRPr="008758BC">
        <w:rPr>
          <w:rFonts w:ascii="Times New Roman" w:hAnsi="Times New Roman"/>
          <w:bCs/>
          <w:color w:val="000000"/>
          <w:sz w:val="28"/>
          <w:szCs w:val="28"/>
        </w:rPr>
        <w:t xml:space="preserve">,3) с буквенными обозначениями аккордов. Постепенно </w:t>
      </w:r>
      <w:r w:rsidR="000F18C5" w:rsidRPr="008758BC">
        <w:rPr>
          <w:rFonts w:ascii="Times New Roman" w:hAnsi="Times New Roman"/>
          <w:bCs/>
          <w:color w:val="000000"/>
          <w:sz w:val="28"/>
          <w:szCs w:val="28"/>
        </w:rPr>
        <w:t>ученики</w:t>
      </w:r>
      <w:r w:rsidRPr="008758BC">
        <w:rPr>
          <w:rFonts w:ascii="Times New Roman" w:hAnsi="Times New Roman"/>
          <w:bCs/>
          <w:color w:val="000000"/>
          <w:sz w:val="28"/>
          <w:szCs w:val="28"/>
        </w:rPr>
        <w:t xml:space="preserve"> запоминают новые буквенные обозначения аккордов. При игре ученик следит уже за двумя руками. При первых проигрываниях ставя только трезвучия </w:t>
      </w:r>
      <w:r w:rsidR="008758BC" w:rsidRPr="008758BC">
        <w:rPr>
          <w:rFonts w:ascii="Times New Roman" w:hAnsi="Times New Roman"/>
          <w:bCs/>
          <w:color w:val="000000"/>
          <w:sz w:val="28"/>
          <w:szCs w:val="28"/>
        </w:rPr>
        <w:t>(</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снеговиков</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w:t>
      </w:r>
      <w:r w:rsidRPr="008758BC">
        <w:rPr>
          <w:rFonts w:ascii="Times New Roman" w:hAnsi="Times New Roman"/>
          <w:bCs/>
          <w:color w:val="000000"/>
          <w:sz w:val="28"/>
          <w:szCs w:val="28"/>
        </w:rPr>
        <w:t xml:space="preserve">, со второго урока сам придумывает элементарный аккомпанемент, опираясь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на ранее пройденное упражнение</w:t>
      </w:r>
      <w:r w:rsidR="000F18C5" w:rsidRPr="008758BC">
        <w:rPr>
          <w:rFonts w:ascii="Times New Roman" w:hAnsi="Times New Roman"/>
          <w:bCs/>
          <w:color w:val="000000"/>
          <w:sz w:val="28"/>
          <w:szCs w:val="28"/>
        </w:rPr>
        <w:t>.</w:t>
      </w:r>
    </w:p>
    <w:p w:rsidR="00285E13" w:rsidRPr="008758BC" w:rsidRDefault="00285E13"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4. Произведения, записанные на двух строчках, проигрываются на уроке один раз двумя руками. Если ученик не справляется сразу, то преподаватель играет партию одной рукой, ученик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второй, но с установкой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следить за двумя строчками. Дома разучивание пьес каждой рукой отдельно полность</w:t>
      </w:r>
      <w:r w:rsidR="000F18C5" w:rsidRPr="008758BC">
        <w:rPr>
          <w:rFonts w:ascii="Times New Roman" w:hAnsi="Times New Roman"/>
          <w:bCs/>
          <w:color w:val="000000"/>
          <w:sz w:val="28"/>
          <w:szCs w:val="28"/>
        </w:rPr>
        <w:t>ю исключается. Такая работа про</w:t>
      </w:r>
      <w:r w:rsidRPr="008758BC">
        <w:rPr>
          <w:rFonts w:ascii="Times New Roman" w:hAnsi="Times New Roman"/>
          <w:bCs/>
          <w:color w:val="000000"/>
          <w:sz w:val="28"/>
          <w:szCs w:val="28"/>
        </w:rPr>
        <w:t xml:space="preserve">водится только фрагментами и с совершенно иной целью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работать над звуком или техническим приёмом в трудном месте.</w:t>
      </w:r>
    </w:p>
    <w:p w:rsidR="008758BC" w:rsidRDefault="00285E13"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5. Затем прис</w:t>
      </w:r>
      <w:r w:rsidR="000F18C5" w:rsidRPr="008758BC">
        <w:rPr>
          <w:rFonts w:ascii="Times New Roman" w:hAnsi="Times New Roman"/>
          <w:bCs/>
          <w:color w:val="000000"/>
          <w:sz w:val="28"/>
          <w:szCs w:val="28"/>
        </w:rPr>
        <w:t>тупайте к работе над пьесами, п</w:t>
      </w:r>
      <w:r w:rsidRPr="008758BC">
        <w:rPr>
          <w:rFonts w:ascii="Times New Roman" w:hAnsi="Times New Roman"/>
          <w:bCs/>
          <w:color w:val="000000"/>
          <w:sz w:val="28"/>
          <w:szCs w:val="28"/>
        </w:rPr>
        <w:t>ре</w:t>
      </w:r>
      <w:r w:rsidR="000F18C5" w:rsidRPr="008758BC">
        <w:rPr>
          <w:rFonts w:ascii="Times New Roman" w:hAnsi="Times New Roman"/>
          <w:bCs/>
          <w:color w:val="000000"/>
          <w:sz w:val="28"/>
          <w:szCs w:val="28"/>
        </w:rPr>
        <w:t>д</w:t>
      </w:r>
      <w:r w:rsidRPr="008758BC">
        <w:rPr>
          <w:rFonts w:ascii="Times New Roman" w:hAnsi="Times New Roman"/>
          <w:bCs/>
          <w:color w:val="000000"/>
          <w:sz w:val="28"/>
          <w:szCs w:val="28"/>
        </w:rPr>
        <w:t xml:space="preserve">ложенными </w:t>
      </w:r>
      <w:r w:rsidR="000F18C5" w:rsidRPr="008758BC">
        <w:rPr>
          <w:rFonts w:ascii="Times New Roman" w:hAnsi="Times New Roman"/>
          <w:bCs/>
          <w:color w:val="000000"/>
          <w:sz w:val="28"/>
          <w:szCs w:val="28"/>
        </w:rPr>
        <w:t>д</w:t>
      </w:r>
      <w:r w:rsidRPr="008758BC">
        <w:rPr>
          <w:rFonts w:ascii="Times New Roman" w:hAnsi="Times New Roman"/>
          <w:bCs/>
          <w:color w:val="000000"/>
          <w:sz w:val="28"/>
          <w:szCs w:val="28"/>
        </w:rPr>
        <w:t>ля игры в одной позиции (тетрадь</w:t>
      </w:r>
      <w:r w:rsidR="000F18C5" w:rsidRPr="008758BC">
        <w:rPr>
          <w:rFonts w:ascii="Times New Roman" w:hAnsi="Times New Roman"/>
          <w:bCs/>
          <w:color w:val="000000"/>
          <w:sz w:val="28"/>
          <w:szCs w:val="28"/>
        </w:rPr>
        <w:t xml:space="preserve">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1</w:t>
      </w:r>
      <w:r w:rsidR="000F18C5" w:rsidRPr="008758BC">
        <w:rPr>
          <w:rFonts w:ascii="Times New Roman" w:hAnsi="Times New Roman"/>
          <w:bCs/>
          <w:color w:val="000000"/>
          <w:sz w:val="28"/>
          <w:szCs w:val="28"/>
        </w:rPr>
        <w:t>,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5</w:t>
      </w:r>
      <w:r w:rsidR="000F18C5" w:rsidRPr="008758BC">
        <w:rPr>
          <w:rFonts w:ascii="Times New Roman" w:hAnsi="Times New Roman"/>
          <w:bCs/>
          <w:color w:val="000000"/>
          <w:sz w:val="28"/>
          <w:szCs w:val="28"/>
        </w:rPr>
        <w:t>6</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6</w:t>
      </w:r>
      <w:r w:rsidR="000F18C5" w:rsidRPr="008758BC">
        <w:rPr>
          <w:rFonts w:ascii="Times New Roman" w:hAnsi="Times New Roman"/>
          <w:bCs/>
          <w:color w:val="000000"/>
          <w:sz w:val="28"/>
          <w:szCs w:val="28"/>
        </w:rPr>
        <w:t>8, 71</w:t>
      </w:r>
      <w:r w:rsidRPr="008758BC">
        <w:rPr>
          <w:rFonts w:ascii="Times New Roman" w:hAnsi="Times New Roman"/>
          <w:bCs/>
          <w:color w:val="000000"/>
          <w:sz w:val="28"/>
          <w:szCs w:val="28"/>
        </w:rPr>
        <w:t>)</w:t>
      </w:r>
      <w:r w:rsidR="000F18C5" w:rsidRPr="008758BC">
        <w:rPr>
          <w:rFonts w:ascii="Times New Roman" w:hAnsi="Times New Roman"/>
          <w:bCs/>
          <w:color w:val="000000"/>
          <w:sz w:val="28"/>
          <w:szCs w:val="28"/>
        </w:rPr>
        <w:t>.</w:t>
      </w:r>
    </w:p>
    <w:p w:rsidR="008758BC" w:rsidRDefault="00285E13"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Учеником должны быть сыграны все указанные номера. В дальнейшем вы можете неоднократно использовать их для освоения других элементов техники чтения с листа и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и</w:t>
      </w:r>
      <w:r w:rsidRPr="008758BC">
        <w:rPr>
          <w:rFonts w:ascii="Times New Roman" w:hAnsi="Times New Roman"/>
          <w:bCs/>
          <w:color w:val="000000"/>
          <w:sz w:val="28"/>
          <w:szCs w:val="28"/>
        </w:rPr>
        <w:t>гры в транспорте</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(переходить к изучению этих пьес рекомендуется после </w:t>
      </w:r>
      <w:r w:rsidR="00C53608" w:rsidRPr="008758BC">
        <w:rPr>
          <w:rFonts w:ascii="Times New Roman" w:hAnsi="Times New Roman"/>
          <w:bCs/>
          <w:i/>
          <w:iCs/>
          <w:color w:val="000000"/>
          <w:sz w:val="28"/>
          <w:szCs w:val="28"/>
        </w:rPr>
        <w:t>№</w:t>
      </w:r>
      <w:r w:rsidR="008758BC">
        <w:rPr>
          <w:rFonts w:ascii="Times New Roman" w:hAnsi="Times New Roman"/>
          <w:bCs/>
          <w:i/>
          <w:iCs/>
          <w:color w:val="000000"/>
          <w:sz w:val="28"/>
          <w:szCs w:val="28"/>
        </w:rPr>
        <w:t>№</w:t>
      </w:r>
      <w:r w:rsidR="008758BC" w:rsidRPr="008758BC">
        <w:rPr>
          <w:rFonts w:ascii="Times New Roman" w:hAnsi="Times New Roman"/>
          <w:bCs/>
          <w:color w:val="000000"/>
          <w:sz w:val="28"/>
          <w:szCs w:val="28"/>
        </w:rPr>
        <w:t>3</w:t>
      </w:r>
      <w:r w:rsidRPr="008758BC">
        <w:rPr>
          <w:rFonts w:ascii="Times New Roman" w:hAnsi="Times New Roman"/>
          <w:bCs/>
          <w:color w:val="000000"/>
          <w:sz w:val="28"/>
          <w:szCs w:val="28"/>
        </w:rPr>
        <w:t xml:space="preserve">3, 34, 35, где ученики играли обеими руками в симметричном, зеркальном движении и анализировали текст, опираясь на упражнение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б</w:t>
      </w:r>
      <w:r w:rsidRPr="008758BC">
        <w:rPr>
          <w:rFonts w:ascii="Times New Roman" w:hAnsi="Times New Roman"/>
          <w:bCs/>
          <w:color w:val="000000"/>
          <w:sz w:val="28"/>
          <w:szCs w:val="28"/>
        </w:rPr>
        <w:t>усы</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w:t>
      </w:r>
      <w:r w:rsidRPr="008758BC">
        <w:rPr>
          <w:rFonts w:ascii="Times New Roman" w:hAnsi="Times New Roman"/>
          <w:bCs/>
          <w:color w:val="000000"/>
          <w:sz w:val="28"/>
          <w:szCs w:val="28"/>
        </w:rPr>
        <w:t>.</w:t>
      </w:r>
    </w:p>
    <w:p w:rsidR="00A818F1" w:rsidRPr="008758BC" w:rsidRDefault="00A818F1"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Далее</w:t>
      </w:r>
      <w:r w:rsidR="00285E13" w:rsidRPr="008758BC">
        <w:rPr>
          <w:rFonts w:ascii="Times New Roman" w:hAnsi="Times New Roman"/>
          <w:bCs/>
          <w:color w:val="000000"/>
          <w:sz w:val="28"/>
          <w:szCs w:val="28"/>
        </w:rPr>
        <w:t>,</w:t>
      </w:r>
      <w:r w:rsidRPr="008758BC">
        <w:rPr>
          <w:rFonts w:ascii="Times New Roman" w:hAnsi="Times New Roman"/>
          <w:bCs/>
          <w:color w:val="000000"/>
          <w:sz w:val="28"/>
          <w:szCs w:val="28"/>
        </w:rPr>
        <w:t xml:space="preserve"> нужно объяснить ученику,</w:t>
      </w:r>
      <w:r w:rsidR="00285E13" w:rsidRPr="008758BC">
        <w:rPr>
          <w:rFonts w:ascii="Times New Roman" w:hAnsi="Times New Roman"/>
          <w:bCs/>
          <w:color w:val="000000"/>
          <w:sz w:val="28"/>
          <w:szCs w:val="28"/>
        </w:rPr>
        <w:t xml:space="preserve"> что каждый палец ставится на свою клавишу. Аппликатура проставлена только в исходных точках,</w:t>
      </w:r>
      <w:r w:rsidRPr="008758BC">
        <w:rPr>
          <w:rFonts w:ascii="Times New Roman" w:hAnsi="Times New Roman"/>
          <w:bCs/>
          <w:color w:val="000000"/>
          <w:sz w:val="28"/>
          <w:szCs w:val="28"/>
        </w:rPr>
        <w:t xml:space="preserve"> а д</w:t>
      </w:r>
      <w:r w:rsidR="00285E13" w:rsidRPr="008758BC">
        <w:rPr>
          <w:rFonts w:ascii="Times New Roman" w:hAnsi="Times New Roman"/>
          <w:bCs/>
          <w:color w:val="000000"/>
          <w:sz w:val="28"/>
          <w:szCs w:val="28"/>
        </w:rPr>
        <w:t xml:space="preserve">альше он может сам проставить номера пальцев, которые подскажут текст в трудном месте. Теперь, когда руки ученика удобно стоят на клавишах и не нужно переставлять руки на другие клавиши, глаза </w:t>
      </w:r>
      <w:r w:rsidRPr="008758BC">
        <w:rPr>
          <w:rFonts w:ascii="Times New Roman" w:hAnsi="Times New Roman"/>
          <w:bCs/>
          <w:color w:val="000000"/>
          <w:sz w:val="28"/>
          <w:szCs w:val="28"/>
        </w:rPr>
        <w:t>могут следить только за нотным текстом. Это очень важный момент, так как текст ещё более усложнился, и следует читать сразу две нотные строчки.</w:t>
      </w:r>
    </w:p>
    <w:p w:rsidR="00A818F1" w:rsidRPr="008758BC" w:rsidRDefault="00A818F1"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Очень помогает ученику аппликатура. При первом чтении нот, чтобы поддержать общий хороший тонус от выполненного задания (сыграть без остановок), подсказывайте ученику не ноты, а номера пальцев. Благодаря этим пьесам превосходно развивается координация па</w:t>
      </w:r>
      <w:r w:rsidR="00D34B72" w:rsidRPr="008758BC">
        <w:rPr>
          <w:rFonts w:ascii="Times New Roman" w:hAnsi="Times New Roman"/>
          <w:bCs/>
          <w:color w:val="000000"/>
          <w:sz w:val="28"/>
          <w:szCs w:val="28"/>
        </w:rPr>
        <w:t>льцев, ученик</w:t>
      </w:r>
      <w:r w:rsidRPr="008758BC">
        <w:rPr>
          <w:rFonts w:ascii="Times New Roman" w:hAnsi="Times New Roman"/>
          <w:bCs/>
          <w:color w:val="000000"/>
          <w:sz w:val="28"/>
          <w:szCs w:val="28"/>
        </w:rPr>
        <w:t xml:space="preserve"> привыкает следить за аппликатурой. Преподаватель вырабатывает ощущение вертикали с нижней строчки, подсказывая номера пальцев начиная с левой руки, но не называя руку. На начальных номерах отрабатывается хорошее шагающее движение пальцев при спокойно лежащей, расслабленной, мягкой кисти (легато).</w:t>
      </w:r>
    </w:p>
    <w:p w:rsidR="00A818F1" w:rsidRPr="008758BC" w:rsidRDefault="00A818F1"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6. Постепенно наращивайте количество пьес до 10</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1</w:t>
      </w:r>
      <w:r w:rsidRPr="008758BC">
        <w:rPr>
          <w:rFonts w:ascii="Times New Roman" w:hAnsi="Times New Roman"/>
          <w:bCs/>
          <w:color w:val="000000"/>
          <w:sz w:val="28"/>
          <w:szCs w:val="28"/>
        </w:rPr>
        <w:t>2. На каждом уроке задавайте</w:t>
      </w:r>
      <w:r w:rsidR="008758BC">
        <w:rPr>
          <w:rFonts w:ascii="Times New Roman" w:hAnsi="Times New Roman"/>
          <w:bCs/>
          <w:color w:val="000000"/>
          <w:sz w:val="28"/>
          <w:szCs w:val="28"/>
        </w:rPr>
        <w:t xml:space="preserve"> </w:t>
      </w:r>
      <w:r w:rsidR="00D34B72" w:rsidRPr="008758BC">
        <w:rPr>
          <w:rFonts w:ascii="Times New Roman" w:hAnsi="Times New Roman"/>
          <w:bCs/>
          <w:color w:val="000000"/>
          <w:sz w:val="28"/>
          <w:szCs w:val="28"/>
        </w:rPr>
        <w:t>ученику</w:t>
      </w:r>
      <w:r w:rsidRPr="008758BC">
        <w:rPr>
          <w:rFonts w:ascii="Times New Roman" w:hAnsi="Times New Roman"/>
          <w:bCs/>
          <w:color w:val="000000"/>
          <w:sz w:val="28"/>
          <w:szCs w:val="28"/>
        </w:rPr>
        <w:t xml:space="preserve"> по 1</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2</w:t>
      </w:r>
      <w:r w:rsidRPr="008758BC">
        <w:rPr>
          <w:rFonts w:ascii="Times New Roman" w:hAnsi="Times New Roman"/>
          <w:bCs/>
          <w:color w:val="000000"/>
          <w:sz w:val="28"/>
          <w:szCs w:val="28"/>
        </w:rPr>
        <w:t xml:space="preserve"> новые пьесы, продолжая играть и ранее взятые. Дома он должен проигрывать каждый известный номер по одному разу и по два раза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новый. Только трудные места следует проиграть отдельно по 2</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3</w:t>
      </w:r>
      <w:r w:rsidRPr="008758BC">
        <w:rPr>
          <w:rFonts w:ascii="Times New Roman" w:hAnsi="Times New Roman"/>
          <w:bCs/>
          <w:color w:val="000000"/>
          <w:sz w:val="28"/>
          <w:szCs w:val="28"/>
        </w:rPr>
        <w:t xml:space="preserve"> раза (отметьте эти такты карандашом).</w:t>
      </w:r>
    </w:p>
    <w:p w:rsidR="00A818F1" w:rsidRPr="008758BC" w:rsidRDefault="00A818F1"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На классных занятиях у вас не хватит времени прослушать весь материал, сделайте это выборочно (выделенные вами места, отдельные строчки). Можно, основываясь на своем</w:t>
      </w:r>
      <w:r w:rsidR="00D34B72" w:rsidRPr="008758BC">
        <w:rPr>
          <w:rFonts w:ascii="Times New Roman" w:hAnsi="Times New Roman"/>
          <w:bCs/>
          <w:color w:val="000000"/>
          <w:sz w:val="28"/>
          <w:szCs w:val="28"/>
        </w:rPr>
        <w:t xml:space="preserve"> опыте, дать новое задание по к</w:t>
      </w:r>
      <w:r w:rsidRPr="008758BC">
        <w:rPr>
          <w:rFonts w:ascii="Times New Roman" w:hAnsi="Times New Roman"/>
          <w:bCs/>
          <w:color w:val="000000"/>
          <w:sz w:val="28"/>
          <w:szCs w:val="28"/>
        </w:rPr>
        <w:t xml:space="preserve">аждому номеру, например, прибавить темп, обратить внимание на лиги, поработать в некоторых тактах над нюансировкой </w:t>
      </w:r>
      <w:r w:rsidR="008758BC">
        <w:rPr>
          <w:rFonts w:ascii="Times New Roman" w:hAnsi="Times New Roman"/>
          <w:bCs/>
          <w:color w:val="000000"/>
          <w:sz w:val="28"/>
          <w:szCs w:val="28"/>
        </w:rPr>
        <w:t>и т.п.</w:t>
      </w:r>
    </w:p>
    <w:p w:rsidR="00A818F1" w:rsidRPr="008758BC" w:rsidRDefault="00A818F1"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В течение двух месяцев практически ни один номер не будет готов в</w:t>
      </w:r>
      <w:r w:rsidR="00D34B72" w:rsidRPr="008758BC">
        <w:rPr>
          <w:rFonts w:ascii="Times New Roman" w:hAnsi="Times New Roman"/>
          <w:bCs/>
          <w:color w:val="000000"/>
          <w:sz w:val="28"/>
          <w:szCs w:val="28"/>
        </w:rPr>
        <w:t xml:space="preserve"> том привыч</w:t>
      </w:r>
      <w:r w:rsidRPr="008758BC">
        <w:rPr>
          <w:rFonts w:ascii="Times New Roman" w:hAnsi="Times New Roman"/>
          <w:bCs/>
          <w:color w:val="000000"/>
          <w:sz w:val="28"/>
          <w:szCs w:val="28"/>
        </w:rPr>
        <w:t xml:space="preserve">ном виде, в котором пьеса сдаётся на отметку. Но и задачи ставились совершенно иные, главная из которых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развить навык чтения с листа. К концу определённого нами срока все произведения будут готовы разом, распустятся, как тюльпаны, посаженные в один день. Вам останется конкретизировать музыкальный образ и более тщательно поработать над звуком и техническими приёмами, позволяющими разнообразить нюансировку, динамику пьесы.</w:t>
      </w:r>
    </w:p>
    <w:p w:rsidR="008758BC" w:rsidRDefault="00A818F1"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Главный результат продел</w:t>
      </w:r>
      <w:r w:rsidR="00D34B72" w:rsidRPr="008758BC">
        <w:rPr>
          <w:rFonts w:ascii="Times New Roman" w:hAnsi="Times New Roman"/>
          <w:bCs/>
          <w:color w:val="000000"/>
          <w:sz w:val="28"/>
          <w:szCs w:val="28"/>
        </w:rPr>
        <w:t>анной работы в том, что все последующие номера, пьесы из этой и других тетрадей нотного приложения ученик будет играть с листа сразу двумя руками, не считая вслух, практически без ошибок и достаточно выразительно, показывая в крупных чертах динамику пьесы.</w:t>
      </w:r>
    </w:p>
    <w:p w:rsidR="00C07F12" w:rsidRPr="008758BC" w:rsidRDefault="00C07F12" w:rsidP="008758BC">
      <w:pPr>
        <w:ind w:firstLine="709"/>
        <w:rPr>
          <w:rFonts w:ascii="Times New Roman" w:hAnsi="Times New Roman"/>
          <w:b/>
          <w:bCs/>
          <w:color w:val="000000"/>
          <w:sz w:val="28"/>
          <w:szCs w:val="28"/>
        </w:rPr>
      </w:pPr>
    </w:p>
    <w:p w:rsidR="00C07F12" w:rsidRPr="008758BC" w:rsidRDefault="00F00AEF" w:rsidP="00F00AEF">
      <w:pPr>
        <w:pStyle w:val="a8"/>
        <w:ind w:left="0" w:firstLine="770"/>
        <w:rPr>
          <w:rFonts w:ascii="Times New Roman" w:hAnsi="Times New Roman"/>
          <w:b/>
          <w:bCs/>
          <w:color w:val="000000"/>
          <w:sz w:val="28"/>
          <w:szCs w:val="28"/>
        </w:rPr>
      </w:pPr>
      <w:r>
        <w:rPr>
          <w:rFonts w:ascii="Times New Roman" w:hAnsi="Times New Roman"/>
          <w:b/>
          <w:bCs/>
          <w:color w:val="000000"/>
          <w:sz w:val="28"/>
          <w:szCs w:val="28"/>
        </w:rPr>
        <w:t xml:space="preserve">7. </w:t>
      </w:r>
      <w:r w:rsidR="00D34B72" w:rsidRPr="008758BC">
        <w:rPr>
          <w:rFonts w:ascii="Times New Roman" w:hAnsi="Times New Roman"/>
          <w:b/>
          <w:bCs/>
          <w:color w:val="000000"/>
          <w:sz w:val="28"/>
          <w:szCs w:val="28"/>
        </w:rPr>
        <w:t xml:space="preserve">Работа над </w:t>
      </w:r>
      <w:r w:rsidR="005D7B7F" w:rsidRPr="008758BC">
        <w:rPr>
          <w:rFonts w:ascii="Times New Roman" w:hAnsi="Times New Roman"/>
          <w:b/>
          <w:bCs/>
          <w:color w:val="000000"/>
          <w:sz w:val="28"/>
          <w:szCs w:val="28"/>
        </w:rPr>
        <w:t>чистотой интонирования</w:t>
      </w:r>
      <w:r>
        <w:rPr>
          <w:rFonts w:ascii="Times New Roman" w:hAnsi="Times New Roman"/>
          <w:b/>
          <w:bCs/>
          <w:color w:val="000000"/>
          <w:sz w:val="28"/>
          <w:szCs w:val="28"/>
        </w:rPr>
        <w:t xml:space="preserve"> </w:t>
      </w:r>
      <w:r w:rsidR="005D7B7F" w:rsidRPr="008758BC">
        <w:rPr>
          <w:rFonts w:ascii="Times New Roman" w:hAnsi="Times New Roman"/>
          <w:b/>
          <w:bCs/>
          <w:color w:val="000000"/>
          <w:sz w:val="28"/>
          <w:szCs w:val="28"/>
        </w:rPr>
        <w:t>и вокальной импровизацией</w:t>
      </w:r>
    </w:p>
    <w:p w:rsidR="00250998" w:rsidRPr="008758BC" w:rsidRDefault="00250998" w:rsidP="008758BC">
      <w:pPr>
        <w:ind w:firstLine="709"/>
        <w:rPr>
          <w:rFonts w:ascii="Times New Roman" w:hAnsi="Times New Roman"/>
          <w:bCs/>
          <w:color w:val="000000"/>
          <w:sz w:val="28"/>
          <w:szCs w:val="28"/>
        </w:rPr>
      </w:pPr>
    </w:p>
    <w:p w:rsidR="00250998" w:rsidRPr="008758BC" w:rsidRDefault="00250998"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Некоторым</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ученикам, прежде чем развивать их тесситуру, надо объяснить, что мелодия песни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это не только произнесение слов в ритме, а ещё и определённая последовательность звуков разной высоты. Другим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помочь научиться слушать себя и активизировать слуховой анализ. Иногда бывают проблемы с артикуляцией: например, на гласную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у</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всегда получается низкий звук.</w:t>
      </w:r>
    </w:p>
    <w:p w:rsidR="00250998" w:rsidRPr="008758BC" w:rsidRDefault="00250998"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Согласно мнению </w:t>
      </w:r>
      <w:r w:rsidR="008758BC" w:rsidRPr="008758BC">
        <w:rPr>
          <w:rFonts w:ascii="Times New Roman" w:hAnsi="Times New Roman"/>
          <w:bCs/>
          <w:color w:val="000000"/>
          <w:sz w:val="28"/>
          <w:szCs w:val="28"/>
        </w:rPr>
        <w:t>Т.И.</w:t>
      </w:r>
      <w:r w:rsidR="008758BC">
        <w:rPr>
          <w:rFonts w:ascii="Times New Roman" w:hAnsi="Times New Roman"/>
          <w:bCs/>
          <w:color w:val="000000"/>
          <w:sz w:val="28"/>
          <w:szCs w:val="28"/>
        </w:rPr>
        <w:t> </w:t>
      </w:r>
      <w:r w:rsidR="008758BC" w:rsidRPr="008758BC">
        <w:rPr>
          <w:rFonts w:ascii="Times New Roman" w:hAnsi="Times New Roman"/>
          <w:bCs/>
          <w:color w:val="000000"/>
          <w:sz w:val="28"/>
          <w:szCs w:val="28"/>
        </w:rPr>
        <w:t>Смирновой</w:t>
      </w:r>
      <w:r w:rsidRPr="008758BC">
        <w:rPr>
          <w:rFonts w:ascii="Times New Roman" w:hAnsi="Times New Roman"/>
          <w:bCs/>
          <w:color w:val="000000"/>
          <w:sz w:val="28"/>
          <w:szCs w:val="28"/>
        </w:rPr>
        <w:t xml:space="preserve"> у каждого ученика свои особенности, и общее для фальшиво поющих</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людей то, что раньше в свой адрес им приходилось слышать лишь критические замечания, отчего у них сложился определённый комплекс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они стесняются петь на групповых занятиях, поют с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з</w:t>
      </w:r>
      <w:r w:rsidRPr="008758BC">
        <w:rPr>
          <w:rFonts w:ascii="Times New Roman" w:hAnsi="Times New Roman"/>
          <w:bCs/>
          <w:color w:val="000000"/>
          <w:sz w:val="28"/>
          <w:szCs w:val="28"/>
        </w:rPr>
        <w:t>ажимом</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w:t>
      </w:r>
      <w:r w:rsidRPr="008758BC">
        <w:rPr>
          <w:rFonts w:ascii="Times New Roman" w:hAnsi="Times New Roman"/>
          <w:bCs/>
          <w:color w:val="000000"/>
          <w:sz w:val="28"/>
          <w:szCs w:val="28"/>
        </w:rPr>
        <w:t xml:space="preserve"> боязнью и, естественно, не очень любят петь.</w:t>
      </w:r>
    </w:p>
    <w:p w:rsidR="00C07F12" w:rsidRPr="008758BC" w:rsidRDefault="00250998"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Поэтому первое, что нужно сделать </w:t>
      </w:r>
      <w:r w:rsidR="00421CA3" w:rsidRPr="008758BC">
        <w:rPr>
          <w:rFonts w:ascii="Times New Roman" w:hAnsi="Times New Roman"/>
          <w:bCs/>
          <w:color w:val="000000"/>
          <w:sz w:val="28"/>
          <w:szCs w:val="28"/>
        </w:rPr>
        <w:t>–</w:t>
      </w:r>
      <w:r w:rsidRPr="008758BC">
        <w:rPr>
          <w:rFonts w:ascii="Times New Roman" w:hAnsi="Times New Roman"/>
          <w:bCs/>
          <w:color w:val="000000"/>
          <w:sz w:val="28"/>
          <w:szCs w:val="28"/>
        </w:rPr>
        <w:t xml:space="preserve"> создать</w:t>
      </w:r>
      <w:r w:rsidR="008758BC">
        <w:rPr>
          <w:rFonts w:ascii="Times New Roman" w:hAnsi="Times New Roman"/>
          <w:bCs/>
          <w:color w:val="000000"/>
          <w:sz w:val="28"/>
          <w:szCs w:val="28"/>
        </w:rPr>
        <w:t xml:space="preserve"> </w:t>
      </w:r>
      <w:r w:rsidR="00421CA3" w:rsidRPr="008758BC">
        <w:rPr>
          <w:rFonts w:ascii="Times New Roman" w:hAnsi="Times New Roman"/>
          <w:bCs/>
          <w:color w:val="000000"/>
          <w:sz w:val="28"/>
          <w:szCs w:val="28"/>
        </w:rPr>
        <w:t xml:space="preserve">ученику </w:t>
      </w:r>
      <w:r w:rsidRPr="008758BC">
        <w:rPr>
          <w:rFonts w:ascii="Times New Roman" w:hAnsi="Times New Roman"/>
          <w:bCs/>
          <w:color w:val="000000"/>
          <w:sz w:val="28"/>
          <w:szCs w:val="28"/>
        </w:rPr>
        <w:t>психологическую комфортность, раскрепостить, дать уверенность в своих силах, иными словами, избавить от возможных комплексов.</w:t>
      </w:r>
    </w:p>
    <w:p w:rsidR="00421CA3" w:rsidRPr="008758BC" w:rsidRDefault="00421CA3"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Экспериментально доказано, что все дети (в эксперименте участвовали дошкольники с полутора лет) точно интонируют на звучащей гармонии в удобной для себя тесситуре. Это естественно, так как является природной особенностью человеческого голоса и слуха. Этому не надо учить, это надо использовать.</w:t>
      </w:r>
    </w:p>
    <w:p w:rsidR="00421CA3" w:rsidRPr="008758BC" w:rsidRDefault="00421CA3"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Здесь можно придумать разнообразнейшие упражнения, начиная с танцевальных, чтобы почувствовать ритмические особенности стиля (автоаккомпанемента синтезатора). Затем вокальные: сольное выступление, а также сольное, переходящее (типа «диалог») в ансамблевое с передачей солирующей партии. Потом сочинение слов непосредственно в момент исполнения импровизации или «укладывание» знакомых стихов, то есть сочинение песен</w:t>
      </w:r>
      <w:r w:rsidR="008758BC">
        <w:rPr>
          <w:rFonts w:ascii="Times New Roman" w:hAnsi="Times New Roman"/>
          <w:bCs/>
          <w:color w:val="000000"/>
          <w:sz w:val="28"/>
          <w:szCs w:val="28"/>
        </w:rPr>
        <w:t>…</w:t>
      </w:r>
      <w:r w:rsidRPr="008758BC">
        <w:rPr>
          <w:rFonts w:ascii="Times New Roman" w:hAnsi="Times New Roman"/>
          <w:bCs/>
          <w:color w:val="000000"/>
          <w:sz w:val="28"/>
          <w:szCs w:val="28"/>
        </w:rPr>
        <w:t xml:space="preserve"> Не будем далее детализировать, дабы не лишать</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удовольствия и возможности импровизировать на заданную тему.</w:t>
      </w:r>
    </w:p>
    <w:p w:rsidR="00421CA3" w:rsidRPr="008758BC" w:rsidRDefault="00421CA3"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Такие упражнения, по мнению </w:t>
      </w:r>
      <w:r w:rsidR="008758BC" w:rsidRPr="008758BC">
        <w:rPr>
          <w:rFonts w:ascii="Times New Roman" w:hAnsi="Times New Roman"/>
          <w:bCs/>
          <w:color w:val="000000"/>
          <w:sz w:val="28"/>
          <w:szCs w:val="28"/>
        </w:rPr>
        <w:t>Т.И.</w:t>
      </w:r>
      <w:r w:rsidR="008758BC">
        <w:rPr>
          <w:rFonts w:ascii="Times New Roman" w:hAnsi="Times New Roman"/>
          <w:bCs/>
          <w:color w:val="000000"/>
          <w:sz w:val="28"/>
          <w:szCs w:val="28"/>
        </w:rPr>
        <w:t> </w:t>
      </w:r>
      <w:r w:rsidR="008758BC" w:rsidRPr="008758BC">
        <w:rPr>
          <w:rFonts w:ascii="Times New Roman" w:hAnsi="Times New Roman"/>
          <w:bCs/>
          <w:color w:val="000000"/>
          <w:sz w:val="28"/>
          <w:szCs w:val="28"/>
        </w:rPr>
        <w:t>Смирновой</w:t>
      </w:r>
      <w:r w:rsidRPr="008758BC">
        <w:rPr>
          <w:rFonts w:ascii="Times New Roman" w:hAnsi="Times New Roman"/>
          <w:bCs/>
          <w:color w:val="000000"/>
          <w:sz w:val="28"/>
          <w:szCs w:val="28"/>
        </w:rPr>
        <w:t xml:space="preserve"> расширят вокальный диапазон, помогут перейти от непроизвольного чистого интонирования к произвольному. Они воспитывают слух, организуют импровизаторское мышление в четкие метроритмические рамки на основе звучащей гармонической сетки, подготовят</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ученика к подбору по слуху не только мелодической линии, но и гармонии.</w:t>
      </w:r>
    </w:p>
    <w:p w:rsidR="00AA3E20" w:rsidRPr="008758BC" w:rsidRDefault="00AA3E20" w:rsidP="008758BC">
      <w:pPr>
        <w:ind w:firstLine="709"/>
        <w:rPr>
          <w:rFonts w:ascii="Times New Roman" w:hAnsi="Times New Roman"/>
          <w:b/>
          <w:bCs/>
          <w:color w:val="000000"/>
          <w:sz w:val="28"/>
          <w:szCs w:val="28"/>
        </w:rPr>
      </w:pPr>
    </w:p>
    <w:p w:rsidR="00AA3E20" w:rsidRPr="008758BC" w:rsidRDefault="00F00AEF" w:rsidP="00F00AEF">
      <w:pPr>
        <w:pStyle w:val="a8"/>
        <w:ind w:left="0" w:firstLine="770"/>
        <w:rPr>
          <w:rFonts w:ascii="Times New Roman" w:hAnsi="Times New Roman"/>
          <w:b/>
          <w:bCs/>
          <w:color w:val="000000"/>
          <w:sz w:val="28"/>
          <w:szCs w:val="28"/>
        </w:rPr>
      </w:pPr>
      <w:r>
        <w:rPr>
          <w:rFonts w:ascii="Times New Roman" w:hAnsi="Times New Roman"/>
          <w:b/>
          <w:bCs/>
          <w:color w:val="000000"/>
          <w:sz w:val="28"/>
          <w:szCs w:val="28"/>
        </w:rPr>
        <w:t xml:space="preserve">8. </w:t>
      </w:r>
      <w:r w:rsidR="00AA3E20" w:rsidRPr="008758BC">
        <w:rPr>
          <w:rFonts w:ascii="Times New Roman" w:hAnsi="Times New Roman"/>
          <w:b/>
          <w:bCs/>
          <w:color w:val="000000"/>
          <w:sz w:val="28"/>
          <w:szCs w:val="28"/>
        </w:rPr>
        <w:t>Подбор по слуху и транспонирование</w:t>
      </w:r>
    </w:p>
    <w:p w:rsidR="00AA3E20" w:rsidRPr="008758BC" w:rsidRDefault="00AA3E20" w:rsidP="008758BC">
      <w:pPr>
        <w:ind w:firstLine="709"/>
        <w:rPr>
          <w:rFonts w:ascii="Times New Roman" w:hAnsi="Times New Roman"/>
          <w:b/>
          <w:bCs/>
          <w:color w:val="000000"/>
          <w:sz w:val="28"/>
          <w:szCs w:val="28"/>
        </w:rPr>
      </w:pPr>
    </w:p>
    <w:p w:rsidR="00AA3E20" w:rsidRPr="008758BC" w:rsidRDefault="00AA3E20"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Согласно методическим рекомендациям </w:t>
      </w:r>
      <w:r w:rsidR="008758BC" w:rsidRPr="008758BC">
        <w:rPr>
          <w:rFonts w:ascii="Times New Roman" w:hAnsi="Times New Roman"/>
          <w:bCs/>
          <w:color w:val="000000"/>
          <w:sz w:val="28"/>
          <w:szCs w:val="28"/>
        </w:rPr>
        <w:t>Т.И.</w:t>
      </w:r>
      <w:r w:rsidR="008758BC">
        <w:rPr>
          <w:rFonts w:ascii="Times New Roman" w:hAnsi="Times New Roman"/>
          <w:bCs/>
          <w:color w:val="000000"/>
          <w:sz w:val="28"/>
          <w:szCs w:val="28"/>
        </w:rPr>
        <w:t> </w:t>
      </w:r>
      <w:r w:rsidR="008758BC" w:rsidRPr="008758BC">
        <w:rPr>
          <w:rFonts w:ascii="Times New Roman" w:hAnsi="Times New Roman"/>
          <w:bCs/>
          <w:color w:val="000000"/>
          <w:sz w:val="28"/>
          <w:szCs w:val="28"/>
        </w:rPr>
        <w:t>Смирновой</w:t>
      </w:r>
      <w:r w:rsidRPr="008758BC">
        <w:rPr>
          <w:rFonts w:ascii="Times New Roman" w:hAnsi="Times New Roman"/>
          <w:bCs/>
          <w:color w:val="000000"/>
          <w:sz w:val="28"/>
          <w:szCs w:val="28"/>
        </w:rPr>
        <w:t xml:space="preserve">, начинать импровизировать на инструменте ученик должен с первых уроков, но совершенно необходимо для успешного развития этого вида деятельности особое внимание уделять подбору по слуху. Импровизация рождается в сознании (слышим мы её внутренним слухом) и следующая задача – исполнить её на инструменте, </w:t>
      </w:r>
      <w:r w:rsidR="008758BC">
        <w:rPr>
          <w:rFonts w:ascii="Times New Roman" w:hAnsi="Times New Roman"/>
          <w:bCs/>
          <w:color w:val="000000"/>
          <w:sz w:val="28"/>
          <w:szCs w:val="28"/>
        </w:rPr>
        <w:t>т.е.</w:t>
      </w:r>
      <w:r w:rsidRPr="008758BC">
        <w:rPr>
          <w:rFonts w:ascii="Times New Roman" w:hAnsi="Times New Roman"/>
          <w:bCs/>
          <w:color w:val="000000"/>
          <w:sz w:val="28"/>
          <w:szCs w:val="28"/>
        </w:rPr>
        <w:t xml:space="preserve"> подобрать по слуху то, что родилось и звучит внутри. Следовательно, успешно импровизировать может лишь тот ученик, который способен свободно подбирать по слуху. В системе интенсивного обучения навыки подбора по слуху и по импровизации развиваются параллельно, что и способствует их обоюдному ускоренному продвижению</w:t>
      </w:r>
    </w:p>
    <w:p w:rsidR="00AA3E20" w:rsidRPr="008758BC" w:rsidRDefault="00AA3E20"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Кроме обычной задачи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подбирать по слуху понравившуюся музыку,</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ставится</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перед</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учениками</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цель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учить произведения на память не пальцевой памятью, а методом подбора.</w:t>
      </w:r>
    </w:p>
    <w:p w:rsidR="00AA3E20" w:rsidRPr="008758BC" w:rsidRDefault="009F6AC1"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По мнению автора методики, р</w:t>
      </w:r>
      <w:r w:rsidR="00AA3E20" w:rsidRPr="008758BC">
        <w:rPr>
          <w:rFonts w:ascii="Times New Roman" w:hAnsi="Times New Roman"/>
          <w:bCs/>
          <w:color w:val="000000"/>
          <w:sz w:val="28"/>
          <w:szCs w:val="28"/>
        </w:rPr>
        <w:t>аботу по развитию звуковысотного ощущения лучше начинать</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на подготовительном этапе</w:t>
      </w:r>
      <w:r w:rsidR="00AA3E20" w:rsidRPr="008758BC">
        <w:rPr>
          <w:rFonts w:ascii="Times New Roman" w:hAnsi="Times New Roman"/>
          <w:bCs/>
          <w:color w:val="000000"/>
          <w:sz w:val="28"/>
          <w:szCs w:val="28"/>
        </w:rPr>
        <w:t>, одновременно развивая гармонический и тембровый слух, способность слышать нижний голо</w:t>
      </w:r>
      <w:r w:rsidRPr="008758BC">
        <w:rPr>
          <w:rFonts w:ascii="Times New Roman" w:hAnsi="Times New Roman"/>
          <w:bCs/>
          <w:color w:val="000000"/>
          <w:sz w:val="28"/>
          <w:szCs w:val="28"/>
        </w:rPr>
        <w:t>с и партии отдельных инструменто</w:t>
      </w:r>
      <w:r w:rsidR="00AA3E20" w:rsidRPr="008758BC">
        <w:rPr>
          <w:rFonts w:ascii="Times New Roman" w:hAnsi="Times New Roman"/>
          <w:bCs/>
          <w:color w:val="000000"/>
          <w:sz w:val="28"/>
          <w:szCs w:val="28"/>
        </w:rPr>
        <w:t xml:space="preserve">в во всей фактуре симфонического оркестра. С подготовленными </w:t>
      </w:r>
      <w:r w:rsidRPr="008758BC">
        <w:rPr>
          <w:rFonts w:ascii="Times New Roman" w:hAnsi="Times New Roman"/>
          <w:bCs/>
          <w:color w:val="000000"/>
          <w:sz w:val="28"/>
          <w:szCs w:val="28"/>
        </w:rPr>
        <w:t>учениками</w:t>
      </w:r>
      <w:r w:rsidR="00AA3E20" w:rsidRPr="008758BC">
        <w:rPr>
          <w:rFonts w:ascii="Times New Roman" w:hAnsi="Times New Roman"/>
          <w:bCs/>
          <w:color w:val="000000"/>
          <w:sz w:val="28"/>
          <w:szCs w:val="28"/>
        </w:rPr>
        <w:t xml:space="preserve"> можно сразу приступать к подбору песен двумя руками (мелодия и бас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00AA3E20" w:rsidRPr="008758BC">
        <w:rPr>
          <w:rFonts w:ascii="Times New Roman" w:hAnsi="Times New Roman"/>
          <w:bCs/>
          <w:color w:val="000000"/>
          <w:sz w:val="28"/>
          <w:szCs w:val="28"/>
        </w:rPr>
        <w:t>основные функции лада).</w:t>
      </w:r>
    </w:p>
    <w:p w:rsidR="009F6AC1" w:rsidRPr="008758BC" w:rsidRDefault="009F6AC1"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С самого начала обучения</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учащемуся необходимо давать теоретические знания по гармонии в объёме разучиваемых произведений, чтобы он хорошо понимал, что он играет, из чего складывается музыка. Теоретические знания начнут постепенно расширяться и закрепляться по мере усложнения произведений, которые выстроены в тетрадях таким образом, чтобы в них многократно повторялись определённые гармонические и другие музыкальные закономерности. Особо ценно, что теория теснейшим образом связана с практической деятельностью.</w:t>
      </w:r>
    </w:p>
    <w:p w:rsidR="009F6AC1" w:rsidRPr="008758BC" w:rsidRDefault="009F6AC1"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Несомненно, что получение быстрых результатов в работе по подбору по слуху зависит от индивидуальных способностей ребёнка. Так же несомненно, что и игнорировать работу в этом направлении с медленно продвигающимися учениками категорически нельзя. Чем меньше развит слух ученика, тем больше времени и внимания преподаватель должен уделять его развитию. Именно со слабыми учениками подбор по слуху должен стоять на приоритетном месте.</w:t>
      </w:r>
    </w:p>
    <w:p w:rsidR="00AA3E20" w:rsidRPr="008758BC" w:rsidRDefault="008758BC"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Т.И.</w:t>
      </w:r>
      <w:r>
        <w:rPr>
          <w:rFonts w:ascii="Times New Roman" w:hAnsi="Times New Roman"/>
          <w:bCs/>
          <w:color w:val="000000"/>
          <w:sz w:val="28"/>
          <w:szCs w:val="28"/>
        </w:rPr>
        <w:t> </w:t>
      </w:r>
      <w:r w:rsidRPr="008758BC">
        <w:rPr>
          <w:rFonts w:ascii="Times New Roman" w:hAnsi="Times New Roman"/>
          <w:bCs/>
          <w:color w:val="000000"/>
          <w:sz w:val="28"/>
          <w:szCs w:val="28"/>
        </w:rPr>
        <w:t>Смирнова</w:t>
      </w:r>
      <w:r w:rsidR="00F54DE9" w:rsidRPr="008758BC">
        <w:rPr>
          <w:rFonts w:ascii="Times New Roman" w:hAnsi="Times New Roman"/>
          <w:bCs/>
          <w:color w:val="000000"/>
          <w:sz w:val="28"/>
          <w:szCs w:val="28"/>
        </w:rPr>
        <w:t xml:space="preserve"> считает, что преподавателям нельзя забывать, что в программе обучения, кроме классического репертуара, который формирует музыканта, обязательно должен присутствовать и социально значимый репертуар. Он состоит из произведений, которые востребованы социальным окружением учащегося.</w:t>
      </w:r>
    </w:p>
    <w:p w:rsidR="00F54DE9" w:rsidRPr="008758BC" w:rsidRDefault="00F54D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Говоря о развитии навыков подбора по слуху, необходимо остановиться на таком методе, который позволит постоянно совершенствовать музыкальный слух. Это заучивание произведений наизусть.</w:t>
      </w:r>
    </w:p>
    <w:p w:rsidR="008758BC" w:rsidRDefault="00F54D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Нотный репертуар должен в большей степени развивать слуховую память, чем пальцевую и зрительную.</w:t>
      </w:r>
    </w:p>
    <w:p w:rsidR="00F54DE9" w:rsidRPr="008758BC" w:rsidRDefault="00F54D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В программе интенсивного курса есть отдельный раздел под номером IV «Подбор по слуху и транспонирование».</w:t>
      </w:r>
    </w:p>
    <w:p w:rsidR="00F54DE9" w:rsidRPr="008758BC" w:rsidRDefault="00F54D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Именно транспонирование способствует закреплению навыка чтения с листа методом графического восприятия, развивает все виды памяти (слуховую, зрительную, пальцевую и др.), совершенствует слух. Особенно ценно, что при этом активизируется гармонический и</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 xml:space="preserve">полифонический слух, осваиваются теоретические знания по гармонии в практической деятельности, появляются навыки свободного владения инструментом, без чего невозможно перейти к сочинению и импровизации. В программе из класса в класс подробно расписано по пунктам </w:t>
      </w:r>
      <w:r w:rsidR="00F00AEF" w:rsidRPr="008758BC">
        <w:rPr>
          <w:rFonts w:ascii="Times New Roman" w:hAnsi="Times New Roman"/>
          <w:bCs/>
          <w:color w:val="000000"/>
          <w:sz w:val="28"/>
          <w:szCs w:val="28"/>
        </w:rPr>
        <w:t>постепенное</w:t>
      </w:r>
      <w:r w:rsidRPr="008758BC">
        <w:rPr>
          <w:rFonts w:ascii="Times New Roman" w:hAnsi="Times New Roman"/>
          <w:bCs/>
          <w:color w:val="000000"/>
          <w:sz w:val="28"/>
          <w:szCs w:val="28"/>
        </w:rPr>
        <w:t xml:space="preserve"> освоение навыков подбора по слуху и транспонированию.</w:t>
      </w:r>
    </w:p>
    <w:p w:rsidR="00C07F12" w:rsidRPr="008758BC" w:rsidRDefault="00C07F12" w:rsidP="008758BC">
      <w:pPr>
        <w:ind w:firstLine="709"/>
        <w:rPr>
          <w:rFonts w:ascii="Times New Roman" w:hAnsi="Times New Roman"/>
          <w:b/>
          <w:bCs/>
          <w:color w:val="000000"/>
          <w:sz w:val="28"/>
          <w:szCs w:val="28"/>
        </w:rPr>
      </w:pPr>
    </w:p>
    <w:p w:rsidR="00F54DE9" w:rsidRPr="008758BC" w:rsidRDefault="00F00AEF" w:rsidP="00F00AEF">
      <w:pPr>
        <w:pStyle w:val="a8"/>
        <w:ind w:left="0" w:firstLine="660"/>
        <w:rPr>
          <w:rFonts w:ascii="Times New Roman" w:hAnsi="Times New Roman"/>
          <w:b/>
          <w:bCs/>
          <w:color w:val="000000"/>
          <w:sz w:val="28"/>
          <w:szCs w:val="28"/>
        </w:rPr>
      </w:pPr>
      <w:r>
        <w:rPr>
          <w:rFonts w:ascii="Times New Roman" w:hAnsi="Times New Roman"/>
          <w:b/>
          <w:bCs/>
          <w:color w:val="000000"/>
          <w:sz w:val="28"/>
          <w:szCs w:val="28"/>
        </w:rPr>
        <w:t xml:space="preserve">9. </w:t>
      </w:r>
      <w:r w:rsidR="00F54DE9" w:rsidRPr="008758BC">
        <w:rPr>
          <w:rFonts w:ascii="Times New Roman" w:hAnsi="Times New Roman"/>
          <w:b/>
          <w:bCs/>
          <w:color w:val="000000"/>
          <w:sz w:val="28"/>
          <w:szCs w:val="28"/>
        </w:rPr>
        <w:t>Импровизация в игре на фортепиано</w:t>
      </w:r>
    </w:p>
    <w:p w:rsidR="00F54DE9" w:rsidRPr="008758BC" w:rsidRDefault="00F54DE9" w:rsidP="008758BC">
      <w:pPr>
        <w:ind w:firstLine="709"/>
        <w:rPr>
          <w:rFonts w:ascii="Times New Roman" w:hAnsi="Times New Roman"/>
          <w:bCs/>
          <w:color w:val="000000"/>
          <w:sz w:val="28"/>
          <w:szCs w:val="28"/>
        </w:rPr>
      </w:pPr>
    </w:p>
    <w:p w:rsidR="00F54DE9" w:rsidRPr="008758BC" w:rsidRDefault="00F54D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Импровизация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это качество, присущее природе человека.</w:t>
      </w:r>
    </w:p>
    <w:p w:rsidR="00F54DE9" w:rsidRPr="008758BC" w:rsidRDefault="00F54D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Она лежит в основе человеческого общения, то есть в разговорной речи, в языке движений, красок, звуков, и потому более свойственна человеку, чем деятельность по заранее отработанной программе.</w:t>
      </w:r>
    </w:p>
    <w:p w:rsidR="00F54DE9" w:rsidRPr="008758BC" w:rsidRDefault="00F54D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По мнению автора методики, элементы импровизации должны присутствовать на занятиях с самого первого урока практически в любом виде деятельности (в работе над ритмом, интонированием, исполнением </w:t>
      </w:r>
      <w:r w:rsidR="008758BC">
        <w:rPr>
          <w:rFonts w:ascii="Times New Roman" w:hAnsi="Times New Roman"/>
          <w:bCs/>
          <w:color w:val="000000"/>
          <w:sz w:val="28"/>
          <w:szCs w:val="28"/>
        </w:rPr>
        <w:t>и т.д.</w:t>
      </w:r>
      <w:r w:rsidRPr="008758BC">
        <w:rPr>
          <w:rFonts w:ascii="Times New Roman" w:hAnsi="Times New Roman"/>
          <w:bCs/>
          <w:color w:val="000000"/>
          <w:sz w:val="28"/>
          <w:szCs w:val="28"/>
        </w:rPr>
        <w:t>).</w:t>
      </w:r>
    </w:p>
    <w:p w:rsidR="00F54DE9" w:rsidRPr="008758BC" w:rsidRDefault="00F54D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Простота и доступность занятий импровизацией удивительно благотворно и всеобъемлюще помогает в работе с начинающими: облегчает постановку рук (ученики не связаны конкретным нотным материалом), позволяет развивать их мелодические и ритмические способности, раскрепощает учеников в овладении инструментом, развивает навыки интонирования, сольфеджирования, секвенцировання, способствует развитию внутреннего гармонического слуха, дает полезные навыки рефлекторного владения инструментом.</w:t>
      </w:r>
    </w:p>
    <w:p w:rsidR="00F54DE9" w:rsidRPr="008758BC" w:rsidRDefault="00F54D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Поэтому занятию импровизацией и сочинением в программе курса уделено равнозначное место среди других направлений в работе. В программе по классу специального фортепиано в разделах под номером 7 по пунктам даны рекомендации, позволяющие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ученикам планомерно из года в год развивать свои творческие способности в области импровизации и сочинения.</w:t>
      </w:r>
    </w:p>
    <w:p w:rsidR="00F54DE9" w:rsidRPr="008758BC" w:rsidRDefault="00F54D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Ничто на первых уроках не доставляет ученику большее удовольствие, чем импровизация. Она превращает занятие в увлекательную игру, позволяет изучить возможности инструмента, подружиться с ним, почувствовать себя музыкантом, проявить свою фантазию, реализовать своё «Я».</w:t>
      </w:r>
    </w:p>
    <w:p w:rsidR="00F54DE9" w:rsidRPr="008758BC" w:rsidRDefault="00F54D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Для преподавателя импровизация открывает широчайшие возможности за очень незначительное время объяснить ученику в увлекательной форме огромный теоретический материал.</w:t>
      </w:r>
    </w:p>
    <w:p w:rsidR="00F54DE9" w:rsidRPr="008758BC" w:rsidRDefault="00F54DE9"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Он послужит крепким фундаментом для дальнейшего продвижения ученика по всем направлениям музыкального развития.</w:t>
      </w:r>
    </w:p>
    <w:p w:rsidR="000D3530" w:rsidRPr="008758BC" w:rsidRDefault="008758BC"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Т.И.</w:t>
      </w:r>
      <w:r>
        <w:rPr>
          <w:rFonts w:ascii="Times New Roman" w:hAnsi="Times New Roman"/>
          <w:bCs/>
          <w:color w:val="000000"/>
          <w:sz w:val="28"/>
          <w:szCs w:val="28"/>
        </w:rPr>
        <w:t> </w:t>
      </w:r>
      <w:r w:rsidRPr="008758BC">
        <w:rPr>
          <w:rFonts w:ascii="Times New Roman" w:hAnsi="Times New Roman"/>
          <w:bCs/>
          <w:color w:val="000000"/>
          <w:sz w:val="28"/>
          <w:szCs w:val="28"/>
        </w:rPr>
        <w:t>Смирнова</w:t>
      </w:r>
      <w:r w:rsidR="000D3530" w:rsidRPr="008758BC">
        <w:rPr>
          <w:rFonts w:ascii="Times New Roman" w:hAnsi="Times New Roman"/>
          <w:bCs/>
          <w:color w:val="000000"/>
          <w:sz w:val="28"/>
          <w:szCs w:val="28"/>
        </w:rPr>
        <w:t xml:space="preserve"> считает, что теоретические знания и пианистическая техника являются обязательным условием для импровизатора, но не определяющим. Они лишь дают возможность осуществить желательную деятельность. Но определяет её импровизаторское мышление. Если</w:t>
      </w:r>
      <w:r>
        <w:rPr>
          <w:rFonts w:ascii="Times New Roman" w:hAnsi="Times New Roman"/>
          <w:bCs/>
          <w:color w:val="000000"/>
          <w:sz w:val="28"/>
          <w:szCs w:val="28"/>
        </w:rPr>
        <w:t xml:space="preserve"> </w:t>
      </w:r>
      <w:r w:rsidR="000D3530" w:rsidRPr="008758BC">
        <w:rPr>
          <w:rFonts w:ascii="Times New Roman" w:hAnsi="Times New Roman"/>
          <w:bCs/>
          <w:color w:val="000000"/>
          <w:sz w:val="28"/>
          <w:szCs w:val="28"/>
        </w:rPr>
        <w:t>ученик не способен свободно мыслить, создавать из знакомых блоков, мелодических и гармонических оборотов, схем новые комбинации, конструкции, моделировать, экспериментировать, искать новые для себя созвучия, то никакая теоретическая и техническая база не поможет ему в импровизации. Конечно, выше перечисленные способности без такой базы не начнут реализовываться. И всё же главенствовать должна мысль, идея.</w:t>
      </w:r>
      <w:r w:rsidR="000D3530" w:rsidRPr="008758BC">
        <w:rPr>
          <w:rStyle w:val="ab"/>
          <w:rFonts w:ascii="Times New Roman" w:hAnsi="Times New Roman"/>
          <w:bCs/>
          <w:color w:val="000000"/>
          <w:sz w:val="28"/>
          <w:szCs w:val="28"/>
        </w:rPr>
        <w:footnoteReference w:id="14"/>
      </w:r>
    </w:p>
    <w:p w:rsidR="008758BC" w:rsidRDefault="008758BC" w:rsidP="008758BC">
      <w:pPr>
        <w:ind w:firstLine="709"/>
        <w:rPr>
          <w:rFonts w:ascii="Times New Roman" w:hAnsi="Times New Roman"/>
          <w:b/>
          <w:bCs/>
          <w:color w:val="000000"/>
          <w:sz w:val="28"/>
          <w:szCs w:val="28"/>
        </w:rPr>
      </w:pPr>
    </w:p>
    <w:p w:rsidR="000314DB" w:rsidRPr="008758BC" w:rsidRDefault="00F00AEF" w:rsidP="00F00AEF">
      <w:pPr>
        <w:pStyle w:val="a8"/>
        <w:ind w:left="0" w:firstLine="770"/>
        <w:rPr>
          <w:rFonts w:ascii="Times New Roman" w:hAnsi="Times New Roman"/>
          <w:b/>
          <w:bCs/>
          <w:color w:val="000000"/>
          <w:sz w:val="28"/>
          <w:szCs w:val="28"/>
        </w:rPr>
      </w:pPr>
      <w:r>
        <w:rPr>
          <w:rFonts w:ascii="Times New Roman" w:hAnsi="Times New Roman"/>
          <w:b/>
          <w:bCs/>
          <w:color w:val="000000"/>
          <w:sz w:val="28"/>
          <w:szCs w:val="28"/>
        </w:rPr>
        <w:t xml:space="preserve">10. </w:t>
      </w:r>
      <w:r w:rsidR="000314DB" w:rsidRPr="008758BC">
        <w:rPr>
          <w:rFonts w:ascii="Times New Roman" w:hAnsi="Times New Roman"/>
          <w:b/>
          <w:bCs/>
          <w:color w:val="000000"/>
          <w:sz w:val="28"/>
          <w:szCs w:val="28"/>
        </w:rPr>
        <w:t>Работа над выразительным исполнением</w:t>
      </w:r>
    </w:p>
    <w:p w:rsidR="000314DB" w:rsidRPr="008758BC" w:rsidRDefault="000314DB" w:rsidP="008758BC">
      <w:pPr>
        <w:ind w:firstLine="709"/>
        <w:rPr>
          <w:rFonts w:ascii="Times New Roman" w:hAnsi="Times New Roman"/>
          <w:b/>
          <w:bCs/>
          <w:color w:val="000000"/>
          <w:sz w:val="28"/>
          <w:szCs w:val="28"/>
        </w:rPr>
      </w:pPr>
    </w:p>
    <w:p w:rsidR="0074147D" w:rsidRPr="008758BC" w:rsidRDefault="0074147D"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Согласно методике </w:t>
      </w:r>
      <w:r w:rsidR="008758BC" w:rsidRPr="008758BC">
        <w:rPr>
          <w:rFonts w:ascii="Times New Roman" w:hAnsi="Times New Roman"/>
          <w:bCs/>
          <w:color w:val="000000"/>
          <w:sz w:val="28"/>
          <w:szCs w:val="28"/>
        </w:rPr>
        <w:t>Т.И.</w:t>
      </w:r>
      <w:r w:rsidR="008758BC">
        <w:rPr>
          <w:rFonts w:ascii="Times New Roman" w:hAnsi="Times New Roman"/>
          <w:bCs/>
          <w:color w:val="000000"/>
          <w:sz w:val="28"/>
          <w:szCs w:val="28"/>
        </w:rPr>
        <w:t> </w:t>
      </w:r>
      <w:r w:rsidR="008758BC" w:rsidRPr="008758BC">
        <w:rPr>
          <w:rFonts w:ascii="Times New Roman" w:hAnsi="Times New Roman"/>
          <w:bCs/>
          <w:color w:val="000000"/>
          <w:sz w:val="28"/>
          <w:szCs w:val="28"/>
        </w:rPr>
        <w:t>Смирновой</w:t>
      </w:r>
      <w:r w:rsidRPr="008758BC">
        <w:rPr>
          <w:rFonts w:ascii="Times New Roman" w:hAnsi="Times New Roman"/>
          <w:bCs/>
          <w:color w:val="000000"/>
          <w:sz w:val="28"/>
          <w:szCs w:val="28"/>
        </w:rPr>
        <w:t>,</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над выразительным, эмоционально-образным исполнением, как уже отмечалось, необходимо работать с первого дня занятий, стремиться воспитать в</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ученике творческое отношение к любой музыкальной деятельности. Понимая и выполняя как основную задачу создание и воплощение своего художественного замыла, учащийся</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никогда не будет, вернее, уже не сможет заниматься монотонной, безликой зубрежкой.</w:t>
      </w:r>
    </w:p>
    <w:p w:rsidR="0074147D" w:rsidRPr="008758BC" w:rsidRDefault="0074147D"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Для решения этих и более сложных задач была создана специальная тетрадь с аудиокассетой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1</w:t>
      </w:r>
      <w:r w:rsidRPr="008758BC">
        <w:rPr>
          <w:rFonts w:ascii="Times New Roman" w:hAnsi="Times New Roman"/>
          <w:bCs/>
          <w:color w:val="000000"/>
          <w:sz w:val="28"/>
          <w:szCs w:val="28"/>
        </w:rPr>
        <w:t xml:space="preserve">5. В названии её заложен порядок работы </w:t>
      </w:r>
      <w:r w:rsidR="008758BC">
        <w:rPr>
          <w:rFonts w:ascii="Times New Roman" w:hAnsi="Times New Roman"/>
          <w:bCs/>
          <w:color w:val="000000"/>
          <w:sz w:val="28"/>
          <w:szCs w:val="28"/>
        </w:rPr>
        <w:t xml:space="preserve">– </w:t>
      </w:r>
      <w:r w:rsidR="008758BC" w:rsidRPr="008758BC">
        <w:rPr>
          <w:rFonts w:ascii="Times New Roman" w:hAnsi="Times New Roman"/>
          <w:bCs/>
          <w:color w:val="000000"/>
          <w:sz w:val="28"/>
          <w:szCs w:val="28"/>
        </w:rPr>
        <w:t>«</w:t>
      </w:r>
      <w:r w:rsidRPr="008758BC">
        <w:rPr>
          <w:rFonts w:ascii="Times New Roman" w:hAnsi="Times New Roman"/>
          <w:bCs/>
          <w:color w:val="000000"/>
          <w:sz w:val="28"/>
          <w:szCs w:val="28"/>
        </w:rPr>
        <w:t>Слушаем и играем». Прочитав предисловие к этой тетради, вы познакомитесь с эффективными методами работы над звукоизвлечением, а так же узнаете остальные двенадцать вариантов использования этой тетради по различным видам музыкальной деятельности.</w:t>
      </w:r>
    </w:p>
    <w:p w:rsidR="008758BC" w:rsidRDefault="0074147D"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По мнению автора методики, с учеником надо обсуждать общие проблемы, объяснять общие понятия, а не заниматься конкретной разучиваемой пьесой. Сначала нужно дать</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ученику общие понятия, а затем в беседе вывести его на решение частной задачи.</w:t>
      </w:r>
    </w:p>
    <w:p w:rsidR="0074147D" w:rsidRPr="008758BC" w:rsidRDefault="0074147D" w:rsidP="008758BC">
      <w:pPr>
        <w:ind w:firstLine="709"/>
        <w:rPr>
          <w:rFonts w:ascii="Times New Roman" w:hAnsi="Times New Roman"/>
          <w:bCs/>
          <w:i/>
          <w:color w:val="000000"/>
          <w:sz w:val="28"/>
          <w:szCs w:val="28"/>
        </w:rPr>
      </w:pPr>
      <w:r w:rsidRPr="008758BC">
        <w:rPr>
          <w:rFonts w:ascii="Times New Roman" w:hAnsi="Times New Roman"/>
          <w:bCs/>
          <w:i/>
          <w:color w:val="000000"/>
          <w:sz w:val="28"/>
          <w:szCs w:val="28"/>
        </w:rPr>
        <w:t xml:space="preserve">Начинать работу над новым произведением </w:t>
      </w:r>
      <w:r w:rsidR="008758BC" w:rsidRPr="008758BC">
        <w:rPr>
          <w:rFonts w:ascii="Times New Roman" w:hAnsi="Times New Roman"/>
          <w:bCs/>
          <w:i/>
          <w:color w:val="000000"/>
          <w:sz w:val="28"/>
          <w:szCs w:val="28"/>
        </w:rPr>
        <w:t>Т.И.</w:t>
      </w:r>
      <w:r w:rsidR="008758BC">
        <w:rPr>
          <w:rFonts w:ascii="Times New Roman" w:hAnsi="Times New Roman"/>
          <w:bCs/>
          <w:i/>
          <w:color w:val="000000"/>
          <w:sz w:val="28"/>
          <w:szCs w:val="28"/>
        </w:rPr>
        <w:t> </w:t>
      </w:r>
      <w:r w:rsidR="008758BC" w:rsidRPr="008758BC">
        <w:rPr>
          <w:rFonts w:ascii="Times New Roman" w:hAnsi="Times New Roman"/>
          <w:bCs/>
          <w:i/>
          <w:color w:val="000000"/>
          <w:sz w:val="28"/>
          <w:szCs w:val="28"/>
        </w:rPr>
        <w:t>Смирнова</w:t>
      </w:r>
      <w:r w:rsidRPr="008758BC">
        <w:rPr>
          <w:rFonts w:ascii="Times New Roman" w:hAnsi="Times New Roman"/>
          <w:bCs/>
          <w:i/>
          <w:color w:val="000000"/>
          <w:sz w:val="28"/>
          <w:szCs w:val="28"/>
        </w:rPr>
        <w:t xml:space="preserve"> рекомендует по следующему плану:</w:t>
      </w:r>
    </w:p>
    <w:p w:rsidR="0074147D" w:rsidRPr="008758BC" w:rsidRDefault="0074147D"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1) на уроке ученик читает с листа все произведение; совместно с преподавателем выясняет приёмы, позволяющие легко прочитать нотный текст, запомнить трудные места; делает гармонический анализ;</w:t>
      </w:r>
    </w:p>
    <w:p w:rsidR="0074147D" w:rsidRPr="008758BC" w:rsidRDefault="0074147D"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2) выстройте вместе с учеником исполнительский план (определите характеры частей, смену настроений </w:t>
      </w:r>
      <w:r w:rsidR="008758BC">
        <w:rPr>
          <w:rFonts w:ascii="Times New Roman" w:hAnsi="Times New Roman"/>
          <w:bCs/>
          <w:color w:val="000000"/>
          <w:sz w:val="28"/>
          <w:szCs w:val="28"/>
        </w:rPr>
        <w:t>и т.д.</w:t>
      </w:r>
      <w:r w:rsidRPr="008758BC">
        <w:rPr>
          <w:rFonts w:ascii="Times New Roman" w:hAnsi="Times New Roman"/>
          <w:bCs/>
          <w:color w:val="000000"/>
          <w:sz w:val="28"/>
          <w:szCs w:val="28"/>
        </w:rPr>
        <w:t>);</w:t>
      </w:r>
    </w:p>
    <w:p w:rsidR="0074147D" w:rsidRPr="008758BC" w:rsidRDefault="0074147D"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3) выясните, какие технические приёмы необходимы для исполнения задуманного художественного образа; объясните и покажите неизвестные ранее;</w:t>
      </w:r>
    </w:p>
    <w:p w:rsidR="0074147D" w:rsidRPr="008758BC" w:rsidRDefault="0074147D"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4) ученик отмечает в нотах трудные места (в плане звукоизвлечения или технического исполнения), требующие отдельной работы, преподаватель подсказывает её формы и методы.</w:t>
      </w:r>
    </w:p>
    <w:p w:rsidR="0074147D" w:rsidRPr="008758BC" w:rsidRDefault="0074147D"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На последующих занятиях работайте над пьесой в соответствии с назначением её в общем плане работы (отрабатывайте отдельные эпизоды</w:t>
      </w:r>
      <w:r w:rsidR="008758BC">
        <w:rPr>
          <w:rFonts w:ascii="Times New Roman" w:hAnsi="Times New Roman"/>
          <w:bCs/>
          <w:color w:val="000000"/>
          <w:sz w:val="28"/>
          <w:szCs w:val="28"/>
        </w:rPr>
        <w:t xml:space="preserve"> </w:t>
      </w:r>
      <w:r w:rsidR="00F3710A" w:rsidRPr="008758BC">
        <w:rPr>
          <w:rFonts w:ascii="Times New Roman" w:hAnsi="Times New Roman"/>
          <w:bCs/>
          <w:color w:val="000000"/>
          <w:sz w:val="28"/>
          <w:szCs w:val="28"/>
        </w:rPr>
        <w:t xml:space="preserve">или </w:t>
      </w:r>
      <w:r w:rsidRPr="008758BC">
        <w:rPr>
          <w:rFonts w:ascii="Times New Roman" w:hAnsi="Times New Roman"/>
          <w:bCs/>
          <w:color w:val="000000"/>
          <w:sz w:val="28"/>
          <w:szCs w:val="28"/>
        </w:rPr>
        <w:t>подготовьте к концерту).</w:t>
      </w:r>
    </w:p>
    <w:p w:rsidR="008758BC" w:rsidRDefault="0074147D"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Главное для всех форм работы, чтобы творческая инициатива оставалась за учеником. Задача преподавателя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 xml:space="preserve"> </w:t>
      </w:r>
      <w:r w:rsidRPr="008758BC">
        <w:rPr>
          <w:rFonts w:ascii="Times New Roman" w:hAnsi="Times New Roman"/>
          <w:bCs/>
          <w:color w:val="000000"/>
          <w:sz w:val="28"/>
          <w:szCs w:val="28"/>
        </w:rPr>
        <w:t>развивать и активизировать творческое начало личности ребёнка.</w:t>
      </w:r>
      <w:r w:rsidR="00F3710A" w:rsidRPr="008758BC">
        <w:rPr>
          <w:rStyle w:val="ab"/>
          <w:rFonts w:ascii="Times New Roman" w:hAnsi="Times New Roman"/>
          <w:bCs/>
          <w:color w:val="000000"/>
          <w:sz w:val="28"/>
          <w:szCs w:val="28"/>
        </w:rPr>
        <w:footnoteReference w:id="15"/>
      </w:r>
    </w:p>
    <w:p w:rsidR="00F3710A" w:rsidRPr="008758BC" w:rsidRDefault="00F3710A" w:rsidP="008758BC">
      <w:pPr>
        <w:ind w:firstLine="709"/>
        <w:rPr>
          <w:rFonts w:ascii="Times New Roman" w:hAnsi="Times New Roman"/>
          <w:b/>
          <w:bCs/>
          <w:color w:val="000000"/>
          <w:sz w:val="28"/>
          <w:szCs w:val="28"/>
        </w:rPr>
      </w:pPr>
    </w:p>
    <w:p w:rsidR="00F3710A" w:rsidRPr="008758BC" w:rsidRDefault="00F3710A" w:rsidP="008758BC">
      <w:pPr>
        <w:ind w:firstLine="709"/>
        <w:rPr>
          <w:rFonts w:ascii="Times New Roman" w:hAnsi="Times New Roman"/>
          <w:b/>
          <w:bCs/>
          <w:color w:val="000000"/>
          <w:sz w:val="28"/>
          <w:szCs w:val="28"/>
        </w:rPr>
      </w:pPr>
    </w:p>
    <w:p w:rsidR="00AA42CA" w:rsidRPr="008758BC" w:rsidRDefault="00F00AEF" w:rsidP="008758BC">
      <w:pPr>
        <w:ind w:firstLine="709"/>
        <w:rPr>
          <w:rFonts w:ascii="Times New Roman" w:hAnsi="Times New Roman"/>
          <w:b/>
          <w:bCs/>
          <w:color w:val="000000"/>
          <w:sz w:val="28"/>
          <w:szCs w:val="28"/>
        </w:rPr>
      </w:pPr>
      <w:r>
        <w:rPr>
          <w:rFonts w:ascii="Times New Roman" w:hAnsi="Times New Roman"/>
          <w:b/>
          <w:bCs/>
          <w:color w:val="000000"/>
          <w:sz w:val="28"/>
          <w:szCs w:val="28"/>
        </w:rPr>
        <w:br w:type="page"/>
      </w:r>
      <w:r w:rsidR="00AA42CA" w:rsidRPr="008758BC">
        <w:rPr>
          <w:rFonts w:ascii="Times New Roman" w:hAnsi="Times New Roman"/>
          <w:b/>
          <w:bCs/>
          <w:color w:val="000000"/>
          <w:sz w:val="28"/>
          <w:szCs w:val="28"/>
        </w:rPr>
        <w:t>Заключение</w:t>
      </w:r>
    </w:p>
    <w:p w:rsidR="00F3710A" w:rsidRPr="008758BC" w:rsidRDefault="00F3710A" w:rsidP="008758BC">
      <w:pPr>
        <w:ind w:firstLine="709"/>
        <w:rPr>
          <w:rFonts w:ascii="Times New Roman" w:hAnsi="Times New Roman"/>
          <w:bCs/>
          <w:color w:val="000000"/>
          <w:sz w:val="28"/>
          <w:szCs w:val="28"/>
        </w:rPr>
      </w:pPr>
    </w:p>
    <w:p w:rsidR="008758BC" w:rsidRDefault="00F3710A"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Итак, в чем же преимущества методики </w:t>
      </w:r>
      <w:r w:rsidR="008758BC" w:rsidRPr="008758BC">
        <w:rPr>
          <w:rFonts w:ascii="Times New Roman" w:hAnsi="Times New Roman"/>
          <w:bCs/>
          <w:color w:val="000000"/>
          <w:sz w:val="28"/>
          <w:szCs w:val="28"/>
        </w:rPr>
        <w:t>Т.И.</w:t>
      </w:r>
      <w:r w:rsidR="008758BC">
        <w:rPr>
          <w:rFonts w:ascii="Times New Roman" w:hAnsi="Times New Roman"/>
          <w:bCs/>
          <w:color w:val="000000"/>
          <w:sz w:val="28"/>
          <w:szCs w:val="28"/>
        </w:rPr>
        <w:t> </w:t>
      </w:r>
      <w:r w:rsidR="008758BC" w:rsidRPr="008758BC">
        <w:rPr>
          <w:rFonts w:ascii="Times New Roman" w:hAnsi="Times New Roman"/>
          <w:bCs/>
          <w:color w:val="000000"/>
          <w:sz w:val="28"/>
          <w:szCs w:val="28"/>
        </w:rPr>
        <w:t>Смирновой</w:t>
      </w:r>
      <w:r w:rsidRPr="008758BC">
        <w:rPr>
          <w:rFonts w:ascii="Times New Roman" w:hAnsi="Times New Roman"/>
          <w:bCs/>
          <w:color w:val="000000"/>
          <w:sz w:val="28"/>
          <w:szCs w:val="28"/>
        </w:rPr>
        <w:t>? Обучение по</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данной методике графическому восприятию нотной записи и развитие внутренней пульсации открывает внутренние возможности в освоении техники чтения нотного текста с листа. Свободное владение этим навыком позволяет высвободить на занятии время для работы над исполнительским мастерством, для совершенствования технических возможностей обучаемых.</w:t>
      </w:r>
    </w:p>
    <w:p w:rsidR="00F3710A" w:rsidRPr="008758BC" w:rsidRDefault="007E7C4C"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Учащиеся</w:t>
      </w:r>
      <w:r w:rsidR="00F3710A" w:rsidRPr="008758BC">
        <w:rPr>
          <w:rFonts w:ascii="Times New Roman" w:hAnsi="Times New Roman"/>
          <w:bCs/>
          <w:color w:val="000000"/>
          <w:sz w:val="28"/>
          <w:szCs w:val="28"/>
        </w:rPr>
        <w:t xml:space="preserve"> занимаются увлеченно, с удовольствием, так как быстро разучивают и играют разнообразные произведения, не тратя времени на такой неприятный и трудоемкий процесс, как разбор нотного текста. На занятиях</w:t>
      </w:r>
      <w:r w:rsidR="008758BC">
        <w:rPr>
          <w:rFonts w:ascii="Times New Roman" w:hAnsi="Times New Roman"/>
          <w:bCs/>
          <w:color w:val="000000"/>
          <w:sz w:val="28"/>
          <w:szCs w:val="28"/>
        </w:rPr>
        <w:t xml:space="preserve"> </w:t>
      </w:r>
      <w:r w:rsidRPr="008758BC">
        <w:rPr>
          <w:rFonts w:ascii="Times New Roman" w:hAnsi="Times New Roman"/>
          <w:bCs/>
          <w:color w:val="000000"/>
          <w:sz w:val="28"/>
          <w:szCs w:val="28"/>
        </w:rPr>
        <w:t>ученики</w:t>
      </w:r>
      <w:r w:rsidR="00F3710A" w:rsidRPr="008758BC">
        <w:rPr>
          <w:rFonts w:ascii="Times New Roman" w:hAnsi="Times New Roman"/>
          <w:bCs/>
          <w:color w:val="000000"/>
          <w:sz w:val="28"/>
          <w:szCs w:val="28"/>
        </w:rPr>
        <w:t xml:space="preserve"> работают над музыкальными образами или знакомятся с новыми произведениями. Творческий подъем и сопутствующий ему хороший эмоциональный настрой повышают интерес к работе.</w:t>
      </w:r>
    </w:p>
    <w:p w:rsidR="00F3710A" w:rsidRPr="008758BC" w:rsidRDefault="00F3710A"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 xml:space="preserve">Развитие гармонического и мелодического слуха позволяет легко подбирать по слуху, а это, в свою очередь, помогает легко справиться со знаками альтерации, запомнить произведение наизусть. Устраняется элемент </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з</w:t>
      </w:r>
      <w:r w:rsidRPr="008758BC">
        <w:rPr>
          <w:rFonts w:ascii="Times New Roman" w:hAnsi="Times New Roman"/>
          <w:bCs/>
          <w:color w:val="000000"/>
          <w:sz w:val="28"/>
          <w:szCs w:val="28"/>
        </w:rPr>
        <w:t>азубривания</w:t>
      </w:r>
      <w:r w:rsidR="008758BC">
        <w:rPr>
          <w:rFonts w:ascii="Times New Roman" w:hAnsi="Times New Roman"/>
          <w:bCs/>
          <w:color w:val="000000"/>
          <w:sz w:val="28"/>
          <w:szCs w:val="28"/>
        </w:rPr>
        <w:t>»</w:t>
      </w:r>
      <w:r w:rsidR="008758BC" w:rsidRPr="008758BC">
        <w:rPr>
          <w:rFonts w:ascii="Times New Roman" w:hAnsi="Times New Roman"/>
          <w:bCs/>
          <w:color w:val="000000"/>
          <w:sz w:val="28"/>
          <w:szCs w:val="28"/>
        </w:rPr>
        <w:t>,</w:t>
      </w:r>
      <w:r w:rsidRPr="008758BC">
        <w:rPr>
          <w:rFonts w:ascii="Times New Roman" w:hAnsi="Times New Roman"/>
          <w:bCs/>
          <w:color w:val="000000"/>
          <w:sz w:val="28"/>
          <w:szCs w:val="28"/>
        </w:rPr>
        <w:t xml:space="preserve"> многократного повторения, лишенного эмоциональной окраски. Новые произведения учатся быстро, за сравнительно короткий срок происходит переход к более сложным и интересным.</w:t>
      </w:r>
    </w:p>
    <w:p w:rsidR="00F3710A" w:rsidRPr="008758BC" w:rsidRDefault="00F3710A"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Формирование внутреннего чувства ритма избавляет от утомительного счёта вслух и позволяет легко играть не только классические произведения, но и открывает возможность с первых лет обучения играть джазовую и эстрадную музыку. Большое удовольствие ученику, его друзьям и родственникам доставляет исполнение песен и импровизаций, столь необходимых как для домашнего музицирования, так и для многих видов профессиональной деятельности.</w:t>
      </w:r>
    </w:p>
    <w:p w:rsidR="00F3710A" w:rsidRPr="008758BC" w:rsidRDefault="00F3710A"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Приобретенное умение анализировать нотный текст формирует навык самостоятельной работы над произведением.</w:t>
      </w:r>
    </w:p>
    <w:p w:rsidR="008758BC" w:rsidRDefault="00F3710A" w:rsidP="008758BC">
      <w:pPr>
        <w:ind w:firstLine="709"/>
        <w:rPr>
          <w:rFonts w:ascii="Times New Roman" w:hAnsi="Times New Roman"/>
          <w:bCs/>
          <w:color w:val="000000"/>
          <w:sz w:val="28"/>
          <w:szCs w:val="28"/>
        </w:rPr>
      </w:pPr>
      <w:r w:rsidRPr="008758BC">
        <w:rPr>
          <w:rFonts w:ascii="Times New Roman" w:hAnsi="Times New Roman"/>
          <w:bCs/>
          <w:color w:val="000000"/>
          <w:sz w:val="28"/>
          <w:szCs w:val="28"/>
        </w:rPr>
        <w:t>Таким образом, освоив весь комплекс перечисленных знаний, умений и навыков, учащийся переходит на самообучение и продолжает совершенствоваться.</w:t>
      </w:r>
    </w:p>
    <w:p w:rsidR="00F3710A" w:rsidRPr="008758BC" w:rsidRDefault="00F3710A" w:rsidP="008758BC">
      <w:pPr>
        <w:ind w:firstLine="709"/>
        <w:rPr>
          <w:rFonts w:ascii="Times New Roman" w:hAnsi="Times New Roman"/>
          <w:bCs/>
          <w:color w:val="000000"/>
          <w:sz w:val="28"/>
          <w:szCs w:val="28"/>
        </w:rPr>
      </w:pPr>
    </w:p>
    <w:p w:rsidR="008758BC" w:rsidRDefault="008758BC" w:rsidP="008758BC">
      <w:pPr>
        <w:ind w:firstLine="709"/>
        <w:rPr>
          <w:rFonts w:ascii="Times New Roman" w:hAnsi="Times New Roman"/>
          <w:bCs/>
          <w:color w:val="000000"/>
          <w:sz w:val="28"/>
          <w:szCs w:val="28"/>
        </w:rPr>
      </w:pPr>
    </w:p>
    <w:p w:rsidR="00F3710A" w:rsidRPr="008758BC" w:rsidRDefault="00F00AEF" w:rsidP="008758BC">
      <w:pPr>
        <w:ind w:firstLine="709"/>
        <w:rPr>
          <w:rFonts w:ascii="Times New Roman" w:hAnsi="Times New Roman"/>
          <w:b/>
          <w:color w:val="000000"/>
          <w:sz w:val="28"/>
          <w:szCs w:val="28"/>
        </w:rPr>
      </w:pPr>
      <w:r>
        <w:rPr>
          <w:rFonts w:ascii="Times New Roman" w:hAnsi="Times New Roman"/>
          <w:color w:val="000000"/>
          <w:sz w:val="28"/>
          <w:szCs w:val="28"/>
        </w:rPr>
        <w:br w:type="page"/>
      </w:r>
      <w:r w:rsidR="00F3710A" w:rsidRPr="008758BC">
        <w:rPr>
          <w:rFonts w:ascii="Times New Roman" w:hAnsi="Times New Roman"/>
          <w:b/>
          <w:color w:val="000000"/>
          <w:sz w:val="28"/>
          <w:szCs w:val="28"/>
        </w:rPr>
        <w:t>Список использованной литературы</w:t>
      </w:r>
    </w:p>
    <w:p w:rsidR="00F3710A" w:rsidRPr="008758BC" w:rsidRDefault="00F3710A" w:rsidP="008758BC">
      <w:pPr>
        <w:ind w:firstLine="709"/>
        <w:rPr>
          <w:rFonts w:ascii="Times New Roman" w:hAnsi="Times New Roman"/>
          <w:color w:val="000000"/>
          <w:sz w:val="28"/>
          <w:szCs w:val="28"/>
        </w:rPr>
      </w:pPr>
    </w:p>
    <w:p w:rsidR="00F3710A" w:rsidRPr="008758BC" w:rsidRDefault="008758BC" w:rsidP="00F00AEF">
      <w:pPr>
        <w:numPr>
          <w:ilvl w:val="0"/>
          <w:numId w:val="11"/>
        </w:numPr>
        <w:tabs>
          <w:tab w:val="left" w:pos="220"/>
        </w:tabs>
        <w:ind w:left="0" w:firstLine="0"/>
        <w:rPr>
          <w:rFonts w:ascii="Times New Roman" w:hAnsi="Times New Roman"/>
          <w:color w:val="000000"/>
          <w:sz w:val="28"/>
          <w:szCs w:val="28"/>
        </w:rPr>
      </w:pPr>
      <w:r w:rsidRPr="008758BC">
        <w:rPr>
          <w:rFonts w:ascii="Times New Roman" w:hAnsi="Times New Roman"/>
          <w:color w:val="000000"/>
          <w:sz w:val="28"/>
          <w:szCs w:val="28"/>
        </w:rPr>
        <w:t>А.Д.</w:t>
      </w:r>
      <w:r>
        <w:rPr>
          <w:rFonts w:ascii="Times New Roman" w:hAnsi="Times New Roman"/>
          <w:color w:val="000000"/>
          <w:sz w:val="28"/>
          <w:szCs w:val="28"/>
        </w:rPr>
        <w:t> </w:t>
      </w:r>
      <w:r w:rsidRPr="008758BC">
        <w:rPr>
          <w:rFonts w:ascii="Times New Roman" w:hAnsi="Times New Roman"/>
          <w:color w:val="000000"/>
          <w:sz w:val="28"/>
          <w:szCs w:val="28"/>
        </w:rPr>
        <w:t>Алексеев</w:t>
      </w:r>
      <w:r w:rsidR="00F3710A" w:rsidRPr="008758BC">
        <w:rPr>
          <w:rFonts w:ascii="Times New Roman" w:hAnsi="Times New Roman"/>
          <w:color w:val="000000"/>
          <w:sz w:val="28"/>
          <w:szCs w:val="28"/>
        </w:rPr>
        <w:t>. «История фортепианного искусства» – М., 1988.</w:t>
      </w:r>
    </w:p>
    <w:p w:rsidR="00F3710A" w:rsidRPr="008758BC" w:rsidRDefault="00F3710A" w:rsidP="00F00AEF">
      <w:pPr>
        <w:numPr>
          <w:ilvl w:val="0"/>
          <w:numId w:val="11"/>
        </w:numPr>
        <w:tabs>
          <w:tab w:val="left" w:pos="220"/>
        </w:tabs>
        <w:autoSpaceDE w:val="0"/>
        <w:autoSpaceDN w:val="0"/>
        <w:adjustRightInd w:val="0"/>
        <w:ind w:left="0" w:firstLine="0"/>
        <w:rPr>
          <w:rFonts w:ascii="Times New Roman" w:hAnsi="Times New Roman"/>
          <w:snapToGrid w:val="0"/>
          <w:color w:val="000000"/>
          <w:sz w:val="28"/>
          <w:szCs w:val="28"/>
        </w:rPr>
      </w:pPr>
      <w:r w:rsidRPr="008758BC">
        <w:rPr>
          <w:rFonts w:ascii="Times New Roman" w:hAnsi="Times New Roman"/>
          <w:snapToGrid w:val="0"/>
          <w:color w:val="000000"/>
          <w:sz w:val="28"/>
          <w:szCs w:val="28"/>
        </w:rPr>
        <w:t>Музыкальная энциклопедия, том 1, том 2, том 3 – М</w:t>
      </w:r>
      <w:r w:rsidR="00D57164" w:rsidRPr="008758BC">
        <w:rPr>
          <w:rFonts w:ascii="Times New Roman" w:hAnsi="Times New Roman"/>
          <w:snapToGrid w:val="0"/>
          <w:color w:val="000000"/>
          <w:sz w:val="28"/>
          <w:szCs w:val="28"/>
        </w:rPr>
        <w:t>., 2007</w:t>
      </w:r>
      <w:r w:rsidRPr="008758BC">
        <w:rPr>
          <w:rFonts w:ascii="Times New Roman" w:hAnsi="Times New Roman"/>
          <w:snapToGrid w:val="0"/>
          <w:color w:val="000000"/>
          <w:sz w:val="28"/>
          <w:szCs w:val="28"/>
        </w:rPr>
        <w:t>.</w:t>
      </w:r>
    </w:p>
    <w:p w:rsidR="00F3710A" w:rsidRPr="008758BC" w:rsidRDefault="008758BC" w:rsidP="00F00AEF">
      <w:pPr>
        <w:pStyle w:val="a9"/>
        <w:numPr>
          <w:ilvl w:val="0"/>
          <w:numId w:val="11"/>
        </w:numPr>
        <w:tabs>
          <w:tab w:val="left" w:pos="220"/>
        </w:tabs>
        <w:spacing w:line="360" w:lineRule="auto"/>
        <w:ind w:left="0" w:firstLine="0"/>
        <w:rPr>
          <w:rFonts w:ascii="Times New Roman" w:hAnsi="Times New Roman"/>
          <w:color w:val="000000"/>
          <w:sz w:val="28"/>
          <w:szCs w:val="28"/>
        </w:rPr>
      </w:pPr>
      <w:r w:rsidRPr="008758BC">
        <w:rPr>
          <w:rFonts w:ascii="Times New Roman" w:hAnsi="Times New Roman"/>
          <w:color w:val="000000"/>
          <w:sz w:val="28"/>
          <w:szCs w:val="28"/>
        </w:rPr>
        <w:t>В.Д.</w:t>
      </w:r>
      <w:r>
        <w:rPr>
          <w:rFonts w:ascii="Times New Roman" w:hAnsi="Times New Roman"/>
          <w:color w:val="000000"/>
          <w:sz w:val="28"/>
          <w:szCs w:val="28"/>
        </w:rPr>
        <w:t> </w:t>
      </w:r>
      <w:r w:rsidRPr="008758BC">
        <w:rPr>
          <w:rFonts w:ascii="Times New Roman" w:hAnsi="Times New Roman"/>
          <w:color w:val="000000"/>
          <w:sz w:val="28"/>
          <w:szCs w:val="28"/>
        </w:rPr>
        <w:t>Ныркова</w:t>
      </w:r>
      <w:r w:rsidR="00F3710A" w:rsidRPr="008758BC">
        <w:rPr>
          <w:rFonts w:ascii="Times New Roman" w:hAnsi="Times New Roman"/>
          <w:color w:val="000000"/>
          <w:sz w:val="28"/>
          <w:szCs w:val="28"/>
        </w:rPr>
        <w:t xml:space="preserve">, </w:t>
      </w:r>
      <w:r w:rsidRPr="008758BC">
        <w:rPr>
          <w:rFonts w:ascii="Times New Roman" w:hAnsi="Times New Roman"/>
          <w:color w:val="000000"/>
          <w:sz w:val="28"/>
          <w:szCs w:val="28"/>
        </w:rPr>
        <w:t>Г.И.</w:t>
      </w:r>
      <w:r>
        <w:rPr>
          <w:rFonts w:ascii="Times New Roman" w:hAnsi="Times New Roman"/>
          <w:color w:val="000000"/>
          <w:sz w:val="28"/>
          <w:szCs w:val="28"/>
        </w:rPr>
        <w:t> </w:t>
      </w:r>
      <w:r w:rsidRPr="008758BC">
        <w:rPr>
          <w:rFonts w:ascii="Times New Roman" w:hAnsi="Times New Roman"/>
          <w:color w:val="000000"/>
          <w:sz w:val="28"/>
          <w:szCs w:val="28"/>
        </w:rPr>
        <w:t>Навтиков</w:t>
      </w:r>
      <w:r w:rsidR="00F3710A" w:rsidRPr="008758BC">
        <w:rPr>
          <w:rFonts w:ascii="Times New Roman" w:hAnsi="Times New Roman"/>
          <w:color w:val="000000"/>
          <w:sz w:val="28"/>
          <w:szCs w:val="28"/>
        </w:rPr>
        <w:t>. Школа самостоятельного обучения игре на фортепиано для взрослых.</w:t>
      </w:r>
      <w:r>
        <w:rPr>
          <w:rFonts w:ascii="Times New Roman" w:hAnsi="Times New Roman"/>
          <w:color w:val="000000"/>
          <w:sz w:val="28"/>
          <w:szCs w:val="28"/>
        </w:rPr>
        <w:t xml:space="preserve"> </w:t>
      </w:r>
      <w:r w:rsidR="00F3710A" w:rsidRPr="008758BC">
        <w:rPr>
          <w:rFonts w:ascii="Times New Roman" w:hAnsi="Times New Roman"/>
          <w:color w:val="000000"/>
          <w:sz w:val="28"/>
          <w:szCs w:val="28"/>
        </w:rPr>
        <w:t>М.: Советский композитор,</w:t>
      </w:r>
      <w:r>
        <w:rPr>
          <w:rFonts w:ascii="Times New Roman" w:hAnsi="Times New Roman"/>
          <w:color w:val="000000"/>
          <w:sz w:val="28"/>
          <w:szCs w:val="28"/>
        </w:rPr>
        <w:t xml:space="preserve"> </w:t>
      </w:r>
      <w:r w:rsidR="00F3710A" w:rsidRPr="008758BC">
        <w:rPr>
          <w:rFonts w:ascii="Times New Roman" w:hAnsi="Times New Roman"/>
          <w:color w:val="000000"/>
          <w:sz w:val="28"/>
          <w:szCs w:val="28"/>
        </w:rPr>
        <w:t>-1973</w:t>
      </w:r>
      <w:r w:rsidR="0088628C" w:rsidRPr="008758BC">
        <w:rPr>
          <w:rFonts w:ascii="Times New Roman" w:hAnsi="Times New Roman"/>
          <w:color w:val="000000"/>
          <w:sz w:val="28"/>
          <w:szCs w:val="28"/>
        </w:rPr>
        <w:t>.</w:t>
      </w:r>
    </w:p>
    <w:p w:rsidR="00F3710A" w:rsidRPr="008758BC" w:rsidRDefault="008758BC" w:rsidP="00F00AEF">
      <w:pPr>
        <w:pStyle w:val="a9"/>
        <w:numPr>
          <w:ilvl w:val="0"/>
          <w:numId w:val="11"/>
        </w:numPr>
        <w:tabs>
          <w:tab w:val="left" w:pos="220"/>
        </w:tabs>
        <w:spacing w:line="360" w:lineRule="auto"/>
        <w:ind w:left="0" w:firstLine="0"/>
        <w:rPr>
          <w:rFonts w:ascii="Times New Roman" w:hAnsi="Times New Roman"/>
          <w:color w:val="000000"/>
          <w:sz w:val="28"/>
          <w:szCs w:val="28"/>
        </w:rPr>
      </w:pPr>
      <w:r w:rsidRPr="008758BC">
        <w:rPr>
          <w:rFonts w:ascii="Times New Roman" w:hAnsi="Times New Roman"/>
          <w:color w:val="000000"/>
          <w:sz w:val="28"/>
          <w:szCs w:val="28"/>
        </w:rPr>
        <w:t>Т.И.</w:t>
      </w:r>
      <w:r>
        <w:rPr>
          <w:rFonts w:ascii="Times New Roman" w:hAnsi="Times New Roman"/>
          <w:color w:val="000000"/>
          <w:sz w:val="28"/>
          <w:szCs w:val="28"/>
        </w:rPr>
        <w:t> </w:t>
      </w:r>
      <w:r w:rsidRPr="008758BC">
        <w:rPr>
          <w:rFonts w:ascii="Times New Roman" w:hAnsi="Times New Roman"/>
          <w:color w:val="000000"/>
          <w:sz w:val="28"/>
          <w:szCs w:val="28"/>
        </w:rPr>
        <w:t>Смирнова</w:t>
      </w:r>
      <w:r w:rsidR="00F3710A" w:rsidRPr="008758BC">
        <w:rPr>
          <w:rFonts w:ascii="Times New Roman" w:hAnsi="Times New Roman"/>
          <w:color w:val="000000"/>
          <w:sz w:val="28"/>
          <w:szCs w:val="28"/>
        </w:rPr>
        <w:t xml:space="preserve">. Интенсивный курс по фортепиано. Учебное пособие </w:t>
      </w:r>
      <w:r w:rsidR="00F3710A" w:rsidRPr="008758BC">
        <w:rPr>
          <w:rFonts w:ascii="Times New Roman" w:hAnsi="Times New Roman"/>
          <w:color w:val="000000"/>
          <w:sz w:val="28"/>
          <w:szCs w:val="28"/>
          <w:lang w:val="en-US"/>
        </w:rPr>
        <w:t>ALLEGRO</w:t>
      </w:r>
      <w:r w:rsidR="00F3710A" w:rsidRPr="008758BC">
        <w:rPr>
          <w:rFonts w:ascii="Times New Roman" w:hAnsi="Times New Roman"/>
          <w:color w:val="000000"/>
          <w:sz w:val="28"/>
          <w:szCs w:val="28"/>
        </w:rPr>
        <w:t>. Методические рекомендации. Москва</w:t>
      </w:r>
      <w:r w:rsidR="002C6D0C" w:rsidRPr="008758BC">
        <w:rPr>
          <w:rFonts w:ascii="Times New Roman" w:hAnsi="Times New Roman"/>
          <w:color w:val="000000"/>
          <w:sz w:val="28"/>
          <w:szCs w:val="28"/>
        </w:rPr>
        <w:t>,</w:t>
      </w:r>
      <w:r w:rsidR="00F3710A" w:rsidRPr="008758BC">
        <w:rPr>
          <w:rFonts w:ascii="Times New Roman" w:hAnsi="Times New Roman"/>
          <w:color w:val="000000"/>
          <w:sz w:val="28"/>
          <w:szCs w:val="28"/>
        </w:rPr>
        <w:t xml:space="preserve"> 2003</w:t>
      </w:r>
      <w:r w:rsidR="002C6D0C" w:rsidRPr="008758BC">
        <w:rPr>
          <w:rFonts w:ascii="Times New Roman" w:hAnsi="Times New Roman"/>
          <w:color w:val="000000"/>
          <w:sz w:val="28"/>
          <w:szCs w:val="28"/>
        </w:rPr>
        <w:t>.</w:t>
      </w:r>
      <w:bookmarkStart w:id="0" w:name="_GoBack"/>
      <w:bookmarkEnd w:id="0"/>
    </w:p>
    <w:sectPr w:rsidR="00F3710A" w:rsidRPr="008758BC" w:rsidSect="008758BC">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D03" w:rsidRDefault="004F2D03" w:rsidP="006F3BEA">
      <w:pPr>
        <w:spacing w:line="240" w:lineRule="auto"/>
      </w:pPr>
      <w:r>
        <w:separator/>
      </w:r>
    </w:p>
  </w:endnote>
  <w:endnote w:type="continuationSeparator" w:id="0">
    <w:p w:rsidR="004F2D03" w:rsidRDefault="004F2D03" w:rsidP="006F3B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355" w:rsidRDefault="00DD6765">
    <w:pPr>
      <w:pStyle w:val="a6"/>
      <w:jc w:val="center"/>
    </w:pPr>
    <w:r>
      <w:rPr>
        <w:noProof/>
      </w:rPr>
      <w:t>2</w:t>
    </w:r>
  </w:p>
  <w:p w:rsidR="00553355" w:rsidRDefault="005533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D03" w:rsidRDefault="004F2D03" w:rsidP="006F3BEA">
      <w:pPr>
        <w:spacing w:line="240" w:lineRule="auto"/>
      </w:pPr>
      <w:r>
        <w:separator/>
      </w:r>
    </w:p>
  </w:footnote>
  <w:footnote w:type="continuationSeparator" w:id="0">
    <w:p w:rsidR="004F2D03" w:rsidRDefault="004F2D03" w:rsidP="006F3BEA">
      <w:pPr>
        <w:spacing w:line="240" w:lineRule="auto"/>
      </w:pPr>
      <w:r>
        <w:continuationSeparator/>
      </w:r>
    </w:p>
  </w:footnote>
  <w:footnote w:id="1">
    <w:p w:rsidR="004F2D03" w:rsidRDefault="00553355" w:rsidP="00553355">
      <w:pPr>
        <w:pStyle w:val="a9"/>
        <w:ind w:firstLine="0"/>
      </w:pPr>
      <w:r w:rsidRPr="0065716F">
        <w:rPr>
          <w:rStyle w:val="ab"/>
          <w:rFonts w:ascii="Times New Roman" w:hAnsi="Times New Roman"/>
        </w:rPr>
        <w:footnoteRef/>
      </w:r>
      <w:r w:rsidRPr="0065716F">
        <w:rPr>
          <w:rFonts w:ascii="Times New Roman" w:hAnsi="Times New Roman"/>
        </w:rPr>
        <w:t xml:space="preserve"> Т.И. Смирнова. Интенсивный курс по фортепиано. Учебное пособие </w:t>
      </w:r>
      <w:r w:rsidRPr="0065716F">
        <w:rPr>
          <w:rFonts w:ascii="Times New Roman" w:hAnsi="Times New Roman"/>
          <w:lang w:val="en-US"/>
        </w:rPr>
        <w:t>ALLEGRO</w:t>
      </w:r>
      <w:r w:rsidRPr="0065716F">
        <w:rPr>
          <w:rFonts w:ascii="Times New Roman" w:hAnsi="Times New Roman"/>
        </w:rPr>
        <w:t>. Методические реко</w:t>
      </w:r>
      <w:r>
        <w:rPr>
          <w:rFonts w:ascii="Times New Roman" w:hAnsi="Times New Roman"/>
        </w:rPr>
        <w:t>мендации. Москва 2003 –С.3-4</w:t>
      </w:r>
    </w:p>
  </w:footnote>
  <w:footnote w:id="2">
    <w:p w:rsidR="004F2D03" w:rsidRDefault="00553355" w:rsidP="00553355">
      <w:pPr>
        <w:pStyle w:val="a9"/>
        <w:ind w:firstLine="0"/>
      </w:pPr>
      <w:r>
        <w:rPr>
          <w:rStyle w:val="ab"/>
        </w:rPr>
        <w:footnoteRef/>
      </w:r>
      <w:r>
        <w:t xml:space="preserve"> </w:t>
      </w:r>
      <w:r w:rsidRPr="000E7619">
        <w:rPr>
          <w:rFonts w:ascii="Times New Roman" w:hAnsi="Times New Roman"/>
        </w:rPr>
        <w:t>Книга «Интерпретация», глава «Приглашаю на уроки»</w:t>
      </w:r>
    </w:p>
  </w:footnote>
  <w:footnote w:id="3">
    <w:p w:rsidR="004F2D03" w:rsidRDefault="00553355" w:rsidP="00553355">
      <w:pPr>
        <w:pStyle w:val="a9"/>
        <w:ind w:firstLine="0"/>
      </w:pPr>
      <w:r>
        <w:rPr>
          <w:rStyle w:val="ab"/>
        </w:rPr>
        <w:footnoteRef/>
      </w:r>
      <w:r>
        <w:t xml:space="preserve"> </w:t>
      </w:r>
      <w:r w:rsidRPr="00174783">
        <w:rPr>
          <w:rFonts w:ascii="Times New Roman" w:hAnsi="Times New Roman"/>
        </w:rPr>
        <w:t xml:space="preserve">В. Д. Ныркова, Г.И. Навтиков. Школа самостоятельного обучения игре на фортепиано для взрослых.  М.: Советский композитор,  -1973, </w:t>
      </w:r>
      <w:r>
        <w:rPr>
          <w:rFonts w:ascii="Times New Roman" w:hAnsi="Times New Roman"/>
        </w:rPr>
        <w:t>-</w:t>
      </w:r>
      <w:r w:rsidRPr="00174783">
        <w:rPr>
          <w:rFonts w:ascii="Times New Roman" w:hAnsi="Times New Roman"/>
        </w:rPr>
        <w:t>С.3</w:t>
      </w:r>
    </w:p>
  </w:footnote>
  <w:footnote w:id="4">
    <w:p w:rsidR="004F2D03" w:rsidRDefault="00553355" w:rsidP="00553355">
      <w:pPr>
        <w:pStyle w:val="a9"/>
        <w:ind w:firstLine="0"/>
      </w:pPr>
      <w:r>
        <w:rPr>
          <w:rStyle w:val="ab"/>
        </w:rPr>
        <w:footnoteRef/>
      </w:r>
      <w:r>
        <w:t xml:space="preserve"> </w:t>
      </w:r>
      <w:r w:rsidRPr="0065716F">
        <w:rPr>
          <w:rFonts w:ascii="Times New Roman" w:hAnsi="Times New Roman"/>
        </w:rPr>
        <w:t xml:space="preserve">Т.И. Смирнова. Интенсивный курс по фортепиано. Учебное пособие </w:t>
      </w:r>
      <w:r w:rsidRPr="0065716F">
        <w:rPr>
          <w:rFonts w:ascii="Times New Roman" w:hAnsi="Times New Roman"/>
          <w:lang w:val="en-US"/>
        </w:rPr>
        <w:t>ALLEGRO</w:t>
      </w:r>
      <w:r w:rsidRPr="0065716F">
        <w:rPr>
          <w:rFonts w:ascii="Times New Roman" w:hAnsi="Times New Roman"/>
        </w:rPr>
        <w:t>. Методические рекомендации. Москва 2003 –С.</w:t>
      </w:r>
      <w:r>
        <w:rPr>
          <w:rFonts w:ascii="Times New Roman" w:hAnsi="Times New Roman"/>
        </w:rPr>
        <w:t>8</w:t>
      </w:r>
      <w:r w:rsidRPr="0065716F">
        <w:rPr>
          <w:rFonts w:ascii="Times New Roman" w:hAnsi="Times New Roman"/>
        </w:rPr>
        <w:t>-</w:t>
      </w:r>
      <w:r>
        <w:rPr>
          <w:rFonts w:ascii="Times New Roman" w:hAnsi="Times New Roman"/>
        </w:rPr>
        <w:t>9</w:t>
      </w:r>
    </w:p>
  </w:footnote>
  <w:footnote w:id="5">
    <w:p w:rsidR="004F2D03" w:rsidRDefault="00553355" w:rsidP="00553355">
      <w:pPr>
        <w:pStyle w:val="a9"/>
        <w:ind w:firstLine="0"/>
      </w:pPr>
      <w:r w:rsidRPr="00B83CE3">
        <w:rPr>
          <w:rStyle w:val="ab"/>
          <w:rFonts w:ascii="Times New Roman" w:hAnsi="Times New Roman"/>
        </w:rPr>
        <w:footnoteRef/>
      </w:r>
      <w:r w:rsidRPr="00B83CE3">
        <w:rPr>
          <w:rFonts w:ascii="Times New Roman" w:hAnsi="Times New Roman"/>
        </w:rPr>
        <w:t xml:space="preserve"> Для освоения этих клавиш есть специальный ансамбль в Тетради №12, пьеса №1</w:t>
      </w:r>
    </w:p>
  </w:footnote>
  <w:footnote w:id="6">
    <w:p w:rsidR="004F2D03" w:rsidRDefault="00553355" w:rsidP="00553355">
      <w:pPr>
        <w:pStyle w:val="a9"/>
        <w:ind w:firstLine="0"/>
      </w:pPr>
      <w:r>
        <w:rPr>
          <w:rStyle w:val="ab"/>
        </w:rPr>
        <w:footnoteRef/>
      </w:r>
      <w:r>
        <w:t xml:space="preserve"> </w:t>
      </w:r>
      <w:r>
        <w:rPr>
          <w:rFonts w:ascii="Times New Roman" w:hAnsi="Times New Roman"/>
        </w:rPr>
        <w:t>Названия октав да</w:t>
      </w:r>
      <w:r w:rsidRPr="00AE700C">
        <w:rPr>
          <w:rFonts w:ascii="Times New Roman" w:hAnsi="Times New Roman"/>
        </w:rPr>
        <w:t>вать не надо, так как сложная информац</w:t>
      </w:r>
      <w:r>
        <w:rPr>
          <w:rFonts w:ascii="Times New Roman" w:hAnsi="Times New Roman"/>
        </w:rPr>
        <w:t>ия будет лишь пугать и отвлекать</w:t>
      </w:r>
      <w:r w:rsidRPr="00AE700C">
        <w:rPr>
          <w:rFonts w:ascii="Times New Roman" w:hAnsi="Times New Roman"/>
        </w:rPr>
        <w:t xml:space="preserve"> внимание </w:t>
      </w:r>
      <w:r>
        <w:rPr>
          <w:rFonts w:ascii="Times New Roman" w:hAnsi="Times New Roman"/>
        </w:rPr>
        <w:t xml:space="preserve"> учащегося </w:t>
      </w:r>
      <w:r w:rsidRPr="00AE700C">
        <w:rPr>
          <w:rFonts w:ascii="Times New Roman" w:hAnsi="Times New Roman"/>
        </w:rPr>
        <w:t>от основного материала. Пусть нота "до" первой октавы разделит клавиатуру на две территории, для правой руки и для левой.</w:t>
      </w:r>
      <w:r>
        <w:rPr>
          <w:rFonts w:ascii="Times New Roman" w:hAnsi="Times New Roman"/>
        </w:rPr>
        <w:t xml:space="preserve"> Но руки должны приходить друг к</w:t>
      </w:r>
      <w:r w:rsidRPr="00AE700C">
        <w:rPr>
          <w:rFonts w:ascii="Times New Roman" w:hAnsi="Times New Roman"/>
        </w:rPr>
        <w:t xml:space="preserve"> другу в гости, то есть играть крест-накрест, что поможет освободить </w:t>
      </w:r>
      <w:r>
        <w:rPr>
          <w:rFonts w:ascii="Times New Roman" w:hAnsi="Times New Roman"/>
        </w:rPr>
        <w:t>локти.</w:t>
      </w:r>
    </w:p>
  </w:footnote>
  <w:footnote w:id="7">
    <w:p w:rsidR="004F2D03" w:rsidRDefault="00553355" w:rsidP="00553355">
      <w:pPr>
        <w:pStyle w:val="a9"/>
        <w:ind w:firstLine="0"/>
      </w:pPr>
      <w:r>
        <w:rPr>
          <w:rStyle w:val="ab"/>
        </w:rPr>
        <w:footnoteRef/>
      </w:r>
      <w:r>
        <w:t xml:space="preserve"> </w:t>
      </w:r>
      <w:r w:rsidRPr="0065716F">
        <w:rPr>
          <w:rFonts w:ascii="Times New Roman" w:hAnsi="Times New Roman"/>
        </w:rPr>
        <w:t xml:space="preserve">Т.И. Смирнова. Интенсивный курс по фортепиано. Учебное пособие </w:t>
      </w:r>
      <w:r w:rsidRPr="0065716F">
        <w:rPr>
          <w:rFonts w:ascii="Times New Roman" w:hAnsi="Times New Roman"/>
          <w:lang w:val="en-US"/>
        </w:rPr>
        <w:t>ALLEGRO</w:t>
      </w:r>
      <w:r w:rsidRPr="0065716F">
        <w:rPr>
          <w:rFonts w:ascii="Times New Roman" w:hAnsi="Times New Roman"/>
        </w:rPr>
        <w:t>. Методические рекомендации. Москва 2003 –С.</w:t>
      </w:r>
      <w:r>
        <w:rPr>
          <w:rFonts w:ascii="Times New Roman" w:hAnsi="Times New Roman"/>
        </w:rPr>
        <w:t xml:space="preserve">15   </w:t>
      </w:r>
    </w:p>
  </w:footnote>
  <w:footnote w:id="8">
    <w:p w:rsidR="004F2D03" w:rsidRDefault="00553355" w:rsidP="00553355">
      <w:pPr>
        <w:pStyle w:val="a9"/>
        <w:ind w:firstLine="0"/>
      </w:pPr>
      <w:r w:rsidRPr="008D4CEC">
        <w:rPr>
          <w:rStyle w:val="ab"/>
          <w:rFonts w:ascii="Times New Roman" w:hAnsi="Times New Roman"/>
        </w:rPr>
        <w:footnoteRef/>
      </w:r>
      <w:r w:rsidRPr="008D4CEC">
        <w:rPr>
          <w:rFonts w:ascii="Times New Roman" w:hAnsi="Times New Roman"/>
        </w:rPr>
        <w:t xml:space="preserve"> Программа по фортепиано. Интенсивный курс. программные требования по классам. – С.18</w:t>
      </w:r>
    </w:p>
  </w:footnote>
  <w:footnote w:id="9">
    <w:p w:rsidR="00553355" w:rsidRPr="008D4CEC" w:rsidRDefault="00553355" w:rsidP="00553355">
      <w:pPr>
        <w:pStyle w:val="a9"/>
        <w:ind w:firstLine="0"/>
        <w:rPr>
          <w:rFonts w:ascii="Times New Roman" w:hAnsi="Times New Roman"/>
        </w:rPr>
      </w:pPr>
      <w:r>
        <w:rPr>
          <w:rStyle w:val="ab"/>
        </w:rPr>
        <w:footnoteRef/>
      </w:r>
      <w:r>
        <w:t xml:space="preserve"> </w:t>
      </w:r>
      <w:r w:rsidRPr="0065716F">
        <w:rPr>
          <w:rFonts w:ascii="Times New Roman" w:hAnsi="Times New Roman"/>
        </w:rPr>
        <w:t xml:space="preserve">Т.И. Смирнова. Интенсивный курс по фортепиано. Учебное пособие </w:t>
      </w:r>
      <w:r w:rsidRPr="0065716F">
        <w:rPr>
          <w:rFonts w:ascii="Times New Roman" w:hAnsi="Times New Roman"/>
          <w:lang w:val="en-US"/>
        </w:rPr>
        <w:t>ALLEGRO</w:t>
      </w:r>
      <w:r w:rsidRPr="0065716F">
        <w:rPr>
          <w:rFonts w:ascii="Times New Roman" w:hAnsi="Times New Roman"/>
        </w:rPr>
        <w:t>. Методические рекомендации. Москва 2003 –С.</w:t>
      </w:r>
      <w:r>
        <w:rPr>
          <w:rFonts w:ascii="Times New Roman" w:hAnsi="Times New Roman"/>
        </w:rPr>
        <w:t>18</w:t>
      </w:r>
    </w:p>
    <w:p w:rsidR="004F2D03" w:rsidRDefault="004F2D03" w:rsidP="00553355">
      <w:pPr>
        <w:pStyle w:val="a9"/>
        <w:ind w:firstLine="0"/>
      </w:pPr>
    </w:p>
  </w:footnote>
  <w:footnote w:id="10">
    <w:p w:rsidR="004F2D03" w:rsidRDefault="00553355" w:rsidP="00553355">
      <w:pPr>
        <w:pStyle w:val="a9"/>
        <w:ind w:firstLine="0"/>
      </w:pPr>
      <w:r>
        <w:rPr>
          <w:rStyle w:val="ab"/>
        </w:rPr>
        <w:footnoteRef/>
      </w:r>
      <w:r>
        <w:t xml:space="preserve"> </w:t>
      </w:r>
      <w:r w:rsidRPr="0065716F">
        <w:rPr>
          <w:rFonts w:ascii="Times New Roman" w:hAnsi="Times New Roman"/>
        </w:rPr>
        <w:t xml:space="preserve">Т.И. Смирнова. Интенсивный курс по фортепиано. Учебное пособие </w:t>
      </w:r>
      <w:r w:rsidRPr="0065716F">
        <w:rPr>
          <w:rFonts w:ascii="Times New Roman" w:hAnsi="Times New Roman"/>
          <w:lang w:val="en-US"/>
        </w:rPr>
        <w:t>ALLEGRO</w:t>
      </w:r>
      <w:r w:rsidRPr="0065716F">
        <w:rPr>
          <w:rFonts w:ascii="Times New Roman" w:hAnsi="Times New Roman"/>
        </w:rPr>
        <w:t>. Методические рекомендации. Москва 2003 –С.</w:t>
      </w:r>
      <w:r w:rsidR="00F00AEF">
        <w:rPr>
          <w:rFonts w:ascii="Times New Roman" w:hAnsi="Times New Roman"/>
        </w:rPr>
        <w:t xml:space="preserve"> </w:t>
      </w:r>
      <w:r>
        <w:rPr>
          <w:rFonts w:ascii="Times New Roman" w:hAnsi="Times New Roman"/>
        </w:rPr>
        <w:t>22</w:t>
      </w:r>
    </w:p>
  </w:footnote>
  <w:footnote w:id="11">
    <w:p w:rsidR="004F2D03" w:rsidRDefault="00553355" w:rsidP="00553355">
      <w:pPr>
        <w:pStyle w:val="a9"/>
        <w:ind w:firstLine="0"/>
      </w:pPr>
      <w:r>
        <w:rPr>
          <w:rStyle w:val="ab"/>
        </w:rPr>
        <w:footnoteRef/>
      </w:r>
      <w:r>
        <w:t xml:space="preserve"> </w:t>
      </w:r>
      <w:r w:rsidRPr="0065716F">
        <w:rPr>
          <w:rFonts w:ascii="Times New Roman" w:hAnsi="Times New Roman"/>
        </w:rPr>
        <w:t xml:space="preserve">Т.И. Смирнова. Интенсивный курс по фортепиано. Учебное пособие </w:t>
      </w:r>
      <w:r w:rsidRPr="0065716F">
        <w:rPr>
          <w:rFonts w:ascii="Times New Roman" w:hAnsi="Times New Roman"/>
          <w:lang w:val="en-US"/>
        </w:rPr>
        <w:t>ALLEGRO</w:t>
      </w:r>
      <w:r w:rsidRPr="0065716F">
        <w:rPr>
          <w:rFonts w:ascii="Times New Roman" w:hAnsi="Times New Roman"/>
        </w:rPr>
        <w:t>. Методические рекомендации. Москва 2003 –С.</w:t>
      </w:r>
      <w:r>
        <w:rPr>
          <w:rFonts w:ascii="Times New Roman" w:hAnsi="Times New Roman"/>
        </w:rPr>
        <w:t>25-27</w:t>
      </w:r>
    </w:p>
  </w:footnote>
  <w:footnote w:id="12">
    <w:p w:rsidR="004F2D03" w:rsidRDefault="00553355" w:rsidP="00553355">
      <w:pPr>
        <w:pStyle w:val="a9"/>
        <w:ind w:firstLine="0"/>
      </w:pPr>
      <w:r>
        <w:rPr>
          <w:rStyle w:val="ab"/>
        </w:rPr>
        <w:footnoteRef/>
      </w:r>
      <w:r>
        <w:t xml:space="preserve"> </w:t>
      </w:r>
      <w:r w:rsidRPr="0065716F">
        <w:rPr>
          <w:rFonts w:ascii="Times New Roman" w:hAnsi="Times New Roman"/>
        </w:rPr>
        <w:t xml:space="preserve">Т.И. Смирнова. Интенсивный курс по фортепиано. Учебное пособие </w:t>
      </w:r>
      <w:r w:rsidRPr="0065716F">
        <w:rPr>
          <w:rFonts w:ascii="Times New Roman" w:hAnsi="Times New Roman"/>
          <w:lang w:val="en-US"/>
        </w:rPr>
        <w:t>ALLEGRO</w:t>
      </w:r>
      <w:r w:rsidRPr="0065716F">
        <w:rPr>
          <w:rFonts w:ascii="Times New Roman" w:hAnsi="Times New Roman"/>
        </w:rPr>
        <w:t>. Методические рекомендации. Москва 2003 –С.</w:t>
      </w:r>
      <w:r w:rsidR="00F00AEF">
        <w:rPr>
          <w:rFonts w:ascii="Times New Roman" w:hAnsi="Times New Roman"/>
        </w:rPr>
        <w:t xml:space="preserve"> </w:t>
      </w:r>
      <w:r>
        <w:rPr>
          <w:rFonts w:ascii="Times New Roman" w:hAnsi="Times New Roman"/>
        </w:rPr>
        <w:t>31-37</w:t>
      </w:r>
    </w:p>
  </w:footnote>
  <w:footnote w:id="13">
    <w:p w:rsidR="004F2D03" w:rsidRDefault="00553355" w:rsidP="00553355">
      <w:pPr>
        <w:pStyle w:val="a9"/>
        <w:ind w:firstLine="0"/>
      </w:pPr>
      <w:r>
        <w:rPr>
          <w:rStyle w:val="ab"/>
        </w:rPr>
        <w:footnoteRef/>
      </w:r>
      <w:r>
        <w:t xml:space="preserve"> </w:t>
      </w:r>
      <w:r w:rsidRPr="0065716F">
        <w:rPr>
          <w:rFonts w:ascii="Times New Roman" w:hAnsi="Times New Roman"/>
        </w:rPr>
        <w:t xml:space="preserve">Т.И. Смирнова. Интенсивный курс по фортепиано. Учебное пособие </w:t>
      </w:r>
      <w:r w:rsidRPr="0065716F">
        <w:rPr>
          <w:rFonts w:ascii="Times New Roman" w:hAnsi="Times New Roman"/>
          <w:lang w:val="en-US"/>
        </w:rPr>
        <w:t>ALLEGRO</w:t>
      </w:r>
      <w:r w:rsidRPr="0065716F">
        <w:rPr>
          <w:rFonts w:ascii="Times New Roman" w:hAnsi="Times New Roman"/>
        </w:rPr>
        <w:t>. Методические рекомендации. Москва 2003 –С.</w:t>
      </w:r>
      <w:r w:rsidR="00F00AEF">
        <w:rPr>
          <w:rFonts w:ascii="Times New Roman" w:hAnsi="Times New Roman"/>
        </w:rPr>
        <w:t xml:space="preserve"> </w:t>
      </w:r>
      <w:r>
        <w:rPr>
          <w:rFonts w:ascii="Times New Roman" w:hAnsi="Times New Roman"/>
        </w:rPr>
        <w:t>37-41</w:t>
      </w:r>
    </w:p>
  </w:footnote>
  <w:footnote w:id="14">
    <w:p w:rsidR="00553355" w:rsidRPr="008D4CEC" w:rsidRDefault="00553355" w:rsidP="00553355">
      <w:pPr>
        <w:pStyle w:val="a9"/>
        <w:ind w:firstLine="0"/>
        <w:rPr>
          <w:rFonts w:ascii="Times New Roman" w:hAnsi="Times New Roman"/>
        </w:rPr>
      </w:pPr>
      <w:r>
        <w:rPr>
          <w:rStyle w:val="ab"/>
        </w:rPr>
        <w:footnoteRef/>
      </w:r>
      <w:r>
        <w:t xml:space="preserve"> </w:t>
      </w:r>
      <w:r w:rsidRPr="0065716F">
        <w:rPr>
          <w:rFonts w:ascii="Times New Roman" w:hAnsi="Times New Roman"/>
        </w:rPr>
        <w:t xml:space="preserve">Т.И. Смирнова. Интенсивный курс по фортепиано. Учебное пособие </w:t>
      </w:r>
      <w:r w:rsidRPr="0065716F">
        <w:rPr>
          <w:rFonts w:ascii="Times New Roman" w:hAnsi="Times New Roman"/>
          <w:lang w:val="en-US"/>
        </w:rPr>
        <w:t>ALLEGRO</w:t>
      </w:r>
      <w:r w:rsidRPr="0065716F">
        <w:rPr>
          <w:rFonts w:ascii="Times New Roman" w:hAnsi="Times New Roman"/>
        </w:rPr>
        <w:t>. Методические рекомендации. Москва 2003 –С.</w:t>
      </w:r>
      <w:r>
        <w:rPr>
          <w:rFonts w:ascii="Times New Roman" w:hAnsi="Times New Roman"/>
        </w:rPr>
        <w:t>55</w:t>
      </w:r>
    </w:p>
    <w:p w:rsidR="00553355" w:rsidRDefault="00553355" w:rsidP="00553355">
      <w:pPr>
        <w:pStyle w:val="a9"/>
        <w:ind w:firstLine="0"/>
      </w:pPr>
    </w:p>
    <w:p w:rsidR="004F2D03" w:rsidRDefault="004F2D03" w:rsidP="00553355">
      <w:pPr>
        <w:pStyle w:val="a9"/>
        <w:ind w:firstLine="0"/>
      </w:pPr>
    </w:p>
  </w:footnote>
  <w:footnote w:id="15">
    <w:p w:rsidR="004F2D03" w:rsidRDefault="00553355" w:rsidP="00553355">
      <w:pPr>
        <w:pStyle w:val="a9"/>
        <w:ind w:firstLine="0"/>
      </w:pPr>
      <w:r>
        <w:rPr>
          <w:rStyle w:val="ab"/>
        </w:rPr>
        <w:footnoteRef/>
      </w:r>
      <w:r>
        <w:t xml:space="preserve"> </w:t>
      </w:r>
      <w:r w:rsidRPr="0065716F">
        <w:rPr>
          <w:rFonts w:ascii="Times New Roman" w:hAnsi="Times New Roman"/>
        </w:rPr>
        <w:t xml:space="preserve">Т.И. Смирнова. Интенсивный курс по фортепиано. Учебное пособие </w:t>
      </w:r>
      <w:r w:rsidRPr="0065716F">
        <w:rPr>
          <w:rFonts w:ascii="Times New Roman" w:hAnsi="Times New Roman"/>
          <w:lang w:val="en-US"/>
        </w:rPr>
        <w:t>ALLEGRO</w:t>
      </w:r>
      <w:r w:rsidRPr="0065716F">
        <w:rPr>
          <w:rFonts w:ascii="Times New Roman" w:hAnsi="Times New Roman"/>
        </w:rPr>
        <w:t>. Методические рекомендации. Москва 2003 –С.</w:t>
      </w:r>
      <w:r>
        <w:rPr>
          <w:rFonts w:ascii="Times New Roman" w:hAnsi="Times New Roman"/>
        </w:rPr>
        <w:t>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20"/>
    <w:lvl w:ilvl="0">
      <w:start w:val="1"/>
      <w:numFmt w:val="decimal"/>
      <w:lvlText w:val="%1."/>
      <w:lvlJc w:val="left"/>
      <w:pPr>
        <w:ind w:left="420" w:hanging="360"/>
      </w:pPr>
      <w:rPr>
        <w:rFonts w:cs="Times New Roman"/>
      </w:rPr>
    </w:lvl>
  </w:abstractNum>
  <w:abstractNum w:abstractNumId="1">
    <w:nsid w:val="05FD6884"/>
    <w:multiLevelType w:val="multilevel"/>
    <w:tmpl w:val="BA5C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C5070"/>
    <w:multiLevelType w:val="hybridMultilevel"/>
    <w:tmpl w:val="2AFE9556"/>
    <w:lvl w:ilvl="0" w:tplc="9ED26FB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nsid w:val="28A0351A"/>
    <w:multiLevelType w:val="hybridMultilevel"/>
    <w:tmpl w:val="551EDC80"/>
    <w:lvl w:ilvl="0" w:tplc="B43A9D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70921BD"/>
    <w:multiLevelType w:val="hybridMultilevel"/>
    <w:tmpl w:val="E9AADA0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814292B"/>
    <w:multiLevelType w:val="multilevel"/>
    <w:tmpl w:val="9C82C7F0"/>
    <w:lvl w:ilvl="0">
      <w:start w:val="1"/>
      <w:numFmt w:val="decimal"/>
      <w:lvlText w:val="%1."/>
      <w:lvlJc w:val="left"/>
      <w:pPr>
        <w:ind w:left="1069" w:hanging="360"/>
      </w:pPr>
      <w:rPr>
        <w:rFonts w:cs="Times New Roman" w:hint="default"/>
        <w:b w:val="0"/>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6">
    <w:nsid w:val="38F41AAF"/>
    <w:multiLevelType w:val="multilevel"/>
    <w:tmpl w:val="CA86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B03038"/>
    <w:multiLevelType w:val="multilevel"/>
    <w:tmpl w:val="0A8E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091F0E"/>
    <w:multiLevelType w:val="singleLevel"/>
    <w:tmpl w:val="30A220FC"/>
    <w:lvl w:ilvl="0">
      <w:start w:val="3"/>
      <w:numFmt w:val="decimal"/>
      <w:lvlText w:val="%1."/>
      <w:legacy w:legacy="1" w:legacySpace="0" w:legacyIndent="0"/>
      <w:lvlJc w:val="left"/>
      <w:rPr>
        <w:rFonts w:ascii="Times New Roman" w:hAnsi="Times New Roman" w:cs="Times New Roman" w:hint="default"/>
      </w:rPr>
    </w:lvl>
  </w:abstractNum>
  <w:abstractNum w:abstractNumId="9">
    <w:nsid w:val="63312328"/>
    <w:multiLevelType w:val="multilevel"/>
    <w:tmpl w:val="C44A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num>
  <w:num w:numId="4">
    <w:abstractNumId w:val="7"/>
  </w:num>
  <w:num w:numId="5">
    <w:abstractNumId w:val="2"/>
  </w:num>
  <w:num w:numId="6">
    <w:abstractNumId w:val="3"/>
  </w:num>
  <w:num w:numId="7">
    <w:abstractNumId w:val="4"/>
  </w:num>
  <w:num w:numId="8">
    <w:abstractNumId w:val="5"/>
  </w:num>
  <w:num w:numId="9">
    <w:abstractNumId w:val="8"/>
  </w:num>
  <w:num w:numId="10">
    <w:abstractNumId w:val="8"/>
    <w:lvlOverride w:ilvl="0">
      <w:lvl w:ilvl="0">
        <w:start w:val="4"/>
        <w:numFmt w:val="decimal"/>
        <w:lvlText w:val="%1."/>
        <w:legacy w:legacy="1" w:legacySpace="0" w:legacyIndent="0"/>
        <w:lvlJc w:val="left"/>
        <w:rPr>
          <w:rFonts w:ascii="Times New Roman" w:hAnsi="Times New Roman" w:cs="Times New Roman" w:hint="default"/>
        </w:rPr>
      </w:lvl>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E36"/>
    <w:rsid w:val="000314DB"/>
    <w:rsid w:val="00052243"/>
    <w:rsid w:val="000634FA"/>
    <w:rsid w:val="000724E9"/>
    <w:rsid w:val="00075344"/>
    <w:rsid w:val="00081F1F"/>
    <w:rsid w:val="000D3530"/>
    <w:rsid w:val="000E4F73"/>
    <w:rsid w:val="000E7619"/>
    <w:rsid w:val="000F18C5"/>
    <w:rsid w:val="00174783"/>
    <w:rsid w:val="001C5F5B"/>
    <w:rsid w:val="001E2631"/>
    <w:rsid w:val="001F5DEF"/>
    <w:rsid w:val="00211084"/>
    <w:rsid w:val="0023605C"/>
    <w:rsid w:val="00250998"/>
    <w:rsid w:val="002821E0"/>
    <w:rsid w:val="00285E13"/>
    <w:rsid w:val="002A565D"/>
    <w:rsid w:val="002C6D0C"/>
    <w:rsid w:val="002D2B66"/>
    <w:rsid w:val="00302283"/>
    <w:rsid w:val="003203A0"/>
    <w:rsid w:val="00320AC4"/>
    <w:rsid w:val="0036787D"/>
    <w:rsid w:val="00381C13"/>
    <w:rsid w:val="003A22AE"/>
    <w:rsid w:val="003A4C5F"/>
    <w:rsid w:val="003B204E"/>
    <w:rsid w:val="003C13C2"/>
    <w:rsid w:val="003D005E"/>
    <w:rsid w:val="00420B2B"/>
    <w:rsid w:val="00421CA3"/>
    <w:rsid w:val="00462C62"/>
    <w:rsid w:val="004863F1"/>
    <w:rsid w:val="004A67F0"/>
    <w:rsid w:val="004C31B5"/>
    <w:rsid w:val="004D2FB2"/>
    <w:rsid w:val="004E3634"/>
    <w:rsid w:val="004F2D03"/>
    <w:rsid w:val="004F5DF8"/>
    <w:rsid w:val="005114C6"/>
    <w:rsid w:val="00540EEF"/>
    <w:rsid w:val="00553355"/>
    <w:rsid w:val="00557A6D"/>
    <w:rsid w:val="005701EE"/>
    <w:rsid w:val="00594F10"/>
    <w:rsid w:val="005A1438"/>
    <w:rsid w:val="005B5B21"/>
    <w:rsid w:val="005B68E7"/>
    <w:rsid w:val="005C3439"/>
    <w:rsid w:val="005D7B7F"/>
    <w:rsid w:val="005F73F8"/>
    <w:rsid w:val="00607A87"/>
    <w:rsid w:val="00620E51"/>
    <w:rsid w:val="00655B8F"/>
    <w:rsid w:val="0065716F"/>
    <w:rsid w:val="00681267"/>
    <w:rsid w:val="006828F4"/>
    <w:rsid w:val="00692213"/>
    <w:rsid w:val="006F3BEA"/>
    <w:rsid w:val="007163D0"/>
    <w:rsid w:val="00721F5B"/>
    <w:rsid w:val="0074147D"/>
    <w:rsid w:val="00757D31"/>
    <w:rsid w:val="007E7C4C"/>
    <w:rsid w:val="00806702"/>
    <w:rsid w:val="008342DB"/>
    <w:rsid w:val="00851E36"/>
    <w:rsid w:val="008653A3"/>
    <w:rsid w:val="008758BC"/>
    <w:rsid w:val="008803C2"/>
    <w:rsid w:val="00880FAB"/>
    <w:rsid w:val="008821BD"/>
    <w:rsid w:val="0088628C"/>
    <w:rsid w:val="008A3E08"/>
    <w:rsid w:val="008D4CEC"/>
    <w:rsid w:val="00965807"/>
    <w:rsid w:val="0098234D"/>
    <w:rsid w:val="009960AA"/>
    <w:rsid w:val="009A0CC3"/>
    <w:rsid w:val="009A7429"/>
    <w:rsid w:val="009C3611"/>
    <w:rsid w:val="009F1DD0"/>
    <w:rsid w:val="009F6AC1"/>
    <w:rsid w:val="00A076AD"/>
    <w:rsid w:val="00A55507"/>
    <w:rsid w:val="00A818F1"/>
    <w:rsid w:val="00AA3E20"/>
    <w:rsid w:val="00AA42CA"/>
    <w:rsid w:val="00AE700C"/>
    <w:rsid w:val="00B138BA"/>
    <w:rsid w:val="00B527A4"/>
    <w:rsid w:val="00B80769"/>
    <w:rsid w:val="00B80D76"/>
    <w:rsid w:val="00B83CE3"/>
    <w:rsid w:val="00BA4AD2"/>
    <w:rsid w:val="00C07F12"/>
    <w:rsid w:val="00C340F5"/>
    <w:rsid w:val="00C53608"/>
    <w:rsid w:val="00C57AB8"/>
    <w:rsid w:val="00C971BB"/>
    <w:rsid w:val="00D21E4E"/>
    <w:rsid w:val="00D34B72"/>
    <w:rsid w:val="00D57164"/>
    <w:rsid w:val="00D635B0"/>
    <w:rsid w:val="00D81E57"/>
    <w:rsid w:val="00D86463"/>
    <w:rsid w:val="00D9082D"/>
    <w:rsid w:val="00DA1878"/>
    <w:rsid w:val="00DC0B9C"/>
    <w:rsid w:val="00DD6765"/>
    <w:rsid w:val="00DE18F2"/>
    <w:rsid w:val="00DF0CD4"/>
    <w:rsid w:val="00E37E71"/>
    <w:rsid w:val="00E93D3C"/>
    <w:rsid w:val="00EE31D0"/>
    <w:rsid w:val="00EE4A45"/>
    <w:rsid w:val="00F00AEF"/>
    <w:rsid w:val="00F062ED"/>
    <w:rsid w:val="00F357B6"/>
    <w:rsid w:val="00F3710A"/>
    <w:rsid w:val="00F437BE"/>
    <w:rsid w:val="00F43E27"/>
    <w:rsid w:val="00F54DE9"/>
    <w:rsid w:val="00FB7156"/>
    <w:rsid w:val="00FE7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447BCB-4234-4734-80F0-5132D40B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0F5"/>
    <w:pPr>
      <w:spacing w:line="360" w:lineRule="auto"/>
      <w:ind w:firstLine="68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51E36"/>
    <w:rPr>
      <w:rFonts w:cs="Times New Roman"/>
      <w:color w:val="0000FF"/>
      <w:u w:val="single"/>
    </w:rPr>
  </w:style>
  <w:style w:type="paragraph" w:styleId="a4">
    <w:name w:val="header"/>
    <w:basedOn w:val="a"/>
    <w:link w:val="a5"/>
    <w:uiPriority w:val="99"/>
    <w:semiHidden/>
    <w:rsid w:val="006F3BEA"/>
    <w:pPr>
      <w:tabs>
        <w:tab w:val="center" w:pos="4677"/>
        <w:tab w:val="right" w:pos="9355"/>
      </w:tabs>
      <w:spacing w:line="240" w:lineRule="auto"/>
    </w:pPr>
  </w:style>
  <w:style w:type="paragraph" w:styleId="a6">
    <w:name w:val="footer"/>
    <w:basedOn w:val="a"/>
    <w:link w:val="a7"/>
    <w:uiPriority w:val="99"/>
    <w:rsid w:val="006F3BEA"/>
    <w:pPr>
      <w:tabs>
        <w:tab w:val="center" w:pos="4677"/>
        <w:tab w:val="right" w:pos="9355"/>
      </w:tabs>
      <w:spacing w:line="240" w:lineRule="auto"/>
    </w:pPr>
  </w:style>
  <w:style w:type="character" w:customStyle="1" w:styleId="a5">
    <w:name w:val="Верхний колонтитул Знак"/>
    <w:link w:val="a4"/>
    <w:uiPriority w:val="99"/>
    <w:semiHidden/>
    <w:locked/>
    <w:rsid w:val="006F3BEA"/>
    <w:rPr>
      <w:rFonts w:cs="Times New Roman"/>
    </w:rPr>
  </w:style>
  <w:style w:type="paragraph" w:styleId="a8">
    <w:name w:val="List Paragraph"/>
    <w:basedOn w:val="a"/>
    <w:uiPriority w:val="99"/>
    <w:qFormat/>
    <w:rsid w:val="009C3611"/>
    <w:pPr>
      <w:ind w:left="720"/>
      <w:contextualSpacing/>
    </w:pPr>
  </w:style>
  <w:style w:type="character" w:customStyle="1" w:styleId="a7">
    <w:name w:val="Нижний колонтитул Знак"/>
    <w:link w:val="a6"/>
    <w:uiPriority w:val="99"/>
    <w:locked/>
    <w:rsid w:val="006F3BEA"/>
    <w:rPr>
      <w:rFonts w:cs="Times New Roman"/>
    </w:rPr>
  </w:style>
  <w:style w:type="paragraph" w:styleId="a9">
    <w:name w:val="footnote text"/>
    <w:basedOn w:val="a"/>
    <w:link w:val="aa"/>
    <w:uiPriority w:val="99"/>
    <w:rsid w:val="0065716F"/>
    <w:pPr>
      <w:spacing w:line="240" w:lineRule="auto"/>
    </w:pPr>
    <w:rPr>
      <w:sz w:val="20"/>
      <w:szCs w:val="20"/>
    </w:rPr>
  </w:style>
  <w:style w:type="character" w:styleId="ab">
    <w:name w:val="footnote reference"/>
    <w:uiPriority w:val="99"/>
    <w:semiHidden/>
    <w:rsid w:val="0065716F"/>
    <w:rPr>
      <w:rFonts w:cs="Times New Roman"/>
      <w:vertAlign w:val="superscript"/>
    </w:rPr>
  </w:style>
  <w:style w:type="character" w:customStyle="1" w:styleId="aa">
    <w:name w:val="Текст сноски Знак"/>
    <w:link w:val="a9"/>
    <w:uiPriority w:val="99"/>
    <w:locked/>
    <w:rsid w:val="0065716F"/>
    <w:rPr>
      <w:rFonts w:cs="Times New Roman"/>
      <w:sz w:val="20"/>
      <w:szCs w:val="20"/>
    </w:rPr>
  </w:style>
  <w:style w:type="paragraph" w:styleId="ac">
    <w:name w:val="Balloon Text"/>
    <w:basedOn w:val="a"/>
    <w:link w:val="ad"/>
    <w:uiPriority w:val="99"/>
    <w:semiHidden/>
    <w:rsid w:val="00FE7BCE"/>
    <w:pPr>
      <w:spacing w:line="240" w:lineRule="auto"/>
    </w:pPr>
    <w:rPr>
      <w:rFonts w:ascii="Tahoma" w:hAnsi="Tahoma" w:cs="Tahoma"/>
      <w:sz w:val="16"/>
      <w:szCs w:val="16"/>
    </w:rPr>
  </w:style>
  <w:style w:type="character" w:customStyle="1" w:styleId="ad">
    <w:name w:val="Текст выноски Знак"/>
    <w:link w:val="ac"/>
    <w:uiPriority w:val="99"/>
    <w:semiHidden/>
    <w:locked/>
    <w:rsid w:val="00FE7B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36535">
      <w:marLeft w:val="0"/>
      <w:marRight w:val="0"/>
      <w:marTop w:val="0"/>
      <w:marBottom w:val="0"/>
      <w:divBdr>
        <w:top w:val="none" w:sz="0" w:space="0" w:color="auto"/>
        <w:left w:val="none" w:sz="0" w:space="0" w:color="auto"/>
        <w:bottom w:val="none" w:sz="0" w:space="0" w:color="auto"/>
        <w:right w:val="none" w:sz="0" w:space="0" w:color="auto"/>
      </w:divBdr>
      <w:divsChild>
        <w:div w:id="1982036540">
          <w:marLeft w:val="0"/>
          <w:marRight w:val="0"/>
          <w:marTop w:val="0"/>
          <w:marBottom w:val="0"/>
          <w:divBdr>
            <w:top w:val="none" w:sz="0" w:space="0" w:color="auto"/>
            <w:left w:val="none" w:sz="0" w:space="0" w:color="auto"/>
            <w:bottom w:val="none" w:sz="0" w:space="0" w:color="auto"/>
            <w:right w:val="none" w:sz="0" w:space="0" w:color="auto"/>
          </w:divBdr>
        </w:div>
      </w:divsChild>
    </w:div>
    <w:div w:id="1982036536">
      <w:marLeft w:val="0"/>
      <w:marRight w:val="0"/>
      <w:marTop w:val="0"/>
      <w:marBottom w:val="0"/>
      <w:divBdr>
        <w:top w:val="none" w:sz="0" w:space="0" w:color="auto"/>
        <w:left w:val="none" w:sz="0" w:space="0" w:color="auto"/>
        <w:bottom w:val="none" w:sz="0" w:space="0" w:color="auto"/>
        <w:right w:val="none" w:sz="0" w:space="0" w:color="auto"/>
      </w:divBdr>
    </w:div>
    <w:div w:id="1982036537">
      <w:marLeft w:val="0"/>
      <w:marRight w:val="0"/>
      <w:marTop w:val="0"/>
      <w:marBottom w:val="0"/>
      <w:divBdr>
        <w:top w:val="none" w:sz="0" w:space="0" w:color="auto"/>
        <w:left w:val="none" w:sz="0" w:space="0" w:color="auto"/>
        <w:bottom w:val="none" w:sz="0" w:space="0" w:color="auto"/>
        <w:right w:val="none" w:sz="0" w:space="0" w:color="auto"/>
      </w:divBdr>
    </w:div>
    <w:div w:id="1982036538">
      <w:marLeft w:val="0"/>
      <w:marRight w:val="0"/>
      <w:marTop w:val="0"/>
      <w:marBottom w:val="0"/>
      <w:divBdr>
        <w:top w:val="none" w:sz="0" w:space="0" w:color="auto"/>
        <w:left w:val="none" w:sz="0" w:space="0" w:color="auto"/>
        <w:bottom w:val="none" w:sz="0" w:space="0" w:color="auto"/>
        <w:right w:val="none" w:sz="0" w:space="0" w:color="auto"/>
      </w:divBdr>
    </w:div>
    <w:div w:id="1982036539">
      <w:marLeft w:val="0"/>
      <w:marRight w:val="0"/>
      <w:marTop w:val="0"/>
      <w:marBottom w:val="0"/>
      <w:divBdr>
        <w:top w:val="none" w:sz="0" w:space="0" w:color="auto"/>
        <w:left w:val="none" w:sz="0" w:space="0" w:color="auto"/>
        <w:bottom w:val="none" w:sz="0" w:space="0" w:color="auto"/>
        <w:right w:val="none" w:sz="0" w:space="0" w:color="auto"/>
      </w:divBdr>
    </w:div>
    <w:div w:id="1982036541">
      <w:marLeft w:val="0"/>
      <w:marRight w:val="0"/>
      <w:marTop w:val="0"/>
      <w:marBottom w:val="0"/>
      <w:divBdr>
        <w:top w:val="none" w:sz="0" w:space="0" w:color="auto"/>
        <w:left w:val="none" w:sz="0" w:space="0" w:color="auto"/>
        <w:bottom w:val="none" w:sz="0" w:space="0" w:color="auto"/>
        <w:right w:val="none" w:sz="0" w:space="0" w:color="auto"/>
      </w:divBdr>
      <w:divsChild>
        <w:div w:id="1982036546">
          <w:marLeft w:val="0"/>
          <w:marRight w:val="0"/>
          <w:marTop w:val="0"/>
          <w:marBottom w:val="0"/>
          <w:divBdr>
            <w:top w:val="none" w:sz="0" w:space="0" w:color="auto"/>
            <w:left w:val="none" w:sz="0" w:space="0" w:color="auto"/>
            <w:bottom w:val="none" w:sz="0" w:space="0" w:color="auto"/>
            <w:right w:val="none" w:sz="0" w:space="0" w:color="auto"/>
          </w:divBdr>
        </w:div>
      </w:divsChild>
    </w:div>
    <w:div w:id="1982036542">
      <w:marLeft w:val="0"/>
      <w:marRight w:val="0"/>
      <w:marTop w:val="0"/>
      <w:marBottom w:val="0"/>
      <w:divBdr>
        <w:top w:val="none" w:sz="0" w:space="0" w:color="auto"/>
        <w:left w:val="none" w:sz="0" w:space="0" w:color="auto"/>
        <w:bottom w:val="none" w:sz="0" w:space="0" w:color="auto"/>
        <w:right w:val="none" w:sz="0" w:space="0" w:color="auto"/>
      </w:divBdr>
    </w:div>
    <w:div w:id="1982036543">
      <w:marLeft w:val="0"/>
      <w:marRight w:val="0"/>
      <w:marTop w:val="0"/>
      <w:marBottom w:val="0"/>
      <w:divBdr>
        <w:top w:val="none" w:sz="0" w:space="0" w:color="auto"/>
        <w:left w:val="none" w:sz="0" w:space="0" w:color="auto"/>
        <w:bottom w:val="none" w:sz="0" w:space="0" w:color="auto"/>
        <w:right w:val="none" w:sz="0" w:space="0" w:color="auto"/>
      </w:divBdr>
    </w:div>
    <w:div w:id="1982036544">
      <w:marLeft w:val="0"/>
      <w:marRight w:val="0"/>
      <w:marTop w:val="0"/>
      <w:marBottom w:val="0"/>
      <w:divBdr>
        <w:top w:val="none" w:sz="0" w:space="0" w:color="auto"/>
        <w:left w:val="none" w:sz="0" w:space="0" w:color="auto"/>
        <w:bottom w:val="none" w:sz="0" w:space="0" w:color="auto"/>
        <w:right w:val="none" w:sz="0" w:space="0" w:color="auto"/>
      </w:divBdr>
    </w:div>
    <w:div w:id="19820365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6364</Words>
  <Characters>36275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2009-08-18T18:39:00Z</cp:lastPrinted>
  <dcterms:created xsi:type="dcterms:W3CDTF">2014-02-20T11:34:00Z</dcterms:created>
  <dcterms:modified xsi:type="dcterms:W3CDTF">2014-02-20T11:34:00Z</dcterms:modified>
</cp:coreProperties>
</file>