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0061C">
        <w:rPr>
          <w:b/>
          <w:sz w:val="28"/>
          <w:szCs w:val="28"/>
        </w:rPr>
        <w:t>СОДЕРЖАНИЕ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Введение</w:t>
      </w: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1. Объемные наноструктурнуы материалы</w:t>
      </w: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2. Особенности моделей наноструктур</w:t>
      </w: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3. Необычные свойства нсм. Область применения</w:t>
      </w: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4. Нанопроволоки и нановолокна</w:t>
      </w: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Заключение</w:t>
      </w: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Литература</w:t>
      </w:r>
    </w:p>
    <w:p w:rsidR="009B5159" w:rsidRDefault="009B5159" w:rsidP="009B51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0061C">
        <w:rPr>
          <w:b/>
          <w:sz w:val="28"/>
          <w:szCs w:val="28"/>
        </w:rPr>
        <w:br w:type="page"/>
        <w:t>ВВЕДЕНИЕ</w:t>
      </w:r>
    </w:p>
    <w:p w:rsidR="009B5159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В последние годы отмечается бурный рост научного, промышленного и коммерческого интереса к новому классу материалов, появление которого отразило стремление к миниатюризации в практике построения различных объектов. Это материалы, обладающие необычной атомно-кристаллической решеткой демонстрирующие уникальные свойства, в России получили название ультрадисперсных материалов (УДМ), а в западной литературе – наноструктурных материалов (НСМ).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В настоящее время эти две терминологии равноправны и к этому новому классу относят материалы с размером морфологических элементов менее 100 нм. По геометрическим признакам эти элементы можно разделить на нольмерные атомные кластеры и частицы, одно- и двух- мерные мультислои, покрытия и ламинарные структуры, трехмерные объемные нанокристалические и нанофазные материалы.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Общепринято, что под наноматериалами подразумевается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или намеренно сконструированные, или природные материалы, в которых один или более размеров лежат в диапазоне нанометров. К данной категории относятся также так называемые «нано-нано» композиты, которые содержат более чем одну фазу, но все фазы менее 100 нм.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Представления о нанокристаллах было введено в научную литературу в 80-х годах ХХ века Х. Гляйтером (Германия) и независимо от него активно развивалось в России И.Д. Мороховым с сотрудниками.В России большую роль в исследовании свойств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наноматериалов, в разработке новых видов, технологий получения и использования (нанотехнологий) сыграла высшая школа. Начиная с 1985 года в этих работах принимало участие более 30 вузов, в том числе такие московские вузы, как МИСиС, МГУ, МХТИ, МФТИ и др.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 xml:space="preserve">Актуальность проблемы производства нано- и </w:t>
      </w:r>
      <w:r w:rsidR="00964AF0" w:rsidRPr="00C0061C">
        <w:rPr>
          <w:sz w:val="28"/>
          <w:szCs w:val="28"/>
        </w:rPr>
        <w:t>ультрадисперсных</w:t>
      </w:r>
      <w:r w:rsidRPr="00C0061C">
        <w:rPr>
          <w:sz w:val="28"/>
          <w:szCs w:val="28"/>
        </w:rPr>
        <w:t xml:space="preserve"> материалов определяется особенностью их физико-механических свойств, позволяющих создавать материалы с качественно и количественно новыми свойствами для использования на практике. Это связано с тем что для материалов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таких малых размеров приобретает большое значение квантовая механика, а это существенным образом изменяет механические, оптические и электрические свойства вещества.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Первые исследования наноматериалов показали, что в них изменяется по сравнению с необычными материалами, такие фундаментальные характеристики, как удельная теплоемкость, модуль упругости, коэффициент диффузии, магнитные свойства и др.. Следовательно можно говорить о наноструктурном состоянии твердых тел, принципиально отличном от обычного кристаллического или аморфного. Уменьшение размера зерна металла с 10 микрон до 10 нанометров дает повышение прочности в 30 раз.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В 80-е годы в Германии были получены консолидированные нанокристаллические материалы. В последнее десятилетие в промышленности развитых стран сформировалось научно-техническое направление «Наночастицы, материалы, технологии и устройства», которое становится самым быстрорастущим по объему финансирования в мире.</w:t>
      </w:r>
    </w:p>
    <w:p w:rsidR="009B5159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0061C">
        <w:rPr>
          <w:sz w:val="28"/>
          <w:szCs w:val="28"/>
        </w:rPr>
        <w:br w:type="page"/>
      </w:r>
      <w:r w:rsidRPr="00C006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C0061C">
        <w:rPr>
          <w:b/>
          <w:sz w:val="28"/>
          <w:szCs w:val="28"/>
        </w:rPr>
        <w:t xml:space="preserve"> ОБЪЕМНЫЕ НАНОСТРУКТУРНЫЕ МАТЕРИАЛЫ</w:t>
      </w:r>
    </w:p>
    <w:p w:rsidR="009B5159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5159" w:rsidRDefault="009B5159" w:rsidP="009B5159">
      <w:pPr>
        <w:widowControl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C0061C">
        <w:rPr>
          <w:sz w:val="28"/>
          <w:szCs w:val="28"/>
        </w:rPr>
        <w:t>В настоящее время существует три направления получения объемных наноструктурных материалов: контролируемая кристаллизация аморфных материалов, компактирование ультрадисперсных порошков и интенсивная пластическая деформация материалов с обычным размером зерна. В первом варианте переход материала из аморфного в микрокристаллическое и нанокристаллическое состояние происходит в процессах спекания аморфных порошков, а также при горячем и теплом прессовании или экструзии. Размер кристаллов, возникающих внутри аморфного материала, регулируется температурой процесса. Метод перспективен для материалов самого различного назначения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 xml:space="preserve">(магнитных, жаропрочных, износостойких и т. д.) и на самых разных основах (железо, никель, кобальт, алюминий). Недостаток метода состоит в том, что </w:t>
      </w:r>
      <w:r w:rsidRPr="00C0061C">
        <w:rPr>
          <w:spacing w:val="-5"/>
          <w:sz w:val="28"/>
          <w:szCs w:val="28"/>
        </w:rPr>
        <w:t xml:space="preserve">получение нанокристаллического состояния здесь менее вероятно, чем </w:t>
      </w:r>
      <w:r w:rsidRPr="00C0061C">
        <w:rPr>
          <w:spacing w:val="-6"/>
          <w:sz w:val="28"/>
          <w:szCs w:val="28"/>
        </w:rPr>
        <w:t>микрокристаллического. Второе направление, связанное с компактирова</w:t>
      </w:r>
      <w:r w:rsidRPr="00C0061C">
        <w:rPr>
          <w:spacing w:val="-7"/>
          <w:sz w:val="28"/>
          <w:szCs w:val="28"/>
        </w:rPr>
        <w:t>нием УДП, развивается по нескольким вариантам. В первом случае ис</w:t>
      </w:r>
      <w:r w:rsidRPr="00C0061C">
        <w:rPr>
          <w:spacing w:val="-2"/>
          <w:sz w:val="28"/>
          <w:szCs w:val="28"/>
        </w:rPr>
        <w:t xml:space="preserve">пользуется метод испарения и конденсации атомов для образования </w:t>
      </w:r>
      <w:r w:rsidRPr="00C0061C">
        <w:rPr>
          <w:spacing w:val="-6"/>
          <w:sz w:val="28"/>
          <w:szCs w:val="28"/>
        </w:rPr>
        <w:t>нанокластеров – частиц, осаждаемых на холодную поверхность вращаю</w:t>
      </w:r>
      <w:r w:rsidRPr="00C0061C">
        <w:rPr>
          <w:spacing w:val="-2"/>
          <w:sz w:val="28"/>
          <w:szCs w:val="28"/>
        </w:rPr>
        <w:t>щегося цилиндра в атмосфере разреженного инертного газа, обычно ге</w:t>
      </w:r>
      <w:r w:rsidRPr="00C0061C">
        <w:rPr>
          <w:spacing w:val="-5"/>
          <w:sz w:val="28"/>
          <w:szCs w:val="28"/>
        </w:rPr>
        <w:t>лия (рисунок 1).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9B5159" w:rsidRPr="00C0061C" w:rsidRDefault="00B25BFD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5.25pt;height:140.25pt;visibility:visible">
            <v:imagedata r:id="rId6" o:title=""/>
          </v:shape>
        </w:pic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iCs/>
          <w:spacing w:val="-3"/>
          <w:sz w:val="28"/>
          <w:szCs w:val="28"/>
        </w:rPr>
      </w:pPr>
      <w:r w:rsidRPr="00C0061C">
        <w:rPr>
          <w:spacing w:val="-4"/>
          <w:sz w:val="28"/>
          <w:szCs w:val="28"/>
        </w:rPr>
        <w:t>Рисунок 1 – Схема получения объемных наноматери</w:t>
      </w:r>
      <w:r w:rsidRPr="00C0061C">
        <w:rPr>
          <w:spacing w:val="-5"/>
          <w:sz w:val="28"/>
          <w:szCs w:val="28"/>
        </w:rPr>
        <w:t>алов методом испарения, конденсации и компак</w:t>
      </w:r>
      <w:r w:rsidRPr="00C0061C">
        <w:rPr>
          <w:sz w:val="28"/>
          <w:szCs w:val="28"/>
        </w:rPr>
        <w:t>тирования:</w:t>
      </w:r>
      <w:r>
        <w:rPr>
          <w:sz w:val="28"/>
          <w:szCs w:val="28"/>
        </w:rPr>
        <w:t xml:space="preserve"> </w:t>
      </w:r>
      <w:r w:rsidRPr="00C0061C">
        <w:rPr>
          <w:spacing w:val="-7"/>
          <w:sz w:val="28"/>
          <w:szCs w:val="28"/>
        </w:rPr>
        <w:t xml:space="preserve">1 – вращающийся цилиндр, охлаждаемый жидким </w:t>
      </w:r>
      <w:r w:rsidRPr="00C0061C">
        <w:rPr>
          <w:sz w:val="28"/>
          <w:szCs w:val="28"/>
        </w:rPr>
        <w:t xml:space="preserve">азотом; 2 – скребок; </w:t>
      </w:r>
      <w:r w:rsidRPr="00C0061C">
        <w:rPr>
          <w:iCs/>
          <w:sz w:val="28"/>
          <w:szCs w:val="28"/>
        </w:rPr>
        <w:t>3 –</w:t>
      </w:r>
      <w:r w:rsidRPr="00C0061C">
        <w:rPr>
          <w:sz w:val="28"/>
          <w:szCs w:val="28"/>
        </w:rPr>
        <w:t xml:space="preserve"> инертный газ (обычно Не); </w:t>
      </w:r>
      <w:r w:rsidRPr="00C0061C">
        <w:rPr>
          <w:iCs/>
          <w:sz w:val="28"/>
          <w:szCs w:val="28"/>
        </w:rPr>
        <w:t xml:space="preserve">4 – </w:t>
      </w:r>
      <w:r w:rsidRPr="00C0061C">
        <w:rPr>
          <w:sz w:val="28"/>
          <w:szCs w:val="28"/>
        </w:rPr>
        <w:t xml:space="preserve">испаритель; </w:t>
      </w:r>
      <w:r w:rsidRPr="00C0061C">
        <w:rPr>
          <w:iCs/>
          <w:sz w:val="28"/>
          <w:szCs w:val="28"/>
        </w:rPr>
        <w:t xml:space="preserve">5 – </w:t>
      </w:r>
      <w:r w:rsidRPr="00C0061C">
        <w:rPr>
          <w:sz w:val="28"/>
          <w:szCs w:val="28"/>
        </w:rPr>
        <w:t>клапан;</w:t>
      </w:r>
      <w:r>
        <w:rPr>
          <w:sz w:val="28"/>
          <w:szCs w:val="28"/>
        </w:rPr>
        <w:t xml:space="preserve"> </w:t>
      </w:r>
      <w:r w:rsidRPr="00C0061C">
        <w:rPr>
          <w:iCs/>
          <w:sz w:val="28"/>
          <w:szCs w:val="28"/>
        </w:rPr>
        <w:t xml:space="preserve">6 – </w:t>
      </w:r>
      <w:r w:rsidRPr="00C0061C">
        <w:rPr>
          <w:sz w:val="28"/>
          <w:szCs w:val="28"/>
        </w:rPr>
        <w:t>фиксирую</w:t>
      </w:r>
      <w:r w:rsidRPr="00C0061C">
        <w:rPr>
          <w:spacing w:val="-2"/>
          <w:sz w:val="28"/>
          <w:szCs w:val="28"/>
        </w:rPr>
        <w:t xml:space="preserve">щая пресс-форма; 7 – салазки; </w:t>
      </w:r>
      <w:r w:rsidRPr="00C0061C">
        <w:rPr>
          <w:iCs/>
          <w:spacing w:val="-2"/>
          <w:sz w:val="28"/>
          <w:szCs w:val="28"/>
        </w:rPr>
        <w:t xml:space="preserve">8 – </w:t>
      </w:r>
      <w:r w:rsidRPr="00C0061C">
        <w:rPr>
          <w:spacing w:val="-2"/>
          <w:sz w:val="28"/>
          <w:szCs w:val="28"/>
        </w:rPr>
        <w:t xml:space="preserve">поршень; </w:t>
      </w:r>
      <w:r w:rsidRPr="00C0061C">
        <w:rPr>
          <w:iCs/>
          <w:spacing w:val="-2"/>
          <w:sz w:val="28"/>
          <w:szCs w:val="28"/>
        </w:rPr>
        <w:t>9 –</w:t>
      </w:r>
      <w:r w:rsidRPr="00C0061C">
        <w:rPr>
          <w:spacing w:val="-2"/>
          <w:sz w:val="28"/>
          <w:szCs w:val="28"/>
        </w:rPr>
        <w:t xml:space="preserve"> </w:t>
      </w:r>
      <w:r w:rsidRPr="00C0061C">
        <w:rPr>
          <w:spacing w:val="-6"/>
          <w:sz w:val="28"/>
          <w:szCs w:val="28"/>
        </w:rPr>
        <w:t xml:space="preserve">гильза; </w:t>
      </w:r>
      <w:r w:rsidRPr="00C0061C">
        <w:rPr>
          <w:iCs/>
          <w:spacing w:val="-6"/>
          <w:sz w:val="28"/>
          <w:szCs w:val="28"/>
        </w:rPr>
        <w:t xml:space="preserve">10 – </w:t>
      </w:r>
      <w:r w:rsidRPr="00C0061C">
        <w:rPr>
          <w:spacing w:val="-6"/>
          <w:sz w:val="28"/>
          <w:szCs w:val="28"/>
        </w:rPr>
        <w:t xml:space="preserve">узел окончательного компактирования </w:t>
      </w:r>
      <w:r w:rsidRPr="00C0061C">
        <w:rPr>
          <w:spacing w:val="-3"/>
          <w:sz w:val="28"/>
          <w:szCs w:val="28"/>
        </w:rPr>
        <w:t xml:space="preserve">при высоком давлении; </w:t>
      </w:r>
      <w:r w:rsidRPr="00C0061C">
        <w:rPr>
          <w:iCs/>
          <w:spacing w:val="-3"/>
          <w:sz w:val="28"/>
          <w:szCs w:val="28"/>
        </w:rPr>
        <w:t xml:space="preserve">11 – </w:t>
      </w:r>
      <w:r w:rsidRPr="00C0061C">
        <w:rPr>
          <w:spacing w:val="-3"/>
          <w:sz w:val="28"/>
          <w:szCs w:val="28"/>
        </w:rPr>
        <w:t>узел предварительно</w:t>
      </w:r>
      <w:r w:rsidRPr="00C0061C">
        <w:rPr>
          <w:sz w:val="28"/>
          <w:szCs w:val="28"/>
        </w:rPr>
        <w:t>го компактирования</w:t>
      </w:r>
    </w:p>
    <w:p w:rsidR="009B5159" w:rsidRDefault="009B5159" w:rsidP="009B5159">
      <w:pPr>
        <w:widowControl w:val="0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0061C">
        <w:rPr>
          <w:spacing w:val="-5"/>
          <w:sz w:val="28"/>
          <w:szCs w:val="28"/>
        </w:rPr>
        <w:t xml:space="preserve">При испарении и конденсации металлы с более высокой температурой плавления образуют обычно частицы меньшего размера. </w:t>
      </w:r>
      <w:r w:rsidRPr="00C0061C">
        <w:rPr>
          <w:spacing w:val="-6"/>
          <w:sz w:val="28"/>
          <w:szCs w:val="28"/>
        </w:rPr>
        <w:t xml:space="preserve">Осажденный конденсат специальным скребком снимается с поверхности </w:t>
      </w:r>
      <w:r w:rsidRPr="00C0061C">
        <w:rPr>
          <w:sz w:val="28"/>
          <w:szCs w:val="28"/>
        </w:rPr>
        <w:t xml:space="preserve">цилиндра и собирается в коллектор. После откачки инертного газа в </w:t>
      </w:r>
      <w:r w:rsidRPr="00C0061C">
        <w:rPr>
          <w:spacing w:val="-7"/>
          <w:sz w:val="28"/>
          <w:szCs w:val="28"/>
        </w:rPr>
        <w:t xml:space="preserve">вакууме проводится предварительное (под давлением примерно 1 ГПа) и </w:t>
      </w:r>
      <w:r w:rsidRPr="00C0061C">
        <w:rPr>
          <w:spacing w:val="-6"/>
          <w:sz w:val="28"/>
          <w:szCs w:val="28"/>
        </w:rPr>
        <w:t xml:space="preserve">окончательное (под давлением до 10 ГПа) прессование нанопорошка. В </w:t>
      </w:r>
      <w:r w:rsidRPr="00C0061C">
        <w:rPr>
          <w:spacing w:val="-5"/>
          <w:sz w:val="28"/>
          <w:szCs w:val="28"/>
        </w:rPr>
        <w:t xml:space="preserve">результате получают образцы диаметром 5...15 мм и толщиной 0,2...0,3 мм с плотностью 70...95% от теоретической плотности соответствующего </w:t>
      </w:r>
      <w:r w:rsidRPr="00C0061C">
        <w:rPr>
          <w:spacing w:val="-8"/>
          <w:sz w:val="28"/>
          <w:szCs w:val="28"/>
        </w:rPr>
        <w:t>материала (до</w:t>
      </w:r>
      <w:r>
        <w:rPr>
          <w:spacing w:val="-8"/>
          <w:sz w:val="28"/>
          <w:szCs w:val="28"/>
        </w:rPr>
        <w:t xml:space="preserve"> </w:t>
      </w:r>
      <w:r w:rsidRPr="00C0061C">
        <w:rPr>
          <w:spacing w:val="-8"/>
          <w:sz w:val="28"/>
          <w:szCs w:val="28"/>
        </w:rPr>
        <w:t xml:space="preserve">95% для нанометаллов и до 85% для нанокерамики). </w:t>
      </w:r>
      <w:r w:rsidRPr="00C0061C">
        <w:rPr>
          <w:spacing w:val="-2"/>
          <w:sz w:val="28"/>
          <w:szCs w:val="28"/>
        </w:rPr>
        <w:t xml:space="preserve">Полученные этим способом компактные наноматериалы, в зависимости </w:t>
      </w:r>
      <w:r w:rsidRPr="00C0061C">
        <w:rPr>
          <w:spacing w:val="-4"/>
          <w:sz w:val="28"/>
          <w:szCs w:val="28"/>
        </w:rPr>
        <w:t>от условий испарения и конденсации, состоят из кристаллов (зерен) со средним размером от единиц до десятков нанометров. Следует подчер</w:t>
      </w:r>
      <w:r w:rsidRPr="00C0061C">
        <w:rPr>
          <w:sz w:val="28"/>
          <w:szCs w:val="28"/>
        </w:rPr>
        <w:t>кнуть, что создание из порошков плотных, близких к 100% теорети</w:t>
      </w:r>
      <w:r w:rsidRPr="00C0061C">
        <w:rPr>
          <w:spacing w:val="-2"/>
          <w:sz w:val="28"/>
          <w:szCs w:val="28"/>
        </w:rPr>
        <w:t>ческой плотности наноматериалов – проблема весьма сложная и до сих</w:t>
      </w:r>
      <w:r w:rsidRPr="00C0061C">
        <w:rPr>
          <w:sz w:val="28"/>
          <w:szCs w:val="28"/>
        </w:rPr>
        <w:t xml:space="preserve"> </w:t>
      </w:r>
      <w:r w:rsidRPr="00C0061C">
        <w:rPr>
          <w:spacing w:val="-3"/>
          <w:sz w:val="28"/>
          <w:szCs w:val="28"/>
        </w:rPr>
        <w:t>пор не решенная, поскольку нанокрис</w:t>
      </w:r>
      <w:r w:rsidRPr="00C0061C">
        <w:rPr>
          <w:spacing w:val="-1"/>
          <w:sz w:val="28"/>
          <w:szCs w:val="28"/>
        </w:rPr>
        <w:t xml:space="preserve">таллические порошки плохо прессуются </w:t>
      </w:r>
      <w:r w:rsidRPr="00C0061C">
        <w:rPr>
          <w:sz w:val="28"/>
          <w:szCs w:val="28"/>
        </w:rPr>
        <w:t xml:space="preserve">и традиционные методы статического </w:t>
      </w:r>
      <w:r w:rsidRPr="00C0061C">
        <w:rPr>
          <w:spacing w:val="-1"/>
          <w:sz w:val="28"/>
          <w:szCs w:val="28"/>
        </w:rPr>
        <w:t>прессования не дают результатов.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0061C">
        <w:rPr>
          <w:spacing w:val="-5"/>
          <w:sz w:val="28"/>
          <w:szCs w:val="28"/>
        </w:rPr>
        <w:t xml:space="preserve">Другой способ связан с компактированием порошков, полученных способами </w:t>
      </w:r>
      <w:r w:rsidRPr="00C0061C">
        <w:rPr>
          <w:spacing w:val="-6"/>
          <w:sz w:val="28"/>
          <w:szCs w:val="28"/>
        </w:rPr>
        <w:t>механического измельчения и механичес</w:t>
      </w:r>
      <w:r w:rsidRPr="00C0061C">
        <w:rPr>
          <w:spacing w:val="-2"/>
          <w:sz w:val="28"/>
          <w:szCs w:val="28"/>
        </w:rPr>
        <w:t xml:space="preserve">кого легирования. Однако здесь также </w:t>
      </w:r>
      <w:r w:rsidRPr="00C0061C">
        <w:rPr>
          <w:spacing w:val="-3"/>
          <w:sz w:val="28"/>
          <w:szCs w:val="28"/>
        </w:rPr>
        <w:t xml:space="preserve">имеются проблемы компактирования получаемых нанопорошков и изготовления объемных наноструктурных </w:t>
      </w:r>
      <w:r w:rsidRPr="00C0061C">
        <w:rPr>
          <w:sz w:val="28"/>
          <w:szCs w:val="28"/>
        </w:rPr>
        <w:t>образцов и заготовок с высокой плотностью.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4"/>
          <w:sz w:val="28"/>
          <w:szCs w:val="28"/>
        </w:rPr>
        <w:t>Для получения компактных материалов с малой пористостью приме</w:t>
      </w:r>
      <w:r w:rsidRPr="00C0061C">
        <w:rPr>
          <w:spacing w:val="-7"/>
          <w:sz w:val="28"/>
          <w:szCs w:val="28"/>
        </w:rPr>
        <w:t>няют метод горячего прессования, когда прессование происходит одно</w:t>
      </w:r>
      <w:r w:rsidRPr="00C0061C">
        <w:rPr>
          <w:spacing w:val="-3"/>
          <w:sz w:val="28"/>
          <w:szCs w:val="28"/>
        </w:rPr>
        <w:t>временно со спеканием. В данном случае давление прессования снижа</w:t>
      </w:r>
      <w:r w:rsidRPr="00C0061C">
        <w:rPr>
          <w:spacing w:val="-1"/>
          <w:sz w:val="28"/>
          <w:szCs w:val="28"/>
        </w:rPr>
        <w:t>ется в десятки раз по сравнению с холодным прессованием. Температу</w:t>
      </w:r>
      <w:r w:rsidRPr="00C0061C">
        <w:rPr>
          <w:spacing w:val="-7"/>
          <w:sz w:val="28"/>
          <w:szCs w:val="28"/>
        </w:rPr>
        <w:t xml:space="preserve">ра горячего прессования в зависимости от природы спекаемого материала </w:t>
      </w:r>
      <w:r w:rsidRPr="00C0061C">
        <w:rPr>
          <w:spacing w:val="-4"/>
          <w:sz w:val="28"/>
          <w:szCs w:val="28"/>
        </w:rPr>
        <w:t xml:space="preserve">находится в пределах 50...90% от температуры плавления основного компонента. Однако повышение температуры компактирования приводит к быстрому росту зерен и выходу из наноструктурного состояния, а </w:t>
      </w:r>
      <w:r w:rsidRPr="00C0061C">
        <w:rPr>
          <w:spacing w:val="-7"/>
          <w:sz w:val="28"/>
          <w:szCs w:val="28"/>
        </w:rPr>
        <w:t xml:space="preserve">консолидация нанопорошков при низких температурах, даже в условиях </w:t>
      </w:r>
      <w:r w:rsidRPr="00C0061C">
        <w:rPr>
          <w:spacing w:val="-3"/>
          <w:sz w:val="28"/>
          <w:szCs w:val="28"/>
        </w:rPr>
        <w:t xml:space="preserve">высоких приложенных давлений, ведет к остаточной пористости. Более </w:t>
      </w:r>
      <w:r w:rsidRPr="00C0061C">
        <w:rPr>
          <w:spacing w:val="-5"/>
          <w:sz w:val="28"/>
          <w:szCs w:val="28"/>
        </w:rPr>
        <w:t>того, проблемами остаются загрязнения образцов при подготовке порош</w:t>
      </w:r>
      <w:r w:rsidRPr="00C0061C">
        <w:rPr>
          <w:sz w:val="28"/>
          <w:szCs w:val="28"/>
        </w:rPr>
        <w:t>ков и особенно увеличение их геометрических размеров.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6"/>
          <w:sz w:val="28"/>
          <w:szCs w:val="28"/>
        </w:rPr>
        <w:t xml:space="preserve">В этой связи большой интерес вызывает получение наноструктурных </w:t>
      </w:r>
      <w:r w:rsidRPr="00C0061C">
        <w:rPr>
          <w:spacing w:val="-3"/>
          <w:sz w:val="28"/>
          <w:szCs w:val="28"/>
        </w:rPr>
        <w:t xml:space="preserve">материалов методами интенсивной пластической деформации (ИПД), </w:t>
      </w:r>
      <w:r w:rsidRPr="00C0061C">
        <w:rPr>
          <w:spacing w:val="-4"/>
          <w:sz w:val="28"/>
          <w:szCs w:val="28"/>
        </w:rPr>
        <w:t>т. е. большими деформациями в условиях высоких приложенных давле</w:t>
      </w:r>
      <w:r w:rsidRPr="00C0061C">
        <w:rPr>
          <w:spacing w:val="-2"/>
          <w:sz w:val="28"/>
          <w:szCs w:val="28"/>
        </w:rPr>
        <w:t>ний. В основе методов ИПД лежит сильное измельчение микрострукту</w:t>
      </w:r>
      <w:r w:rsidRPr="00C0061C">
        <w:rPr>
          <w:spacing w:val="-3"/>
          <w:sz w:val="28"/>
          <w:szCs w:val="28"/>
        </w:rPr>
        <w:t xml:space="preserve">ры в металлах и сплавах до наноразмеров за счет больших деформаций. </w:t>
      </w:r>
      <w:r w:rsidRPr="00C0061C">
        <w:rPr>
          <w:spacing w:val="-2"/>
          <w:sz w:val="28"/>
          <w:szCs w:val="28"/>
        </w:rPr>
        <w:t xml:space="preserve">При разработке этих методов существует несколько требований для </w:t>
      </w:r>
      <w:r w:rsidRPr="00C0061C">
        <w:rPr>
          <w:spacing w:val="-6"/>
          <w:sz w:val="28"/>
          <w:szCs w:val="28"/>
        </w:rPr>
        <w:t>получения объемных наноматериалов. Во-первых, важность форми</w:t>
      </w:r>
      <w:r w:rsidRPr="00C0061C">
        <w:rPr>
          <w:spacing w:val="-3"/>
          <w:sz w:val="28"/>
          <w:szCs w:val="28"/>
        </w:rPr>
        <w:t>рования ультрамелкозернистых (УМЗ) структур, имеющих большеугло</w:t>
      </w:r>
      <w:r w:rsidRPr="00C0061C">
        <w:rPr>
          <w:spacing w:val="-5"/>
          <w:sz w:val="28"/>
          <w:szCs w:val="28"/>
        </w:rPr>
        <w:t xml:space="preserve">вые границы зерен, поскольку именно в этом случае качественно изменяются свойства материалов. Во-вторых, формирование наноструктур, </w:t>
      </w:r>
      <w:r w:rsidRPr="00C0061C">
        <w:rPr>
          <w:spacing w:val="-6"/>
          <w:sz w:val="28"/>
          <w:szCs w:val="28"/>
        </w:rPr>
        <w:t xml:space="preserve">однородных по всему объему образца, что необходимо для обеспечения </w:t>
      </w:r>
      <w:r w:rsidRPr="00C0061C">
        <w:rPr>
          <w:spacing w:val="-3"/>
          <w:sz w:val="28"/>
          <w:szCs w:val="28"/>
        </w:rPr>
        <w:t>стабильности свойств полученных материалов.</w:t>
      </w:r>
      <w:r>
        <w:rPr>
          <w:spacing w:val="-3"/>
          <w:sz w:val="28"/>
          <w:szCs w:val="28"/>
        </w:rPr>
        <w:t xml:space="preserve"> </w:t>
      </w:r>
      <w:r w:rsidRPr="00C0061C">
        <w:rPr>
          <w:spacing w:val="-3"/>
          <w:sz w:val="28"/>
          <w:szCs w:val="28"/>
        </w:rPr>
        <w:t xml:space="preserve">В-третьих, образцы не должны иметь механических повреждений или разрушений, несмотря на </w:t>
      </w:r>
      <w:r w:rsidRPr="00C0061C">
        <w:rPr>
          <w:sz w:val="28"/>
          <w:szCs w:val="28"/>
        </w:rPr>
        <w:t>их интенсивное деформирование.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7"/>
          <w:sz w:val="28"/>
          <w:szCs w:val="28"/>
        </w:rPr>
        <w:t xml:space="preserve">Первые работы, демонстрирующие возможность получения объемных </w:t>
      </w:r>
      <w:r w:rsidRPr="00C0061C">
        <w:rPr>
          <w:spacing w:val="-2"/>
          <w:sz w:val="28"/>
          <w:szCs w:val="28"/>
        </w:rPr>
        <w:t xml:space="preserve">наноструктурных металлов и сплавов, были выполнены в конце 80-х </w:t>
      </w:r>
      <w:r w:rsidRPr="00C0061C">
        <w:rPr>
          <w:spacing w:val="-5"/>
          <w:sz w:val="28"/>
          <w:szCs w:val="28"/>
        </w:rPr>
        <w:t xml:space="preserve">начале 90-х годов Р. 3. Валиевым с сотрудниками, использовавшими два </w:t>
      </w:r>
      <w:r w:rsidRPr="00C0061C">
        <w:rPr>
          <w:sz w:val="28"/>
          <w:szCs w:val="28"/>
        </w:rPr>
        <w:t>метода ИПД – кручение под высоким давлением и равноканальное угловое прессование (рисунок 2).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C0061C">
        <w:rPr>
          <w:spacing w:val="-3"/>
          <w:sz w:val="28"/>
          <w:szCs w:val="28"/>
        </w:rPr>
        <w:t>Конструкция установки деформации кручением (рисунок 2</w:t>
      </w:r>
      <w:r w:rsidRPr="00C0061C">
        <w:rPr>
          <w:spacing w:val="-3"/>
          <w:sz w:val="28"/>
          <w:szCs w:val="28"/>
          <w:lang w:val="en-US"/>
        </w:rPr>
        <w:t>a</w:t>
      </w:r>
      <w:r w:rsidRPr="00C0061C">
        <w:rPr>
          <w:iCs/>
          <w:spacing w:val="-3"/>
          <w:sz w:val="28"/>
          <w:szCs w:val="28"/>
        </w:rPr>
        <w:t xml:space="preserve">) </w:t>
      </w:r>
      <w:r w:rsidRPr="00C0061C">
        <w:rPr>
          <w:spacing w:val="-3"/>
          <w:sz w:val="28"/>
          <w:szCs w:val="28"/>
        </w:rPr>
        <w:t>под высоким давлением основана на принципе наковален Бриджмена, где об</w:t>
      </w:r>
      <w:r w:rsidRPr="00C0061C">
        <w:rPr>
          <w:spacing w:val="-4"/>
          <w:sz w:val="28"/>
          <w:szCs w:val="28"/>
        </w:rPr>
        <w:t>разец помещается между бойками и сжимается под приложенным дав</w:t>
      </w:r>
      <w:r w:rsidRPr="00C0061C">
        <w:rPr>
          <w:spacing w:val="-2"/>
          <w:sz w:val="28"/>
          <w:szCs w:val="28"/>
        </w:rPr>
        <w:t xml:space="preserve">лением </w:t>
      </w:r>
      <w:r w:rsidRPr="00C0061C">
        <w:rPr>
          <w:iCs/>
          <w:spacing w:val="-2"/>
          <w:sz w:val="28"/>
          <w:szCs w:val="28"/>
        </w:rPr>
        <w:t xml:space="preserve">(Р) </w:t>
      </w:r>
      <w:r w:rsidRPr="00C0061C">
        <w:rPr>
          <w:spacing w:val="-2"/>
          <w:sz w:val="28"/>
          <w:szCs w:val="28"/>
        </w:rPr>
        <w:t xml:space="preserve">в несколько гигапаскалей, затем прилагается деформация с </w:t>
      </w:r>
      <w:r w:rsidRPr="00C0061C">
        <w:rPr>
          <w:sz w:val="28"/>
          <w:szCs w:val="28"/>
        </w:rPr>
        <w:t>очень большими степенями (10 и более). Нижний боек вращается, и</w:t>
      </w:r>
      <w:r w:rsidRPr="00C0061C">
        <w:rPr>
          <w:spacing w:val="-3"/>
          <w:sz w:val="28"/>
          <w:szCs w:val="28"/>
        </w:rPr>
        <w:t xml:space="preserve"> силы поверхностного трения заставляют образец деформироваться сдвигом.</w:t>
      </w:r>
      <w:r w:rsidRPr="00C0061C">
        <w:rPr>
          <w:spacing w:val="-2"/>
          <w:sz w:val="28"/>
          <w:szCs w:val="28"/>
        </w:rPr>
        <w:t xml:space="preserve"> </w:t>
      </w:r>
      <w:r w:rsidRPr="00C0061C">
        <w:rPr>
          <w:spacing w:val="-4"/>
          <w:sz w:val="28"/>
          <w:szCs w:val="28"/>
        </w:rPr>
        <w:t>Геометрическая форма образцов такова, что основной объем мате</w:t>
      </w:r>
      <w:r w:rsidRPr="00C0061C">
        <w:rPr>
          <w:spacing w:val="-5"/>
          <w:sz w:val="28"/>
          <w:szCs w:val="28"/>
        </w:rPr>
        <w:t xml:space="preserve">риала деформируется в условиях гидростатического сжатия, в результате </w:t>
      </w:r>
      <w:r w:rsidRPr="00C0061C">
        <w:rPr>
          <w:spacing w:val="-3"/>
          <w:sz w:val="28"/>
          <w:szCs w:val="28"/>
        </w:rPr>
        <w:t>чего образцы не разрушаются. Полученные таким образом образцы име</w:t>
      </w:r>
      <w:r w:rsidRPr="00C0061C">
        <w:rPr>
          <w:spacing w:val="-6"/>
          <w:sz w:val="28"/>
          <w:szCs w:val="28"/>
        </w:rPr>
        <w:t>ют форму дисков диаметром 10...20 мм и толщиной 0,2...0,5 мм.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5159" w:rsidRPr="00C0061C" w:rsidRDefault="00B25BFD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style="width:248.25pt;height:160.5pt;visibility:visible">
            <v:imagedata r:id="rId7" o:title=""/>
          </v:shape>
        </w:pic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C0061C">
        <w:rPr>
          <w:iCs/>
          <w:sz w:val="28"/>
          <w:szCs w:val="28"/>
        </w:rPr>
        <w:t xml:space="preserve">Рисунок 2 – </w:t>
      </w:r>
      <w:r w:rsidRPr="00C0061C">
        <w:rPr>
          <w:sz w:val="28"/>
          <w:szCs w:val="28"/>
        </w:rPr>
        <w:t xml:space="preserve">Схема методов интенсивной пластической деформации: </w:t>
      </w:r>
      <w:r w:rsidRPr="00C0061C">
        <w:rPr>
          <w:spacing w:val="-2"/>
          <w:sz w:val="28"/>
          <w:szCs w:val="28"/>
        </w:rPr>
        <w:t xml:space="preserve">а – метод кручения под высоким давлением; </w:t>
      </w:r>
      <w:r w:rsidRPr="00C0061C">
        <w:rPr>
          <w:iCs/>
          <w:spacing w:val="-2"/>
          <w:sz w:val="28"/>
          <w:szCs w:val="28"/>
        </w:rPr>
        <w:t xml:space="preserve">б </w:t>
      </w:r>
      <w:r w:rsidRPr="00C0061C">
        <w:rPr>
          <w:spacing w:val="-2"/>
          <w:sz w:val="28"/>
          <w:szCs w:val="28"/>
        </w:rPr>
        <w:t xml:space="preserve">– метод равноканального углового </w:t>
      </w:r>
      <w:r w:rsidRPr="00C0061C">
        <w:rPr>
          <w:sz w:val="28"/>
          <w:szCs w:val="28"/>
        </w:rPr>
        <w:t xml:space="preserve">прессования; 1 – пуансон; </w:t>
      </w:r>
      <w:r w:rsidRPr="00C0061C">
        <w:rPr>
          <w:iCs/>
          <w:sz w:val="28"/>
          <w:szCs w:val="28"/>
        </w:rPr>
        <w:t xml:space="preserve">2 – </w:t>
      </w:r>
      <w:r w:rsidRPr="00C0061C">
        <w:rPr>
          <w:sz w:val="28"/>
          <w:szCs w:val="28"/>
        </w:rPr>
        <w:t xml:space="preserve">образец; </w:t>
      </w:r>
      <w:r w:rsidRPr="00C0061C">
        <w:rPr>
          <w:iCs/>
          <w:sz w:val="28"/>
          <w:szCs w:val="28"/>
        </w:rPr>
        <w:t xml:space="preserve">3 – </w:t>
      </w:r>
      <w:r w:rsidRPr="00C0061C">
        <w:rPr>
          <w:sz w:val="28"/>
          <w:szCs w:val="28"/>
        </w:rPr>
        <w:t xml:space="preserve">суппорт; </w:t>
      </w:r>
      <w:r w:rsidRPr="00C0061C">
        <w:rPr>
          <w:iCs/>
          <w:sz w:val="28"/>
          <w:szCs w:val="28"/>
        </w:rPr>
        <w:t>4 –</w:t>
      </w:r>
      <w:r>
        <w:rPr>
          <w:iCs/>
          <w:sz w:val="28"/>
          <w:szCs w:val="28"/>
        </w:rPr>
        <w:t xml:space="preserve"> </w:t>
      </w:r>
      <w:r w:rsidRPr="00C0061C">
        <w:rPr>
          <w:sz w:val="28"/>
          <w:szCs w:val="28"/>
        </w:rPr>
        <w:t>заготовка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C0061C">
        <w:rPr>
          <w:spacing w:val="-6"/>
          <w:sz w:val="28"/>
          <w:szCs w:val="28"/>
        </w:rPr>
        <w:t xml:space="preserve">Хотя их </w:t>
      </w:r>
      <w:r w:rsidRPr="00C0061C">
        <w:rPr>
          <w:spacing w:val="-7"/>
          <w:sz w:val="28"/>
          <w:szCs w:val="28"/>
        </w:rPr>
        <w:t xml:space="preserve">структура измельчается уже после деформации на пол-оборота, но для формирования однородной ультрамелкозернистой структуры необходима </w:t>
      </w:r>
      <w:r w:rsidRPr="00C0061C">
        <w:rPr>
          <w:spacing w:val="-4"/>
          <w:sz w:val="28"/>
          <w:szCs w:val="28"/>
        </w:rPr>
        <w:t xml:space="preserve">деформация в несколько оборотов. При этом средний размер зерен в </w:t>
      </w:r>
      <w:r w:rsidRPr="00C0061C">
        <w:rPr>
          <w:spacing w:val="-6"/>
          <w:sz w:val="28"/>
          <w:szCs w:val="28"/>
        </w:rPr>
        <w:t>полученных образцах, как правило, составляет</w:t>
      </w:r>
      <w:r>
        <w:rPr>
          <w:spacing w:val="-6"/>
          <w:sz w:val="28"/>
          <w:szCs w:val="28"/>
        </w:rPr>
        <w:t xml:space="preserve"> </w:t>
      </w:r>
      <w:r w:rsidRPr="00C0061C">
        <w:rPr>
          <w:spacing w:val="-6"/>
          <w:sz w:val="28"/>
          <w:szCs w:val="28"/>
        </w:rPr>
        <w:t xml:space="preserve">100...200 мкм. </w:t>
      </w:r>
      <w:r w:rsidRPr="00C0061C">
        <w:rPr>
          <w:spacing w:val="-3"/>
          <w:sz w:val="28"/>
          <w:szCs w:val="28"/>
        </w:rPr>
        <w:t>Однако конечный размер зерен в структуре зависит от условий интен</w:t>
      </w:r>
      <w:r w:rsidRPr="00C0061C">
        <w:rPr>
          <w:spacing w:val="-6"/>
          <w:sz w:val="28"/>
          <w:szCs w:val="28"/>
        </w:rPr>
        <w:t xml:space="preserve">сивной деформации – величины приложенного давления, температуры, </w:t>
      </w:r>
      <w:r w:rsidRPr="00C0061C">
        <w:rPr>
          <w:sz w:val="28"/>
          <w:szCs w:val="28"/>
        </w:rPr>
        <w:t>скорости деформации, а также вида исследуемого материала.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0061C">
        <w:rPr>
          <w:spacing w:val="-6"/>
          <w:sz w:val="28"/>
          <w:szCs w:val="28"/>
        </w:rPr>
        <w:t xml:space="preserve">Для получения массивных наноструктурных материалов используется </w:t>
      </w:r>
      <w:r w:rsidRPr="00C0061C">
        <w:rPr>
          <w:spacing w:val="-1"/>
          <w:sz w:val="28"/>
          <w:szCs w:val="28"/>
        </w:rPr>
        <w:t>другой метод, основанный также на деформации сдвигом, – равнока</w:t>
      </w:r>
      <w:r w:rsidRPr="00C0061C">
        <w:rPr>
          <w:spacing w:val="-6"/>
          <w:sz w:val="28"/>
          <w:szCs w:val="28"/>
        </w:rPr>
        <w:t>нальное угловое прессование. При реализации РКУП заготовка неоднок</w:t>
      </w:r>
      <w:r w:rsidRPr="00C0061C">
        <w:rPr>
          <w:spacing w:val="-2"/>
          <w:sz w:val="28"/>
          <w:szCs w:val="28"/>
        </w:rPr>
        <w:t>ратно продавливается в специальной оснастке через два пересекающих</w:t>
      </w:r>
      <w:r w:rsidRPr="00C0061C">
        <w:rPr>
          <w:spacing w:val="-4"/>
          <w:sz w:val="28"/>
          <w:szCs w:val="28"/>
        </w:rPr>
        <w:t>ся канала с одинаковыми поперечными сечениями при комнатной или повышенной температурах, в зависимости от деформируемости матери</w:t>
      </w:r>
      <w:r w:rsidRPr="00C0061C">
        <w:rPr>
          <w:spacing w:val="-6"/>
          <w:sz w:val="28"/>
          <w:szCs w:val="28"/>
        </w:rPr>
        <w:t>ала. При наиболее часто используемых углах</w:t>
      </w:r>
      <w:r>
        <w:rPr>
          <w:spacing w:val="-6"/>
          <w:sz w:val="28"/>
          <w:szCs w:val="28"/>
        </w:rPr>
        <w:t xml:space="preserve"> </w:t>
      </w:r>
      <w:r w:rsidRPr="00C0061C">
        <w:rPr>
          <w:spacing w:val="-6"/>
          <w:sz w:val="28"/>
          <w:szCs w:val="28"/>
        </w:rPr>
        <w:t>Ф</w:t>
      </w:r>
      <w:r>
        <w:rPr>
          <w:spacing w:val="-6"/>
          <w:sz w:val="28"/>
          <w:szCs w:val="28"/>
        </w:rPr>
        <w:t xml:space="preserve"> </w:t>
      </w:r>
      <w:r w:rsidRPr="00C0061C">
        <w:rPr>
          <w:spacing w:val="-6"/>
          <w:sz w:val="28"/>
          <w:szCs w:val="28"/>
        </w:rPr>
        <w:t>=</w:t>
      </w:r>
      <w:r>
        <w:rPr>
          <w:spacing w:val="-6"/>
          <w:sz w:val="28"/>
          <w:szCs w:val="28"/>
        </w:rPr>
        <w:t xml:space="preserve"> </w:t>
      </w:r>
      <w:r w:rsidRPr="00C0061C">
        <w:rPr>
          <w:spacing w:val="-6"/>
          <w:sz w:val="28"/>
          <w:szCs w:val="28"/>
        </w:rPr>
        <w:t xml:space="preserve">90°, каждый проход </w:t>
      </w:r>
      <w:r w:rsidRPr="00C0061C">
        <w:rPr>
          <w:sz w:val="28"/>
          <w:szCs w:val="28"/>
        </w:rPr>
        <w:t xml:space="preserve">соответствует истинной степени деформации, примерно равной 1. Для </w:t>
      </w:r>
      <w:r w:rsidRPr="00C0061C">
        <w:rPr>
          <w:spacing w:val="-5"/>
          <w:sz w:val="28"/>
          <w:szCs w:val="28"/>
        </w:rPr>
        <w:t xml:space="preserve">формирования наноструктур весьма важными являются не только число </w:t>
      </w:r>
      <w:r w:rsidRPr="00C0061C">
        <w:rPr>
          <w:spacing w:val="-1"/>
          <w:sz w:val="28"/>
          <w:szCs w:val="28"/>
        </w:rPr>
        <w:t xml:space="preserve">проходов, но и направления прохода через каналы, в зависимости от </w:t>
      </w:r>
      <w:r w:rsidRPr="00C0061C">
        <w:rPr>
          <w:spacing w:val="-3"/>
          <w:sz w:val="28"/>
          <w:szCs w:val="28"/>
        </w:rPr>
        <w:t xml:space="preserve">которых различают несколько маршрутов РКУП. Важным фактором </w:t>
      </w:r>
      <w:r w:rsidRPr="00C0061C">
        <w:rPr>
          <w:spacing w:val="-6"/>
          <w:sz w:val="28"/>
          <w:szCs w:val="28"/>
        </w:rPr>
        <w:t xml:space="preserve">для данного метода является также сохранение целостности получаемых </w:t>
      </w:r>
      <w:r w:rsidRPr="00C0061C">
        <w:rPr>
          <w:spacing w:val="-1"/>
          <w:sz w:val="28"/>
          <w:szCs w:val="28"/>
        </w:rPr>
        <w:t xml:space="preserve">образцов даже для малопластичных материалов. Реализация данного </w:t>
      </w:r>
      <w:r w:rsidRPr="00C0061C">
        <w:rPr>
          <w:spacing w:val="-3"/>
          <w:sz w:val="28"/>
          <w:szCs w:val="28"/>
        </w:rPr>
        <w:t>метода может обеспечить формирование УМЗ структуры средним раз</w:t>
      </w:r>
      <w:r w:rsidRPr="00C0061C">
        <w:rPr>
          <w:sz w:val="28"/>
          <w:szCs w:val="28"/>
        </w:rPr>
        <w:t>мером зерен от 200 нм до 500 нм.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6"/>
          <w:sz w:val="28"/>
          <w:szCs w:val="28"/>
        </w:rPr>
        <w:t>В последние годы равноканальное угловое прессование явилось объек</w:t>
      </w:r>
      <w:r w:rsidRPr="00C0061C">
        <w:rPr>
          <w:spacing w:val="-4"/>
          <w:sz w:val="28"/>
          <w:szCs w:val="28"/>
        </w:rPr>
        <w:t>том многочисленных исследований в связи с возможностями практичес</w:t>
      </w:r>
      <w:r w:rsidRPr="00C0061C">
        <w:rPr>
          <w:spacing w:val="-3"/>
          <w:sz w:val="28"/>
          <w:szCs w:val="28"/>
        </w:rPr>
        <w:t xml:space="preserve">кого использования объемных наноструктурных металлов и сплавов. </w:t>
      </w:r>
      <w:r w:rsidRPr="00C0061C">
        <w:rPr>
          <w:sz w:val="28"/>
          <w:szCs w:val="28"/>
        </w:rPr>
        <w:t xml:space="preserve">Последние разработки направлены на увеличение геометрических размеров образцов и заготовок диаметром до </w:t>
      </w:r>
      <w:smartTag w:uri="urn:schemas-microsoft-com:office:smarttags" w:element="metricconverter">
        <w:smartTagPr>
          <w:attr w:name="ProductID" w:val="60 мм"/>
        </w:smartTagPr>
        <w:r w:rsidRPr="00C0061C">
          <w:rPr>
            <w:sz w:val="28"/>
            <w:szCs w:val="28"/>
          </w:rPr>
          <w:t>60 мм</w:t>
        </w:r>
      </w:smartTag>
      <w:r w:rsidRPr="00C0061C">
        <w:rPr>
          <w:sz w:val="28"/>
          <w:szCs w:val="28"/>
        </w:rPr>
        <w:t xml:space="preserve"> и длиной до </w:t>
      </w:r>
      <w:smartTag w:uri="urn:schemas-microsoft-com:office:smarttags" w:element="metricconverter">
        <w:smartTagPr>
          <w:attr w:name="ProductID" w:val="200 мм"/>
        </w:smartTagPr>
        <w:r w:rsidRPr="00C0061C">
          <w:rPr>
            <w:sz w:val="28"/>
            <w:szCs w:val="28"/>
          </w:rPr>
          <w:t>200 мм</w:t>
        </w:r>
      </w:smartTag>
      <w:r w:rsidRPr="00C0061C">
        <w:rPr>
          <w:sz w:val="28"/>
          <w:szCs w:val="28"/>
        </w:rPr>
        <w:t xml:space="preserve"> (рисунок 3), получение длинномерных заготовок, формирование наноструктур в труднодеформируемых и малопластичных металлах и сплавах.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5159" w:rsidRPr="00C0061C" w:rsidRDefault="00B25BFD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7" type="#_x0000_t75" style="width:4in;height:170.25pt;visibility:visible">
            <v:imagedata r:id="rId8" o:title=""/>
          </v:shape>
        </w:pic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pacing w:val="-2"/>
          <w:sz w:val="28"/>
          <w:szCs w:val="28"/>
        </w:rPr>
      </w:pPr>
      <w:r w:rsidRPr="00C0061C">
        <w:rPr>
          <w:iCs/>
          <w:spacing w:val="-2"/>
          <w:sz w:val="28"/>
          <w:szCs w:val="28"/>
        </w:rPr>
        <w:t>Рисунок 3 –</w:t>
      </w:r>
      <w:r>
        <w:rPr>
          <w:iCs/>
          <w:spacing w:val="-2"/>
          <w:sz w:val="28"/>
          <w:szCs w:val="28"/>
        </w:rPr>
        <w:t xml:space="preserve"> </w:t>
      </w:r>
      <w:r w:rsidRPr="00C0061C">
        <w:rPr>
          <w:spacing w:val="-2"/>
          <w:sz w:val="28"/>
          <w:szCs w:val="28"/>
        </w:rPr>
        <w:t>Объемные заготовки наноструктурного титана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Большое внимание уделяется также развитию других методов интенсивной пластической деформации – всесторонней ковке, специальной прокатке и др., с целью повышения эффективности процесса.</w:t>
      </w:r>
    </w:p>
    <w:p w:rsidR="009B5159" w:rsidRPr="00C35B4B" w:rsidRDefault="0050440B" w:rsidP="009B5159">
      <w:pPr>
        <w:widowControl w:val="0"/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35B4B">
        <w:rPr>
          <w:color w:val="FFFFFF"/>
          <w:sz w:val="28"/>
          <w:szCs w:val="28"/>
        </w:rPr>
        <w:t>наноструктура атомный кристаллический нановолокно</w:t>
      </w:r>
    </w:p>
    <w:p w:rsidR="009B5159" w:rsidRDefault="009B5159" w:rsidP="009B5159">
      <w:pPr>
        <w:spacing w:after="200" w:line="276" w:lineRule="auto"/>
        <w:rPr>
          <w:b/>
          <w:bCs/>
          <w:iCs/>
          <w:spacing w:val="-13"/>
          <w:sz w:val="28"/>
          <w:szCs w:val="28"/>
        </w:rPr>
      </w:pPr>
      <w:r>
        <w:rPr>
          <w:b/>
          <w:bCs/>
          <w:iCs/>
          <w:spacing w:val="-13"/>
          <w:sz w:val="28"/>
          <w:szCs w:val="28"/>
        </w:rPr>
        <w:br w:type="page"/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iCs/>
          <w:spacing w:val="-13"/>
          <w:sz w:val="28"/>
          <w:szCs w:val="28"/>
        </w:rPr>
      </w:pPr>
      <w:r w:rsidRPr="00C0061C">
        <w:rPr>
          <w:b/>
          <w:bCs/>
          <w:iCs/>
          <w:spacing w:val="-13"/>
          <w:sz w:val="28"/>
          <w:szCs w:val="28"/>
        </w:rPr>
        <w:t>2</w:t>
      </w:r>
      <w:r>
        <w:rPr>
          <w:b/>
          <w:bCs/>
          <w:iCs/>
          <w:spacing w:val="-13"/>
          <w:sz w:val="28"/>
          <w:szCs w:val="28"/>
        </w:rPr>
        <w:t xml:space="preserve">. </w:t>
      </w:r>
      <w:r w:rsidRPr="00C0061C">
        <w:rPr>
          <w:b/>
          <w:bCs/>
          <w:iCs/>
          <w:spacing w:val="-13"/>
          <w:sz w:val="28"/>
          <w:szCs w:val="28"/>
        </w:rPr>
        <w:t>ОСОБЕННОСТИ МОДЕЛЕЙ НАНОСТРУКТУР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7"/>
          <w:sz w:val="28"/>
          <w:szCs w:val="28"/>
        </w:rPr>
        <w:t xml:space="preserve">Наноструктурные материалы, вследствие </w:t>
      </w:r>
      <w:r w:rsidRPr="00C0061C">
        <w:rPr>
          <w:spacing w:val="-6"/>
          <w:sz w:val="28"/>
          <w:szCs w:val="28"/>
        </w:rPr>
        <w:t xml:space="preserve">очень малого размера зерен, содержат в </w:t>
      </w:r>
      <w:r w:rsidRPr="00C0061C">
        <w:rPr>
          <w:spacing w:val="-2"/>
          <w:sz w:val="28"/>
          <w:szCs w:val="28"/>
        </w:rPr>
        <w:t xml:space="preserve">структуре большое количество границ </w:t>
      </w:r>
      <w:r w:rsidRPr="00C0061C">
        <w:rPr>
          <w:spacing w:val="-1"/>
          <w:sz w:val="28"/>
          <w:szCs w:val="28"/>
        </w:rPr>
        <w:t xml:space="preserve">зерен, которые играют определяющую </w:t>
      </w:r>
      <w:r w:rsidRPr="00C0061C">
        <w:rPr>
          <w:spacing w:val="-2"/>
          <w:sz w:val="28"/>
          <w:szCs w:val="28"/>
        </w:rPr>
        <w:t xml:space="preserve">роль в формировании их необычных </w:t>
      </w:r>
      <w:r w:rsidRPr="00C0061C">
        <w:rPr>
          <w:spacing w:val="-1"/>
          <w:sz w:val="28"/>
          <w:szCs w:val="28"/>
        </w:rPr>
        <w:t xml:space="preserve">физических и механических свойств. </w:t>
      </w:r>
      <w:r w:rsidRPr="00C0061C">
        <w:rPr>
          <w:spacing w:val="-6"/>
          <w:sz w:val="28"/>
          <w:szCs w:val="28"/>
        </w:rPr>
        <w:t>Вследствие этого в проводимых экспери</w:t>
      </w:r>
      <w:r w:rsidRPr="00C0061C">
        <w:rPr>
          <w:spacing w:val="-7"/>
          <w:sz w:val="28"/>
          <w:szCs w:val="28"/>
        </w:rPr>
        <w:t>ментальных исследованиях и разрабаты</w:t>
      </w:r>
      <w:r w:rsidRPr="00C0061C">
        <w:rPr>
          <w:spacing w:val="-6"/>
          <w:sz w:val="28"/>
          <w:szCs w:val="28"/>
        </w:rPr>
        <w:t>ваемых структурных моделях наномате</w:t>
      </w:r>
      <w:r w:rsidRPr="00C0061C">
        <w:rPr>
          <w:spacing w:val="-2"/>
          <w:sz w:val="28"/>
          <w:szCs w:val="28"/>
        </w:rPr>
        <w:t>риалов границы зерен занимают цент</w:t>
      </w:r>
      <w:r w:rsidRPr="00C0061C">
        <w:rPr>
          <w:sz w:val="28"/>
          <w:szCs w:val="28"/>
        </w:rPr>
        <w:t>ральное место.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5"/>
          <w:sz w:val="28"/>
          <w:szCs w:val="28"/>
        </w:rPr>
        <w:t xml:space="preserve">Уже в первых работах, выполненных </w:t>
      </w:r>
      <w:r w:rsidRPr="00C0061C">
        <w:rPr>
          <w:spacing w:val="-5"/>
          <w:sz w:val="28"/>
          <w:szCs w:val="28"/>
          <w:lang w:val="en-US"/>
        </w:rPr>
        <w:t>X</w:t>
      </w:r>
      <w:r w:rsidRPr="00C0061C">
        <w:rPr>
          <w:spacing w:val="-5"/>
          <w:sz w:val="28"/>
          <w:szCs w:val="28"/>
        </w:rPr>
        <w:t xml:space="preserve">. Гляйтером с сотрудниками, </w:t>
      </w:r>
      <w:r w:rsidRPr="00C0061C">
        <w:rPr>
          <w:spacing w:val="-3"/>
          <w:sz w:val="28"/>
          <w:szCs w:val="28"/>
        </w:rPr>
        <w:t>был установлен ряд особенностей структуры нанокристаллических мате</w:t>
      </w:r>
      <w:r w:rsidRPr="00C0061C">
        <w:rPr>
          <w:sz w:val="28"/>
          <w:szCs w:val="28"/>
        </w:rPr>
        <w:t>риалов, полученных газовой конденсацией атомных кластеров с последующим их компактированием. Это, прежде всего, пониженная плотность полученных нанокристаллов и присутствие специфической «зер</w:t>
      </w:r>
      <w:r w:rsidRPr="00C0061C">
        <w:rPr>
          <w:spacing w:val="-3"/>
          <w:sz w:val="28"/>
          <w:szCs w:val="28"/>
        </w:rPr>
        <w:t xml:space="preserve">нограничной фазы», обнаруженное с появлением дополнительных пиков </w:t>
      </w:r>
      <w:r w:rsidRPr="00C0061C">
        <w:rPr>
          <w:spacing w:val="-1"/>
          <w:sz w:val="28"/>
          <w:szCs w:val="28"/>
        </w:rPr>
        <w:t>при мессбауэровских исследованиях. На основании проведенных экспе</w:t>
      </w:r>
      <w:r w:rsidRPr="00C0061C">
        <w:rPr>
          <w:sz w:val="28"/>
          <w:szCs w:val="28"/>
        </w:rPr>
        <w:t xml:space="preserve">риментов, включая компьютерное моделирование, была предложена </w:t>
      </w:r>
      <w:r w:rsidRPr="00C0061C">
        <w:rPr>
          <w:spacing w:val="-4"/>
          <w:sz w:val="28"/>
          <w:szCs w:val="28"/>
        </w:rPr>
        <w:t>структурная модель нанокристаллического материала, состоящего из ато</w:t>
      </w:r>
      <w:r w:rsidRPr="00C0061C">
        <w:rPr>
          <w:sz w:val="28"/>
          <w:szCs w:val="28"/>
        </w:rPr>
        <w:t>мов одного сорта (рисунок 4).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5159" w:rsidRDefault="00B25BFD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8" type="#_x0000_t75" style="width:124.5pt;height:171pt;visibility:visible">
            <v:imagedata r:id="rId9" o:title=""/>
          </v:shape>
        </w:pic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Рисунок 4 – Атомная модель наноструктурного материала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В соответствии с этой моделью такой нанокристалл состоит из двух структурных компонент: кристаллитов</w:t>
      </w:r>
      <w:r w:rsidR="00964AF0"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зерен (атомы представлены светлыми кружками) и зернограничных об</w:t>
      </w:r>
      <w:r w:rsidRPr="00C0061C">
        <w:rPr>
          <w:spacing w:val="-4"/>
          <w:sz w:val="28"/>
          <w:szCs w:val="28"/>
        </w:rPr>
        <w:t>ластей (черные кружки). Атомная структура всех кристаллитов совершен</w:t>
      </w:r>
      <w:r w:rsidRPr="00C0061C">
        <w:rPr>
          <w:sz w:val="28"/>
          <w:szCs w:val="28"/>
        </w:rPr>
        <w:t>на и определяется только их кристаллографической ориентацией. В то же время зернограничные области, где соединяются соседние кристал</w:t>
      </w:r>
      <w:r w:rsidRPr="00C0061C">
        <w:rPr>
          <w:spacing w:val="-1"/>
          <w:sz w:val="28"/>
          <w:szCs w:val="28"/>
        </w:rPr>
        <w:t>литы, характеризуются пониженной атомной плотностью и измененны</w:t>
      </w:r>
      <w:r w:rsidRPr="00C0061C">
        <w:rPr>
          <w:sz w:val="28"/>
          <w:szCs w:val="28"/>
        </w:rPr>
        <w:t>ми межатомными расстояниями.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C0061C">
        <w:rPr>
          <w:spacing w:val="-7"/>
          <w:sz w:val="28"/>
          <w:szCs w:val="28"/>
        </w:rPr>
        <w:t>Модель Гляйтера дала мощный толчок исследованиям структуры на</w:t>
      </w:r>
      <w:r w:rsidRPr="00C0061C">
        <w:rPr>
          <w:spacing w:val="-3"/>
          <w:sz w:val="28"/>
          <w:szCs w:val="28"/>
        </w:rPr>
        <w:t>нокристаллов и поиску их необычных свойств. Вместе с тем, в после</w:t>
      </w:r>
      <w:r w:rsidRPr="00C0061C">
        <w:rPr>
          <w:spacing w:val="-5"/>
          <w:sz w:val="28"/>
          <w:szCs w:val="28"/>
        </w:rPr>
        <w:t>дующих исследованиях были выявлены и ее важные недостатки. Во-пер</w:t>
      </w:r>
      <w:r w:rsidRPr="00C0061C">
        <w:rPr>
          <w:spacing w:val="-4"/>
          <w:sz w:val="28"/>
          <w:szCs w:val="28"/>
        </w:rPr>
        <w:t>вых, в согласии с высокоразрешающей электронной микроскопией гра</w:t>
      </w:r>
      <w:r w:rsidRPr="00C0061C">
        <w:rPr>
          <w:sz w:val="28"/>
          <w:szCs w:val="28"/>
        </w:rPr>
        <w:t>ницы зерен являются значительно более узкими, чем это предсказыва</w:t>
      </w:r>
      <w:r w:rsidRPr="00C0061C">
        <w:rPr>
          <w:spacing w:val="-5"/>
          <w:sz w:val="28"/>
          <w:szCs w:val="28"/>
        </w:rPr>
        <w:t>ется моделью (см. рисунок 4) и их ширина обычно не превышает 1–2 ме</w:t>
      </w:r>
      <w:r w:rsidRPr="00C0061C">
        <w:rPr>
          <w:spacing w:val="-6"/>
          <w:sz w:val="28"/>
          <w:szCs w:val="28"/>
        </w:rPr>
        <w:t>жатомных расстояния. Во-вторых, атомно-кристаллическая решетка в на</w:t>
      </w:r>
      <w:r w:rsidRPr="00C0061C">
        <w:rPr>
          <w:spacing w:val="-5"/>
          <w:sz w:val="28"/>
          <w:szCs w:val="28"/>
        </w:rPr>
        <w:t xml:space="preserve">нокристаллах не является совершенной и обычно, как в случае ИПД </w:t>
      </w:r>
      <w:r w:rsidRPr="00C0061C">
        <w:rPr>
          <w:spacing w:val="-4"/>
          <w:sz w:val="28"/>
          <w:szCs w:val="28"/>
        </w:rPr>
        <w:t>наноматериалов, упруго искажена. Более того, в настоящее время становится очевидным, что метод получения наноструктурных материа</w:t>
      </w:r>
      <w:r w:rsidRPr="00C0061C">
        <w:rPr>
          <w:spacing w:val="-8"/>
          <w:sz w:val="28"/>
          <w:szCs w:val="28"/>
        </w:rPr>
        <w:t xml:space="preserve">лов играет весьма важную роль в формировании их структуры и свойств. </w:t>
      </w:r>
      <w:r w:rsidRPr="00C0061C">
        <w:rPr>
          <w:spacing w:val="-2"/>
          <w:sz w:val="28"/>
          <w:szCs w:val="28"/>
        </w:rPr>
        <w:t xml:space="preserve">Экспериментальные исследования, проведенные с использованием </w:t>
      </w:r>
      <w:r w:rsidRPr="00C0061C">
        <w:rPr>
          <w:spacing w:val="-5"/>
          <w:sz w:val="28"/>
          <w:szCs w:val="28"/>
        </w:rPr>
        <w:t xml:space="preserve">различных, часто взаимно дополняющих методов, каковыми являются просвечивающая, </w:t>
      </w:r>
      <w:r w:rsidRPr="00C0061C">
        <w:rPr>
          <w:iCs/>
          <w:spacing w:val="-5"/>
          <w:sz w:val="28"/>
          <w:szCs w:val="28"/>
        </w:rPr>
        <w:t xml:space="preserve">включая </w:t>
      </w:r>
      <w:r w:rsidRPr="00C0061C">
        <w:rPr>
          <w:spacing w:val="-5"/>
          <w:sz w:val="28"/>
          <w:szCs w:val="28"/>
        </w:rPr>
        <w:t>высокоразрешающую, электронная микроскопия, рентгеноструктурный анализ, мессбауэровская спектроскопия, дифференциальная сканирующая калориметрия, свидетельствуют, что в наноструктурных ИПД металлах и сплавах границы зерен носят неравно</w:t>
      </w:r>
      <w:r w:rsidRPr="00C0061C">
        <w:rPr>
          <w:spacing w:val="-4"/>
          <w:sz w:val="28"/>
          <w:szCs w:val="28"/>
        </w:rPr>
        <w:t xml:space="preserve">весный характер, обусловленный присутствием зернограничных дефектов </w:t>
      </w:r>
      <w:r w:rsidRPr="00C0061C">
        <w:rPr>
          <w:sz w:val="28"/>
          <w:szCs w:val="28"/>
        </w:rPr>
        <w:t>с высокой плотностью.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0061C">
        <w:rPr>
          <w:spacing w:val="-6"/>
          <w:sz w:val="28"/>
          <w:szCs w:val="28"/>
        </w:rPr>
        <w:t xml:space="preserve">Представления о неравновесных границах были введены в научную </w:t>
      </w:r>
      <w:r w:rsidRPr="00C0061C">
        <w:rPr>
          <w:spacing w:val="-2"/>
          <w:sz w:val="28"/>
          <w:szCs w:val="28"/>
        </w:rPr>
        <w:t>литературу в 1980-х годах, базируясь на исследованиях взаимодей</w:t>
      </w:r>
      <w:r w:rsidRPr="00C0061C">
        <w:rPr>
          <w:spacing w:val="-6"/>
          <w:sz w:val="28"/>
          <w:szCs w:val="28"/>
        </w:rPr>
        <w:t xml:space="preserve">ствия решеточных дислокации и границ </w:t>
      </w:r>
      <w:r w:rsidRPr="00C0061C">
        <w:rPr>
          <w:spacing w:val="-4"/>
          <w:sz w:val="28"/>
          <w:szCs w:val="28"/>
        </w:rPr>
        <w:t>зерен.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iCs/>
          <w:spacing w:val="-16"/>
          <w:sz w:val="28"/>
          <w:szCs w:val="28"/>
        </w:rPr>
      </w:pPr>
      <w:r w:rsidRPr="00C0061C">
        <w:rPr>
          <w:b/>
          <w:bCs/>
          <w:iCs/>
          <w:spacing w:val="-16"/>
          <w:sz w:val="28"/>
          <w:szCs w:val="28"/>
        </w:rPr>
        <w:t>3</w:t>
      </w:r>
      <w:r>
        <w:rPr>
          <w:b/>
          <w:bCs/>
          <w:iCs/>
          <w:spacing w:val="-16"/>
          <w:sz w:val="28"/>
          <w:szCs w:val="28"/>
        </w:rPr>
        <w:t>.</w:t>
      </w:r>
      <w:r w:rsidRPr="00C0061C">
        <w:rPr>
          <w:b/>
          <w:bCs/>
          <w:iCs/>
          <w:spacing w:val="-16"/>
          <w:sz w:val="28"/>
          <w:szCs w:val="28"/>
        </w:rPr>
        <w:t xml:space="preserve"> НЕОБЫЧНЫЕ СВОЙСТВА</w:t>
      </w:r>
      <w:r>
        <w:rPr>
          <w:b/>
          <w:bCs/>
          <w:iCs/>
          <w:spacing w:val="-16"/>
          <w:sz w:val="28"/>
          <w:szCs w:val="28"/>
        </w:rPr>
        <w:t xml:space="preserve"> </w:t>
      </w:r>
      <w:r w:rsidRPr="00C0061C">
        <w:rPr>
          <w:b/>
          <w:bCs/>
          <w:iCs/>
          <w:spacing w:val="-16"/>
          <w:sz w:val="28"/>
          <w:szCs w:val="28"/>
        </w:rPr>
        <w:t>НСМ И ОБЛАСТЬ ПРИМЕНЕНИЯ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pacing w:val="-16"/>
          <w:sz w:val="28"/>
          <w:szCs w:val="28"/>
        </w:rPr>
      </w:pP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bCs/>
          <w:spacing w:val="-16"/>
          <w:sz w:val="28"/>
          <w:szCs w:val="28"/>
        </w:rPr>
        <w:t>Специфические мик</w:t>
      </w:r>
      <w:r w:rsidRPr="00C0061C">
        <w:rPr>
          <w:bCs/>
          <w:spacing w:val="-4"/>
          <w:sz w:val="28"/>
          <w:szCs w:val="28"/>
        </w:rPr>
        <w:t xml:space="preserve">роструктуры </w:t>
      </w:r>
      <w:r w:rsidRPr="00C0061C">
        <w:rPr>
          <w:spacing w:val="-4"/>
          <w:sz w:val="28"/>
          <w:szCs w:val="28"/>
        </w:rPr>
        <w:t xml:space="preserve">в объемных наноматериалах определяют их необычные </w:t>
      </w:r>
      <w:r w:rsidRPr="00C0061C">
        <w:rPr>
          <w:spacing w:val="-5"/>
          <w:sz w:val="28"/>
          <w:szCs w:val="28"/>
        </w:rPr>
        <w:t xml:space="preserve">свойства, многие из которых уникальны и весьма привлекательны для </w:t>
      </w:r>
      <w:r w:rsidRPr="00C0061C">
        <w:rPr>
          <w:spacing w:val="-3"/>
          <w:sz w:val="28"/>
          <w:szCs w:val="28"/>
        </w:rPr>
        <w:t xml:space="preserve">практического использования. Эти специфические качества связаны с </w:t>
      </w:r>
      <w:r w:rsidRPr="00C0061C">
        <w:rPr>
          <w:spacing w:val="-5"/>
          <w:sz w:val="28"/>
          <w:szCs w:val="28"/>
        </w:rPr>
        <w:t>изменением некоторых фундаментальных свойств материала при умень</w:t>
      </w:r>
      <w:r w:rsidRPr="00C0061C">
        <w:rPr>
          <w:spacing w:val="-4"/>
          <w:sz w:val="28"/>
          <w:szCs w:val="28"/>
        </w:rPr>
        <w:t xml:space="preserve">шении размера частиц или зерна, а также с изменением соотношения </w:t>
      </w:r>
      <w:r w:rsidRPr="00C0061C">
        <w:rPr>
          <w:sz w:val="28"/>
          <w:szCs w:val="28"/>
        </w:rPr>
        <w:t>некоторых объемных и поверхностных свойств.</w:t>
      </w:r>
    </w:p>
    <w:p w:rsidR="009B5159" w:rsidRPr="00C0061C" w:rsidRDefault="009B5159" w:rsidP="009B5159">
      <w:pPr>
        <w:widowControl w:val="0"/>
        <w:tabs>
          <w:tab w:val="left" w:pos="999"/>
        </w:tabs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5"/>
          <w:sz w:val="28"/>
          <w:szCs w:val="28"/>
        </w:rPr>
        <w:t xml:space="preserve">К уникальным особенностям наноматериалов относятся отличия их </w:t>
      </w:r>
      <w:r w:rsidRPr="00C0061C">
        <w:rPr>
          <w:spacing w:val="-6"/>
          <w:sz w:val="28"/>
          <w:szCs w:val="28"/>
        </w:rPr>
        <w:t xml:space="preserve">температур плавления и размеров кристаллических решеток от соответствующих величин в материалах с обычной структурой. В связи с этим </w:t>
      </w:r>
      <w:r w:rsidRPr="00C0061C">
        <w:rPr>
          <w:spacing w:val="-5"/>
          <w:sz w:val="28"/>
          <w:szCs w:val="28"/>
        </w:rPr>
        <w:t xml:space="preserve">возникает вопрос о справедливости использования термина «постоянные </w:t>
      </w:r>
      <w:r w:rsidRPr="00C0061C">
        <w:rPr>
          <w:sz w:val="28"/>
          <w:szCs w:val="28"/>
        </w:rPr>
        <w:t>решетки», применительно к размерам решетки.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6"/>
          <w:sz w:val="28"/>
          <w:szCs w:val="28"/>
        </w:rPr>
        <w:t>С уменьшением размера частиц растет их поверхностная энергия. В результате изменяется (снижается) температура плавления частицы.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6"/>
          <w:sz w:val="28"/>
          <w:szCs w:val="28"/>
        </w:rPr>
        <w:t>Установлено также уменьшение параметра решетки для металлов и некоторых соединений при уменьшении размера частиц. Так, при уменьшении диаметра частиц алюминия от 20 до 6 нм период решетки умень</w:t>
      </w:r>
      <w:r w:rsidRPr="00C0061C">
        <w:rPr>
          <w:spacing w:val="-3"/>
          <w:sz w:val="28"/>
          <w:szCs w:val="28"/>
        </w:rPr>
        <w:t>шается примерно на 1,5%. Размер, ниже которого наблюдается умень</w:t>
      </w:r>
      <w:r w:rsidRPr="00C0061C">
        <w:rPr>
          <w:spacing w:val="-2"/>
          <w:sz w:val="28"/>
          <w:szCs w:val="28"/>
        </w:rPr>
        <w:t>шение параметра решетки, различен для разных металлов и соединений.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0061C">
        <w:rPr>
          <w:spacing w:val="-6"/>
          <w:sz w:val="28"/>
          <w:szCs w:val="28"/>
        </w:rPr>
        <w:t>Наноструктурные металлы и сплавы могут обладать высокой корро</w:t>
      </w:r>
      <w:r w:rsidRPr="00C0061C">
        <w:rPr>
          <w:spacing w:val="-4"/>
          <w:sz w:val="28"/>
          <w:szCs w:val="28"/>
        </w:rPr>
        <w:t>зионной стойкостью. В частности, эксперименты демонстрируют воз</w:t>
      </w:r>
      <w:r w:rsidRPr="00C0061C">
        <w:rPr>
          <w:spacing w:val="-7"/>
          <w:sz w:val="28"/>
          <w:szCs w:val="28"/>
        </w:rPr>
        <w:t xml:space="preserve">можность получения обычных углеродистых сталей в наноструктурном </w:t>
      </w:r>
      <w:r w:rsidRPr="00C0061C">
        <w:rPr>
          <w:spacing w:val="-4"/>
          <w:sz w:val="28"/>
          <w:szCs w:val="28"/>
        </w:rPr>
        <w:t>состоянии с более высокими коррозионными свойствами, чем у специ</w:t>
      </w:r>
      <w:r w:rsidRPr="00C0061C">
        <w:rPr>
          <w:spacing w:val="-2"/>
          <w:sz w:val="28"/>
          <w:szCs w:val="28"/>
        </w:rPr>
        <w:t>альных нержавеющих сталей. Результаты недавних исследований пока</w:t>
      </w:r>
      <w:r w:rsidRPr="00C0061C">
        <w:rPr>
          <w:spacing w:val="-5"/>
          <w:sz w:val="28"/>
          <w:szCs w:val="28"/>
        </w:rPr>
        <w:t>зывают возможность значительного повышения физических свойств ис</w:t>
      </w:r>
      <w:r w:rsidRPr="00C0061C">
        <w:rPr>
          <w:spacing w:val="-6"/>
          <w:sz w:val="28"/>
          <w:szCs w:val="28"/>
        </w:rPr>
        <w:t>следуемых материалов; наноструктурный нитинол демонстрирует ис</w:t>
      </w:r>
      <w:r w:rsidRPr="00C0061C">
        <w:rPr>
          <w:spacing w:val="-1"/>
          <w:sz w:val="28"/>
          <w:szCs w:val="28"/>
        </w:rPr>
        <w:t>ключительную сверхупругость и эффект памяти формы; в нанокомпо</w:t>
      </w:r>
      <w:r w:rsidRPr="00C0061C">
        <w:rPr>
          <w:spacing w:val="-4"/>
          <w:sz w:val="28"/>
          <w:szCs w:val="28"/>
        </w:rPr>
        <w:t>зите С</w:t>
      </w:r>
      <w:r w:rsidRPr="00C0061C">
        <w:rPr>
          <w:spacing w:val="-4"/>
          <w:sz w:val="28"/>
          <w:szCs w:val="28"/>
          <w:lang w:val="en-US"/>
        </w:rPr>
        <w:t>u</w:t>
      </w:r>
      <w:r w:rsidRPr="00C0061C">
        <w:rPr>
          <w:spacing w:val="-4"/>
          <w:sz w:val="28"/>
          <w:szCs w:val="28"/>
        </w:rPr>
        <w:t xml:space="preserve"> – </w:t>
      </w:r>
      <w:r w:rsidRPr="00C0061C">
        <w:rPr>
          <w:spacing w:val="-4"/>
          <w:sz w:val="28"/>
          <w:szCs w:val="28"/>
          <w:lang w:val="en-US"/>
        </w:rPr>
        <w:t>A</w:t>
      </w:r>
      <w:r w:rsidRPr="00C0061C">
        <w:rPr>
          <w:spacing w:val="-4"/>
          <w:sz w:val="28"/>
          <w:szCs w:val="28"/>
        </w:rPr>
        <w:t>1</w:t>
      </w:r>
      <w:r w:rsidRPr="00C0061C">
        <w:rPr>
          <w:spacing w:val="-4"/>
          <w:sz w:val="28"/>
          <w:szCs w:val="28"/>
          <w:vertAlign w:val="subscript"/>
        </w:rPr>
        <w:t>2</w:t>
      </w:r>
      <w:r w:rsidRPr="00C0061C">
        <w:rPr>
          <w:spacing w:val="-4"/>
          <w:sz w:val="28"/>
          <w:szCs w:val="28"/>
        </w:rPr>
        <w:t>О</w:t>
      </w:r>
      <w:r w:rsidRPr="00C0061C">
        <w:rPr>
          <w:spacing w:val="-4"/>
          <w:sz w:val="28"/>
          <w:szCs w:val="28"/>
          <w:vertAlign w:val="subscript"/>
        </w:rPr>
        <w:t>3</w:t>
      </w:r>
      <w:r w:rsidRPr="00C0061C">
        <w:rPr>
          <w:spacing w:val="-4"/>
          <w:sz w:val="28"/>
          <w:szCs w:val="28"/>
        </w:rPr>
        <w:t xml:space="preserve"> наблюдается сочетание высокой термостабильности и </w:t>
      </w:r>
      <w:r w:rsidRPr="00C0061C">
        <w:rPr>
          <w:spacing w:val="-6"/>
          <w:sz w:val="28"/>
          <w:szCs w:val="28"/>
        </w:rPr>
        <w:t xml:space="preserve">электропроводимости; наноструктурные магнитотвердые сплавы (систем </w:t>
      </w:r>
      <w:r w:rsidRPr="00C0061C">
        <w:rPr>
          <w:spacing w:val="-1"/>
          <w:sz w:val="28"/>
          <w:szCs w:val="28"/>
          <w:lang w:val="en-US"/>
        </w:rPr>
        <w:t>Fe</w:t>
      </w:r>
      <w:r w:rsidRPr="00C0061C">
        <w:rPr>
          <w:spacing w:val="-1"/>
          <w:sz w:val="28"/>
          <w:szCs w:val="28"/>
        </w:rPr>
        <w:t xml:space="preserve"> – </w:t>
      </w:r>
      <w:r w:rsidRPr="00C0061C">
        <w:rPr>
          <w:spacing w:val="-1"/>
          <w:sz w:val="28"/>
          <w:szCs w:val="28"/>
          <w:lang w:val="en-US"/>
        </w:rPr>
        <w:t>Nb</w:t>
      </w:r>
      <w:r w:rsidRPr="00C0061C">
        <w:rPr>
          <w:spacing w:val="-1"/>
          <w:sz w:val="28"/>
          <w:szCs w:val="28"/>
        </w:rPr>
        <w:t xml:space="preserve"> – </w:t>
      </w:r>
      <w:r w:rsidRPr="00C0061C">
        <w:rPr>
          <w:spacing w:val="-1"/>
          <w:sz w:val="28"/>
          <w:szCs w:val="28"/>
          <w:lang w:val="en-US"/>
        </w:rPr>
        <w:t>B</w:t>
      </w:r>
      <w:r w:rsidRPr="00C0061C">
        <w:rPr>
          <w:spacing w:val="-1"/>
          <w:sz w:val="28"/>
          <w:szCs w:val="28"/>
        </w:rPr>
        <w:t xml:space="preserve">, </w:t>
      </w:r>
      <w:r w:rsidRPr="00C0061C">
        <w:rPr>
          <w:spacing w:val="-1"/>
          <w:sz w:val="28"/>
          <w:szCs w:val="28"/>
          <w:lang w:val="en-US"/>
        </w:rPr>
        <w:t>Co</w:t>
      </w:r>
      <w:r w:rsidRPr="00C0061C">
        <w:rPr>
          <w:spacing w:val="-1"/>
          <w:sz w:val="28"/>
          <w:szCs w:val="28"/>
        </w:rPr>
        <w:t xml:space="preserve"> – </w:t>
      </w:r>
      <w:r w:rsidRPr="00C0061C">
        <w:rPr>
          <w:spacing w:val="-1"/>
          <w:sz w:val="28"/>
          <w:szCs w:val="28"/>
          <w:lang w:val="en-US"/>
        </w:rPr>
        <w:t>Pt</w:t>
      </w:r>
      <w:r w:rsidRPr="00C0061C">
        <w:rPr>
          <w:spacing w:val="-1"/>
          <w:sz w:val="28"/>
          <w:szCs w:val="28"/>
        </w:rPr>
        <w:t xml:space="preserve"> и др.) демонстрируют рекордные магнитные гистере</w:t>
      </w:r>
      <w:r w:rsidRPr="00C0061C">
        <w:rPr>
          <w:sz w:val="28"/>
          <w:szCs w:val="28"/>
        </w:rPr>
        <w:t xml:space="preserve">зисные свойства, а магнитомягкие наноматериалы проявляют очень </w:t>
      </w:r>
      <w:r w:rsidRPr="00C0061C">
        <w:rPr>
          <w:spacing w:val="-6"/>
          <w:sz w:val="28"/>
          <w:szCs w:val="28"/>
        </w:rPr>
        <w:t>низкую магнитную проницаемость. Обнаружены и изучаются также аномальные оптические свойства наноструктурных металлов и полупровод</w:t>
      </w:r>
      <w:r w:rsidRPr="00C0061C">
        <w:rPr>
          <w:sz w:val="28"/>
          <w:szCs w:val="28"/>
        </w:rPr>
        <w:t>ников.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0061C">
        <w:rPr>
          <w:spacing w:val="-4"/>
          <w:sz w:val="28"/>
          <w:szCs w:val="28"/>
        </w:rPr>
        <w:t>Однако особый интерес представляют механические свойства объем</w:t>
      </w:r>
      <w:r w:rsidRPr="00C0061C">
        <w:rPr>
          <w:spacing w:val="-5"/>
          <w:sz w:val="28"/>
          <w:szCs w:val="28"/>
        </w:rPr>
        <w:t xml:space="preserve">ных наноструктурных материалов. Как свидетельствуют теоретические </w:t>
      </w:r>
      <w:r w:rsidRPr="00C0061C">
        <w:rPr>
          <w:spacing w:val="-4"/>
          <w:sz w:val="28"/>
          <w:szCs w:val="28"/>
        </w:rPr>
        <w:t>оценки, с точки зрения механического поведения формирование нано</w:t>
      </w:r>
      <w:r w:rsidRPr="00C0061C">
        <w:rPr>
          <w:spacing w:val="-6"/>
          <w:sz w:val="28"/>
          <w:szCs w:val="28"/>
        </w:rPr>
        <w:t>структур в различных металлах и сплавах может привести к высокопроч</w:t>
      </w:r>
      <w:r w:rsidRPr="00C0061C">
        <w:rPr>
          <w:spacing w:val="-2"/>
          <w:sz w:val="28"/>
          <w:szCs w:val="28"/>
        </w:rPr>
        <w:t xml:space="preserve">ному состоянию в соответствии с соотношением Холла-Петча, а также </w:t>
      </w:r>
      <w:r w:rsidRPr="00C0061C">
        <w:rPr>
          <w:spacing w:val="-4"/>
          <w:sz w:val="28"/>
          <w:szCs w:val="28"/>
        </w:rPr>
        <w:t>к появлению низкотемпературной или высокоскоростной сверхплас</w:t>
      </w:r>
      <w:r w:rsidRPr="00C0061C">
        <w:rPr>
          <w:spacing w:val="-3"/>
          <w:sz w:val="28"/>
          <w:szCs w:val="28"/>
        </w:rPr>
        <w:t>тичности</w:t>
      </w:r>
      <w:r w:rsidR="0050440B" w:rsidRPr="00C0061C">
        <w:rPr>
          <w:spacing w:val="-3"/>
          <w:sz w:val="28"/>
          <w:szCs w:val="28"/>
        </w:rPr>
        <w:t>.</w:t>
      </w:r>
      <w:r w:rsidRPr="00C0061C">
        <w:rPr>
          <w:spacing w:val="-3"/>
          <w:sz w:val="28"/>
          <w:szCs w:val="28"/>
        </w:rPr>
        <w:t xml:space="preserve"> Реализация этих возможностей имеет непосредственное </w:t>
      </w:r>
      <w:r w:rsidRPr="00C0061C">
        <w:rPr>
          <w:spacing w:val="-4"/>
          <w:sz w:val="28"/>
          <w:szCs w:val="28"/>
        </w:rPr>
        <w:t>значение для разработки новых высокопрочных и износостойких мате</w:t>
      </w:r>
      <w:r w:rsidRPr="00C0061C">
        <w:rPr>
          <w:spacing w:val="-5"/>
          <w:sz w:val="28"/>
          <w:szCs w:val="28"/>
        </w:rPr>
        <w:t xml:space="preserve">риалов, перспективных сверхпластичных сплавов, металлов с высокой </w:t>
      </w:r>
      <w:r w:rsidRPr="00C0061C">
        <w:rPr>
          <w:spacing w:val="-6"/>
          <w:sz w:val="28"/>
          <w:szCs w:val="28"/>
        </w:rPr>
        <w:t>усталостной прочностью. Все это вызвало большой интерес среди ис</w:t>
      </w:r>
      <w:r w:rsidRPr="00C0061C">
        <w:rPr>
          <w:spacing w:val="-3"/>
          <w:sz w:val="28"/>
          <w:szCs w:val="28"/>
        </w:rPr>
        <w:t>следователей прочности и пластичности материалов к получению боль</w:t>
      </w:r>
      <w:r w:rsidRPr="00C0061C">
        <w:rPr>
          <w:spacing w:val="-5"/>
          <w:sz w:val="28"/>
          <w:szCs w:val="28"/>
        </w:rPr>
        <w:t>ших объемных образцов с наноструктурой, для последующих механичес</w:t>
      </w:r>
      <w:r w:rsidRPr="00C0061C">
        <w:rPr>
          <w:sz w:val="28"/>
          <w:szCs w:val="28"/>
        </w:rPr>
        <w:t>ких испытаний.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0061C">
        <w:rPr>
          <w:spacing w:val="-1"/>
          <w:sz w:val="28"/>
          <w:szCs w:val="28"/>
        </w:rPr>
        <w:t>Вместе с тем, как отмечалось выше, существуют нерешенные про</w:t>
      </w:r>
      <w:r w:rsidRPr="00C0061C">
        <w:rPr>
          <w:spacing w:val="-4"/>
          <w:sz w:val="28"/>
          <w:szCs w:val="28"/>
        </w:rPr>
        <w:t>блемы в получении таких наноматериалов специальными методами по</w:t>
      </w:r>
      <w:r w:rsidRPr="00C0061C">
        <w:rPr>
          <w:spacing w:val="-1"/>
          <w:sz w:val="28"/>
          <w:szCs w:val="28"/>
        </w:rPr>
        <w:t>рошковой металлургии – газовой конденсацией или шаровым размолом, в связи с сохранением в них при компактировании некоторой остаточ</w:t>
      </w:r>
      <w:r w:rsidRPr="00C0061C">
        <w:rPr>
          <w:spacing w:val="-4"/>
          <w:sz w:val="28"/>
          <w:szCs w:val="28"/>
        </w:rPr>
        <w:t xml:space="preserve">ной пористости и наличием дополнительных трудностей при приготовлении массивных образцов. Как результат, до недавнего времени были </w:t>
      </w:r>
      <w:r w:rsidRPr="00C0061C">
        <w:rPr>
          <w:spacing w:val="-1"/>
          <w:sz w:val="28"/>
          <w:szCs w:val="28"/>
        </w:rPr>
        <w:t xml:space="preserve">выполнены лишь единичные работы по исследованию механических </w:t>
      </w:r>
      <w:r w:rsidRPr="00C0061C">
        <w:rPr>
          <w:spacing w:val="-2"/>
          <w:sz w:val="28"/>
          <w:szCs w:val="28"/>
        </w:rPr>
        <w:t xml:space="preserve">свойств наноструктурных металлов и сплавов, имеющих размер зерен </w:t>
      </w:r>
      <w:r w:rsidRPr="00C0061C">
        <w:rPr>
          <w:sz w:val="28"/>
          <w:szCs w:val="28"/>
        </w:rPr>
        <w:t>около 100 нм и менее. Большинство проведенных исследований связа</w:t>
      </w:r>
      <w:r w:rsidRPr="00C0061C">
        <w:rPr>
          <w:spacing w:val="-4"/>
          <w:sz w:val="28"/>
          <w:szCs w:val="28"/>
        </w:rPr>
        <w:t xml:space="preserve">но с измерениями микротвердости, и полученные данные весьма противоречивы. Например, в некоторых исследованиях обнаружено разупрочнение при уменьшении зерен до нанометрических размеров, в то же </w:t>
      </w:r>
      <w:r w:rsidRPr="00C0061C">
        <w:rPr>
          <w:spacing w:val="-2"/>
          <w:sz w:val="28"/>
          <w:szCs w:val="28"/>
        </w:rPr>
        <w:t xml:space="preserve">время в ряде других работ наблюдали в этом случае упрочнение, хотя </w:t>
      </w:r>
      <w:r w:rsidRPr="00C0061C">
        <w:rPr>
          <w:sz w:val="28"/>
          <w:szCs w:val="28"/>
        </w:rPr>
        <w:t>наклон кривых был меньше, по сравнению с соотношением Холла-Петча. При растяжении эти НСМ оказались очень хрупкими, несмотря на высокую твердость.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 xml:space="preserve">Многие из этих проблем удалось преодолеть при создании наноструктур в крупнокристаллических материалах, за счет использования методов ИПД. Полученные образцы позволили начать систематические исследования механических свойств на растяжение и сжатие во многих </w:t>
      </w:r>
      <w:r w:rsidRPr="00C0061C">
        <w:rPr>
          <w:spacing w:val="-1"/>
          <w:sz w:val="28"/>
          <w:szCs w:val="28"/>
        </w:rPr>
        <w:t>металлических материалах, включая промышленные сплавы. Было про</w:t>
      </w:r>
      <w:r w:rsidRPr="00C0061C">
        <w:rPr>
          <w:sz w:val="28"/>
          <w:szCs w:val="28"/>
        </w:rPr>
        <w:t xml:space="preserve">демонстрировано, что в полученных наноструктурных образцах могут </w:t>
      </w:r>
      <w:r w:rsidRPr="00C0061C">
        <w:rPr>
          <w:spacing w:val="-2"/>
          <w:sz w:val="28"/>
          <w:szCs w:val="28"/>
        </w:rPr>
        <w:t>наблюдаться очень высокие прочностные свойства. Более того, получен</w:t>
      </w:r>
      <w:r w:rsidRPr="00C0061C">
        <w:rPr>
          <w:sz w:val="28"/>
          <w:szCs w:val="28"/>
        </w:rPr>
        <w:t xml:space="preserve">ные материалы часто проявляют сверхпластичность при относительно </w:t>
      </w:r>
      <w:r w:rsidRPr="00C0061C">
        <w:rPr>
          <w:spacing w:val="-3"/>
          <w:sz w:val="28"/>
          <w:szCs w:val="28"/>
        </w:rPr>
        <w:t>низких температурах и могут демонстрировать высокоскоростную сверх</w:t>
      </w:r>
      <w:r w:rsidRPr="00C0061C">
        <w:rPr>
          <w:spacing w:val="-2"/>
          <w:sz w:val="28"/>
          <w:szCs w:val="28"/>
        </w:rPr>
        <w:t>пластичность. Недавние исследования</w:t>
      </w:r>
      <w:r>
        <w:rPr>
          <w:spacing w:val="-2"/>
          <w:sz w:val="28"/>
          <w:szCs w:val="28"/>
        </w:rPr>
        <w:t xml:space="preserve"> </w:t>
      </w:r>
      <w:r w:rsidRPr="00C0061C">
        <w:rPr>
          <w:spacing w:val="-2"/>
          <w:sz w:val="28"/>
          <w:szCs w:val="28"/>
        </w:rPr>
        <w:t>показали также новые возмож</w:t>
      </w:r>
      <w:r w:rsidRPr="00C0061C">
        <w:rPr>
          <w:sz w:val="28"/>
          <w:szCs w:val="28"/>
        </w:rPr>
        <w:t xml:space="preserve">ности повышения механических свойств в наноструктурных сплавах с </w:t>
      </w:r>
      <w:r w:rsidRPr="00C0061C">
        <w:rPr>
          <w:spacing w:val="-3"/>
          <w:sz w:val="28"/>
          <w:szCs w:val="28"/>
        </w:rPr>
        <w:t>метастабильной структурой и фазовым составом. Формирование метаста</w:t>
      </w:r>
      <w:r w:rsidRPr="00C0061C">
        <w:rPr>
          <w:sz w:val="28"/>
          <w:szCs w:val="28"/>
        </w:rPr>
        <w:t xml:space="preserve">бильных состояний позволяет получить особо прочные материалы после последующих отжигов, что связано не только с наличием очень мелкого зерна, но также со специфической дефектной структурой границ зерен, морфологией вторых фаз, повышенным уровнем внутренних напряжений, кристаллографической текстурой и т. д.. В связи с этим </w:t>
      </w:r>
      <w:r w:rsidRPr="00C0061C">
        <w:rPr>
          <w:spacing w:val="-3"/>
          <w:sz w:val="28"/>
          <w:szCs w:val="28"/>
        </w:rPr>
        <w:t>становится актуальной задача комплексного исследования влияния струк</w:t>
      </w:r>
      <w:r w:rsidRPr="00C0061C">
        <w:rPr>
          <w:sz w:val="28"/>
          <w:szCs w:val="28"/>
        </w:rPr>
        <w:t>турных особенностей наноматериалов на их механическое поведение.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Например, наноструктурная С</w:t>
      </w:r>
      <w:r w:rsidRPr="00C0061C">
        <w:rPr>
          <w:sz w:val="28"/>
          <w:szCs w:val="28"/>
          <w:lang w:val="en-US"/>
        </w:rPr>
        <w:t>u</w:t>
      </w:r>
      <w:r w:rsidRPr="00C0061C">
        <w:rPr>
          <w:sz w:val="28"/>
          <w:szCs w:val="28"/>
        </w:rPr>
        <w:t xml:space="preserve">, полученная РКУ прессованием, в </w:t>
      </w:r>
      <w:r w:rsidRPr="00C0061C">
        <w:rPr>
          <w:spacing w:val="-1"/>
          <w:sz w:val="28"/>
          <w:szCs w:val="28"/>
        </w:rPr>
        <w:t>сравнении с хорошо отожженным крупнозернистым состоянием, прояв</w:t>
      </w:r>
      <w:r w:rsidRPr="00C0061C">
        <w:rPr>
          <w:sz w:val="28"/>
          <w:szCs w:val="28"/>
        </w:rPr>
        <w:t xml:space="preserve">ляет два наиболее существенных различия: во-первых, в несколько раз более высокое значение предела текучести, превышающее 400 МПа, и, </w:t>
      </w:r>
      <w:r w:rsidRPr="00C0061C">
        <w:rPr>
          <w:spacing w:val="-2"/>
          <w:sz w:val="28"/>
          <w:szCs w:val="28"/>
        </w:rPr>
        <w:t xml:space="preserve">во-вторых, значительно менее выраженное деформационное упрочнение </w:t>
      </w:r>
      <w:r w:rsidRPr="00C0061C">
        <w:rPr>
          <w:sz w:val="28"/>
          <w:szCs w:val="28"/>
        </w:rPr>
        <w:t>на стадии пластического течения. Короткий отжиг не приводит к заметному росту зерен, однако ведет к возврату дефектной структуры их границ, выраженному в резком уменьшении внутренних напряжений. Несмотря на аналогичный размер зерен, имеется весьма существенная разница деформационного поведения в этих двух состояниях. После кратковременного отжига вид кривой «истинное напряжение – деформация» становится похожим на вид кривой, соответствующей крупнокристаллической С</w:t>
      </w:r>
      <w:r w:rsidRPr="00C0061C">
        <w:rPr>
          <w:sz w:val="28"/>
          <w:szCs w:val="28"/>
          <w:lang w:val="en-US"/>
        </w:rPr>
        <w:t>u</w:t>
      </w:r>
      <w:r w:rsidRPr="00C0061C">
        <w:rPr>
          <w:sz w:val="28"/>
          <w:szCs w:val="28"/>
        </w:rPr>
        <w:t>. Этот результат очень важен и показывает, что на прочностные свойства наноструктурных материалов может влиять не только средний размер зерна, но и дефектная структура границ зерен.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C0061C">
        <w:rPr>
          <w:sz w:val="28"/>
          <w:szCs w:val="28"/>
        </w:rPr>
        <w:t>Исходная крупнозернистая С</w:t>
      </w:r>
      <w:r w:rsidRPr="00C0061C">
        <w:rPr>
          <w:sz w:val="28"/>
          <w:szCs w:val="28"/>
          <w:lang w:val="en-US"/>
        </w:rPr>
        <w:t>u</w:t>
      </w:r>
      <w:r w:rsidRPr="00C0061C">
        <w:rPr>
          <w:sz w:val="28"/>
          <w:szCs w:val="28"/>
        </w:rPr>
        <w:t xml:space="preserve"> </w:t>
      </w:r>
      <w:r w:rsidRPr="00C0061C">
        <w:rPr>
          <w:spacing w:val="-1"/>
          <w:sz w:val="28"/>
          <w:szCs w:val="28"/>
        </w:rPr>
        <w:t xml:space="preserve">с размером зерен около 30 мкм </w:t>
      </w:r>
      <w:r w:rsidRPr="00C0061C">
        <w:rPr>
          <w:sz w:val="28"/>
          <w:szCs w:val="28"/>
        </w:rPr>
        <w:t xml:space="preserve">проявляет типичное поведение </w:t>
      </w:r>
      <w:r w:rsidRPr="00C0061C">
        <w:rPr>
          <w:spacing w:val="-3"/>
          <w:sz w:val="28"/>
          <w:szCs w:val="28"/>
        </w:rPr>
        <w:t xml:space="preserve">(рисунок 5, кривая 7), связанное с </w:t>
      </w:r>
      <w:r w:rsidRPr="00C0061C">
        <w:rPr>
          <w:spacing w:val="-4"/>
          <w:sz w:val="28"/>
          <w:szCs w:val="28"/>
        </w:rPr>
        <w:t>низким пределом упругости, не</w:t>
      </w:r>
      <w:r w:rsidRPr="00C0061C">
        <w:rPr>
          <w:sz w:val="28"/>
          <w:szCs w:val="28"/>
        </w:rPr>
        <w:t xml:space="preserve">значительным деформационным </w:t>
      </w:r>
      <w:r w:rsidRPr="00C0061C">
        <w:rPr>
          <w:spacing w:val="-5"/>
          <w:sz w:val="28"/>
          <w:szCs w:val="28"/>
        </w:rPr>
        <w:t>упрочнением и высокой пластич</w:t>
      </w:r>
      <w:r w:rsidRPr="00C0061C">
        <w:rPr>
          <w:spacing w:val="-6"/>
          <w:sz w:val="28"/>
          <w:szCs w:val="28"/>
        </w:rPr>
        <w:t>ностью</w:t>
      </w:r>
      <w:r>
        <w:rPr>
          <w:spacing w:val="-6"/>
          <w:sz w:val="28"/>
          <w:szCs w:val="28"/>
        </w:rPr>
        <w:t xml:space="preserve">, </w:t>
      </w:r>
      <w:r w:rsidRPr="00C0061C">
        <w:rPr>
          <w:spacing w:val="-3"/>
          <w:sz w:val="28"/>
          <w:szCs w:val="28"/>
        </w:rPr>
        <w:t xml:space="preserve">связанное с </w:t>
      </w:r>
      <w:r w:rsidRPr="00C0061C">
        <w:rPr>
          <w:spacing w:val="-4"/>
          <w:sz w:val="28"/>
          <w:szCs w:val="28"/>
        </w:rPr>
        <w:t>низким пределом упругости, не</w:t>
      </w:r>
      <w:r w:rsidRPr="00C0061C">
        <w:rPr>
          <w:sz w:val="28"/>
          <w:szCs w:val="28"/>
        </w:rPr>
        <w:t xml:space="preserve">значительным деформационным </w:t>
      </w:r>
      <w:r w:rsidRPr="00C0061C">
        <w:rPr>
          <w:spacing w:val="-5"/>
          <w:sz w:val="28"/>
          <w:szCs w:val="28"/>
        </w:rPr>
        <w:t>упрочнением и высокой пластич</w:t>
      </w:r>
      <w:r w:rsidRPr="00C0061C">
        <w:rPr>
          <w:spacing w:val="-6"/>
          <w:sz w:val="28"/>
          <w:szCs w:val="28"/>
        </w:rPr>
        <w:t xml:space="preserve">ностью. 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5159" w:rsidRDefault="00B25BFD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9" type="#_x0000_t75" style="width:241.5pt;height:349.5pt;visibility:visible">
            <v:imagedata r:id="rId10" o:title=""/>
          </v:shape>
        </w:pic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Рисунок 5 – Истинные кривые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деформации для наноструктурных материалов</w:t>
      </w:r>
    </w:p>
    <w:p w:rsidR="009B5159" w:rsidRDefault="009B5159" w:rsidP="009B5159">
      <w:pPr>
        <w:widowControl w:val="0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6"/>
          <w:sz w:val="28"/>
          <w:szCs w:val="28"/>
        </w:rPr>
        <w:t xml:space="preserve">После холодной прокатки </w:t>
      </w:r>
      <w:r w:rsidRPr="00C0061C">
        <w:rPr>
          <w:spacing w:val="-5"/>
          <w:sz w:val="28"/>
          <w:szCs w:val="28"/>
        </w:rPr>
        <w:t>наблюдается существенное повы</w:t>
      </w:r>
      <w:r w:rsidRPr="00C0061C">
        <w:rPr>
          <w:spacing w:val="-3"/>
          <w:sz w:val="28"/>
          <w:szCs w:val="28"/>
        </w:rPr>
        <w:t>шение прочности Си, но значи</w:t>
      </w:r>
      <w:r w:rsidRPr="00C0061C">
        <w:rPr>
          <w:spacing w:val="-1"/>
          <w:sz w:val="28"/>
          <w:szCs w:val="28"/>
        </w:rPr>
        <w:t xml:space="preserve">тельно снижается пластичность </w:t>
      </w:r>
      <w:r w:rsidRPr="00C0061C">
        <w:rPr>
          <w:sz w:val="28"/>
          <w:szCs w:val="28"/>
        </w:rPr>
        <w:t xml:space="preserve">(рисунок 5, кривая 2). При этом, </w:t>
      </w:r>
      <w:r w:rsidRPr="00C0061C">
        <w:rPr>
          <w:spacing w:val="-6"/>
          <w:sz w:val="28"/>
          <w:szCs w:val="28"/>
        </w:rPr>
        <w:t xml:space="preserve">чем больше величина деформации </w:t>
      </w:r>
      <w:r w:rsidRPr="00C0061C">
        <w:rPr>
          <w:sz w:val="28"/>
          <w:szCs w:val="28"/>
        </w:rPr>
        <w:t>при прокатке, тем выше проч</w:t>
      </w:r>
      <w:r w:rsidRPr="00C0061C">
        <w:rPr>
          <w:spacing w:val="-5"/>
          <w:sz w:val="28"/>
          <w:szCs w:val="28"/>
        </w:rPr>
        <w:t xml:space="preserve">ность, но ниже пластичность. Эта </w:t>
      </w:r>
      <w:r w:rsidRPr="00C0061C">
        <w:rPr>
          <w:sz w:val="28"/>
          <w:szCs w:val="28"/>
        </w:rPr>
        <w:t>тенденция сохраняется для С</w:t>
      </w:r>
      <w:r w:rsidRPr="00C0061C">
        <w:rPr>
          <w:sz w:val="28"/>
          <w:szCs w:val="28"/>
          <w:lang w:val="en-US"/>
        </w:rPr>
        <w:t>u</w:t>
      </w:r>
      <w:r w:rsidRPr="00C0061C">
        <w:rPr>
          <w:sz w:val="28"/>
          <w:szCs w:val="28"/>
        </w:rPr>
        <w:t xml:space="preserve">, </w:t>
      </w:r>
      <w:r w:rsidRPr="00C0061C">
        <w:rPr>
          <w:spacing w:val="-7"/>
          <w:sz w:val="28"/>
          <w:szCs w:val="28"/>
        </w:rPr>
        <w:t xml:space="preserve">подвергнутой двум проходам РКУ </w:t>
      </w:r>
      <w:r w:rsidRPr="00C0061C">
        <w:rPr>
          <w:spacing w:val="-5"/>
          <w:sz w:val="28"/>
          <w:szCs w:val="28"/>
        </w:rPr>
        <w:t>прессования, где величина дефор</w:t>
      </w:r>
      <w:r w:rsidRPr="00C0061C">
        <w:rPr>
          <w:sz w:val="28"/>
          <w:szCs w:val="28"/>
        </w:rPr>
        <w:t>мации близка к 2 (рисунок 5, кри</w:t>
      </w:r>
      <w:r w:rsidRPr="00C0061C">
        <w:rPr>
          <w:spacing w:val="-3"/>
          <w:sz w:val="28"/>
          <w:szCs w:val="28"/>
        </w:rPr>
        <w:t>вая 3</w:t>
      </w:r>
      <w:r w:rsidRPr="00C0061C">
        <w:rPr>
          <w:iCs/>
          <w:spacing w:val="-3"/>
          <w:sz w:val="28"/>
          <w:szCs w:val="28"/>
        </w:rPr>
        <w:t xml:space="preserve">). </w:t>
      </w:r>
      <w:r w:rsidRPr="00C0061C">
        <w:rPr>
          <w:spacing w:val="-3"/>
          <w:sz w:val="28"/>
          <w:szCs w:val="28"/>
        </w:rPr>
        <w:t>Однако ситуация принци</w:t>
      </w:r>
      <w:r w:rsidRPr="00C0061C">
        <w:rPr>
          <w:spacing w:val="-5"/>
          <w:sz w:val="28"/>
          <w:szCs w:val="28"/>
        </w:rPr>
        <w:t>пиально меняется для С</w:t>
      </w:r>
      <w:r w:rsidRPr="00C0061C">
        <w:rPr>
          <w:spacing w:val="-5"/>
          <w:sz w:val="28"/>
          <w:szCs w:val="28"/>
          <w:lang w:val="en-US"/>
        </w:rPr>
        <w:t>u</w:t>
      </w:r>
      <w:r w:rsidRPr="00C0061C">
        <w:rPr>
          <w:spacing w:val="-5"/>
          <w:sz w:val="28"/>
          <w:szCs w:val="28"/>
        </w:rPr>
        <w:t>, подвер</w:t>
      </w:r>
      <w:r w:rsidRPr="00C0061C">
        <w:rPr>
          <w:sz w:val="28"/>
          <w:szCs w:val="28"/>
        </w:rPr>
        <w:t xml:space="preserve">гнутой интенсивной деформации </w:t>
      </w:r>
      <w:r w:rsidRPr="00C0061C">
        <w:rPr>
          <w:spacing w:val="-4"/>
          <w:sz w:val="28"/>
          <w:szCs w:val="28"/>
        </w:rPr>
        <w:t>с числом проходов РКУ прессования</w:t>
      </w:r>
      <w:r w:rsidRPr="00C0061C">
        <w:rPr>
          <w:sz w:val="28"/>
          <w:szCs w:val="28"/>
        </w:rPr>
        <w:t>, равным 16 (рисунок 5, кривая 4). Здесь заметен не только дальней</w:t>
      </w:r>
      <w:r w:rsidRPr="00C0061C">
        <w:rPr>
          <w:spacing w:val="-6"/>
          <w:sz w:val="28"/>
          <w:szCs w:val="28"/>
        </w:rPr>
        <w:t>ший рост прочности, достигающей рекордных значений для С</w:t>
      </w:r>
      <w:r w:rsidRPr="00C0061C">
        <w:rPr>
          <w:spacing w:val="-6"/>
          <w:sz w:val="28"/>
          <w:szCs w:val="28"/>
          <w:lang w:val="en-US"/>
        </w:rPr>
        <w:t>u</w:t>
      </w:r>
      <w:r w:rsidRPr="00C0061C">
        <w:rPr>
          <w:spacing w:val="-6"/>
          <w:sz w:val="28"/>
          <w:szCs w:val="28"/>
        </w:rPr>
        <w:t xml:space="preserve">, но и </w:t>
      </w:r>
      <w:r w:rsidRPr="00C0061C">
        <w:rPr>
          <w:sz w:val="28"/>
          <w:szCs w:val="28"/>
        </w:rPr>
        <w:t>значительное увеличение пластичности.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4"/>
          <w:sz w:val="28"/>
          <w:szCs w:val="28"/>
        </w:rPr>
        <w:t xml:space="preserve">Аналогичная закономерность была обнаружена в </w:t>
      </w:r>
      <w:r w:rsidRPr="00C0061C">
        <w:rPr>
          <w:spacing w:val="-4"/>
          <w:sz w:val="28"/>
          <w:szCs w:val="28"/>
          <w:lang w:val="en-US"/>
        </w:rPr>
        <w:t>Ti</w:t>
      </w:r>
      <w:r w:rsidRPr="00C0061C">
        <w:rPr>
          <w:spacing w:val="-4"/>
          <w:sz w:val="28"/>
          <w:szCs w:val="28"/>
        </w:rPr>
        <w:t>, подвергнутом интенсивной пластической деформации кручением (рисунок 5 б</w:t>
      </w:r>
      <w:r w:rsidRPr="00C0061C">
        <w:rPr>
          <w:iCs/>
          <w:spacing w:val="-4"/>
          <w:sz w:val="28"/>
          <w:szCs w:val="28"/>
        </w:rPr>
        <w:t xml:space="preserve">). </w:t>
      </w:r>
      <w:r w:rsidRPr="00C0061C">
        <w:rPr>
          <w:spacing w:val="-4"/>
          <w:sz w:val="28"/>
          <w:szCs w:val="28"/>
        </w:rPr>
        <w:t xml:space="preserve">После </w:t>
      </w:r>
      <w:r w:rsidRPr="00C0061C">
        <w:rPr>
          <w:sz w:val="28"/>
          <w:szCs w:val="28"/>
        </w:rPr>
        <w:t>деформации кручением в один оборот, когда истинная логарифмическая деформация близка к единице, и затем деформирования растяжением при 250°С, наблюдается упрочнение.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4"/>
          <w:sz w:val="28"/>
          <w:szCs w:val="28"/>
        </w:rPr>
        <w:t>Однако при этом пластичность падает (рисунок 5 б</w:t>
      </w:r>
      <w:r w:rsidRPr="00C0061C">
        <w:rPr>
          <w:iCs/>
          <w:spacing w:val="-4"/>
          <w:sz w:val="28"/>
          <w:szCs w:val="28"/>
        </w:rPr>
        <w:t xml:space="preserve">, </w:t>
      </w:r>
      <w:r w:rsidRPr="00C0061C">
        <w:rPr>
          <w:spacing w:val="-4"/>
          <w:sz w:val="28"/>
          <w:szCs w:val="28"/>
        </w:rPr>
        <w:t>кривая 6</w:t>
      </w:r>
      <w:r w:rsidRPr="00C0061C">
        <w:rPr>
          <w:iCs/>
          <w:spacing w:val="-4"/>
          <w:sz w:val="28"/>
          <w:szCs w:val="28"/>
        </w:rPr>
        <w:t xml:space="preserve">) </w:t>
      </w:r>
      <w:r w:rsidRPr="00C0061C">
        <w:rPr>
          <w:spacing w:val="-4"/>
          <w:sz w:val="28"/>
          <w:szCs w:val="28"/>
        </w:rPr>
        <w:t>по срав</w:t>
      </w:r>
      <w:r w:rsidRPr="00C0061C">
        <w:rPr>
          <w:spacing w:val="-6"/>
          <w:sz w:val="28"/>
          <w:szCs w:val="28"/>
        </w:rPr>
        <w:t>нению с исходным крупнокристаллическим состоянием со средним раз</w:t>
      </w:r>
      <w:r w:rsidRPr="00C0061C">
        <w:rPr>
          <w:spacing w:val="-2"/>
          <w:sz w:val="28"/>
          <w:szCs w:val="28"/>
        </w:rPr>
        <w:t>мером зерен 20 мкм (рисунок 5 б</w:t>
      </w:r>
      <w:r w:rsidRPr="00C0061C">
        <w:rPr>
          <w:iCs/>
          <w:spacing w:val="-2"/>
          <w:sz w:val="28"/>
          <w:szCs w:val="28"/>
        </w:rPr>
        <w:t xml:space="preserve">, </w:t>
      </w:r>
      <w:r w:rsidRPr="00C0061C">
        <w:rPr>
          <w:spacing w:val="-2"/>
          <w:sz w:val="28"/>
          <w:szCs w:val="28"/>
        </w:rPr>
        <w:t>кривая 5). Дальнейшее увеличение сте</w:t>
      </w:r>
      <w:r w:rsidRPr="00C0061C">
        <w:rPr>
          <w:spacing w:val="-3"/>
          <w:sz w:val="28"/>
          <w:szCs w:val="28"/>
        </w:rPr>
        <w:t>пени интенсивной деформации (до 5 поворотов) обеспечивает достиже</w:t>
      </w:r>
      <w:r w:rsidRPr="00C0061C">
        <w:rPr>
          <w:sz w:val="28"/>
          <w:szCs w:val="28"/>
        </w:rPr>
        <w:t xml:space="preserve">ние рекордной прочности для </w:t>
      </w:r>
      <w:r w:rsidRPr="00C0061C">
        <w:rPr>
          <w:sz w:val="28"/>
          <w:szCs w:val="28"/>
          <w:lang w:val="en-US"/>
        </w:rPr>
        <w:t>Ti</w:t>
      </w:r>
      <w:r w:rsidRPr="00C0061C">
        <w:rPr>
          <w:sz w:val="28"/>
          <w:szCs w:val="28"/>
        </w:rPr>
        <w:t xml:space="preserve"> (рисунок 5 б</w:t>
      </w:r>
      <w:r w:rsidRPr="00C0061C">
        <w:rPr>
          <w:iCs/>
          <w:sz w:val="28"/>
          <w:szCs w:val="28"/>
        </w:rPr>
        <w:t xml:space="preserve">, </w:t>
      </w:r>
      <w:r w:rsidRPr="00C0061C">
        <w:rPr>
          <w:sz w:val="28"/>
          <w:szCs w:val="28"/>
        </w:rPr>
        <w:t xml:space="preserve">кривая 7) с пределом </w:t>
      </w:r>
      <w:r w:rsidRPr="00C0061C">
        <w:rPr>
          <w:spacing w:val="-5"/>
          <w:sz w:val="28"/>
          <w:szCs w:val="28"/>
        </w:rPr>
        <w:t xml:space="preserve">прочности около 1000 ГПа, сравнимым со значением, характерным для </w:t>
      </w:r>
      <w:r w:rsidRPr="00C0061C">
        <w:rPr>
          <w:spacing w:val="-1"/>
          <w:sz w:val="28"/>
          <w:szCs w:val="28"/>
        </w:rPr>
        <w:t xml:space="preserve">наиболее прочных </w:t>
      </w:r>
      <w:r w:rsidRPr="00C0061C">
        <w:rPr>
          <w:spacing w:val="-1"/>
          <w:sz w:val="28"/>
          <w:szCs w:val="28"/>
          <w:lang w:val="en-US"/>
        </w:rPr>
        <w:t>Ti</w:t>
      </w:r>
      <w:r w:rsidRPr="00C0061C">
        <w:rPr>
          <w:spacing w:val="-1"/>
          <w:sz w:val="28"/>
          <w:szCs w:val="28"/>
        </w:rPr>
        <w:t xml:space="preserve"> сплавов. При этом происходит и рост пластично</w:t>
      </w:r>
      <w:r w:rsidRPr="00C0061C">
        <w:rPr>
          <w:spacing w:val="-2"/>
          <w:sz w:val="28"/>
          <w:szCs w:val="28"/>
        </w:rPr>
        <w:t>сти, когда удлинение до разрыва превышает даже максимальное удли</w:t>
      </w:r>
      <w:r w:rsidRPr="00C0061C">
        <w:rPr>
          <w:sz w:val="28"/>
          <w:szCs w:val="28"/>
        </w:rPr>
        <w:t>нение для исходного отожженного образца.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8"/>
          <w:sz w:val="28"/>
          <w:szCs w:val="28"/>
        </w:rPr>
        <w:t xml:space="preserve">Интерметаллид </w:t>
      </w:r>
      <w:r w:rsidRPr="00C0061C">
        <w:rPr>
          <w:spacing w:val="-8"/>
          <w:sz w:val="28"/>
          <w:szCs w:val="28"/>
          <w:lang w:val="en-US"/>
        </w:rPr>
        <w:t>Ni</w:t>
      </w:r>
      <w:r w:rsidRPr="00C0061C">
        <w:rPr>
          <w:spacing w:val="-8"/>
          <w:sz w:val="28"/>
          <w:szCs w:val="28"/>
          <w:vertAlign w:val="subscript"/>
        </w:rPr>
        <w:t>3</w:t>
      </w:r>
      <w:r w:rsidRPr="00C0061C">
        <w:rPr>
          <w:spacing w:val="-8"/>
          <w:sz w:val="28"/>
          <w:szCs w:val="28"/>
          <w:lang w:val="en-US"/>
        </w:rPr>
        <w:t>Al</w:t>
      </w:r>
      <w:r w:rsidRPr="00C0061C">
        <w:rPr>
          <w:spacing w:val="-8"/>
          <w:sz w:val="28"/>
          <w:szCs w:val="28"/>
        </w:rPr>
        <w:t xml:space="preserve"> в рекристаллизованном состоянии, полученном </w:t>
      </w:r>
      <w:r w:rsidRPr="00C0061C">
        <w:rPr>
          <w:spacing w:val="-7"/>
          <w:sz w:val="28"/>
          <w:szCs w:val="28"/>
        </w:rPr>
        <w:t>горячей экструзией (размер зерна 6 мкм), проявляет ограниченную плас</w:t>
      </w:r>
      <w:r w:rsidRPr="00C0061C">
        <w:rPr>
          <w:spacing w:val="-4"/>
          <w:sz w:val="28"/>
          <w:szCs w:val="28"/>
        </w:rPr>
        <w:t xml:space="preserve">тичность, в том числе при растяжении при 650°С (рисунок 5 в, кривая 8), </w:t>
      </w:r>
      <w:r w:rsidRPr="00C0061C">
        <w:rPr>
          <w:sz w:val="28"/>
          <w:szCs w:val="28"/>
        </w:rPr>
        <w:t>что типично для данного материала.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7"/>
          <w:sz w:val="28"/>
          <w:szCs w:val="28"/>
        </w:rPr>
        <w:t>Интенсивная деформация кручением в один оборот увеличивает проч</w:t>
      </w:r>
      <w:r w:rsidRPr="00C0061C">
        <w:rPr>
          <w:spacing w:val="-6"/>
          <w:sz w:val="28"/>
          <w:szCs w:val="28"/>
        </w:rPr>
        <w:t>ность, но пластичность остается незначительной (</w:t>
      </w:r>
      <w:r w:rsidR="0050440B" w:rsidRPr="00C0061C">
        <w:rPr>
          <w:spacing w:val="-6"/>
          <w:sz w:val="28"/>
          <w:szCs w:val="28"/>
        </w:rPr>
        <w:t>рисунок</w:t>
      </w:r>
      <w:r w:rsidRPr="00C0061C">
        <w:rPr>
          <w:spacing w:val="-6"/>
          <w:sz w:val="28"/>
          <w:szCs w:val="28"/>
        </w:rPr>
        <w:t xml:space="preserve"> 5 в, кривая 9).</w:t>
      </w:r>
      <w:r w:rsidRPr="00C0061C">
        <w:rPr>
          <w:spacing w:val="-1"/>
          <w:sz w:val="28"/>
          <w:szCs w:val="28"/>
        </w:rPr>
        <w:t xml:space="preserve"> Однако дальнейшая интенсивная деформация (до 5 поворотов) каче</w:t>
      </w:r>
      <w:r w:rsidRPr="00C0061C">
        <w:rPr>
          <w:spacing w:val="-7"/>
          <w:sz w:val="28"/>
          <w:szCs w:val="28"/>
        </w:rPr>
        <w:t xml:space="preserve">ственно изменяет ситуацию, когда данный материал демонстрирует очень </w:t>
      </w:r>
      <w:r w:rsidRPr="00C0061C">
        <w:rPr>
          <w:spacing w:val="-5"/>
          <w:sz w:val="28"/>
          <w:szCs w:val="28"/>
        </w:rPr>
        <w:t>высокую прочность, одновременно с рекордной пластичностью с удли</w:t>
      </w:r>
      <w:r w:rsidRPr="00C0061C">
        <w:rPr>
          <w:sz w:val="28"/>
          <w:szCs w:val="28"/>
        </w:rPr>
        <w:t>нением до разрушения более 300% (рисунок 5 в, кривая 10).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5"/>
          <w:sz w:val="28"/>
          <w:szCs w:val="28"/>
        </w:rPr>
        <w:t xml:space="preserve">Таким образом, испытания всех 3-х материалов показали, что под </w:t>
      </w:r>
      <w:r w:rsidRPr="00C0061C">
        <w:rPr>
          <w:spacing w:val="-7"/>
          <w:sz w:val="28"/>
          <w:szCs w:val="28"/>
        </w:rPr>
        <w:t xml:space="preserve">воздействием интенсивной пластической деформации, как кручением под </w:t>
      </w:r>
      <w:r w:rsidRPr="00C0061C">
        <w:rPr>
          <w:spacing w:val="-1"/>
          <w:sz w:val="28"/>
          <w:szCs w:val="28"/>
        </w:rPr>
        <w:t>высоким давлением, так и РКУ прессованием, их поведение качествен</w:t>
      </w:r>
      <w:r w:rsidRPr="00C0061C">
        <w:rPr>
          <w:spacing w:val="-3"/>
          <w:sz w:val="28"/>
          <w:szCs w:val="28"/>
        </w:rPr>
        <w:t xml:space="preserve">но меняется, и они демонстрируют не только очень высокую прочность, </w:t>
      </w:r>
      <w:r w:rsidRPr="00C0061C">
        <w:rPr>
          <w:spacing w:val="-2"/>
          <w:sz w:val="28"/>
          <w:szCs w:val="28"/>
        </w:rPr>
        <w:t>но и пластичность. Такое поведение материалов принципиально отли</w:t>
      </w:r>
      <w:r w:rsidRPr="00C0061C">
        <w:rPr>
          <w:spacing w:val="-7"/>
          <w:sz w:val="28"/>
          <w:szCs w:val="28"/>
        </w:rPr>
        <w:t xml:space="preserve">чается от поведения металлов и сплавов после большой пластической </w:t>
      </w:r>
      <w:r w:rsidRPr="00C0061C">
        <w:rPr>
          <w:spacing w:val="-5"/>
          <w:sz w:val="28"/>
          <w:szCs w:val="28"/>
        </w:rPr>
        <w:t>реформации, например, прокаткой или вытяжкой, где увеличение проч</w:t>
      </w:r>
      <w:r w:rsidRPr="00C0061C">
        <w:rPr>
          <w:spacing w:val="-1"/>
          <w:sz w:val="28"/>
          <w:szCs w:val="28"/>
        </w:rPr>
        <w:t>ности обычно коррелирует с уменьшением пластичности.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 xml:space="preserve">Для понимания природы данного эффекта важно, что в условиях </w:t>
      </w:r>
      <w:r w:rsidRPr="00C0061C">
        <w:rPr>
          <w:spacing w:val="-4"/>
          <w:sz w:val="28"/>
          <w:szCs w:val="28"/>
        </w:rPr>
        <w:t>ИПД происходит формирование наноструктур, имеющих очень малый размер зерен (около 100 нм). Наноструктуры, формирующиеся в результ</w:t>
      </w:r>
      <w:r w:rsidRPr="00C0061C">
        <w:rPr>
          <w:spacing w:val="-3"/>
          <w:sz w:val="28"/>
          <w:szCs w:val="28"/>
        </w:rPr>
        <w:t>ате интенсивной пластической деформации, качественно отличаются от</w:t>
      </w:r>
      <w:r w:rsidRPr="00C0061C">
        <w:rPr>
          <w:sz w:val="28"/>
          <w:szCs w:val="28"/>
        </w:rPr>
        <w:t xml:space="preserve"> </w:t>
      </w:r>
      <w:r w:rsidRPr="00C0061C">
        <w:rPr>
          <w:spacing w:val="-7"/>
          <w:sz w:val="28"/>
          <w:szCs w:val="28"/>
        </w:rPr>
        <w:t xml:space="preserve">ячеистых или фрагментированных микроструктур, образующихся после </w:t>
      </w:r>
      <w:r w:rsidRPr="00C0061C">
        <w:rPr>
          <w:spacing w:val="-3"/>
          <w:sz w:val="28"/>
          <w:szCs w:val="28"/>
        </w:rPr>
        <w:t xml:space="preserve">обычных больших деформаций. Очевидно, вследствие формирования </w:t>
      </w:r>
      <w:r w:rsidRPr="00C0061C">
        <w:rPr>
          <w:spacing w:val="-6"/>
          <w:sz w:val="28"/>
          <w:szCs w:val="28"/>
        </w:rPr>
        <w:t xml:space="preserve">наноструктур может происходить изменение механизмов деформации в условиях растяжения образцов, когда наряду с движением решеточных </w:t>
      </w:r>
      <w:r w:rsidRPr="00C0061C">
        <w:rPr>
          <w:spacing w:val="-2"/>
          <w:sz w:val="28"/>
          <w:szCs w:val="28"/>
        </w:rPr>
        <w:t>дислокаций активное участие начинают принимать процессы на грани</w:t>
      </w:r>
      <w:r w:rsidRPr="00C0061C">
        <w:rPr>
          <w:spacing w:val="-1"/>
          <w:sz w:val="28"/>
          <w:szCs w:val="28"/>
        </w:rPr>
        <w:t xml:space="preserve">цах сформировавшихся при интенсивной пластической деформации </w:t>
      </w:r>
      <w:r w:rsidRPr="00C0061C">
        <w:rPr>
          <w:sz w:val="28"/>
          <w:szCs w:val="28"/>
        </w:rPr>
        <w:t>нанозерен, в частности, зернограничное проскальзывание.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5"/>
          <w:sz w:val="28"/>
          <w:szCs w:val="28"/>
        </w:rPr>
        <w:t>Как известно, сочетание прочности и пластичности является необхо</w:t>
      </w:r>
      <w:r w:rsidRPr="00C0061C">
        <w:rPr>
          <w:sz w:val="28"/>
          <w:szCs w:val="28"/>
        </w:rPr>
        <w:t xml:space="preserve">димым условием для разработки перспективных материалов. В этой связи достижение очень высокой прочности и пластичности в металлах </w:t>
      </w:r>
      <w:r w:rsidRPr="00C0061C">
        <w:rPr>
          <w:spacing w:val="-5"/>
          <w:sz w:val="28"/>
          <w:szCs w:val="28"/>
        </w:rPr>
        <w:t>и сплавах, подвергнутых интенсивной пластической деформации, откры</w:t>
      </w:r>
      <w:r w:rsidRPr="00C0061C">
        <w:rPr>
          <w:spacing w:val="-6"/>
          <w:sz w:val="28"/>
          <w:szCs w:val="28"/>
        </w:rPr>
        <w:t xml:space="preserve">вает пути создания принципиально новых конструкционных материалов, </w:t>
      </w:r>
      <w:r w:rsidRPr="00C0061C">
        <w:rPr>
          <w:spacing w:val="-2"/>
          <w:sz w:val="28"/>
          <w:szCs w:val="28"/>
        </w:rPr>
        <w:t>микроструктуры которых являются наноразмерными.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6"/>
          <w:sz w:val="28"/>
          <w:szCs w:val="28"/>
        </w:rPr>
        <w:t xml:space="preserve">Такие наноструктурные материалы могут обладать более высокими </w:t>
      </w:r>
      <w:r w:rsidRPr="00C0061C">
        <w:rPr>
          <w:spacing w:val="-2"/>
          <w:sz w:val="28"/>
          <w:szCs w:val="28"/>
        </w:rPr>
        <w:t xml:space="preserve">значениями прочности, ударной вязкости, усталости, в сравнении с </w:t>
      </w:r>
      <w:r w:rsidRPr="00C0061C">
        <w:rPr>
          <w:spacing w:val="-5"/>
          <w:sz w:val="28"/>
          <w:szCs w:val="28"/>
        </w:rPr>
        <w:t>используемыми в настоящее время промышленными материалами. На</w:t>
      </w:r>
      <w:r w:rsidRPr="00C0061C">
        <w:rPr>
          <w:sz w:val="28"/>
          <w:szCs w:val="28"/>
        </w:rPr>
        <w:t xml:space="preserve">пример, наноструктурный титан ВТ1-0 после ИПД проявляет очень </w:t>
      </w:r>
      <w:r w:rsidRPr="00C0061C">
        <w:rPr>
          <w:spacing w:val="-3"/>
          <w:sz w:val="28"/>
          <w:szCs w:val="28"/>
        </w:rPr>
        <w:t>высокие значения предела прочности б</w:t>
      </w:r>
      <w:r w:rsidRPr="00C0061C">
        <w:rPr>
          <w:spacing w:val="-3"/>
          <w:sz w:val="28"/>
          <w:szCs w:val="28"/>
          <w:vertAlign w:val="subscript"/>
        </w:rPr>
        <w:t>в</w:t>
      </w:r>
      <w:r w:rsidRPr="00C0061C">
        <w:rPr>
          <w:spacing w:val="-3"/>
          <w:sz w:val="28"/>
          <w:szCs w:val="28"/>
        </w:rPr>
        <w:t>=1010...1040 МПа и выносли</w:t>
      </w:r>
      <w:r w:rsidRPr="00C0061C">
        <w:rPr>
          <w:spacing w:val="-5"/>
          <w:sz w:val="28"/>
          <w:szCs w:val="28"/>
        </w:rPr>
        <w:t>вости б</w:t>
      </w:r>
      <w:r w:rsidRPr="00C0061C">
        <w:rPr>
          <w:spacing w:val="-5"/>
          <w:sz w:val="28"/>
          <w:szCs w:val="28"/>
          <w:vertAlign w:val="subscript"/>
        </w:rPr>
        <w:t>-1</w:t>
      </w:r>
      <w:r w:rsidRPr="00C0061C">
        <w:rPr>
          <w:spacing w:val="-5"/>
          <w:sz w:val="28"/>
          <w:szCs w:val="28"/>
        </w:rPr>
        <w:t>=591 МПа, что превышает аналогичные параметры высоколе</w:t>
      </w:r>
      <w:r w:rsidRPr="00C0061C">
        <w:rPr>
          <w:spacing w:val="-6"/>
          <w:sz w:val="28"/>
          <w:szCs w:val="28"/>
        </w:rPr>
        <w:t xml:space="preserve">гированного </w:t>
      </w:r>
      <w:r w:rsidRPr="00C0061C">
        <w:rPr>
          <w:spacing w:val="-6"/>
          <w:sz w:val="28"/>
          <w:szCs w:val="28"/>
          <w:lang w:val="en-US"/>
        </w:rPr>
        <w:t>Ti</w:t>
      </w:r>
      <w:r w:rsidRPr="00C0061C">
        <w:rPr>
          <w:spacing w:val="-6"/>
          <w:sz w:val="28"/>
          <w:szCs w:val="28"/>
        </w:rPr>
        <w:t xml:space="preserve"> сплава ВТ-6 (б</w:t>
      </w:r>
      <w:r w:rsidRPr="00C0061C">
        <w:rPr>
          <w:spacing w:val="-6"/>
          <w:sz w:val="28"/>
          <w:szCs w:val="28"/>
          <w:vertAlign w:val="subscript"/>
        </w:rPr>
        <w:t>в</w:t>
      </w:r>
      <w:r w:rsidRPr="00C0061C">
        <w:rPr>
          <w:spacing w:val="-6"/>
          <w:sz w:val="28"/>
          <w:szCs w:val="28"/>
        </w:rPr>
        <w:t>=990...1000 МПа и б</w:t>
      </w:r>
      <w:r w:rsidRPr="00C0061C">
        <w:rPr>
          <w:spacing w:val="-6"/>
          <w:sz w:val="28"/>
          <w:szCs w:val="28"/>
          <w:vertAlign w:val="subscript"/>
        </w:rPr>
        <w:t>-1</w:t>
      </w:r>
      <w:r w:rsidRPr="00C0061C">
        <w:rPr>
          <w:spacing w:val="-6"/>
          <w:sz w:val="28"/>
          <w:szCs w:val="28"/>
        </w:rPr>
        <w:t xml:space="preserve">=567 МПа). Это </w:t>
      </w:r>
      <w:r w:rsidRPr="00C0061C">
        <w:rPr>
          <w:spacing w:val="-5"/>
          <w:sz w:val="28"/>
          <w:szCs w:val="28"/>
        </w:rPr>
        <w:t xml:space="preserve">открыло путь для создания нового класса конструкционных материалов </w:t>
      </w:r>
      <w:r w:rsidRPr="00C0061C">
        <w:rPr>
          <w:spacing w:val="-1"/>
          <w:sz w:val="28"/>
          <w:szCs w:val="28"/>
        </w:rPr>
        <w:t xml:space="preserve">медицинского назначения с высокими усталостными характеристиками </w:t>
      </w:r>
      <w:r w:rsidRPr="00C0061C">
        <w:rPr>
          <w:spacing w:val="-6"/>
          <w:sz w:val="28"/>
          <w:szCs w:val="28"/>
        </w:rPr>
        <w:t xml:space="preserve">и ударной вязкостью – </w:t>
      </w:r>
      <w:r w:rsidR="0050440B" w:rsidRPr="00C0061C">
        <w:rPr>
          <w:spacing w:val="-6"/>
          <w:sz w:val="28"/>
          <w:szCs w:val="28"/>
        </w:rPr>
        <w:t>имплантатов</w:t>
      </w:r>
      <w:r w:rsidRPr="00C0061C">
        <w:rPr>
          <w:spacing w:val="-6"/>
          <w:sz w:val="28"/>
          <w:szCs w:val="28"/>
        </w:rPr>
        <w:t xml:space="preserve">, используемых в травматологии и </w:t>
      </w:r>
      <w:r w:rsidRPr="00C0061C">
        <w:rPr>
          <w:sz w:val="28"/>
          <w:szCs w:val="28"/>
        </w:rPr>
        <w:t>ортопедии для несущих конструкций и устройствах травматологических аппаратов (рисунок 6).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5159" w:rsidRPr="00C0061C" w:rsidRDefault="00B25BFD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noProof/>
          <w:sz w:val="28"/>
          <w:szCs w:val="28"/>
        </w:rPr>
        <w:pict>
          <v:shape id="Рисунок 9" o:spid="_x0000_i1030" type="#_x0000_t75" style="width:162.75pt;height:204pt;visibility:visible">
            <v:imagedata r:id="rId11" o:title=""/>
          </v:shape>
        </w:pic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Рисунок 6 – Устройство для коррекции и фиксации позвоночника, изготовленное из нанозернистого титана</w:t>
      </w:r>
    </w:p>
    <w:p w:rsidR="009B5159" w:rsidRDefault="009B5159" w:rsidP="009B5159">
      <w:pPr>
        <w:widowControl w:val="0"/>
        <w:spacing w:line="360" w:lineRule="auto"/>
        <w:ind w:firstLine="709"/>
        <w:jc w:val="both"/>
        <w:rPr>
          <w:spacing w:val="-7"/>
          <w:sz w:val="28"/>
          <w:szCs w:val="28"/>
        </w:rPr>
      </w:pP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7"/>
          <w:sz w:val="28"/>
          <w:szCs w:val="28"/>
        </w:rPr>
        <w:t xml:space="preserve">При этом в отличие от </w:t>
      </w:r>
      <w:r w:rsidRPr="00C0061C">
        <w:rPr>
          <w:spacing w:val="-2"/>
          <w:sz w:val="28"/>
          <w:szCs w:val="28"/>
        </w:rPr>
        <w:t>титановых сплавов, ши</w:t>
      </w:r>
      <w:r w:rsidRPr="00C0061C">
        <w:rPr>
          <w:spacing w:val="-9"/>
          <w:sz w:val="28"/>
          <w:szCs w:val="28"/>
        </w:rPr>
        <w:t>роко используемых в ме</w:t>
      </w:r>
      <w:r w:rsidRPr="00C0061C">
        <w:rPr>
          <w:spacing w:val="-2"/>
          <w:sz w:val="28"/>
          <w:szCs w:val="28"/>
        </w:rPr>
        <w:t xml:space="preserve">дицине, чистый титан </w:t>
      </w:r>
      <w:r w:rsidRPr="00C0061C">
        <w:rPr>
          <w:spacing w:val="-7"/>
          <w:sz w:val="28"/>
          <w:szCs w:val="28"/>
        </w:rPr>
        <w:t>обладает полной биологи</w:t>
      </w:r>
      <w:r w:rsidRPr="00C0061C">
        <w:rPr>
          <w:spacing w:val="-6"/>
          <w:sz w:val="28"/>
          <w:szCs w:val="28"/>
        </w:rPr>
        <w:t xml:space="preserve">ческой совместимостью с </w:t>
      </w:r>
      <w:r w:rsidRPr="00C0061C">
        <w:rPr>
          <w:spacing w:val="-1"/>
          <w:sz w:val="28"/>
          <w:szCs w:val="28"/>
        </w:rPr>
        <w:t>живой тканью человека.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0061C">
        <w:rPr>
          <w:spacing w:val="-6"/>
          <w:sz w:val="28"/>
          <w:szCs w:val="28"/>
        </w:rPr>
        <w:t>Высокопрочное состо</w:t>
      </w:r>
      <w:r w:rsidRPr="00C0061C">
        <w:rPr>
          <w:spacing w:val="-5"/>
          <w:sz w:val="28"/>
          <w:szCs w:val="28"/>
        </w:rPr>
        <w:t>яние с пределом прочно</w:t>
      </w:r>
      <w:r w:rsidRPr="00C0061C">
        <w:rPr>
          <w:sz w:val="28"/>
          <w:szCs w:val="28"/>
        </w:rPr>
        <w:t>сти более 800 МПа было реализовано в наноструктурных</w:t>
      </w:r>
      <w:r w:rsidR="0050440B"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алюминиевых сплавах, демонстрируя возможность достижения в них прочности выше, чем у сталей.</w:t>
      </w:r>
      <w:r>
        <w:rPr>
          <w:sz w:val="28"/>
          <w:szCs w:val="28"/>
        </w:rPr>
        <w:t xml:space="preserve"> </w:t>
      </w:r>
      <w:r w:rsidRPr="00C0061C">
        <w:rPr>
          <w:spacing w:val="-4"/>
          <w:sz w:val="28"/>
          <w:szCs w:val="28"/>
        </w:rPr>
        <w:t>Еще один пример –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4"/>
          <w:sz w:val="28"/>
          <w:szCs w:val="28"/>
        </w:rPr>
        <w:t>рекордные значения сверхпластичности, значи</w:t>
      </w:r>
      <w:r w:rsidRPr="00C0061C">
        <w:rPr>
          <w:spacing w:val="-5"/>
          <w:sz w:val="28"/>
          <w:szCs w:val="28"/>
        </w:rPr>
        <w:t xml:space="preserve">тельно превышающие аналогичные, характерные для микрозернистого состояния. Измельчение структуры в А1- и </w:t>
      </w:r>
      <w:r w:rsidRPr="00C0061C">
        <w:rPr>
          <w:spacing w:val="-5"/>
          <w:sz w:val="28"/>
          <w:szCs w:val="28"/>
          <w:lang w:val="en-US"/>
        </w:rPr>
        <w:t>Ti</w:t>
      </w:r>
      <w:r w:rsidRPr="00C0061C">
        <w:rPr>
          <w:spacing w:val="-5"/>
          <w:sz w:val="28"/>
          <w:szCs w:val="28"/>
        </w:rPr>
        <w:t xml:space="preserve">-сплавах, используя ИПД, </w:t>
      </w:r>
      <w:r w:rsidRPr="00C0061C">
        <w:rPr>
          <w:spacing w:val="-6"/>
          <w:sz w:val="28"/>
          <w:szCs w:val="28"/>
        </w:rPr>
        <w:t>позволило существенно сместить скоростной интервал проявления сверх</w:t>
      </w:r>
      <w:r w:rsidRPr="00C0061C">
        <w:rPr>
          <w:spacing w:val="-4"/>
          <w:sz w:val="28"/>
          <w:szCs w:val="28"/>
        </w:rPr>
        <w:t>пластической деформации в область более высоких скоростей</w:t>
      </w:r>
      <w:r>
        <w:rPr>
          <w:spacing w:val="-4"/>
          <w:sz w:val="28"/>
          <w:szCs w:val="28"/>
        </w:rPr>
        <w:t xml:space="preserve"> </w:t>
      </w:r>
      <w:r w:rsidRPr="00C0061C">
        <w:rPr>
          <w:spacing w:val="-4"/>
          <w:sz w:val="28"/>
          <w:szCs w:val="28"/>
        </w:rPr>
        <w:t>(рисунок 7), при этом одновременно снизить температуру деформации. Такие уни</w:t>
      </w:r>
      <w:r w:rsidRPr="00C0061C">
        <w:rPr>
          <w:spacing w:val="-6"/>
          <w:sz w:val="28"/>
          <w:szCs w:val="28"/>
        </w:rPr>
        <w:t>кальные свойства наноструктурных сплавов позволяют значительно рас</w:t>
      </w:r>
      <w:r w:rsidRPr="00C0061C">
        <w:rPr>
          <w:spacing w:val="-3"/>
          <w:sz w:val="28"/>
          <w:szCs w:val="28"/>
        </w:rPr>
        <w:t xml:space="preserve">ширить возможности практического применения высокоскоростной и </w:t>
      </w:r>
      <w:r w:rsidRPr="00C0061C">
        <w:rPr>
          <w:spacing w:val="-5"/>
          <w:sz w:val="28"/>
          <w:szCs w:val="28"/>
        </w:rPr>
        <w:t>низкотемпературной сверхпластичности для эффективной формовки раз</w:t>
      </w:r>
      <w:r w:rsidRPr="00C0061C">
        <w:rPr>
          <w:sz w:val="28"/>
          <w:szCs w:val="28"/>
        </w:rPr>
        <w:t>личных деталей и изделий сложной формы. Более того, сверхпластич</w:t>
      </w:r>
      <w:r w:rsidRPr="00C0061C">
        <w:rPr>
          <w:spacing w:val="-7"/>
          <w:sz w:val="28"/>
          <w:szCs w:val="28"/>
        </w:rPr>
        <w:t>ные наноструктурные материалы могут использоваться в качестве соеди</w:t>
      </w:r>
      <w:r w:rsidRPr="00C0061C">
        <w:rPr>
          <w:sz w:val="28"/>
          <w:szCs w:val="28"/>
        </w:rPr>
        <w:t>нительных слоев для сварки различных материалов в твердом состоя</w:t>
      </w:r>
      <w:r w:rsidRPr="00C0061C">
        <w:rPr>
          <w:spacing w:val="2"/>
          <w:sz w:val="28"/>
          <w:szCs w:val="28"/>
        </w:rPr>
        <w:t>нии</w:t>
      </w:r>
      <w:r>
        <w:rPr>
          <w:spacing w:val="2"/>
          <w:sz w:val="28"/>
          <w:szCs w:val="28"/>
        </w:rPr>
        <w:t xml:space="preserve"> </w:t>
      </w:r>
      <w:r w:rsidRPr="00C0061C">
        <w:rPr>
          <w:spacing w:val="2"/>
          <w:sz w:val="28"/>
          <w:szCs w:val="28"/>
        </w:rPr>
        <w:t>и разного химического состава.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2"/>
          <w:sz w:val="28"/>
          <w:szCs w:val="28"/>
        </w:rPr>
        <w:t xml:space="preserve">В объемных наноматериалах изменяются не только механические </w:t>
      </w:r>
      <w:r w:rsidRPr="00C0061C">
        <w:rPr>
          <w:spacing w:val="-6"/>
          <w:sz w:val="28"/>
          <w:szCs w:val="28"/>
        </w:rPr>
        <w:t>свойства. В ферромагнитных материалах, в которых размеры зерен ста</w:t>
      </w:r>
      <w:r w:rsidRPr="00C0061C">
        <w:rPr>
          <w:spacing w:val="-4"/>
          <w:sz w:val="28"/>
          <w:szCs w:val="28"/>
        </w:rPr>
        <w:t xml:space="preserve">новятся соизмеримыми с размерами доменов, существенно (в 10 раз) </w:t>
      </w:r>
      <w:r w:rsidRPr="00C0061C">
        <w:rPr>
          <w:spacing w:val="-2"/>
          <w:sz w:val="28"/>
          <w:szCs w:val="28"/>
        </w:rPr>
        <w:t>возрастает коэрцитивная сила, а доменная структура по своему характе</w:t>
      </w:r>
      <w:r w:rsidRPr="00C0061C">
        <w:rPr>
          <w:spacing w:val="-7"/>
          <w:sz w:val="28"/>
          <w:szCs w:val="28"/>
        </w:rPr>
        <w:t>ру отличается от структуры в обычных материалах. В объемных нанос</w:t>
      </w:r>
      <w:r w:rsidRPr="00C0061C">
        <w:rPr>
          <w:spacing w:val="1"/>
          <w:sz w:val="28"/>
          <w:szCs w:val="28"/>
        </w:rPr>
        <w:t>труктурных кремнии и германии изменяются оптические свойства.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C0061C">
        <w:rPr>
          <w:spacing w:val="-3"/>
          <w:sz w:val="28"/>
          <w:szCs w:val="28"/>
        </w:rPr>
        <w:t>Весьма существенно могут изменяться магнитные свойства наночас</w:t>
      </w:r>
      <w:r w:rsidRPr="00C0061C">
        <w:rPr>
          <w:sz w:val="28"/>
          <w:szCs w:val="28"/>
        </w:rPr>
        <w:t>тиц по сравнению с массивным материалом. Это видно из сопоставле</w:t>
      </w:r>
      <w:r w:rsidRPr="00C0061C">
        <w:rPr>
          <w:spacing w:val="-5"/>
          <w:sz w:val="28"/>
          <w:szCs w:val="28"/>
        </w:rPr>
        <w:t xml:space="preserve">ния свойств массивного материала и наночастиц из этого материала на </w:t>
      </w:r>
      <w:r w:rsidRPr="00C0061C">
        <w:rPr>
          <w:spacing w:val="-1"/>
          <w:sz w:val="28"/>
          <w:szCs w:val="28"/>
        </w:rPr>
        <w:t>примере ряда металлов:</w:t>
      </w:r>
    </w:p>
    <w:p w:rsidR="009B5159" w:rsidRDefault="009B5159" w:rsidP="009B5159">
      <w:pPr>
        <w:widowControl w:val="0"/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9B5159" w:rsidRPr="00C0061C" w:rsidRDefault="009B5159" w:rsidP="009B5159">
      <w:pPr>
        <w:widowControl w:val="0"/>
        <w:shd w:val="clear" w:color="auto" w:fill="FFFFFF"/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1"/>
          <w:sz w:val="28"/>
          <w:szCs w:val="28"/>
        </w:rPr>
        <w:t>Массив</w:t>
      </w:r>
      <w:r>
        <w:rPr>
          <w:sz w:val="28"/>
          <w:szCs w:val="28"/>
        </w:rPr>
        <w:t xml:space="preserve"> </w:t>
      </w:r>
      <w:r w:rsidRPr="00C0061C">
        <w:rPr>
          <w:spacing w:val="4"/>
          <w:sz w:val="28"/>
          <w:szCs w:val="28"/>
        </w:rPr>
        <w:t>Наночастицы</w:t>
      </w:r>
    </w:p>
    <w:p w:rsidR="009B5159" w:rsidRPr="00C0061C" w:rsidRDefault="009B5159" w:rsidP="009B5159">
      <w:pPr>
        <w:widowControl w:val="0"/>
        <w:shd w:val="clear" w:color="auto" w:fill="FFFFFF"/>
        <w:tabs>
          <w:tab w:val="left" w:leader="dot" w:pos="2976"/>
          <w:tab w:val="left" w:pos="5218"/>
        </w:tabs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19"/>
          <w:sz w:val="28"/>
          <w:szCs w:val="28"/>
          <w:lang w:val="en-US"/>
        </w:rPr>
        <w:t>Na</w:t>
      </w:r>
      <w:r w:rsidRPr="00C0061C">
        <w:rPr>
          <w:spacing w:val="19"/>
          <w:sz w:val="28"/>
          <w:szCs w:val="28"/>
        </w:rPr>
        <w:t xml:space="preserve">, К, </w:t>
      </w:r>
      <w:r w:rsidRPr="00C0061C">
        <w:rPr>
          <w:spacing w:val="19"/>
          <w:sz w:val="28"/>
          <w:szCs w:val="28"/>
          <w:lang w:val="en-US"/>
        </w:rPr>
        <w:t>Rh</w:t>
      </w:r>
      <w:r w:rsidRPr="00C0061C">
        <w:rPr>
          <w:spacing w:val="19"/>
          <w:sz w:val="28"/>
          <w:szCs w:val="28"/>
        </w:rPr>
        <w:t xml:space="preserve">, </w:t>
      </w:r>
      <w:r w:rsidRPr="00C0061C">
        <w:rPr>
          <w:spacing w:val="19"/>
          <w:sz w:val="28"/>
          <w:szCs w:val="28"/>
          <w:lang w:val="en-US"/>
        </w:rPr>
        <w:t>Pd</w:t>
      </w:r>
      <w:r w:rsidRPr="00C0061C">
        <w:rPr>
          <w:sz w:val="28"/>
          <w:szCs w:val="28"/>
        </w:rPr>
        <w:t xml:space="preserve"> </w:t>
      </w:r>
      <w:r w:rsidRPr="00C0061C">
        <w:rPr>
          <w:spacing w:val="4"/>
          <w:sz w:val="28"/>
          <w:szCs w:val="28"/>
        </w:rPr>
        <w:t>парамагнетик</w:t>
      </w:r>
      <w:r>
        <w:rPr>
          <w:sz w:val="28"/>
          <w:szCs w:val="28"/>
        </w:rPr>
        <w:t xml:space="preserve"> </w:t>
      </w:r>
      <w:r w:rsidRPr="00C0061C">
        <w:rPr>
          <w:spacing w:val="5"/>
          <w:sz w:val="28"/>
          <w:szCs w:val="28"/>
        </w:rPr>
        <w:t>ферромагнетик</w:t>
      </w:r>
    </w:p>
    <w:p w:rsidR="009B5159" w:rsidRPr="00C0061C" w:rsidRDefault="009B5159" w:rsidP="009B5159">
      <w:pPr>
        <w:widowControl w:val="0"/>
        <w:shd w:val="clear" w:color="auto" w:fill="FFFFFF"/>
        <w:tabs>
          <w:tab w:val="left" w:leader="dot" w:pos="2966"/>
          <w:tab w:val="left" w:pos="5213"/>
        </w:tabs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17"/>
          <w:sz w:val="28"/>
          <w:szCs w:val="28"/>
          <w:lang w:val="en-US"/>
        </w:rPr>
        <w:t>Fe</w:t>
      </w:r>
      <w:r w:rsidRPr="00C0061C">
        <w:rPr>
          <w:spacing w:val="17"/>
          <w:sz w:val="28"/>
          <w:szCs w:val="28"/>
        </w:rPr>
        <w:t xml:space="preserve">, </w:t>
      </w:r>
      <w:r w:rsidRPr="00C0061C">
        <w:rPr>
          <w:spacing w:val="17"/>
          <w:sz w:val="28"/>
          <w:szCs w:val="28"/>
          <w:lang w:val="en-US"/>
        </w:rPr>
        <w:t>Co</w:t>
      </w:r>
      <w:r w:rsidRPr="00C0061C">
        <w:rPr>
          <w:spacing w:val="17"/>
          <w:sz w:val="28"/>
          <w:szCs w:val="28"/>
        </w:rPr>
        <w:t xml:space="preserve">, </w:t>
      </w:r>
      <w:r w:rsidRPr="00C0061C">
        <w:rPr>
          <w:spacing w:val="17"/>
          <w:sz w:val="28"/>
          <w:szCs w:val="28"/>
          <w:lang w:val="en-US"/>
        </w:rPr>
        <w:t>Ni</w:t>
      </w:r>
      <w:r w:rsidRPr="00C0061C">
        <w:rPr>
          <w:spacing w:val="17"/>
          <w:sz w:val="28"/>
          <w:szCs w:val="28"/>
        </w:rPr>
        <w:t xml:space="preserve">, </w:t>
      </w:r>
      <w:r w:rsidRPr="00C0061C">
        <w:rPr>
          <w:spacing w:val="17"/>
          <w:sz w:val="28"/>
          <w:szCs w:val="28"/>
          <w:lang w:val="en-US"/>
        </w:rPr>
        <w:t>Gd</w:t>
      </w:r>
      <w:r w:rsidRPr="00C0061C">
        <w:rPr>
          <w:spacing w:val="17"/>
          <w:sz w:val="28"/>
          <w:szCs w:val="28"/>
        </w:rPr>
        <w:t xml:space="preserve">, </w:t>
      </w:r>
      <w:r w:rsidRPr="00C0061C">
        <w:rPr>
          <w:spacing w:val="17"/>
          <w:sz w:val="28"/>
          <w:szCs w:val="28"/>
          <w:lang w:val="en-US"/>
        </w:rPr>
        <w:t>Tb</w:t>
      </w:r>
      <w:r>
        <w:rPr>
          <w:sz w:val="28"/>
          <w:szCs w:val="28"/>
        </w:rPr>
        <w:t xml:space="preserve"> </w:t>
      </w:r>
      <w:r w:rsidRPr="00C0061C">
        <w:rPr>
          <w:spacing w:val="5"/>
          <w:sz w:val="28"/>
          <w:szCs w:val="28"/>
        </w:rPr>
        <w:t>ферромагнетик</w:t>
      </w:r>
      <w:r>
        <w:rPr>
          <w:sz w:val="28"/>
          <w:szCs w:val="28"/>
        </w:rPr>
        <w:t xml:space="preserve"> </w:t>
      </w:r>
      <w:r w:rsidRPr="00C0061C">
        <w:rPr>
          <w:spacing w:val="4"/>
          <w:sz w:val="28"/>
          <w:szCs w:val="28"/>
        </w:rPr>
        <w:t>суперпарамагнетик</w:t>
      </w:r>
    </w:p>
    <w:p w:rsidR="009B5159" w:rsidRPr="00C0061C" w:rsidRDefault="009B5159" w:rsidP="009B5159">
      <w:pPr>
        <w:widowControl w:val="0"/>
        <w:shd w:val="clear" w:color="auto" w:fill="FFFFFF"/>
        <w:tabs>
          <w:tab w:val="left" w:leader="dot" w:pos="2966"/>
          <w:tab w:val="left" w:pos="5218"/>
        </w:tabs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4"/>
          <w:sz w:val="28"/>
          <w:szCs w:val="28"/>
        </w:rPr>
        <w:t>Сг</w:t>
      </w:r>
      <w:r>
        <w:rPr>
          <w:spacing w:val="4"/>
          <w:sz w:val="28"/>
          <w:szCs w:val="28"/>
        </w:rPr>
        <w:t xml:space="preserve"> </w:t>
      </w:r>
      <w:r w:rsidRPr="00C0061C">
        <w:rPr>
          <w:spacing w:val="5"/>
          <w:sz w:val="28"/>
          <w:szCs w:val="28"/>
        </w:rPr>
        <w:t>антиферромагнетик</w:t>
      </w:r>
      <w:r>
        <w:rPr>
          <w:sz w:val="28"/>
          <w:szCs w:val="28"/>
        </w:rPr>
        <w:t xml:space="preserve"> </w:t>
      </w:r>
      <w:r w:rsidRPr="00C0061C">
        <w:rPr>
          <w:spacing w:val="4"/>
          <w:sz w:val="28"/>
          <w:szCs w:val="28"/>
        </w:rPr>
        <w:t>нарушенный</w:t>
      </w:r>
      <w:r>
        <w:rPr>
          <w:spacing w:val="4"/>
          <w:sz w:val="28"/>
          <w:szCs w:val="28"/>
        </w:rPr>
        <w:t xml:space="preserve"> </w:t>
      </w:r>
      <w:r w:rsidRPr="00C0061C">
        <w:rPr>
          <w:spacing w:val="3"/>
          <w:sz w:val="28"/>
          <w:szCs w:val="28"/>
        </w:rPr>
        <w:t>парамагнетик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6"/>
          <w:sz w:val="28"/>
          <w:szCs w:val="28"/>
        </w:rPr>
        <w:t>Для типичных ферромагнетиков переход в суперпарамагнитное состо</w:t>
      </w:r>
      <w:r w:rsidRPr="00C0061C">
        <w:rPr>
          <w:spacing w:val="3"/>
          <w:sz w:val="28"/>
          <w:szCs w:val="28"/>
        </w:rPr>
        <w:t>яние возможен, когда размер частиц становится менее 1...10нм.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3"/>
          <w:sz w:val="28"/>
          <w:szCs w:val="28"/>
        </w:rPr>
        <w:t>Величина коэрцитивной силы Н</w:t>
      </w:r>
      <w:r w:rsidRPr="00C0061C">
        <w:rPr>
          <w:spacing w:val="-3"/>
          <w:sz w:val="28"/>
          <w:szCs w:val="28"/>
          <w:vertAlign w:val="subscript"/>
        </w:rPr>
        <w:t>с</w:t>
      </w:r>
      <w:r w:rsidRPr="00C0061C">
        <w:rPr>
          <w:spacing w:val="-3"/>
          <w:sz w:val="28"/>
          <w:szCs w:val="28"/>
        </w:rPr>
        <w:t xml:space="preserve"> растет при уменьшении среднего </w:t>
      </w:r>
      <w:r w:rsidRPr="00C0061C">
        <w:rPr>
          <w:spacing w:val="-1"/>
          <w:sz w:val="28"/>
          <w:szCs w:val="28"/>
        </w:rPr>
        <w:t>размера частиц до некоторого критического размера. Для таких метал</w:t>
      </w:r>
      <w:r w:rsidRPr="00C0061C">
        <w:rPr>
          <w:spacing w:val="3"/>
          <w:sz w:val="28"/>
          <w:szCs w:val="28"/>
        </w:rPr>
        <w:t xml:space="preserve">лов как </w:t>
      </w:r>
      <w:r w:rsidRPr="00C0061C">
        <w:rPr>
          <w:spacing w:val="3"/>
          <w:sz w:val="28"/>
          <w:szCs w:val="28"/>
          <w:lang w:val="en-US"/>
        </w:rPr>
        <w:t>Fe</w:t>
      </w:r>
      <w:r w:rsidRPr="00C0061C">
        <w:rPr>
          <w:spacing w:val="3"/>
          <w:sz w:val="28"/>
          <w:szCs w:val="28"/>
        </w:rPr>
        <w:t xml:space="preserve">, </w:t>
      </w:r>
      <w:r w:rsidRPr="00C0061C">
        <w:rPr>
          <w:spacing w:val="3"/>
          <w:sz w:val="28"/>
          <w:szCs w:val="28"/>
          <w:lang w:val="en-US"/>
        </w:rPr>
        <w:t>Ni</w:t>
      </w:r>
      <w:r w:rsidRPr="00C0061C">
        <w:rPr>
          <w:spacing w:val="3"/>
          <w:sz w:val="28"/>
          <w:szCs w:val="28"/>
        </w:rPr>
        <w:t xml:space="preserve">, </w:t>
      </w:r>
      <w:r w:rsidRPr="00C0061C">
        <w:rPr>
          <w:spacing w:val="3"/>
          <w:sz w:val="28"/>
          <w:szCs w:val="28"/>
          <w:lang w:val="en-US"/>
        </w:rPr>
        <w:t>Co</w:t>
      </w:r>
      <w:r w:rsidRPr="00C0061C">
        <w:rPr>
          <w:spacing w:val="3"/>
          <w:sz w:val="28"/>
          <w:szCs w:val="28"/>
        </w:rPr>
        <w:t xml:space="preserve"> максимальное значение </w:t>
      </w:r>
      <w:r w:rsidRPr="00C0061C">
        <w:rPr>
          <w:spacing w:val="-3"/>
          <w:sz w:val="28"/>
          <w:szCs w:val="28"/>
        </w:rPr>
        <w:t>Н</w:t>
      </w:r>
      <w:r w:rsidRPr="00C0061C">
        <w:rPr>
          <w:spacing w:val="-3"/>
          <w:sz w:val="28"/>
          <w:szCs w:val="28"/>
          <w:vertAlign w:val="subscript"/>
        </w:rPr>
        <w:t>с</w:t>
      </w:r>
      <w:r w:rsidRPr="00C0061C">
        <w:rPr>
          <w:iCs/>
          <w:spacing w:val="3"/>
          <w:sz w:val="28"/>
          <w:szCs w:val="28"/>
        </w:rPr>
        <w:t xml:space="preserve"> </w:t>
      </w:r>
      <w:r w:rsidRPr="00C0061C">
        <w:rPr>
          <w:spacing w:val="3"/>
          <w:sz w:val="28"/>
          <w:szCs w:val="28"/>
        </w:rPr>
        <w:t xml:space="preserve">достигается для частиц </w:t>
      </w:r>
      <w:r w:rsidRPr="00C0061C">
        <w:rPr>
          <w:sz w:val="28"/>
          <w:szCs w:val="28"/>
        </w:rPr>
        <w:t xml:space="preserve">со средним диаметром 20...25, 50...70 и 20 нм, соответственно. В то </w:t>
      </w:r>
      <w:r w:rsidRPr="00C0061C">
        <w:rPr>
          <w:spacing w:val="-5"/>
          <w:sz w:val="28"/>
          <w:szCs w:val="28"/>
        </w:rPr>
        <w:t xml:space="preserve">же время еще нет однозначно сформулированного мнения о причинах </w:t>
      </w:r>
      <w:r w:rsidRPr="00C0061C">
        <w:rPr>
          <w:spacing w:val="-1"/>
          <w:sz w:val="28"/>
          <w:szCs w:val="28"/>
        </w:rPr>
        <w:t>изменения намагниченности насыщения ферромагнитных наночастиц.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3"/>
          <w:sz w:val="28"/>
          <w:szCs w:val="28"/>
        </w:rPr>
        <w:t>Изменение магнитных свойств наноматериалов отражает изменения самой кристаллической структуры твердых тел. При уменьшении разме</w:t>
      </w:r>
      <w:r w:rsidRPr="00C0061C">
        <w:rPr>
          <w:spacing w:val="-4"/>
          <w:sz w:val="28"/>
          <w:szCs w:val="28"/>
        </w:rPr>
        <w:t>ра ферромагнетика замыкание магнитных потоков внутри него оказыва</w:t>
      </w:r>
      <w:r w:rsidRPr="00C0061C">
        <w:rPr>
          <w:spacing w:val="-5"/>
          <w:sz w:val="28"/>
          <w:szCs w:val="28"/>
        </w:rPr>
        <w:t xml:space="preserve">ется все менее выгодным энергетически. При достижении некоторого критического размера </w:t>
      </w:r>
      <w:r w:rsidRPr="00C0061C">
        <w:rPr>
          <w:iCs/>
          <w:spacing w:val="-5"/>
          <w:sz w:val="28"/>
          <w:szCs w:val="28"/>
        </w:rPr>
        <w:t>(</w:t>
      </w:r>
      <w:r w:rsidRPr="00C0061C">
        <w:rPr>
          <w:iCs/>
          <w:spacing w:val="-5"/>
          <w:sz w:val="28"/>
          <w:szCs w:val="28"/>
          <w:lang w:val="en-US"/>
        </w:rPr>
        <w:t>d</w:t>
      </w:r>
      <w:r w:rsidRPr="00C0061C">
        <w:rPr>
          <w:iCs/>
          <w:spacing w:val="-5"/>
          <w:sz w:val="28"/>
          <w:szCs w:val="28"/>
          <w:vertAlign w:val="subscript"/>
        </w:rPr>
        <w:t>кр</w:t>
      </w:r>
      <w:r w:rsidRPr="00C0061C">
        <w:rPr>
          <w:iCs/>
          <w:spacing w:val="-5"/>
          <w:sz w:val="28"/>
          <w:szCs w:val="28"/>
        </w:rPr>
        <w:t xml:space="preserve">) </w:t>
      </w:r>
      <w:r w:rsidRPr="00C0061C">
        <w:rPr>
          <w:spacing w:val="-5"/>
          <w:sz w:val="28"/>
          <w:szCs w:val="28"/>
        </w:rPr>
        <w:t xml:space="preserve">частицы становятся однодоменными, что </w:t>
      </w:r>
      <w:r w:rsidRPr="00C0061C">
        <w:rPr>
          <w:spacing w:val="-6"/>
          <w:sz w:val="28"/>
          <w:szCs w:val="28"/>
        </w:rPr>
        <w:t xml:space="preserve">сопровождается увеличением коэрцитивной силы </w:t>
      </w:r>
      <w:r w:rsidRPr="00C0061C">
        <w:rPr>
          <w:iCs/>
          <w:spacing w:val="-6"/>
          <w:sz w:val="28"/>
          <w:szCs w:val="28"/>
        </w:rPr>
        <w:t>Н</w:t>
      </w:r>
      <w:r w:rsidRPr="00C0061C">
        <w:rPr>
          <w:iCs/>
          <w:spacing w:val="-6"/>
          <w:sz w:val="28"/>
          <w:szCs w:val="28"/>
          <w:vertAlign w:val="subscript"/>
        </w:rPr>
        <w:t>с</w:t>
      </w:r>
      <w:r w:rsidRPr="00C0061C">
        <w:rPr>
          <w:iCs/>
          <w:spacing w:val="-6"/>
          <w:sz w:val="28"/>
          <w:szCs w:val="28"/>
        </w:rPr>
        <w:t xml:space="preserve"> </w:t>
      </w:r>
      <w:r w:rsidRPr="00C0061C">
        <w:rPr>
          <w:spacing w:val="-6"/>
          <w:sz w:val="28"/>
          <w:szCs w:val="28"/>
        </w:rPr>
        <w:t xml:space="preserve">до максимального </w:t>
      </w:r>
      <w:r w:rsidRPr="00C0061C">
        <w:rPr>
          <w:spacing w:val="-2"/>
          <w:sz w:val="28"/>
          <w:szCs w:val="28"/>
        </w:rPr>
        <w:t>значения. Дальнейшее уменьшение размера частиц приводит к рез</w:t>
      </w:r>
      <w:r w:rsidRPr="00C0061C">
        <w:rPr>
          <w:spacing w:val="-6"/>
          <w:sz w:val="28"/>
          <w:szCs w:val="28"/>
        </w:rPr>
        <w:t>кому падению коэрцитивной силы до нуля, вследствие перехода в су</w:t>
      </w:r>
      <w:r w:rsidRPr="00C0061C">
        <w:rPr>
          <w:spacing w:val="-3"/>
          <w:sz w:val="28"/>
          <w:szCs w:val="28"/>
        </w:rPr>
        <w:t>пермагнитное состояние.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0061C">
        <w:rPr>
          <w:spacing w:val="-6"/>
          <w:sz w:val="28"/>
          <w:szCs w:val="28"/>
        </w:rPr>
        <w:t xml:space="preserve">В целом магнитные свойства наноматериалов представляют новые и </w:t>
      </w:r>
      <w:r w:rsidRPr="00C0061C">
        <w:rPr>
          <w:spacing w:val="1"/>
          <w:sz w:val="28"/>
          <w:szCs w:val="28"/>
        </w:rPr>
        <w:t xml:space="preserve">многообещающие возможности для новых открытий и достижений. </w:t>
      </w:r>
      <w:r w:rsidRPr="00C0061C">
        <w:rPr>
          <w:spacing w:val="-2"/>
          <w:sz w:val="28"/>
          <w:szCs w:val="28"/>
        </w:rPr>
        <w:t xml:space="preserve">Тонкие слои магнитных материалов, таких как железо, в сочетании со </w:t>
      </w:r>
      <w:r w:rsidRPr="00C0061C">
        <w:rPr>
          <w:spacing w:val="-4"/>
          <w:sz w:val="28"/>
          <w:szCs w:val="28"/>
        </w:rPr>
        <w:t>слоями халькогенидов, имеют важное значение для нелетучих записывающих устройств.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C0061C">
        <w:rPr>
          <w:spacing w:val="-2"/>
          <w:sz w:val="28"/>
          <w:szCs w:val="28"/>
        </w:rPr>
        <w:t xml:space="preserve">Природа влияния наноразмеров зерна на физические и служебные </w:t>
      </w:r>
      <w:r w:rsidRPr="00C0061C">
        <w:rPr>
          <w:spacing w:val="-3"/>
          <w:sz w:val="28"/>
          <w:szCs w:val="28"/>
        </w:rPr>
        <w:t xml:space="preserve">свойства металлов неоднозначна. Вместе с тем представляет интерес </w:t>
      </w:r>
      <w:r w:rsidRPr="00C0061C">
        <w:rPr>
          <w:spacing w:val="5"/>
          <w:sz w:val="28"/>
          <w:szCs w:val="28"/>
        </w:rPr>
        <w:t>сделанная в работе</w:t>
      </w:r>
      <w:r>
        <w:rPr>
          <w:spacing w:val="5"/>
          <w:sz w:val="28"/>
          <w:szCs w:val="28"/>
        </w:rPr>
        <w:t xml:space="preserve"> </w:t>
      </w:r>
      <w:r w:rsidRPr="00C0061C">
        <w:rPr>
          <w:spacing w:val="5"/>
          <w:sz w:val="28"/>
          <w:szCs w:val="28"/>
        </w:rPr>
        <w:t>попытка связать этот вопрос для материалов, полученных методом ИПД, с определенным состоянием границ зерен.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5159" w:rsidRPr="00C0061C" w:rsidRDefault="00B25BFD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noProof/>
          <w:spacing w:val="-6"/>
          <w:sz w:val="28"/>
          <w:szCs w:val="28"/>
        </w:rPr>
        <w:pict>
          <v:shape id="Рисунок 10" o:spid="_x0000_i1031" type="#_x0000_t75" style="width:219pt;height:182.25pt;visibility:visible">
            <v:imagedata r:id="rId12" o:title=""/>
          </v:shape>
        </w:pic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C0061C">
        <w:rPr>
          <w:spacing w:val="-6"/>
          <w:sz w:val="28"/>
          <w:szCs w:val="28"/>
        </w:rPr>
        <w:t>Рисунок 7 – Проявление высокоскоростной сверхпластичности в нанозернистом алюминивом сплаве 1420 при испытании растяжением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6"/>
          <w:sz w:val="28"/>
          <w:szCs w:val="28"/>
        </w:rPr>
        <w:t xml:space="preserve">По этой концепции в обычных материалах имеет место равновесное </w:t>
      </w:r>
      <w:r w:rsidRPr="00C0061C">
        <w:rPr>
          <w:spacing w:val="-1"/>
          <w:sz w:val="28"/>
          <w:szCs w:val="28"/>
        </w:rPr>
        <w:t xml:space="preserve">состояние зернограничной структуры с </w:t>
      </w:r>
      <w:r w:rsidR="0050440B" w:rsidRPr="00C0061C">
        <w:rPr>
          <w:spacing w:val="-1"/>
          <w:sz w:val="28"/>
          <w:szCs w:val="28"/>
        </w:rPr>
        <w:t>минимальной</w:t>
      </w:r>
      <w:r w:rsidRPr="00C0061C">
        <w:rPr>
          <w:spacing w:val="-1"/>
          <w:sz w:val="28"/>
          <w:szCs w:val="28"/>
        </w:rPr>
        <w:t xml:space="preserve"> свободной энер</w:t>
      </w:r>
      <w:r w:rsidRPr="00C0061C">
        <w:rPr>
          <w:spacing w:val="-5"/>
          <w:sz w:val="28"/>
          <w:szCs w:val="28"/>
        </w:rPr>
        <w:t>гией при данных кристаллогеометрических параметрах и внешних усло</w:t>
      </w:r>
      <w:r w:rsidRPr="00C0061C">
        <w:rPr>
          <w:spacing w:val="-2"/>
          <w:sz w:val="28"/>
          <w:szCs w:val="28"/>
        </w:rPr>
        <w:t>виях. В то же время в нанозернистых материалах границы зерен содер</w:t>
      </w:r>
      <w:r w:rsidRPr="00C0061C">
        <w:rPr>
          <w:sz w:val="28"/>
          <w:szCs w:val="28"/>
        </w:rPr>
        <w:t>жат избыточные по отношению к телу зерна дислокации и дисклинации, т. е. система «объем зерна – граница зерна» неравновесна.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6"/>
          <w:sz w:val="28"/>
          <w:szCs w:val="28"/>
        </w:rPr>
        <w:t>При ИПД происходит переход (превращение) внутризеренных дисло</w:t>
      </w:r>
      <w:r w:rsidRPr="00C0061C">
        <w:rPr>
          <w:spacing w:val="-2"/>
          <w:sz w:val="28"/>
          <w:szCs w:val="28"/>
        </w:rPr>
        <w:t>каций в зернограничные. В измельченных при ИПД зернах резко воз</w:t>
      </w:r>
      <w:r w:rsidRPr="00C0061C">
        <w:rPr>
          <w:spacing w:val="-4"/>
          <w:sz w:val="28"/>
          <w:szCs w:val="28"/>
        </w:rPr>
        <w:t xml:space="preserve">растает количество дефектов структуры, т. е. их неравновесность. Атомные смещения в приграничных областях меняют динамику колебания </w:t>
      </w:r>
      <w:r w:rsidRPr="00C0061C">
        <w:rPr>
          <w:spacing w:val="-1"/>
          <w:sz w:val="28"/>
          <w:szCs w:val="28"/>
        </w:rPr>
        <w:t xml:space="preserve">решетки, приводя к изменению таких фундаментальных свойств, как </w:t>
      </w:r>
      <w:r w:rsidRPr="00C0061C">
        <w:rPr>
          <w:sz w:val="28"/>
          <w:szCs w:val="28"/>
        </w:rPr>
        <w:t>упругие модули, температуры Кюри, Дебая и т. п..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5"/>
          <w:sz w:val="28"/>
          <w:szCs w:val="28"/>
        </w:rPr>
        <w:t xml:space="preserve">При нагреве зернограничные дислокации и дисклинации переходят в </w:t>
      </w:r>
      <w:r w:rsidRPr="00C0061C">
        <w:rPr>
          <w:spacing w:val="-3"/>
          <w:sz w:val="28"/>
          <w:szCs w:val="28"/>
        </w:rPr>
        <w:t>объем зерна, и металл переходит в обычное состояние с обычным уров</w:t>
      </w:r>
      <w:r w:rsidRPr="00C0061C">
        <w:rPr>
          <w:sz w:val="28"/>
          <w:szCs w:val="28"/>
        </w:rPr>
        <w:t>нем свойств.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4"/>
          <w:sz w:val="28"/>
          <w:szCs w:val="28"/>
        </w:rPr>
        <w:t xml:space="preserve">Интересным и перспективным направлением использования наноматериалов является подшихтовка УД порошков к обычным порошкам при </w:t>
      </w:r>
      <w:r w:rsidRPr="00C0061C">
        <w:rPr>
          <w:sz w:val="28"/>
          <w:szCs w:val="28"/>
        </w:rPr>
        <w:t>их прессовании и спекании. При подшихтовке 0,1...0,5% УДП никеля к обычным порошкам железа и никеля пористость порошковых изде</w:t>
      </w:r>
      <w:r w:rsidRPr="00C0061C">
        <w:rPr>
          <w:spacing w:val="-3"/>
          <w:sz w:val="28"/>
          <w:szCs w:val="28"/>
        </w:rPr>
        <w:t>лий снижается на 4...7% при одновременном снижении температуры спекания на 150…200 °С. При получении порошковой никель-молибде</w:t>
      </w:r>
      <w:r w:rsidRPr="00C0061C">
        <w:rPr>
          <w:sz w:val="28"/>
          <w:szCs w:val="28"/>
        </w:rPr>
        <w:t xml:space="preserve">новой стали замена карбонильного никеля на УДП оксалата никеля повысила прочность изделий в 1,5 раза, а их пластические свойства – </w:t>
      </w:r>
      <w:r w:rsidRPr="00C0061C">
        <w:rPr>
          <w:spacing w:val="-1"/>
          <w:sz w:val="28"/>
          <w:szCs w:val="28"/>
        </w:rPr>
        <w:t xml:space="preserve">в 4 раза. Добавка УДП состава </w:t>
      </w:r>
      <w:r w:rsidRPr="00C0061C">
        <w:rPr>
          <w:spacing w:val="15"/>
          <w:sz w:val="28"/>
          <w:szCs w:val="28"/>
        </w:rPr>
        <w:t>0,5%</w:t>
      </w:r>
      <w:r>
        <w:rPr>
          <w:spacing w:val="15"/>
          <w:sz w:val="28"/>
          <w:szCs w:val="28"/>
        </w:rPr>
        <w:t xml:space="preserve"> </w:t>
      </w:r>
      <w:r w:rsidRPr="00C0061C">
        <w:rPr>
          <w:spacing w:val="-1"/>
          <w:sz w:val="28"/>
          <w:szCs w:val="28"/>
          <w:lang w:val="en-US"/>
        </w:rPr>
        <w:t>Ni</w:t>
      </w:r>
      <w:r w:rsidRPr="00C0061C">
        <w:rPr>
          <w:spacing w:val="-1"/>
          <w:sz w:val="28"/>
          <w:szCs w:val="28"/>
        </w:rPr>
        <w:t xml:space="preserve"> + 0,5.</w:t>
      </w:r>
      <w:r w:rsidRPr="00C0061C">
        <w:rPr>
          <w:sz w:val="28"/>
          <w:szCs w:val="28"/>
        </w:rPr>
        <w:t>..1,0%</w:t>
      </w:r>
      <w:r>
        <w:rPr>
          <w:sz w:val="28"/>
          <w:szCs w:val="28"/>
        </w:rPr>
        <w:t xml:space="preserve"> </w:t>
      </w:r>
      <w:r w:rsidRPr="00C0061C">
        <w:rPr>
          <w:spacing w:val="-1"/>
          <w:sz w:val="28"/>
          <w:szCs w:val="28"/>
        </w:rPr>
        <w:t>С</w:t>
      </w:r>
      <w:r w:rsidRPr="00C0061C">
        <w:rPr>
          <w:spacing w:val="-1"/>
          <w:sz w:val="28"/>
          <w:szCs w:val="28"/>
          <w:lang w:val="en-US"/>
        </w:rPr>
        <w:t>u</w:t>
      </w:r>
      <w:r w:rsidRPr="00C0061C">
        <w:rPr>
          <w:spacing w:val="-1"/>
          <w:sz w:val="28"/>
          <w:szCs w:val="28"/>
        </w:rPr>
        <w:t xml:space="preserve"> + 0,3%</w:t>
      </w:r>
      <w:r>
        <w:rPr>
          <w:spacing w:val="-1"/>
          <w:sz w:val="28"/>
          <w:szCs w:val="28"/>
        </w:rPr>
        <w:t xml:space="preserve"> </w:t>
      </w:r>
      <w:r w:rsidRPr="00C0061C">
        <w:rPr>
          <w:spacing w:val="-1"/>
          <w:sz w:val="28"/>
          <w:szCs w:val="28"/>
        </w:rPr>
        <w:t xml:space="preserve">С к </w:t>
      </w:r>
      <w:r w:rsidRPr="00C0061C">
        <w:rPr>
          <w:spacing w:val="-2"/>
          <w:sz w:val="28"/>
          <w:szCs w:val="28"/>
        </w:rPr>
        <w:t>порошку стали ПХ17Н2 позволяет получать порошковую сталь с удар</w:t>
      </w:r>
      <w:r w:rsidRPr="00C0061C">
        <w:rPr>
          <w:spacing w:val="-5"/>
          <w:sz w:val="28"/>
          <w:szCs w:val="28"/>
        </w:rPr>
        <w:t>ной вязкостью 1,1... 1,15 МДж/м</w:t>
      </w:r>
      <w:r w:rsidRPr="00C0061C">
        <w:rPr>
          <w:spacing w:val="-5"/>
          <w:sz w:val="28"/>
          <w:szCs w:val="28"/>
          <w:vertAlign w:val="superscript"/>
        </w:rPr>
        <w:t>2</w:t>
      </w:r>
      <w:r w:rsidRPr="00C0061C">
        <w:rPr>
          <w:spacing w:val="-5"/>
          <w:sz w:val="28"/>
          <w:szCs w:val="28"/>
        </w:rPr>
        <w:t>, что приближается к уровню литой ста</w:t>
      </w:r>
      <w:r w:rsidRPr="00C0061C">
        <w:rPr>
          <w:spacing w:val="-2"/>
          <w:sz w:val="28"/>
          <w:szCs w:val="28"/>
        </w:rPr>
        <w:t>ли и в 1,5 раза превышает уровень КС для кованой стали Х17Н2. По</w:t>
      </w:r>
      <w:r w:rsidRPr="00C0061C">
        <w:rPr>
          <w:spacing w:val="-6"/>
          <w:sz w:val="28"/>
          <w:szCs w:val="28"/>
        </w:rPr>
        <w:t xml:space="preserve">ристость стали снижается при подаче такой добавки с 10...11 до 5...6 %, </w:t>
      </w:r>
      <w:r w:rsidRPr="00C0061C">
        <w:rPr>
          <w:sz w:val="28"/>
          <w:szCs w:val="28"/>
        </w:rPr>
        <w:t>твердость растет в 1,5 раза, достигая значения 1,2...1,6 ГПа.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2"/>
          <w:sz w:val="28"/>
          <w:szCs w:val="28"/>
        </w:rPr>
        <w:t>Из реализованных на практике объемных компактных наноматериа</w:t>
      </w:r>
      <w:r w:rsidRPr="00C0061C">
        <w:rPr>
          <w:spacing w:val="-4"/>
          <w:sz w:val="28"/>
          <w:szCs w:val="28"/>
        </w:rPr>
        <w:t>лов, кроме приведенного выше примера порошковой стали и исполъзо</w:t>
      </w:r>
      <w:r w:rsidRPr="00C0061C">
        <w:rPr>
          <w:spacing w:val="-6"/>
          <w:sz w:val="28"/>
          <w:szCs w:val="28"/>
        </w:rPr>
        <w:t xml:space="preserve">вания наноструктурного титана в медицине, в качестве материала для </w:t>
      </w:r>
      <w:r w:rsidRPr="00C0061C">
        <w:rPr>
          <w:spacing w:val="-2"/>
          <w:sz w:val="28"/>
          <w:szCs w:val="28"/>
        </w:rPr>
        <w:t>имплантантов, протезов и инструментария следует указать на постоян</w:t>
      </w:r>
      <w:r w:rsidRPr="00C0061C">
        <w:rPr>
          <w:spacing w:val="-4"/>
          <w:sz w:val="28"/>
          <w:szCs w:val="28"/>
        </w:rPr>
        <w:t xml:space="preserve">ные магниты с повышенной коэрцитивной силой и перспективность </w:t>
      </w:r>
      <w:r w:rsidRPr="00C0061C">
        <w:rPr>
          <w:spacing w:val="-6"/>
          <w:sz w:val="28"/>
          <w:szCs w:val="28"/>
        </w:rPr>
        <w:t>нанозернистых изделий в авиа- и автомобилестроении, в качестве вы</w:t>
      </w:r>
      <w:r w:rsidRPr="00C0061C">
        <w:rPr>
          <w:sz w:val="28"/>
          <w:szCs w:val="28"/>
        </w:rPr>
        <w:t>сокопрочных резьбовых соединений.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0061C">
        <w:rPr>
          <w:spacing w:val="-1"/>
          <w:sz w:val="28"/>
          <w:szCs w:val="28"/>
        </w:rPr>
        <w:t xml:space="preserve">Наряду с металлическими объемными наноматериалами получены </w:t>
      </w:r>
      <w:r w:rsidRPr="00C0061C">
        <w:rPr>
          <w:sz w:val="28"/>
          <w:szCs w:val="28"/>
        </w:rPr>
        <w:t>также и неметаллические. Примером могут служить полинанокристал</w:t>
      </w:r>
      <w:r w:rsidRPr="00C0061C">
        <w:rPr>
          <w:spacing w:val="-2"/>
          <w:sz w:val="28"/>
          <w:szCs w:val="28"/>
        </w:rPr>
        <w:t xml:space="preserve">лические алмазы, т. е. поликристаллические алмазы с нанометровым </w:t>
      </w:r>
      <w:r w:rsidRPr="00C0061C">
        <w:rPr>
          <w:spacing w:val="-4"/>
          <w:sz w:val="28"/>
          <w:szCs w:val="28"/>
        </w:rPr>
        <w:t>размером составляющих их кристаллов. Сверхтвердое вещество получа</w:t>
      </w:r>
      <w:r w:rsidRPr="00C0061C">
        <w:rPr>
          <w:spacing w:val="-2"/>
          <w:sz w:val="28"/>
          <w:szCs w:val="28"/>
        </w:rPr>
        <w:t>ется при обработке давлением кристаллов-фуллеритов, образованных фуллеренами – сфероподобными молекулами углерода С</w:t>
      </w:r>
      <w:r w:rsidRPr="00C0061C">
        <w:rPr>
          <w:spacing w:val="-2"/>
          <w:sz w:val="28"/>
          <w:szCs w:val="28"/>
          <w:vertAlign w:val="subscript"/>
        </w:rPr>
        <w:t>60</w:t>
      </w:r>
      <w:r w:rsidRPr="00C0061C">
        <w:rPr>
          <w:spacing w:val="-2"/>
          <w:sz w:val="28"/>
          <w:szCs w:val="28"/>
        </w:rPr>
        <w:t xml:space="preserve">, в которых </w:t>
      </w:r>
      <w:r w:rsidRPr="00C0061C">
        <w:rPr>
          <w:sz w:val="28"/>
          <w:szCs w:val="28"/>
        </w:rPr>
        <w:t>атомы углерода располагаются по сфере, образуя на ее поверхности пяти- и шестиугольники.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4"/>
          <w:sz w:val="28"/>
          <w:szCs w:val="28"/>
        </w:rPr>
        <w:t xml:space="preserve">Кроме чистых фуллеренов известны также и металлофуллерены, в частности фазы типа </w:t>
      </w:r>
      <w:r w:rsidRPr="00C0061C">
        <w:rPr>
          <w:spacing w:val="-4"/>
          <w:sz w:val="28"/>
          <w:szCs w:val="28"/>
          <w:lang w:val="en-US"/>
        </w:rPr>
        <w:t>Fe</w:t>
      </w:r>
      <w:r w:rsidRPr="00C0061C">
        <w:rPr>
          <w:spacing w:val="-4"/>
          <w:sz w:val="28"/>
          <w:szCs w:val="28"/>
          <w:vertAlign w:val="subscript"/>
          <w:lang w:val="en-US"/>
        </w:rPr>
        <w:t>x</w:t>
      </w:r>
      <w:r w:rsidRPr="00C0061C">
        <w:rPr>
          <w:spacing w:val="-4"/>
          <w:sz w:val="28"/>
          <w:szCs w:val="28"/>
          <w:lang w:val="en-US"/>
        </w:rPr>
        <w:t>C</w:t>
      </w:r>
      <w:r w:rsidRPr="00C0061C">
        <w:rPr>
          <w:spacing w:val="-4"/>
          <w:sz w:val="28"/>
          <w:szCs w:val="28"/>
          <w:vertAlign w:val="subscript"/>
        </w:rPr>
        <w:t>60</w:t>
      </w:r>
      <w:r w:rsidRPr="00C0061C">
        <w:rPr>
          <w:spacing w:val="-4"/>
          <w:sz w:val="28"/>
          <w:szCs w:val="28"/>
        </w:rPr>
        <w:t xml:space="preserve">, обладающие высокими механическими </w:t>
      </w:r>
      <w:r w:rsidRPr="00C0061C">
        <w:rPr>
          <w:spacing w:val="-3"/>
          <w:sz w:val="28"/>
          <w:szCs w:val="28"/>
        </w:rPr>
        <w:t xml:space="preserve">свойствами, которые были обнаружены при спекании смеси порошков </w:t>
      </w:r>
      <w:r w:rsidRPr="00C0061C">
        <w:rPr>
          <w:sz w:val="28"/>
          <w:szCs w:val="28"/>
        </w:rPr>
        <w:t>железа и чугуна в вакууме.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2"/>
          <w:sz w:val="28"/>
          <w:szCs w:val="28"/>
        </w:rPr>
        <w:t>Особой разновидностью компактных наноматериалов являются тон</w:t>
      </w:r>
      <w:r w:rsidRPr="00C0061C">
        <w:rPr>
          <w:spacing w:val="-5"/>
          <w:sz w:val="28"/>
          <w:szCs w:val="28"/>
        </w:rPr>
        <w:t>кие пленки, представляющие собой двумерные наноматериалы. Исполь</w:t>
      </w:r>
      <w:r w:rsidRPr="00C0061C">
        <w:rPr>
          <w:spacing w:val="-6"/>
          <w:sz w:val="28"/>
          <w:szCs w:val="28"/>
        </w:rPr>
        <w:t xml:space="preserve">зуемые главным образом в электронной технике, эти пленки получают </w:t>
      </w:r>
      <w:r w:rsidRPr="00C0061C">
        <w:rPr>
          <w:spacing w:val="-1"/>
          <w:sz w:val="28"/>
          <w:szCs w:val="28"/>
        </w:rPr>
        <w:t>конденсацией из паровой фазы, осуществляя, например, электронно</w:t>
      </w:r>
      <w:r w:rsidRPr="00C0061C">
        <w:rPr>
          <w:sz w:val="28"/>
          <w:szCs w:val="28"/>
        </w:rPr>
        <w:t>лучевое или магнетронное распыление.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  <w:r w:rsidRPr="00C0061C">
        <w:rPr>
          <w:b/>
          <w:spacing w:val="-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</w:t>
      </w:r>
      <w:r w:rsidRPr="00C0061C">
        <w:rPr>
          <w:b/>
          <w:spacing w:val="-1"/>
          <w:sz w:val="28"/>
          <w:szCs w:val="28"/>
        </w:rPr>
        <w:t xml:space="preserve"> НАНОПРОВОЛОКИ И НАНОВОЛОКНА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pacing w:val="-11"/>
          <w:sz w:val="28"/>
          <w:szCs w:val="28"/>
        </w:rPr>
      </w:pPr>
      <w:r w:rsidRPr="00C0061C">
        <w:rPr>
          <w:spacing w:val="-1"/>
          <w:sz w:val="28"/>
          <w:szCs w:val="28"/>
        </w:rPr>
        <w:t>Нанопроволоки, металлические наноп</w:t>
      </w:r>
      <w:r w:rsidRPr="00C0061C">
        <w:rPr>
          <w:sz w:val="28"/>
          <w:szCs w:val="28"/>
        </w:rPr>
        <w:t>роволоки для электронных микросхем, а также нанопроволоки из точе</w:t>
      </w:r>
      <w:r w:rsidRPr="00C0061C">
        <w:rPr>
          <w:spacing w:val="-2"/>
          <w:sz w:val="28"/>
          <w:szCs w:val="28"/>
        </w:rPr>
        <w:t>ных наночастиц («мушек»), выращивают методом конденсации из паро</w:t>
      </w:r>
      <w:r w:rsidRPr="00C0061C">
        <w:rPr>
          <w:spacing w:val="-3"/>
          <w:sz w:val="28"/>
          <w:szCs w:val="28"/>
        </w:rPr>
        <w:t xml:space="preserve">вой фазы на ступенчатых подложках. Требуется, чтобы </w:t>
      </w:r>
      <w:r w:rsidR="0050440B" w:rsidRPr="00C0061C">
        <w:rPr>
          <w:spacing w:val="-3"/>
          <w:sz w:val="28"/>
          <w:szCs w:val="28"/>
        </w:rPr>
        <w:t>поверхностная</w:t>
      </w:r>
      <w:r w:rsidRPr="00C0061C">
        <w:rPr>
          <w:spacing w:val="-3"/>
          <w:sz w:val="28"/>
          <w:szCs w:val="28"/>
        </w:rPr>
        <w:t xml:space="preserve"> энергия материала </w:t>
      </w:r>
      <w:r w:rsidRPr="00C0061C">
        <w:rPr>
          <w:sz w:val="28"/>
          <w:szCs w:val="28"/>
        </w:rPr>
        <w:t xml:space="preserve">подложки (субстрата) превышала поверхностную энергию абсорбата. Так, для получения </w:t>
      </w:r>
      <w:r w:rsidRPr="00C0061C">
        <w:rPr>
          <w:spacing w:val="-4"/>
          <w:sz w:val="28"/>
          <w:szCs w:val="28"/>
        </w:rPr>
        <w:t xml:space="preserve">медных проволок требуется подложка из </w:t>
      </w:r>
      <w:r w:rsidRPr="00C0061C">
        <w:rPr>
          <w:sz w:val="28"/>
          <w:szCs w:val="28"/>
        </w:rPr>
        <w:t>молибдена.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На вольфраме,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 xml:space="preserve">имеющем </w:t>
      </w:r>
      <w:r w:rsidRPr="00C0061C">
        <w:rPr>
          <w:spacing w:val="-4"/>
          <w:sz w:val="28"/>
          <w:szCs w:val="28"/>
        </w:rPr>
        <w:t xml:space="preserve">более высокую поверхностную энергию, </w:t>
      </w:r>
      <w:r w:rsidRPr="00C0061C">
        <w:rPr>
          <w:sz w:val="28"/>
          <w:szCs w:val="28"/>
        </w:rPr>
        <w:t>формируются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цепочки нано-«мушек». Сущность процесса заключается в том, что паровая частица, осевшая на плоскости «ступеньки», под влиянием поверхностных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диффундирует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 xml:space="preserve">по </w:t>
      </w:r>
      <w:r w:rsidRPr="00C0061C">
        <w:rPr>
          <w:spacing w:val="-1"/>
          <w:sz w:val="28"/>
          <w:szCs w:val="28"/>
        </w:rPr>
        <w:t>плоскости ступеньки в ее угол, где дей</w:t>
      </w:r>
      <w:r w:rsidRPr="00C0061C">
        <w:rPr>
          <w:sz w:val="28"/>
          <w:szCs w:val="28"/>
        </w:rPr>
        <w:t>ствуют силы двух плоскостей. Процесс позволяет получать нанопроволоки как в виде «прутков» диаметром порядка 3 нм, так и в виде «полосок» такой же толщины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шириной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20...60 нм,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Для получения нанопроволок из полупро</w:t>
      </w:r>
      <w:r w:rsidRPr="00C0061C">
        <w:rPr>
          <w:spacing w:val="-1"/>
          <w:sz w:val="28"/>
          <w:szCs w:val="28"/>
        </w:rPr>
        <w:t xml:space="preserve">водников, например из сплава </w:t>
      </w:r>
      <w:r w:rsidRPr="00C0061C">
        <w:rPr>
          <w:spacing w:val="-1"/>
          <w:sz w:val="28"/>
          <w:szCs w:val="28"/>
          <w:lang w:val="en-US"/>
        </w:rPr>
        <w:t>InGaAs</w:t>
      </w:r>
      <w:r w:rsidRPr="00C0061C">
        <w:rPr>
          <w:spacing w:val="-1"/>
          <w:sz w:val="28"/>
          <w:szCs w:val="28"/>
        </w:rPr>
        <w:t xml:space="preserve"> и </w:t>
      </w:r>
      <w:r w:rsidRPr="00C0061C">
        <w:rPr>
          <w:spacing w:val="-2"/>
          <w:sz w:val="28"/>
          <w:szCs w:val="28"/>
        </w:rPr>
        <w:t>т. п., используются методы селективной</w:t>
      </w:r>
      <w:r w:rsidRPr="00C0061C">
        <w:rPr>
          <w:sz w:val="28"/>
          <w:szCs w:val="28"/>
        </w:rPr>
        <w:t xml:space="preserve"> эпитаксии. Проволока формируется на «гребешке» подложки между двумя эпитаксиальными слоями.</w:t>
      </w:r>
    </w:p>
    <w:p w:rsidR="009B5159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 w:rsidRPr="00C0061C">
        <w:rPr>
          <w:spacing w:val="-11"/>
          <w:sz w:val="28"/>
          <w:szCs w:val="28"/>
        </w:rPr>
        <w:t>Нановолокна (нанопро</w:t>
      </w:r>
      <w:r w:rsidRPr="00C0061C">
        <w:rPr>
          <w:sz w:val="28"/>
          <w:szCs w:val="28"/>
        </w:rPr>
        <w:t xml:space="preserve">волоки) кремния в изоляционной оболочке из </w:t>
      </w:r>
      <w:r w:rsidRPr="00C0061C">
        <w:rPr>
          <w:sz w:val="28"/>
          <w:szCs w:val="28"/>
          <w:lang w:val="en-US"/>
        </w:rPr>
        <w:t>Si</w:t>
      </w:r>
      <w:r w:rsidRPr="00C0061C">
        <w:rPr>
          <w:sz w:val="28"/>
          <w:szCs w:val="28"/>
        </w:rPr>
        <w:t>О</w:t>
      </w:r>
      <w:r w:rsidRPr="00C0061C">
        <w:rPr>
          <w:sz w:val="28"/>
          <w:szCs w:val="28"/>
          <w:vertAlign w:val="subscript"/>
        </w:rPr>
        <w:t xml:space="preserve">2 </w:t>
      </w:r>
      <w:r w:rsidRPr="00C0061C">
        <w:rPr>
          <w:sz w:val="28"/>
          <w:szCs w:val="28"/>
        </w:rPr>
        <w:t>(рисунок 8), а также нановолок</w:t>
      </w:r>
      <w:r w:rsidRPr="00C0061C">
        <w:rPr>
          <w:spacing w:val="-8"/>
          <w:sz w:val="28"/>
          <w:szCs w:val="28"/>
        </w:rPr>
        <w:t xml:space="preserve">на германия привлекают в последние годы внимание как материал для </w:t>
      </w:r>
      <w:r w:rsidRPr="00C0061C">
        <w:rPr>
          <w:spacing w:val="-5"/>
          <w:sz w:val="28"/>
          <w:szCs w:val="28"/>
        </w:rPr>
        <w:t>электронных наноприборов. Для их получения были опробованы различ</w:t>
      </w:r>
      <w:r w:rsidRPr="00C0061C">
        <w:rPr>
          <w:spacing w:val="-4"/>
          <w:sz w:val="28"/>
          <w:szCs w:val="28"/>
        </w:rPr>
        <w:t>ные способы, включая фотолитографию, технику травления и т. п.</w:t>
      </w:r>
      <w:r w:rsidRPr="00764CF3">
        <w:rPr>
          <w:noProof/>
          <w:sz w:val="28"/>
          <w:szCs w:val="28"/>
        </w:rPr>
        <w:t xml:space="preserve"> 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9B5159" w:rsidRDefault="00B25BFD" w:rsidP="009B5159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</w:rPr>
        <w:pict>
          <v:shape id="Рисунок 11" o:spid="_x0000_i1032" type="#_x0000_t75" style="width:161.25pt;height:117pt;visibility:visible">
            <v:imagedata r:id="rId13" o:title=""/>
          </v:shape>
        </w:pic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0061C">
        <w:rPr>
          <w:spacing w:val="-2"/>
          <w:sz w:val="28"/>
          <w:szCs w:val="28"/>
        </w:rPr>
        <w:t>Рисунок 8 – Нановолокна кремния в оболочке из оксида кремния: схема зарождения волокон</w:t>
      </w:r>
    </w:p>
    <w:p w:rsidR="009B5159" w:rsidRDefault="009B5159" w:rsidP="009B5159">
      <w:pPr>
        <w:widowControl w:val="0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4"/>
          <w:sz w:val="28"/>
          <w:szCs w:val="28"/>
        </w:rPr>
        <w:t>Наи</w:t>
      </w:r>
      <w:r w:rsidRPr="00C0061C">
        <w:rPr>
          <w:spacing w:val="-8"/>
          <w:sz w:val="28"/>
          <w:szCs w:val="28"/>
        </w:rPr>
        <w:t xml:space="preserve">более перспективным оказался метод </w:t>
      </w:r>
      <w:r w:rsidRPr="00C0061C">
        <w:rPr>
          <w:spacing w:val="-2"/>
          <w:sz w:val="28"/>
          <w:szCs w:val="28"/>
        </w:rPr>
        <w:t xml:space="preserve">лазерного облучения мишеней из </w:t>
      </w:r>
      <w:r w:rsidRPr="00C0061C">
        <w:rPr>
          <w:sz w:val="28"/>
          <w:szCs w:val="28"/>
        </w:rPr>
        <w:t xml:space="preserve">смесей </w:t>
      </w:r>
      <w:r w:rsidRPr="00C0061C">
        <w:rPr>
          <w:sz w:val="28"/>
          <w:szCs w:val="28"/>
          <w:lang w:val="en-US"/>
        </w:rPr>
        <w:t>Si</w:t>
      </w:r>
      <w:r w:rsidRPr="00C0061C">
        <w:rPr>
          <w:sz w:val="28"/>
          <w:szCs w:val="28"/>
        </w:rPr>
        <w:t xml:space="preserve"> + </w:t>
      </w:r>
      <w:r w:rsidRPr="00C0061C">
        <w:rPr>
          <w:sz w:val="28"/>
          <w:szCs w:val="28"/>
          <w:lang w:val="en-US"/>
        </w:rPr>
        <w:t>Si</w:t>
      </w:r>
      <w:r w:rsidRPr="00C0061C">
        <w:rPr>
          <w:sz w:val="28"/>
          <w:szCs w:val="28"/>
        </w:rPr>
        <w:t>О</w:t>
      </w:r>
      <w:r w:rsidRPr="00C0061C">
        <w:rPr>
          <w:sz w:val="28"/>
          <w:szCs w:val="28"/>
          <w:vertAlign w:val="subscript"/>
        </w:rPr>
        <w:t>2</w:t>
      </w:r>
      <w:r w:rsidRPr="00C0061C">
        <w:rPr>
          <w:sz w:val="28"/>
          <w:szCs w:val="28"/>
        </w:rPr>
        <w:t xml:space="preserve">, </w:t>
      </w:r>
      <w:r w:rsidRPr="00C0061C">
        <w:rPr>
          <w:sz w:val="28"/>
          <w:szCs w:val="28"/>
          <w:lang w:val="en-US"/>
        </w:rPr>
        <w:t>Si</w:t>
      </w:r>
      <w:r w:rsidRPr="00C0061C">
        <w:rPr>
          <w:sz w:val="28"/>
          <w:szCs w:val="28"/>
        </w:rPr>
        <w:t xml:space="preserve"> + </w:t>
      </w:r>
      <w:r w:rsidRPr="00C0061C">
        <w:rPr>
          <w:sz w:val="28"/>
          <w:szCs w:val="28"/>
          <w:lang w:val="en-US"/>
        </w:rPr>
        <w:t>Fe</w:t>
      </w:r>
      <w:r w:rsidRPr="00C0061C">
        <w:rPr>
          <w:sz w:val="28"/>
          <w:szCs w:val="28"/>
          <w:vertAlign w:val="subscript"/>
        </w:rPr>
        <w:t>2</w:t>
      </w:r>
      <w:r w:rsidRPr="00C0061C">
        <w:rPr>
          <w:sz w:val="28"/>
          <w:szCs w:val="28"/>
        </w:rPr>
        <w:t>О</w:t>
      </w:r>
      <w:r w:rsidRPr="00C0061C">
        <w:rPr>
          <w:sz w:val="28"/>
          <w:szCs w:val="28"/>
          <w:vertAlign w:val="subscript"/>
        </w:rPr>
        <w:t>3</w:t>
      </w:r>
      <w:r w:rsidRPr="00C0061C">
        <w:rPr>
          <w:sz w:val="28"/>
          <w:szCs w:val="28"/>
        </w:rPr>
        <w:t xml:space="preserve">, </w:t>
      </w:r>
      <w:r w:rsidRPr="00C0061C">
        <w:rPr>
          <w:sz w:val="28"/>
          <w:szCs w:val="28"/>
          <w:lang w:val="en-US"/>
        </w:rPr>
        <w:t>Ge</w:t>
      </w:r>
      <w:r w:rsidRPr="00C0061C">
        <w:rPr>
          <w:sz w:val="28"/>
          <w:szCs w:val="28"/>
        </w:rPr>
        <w:t xml:space="preserve"> + </w:t>
      </w:r>
      <w:r w:rsidRPr="00C0061C">
        <w:rPr>
          <w:spacing w:val="-5"/>
          <w:sz w:val="28"/>
          <w:szCs w:val="28"/>
          <w:lang w:val="en-US"/>
        </w:rPr>
        <w:t>Si</w:t>
      </w:r>
      <w:r w:rsidRPr="00C0061C">
        <w:rPr>
          <w:spacing w:val="-5"/>
          <w:sz w:val="28"/>
          <w:szCs w:val="28"/>
        </w:rPr>
        <w:t>О</w:t>
      </w:r>
      <w:r w:rsidRPr="00C0061C">
        <w:rPr>
          <w:spacing w:val="-5"/>
          <w:sz w:val="28"/>
          <w:szCs w:val="28"/>
          <w:vertAlign w:val="subscript"/>
        </w:rPr>
        <w:t>2</w:t>
      </w:r>
      <w:r w:rsidRPr="00C0061C">
        <w:rPr>
          <w:spacing w:val="-5"/>
          <w:sz w:val="28"/>
          <w:szCs w:val="28"/>
        </w:rPr>
        <w:t xml:space="preserve">, </w:t>
      </w:r>
      <w:r w:rsidRPr="00C0061C">
        <w:rPr>
          <w:spacing w:val="-5"/>
          <w:sz w:val="28"/>
          <w:szCs w:val="28"/>
          <w:lang w:val="en-US"/>
        </w:rPr>
        <w:t>Ge</w:t>
      </w:r>
      <w:r w:rsidRPr="00C0061C">
        <w:rPr>
          <w:spacing w:val="-5"/>
          <w:sz w:val="28"/>
          <w:szCs w:val="28"/>
        </w:rPr>
        <w:t xml:space="preserve"> + </w:t>
      </w:r>
      <w:r w:rsidRPr="00C0061C">
        <w:rPr>
          <w:spacing w:val="-5"/>
          <w:sz w:val="28"/>
          <w:szCs w:val="28"/>
          <w:lang w:val="en-US"/>
        </w:rPr>
        <w:t>Ge</w:t>
      </w:r>
      <w:r w:rsidRPr="00C0061C">
        <w:rPr>
          <w:spacing w:val="-5"/>
          <w:sz w:val="28"/>
          <w:szCs w:val="28"/>
        </w:rPr>
        <w:t>О</w:t>
      </w:r>
      <w:r w:rsidRPr="00C0061C">
        <w:rPr>
          <w:spacing w:val="-5"/>
          <w:sz w:val="28"/>
          <w:szCs w:val="28"/>
          <w:vertAlign w:val="subscript"/>
        </w:rPr>
        <w:t>2</w:t>
      </w:r>
      <w:r w:rsidRPr="00C0061C">
        <w:rPr>
          <w:spacing w:val="-5"/>
          <w:sz w:val="28"/>
          <w:szCs w:val="28"/>
        </w:rPr>
        <w:t xml:space="preserve"> п</w:t>
      </w:r>
      <w:r w:rsidRPr="00C0061C">
        <w:rPr>
          <w:spacing w:val="-5"/>
          <w:sz w:val="28"/>
          <w:szCs w:val="28"/>
          <w:lang w:val="en-US"/>
        </w:rPr>
        <w:t>o</w:t>
      </w:r>
      <w:r w:rsidRPr="00C0061C">
        <w:rPr>
          <w:spacing w:val="-5"/>
          <w:sz w:val="28"/>
          <w:szCs w:val="28"/>
        </w:rPr>
        <w:t xml:space="preserve"> известной схеме </w:t>
      </w:r>
      <w:r w:rsidRPr="00C0061C">
        <w:rPr>
          <w:sz w:val="28"/>
          <w:szCs w:val="28"/>
        </w:rPr>
        <w:t>ПЖТ (пар –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жидкость – твердое).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9B5159" w:rsidRDefault="009B5159" w:rsidP="009B515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0061C">
        <w:rPr>
          <w:b/>
          <w:sz w:val="28"/>
          <w:szCs w:val="28"/>
        </w:rPr>
        <w:t>ЗАКЛЮЧЕНИЕ</w:t>
      </w:r>
    </w:p>
    <w:p w:rsidR="009B5159" w:rsidRDefault="009B5159" w:rsidP="009B5159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B5159" w:rsidRPr="00C0061C" w:rsidRDefault="009B5159" w:rsidP="009B5159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Освоение наноматериалов в последние годы уверенно выходит на промышленный уровень.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Некоторые страны и объединения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(США, Япония, НАТО и др.) вкладывают сотни</w:t>
      </w:r>
      <w:r w:rsidRPr="00C0061C">
        <w:rPr>
          <w:smallCaps/>
          <w:sz w:val="28"/>
          <w:szCs w:val="28"/>
        </w:rPr>
        <w:t xml:space="preserve"> </w:t>
      </w:r>
      <w:r w:rsidRPr="00C0061C">
        <w:rPr>
          <w:sz w:val="28"/>
          <w:szCs w:val="28"/>
        </w:rPr>
        <w:t>миллионов долларов в</w:t>
      </w:r>
      <w:r w:rsidRPr="00C0061C">
        <w:rPr>
          <w:spacing w:val="-2"/>
          <w:sz w:val="28"/>
          <w:szCs w:val="28"/>
        </w:rPr>
        <w:t>разработку способов синтеза, исследования свойств, производство нано</w:t>
      </w:r>
      <w:r w:rsidRPr="00C0061C">
        <w:rPr>
          <w:sz w:val="28"/>
          <w:szCs w:val="28"/>
        </w:rPr>
        <w:t xml:space="preserve">материалов, изготовление приборов и конструкций с использованием </w:t>
      </w:r>
      <w:r>
        <w:rPr>
          <w:sz w:val="28"/>
          <w:szCs w:val="28"/>
        </w:rPr>
        <w:t>на</w:t>
      </w:r>
      <w:r w:rsidRPr="00C0061C">
        <w:rPr>
          <w:sz w:val="28"/>
          <w:szCs w:val="28"/>
        </w:rPr>
        <w:t>номатериалов.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z w:val="28"/>
          <w:szCs w:val="28"/>
        </w:rPr>
        <w:t xml:space="preserve">Уже в конце 80-х годов </w:t>
      </w:r>
      <w:r w:rsidRPr="00C0061C">
        <w:rPr>
          <w:sz w:val="28"/>
          <w:szCs w:val="28"/>
          <w:lang w:val="en-US"/>
        </w:rPr>
        <w:t>XX</w:t>
      </w:r>
      <w:r w:rsidRPr="00C0061C">
        <w:rPr>
          <w:sz w:val="28"/>
          <w:szCs w:val="28"/>
        </w:rPr>
        <w:t xml:space="preserve"> века США и Япония ежегодно тратили на исследования в области наноматериалов порядка 110...120 млн. долларов. Только в США более трех десятков компаний ведут на различном уровне работу по их производству. Многие наноматериалы ужедоступны на рынке. В настоящее время они широко используются в</w:t>
      </w:r>
      <w:r w:rsidRPr="00C0061C">
        <w:rPr>
          <w:spacing w:val="-1"/>
          <w:sz w:val="28"/>
          <w:szCs w:val="28"/>
        </w:rPr>
        <w:t>микроэлектронике, способствуя дальнейшей миниатюризации электрон</w:t>
      </w:r>
      <w:r w:rsidRPr="00C0061C">
        <w:rPr>
          <w:sz w:val="28"/>
          <w:szCs w:val="28"/>
        </w:rPr>
        <w:t>ных приборов, в защитных системах поглощения ВЧ- и рентгеновского</w:t>
      </w:r>
      <w:r w:rsidR="0050440B"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излучений, в качестве катализаторов (чему способствует огромная, по</w:t>
      </w:r>
      <w:r w:rsidRPr="00C0061C">
        <w:rPr>
          <w:spacing w:val="-2"/>
          <w:sz w:val="28"/>
          <w:szCs w:val="28"/>
        </w:rPr>
        <w:t>рядка 5•10</w:t>
      </w:r>
      <w:r w:rsidRPr="00C0061C">
        <w:rPr>
          <w:spacing w:val="-2"/>
          <w:sz w:val="28"/>
          <w:szCs w:val="28"/>
          <w:vertAlign w:val="superscript"/>
        </w:rPr>
        <w:t>7</w:t>
      </w:r>
      <w:r w:rsidRPr="00C0061C">
        <w:rPr>
          <w:spacing w:val="-2"/>
          <w:sz w:val="28"/>
          <w:szCs w:val="28"/>
        </w:rPr>
        <w:t xml:space="preserve"> м</w:t>
      </w:r>
      <w:r w:rsidRPr="00C0061C">
        <w:rPr>
          <w:spacing w:val="-2"/>
          <w:sz w:val="28"/>
          <w:szCs w:val="28"/>
          <w:vertAlign w:val="superscript"/>
        </w:rPr>
        <w:t>-1</w:t>
      </w:r>
      <w:r w:rsidRPr="00C0061C">
        <w:rPr>
          <w:spacing w:val="-2"/>
          <w:sz w:val="28"/>
          <w:szCs w:val="28"/>
        </w:rPr>
        <w:t xml:space="preserve"> удельная поверхность нанопорошков). В атомной энер</w:t>
      </w:r>
      <w:r w:rsidRPr="00C0061C">
        <w:rPr>
          <w:sz w:val="28"/>
          <w:szCs w:val="28"/>
        </w:rPr>
        <w:t xml:space="preserve">гетике таблетки ТВЭЛов изготавливаются из УДП </w:t>
      </w:r>
      <w:r w:rsidRPr="00C0061C">
        <w:rPr>
          <w:sz w:val="28"/>
          <w:szCs w:val="28"/>
          <w:lang w:val="en-US"/>
        </w:rPr>
        <w:t>U</w:t>
      </w:r>
      <w:r w:rsidRPr="00C0061C">
        <w:rPr>
          <w:sz w:val="28"/>
          <w:szCs w:val="28"/>
        </w:rPr>
        <w:t>О</w:t>
      </w:r>
      <w:r w:rsidRPr="00C0061C">
        <w:rPr>
          <w:sz w:val="28"/>
          <w:szCs w:val="28"/>
          <w:vertAlign w:val="subscript"/>
        </w:rPr>
        <w:t>2</w:t>
      </w:r>
      <w:r w:rsidRPr="00C0061C">
        <w:rPr>
          <w:sz w:val="28"/>
          <w:szCs w:val="28"/>
        </w:rPr>
        <w:t>, в термоядерной</w:t>
      </w:r>
      <w:r w:rsidR="0050440B"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технике из УДП бериллия изготавливают мишени для лазерно-термо-ядерного синтеза. Металлические нанопорошки добавляют к моторным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маслам для восстановления трущихся поверхностей.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Наноматериалы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используют в качестве сверхпрочных конструкционных материалов износостойких покрытий. Пленочные наноматериалы плоской и сложной формы из магнитомягких сплавов используются для видеоголовок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видеомагнитофонов, существенно превосходя по служебным свойствам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традиционные материалы. Полученные плазмохимическим способом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УДП металлов с включениями карбидов используются в качестве шлифующего и полирующего материала при «финишинге» полупроводникови диэлектриков.</w:t>
      </w:r>
    </w:p>
    <w:p w:rsidR="009B5159" w:rsidRPr="00C0061C" w:rsidRDefault="009B5159" w:rsidP="009B51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2"/>
          <w:sz w:val="28"/>
          <w:szCs w:val="28"/>
        </w:rPr>
        <w:t>В медицине УДП применяют для защиты персонала от рентгеновско</w:t>
      </w:r>
      <w:r w:rsidRPr="00C0061C">
        <w:rPr>
          <w:spacing w:val="-5"/>
          <w:sz w:val="28"/>
          <w:szCs w:val="28"/>
        </w:rPr>
        <w:t xml:space="preserve">го излучения (перчатки, фартуки и т. п. из резины с УДП свинцовым </w:t>
      </w:r>
      <w:r w:rsidRPr="00C0061C">
        <w:rPr>
          <w:spacing w:val="-3"/>
          <w:sz w:val="28"/>
          <w:szCs w:val="28"/>
        </w:rPr>
        <w:t>наполнителем в четыре раза легче обычных), а также для лекарств бы</w:t>
      </w:r>
      <w:r w:rsidRPr="00C0061C">
        <w:rPr>
          <w:spacing w:val="-4"/>
          <w:sz w:val="28"/>
          <w:szCs w:val="28"/>
        </w:rPr>
        <w:t xml:space="preserve">строго усвоения и действия, используемых в экстремальных условиях </w:t>
      </w:r>
      <w:r w:rsidRPr="00C0061C">
        <w:rPr>
          <w:sz w:val="28"/>
          <w:szCs w:val="28"/>
        </w:rPr>
        <w:t>(ранения в катастрофах, боевых действиях и т. п.).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0061C">
        <w:rPr>
          <w:spacing w:val="-5"/>
          <w:sz w:val="28"/>
          <w:szCs w:val="28"/>
        </w:rPr>
        <w:t xml:space="preserve">В военном деле УДП применяются в качестве радиопоглощающего </w:t>
      </w:r>
      <w:r w:rsidRPr="00C0061C">
        <w:rPr>
          <w:spacing w:val="-4"/>
          <w:sz w:val="28"/>
          <w:szCs w:val="28"/>
        </w:rPr>
        <w:t>покрытия самолетов-невидимок «Стелс», в новых видах взрывного ору</w:t>
      </w:r>
      <w:r w:rsidRPr="00C0061C">
        <w:rPr>
          <w:spacing w:val="-2"/>
          <w:sz w:val="28"/>
          <w:szCs w:val="28"/>
        </w:rPr>
        <w:t xml:space="preserve">жия. В «графитовой бомбе» используются углеродные нановолокна, </w:t>
      </w:r>
      <w:r w:rsidRPr="00C0061C">
        <w:rPr>
          <w:spacing w:val="-1"/>
          <w:sz w:val="28"/>
          <w:szCs w:val="28"/>
        </w:rPr>
        <w:t>выводящие из строя энергосистемы противника. Трубчатые углеродные нановолокна и фуллерены перспективны для армирования композиционной «суперброни» для танков и бронежилетов.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0061C">
        <w:rPr>
          <w:spacing w:val="-1"/>
          <w:sz w:val="28"/>
          <w:szCs w:val="28"/>
        </w:rPr>
        <w:t>Необычность свойств наноматериалов такова, что смело можно сказать: начиная с 90-х годов ХХ века научно – технический прогресс человечества стал определяться наноматериалами и</w:t>
      </w:r>
      <w:r>
        <w:rPr>
          <w:spacing w:val="-1"/>
          <w:sz w:val="28"/>
          <w:szCs w:val="28"/>
        </w:rPr>
        <w:t xml:space="preserve"> </w:t>
      </w:r>
      <w:r w:rsidRPr="00C0061C">
        <w:rPr>
          <w:spacing w:val="-1"/>
          <w:sz w:val="28"/>
          <w:szCs w:val="28"/>
        </w:rPr>
        <w:t>нанотехнологиями.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61C">
        <w:rPr>
          <w:spacing w:val="-1"/>
          <w:sz w:val="28"/>
          <w:szCs w:val="28"/>
        </w:rPr>
        <w:t>В крупных странах сформированы долговременные программы развития и практического использования наноматериалов. В качестве главной проблемы ставится практическое освоение технологий, обеспечивающих производство наноматериалов в достаточно больших объемах и конкурентоспособных на рынках сбыта продукции.</w:t>
      </w:r>
    </w:p>
    <w:p w:rsidR="009B5159" w:rsidRDefault="009B5159" w:rsidP="009B51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5159" w:rsidRDefault="009B5159" w:rsidP="009B51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0061C">
        <w:rPr>
          <w:sz w:val="28"/>
          <w:szCs w:val="28"/>
        </w:rPr>
        <w:br w:type="page"/>
      </w:r>
      <w:r w:rsidRPr="00C0061C">
        <w:rPr>
          <w:b/>
          <w:sz w:val="28"/>
          <w:szCs w:val="28"/>
        </w:rPr>
        <w:t>ЛИТЕРАТУРА</w:t>
      </w:r>
    </w:p>
    <w:p w:rsidR="009B5159" w:rsidRPr="00C0061C" w:rsidRDefault="009B5159" w:rsidP="009B51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1.Андриевский Р. А., Глезер А.М. //ФММ. – 2000. – Т. 89. – №1. – с.91– 112.</w:t>
      </w: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2.Валиев Р.З., Александров И.В. // Доклады РАН. – 2001 – Т. 380. – №1.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с.34–37.</w:t>
      </w: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3.Валиев Р.З., Александров И.В. Наноструктурные материалы, полученные интенсивной пластической деформацией. – М.: Логос, 2000.– 272 с.</w:t>
      </w: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4.Гусев А.И.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Нанокристаллические материалы методы получения и свойства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– Екатеринбург, 1998 – 200с.</w:t>
      </w: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5. Дзидзигури Э.Л., Левина В.В., Сидорова Е.Н. и др. // Материаловедение . – 2001. – 39 с. 4–52.</w:t>
      </w: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6.Карабасов Ю.С. Новые материалы. – М.: Миссис, 2002. – 736с.</w:t>
      </w:r>
    </w:p>
    <w:p w:rsidR="009B5159" w:rsidRPr="00C0061C" w:rsidRDefault="009B5159" w:rsidP="009B5159">
      <w:pPr>
        <w:widowControl w:val="0"/>
        <w:spacing w:line="360" w:lineRule="auto"/>
        <w:jc w:val="both"/>
        <w:rPr>
          <w:sz w:val="28"/>
          <w:szCs w:val="28"/>
        </w:rPr>
      </w:pPr>
      <w:r w:rsidRPr="00C0061C">
        <w:rPr>
          <w:sz w:val="28"/>
          <w:szCs w:val="28"/>
        </w:rPr>
        <w:t>7. Морохов И.Д., Трусов Л.Д., Лаповок В.И.</w:t>
      </w:r>
      <w:r>
        <w:rPr>
          <w:sz w:val="28"/>
          <w:szCs w:val="28"/>
        </w:rPr>
        <w:t xml:space="preserve"> </w:t>
      </w:r>
      <w:r w:rsidRPr="00C0061C">
        <w:rPr>
          <w:sz w:val="28"/>
          <w:szCs w:val="28"/>
        </w:rPr>
        <w:t>Физические явления в ультрадисперсных средах. – М.: Наука, 1984. – 472с.</w:t>
      </w:r>
    </w:p>
    <w:p w:rsidR="009B5159" w:rsidRPr="00C35B4B" w:rsidRDefault="009B5159" w:rsidP="009B5159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9B5159" w:rsidRPr="00C35B4B" w:rsidSect="0047781E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9E" w:rsidRDefault="004A749E" w:rsidP="009B5159">
      <w:r>
        <w:separator/>
      </w:r>
    </w:p>
  </w:endnote>
  <w:endnote w:type="continuationSeparator" w:id="0">
    <w:p w:rsidR="004A749E" w:rsidRDefault="004A749E" w:rsidP="009B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9E" w:rsidRDefault="004A749E" w:rsidP="009B5159">
      <w:r>
        <w:separator/>
      </w:r>
    </w:p>
  </w:footnote>
  <w:footnote w:type="continuationSeparator" w:id="0">
    <w:p w:rsidR="004A749E" w:rsidRDefault="004A749E" w:rsidP="009B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59" w:rsidRPr="009B5159" w:rsidRDefault="009B5159" w:rsidP="009B5159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159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77E29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A749E"/>
    <w:rsid w:val="004C3DF6"/>
    <w:rsid w:val="004C43CC"/>
    <w:rsid w:val="004F13E4"/>
    <w:rsid w:val="0050440B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64CF3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64AF0"/>
    <w:rsid w:val="00981B15"/>
    <w:rsid w:val="009B5159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25BFD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BF03F3"/>
    <w:rsid w:val="00BF15C8"/>
    <w:rsid w:val="00C0061C"/>
    <w:rsid w:val="00C250C6"/>
    <w:rsid w:val="00C35B4B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EB222A4D-736E-4B9A-B765-E43D8CB3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5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B515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9B51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B5159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5493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2014-03-27T00:58:00Z</dcterms:created>
  <dcterms:modified xsi:type="dcterms:W3CDTF">2014-03-27T00:58:00Z</dcterms:modified>
</cp:coreProperties>
</file>