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46" w:rsidRPr="0012462B" w:rsidRDefault="001404E1" w:rsidP="00431326">
      <w:pPr>
        <w:shd w:val="clear" w:color="auto" w:fill="FFFFFF"/>
        <w:spacing w:after="0" w:line="360" w:lineRule="auto"/>
        <w:jc w:val="center"/>
        <w:rPr>
          <w:rFonts w:ascii="Times New Roman" w:hAnsi="Times New Roman"/>
          <w:bCs/>
          <w:sz w:val="28"/>
          <w:szCs w:val="28"/>
        </w:rPr>
      </w:pPr>
      <w:r w:rsidRPr="0012462B">
        <w:rPr>
          <w:rFonts w:ascii="Times New Roman" w:hAnsi="Times New Roman"/>
          <w:bCs/>
          <w:sz w:val="28"/>
          <w:szCs w:val="28"/>
        </w:rPr>
        <w:t>МИНИСТЕРСТВО СПОРТА, ТУРИЗМА И МОЛОДЁЖНОЙ ПОЛИТИКИ РФ</w:t>
      </w:r>
    </w:p>
    <w:p w:rsidR="00184946" w:rsidRPr="0012462B" w:rsidRDefault="00184946" w:rsidP="00431326">
      <w:pPr>
        <w:shd w:val="clear" w:color="auto" w:fill="FFFFFF"/>
        <w:spacing w:after="0" w:line="360" w:lineRule="auto"/>
        <w:jc w:val="center"/>
        <w:rPr>
          <w:rFonts w:ascii="Times New Roman" w:hAnsi="Times New Roman"/>
          <w:bCs/>
          <w:sz w:val="28"/>
          <w:szCs w:val="28"/>
        </w:rPr>
      </w:pPr>
      <w:r w:rsidRPr="0012462B">
        <w:rPr>
          <w:rFonts w:ascii="Times New Roman" w:hAnsi="Times New Roman"/>
          <w:bCs/>
          <w:sz w:val="28"/>
          <w:szCs w:val="28"/>
        </w:rPr>
        <w:t>ЧАЙКОВСКИЙ ГОСУДАРСТВЕННЫЙ ИНСТИТУТ ФИЗИЧЕСКОЙ КУЛЬТУРЫ</w:t>
      </w:r>
    </w:p>
    <w:p w:rsidR="001404E1" w:rsidRPr="0012462B" w:rsidRDefault="001404E1" w:rsidP="00431326">
      <w:pPr>
        <w:shd w:val="clear" w:color="auto" w:fill="FFFFFF"/>
        <w:spacing w:after="0" w:line="360" w:lineRule="auto"/>
        <w:jc w:val="center"/>
        <w:rPr>
          <w:rFonts w:ascii="Times New Roman" w:hAnsi="Times New Roman"/>
          <w:bCs/>
          <w:sz w:val="28"/>
          <w:szCs w:val="28"/>
        </w:rPr>
      </w:pPr>
      <w:r w:rsidRPr="0012462B">
        <w:rPr>
          <w:rFonts w:ascii="Times New Roman" w:hAnsi="Times New Roman"/>
          <w:bCs/>
          <w:sz w:val="28"/>
          <w:szCs w:val="28"/>
        </w:rPr>
        <w:t>Кафедра теории и методики физической культуры</w:t>
      </w:r>
    </w:p>
    <w:p w:rsidR="00184946" w:rsidRPr="0012462B" w:rsidRDefault="00184946" w:rsidP="00431326">
      <w:pPr>
        <w:spacing w:after="0" w:line="360" w:lineRule="auto"/>
        <w:jc w:val="center"/>
        <w:rPr>
          <w:rFonts w:ascii="Times New Roman" w:hAnsi="Times New Roman"/>
          <w:sz w:val="28"/>
          <w:szCs w:val="28"/>
        </w:rPr>
      </w:pPr>
    </w:p>
    <w:p w:rsidR="00184946" w:rsidRPr="0012462B" w:rsidRDefault="00184946" w:rsidP="000E7908">
      <w:pPr>
        <w:shd w:val="clear" w:color="auto" w:fill="FFFFFF"/>
        <w:spacing w:after="0" w:line="360" w:lineRule="auto"/>
        <w:ind w:left="5387"/>
        <w:rPr>
          <w:rFonts w:ascii="Times New Roman" w:hAnsi="Times New Roman"/>
          <w:bCs/>
          <w:sz w:val="28"/>
          <w:szCs w:val="28"/>
        </w:rPr>
      </w:pPr>
      <w:r w:rsidRPr="0012462B">
        <w:rPr>
          <w:rFonts w:ascii="Times New Roman" w:hAnsi="Times New Roman"/>
          <w:bCs/>
          <w:sz w:val="28"/>
          <w:szCs w:val="28"/>
        </w:rPr>
        <w:t>До</w:t>
      </w:r>
      <w:r w:rsidR="000E7908">
        <w:rPr>
          <w:rFonts w:ascii="Times New Roman" w:hAnsi="Times New Roman"/>
          <w:bCs/>
          <w:sz w:val="28"/>
          <w:szCs w:val="28"/>
        </w:rPr>
        <w:t>пуск к защите______________</w:t>
      </w:r>
    </w:p>
    <w:p w:rsidR="00184946" w:rsidRPr="0012462B" w:rsidRDefault="001404E1" w:rsidP="000E7908">
      <w:pPr>
        <w:shd w:val="clear" w:color="auto" w:fill="FFFFFF"/>
        <w:spacing w:after="0" w:line="360" w:lineRule="auto"/>
        <w:ind w:left="5387"/>
        <w:rPr>
          <w:rFonts w:ascii="Times New Roman" w:hAnsi="Times New Roman"/>
          <w:bCs/>
          <w:sz w:val="28"/>
          <w:szCs w:val="28"/>
        </w:rPr>
      </w:pPr>
      <w:r w:rsidRPr="0012462B">
        <w:rPr>
          <w:rFonts w:ascii="Times New Roman" w:hAnsi="Times New Roman"/>
          <w:bCs/>
          <w:sz w:val="28"/>
          <w:szCs w:val="28"/>
        </w:rPr>
        <w:t>Зав. каф.</w:t>
      </w:r>
      <w:r w:rsidR="00184946" w:rsidRPr="0012462B">
        <w:rPr>
          <w:rFonts w:ascii="Times New Roman" w:hAnsi="Times New Roman"/>
          <w:bCs/>
          <w:sz w:val="28"/>
          <w:szCs w:val="28"/>
        </w:rPr>
        <w:t xml:space="preserve"> ТиМФК </w:t>
      </w:r>
      <w:r w:rsidRPr="0012462B">
        <w:rPr>
          <w:rFonts w:ascii="Times New Roman" w:hAnsi="Times New Roman"/>
          <w:bCs/>
          <w:sz w:val="28"/>
          <w:szCs w:val="28"/>
        </w:rPr>
        <w:t xml:space="preserve">С.М. </w:t>
      </w:r>
      <w:r w:rsidR="00184946" w:rsidRPr="0012462B">
        <w:rPr>
          <w:rFonts w:ascii="Times New Roman" w:hAnsi="Times New Roman"/>
          <w:bCs/>
          <w:sz w:val="28"/>
          <w:szCs w:val="28"/>
        </w:rPr>
        <w:t>Погудин</w:t>
      </w:r>
    </w:p>
    <w:p w:rsidR="00184946" w:rsidRDefault="00184946" w:rsidP="00431326">
      <w:pPr>
        <w:spacing w:after="0" w:line="360" w:lineRule="auto"/>
        <w:jc w:val="center"/>
        <w:rPr>
          <w:rFonts w:ascii="Times New Roman" w:hAnsi="Times New Roman"/>
          <w:sz w:val="28"/>
          <w:szCs w:val="28"/>
        </w:rPr>
      </w:pPr>
    </w:p>
    <w:p w:rsidR="000E7908" w:rsidRDefault="000E7908" w:rsidP="00431326">
      <w:pPr>
        <w:spacing w:after="0" w:line="360" w:lineRule="auto"/>
        <w:jc w:val="center"/>
        <w:rPr>
          <w:rFonts w:ascii="Times New Roman" w:hAnsi="Times New Roman"/>
          <w:sz w:val="28"/>
          <w:szCs w:val="28"/>
        </w:rPr>
      </w:pPr>
    </w:p>
    <w:p w:rsidR="000E7908" w:rsidRDefault="000E7908" w:rsidP="00431326">
      <w:pPr>
        <w:spacing w:after="0" w:line="360" w:lineRule="auto"/>
        <w:jc w:val="center"/>
        <w:rPr>
          <w:rFonts w:ascii="Times New Roman" w:hAnsi="Times New Roman"/>
          <w:sz w:val="28"/>
          <w:szCs w:val="28"/>
        </w:rPr>
      </w:pPr>
    </w:p>
    <w:p w:rsidR="000E7908" w:rsidRDefault="000E7908" w:rsidP="00431326">
      <w:pPr>
        <w:spacing w:after="0" w:line="360" w:lineRule="auto"/>
        <w:jc w:val="center"/>
        <w:rPr>
          <w:rFonts w:ascii="Times New Roman" w:hAnsi="Times New Roman"/>
          <w:sz w:val="28"/>
          <w:szCs w:val="28"/>
        </w:rPr>
      </w:pPr>
    </w:p>
    <w:p w:rsidR="000E7908" w:rsidRDefault="000E7908" w:rsidP="00431326">
      <w:pPr>
        <w:spacing w:after="0" w:line="360" w:lineRule="auto"/>
        <w:jc w:val="center"/>
        <w:rPr>
          <w:rFonts w:ascii="Times New Roman" w:hAnsi="Times New Roman"/>
          <w:sz w:val="28"/>
          <w:szCs w:val="28"/>
        </w:rPr>
      </w:pPr>
    </w:p>
    <w:p w:rsidR="000E7908" w:rsidRPr="0012462B" w:rsidRDefault="000E7908" w:rsidP="00431326">
      <w:pPr>
        <w:spacing w:after="0" w:line="360" w:lineRule="auto"/>
        <w:jc w:val="center"/>
        <w:rPr>
          <w:rFonts w:ascii="Times New Roman" w:hAnsi="Times New Roman"/>
          <w:sz w:val="28"/>
          <w:szCs w:val="28"/>
        </w:rPr>
      </w:pPr>
    </w:p>
    <w:p w:rsidR="00184946" w:rsidRPr="0012462B" w:rsidRDefault="00184946" w:rsidP="00431326">
      <w:pPr>
        <w:shd w:val="clear" w:color="auto" w:fill="FFFFFF"/>
        <w:spacing w:after="0" w:line="360" w:lineRule="auto"/>
        <w:jc w:val="center"/>
        <w:rPr>
          <w:rFonts w:ascii="Times New Roman" w:hAnsi="Times New Roman"/>
          <w:b/>
          <w:bCs/>
          <w:sz w:val="28"/>
          <w:szCs w:val="28"/>
        </w:rPr>
      </w:pPr>
      <w:r w:rsidRPr="0012462B">
        <w:rPr>
          <w:rFonts w:ascii="Times New Roman" w:hAnsi="Times New Roman"/>
          <w:b/>
          <w:bCs/>
          <w:sz w:val="28"/>
          <w:szCs w:val="28"/>
        </w:rPr>
        <w:t>ВЫПУСКНАЯ КВАЛИФИКАЦИОННАЯ РАБОТА</w:t>
      </w:r>
    </w:p>
    <w:p w:rsidR="00184946" w:rsidRPr="0012462B" w:rsidRDefault="00184946" w:rsidP="00431326">
      <w:pPr>
        <w:shd w:val="clear" w:color="auto" w:fill="FFFFFF"/>
        <w:spacing w:after="0" w:line="360" w:lineRule="auto"/>
        <w:jc w:val="center"/>
        <w:rPr>
          <w:rFonts w:ascii="Times New Roman" w:hAnsi="Times New Roman"/>
          <w:bCs/>
          <w:sz w:val="28"/>
          <w:szCs w:val="28"/>
        </w:rPr>
      </w:pPr>
      <w:r w:rsidRPr="0012462B">
        <w:rPr>
          <w:rFonts w:ascii="Times New Roman" w:hAnsi="Times New Roman"/>
          <w:bCs/>
          <w:sz w:val="28"/>
          <w:szCs w:val="28"/>
        </w:rPr>
        <w:t>по направлению 032100 – «Физическая культура»</w:t>
      </w:r>
    </w:p>
    <w:p w:rsidR="00184946" w:rsidRPr="0012462B" w:rsidRDefault="00184946" w:rsidP="00431326">
      <w:pPr>
        <w:spacing w:after="0" w:line="360" w:lineRule="auto"/>
        <w:jc w:val="center"/>
        <w:rPr>
          <w:rFonts w:ascii="Times New Roman" w:hAnsi="Times New Roman"/>
          <w:b/>
          <w:sz w:val="28"/>
          <w:szCs w:val="28"/>
        </w:rPr>
      </w:pPr>
      <w:r w:rsidRPr="0012462B">
        <w:rPr>
          <w:rFonts w:ascii="Times New Roman" w:hAnsi="Times New Roman"/>
          <w:b/>
          <w:sz w:val="28"/>
          <w:szCs w:val="28"/>
        </w:rPr>
        <w:t xml:space="preserve">Оценка эффективности применения специально-подготовительных упражнений в разминке на суше </w:t>
      </w:r>
    </w:p>
    <w:p w:rsidR="00431326" w:rsidRDefault="00431326" w:rsidP="00431326">
      <w:pPr>
        <w:spacing w:after="0" w:line="360" w:lineRule="auto"/>
        <w:jc w:val="center"/>
        <w:rPr>
          <w:rFonts w:ascii="Times New Roman" w:hAnsi="Times New Roman"/>
          <w:bCs/>
          <w:sz w:val="28"/>
          <w:szCs w:val="28"/>
        </w:rPr>
      </w:pPr>
    </w:p>
    <w:p w:rsidR="00184946" w:rsidRPr="0012462B" w:rsidRDefault="000E7908" w:rsidP="000E7908">
      <w:pPr>
        <w:spacing w:after="0" w:line="360" w:lineRule="auto"/>
        <w:ind w:left="4678"/>
        <w:rPr>
          <w:rFonts w:ascii="Times New Roman" w:hAnsi="Times New Roman"/>
          <w:bCs/>
          <w:sz w:val="28"/>
          <w:szCs w:val="28"/>
        </w:rPr>
      </w:pPr>
      <w:r>
        <w:rPr>
          <w:rFonts w:ascii="Times New Roman" w:hAnsi="Times New Roman"/>
          <w:bCs/>
          <w:sz w:val="28"/>
          <w:szCs w:val="28"/>
        </w:rPr>
        <w:t>Исполнитель</w:t>
      </w:r>
      <w:r w:rsidR="00184946" w:rsidRPr="0012462B">
        <w:rPr>
          <w:rFonts w:ascii="Times New Roman" w:hAnsi="Times New Roman"/>
          <w:bCs/>
          <w:sz w:val="28"/>
          <w:szCs w:val="28"/>
        </w:rPr>
        <w:t xml:space="preserve"> Костицын МихаилСтудент 42 группы Алексеевич</w:t>
      </w:r>
    </w:p>
    <w:p w:rsidR="00184946" w:rsidRPr="0012462B" w:rsidRDefault="00184946" w:rsidP="000E7908">
      <w:pPr>
        <w:shd w:val="clear" w:color="auto" w:fill="FFFFFF"/>
        <w:spacing w:after="0" w:line="360" w:lineRule="auto"/>
        <w:ind w:left="4678"/>
        <w:rPr>
          <w:rFonts w:ascii="Times New Roman" w:hAnsi="Times New Roman"/>
          <w:bCs/>
          <w:sz w:val="28"/>
          <w:szCs w:val="28"/>
        </w:rPr>
      </w:pPr>
      <w:r w:rsidRPr="0012462B">
        <w:rPr>
          <w:rFonts w:ascii="Times New Roman" w:hAnsi="Times New Roman"/>
          <w:bCs/>
          <w:sz w:val="28"/>
          <w:szCs w:val="28"/>
        </w:rPr>
        <w:t>Научный руководитель Горбунов Сергей к.п.н., доцент</w:t>
      </w:r>
      <w:r w:rsidR="00431326">
        <w:rPr>
          <w:rFonts w:ascii="Times New Roman" w:hAnsi="Times New Roman"/>
          <w:bCs/>
          <w:sz w:val="28"/>
          <w:szCs w:val="28"/>
        </w:rPr>
        <w:t xml:space="preserve"> </w:t>
      </w:r>
      <w:r w:rsidRPr="0012462B">
        <w:rPr>
          <w:rFonts w:ascii="Times New Roman" w:hAnsi="Times New Roman"/>
          <w:bCs/>
          <w:sz w:val="28"/>
          <w:szCs w:val="28"/>
        </w:rPr>
        <w:t>Анатольевич</w:t>
      </w:r>
    </w:p>
    <w:p w:rsidR="005B16E9" w:rsidRPr="0012462B" w:rsidRDefault="001404E1" w:rsidP="000E7908">
      <w:pPr>
        <w:shd w:val="clear" w:color="auto" w:fill="FFFFFF"/>
        <w:spacing w:after="0" w:line="360" w:lineRule="auto"/>
        <w:ind w:left="4678"/>
        <w:rPr>
          <w:rFonts w:ascii="Times New Roman" w:hAnsi="Times New Roman"/>
          <w:bCs/>
          <w:sz w:val="28"/>
          <w:szCs w:val="28"/>
        </w:rPr>
      </w:pPr>
      <w:r w:rsidRPr="0012462B">
        <w:rPr>
          <w:rFonts w:ascii="Times New Roman" w:hAnsi="Times New Roman"/>
          <w:bCs/>
          <w:sz w:val="28"/>
          <w:szCs w:val="28"/>
        </w:rPr>
        <w:t xml:space="preserve">Рецензент </w:t>
      </w:r>
      <w:r w:rsidR="005B16E9" w:rsidRPr="0012462B">
        <w:rPr>
          <w:rFonts w:ascii="Times New Roman" w:hAnsi="Times New Roman"/>
          <w:bCs/>
          <w:sz w:val="28"/>
          <w:szCs w:val="28"/>
        </w:rPr>
        <w:t xml:space="preserve"> Медведкова</w:t>
      </w:r>
    </w:p>
    <w:p w:rsidR="00184946" w:rsidRPr="0012462B" w:rsidRDefault="001404E1" w:rsidP="000E7908">
      <w:pPr>
        <w:shd w:val="clear" w:color="auto" w:fill="FFFFFF"/>
        <w:spacing w:after="0" w:line="360" w:lineRule="auto"/>
        <w:ind w:left="4678"/>
        <w:rPr>
          <w:rFonts w:ascii="Times New Roman" w:hAnsi="Times New Roman"/>
          <w:bCs/>
          <w:sz w:val="28"/>
          <w:szCs w:val="28"/>
        </w:rPr>
      </w:pPr>
      <w:r w:rsidRPr="0012462B">
        <w:rPr>
          <w:rFonts w:ascii="Times New Roman" w:hAnsi="Times New Roman"/>
          <w:bCs/>
          <w:sz w:val="28"/>
          <w:szCs w:val="28"/>
        </w:rPr>
        <w:t>д.п.н., профессор</w:t>
      </w:r>
      <w:r w:rsidR="00431326">
        <w:rPr>
          <w:rFonts w:ascii="Times New Roman" w:hAnsi="Times New Roman"/>
          <w:bCs/>
          <w:sz w:val="28"/>
          <w:szCs w:val="28"/>
        </w:rPr>
        <w:t xml:space="preserve"> </w:t>
      </w:r>
      <w:r w:rsidR="00717104" w:rsidRPr="0012462B">
        <w:rPr>
          <w:rFonts w:ascii="Times New Roman" w:hAnsi="Times New Roman"/>
          <w:bCs/>
          <w:sz w:val="28"/>
          <w:szCs w:val="28"/>
        </w:rPr>
        <w:t>Натали</w:t>
      </w:r>
      <w:r w:rsidR="005B16E9" w:rsidRPr="0012462B">
        <w:rPr>
          <w:rFonts w:ascii="Times New Roman" w:hAnsi="Times New Roman"/>
          <w:bCs/>
          <w:sz w:val="28"/>
          <w:szCs w:val="28"/>
        </w:rPr>
        <w:t>я Ивановна</w:t>
      </w:r>
    </w:p>
    <w:p w:rsidR="00F373D4" w:rsidRPr="0012462B" w:rsidRDefault="00F373D4" w:rsidP="00431326">
      <w:pPr>
        <w:shd w:val="clear" w:color="auto" w:fill="FFFFFF"/>
        <w:spacing w:after="0" w:line="360" w:lineRule="auto"/>
        <w:jc w:val="center"/>
        <w:rPr>
          <w:rFonts w:ascii="Times New Roman" w:hAnsi="Times New Roman"/>
          <w:bCs/>
          <w:sz w:val="28"/>
          <w:szCs w:val="28"/>
        </w:rPr>
      </w:pPr>
    </w:p>
    <w:p w:rsidR="00184946" w:rsidRPr="0012462B" w:rsidRDefault="00184946" w:rsidP="00431326">
      <w:pPr>
        <w:shd w:val="clear" w:color="auto" w:fill="FFFFFF"/>
        <w:spacing w:after="0" w:line="360" w:lineRule="auto"/>
        <w:jc w:val="center"/>
        <w:rPr>
          <w:rFonts w:ascii="Times New Roman" w:hAnsi="Times New Roman"/>
          <w:bCs/>
          <w:sz w:val="28"/>
          <w:szCs w:val="28"/>
        </w:rPr>
      </w:pPr>
      <w:r w:rsidRPr="0012462B">
        <w:rPr>
          <w:rFonts w:ascii="Times New Roman" w:hAnsi="Times New Roman"/>
          <w:bCs/>
          <w:sz w:val="28"/>
          <w:szCs w:val="28"/>
        </w:rPr>
        <w:t>Чайковский 2011</w:t>
      </w:r>
    </w:p>
    <w:p w:rsidR="0012462B" w:rsidRPr="0012462B" w:rsidRDefault="0012462B" w:rsidP="0012462B">
      <w:pPr>
        <w:pStyle w:val="1"/>
        <w:spacing w:before="0" w:line="360" w:lineRule="auto"/>
        <w:ind w:firstLine="709"/>
        <w:jc w:val="both"/>
        <w:rPr>
          <w:rFonts w:ascii="Times New Roman" w:hAnsi="Times New Roman"/>
          <w:color w:val="auto"/>
        </w:rPr>
      </w:pPr>
      <w:r w:rsidRPr="0012462B">
        <w:rPr>
          <w:rFonts w:ascii="Times New Roman" w:hAnsi="Times New Roman"/>
          <w:color w:val="auto"/>
        </w:rPr>
        <w:br w:type="page"/>
      </w:r>
    </w:p>
    <w:p w:rsidR="00184946" w:rsidRPr="0012462B" w:rsidRDefault="00184946" w:rsidP="0012462B">
      <w:pPr>
        <w:pStyle w:val="1"/>
        <w:spacing w:before="0" w:line="360" w:lineRule="auto"/>
        <w:ind w:firstLine="709"/>
        <w:jc w:val="both"/>
        <w:rPr>
          <w:rFonts w:ascii="Times New Roman" w:hAnsi="Times New Roman"/>
          <w:color w:val="auto"/>
        </w:rPr>
      </w:pPr>
      <w:r w:rsidRPr="0012462B">
        <w:rPr>
          <w:rFonts w:ascii="Times New Roman" w:hAnsi="Times New Roman"/>
          <w:color w:val="auto"/>
        </w:rPr>
        <w:t>СОДЕРЖАНИЕ</w:t>
      </w:r>
    </w:p>
    <w:p w:rsidR="00184946" w:rsidRPr="0012462B" w:rsidRDefault="00184946" w:rsidP="0012462B">
      <w:pPr>
        <w:shd w:val="clear" w:color="auto" w:fill="FFFFFF"/>
        <w:spacing w:after="0" w:line="360" w:lineRule="auto"/>
        <w:ind w:firstLine="709"/>
        <w:jc w:val="both"/>
        <w:rPr>
          <w:rFonts w:ascii="Times New Roman" w:hAnsi="Times New Roman"/>
          <w:bCs/>
          <w:sz w:val="28"/>
          <w:szCs w:val="28"/>
        </w:rPr>
      </w:pP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ГЛАВА I. Общая характеристика и эффективность применения специально – подготовительных упражнений на суше</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1.1 Общеразвивающие, имитационные, подготовительные и специальные упражнения пловца</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1.2 Упражнения с резиновыми амортизаторами, сопровождающиеся упражнениями на развитие подвижности в суставах</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Заключение по I главе</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ГЛАВА II. Цель, задачи, методы и организация исследования</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2.1 Задачи исследования</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2.2 Методы исследования</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2.3 Организация исследования</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ГЛАВА III. Результаты исследования и их обсуждение</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3.1 Обсуждение результатов включения в разминку специально – подготовительных упражнений на суше</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3.2 Обсуждение результатов математико – статистического анализа</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Выводы</w:t>
      </w:r>
    </w:p>
    <w:p w:rsidR="0012462B" w:rsidRPr="0012462B" w:rsidRDefault="0012462B" w:rsidP="0012462B">
      <w:pPr>
        <w:spacing w:after="0" w:line="360" w:lineRule="auto"/>
        <w:jc w:val="both"/>
        <w:rPr>
          <w:rFonts w:ascii="Times New Roman" w:hAnsi="Times New Roman"/>
          <w:bCs/>
          <w:sz w:val="28"/>
          <w:szCs w:val="28"/>
        </w:rPr>
      </w:pPr>
      <w:r w:rsidRPr="0012462B">
        <w:rPr>
          <w:rFonts w:ascii="Times New Roman" w:hAnsi="Times New Roman"/>
          <w:bCs/>
          <w:sz w:val="28"/>
          <w:szCs w:val="28"/>
        </w:rPr>
        <w:t>Список литературы</w:t>
      </w:r>
    </w:p>
    <w:p w:rsidR="0012462B" w:rsidRPr="0012462B" w:rsidRDefault="0012462B" w:rsidP="0012462B">
      <w:pPr>
        <w:pStyle w:val="1"/>
        <w:spacing w:before="0" w:line="360" w:lineRule="auto"/>
        <w:ind w:firstLine="709"/>
        <w:jc w:val="both"/>
        <w:rPr>
          <w:rFonts w:ascii="Times New Roman" w:hAnsi="Times New Roman"/>
          <w:color w:val="auto"/>
        </w:rPr>
      </w:pPr>
    </w:p>
    <w:p w:rsidR="0012462B" w:rsidRPr="0012462B" w:rsidRDefault="0012462B" w:rsidP="0012462B">
      <w:pPr>
        <w:pStyle w:val="1"/>
        <w:spacing w:before="0" w:line="360" w:lineRule="auto"/>
        <w:ind w:firstLine="709"/>
        <w:jc w:val="both"/>
        <w:rPr>
          <w:rFonts w:ascii="Times New Roman" w:hAnsi="Times New Roman"/>
          <w:color w:val="auto"/>
        </w:rPr>
      </w:pPr>
      <w:r w:rsidRPr="0012462B">
        <w:rPr>
          <w:rFonts w:ascii="Times New Roman" w:hAnsi="Times New Roman"/>
          <w:color w:val="auto"/>
        </w:rPr>
        <w:br w:type="page"/>
      </w:r>
    </w:p>
    <w:p w:rsidR="00184946" w:rsidRPr="0012462B" w:rsidRDefault="00184946" w:rsidP="0012462B">
      <w:pPr>
        <w:pStyle w:val="1"/>
        <w:spacing w:before="0" w:line="360" w:lineRule="auto"/>
        <w:ind w:firstLine="709"/>
        <w:jc w:val="both"/>
        <w:rPr>
          <w:rFonts w:ascii="Times New Roman" w:hAnsi="Times New Roman"/>
          <w:color w:val="auto"/>
        </w:rPr>
      </w:pPr>
      <w:r w:rsidRPr="0012462B">
        <w:rPr>
          <w:rFonts w:ascii="Times New Roman" w:hAnsi="Times New Roman"/>
          <w:color w:val="auto"/>
        </w:rPr>
        <w:t>Введение</w:t>
      </w:r>
    </w:p>
    <w:p w:rsidR="0012462B" w:rsidRPr="0012462B" w:rsidRDefault="0012462B" w:rsidP="0012462B">
      <w:pPr>
        <w:spacing w:after="0" w:line="360" w:lineRule="auto"/>
        <w:ind w:firstLine="709"/>
        <w:jc w:val="both"/>
        <w:rPr>
          <w:rFonts w:ascii="Times New Roman" w:hAnsi="Times New Roman"/>
          <w:sz w:val="28"/>
          <w:szCs w:val="28"/>
        </w:rPr>
      </w:pPr>
    </w:p>
    <w:p w:rsidR="00184946" w:rsidRPr="0012462B" w:rsidRDefault="00184946" w:rsidP="0012462B">
      <w:pPr>
        <w:spacing w:after="0" w:line="360" w:lineRule="auto"/>
        <w:ind w:firstLine="709"/>
        <w:jc w:val="both"/>
        <w:rPr>
          <w:rFonts w:ascii="Times New Roman" w:hAnsi="Times New Roman"/>
          <w:sz w:val="28"/>
          <w:szCs w:val="28"/>
        </w:rPr>
      </w:pPr>
      <w:r w:rsidRPr="0012462B">
        <w:rPr>
          <w:rFonts w:ascii="Times New Roman" w:hAnsi="Times New Roman"/>
          <w:sz w:val="28"/>
          <w:szCs w:val="28"/>
        </w:rPr>
        <w:t>В современном мире большое значение занимает физическая культура и спорт. Но физическая культура и спорт имеют разные направления и решают разные задачи. Физическая культура – это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w:t>
      </w:r>
      <w:r w:rsidR="00D733E5" w:rsidRPr="0012462B">
        <w:rPr>
          <w:rFonts w:ascii="Times New Roman" w:hAnsi="Times New Roman"/>
          <w:sz w:val="28"/>
          <w:szCs w:val="28"/>
        </w:rPr>
        <w:t xml:space="preserve">отовки и физического развития. </w:t>
      </w:r>
      <w:r w:rsidRPr="0012462B">
        <w:rPr>
          <w:rFonts w:ascii="Times New Roman" w:hAnsi="Times New Roman"/>
          <w:sz w:val="28"/>
          <w:szCs w:val="28"/>
        </w:rPr>
        <w:t>Спорт – это организованная по определенным правилам деятельность людей, состоящая в сопоставлении их физических и интеллектуальных способностей, а также подготовка к этой деятельности и межличностные отношения, возникающие в ее процессе. Спорт представляет собой специфический род физической и интеллектуальной активности, совершаемой с целью соревнования, а также целенаправленной подготовки к ним путем разминки, тренировки, в сочетании с отдыхом, стремлением постепенного улучшения физического здоровья, повышения уровня интеллекта, получения морального и материального удовлетворения, стремления к совершенству, групповых и абсолютных рекордов, славе, улучшения собственных физи</w:t>
      </w:r>
      <w:r w:rsidR="00D733E5" w:rsidRPr="0012462B">
        <w:rPr>
          <w:rFonts w:ascii="Times New Roman" w:hAnsi="Times New Roman"/>
          <w:sz w:val="28"/>
          <w:szCs w:val="28"/>
        </w:rPr>
        <w:t>ческих возможностей и навыков.</w:t>
      </w:r>
      <w:r w:rsidRPr="0012462B">
        <w:rPr>
          <w:rFonts w:ascii="Times New Roman" w:hAnsi="Times New Roman"/>
          <w:sz w:val="28"/>
          <w:szCs w:val="28"/>
        </w:rPr>
        <w:t xml:space="preserve"> В данном случае мы будем двигаться в направлении физической культуры.</w:t>
      </w:r>
    </w:p>
    <w:p w:rsidR="00184946" w:rsidRPr="0012462B" w:rsidRDefault="00184946" w:rsidP="0012462B">
      <w:pPr>
        <w:spacing w:after="0" w:line="360" w:lineRule="auto"/>
        <w:ind w:firstLine="709"/>
        <w:jc w:val="both"/>
        <w:rPr>
          <w:rFonts w:ascii="Times New Roman" w:hAnsi="Times New Roman"/>
          <w:sz w:val="28"/>
          <w:szCs w:val="28"/>
        </w:rPr>
      </w:pPr>
      <w:r w:rsidRPr="0012462B">
        <w:rPr>
          <w:rFonts w:ascii="Times New Roman" w:hAnsi="Times New Roman"/>
          <w:sz w:val="28"/>
          <w:szCs w:val="28"/>
        </w:rPr>
        <w:t>Существует множество видов физической деятельности и один из них это плавание. Плаванию можно обучать детей с грудного возраста. Занятия способствуют укреплению опорно-двигательного аппарата, развивают такие физические качества, как выносливость, сила, быстрота, гибкость, своевременно формируют мышечный корсет, устраняют возбудимость и раздражительность. Умение плавать – жизненно важный навык для человека любого возраста. Хорошо плавающий человек, никогда не ри</w:t>
      </w:r>
      <w:r w:rsidR="00D733E5" w:rsidRPr="0012462B">
        <w:rPr>
          <w:rFonts w:ascii="Times New Roman" w:hAnsi="Times New Roman"/>
          <w:sz w:val="28"/>
          <w:szCs w:val="28"/>
        </w:rPr>
        <w:t>скует жизнью, находясь в воде.</w:t>
      </w:r>
    </w:p>
    <w:p w:rsidR="00CF2A81" w:rsidRPr="0012462B" w:rsidRDefault="00CF2A81" w:rsidP="0012462B">
      <w:pPr>
        <w:spacing w:after="0" w:line="360" w:lineRule="auto"/>
        <w:ind w:firstLine="709"/>
        <w:jc w:val="both"/>
        <w:rPr>
          <w:rFonts w:ascii="Times New Roman" w:hAnsi="Times New Roman"/>
          <w:sz w:val="28"/>
          <w:szCs w:val="28"/>
        </w:rPr>
      </w:pPr>
      <w:r w:rsidRPr="0012462B">
        <w:rPr>
          <w:rFonts w:ascii="Times New Roman" w:hAnsi="Times New Roman"/>
          <w:b/>
          <w:sz w:val="28"/>
          <w:szCs w:val="28"/>
        </w:rPr>
        <w:t>Актуальность исследования:</w:t>
      </w:r>
      <w:r w:rsidRPr="0012462B">
        <w:rPr>
          <w:rFonts w:ascii="Times New Roman" w:hAnsi="Times New Roman"/>
          <w:sz w:val="28"/>
          <w:szCs w:val="28"/>
        </w:rPr>
        <w:t xml:space="preserve"> закл</w:t>
      </w:r>
      <w:r w:rsidR="001404E1" w:rsidRPr="0012462B">
        <w:rPr>
          <w:rFonts w:ascii="Times New Roman" w:hAnsi="Times New Roman"/>
          <w:sz w:val="28"/>
          <w:szCs w:val="28"/>
        </w:rPr>
        <w:t>ючается в том что, специально-</w:t>
      </w:r>
      <w:r w:rsidRPr="0012462B">
        <w:rPr>
          <w:rFonts w:ascii="Times New Roman" w:hAnsi="Times New Roman"/>
          <w:sz w:val="28"/>
          <w:szCs w:val="28"/>
        </w:rPr>
        <w:t>подготовительные упражнения на суше, включенные в разминку, будут способствовать повышению физической подготовленности и наилучшему освоению техники плавания</w:t>
      </w:r>
      <w:r w:rsidR="00431326">
        <w:rPr>
          <w:rFonts w:ascii="Times New Roman" w:hAnsi="Times New Roman"/>
          <w:sz w:val="28"/>
          <w:szCs w:val="28"/>
        </w:rPr>
        <w:t xml:space="preserve"> </w:t>
      </w:r>
      <w:r w:rsidRPr="0012462B">
        <w:rPr>
          <w:rFonts w:ascii="Times New Roman" w:hAnsi="Times New Roman"/>
          <w:sz w:val="28"/>
          <w:szCs w:val="28"/>
        </w:rPr>
        <w:t>у</w:t>
      </w:r>
      <w:r w:rsidRPr="0012462B">
        <w:rPr>
          <w:rFonts w:ascii="Times New Roman" w:hAnsi="Times New Roman"/>
          <w:color w:val="FF0000"/>
          <w:sz w:val="28"/>
          <w:szCs w:val="28"/>
        </w:rPr>
        <w:t xml:space="preserve"> </w:t>
      </w:r>
      <w:r w:rsidRPr="0012462B">
        <w:rPr>
          <w:rFonts w:ascii="Times New Roman" w:hAnsi="Times New Roman"/>
          <w:sz w:val="28"/>
          <w:szCs w:val="28"/>
        </w:rPr>
        <w:t>студентов, обучающиеся плаванию на третьем и втором курсах.</w:t>
      </w:r>
    </w:p>
    <w:p w:rsidR="00CF2A81" w:rsidRPr="0012462B" w:rsidRDefault="00CF2A81" w:rsidP="0012462B">
      <w:pPr>
        <w:spacing w:after="0" w:line="360" w:lineRule="auto"/>
        <w:ind w:firstLine="709"/>
        <w:jc w:val="both"/>
        <w:rPr>
          <w:rFonts w:ascii="Times New Roman" w:hAnsi="Times New Roman"/>
          <w:sz w:val="28"/>
          <w:szCs w:val="28"/>
        </w:rPr>
      </w:pPr>
      <w:r w:rsidRPr="0012462B">
        <w:rPr>
          <w:rFonts w:ascii="Times New Roman" w:hAnsi="Times New Roman"/>
          <w:sz w:val="28"/>
          <w:szCs w:val="28"/>
        </w:rPr>
        <w:t>У студентов, занимающиеся по предмету «плавание» на третье и втором курсах,</w:t>
      </w:r>
      <w:r w:rsidR="00431326">
        <w:rPr>
          <w:rFonts w:ascii="Times New Roman" w:hAnsi="Times New Roman"/>
          <w:sz w:val="28"/>
          <w:szCs w:val="28"/>
        </w:rPr>
        <w:t xml:space="preserve"> </w:t>
      </w:r>
      <w:r w:rsidRPr="0012462B">
        <w:rPr>
          <w:rFonts w:ascii="Times New Roman" w:hAnsi="Times New Roman"/>
          <w:sz w:val="28"/>
          <w:szCs w:val="28"/>
        </w:rPr>
        <w:t>наблюдаются трудности с преодолением водной среды и</w:t>
      </w:r>
      <w:r w:rsidR="00431326">
        <w:rPr>
          <w:rFonts w:ascii="Times New Roman" w:hAnsi="Times New Roman"/>
          <w:sz w:val="28"/>
          <w:szCs w:val="28"/>
        </w:rPr>
        <w:t xml:space="preserve"> </w:t>
      </w:r>
      <w:r w:rsidRPr="0012462B">
        <w:rPr>
          <w:rFonts w:ascii="Times New Roman" w:hAnsi="Times New Roman"/>
          <w:sz w:val="28"/>
          <w:szCs w:val="28"/>
        </w:rPr>
        <w:t>освоением технических элементов. Из изученных литературных источников, хрестоматий, исследований авторов, учебных пособий, авторефератов, методических разработок, авторы рекомендуют включать в разминку специально – подготовительные упражнения на суше с резиновыми амортизаторами, сопровождающиеся упражнениями на развитее подвижности в суставах. Для повышения физической подготовленности и наилучшему освоению техники плавания во время физической подготовки у групп начинающих пловцов. Что в системе физической подготовки студентов Чайковского Института Физической Культуры, занимающихся по предмету «плавание», не наблюдается.</w:t>
      </w:r>
    </w:p>
    <w:p w:rsidR="00CF2A81" w:rsidRPr="0012462B" w:rsidRDefault="00CF2A81" w:rsidP="0012462B">
      <w:pPr>
        <w:spacing w:after="0" w:line="360" w:lineRule="auto"/>
        <w:ind w:firstLine="709"/>
        <w:jc w:val="both"/>
        <w:rPr>
          <w:rFonts w:ascii="Times New Roman" w:hAnsi="Times New Roman"/>
          <w:sz w:val="28"/>
          <w:szCs w:val="28"/>
        </w:rPr>
      </w:pPr>
      <w:r w:rsidRPr="0012462B">
        <w:rPr>
          <w:rFonts w:ascii="Times New Roman" w:hAnsi="Times New Roman"/>
          <w:sz w:val="28"/>
          <w:szCs w:val="28"/>
        </w:rPr>
        <w:t>Одним из наиболее актуальных предложений по решению данной проблемы, специалисты предлагают применение в разминку специально – подготовительных упражнений на суше с резиновыми амортизаторами, сопровождающиеся упражнениями на развитие подвижности в суставах.</w:t>
      </w:r>
    </w:p>
    <w:p w:rsidR="00184946" w:rsidRPr="0012462B" w:rsidRDefault="00CF2A81" w:rsidP="0012462B">
      <w:pPr>
        <w:spacing w:after="0" w:line="360" w:lineRule="auto"/>
        <w:ind w:firstLine="709"/>
        <w:jc w:val="both"/>
        <w:rPr>
          <w:rFonts w:ascii="Times New Roman" w:hAnsi="Times New Roman"/>
          <w:sz w:val="28"/>
          <w:szCs w:val="28"/>
        </w:rPr>
      </w:pPr>
      <w:r w:rsidRPr="0012462B">
        <w:rPr>
          <w:rFonts w:ascii="Times New Roman" w:hAnsi="Times New Roman"/>
          <w:sz w:val="28"/>
          <w:szCs w:val="28"/>
        </w:rPr>
        <w:t xml:space="preserve">Актуальность изложенного послужила основанием выбора направления исследования. </w:t>
      </w:r>
      <w:r w:rsidR="00184946" w:rsidRPr="0012462B">
        <w:rPr>
          <w:rFonts w:ascii="Times New Roman" w:hAnsi="Times New Roman"/>
          <w:sz w:val="28"/>
          <w:szCs w:val="28"/>
        </w:rPr>
        <w:t xml:space="preserve">В нашей работе речь </w:t>
      </w:r>
      <w:r w:rsidRPr="0012462B">
        <w:rPr>
          <w:rFonts w:ascii="Times New Roman" w:hAnsi="Times New Roman"/>
          <w:sz w:val="28"/>
          <w:szCs w:val="28"/>
        </w:rPr>
        <w:t>идет о специально-</w:t>
      </w:r>
      <w:r w:rsidR="00184946" w:rsidRPr="0012462B">
        <w:rPr>
          <w:rFonts w:ascii="Times New Roman" w:hAnsi="Times New Roman"/>
          <w:sz w:val="28"/>
          <w:szCs w:val="28"/>
        </w:rPr>
        <w:t>подготовительных упражнениях</w:t>
      </w:r>
      <w:r w:rsidRPr="0012462B">
        <w:rPr>
          <w:rFonts w:ascii="Times New Roman" w:hAnsi="Times New Roman"/>
          <w:sz w:val="28"/>
          <w:szCs w:val="28"/>
        </w:rPr>
        <w:t xml:space="preserve"> на суше, применяемых в разминке</w:t>
      </w:r>
      <w:r w:rsidR="00184946" w:rsidRPr="0012462B">
        <w:rPr>
          <w:rFonts w:ascii="Times New Roman" w:hAnsi="Times New Roman"/>
          <w:sz w:val="28"/>
          <w:szCs w:val="28"/>
        </w:rPr>
        <w:t>.</w:t>
      </w:r>
      <w:r w:rsidR="00431326">
        <w:rPr>
          <w:rFonts w:ascii="Times New Roman" w:hAnsi="Times New Roman"/>
          <w:sz w:val="28"/>
          <w:szCs w:val="28"/>
        </w:rPr>
        <w:t xml:space="preserve"> </w:t>
      </w:r>
      <w:r w:rsidRPr="0012462B">
        <w:rPr>
          <w:rFonts w:ascii="Times New Roman" w:hAnsi="Times New Roman"/>
          <w:sz w:val="28"/>
          <w:szCs w:val="28"/>
        </w:rPr>
        <w:t>Эти упражнения служат д</w:t>
      </w:r>
      <w:r w:rsidR="00184946" w:rsidRPr="0012462B">
        <w:rPr>
          <w:rFonts w:ascii="Times New Roman" w:hAnsi="Times New Roman"/>
          <w:sz w:val="28"/>
          <w:szCs w:val="28"/>
        </w:rPr>
        <w:t>ля повышения физической под</w:t>
      </w:r>
      <w:r w:rsidRPr="0012462B">
        <w:rPr>
          <w:rFonts w:ascii="Times New Roman" w:hAnsi="Times New Roman"/>
          <w:sz w:val="28"/>
          <w:szCs w:val="28"/>
        </w:rPr>
        <w:t>готовленности и более быстрого, качественного освоения</w:t>
      </w:r>
      <w:r w:rsidR="00184946" w:rsidRPr="0012462B">
        <w:rPr>
          <w:rFonts w:ascii="Times New Roman" w:hAnsi="Times New Roman"/>
          <w:sz w:val="28"/>
          <w:szCs w:val="28"/>
        </w:rPr>
        <w:t xml:space="preserve"> </w:t>
      </w:r>
      <w:r w:rsidRPr="0012462B">
        <w:rPr>
          <w:rFonts w:ascii="Times New Roman" w:hAnsi="Times New Roman"/>
          <w:sz w:val="28"/>
          <w:szCs w:val="28"/>
        </w:rPr>
        <w:t xml:space="preserve">спортивной </w:t>
      </w:r>
      <w:r w:rsidR="00184946" w:rsidRPr="0012462B">
        <w:rPr>
          <w:rFonts w:ascii="Times New Roman" w:hAnsi="Times New Roman"/>
          <w:sz w:val="28"/>
          <w:szCs w:val="28"/>
        </w:rPr>
        <w:t>техники у студентов 3 курса Чайковского государственного института физической культуры, занимающихся по предмету « Плавание».</w:t>
      </w:r>
    </w:p>
    <w:p w:rsidR="00184946" w:rsidRPr="0012462B" w:rsidRDefault="00184946" w:rsidP="0012462B">
      <w:pPr>
        <w:spacing w:after="0" w:line="360" w:lineRule="auto"/>
        <w:ind w:firstLine="709"/>
        <w:jc w:val="both"/>
        <w:rPr>
          <w:rFonts w:ascii="Times New Roman" w:hAnsi="Times New Roman"/>
          <w:sz w:val="28"/>
          <w:szCs w:val="28"/>
        </w:rPr>
      </w:pPr>
      <w:r w:rsidRPr="0012462B">
        <w:rPr>
          <w:rFonts w:ascii="Times New Roman" w:hAnsi="Times New Roman"/>
          <w:b/>
          <w:sz w:val="28"/>
          <w:szCs w:val="28"/>
        </w:rPr>
        <w:t>Объект исследования:</w:t>
      </w:r>
      <w:r w:rsidR="00CF2A81" w:rsidRPr="0012462B">
        <w:rPr>
          <w:rFonts w:ascii="Times New Roman" w:hAnsi="Times New Roman"/>
          <w:sz w:val="28"/>
          <w:szCs w:val="28"/>
        </w:rPr>
        <w:t xml:space="preserve"> учебно-тренировочный процесс в рамках дисциплины «Плавание»</w:t>
      </w:r>
      <w:r w:rsidRPr="0012462B">
        <w:rPr>
          <w:rFonts w:ascii="Times New Roman" w:hAnsi="Times New Roman"/>
          <w:sz w:val="28"/>
          <w:szCs w:val="28"/>
        </w:rPr>
        <w:t>.</w:t>
      </w:r>
    </w:p>
    <w:p w:rsidR="00184946" w:rsidRPr="0012462B" w:rsidRDefault="00184946" w:rsidP="0012462B">
      <w:pPr>
        <w:spacing w:after="0" w:line="360" w:lineRule="auto"/>
        <w:ind w:firstLine="709"/>
        <w:jc w:val="both"/>
        <w:rPr>
          <w:rFonts w:ascii="Times New Roman" w:hAnsi="Times New Roman"/>
          <w:sz w:val="28"/>
          <w:szCs w:val="28"/>
        </w:rPr>
      </w:pPr>
      <w:r w:rsidRPr="0012462B">
        <w:rPr>
          <w:rFonts w:ascii="Times New Roman" w:hAnsi="Times New Roman"/>
          <w:b/>
          <w:sz w:val="28"/>
          <w:szCs w:val="28"/>
        </w:rPr>
        <w:t>Предмет исследования:</w:t>
      </w:r>
      <w:r w:rsidRPr="0012462B">
        <w:rPr>
          <w:rFonts w:ascii="Times New Roman" w:hAnsi="Times New Roman"/>
          <w:sz w:val="28"/>
          <w:szCs w:val="28"/>
        </w:rPr>
        <w:t xml:space="preserve"> </w:t>
      </w:r>
      <w:r w:rsidR="00CF2A81" w:rsidRPr="0012462B">
        <w:rPr>
          <w:rFonts w:ascii="Times New Roman" w:hAnsi="Times New Roman"/>
          <w:sz w:val="28"/>
          <w:szCs w:val="28"/>
        </w:rPr>
        <w:t>применение специально-</w:t>
      </w:r>
      <w:r w:rsidRPr="0012462B">
        <w:rPr>
          <w:rFonts w:ascii="Times New Roman" w:hAnsi="Times New Roman"/>
          <w:sz w:val="28"/>
          <w:szCs w:val="28"/>
        </w:rPr>
        <w:t>подготовительных упражнений на суше (на примере группы НП в плавании).</w:t>
      </w:r>
    </w:p>
    <w:p w:rsidR="00CF2A81" w:rsidRPr="0012462B" w:rsidRDefault="00CF2A81" w:rsidP="0012462B">
      <w:pPr>
        <w:spacing w:after="0" w:line="360" w:lineRule="auto"/>
        <w:ind w:firstLine="709"/>
        <w:jc w:val="both"/>
        <w:rPr>
          <w:rFonts w:ascii="Times New Roman" w:hAnsi="Times New Roman"/>
          <w:sz w:val="28"/>
          <w:szCs w:val="28"/>
        </w:rPr>
      </w:pPr>
      <w:r w:rsidRPr="0012462B">
        <w:rPr>
          <w:rFonts w:ascii="Times New Roman" w:hAnsi="Times New Roman"/>
          <w:sz w:val="28"/>
          <w:szCs w:val="28"/>
        </w:rPr>
        <w:t xml:space="preserve">Анализируя литературные источники разных авторов, специально-подготовительные упражнения на суше с резиновыми амортизаторами помогают начинающим пловцам и пловчихам представить двигательный образ, почувствовать сопротивление воды и эффективно применить двигательное действие в воде. Так же в изученной литературе авторы отмечают, что упражнения с резиновыми амортизаторами сопровождаются упражнениями на растягивание. Упражнения на растягивание подготавливают организм к работе на суше, в водеи способствуют выполнению упражнений с более высокой амплитудой движений, затрачивая при этом минимальное количество энергии. Опираясь на литературные источники </w:t>
      </w:r>
      <w:r w:rsidR="00431326" w:rsidRPr="0012462B">
        <w:rPr>
          <w:rFonts w:ascii="Times New Roman" w:hAnsi="Times New Roman"/>
          <w:sz w:val="28"/>
          <w:szCs w:val="28"/>
        </w:rPr>
        <w:t>исследования</w:t>
      </w:r>
      <w:r w:rsidRPr="0012462B">
        <w:rPr>
          <w:rFonts w:ascii="Times New Roman" w:hAnsi="Times New Roman"/>
          <w:sz w:val="28"/>
          <w:szCs w:val="28"/>
        </w:rPr>
        <w:t xml:space="preserve"> авторов, специально – подготовительные упражнения на суше дадут положительный эффект.</w:t>
      </w:r>
    </w:p>
    <w:p w:rsidR="00184946" w:rsidRPr="0012462B" w:rsidRDefault="00184946" w:rsidP="0012462B">
      <w:pPr>
        <w:spacing w:after="0" w:line="360" w:lineRule="auto"/>
        <w:ind w:firstLine="709"/>
        <w:jc w:val="both"/>
        <w:rPr>
          <w:rFonts w:ascii="Times New Roman" w:hAnsi="Times New Roman"/>
          <w:sz w:val="28"/>
          <w:szCs w:val="28"/>
        </w:rPr>
      </w:pPr>
      <w:r w:rsidRPr="0012462B">
        <w:rPr>
          <w:rFonts w:ascii="Times New Roman" w:hAnsi="Times New Roman"/>
          <w:b/>
          <w:sz w:val="28"/>
          <w:szCs w:val="28"/>
        </w:rPr>
        <w:t>Рабочая гипотеза:</w:t>
      </w:r>
      <w:r w:rsidRPr="0012462B">
        <w:rPr>
          <w:rFonts w:ascii="Times New Roman" w:hAnsi="Times New Roman"/>
          <w:sz w:val="28"/>
          <w:szCs w:val="28"/>
        </w:rPr>
        <w:t xml:space="preserve"> Мы предположи</w:t>
      </w:r>
      <w:r w:rsidR="00CF2A81" w:rsidRPr="0012462B">
        <w:rPr>
          <w:rFonts w:ascii="Times New Roman" w:hAnsi="Times New Roman"/>
          <w:sz w:val="28"/>
          <w:szCs w:val="28"/>
        </w:rPr>
        <w:t>ли, что применение специально-</w:t>
      </w:r>
      <w:r w:rsidRPr="0012462B">
        <w:rPr>
          <w:rFonts w:ascii="Times New Roman" w:hAnsi="Times New Roman"/>
          <w:sz w:val="28"/>
          <w:szCs w:val="28"/>
        </w:rPr>
        <w:t>подготовит</w:t>
      </w:r>
      <w:r w:rsidR="005B16E9" w:rsidRPr="0012462B">
        <w:rPr>
          <w:rFonts w:ascii="Times New Roman" w:hAnsi="Times New Roman"/>
          <w:sz w:val="28"/>
          <w:szCs w:val="28"/>
        </w:rPr>
        <w:t>ельных упражнений на суше повыси</w:t>
      </w:r>
      <w:r w:rsidRPr="0012462B">
        <w:rPr>
          <w:rFonts w:ascii="Times New Roman" w:hAnsi="Times New Roman"/>
          <w:sz w:val="28"/>
          <w:szCs w:val="28"/>
        </w:rPr>
        <w:t>т эффективность тренировочной деятельности у группы НП в плавании.</w:t>
      </w:r>
    </w:p>
    <w:p w:rsidR="003A26EA" w:rsidRPr="0012462B" w:rsidRDefault="003A26EA" w:rsidP="0012462B">
      <w:pPr>
        <w:spacing w:after="0" w:line="360" w:lineRule="auto"/>
        <w:ind w:firstLine="709"/>
        <w:contextualSpacing/>
        <w:jc w:val="both"/>
        <w:rPr>
          <w:rFonts w:ascii="Times New Roman" w:hAnsi="Times New Roman"/>
          <w:sz w:val="28"/>
          <w:szCs w:val="28"/>
        </w:rPr>
      </w:pPr>
    </w:p>
    <w:p w:rsidR="0012462B" w:rsidRPr="0012462B" w:rsidRDefault="0012462B" w:rsidP="0012462B">
      <w:pPr>
        <w:pStyle w:val="1"/>
        <w:spacing w:before="0" w:line="360" w:lineRule="auto"/>
        <w:ind w:firstLine="709"/>
        <w:jc w:val="both"/>
        <w:rPr>
          <w:rStyle w:val="10"/>
          <w:rFonts w:ascii="Times New Roman" w:hAnsi="Times New Roman"/>
          <w:b/>
          <w:color w:val="auto"/>
          <w:lang w:val="ru-RU"/>
        </w:rPr>
      </w:pPr>
      <w:r w:rsidRPr="0012462B">
        <w:rPr>
          <w:rStyle w:val="10"/>
          <w:rFonts w:ascii="Times New Roman" w:hAnsi="Times New Roman"/>
          <w:b/>
          <w:color w:val="auto"/>
          <w:lang w:val="ru-RU"/>
        </w:rPr>
        <w:br w:type="page"/>
      </w:r>
    </w:p>
    <w:p w:rsidR="00184946" w:rsidRPr="0012462B" w:rsidRDefault="00184946" w:rsidP="0012462B">
      <w:pPr>
        <w:pStyle w:val="1"/>
        <w:spacing w:before="0" w:line="360" w:lineRule="auto"/>
        <w:ind w:firstLine="709"/>
        <w:jc w:val="both"/>
        <w:rPr>
          <w:rFonts w:ascii="Times New Roman" w:hAnsi="Times New Roman"/>
          <w:color w:val="auto"/>
        </w:rPr>
      </w:pPr>
      <w:r w:rsidRPr="0012462B">
        <w:rPr>
          <w:rStyle w:val="10"/>
          <w:rFonts w:ascii="Times New Roman" w:hAnsi="Times New Roman"/>
          <w:b/>
          <w:color w:val="auto"/>
          <w:lang w:val="ru-RU"/>
        </w:rPr>
        <w:t>ГЛАВА I</w:t>
      </w:r>
      <w:r w:rsidR="008F3AFB">
        <w:rPr>
          <w:rStyle w:val="10"/>
          <w:rFonts w:ascii="Times New Roman" w:hAnsi="Times New Roman"/>
          <w:b/>
          <w:color w:val="auto"/>
          <w:lang w:val="ru-RU"/>
        </w:rPr>
        <w:t>.</w:t>
      </w:r>
      <w:r w:rsidRPr="0012462B">
        <w:rPr>
          <w:rFonts w:ascii="Times New Roman" w:hAnsi="Times New Roman"/>
          <w:color w:val="auto"/>
        </w:rPr>
        <w:t xml:space="preserve"> </w:t>
      </w:r>
      <w:r w:rsidR="008F3AFB">
        <w:rPr>
          <w:rFonts w:ascii="Times New Roman" w:hAnsi="Times New Roman"/>
          <w:color w:val="auto"/>
        </w:rPr>
        <w:t>О</w:t>
      </w:r>
      <w:r w:rsidR="008F3AFB" w:rsidRPr="0012462B">
        <w:rPr>
          <w:rFonts w:ascii="Times New Roman" w:hAnsi="Times New Roman"/>
          <w:color w:val="auto"/>
        </w:rPr>
        <w:t xml:space="preserve">бщая характеристика </w:t>
      </w:r>
      <w:r w:rsidRPr="0012462B">
        <w:rPr>
          <w:rFonts w:ascii="Times New Roman" w:hAnsi="Times New Roman"/>
          <w:color w:val="auto"/>
        </w:rPr>
        <w:t>и эффективность применения специально – подг</w:t>
      </w:r>
      <w:r w:rsidR="008F3AFB">
        <w:rPr>
          <w:rFonts w:ascii="Times New Roman" w:hAnsi="Times New Roman"/>
          <w:color w:val="auto"/>
        </w:rPr>
        <w:t>отовительных упражнений на суше</w:t>
      </w:r>
    </w:p>
    <w:p w:rsidR="0012462B" w:rsidRPr="0012462B" w:rsidRDefault="0012462B"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При обучении плаванию применяются общеразвивающие, имитационные, подготовительные и специальные физические упражнения, упражнения для освоения с водой, для изучения техники плавания, простейшие прыжки в воду, игры и развлечения на воде.</w:t>
      </w:r>
    </w:p>
    <w:p w:rsidR="0012462B" w:rsidRPr="0012462B" w:rsidRDefault="0012462B" w:rsidP="0012462B">
      <w:pPr>
        <w:spacing w:after="0" w:line="360" w:lineRule="auto"/>
        <w:ind w:firstLine="709"/>
        <w:contextualSpacing/>
        <w:jc w:val="both"/>
        <w:rPr>
          <w:rFonts w:ascii="Times New Roman" w:hAnsi="Times New Roman"/>
          <w:b/>
          <w:sz w:val="28"/>
          <w:szCs w:val="28"/>
        </w:rPr>
      </w:pPr>
    </w:p>
    <w:p w:rsidR="00184946" w:rsidRPr="0012462B" w:rsidRDefault="0012462B" w:rsidP="0012462B">
      <w:pPr>
        <w:spacing w:after="0" w:line="360" w:lineRule="auto"/>
        <w:ind w:firstLine="709"/>
        <w:contextualSpacing/>
        <w:jc w:val="both"/>
        <w:rPr>
          <w:rFonts w:ascii="Times New Roman" w:hAnsi="Times New Roman"/>
          <w:b/>
          <w:sz w:val="28"/>
          <w:szCs w:val="28"/>
        </w:rPr>
      </w:pPr>
      <w:r w:rsidRPr="0012462B">
        <w:rPr>
          <w:rFonts w:ascii="Times New Roman" w:hAnsi="Times New Roman"/>
          <w:b/>
          <w:sz w:val="28"/>
          <w:szCs w:val="28"/>
        </w:rPr>
        <w:t>1.1</w:t>
      </w:r>
      <w:r w:rsidR="00184946" w:rsidRPr="0012462B">
        <w:rPr>
          <w:rFonts w:ascii="Times New Roman" w:hAnsi="Times New Roman"/>
          <w:b/>
          <w:sz w:val="28"/>
          <w:szCs w:val="28"/>
        </w:rPr>
        <w:t xml:space="preserve"> Общеразвивающие, имитационные, подготовительные и специальные физические упражнения пловца</w:t>
      </w:r>
    </w:p>
    <w:p w:rsidR="0012462B" w:rsidRPr="0012462B" w:rsidRDefault="0012462B"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b/>
          <w:sz w:val="28"/>
          <w:szCs w:val="28"/>
        </w:rPr>
      </w:pPr>
      <w:r w:rsidRPr="0012462B">
        <w:rPr>
          <w:rFonts w:ascii="Times New Roman" w:hAnsi="Times New Roman"/>
          <w:sz w:val="28"/>
          <w:szCs w:val="28"/>
        </w:rPr>
        <w:t>Если говорить о пользе общеразвивающих и специальных физических упражнений, то прежде всего надо сказать, что они способствуют общему физическому развитию, воспитывают ловкость, координацию движений, силу и подвижность в суставах, то есть качества, необходимые для успешного овладения плавания. Общеразвивающие физические упражнения, укрепляя мышцы туловища, вырабатывают правильную осанку, развивают силу рук и ног, что очень важно для пловца. Специальные физические упражнения по форме и характеру движений близки к технике плавания. Они развивают в основном группы мышц, выполняющих основную работу при плавании.</w:t>
      </w:r>
      <w:r w:rsidR="00431326">
        <w:rPr>
          <w:rFonts w:ascii="Times New Roman" w:hAnsi="Times New Roman"/>
          <w:sz w:val="28"/>
          <w:szCs w:val="28"/>
        </w:rPr>
        <w:t xml:space="preserve"> </w:t>
      </w:r>
      <w:r w:rsidR="00431326" w:rsidRPr="00287291">
        <w:rPr>
          <w:rFonts w:ascii="Times New Roman" w:hAnsi="Times New Roman"/>
          <w:color w:val="FFFFFF"/>
          <w:sz w:val="28"/>
          <w:szCs w:val="28"/>
        </w:rPr>
        <w:t>упражнение пловец подготовительный суша</w:t>
      </w:r>
    </w:p>
    <w:p w:rsidR="00184946" w:rsidRPr="0012462B" w:rsidRDefault="00184946" w:rsidP="0012462B">
      <w:pPr>
        <w:spacing w:after="0" w:line="360" w:lineRule="auto"/>
        <w:ind w:firstLine="709"/>
        <w:contextualSpacing/>
        <w:jc w:val="both"/>
        <w:rPr>
          <w:rFonts w:ascii="Times New Roman" w:hAnsi="Times New Roman"/>
          <w:b/>
          <w:sz w:val="28"/>
          <w:szCs w:val="28"/>
        </w:rPr>
      </w:pPr>
      <w:r w:rsidRPr="0012462B">
        <w:rPr>
          <w:rFonts w:ascii="Times New Roman" w:hAnsi="Times New Roman"/>
          <w:sz w:val="28"/>
          <w:szCs w:val="28"/>
        </w:rPr>
        <w:t>В практике плавания составляется специальный комплекс общеразвивающих и специальных упражнений. Обычно комплекс начинается с разогревающих и дыхательных упражнений. Затем идут упражнения для развития мышц туловища, плечевого пояса, рук и ног. Маховые и рывковые движения руками и ногами с большой амплитудой и упражнения на гибкость нужно выполнять после того, как мышцы разогреются. В комплекс так же включены упражнения, имитирующие технику плавания на суше, - например, упражнения с резиновыми амортизаторами для кроля на груди, кроля на спине, брасса, баттерфляя. [</w:t>
      </w:r>
      <w:r w:rsidR="00E82835" w:rsidRPr="0012462B">
        <w:rPr>
          <w:rFonts w:ascii="Times New Roman" w:hAnsi="Times New Roman"/>
          <w:sz w:val="28"/>
          <w:szCs w:val="28"/>
        </w:rPr>
        <w:t>1</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При анализе содержания тренировки на суше, направленной на развитие силовых качеств, гибкости. Общей выносливости. Например, у сильнейших советских пловцов за последние 10 лет годовой объем работы на суше увеличился практически втрое. Это произошло в основном за счет средств, направленных на развитие специальных силовых качеств и гибкости (прежде всего в плечевых и голеностопных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Начиная с начала 70-х годов внедрение разнообразных тренажеров, обеспечивающих работу мышц в изокинетическом режиме, позволяющих приблизить координационную структуру движений при выполнении упражнений характерных для плавания, обеспечивающих совмещенное развитие силовых качеств и подвижности в суставах, помогает резко повысить эффективность подготовки пловцов. [</w:t>
      </w:r>
      <w:r w:rsidR="00E82835" w:rsidRPr="0012462B">
        <w:rPr>
          <w:rFonts w:ascii="Times New Roman" w:hAnsi="Times New Roman"/>
          <w:sz w:val="28"/>
          <w:szCs w:val="28"/>
        </w:rPr>
        <w:t>2</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Физическая подготовка (ОФП и СФП) в спортивных школах страны предусматривает определенное количество ежегодных часов занятий на суше, без которых невозможны современные достижения пловцов. СФП направлена на специализированное развитие и совершенствование основных рабочих групп мышц и ведущих функций пловца. Она включает в себя плавание избранными способами, различные упражнения в воде и упражнения на специальных тренажерах, позволяющих имитировать движения и усилия пловца в воде. Это различные приспособления, начиная от простых резиновых амортизаторов до современных инерционных аппаратов, имитирующие распределение усилий гребков с учетом инерционных усилий при изменении внутрицикловой скорости. [</w:t>
      </w:r>
      <w:r w:rsidR="00E82835" w:rsidRPr="0012462B">
        <w:rPr>
          <w:rFonts w:ascii="Times New Roman" w:hAnsi="Times New Roman"/>
          <w:sz w:val="28"/>
          <w:szCs w:val="28"/>
        </w:rPr>
        <w:t>3</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Опираясь на данный источник [</w:t>
      </w:r>
      <w:r w:rsidR="00E82835" w:rsidRPr="0012462B">
        <w:rPr>
          <w:rFonts w:ascii="Times New Roman" w:hAnsi="Times New Roman"/>
          <w:sz w:val="28"/>
          <w:szCs w:val="28"/>
        </w:rPr>
        <w:t>4</w:t>
      </w:r>
      <w:r w:rsidRPr="0012462B">
        <w:rPr>
          <w:rFonts w:ascii="Times New Roman" w:hAnsi="Times New Roman"/>
          <w:sz w:val="28"/>
          <w:szCs w:val="28"/>
        </w:rPr>
        <w:t>]. В нем автор применяет в практических занятиях, на втором году обучения плаванию, общеразвивающие и специальные упражнения на суше. Общеразвивающие упражнения: упражнения для развития силы, быстроты, гибкости, выносливости, ловкости, упражнения с отягощением (набивные мячи, гантели, скакалки, резиновые амортизаторы, вес и сопротивление партнера, тренажеры).</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Исходя из того, что исследуемый намиконтингентобучается плаванию второй год, выписанная мной информация актуальна.</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xml:space="preserve">Успешное занятие плаванием требует разносторонней подготовки пловца – занятия гимнастикой, легкой атлетикой, лыжным спортом, спортивными играми и другими видами спорта. Особенно необходимо отметить значение общеразвивающих и специальных упражнений, которые способствуют воспитанию таких качеств, как сила, выносливость, ловкость, быстрота, гибкость. Предусматриваются обязательные занятие на свежем воздухе и утренняя гимнастика. [ </w:t>
      </w:r>
      <w:r w:rsidR="00E82835" w:rsidRPr="0012462B">
        <w:rPr>
          <w:rFonts w:ascii="Times New Roman" w:hAnsi="Times New Roman"/>
          <w:sz w:val="28"/>
          <w:szCs w:val="28"/>
        </w:rPr>
        <w:t>5</w:t>
      </w:r>
      <w:r w:rsidRPr="0012462B">
        <w:rPr>
          <w:rFonts w:ascii="Times New Roman" w:hAnsi="Times New Roman"/>
          <w:sz w:val="28"/>
          <w:szCs w:val="28"/>
        </w:rPr>
        <w:t xml:space="preserve"> ]</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К основным средствам обучения плаванию относятся физические упражнения, которые разделяются на три основные группы: общеразвивающие, подготовительные, специальные. Общеразвивающие упражнения совершенствуют функциональные возможности, расширяют умения и двигательные навыки и, таким образом, подготавливают их к наиболее эффективному освоению плавательных движений.</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Подготовительные упражнения являются основным средством обучения плаванию, так как развиваютте физические качества, которые им необходимы для изучения навыка плавания и совершенствования отдельных элементов техники. К ним относятся выполнение простейших движений в воде, гребковые движения (для изучения элементов техники), подготовительные упражнения на суше, имитационные упражнения, подготовительные упражнения в воде.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Подготовительные упражнения на суше включают специальные гимнастические упражнения для развития силы и гибкости. К ним относятся упражнения на растягивание и подвижность в суставах (особенно в голеностопных суставах и плечевых), упражнения с резиновыми амортизаторами и на блочных аппаратах, упражнения на гимнастической стенке, упражнения с гантелями и набивными мячами.</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Имитационные упражнения позволяют познакомиться с формой движений. Они выполняются на суше и не дают поэтому тех ощущений, которые испытывают обучаемые в воде. Поэтому выполнять эти движения многократно не рекомендуется: они могут сформироваться как навык и тормозить освоение движений в воде.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Специальные упражнения применяются в целях совершенствования техники спортивных способов плавания, для устранения ошибок и освоения наилучших вариантов техники. [</w:t>
      </w:r>
      <w:r w:rsidR="00E82835" w:rsidRPr="0012462B">
        <w:rPr>
          <w:rFonts w:ascii="Times New Roman" w:hAnsi="Times New Roman"/>
          <w:sz w:val="28"/>
          <w:szCs w:val="28"/>
        </w:rPr>
        <w:t>6</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Эффективность учебного процесса в спортивной школе значительно повысится, если места занятий будут оборудованы по последнему слову техники. В зале должен иметься следующий минимум инвентаря:</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Резиновые амортизаторы (резиновые бинты, резиновые шнуры диаметром от 3 до 8 мм с удобными для захвата ручками на концах)</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Специальные приспособления для развития силы пловца типа блочных устройств с сопротивлением шнура трению</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Штанга тренировочная, гантелей весом от 0,5 до 8 кг.</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Набор набивных мячей</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Мячи для спортивных игр</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Скакалки</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Маты гимнастические и поролоновые</w:t>
      </w:r>
    </w:p>
    <w:p w:rsidR="00184946" w:rsidRPr="0012462B" w:rsidRDefault="00184946" w:rsidP="0012462B">
      <w:pPr>
        <w:pStyle w:val="a4"/>
        <w:numPr>
          <w:ilvl w:val="0"/>
          <w:numId w:val="1"/>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И т. п.</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Из выше изученной информации следует, что резиновые амортизаторы необходимы для повышения эффективности учебного процесса.</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Основным средствам обучения относятся:</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общеразвивающи и специальные гимнастические упражнения на суше;</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имитационные упражнения;</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подготовительные упражнения, игры и развлечения в воде;</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простейшие прыжки в воду;</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-упражнения для изучения облегченных и спортивных способов плавания;</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упражнения для исправления ошибок в технике, совершенствования в технике и освоения ее вариантов.</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Общеразвивающие упражнения: упражнения преимущественно на гибкость, координированность, расслабление, силу.</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Специальные гимнастические упражнения: упражнения на растягивание и подвижность в суставах – голеностопного, плечевого, тазобедренного, а также позвоночного столба.</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Имитационные упражнения имитируют отдельные элементы техники плавания и их согласования. Помогают создать и уточнить представления о форме и последовательности движений. [</w:t>
      </w:r>
      <w:r w:rsidR="00E82835" w:rsidRPr="0012462B">
        <w:rPr>
          <w:rFonts w:ascii="Times New Roman" w:hAnsi="Times New Roman"/>
          <w:sz w:val="28"/>
          <w:szCs w:val="28"/>
        </w:rPr>
        <w:t>7</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Успешное обучение плаванию невозможно без применения общеразвивающих и специальных упражнений, которые выполняются на суше. Специальные физические упражнения по форме и характеру движений более близки к технике плавания. Их воздействие имеет избирательное направление и развивает в основном только те группы мышц, которые выполняют основную работу при плавании. Предварительное выполнение таких упражнений на суше подготавливает к изучению техники плавания в более сложных условиях водной среды. Специальные физические упражнения подготавливают к выполнению непрерывных циклических движений с большой амплитудой, характерных для техники спортивного плавания. Как правило, каждый урок плавания обязательно включает комплекс общеразвивающих и специальных упражнений. Выполняют его на суше в подготовительной части урока. Очень полезно делать этот комплекс во время утренней зарядки.</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Выполнение силовых упражнений нужно чередовать с упражнениями маховыми. Это исключает возможность растяжений и болевых ощущений в мышцах и суставах. Упражнения на гибкость нужно давать только после того, когда дети разогреются. В комплексы нужно включать также упражнения, имитирующие технику плавания на суше с использованием резиновых амортизаторов. [</w:t>
      </w:r>
      <w:r w:rsidR="00E82835" w:rsidRPr="0012462B">
        <w:rPr>
          <w:rFonts w:ascii="Times New Roman" w:hAnsi="Times New Roman"/>
          <w:sz w:val="28"/>
          <w:szCs w:val="28"/>
        </w:rPr>
        <w:t>8</w:t>
      </w:r>
      <w:r w:rsidRPr="0012462B">
        <w:rPr>
          <w:rFonts w:ascii="Times New Roman" w:hAnsi="Times New Roman"/>
          <w:sz w:val="28"/>
          <w:szCs w:val="28"/>
        </w:rPr>
        <w:t>]</w:t>
      </w:r>
    </w:p>
    <w:p w:rsidR="00184946" w:rsidRPr="0012462B" w:rsidRDefault="0012462B" w:rsidP="0012462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1.2</w:t>
      </w:r>
      <w:r w:rsidR="00184946" w:rsidRPr="0012462B">
        <w:rPr>
          <w:rFonts w:ascii="Times New Roman" w:hAnsi="Times New Roman"/>
          <w:b/>
          <w:sz w:val="28"/>
          <w:szCs w:val="28"/>
        </w:rPr>
        <w:t xml:space="preserve"> Использование упражнений с резиновыми амортизаторами, сопровождающиеся упражнениями на развитие подвижности в суставах</w:t>
      </w:r>
    </w:p>
    <w:p w:rsidR="0012462B" w:rsidRDefault="0012462B"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Основные средства, применяемые в учебно – тренировочном процессе, составляют следующие группы физических упражнений: общеразвивающие, специальные и имитационные упражнения на суше.</w:t>
      </w:r>
      <w:r w:rsidR="0012462B">
        <w:rPr>
          <w:rFonts w:ascii="Times New Roman" w:hAnsi="Times New Roman"/>
          <w:sz w:val="28"/>
          <w:szCs w:val="28"/>
        </w:rPr>
        <w:t xml:space="preserve"> </w:t>
      </w:r>
      <w:r w:rsidRPr="0012462B">
        <w:rPr>
          <w:rFonts w:ascii="Times New Roman" w:hAnsi="Times New Roman"/>
          <w:sz w:val="28"/>
          <w:szCs w:val="28"/>
        </w:rPr>
        <w:t>Выполнение этих упражнений решает следующие задачи: 1) общего физического развития, укрепление опорно - двигательного аппарата детей и подростков; 2) совершенствование основных физических качеств, определяющих успешность обучения и тренировки в плавании – координации движений, силы, быстроты, выносливости, подвижности в суставах и др.; 3) организации внимания и предварительной подготовки к изучению основного учебного материала в воде.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Вот еще один факт актуальности применения упражнений с резиновыми амортизаторами и упражнений на развитие подвижности в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Цель первого этапа обучения – осуществить предварительную подготовку для успешного освоения навыка плавания на последующих этапов обучения. Для этого используются следующие средства: 1) общеразвивающие, специальные и имитационные упражнения, выполняемые на суше; 2) подготовительные упражнения для освоения с водой; 3) учебные прыжки в воду 4) игры и развлечения в воде; 5) упражнения для освоения спортивной техники плавания.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Цель второго этапа обучения – формирование умений и навыков в плавании с учетом уровня плавательной подготовленности, полученного на первом этапе обучения. Средства обучения: 1) на суше – общеразвивающие, специальные и имитационные упражнения; 2) упражнения для изучения техники плавания (на суше – имитация движений рук без дополнительного отягощения и с резиновыми амортизаторами; 3)учебные прыжки в воду; 4) игры и развлечения на воде с элементами плавания, ныряния.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Цель третьего этапа обучения – закрепление и совершенствование техники плавания. Средства – те же, что на 2 этапе обучения. Особое внимание уделяется упражнениям, отражающих координационную структуру способа плавания в целом, и согласованию движений рук с дыханием. [</w:t>
      </w:r>
      <w:r w:rsidR="00E82835" w:rsidRPr="0012462B">
        <w:rPr>
          <w:rFonts w:ascii="Times New Roman" w:hAnsi="Times New Roman"/>
          <w:sz w:val="28"/>
          <w:szCs w:val="28"/>
        </w:rPr>
        <w:t>9</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Физическая подготовленность, необходимая для хороших достижений в плавании, включает три основных компонента: 1) силу 2) выносливость 3) гибкость</w:t>
      </w:r>
      <w:r w:rsid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Сила важный компонент в плавании. Сила влияет на мощность гребка, а мощный гребок позволят пловцу продвигать себя и плыть намного быстрее. Силу можно увеличить, используя растягивающийся шнур. Растягивающийся шнур крепится к забору, двери, любому другому устойчивому устройству. В этом случае спортсмен выполняет упражнения, наклонившись вперед. При использовании растягивающихся шнуров спортсмен встречается с трудностями определения величины напряжения мышц. Однако в этом случае нужно подбирать такое натяжение шнуров, чтобы пловец был в состоянии выполнить желаемое количество повторений. Пловец может увеличить сопротивление растягивающихся шнуров, отодвигаясь дальше от точки прикрепления шнуров.</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Хорошая гибкость, или подвижность в суставах, - качество, необходимое для пловца, так как она позволят проявить максимум силы, быстроты и координации. Есть две зоны, в которых хорошая гибкость необходима для всех способов плавания: 1) голеностопный сустав и 2) плечевой сустав. Наиболее эффективно гибкость можно развить при помощи парных упражнений и упражнений с использованием внешних сил. В этих упражнениях мышцы растягиваются с равномерной скоростью, либо партнером. [</w:t>
      </w:r>
      <w:r w:rsidR="00E82835" w:rsidRPr="0012462B">
        <w:rPr>
          <w:rFonts w:ascii="Times New Roman" w:hAnsi="Times New Roman"/>
          <w:sz w:val="28"/>
          <w:szCs w:val="28"/>
        </w:rPr>
        <w:t>10</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По собственным наблюдениям студенты обучающиеся плаванию на занятиях в той или иной степени не могут освоить до конца довольно важные двигательные действия.</w:t>
      </w:r>
      <w:r w:rsidR="0012462B">
        <w:rPr>
          <w:rFonts w:ascii="Times New Roman" w:hAnsi="Times New Roman"/>
          <w:sz w:val="28"/>
          <w:szCs w:val="28"/>
        </w:rPr>
        <w:t xml:space="preserve"> </w:t>
      </w:r>
      <w:r w:rsidRPr="0012462B">
        <w:rPr>
          <w:rFonts w:ascii="Times New Roman" w:hAnsi="Times New Roman"/>
          <w:sz w:val="28"/>
          <w:szCs w:val="28"/>
        </w:rPr>
        <w:t>Анализируя источник [</w:t>
      </w:r>
      <w:r w:rsidR="00E82835" w:rsidRPr="0012462B">
        <w:rPr>
          <w:rFonts w:ascii="Times New Roman" w:hAnsi="Times New Roman"/>
          <w:sz w:val="28"/>
          <w:szCs w:val="28"/>
        </w:rPr>
        <w:t>11</w:t>
      </w:r>
      <w:r w:rsidRPr="0012462B">
        <w:rPr>
          <w:rFonts w:ascii="Times New Roman" w:hAnsi="Times New Roman"/>
          <w:sz w:val="28"/>
          <w:szCs w:val="28"/>
        </w:rPr>
        <w:t>], где автор утверждает,</w:t>
      </w:r>
      <w:r w:rsidR="00E82835" w:rsidRPr="0012462B">
        <w:rPr>
          <w:rFonts w:ascii="Times New Roman" w:hAnsi="Times New Roman"/>
          <w:sz w:val="28"/>
          <w:szCs w:val="28"/>
        </w:rPr>
        <w:t xml:space="preserve"> что имитация на суше движений,</w:t>
      </w:r>
      <w:r w:rsidRPr="0012462B">
        <w:rPr>
          <w:rFonts w:ascii="Times New Roman" w:hAnsi="Times New Roman"/>
          <w:sz w:val="28"/>
          <w:szCs w:val="28"/>
        </w:rPr>
        <w:t xml:space="preserve"> по форме и характеру сходных с выполнением в воде, помогает более быстрому и качественному освоению технике плавания. С формой гребковых движений руками, как при плавании кролем на груди, на спине, брассом и дельфином (баттерфляем) новички знакомятся, выполняя на суше. С необходимостью преодолевать сопротивления воды при выполнении гребков руками они так же предварительно знакомятся на суше, применяя упражнения с резиновыми амортизаторами или бинтами. Величина сопротивления не должна превышать 40 – 50 % от максимальной для каждого занимающегося величины, которая может быть определена при однократном выполнении этого упражнения. Рекомендуемая величина повторений для кроля на груди (2х10 раз), для кроля на спине (2х10 раз), для баттерфляя (2х10 раз) и для брасса (2х20 раз). Как </w:t>
      </w:r>
      <w:r w:rsidR="0012462B" w:rsidRPr="0012462B">
        <w:rPr>
          <w:rFonts w:ascii="Times New Roman" w:hAnsi="Times New Roman"/>
          <w:sz w:val="28"/>
          <w:szCs w:val="28"/>
        </w:rPr>
        <w:t>правило</w:t>
      </w:r>
      <w:r w:rsidRPr="0012462B">
        <w:rPr>
          <w:rFonts w:ascii="Times New Roman" w:hAnsi="Times New Roman"/>
          <w:sz w:val="28"/>
          <w:szCs w:val="28"/>
        </w:rPr>
        <w:t>, упражнения силового характера предшествуют упражнениям на растягивание, так как без предварительного разогревания мышц могут произойти растяжения и болевые ощущения в мышцах и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 процессе выполнения упражнений на суше закладывается фундамент необходимой разносторонней подготовленности, на основе которого в дальнейшем удается добиться высокого уровня специальной подготовленности и высоких результатов.</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Используются следующие упражнения: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строевые;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гимнастические без предметов;</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на дыхание;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на расслабление;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на гимнастической стенке;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на гимнастической скамейке;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силовые в парах;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 набивными мячами;</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 гантелями;</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 гимнастическими палками;</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 резиновыми амортизаторами;</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акробатические;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из других видов спорта: лыжи, кросс, гребля, преодоление препятствий, многоборье и т. д.;</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со штангой;</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на гибкость;</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лазанье по канату, по шесту;</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ходьба, бег;</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прыжки и метания;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подвижные игры;</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спортивные игры;</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Физической подготовке сильнейшие пловцы уделяют до 15 – 30 % тренировочного времени. Причем на суше она оказывается более эффективной. Средства</w:t>
      </w:r>
      <w:r w:rsidR="008F3AFB">
        <w:rPr>
          <w:rFonts w:ascii="Times New Roman" w:hAnsi="Times New Roman"/>
          <w:sz w:val="28"/>
          <w:szCs w:val="28"/>
        </w:rPr>
        <w:t xml:space="preserve"> </w:t>
      </w:r>
      <w:r w:rsidRPr="0012462B">
        <w:rPr>
          <w:rFonts w:ascii="Times New Roman" w:hAnsi="Times New Roman"/>
          <w:sz w:val="28"/>
          <w:szCs w:val="28"/>
        </w:rPr>
        <w:t>подбираются с учетом кинематических характеристик основных плавательных движений. Используются резиновые амортизаторы, блочные устройства, облегченная штанга, тренажеры. Основной метод подготовки – метод повторных упражнений. Упражнения выполняются сериями.</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Гибкость – одно из важных физических качеств пловца. Хорошая гибкость обеспечивает пловцу свободу, быстроту и экономичность</w:t>
      </w:r>
      <w:r w:rsidR="008F3AFB">
        <w:rPr>
          <w:rFonts w:ascii="Times New Roman" w:hAnsi="Times New Roman"/>
          <w:sz w:val="28"/>
          <w:szCs w:val="28"/>
        </w:rPr>
        <w:t xml:space="preserve"> </w:t>
      </w:r>
      <w:r w:rsidRPr="0012462B">
        <w:rPr>
          <w:rFonts w:ascii="Times New Roman" w:hAnsi="Times New Roman"/>
          <w:sz w:val="28"/>
          <w:szCs w:val="28"/>
        </w:rPr>
        <w:t xml:space="preserve">движений, увеличивает путь эффективного приложения усилий во время гребка. [ </w:t>
      </w:r>
      <w:r w:rsidR="00E82835" w:rsidRPr="0012462B">
        <w:rPr>
          <w:rFonts w:ascii="Times New Roman" w:hAnsi="Times New Roman"/>
          <w:sz w:val="28"/>
          <w:szCs w:val="28"/>
        </w:rPr>
        <w:t>12</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Высокий уровень развития этого качества позволяет значительно эффективнее и экономнее выполнять целый ряд технически сложных движений при плавании различными способами. Для развития гибкости используются упражнения с большой амплитудой движений. Они делятся на две группы – активные и пассивные. Активные движения предполагают выполнение упражнений с большой амплитудой за счет сокращения мышц, проходящих через тот или иной сустав, а пассивные – использование внешних сил. Упражнения для развития гибкости не следует выполнять в начале урока</w:t>
      </w:r>
      <w:r w:rsidR="008F3AFB">
        <w:rPr>
          <w:rFonts w:ascii="Times New Roman" w:hAnsi="Times New Roman"/>
          <w:sz w:val="28"/>
          <w:szCs w:val="28"/>
        </w:rPr>
        <w:t xml:space="preserve"> </w:t>
      </w:r>
      <w:r w:rsidRPr="0012462B">
        <w:rPr>
          <w:rFonts w:ascii="Times New Roman" w:hAnsi="Times New Roman"/>
          <w:sz w:val="28"/>
          <w:szCs w:val="28"/>
        </w:rPr>
        <w:t>без предварительной разминки. Упражнения на растягивания лучше всего выполнять сериями по 6 – 10 повторений в каждой. Основываясь на положениях и экспериментальных данных, Л. Холт выдвинул принцип работы над развитием гибкости в комплексе с проявлением силовых возможностей (выполнение при помощи партнера разнообразных упражнений на растягивание с максимальным сопротивлением растяжению). Упражнения в самых различных положениях (стоя, лежа на груди и на спине, сидя) и подбираются исходя из специфики плавания. [</w:t>
      </w:r>
      <w:r w:rsidR="00E82835" w:rsidRPr="0012462B">
        <w:rPr>
          <w:rFonts w:ascii="Times New Roman" w:hAnsi="Times New Roman"/>
          <w:sz w:val="28"/>
          <w:szCs w:val="28"/>
        </w:rPr>
        <w:t>13</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Упражнения на суше положительно влияют на развитие основных физических качеств.</w:t>
      </w:r>
      <w:r w:rsidR="008F3AFB">
        <w:rPr>
          <w:rFonts w:ascii="Times New Roman" w:hAnsi="Times New Roman"/>
          <w:sz w:val="28"/>
          <w:szCs w:val="28"/>
        </w:rPr>
        <w:t xml:space="preserve"> </w:t>
      </w:r>
      <w:r w:rsidRPr="0012462B">
        <w:rPr>
          <w:rFonts w:ascii="Times New Roman" w:hAnsi="Times New Roman"/>
          <w:sz w:val="28"/>
          <w:szCs w:val="28"/>
        </w:rPr>
        <w:t>Задача этих упражнений – помочь спортсменам повысить интенсивность плавательной подготовки. Применяются различные комплексы упражнений: упражнения со штангой, гантелями, тренажерами, блочными устройствами, резиновыми амортизаторами и упражнения на гибкость.</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Методические рекомендации к упражнениям с резиновыми амортизаторами. 1) Занятиям должна предшествовать разминка. 2)Перерывы между подходами к снаряду не должны превышать 60 с. Во время перерыва следует выполнить разогревающие, растягивающие упражнения для плечевых суставов (различные круговые и маховые движения руками и т. п.). 3) Во время выполнения гребковых движений необходимо четко соблюдать основные технические требования: в первой половине гребка – высокое положение локтя; во второй половине гребка – длинное (до бедер) движение рук с ускорением концу. [</w:t>
      </w:r>
      <w:r w:rsidR="00E82835" w:rsidRPr="0012462B">
        <w:rPr>
          <w:rFonts w:ascii="Times New Roman" w:hAnsi="Times New Roman"/>
          <w:sz w:val="28"/>
          <w:szCs w:val="28"/>
        </w:rPr>
        <w:t>14</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Для развития силы мышц, несущих главную нагрузку в плавании, выполняются упражнения с гантелями, резиновыми и блочными амортизаторами, а также на различных приспособлениях, движения в которых по форме, характеру и темпу похожи на движения в способах плавания.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Для совершенствования техники способов плавания большое значение имеет высокий уровень развития специальной гибкости спортсмена. Это качество воспитывается лишь при систематическом выполнении соответствующих упражнений</w:t>
      </w:r>
      <w:r w:rsidR="008F3AFB">
        <w:rPr>
          <w:rFonts w:ascii="Times New Roman" w:hAnsi="Times New Roman"/>
          <w:sz w:val="28"/>
          <w:szCs w:val="28"/>
        </w:rPr>
        <w:t xml:space="preserve"> </w:t>
      </w:r>
      <w:r w:rsidRPr="0012462B">
        <w:rPr>
          <w:rFonts w:ascii="Times New Roman" w:hAnsi="Times New Roman"/>
          <w:sz w:val="28"/>
          <w:szCs w:val="28"/>
        </w:rPr>
        <w:t>в утренней гимнастике</w:t>
      </w:r>
      <w:r w:rsidR="008F3AFB">
        <w:rPr>
          <w:rFonts w:ascii="Times New Roman" w:hAnsi="Times New Roman"/>
          <w:sz w:val="28"/>
          <w:szCs w:val="28"/>
        </w:rPr>
        <w:t xml:space="preserve"> </w:t>
      </w:r>
      <w:r w:rsidRPr="0012462B">
        <w:rPr>
          <w:rFonts w:ascii="Times New Roman" w:hAnsi="Times New Roman"/>
          <w:sz w:val="28"/>
          <w:szCs w:val="28"/>
        </w:rPr>
        <w:t>и разминке до тренировки в воде [</w:t>
      </w:r>
      <w:r w:rsidR="00E82835" w:rsidRPr="0012462B">
        <w:rPr>
          <w:rFonts w:ascii="Times New Roman" w:hAnsi="Times New Roman"/>
          <w:sz w:val="28"/>
          <w:szCs w:val="28"/>
        </w:rPr>
        <w:t>15</w:t>
      </w:r>
      <w:r w:rsidRPr="0012462B">
        <w:rPr>
          <w:rFonts w:ascii="Times New Roman" w:hAnsi="Times New Roman"/>
          <w:sz w:val="28"/>
          <w:szCs w:val="28"/>
        </w:rPr>
        <w:t>]. Гибкость пловца так же специфична, как и сила. Совершенствование в специальной гибкости необходимо, для овладения лучшим вариантом техники любого способа плавания, достигается лишь при систематическом выполнении соответствующих упражнений, входящих в комплексы ежедневной утренней гимнастики и в большинство занятий на суше. [</w:t>
      </w:r>
      <w:r w:rsidR="00E82835" w:rsidRPr="0012462B">
        <w:rPr>
          <w:rFonts w:ascii="Times New Roman" w:hAnsi="Times New Roman"/>
          <w:sz w:val="28"/>
          <w:szCs w:val="28"/>
        </w:rPr>
        <w:t>16</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xml:space="preserve">В учебно – тренировочном процессе не уделяется должного внимания развитию подвижности в суставах, которая может быть достигнута за счет увеличения количества повторений специальных упражнений до 14 – 16 раз, вместо обычных 3 – 4. Положительный эффект в развитии подвижности и гибкости в суставах дают занятия физическими упражнениями, которые выполняются систематически. Гибкость в суставах определяет эффективность гребковых движений и темпа плавания до тех пор, пока она находится на оптимальном уровне </w:t>
      </w:r>
      <w:r w:rsidR="00E82835" w:rsidRPr="0012462B">
        <w:rPr>
          <w:rFonts w:ascii="Times New Roman" w:hAnsi="Times New Roman"/>
          <w:sz w:val="28"/>
          <w:szCs w:val="28"/>
        </w:rPr>
        <w:t>[17</w:t>
      </w:r>
      <w:r w:rsidRPr="0012462B">
        <w:rPr>
          <w:rFonts w:ascii="Times New Roman" w:hAnsi="Times New Roman"/>
          <w:sz w:val="28"/>
          <w:szCs w:val="28"/>
        </w:rPr>
        <w:t xml:space="preserve">]. Упражнения на растягивание у пловцов способствуют в основном развитию пассивной гибкости </w:t>
      </w:r>
      <w:r w:rsidR="00E82835" w:rsidRPr="0012462B">
        <w:rPr>
          <w:rFonts w:ascii="Times New Roman" w:hAnsi="Times New Roman"/>
          <w:sz w:val="28"/>
          <w:szCs w:val="28"/>
        </w:rPr>
        <w:t>[18</w:t>
      </w:r>
      <w:r w:rsidRPr="0012462B">
        <w:rPr>
          <w:rFonts w:ascii="Times New Roman" w:hAnsi="Times New Roman"/>
          <w:sz w:val="28"/>
          <w:szCs w:val="28"/>
        </w:rPr>
        <w:t>], а специальные силовые упражнения и упражнения смешенного типа формируют, главным образом, оптимальную структуру подвижности в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Для заметки: следовательно, упражнения с резиновыми амортизаторами формируют оптимальную структуру подвижности в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Исследованиями Ю.А. Семенова (1980) подмечено, что благодаря техническим средствам и тренажерам примерно в 2 раза улучшается качество обучения плаванию и сокращается время формирования навыка. Отдельными специалистами приводятся сведения о возможности подготовки пловцов, где существенное внимание уделяется выполнению специальных упражнений с использованием резиновых бинтов при занятиях на суше. [</w:t>
      </w:r>
      <w:r w:rsidR="005F1C70" w:rsidRPr="0012462B">
        <w:rPr>
          <w:rFonts w:ascii="Times New Roman" w:hAnsi="Times New Roman"/>
          <w:sz w:val="28"/>
          <w:szCs w:val="28"/>
        </w:rPr>
        <w:t>19</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Исследованиями К.К. Молинского и др. (1958) подмечен благоприятный эффект от выполнения подготовительных упражнений на суше. Они подготавливают организм к предстоящей деятельности, сокращая время для разминки в воде, удлиняя тем самым основную часть занятия.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xml:space="preserve">Для заметки: Исследования Молинского еще раз обосновывают актуальность применения в разминке специально подготовительных упражнений на суше, с использованием резиновых амортизаторов и упражнений на развитие гибкости и подвижности в суставах. </w:t>
      </w:r>
      <w:r w:rsidR="005F1C70" w:rsidRPr="0012462B">
        <w:rPr>
          <w:rFonts w:ascii="Times New Roman" w:hAnsi="Times New Roman"/>
          <w:sz w:val="28"/>
          <w:szCs w:val="28"/>
        </w:rPr>
        <w:t>[20</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 этапе сокращенного обучения широко используются упражнения, выполняемые на суше: упражнения на развитие гибкости и подвижности в суставах, позвоночнике, имитация гребковых движений спортивных способах плавания.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 практические занятия по плаванию для студентов дневного отделения факультета физической культуры, так же включены общеразвивающие и специальные упражнения. На первом семестре обучения практически на каждом занятии применяются специально – подготовительные упражнения на суше. В основном имитационные, гребковые движения спортивными способами плавания. На втором семестре обучения специально – подготовительные упражнения на суше дополняют упражнения на развитие гибкости и подвижности в суставах. Аналогично на третьем, четвертом и пятом семестре. Хочу заметить, что специально – подготовительные упражнения на суше включены в подготовительную часть урока, т.е. разминку. [</w:t>
      </w:r>
      <w:r w:rsidR="005F1C70" w:rsidRPr="0012462B">
        <w:rPr>
          <w:rFonts w:ascii="Times New Roman" w:hAnsi="Times New Roman"/>
          <w:sz w:val="28"/>
          <w:szCs w:val="28"/>
        </w:rPr>
        <w:t>21</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bCs/>
          <w:sz w:val="28"/>
          <w:szCs w:val="28"/>
        </w:rPr>
        <w:t xml:space="preserve">Заключение по </w:t>
      </w:r>
      <w:r w:rsidRPr="0012462B">
        <w:rPr>
          <w:rFonts w:ascii="Times New Roman" w:hAnsi="Times New Roman"/>
          <w:b/>
          <w:bCs/>
          <w:sz w:val="28"/>
          <w:szCs w:val="28"/>
          <w:lang w:val="en-US"/>
        </w:rPr>
        <w:t>I</w:t>
      </w:r>
      <w:r w:rsidRPr="0012462B">
        <w:rPr>
          <w:rFonts w:ascii="Times New Roman" w:hAnsi="Times New Roman"/>
          <w:b/>
          <w:bCs/>
          <w:sz w:val="28"/>
          <w:szCs w:val="28"/>
        </w:rPr>
        <w:t xml:space="preserve"> главе</w:t>
      </w:r>
    </w:p>
    <w:p w:rsidR="008F3AFB" w:rsidRDefault="008F3AFB"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Из изученных источников можно сделать вывод: при</w:t>
      </w:r>
      <w:r w:rsidR="00CF2A81" w:rsidRPr="0012462B">
        <w:rPr>
          <w:rFonts w:ascii="Times New Roman" w:hAnsi="Times New Roman"/>
          <w:sz w:val="28"/>
          <w:szCs w:val="28"/>
        </w:rPr>
        <w:t>менение в разминке специально-</w:t>
      </w:r>
      <w:r w:rsidRPr="0012462B">
        <w:rPr>
          <w:rFonts w:ascii="Times New Roman" w:hAnsi="Times New Roman"/>
          <w:sz w:val="28"/>
          <w:szCs w:val="28"/>
        </w:rPr>
        <w:t>подготовительных</w:t>
      </w:r>
      <w:r w:rsidR="008F3AFB">
        <w:rPr>
          <w:rFonts w:ascii="Times New Roman" w:hAnsi="Times New Roman"/>
          <w:sz w:val="28"/>
          <w:szCs w:val="28"/>
        </w:rPr>
        <w:t xml:space="preserve"> </w:t>
      </w:r>
      <w:r w:rsidRPr="0012462B">
        <w:rPr>
          <w:rFonts w:ascii="Times New Roman" w:hAnsi="Times New Roman"/>
          <w:sz w:val="28"/>
          <w:szCs w:val="28"/>
        </w:rPr>
        <w:t>упражнений на растягивание,</w:t>
      </w:r>
      <w:r w:rsidR="008F3AFB">
        <w:rPr>
          <w:rFonts w:ascii="Times New Roman" w:hAnsi="Times New Roman"/>
          <w:sz w:val="28"/>
          <w:szCs w:val="28"/>
        </w:rPr>
        <w:t xml:space="preserve"> </w:t>
      </w:r>
      <w:r w:rsidR="007C38E2" w:rsidRPr="0012462B">
        <w:rPr>
          <w:rFonts w:ascii="Times New Roman" w:hAnsi="Times New Roman"/>
          <w:sz w:val="28"/>
          <w:szCs w:val="28"/>
        </w:rPr>
        <w:t xml:space="preserve">и </w:t>
      </w:r>
      <w:r w:rsidRPr="0012462B">
        <w:rPr>
          <w:rFonts w:ascii="Times New Roman" w:hAnsi="Times New Roman"/>
          <w:sz w:val="28"/>
          <w:szCs w:val="28"/>
        </w:rPr>
        <w:t>с резиновыми амортизаторами целесообразно. Упражнения с резиновыми амортизаторами используются для ознакомления занимающихся с формой движений, развивая те группы мышц, которые выполняют основную работу при плавании. Помогают быстро и качественно освоить технику плавания, также знакомят с сопротивлением водной среды. Но использовать их многократно нецелесообразно, потому что они могут сформироваться как навык и тормозить освоение движений в воде. Упражнения с резиновыми амортизаторами вырабатывают такое физическое качество как сила. Сила влияет на мощность гребка при плавании, а достаточно мощный гребок позволят пловцу продвинуть себя. Так как силовые упражнения сопровождаются с упражнениями на растягивание, применение упражнений на гибкость так же имеет место.</w:t>
      </w:r>
      <w:r w:rsidR="008F3AFB">
        <w:rPr>
          <w:rFonts w:ascii="Times New Roman" w:hAnsi="Times New Roman"/>
          <w:sz w:val="28"/>
          <w:szCs w:val="28"/>
        </w:rPr>
        <w:t xml:space="preserve"> </w:t>
      </w:r>
      <w:r w:rsidRPr="0012462B">
        <w:rPr>
          <w:rFonts w:ascii="Times New Roman" w:hAnsi="Times New Roman"/>
          <w:sz w:val="28"/>
          <w:szCs w:val="28"/>
        </w:rPr>
        <w:t>Гибкость немало важный компонент, особенно в плечевых и голеностопных суставах. Хорошая гибкость обеспечивает пловцу свободу, быстроту и экономичность</w:t>
      </w:r>
      <w:r w:rsidR="008F3AFB">
        <w:rPr>
          <w:rFonts w:ascii="Times New Roman" w:hAnsi="Times New Roman"/>
          <w:sz w:val="28"/>
          <w:szCs w:val="28"/>
        </w:rPr>
        <w:t xml:space="preserve"> </w:t>
      </w:r>
      <w:r w:rsidRPr="0012462B">
        <w:rPr>
          <w:rFonts w:ascii="Times New Roman" w:hAnsi="Times New Roman"/>
          <w:sz w:val="28"/>
          <w:szCs w:val="28"/>
        </w:rPr>
        <w:t>движений, увеличивает путь эффективного приложения усилий во время гребка. Развитие этого качества позволяет значительно эффективнее и экономнее выполнять целый ряд технически сложных движений при плавании различными способами. Включение в обучение упражнений будет способствовать сохранению физических кондиций у студентов.</w:t>
      </w:r>
    </w:p>
    <w:p w:rsidR="00184946" w:rsidRPr="0012462B" w:rsidRDefault="00184946" w:rsidP="0012462B">
      <w:pPr>
        <w:spacing w:after="0" w:line="360" w:lineRule="auto"/>
        <w:ind w:firstLine="709"/>
        <w:jc w:val="both"/>
        <w:rPr>
          <w:rFonts w:ascii="Times New Roman" w:hAnsi="Times New Roman"/>
          <w:sz w:val="28"/>
          <w:szCs w:val="28"/>
        </w:rPr>
      </w:pPr>
    </w:p>
    <w:p w:rsidR="008F3AFB" w:rsidRDefault="008F3AFB" w:rsidP="0012462B">
      <w:pPr>
        <w:pStyle w:val="1"/>
        <w:spacing w:before="0" w:line="360" w:lineRule="auto"/>
        <w:ind w:firstLine="709"/>
        <w:jc w:val="both"/>
        <w:rPr>
          <w:rStyle w:val="10"/>
          <w:rFonts w:ascii="Times New Roman" w:hAnsi="Times New Roman"/>
          <w:b/>
          <w:color w:val="auto"/>
          <w:lang w:val="ru-RU"/>
        </w:rPr>
      </w:pPr>
      <w:r>
        <w:rPr>
          <w:rStyle w:val="10"/>
          <w:rFonts w:ascii="Times New Roman" w:hAnsi="Times New Roman"/>
          <w:b/>
          <w:color w:val="auto"/>
          <w:lang w:val="ru-RU"/>
        </w:rPr>
        <w:br w:type="page"/>
      </w:r>
    </w:p>
    <w:p w:rsidR="00184946" w:rsidRPr="0012462B" w:rsidRDefault="00184946" w:rsidP="0012462B">
      <w:pPr>
        <w:pStyle w:val="1"/>
        <w:spacing w:before="0" w:line="360" w:lineRule="auto"/>
        <w:ind w:firstLine="709"/>
        <w:jc w:val="both"/>
        <w:rPr>
          <w:rFonts w:ascii="Times New Roman" w:hAnsi="Times New Roman"/>
          <w:color w:val="auto"/>
        </w:rPr>
      </w:pPr>
      <w:r w:rsidRPr="0012462B">
        <w:rPr>
          <w:rStyle w:val="10"/>
          <w:rFonts w:ascii="Times New Roman" w:hAnsi="Times New Roman"/>
          <w:b/>
          <w:color w:val="auto"/>
          <w:lang w:val="ru-RU"/>
        </w:rPr>
        <w:t>ГЛАВА II</w:t>
      </w:r>
      <w:r w:rsidR="008F3AFB">
        <w:rPr>
          <w:rStyle w:val="10"/>
          <w:rFonts w:ascii="Times New Roman" w:hAnsi="Times New Roman"/>
          <w:b/>
          <w:color w:val="auto"/>
          <w:lang w:val="ru-RU"/>
        </w:rPr>
        <w:t>.</w:t>
      </w:r>
      <w:r w:rsidRPr="0012462B">
        <w:rPr>
          <w:rFonts w:ascii="Times New Roman" w:hAnsi="Times New Roman"/>
          <w:color w:val="auto"/>
        </w:rPr>
        <w:t xml:space="preserve"> </w:t>
      </w:r>
      <w:r w:rsidR="008F3AFB" w:rsidRPr="0012462B">
        <w:rPr>
          <w:rFonts w:ascii="Times New Roman" w:hAnsi="Times New Roman"/>
          <w:color w:val="auto"/>
        </w:rPr>
        <w:t>Цель, задачи, м</w:t>
      </w:r>
      <w:r w:rsidR="008F3AFB">
        <w:rPr>
          <w:rFonts w:ascii="Times New Roman" w:hAnsi="Times New Roman"/>
          <w:color w:val="auto"/>
        </w:rPr>
        <w:t>етоды и организация исследования</w:t>
      </w:r>
    </w:p>
    <w:p w:rsidR="008F3AFB" w:rsidRDefault="008F3AFB" w:rsidP="0012462B">
      <w:pPr>
        <w:spacing w:after="0" w:line="360" w:lineRule="auto"/>
        <w:ind w:firstLine="709"/>
        <w:contextualSpacing/>
        <w:jc w:val="both"/>
        <w:rPr>
          <w:rFonts w:ascii="Times New Roman" w:hAnsi="Times New Roman"/>
          <w:b/>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Цель:</w:t>
      </w:r>
      <w:r w:rsidR="003A26EA" w:rsidRPr="0012462B">
        <w:rPr>
          <w:rFonts w:ascii="Times New Roman" w:hAnsi="Times New Roman"/>
          <w:sz w:val="28"/>
          <w:szCs w:val="28"/>
        </w:rPr>
        <w:t xml:space="preserve"> Оценить результат</w:t>
      </w:r>
      <w:r w:rsidRPr="0012462B">
        <w:rPr>
          <w:rFonts w:ascii="Times New Roman" w:hAnsi="Times New Roman"/>
          <w:sz w:val="28"/>
          <w:szCs w:val="28"/>
        </w:rPr>
        <w:t xml:space="preserve"> вк</w:t>
      </w:r>
      <w:r w:rsidR="007C38E2" w:rsidRPr="0012462B">
        <w:rPr>
          <w:rFonts w:ascii="Times New Roman" w:hAnsi="Times New Roman"/>
          <w:sz w:val="28"/>
          <w:szCs w:val="28"/>
        </w:rPr>
        <w:t>лючения в разминку специально-</w:t>
      </w:r>
      <w:r w:rsidRPr="0012462B">
        <w:rPr>
          <w:rFonts w:ascii="Times New Roman" w:hAnsi="Times New Roman"/>
          <w:sz w:val="28"/>
          <w:szCs w:val="28"/>
        </w:rPr>
        <w:t>подготовительных упражнений на суше у начинающих пловцов.</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184946" w:rsidRPr="0012462B" w:rsidRDefault="008F3AFB" w:rsidP="0012462B">
      <w:pPr>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2.1 Задачи исследования</w:t>
      </w:r>
    </w:p>
    <w:p w:rsidR="008F3AFB" w:rsidRDefault="008F3AFB" w:rsidP="0012462B">
      <w:pPr>
        <w:spacing w:after="0" w:line="360" w:lineRule="auto"/>
        <w:ind w:firstLine="709"/>
        <w:contextualSpacing/>
        <w:jc w:val="both"/>
        <w:rPr>
          <w:rFonts w:ascii="Times New Roman" w:hAnsi="Times New Roman"/>
          <w:b/>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1.</w:t>
      </w:r>
      <w:r w:rsidRPr="0012462B">
        <w:rPr>
          <w:rFonts w:ascii="Times New Roman" w:hAnsi="Times New Roman"/>
          <w:sz w:val="28"/>
          <w:szCs w:val="28"/>
        </w:rPr>
        <w:t xml:space="preserve"> Обосновать необходимость вк</w:t>
      </w:r>
      <w:r w:rsidR="007C38E2" w:rsidRPr="0012462B">
        <w:rPr>
          <w:rFonts w:ascii="Times New Roman" w:hAnsi="Times New Roman"/>
          <w:sz w:val="28"/>
          <w:szCs w:val="28"/>
        </w:rPr>
        <w:t>лючения в разминку специально-</w:t>
      </w:r>
      <w:r w:rsidRPr="0012462B">
        <w:rPr>
          <w:rFonts w:ascii="Times New Roman" w:hAnsi="Times New Roman"/>
          <w:sz w:val="28"/>
          <w:szCs w:val="28"/>
        </w:rPr>
        <w:t>подготовительных упражнений.</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2.</w:t>
      </w:r>
      <w:r w:rsidRPr="0012462B">
        <w:rPr>
          <w:rFonts w:ascii="Times New Roman" w:hAnsi="Times New Roman"/>
          <w:sz w:val="28"/>
          <w:szCs w:val="28"/>
        </w:rPr>
        <w:t xml:space="preserve"> Разработать комплекс специально-подготовительных упражнений на суше.</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3.</w:t>
      </w:r>
      <w:r w:rsidRPr="0012462B">
        <w:rPr>
          <w:rFonts w:ascii="Times New Roman" w:hAnsi="Times New Roman"/>
          <w:sz w:val="28"/>
          <w:szCs w:val="28"/>
        </w:rPr>
        <w:t xml:space="preserve"> Разработать систему контрольных упражнений оценивающих физическую подготовленность.</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4.</w:t>
      </w:r>
      <w:r w:rsidRPr="0012462B">
        <w:rPr>
          <w:rFonts w:ascii="Times New Roman" w:hAnsi="Times New Roman"/>
          <w:sz w:val="28"/>
          <w:szCs w:val="28"/>
        </w:rPr>
        <w:t xml:space="preserve"> Оценить эффект применения специально-подготовительных упражнений в разминке по показателям подготовленности и СТР.</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184946" w:rsidRPr="0012462B" w:rsidRDefault="008F3AFB" w:rsidP="0012462B">
      <w:pPr>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2.2</w:t>
      </w:r>
      <w:r w:rsidR="00184946" w:rsidRPr="0012462B">
        <w:rPr>
          <w:rFonts w:ascii="Times New Roman" w:hAnsi="Times New Roman"/>
          <w:b/>
          <w:bCs/>
          <w:sz w:val="28"/>
          <w:szCs w:val="28"/>
        </w:rPr>
        <w:t xml:space="preserve"> Методы исследования:</w:t>
      </w:r>
    </w:p>
    <w:p w:rsidR="008F3AFB" w:rsidRDefault="008F3AFB" w:rsidP="0012462B">
      <w:pPr>
        <w:spacing w:after="0" w:line="360" w:lineRule="auto"/>
        <w:ind w:firstLine="709"/>
        <w:contextualSpacing/>
        <w:jc w:val="both"/>
        <w:rPr>
          <w:rFonts w:ascii="Times New Roman" w:hAnsi="Times New Roman"/>
          <w:b/>
          <w:bCs/>
          <w:sz w:val="28"/>
          <w:szCs w:val="28"/>
        </w:rPr>
      </w:pPr>
    </w:p>
    <w:p w:rsidR="00184946" w:rsidRPr="0012462B" w:rsidRDefault="003A26EA"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bCs/>
          <w:sz w:val="28"/>
          <w:szCs w:val="28"/>
        </w:rPr>
        <w:t>1</w:t>
      </w:r>
      <w:r w:rsidR="00184946" w:rsidRPr="0012462B">
        <w:rPr>
          <w:rFonts w:ascii="Times New Roman" w:hAnsi="Times New Roman"/>
          <w:b/>
          <w:bCs/>
          <w:sz w:val="28"/>
          <w:szCs w:val="28"/>
        </w:rPr>
        <w:t>.</w:t>
      </w:r>
      <w:r w:rsidRPr="0012462B">
        <w:rPr>
          <w:rFonts w:ascii="Times New Roman" w:hAnsi="Times New Roman"/>
          <w:sz w:val="28"/>
          <w:szCs w:val="28"/>
        </w:rPr>
        <w:t xml:space="preserve"> Анализ литературных источников</w:t>
      </w:r>
      <w:r w:rsidR="00184946" w:rsidRPr="0012462B">
        <w:rPr>
          <w:rFonts w:ascii="Times New Roman" w:hAnsi="Times New Roman"/>
          <w:sz w:val="28"/>
          <w:szCs w:val="28"/>
        </w:rPr>
        <w:t>.</w:t>
      </w:r>
    </w:p>
    <w:p w:rsidR="00184946" w:rsidRPr="0012462B" w:rsidRDefault="003A26EA"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bCs/>
          <w:sz w:val="28"/>
          <w:szCs w:val="28"/>
        </w:rPr>
        <w:t>2</w:t>
      </w:r>
      <w:r w:rsidR="00184946" w:rsidRPr="0012462B">
        <w:rPr>
          <w:rFonts w:ascii="Times New Roman" w:hAnsi="Times New Roman"/>
          <w:b/>
          <w:bCs/>
          <w:sz w:val="28"/>
          <w:szCs w:val="28"/>
        </w:rPr>
        <w:t>.</w:t>
      </w:r>
      <w:r w:rsidR="00184946" w:rsidRPr="0012462B">
        <w:rPr>
          <w:rFonts w:ascii="Times New Roman" w:hAnsi="Times New Roman"/>
          <w:bCs/>
          <w:sz w:val="28"/>
          <w:szCs w:val="28"/>
        </w:rPr>
        <w:t xml:space="preserve"> </w:t>
      </w:r>
      <w:r w:rsidR="00184946" w:rsidRPr="0012462B">
        <w:rPr>
          <w:rFonts w:ascii="Times New Roman" w:hAnsi="Times New Roman"/>
          <w:sz w:val="28"/>
          <w:szCs w:val="28"/>
        </w:rPr>
        <w:t>Метод контрольных испытаний.</w:t>
      </w:r>
    </w:p>
    <w:p w:rsidR="003A26EA" w:rsidRPr="0012462B" w:rsidRDefault="003A26EA"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3.</w:t>
      </w:r>
      <w:r w:rsidRPr="0012462B">
        <w:rPr>
          <w:rFonts w:ascii="Times New Roman" w:hAnsi="Times New Roman"/>
          <w:bCs/>
          <w:sz w:val="28"/>
          <w:szCs w:val="28"/>
        </w:rPr>
        <w:t xml:space="preserve"> Педагогический эксперимент.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4.</w:t>
      </w:r>
      <w:r w:rsidRPr="0012462B">
        <w:rPr>
          <w:rFonts w:ascii="Times New Roman" w:hAnsi="Times New Roman"/>
          <w:sz w:val="28"/>
          <w:szCs w:val="28"/>
        </w:rPr>
        <w:t xml:space="preserve"> Методы математической статистики.</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184946" w:rsidRPr="0012462B" w:rsidRDefault="008F3AFB" w:rsidP="0012462B">
      <w:pPr>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2.2.1</w:t>
      </w:r>
      <w:r w:rsidR="00184946" w:rsidRPr="0012462B">
        <w:rPr>
          <w:rFonts w:ascii="Times New Roman" w:hAnsi="Times New Roman"/>
          <w:b/>
          <w:bCs/>
          <w:sz w:val="28"/>
          <w:szCs w:val="28"/>
        </w:rPr>
        <w:t xml:space="preserve"> Сбор и изучение литературных источников</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Для написания исследовательской работы были изучены и обобщенылитературные источники, среди них хрестоматии, учебные пособия, авторефераты, методические разработки, и</w:t>
      </w:r>
      <w:r w:rsidR="00C05B5F" w:rsidRPr="0012462B">
        <w:rPr>
          <w:rFonts w:ascii="Times New Roman" w:hAnsi="Times New Roman"/>
          <w:sz w:val="28"/>
          <w:szCs w:val="28"/>
        </w:rPr>
        <w:t>сследования авторов</w:t>
      </w:r>
      <w:r w:rsidRPr="0012462B">
        <w:rPr>
          <w:rFonts w:ascii="Times New Roman" w:hAnsi="Times New Roman"/>
          <w:sz w:val="28"/>
          <w:szCs w:val="28"/>
        </w:rPr>
        <w:t>. Полученные сведения были сопоставлены между собой, установлено их практическое п</w:t>
      </w:r>
      <w:r w:rsidR="00D733E5" w:rsidRPr="0012462B">
        <w:rPr>
          <w:rFonts w:ascii="Times New Roman" w:hAnsi="Times New Roman"/>
          <w:sz w:val="28"/>
          <w:szCs w:val="28"/>
        </w:rPr>
        <w:t>рименение. Всего было изучено 22</w:t>
      </w:r>
      <w:r w:rsidRPr="0012462B">
        <w:rPr>
          <w:rFonts w:ascii="Times New Roman" w:hAnsi="Times New Roman"/>
          <w:sz w:val="28"/>
          <w:szCs w:val="28"/>
        </w:rPr>
        <w:t xml:space="preserve"> источника информации.</w:t>
      </w:r>
    </w:p>
    <w:p w:rsidR="00184946" w:rsidRPr="0012462B" w:rsidRDefault="007C38E2"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При изучении научно-</w:t>
      </w:r>
      <w:r w:rsidR="00184946" w:rsidRPr="0012462B">
        <w:rPr>
          <w:rFonts w:ascii="Times New Roman" w:hAnsi="Times New Roman"/>
          <w:sz w:val="28"/>
          <w:szCs w:val="28"/>
        </w:rPr>
        <w:t>методической и специальной литературы мы обращали внимание на эффективность, доступность, специфику и структуру применения специально – подготовительных упражнений на суше. Нас интересовало, в какой части тренировки предпочт</w:t>
      </w:r>
      <w:r w:rsidRPr="0012462B">
        <w:rPr>
          <w:rFonts w:ascii="Times New Roman" w:hAnsi="Times New Roman"/>
          <w:sz w:val="28"/>
          <w:szCs w:val="28"/>
        </w:rPr>
        <w:t>ительнее применять специально-</w:t>
      </w:r>
      <w:r w:rsidR="00184946" w:rsidRPr="0012462B">
        <w:rPr>
          <w:rFonts w:ascii="Times New Roman" w:hAnsi="Times New Roman"/>
          <w:sz w:val="28"/>
          <w:szCs w:val="28"/>
        </w:rPr>
        <w:t>подготовительные упражнения.</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184946" w:rsidRPr="0012462B" w:rsidRDefault="008F3AFB" w:rsidP="0012462B">
      <w:pPr>
        <w:spacing w:after="0" w:line="360" w:lineRule="auto"/>
        <w:ind w:firstLine="709"/>
        <w:contextualSpacing/>
        <w:jc w:val="both"/>
        <w:rPr>
          <w:rFonts w:ascii="Times New Roman" w:hAnsi="Times New Roman"/>
          <w:b/>
          <w:sz w:val="28"/>
          <w:szCs w:val="28"/>
        </w:rPr>
      </w:pPr>
      <w:r>
        <w:rPr>
          <w:rFonts w:ascii="Times New Roman" w:hAnsi="Times New Roman"/>
          <w:b/>
          <w:bCs/>
          <w:sz w:val="28"/>
          <w:szCs w:val="28"/>
        </w:rPr>
        <w:t>2.2.2</w:t>
      </w:r>
      <w:r w:rsidR="00184946" w:rsidRPr="0012462B">
        <w:rPr>
          <w:rFonts w:ascii="Times New Roman" w:hAnsi="Times New Roman"/>
          <w:b/>
          <w:bCs/>
          <w:sz w:val="28"/>
          <w:szCs w:val="28"/>
        </w:rPr>
        <w:t xml:space="preserve"> Метод контрольных испытаний</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Контрольные испытания осуществлялись на базе спорт – комплекса, бассейн «Буревестник» г. Чайковский. В них приняли участие студенты 3 курса 31 и 32 группы Чайковского Государственного Института Физической Культуры, в общем количестве 12 человек.</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Было проведено тестирование физической подготовленности студентов. В качестве тестов использовались упражнения:</w:t>
      </w:r>
    </w:p>
    <w:p w:rsidR="00184946" w:rsidRPr="0012462B" w:rsidRDefault="00184946" w:rsidP="0012462B">
      <w:pPr>
        <w:pStyle w:val="a4"/>
        <w:numPr>
          <w:ilvl w:val="0"/>
          <w:numId w:val="2"/>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Плавание 50 м вольным стилем с учетом времени, количество циклов, скорости, темпа, шага.</w:t>
      </w:r>
    </w:p>
    <w:p w:rsidR="00184946" w:rsidRPr="0012462B" w:rsidRDefault="00184946" w:rsidP="0012462B">
      <w:pPr>
        <w:pStyle w:val="a4"/>
        <w:numPr>
          <w:ilvl w:val="0"/>
          <w:numId w:val="2"/>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Плавание 50 м брасс с учетом времени, количество циклов, скорости, темпа, шага. [</w:t>
      </w:r>
      <w:r w:rsidR="005F1C70" w:rsidRPr="0012462B">
        <w:rPr>
          <w:rFonts w:ascii="Times New Roman" w:hAnsi="Times New Roman"/>
          <w:sz w:val="28"/>
          <w:szCs w:val="28"/>
          <w:lang w:val="en-US"/>
        </w:rPr>
        <w:t>2</w:t>
      </w:r>
      <w:r w:rsidR="005F1C70" w:rsidRPr="0012462B">
        <w:rPr>
          <w:rFonts w:ascii="Times New Roman" w:hAnsi="Times New Roman"/>
          <w:sz w:val="28"/>
          <w:szCs w:val="28"/>
        </w:rPr>
        <w:t>2</w:t>
      </w:r>
      <w:r w:rsidRPr="0012462B">
        <w:rPr>
          <w:rFonts w:ascii="Times New Roman" w:hAnsi="Times New Roman"/>
          <w:sz w:val="28"/>
          <w:szCs w:val="28"/>
        </w:rPr>
        <w:t>.]</w:t>
      </w:r>
    </w:p>
    <w:p w:rsidR="00184946" w:rsidRPr="0012462B" w:rsidRDefault="00184946" w:rsidP="0012462B">
      <w:pPr>
        <w:pStyle w:val="a4"/>
        <w:numPr>
          <w:ilvl w:val="0"/>
          <w:numId w:val="2"/>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Оценка подвижности в суставах, при выполнении различных упражнений.</w:t>
      </w:r>
    </w:p>
    <w:p w:rsidR="00184946" w:rsidRPr="0012462B" w:rsidRDefault="00184946" w:rsidP="0012462B">
      <w:pPr>
        <w:pStyle w:val="a4"/>
        <w:numPr>
          <w:ilvl w:val="0"/>
          <w:numId w:val="2"/>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Плавание 50 м вольным стилем с учетом времени и ЧСС.</w:t>
      </w:r>
    </w:p>
    <w:p w:rsidR="00184946" w:rsidRPr="0012462B" w:rsidRDefault="00184946" w:rsidP="0012462B">
      <w:pPr>
        <w:pStyle w:val="a4"/>
        <w:numPr>
          <w:ilvl w:val="0"/>
          <w:numId w:val="2"/>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Плавание вольным стилем на задержке дыхания с учетом времени и длины отрезка. [</w:t>
      </w:r>
      <w:r w:rsidR="005F1C70" w:rsidRPr="0012462B">
        <w:rPr>
          <w:rFonts w:ascii="Times New Roman" w:hAnsi="Times New Roman"/>
          <w:sz w:val="28"/>
          <w:szCs w:val="28"/>
          <w:lang w:val="en-US"/>
        </w:rPr>
        <w:t>2</w:t>
      </w:r>
      <w:r w:rsidR="005F1C70" w:rsidRPr="0012462B">
        <w:rPr>
          <w:rFonts w:ascii="Times New Roman" w:hAnsi="Times New Roman"/>
          <w:sz w:val="28"/>
          <w:szCs w:val="28"/>
        </w:rPr>
        <w:t>1</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b/>
          <w:bCs/>
          <w:sz w:val="28"/>
          <w:szCs w:val="28"/>
        </w:rPr>
      </w:pPr>
    </w:p>
    <w:p w:rsidR="009E0D63" w:rsidRPr="0012462B" w:rsidRDefault="008F3AFB" w:rsidP="0012462B">
      <w:pPr>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2.2.3</w:t>
      </w:r>
      <w:r w:rsidR="009E0D63" w:rsidRPr="0012462B">
        <w:rPr>
          <w:rFonts w:ascii="Times New Roman" w:hAnsi="Times New Roman"/>
          <w:b/>
          <w:bCs/>
          <w:sz w:val="28"/>
          <w:szCs w:val="28"/>
        </w:rPr>
        <w:t xml:space="preserve"> Педагогический эксперимент</w:t>
      </w:r>
    </w:p>
    <w:p w:rsidR="009E0D63" w:rsidRPr="0012462B" w:rsidRDefault="009E0D63"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sz w:val="28"/>
          <w:szCs w:val="28"/>
        </w:rPr>
        <w:t>Включает в себя параллельный метод исследования. В экспериментальную группу входят 6 человек (3 юноши + 3 девушки), являющиеся студентами 32 группы. В контрольную группу входят 6 человек (3 юноши + 3 девушки), являющиеся студентами 31 группы.</w:t>
      </w:r>
    </w:p>
    <w:p w:rsidR="009E0D63" w:rsidRPr="0012462B" w:rsidRDefault="009E0D63" w:rsidP="0012462B">
      <w:pPr>
        <w:spacing w:after="0" w:line="360" w:lineRule="auto"/>
        <w:ind w:firstLine="709"/>
        <w:contextualSpacing/>
        <w:jc w:val="both"/>
        <w:rPr>
          <w:rFonts w:ascii="Times New Roman" w:hAnsi="Times New Roman"/>
          <w:b/>
          <w:bCs/>
          <w:sz w:val="28"/>
          <w:szCs w:val="28"/>
        </w:rPr>
      </w:pPr>
    </w:p>
    <w:p w:rsidR="008F3AFB" w:rsidRDefault="008F3AFB" w:rsidP="0012462B">
      <w:pPr>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br w:type="page"/>
      </w:r>
    </w:p>
    <w:p w:rsidR="00184946" w:rsidRPr="0012462B" w:rsidRDefault="009E0D63" w:rsidP="0012462B">
      <w:pPr>
        <w:spacing w:after="0" w:line="360" w:lineRule="auto"/>
        <w:ind w:firstLine="709"/>
        <w:contextualSpacing/>
        <w:jc w:val="both"/>
        <w:rPr>
          <w:rFonts w:ascii="Times New Roman" w:hAnsi="Times New Roman"/>
          <w:b/>
          <w:bCs/>
          <w:sz w:val="28"/>
          <w:szCs w:val="28"/>
        </w:rPr>
      </w:pPr>
      <w:r w:rsidRPr="0012462B">
        <w:rPr>
          <w:rFonts w:ascii="Times New Roman" w:hAnsi="Times New Roman"/>
          <w:b/>
          <w:bCs/>
          <w:sz w:val="28"/>
          <w:szCs w:val="28"/>
        </w:rPr>
        <w:t>2.2.4</w:t>
      </w:r>
      <w:r w:rsidR="00184946" w:rsidRPr="0012462B">
        <w:rPr>
          <w:rFonts w:ascii="Times New Roman" w:hAnsi="Times New Roman"/>
          <w:b/>
          <w:bCs/>
          <w:sz w:val="28"/>
          <w:szCs w:val="28"/>
        </w:rPr>
        <w:t xml:space="preserve"> Методы математической статистики</w:t>
      </w:r>
    </w:p>
    <w:p w:rsidR="005A2D15"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Результаты исследования подвергнуты математико – статической обработке. Математическая статистика объединяет различные методы и приемы.</w:t>
      </w:r>
      <w:r w:rsidR="005A2D15" w:rsidRPr="0012462B">
        <w:rPr>
          <w:rFonts w:ascii="Times New Roman" w:hAnsi="Times New Roman"/>
          <w:bCs/>
          <w:sz w:val="28"/>
          <w:szCs w:val="28"/>
        </w:rPr>
        <w:t xml:space="preserve"> В частности, для сравнительного анализа результатов контрольных упражнений использовали непараметрический критерий Уилкоксона и Манна-Уитни (</w:t>
      </w:r>
      <w:r w:rsidR="005A2D15" w:rsidRPr="0012462B">
        <w:rPr>
          <w:rFonts w:ascii="Times New Roman" w:hAnsi="Times New Roman"/>
          <w:bCs/>
          <w:sz w:val="28"/>
          <w:szCs w:val="28"/>
          <w:lang w:val="en-US"/>
        </w:rPr>
        <w:t>T</w:t>
      </w:r>
      <w:r w:rsidR="005A2D15" w:rsidRPr="0012462B">
        <w:rPr>
          <w:rFonts w:ascii="Times New Roman" w:hAnsi="Times New Roman"/>
          <w:bCs/>
          <w:sz w:val="28"/>
          <w:szCs w:val="28"/>
        </w:rPr>
        <w:t xml:space="preserve"> – критерий Уилкоксона для связных выборок, </w:t>
      </w:r>
      <w:r w:rsidR="005A2D15" w:rsidRPr="0012462B">
        <w:rPr>
          <w:rFonts w:ascii="Times New Roman" w:hAnsi="Times New Roman"/>
          <w:bCs/>
          <w:sz w:val="28"/>
          <w:szCs w:val="28"/>
          <w:lang w:val="en-US"/>
        </w:rPr>
        <w:t>U</w:t>
      </w:r>
      <w:r w:rsidR="005A2D15" w:rsidRPr="0012462B">
        <w:rPr>
          <w:rFonts w:ascii="Times New Roman" w:hAnsi="Times New Roman"/>
          <w:bCs/>
          <w:sz w:val="28"/>
          <w:szCs w:val="28"/>
        </w:rPr>
        <w:t xml:space="preserve"> – критерий Манна-Уитни для несвязных выборок.)</w:t>
      </w:r>
    </w:p>
    <w:p w:rsidR="00184946" w:rsidRPr="0012462B" w:rsidRDefault="005A2D15"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Данные критерии являются ранговыми критериями и не зависят от формы распределения данных в выборке (в частности от среднего значения).</w:t>
      </w:r>
    </w:p>
    <w:p w:rsidR="00184946" w:rsidRPr="0012462B" w:rsidRDefault="00184946" w:rsidP="0012462B">
      <w:pPr>
        <w:spacing w:after="0" w:line="360" w:lineRule="auto"/>
        <w:ind w:firstLine="709"/>
        <w:contextualSpacing/>
        <w:jc w:val="both"/>
        <w:rPr>
          <w:rFonts w:ascii="Times New Roman" w:hAnsi="Times New Roman"/>
          <w:bCs/>
          <w:sz w:val="28"/>
          <w:szCs w:val="28"/>
        </w:rPr>
      </w:pPr>
    </w:p>
    <w:p w:rsidR="00184946" w:rsidRPr="0012462B" w:rsidRDefault="008F3AFB" w:rsidP="0012462B">
      <w:pPr>
        <w:spacing w:after="0" w:line="360" w:lineRule="auto"/>
        <w:ind w:firstLine="709"/>
        <w:contextualSpacing/>
        <w:jc w:val="both"/>
        <w:rPr>
          <w:rFonts w:ascii="Times New Roman" w:hAnsi="Times New Roman"/>
          <w:b/>
          <w:bCs/>
          <w:sz w:val="28"/>
          <w:szCs w:val="28"/>
        </w:rPr>
      </w:pPr>
      <w:r>
        <w:rPr>
          <w:rFonts w:ascii="Times New Roman" w:hAnsi="Times New Roman"/>
          <w:b/>
          <w:bCs/>
          <w:sz w:val="28"/>
          <w:szCs w:val="28"/>
        </w:rPr>
        <w:t>2.3</w:t>
      </w:r>
      <w:r w:rsidR="00184946" w:rsidRPr="0012462B">
        <w:rPr>
          <w:rFonts w:ascii="Times New Roman" w:hAnsi="Times New Roman"/>
          <w:b/>
          <w:bCs/>
          <w:sz w:val="28"/>
          <w:szCs w:val="28"/>
        </w:rPr>
        <w:t xml:space="preserve"> Организация исследования</w:t>
      </w:r>
    </w:p>
    <w:p w:rsidR="008F3AFB" w:rsidRDefault="008F3AFB"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Все исследование было распределено на 3 этапа:</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1 этап –</w:t>
      </w:r>
      <w:r w:rsidRPr="0012462B">
        <w:rPr>
          <w:rFonts w:ascii="Times New Roman" w:hAnsi="Times New Roman"/>
          <w:i/>
          <w:sz w:val="28"/>
          <w:szCs w:val="28"/>
        </w:rPr>
        <w:t xml:space="preserve"> теоритический</w:t>
      </w:r>
      <w:r w:rsidRPr="0012462B">
        <w:rPr>
          <w:rFonts w:ascii="Times New Roman" w:hAnsi="Times New Roman"/>
          <w:sz w:val="28"/>
          <w:szCs w:val="28"/>
        </w:rPr>
        <w:t>(1.09.2009 – 11.01.2010): сбор и анализ информации по проблемам освоения двигательных действий различных способов плавания, подбор группы.</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Проблемность: 1. При подборе равнозначных ил</w:t>
      </w:r>
      <w:r w:rsidR="008F33B1" w:rsidRPr="0012462B">
        <w:rPr>
          <w:rFonts w:ascii="Times New Roman" w:hAnsi="Times New Roman"/>
          <w:sz w:val="28"/>
          <w:szCs w:val="28"/>
        </w:rPr>
        <w:t>и</w:t>
      </w:r>
      <w:r w:rsidRPr="0012462B">
        <w:rPr>
          <w:rFonts w:ascii="Times New Roman" w:hAnsi="Times New Roman"/>
          <w:sz w:val="28"/>
          <w:szCs w:val="28"/>
        </w:rPr>
        <w:t xml:space="preserve"> равноценных групп, в связи с физиологическими особенностями организма, ожидаемые результаты могут сильно </w:t>
      </w:r>
      <w:r w:rsidR="00870E32" w:rsidRPr="0012462B">
        <w:rPr>
          <w:rFonts w:ascii="Times New Roman" w:hAnsi="Times New Roman"/>
          <w:sz w:val="28"/>
          <w:szCs w:val="28"/>
        </w:rPr>
        <w:t>отличаться</w:t>
      </w:r>
      <w:r w:rsidRPr="0012462B">
        <w:rPr>
          <w:rFonts w:ascii="Times New Roman" w:hAnsi="Times New Roman"/>
          <w:sz w:val="28"/>
          <w:szCs w:val="28"/>
        </w:rPr>
        <w:t xml:space="preserve"> или быть противоположными. 2. Подбор групп с желаемым количеством человек.</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2 этап</w:t>
      </w:r>
      <w:r w:rsidRPr="0012462B">
        <w:rPr>
          <w:rFonts w:ascii="Times New Roman" w:hAnsi="Times New Roman"/>
          <w:sz w:val="28"/>
          <w:szCs w:val="28"/>
        </w:rPr>
        <w:t xml:space="preserve"> – </w:t>
      </w:r>
      <w:r w:rsidRPr="0012462B">
        <w:rPr>
          <w:rFonts w:ascii="Times New Roman" w:hAnsi="Times New Roman"/>
          <w:i/>
          <w:sz w:val="28"/>
          <w:szCs w:val="28"/>
        </w:rPr>
        <w:t>исследовательский</w:t>
      </w:r>
      <w:r w:rsidR="00870E32" w:rsidRPr="0012462B">
        <w:rPr>
          <w:rFonts w:ascii="Times New Roman" w:hAnsi="Times New Roman"/>
          <w:i/>
          <w:sz w:val="28"/>
          <w:szCs w:val="28"/>
        </w:rPr>
        <w:t xml:space="preserve"> </w:t>
      </w:r>
      <w:r w:rsidRPr="0012462B">
        <w:rPr>
          <w:rFonts w:ascii="Times New Roman" w:hAnsi="Times New Roman"/>
          <w:sz w:val="28"/>
          <w:szCs w:val="28"/>
        </w:rPr>
        <w:t>(1.12.2009 – 10.03.2010): на данном этапе осуществляется подбор контрольных испытаний, а так же непосредственное определение с их помощью физической подготовленности студентов. Обработка полученных данных с помощью методов математической статистики в компьютерной программе «</w:t>
      </w:r>
      <w:r w:rsidRPr="0012462B">
        <w:rPr>
          <w:rFonts w:ascii="Times New Roman" w:hAnsi="Times New Roman"/>
          <w:sz w:val="28"/>
          <w:szCs w:val="28"/>
          <w:lang w:val="en-US"/>
        </w:rPr>
        <w:t>Microsoft</w:t>
      </w:r>
      <w:r w:rsidRPr="0012462B">
        <w:rPr>
          <w:rFonts w:ascii="Times New Roman" w:hAnsi="Times New Roman"/>
          <w:sz w:val="28"/>
          <w:szCs w:val="28"/>
        </w:rPr>
        <w:t xml:space="preserve"> </w:t>
      </w:r>
      <w:r w:rsidRPr="0012462B">
        <w:rPr>
          <w:rFonts w:ascii="Times New Roman" w:hAnsi="Times New Roman"/>
          <w:sz w:val="28"/>
          <w:szCs w:val="28"/>
          <w:lang w:val="en-US"/>
        </w:rPr>
        <w:t>Excel</w:t>
      </w:r>
      <w:r w:rsidRPr="0012462B">
        <w:rPr>
          <w:rFonts w:ascii="Times New Roman" w:hAnsi="Times New Roman"/>
          <w:sz w:val="28"/>
          <w:szCs w:val="28"/>
        </w:rPr>
        <w:t>». Составление микроцикла [</w:t>
      </w:r>
      <w:r w:rsidR="005F1C70" w:rsidRPr="0012462B">
        <w:rPr>
          <w:rFonts w:ascii="Times New Roman" w:hAnsi="Times New Roman"/>
          <w:sz w:val="28"/>
          <w:szCs w:val="28"/>
        </w:rPr>
        <w:t>22</w:t>
      </w:r>
      <w:r w:rsidRPr="0012462B">
        <w:rPr>
          <w:rFonts w:ascii="Times New Roman" w:hAnsi="Times New Roman"/>
          <w:sz w:val="28"/>
          <w:szCs w:val="28"/>
        </w:rPr>
        <w:t>.] (ПРИЛОЖЕНИЕ №1)</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Включение в разминку экспер</w:t>
      </w:r>
      <w:r w:rsidR="00870E32" w:rsidRPr="0012462B">
        <w:rPr>
          <w:rFonts w:ascii="Times New Roman" w:hAnsi="Times New Roman"/>
          <w:sz w:val="28"/>
          <w:szCs w:val="28"/>
        </w:rPr>
        <w:t>иментальной группы специально-</w:t>
      </w:r>
      <w:r w:rsidRPr="0012462B">
        <w:rPr>
          <w:rFonts w:ascii="Times New Roman" w:hAnsi="Times New Roman"/>
          <w:sz w:val="28"/>
          <w:szCs w:val="28"/>
        </w:rPr>
        <w:t>подготовительных упражнений</w:t>
      </w:r>
      <w:r w:rsidR="00870E32" w:rsidRPr="0012462B">
        <w:rPr>
          <w:rFonts w:ascii="Times New Roman" w:hAnsi="Times New Roman"/>
          <w:sz w:val="28"/>
          <w:szCs w:val="28"/>
        </w:rPr>
        <w:t xml:space="preserve"> </w:t>
      </w:r>
      <w:r w:rsidRPr="0012462B">
        <w:rPr>
          <w:rFonts w:ascii="Times New Roman" w:hAnsi="Times New Roman"/>
          <w:sz w:val="28"/>
          <w:szCs w:val="28"/>
        </w:rPr>
        <w:t>(18.01.2</w:t>
      </w:r>
      <w:r w:rsidR="00870E32" w:rsidRPr="0012462B">
        <w:rPr>
          <w:rFonts w:ascii="Times New Roman" w:hAnsi="Times New Roman"/>
          <w:sz w:val="28"/>
          <w:szCs w:val="28"/>
        </w:rPr>
        <w:t>010 – 10.03.2010): Специально-</w:t>
      </w:r>
      <w:r w:rsidRPr="0012462B">
        <w:rPr>
          <w:rFonts w:ascii="Times New Roman" w:hAnsi="Times New Roman"/>
          <w:sz w:val="28"/>
          <w:szCs w:val="28"/>
        </w:rPr>
        <w:t>подготовительные упражнения на суше, применяемые в разминку.</w:t>
      </w:r>
    </w:p>
    <w:p w:rsidR="00184946" w:rsidRPr="0012462B" w:rsidRDefault="00184946" w:rsidP="0012462B">
      <w:pPr>
        <w:pStyle w:val="a4"/>
        <w:numPr>
          <w:ilvl w:val="0"/>
          <w:numId w:val="3"/>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Растягивание резинового амортизатора(величина сопротивления 40 – 50% от максимального,для каждого занимающегося). Величина может быть определена при однократном выполнении этого упражнения.</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баттерфляй 2*10 раз</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кроль на спине 2*10 раз.</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брасс 2*20 раз.</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 кроль на груди 2*10 раз.</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*Следить за высоким положением локтя.</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*Следить за окончанием гребка (до бедер) с ускорением к концу.[</w:t>
      </w:r>
      <w:r w:rsidR="005F1C70" w:rsidRPr="0012462B">
        <w:rPr>
          <w:rFonts w:ascii="Times New Roman" w:hAnsi="Times New Roman"/>
          <w:sz w:val="28"/>
          <w:szCs w:val="28"/>
        </w:rPr>
        <w:t>11</w:t>
      </w:r>
      <w:r w:rsidRPr="0012462B">
        <w:rPr>
          <w:rFonts w:ascii="Times New Roman" w:hAnsi="Times New Roman"/>
          <w:sz w:val="28"/>
          <w:szCs w:val="28"/>
        </w:rPr>
        <w:t>]</w:t>
      </w:r>
    </w:p>
    <w:p w:rsidR="00184946" w:rsidRPr="0012462B" w:rsidRDefault="00184946" w:rsidP="0012462B">
      <w:pPr>
        <w:pStyle w:val="a4"/>
        <w:spacing w:after="0" w:line="360" w:lineRule="auto"/>
        <w:ind w:left="0" w:firstLine="709"/>
        <w:jc w:val="both"/>
        <w:rPr>
          <w:rFonts w:ascii="Times New Roman" w:hAnsi="Times New Roman"/>
          <w:sz w:val="28"/>
          <w:szCs w:val="28"/>
        </w:rPr>
      </w:pPr>
      <w:r w:rsidRPr="0012462B">
        <w:rPr>
          <w:rFonts w:ascii="Times New Roman" w:hAnsi="Times New Roman"/>
          <w:sz w:val="28"/>
          <w:szCs w:val="28"/>
        </w:rPr>
        <w:t>Интервал отдыха между сериями 60 с. [</w:t>
      </w:r>
      <w:r w:rsidR="005F1C70" w:rsidRPr="0012462B">
        <w:rPr>
          <w:rFonts w:ascii="Times New Roman" w:hAnsi="Times New Roman"/>
          <w:sz w:val="28"/>
          <w:szCs w:val="28"/>
        </w:rPr>
        <w:t>14</w:t>
      </w:r>
      <w:r w:rsidRPr="0012462B">
        <w:rPr>
          <w:rFonts w:ascii="Times New Roman" w:hAnsi="Times New Roman"/>
          <w:sz w:val="28"/>
          <w:szCs w:val="28"/>
        </w:rPr>
        <w:t>].</w:t>
      </w:r>
    </w:p>
    <w:p w:rsidR="00184946" w:rsidRPr="0012462B" w:rsidRDefault="00184946" w:rsidP="0012462B">
      <w:pPr>
        <w:pStyle w:val="a4"/>
        <w:numPr>
          <w:ilvl w:val="0"/>
          <w:numId w:val="3"/>
        </w:numPr>
        <w:spacing w:after="0" w:line="360" w:lineRule="auto"/>
        <w:ind w:left="0" w:firstLine="709"/>
        <w:jc w:val="both"/>
        <w:rPr>
          <w:rFonts w:ascii="Times New Roman" w:hAnsi="Times New Roman"/>
          <w:sz w:val="28"/>
          <w:szCs w:val="28"/>
        </w:rPr>
      </w:pPr>
      <w:r w:rsidRPr="0012462B">
        <w:rPr>
          <w:rFonts w:ascii="Times New Roman" w:hAnsi="Times New Roman"/>
          <w:sz w:val="28"/>
          <w:szCs w:val="28"/>
        </w:rPr>
        <w:t>Упражнения на развитие подвижности в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упражнения для повышения подвижности в плечевых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упражнения для повышения подвижности позвоночника</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упражнения для повышения подвижности голеностопных суставах</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упражнения комплексного характера</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w:t>
      </w:r>
      <w:r w:rsidR="005F1C70" w:rsidRPr="0012462B">
        <w:rPr>
          <w:rFonts w:ascii="Times New Roman" w:hAnsi="Times New Roman"/>
          <w:sz w:val="28"/>
          <w:szCs w:val="28"/>
        </w:rPr>
        <w:t>21</w:t>
      </w:r>
      <w:r w:rsidRPr="0012462B">
        <w:rPr>
          <w:rFonts w:ascii="Times New Roman" w:hAnsi="Times New Roman"/>
          <w:sz w:val="28"/>
          <w:szCs w:val="28"/>
        </w:rPr>
        <w:t>]</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
          <w:sz w:val="28"/>
          <w:szCs w:val="28"/>
        </w:rPr>
        <w:t>3 этап</w:t>
      </w:r>
      <w:r w:rsidRPr="0012462B">
        <w:rPr>
          <w:rFonts w:ascii="Times New Roman" w:hAnsi="Times New Roman"/>
          <w:sz w:val="28"/>
          <w:szCs w:val="28"/>
        </w:rPr>
        <w:t xml:space="preserve"> – </w:t>
      </w:r>
      <w:r w:rsidRPr="0012462B">
        <w:rPr>
          <w:rFonts w:ascii="Times New Roman" w:hAnsi="Times New Roman"/>
          <w:i/>
          <w:sz w:val="28"/>
          <w:szCs w:val="28"/>
        </w:rPr>
        <w:t>аналитический</w:t>
      </w:r>
      <w:r w:rsidRPr="0012462B">
        <w:rPr>
          <w:rFonts w:ascii="Times New Roman" w:hAnsi="Times New Roman"/>
          <w:sz w:val="28"/>
          <w:szCs w:val="28"/>
        </w:rPr>
        <w:t>(10.03.2010 – 22.04.2011): главной характеристикой данного этапа является обсуждение полученных результатов, разработка практических рекомендаций по планированию процесса развития физических качеств у студентов.</w:t>
      </w:r>
    </w:p>
    <w:p w:rsidR="009E0D63" w:rsidRPr="0012462B" w:rsidRDefault="009E0D63" w:rsidP="0012462B">
      <w:pPr>
        <w:spacing w:after="0" w:line="360" w:lineRule="auto"/>
        <w:ind w:firstLine="709"/>
        <w:contextualSpacing/>
        <w:jc w:val="both"/>
        <w:rPr>
          <w:rFonts w:ascii="Times New Roman" w:hAnsi="Times New Roman"/>
          <w:b/>
          <w:sz w:val="28"/>
          <w:szCs w:val="28"/>
        </w:rPr>
      </w:pPr>
    </w:p>
    <w:p w:rsidR="008F3AFB" w:rsidRDefault="008F3AFB" w:rsidP="0012462B">
      <w:pPr>
        <w:pStyle w:val="1"/>
        <w:spacing w:before="0" w:line="360" w:lineRule="auto"/>
        <w:ind w:firstLine="709"/>
        <w:jc w:val="both"/>
        <w:rPr>
          <w:rFonts w:ascii="Times New Roman" w:hAnsi="Times New Roman"/>
          <w:color w:val="auto"/>
        </w:rPr>
      </w:pPr>
      <w:r>
        <w:rPr>
          <w:rFonts w:ascii="Times New Roman" w:hAnsi="Times New Roman"/>
          <w:color w:val="auto"/>
        </w:rPr>
        <w:br w:type="page"/>
      </w:r>
    </w:p>
    <w:p w:rsidR="00184946" w:rsidRPr="0012462B" w:rsidRDefault="00184946" w:rsidP="0012462B">
      <w:pPr>
        <w:pStyle w:val="1"/>
        <w:spacing w:before="0" w:line="360" w:lineRule="auto"/>
        <w:ind w:firstLine="709"/>
        <w:jc w:val="both"/>
        <w:rPr>
          <w:rFonts w:ascii="Times New Roman" w:hAnsi="Times New Roman"/>
          <w:color w:val="auto"/>
        </w:rPr>
      </w:pPr>
      <w:r w:rsidRPr="0012462B">
        <w:rPr>
          <w:rFonts w:ascii="Times New Roman" w:hAnsi="Times New Roman"/>
          <w:color w:val="auto"/>
        </w:rPr>
        <w:t xml:space="preserve">ГЛАВА </w:t>
      </w:r>
      <w:r w:rsidRPr="0012462B">
        <w:rPr>
          <w:rFonts w:ascii="Times New Roman" w:hAnsi="Times New Roman"/>
          <w:color w:val="auto"/>
          <w:lang w:val="en-US"/>
        </w:rPr>
        <w:t>III</w:t>
      </w:r>
      <w:r w:rsidR="008F3AFB">
        <w:rPr>
          <w:rFonts w:ascii="Times New Roman" w:hAnsi="Times New Roman"/>
          <w:color w:val="auto"/>
        </w:rPr>
        <w:t>.</w:t>
      </w:r>
      <w:r w:rsidRPr="0012462B">
        <w:rPr>
          <w:rFonts w:ascii="Times New Roman" w:hAnsi="Times New Roman"/>
          <w:color w:val="auto"/>
        </w:rPr>
        <w:t xml:space="preserve"> </w:t>
      </w:r>
      <w:r w:rsidR="008F3AFB" w:rsidRPr="0012462B">
        <w:rPr>
          <w:rFonts w:ascii="Times New Roman" w:hAnsi="Times New Roman"/>
          <w:color w:val="auto"/>
        </w:rPr>
        <w:t>Результаты исследования и их обсуждение</w:t>
      </w:r>
    </w:p>
    <w:p w:rsidR="00184946" w:rsidRPr="0012462B" w:rsidRDefault="00184946" w:rsidP="0012462B">
      <w:pPr>
        <w:spacing w:after="0" w:line="360" w:lineRule="auto"/>
        <w:ind w:firstLine="709"/>
        <w:contextualSpacing/>
        <w:jc w:val="both"/>
        <w:rPr>
          <w:rFonts w:ascii="Times New Roman" w:hAnsi="Times New Roman"/>
          <w:b/>
          <w:sz w:val="28"/>
          <w:szCs w:val="28"/>
        </w:rPr>
      </w:pPr>
    </w:p>
    <w:p w:rsidR="00184946" w:rsidRPr="0012462B" w:rsidRDefault="007C38E2"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Проведено исследование</w:t>
      </w:r>
      <w:r w:rsidR="00184946" w:rsidRPr="0012462B">
        <w:rPr>
          <w:rFonts w:ascii="Times New Roman" w:hAnsi="Times New Roman"/>
          <w:sz w:val="28"/>
          <w:szCs w:val="28"/>
        </w:rPr>
        <w:t xml:space="preserve"> </w:t>
      </w:r>
      <w:r w:rsidR="009E0D63" w:rsidRPr="0012462B">
        <w:rPr>
          <w:rFonts w:ascii="Times New Roman" w:hAnsi="Times New Roman"/>
          <w:sz w:val="28"/>
          <w:szCs w:val="28"/>
        </w:rPr>
        <w:t>со студентами 3 курса, занимающим</w:t>
      </w:r>
      <w:r w:rsidRPr="0012462B">
        <w:rPr>
          <w:rFonts w:ascii="Times New Roman" w:hAnsi="Times New Roman"/>
          <w:sz w:val="28"/>
          <w:szCs w:val="28"/>
        </w:rPr>
        <w:t>и</w:t>
      </w:r>
      <w:r w:rsidR="009E0D63" w:rsidRPr="0012462B">
        <w:rPr>
          <w:rFonts w:ascii="Times New Roman" w:hAnsi="Times New Roman"/>
          <w:sz w:val="28"/>
          <w:szCs w:val="28"/>
        </w:rPr>
        <w:t>ся по предмету «плавание»</w:t>
      </w:r>
      <w:r w:rsidR="00184946" w:rsidRPr="0012462B">
        <w:rPr>
          <w:rFonts w:ascii="Times New Roman" w:hAnsi="Times New Roman"/>
          <w:sz w:val="28"/>
          <w:szCs w:val="28"/>
        </w:rPr>
        <w:t xml:space="preserve"> </w:t>
      </w:r>
      <w:r w:rsidR="009E0D63" w:rsidRPr="0012462B">
        <w:rPr>
          <w:rFonts w:ascii="Times New Roman" w:hAnsi="Times New Roman"/>
          <w:sz w:val="28"/>
          <w:szCs w:val="28"/>
        </w:rPr>
        <w:t>(</w:t>
      </w:r>
      <w:r w:rsidR="00184946" w:rsidRPr="0012462B">
        <w:rPr>
          <w:rFonts w:ascii="Times New Roman" w:hAnsi="Times New Roman"/>
          <w:sz w:val="28"/>
          <w:szCs w:val="28"/>
        </w:rPr>
        <w:t>2 году обучения</w:t>
      </w:r>
      <w:r w:rsidR="009E0D63" w:rsidRPr="0012462B">
        <w:rPr>
          <w:rFonts w:ascii="Times New Roman" w:hAnsi="Times New Roman"/>
          <w:sz w:val="28"/>
          <w:szCs w:val="28"/>
        </w:rPr>
        <w:t>)</w:t>
      </w:r>
      <w:r w:rsidR="00184946" w:rsidRPr="0012462B">
        <w:rPr>
          <w:rFonts w:ascii="Times New Roman" w:hAnsi="Times New Roman"/>
          <w:sz w:val="28"/>
          <w:szCs w:val="28"/>
        </w:rPr>
        <w:t>. Исследуемый контингент: студенты 31 и 32 группы Чайковского Государственного Института Физической Культуры. Студенты обучаются на кафедре: Теория и Методика Физического Воспитания. Исследование проводилось с целью оценить эффективность включения в разминку специально – подготовительных упражнений на суше у начинающих пловцов. Для повышения физической подготовленности и сохранению физических кондиций у студентов.</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184946" w:rsidRPr="0012462B" w:rsidRDefault="008F3AFB" w:rsidP="0012462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3.1</w:t>
      </w:r>
      <w:r w:rsidR="00184946" w:rsidRPr="0012462B">
        <w:rPr>
          <w:rFonts w:ascii="Times New Roman" w:hAnsi="Times New Roman"/>
          <w:b/>
          <w:sz w:val="28"/>
          <w:szCs w:val="28"/>
        </w:rPr>
        <w:t xml:space="preserve"> Обсуждение результатов включения в разминку специально – подг</w:t>
      </w:r>
      <w:r>
        <w:rPr>
          <w:rFonts w:ascii="Times New Roman" w:hAnsi="Times New Roman"/>
          <w:b/>
          <w:sz w:val="28"/>
          <w:szCs w:val="28"/>
        </w:rPr>
        <w:t>отовительных упражнений на суше</w:t>
      </w:r>
    </w:p>
    <w:p w:rsidR="008F3AFB" w:rsidRDefault="008F3AFB" w:rsidP="0012462B">
      <w:pPr>
        <w:spacing w:after="0" w:line="360" w:lineRule="auto"/>
        <w:ind w:firstLine="709"/>
        <w:contextualSpacing/>
        <w:jc w:val="both"/>
        <w:rPr>
          <w:rFonts w:ascii="Times New Roman" w:hAnsi="Times New Roman"/>
          <w:sz w:val="28"/>
          <w:szCs w:val="28"/>
        </w:rPr>
      </w:pPr>
    </w:p>
    <w:p w:rsidR="00A32677" w:rsidRPr="0012462B" w:rsidRDefault="001328B3"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 результате изученных литературных источников мы пришли к выводу, что применение специально-подготовительных упражнений в разминку на суше имеет место.</w:t>
      </w:r>
      <w:r w:rsidR="008F3AFB">
        <w:rPr>
          <w:rFonts w:ascii="Times New Roman" w:hAnsi="Times New Roman"/>
          <w:sz w:val="28"/>
          <w:szCs w:val="28"/>
        </w:rPr>
        <w:t xml:space="preserve"> </w:t>
      </w:r>
      <w:r w:rsidR="00DE5F8B" w:rsidRPr="0012462B">
        <w:rPr>
          <w:rFonts w:ascii="Times New Roman" w:hAnsi="Times New Roman"/>
          <w:sz w:val="28"/>
          <w:szCs w:val="28"/>
        </w:rPr>
        <w:t>Полученные сведения</w:t>
      </w:r>
      <w:r w:rsidR="00184946" w:rsidRPr="0012462B">
        <w:rPr>
          <w:rFonts w:ascii="Times New Roman" w:hAnsi="Times New Roman"/>
          <w:sz w:val="28"/>
          <w:szCs w:val="28"/>
        </w:rPr>
        <w:t xml:space="preserve"> сопос</w:t>
      </w:r>
      <w:r w:rsidR="00DE5F8B" w:rsidRPr="0012462B">
        <w:rPr>
          <w:rFonts w:ascii="Times New Roman" w:hAnsi="Times New Roman"/>
          <w:sz w:val="28"/>
          <w:szCs w:val="28"/>
        </w:rPr>
        <w:t>тавили между собой и установили</w:t>
      </w:r>
      <w:r w:rsidR="00184946" w:rsidRPr="0012462B">
        <w:rPr>
          <w:rFonts w:ascii="Times New Roman" w:hAnsi="Times New Roman"/>
          <w:sz w:val="28"/>
          <w:szCs w:val="28"/>
        </w:rPr>
        <w:t xml:space="preserve"> их практическое применение. </w:t>
      </w:r>
      <w:r w:rsidR="00DE5F8B" w:rsidRPr="0012462B">
        <w:rPr>
          <w:rFonts w:ascii="Times New Roman" w:hAnsi="Times New Roman"/>
          <w:sz w:val="28"/>
          <w:szCs w:val="28"/>
        </w:rPr>
        <w:t>Большинство авторов рекомендуют и мотивируют включать в разминку специально-подготовительные упражнения на суше</w:t>
      </w:r>
      <w:r w:rsidR="00A32677" w:rsidRPr="0012462B">
        <w:rPr>
          <w:rFonts w:ascii="Times New Roman" w:hAnsi="Times New Roman"/>
          <w:sz w:val="28"/>
          <w:szCs w:val="28"/>
        </w:rPr>
        <w:t xml:space="preserve"> с резиновыми амортизаторами и упражнения на развитие подвижности в суставах</w:t>
      </w:r>
      <w:r w:rsidR="00DE5F8B" w:rsidRPr="0012462B">
        <w:rPr>
          <w:rFonts w:ascii="Times New Roman" w:hAnsi="Times New Roman"/>
          <w:sz w:val="28"/>
          <w:szCs w:val="28"/>
        </w:rPr>
        <w:t>.</w:t>
      </w:r>
    </w:p>
    <w:p w:rsidR="007B488A" w:rsidRPr="0012462B" w:rsidRDefault="00A32677" w:rsidP="0012462B">
      <w:pPr>
        <w:tabs>
          <w:tab w:val="left" w:pos="6413"/>
        </w:tabs>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xml:space="preserve">Разработанный комплекс упражнений, включенный в </w:t>
      </w:r>
      <w:r w:rsidR="007B488A" w:rsidRPr="0012462B">
        <w:rPr>
          <w:rFonts w:ascii="Times New Roman" w:hAnsi="Times New Roman"/>
          <w:sz w:val="28"/>
          <w:szCs w:val="28"/>
        </w:rPr>
        <w:t xml:space="preserve">разминку </w:t>
      </w:r>
      <w:r w:rsidRPr="0012462B">
        <w:rPr>
          <w:rFonts w:ascii="Times New Roman" w:hAnsi="Times New Roman"/>
          <w:sz w:val="28"/>
          <w:szCs w:val="28"/>
        </w:rPr>
        <w:t>микроцикл</w:t>
      </w:r>
      <w:r w:rsidR="007B488A" w:rsidRPr="0012462B">
        <w:rPr>
          <w:rFonts w:ascii="Times New Roman" w:hAnsi="Times New Roman"/>
          <w:sz w:val="28"/>
          <w:szCs w:val="28"/>
        </w:rPr>
        <w:t>а</w:t>
      </w:r>
      <w:r w:rsidRPr="0012462B">
        <w:rPr>
          <w:rFonts w:ascii="Times New Roman" w:hAnsi="Times New Roman"/>
          <w:sz w:val="28"/>
          <w:szCs w:val="28"/>
        </w:rPr>
        <w:t xml:space="preserve"> экспериментальной группы (32 гр)</w:t>
      </w:r>
      <w:r w:rsidR="007B488A" w:rsidRPr="0012462B">
        <w:rPr>
          <w:rFonts w:ascii="Times New Roman" w:hAnsi="Times New Roman"/>
          <w:sz w:val="28"/>
          <w:szCs w:val="28"/>
        </w:rPr>
        <w:t>, активно применялся на протяжении 62 занятий. Контрольная группа (31 гр.) занималась по стандартной программе.</w:t>
      </w:r>
    </w:p>
    <w:p w:rsidR="008F3AFB" w:rsidRDefault="007B488A" w:rsidP="0012462B">
      <w:pPr>
        <w:tabs>
          <w:tab w:val="left" w:pos="6413"/>
        </w:tabs>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xml:space="preserve">С помощью системы контрольных упражнений </w:t>
      </w:r>
      <w:r w:rsidR="00842C0B" w:rsidRPr="0012462B">
        <w:rPr>
          <w:rFonts w:ascii="Times New Roman" w:hAnsi="Times New Roman"/>
          <w:sz w:val="28"/>
          <w:szCs w:val="28"/>
        </w:rPr>
        <w:t xml:space="preserve">(ПРИЛОЖЕНИЕ № 1, таб. 4) </w:t>
      </w:r>
      <w:r w:rsidRPr="0012462B">
        <w:rPr>
          <w:rFonts w:ascii="Times New Roman" w:hAnsi="Times New Roman"/>
          <w:sz w:val="28"/>
          <w:szCs w:val="28"/>
        </w:rPr>
        <w:t>произведены срезы в начале и в конце эксперимента. В результате построены и проанализированы сравнительные диаграммы обеих групп. Вначале рассмотрим сравнительный анализ результатов до и после эксперимента в контрольной группе (31гр.)</w:t>
      </w:r>
      <w:r w:rsidR="008F3AFB">
        <w:rPr>
          <w:rFonts w:ascii="Times New Roman" w:hAnsi="Times New Roman"/>
          <w:sz w:val="28"/>
          <w:szCs w:val="28"/>
        </w:rPr>
        <w:br w:type="page"/>
      </w:r>
    </w:p>
    <w:p w:rsidR="00184946" w:rsidRPr="0012462B" w:rsidRDefault="008C55FC" w:rsidP="0012462B">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81pt;height:2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">
            <v:imagedata r:id="rId8" o:title=""/>
            <o:lock v:ext="edit" aspectratio="f"/>
          </v:shape>
        </w:pict>
      </w:r>
    </w:p>
    <w:p w:rsidR="00870E32" w:rsidRPr="0012462B" w:rsidRDefault="00870E32"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i/>
          <w:sz w:val="28"/>
          <w:szCs w:val="28"/>
        </w:rPr>
        <w:t>Рис. 3.1</w:t>
      </w:r>
      <w:r w:rsidRPr="0012462B">
        <w:rPr>
          <w:rFonts w:ascii="Times New Roman" w:hAnsi="Times New Roman"/>
          <w:sz w:val="28"/>
          <w:szCs w:val="28"/>
        </w:rPr>
        <w:t xml:space="preserve"> Сравнительный анализ результатов до и после эксперимента в контрольной группе (КГ)</w:t>
      </w:r>
    </w:p>
    <w:p w:rsidR="008F3AFB" w:rsidRDefault="008F3AFB" w:rsidP="0012462B">
      <w:pPr>
        <w:spacing w:after="0" w:line="360" w:lineRule="auto"/>
        <w:ind w:firstLine="709"/>
        <w:contextualSpacing/>
        <w:jc w:val="both"/>
        <w:rPr>
          <w:rFonts w:ascii="Times New Roman" w:hAnsi="Times New Roman"/>
          <w:sz w:val="28"/>
          <w:szCs w:val="28"/>
        </w:rPr>
      </w:pPr>
    </w:p>
    <w:p w:rsidR="00184946" w:rsidRPr="0012462B" w:rsidRDefault="00842C0B"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Из рисунка 3.1.</w:t>
      </w:r>
      <w:r w:rsidR="00184946" w:rsidRPr="0012462B">
        <w:rPr>
          <w:rFonts w:ascii="Times New Roman" w:hAnsi="Times New Roman"/>
          <w:sz w:val="28"/>
          <w:szCs w:val="28"/>
        </w:rPr>
        <w:t xml:space="preserve"> видно, что результаты контрольной группы (КГ) до эксперимента и после эксперимента разняться. В частности по контрольному</w:t>
      </w:r>
      <w:r w:rsidR="008F3AFB">
        <w:rPr>
          <w:rFonts w:ascii="Times New Roman" w:hAnsi="Times New Roman"/>
          <w:sz w:val="28"/>
          <w:szCs w:val="28"/>
        </w:rPr>
        <w:t xml:space="preserve"> </w:t>
      </w:r>
      <w:r w:rsidR="00184946" w:rsidRPr="0012462B">
        <w:rPr>
          <w:rFonts w:ascii="Times New Roman" w:hAnsi="Times New Roman"/>
          <w:sz w:val="28"/>
          <w:szCs w:val="28"/>
        </w:rPr>
        <w:t>упражнению № 1 – прирост результатов на 1%, по контрольному упражнению № 2 – прирост результатов на 1 %, по контрольному упражнению № 3 – ухудшение результатов на 1 %, по контрольному упражнению № 4 – прирост результатов на 3 %, по контрольному упражнению № 5 – прирост результатов на 7 %</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Вследствие чего прирост результатов наблюдается в контрольных упражнениях под номерами 1,2,4,5. В контрольном упражнении № 3 зафиксировано ухудшение результата.</w:t>
      </w:r>
    </w:p>
    <w:p w:rsidR="00842C0B" w:rsidRPr="0012462B" w:rsidRDefault="00842C0B" w:rsidP="0012462B">
      <w:pPr>
        <w:tabs>
          <w:tab w:val="left" w:pos="6413"/>
        </w:tabs>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Рассмотрим сравнительный анализ результатов до и после эксперимента в экспериментальной группе (32гр.)</w:t>
      </w:r>
    </w:p>
    <w:p w:rsidR="008F3AFB" w:rsidRDefault="008F3AFB" w:rsidP="0012462B">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p>
    <w:p w:rsidR="00184946" w:rsidRPr="0012462B" w:rsidRDefault="008C55FC" w:rsidP="0012462B">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3" o:spid="_x0000_i1026" type="#_x0000_t75" style="width:367.5pt;height:22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">
            <v:imagedata r:id="rId9" o:title=""/>
            <o:lock v:ext="edit" aspectratio="f"/>
          </v:shape>
        </w:pict>
      </w:r>
    </w:p>
    <w:p w:rsidR="00870E32" w:rsidRPr="0012462B" w:rsidRDefault="00870E32" w:rsidP="008F3AFB">
      <w:pPr>
        <w:spacing w:after="0" w:line="360" w:lineRule="auto"/>
        <w:ind w:firstLine="709"/>
        <w:contextualSpacing/>
        <w:jc w:val="both"/>
        <w:rPr>
          <w:rFonts w:ascii="Times New Roman" w:hAnsi="Times New Roman"/>
          <w:sz w:val="28"/>
          <w:szCs w:val="28"/>
        </w:rPr>
      </w:pPr>
      <w:r w:rsidRPr="0012462B">
        <w:rPr>
          <w:rFonts w:ascii="Times New Roman" w:hAnsi="Times New Roman"/>
          <w:i/>
          <w:sz w:val="28"/>
          <w:szCs w:val="28"/>
        </w:rPr>
        <w:t>Рис 3.2.</w:t>
      </w:r>
      <w:r w:rsidRPr="0012462B">
        <w:rPr>
          <w:rFonts w:ascii="Times New Roman" w:hAnsi="Times New Roman"/>
          <w:sz w:val="28"/>
          <w:szCs w:val="28"/>
        </w:rPr>
        <w:t xml:space="preserve"> Сравнительный анализ результатов до и после эксперимента в экспериментальной</w:t>
      </w:r>
      <w:r w:rsidR="008F3AFB">
        <w:rPr>
          <w:rFonts w:ascii="Times New Roman" w:hAnsi="Times New Roman"/>
          <w:sz w:val="28"/>
          <w:szCs w:val="28"/>
        </w:rPr>
        <w:t xml:space="preserve"> </w:t>
      </w:r>
      <w:r w:rsidRPr="0012462B">
        <w:rPr>
          <w:rFonts w:ascii="Times New Roman" w:hAnsi="Times New Roman"/>
          <w:sz w:val="28"/>
          <w:szCs w:val="28"/>
        </w:rPr>
        <w:t>группе (ЭГ)</w:t>
      </w:r>
    </w:p>
    <w:p w:rsidR="008F3AFB" w:rsidRDefault="008F3AFB" w:rsidP="0012462B">
      <w:pPr>
        <w:spacing w:after="0" w:line="360" w:lineRule="auto"/>
        <w:ind w:firstLine="709"/>
        <w:contextualSpacing/>
        <w:jc w:val="both"/>
        <w:rPr>
          <w:rFonts w:ascii="Times New Roman" w:hAnsi="Times New Roman"/>
          <w:sz w:val="28"/>
          <w:szCs w:val="28"/>
        </w:rPr>
      </w:pPr>
    </w:p>
    <w:p w:rsidR="00184946" w:rsidRPr="0012462B" w:rsidRDefault="00842C0B"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Из представленного</w:t>
      </w:r>
      <w:r w:rsidR="008F3AFB">
        <w:rPr>
          <w:rFonts w:ascii="Times New Roman" w:hAnsi="Times New Roman"/>
          <w:sz w:val="28"/>
          <w:szCs w:val="28"/>
        </w:rPr>
        <w:t xml:space="preserve"> </w:t>
      </w:r>
      <w:r w:rsidRPr="0012462B">
        <w:rPr>
          <w:rFonts w:ascii="Times New Roman" w:hAnsi="Times New Roman"/>
          <w:sz w:val="28"/>
          <w:szCs w:val="28"/>
        </w:rPr>
        <w:t>рисунка 3.2.</w:t>
      </w:r>
      <w:r w:rsidR="00184946" w:rsidRPr="0012462B">
        <w:rPr>
          <w:rFonts w:ascii="Times New Roman" w:hAnsi="Times New Roman"/>
          <w:sz w:val="28"/>
          <w:szCs w:val="28"/>
        </w:rPr>
        <w:t xml:space="preserve"> видно, что результаты экспериментальной группы (ЭГ) до эксперимента и после эксперимента значительно разняться. В частности по контрольному</w:t>
      </w:r>
      <w:r w:rsidR="008F3AFB">
        <w:rPr>
          <w:rFonts w:ascii="Times New Roman" w:hAnsi="Times New Roman"/>
          <w:sz w:val="28"/>
          <w:szCs w:val="28"/>
        </w:rPr>
        <w:t xml:space="preserve"> </w:t>
      </w:r>
      <w:r w:rsidR="00184946" w:rsidRPr="0012462B">
        <w:rPr>
          <w:rFonts w:ascii="Times New Roman" w:hAnsi="Times New Roman"/>
          <w:sz w:val="28"/>
          <w:szCs w:val="28"/>
        </w:rPr>
        <w:t>упражнению № 1 – прирост результатов на 2 %, по контрольному упражнению № 2 – прирост результатов на 3 %, по контрольному упражнению № 3 – ухудшение результатов на 2 %, по контрольному упражнению № 4 – прирост результатов на 4 %, по контрольному упражнению № 5 – прирост результатов на 7 %</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Прирост результатов зафиксирован по контрольным упражнениям под номерами 1,2,3,4,5.</w:t>
      </w:r>
    </w:p>
    <w:p w:rsidR="00842C0B" w:rsidRPr="0012462B" w:rsidRDefault="00842C0B"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Следовательно, из рисунка 3.2.</w:t>
      </w:r>
      <w:r w:rsidR="00184946" w:rsidRPr="0012462B">
        <w:rPr>
          <w:rFonts w:ascii="Times New Roman" w:hAnsi="Times New Roman"/>
          <w:sz w:val="28"/>
          <w:szCs w:val="28"/>
        </w:rPr>
        <w:t>,нагрузка, полученная за 62 занятия, повлияла, как на контрольную, так и на экспериментальную группу.</w:t>
      </w:r>
    </w:p>
    <w:p w:rsidR="008F3AF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xml:space="preserve">Таким </w:t>
      </w:r>
      <w:r w:rsidR="00842C0B" w:rsidRPr="0012462B">
        <w:rPr>
          <w:rFonts w:ascii="Times New Roman" w:hAnsi="Times New Roman"/>
          <w:sz w:val="28"/>
          <w:szCs w:val="28"/>
        </w:rPr>
        <w:t>образом,</w:t>
      </w:r>
      <w:r w:rsidRPr="0012462B">
        <w:rPr>
          <w:rFonts w:ascii="Times New Roman" w:hAnsi="Times New Roman"/>
          <w:sz w:val="28"/>
          <w:szCs w:val="28"/>
        </w:rPr>
        <w:t xml:space="preserve"> были построены сравнительные диаграммы результатов контрольной (КГ) и экспериментальной (ЭГ) групп до и после эксперимента.</w:t>
      </w:r>
      <w:r w:rsidR="008F3AFB">
        <w:rPr>
          <w:rFonts w:ascii="Times New Roman" w:hAnsi="Times New Roman"/>
          <w:sz w:val="28"/>
          <w:szCs w:val="28"/>
        </w:rPr>
        <w:br w:type="page"/>
      </w:r>
    </w:p>
    <w:p w:rsidR="00184946" w:rsidRPr="0012462B" w:rsidRDefault="008C55FC" w:rsidP="0012462B">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4" o:spid="_x0000_i1027"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">
            <v:imagedata r:id="rId10" o:title=""/>
            <o:lock v:ext="edit" aspectratio="f"/>
          </v:shape>
        </w:pict>
      </w:r>
    </w:p>
    <w:p w:rsidR="00870E32" w:rsidRPr="0012462B" w:rsidRDefault="00870E32"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i/>
          <w:sz w:val="28"/>
          <w:szCs w:val="28"/>
        </w:rPr>
        <w:t xml:space="preserve">Рис. 3.3. </w:t>
      </w:r>
      <w:r w:rsidRPr="0012462B">
        <w:rPr>
          <w:rFonts w:ascii="Times New Roman" w:hAnsi="Times New Roman"/>
          <w:sz w:val="28"/>
          <w:szCs w:val="28"/>
        </w:rPr>
        <w:t>Сравнительный анализ результатов контрольной группы (КГ) и экспериментальной группы (ЭГ) до эксперимента.</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184946" w:rsidRPr="0012462B" w:rsidRDefault="00440D3E"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Из рисунка 3.3.</w:t>
      </w:r>
      <w:r w:rsidR="00184946" w:rsidRPr="0012462B">
        <w:rPr>
          <w:rFonts w:ascii="Times New Roman" w:hAnsi="Times New Roman"/>
          <w:sz w:val="28"/>
          <w:szCs w:val="28"/>
        </w:rPr>
        <w:t xml:space="preserve"> следует, что с начала эксперимента группы имеют разброс результатов.</w:t>
      </w:r>
      <w:r w:rsidR="008F3AFB">
        <w:rPr>
          <w:rFonts w:ascii="Times New Roman" w:hAnsi="Times New Roman"/>
          <w:sz w:val="28"/>
          <w:szCs w:val="28"/>
        </w:rPr>
        <w:t xml:space="preserve"> </w:t>
      </w:r>
      <w:r w:rsidR="00184946" w:rsidRPr="0012462B">
        <w:rPr>
          <w:rFonts w:ascii="Times New Roman" w:hAnsi="Times New Roman"/>
          <w:sz w:val="28"/>
          <w:szCs w:val="28"/>
        </w:rPr>
        <w:t>Экспериментальная группа (ЭК) значительно опережает контрольную группу (КГ), кроме контрольного упражнения № 3.</w:t>
      </w:r>
    </w:p>
    <w:p w:rsidR="00440D3E" w:rsidRDefault="00440D3E"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Проведем сравнительный анализ контрольной (КГ) и экспериментальной (ЭГ) после эксперимента.</w:t>
      </w:r>
    </w:p>
    <w:p w:rsidR="008F3AFB" w:rsidRPr="0012462B" w:rsidRDefault="008F3AFB" w:rsidP="0012462B">
      <w:pPr>
        <w:spacing w:after="0" w:line="360" w:lineRule="auto"/>
        <w:ind w:firstLine="709"/>
        <w:contextualSpacing/>
        <w:jc w:val="both"/>
        <w:rPr>
          <w:rFonts w:ascii="Times New Roman" w:hAnsi="Times New Roman"/>
          <w:sz w:val="28"/>
          <w:szCs w:val="28"/>
        </w:rPr>
      </w:pPr>
    </w:p>
    <w:p w:rsidR="00184946" w:rsidRPr="0012462B" w:rsidRDefault="008C55FC" w:rsidP="0012462B">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Диаграмма 1" o:spid="_x0000_i1028"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">
            <v:imagedata r:id="rId11" o:title=""/>
            <o:lock v:ext="edit" aspectratio="f"/>
          </v:shape>
        </w:pict>
      </w:r>
    </w:p>
    <w:p w:rsidR="00870E32" w:rsidRPr="0012462B" w:rsidRDefault="00870E32"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i/>
          <w:sz w:val="28"/>
          <w:szCs w:val="28"/>
        </w:rPr>
        <w:t>Рис. 3.4</w:t>
      </w:r>
      <w:r w:rsidRPr="0012462B">
        <w:rPr>
          <w:rFonts w:ascii="Times New Roman" w:hAnsi="Times New Roman"/>
          <w:sz w:val="28"/>
          <w:szCs w:val="28"/>
        </w:rPr>
        <w:t>. Сравнительный анализ результатов контрольной группы (КГ) и экспериментальной группы (ЭГ) после эксперимента.</w:t>
      </w:r>
    </w:p>
    <w:p w:rsidR="005B7895" w:rsidRPr="0012462B" w:rsidRDefault="008F3AFB" w:rsidP="0012462B">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870E32" w:rsidRPr="0012462B">
        <w:rPr>
          <w:rFonts w:ascii="Times New Roman" w:hAnsi="Times New Roman"/>
          <w:sz w:val="28"/>
          <w:szCs w:val="28"/>
        </w:rPr>
        <w:t>На диаграмме 3.4 видно</w:t>
      </w:r>
      <w:r w:rsidR="00440D3E" w:rsidRPr="0012462B">
        <w:rPr>
          <w:rFonts w:ascii="Times New Roman" w:hAnsi="Times New Roman"/>
          <w:sz w:val="28"/>
          <w:szCs w:val="28"/>
        </w:rPr>
        <w:t>, что п</w:t>
      </w:r>
      <w:r w:rsidR="00184946" w:rsidRPr="0012462B">
        <w:rPr>
          <w:rFonts w:ascii="Times New Roman" w:hAnsi="Times New Roman"/>
          <w:sz w:val="28"/>
          <w:szCs w:val="28"/>
        </w:rPr>
        <w:t xml:space="preserve">осле проведенного исследования контрольная (КГ) и экспериментальная группы </w:t>
      </w:r>
      <w:r w:rsidR="00440D3E" w:rsidRPr="0012462B">
        <w:rPr>
          <w:rFonts w:ascii="Times New Roman" w:hAnsi="Times New Roman"/>
          <w:sz w:val="28"/>
          <w:szCs w:val="28"/>
        </w:rPr>
        <w:t>(ЭГ) имеют прирост в результатах</w:t>
      </w:r>
      <w:r w:rsidR="00184946" w:rsidRPr="0012462B">
        <w:rPr>
          <w:rFonts w:ascii="Times New Roman" w:hAnsi="Times New Roman"/>
          <w:sz w:val="28"/>
          <w:szCs w:val="28"/>
        </w:rPr>
        <w:t>.</w:t>
      </w:r>
    </w:p>
    <w:p w:rsidR="00184946" w:rsidRPr="0012462B" w:rsidRDefault="005B7895"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На основании рисунка 3.4. построим отдельный рисунок 3.5. по приросту показателей (%) в ходе эксперимента в контрольно (КГ) и экспериментальной (ЭГ) группах</w:t>
      </w:r>
    </w:p>
    <w:p w:rsidR="005B7895" w:rsidRPr="0012462B" w:rsidRDefault="005B7895" w:rsidP="0012462B">
      <w:pPr>
        <w:spacing w:after="0" w:line="360" w:lineRule="auto"/>
        <w:ind w:firstLine="709"/>
        <w:contextualSpacing/>
        <w:jc w:val="both"/>
        <w:rPr>
          <w:rFonts w:ascii="Times New Roman" w:hAnsi="Times New Roman"/>
          <w:sz w:val="28"/>
          <w:szCs w:val="28"/>
        </w:rPr>
      </w:pPr>
    </w:p>
    <w:p w:rsidR="00184946" w:rsidRPr="0012462B" w:rsidRDefault="008C55FC" w:rsidP="0012462B">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_x0000_i1029"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">
            <v:imagedata r:id="rId12" o:title=""/>
            <o:lock v:ext="edit" aspectratio="f"/>
          </v:shape>
        </w:pict>
      </w:r>
    </w:p>
    <w:p w:rsidR="00870E32" w:rsidRPr="0012462B" w:rsidRDefault="00870E32"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i/>
          <w:sz w:val="28"/>
          <w:szCs w:val="28"/>
        </w:rPr>
        <w:t>Рис. 3.5</w:t>
      </w:r>
      <w:r w:rsidRPr="0012462B">
        <w:rPr>
          <w:rFonts w:ascii="Times New Roman" w:hAnsi="Times New Roman"/>
          <w:sz w:val="28"/>
          <w:szCs w:val="28"/>
        </w:rPr>
        <w:t>. Прирост показателей (%) в ходе эксперимента в контрольной (КГ) и экспериментальной (ЭГ) группах.</w:t>
      </w:r>
    </w:p>
    <w:p w:rsidR="00B4462B" w:rsidRDefault="00B4462B"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Обращаем внимание на контрольное упражнение №3, в экспериментальной группе (ЭГ), прирост результата составил 2 %, когда в контрольной группе (КГ) произошло ухудшение результата на 1 % , что заставляет задуматься об примененных специально – подготовительных упражнения на растягивание в экспериментальную группу (ЭГ).</w:t>
      </w:r>
    </w:p>
    <w:p w:rsidR="008F33B1"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Для более точных и корректных выводов прибегнем к математической статистике.</w:t>
      </w:r>
    </w:p>
    <w:p w:rsidR="005B7895" w:rsidRPr="0012462B" w:rsidRDefault="005B7895" w:rsidP="0012462B">
      <w:pPr>
        <w:spacing w:after="0" w:line="360" w:lineRule="auto"/>
        <w:ind w:firstLine="709"/>
        <w:contextualSpacing/>
        <w:jc w:val="both"/>
        <w:rPr>
          <w:rFonts w:ascii="Times New Roman" w:hAnsi="Times New Roman"/>
          <w:b/>
          <w:sz w:val="28"/>
          <w:szCs w:val="28"/>
        </w:rPr>
      </w:pPr>
    </w:p>
    <w:p w:rsidR="00B4462B" w:rsidRDefault="00B4462B" w:rsidP="0012462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p>
    <w:p w:rsidR="00184946" w:rsidRPr="0012462B" w:rsidRDefault="00B4462B" w:rsidP="0012462B">
      <w:pPr>
        <w:spacing w:after="0" w:line="360" w:lineRule="auto"/>
        <w:ind w:firstLine="709"/>
        <w:contextualSpacing/>
        <w:jc w:val="both"/>
        <w:rPr>
          <w:rFonts w:ascii="Times New Roman" w:hAnsi="Times New Roman"/>
          <w:sz w:val="28"/>
          <w:szCs w:val="28"/>
        </w:rPr>
      </w:pPr>
      <w:r>
        <w:rPr>
          <w:rFonts w:ascii="Times New Roman" w:hAnsi="Times New Roman"/>
          <w:b/>
          <w:sz w:val="28"/>
          <w:szCs w:val="28"/>
        </w:rPr>
        <w:t>3.2</w:t>
      </w:r>
      <w:r w:rsidR="00184946" w:rsidRPr="0012462B">
        <w:rPr>
          <w:rFonts w:ascii="Times New Roman" w:hAnsi="Times New Roman"/>
          <w:b/>
          <w:sz w:val="28"/>
          <w:szCs w:val="28"/>
        </w:rPr>
        <w:t xml:space="preserve"> Обсуждение результатов матем</w:t>
      </w:r>
      <w:r>
        <w:rPr>
          <w:rFonts w:ascii="Times New Roman" w:hAnsi="Times New Roman"/>
          <w:b/>
          <w:sz w:val="28"/>
          <w:szCs w:val="28"/>
        </w:rPr>
        <w:t>атико – статистического анализа</w:t>
      </w:r>
    </w:p>
    <w:p w:rsidR="00B4462B" w:rsidRDefault="00B4462B"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Результаты исследования подвергнуты математико – статической обработке. Математическая статистика объединяет различные методы и приемы.</w:t>
      </w:r>
      <w:r w:rsidR="008F33B1" w:rsidRPr="0012462B">
        <w:rPr>
          <w:rFonts w:ascii="Times New Roman" w:hAnsi="Times New Roman"/>
          <w:bCs/>
          <w:sz w:val="28"/>
          <w:szCs w:val="28"/>
        </w:rPr>
        <w:t xml:space="preserve"> </w:t>
      </w:r>
      <w:r w:rsidRPr="0012462B">
        <w:rPr>
          <w:rFonts w:ascii="Times New Roman" w:hAnsi="Times New Roman"/>
          <w:bCs/>
          <w:sz w:val="28"/>
          <w:szCs w:val="28"/>
        </w:rPr>
        <w:t>В частности, для сравнительного анализа результатов контрольных упражнений использовали непараметрический критерий Уилкоксона и Манна-Уитни (</w:t>
      </w:r>
      <w:r w:rsidRPr="0012462B">
        <w:rPr>
          <w:rFonts w:ascii="Times New Roman" w:hAnsi="Times New Roman"/>
          <w:bCs/>
          <w:sz w:val="28"/>
          <w:szCs w:val="28"/>
          <w:lang w:val="en-US"/>
        </w:rPr>
        <w:t>T</w:t>
      </w:r>
      <w:r w:rsidRPr="0012462B">
        <w:rPr>
          <w:rFonts w:ascii="Times New Roman" w:hAnsi="Times New Roman"/>
          <w:bCs/>
          <w:sz w:val="28"/>
          <w:szCs w:val="28"/>
        </w:rPr>
        <w:t xml:space="preserve"> – критерий Уилкоксона для связных выборок, </w:t>
      </w:r>
      <w:r w:rsidRPr="0012462B">
        <w:rPr>
          <w:rFonts w:ascii="Times New Roman" w:hAnsi="Times New Roman"/>
          <w:bCs/>
          <w:sz w:val="28"/>
          <w:szCs w:val="28"/>
          <w:lang w:val="en-US"/>
        </w:rPr>
        <w:t>U</w:t>
      </w:r>
      <w:r w:rsidRPr="0012462B">
        <w:rPr>
          <w:rFonts w:ascii="Times New Roman" w:hAnsi="Times New Roman"/>
          <w:bCs/>
          <w:sz w:val="28"/>
          <w:szCs w:val="28"/>
        </w:rPr>
        <w:t xml:space="preserve"> – критерий Манна-Уитни для несвязных выборок.)</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Данные критерии являются ранговыми критериями и не зависят от формы распределения данных в выборке (в частности от среднего значения). Описательная статистика по выборкам представлена в </w:t>
      </w:r>
      <w:r w:rsidRPr="0012462B">
        <w:rPr>
          <w:rFonts w:ascii="Times New Roman" w:hAnsi="Times New Roman"/>
          <w:sz w:val="28"/>
          <w:szCs w:val="28"/>
        </w:rPr>
        <w:t>ПРИЛОЖЕНИИ № 1, таб. 5</w:t>
      </w:r>
      <w:r w:rsidRPr="0012462B">
        <w:rPr>
          <w:rFonts w:ascii="Times New Roman" w:hAnsi="Times New Roman"/>
          <w:bCs/>
          <w:sz w:val="28"/>
          <w:szCs w:val="28"/>
        </w:rPr>
        <w:t>. Из них следует, что внутригрупповые результаты однородны (коэффициент вариации ниже 30%).</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Для определения однородности межгрупповых результатов до эксперимента проведем сравнительный анализ с использованием критерия Мана-Уитни.</w:t>
      </w:r>
    </w:p>
    <w:p w:rsidR="00B4462B" w:rsidRDefault="00B4462B"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 1 – Сравнительный анализ для определения однородности межгрупповых результатов до эксперимента.</w:t>
      </w:r>
    </w:p>
    <w:tbl>
      <w:tblPr>
        <w:tblW w:w="9231" w:type="dxa"/>
        <w:tblInd w:w="91" w:type="dxa"/>
        <w:tblLook w:val="0000" w:firstRow="0" w:lastRow="0" w:firstColumn="0" w:lastColumn="0" w:noHBand="0" w:noVBand="0"/>
      </w:tblPr>
      <w:tblGrid>
        <w:gridCol w:w="960"/>
        <w:gridCol w:w="2176"/>
        <w:gridCol w:w="1843"/>
        <w:gridCol w:w="1842"/>
        <w:gridCol w:w="2410"/>
      </w:tblGrid>
      <w:tr w:rsidR="00184946" w:rsidRPr="00287291" w:rsidTr="00B4462B">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до</w:t>
            </w:r>
          </w:p>
        </w:tc>
        <w:tc>
          <w:tcPr>
            <w:tcW w:w="2176"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31 гр</w:t>
            </w:r>
          </w:p>
        </w:tc>
        <w:tc>
          <w:tcPr>
            <w:tcW w:w="1842"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32 гр</w:t>
            </w:r>
          </w:p>
        </w:tc>
        <w:tc>
          <w:tcPr>
            <w:tcW w:w="2410"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Т-Вил</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1</w:t>
            </w: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54,50±12,7</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44,33±3,6</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кол - во циклов</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32,83±5,4</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26,00±2,0</w:t>
            </w:r>
          </w:p>
        </w:tc>
        <w:tc>
          <w:tcPr>
            <w:tcW w:w="241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0,96±0,3</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1,13±0,1</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Темп ц/мин.</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36,92±5,6</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35,24±2,1</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Шаг, м</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1,56±0,3</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1,93±0,2</w:t>
            </w:r>
          </w:p>
        </w:tc>
        <w:tc>
          <w:tcPr>
            <w:tcW w:w="241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2</w:t>
            </w: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87,00±29,5</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58,50±7,3</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кол - во циклов</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58,00±19,1</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29,00±4,6</w:t>
            </w:r>
          </w:p>
        </w:tc>
        <w:tc>
          <w:tcPr>
            <w:tcW w:w="241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0,63±0,2</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0,86±0,1</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Темп ц/мин.</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40,76±7,3</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29,69±2,0</w:t>
            </w:r>
          </w:p>
        </w:tc>
        <w:tc>
          <w:tcPr>
            <w:tcW w:w="241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Шаг</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0,94±0,3</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1,76±0,3</w:t>
            </w:r>
          </w:p>
        </w:tc>
        <w:tc>
          <w:tcPr>
            <w:tcW w:w="241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3</w:t>
            </w: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68,50±12,7</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26,83±8,4</w:t>
            </w:r>
          </w:p>
        </w:tc>
        <w:tc>
          <w:tcPr>
            <w:tcW w:w="241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35,67±8,8</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35,50±8,8</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64,67±6,7</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53,17±19,9</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39,50±6,2</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20,67±4,8</w:t>
            </w:r>
          </w:p>
        </w:tc>
        <w:tc>
          <w:tcPr>
            <w:tcW w:w="241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36,17±7,1</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35,67±6,9</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6</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31,67±1,4</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34,83±6,7</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4</w:t>
            </w: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c</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53,50±13,1</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42,33±1,4</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ЧСС</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178,00±6,5</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177,00±11,8</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5</w:t>
            </w: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19,33±4,7</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21,83±9,5</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l, м</w:t>
            </w:r>
          </w:p>
        </w:tc>
        <w:tc>
          <w:tcPr>
            <w:tcW w:w="1843"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18,33±6,4</w:t>
            </w:r>
          </w:p>
        </w:tc>
        <w:tc>
          <w:tcPr>
            <w:tcW w:w="184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25,50±10,5</w:t>
            </w:r>
          </w:p>
        </w:tc>
        <w:tc>
          <w:tcPr>
            <w:tcW w:w="241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bl>
    <w:p w:rsidR="00B4462B" w:rsidRDefault="00B4462B"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1 достоверные различия результатов в группах наблюдаются по количеству циклов и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По времени проплывания дистанции </w:t>
      </w:r>
      <w:smartTag w:uri="urn:schemas-microsoft-com:office:smarttags" w:element="metricconverter">
        <w:smartTagPr>
          <w:attr w:name="ProductID" w:val="50 м"/>
        </w:smartTagPr>
        <w:r w:rsidRPr="0012462B">
          <w:rPr>
            <w:rFonts w:ascii="Times New Roman" w:hAnsi="Times New Roman"/>
            <w:bCs/>
            <w:sz w:val="28"/>
            <w:szCs w:val="28"/>
          </w:rPr>
          <w:t>50 м</w:t>
        </w:r>
      </w:smartTag>
      <w:r w:rsidRPr="0012462B">
        <w:rPr>
          <w:rFonts w:ascii="Times New Roman" w:hAnsi="Times New Roman"/>
          <w:bCs/>
          <w:sz w:val="28"/>
          <w:szCs w:val="28"/>
        </w:rPr>
        <w:t>. вольным стилем, скорости плавания достоверных различий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1 группы неоднородны по количеству циклов и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2 достоверные различия результатов в группах наблюдаются по количеству циклов, по темпу,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По времени проплывания дистанции </w:t>
      </w:r>
      <w:smartTag w:uri="urn:schemas-microsoft-com:office:smarttags" w:element="metricconverter">
        <w:smartTagPr>
          <w:attr w:name="ProductID" w:val="50 м"/>
        </w:smartTagPr>
        <w:r w:rsidRPr="0012462B">
          <w:rPr>
            <w:rFonts w:ascii="Times New Roman" w:hAnsi="Times New Roman"/>
            <w:bCs/>
            <w:sz w:val="28"/>
            <w:szCs w:val="28"/>
          </w:rPr>
          <w:t>50 м</w:t>
        </w:r>
      </w:smartTag>
      <w:r w:rsidRPr="0012462B">
        <w:rPr>
          <w:rFonts w:ascii="Times New Roman" w:hAnsi="Times New Roman"/>
          <w:bCs/>
          <w:sz w:val="28"/>
          <w:szCs w:val="28"/>
        </w:rPr>
        <w:t>. брассом и скорости плавания достоверных различий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2 группы неоднородны по количеству циклов, по темпу,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3 достоверные различия результатов в группах наблюдаются по подупражнениям с номерами 1 и 4.</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подупражнениям с номерами 2,3,5,6 достоверных различий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3 группы неоднородны по подупражнениям с номерами 1 и 4.</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4 достоверные различия результатов в группах не наблюдаются.</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4 группы однородны.</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5 достоверные различия результатов в группах не наблюдаются.</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5 группы однородны.</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Для определения однородности межгрупповых результатов после эксперимента проведем сравнительный анализ с использованием критерия Мана-Уитни.</w:t>
      </w:r>
    </w:p>
    <w:p w:rsidR="00B4462B" w:rsidRDefault="00B4462B" w:rsidP="0012462B">
      <w:pPr>
        <w:spacing w:after="0" w:line="360" w:lineRule="auto"/>
        <w:ind w:firstLine="709"/>
        <w:contextualSpacing/>
        <w:jc w:val="both"/>
        <w:rPr>
          <w:rFonts w:ascii="Times New Roman" w:hAnsi="Times New Roman"/>
          <w:bCs/>
          <w:sz w:val="28"/>
          <w:szCs w:val="28"/>
        </w:rPr>
      </w:pPr>
    </w:p>
    <w:p w:rsidR="00184946" w:rsidRPr="0012462B" w:rsidRDefault="00184946" w:rsidP="00B4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Таблица № 2 – Сравнительный анализ для определения однородности межгрупповых </w:t>
      </w:r>
      <w:r w:rsidR="00B4462B">
        <w:rPr>
          <w:rFonts w:ascii="Times New Roman" w:hAnsi="Times New Roman"/>
          <w:bCs/>
          <w:sz w:val="28"/>
          <w:szCs w:val="28"/>
        </w:rPr>
        <w:t>результатов после эксперимента.</w:t>
      </w:r>
    </w:p>
    <w:tbl>
      <w:tblPr>
        <w:tblW w:w="9373" w:type="dxa"/>
        <w:tblInd w:w="91" w:type="dxa"/>
        <w:tblLook w:val="00A0" w:firstRow="1" w:lastRow="0" w:firstColumn="1" w:lastColumn="0" w:noHBand="0" w:noVBand="0"/>
      </w:tblPr>
      <w:tblGrid>
        <w:gridCol w:w="960"/>
        <w:gridCol w:w="1660"/>
        <w:gridCol w:w="2075"/>
        <w:gridCol w:w="2126"/>
        <w:gridCol w:w="2552"/>
      </w:tblGrid>
      <w:tr w:rsidR="00184946" w:rsidRPr="00287291" w:rsidTr="00B4462B">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после</w:t>
            </w:r>
          </w:p>
        </w:tc>
        <w:tc>
          <w:tcPr>
            <w:tcW w:w="1660"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2075"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31 гр</w:t>
            </w:r>
          </w:p>
        </w:tc>
        <w:tc>
          <w:tcPr>
            <w:tcW w:w="2126"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32 гр</w:t>
            </w:r>
          </w:p>
        </w:tc>
        <w:tc>
          <w:tcPr>
            <w:tcW w:w="2552" w:type="dxa"/>
            <w:tcBorders>
              <w:top w:val="single" w:sz="4" w:space="0" w:color="auto"/>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Т-Вил</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1</w:t>
            </w: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51,67±12,3</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42,17±3,3</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кол - во циклов</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32,67±5,7</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24,83±1,8</w:t>
            </w:r>
          </w:p>
        </w:tc>
        <w:tc>
          <w:tcPr>
            <w:tcW w:w="2552"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1,02±0,3</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1,19±0,1</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Темп ц/мин.</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38,86±6,8</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35,35±0,9</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Шаг, м</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1,57±0,3</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2,02±0,2</w:t>
            </w:r>
          </w:p>
        </w:tc>
        <w:tc>
          <w:tcPr>
            <w:tcW w:w="2552"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2</w:t>
            </w: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83,17±26,9</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55,67±5,7</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кол - во циклов</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56,00±17,4</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26,67±3,6</w:t>
            </w:r>
          </w:p>
        </w:tc>
        <w:tc>
          <w:tcPr>
            <w:tcW w:w="2552"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0,66±0,2</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0,91±0,1</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Темп ц/мин.</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41,17±7,1</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28,70±1,7</w:t>
            </w:r>
          </w:p>
        </w:tc>
        <w:tc>
          <w:tcPr>
            <w:tcW w:w="2552"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Шаг</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0,96±0,3</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1,90±0,3</w:t>
            </w:r>
          </w:p>
        </w:tc>
        <w:tc>
          <w:tcPr>
            <w:tcW w:w="2552"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3</w:t>
            </w: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68,67±13,0</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25,33±9,4</w:t>
            </w:r>
          </w:p>
        </w:tc>
        <w:tc>
          <w:tcPr>
            <w:tcW w:w="2552"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35,67±9,8</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33,33±8,8</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64,33±6,8</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54,33±19,9</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39,00±6,8</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22,17±3,1</w:t>
            </w:r>
          </w:p>
        </w:tc>
        <w:tc>
          <w:tcPr>
            <w:tcW w:w="2552"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36,00±7,6</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36,50±5,9</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6</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31,33±1,1</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36,83±5,4</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4</w:t>
            </w: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c</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51,67±12,2</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41,17±2,4</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ЧСС</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188,00±7,6</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187,00±9,3</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К/У № 5</w:t>
            </w: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20,50±4,2</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24,33±7,6</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B4462B">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l, м</w:t>
            </w:r>
          </w:p>
        </w:tc>
        <w:tc>
          <w:tcPr>
            <w:tcW w:w="2075"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24,50±5,7</w:t>
            </w:r>
          </w:p>
        </w:tc>
        <w:tc>
          <w:tcPr>
            <w:tcW w:w="2126"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30,33±8,7</w:t>
            </w:r>
          </w:p>
        </w:tc>
        <w:tc>
          <w:tcPr>
            <w:tcW w:w="2552" w:type="dxa"/>
            <w:tcBorders>
              <w:top w:val="nil"/>
              <w:left w:val="nil"/>
              <w:bottom w:val="single" w:sz="4" w:space="0" w:color="auto"/>
              <w:right w:val="single" w:sz="4" w:space="0" w:color="auto"/>
            </w:tcBorders>
            <w:noWrap/>
            <w:vAlign w:val="bottom"/>
          </w:tcPr>
          <w:p w:rsidR="00184946" w:rsidRPr="00287291" w:rsidRDefault="00184946" w:rsidP="00B4462B">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bl>
    <w:p w:rsidR="00B4462B" w:rsidRDefault="00B4462B"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1 достоверные различия результатов в группах наблюдаются по количеству циклов и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По времени проплывания дистанции </w:t>
      </w:r>
      <w:smartTag w:uri="urn:schemas-microsoft-com:office:smarttags" w:element="metricconverter">
        <w:smartTagPr>
          <w:attr w:name="ProductID" w:val="50 м"/>
        </w:smartTagPr>
        <w:r w:rsidRPr="0012462B">
          <w:rPr>
            <w:rFonts w:ascii="Times New Roman" w:hAnsi="Times New Roman"/>
            <w:bCs/>
            <w:sz w:val="28"/>
            <w:szCs w:val="28"/>
          </w:rPr>
          <w:t>50 м</w:t>
        </w:r>
      </w:smartTag>
      <w:r w:rsidRPr="0012462B">
        <w:rPr>
          <w:rFonts w:ascii="Times New Roman" w:hAnsi="Times New Roman"/>
          <w:bCs/>
          <w:sz w:val="28"/>
          <w:szCs w:val="28"/>
        </w:rPr>
        <w:t>. вольным стилем, скорости плавания достоверных различий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1 группы неоднородны по количеству циклов и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2 достоверные различия результатов в группах наблюдаются по количеству циклов, по темпу,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По времени проплывания дистанции </w:t>
      </w:r>
      <w:smartTag w:uri="urn:schemas-microsoft-com:office:smarttags" w:element="metricconverter">
        <w:smartTagPr>
          <w:attr w:name="ProductID" w:val="50 м"/>
        </w:smartTagPr>
        <w:r w:rsidRPr="0012462B">
          <w:rPr>
            <w:rFonts w:ascii="Times New Roman" w:hAnsi="Times New Roman"/>
            <w:bCs/>
            <w:sz w:val="28"/>
            <w:szCs w:val="28"/>
          </w:rPr>
          <w:t>50 м</w:t>
        </w:r>
      </w:smartTag>
      <w:r w:rsidRPr="0012462B">
        <w:rPr>
          <w:rFonts w:ascii="Times New Roman" w:hAnsi="Times New Roman"/>
          <w:bCs/>
          <w:sz w:val="28"/>
          <w:szCs w:val="28"/>
        </w:rPr>
        <w:t>. брассом и скорости плавания достоверных различий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2 группы неоднородны по количеству циклов, по темпу,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3 достоверные различия результатов в группах наблюдаются по подупражнениям с номерами 1 и 4.</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подупражнениям с номерами 2,3,5,6 достоверных различий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3 группы неоднородны по подупражнениям с номерами 1 и 4.</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4 достоверные различия результатов в группах не наблюдаются.</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4 группы однородны.</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контрольного упражнения № 5 достоверные различия результатов в группах не наблюдаются.</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 xml:space="preserve">Вывод: </w:t>
      </w:r>
      <w:r w:rsidRPr="0012462B">
        <w:rPr>
          <w:rFonts w:ascii="Times New Roman" w:hAnsi="Times New Roman"/>
          <w:bCs/>
          <w:sz w:val="28"/>
          <w:szCs w:val="28"/>
        </w:rPr>
        <w:t>Сравнительный анализ показал, что по контрольному упражнению № 5 группы однородны.</w:t>
      </w:r>
    </w:p>
    <w:p w:rsidR="00184946" w:rsidRPr="0012462B" w:rsidRDefault="00184946" w:rsidP="0012462B">
      <w:pPr>
        <w:spacing w:after="0" w:line="360" w:lineRule="auto"/>
        <w:ind w:firstLine="709"/>
        <w:contextualSpacing/>
        <w:jc w:val="both"/>
        <w:rPr>
          <w:rFonts w:ascii="Times New Roman" w:hAnsi="Times New Roman"/>
          <w:b/>
          <w:bCs/>
          <w:sz w:val="28"/>
          <w:szCs w:val="28"/>
        </w:rPr>
      </w:pPr>
      <w:r w:rsidRPr="0012462B">
        <w:rPr>
          <w:rFonts w:ascii="Times New Roman" w:hAnsi="Times New Roman"/>
          <w:b/>
          <w:bCs/>
          <w:sz w:val="28"/>
          <w:szCs w:val="28"/>
        </w:rPr>
        <w:t>Общий вывод:</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сравнительному анализу контрольной и экспериментальной группы (таблицы 1 и 2) эффективность применения специально – подготовительных упражнений на суше, проводимых в экспериментальной группе, и стандартной тренировкой, проводимой в контрольной группе, оказались идентичны.</w:t>
      </w:r>
    </w:p>
    <w:p w:rsidR="00184946" w:rsidRPr="0012462B" w:rsidRDefault="00184946" w:rsidP="0012462B">
      <w:pPr>
        <w:spacing w:after="0" w:line="360" w:lineRule="auto"/>
        <w:ind w:firstLine="709"/>
        <w:contextualSpacing/>
        <w:jc w:val="both"/>
        <w:rPr>
          <w:rFonts w:ascii="Times New Roman" w:hAnsi="Times New Roman"/>
          <w:b/>
          <w:bCs/>
          <w:sz w:val="28"/>
          <w:szCs w:val="28"/>
        </w:rPr>
      </w:pPr>
      <w:r w:rsidRPr="0012462B">
        <w:rPr>
          <w:rFonts w:ascii="Times New Roman" w:hAnsi="Times New Roman"/>
          <w:b/>
          <w:bCs/>
          <w:sz w:val="28"/>
          <w:szCs w:val="28"/>
        </w:rPr>
        <w:t>Сравнительный анализ результатов контрольной и экспериментальной групп.</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контрольной группы (31 гр.) были получены следующие результаты:</w:t>
      </w:r>
    </w:p>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3 Сравнительный анализ по результатам контрольного упражнения № 1 для 31 группы</w:t>
      </w:r>
    </w:p>
    <w:tbl>
      <w:tblPr>
        <w:tblW w:w="9373" w:type="dxa"/>
        <w:tblInd w:w="91" w:type="dxa"/>
        <w:tblLook w:val="0000" w:firstRow="0" w:lastRow="0" w:firstColumn="0" w:lastColumn="0" w:noHBand="0" w:noVBand="0"/>
      </w:tblPr>
      <w:tblGrid>
        <w:gridCol w:w="2285"/>
        <w:gridCol w:w="2127"/>
        <w:gridCol w:w="1984"/>
        <w:gridCol w:w="2977"/>
      </w:tblGrid>
      <w:tr w:rsidR="00184946" w:rsidRPr="00287291" w:rsidTr="003D41B3">
        <w:trPr>
          <w:trHeight w:val="255"/>
        </w:trPr>
        <w:tc>
          <w:tcPr>
            <w:tcW w:w="2285"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К/У № 1</w:t>
            </w:r>
          </w:p>
        </w:tc>
        <w:tc>
          <w:tcPr>
            <w:tcW w:w="2127"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до</w:t>
            </w:r>
          </w:p>
        </w:tc>
        <w:tc>
          <w:tcPr>
            <w:tcW w:w="1984"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после</w:t>
            </w:r>
          </w:p>
        </w:tc>
        <w:tc>
          <w:tcPr>
            <w:tcW w:w="2977"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Т-Вил</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2127"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54,50±12,7</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51,67±12,3</w:t>
            </w:r>
          </w:p>
        </w:tc>
        <w:tc>
          <w:tcPr>
            <w:tcW w:w="2977"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кол - во циклов</w:t>
            </w:r>
          </w:p>
        </w:tc>
        <w:tc>
          <w:tcPr>
            <w:tcW w:w="2127"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32,83±5,4</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32,67±5,7</w:t>
            </w:r>
          </w:p>
        </w:tc>
        <w:tc>
          <w:tcPr>
            <w:tcW w:w="2977"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2127"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0,96±0,3</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1,02±0,3</w:t>
            </w:r>
          </w:p>
        </w:tc>
        <w:tc>
          <w:tcPr>
            <w:tcW w:w="2977"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Темп ц/мин.</w:t>
            </w:r>
          </w:p>
        </w:tc>
        <w:tc>
          <w:tcPr>
            <w:tcW w:w="2127"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36,92±5,6</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38,86±6,8</w:t>
            </w:r>
          </w:p>
        </w:tc>
        <w:tc>
          <w:tcPr>
            <w:tcW w:w="2977"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Шаг, м</w:t>
            </w:r>
          </w:p>
        </w:tc>
        <w:tc>
          <w:tcPr>
            <w:tcW w:w="2127"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1,56±0,3</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1,57±0,3</w:t>
            </w:r>
          </w:p>
        </w:tc>
        <w:tc>
          <w:tcPr>
            <w:tcW w:w="2977"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bl>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Достоверные изменения результата (улучшение результата) наблюдаются по времени проплывания дистанции </w:t>
      </w:r>
      <w:smartTag w:uri="urn:schemas-microsoft-com:office:smarttags" w:element="metricconverter">
        <w:smartTagPr>
          <w:attr w:name="ProductID" w:val="50 м"/>
        </w:smartTagPr>
        <w:smartTag w:uri="urn:schemas-microsoft-com:office:smarttags" w:element="metricconverter">
          <w:smartTagPr>
            <w:attr w:name="ProductID" w:val="50 м"/>
          </w:smartTagPr>
          <w:r w:rsidRPr="0012462B">
            <w:rPr>
              <w:rFonts w:ascii="Times New Roman" w:hAnsi="Times New Roman"/>
              <w:bCs/>
              <w:sz w:val="28"/>
              <w:szCs w:val="28"/>
            </w:rPr>
            <w:t>50 м</w:t>
          </w:r>
        </w:smartTag>
        <w:r w:rsidRPr="0012462B">
          <w:rPr>
            <w:rFonts w:ascii="Times New Roman" w:hAnsi="Times New Roman"/>
            <w:bCs/>
            <w:sz w:val="28"/>
            <w:szCs w:val="28"/>
          </w:rPr>
          <w:t>. вольным стилем</w:t>
        </w:r>
      </w:smartTag>
      <w:r w:rsidRPr="0012462B">
        <w:rPr>
          <w:rFonts w:ascii="Times New Roman" w:hAnsi="Times New Roman"/>
          <w:bCs/>
          <w:sz w:val="28"/>
          <w:szCs w:val="28"/>
        </w:rPr>
        <w:t>, по скорости плавания, по темпу.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количеству циклов и по шагу достоверных изменений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экспериментальной группы (32 гр.) были получены следующие результаты:</w:t>
      </w:r>
    </w:p>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4 Сравнительный анализ по результатам контрольного упражнения № 1 для 32 группы</w:t>
      </w:r>
    </w:p>
    <w:tbl>
      <w:tblPr>
        <w:tblW w:w="9373" w:type="dxa"/>
        <w:tblInd w:w="91" w:type="dxa"/>
        <w:tblLook w:val="0000" w:firstRow="0" w:lastRow="0" w:firstColumn="0" w:lastColumn="0" w:noHBand="0" w:noVBand="0"/>
      </w:tblPr>
      <w:tblGrid>
        <w:gridCol w:w="2285"/>
        <w:gridCol w:w="1985"/>
        <w:gridCol w:w="1984"/>
        <w:gridCol w:w="3119"/>
      </w:tblGrid>
      <w:tr w:rsidR="00184946" w:rsidRPr="00287291" w:rsidTr="003D41B3">
        <w:trPr>
          <w:trHeight w:val="255"/>
        </w:trPr>
        <w:tc>
          <w:tcPr>
            <w:tcW w:w="2285"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К/У № 1</w:t>
            </w:r>
          </w:p>
        </w:tc>
        <w:tc>
          <w:tcPr>
            <w:tcW w:w="1985"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до</w:t>
            </w:r>
          </w:p>
        </w:tc>
        <w:tc>
          <w:tcPr>
            <w:tcW w:w="1984"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после</w:t>
            </w:r>
          </w:p>
        </w:tc>
        <w:tc>
          <w:tcPr>
            <w:tcW w:w="3119"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Т-Вил</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44,33±3,6</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42,17±3,3</w:t>
            </w:r>
          </w:p>
        </w:tc>
        <w:tc>
          <w:tcPr>
            <w:tcW w:w="3119"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sz w:val="20"/>
                <w:szCs w:val="20"/>
              </w:rPr>
            </w:pPr>
            <w:r w:rsidRPr="00287291">
              <w:rPr>
                <w:rFonts w:ascii="Times New Roman" w:hAnsi="Times New Roman"/>
                <w:b/>
                <w:sz w:val="20"/>
                <w:szCs w:val="20"/>
              </w:rPr>
              <w:t>р&lt;0,05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кол - во циклов</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26,00±2,0</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24,83±1,8</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1,13±0,1</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1,19±0,1</w:t>
            </w:r>
          </w:p>
        </w:tc>
        <w:tc>
          <w:tcPr>
            <w:tcW w:w="3119"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sz w:val="20"/>
                <w:szCs w:val="20"/>
              </w:rPr>
            </w:pPr>
            <w:r w:rsidRPr="00287291">
              <w:rPr>
                <w:rFonts w:ascii="Times New Roman" w:hAnsi="Times New Roman"/>
                <w:b/>
                <w:sz w:val="20"/>
                <w:szCs w:val="20"/>
              </w:rPr>
              <w:t>р&lt;0,05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Темп ц/мин.</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35,24±2,1</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35,35±0,9</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2285"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Шаг, м</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1,93±0,2</w:t>
            </w:r>
          </w:p>
        </w:tc>
        <w:tc>
          <w:tcPr>
            <w:tcW w:w="1984"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2,02±0,2</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bl>
    <w:p w:rsidR="005914E5" w:rsidRDefault="005914E5" w:rsidP="0012462B">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br w:type="page"/>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Достоверные изменения результата (улучшение результата) наблюдаются по времени проплывания дистанции </w:t>
      </w:r>
      <w:smartTag w:uri="urn:schemas-microsoft-com:office:smarttags" w:element="metricconverter">
        <w:smartTagPr>
          <w:attr w:name="ProductID" w:val="50 м"/>
        </w:smartTagPr>
        <w:smartTag w:uri="urn:schemas-microsoft-com:office:smarttags" w:element="metricconverter">
          <w:smartTagPr>
            <w:attr w:name="ProductID" w:val="50 м"/>
          </w:smartTagPr>
          <w:r w:rsidRPr="0012462B">
            <w:rPr>
              <w:rFonts w:ascii="Times New Roman" w:hAnsi="Times New Roman"/>
              <w:bCs/>
              <w:sz w:val="28"/>
              <w:szCs w:val="28"/>
            </w:rPr>
            <w:t>50 м</w:t>
          </w:r>
        </w:smartTag>
        <w:r w:rsidRPr="0012462B">
          <w:rPr>
            <w:rFonts w:ascii="Times New Roman" w:hAnsi="Times New Roman"/>
            <w:bCs/>
            <w:sz w:val="28"/>
            <w:szCs w:val="28"/>
          </w:rPr>
          <w:t>. вольным стилем</w:t>
        </w:r>
      </w:smartTag>
      <w:r w:rsidRPr="0012462B">
        <w:rPr>
          <w:rFonts w:ascii="Times New Roman" w:hAnsi="Times New Roman"/>
          <w:bCs/>
          <w:sz w:val="28"/>
          <w:szCs w:val="28"/>
        </w:rPr>
        <w:t>, по скорости плавания.</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количеству циклов, по темпу и по шагу достоверных изменений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Вывод:</w:t>
      </w:r>
      <w:r w:rsidRPr="0012462B">
        <w:rPr>
          <w:rFonts w:ascii="Times New Roman" w:hAnsi="Times New Roman"/>
          <w:bCs/>
          <w:sz w:val="28"/>
          <w:szCs w:val="28"/>
        </w:rPr>
        <w:t xml:space="preserve"> За время эксперимента по контрольному упражнению 1 наблюдаются идентичные изменения в обоих группах. Следовательно, введенные в экспериментальной группе специально - подготовительные упражнения значимого эффекта в плавании вольным стилем на </w:t>
      </w:r>
      <w:smartTag w:uri="urn:schemas-microsoft-com:office:smarttags" w:element="metricconverter">
        <w:smartTagPr>
          <w:attr w:name="ProductID" w:val="50 метров"/>
        </w:smartTagPr>
        <w:r w:rsidRPr="0012462B">
          <w:rPr>
            <w:rFonts w:ascii="Times New Roman" w:hAnsi="Times New Roman"/>
            <w:bCs/>
            <w:sz w:val="28"/>
            <w:szCs w:val="28"/>
          </w:rPr>
          <w:t>50 метров</w:t>
        </w:r>
      </w:smartTag>
      <w:r w:rsidRPr="0012462B">
        <w:rPr>
          <w:rFonts w:ascii="Times New Roman" w:hAnsi="Times New Roman"/>
          <w:bCs/>
          <w:sz w:val="28"/>
          <w:szCs w:val="28"/>
        </w:rPr>
        <w:t xml:space="preserve"> не дали.</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по контрольному упражнению № 2в контрольной группы (31 гр.) были получены следующие результаты:</w:t>
      </w:r>
    </w:p>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5 - Сравнительный анализ по результатам контрольного упражнения № 2 для 31 группы</w:t>
      </w:r>
    </w:p>
    <w:tbl>
      <w:tblPr>
        <w:tblW w:w="9373" w:type="dxa"/>
        <w:tblInd w:w="91" w:type="dxa"/>
        <w:tblLook w:val="00A0" w:firstRow="1" w:lastRow="0" w:firstColumn="1" w:lastColumn="0" w:noHBand="0" w:noVBand="0"/>
      </w:tblPr>
      <w:tblGrid>
        <w:gridCol w:w="960"/>
        <w:gridCol w:w="2176"/>
        <w:gridCol w:w="2126"/>
        <w:gridCol w:w="1843"/>
        <w:gridCol w:w="2268"/>
      </w:tblGrid>
      <w:tr w:rsidR="00184946" w:rsidRPr="00287291" w:rsidTr="003D41B3">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К/У № 2</w:t>
            </w:r>
          </w:p>
        </w:tc>
        <w:tc>
          <w:tcPr>
            <w:tcW w:w="2176"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t, с</w:t>
            </w:r>
          </w:p>
        </w:tc>
        <w:tc>
          <w:tcPr>
            <w:tcW w:w="2126"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87,00±29,5</w:t>
            </w:r>
          </w:p>
        </w:tc>
        <w:tc>
          <w:tcPr>
            <w:tcW w:w="1843"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83,17±26,9</w:t>
            </w:r>
          </w:p>
        </w:tc>
        <w:tc>
          <w:tcPr>
            <w:tcW w:w="2268"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кол - во циклов</w:t>
            </w:r>
          </w:p>
        </w:tc>
        <w:tc>
          <w:tcPr>
            <w:tcW w:w="212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58,00±19,1</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56,00±17,4</w:t>
            </w:r>
          </w:p>
        </w:tc>
        <w:tc>
          <w:tcPr>
            <w:tcW w:w="2268"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212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0,63±0,2</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0,66±0,2</w:t>
            </w:r>
          </w:p>
        </w:tc>
        <w:tc>
          <w:tcPr>
            <w:tcW w:w="2268"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Темп ц/мин.</w:t>
            </w:r>
          </w:p>
        </w:tc>
        <w:tc>
          <w:tcPr>
            <w:tcW w:w="212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40,76±7,3</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41,17±7,1</w:t>
            </w:r>
          </w:p>
        </w:tc>
        <w:tc>
          <w:tcPr>
            <w:tcW w:w="2268"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Шаг</w:t>
            </w:r>
          </w:p>
        </w:tc>
        <w:tc>
          <w:tcPr>
            <w:tcW w:w="212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0,94±0,3</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0,96±0,3</w:t>
            </w:r>
          </w:p>
        </w:tc>
        <w:tc>
          <w:tcPr>
            <w:tcW w:w="2268"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bl>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наблюдаются по времени проплывания дистанции 50 м. брассом, по скорости плавания.</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количеству циклов, по темпу и по шагу достоверных изменений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экспериментальной группы (32 гр.) были получены следующие результаты:</w:t>
      </w:r>
    </w:p>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6 - Сравнительный анализ по результатам контрольного упражнения № 2 для 32 группы.</w:t>
      </w:r>
    </w:p>
    <w:tbl>
      <w:tblPr>
        <w:tblW w:w="9373" w:type="dxa"/>
        <w:tblInd w:w="91" w:type="dxa"/>
        <w:tblLook w:val="00A0" w:firstRow="1" w:lastRow="0" w:firstColumn="1" w:lastColumn="0" w:noHBand="0" w:noVBand="0"/>
      </w:tblPr>
      <w:tblGrid>
        <w:gridCol w:w="960"/>
        <w:gridCol w:w="2459"/>
        <w:gridCol w:w="1843"/>
        <w:gridCol w:w="1985"/>
        <w:gridCol w:w="2126"/>
      </w:tblGrid>
      <w:tr w:rsidR="00184946" w:rsidRPr="00287291" w:rsidTr="003D41B3">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К/У № 2</w:t>
            </w:r>
          </w:p>
        </w:tc>
        <w:tc>
          <w:tcPr>
            <w:tcW w:w="2459"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1843"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58,50±7,3</w:t>
            </w:r>
          </w:p>
        </w:tc>
        <w:tc>
          <w:tcPr>
            <w:tcW w:w="1985"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55,67±5,7</w:t>
            </w:r>
          </w:p>
        </w:tc>
        <w:tc>
          <w:tcPr>
            <w:tcW w:w="2126"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45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кол - во циклов</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29,00±4,6</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26,67±3,6</w:t>
            </w:r>
          </w:p>
        </w:tc>
        <w:tc>
          <w:tcPr>
            <w:tcW w:w="2126"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45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V, м/с</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0,86±0,1</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0,91±0,1</w:t>
            </w:r>
          </w:p>
        </w:tc>
        <w:tc>
          <w:tcPr>
            <w:tcW w:w="2126"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45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Темп ц/мин.</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29,69±2,0</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28,70±1,7</w:t>
            </w:r>
          </w:p>
        </w:tc>
        <w:tc>
          <w:tcPr>
            <w:tcW w:w="212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245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Шаг</w:t>
            </w:r>
          </w:p>
        </w:tc>
        <w:tc>
          <w:tcPr>
            <w:tcW w:w="184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1,76±0,3</w:t>
            </w:r>
          </w:p>
        </w:tc>
        <w:tc>
          <w:tcPr>
            <w:tcW w:w="19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1,90±0,3</w:t>
            </w:r>
          </w:p>
        </w:tc>
        <w:tc>
          <w:tcPr>
            <w:tcW w:w="2126"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bl>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наблюдаются по времени проплывания дистанции 50 м. брассом, по количеству циклов, по скорости плавания, по шагу.</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темпу достоверных изменений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Вывод:</w:t>
      </w:r>
      <w:r w:rsidRPr="0012462B">
        <w:rPr>
          <w:rFonts w:ascii="Times New Roman" w:hAnsi="Times New Roman"/>
          <w:bCs/>
          <w:sz w:val="28"/>
          <w:szCs w:val="28"/>
        </w:rPr>
        <w:t xml:space="preserve"> За время эксперимента по контрольному упражнению №2 наблюдаются</w:t>
      </w:r>
      <w:r w:rsidR="005914E5">
        <w:rPr>
          <w:rFonts w:ascii="Times New Roman" w:hAnsi="Times New Roman"/>
          <w:bCs/>
          <w:sz w:val="28"/>
          <w:szCs w:val="28"/>
        </w:rPr>
        <w:t xml:space="preserve"> </w:t>
      </w:r>
      <w:r w:rsidRPr="0012462B">
        <w:rPr>
          <w:rFonts w:ascii="Times New Roman" w:hAnsi="Times New Roman"/>
          <w:bCs/>
          <w:sz w:val="28"/>
          <w:szCs w:val="28"/>
        </w:rPr>
        <w:t>достоверные изменения в экспериментальной группе (32 гр.) в отличие от контрольной группы. Следовательно, введенные в экспериментальную группу специально - подготовительные упражнения, влияющие в частности на количество циклов и на шаг, дали значимый эффект в плавании 50 м. брассом.</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контрольной группы (31 гр.) были получены следующие результаты:</w:t>
      </w:r>
    </w:p>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7 - Сравнительный анализ по результатам контрольного упражнения № 3 для 31 группы.</w:t>
      </w:r>
    </w:p>
    <w:tbl>
      <w:tblPr>
        <w:tblW w:w="9373" w:type="dxa"/>
        <w:tblInd w:w="91" w:type="dxa"/>
        <w:tblLook w:val="00A0" w:firstRow="1" w:lastRow="0" w:firstColumn="1" w:lastColumn="0" w:noHBand="0" w:noVBand="0"/>
      </w:tblPr>
      <w:tblGrid>
        <w:gridCol w:w="960"/>
        <w:gridCol w:w="1480"/>
        <w:gridCol w:w="2113"/>
        <w:gridCol w:w="1701"/>
        <w:gridCol w:w="3119"/>
      </w:tblGrid>
      <w:tr w:rsidR="00184946" w:rsidRPr="00287291" w:rsidTr="003D41B3">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К/У № 3</w:t>
            </w:r>
          </w:p>
        </w:tc>
        <w:tc>
          <w:tcPr>
            <w:tcW w:w="1480"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Cs/>
                <w:sz w:val="20"/>
                <w:szCs w:val="20"/>
              </w:rPr>
            </w:pPr>
            <w:r w:rsidRPr="00287291">
              <w:rPr>
                <w:rFonts w:ascii="Times New Roman" w:hAnsi="Times New Roman"/>
                <w:bCs/>
                <w:sz w:val="20"/>
                <w:szCs w:val="20"/>
              </w:rPr>
              <w:t>1</w:t>
            </w:r>
          </w:p>
        </w:tc>
        <w:tc>
          <w:tcPr>
            <w:tcW w:w="2113"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68,50±12,7</w:t>
            </w:r>
          </w:p>
        </w:tc>
        <w:tc>
          <w:tcPr>
            <w:tcW w:w="1701"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68,67±13,0</w:t>
            </w:r>
          </w:p>
        </w:tc>
        <w:tc>
          <w:tcPr>
            <w:tcW w:w="3119"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48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Cs/>
                <w:sz w:val="20"/>
                <w:szCs w:val="20"/>
              </w:rPr>
            </w:pPr>
            <w:r w:rsidRPr="00287291">
              <w:rPr>
                <w:rFonts w:ascii="Times New Roman" w:hAnsi="Times New Roman"/>
                <w:bCs/>
                <w:sz w:val="20"/>
                <w:szCs w:val="20"/>
              </w:rPr>
              <w:t>2</w:t>
            </w:r>
          </w:p>
        </w:tc>
        <w:tc>
          <w:tcPr>
            <w:tcW w:w="211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35,67±8,8</w:t>
            </w:r>
          </w:p>
        </w:tc>
        <w:tc>
          <w:tcPr>
            <w:tcW w:w="1701"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35,67±9,8</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48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Cs/>
                <w:sz w:val="20"/>
                <w:szCs w:val="20"/>
              </w:rPr>
            </w:pPr>
            <w:r w:rsidRPr="00287291">
              <w:rPr>
                <w:rFonts w:ascii="Times New Roman" w:hAnsi="Times New Roman"/>
                <w:bCs/>
                <w:sz w:val="20"/>
                <w:szCs w:val="20"/>
              </w:rPr>
              <w:t>3</w:t>
            </w:r>
          </w:p>
        </w:tc>
        <w:tc>
          <w:tcPr>
            <w:tcW w:w="211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64,67±6,7</w:t>
            </w:r>
          </w:p>
        </w:tc>
        <w:tc>
          <w:tcPr>
            <w:tcW w:w="1701"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64,33±6,8</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48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4</w:t>
            </w:r>
          </w:p>
        </w:tc>
        <w:tc>
          <w:tcPr>
            <w:tcW w:w="211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39,50±6,2</w:t>
            </w:r>
          </w:p>
        </w:tc>
        <w:tc>
          <w:tcPr>
            <w:tcW w:w="1701"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39,00±6,8</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48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w:t>
            </w:r>
          </w:p>
        </w:tc>
        <w:tc>
          <w:tcPr>
            <w:tcW w:w="211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36,17±7,1</w:t>
            </w:r>
          </w:p>
        </w:tc>
        <w:tc>
          <w:tcPr>
            <w:tcW w:w="1701"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36,00±7,6</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48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6</w:t>
            </w:r>
          </w:p>
        </w:tc>
        <w:tc>
          <w:tcPr>
            <w:tcW w:w="2113"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31,67±1,4</w:t>
            </w:r>
          </w:p>
        </w:tc>
        <w:tc>
          <w:tcPr>
            <w:tcW w:w="1701"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31,33±1,1</w:t>
            </w:r>
          </w:p>
        </w:tc>
        <w:tc>
          <w:tcPr>
            <w:tcW w:w="3119"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bl>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не наблюдаются.</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экспериментальной группы (32 гр.) были получены следующие результаты:</w:t>
      </w:r>
    </w:p>
    <w:p w:rsidR="003D41B3" w:rsidRDefault="003D41B3" w:rsidP="0012462B">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br w:type="page"/>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8 - Сравнительный анализ по результатам контрольного упражнения № 3 для 32 группы.</w:t>
      </w:r>
    </w:p>
    <w:tbl>
      <w:tblPr>
        <w:tblW w:w="9373" w:type="dxa"/>
        <w:tblInd w:w="91" w:type="dxa"/>
        <w:tblLook w:val="00A0" w:firstRow="1" w:lastRow="0" w:firstColumn="1" w:lastColumn="0" w:noHBand="0" w:noVBand="0"/>
      </w:tblPr>
      <w:tblGrid>
        <w:gridCol w:w="960"/>
        <w:gridCol w:w="1660"/>
        <w:gridCol w:w="1792"/>
        <w:gridCol w:w="2176"/>
        <w:gridCol w:w="2785"/>
      </w:tblGrid>
      <w:tr w:rsidR="00184946" w:rsidRPr="00287291" w:rsidTr="003D41B3">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К/У № 3</w:t>
            </w:r>
          </w:p>
        </w:tc>
        <w:tc>
          <w:tcPr>
            <w:tcW w:w="1660"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1</w:t>
            </w:r>
          </w:p>
        </w:tc>
        <w:tc>
          <w:tcPr>
            <w:tcW w:w="1792"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26,83±8,4</w:t>
            </w:r>
          </w:p>
        </w:tc>
        <w:tc>
          <w:tcPr>
            <w:tcW w:w="2176" w:type="dxa"/>
            <w:tcBorders>
              <w:top w:val="single" w:sz="4" w:space="0" w:color="auto"/>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25,33±9,4</w:t>
            </w:r>
          </w:p>
        </w:tc>
        <w:tc>
          <w:tcPr>
            <w:tcW w:w="2785"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w:t>
            </w:r>
          </w:p>
        </w:tc>
        <w:tc>
          <w:tcPr>
            <w:tcW w:w="1792"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35,50±8,8</w:t>
            </w: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33,33±8,8</w:t>
            </w:r>
          </w:p>
        </w:tc>
        <w:tc>
          <w:tcPr>
            <w:tcW w:w="2785"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w:t>
            </w:r>
          </w:p>
        </w:tc>
        <w:tc>
          <w:tcPr>
            <w:tcW w:w="1792"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53,17±19,9</w:t>
            </w: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54,33±19,9</w:t>
            </w:r>
          </w:p>
        </w:tc>
        <w:tc>
          <w:tcPr>
            <w:tcW w:w="2785"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4</w:t>
            </w:r>
          </w:p>
        </w:tc>
        <w:tc>
          <w:tcPr>
            <w:tcW w:w="1792"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20,67±4,8</w:t>
            </w: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22,17±3,1</w:t>
            </w:r>
          </w:p>
        </w:tc>
        <w:tc>
          <w:tcPr>
            <w:tcW w:w="27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5</w:t>
            </w:r>
          </w:p>
        </w:tc>
        <w:tc>
          <w:tcPr>
            <w:tcW w:w="1792"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35,67±6,9</w:t>
            </w: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36,50±5,9</w:t>
            </w:r>
          </w:p>
        </w:tc>
        <w:tc>
          <w:tcPr>
            <w:tcW w:w="27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3D41B3">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6</w:t>
            </w:r>
          </w:p>
        </w:tc>
        <w:tc>
          <w:tcPr>
            <w:tcW w:w="1792"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34,83±6,7</w:t>
            </w:r>
          </w:p>
        </w:tc>
        <w:tc>
          <w:tcPr>
            <w:tcW w:w="2176"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36,83±5,4</w:t>
            </w:r>
          </w:p>
        </w:tc>
        <w:tc>
          <w:tcPr>
            <w:tcW w:w="2785" w:type="dxa"/>
            <w:tcBorders>
              <w:top w:val="nil"/>
              <w:left w:val="nil"/>
              <w:bottom w:val="single" w:sz="4" w:space="0" w:color="auto"/>
              <w:right w:val="single" w:sz="4" w:space="0" w:color="auto"/>
            </w:tcBorders>
            <w:noWrap/>
            <w:vAlign w:val="bottom"/>
          </w:tcPr>
          <w:p w:rsidR="00184946" w:rsidRPr="00287291" w:rsidRDefault="00184946" w:rsidP="003D41B3">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bl>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наблюдаются в подупражнениях с номерами 1, 2, 3.</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Вывод:</w:t>
      </w:r>
      <w:r w:rsidRPr="0012462B">
        <w:rPr>
          <w:rFonts w:ascii="Times New Roman" w:hAnsi="Times New Roman"/>
          <w:bCs/>
          <w:sz w:val="28"/>
          <w:szCs w:val="28"/>
        </w:rPr>
        <w:t xml:space="preserve"> За время эксперимента по контрольному упражнению №3 наблюдаютсядостоверные изменения в экспериментальной группе (32 гр.) в отличии от контрольной группы (31 гр.). Следовательно, введенные в экспериментальную группу специально - подготовительные упражнения на растягивание, дали значимый эффект в контрольном упражнении 3 в под</w:t>
      </w:r>
      <w:r w:rsidR="005914E5">
        <w:rPr>
          <w:rFonts w:ascii="Times New Roman" w:hAnsi="Times New Roman"/>
          <w:bCs/>
          <w:sz w:val="28"/>
          <w:szCs w:val="28"/>
        </w:rPr>
        <w:t xml:space="preserve"> </w:t>
      </w:r>
      <w:r w:rsidRPr="0012462B">
        <w:rPr>
          <w:rFonts w:ascii="Times New Roman" w:hAnsi="Times New Roman"/>
          <w:bCs/>
          <w:sz w:val="28"/>
          <w:szCs w:val="28"/>
        </w:rPr>
        <w:t>упражнениях с</w:t>
      </w:r>
      <w:r w:rsidR="005914E5">
        <w:rPr>
          <w:rFonts w:ascii="Times New Roman" w:hAnsi="Times New Roman"/>
          <w:bCs/>
          <w:sz w:val="28"/>
          <w:szCs w:val="28"/>
        </w:rPr>
        <w:t xml:space="preserve"> </w:t>
      </w:r>
      <w:r w:rsidRPr="0012462B">
        <w:rPr>
          <w:rFonts w:ascii="Times New Roman" w:hAnsi="Times New Roman"/>
          <w:bCs/>
          <w:sz w:val="28"/>
          <w:szCs w:val="28"/>
        </w:rPr>
        <w:t>номерами 1, 2, 3.</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контрольной группы (31 гр.) были получены следующие результаты:</w:t>
      </w:r>
    </w:p>
    <w:p w:rsidR="003D41B3" w:rsidRDefault="003D41B3"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9 - Сравнительный анализ по результатам контрольного упражнения № 4 для 31 группы.</w:t>
      </w:r>
    </w:p>
    <w:tbl>
      <w:tblPr>
        <w:tblW w:w="9373" w:type="dxa"/>
        <w:tblInd w:w="91" w:type="dxa"/>
        <w:tblLook w:val="00A0" w:firstRow="1" w:lastRow="0" w:firstColumn="1" w:lastColumn="0" w:noHBand="0" w:noVBand="0"/>
      </w:tblPr>
      <w:tblGrid>
        <w:gridCol w:w="960"/>
        <w:gridCol w:w="1480"/>
        <w:gridCol w:w="1830"/>
        <w:gridCol w:w="2410"/>
        <w:gridCol w:w="2693"/>
      </w:tblGrid>
      <w:tr w:rsidR="00184946" w:rsidRPr="00287291" w:rsidTr="005914E5">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К/У № 4</w:t>
            </w:r>
          </w:p>
        </w:tc>
        <w:tc>
          <w:tcPr>
            <w:tcW w:w="1480"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t, c</w:t>
            </w:r>
          </w:p>
        </w:tc>
        <w:tc>
          <w:tcPr>
            <w:tcW w:w="1830"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53,50±13,1</w:t>
            </w:r>
          </w:p>
        </w:tc>
        <w:tc>
          <w:tcPr>
            <w:tcW w:w="2410"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51,67±12,2</w:t>
            </w:r>
          </w:p>
        </w:tc>
        <w:tc>
          <w:tcPr>
            <w:tcW w:w="2693"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5914E5">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p>
        </w:tc>
        <w:tc>
          <w:tcPr>
            <w:tcW w:w="1480"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ЧСС</w:t>
            </w:r>
          </w:p>
        </w:tc>
        <w:tc>
          <w:tcPr>
            <w:tcW w:w="1830"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178,00±6,5</w:t>
            </w:r>
          </w:p>
        </w:tc>
        <w:tc>
          <w:tcPr>
            <w:tcW w:w="2410"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188,00±7,6</w:t>
            </w:r>
          </w:p>
        </w:tc>
        <w:tc>
          <w:tcPr>
            <w:tcW w:w="2693"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bl>
    <w:p w:rsidR="00184946" w:rsidRPr="0012462B" w:rsidRDefault="00184946"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наблюдаются по частоте сердечных сокращений (ЧСС).</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времени проплывания дистанции 50 м. вольным стилем достоверных изменений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экспериментальной группы (32 гр.) были получены следующие результаты:</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10 - Сравнительный анализ по результатам контрольного упражнения № 4 для 32 группы.</w:t>
      </w:r>
    </w:p>
    <w:tbl>
      <w:tblPr>
        <w:tblW w:w="9373" w:type="dxa"/>
        <w:tblInd w:w="91" w:type="dxa"/>
        <w:tblLook w:val="00A0" w:firstRow="1" w:lastRow="0" w:firstColumn="1" w:lastColumn="0" w:noHBand="0" w:noVBand="0"/>
      </w:tblPr>
      <w:tblGrid>
        <w:gridCol w:w="960"/>
        <w:gridCol w:w="1660"/>
        <w:gridCol w:w="1792"/>
        <w:gridCol w:w="1984"/>
        <w:gridCol w:w="2977"/>
      </w:tblGrid>
      <w:tr w:rsidR="00184946" w:rsidRPr="00287291" w:rsidTr="005914E5">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К/У № 4</w:t>
            </w:r>
          </w:p>
        </w:tc>
        <w:tc>
          <w:tcPr>
            <w:tcW w:w="1660"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t, c</w:t>
            </w:r>
          </w:p>
        </w:tc>
        <w:tc>
          <w:tcPr>
            <w:tcW w:w="1792"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42,33±1,4</w:t>
            </w:r>
          </w:p>
        </w:tc>
        <w:tc>
          <w:tcPr>
            <w:tcW w:w="1984"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41,17±2,4</w:t>
            </w:r>
          </w:p>
        </w:tc>
        <w:tc>
          <w:tcPr>
            <w:tcW w:w="2977"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5914E5">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ЧСС</w:t>
            </w:r>
          </w:p>
        </w:tc>
        <w:tc>
          <w:tcPr>
            <w:tcW w:w="1792"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177,00±11,8</w:t>
            </w:r>
          </w:p>
        </w:tc>
        <w:tc>
          <w:tcPr>
            <w:tcW w:w="1984"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187,00±9,3</w:t>
            </w:r>
          </w:p>
        </w:tc>
        <w:tc>
          <w:tcPr>
            <w:tcW w:w="2977"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bl>
    <w:p w:rsidR="00184946" w:rsidRPr="0012462B" w:rsidRDefault="00184946"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наблюдаются по частоте сердечных сокращений (ЧСС).</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По времени проплывания дистанции 50 м. вольным стилем достоверных изменений нет.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Вывод:</w:t>
      </w:r>
      <w:r w:rsidRPr="0012462B">
        <w:rPr>
          <w:rFonts w:ascii="Times New Roman" w:hAnsi="Times New Roman"/>
          <w:bCs/>
          <w:sz w:val="28"/>
          <w:szCs w:val="28"/>
        </w:rPr>
        <w:t xml:space="preserve"> За время эксперимента по контрольному упражнению 4 наблюдаются изменения, как в экспериментальной группе (32 гр.), так и контрольной группе. Следовательно, введенные в экспериментальную группу специально - подготовительные упражнения, значимого эффекта не дали.</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 контрольной группы (31 гр.) были получены следующие результаты:</w:t>
      </w:r>
    </w:p>
    <w:p w:rsidR="005914E5" w:rsidRDefault="005914E5"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11 - Сравнительный анализ по результатам контрольного упражнения № 5 для 31 группы.</w:t>
      </w:r>
    </w:p>
    <w:tbl>
      <w:tblPr>
        <w:tblW w:w="9373" w:type="dxa"/>
        <w:tblInd w:w="91" w:type="dxa"/>
        <w:tblLook w:val="00A0" w:firstRow="1" w:lastRow="0" w:firstColumn="1" w:lastColumn="0" w:noHBand="0" w:noVBand="0"/>
      </w:tblPr>
      <w:tblGrid>
        <w:gridCol w:w="960"/>
        <w:gridCol w:w="1480"/>
        <w:gridCol w:w="2113"/>
        <w:gridCol w:w="1701"/>
        <w:gridCol w:w="3119"/>
      </w:tblGrid>
      <w:tr w:rsidR="00184946" w:rsidRPr="00287291" w:rsidTr="005914E5">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К/У № 5</w:t>
            </w:r>
          </w:p>
        </w:tc>
        <w:tc>
          <w:tcPr>
            <w:tcW w:w="1480"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2113"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19,33±4,7</w:t>
            </w:r>
          </w:p>
        </w:tc>
        <w:tc>
          <w:tcPr>
            <w:tcW w:w="1701"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20,50±4,2</w:t>
            </w:r>
          </w:p>
        </w:tc>
        <w:tc>
          <w:tcPr>
            <w:tcW w:w="3119"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5914E5">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p>
        </w:tc>
        <w:tc>
          <w:tcPr>
            <w:tcW w:w="1480"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l, м</w:t>
            </w:r>
          </w:p>
        </w:tc>
        <w:tc>
          <w:tcPr>
            <w:tcW w:w="2113"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18,33±6,4</w:t>
            </w:r>
          </w:p>
        </w:tc>
        <w:tc>
          <w:tcPr>
            <w:tcW w:w="1701"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24,50±5,7</w:t>
            </w:r>
          </w:p>
        </w:tc>
        <w:tc>
          <w:tcPr>
            <w:tcW w:w="3119"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bl>
    <w:p w:rsidR="00184946" w:rsidRPr="0012462B" w:rsidRDefault="00184946"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наблюдаются по длине проплывания отрезка (</w:t>
      </w:r>
      <w:r w:rsidRPr="0012462B">
        <w:rPr>
          <w:rFonts w:ascii="Times New Roman" w:hAnsi="Times New Roman"/>
          <w:bCs/>
          <w:sz w:val="28"/>
          <w:szCs w:val="28"/>
          <w:lang w:val="en-US"/>
        </w:rPr>
        <w:t>l</w:t>
      </w:r>
      <w:r w:rsidRPr="0012462B">
        <w:rPr>
          <w:rFonts w:ascii="Times New Roman" w:hAnsi="Times New Roman"/>
          <w:bCs/>
          <w:sz w:val="28"/>
          <w:szCs w:val="28"/>
        </w:rPr>
        <w:t>, м).</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 результате сравнительного анализа результатовэкспериментальной группы (32 гр.) были получены следующие результаты:</w:t>
      </w:r>
    </w:p>
    <w:p w:rsidR="005914E5" w:rsidRDefault="005914E5" w:rsidP="0012462B">
      <w:pPr>
        <w:spacing w:after="0" w:line="360" w:lineRule="auto"/>
        <w:ind w:firstLine="709"/>
        <w:contextualSpacing/>
        <w:jc w:val="both"/>
        <w:rPr>
          <w:rFonts w:ascii="Times New Roman" w:hAnsi="Times New Roman"/>
          <w:bCs/>
          <w:sz w:val="28"/>
          <w:szCs w:val="28"/>
        </w:rPr>
      </w:pP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Таблица 12 - Сравнительный анализ по результатам контрольного упражнения № 5 для 32 группы.</w:t>
      </w:r>
    </w:p>
    <w:tbl>
      <w:tblPr>
        <w:tblW w:w="9373" w:type="dxa"/>
        <w:tblInd w:w="91" w:type="dxa"/>
        <w:tblLook w:val="00A0" w:firstRow="1" w:lastRow="0" w:firstColumn="1" w:lastColumn="0" w:noHBand="0" w:noVBand="0"/>
      </w:tblPr>
      <w:tblGrid>
        <w:gridCol w:w="960"/>
        <w:gridCol w:w="1660"/>
        <w:gridCol w:w="1933"/>
        <w:gridCol w:w="2127"/>
        <w:gridCol w:w="2693"/>
      </w:tblGrid>
      <w:tr w:rsidR="00184946" w:rsidRPr="00287291" w:rsidTr="005914E5">
        <w:trPr>
          <w:trHeight w:val="255"/>
        </w:trPr>
        <w:tc>
          <w:tcPr>
            <w:tcW w:w="960"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К/У № 5</w:t>
            </w:r>
          </w:p>
        </w:tc>
        <w:tc>
          <w:tcPr>
            <w:tcW w:w="1660"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t, с</w:t>
            </w:r>
          </w:p>
        </w:tc>
        <w:tc>
          <w:tcPr>
            <w:tcW w:w="1933"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21,83±9,5</w:t>
            </w:r>
          </w:p>
        </w:tc>
        <w:tc>
          <w:tcPr>
            <w:tcW w:w="2127"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24,33±7,6</w:t>
            </w:r>
          </w:p>
        </w:tc>
        <w:tc>
          <w:tcPr>
            <w:tcW w:w="2693" w:type="dxa"/>
            <w:tcBorders>
              <w:top w:val="single" w:sz="4" w:space="0" w:color="auto"/>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p&gt;0,05</w:t>
            </w:r>
          </w:p>
        </w:tc>
      </w:tr>
      <w:tr w:rsidR="00184946" w:rsidRPr="00287291" w:rsidTr="005914E5">
        <w:trPr>
          <w:trHeight w:val="255"/>
        </w:trPr>
        <w:tc>
          <w:tcPr>
            <w:tcW w:w="960" w:type="dxa"/>
            <w:tcBorders>
              <w:top w:val="nil"/>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p>
        </w:tc>
        <w:tc>
          <w:tcPr>
            <w:tcW w:w="1660"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l, м</w:t>
            </w:r>
          </w:p>
        </w:tc>
        <w:tc>
          <w:tcPr>
            <w:tcW w:w="1933"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25,50±10,5</w:t>
            </w:r>
          </w:p>
        </w:tc>
        <w:tc>
          <w:tcPr>
            <w:tcW w:w="2127" w:type="dxa"/>
            <w:tcBorders>
              <w:top w:val="nil"/>
              <w:left w:val="nil"/>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sz w:val="20"/>
                <w:szCs w:val="20"/>
              </w:rPr>
            </w:pPr>
            <w:r w:rsidRPr="00287291">
              <w:rPr>
                <w:rFonts w:ascii="Times New Roman" w:hAnsi="Times New Roman"/>
                <w:sz w:val="20"/>
                <w:szCs w:val="20"/>
              </w:rPr>
              <w:t>30,33±8,7</w:t>
            </w:r>
          </w:p>
        </w:tc>
        <w:tc>
          <w:tcPr>
            <w:tcW w:w="2693" w:type="dxa"/>
            <w:tcBorders>
              <w:top w:val="single" w:sz="4" w:space="0" w:color="auto"/>
              <w:left w:val="single" w:sz="4" w:space="0" w:color="auto"/>
              <w:bottom w:val="single" w:sz="4" w:space="0" w:color="auto"/>
              <w:right w:val="single" w:sz="4" w:space="0" w:color="auto"/>
            </w:tcBorders>
            <w:noWrap/>
            <w:vAlign w:val="bottom"/>
          </w:tcPr>
          <w:p w:rsidR="00184946" w:rsidRPr="00287291" w:rsidRDefault="00184946" w:rsidP="005914E5">
            <w:pPr>
              <w:spacing w:after="0" w:line="360" w:lineRule="auto"/>
              <w:jc w:val="both"/>
              <w:rPr>
                <w:rFonts w:ascii="Times New Roman" w:hAnsi="Times New Roman"/>
                <w:b/>
                <w:bCs/>
                <w:sz w:val="20"/>
                <w:szCs w:val="20"/>
              </w:rPr>
            </w:pPr>
            <w:r w:rsidRPr="00287291">
              <w:rPr>
                <w:rFonts w:ascii="Times New Roman" w:hAnsi="Times New Roman"/>
                <w:b/>
                <w:bCs/>
                <w:sz w:val="20"/>
                <w:szCs w:val="20"/>
              </w:rPr>
              <w:t>р&lt;0,05</w:t>
            </w:r>
          </w:p>
        </w:tc>
      </w:tr>
    </w:tbl>
    <w:p w:rsidR="00184946" w:rsidRPr="0012462B" w:rsidRDefault="00184946" w:rsidP="0012462B">
      <w:pPr>
        <w:spacing w:after="0" w:line="360" w:lineRule="auto"/>
        <w:ind w:firstLine="709"/>
        <w:contextualSpacing/>
        <w:jc w:val="both"/>
        <w:rPr>
          <w:rFonts w:ascii="Times New Roman" w:hAnsi="Times New Roman"/>
          <w:bCs/>
          <w:sz w:val="28"/>
          <w:szCs w:val="28"/>
        </w:rPr>
      </w:pPr>
    </w:p>
    <w:p w:rsidR="005914E5" w:rsidRDefault="005914E5" w:rsidP="0012462B">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br w:type="page"/>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Достоверные изменения результата (улучшение результата) наблюдаются по длине проплывания отрезка (</w:t>
      </w:r>
      <w:r w:rsidRPr="0012462B">
        <w:rPr>
          <w:rFonts w:ascii="Times New Roman" w:hAnsi="Times New Roman"/>
          <w:bCs/>
          <w:sz w:val="28"/>
          <w:szCs w:val="28"/>
          <w:lang w:val="en-US"/>
        </w:rPr>
        <w:t>l</w:t>
      </w:r>
      <w:r w:rsidRPr="0012462B">
        <w:rPr>
          <w:rFonts w:ascii="Times New Roman" w:hAnsi="Times New Roman"/>
          <w:bCs/>
          <w:sz w:val="28"/>
          <w:szCs w:val="28"/>
        </w:rPr>
        <w:t>, м).</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
          <w:bCs/>
          <w:sz w:val="28"/>
          <w:szCs w:val="28"/>
        </w:rPr>
        <w:t>Вывод:</w:t>
      </w:r>
      <w:r w:rsidRPr="0012462B">
        <w:rPr>
          <w:rFonts w:ascii="Times New Roman" w:hAnsi="Times New Roman"/>
          <w:bCs/>
          <w:sz w:val="28"/>
          <w:szCs w:val="28"/>
        </w:rPr>
        <w:t xml:space="preserve"> За время эксперимента по контрольному упражнению 5 наблюдаются изменения, как в экспериментальной группе (32 гр.), так и контрольной группе. Следовательно, введенные в экспериментальную группу специально - подготовительные упражнения, значимого эффекта не дали.</w:t>
      </w:r>
    </w:p>
    <w:p w:rsidR="0027792D" w:rsidRPr="0012462B" w:rsidRDefault="0027792D" w:rsidP="0012462B">
      <w:pPr>
        <w:spacing w:after="0" w:line="360" w:lineRule="auto"/>
        <w:ind w:firstLine="709"/>
        <w:contextualSpacing/>
        <w:jc w:val="both"/>
        <w:rPr>
          <w:rFonts w:ascii="Times New Roman" w:hAnsi="Times New Roman"/>
          <w:b/>
          <w:sz w:val="28"/>
          <w:szCs w:val="28"/>
        </w:rPr>
      </w:pPr>
    </w:p>
    <w:p w:rsidR="005914E5" w:rsidRDefault="005914E5" w:rsidP="0012462B">
      <w:pPr>
        <w:pStyle w:val="1"/>
        <w:spacing w:before="0" w:line="360" w:lineRule="auto"/>
        <w:ind w:firstLine="709"/>
        <w:jc w:val="both"/>
        <w:rPr>
          <w:rFonts w:ascii="Times New Roman" w:hAnsi="Times New Roman"/>
          <w:color w:val="auto"/>
        </w:rPr>
      </w:pPr>
      <w:r>
        <w:rPr>
          <w:rFonts w:ascii="Times New Roman" w:hAnsi="Times New Roman"/>
          <w:color w:val="auto"/>
        </w:rPr>
        <w:br w:type="page"/>
      </w:r>
    </w:p>
    <w:p w:rsidR="00184946" w:rsidRPr="005914E5" w:rsidRDefault="00184946" w:rsidP="0012462B">
      <w:pPr>
        <w:pStyle w:val="1"/>
        <w:spacing w:before="0" w:line="360" w:lineRule="auto"/>
        <w:ind w:firstLine="709"/>
        <w:jc w:val="both"/>
        <w:rPr>
          <w:rFonts w:ascii="Times New Roman" w:hAnsi="Times New Roman"/>
          <w:color w:val="auto"/>
        </w:rPr>
      </w:pPr>
      <w:r w:rsidRPr="005914E5">
        <w:rPr>
          <w:rFonts w:ascii="Times New Roman" w:hAnsi="Times New Roman"/>
          <w:color w:val="auto"/>
        </w:rPr>
        <w:t>ВЫВОДЫ</w:t>
      </w:r>
    </w:p>
    <w:p w:rsidR="005914E5" w:rsidRPr="005914E5" w:rsidRDefault="005914E5" w:rsidP="005914E5">
      <w:pPr>
        <w:rPr>
          <w:rFonts w:ascii="Times New Roman" w:hAnsi="Times New Roman"/>
          <w:sz w:val="28"/>
          <w:szCs w:val="28"/>
        </w:rPr>
      </w:pPr>
    </w:p>
    <w:p w:rsidR="008E40C0" w:rsidRPr="0012462B" w:rsidRDefault="0041173E" w:rsidP="0012462B">
      <w:pPr>
        <w:spacing w:after="0" w:line="360" w:lineRule="auto"/>
        <w:ind w:firstLine="709"/>
        <w:jc w:val="both"/>
        <w:rPr>
          <w:rFonts w:ascii="Times New Roman" w:hAnsi="Times New Roman"/>
          <w:sz w:val="28"/>
          <w:szCs w:val="28"/>
        </w:rPr>
      </w:pPr>
      <w:r w:rsidRPr="0012462B">
        <w:rPr>
          <w:rFonts w:ascii="Times New Roman" w:hAnsi="Times New Roman"/>
          <w:sz w:val="28"/>
          <w:szCs w:val="28"/>
        </w:rPr>
        <w:t>1. Необходимость вк</w:t>
      </w:r>
      <w:r w:rsidR="00870E32" w:rsidRPr="0012462B">
        <w:rPr>
          <w:rFonts w:ascii="Times New Roman" w:hAnsi="Times New Roman"/>
          <w:sz w:val="28"/>
          <w:szCs w:val="28"/>
        </w:rPr>
        <w:t>лючения в разминку специально-</w:t>
      </w:r>
      <w:r w:rsidRPr="0012462B">
        <w:rPr>
          <w:rFonts w:ascii="Times New Roman" w:hAnsi="Times New Roman"/>
          <w:sz w:val="28"/>
          <w:szCs w:val="28"/>
        </w:rPr>
        <w:t>подгот</w:t>
      </w:r>
      <w:r w:rsidR="005D1A4D" w:rsidRPr="0012462B">
        <w:rPr>
          <w:rFonts w:ascii="Times New Roman" w:hAnsi="Times New Roman"/>
          <w:sz w:val="28"/>
          <w:szCs w:val="28"/>
        </w:rPr>
        <w:t xml:space="preserve">овительных упражнений </w:t>
      </w:r>
      <w:r w:rsidR="00717104" w:rsidRPr="0012462B">
        <w:rPr>
          <w:rFonts w:ascii="Times New Roman" w:hAnsi="Times New Roman"/>
          <w:sz w:val="28"/>
          <w:szCs w:val="28"/>
        </w:rPr>
        <w:t xml:space="preserve">обусловлена тем, что </w:t>
      </w:r>
      <w:r w:rsidR="008E40C0" w:rsidRPr="0012462B">
        <w:rPr>
          <w:rFonts w:ascii="Times New Roman" w:hAnsi="Times New Roman"/>
          <w:sz w:val="28"/>
          <w:szCs w:val="28"/>
        </w:rPr>
        <w:t>упражнения с резиновыми амортизаторами используются для ознакомления занимающихся с формой движений, развивая те группы мышц, которые выполняют основную работу при плавании. Помогают быстро и качественно освоить технику плавания, также знакомят с сопротивлением водной среды.Хорошая гибкость обеспечивает пловцу свободу, быстроту и экономичностьдвижений, увеличивает путь эффективного приложения усилий во время гребка.</w:t>
      </w:r>
    </w:p>
    <w:p w:rsidR="00870E32" w:rsidRPr="0012462B" w:rsidRDefault="00C12C71"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2.</w:t>
      </w:r>
      <w:r w:rsidR="00062574" w:rsidRPr="0012462B">
        <w:rPr>
          <w:rFonts w:ascii="Times New Roman" w:hAnsi="Times New Roman"/>
          <w:sz w:val="28"/>
          <w:szCs w:val="28"/>
        </w:rPr>
        <w:t xml:space="preserve"> Комплекс направлен</w:t>
      </w:r>
      <w:r w:rsidR="00F373D4" w:rsidRPr="0012462B">
        <w:rPr>
          <w:rFonts w:ascii="Times New Roman" w:hAnsi="Times New Roman"/>
          <w:sz w:val="28"/>
          <w:szCs w:val="28"/>
        </w:rPr>
        <w:t xml:space="preserve"> на развити</w:t>
      </w:r>
      <w:r w:rsidR="008E40C0" w:rsidRPr="0012462B">
        <w:rPr>
          <w:rFonts w:ascii="Times New Roman" w:hAnsi="Times New Roman"/>
          <w:sz w:val="28"/>
          <w:szCs w:val="28"/>
        </w:rPr>
        <w:t>е силы, мо</w:t>
      </w:r>
      <w:r w:rsidR="00062574" w:rsidRPr="0012462B">
        <w:rPr>
          <w:rFonts w:ascii="Times New Roman" w:hAnsi="Times New Roman"/>
          <w:sz w:val="28"/>
          <w:szCs w:val="28"/>
        </w:rPr>
        <w:t>щности гребка, увеличения шага и уменьшения затрат количества</w:t>
      </w:r>
      <w:r w:rsidR="008E40C0" w:rsidRPr="0012462B">
        <w:rPr>
          <w:rFonts w:ascii="Times New Roman" w:hAnsi="Times New Roman"/>
          <w:sz w:val="28"/>
          <w:szCs w:val="28"/>
        </w:rPr>
        <w:t xml:space="preserve"> энергии.</w:t>
      </w:r>
      <w:r w:rsidR="005D1A4D" w:rsidRPr="0012462B">
        <w:rPr>
          <w:rFonts w:ascii="Times New Roman" w:hAnsi="Times New Roman"/>
          <w:sz w:val="28"/>
          <w:szCs w:val="28"/>
        </w:rPr>
        <w:t>Комплекс специально-подготовительных упражнений использовался в разминке на суше на протяжении 62 занятий плаванием.</w:t>
      </w:r>
    </w:p>
    <w:p w:rsidR="0027792D" w:rsidRPr="0012462B" w:rsidRDefault="0027792D"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 xml:space="preserve">3. </w:t>
      </w:r>
      <w:r w:rsidR="00392674" w:rsidRPr="0012462B">
        <w:rPr>
          <w:rFonts w:ascii="Times New Roman" w:hAnsi="Times New Roman"/>
          <w:sz w:val="28"/>
          <w:szCs w:val="28"/>
        </w:rPr>
        <w:t xml:space="preserve">Система контрольных упражнений </w:t>
      </w:r>
      <w:r w:rsidR="00F373D4" w:rsidRPr="0012462B">
        <w:rPr>
          <w:rFonts w:ascii="Times New Roman" w:hAnsi="Times New Roman"/>
          <w:sz w:val="28"/>
          <w:szCs w:val="28"/>
        </w:rPr>
        <w:t>позволила оценить</w:t>
      </w:r>
      <w:r w:rsidR="00392674" w:rsidRPr="0012462B">
        <w:rPr>
          <w:rFonts w:ascii="Times New Roman" w:hAnsi="Times New Roman"/>
          <w:sz w:val="28"/>
          <w:szCs w:val="28"/>
        </w:rPr>
        <w:t xml:space="preserve"> физическую подготовленность студентов</w:t>
      </w:r>
      <w:r w:rsidR="00B85460" w:rsidRPr="0012462B">
        <w:rPr>
          <w:rFonts w:ascii="Times New Roman" w:hAnsi="Times New Roman"/>
          <w:sz w:val="28"/>
          <w:szCs w:val="28"/>
        </w:rPr>
        <w:t>.</w:t>
      </w:r>
      <w:r w:rsidR="00392674" w:rsidRPr="0012462B">
        <w:rPr>
          <w:rFonts w:ascii="Times New Roman" w:hAnsi="Times New Roman"/>
          <w:sz w:val="28"/>
          <w:szCs w:val="28"/>
        </w:rPr>
        <w:t xml:space="preserve"> </w:t>
      </w:r>
      <w:r w:rsidR="00F373D4" w:rsidRPr="0012462B">
        <w:rPr>
          <w:rFonts w:ascii="Times New Roman" w:hAnsi="Times New Roman"/>
          <w:sz w:val="28"/>
          <w:szCs w:val="28"/>
        </w:rPr>
        <w:t>Контрольные упражнения включали</w:t>
      </w:r>
      <w:r w:rsidR="00392674" w:rsidRPr="0012462B">
        <w:rPr>
          <w:rFonts w:ascii="Times New Roman" w:hAnsi="Times New Roman"/>
          <w:sz w:val="28"/>
          <w:szCs w:val="28"/>
        </w:rPr>
        <w:t xml:space="preserve"> в себя: </w:t>
      </w:r>
      <w:r w:rsidR="00D7200B" w:rsidRPr="0012462B">
        <w:rPr>
          <w:rFonts w:ascii="Times New Roman" w:hAnsi="Times New Roman"/>
          <w:sz w:val="28"/>
          <w:szCs w:val="28"/>
        </w:rPr>
        <w:t xml:space="preserve">1) </w:t>
      </w:r>
      <w:r w:rsidR="00392674" w:rsidRPr="0012462B">
        <w:rPr>
          <w:rFonts w:ascii="Times New Roman" w:hAnsi="Times New Roman"/>
          <w:sz w:val="28"/>
          <w:szCs w:val="28"/>
        </w:rPr>
        <w:t xml:space="preserve">50 м. вольным стилем и 50 м. брассом с учетом времени </w:t>
      </w:r>
      <w:r w:rsidR="00D7200B" w:rsidRPr="0012462B">
        <w:rPr>
          <w:rFonts w:ascii="Times New Roman" w:hAnsi="Times New Roman"/>
          <w:sz w:val="28"/>
          <w:szCs w:val="28"/>
        </w:rPr>
        <w:t xml:space="preserve">и скорости </w:t>
      </w:r>
      <w:r w:rsidR="00392674" w:rsidRPr="0012462B">
        <w:rPr>
          <w:rFonts w:ascii="Times New Roman" w:hAnsi="Times New Roman"/>
          <w:sz w:val="28"/>
          <w:szCs w:val="28"/>
        </w:rPr>
        <w:t xml:space="preserve">проплывания, количество циклов, </w:t>
      </w:r>
      <w:r w:rsidR="00D7200B" w:rsidRPr="0012462B">
        <w:rPr>
          <w:rFonts w:ascii="Times New Roman" w:hAnsi="Times New Roman"/>
          <w:sz w:val="28"/>
          <w:szCs w:val="28"/>
        </w:rPr>
        <w:t>темпа, шага; 2) оценка подвижности в суставах на суше; 3) 50 м. вольным стилем с учетом времени проплывания и ЧСС; 4) 50 м. вольным стилем на задержке дыхания с учетом времени проплывания и длины отрезка.</w:t>
      </w:r>
    </w:p>
    <w:p w:rsidR="00184946" w:rsidRPr="0012462B" w:rsidRDefault="0027792D"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bCs/>
          <w:sz w:val="28"/>
          <w:szCs w:val="28"/>
        </w:rPr>
        <w:t xml:space="preserve">4. </w:t>
      </w:r>
      <w:r w:rsidR="0041173E" w:rsidRPr="0012462B">
        <w:rPr>
          <w:rFonts w:ascii="Times New Roman" w:hAnsi="Times New Roman"/>
          <w:bCs/>
          <w:sz w:val="28"/>
          <w:szCs w:val="28"/>
        </w:rPr>
        <w:t>З</w:t>
      </w:r>
      <w:r w:rsidR="00184946" w:rsidRPr="0012462B">
        <w:rPr>
          <w:rFonts w:ascii="Times New Roman" w:hAnsi="Times New Roman"/>
          <w:bCs/>
          <w:sz w:val="28"/>
          <w:szCs w:val="28"/>
        </w:rPr>
        <w:t xml:space="preserve">а время эксперимента в </w:t>
      </w:r>
      <w:r w:rsidR="00811FF6" w:rsidRPr="0012462B">
        <w:rPr>
          <w:rFonts w:ascii="Times New Roman" w:hAnsi="Times New Roman"/>
          <w:bCs/>
          <w:sz w:val="28"/>
          <w:szCs w:val="28"/>
        </w:rPr>
        <w:t>упражнении 50 м брасом</w:t>
      </w:r>
      <w:r w:rsidR="00184946" w:rsidRPr="0012462B">
        <w:rPr>
          <w:rFonts w:ascii="Times New Roman" w:hAnsi="Times New Roman"/>
          <w:bCs/>
          <w:sz w:val="28"/>
          <w:szCs w:val="28"/>
        </w:rPr>
        <w:t xml:space="preserve"> наблюдаются</w:t>
      </w:r>
      <w:r w:rsidR="005914E5">
        <w:rPr>
          <w:rFonts w:ascii="Times New Roman" w:hAnsi="Times New Roman"/>
          <w:bCs/>
          <w:sz w:val="28"/>
          <w:szCs w:val="28"/>
        </w:rPr>
        <w:t xml:space="preserve"> </w:t>
      </w:r>
      <w:r w:rsidR="00184946" w:rsidRPr="0012462B">
        <w:rPr>
          <w:rFonts w:ascii="Times New Roman" w:hAnsi="Times New Roman"/>
          <w:bCs/>
          <w:sz w:val="28"/>
          <w:szCs w:val="28"/>
        </w:rPr>
        <w:t>достоверные изменения в экспериментальной группе (32 гр.) в отличие от контрольной группы (31 гр.), в частности уменьшилось количество циклов, и увеличился шаг. Следовательно, увеличилась мощность гребка, что является следствием возрастания силы гребка. На основании этого можем сказат</w:t>
      </w:r>
      <w:r w:rsidR="00811FF6" w:rsidRPr="0012462B">
        <w:rPr>
          <w:rFonts w:ascii="Times New Roman" w:hAnsi="Times New Roman"/>
          <w:bCs/>
          <w:sz w:val="28"/>
          <w:szCs w:val="28"/>
        </w:rPr>
        <w:t>ь, что примененные специально-</w:t>
      </w:r>
      <w:r w:rsidR="00184946" w:rsidRPr="0012462B">
        <w:rPr>
          <w:rFonts w:ascii="Times New Roman" w:hAnsi="Times New Roman"/>
          <w:bCs/>
          <w:sz w:val="28"/>
          <w:szCs w:val="28"/>
        </w:rPr>
        <w:t>подготовительные упражнения с резиновыми амор</w:t>
      </w:r>
      <w:r w:rsidR="00811FF6" w:rsidRPr="0012462B">
        <w:rPr>
          <w:rFonts w:ascii="Times New Roman" w:hAnsi="Times New Roman"/>
          <w:bCs/>
          <w:sz w:val="28"/>
          <w:szCs w:val="28"/>
        </w:rPr>
        <w:t>тизаторами в разминке на суше</w:t>
      </w:r>
      <w:r w:rsidR="00184946" w:rsidRPr="0012462B">
        <w:rPr>
          <w:rFonts w:ascii="Times New Roman" w:hAnsi="Times New Roman"/>
          <w:bCs/>
          <w:sz w:val="28"/>
          <w:szCs w:val="28"/>
        </w:rPr>
        <w:t xml:space="preserve"> </w:t>
      </w:r>
      <w:r w:rsidR="00811FF6" w:rsidRPr="0012462B">
        <w:rPr>
          <w:rFonts w:ascii="Times New Roman" w:hAnsi="Times New Roman"/>
          <w:bCs/>
          <w:sz w:val="28"/>
          <w:szCs w:val="28"/>
        </w:rPr>
        <w:t>дают эффект.</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 xml:space="preserve">По </w:t>
      </w:r>
      <w:r w:rsidR="00A06C40" w:rsidRPr="0012462B">
        <w:rPr>
          <w:rFonts w:ascii="Times New Roman" w:hAnsi="Times New Roman"/>
          <w:bCs/>
          <w:sz w:val="28"/>
          <w:szCs w:val="28"/>
        </w:rPr>
        <w:t>контрольному упражнению, оценивающему подвижность в суставах,</w:t>
      </w:r>
      <w:r w:rsidRPr="0012462B">
        <w:rPr>
          <w:rFonts w:ascii="Times New Roman" w:hAnsi="Times New Roman"/>
          <w:bCs/>
          <w:sz w:val="28"/>
          <w:szCs w:val="28"/>
        </w:rPr>
        <w:t xml:space="preserve"> наблюдаютсядостоверные изменения в экспериментальной группе (32 гр.) в отличие от контрольной группы (31 гр.). Следовательно, введенные в экспериментальную группу специально - подготовительные упражнения на растягивание в разминку на суше, эффективны для увеличения подвижности в плечевых суставах и позвоночного столба.</w:t>
      </w:r>
    </w:p>
    <w:p w:rsidR="00184946" w:rsidRPr="0012462B" w:rsidRDefault="00184946" w:rsidP="0012462B">
      <w:pPr>
        <w:spacing w:after="0" w:line="360" w:lineRule="auto"/>
        <w:ind w:firstLine="709"/>
        <w:contextualSpacing/>
        <w:jc w:val="both"/>
        <w:rPr>
          <w:rFonts w:ascii="Times New Roman" w:hAnsi="Times New Roman"/>
          <w:bCs/>
          <w:sz w:val="28"/>
          <w:szCs w:val="28"/>
        </w:rPr>
      </w:pPr>
      <w:r w:rsidRPr="0012462B">
        <w:rPr>
          <w:rFonts w:ascii="Times New Roman" w:hAnsi="Times New Roman"/>
          <w:bCs/>
          <w:sz w:val="28"/>
          <w:szCs w:val="28"/>
        </w:rPr>
        <w:t>Вкл</w:t>
      </w:r>
      <w:r w:rsidR="00811FF6" w:rsidRPr="0012462B">
        <w:rPr>
          <w:rFonts w:ascii="Times New Roman" w:hAnsi="Times New Roman"/>
          <w:bCs/>
          <w:sz w:val="28"/>
          <w:szCs w:val="28"/>
        </w:rPr>
        <w:t>юченные в разминку специально-</w:t>
      </w:r>
      <w:r w:rsidRPr="0012462B">
        <w:rPr>
          <w:rFonts w:ascii="Times New Roman" w:hAnsi="Times New Roman"/>
          <w:bCs/>
          <w:sz w:val="28"/>
          <w:szCs w:val="28"/>
        </w:rPr>
        <w:t>подготовительные упражнения на суше с резиновыми амортизаторами, сопровождающиеся упражнениями на развитие под</w:t>
      </w:r>
      <w:r w:rsidR="00811FF6" w:rsidRPr="0012462B">
        <w:rPr>
          <w:rFonts w:ascii="Times New Roman" w:hAnsi="Times New Roman"/>
          <w:bCs/>
          <w:sz w:val="28"/>
          <w:szCs w:val="28"/>
        </w:rPr>
        <w:t>вижности в суставах,</w:t>
      </w:r>
      <w:r w:rsidRPr="0012462B">
        <w:rPr>
          <w:rFonts w:ascii="Times New Roman" w:hAnsi="Times New Roman"/>
          <w:bCs/>
          <w:sz w:val="28"/>
          <w:szCs w:val="28"/>
        </w:rPr>
        <w:t xml:space="preserve"> эффективны для начинающих пловцов брассистов.</w:t>
      </w:r>
    </w:p>
    <w:p w:rsidR="00184946" w:rsidRPr="0012462B" w:rsidRDefault="00184946" w:rsidP="0012462B">
      <w:pPr>
        <w:spacing w:after="0" w:line="360" w:lineRule="auto"/>
        <w:ind w:firstLine="709"/>
        <w:contextualSpacing/>
        <w:jc w:val="both"/>
        <w:rPr>
          <w:rFonts w:ascii="Times New Roman" w:hAnsi="Times New Roman"/>
          <w:sz w:val="28"/>
          <w:szCs w:val="28"/>
        </w:rPr>
      </w:pPr>
    </w:p>
    <w:p w:rsidR="005914E5" w:rsidRDefault="005914E5" w:rsidP="0012462B">
      <w:pPr>
        <w:pStyle w:val="1"/>
        <w:spacing w:before="0" w:line="360" w:lineRule="auto"/>
        <w:ind w:firstLine="709"/>
        <w:jc w:val="both"/>
        <w:rPr>
          <w:rFonts w:ascii="Times New Roman" w:hAnsi="Times New Roman"/>
          <w:color w:val="auto"/>
        </w:rPr>
      </w:pPr>
      <w:r>
        <w:rPr>
          <w:rFonts w:ascii="Times New Roman" w:hAnsi="Times New Roman"/>
          <w:color w:val="auto"/>
        </w:rPr>
        <w:br w:type="page"/>
      </w:r>
    </w:p>
    <w:p w:rsidR="00184946" w:rsidRPr="0012462B" w:rsidRDefault="00184946" w:rsidP="0012462B">
      <w:pPr>
        <w:pStyle w:val="1"/>
        <w:spacing w:before="0" w:line="360" w:lineRule="auto"/>
        <w:ind w:firstLine="709"/>
        <w:jc w:val="both"/>
        <w:rPr>
          <w:rFonts w:ascii="Times New Roman" w:hAnsi="Times New Roman"/>
          <w:color w:val="auto"/>
        </w:rPr>
      </w:pPr>
      <w:r w:rsidRPr="0012462B">
        <w:rPr>
          <w:rFonts w:ascii="Times New Roman" w:hAnsi="Times New Roman"/>
          <w:color w:val="auto"/>
        </w:rPr>
        <w:t>ПРАКТИЧЕСКИЕ РЕКОМЕНДАЦИИ</w:t>
      </w:r>
    </w:p>
    <w:p w:rsidR="005914E5" w:rsidRDefault="005914E5" w:rsidP="0012462B">
      <w:pPr>
        <w:spacing w:after="0" w:line="360" w:lineRule="auto"/>
        <w:ind w:firstLine="709"/>
        <w:contextualSpacing/>
        <w:jc w:val="both"/>
        <w:rPr>
          <w:rFonts w:ascii="Times New Roman" w:hAnsi="Times New Roman"/>
          <w:sz w:val="28"/>
          <w:szCs w:val="28"/>
        </w:rPr>
      </w:pP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В результате проведенного исследования мы предлагаем преподавателям по плаванию включать в тренировочный процесс, а именно в разминку, специально – подготовительные упражнения на суше с резиновыми амортизаторами, сопровождающиеся упражнениями на развитие подвижности в суставах. Для групп начинающих пловцов, занимающиеся плаванием на 2 году обучения.</w:t>
      </w:r>
    </w:p>
    <w:p w:rsidR="00184946" w:rsidRPr="0012462B" w:rsidRDefault="00184946" w:rsidP="0012462B">
      <w:pPr>
        <w:spacing w:after="0" w:line="360" w:lineRule="auto"/>
        <w:ind w:firstLine="709"/>
        <w:contextualSpacing/>
        <w:jc w:val="both"/>
        <w:rPr>
          <w:rFonts w:ascii="Times New Roman" w:hAnsi="Times New Roman"/>
          <w:sz w:val="28"/>
          <w:szCs w:val="28"/>
        </w:rPr>
      </w:pPr>
      <w:r w:rsidRPr="0012462B">
        <w:rPr>
          <w:rFonts w:ascii="Times New Roman" w:hAnsi="Times New Roman"/>
          <w:sz w:val="28"/>
          <w:szCs w:val="28"/>
        </w:rPr>
        <w:t>Оснастить инвентарную бассейна необходимым оборудованием, то есть резиновыми амортизаторами и гимнастическими ковриками.</w:t>
      </w:r>
    </w:p>
    <w:p w:rsidR="00184946" w:rsidRPr="0012462B" w:rsidRDefault="00184946" w:rsidP="0012462B">
      <w:pPr>
        <w:spacing w:after="0" w:line="360" w:lineRule="auto"/>
        <w:ind w:firstLine="709"/>
        <w:jc w:val="both"/>
        <w:rPr>
          <w:rFonts w:ascii="Times New Roman" w:hAnsi="Times New Roman"/>
          <w:sz w:val="28"/>
          <w:szCs w:val="28"/>
        </w:rPr>
      </w:pPr>
    </w:p>
    <w:p w:rsidR="00184946" w:rsidRPr="0012462B" w:rsidRDefault="00184946" w:rsidP="0012462B">
      <w:pPr>
        <w:spacing w:after="0" w:line="360" w:lineRule="auto"/>
        <w:ind w:firstLine="709"/>
        <w:jc w:val="both"/>
        <w:rPr>
          <w:rFonts w:ascii="Times New Roman" w:hAnsi="Times New Roman"/>
          <w:sz w:val="28"/>
          <w:szCs w:val="28"/>
        </w:rPr>
      </w:pPr>
    </w:p>
    <w:p w:rsidR="003D41B3" w:rsidRDefault="003D41B3" w:rsidP="0012462B">
      <w:pPr>
        <w:pStyle w:val="1"/>
        <w:spacing w:before="0" w:line="360" w:lineRule="auto"/>
        <w:ind w:firstLine="709"/>
        <w:jc w:val="both"/>
        <w:rPr>
          <w:rFonts w:ascii="Times New Roman" w:hAnsi="Times New Roman"/>
          <w:color w:val="auto"/>
        </w:rPr>
      </w:pPr>
      <w:r>
        <w:rPr>
          <w:rFonts w:ascii="Times New Roman" w:hAnsi="Times New Roman"/>
          <w:color w:val="auto"/>
        </w:rPr>
        <w:br w:type="page"/>
      </w:r>
    </w:p>
    <w:p w:rsidR="00184946" w:rsidRDefault="00184946" w:rsidP="0012462B">
      <w:pPr>
        <w:pStyle w:val="1"/>
        <w:spacing w:before="0" w:line="360" w:lineRule="auto"/>
        <w:ind w:firstLine="709"/>
        <w:jc w:val="both"/>
        <w:rPr>
          <w:rFonts w:ascii="Times New Roman" w:hAnsi="Times New Roman"/>
          <w:color w:val="auto"/>
        </w:rPr>
      </w:pPr>
      <w:r w:rsidRPr="0012462B">
        <w:rPr>
          <w:rFonts w:ascii="Times New Roman" w:hAnsi="Times New Roman"/>
          <w:color w:val="auto"/>
        </w:rPr>
        <w:t>СПИСОК ЛИТЕРАТУРЫ</w:t>
      </w:r>
    </w:p>
    <w:p w:rsidR="003D41B3" w:rsidRPr="003D41B3" w:rsidRDefault="003D41B3" w:rsidP="003D41B3">
      <w:pPr>
        <w:rPr>
          <w:rFonts w:ascii="Times New Roman" w:hAnsi="Times New Roman"/>
          <w:sz w:val="28"/>
          <w:szCs w:val="28"/>
        </w:rPr>
      </w:pPr>
    </w:p>
    <w:p w:rsidR="00184946" w:rsidRPr="0012462B" w:rsidRDefault="00E82835"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1</w:t>
      </w:r>
      <w:r w:rsidR="00184946" w:rsidRPr="0012462B">
        <w:rPr>
          <w:rFonts w:ascii="Times New Roman" w:hAnsi="Times New Roman"/>
          <w:b/>
          <w:sz w:val="28"/>
          <w:szCs w:val="28"/>
        </w:rPr>
        <w:t>.</w:t>
      </w:r>
      <w:r w:rsidR="003D41B3">
        <w:rPr>
          <w:rFonts w:ascii="Times New Roman" w:hAnsi="Times New Roman"/>
          <w:sz w:val="28"/>
          <w:szCs w:val="28"/>
        </w:rPr>
        <w:t xml:space="preserve"> Булгакова Н.</w:t>
      </w:r>
      <w:r w:rsidR="00184946" w:rsidRPr="0012462B">
        <w:rPr>
          <w:rFonts w:ascii="Times New Roman" w:hAnsi="Times New Roman"/>
          <w:sz w:val="28"/>
          <w:szCs w:val="28"/>
        </w:rPr>
        <w:t>Ж. Плавание: пособие для инструктора – общественника. – М.: Фи</w:t>
      </w:r>
      <w:r w:rsidR="009D3D50" w:rsidRPr="0012462B">
        <w:rPr>
          <w:rFonts w:ascii="Times New Roman" w:hAnsi="Times New Roman"/>
          <w:sz w:val="28"/>
          <w:szCs w:val="28"/>
        </w:rPr>
        <w:t>зкультура и спорт, 1984</w:t>
      </w:r>
      <w:r w:rsidR="002D1344" w:rsidRPr="0012462B">
        <w:rPr>
          <w:rFonts w:ascii="Times New Roman" w:hAnsi="Times New Roman"/>
          <w:sz w:val="28"/>
          <w:szCs w:val="28"/>
        </w:rPr>
        <w:t xml:space="preserve"> –</w:t>
      </w:r>
      <w:r w:rsidR="007C38E2" w:rsidRPr="0012462B">
        <w:rPr>
          <w:rFonts w:ascii="Times New Roman" w:hAnsi="Times New Roman"/>
          <w:sz w:val="28"/>
          <w:szCs w:val="28"/>
        </w:rPr>
        <w:t xml:space="preserve"> С</w:t>
      </w:r>
      <w:r w:rsidR="00184946" w:rsidRPr="0012462B">
        <w:rPr>
          <w:rFonts w:ascii="Times New Roman" w:hAnsi="Times New Roman"/>
          <w:sz w:val="28"/>
          <w:szCs w:val="28"/>
        </w:rPr>
        <w:t>. 49 – 54</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2</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Платонов В. Н., Вайцеховский С. М. Тренировка пловцов высокого класса. – М.: Фи</w:t>
      </w:r>
      <w:r w:rsidR="009D3D50" w:rsidRPr="0012462B">
        <w:rPr>
          <w:rFonts w:ascii="Times New Roman" w:hAnsi="Times New Roman"/>
          <w:sz w:val="28"/>
          <w:szCs w:val="28"/>
        </w:rPr>
        <w:t>зкультура и спорт, 1985</w:t>
      </w:r>
      <w:r w:rsidR="002D1344" w:rsidRPr="0012462B">
        <w:rPr>
          <w:rFonts w:ascii="Times New Roman" w:hAnsi="Times New Roman"/>
          <w:sz w:val="28"/>
          <w:szCs w:val="28"/>
        </w:rPr>
        <w:t>, -</w:t>
      </w:r>
      <w:r w:rsidR="007C38E2" w:rsidRPr="0012462B">
        <w:rPr>
          <w:rFonts w:ascii="Times New Roman" w:hAnsi="Times New Roman"/>
          <w:sz w:val="28"/>
          <w:szCs w:val="28"/>
        </w:rPr>
        <w:t xml:space="preserve"> С</w:t>
      </w:r>
      <w:r w:rsidR="00184946" w:rsidRPr="0012462B">
        <w:rPr>
          <w:rFonts w:ascii="Times New Roman" w:hAnsi="Times New Roman"/>
          <w:sz w:val="28"/>
          <w:szCs w:val="28"/>
        </w:rPr>
        <w:t>. 10 – 11</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3</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Булгакова</w:t>
      </w:r>
      <w:r w:rsidR="009D3D50" w:rsidRPr="0012462B">
        <w:rPr>
          <w:rFonts w:ascii="Times New Roman" w:hAnsi="Times New Roman"/>
          <w:sz w:val="28"/>
          <w:szCs w:val="28"/>
        </w:rPr>
        <w:t xml:space="preserve"> Н. Ж.</w:t>
      </w:r>
      <w:r w:rsidR="00184946" w:rsidRPr="0012462B">
        <w:rPr>
          <w:rFonts w:ascii="Times New Roman" w:hAnsi="Times New Roman"/>
          <w:sz w:val="28"/>
          <w:szCs w:val="28"/>
        </w:rPr>
        <w:t>, Ванькова</w:t>
      </w:r>
      <w:r w:rsidR="009D3D50" w:rsidRPr="0012462B">
        <w:rPr>
          <w:rFonts w:ascii="Times New Roman" w:hAnsi="Times New Roman"/>
          <w:sz w:val="28"/>
          <w:szCs w:val="28"/>
        </w:rPr>
        <w:t xml:space="preserve"> Ж. С.</w:t>
      </w:r>
      <w:r w:rsidR="00184946" w:rsidRPr="0012462B">
        <w:rPr>
          <w:rFonts w:ascii="Times New Roman" w:hAnsi="Times New Roman"/>
          <w:sz w:val="28"/>
          <w:szCs w:val="28"/>
        </w:rPr>
        <w:t>, Ваньков</w:t>
      </w:r>
      <w:r w:rsidR="005914E5">
        <w:rPr>
          <w:rFonts w:ascii="Times New Roman" w:hAnsi="Times New Roman"/>
          <w:sz w:val="28"/>
          <w:szCs w:val="28"/>
        </w:rPr>
        <w:t xml:space="preserve"> А.</w:t>
      </w:r>
      <w:r w:rsidR="009D3D50" w:rsidRPr="0012462B">
        <w:rPr>
          <w:rFonts w:ascii="Times New Roman" w:hAnsi="Times New Roman"/>
          <w:sz w:val="28"/>
          <w:szCs w:val="28"/>
        </w:rPr>
        <w:t>А.</w:t>
      </w:r>
      <w:r w:rsidR="005914E5">
        <w:rPr>
          <w:rFonts w:ascii="Times New Roman" w:hAnsi="Times New Roman"/>
          <w:sz w:val="28"/>
          <w:szCs w:val="28"/>
        </w:rPr>
        <w:t xml:space="preserve"> </w:t>
      </w:r>
      <w:r w:rsidR="00184946" w:rsidRPr="0012462B">
        <w:rPr>
          <w:rFonts w:ascii="Times New Roman" w:hAnsi="Times New Roman"/>
          <w:sz w:val="28"/>
          <w:szCs w:val="28"/>
        </w:rPr>
        <w:t>Организация и методика подготовки</w:t>
      </w:r>
      <w:r w:rsidR="009D3D50" w:rsidRPr="0012462B">
        <w:rPr>
          <w:rFonts w:ascii="Times New Roman" w:hAnsi="Times New Roman"/>
          <w:sz w:val="28"/>
          <w:szCs w:val="28"/>
        </w:rPr>
        <w:t xml:space="preserve"> спортивного резерва в плавании:</w:t>
      </w:r>
      <w:r w:rsidR="00184946" w:rsidRPr="0012462B">
        <w:rPr>
          <w:rFonts w:ascii="Times New Roman" w:hAnsi="Times New Roman"/>
          <w:sz w:val="28"/>
          <w:szCs w:val="28"/>
        </w:rPr>
        <w:t xml:space="preserve"> Учебное пособие для студентов институтов физической культуры, слушателей факультета усовершенствования, тренеров и пр</w:t>
      </w:r>
      <w:r w:rsidR="009D3D50" w:rsidRPr="0012462B">
        <w:rPr>
          <w:rFonts w:ascii="Times New Roman" w:hAnsi="Times New Roman"/>
          <w:sz w:val="28"/>
          <w:szCs w:val="28"/>
        </w:rPr>
        <w:t>е</w:t>
      </w:r>
      <w:r w:rsidR="00C734FC" w:rsidRPr="0012462B">
        <w:rPr>
          <w:rFonts w:ascii="Times New Roman" w:hAnsi="Times New Roman"/>
          <w:sz w:val="28"/>
          <w:szCs w:val="28"/>
        </w:rPr>
        <w:t>подавателей. Москва</w:t>
      </w:r>
      <w:r w:rsidR="007C38E2" w:rsidRPr="0012462B">
        <w:rPr>
          <w:rFonts w:ascii="Times New Roman" w:hAnsi="Times New Roman"/>
          <w:sz w:val="28"/>
          <w:szCs w:val="28"/>
        </w:rPr>
        <w:t>,</w:t>
      </w:r>
      <w:r w:rsidR="00C734FC" w:rsidRPr="0012462B">
        <w:rPr>
          <w:rFonts w:ascii="Times New Roman" w:hAnsi="Times New Roman"/>
          <w:sz w:val="28"/>
          <w:szCs w:val="28"/>
        </w:rPr>
        <w:t xml:space="preserve"> </w:t>
      </w:r>
      <w:r w:rsidR="009D3D50" w:rsidRPr="0012462B">
        <w:rPr>
          <w:rFonts w:ascii="Times New Roman" w:hAnsi="Times New Roman"/>
          <w:sz w:val="28"/>
          <w:szCs w:val="28"/>
        </w:rPr>
        <w:t>1982</w:t>
      </w:r>
      <w:r w:rsidR="007C38E2" w:rsidRPr="0012462B">
        <w:rPr>
          <w:rFonts w:ascii="Times New Roman" w:hAnsi="Times New Roman"/>
          <w:sz w:val="28"/>
          <w:szCs w:val="28"/>
        </w:rPr>
        <w:t>. – С</w:t>
      </w:r>
      <w:r w:rsidR="00184946" w:rsidRPr="0012462B">
        <w:rPr>
          <w:rFonts w:ascii="Times New Roman" w:hAnsi="Times New Roman"/>
          <w:sz w:val="28"/>
          <w:szCs w:val="28"/>
        </w:rPr>
        <w:t>. 47-48</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4</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П</w:t>
      </w:r>
      <w:r w:rsidR="009D3D50" w:rsidRPr="0012462B">
        <w:rPr>
          <w:rFonts w:ascii="Times New Roman" w:hAnsi="Times New Roman"/>
          <w:sz w:val="28"/>
          <w:szCs w:val="28"/>
        </w:rPr>
        <w:t>л</w:t>
      </w:r>
      <w:r w:rsidR="002D1344" w:rsidRPr="0012462B">
        <w:rPr>
          <w:rFonts w:ascii="Times New Roman" w:hAnsi="Times New Roman"/>
          <w:sz w:val="28"/>
          <w:szCs w:val="28"/>
        </w:rPr>
        <w:t>авание и методика преподавания:</w:t>
      </w:r>
      <w:r w:rsidR="009D3D50" w:rsidRPr="0012462B">
        <w:rPr>
          <w:rFonts w:ascii="Times New Roman" w:hAnsi="Times New Roman"/>
          <w:sz w:val="28"/>
          <w:szCs w:val="28"/>
        </w:rPr>
        <w:t xml:space="preserve"> П</w:t>
      </w:r>
      <w:r w:rsidR="00184946" w:rsidRPr="0012462B">
        <w:rPr>
          <w:rFonts w:ascii="Times New Roman" w:hAnsi="Times New Roman"/>
          <w:sz w:val="28"/>
          <w:szCs w:val="28"/>
        </w:rPr>
        <w:t>рограмма для педагогических факультетов институт</w:t>
      </w:r>
      <w:r w:rsidR="009D3D50" w:rsidRPr="0012462B">
        <w:rPr>
          <w:rFonts w:ascii="Times New Roman" w:hAnsi="Times New Roman"/>
          <w:sz w:val="28"/>
          <w:szCs w:val="28"/>
        </w:rPr>
        <w:t>ов физи</w:t>
      </w:r>
      <w:r w:rsidR="002D1344" w:rsidRPr="0012462B">
        <w:rPr>
          <w:rFonts w:ascii="Times New Roman" w:hAnsi="Times New Roman"/>
          <w:sz w:val="28"/>
          <w:szCs w:val="28"/>
        </w:rPr>
        <w:t xml:space="preserve">ческой культуры, Москва, 1980 </w:t>
      </w:r>
      <w:r w:rsidR="009D3D50" w:rsidRPr="0012462B">
        <w:rPr>
          <w:rFonts w:ascii="Times New Roman" w:hAnsi="Times New Roman"/>
          <w:sz w:val="28"/>
          <w:szCs w:val="28"/>
        </w:rPr>
        <w:t>/</w:t>
      </w:r>
      <w:r w:rsidR="00184946" w:rsidRPr="0012462B">
        <w:rPr>
          <w:rFonts w:ascii="Times New Roman" w:hAnsi="Times New Roman"/>
          <w:sz w:val="28"/>
          <w:szCs w:val="28"/>
        </w:rPr>
        <w:t xml:space="preserve"> Под общей редакцией доцен</w:t>
      </w:r>
      <w:r w:rsidR="005914E5">
        <w:rPr>
          <w:rFonts w:ascii="Times New Roman" w:hAnsi="Times New Roman"/>
          <w:sz w:val="28"/>
          <w:szCs w:val="28"/>
        </w:rPr>
        <w:t>та Ж.</w:t>
      </w:r>
      <w:r w:rsidR="002D1344" w:rsidRPr="0012462B">
        <w:rPr>
          <w:rFonts w:ascii="Times New Roman" w:hAnsi="Times New Roman"/>
          <w:sz w:val="28"/>
          <w:szCs w:val="28"/>
        </w:rPr>
        <w:t>С. Ваньковой (ГЦОЛИФК). – С</w:t>
      </w:r>
      <w:r w:rsidR="00184946" w:rsidRPr="0012462B">
        <w:rPr>
          <w:rFonts w:ascii="Times New Roman" w:hAnsi="Times New Roman"/>
          <w:sz w:val="28"/>
          <w:szCs w:val="28"/>
        </w:rPr>
        <w:t>. 8 - 12</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5</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Ерофеев</w:t>
      </w:r>
      <w:r w:rsidR="005914E5">
        <w:rPr>
          <w:rFonts w:ascii="Times New Roman" w:hAnsi="Times New Roman"/>
          <w:sz w:val="28"/>
          <w:szCs w:val="28"/>
        </w:rPr>
        <w:t xml:space="preserve"> Л.</w:t>
      </w:r>
      <w:r w:rsidR="009D3D50" w:rsidRPr="0012462B">
        <w:rPr>
          <w:rFonts w:ascii="Times New Roman" w:hAnsi="Times New Roman"/>
          <w:sz w:val="28"/>
          <w:szCs w:val="28"/>
        </w:rPr>
        <w:t>М., У</w:t>
      </w:r>
      <w:r w:rsidR="002D1344" w:rsidRPr="0012462B">
        <w:rPr>
          <w:rFonts w:ascii="Times New Roman" w:hAnsi="Times New Roman"/>
          <w:sz w:val="28"/>
          <w:szCs w:val="28"/>
        </w:rPr>
        <w:t>читесь плавать, лениздат 1978. – С</w:t>
      </w:r>
      <w:r w:rsidR="00184946" w:rsidRPr="0012462B">
        <w:rPr>
          <w:rFonts w:ascii="Times New Roman" w:hAnsi="Times New Roman"/>
          <w:sz w:val="28"/>
          <w:szCs w:val="28"/>
        </w:rPr>
        <w:t>.</w:t>
      </w:r>
      <w:r w:rsidR="009D3D50" w:rsidRPr="0012462B">
        <w:rPr>
          <w:rFonts w:ascii="Times New Roman" w:hAnsi="Times New Roman"/>
          <w:sz w:val="28"/>
          <w:szCs w:val="28"/>
        </w:rPr>
        <w:t xml:space="preserve"> </w:t>
      </w:r>
      <w:r w:rsidR="00184946" w:rsidRPr="0012462B">
        <w:rPr>
          <w:rFonts w:ascii="Times New Roman" w:hAnsi="Times New Roman"/>
          <w:sz w:val="28"/>
          <w:szCs w:val="28"/>
        </w:rPr>
        <w:t>13</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6</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Васильев В. и Никитский Б</w:t>
      </w:r>
      <w:r w:rsidR="009D3D50" w:rsidRPr="0012462B">
        <w:rPr>
          <w:rFonts w:ascii="Times New Roman" w:hAnsi="Times New Roman"/>
          <w:sz w:val="28"/>
          <w:szCs w:val="28"/>
        </w:rPr>
        <w:t>. Обучение детей плаванию. М., Физкультура и спорт, 1973</w:t>
      </w:r>
      <w:r w:rsidR="00184946" w:rsidRPr="0012462B">
        <w:rPr>
          <w:rFonts w:ascii="Times New Roman" w:hAnsi="Times New Roman"/>
          <w:sz w:val="28"/>
          <w:szCs w:val="28"/>
        </w:rPr>
        <w:t>.</w:t>
      </w:r>
      <w:r w:rsidR="005276E0" w:rsidRPr="0012462B">
        <w:rPr>
          <w:rFonts w:ascii="Times New Roman" w:hAnsi="Times New Roman"/>
          <w:sz w:val="28"/>
          <w:szCs w:val="28"/>
        </w:rPr>
        <w:t xml:space="preserve"> -</w:t>
      </w:r>
      <w:r w:rsidR="00184946" w:rsidRPr="0012462B">
        <w:rPr>
          <w:rFonts w:ascii="Times New Roman" w:hAnsi="Times New Roman"/>
          <w:sz w:val="28"/>
          <w:szCs w:val="28"/>
        </w:rPr>
        <w:t xml:space="preserve"> </w:t>
      </w:r>
      <w:r w:rsidR="005276E0" w:rsidRPr="0012462B">
        <w:rPr>
          <w:rFonts w:ascii="Times New Roman" w:hAnsi="Times New Roman"/>
          <w:sz w:val="28"/>
          <w:szCs w:val="28"/>
        </w:rPr>
        <w:t>С</w:t>
      </w:r>
      <w:r w:rsidR="00184946" w:rsidRPr="0012462B">
        <w:rPr>
          <w:rFonts w:ascii="Times New Roman" w:hAnsi="Times New Roman"/>
          <w:sz w:val="28"/>
          <w:szCs w:val="28"/>
        </w:rPr>
        <w:t>. 57 – 58</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7</w:t>
      </w:r>
      <w:r w:rsidR="00184946" w:rsidRPr="0012462B">
        <w:rPr>
          <w:rFonts w:ascii="Times New Roman" w:hAnsi="Times New Roman"/>
          <w:b/>
          <w:sz w:val="28"/>
          <w:szCs w:val="28"/>
        </w:rPr>
        <w:t>.</w:t>
      </w:r>
      <w:r w:rsidR="005914E5">
        <w:rPr>
          <w:rFonts w:ascii="Times New Roman" w:hAnsi="Times New Roman"/>
          <w:sz w:val="28"/>
          <w:szCs w:val="28"/>
        </w:rPr>
        <w:t xml:space="preserve"> Макаренко Л.</w:t>
      </w:r>
      <w:r w:rsidR="00184946" w:rsidRPr="0012462B">
        <w:rPr>
          <w:rFonts w:ascii="Times New Roman" w:hAnsi="Times New Roman"/>
          <w:sz w:val="28"/>
          <w:szCs w:val="28"/>
        </w:rPr>
        <w:t>П</w:t>
      </w:r>
      <w:r w:rsidR="00C734FC" w:rsidRPr="0012462B">
        <w:rPr>
          <w:rFonts w:ascii="Times New Roman" w:hAnsi="Times New Roman"/>
          <w:sz w:val="28"/>
          <w:szCs w:val="28"/>
        </w:rPr>
        <w:t>. Подготовка юных пловцов. М., Ф</w:t>
      </w:r>
      <w:r w:rsidR="005276E0" w:rsidRPr="0012462B">
        <w:rPr>
          <w:rFonts w:ascii="Times New Roman" w:hAnsi="Times New Roman"/>
          <w:sz w:val="28"/>
          <w:szCs w:val="28"/>
        </w:rPr>
        <w:t>изкультура и спорт, 1974. - С</w:t>
      </w:r>
      <w:r w:rsidR="00184946" w:rsidRPr="0012462B">
        <w:rPr>
          <w:rFonts w:ascii="Times New Roman" w:hAnsi="Times New Roman"/>
          <w:sz w:val="28"/>
          <w:szCs w:val="28"/>
        </w:rPr>
        <w:t>. 29, 88 – 90</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8</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Булгакова </w:t>
      </w:r>
      <w:r w:rsidR="005914E5">
        <w:rPr>
          <w:rFonts w:ascii="Times New Roman" w:hAnsi="Times New Roman"/>
          <w:sz w:val="28"/>
          <w:szCs w:val="28"/>
        </w:rPr>
        <w:t>Н.</w:t>
      </w:r>
      <w:r w:rsidR="00184946" w:rsidRPr="0012462B">
        <w:rPr>
          <w:rFonts w:ascii="Times New Roman" w:hAnsi="Times New Roman"/>
          <w:sz w:val="28"/>
          <w:szCs w:val="28"/>
        </w:rPr>
        <w:t xml:space="preserve">Ж. </w:t>
      </w:r>
      <w:r w:rsidR="00C734FC" w:rsidRPr="0012462B">
        <w:rPr>
          <w:rFonts w:ascii="Times New Roman" w:hAnsi="Times New Roman"/>
          <w:sz w:val="28"/>
          <w:szCs w:val="28"/>
        </w:rPr>
        <w:t xml:space="preserve">Обучение плаванию </w:t>
      </w:r>
      <w:r w:rsidR="005276E0" w:rsidRPr="0012462B">
        <w:rPr>
          <w:rFonts w:ascii="Times New Roman" w:hAnsi="Times New Roman"/>
          <w:sz w:val="28"/>
          <w:szCs w:val="28"/>
        </w:rPr>
        <w:t>в школе. М., Просвещение, 1974. - С</w:t>
      </w:r>
      <w:r w:rsidR="00184946" w:rsidRPr="0012462B">
        <w:rPr>
          <w:rFonts w:ascii="Times New Roman" w:hAnsi="Times New Roman"/>
          <w:sz w:val="28"/>
          <w:szCs w:val="28"/>
        </w:rPr>
        <w:t>. 61 – 64</w:t>
      </w:r>
    </w:p>
    <w:p w:rsidR="00184946" w:rsidRPr="0012462B" w:rsidRDefault="005F1C70" w:rsidP="003D41B3">
      <w:pPr>
        <w:shd w:val="clear" w:color="auto" w:fill="FFFFFF"/>
        <w:spacing w:after="0" w:line="360" w:lineRule="auto"/>
        <w:jc w:val="both"/>
        <w:rPr>
          <w:rFonts w:ascii="Times New Roman" w:hAnsi="Times New Roman"/>
          <w:sz w:val="28"/>
          <w:szCs w:val="28"/>
        </w:rPr>
      </w:pPr>
      <w:r w:rsidRPr="0012462B">
        <w:rPr>
          <w:rFonts w:ascii="Times New Roman" w:hAnsi="Times New Roman"/>
          <w:b/>
          <w:sz w:val="28"/>
          <w:szCs w:val="28"/>
        </w:rPr>
        <w:t>9</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Булгакова</w:t>
      </w:r>
      <w:r w:rsidR="003D41B3">
        <w:rPr>
          <w:rFonts w:ascii="Times New Roman" w:hAnsi="Times New Roman"/>
          <w:sz w:val="28"/>
          <w:szCs w:val="28"/>
        </w:rPr>
        <w:t xml:space="preserve"> Н.</w:t>
      </w:r>
      <w:r w:rsidR="00C734FC" w:rsidRPr="0012462B">
        <w:rPr>
          <w:rFonts w:ascii="Times New Roman" w:hAnsi="Times New Roman"/>
          <w:sz w:val="28"/>
          <w:szCs w:val="28"/>
        </w:rPr>
        <w:t xml:space="preserve">Ж. </w:t>
      </w:r>
      <w:r w:rsidR="00184946" w:rsidRPr="0012462B">
        <w:rPr>
          <w:rFonts w:ascii="Times New Roman" w:hAnsi="Times New Roman"/>
          <w:sz w:val="28"/>
          <w:szCs w:val="28"/>
        </w:rPr>
        <w:t>Теоретические и методические основы обучения</w:t>
      </w:r>
      <w:r w:rsidR="00C734FC" w:rsidRPr="0012462B">
        <w:rPr>
          <w:rFonts w:ascii="Times New Roman" w:hAnsi="Times New Roman"/>
          <w:sz w:val="28"/>
          <w:szCs w:val="28"/>
        </w:rPr>
        <w:t xml:space="preserve"> плаванию:</w:t>
      </w:r>
      <w:r w:rsidR="00184946" w:rsidRPr="0012462B">
        <w:rPr>
          <w:rFonts w:ascii="Times New Roman" w:hAnsi="Times New Roman"/>
          <w:sz w:val="28"/>
          <w:szCs w:val="28"/>
        </w:rPr>
        <w:t xml:space="preserve"> Лекция </w:t>
      </w:r>
      <w:r w:rsidR="00C734FC" w:rsidRPr="0012462B">
        <w:rPr>
          <w:rFonts w:ascii="Times New Roman" w:hAnsi="Times New Roman"/>
          <w:sz w:val="28"/>
          <w:szCs w:val="28"/>
        </w:rPr>
        <w:t>для сту</w:t>
      </w:r>
      <w:r w:rsidR="005276E0" w:rsidRPr="0012462B">
        <w:rPr>
          <w:rFonts w:ascii="Times New Roman" w:hAnsi="Times New Roman"/>
          <w:sz w:val="28"/>
          <w:szCs w:val="28"/>
        </w:rPr>
        <w:t>дентов ГЦОЛФКа, Москва 1989</w:t>
      </w:r>
      <w:r w:rsidR="00184946" w:rsidRPr="0012462B">
        <w:rPr>
          <w:rFonts w:ascii="Times New Roman" w:hAnsi="Times New Roman"/>
          <w:sz w:val="28"/>
          <w:szCs w:val="28"/>
        </w:rPr>
        <w:t>.</w:t>
      </w:r>
      <w:r w:rsidR="005276E0" w:rsidRPr="0012462B">
        <w:rPr>
          <w:rFonts w:ascii="Times New Roman" w:hAnsi="Times New Roman"/>
          <w:sz w:val="28"/>
          <w:szCs w:val="28"/>
        </w:rPr>
        <w:t xml:space="preserve"> -</w:t>
      </w:r>
      <w:r w:rsidR="00184946" w:rsidRPr="0012462B">
        <w:rPr>
          <w:rFonts w:ascii="Times New Roman" w:hAnsi="Times New Roman"/>
          <w:sz w:val="28"/>
          <w:szCs w:val="28"/>
        </w:rPr>
        <w:t xml:space="preserve"> </w:t>
      </w:r>
      <w:r w:rsidR="005276E0" w:rsidRPr="0012462B">
        <w:rPr>
          <w:rFonts w:ascii="Times New Roman" w:hAnsi="Times New Roman"/>
          <w:sz w:val="28"/>
          <w:szCs w:val="28"/>
        </w:rPr>
        <w:t xml:space="preserve">С. </w:t>
      </w:r>
      <w:r w:rsidR="00184946" w:rsidRPr="0012462B">
        <w:rPr>
          <w:rFonts w:ascii="Times New Roman" w:hAnsi="Times New Roman"/>
          <w:sz w:val="28"/>
          <w:szCs w:val="28"/>
        </w:rPr>
        <w:t>15 – 16, 24 – 29</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10</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Каунсилмен Д. Наука</w:t>
      </w:r>
      <w:r w:rsidR="00C734FC" w:rsidRPr="0012462B">
        <w:rPr>
          <w:rFonts w:ascii="Times New Roman" w:hAnsi="Times New Roman"/>
          <w:sz w:val="28"/>
          <w:szCs w:val="28"/>
        </w:rPr>
        <w:t xml:space="preserve"> о плавании (пер. с англ.) М., Физкультура и спорт</w:t>
      </w:r>
      <w:r w:rsidR="00184946" w:rsidRPr="0012462B">
        <w:rPr>
          <w:rFonts w:ascii="Times New Roman" w:hAnsi="Times New Roman"/>
          <w:sz w:val="28"/>
          <w:szCs w:val="28"/>
        </w:rPr>
        <w:t>, 1972.</w:t>
      </w:r>
      <w:r w:rsidR="005276E0" w:rsidRPr="0012462B">
        <w:rPr>
          <w:rFonts w:ascii="Times New Roman" w:hAnsi="Times New Roman"/>
          <w:sz w:val="28"/>
          <w:szCs w:val="28"/>
        </w:rPr>
        <w:t xml:space="preserve"> – С.</w:t>
      </w:r>
      <w:r w:rsidR="00184946" w:rsidRPr="0012462B">
        <w:rPr>
          <w:rFonts w:ascii="Times New Roman" w:hAnsi="Times New Roman"/>
          <w:sz w:val="28"/>
          <w:szCs w:val="28"/>
        </w:rPr>
        <w:t xml:space="preserve"> 261, 283, 289 – 291</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11</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Плавание: Учебник для пед. фак. ин – тов. Физ. Культ./ Под. Ред. Булгаковой</w:t>
      </w:r>
      <w:r w:rsidR="003D41B3">
        <w:rPr>
          <w:rFonts w:ascii="Times New Roman" w:hAnsi="Times New Roman"/>
          <w:sz w:val="28"/>
          <w:szCs w:val="28"/>
        </w:rPr>
        <w:t xml:space="preserve"> Н.</w:t>
      </w:r>
      <w:r w:rsidR="00C734FC" w:rsidRPr="0012462B">
        <w:rPr>
          <w:rFonts w:ascii="Times New Roman" w:hAnsi="Times New Roman"/>
          <w:sz w:val="28"/>
          <w:szCs w:val="28"/>
        </w:rPr>
        <w:t>Ж.</w:t>
      </w:r>
      <w:r w:rsidR="00184946" w:rsidRPr="0012462B">
        <w:rPr>
          <w:rFonts w:ascii="Times New Roman" w:hAnsi="Times New Roman"/>
          <w:sz w:val="28"/>
          <w:szCs w:val="28"/>
        </w:rPr>
        <w:t>. – М.: Физкультура и спорт, 1984.</w:t>
      </w:r>
      <w:r w:rsidR="005276E0" w:rsidRPr="0012462B">
        <w:rPr>
          <w:rFonts w:ascii="Times New Roman" w:hAnsi="Times New Roman"/>
          <w:sz w:val="28"/>
          <w:szCs w:val="28"/>
        </w:rPr>
        <w:t xml:space="preserve"> – С.</w:t>
      </w:r>
      <w:r w:rsidR="00184946" w:rsidRPr="0012462B">
        <w:rPr>
          <w:rFonts w:ascii="Times New Roman" w:hAnsi="Times New Roman"/>
          <w:sz w:val="28"/>
          <w:szCs w:val="28"/>
        </w:rPr>
        <w:t xml:space="preserve"> 111 – 115, 194</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12</w:t>
      </w:r>
      <w:r w:rsidR="00184946" w:rsidRPr="0012462B">
        <w:rPr>
          <w:rFonts w:ascii="Times New Roman" w:hAnsi="Times New Roman"/>
          <w:b/>
          <w:sz w:val="28"/>
          <w:szCs w:val="28"/>
        </w:rPr>
        <w:t>.</w:t>
      </w:r>
      <w:r w:rsidR="00184946" w:rsidRPr="0012462B">
        <w:rPr>
          <w:rFonts w:ascii="Times New Roman" w:hAnsi="Times New Roman"/>
          <w:sz w:val="28"/>
          <w:szCs w:val="28"/>
        </w:rPr>
        <w:t xml:space="preserve"> </w:t>
      </w:r>
      <w:r w:rsidR="002D1344" w:rsidRPr="0012462B">
        <w:rPr>
          <w:rFonts w:ascii="Times New Roman" w:hAnsi="Times New Roman"/>
          <w:sz w:val="28"/>
          <w:szCs w:val="28"/>
        </w:rPr>
        <w:t>Плавание</w:t>
      </w:r>
      <w:r w:rsidR="00C734FC" w:rsidRPr="0012462B">
        <w:rPr>
          <w:rFonts w:ascii="Times New Roman" w:hAnsi="Times New Roman"/>
          <w:sz w:val="28"/>
          <w:szCs w:val="28"/>
        </w:rPr>
        <w:t>: У</w:t>
      </w:r>
      <w:r w:rsidR="00184946" w:rsidRPr="0012462B">
        <w:rPr>
          <w:rFonts w:ascii="Times New Roman" w:hAnsi="Times New Roman"/>
          <w:sz w:val="28"/>
          <w:szCs w:val="28"/>
        </w:rPr>
        <w:t>чеб. пособие для студ. высш. учеб. Заведений / Викулов</w:t>
      </w:r>
      <w:r w:rsidR="003D41B3">
        <w:rPr>
          <w:rFonts w:ascii="Times New Roman" w:hAnsi="Times New Roman"/>
          <w:sz w:val="28"/>
          <w:szCs w:val="28"/>
        </w:rPr>
        <w:t xml:space="preserve"> А.</w:t>
      </w:r>
      <w:r w:rsidR="00C734FC" w:rsidRPr="0012462B">
        <w:rPr>
          <w:rFonts w:ascii="Times New Roman" w:hAnsi="Times New Roman"/>
          <w:sz w:val="28"/>
          <w:szCs w:val="28"/>
        </w:rPr>
        <w:t>Д</w:t>
      </w:r>
      <w:r w:rsidR="00184946" w:rsidRPr="0012462B">
        <w:rPr>
          <w:rFonts w:ascii="Times New Roman" w:hAnsi="Times New Roman"/>
          <w:sz w:val="28"/>
          <w:szCs w:val="28"/>
        </w:rPr>
        <w:t>. – М. : Изд – во ВЛАДОС – ПРЕСС, 2004.</w:t>
      </w:r>
      <w:r w:rsidR="005276E0" w:rsidRPr="0012462B">
        <w:rPr>
          <w:rFonts w:ascii="Times New Roman" w:hAnsi="Times New Roman"/>
          <w:sz w:val="28"/>
          <w:szCs w:val="28"/>
        </w:rPr>
        <w:t xml:space="preserve"> – С.</w:t>
      </w:r>
      <w:r w:rsidR="00184946" w:rsidRPr="0012462B">
        <w:rPr>
          <w:rFonts w:ascii="Times New Roman" w:hAnsi="Times New Roman"/>
          <w:sz w:val="28"/>
          <w:szCs w:val="28"/>
        </w:rPr>
        <w:t xml:space="preserve"> 208, 217, 256</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13</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Парфенов</w:t>
      </w:r>
      <w:r w:rsidR="003D41B3">
        <w:rPr>
          <w:rFonts w:ascii="Times New Roman" w:hAnsi="Times New Roman"/>
          <w:sz w:val="28"/>
          <w:szCs w:val="28"/>
        </w:rPr>
        <w:t xml:space="preserve"> В.</w:t>
      </w:r>
      <w:r w:rsidR="00C734FC" w:rsidRPr="0012462B">
        <w:rPr>
          <w:rFonts w:ascii="Times New Roman" w:hAnsi="Times New Roman"/>
          <w:sz w:val="28"/>
          <w:szCs w:val="28"/>
        </w:rPr>
        <w:t>А.</w:t>
      </w:r>
      <w:r w:rsidR="00184946" w:rsidRPr="0012462B">
        <w:rPr>
          <w:rFonts w:ascii="Times New Roman" w:hAnsi="Times New Roman"/>
          <w:sz w:val="28"/>
          <w:szCs w:val="28"/>
        </w:rPr>
        <w:t>, Платонов</w:t>
      </w:r>
      <w:r w:rsidR="00C734FC" w:rsidRPr="0012462B">
        <w:rPr>
          <w:rFonts w:ascii="Times New Roman" w:hAnsi="Times New Roman"/>
          <w:sz w:val="28"/>
          <w:szCs w:val="28"/>
        </w:rPr>
        <w:t xml:space="preserve"> В.Н.</w:t>
      </w:r>
      <w:r w:rsidR="00184946" w:rsidRPr="0012462B">
        <w:rPr>
          <w:rFonts w:ascii="Times New Roman" w:hAnsi="Times New Roman"/>
          <w:sz w:val="28"/>
          <w:szCs w:val="28"/>
        </w:rPr>
        <w:t xml:space="preserve"> Тренировка квалифицированных пловцов. – М. : Физкультура и спорт, 1979.</w:t>
      </w:r>
      <w:r w:rsidR="005276E0" w:rsidRPr="0012462B">
        <w:rPr>
          <w:rFonts w:ascii="Times New Roman" w:hAnsi="Times New Roman"/>
          <w:sz w:val="28"/>
          <w:szCs w:val="28"/>
        </w:rPr>
        <w:t xml:space="preserve"> – С.</w:t>
      </w:r>
      <w:r w:rsidR="00184946" w:rsidRPr="0012462B">
        <w:rPr>
          <w:rFonts w:ascii="Times New Roman" w:hAnsi="Times New Roman"/>
          <w:sz w:val="28"/>
          <w:szCs w:val="28"/>
        </w:rPr>
        <w:t xml:space="preserve"> 63 – 65</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14</w:t>
      </w:r>
      <w:r w:rsidR="00184946" w:rsidRPr="0012462B">
        <w:rPr>
          <w:rFonts w:ascii="Times New Roman" w:hAnsi="Times New Roman"/>
          <w:b/>
          <w:sz w:val="28"/>
          <w:szCs w:val="28"/>
        </w:rPr>
        <w:t>.</w:t>
      </w:r>
      <w:r w:rsidR="00184946" w:rsidRPr="0012462B">
        <w:rPr>
          <w:rFonts w:ascii="Times New Roman" w:hAnsi="Times New Roman"/>
          <w:sz w:val="28"/>
          <w:szCs w:val="28"/>
        </w:rPr>
        <w:t xml:space="preserve"> Специальная физическая подготовка пловца на суше и в воде.</w:t>
      </w:r>
      <w:r w:rsidR="003D41B3">
        <w:rPr>
          <w:rFonts w:ascii="Times New Roman" w:hAnsi="Times New Roman"/>
          <w:sz w:val="28"/>
          <w:szCs w:val="28"/>
        </w:rPr>
        <w:t xml:space="preserve"> / Зенов Б. Д., Кошкин И.М., Вайцеховский С.</w:t>
      </w:r>
      <w:r w:rsidR="00184946" w:rsidRPr="0012462B">
        <w:rPr>
          <w:rFonts w:ascii="Times New Roman" w:hAnsi="Times New Roman"/>
          <w:sz w:val="28"/>
          <w:szCs w:val="28"/>
        </w:rPr>
        <w:t>М. – М.: Физкультура и спорт, 1986.</w:t>
      </w:r>
      <w:r w:rsidR="005276E0" w:rsidRPr="0012462B">
        <w:rPr>
          <w:rFonts w:ascii="Times New Roman" w:hAnsi="Times New Roman"/>
          <w:sz w:val="28"/>
          <w:szCs w:val="28"/>
        </w:rPr>
        <w:t xml:space="preserve"> – С.</w:t>
      </w:r>
      <w:r w:rsidR="00184946" w:rsidRPr="0012462B">
        <w:rPr>
          <w:rFonts w:ascii="Times New Roman" w:hAnsi="Times New Roman"/>
          <w:sz w:val="28"/>
          <w:szCs w:val="28"/>
        </w:rPr>
        <w:t xml:space="preserve"> 25 – 54, 56 - 58</w:t>
      </w:r>
    </w:p>
    <w:p w:rsidR="00184946" w:rsidRPr="0012462B" w:rsidRDefault="005F1C70" w:rsidP="003D41B3">
      <w:pPr>
        <w:spacing w:after="0" w:line="360" w:lineRule="auto"/>
        <w:contextualSpacing/>
        <w:jc w:val="both"/>
        <w:rPr>
          <w:rFonts w:ascii="Times New Roman" w:hAnsi="Times New Roman"/>
          <w:sz w:val="28"/>
          <w:szCs w:val="28"/>
        </w:rPr>
      </w:pPr>
      <w:r w:rsidRPr="0012462B">
        <w:rPr>
          <w:rFonts w:ascii="Times New Roman" w:hAnsi="Times New Roman"/>
          <w:b/>
          <w:sz w:val="28"/>
          <w:szCs w:val="28"/>
        </w:rPr>
        <w:t>15</w:t>
      </w:r>
      <w:r w:rsidR="00184946" w:rsidRPr="0012462B">
        <w:rPr>
          <w:rFonts w:ascii="Times New Roman" w:hAnsi="Times New Roman"/>
          <w:b/>
          <w:sz w:val="28"/>
          <w:szCs w:val="28"/>
        </w:rPr>
        <w:t>.</w:t>
      </w:r>
      <w:r w:rsidR="00184946" w:rsidRPr="0012462B">
        <w:rPr>
          <w:rFonts w:ascii="Times New Roman" w:hAnsi="Times New Roman"/>
          <w:sz w:val="28"/>
          <w:szCs w:val="28"/>
        </w:rPr>
        <w:t xml:space="preserve"> </w:t>
      </w:r>
      <w:r w:rsidR="00B85460" w:rsidRPr="0012462B">
        <w:rPr>
          <w:rFonts w:ascii="Times New Roman" w:hAnsi="Times New Roman"/>
          <w:sz w:val="28"/>
          <w:szCs w:val="28"/>
        </w:rPr>
        <w:t>Спортивная подготовка пловца:</w:t>
      </w:r>
      <w:r w:rsidR="002D1344" w:rsidRPr="0012462B">
        <w:rPr>
          <w:rFonts w:ascii="Times New Roman" w:hAnsi="Times New Roman"/>
          <w:sz w:val="28"/>
          <w:szCs w:val="28"/>
        </w:rPr>
        <w:t xml:space="preserve"> </w:t>
      </w:r>
      <w:r w:rsidR="00184946" w:rsidRPr="0012462B">
        <w:rPr>
          <w:rFonts w:ascii="Times New Roman" w:hAnsi="Times New Roman"/>
          <w:sz w:val="28"/>
          <w:szCs w:val="28"/>
        </w:rPr>
        <w:t>Под общей редакцией Бутовича</w:t>
      </w:r>
      <w:r w:rsidR="00C734FC" w:rsidRPr="0012462B">
        <w:rPr>
          <w:rFonts w:ascii="Times New Roman" w:hAnsi="Times New Roman"/>
          <w:sz w:val="28"/>
          <w:szCs w:val="28"/>
        </w:rPr>
        <w:t xml:space="preserve"> Н. А.</w:t>
      </w:r>
      <w:r w:rsidR="00184946" w:rsidRPr="0012462B">
        <w:rPr>
          <w:rFonts w:ascii="Times New Roman" w:hAnsi="Times New Roman"/>
          <w:sz w:val="28"/>
          <w:szCs w:val="28"/>
        </w:rPr>
        <w:t xml:space="preserve"> и Ласло Надора,</w:t>
      </w:r>
    </w:p>
    <w:p w:rsidR="00184946" w:rsidRPr="0012462B" w:rsidRDefault="00C734FC"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sz w:val="28"/>
          <w:szCs w:val="28"/>
        </w:rPr>
        <w:t>Физкультура и спорт</w:t>
      </w:r>
      <w:r w:rsidR="00174497" w:rsidRPr="0012462B">
        <w:rPr>
          <w:rFonts w:ascii="Times New Roman" w:hAnsi="Times New Roman"/>
          <w:sz w:val="28"/>
          <w:szCs w:val="28"/>
        </w:rPr>
        <w:t>:</w:t>
      </w:r>
      <w:r w:rsidR="00184946" w:rsidRPr="0012462B">
        <w:rPr>
          <w:rFonts w:ascii="Times New Roman" w:hAnsi="Times New Roman"/>
          <w:sz w:val="28"/>
          <w:szCs w:val="28"/>
        </w:rPr>
        <w:t xml:space="preserve"> Москва 1967 </w:t>
      </w:r>
      <w:r w:rsidRPr="0012462B">
        <w:rPr>
          <w:rFonts w:ascii="Times New Roman" w:hAnsi="Times New Roman"/>
          <w:sz w:val="28"/>
          <w:szCs w:val="28"/>
        </w:rPr>
        <w:t>г.</w:t>
      </w:r>
      <w:r w:rsidR="00174497" w:rsidRPr="0012462B">
        <w:rPr>
          <w:rFonts w:ascii="Times New Roman" w:hAnsi="Times New Roman"/>
          <w:sz w:val="28"/>
          <w:szCs w:val="28"/>
        </w:rPr>
        <w:t>,</w:t>
      </w:r>
      <w:r w:rsidRPr="0012462B">
        <w:rPr>
          <w:rFonts w:ascii="Times New Roman" w:hAnsi="Times New Roman"/>
          <w:sz w:val="28"/>
          <w:szCs w:val="28"/>
        </w:rPr>
        <w:t xml:space="preserve"> Спорт</w:t>
      </w:r>
      <w:r w:rsidR="00174497" w:rsidRPr="0012462B">
        <w:rPr>
          <w:rFonts w:ascii="Times New Roman" w:hAnsi="Times New Roman"/>
          <w:sz w:val="28"/>
          <w:szCs w:val="28"/>
        </w:rPr>
        <w:t>:</w:t>
      </w:r>
      <w:r w:rsidR="00184946" w:rsidRPr="0012462B">
        <w:rPr>
          <w:rFonts w:ascii="Times New Roman" w:hAnsi="Times New Roman"/>
          <w:sz w:val="28"/>
          <w:szCs w:val="28"/>
        </w:rPr>
        <w:t xml:space="preserve"> Будапешт</w:t>
      </w:r>
      <w:r w:rsidR="00070FC4" w:rsidRPr="0012462B">
        <w:rPr>
          <w:rStyle w:val="apple-style-span"/>
          <w:rFonts w:ascii="Times New Roman" w:hAnsi="Times New Roman"/>
          <w:color w:val="000000"/>
          <w:sz w:val="28"/>
          <w:szCs w:val="28"/>
        </w:rPr>
        <w:t>, 1967. - 256 с.</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16</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Инясевский</w:t>
      </w:r>
      <w:r w:rsidR="003D41B3">
        <w:rPr>
          <w:rFonts w:ascii="Times New Roman" w:hAnsi="Times New Roman"/>
          <w:sz w:val="28"/>
          <w:szCs w:val="28"/>
        </w:rPr>
        <w:t xml:space="preserve"> К.</w:t>
      </w:r>
      <w:r w:rsidR="00174497" w:rsidRPr="0012462B">
        <w:rPr>
          <w:rFonts w:ascii="Times New Roman" w:hAnsi="Times New Roman"/>
          <w:sz w:val="28"/>
          <w:szCs w:val="28"/>
        </w:rPr>
        <w:t>А.</w:t>
      </w:r>
      <w:r w:rsidR="00184946" w:rsidRPr="0012462B">
        <w:rPr>
          <w:rFonts w:ascii="Times New Roman" w:hAnsi="Times New Roman"/>
          <w:sz w:val="28"/>
          <w:szCs w:val="28"/>
        </w:rPr>
        <w:t>Тре</w:t>
      </w:r>
      <w:r w:rsidR="00174497" w:rsidRPr="0012462B">
        <w:rPr>
          <w:rFonts w:ascii="Times New Roman" w:hAnsi="Times New Roman"/>
          <w:sz w:val="28"/>
          <w:szCs w:val="28"/>
        </w:rPr>
        <w:t>нировка пловцов высокого класса: издательство физк</w:t>
      </w:r>
      <w:r w:rsidR="00070FC4" w:rsidRPr="0012462B">
        <w:rPr>
          <w:rFonts w:ascii="Times New Roman" w:hAnsi="Times New Roman"/>
          <w:sz w:val="28"/>
          <w:szCs w:val="28"/>
        </w:rPr>
        <w:t>ультура и спорт Москва 1970</w:t>
      </w:r>
      <w:r w:rsidR="00184946" w:rsidRPr="0012462B">
        <w:rPr>
          <w:rFonts w:ascii="Times New Roman" w:hAnsi="Times New Roman"/>
          <w:sz w:val="28"/>
          <w:szCs w:val="28"/>
        </w:rPr>
        <w:t>.</w:t>
      </w:r>
      <w:r w:rsidR="00070FC4" w:rsidRPr="0012462B">
        <w:rPr>
          <w:rFonts w:ascii="Times New Roman" w:hAnsi="Times New Roman"/>
          <w:sz w:val="28"/>
          <w:szCs w:val="28"/>
        </w:rPr>
        <w:t xml:space="preserve"> – С.</w:t>
      </w:r>
      <w:r w:rsidR="00184946" w:rsidRPr="0012462B">
        <w:rPr>
          <w:rFonts w:ascii="Times New Roman" w:hAnsi="Times New Roman"/>
          <w:sz w:val="28"/>
          <w:szCs w:val="28"/>
        </w:rPr>
        <w:t xml:space="preserve"> 9</w:t>
      </w:r>
    </w:p>
    <w:p w:rsidR="00184946" w:rsidRPr="0012462B" w:rsidRDefault="005F1C70" w:rsidP="003D41B3">
      <w:pPr>
        <w:shd w:val="clear" w:color="auto" w:fill="FFFFFF"/>
        <w:spacing w:after="0" w:line="360" w:lineRule="auto"/>
        <w:jc w:val="both"/>
        <w:rPr>
          <w:rFonts w:ascii="Times New Roman" w:hAnsi="Times New Roman"/>
          <w:b/>
          <w:sz w:val="28"/>
          <w:szCs w:val="28"/>
          <w:highlight w:val="yellow"/>
        </w:rPr>
      </w:pPr>
      <w:r w:rsidRPr="0012462B">
        <w:rPr>
          <w:rFonts w:ascii="Times New Roman" w:hAnsi="Times New Roman"/>
          <w:b/>
          <w:sz w:val="28"/>
          <w:szCs w:val="28"/>
        </w:rPr>
        <w:t>17</w:t>
      </w:r>
      <w:r w:rsidR="00184946" w:rsidRPr="0012462B">
        <w:rPr>
          <w:rFonts w:ascii="Times New Roman" w:hAnsi="Times New Roman"/>
          <w:b/>
          <w:sz w:val="28"/>
          <w:szCs w:val="28"/>
        </w:rPr>
        <w:t>.</w:t>
      </w:r>
      <w:r w:rsidR="00184946" w:rsidRPr="0012462B">
        <w:rPr>
          <w:rFonts w:ascii="Times New Roman" w:hAnsi="Times New Roman"/>
          <w:sz w:val="28"/>
          <w:szCs w:val="28"/>
        </w:rPr>
        <w:t xml:space="preserve"> </w:t>
      </w:r>
      <w:r w:rsidR="00B85460" w:rsidRPr="0012462B">
        <w:rPr>
          <w:rStyle w:val="apple-style-span"/>
          <w:rFonts w:ascii="Times New Roman" w:hAnsi="Times New Roman"/>
          <w:color w:val="000000"/>
          <w:sz w:val="28"/>
          <w:szCs w:val="28"/>
        </w:rPr>
        <w:t>Ягомяги Г.О. Определение специальной гибкости у пловца //Плавание. -М: Физкультура и спорт, 1978. - Вып. 1. - С. 15 - 16.</w:t>
      </w:r>
    </w:p>
    <w:p w:rsidR="00184946" w:rsidRPr="0012462B" w:rsidRDefault="005F1C70" w:rsidP="003D41B3">
      <w:pPr>
        <w:shd w:val="clear" w:color="auto" w:fill="FFFFFF"/>
        <w:spacing w:after="0" w:line="360" w:lineRule="auto"/>
        <w:jc w:val="both"/>
        <w:rPr>
          <w:rFonts w:ascii="Times New Roman" w:hAnsi="Times New Roman"/>
          <w:b/>
          <w:sz w:val="28"/>
          <w:szCs w:val="28"/>
          <w:highlight w:val="yellow"/>
        </w:rPr>
      </w:pPr>
      <w:r w:rsidRPr="0012462B">
        <w:rPr>
          <w:rFonts w:ascii="Times New Roman" w:hAnsi="Times New Roman"/>
          <w:b/>
          <w:sz w:val="28"/>
          <w:szCs w:val="28"/>
        </w:rPr>
        <w:t>18</w:t>
      </w:r>
      <w:r w:rsidR="00184946" w:rsidRPr="0012462B">
        <w:rPr>
          <w:rFonts w:ascii="Times New Roman" w:hAnsi="Times New Roman"/>
          <w:b/>
          <w:sz w:val="28"/>
          <w:szCs w:val="28"/>
        </w:rPr>
        <w:t>.</w:t>
      </w:r>
      <w:r w:rsidR="00184946" w:rsidRPr="0012462B">
        <w:rPr>
          <w:rFonts w:ascii="Times New Roman" w:hAnsi="Times New Roman"/>
          <w:sz w:val="28"/>
          <w:szCs w:val="28"/>
        </w:rPr>
        <w:t xml:space="preserve"> </w:t>
      </w:r>
      <w:r w:rsidR="00B85460" w:rsidRPr="0012462B">
        <w:rPr>
          <w:rStyle w:val="apple-style-span"/>
          <w:rFonts w:ascii="Times New Roman" w:hAnsi="Times New Roman"/>
          <w:color w:val="000000"/>
          <w:sz w:val="28"/>
          <w:szCs w:val="28"/>
        </w:rPr>
        <w:t>Иашвили А.В. Активная и пассивная гибкость у спортсменов различных специализаций//Теория и практика физ. культуры. - 1982. - № 7. - С. 51-52.</w:t>
      </w:r>
    </w:p>
    <w:p w:rsidR="005276E0" w:rsidRPr="0012462B" w:rsidRDefault="005F1C70" w:rsidP="003D41B3">
      <w:pPr>
        <w:shd w:val="clear" w:color="auto" w:fill="FFFFFF"/>
        <w:spacing w:after="0" w:line="360" w:lineRule="auto"/>
        <w:jc w:val="both"/>
        <w:rPr>
          <w:rFonts w:ascii="Times New Roman" w:hAnsi="Times New Roman"/>
          <w:sz w:val="28"/>
          <w:szCs w:val="28"/>
          <w:highlight w:val="yellow"/>
        </w:rPr>
      </w:pPr>
      <w:r w:rsidRPr="0012462B">
        <w:rPr>
          <w:rFonts w:ascii="Times New Roman" w:hAnsi="Times New Roman"/>
          <w:b/>
          <w:sz w:val="28"/>
          <w:szCs w:val="28"/>
        </w:rPr>
        <w:t>19</w:t>
      </w:r>
      <w:r w:rsidR="00184946" w:rsidRPr="0012462B">
        <w:rPr>
          <w:rFonts w:ascii="Times New Roman" w:hAnsi="Times New Roman"/>
          <w:b/>
          <w:sz w:val="28"/>
          <w:szCs w:val="28"/>
        </w:rPr>
        <w:t>.</w:t>
      </w:r>
      <w:r w:rsidR="005276E0" w:rsidRPr="0012462B">
        <w:rPr>
          <w:rFonts w:ascii="Times New Roman" w:hAnsi="Times New Roman"/>
          <w:color w:val="000000"/>
          <w:sz w:val="28"/>
          <w:szCs w:val="28"/>
        </w:rPr>
        <w:t xml:space="preserve"> </w:t>
      </w:r>
      <w:r w:rsidR="005276E0" w:rsidRPr="0012462B">
        <w:rPr>
          <w:rStyle w:val="apple-style-span"/>
          <w:rFonts w:ascii="Times New Roman" w:hAnsi="Times New Roman"/>
          <w:color w:val="000000"/>
          <w:sz w:val="28"/>
          <w:szCs w:val="28"/>
        </w:rPr>
        <w:t xml:space="preserve">Семенов Ю.А. Навык плавания - каждому: Из опыта программированного обучения плаванию. - М.: Физкультура и спорт, </w:t>
      </w:r>
      <w:r w:rsidR="00070FC4" w:rsidRPr="0012462B">
        <w:rPr>
          <w:rStyle w:val="apple-style-span"/>
          <w:rFonts w:ascii="Times New Roman" w:hAnsi="Times New Roman"/>
          <w:color w:val="000000"/>
          <w:sz w:val="28"/>
          <w:szCs w:val="28"/>
        </w:rPr>
        <w:t>1983. - 144 с</w:t>
      </w:r>
      <w:r w:rsidR="005276E0" w:rsidRPr="0012462B">
        <w:rPr>
          <w:rStyle w:val="apple-style-span"/>
          <w:rFonts w:ascii="Times New Roman" w:hAnsi="Times New Roman"/>
          <w:color w:val="000000"/>
          <w:sz w:val="28"/>
          <w:szCs w:val="28"/>
        </w:rPr>
        <w:t>.</w:t>
      </w:r>
    </w:p>
    <w:p w:rsidR="00184946" w:rsidRPr="0012462B" w:rsidRDefault="005F1C70" w:rsidP="003D41B3">
      <w:pPr>
        <w:shd w:val="clear" w:color="auto" w:fill="FFFFFF"/>
        <w:spacing w:after="0" w:line="360" w:lineRule="auto"/>
        <w:jc w:val="both"/>
        <w:rPr>
          <w:rFonts w:ascii="Times New Roman" w:hAnsi="Times New Roman"/>
          <w:b/>
          <w:sz w:val="28"/>
          <w:szCs w:val="28"/>
        </w:rPr>
      </w:pPr>
      <w:r w:rsidRPr="0012462B">
        <w:rPr>
          <w:rFonts w:ascii="Times New Roman" w:hAnsi="Times New Roman"/>
          <w:b/>
          <w:sz w:val="28"/>
          <w:szCs w:val="28"/>
        </w:rPr>
        <w:t>20</w:t>
      </w:r>
      <w:r w:rsidR="00184946" w:rsidRPr="0012462B">
        <w:rPr>
          <w:rFonts w:ascii="Times New Roman" w:hAnsi="Times New Roman"/>
          <w:b/>
          <w:sz w:val="28"/>
          <w:szCs w:val="28"/>
        </w:rPr>
        <w:t>.</w:t>
      </w:r>
      <w:r w:rsidR="00184946" w:rsidRPr="0012462B">
        <w:rPr>
          <w:rFonts w:ascii="Times New Roman" w:hAnsi="Times New Roman"/>
          <w:sz w:val="28"/>
          <w:szCs w:val="28"/>
        </w:rPr>
        <w:t xml:space="preserve"> </w:t>
      </w:r>
      <w:r w:rsidR="005276E0" w:rsidRPr="0012462B">
        <w:rPr>
          <w:rStyle w:val="apple-style-span"/>
          <w:rFonts w:ascii="Times New Roman" w:hAnsi="Times New Roman"/>
          <w:color w:val="000000"/>
          <w:sz w:val="28"/>
          <w:szCs w:val="28"/>
        </w:rPr>
        <w:t>Молинский К.К., Семкин А.А. О подготовительных упражнениях на суше в тренировке пловцов //Теория и практика физ. культуры. - 1958. - Т. XXI. - Вып. 6. - С. 433 - 437.</w:t>
      </w:r>
    </w:p>
    <w:p w:rsidR="00184946" w:rsidRPr="0012462B" w:rsidRDefault="005F1C70" w:rsidP="003D41B3">
      <w:pPr>
        <w:shd w:val="clear" w:color="auto" w:fill="FFFFFF"/>
        <w:spacing w:after="0" w:line="360" w:lineRule="auto"/>
        <w:jc w:val="both"/>
        <w:rPr>
          <w:rFonts w:ascii="Times New Roman" w:hAnsi="Times New Roman"/>
          <w:sz w:val="28"/>
          <w:szCs w:val="28"/>
        </w:rPr>
      </w:pPr>
      <w:r w:rsidRPr="0012462B">
        <w:rPr>
          <w:rFonts w:ascii="Times New Roman" w:hAnsi="Times New Roman"/>
          <w:b/>
          <w:sz w:val="28"/>
          <w:szCs w:val="28"/>
        </w:rPr>
        <w:t>21</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Ганчар И.Л. Плавание: Теория и метод</w:t>
      </w:r>
      <w:r w:rsidR="00174497" w:rsidRPr="0012462B">
        <w:rPr>
          <w:rFonts w:ascii="Times New Roman" w:hAnsi="Times New Roman"/>
          <w:sz w:val="28"/>
          <w:szCs w:val="28"/>
        </w:rPr>
        <w:t xml:space="preserve">ика преподавания: Учеб. – Мн.: Четыре четверти; </w:t>
      </w:r>
      <w:r w:rsidR="00184946" w:rsidRPr="0012462B">
        <w:rPr>
          <w:rFonts w:ascii="Times New Roman" w:hAnsi="Times New Roman"/>
          <w:sz w:val="28"/>
          <w:szCs w:val="28"/>
        </w:rPr>
        <w:t>Экопе</w:t>
      </w:r>
      <w:r w:rsidR="00070FC4" w:rsidRPr="0012462B">
        <w:rPr>
          <w:rFonts w:ascii="Times New Roman" w:hAnsi="Times New Roman"/>
          <w:sz w:val="28"/>
          <w:szCs w:val="28"/>
        </w:rPr>
        <w:t>рспектива, 1998</w:t>
      </w:r>
      <w:r w:rsidR="00184946" w:rsidRPr="0012462B">
        <w:rPr>
          <w:rFonts w:ascii="Times New Roman" w:hAnsi="Times New Roman"/>
          <w:sz w:val="28"/>
          <w:szCs w:val="28"/>
        </w:rPr>
        <w:t xml:space="preserve">. </w:t>
      </w:r>
      <w:r w:rsidR="00070FC4" w:rsidRPr="0012462B">
        <w:rPr>
          <w:rFonts w:ascii="Times New Roman" w:hAnsi="Times New Roman"/>
          <w:sz w:val="28"/>
          <w:szCs w:val="28"/>
        </w:rPr>
        <w:t>- С</w:t>
      </w:r>
      <w:r w:rsidR="00184946" w:rsidRPr="0012462B">
        <w:rPr>
          <w:rFonts w:ascii="Times New Roman" w:hAnsi="Times New Roman"/>
          <w:sz w:val="28"/>
          <w:szCs w:val="28"/>
        </w:rPr>
        <w:t>. 47 – 51, 90 – 95, 106 – 110, 144 – 180</w:t>
      </w:r>
    </w:p>
    <w:p w:rsidR="00184946" w:rsidRPr="0012462B" w:rsidRDefault="005F1C70" w:rsidP="003D41B3">
      <w:pPr>
        <w:shd w:val="clear" w:color="auto" w:fill="FFFFFF"/>
        <w:spacing w:after="0" w:line="360" w:lineRule="auto"/>
        <w:jc w:val="both"/>
        <w:rPr>
          <w:rFonts w:ascii="Times New Roman" w:hAnsi="Times New Roman"/>
          <w:b/>
          <w:bCs/>
          <w:sz w:val="28"/>
          <w:szCs w:val="28"/>
        </w:rPr>
      </w:pPr>
      <w:r w:rsidRPr="0012462B">
        <w:rPr>
          <w:rFonts w:ascii="Times New Roman" w:hAnsi="Times New Roman"/>
          <w:b/>
          <w:sz w:val="28"/>
          <w:szCs w:val="28"/>
        </w:rPr>
        <w:t>22</w:t>
      </w:r>
      <w:r w:rsidR="00184946" w:rsidRPr="0012462B">
        <w:rPr>
          <w:rFonts w:ascii="Times New Roman" w:hAnsi="Times New Roman"/>
          <w:b/>
          <w:sz w:val="28"/>
          <w:szCs w:val="28"/>
        </w:rPr>
        <w:t>.</w:t>
      </w:r>
      <w:r w:rsidR="00184946" w:rsidRPr="0012462B">
        <w:rPr>
          <w:rFonts w:ascii="Times New Roman" w:hAnsi="Times New Roman"/>
          <w:sz w:val="28"/>
          <w:szCs w:val="28"/>
        </w:rPr>
        <w:t xml:space="preserve"> Плавание: примерная программа спортивной подготовки для детско – юнешеских школ олимпийского резерва /Кашкин</w:t>
      </w:r>
      <w:r w:rsidR="00174497" w:rsidRPr="0012462B">
        <w:rPr>
          <w:rFonts w:ascii="Times New Roman" w:hAnsi="Times New Roman"/>
          <w:sz w:val="28"/>
          <w:szCs w:val="28"/>
        </w:rPr>
        <w:t xml:space="preserve"> А.А</w:t>
      </w:r>
      <w:r w:rsidR="00184946" w:rsidRPr="0012462B">
        <w:rPr>
          <w:rFonts w:ascii="Times New Roman" w:hAnsi="Times New Roman"/>
          <w:sz w:val="28"/>
          <w:szCs w:val="28"/>
        </w:rPr>
        <w:t>, Попов</w:t>
      </w:r>
      <w:r w:rsidR="00174497" w:rsidRPr="0012462B">
        <w:rPr>
          <w:rFonts w:ascii="Times New Roman" w:hAnsi="Times New Roman"/>
          <w:sz w:val="28"/>
          <w:szCs w:val="28"/>
        </w:rPr>
        <w:t xml:space="preserve"> О.И.</w:t>
      </w:r>
      <w:r w:rsidR="00184946" w:rsidRPr="0012462B">
        <w:rPr>
          <w:rFonts w:ascii="Times New Roman" w:hAnsi="Times New Roman"/>
          <w:sz w:val="28"/>
          <w:szCs w:val="28"/>
        </w:rPr>
        <w:t>, Смирнов</w:t>
      </w:r>
      <w:r w:rsidR="00174497" w:rsidRPr="0012462B">
        <w:rPr>
          <w:rFonts w:ascii="Times New Roman" w:hAnsi="Times New Roman"/>
          <w:sz w:val="28"/>
          <w:szCs w:val="28"/>
        </w:rPr>
        <w:t xml:space="preserve"> В.В.</w:t>
      </w:r>
      <w:r w:rsidR="00184946" w:rsidRPr="0012462B">
        <w:rPr>
          <w:rFonts w:ascii="Times New Roman" w:hAnsi="Times New Roman"/>
          <w:sz w:val="28"/>
          <w:szCs w:val="28"/>
        </w:rPr>
        <w:t xml:space="preserve"> – М.: Советский спорт, 2008. – 216 с</w:t>
      </w:r>
      <w:r w:rsidR="00811FF6" w:rsidRPr="0012462B">
        <w:rPr>
          <w:rFonts w:ascii="Times New Roman" w:hAnsi="Times New Roman"/>
          <w:sz w:val="28"/>
          <w:szCs w:val="28"/>
        </w:rPr>
        <w:t>.</w:t>
      </w:r>
    </w:p>
    <w:p w:rsidR="00184946" w:rsidRPr="00287291" w:rsidRDefault="00184946" w:rsidP="003D41B3">
      <w:pPr>
        <w:spacing w:after="0" w:line="360" w:lineRule="auto"/>
        <w:jc w:val="both"/>
        <w:rPr>
          <w:rFonts w:ascii="Times New Roman" w:hAnsi="Times New Roman"/>
          <w:color w:val="FFFFFF"/>
          <w:sz w:val="28"/>
          <w:szCs w:val="28"/>
        </w:rPr>
      </w:pPr>
    </w:p>
    <w:p w:rsidR="00431326" w:rsidRPr="00287291" w:rsidRDefault="00431326" w:rsidP="003D41B3">
      <w:pPr>
        <w:spacing w:after="0" w:line="360" w:lineRule="auto"/>
        <w:jc w:val="both"/>
        <w:rPr>
          <w:rFonts w:ascii="Times New Roman" w:hAnsi="Times New Roman"/>
          <w:color w:val="FFFFFF"/>
          <w:sz w:val="28"/>
          <w:szCs w:val="28"/>
        </w:rPr>
      </w:pPr>
      <w:bookmarkStart w:id="0" w:name="_GoBack"/>
      <w:bookmarkEnd w:id="0"/>
    </w:p>
    <w:sectPr w:rsidR="00431326" w:rsidRPr="00287291" w:rsidSect="0012462B">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786" w:rsidRDefault="00006786" w:rsidP="008C2674">
      <w:pPr>
        <w:spacing w:after="0" w:line="240" w:lineRule="auto"/>
      </w:pPr>
      <w:r>
        <w:separator/>
      </w:r>
    </w:p>
  </w:endnote>
  <w:endnote w:type="continuationSeparator" w:id="0">
    <w:p w:rsidR="00006786" w:rsidRDefault="00006786" w:rsidP="008C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786" w:rsidRDefault="00006786" w:rsidP="008C2674">
      <w:pPr>
        <w:spacing w:after="0" w:line="240" w:lineRule="auto"/>
      </w:pPr>
      <w:r>
        <w:separator/>
      </w:r>
    </w:p>
  </w:footnote>
  <w:footnote w:type="continuationSeparator" w:id="0">
    <w:p w:rsidR="00006786" w:rsidRDefault="00006786" w:rsidP="008C2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2E1B"/>
    <w:multiLevelType w:val="hybridMultilevel"/>
    <w:tmpl w:val="1CF4406E"/>
    <w:lvl w:ilvl="0" w:tplc="B894B64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EF637B4"/>
    <w:multiLevelType w:val="hybridMultilevel"/>
    <w:tmpl w:val="7020E8D4"/>
    <w:lvl w:ilvl="0" w:tplc="87F8B7C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8425F2E"/>
    <w:multiLevelType w:val="hybridMultilevel"/>
    <w:tmpl w:val="9184FE0E"/>
    <w:lvl w:ilvl="0" w:tplc="77624C0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946"/>
    <w:rsid w:val="00006786"/>
    <w:rsid w:val="00047C44"/>
    <w:rsid w:val="0006084D"/>
    <w:rsid w:val="00062574"/>
    <w:rsid w:val="00070FC4"/>
    <w:rsid w:val="000715E5"/>
    <w:rsid w:val="000B1A48"/>
    <w:rsid w:val="000E7908"/>
    <w:rsid w:val="0012462B"/>
    <w:rsid w:val="001328B3"/>
    <w:rsid w:val="001404E1"/>
    <w:rsid w:val="00144BA7"/>
    <w:rsid w:val="00174497"/>
    <w:rsid w:val="00184946"/>
    <w:rsid w:val="001F6351"/>
    <w:rsid w:val="0027792D"/>
    <w:rsid w:val="00287291"/>
    <w:rsid w:val="00291B4D"/>
    <w:rsid w:val="0029434D"/>
    <w:rsid w:val="002A11A4"/>
    <w:rsid w:val="002D1344"/>
    <w:rsid w:val="002F3F08"/>
    <w:rsid w:val="00335D75"/>
    <w:rsid w:val="003529BF"/>
    <w:rsid w:val="003573B9"/>
    <w:rsid w:val="00392674"/>
    <w:rsid w:val="003A26EA"/>
    <w:rsid w:val="003D41B3"/>
    <w:rsid w:val="0041173E"/>
    <w:rsid w:val="00431326"/>
    <w:rsid w:val="00440D3E"/>
    <w:rsid w:val="005276E0"/>
    <w:rsid w:val="005914E5"/>
    <w:rsid w:val="005A2D15"/>
    <w:rsid w:val="005B0E90"/>
    <w:rsid w:val="005B16E9"/>
    <w:rsid w:val="005B7895"/>
    <w:rsid w:val="005D1A4D"/>
    <w:rsid w:val="005F1C70"/>
    <w:rsid w:val="0068629C"/>
    <w:rsid w:val="006A5655"/>
    <w:rsid w:val="006F4559"/>
    <w:rsid w:val="00717104"/>
    <w:rsid w:val="00762DF6"/>
    <w:rsid w:val="007B488A"/>
    <w:rsid w:val="007C38E2"/>
    <w:rsid w:val="007E79CC"/>
    <w:rsid w:val="00811FF6"/>
    <w:rsid w:val="00812FA5"/>
    <w:rsid w:val="00842C0B"/>
    <w:rsid w:val="00870E32"/>
    <w:rsid w:val="008C2674"/>
    <w:rsid w:val="008C55FC"/>
    <w:rsid w:val="008C7898"/>
    <w:rsid w:val="008E40C0"/>
    <w:rsid w:val="008F33B1"/>
    <w:rsid w:val="008F3AFB"/>
    <w:rsid w:val="0093704E"/>
    <w:rsid w:val="00965BC2"/>
    <w:rsid w:val="009B4D31"/>
    <w:rsid w:val="009D3D50"/>
    <w:rsid w:val="009E0D63"/>
    <w:rsid w:val="009E6742"/>
    <w:rsid w:val="00A06C40"/>
    <w:rsid w:val="00A32677"/>
    <w:rsid w:val="00A54AC6"/>
    <w:rsid w:val="00A62D14"/>
    <w:rsid w:val="00B42380"/>
    <w:rsid w:val="00B4462B"/>
    <w:rsid w:val="00B47979"/>
    <w:rsid w:val="00B63642"/>
    <w:rsid w:val="00B85460"/>
    <w:rsid w:val="00BF46F2"/>
    <w:rsid w:val="00C05B5F"/>
    <w:rsid w:val="00C12C71"/>
    <w:rsid w:val="00C66230"/>
    <w:rsid w:val="00C734FC"/>
    <w:rsid w:val="00C87E41"/>
    <w:rsid w:val="00CF2A81"/>
    <w:rsid w:val="00CF796A"/>
    <w:rsid w:val="00D1096B"/>
    <w:rsid w:val="00D176D1"/>
    <w:rsid w:val="00D7200B"/>
    <w:rsid w:val="00D733E5"/>
    <w:rsid w:val="00DE5F8B"/>
    <w:rsid w:val="00E443E1"/>
    <w:rsid w:val="00E5455B"/>
    <w:rsid w:val="00E82835"/>
    <w:rsid w:val="00EA5185"/>
    <w:rsid w:val="00F373D4"/>
    <w:rsid w:val="00F6137E"/>
    <w:rsid w:val="00FA266F"/>
    <w:rsid w:val="00FE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30B1DA2-1361-4846-8C8E-9468F77D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946"/>
    <w:pPr>
      <w:spacing w:after="200" w:line="276" w:lineRule="auto"/>
    </w:pPr>
    <w:rPr>
      <w:rFonts w:cs="Times New Roman"/>
      <w:sz w:val="22"/>
      <w:szCs w:val="22"/>
    </w:rPr>
  </w:style>
  <w:style w:type="paragraph" w:styleId="1">
    <w:name w:val="heading 1"/>
    <w:basedOn w:val="a"/>
    <w:next w:val="a"/>
    <w:link w:val="10"/>
    <w:uiPriority w:val="9"/>
    <w:qFormat/>
    <w:rsid w:val="001404E1"/>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04E1"/>
    <w:rPr>
      <w:rFonts w:ascii="Cambria" w:eastAsia="Times New Roman" w:hAnsi="Cambria" w:cs="Times New Roman"/>
      <w:b/>
      <w:bCs/>
      <w:color w:val="365F91"/>
      <w:sz w:val="28"/>
      <w:szCs w:val="28"/>
      <w:lang w:val="x-none" w:eastAsia="ru-RU"/>
    </w:rPr>
  </w:style>
  <w:style w:type="table" w:styleId="a3">
    <w:name w:val="Table Grid"/>
    <w:basedOn w:val="a1"/>
    <w:uiPriority w:val="59"/>
    <w:rsid w:val="0018494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84946"/>
    <w:pPr>
      <w:ind w:left="720"/>
      <w:contextualSpacing/>
    </w:pPr>
    <w:rPr>
      <w:lang w:eastAsia="en-US"/>
    </w:rPr>
  </w:style>
  <w:style w:type="paragraph" w:styleId="a5">
    <w:name w:val="Balloon Text"/>
    <w:basedOn w:val="a"/>
    <w:link w:val="a6"/>
    <w:uiPriority w:val="99"/>
    <w:semiHidden/>
    <w:unhideWhenUsed/>
    <w:rsid w:val="0018494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84946"/>
    <w:rPr>
      <w:rFonts w:ascii="Tahoma" w:eastAsia="Times New Roman" w:hAnsi="Tahoma" w:cs="Tahoma"/>
      <w:sz w:val="16"/>
      <w:szCs w:val="16"/>
      <w:lang w:val="x-none" w:eastAsia="ru-RU"/>
    </w:rPr>
  </w:style>
  <w:style w:type="paragraph" w:styleId="a7">
    <w:name w:val="header"/>
    <w:basedOn w:val="a"/>
    <w:link w:val="a8"/>
    <w:uiPriority w:val="99"/>
    <w:unhideWhenUsed/>
    <w:rsid w:val="008C2674"/>
    <w:pPr>
      <w:tabs>
        <w:tab w:val="center" w:pos="4677"/>
        <w:tab w:val="right" w:pos="9355"/>
      </w:tabs>
      <w:spacing w:after="0" w:line="240" w:lineRule="auto"/>
    </w:pPr>
  </w:style>
  <w:style w:type="character" w:customStyle="1" w:styleId="a8">
    <w:name w:val="Верхний колонтитул Знак"/>
    <w:link w:val="a7"/>
    <w:uiPriority w:val="99"/>
    <w:locked/>
    <w:rsid w:val="008C2674"/>
    <w:rPr>
      <w:rFonts w:eastAsia="Times New Roman" w:cs="Times New Roman"/>
      <w:lang w:val="x-none" w:eastAsia="ru-RU"/>
    </w:rPr>
  </w:style>
  <w:style w:type="paragraph" w:styleId="a9">
    <w:name w:val="footer"/>
    <w:basedOn w:val="a"/>
    <w:link w:val="aa"/>
    <w:uiPriority w:val="99"/>
    <w:unhideWhenUsed/>
    <w:rsid w:val="008C2674"/>
    <w:pPr>
      <w:tabs>
        <w:tab w:val="center" w:pos="4677"/>
        <w:tab w:val="right" w:pos="9355"/>
      </w:tabs>
      <w:spacing w:after="0" w:line="240" w:lineRule="auto"/>
    </w:pPr>
  </w:style>
  <w:style w:type="character" w:customStyle="1" w:styleId="aa">
    <w:name w:val="Нижний колонтитул Знак"/>
    <w:link w:val="a9"/>
    <w:uiPriority w:val="99"/>
    <w:locked/>
    <w:rsid w:val="008C2674"/>
    <w:rPr>
      <w:rFonts w:eastAsia="Times New Roman" w:cs="Times New Roman"/>
      <w:lang w:val="x-none" w:eastAsia="ru-RU"/>
    </w:rPr>
  </w:style>
  <w:style w:type="character" w:customStyle="1" w:styleId="apple-style-span">
    <w:name w:val="apple-style-span"/>
    <w:rsid w:val="00B854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032992">
      <w:marLeft w:val="0"/>
      <w:marRight w:val="0"/>
      <w:marTop w:val="0"/>
      <w:marBottom w:val="0"/>
      <w:divBdr>
        <w:top w:val="none" w:sz="0" w:space="0" w:color="auto"/>
        <w:left w:val="none" w:sz="0" w:space="0" w:color="auto"/>
        <w:bottom w:val="none" w:sz="0" w:space="0" w:color="auto"/>
        <w:right w:val="none" w:sz="0" w:space="0" w:color="auto"/>
      </w:divBdr>
    </w:div>
    <w:div w:id="760032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3469-EC6F-4CCA-AC6B-24CD05C0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8295</Words>
  <Characters>47284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2014-03-26T21:41:00Z</dcterms:created>
  <dcterms:modified xsi:type="dcterms:W3CDTF">2014-03-26T21:41:00Z</dcterms:modified>
</cp:coreProperties>
</file>