
<file path=[Content_Types].xml><?xml version="1.0" encoding="utf-8"?>
<Types xmlns="http://schemas.openxmlformats.org/package/2006/content-types"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391" w:rsidRPr="00C51C05" w:rsidRDefault="00686391" w:rsidP="00C51C05">
      <w:pPr>
        <w:pStyle w:val="aff5"/>
      </w:pPr>
      <w:r w:rsidRPr="00C51C05">
        <w:t>ПЕНЗЕНСКИЙ ГОСУДАРСТВЕННЫЙ УНИВЕРСИТЕТ</w:t>
      </w:r>
    </w:p>
    <w:p w:rsidR="00686391" w:rsidRPr="00C51C05" w:rsidRDefault="00686391" w:rsidP="00C51C05">
      <w:pPr>
        <w:pStyle w:val="aff5"/>
      </w:pPr>
      <w:r w:rsidRPr="00C51C05">
        <w:t>ИНСТИТУТ ЭКОНОМИКИ И УПРАВЛЕНИЯ</w:t>
      </w:r>
    </w:p>
    <w:p w:rsidR="00C51C05" w:rsidRDefault="00686391" w:rsidP="00C51C05">
      <w:pPr>
        <w:pStyle w:val="aff5"/>
      </w:pPr>
      <w:r w:rsidRPr="00C51C05">
        <w:t>Кафедра Менеджмент</w:t>
      </w:r>
    </w:p>
    <w:p w:rsidR="00C51C05" w:rsidRDefault="00C51C05" w:rsidP="00C51C05">
      <w:pPr>
        <w:pStyle w:val="aff5"/>
      </w:pPr>
    </w:p>
    <w:p w:rsidR="00C51C05" w:rsidRDefault="00C51C05" w:rsidP="00C51C05">
      <w:pPr>
        <w:pStyle w:val="aff5"/>
      </w:pPr>
    </w:p>
    <w:p w:rsidR="00C51C05" w:rsidRDefault="00C51C05" w:rsidP="00C51C05">
      <w:pPr>
        <w:pStyle w:val="aff5"/>
      </w:pPr>
    </w:p>
    <w:p w:rsidR="00C51C05" w:rsidRDefault="00C51C05" w:rsidP="00C51C05">
      <w:pPr>
        <w:pStyle w:val="aff5"/>
      </w:pPr>
    </w:p>
    <w:p w:rsidR="00C51C05" w:rsidRDefault="00C51C05" w:rsidP="00C51C05">
      <w:pPr>
        <w:pStyle w:val="aff5"/>
      </w:pPr>
    </w:p>
    <w:p w:rsidR="00C51C05" w:rsidRDefault="00C51C05" w:rsidP="00C51C05">
      <w:pPr>
        <w:pStyle w:val="aff5"/>
      </w:pPr>
    </w:p>
    <w:p w:rsidR="00C51C05" w:rsidRDefault="00C51C05" w:rsidP="00C51C05">
      <w:pPr>
        <w:pStyle w:val="aff5"/>
      </w:pPr>
    </w:p>
    <w:p w:rsidR="00C51C05" w:rsidRPr="00C51C05" w:rsidRDefault="00C51C05" w:rsidP="00C51C05">
      <w:pPr>
        <w:pStyle w:val="aff5"/>
      </w:pPr>
    </w:p>
    <w:p w:rsidR="00C51C05" w:rsidRDefault="00686391" w:rsidP="00C51C05">
      <w:pPr>
        <w:pStyle w:val="aff5"/>
      </w:pPr>
      <w:r w:rsidRPr="00C51C05">
        <w:t xml:space="preserve">КУРСОВАЯ </w:t>
      </w:r>
    </w:p>
    <w:p w:rsidR="00C51C05" w:rsidRDefault="00686391" w:rsidP="00C51C05">
      <w:pPr>
        <w:pStyle w:val="aff5"/>
      </w:pPr>
      <w:r w:rsidRPr="00C51C05">
        <w:t>на тему</w:t>
      </w:r>
      <w:r w:rsidR="00C51C05" w:rsidRPr="00C51C05">
        <w:t xml:space="preserve">: </w:t>
      </w:r>
    </w:p>
    <w:p w:rsidR="00C51C05" w:rsidRDefault="00686391" w:rsidP="00C51C05">
      <w:pPr>
        <w:pStyle w:val="aff5"/>
      </w:pPr>
      <w:r w:rsidRPr="00C51C05">
        <w:t>Оценка конкурентоспособности организации, производящей ювелирные изделия</w:t>
      </w:r>
      <w:r w:rsidR="00C51C05" w:rsidRPr="00C51C05">
        <w:t>.</w:t>
      </w:r>
    </w:p>
    <w:p w:rsidR="00686391" w:rsidRDefault="00686391" w:rsidP="00C51C05">
      <w:pPr>
        <w:pStyle w:val="aff5"/>
      </w:pPr>
    </w:p>
    <w:p w:rsidR="00C51C05" w:rsidRDefault="00C51C05" w:rsidP="00C51C05">
      <w:pPr>
        <w:pStyle w:val="aff5"/>
      </w:pPr>
    </w:p>
    <w:p w:rsidR="00C51C05" w:rsidRPr="00C51C05" w:rsidRDefault="00C51C05" w:rsidP="00C51C05">
      <w:pPr>
        <w:pStyle w:val="aff5"/>
      </w:pPr>
    </w:p>
    <w:p w:rsidR="00686391" w:rsidRPr="00C51C05" w:rsidRDefault="00686391" w:rsidP="00C51C05">
      <w:pPr>
        <w:pStyle w:val="aff5"/>
        <w:jc w:val="left"/>
      </w:pPr>
      <w:r w:rsidRPr="00C51C05">
        <w:t>ВЫПОЛНИЛА</w:t>
      </w:r>
      <w:r w:rsidR="00C51C05" w:rsidRPr="00C51C05">
        <w:t xml:space="preserve">: </w:t>
      </w:r>
      <w:r w:rsidRPr="00C51C05">
        <w:t>Студентка группы 05эи1</w:t>
      </w:r>
    </w:p>
    <w:p w:rsidR="00C51C05" w:rsidRPr="00C51C05" w:rsidRDefault="00686391" w:rsidP="00C51C05">
      <w:pPr>
        <w:pStyle w:val="aff5"/>
        <w:jc w:val="left"/>
      </w:pPr>
      <w:r w:rsidRPr="00C51C05">
        <w:t>Сергеева Юлия</w:t>
      </w:r>
    </w:p>
    <w:p w:rsidR="00C51C05" w:rsidRDefault="00686391" w:rsidP="00C51C05">
      <w:pPr>
        <w:pStyle w:val="aff5"/>
        <w:jc w:val="left"/>
      </w:pPr>
      <w:r w:rsidRPr="00C51C05">
        <w:t>ПРОВЕРИЛА</w:t>
      </w:r>
      <w:r w:rsidR="00C51C05" w:rsidRPr="00C51C05">
        <w:t xml:space="preserve">: </w:t>
      </w:r>
      <w:r w:rsidRPr="00C51C05">
        <w:t>Щеткина Н</w:t>
      </w:r>
      <w:r w:rsidR="00C51C05" w:rsidRPr="00C51C05">
        <w:t xml:space="preserve">. </w:t>
      </w:r>
      <w:r w:rsidRPr="00C51C05">
        <w:t>Ю</w:t>
      </w:r>
    </w:p>
    <w:p w:rsidR="00C51C05" w:rsidRDefault="00C51C05" w:rsidP="00C51C05">
      <w:pPr>
        <w:pStyle w:val="aff5"/>
        <w:rPr>
          <w:b/>
          <w:bCs/>
        </w:rPr>
      </w:pPr>
    </w:p>
    <w:p w:rsidR="00C51C05" w:rsidRDefault="00C51C05" w:rsidP="00C51C05">
      <w:pPr>
        <w:pStyle w:val="aff5"/>
        <w:rPr>
          <w:b/>
          <w:bCs/>
        </w:rPr>
      </w:pPr>
    </w:p>
    <w:p w:rsidR="00C51C05" w:rsidRDefault="00C51C05" w:rsidP="00C51C05">
      <w:pPr>
        <w:pStyle w:val="aff5"/>
        <w:rPr>
          <w:b/>
          <w:bCs/>
        </w:rPr>
      </w:pPr>
    </w:p>
    <w:p w:rsidR="00C51C05" w:rsidRDefault="00C51C05" w:rsidP="00C51C05">
      <w:pPr>
        <w:pStyle w:val="aff5"/>
        <w:rPr>
          <w:b/>
          <w:bCs/>
        </w:rPr>
      </w:pPr>
    </w:p>
    <w:p w:rsidR="00C51C05" w:rsidRDefault="00C51C05" w:rsidP="00C51C05">
      <w:pPr>
        <w:pStyle w:val="aff5"/>
        <w:rPr>
          <w:b/>
          <w:bCs/>
        </w:rPr>
      </w:pPr>
    </w:p>
    <w:p w:rsidR="00C51C05" w:rsidRDefault="00C51C05" w:rsidP="00C51C05">
      <w:pPr>
        <w:pStyle w:val="aff5"/>
        <w:rPr>
          <w:b/>
          <w:bCs/>
        </w:rPr>
      </w:pPr>
    </w:p>
    <w:p w:rsidR="00C51C05" w:rsidRPr="00C51C05" w:rsidRDefault="00C51C05" w:rsidP="00C51C05">
      <w:pPr>
        <w:pStyle w:val="aff5"/>
        <w:rPr>
          <w:b/>
          <w:bCs/>
        </w:rPr>
      </w:pPr>
    </w:p>
    <w:p w:rsidR="00C51C05" w:rsidRDefault="00686391" w:rsidP="00C51C05">
      <w:pPr>
        <w:pStyle w:val="aff5"/>
        <w:rPr>
          <w:b/>
          <w:bCs/>
        </w:rPr>
      </w:pPr>
      <w:r w:rsidRPr="00C51C05">
        <w:rPr>
          <w:b/>
          <w:bCs/>
        </w:rPr>
        <w:t>2007</w:t>
      </w:r>
    </w:p>
    <w:p w:rsidR="00C51C05" w:rsidRDefault="00C51C05" w:rsidP="00C51C05">
      <w:pPr>
        <w:pStyle w:val="afc"/>
      </w:pPr>
      <w:r>
        <w:br w:type="page"/>
      </w:r>
      <w:r w:rsidR="00686391" w:rsidRPr="00C51C05">
        <w:lastRenderedPageBreak/>
        <w:t>Оглавление</w:t>
      </w:r>
    </w:p>
    <w:p w:rsidR="00C51C05" w:rsidRDefault="00C51C05" w:rsidP="00C51C05">
      <w:pPr>
        <w:rPr>
          <w:b/>
          <w:bCs/>
          <w:i/>
          <w:iCs/>
        </w:rPr>
      </w:pPr>
    </w:p>
    <w:p w:rsidR="00FA0469" w:rsidRDefault="00721192">
      <w:pPr>
        <w:pStyle w:val="24"/>
        <w:rPr>
          <w:smallCaps w:val="0"/>
          <w:noProof/>
          <w:sz w:val="24"/>
          <w:szCs w:val="24"/>
        </w:rPr>
      </w:pPr>
      <w:r>
        <w:rPr>
          <w:b/>
          <w:bCs/>
          <w:i/>
          <w:iCs/>
        </w:rPr>
        <w:fldChar w:fldCharType="begin"/>
      </w:r>
      <w:r>
        <w:rPr>
          <w:b/>
          <w:bCs/>
          <w:i/>
          <w:iCs/>
        </w:rPr>
        <w:instrText xml:space="preserve"> TOC \o "1-3" \n \h \z \u </w:instrText>
      </w:r>
      <w:r>
        <w:rPr>
          <w:b/>
          <w:bCs/>
          <w:i/>
          <w:iCs/>
        </w:rPr>
        <w:fldChar w:fldCharType="separate"/>
      </w:r>
      <w:hyperlink w:anchor="_Toc246338226" w:history="1">
        <w:r w:rsidR="00FA0469" w:rsidRPr="00A35234">
          <w:rPr>
            <w:rStyle w:val="af5"/>
            <w:noProof/>
          </w:rPr>
          <w:t>Введение</w:t>
        </w:r>
      </w:hyperlink>
    </w:p>
    <w:p w:rsidR="00FA0469" w:rsidRDefault="00D702D1">
      <w:pPr>
        <w:pStyle w:val="24"/>
        <w:rPr>
          <w:smallCaps w:val="0"/>
          <w:noProof/>
          <w:sz w:val="24"/>
          <w:szCs w:val="24"/>
        </w:rPr>
      </w:pPr>
      <w:hyperlink w:anchor="_Toc246338227" w:history="1">
        <w:r w:rsidR="00FA0469" w:rsidRPr="00A35234">
          <w:rPr>
            <w:rStyle w:val="af5"/>
            <w:noProof/>
          </w:rPr>
          <w:t>1.Сегментация рынка</w:t>
        </w:r>
      </w:hyperlink>
    </w:p>
    <w:p w:rsidR="00FA0469" w:rsidRDefault="00D702D1">
      <w:pPr>
        <w:pStyle w:val="24"/>
        <w:rPr>
          <w:smallCaps w:val="0"/>
          <w:noProof/>
          <w:sz w:val="24"/>
          <w:szCs w:val="24"/>
        </w:rPr>
      </w:pPr>
      <w:hyperlink w:anchor="_Toc246338228" w:history="1">
        <w:r w:rsidR="00FA0469" w:rsidRPr="00A35234">
          <w:rPr>
            <w:rStyle w:val="af5"/>
            <w:noProof/>
          </w:rPr>
          <w:t>2. Анализ рынка</w:t>
        </w:r>
      </w:hyperlink>
    </w:p>
    <w:p w:rsidR="00FA0469" w:rsidRDefault="00D702D1">
      <w:pPr>
        <w:pStyle w:val="24"/>
        <w:rPr>
          <w:smallCaps w:val="0"/>
          <w:noProof/>
          <w:sz w:val="24"/>
          <w:szCs w:val="24"/>
        </w:rPr>
      </w:pPr>
      <w:hyperlink w:anchor="_Toc246338229" w:history="1">
        <w:r w:rsidR="00FA0469" w:rsidRPr="00A35234">
          <w:rPr>
            <w:rStyle w:val="af5"/>
            <w:noProof/>
          </w:rPr>
          <w:t>3. Оценка широты функциональных свойств в товаре</w:t>
        </w:r>
      </w:hyperlink>
    </w:p>
    <w:p w:rsidR="00FA0469" w:rsidRDefault="00D702D1">
      <w:pPr>
        <w:pStyle w:val="24"/>
        <w:rPr>
          <w:smallCaps w:val="0"/>
          <w:noProof/>
          <w:sz w:val="24"/>
          <w:szCs w:val="24"/>
        </w:rPr>
      </w:pPr>
      <w:hyperlink w:anchor="_Toc246338230" w:history="1">
        <w:r w:rsidR="00FA0469" w:rsidRPr="00A35234">
          <w:rPr>
            <w:rStyle w:val="af5"/>
            <w:noProof/>
          </w:rPr>
          <w:t>4. Оценка показателя качества товара</w:t>
        </w:r>
      </w:hyperlink>
    </w:p>
    <w:p w:rsidR="00FA0469" w:rsidRDefault="00D702D1">
      <w:pPr>
        <w:pStyle w:val="24"/>
        <w:rPr>
          <w:smallCaps w:val="0"/>
          <w:noProof/>
          <w:sz w:val="24"/>
          <w:szCs w:val="24"/>
        </w:rPr>
      </w:pPr>
      <w:hyperlink w:anchor="_Toc246338231" w:history="1">
        <w:r w:rsidR="00FA0469" w:rsidRPr="00A35234">
          <w:rPr>
            <w:rStyle w:val="af5"/>
            <w:noProof/>
          </w:rPr>
          <w:t>5. Определение показателя стоимости товара (обручального кольца,585 пробы, без камней)</w:t>
        </w:r>
      </w:hyperlink>
    </w:p>
    <w:p w:rsidR="00FA0469" w:rsidRDefault="00D702D1">
      <w:pPr>
        <w:pStyle w:val="24"/>
        <w:rPr>
          <w:smallCaps w:val="0"/>
          <w:noProof/>
          <w:sz w:val="24"/>
          <w:szCs w:val="24"/>
        </w:rPr>
      </w:pPr>
      <w:hyperlink w:anchor="_Toc246338232" w:history="1">
        <w:r w:rsidR="00FA0469" w:rsidRPr="00A35234">
          <w:rPr>
            <w:rStyle w:val="af5"/>
            <w:noProof/>
          </w:rPr>
          <w:t>6. Индекс конкурентоспособности товара</w:t>
        </w:r>
      </w:hyperlink>
    </w:p>
    <w:p w:rsidR="00FA0469" w:rsidRDefault="00D702D1">
      <w:pPr>
        <w:pStyle w:val="24"/>
        <w:rPr>
          <w:smallCaps w:val="0"/>
          <w:noProof/>
          <w:sz w:val="24"/>
          <w:szCs w:val="24"/>
        </w:rPr>
      </w:pPr>
      <w:hyperlink w:anchor="_Toc246338233" w:history="1">
        <w:r w:rsidR="00FA0469" w:rsidRPr="00A35234">
          <w:rPr>
            <w:rStyle w:val="af5"/>
            <w:noProof/>
          </w:rPr>
          <w:t>7. Мероприятия по подъёму конкурентоспособности товара</w:t>
        </w:r>
      </w:hyperlink>
    </w:p>
    <w:p w:rsidR="00FA0469" w:rsidRDefault="00D702D1">
      <w:pPr>
        <w:pStyle w:val="24"/>
        <w:rPr>
          <w:smallCaps w:val="0"/>
          <w:noProof/>
          <w:sz w:val="24"/>
          <w:szCs w:val="24"/>
        </w:rPr>
      </w:pPr>
      <w:hyperlink w:anchor="_Toc246338234" w:history="1">
        <w:r w:rsidR="00FA0469" w:rsidRPr="00A35234">
          <w:rPr>
            <w:rStyle w:val="af5"/>
            <w:noProof/>
          </w:rPr>
          <w:t>Заключение</w:t>
        </w:r>
      </w:hyperlink>
    </w:p>
    <w:p w:rsidR="00C51C05" w:rsidRDefault="00721192" w:rsidP="00C51C05">
      <w:pPr>
        <w:rPr>
          <w:b/>
          <w:bCs/>
          <w:i/>
          <w:iCs/>
        </w:rPr>
      </w:pPr>
      <w:r>
        <w:rPr>
          <w:b/>
          <w:bCs/>
          <w:i/>
          <w:iCs/>
        </w:rPr>
        <w:fldChar w:fldCharType="end"/>
      </w:r>
    </w:p>
    <w:p w:rsidR="00C51C05" w:rsidRDefault="00C51C05" w:rsidP="00C51C05">
      <w:pPr>
        <w:pStyle w:val="2"/>
      </w:pPr>
      <w:r>
        <w:br w:type="page"/>
      </w:r>
      <w:bookmarkStart w:id="0" w:name="_Toc246338226"/>
      <w:r w:rsidR="00686391" w:rsidRPr="00C51C05">
        <w:t>Введение</w:t>
      </w:r>
      <w:bookmarkEnd w:id="0"/>
    </w:p>
    <w:p w:rsidR="00C51C05" w:rsidRDefault="00C51C05" w:rsidP="00C51C05"/>
    <w:p w:rsidR="00C51C05" w:rsidRDefault="00686391" w:rsidP="00C51C05">
      <w:r w:rsidRPr="00C51C05">
        <w:t>Ювелирные изделия</w:t>
      </w:r>
      <w:r w:rsidR="00C51C05" w:rsidRPr="00C51C05">
        <w:t xml:space="preserve"> - </w:t>
      </w:r>
      <w:r w:rsidRPr="00C51C05">
        <w:t>предмет роскоши и его может себе позволить не каждый, но с другой стороны сейчас практически невозможно встретить человека, у которого не было бы цепочки или кольца</w:t>
      </w:r>
      <w:r w:rsidR="00C51C05" w:rsidRPr="00C51C05">
        <w:t xml:space="preserve">. </w:t>
      </w:r>
      <w:r w:rsidRPr="00C51C05">
        <w:t>Это идеальный подарок на день рождения любимым, 8-е марта, новый год</w:t>
      </w:r>
      <w:r w:rsidR="00C51C05" w:rsidRPr="00C51C05">
        <w:t xml:space="preserve">. </w:t>
      </w:r>
      <w:r w:rsidRPr="00C51C05">
        <w:t>Ни одна свадьба не обходится без обручальных колец</w:t>
      </w:r>
      <w:r w:rsidR="00C51C05" w:rsidRPr="00C51C05">
        <w:t xml:space="preserve">. </w:t>
      </w:r>
      <w:r w:rsidRPr="00C51C05">
        <w:t>Из всего этого можно сделать вывод, что ювелирные изделия пользуются достаточно большим спросом на рынке товаров и услуг</w:t>
      </w:r>
      <w:r w:rsidR="00C51C05" w:rsidRPr="00C51C05">
        <w:t>.</w:t>
      </w:r>
    </w:p>
    <w:p w:rsidR="00C51C05" w:rsidRDefault="00686391" w:rsidP="00C51C05">
      <w:r w:rsidRPr="00C51C05">
        <w:t>В городе Пензе функционирует несколько предприятий</w:t>
      </w:r>
      <w:r w:rsidR="00C51C05" w:rsidRPr="00C51C05">
        <w:t xml:space="preserve"> - </w:t>
      </w:r>
      <w:r w:rsidRPr="00C51C05">
        <w:t>конкурентов по производству ювелирных изделий</w:t>
      </w:r>
      <w:r w:rsidR="00C51C05" w:rsidRPr="00C51C05">
        <w:t xml:space="preserve">: </w:t>
      </w:r>
      <w:r w:rsidRPr="00C51C05">
        <w:t>Яхонт, Галатея, Вдовиченко Т</w:t>
      </w:r>
      <w:r w:rsidR="007427D8">
        <w:t>.</w:t>
      </w:r>
      <w:r w:rsidRPr="00C51C05">
        <w:t>А</w:t>
      </w:r>
      <w:r w:rsidR="007427D8">
        <w:t>.</w:t>
      </w:r>
      <w:r w:rsidRPr="00C51C05">
        <w:t>, 585</w:t>
      </w:r>
      <w:r w:rsidR="00C51C05">
        <w:t>, Ж</w:t>
      </w:r>
      <w:r w:rsidRPr="00C51C05">
        <w:t>емчуг</w:t>
      </w:r>
      <w:r w:rsidR="00C51C05" w:rsidRPr="00C51C05">
        <w:t>.</w:t>
      </w:r>
    </w:p>
    <w:p w:rsidR="00C51C05" w:rsidRDefault="00686391" w:rsidP="00C51C05">
      <w:r w:rsidRPr="00C51C05">
        <w:t>Под конкуренцией понимается соперничество на рынке между отдельными физическими или юридическими лицами, заинтересованными в достижении одной и той же цели</w:t>
      </w:r>
      <w:r w:rsidR="00C51C05" w:rsidRPr="00C51C05">
        <w:t xml:space="preserve">. </w:t>
      </w:r>
      <w:r w:rsidRPr="00C51C05">
        <w:t>Конкурентоспособность является критерием, не только показывающим возможности того или иного товара удовлетворять определённые потребности потребителей, но и важнейшей рыночной категорией, определяющей общественный статус товаропроизводителя, его финансовые возможности, устойчивость, надёжность, как партнёра, и силу, как противника в рыночной борьбе</w:t>
      </w:r>
      <w:r w:rsidR="00C51C05" w:rsidRPr="00C51C05">
        <w:t xml:space="preserve">. </w:t>
      </w:r>
      <w:r w:rsidRPr="00C51C05">
        <w:t>Поэтому очень важно знать насколько конкурентоспособно ваше предприятие и предприятия ваших противников, изучить рынок отрасли, изучить, чего хотят потребители</w:t>
      </w:r>
      <w:r w:rsidR="00C51C05" w:rsidRPr="00C51C05">
        <w:t>.</w:t>
      </w:r>
    </w:p>
    <w:p w:rsidR="00C51C05" w:rsidRDefault="00686391" w:rsidP="00C51C05">
      <w:r w:rsidRPr="00C51C05">
        <w:t>Именно это я и буду изучать в ходе выполнения данной курсовой работы</w:t>
      </w:r>
      <w:r w:rsidR="00C51C05" w:rsidRPr="00C51C05">
        <w:t>.</w:t>
      </w:r>
    </w:p>
    <w:p w:rsidR="00C51C05" w:rsidRDefault="00C51C05" w:rsidP="00C51C05">
      <w:pPr>
        <w:pStyle w:val="2"/>
      </w:pPr>
      <w:r>
        <w:br w:type="page"/>
      </w:r>
      <w:bookmarkStart w:id="1" w:name="_Toc246338227"/>
      <w:r w:rsidR="00686391" w:rsidRPr="00C51C05">
        <w:t>1</w:t>
      </w:r>
      <w:r>
        <w:t>.</w:t>
      </w:r>
      <w:r w:rsidR="00686391" w:rsidRPr="00C51C05">
        <w:t>Сегментация рынка</w:t>
      </w:r>
      <w:bookmarkEnd w:id="1"/>
    </w:p>
    <w:p w:rsidR="00686391" w:rsidRPr="00C51C05" w:rsidRDefault="00686391" w:rsidP="00C51C05">
      <w:pPr>
        <w:rPr>
          <w:b/>
          <w:bCs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4"/>
        <w:gridCol w:w="4140"/>
        <w:gridCol w:w="1675"/>
      </w:tblGrid>
      <w:tr w:rsidR="00686391" w:rsidRPr="00C51C05" w:rsidTr="00704B5F">
        <w:trPr>
          <w:trHeight w:val="300"/>
          <w:jc w:val="center"/>
        </w:trPr>
        <w:tc>
          <w:tcPr>
            <w:tcW w:w="3255" w:type="dxa"/>
            <w:tcBorders>
              <w:bottom w:val="nil"/>
            </w:tcBorders>
          </w:tcPr>
          <w:p w:rsidR="00686391" w:rsidRPr="00C51C05" w:rsidRDefault="00686391" w:rsidP="00C51C05">
            <w:pPr>
              <w:pStyle w:val="afd"/>
            </w:pPr>
            <w:r w:rsidRPr="00C51C05">
              <w:t>Географический признак</w:t>
            </w:r>
          </w:p>
        </w:tc>
        <w:tc>
          <w:tcPr>
            <w:tcW w:w="4680" w:type="dxa"/>
            <w:tcBorders>
              <w:bottom w:val="nil"/>
            </w:tcBorders>
          </w:tcPr>
          <w:p w:rsidR="00686391" w:rsidRPr="00C51C05" w:rsidRDefault="00686391" w:rsidP="00C51C05">
            <w:pPr>
              <w:pStyle w:val="afd"/>
            </w:pPr>
          </w:p>
        </w:tc>
        <w:tc>
          <w:tcPr>
            <w:tcW w:w="1965" w:type="dxa"/>
            <w:tcBorders>
              <w:bottom w:val="nil"/>
            </w:tcBorders>
          </w:tcPr>
          <w:p w:rsidR="00686391" w:rsidRPr="00C51C05" w:rsidRDefault="00686391" w:rsidP="00C51C05">
            <w:pPr>
              <w:pStyle w:val="afd"/>
            </w:pPr>
          </w:p>
        </w:tc>
      </w:tr>
      <w:tr w:rsidR="00686391" w:rsidRPr="00C51C05">
        <w:trPr>
          <w:trHeight w:val="750"/>
          <w:jc w:val="center"/>
        </w:trPr>
        <w:tc>
          <w:tcPr>
            <w:tcW w:w="3255" w:type="dxa"/>
            <w:tcBorders>
              <w:top w:val="nil"/>
            </w:tcBorders>
          </w:tcPr>
          <w:p w:rsidR="00C51C05" w:rsidRPr="00C51C05" w:rsidRDefault="00686391" w:rsidP="00C51C05">
            <w:pPr>
              <w:pStyle w:val="afd"/>
            </w:pPr>
            <w:r w:rsidRPr="00C51C05">
              <w:t>Регион</w:t>
            </w:r>
          </w:p>
          <w:p w:rsidR="00686391" w:rsidRPr="00C51C05" w:rsidRDefault="00686391" w:rsidP="00C51C05">
            <w:pPr>
              <w:pStyle w:val="afd"/>
            </w:pPr>
            <w:r w:rsidRPr="00C51C05">
              <w:t>Место проживания</w:t>
            </w:r>
          </w:p>
        </w:tc>
        <w:tc>
          <w:tcPr>
            <w:tcW w:w="4680" w:type="dxa"/>
            <w:tcBorders>
              <w:top w:val="nil"/>
            </w:tcBorders>
          </w:tcPr>
          <w:p w:rsidR="00686391" w:rsidRPr="00C51C05" w:rsidRDefault="00686391" w:rsidP="00C51C05">
            <w:pPr>
              <w:pStyle w:val="afd"/>
            </w:pPr>
            <w:r w:rsidRPr="00C51C05">
              <w:t>Пензенская область</w:t>
            </w:r>
          </w:p>
          <w:p w:rsidR="00C51C05" w:rsidRPr="00C51C05" w:rsidRDefault="00686391" w:rsidP="00C51C05">
            <w:pPr>
              <w:pStyle w:val="afd"/>
            </w:pPr>
            <w:r w:rsidRPr="00C51C05">
              <w:t>Другие области</w:t>
            </w:r>
          </w:p>
          <w:p w:rsidR="00686391" w:rsidRPr="00C51C05" w:rsidRDefault="00686391" w:rsidP="00C51C05">
            <w:pPr>
              <w:pStyle w:val="afd"/>
            </w:pPr>
            <w:r w:rsidRPr="00C51C05">
              <w:t>Город</w:t>
            </w:r>
          </w:p>
          <w:p w:rsidR="00686391" w:rsidRPr="00C51C05" w:rsidRDefault="00686391" w:rsidP="00C51C05">
            <w:pPr>
              <w:pStyle w:val="afd"/>
            </w:pPr>
            <w:r w:rsidRPr="00C51C05">
              <w:t>Сельская местность</w:t>
            </w:r>
          </w:p>
        </w:tc>
        <w:tc>
          <w:tcPr>
            <w:tcW w:w="1965" w:type="dxa"/>
            <w:tcBorders>
              <w:top w:val="nil"/>
            </w:tcBorders>
          </w:tcPr>
          <w:p w:rsidR="00686391" w:rsidRPr="00C51C05" w:rsidRDefault="00686391" w:rsidP="00C51C05">
            <w:pPr>
              <w:pStyle w:val="afd"/>
            </w:pPr>
            <w:r w:rsidRPr="00C51C05">
              <w:t>8</w:t>
            </w:r>
          </w:p>
          <w:p w:rsidR="00C51C05" w:rsidRPr="00C51C05" w:rsidRDefault="00686391" w:rsidP="00C51C05">
            <w:pPr>
              <w:pStyle w:val="afd"/>
            </w:pPr>
            <w:r w:rsidRPr="00C51C05">
              <w:t>5</w:t>
            </w:r>
          </w:p>
          <w:p w:rsidR="00686391" w:rsidRPr="00C51C05" w:rsidRDefault="00686391" w:rsidP="00C51C05">
            <w:pPr>
              <w:pStyle w:val="afd"/>
            </w:pPr>
            <w:r w:rsidRPr="00C51C05">
              <w:t>10</w:t>
            </w:r>
          </w:p>
          <w:p w:rsidR="00686391" w:rsidRPr="00C51C05" w:rsidRDefault="00686391" w:rsidP="00C51C05">
            <w:pPr>
              <w:pStyle w:val="afd"/>
            </w:pPr>
            <w:r w:rsidRPr="00C51C05">
              <w:t>7</w:t>
            </w:r>
          </w:p>
        </w:tc>
      </w:tr>
      <w:tr w:rsidR="00686391" w:rsidRPr="00C51C05" w:rsidTr="00704B5F">
        <w:trPr>
          <w:trHeight w:val="267"/>
          <w:jc w:val="center"/>
        </w:trPr>
        <w:tc>
          <w:tcPr>
            <w:tcW w:w="3255" w:type="dxa"/>
            <w:tcBorders>
              <w:bottom w:val="nil"/>
            </w:tcBorders>
          </w:tcPr>
          <w:p w:rsidR="00686391" w:rsidRPr="00C51C05" w:rsidRDefault="00686391" w:rsidP="00704B5F">
            <w:pPr>
              <w:pStyle w:val="afd"/>
            </w:pPr>
            <w:r w:rsidRPr="00C51C05">
              <w:t>Демографические признаки</w:t>
            </w:r>
          </w:p>
        </w:tc>
        <w:tc>
          <w:tcPr>
            <w:tcW w:w="4680" w:type="dxa"/>
            <w:tcBorders>
              <w:bottom w:val="nil"/>
            </w:tcBorders>
          </w:tcPr>
          <w:p w:rsidR="00686391" w:rsidRPr="00C51C05" w:rsidRDefault="00686391" w:rsidP="00C51C05">
            <w:pPr>
              <w:pStyle w:val="afd"/>
            </w:pPr>
          </w:p>
        </w:tc>
        <w:tc>
          <w:tcPr>
            <w:tcW w:w="1965" w:type="dxa"/>
            <w:tcBorders>
              <w:bottom w:val="nil"/>
            </w:tcBorders>
          </w:tcPr>
          <w:p w:rsidR="00686391" w:rsidRPr="00C51C05" w:rsidRDefault="00686391" w:rsidP="00C51C05">
            <w:pPr>
              <w:pStyle w:val="afd"/>
            </w:pPr>
          </w:p>
        </w:tc>
      </w:tr>
      <w:tr w:rsidR="00686391" w:rsidRPr="00C51C05">
        <w:trPr>
          <w:trHeight w:val="1350"/>
          <w:jc w:val="center"/>
        </w:trPr>
        <w:tc>
          <w:tcPr>
            <w:tcW w:w="3255" w:type="dxa"/>
            <w:tcBorders>
              <w:top w:val="nil"/>
            </w:tcBorders>
          </w:tcPr>
          <w:p w:rsidR="00C51C05" w:rsidRPr="00C51C05" w:rsidRDefault="00686391" w:rsidP="00C51C05">
            <w:pPr>
              <w:pStyle w:val="afd"/>
            </w:pPr>
            <w:r w:rsidRPr="00C51C05">
              <w:t>Юридический статус</w:t>
            </w:r>
          </w:p>
          <w:p w:rsidR="00686391" w:rsidRPr="00C51C05" w:rsidRDefault="00686391" w:rsidP="00C51C05">
            <w:pPr>
              <w:pStyle w:val="afd"/>
            </w:pPr>
            <w:r w:rsidRPr="00C51C05">
              <w:t>Пол</w:t>
            </w:r>
          </w:p>
        </w:tc>
        <w:tc>
          <w:tcPr>
            <w:tcW w:w="4680" w:type="dxa"/>
            <w:tcBorders>
              <w:top w:val="nil"/>
            </w:tcBorders>
          </w:tcPr>
          <w:p w:rsidR="00686391" w:rsidRPr="00C51C05" w:rsidRDefault="00686391" w:rsidP="00C51C05">
            <w:pPr>
              <w:pStyle w:val="afd"/>
            </w:pPr>
            <w:r w:rsidRPr="00C51C05">
              <w:t>Физическое лицо</w:t>
            </w:r>
          </w:p>
          <w:p w:rsidR="00C51C05" w:rsidRPr="00C51C05" w:rsidRDefault="00686391" w:rsidP="00C51C05">
            <w:pPr>
              <w:pStyle w:val="afd"/>
            </w:pPr>
            <w:r w:rsidRPr="00C51C05">
              <w:t>Юридическое лицо</w:t>
            </w:r>
          </w:p>
          <w:p w:rsidR="00686391" w:rsidRPr="00C51C05" w:rsidRDefault="00686391" w:rsidP="00C51C05">
            <w:pPr>
              <w:pStyle w:val="afd"/>
            </w:pPr>
            <w:r w:rsidRPr="00C51C05">
              <w:t>Мужской</w:t>
            </w:r>
          </w:p>
          <w:p w:rsidR="00686391" w:rsidRPr="00C51C05" w:rsidRDefault="00686391" w:rsidP="00C51C05">
            <w:pPr>
              <w:pStyle w:val="afd"/>
            </w:pPr>
            <w:r w:rsidRPr="00C51C05">
              <w:t>Женский</w:t>
            </w:r>
          </w:p>
        </w:tc>
        <w:tc>
          <w:tcPr>
            <w:tcW w:w="1965" w:type="dxa"/>
            <w:tcBorders>
              <w:top w:val="nil"/>
            </w:tcBorders>
          </w:tcPr>
          <w:p w:rsidR="00686391" w:rsidRPr="00C51C05" w:rsidRDefault="00686391" w:rsidP="00C51C05">
            <w:pPr>
              <w:pStyle w:val="afd"/>
            </w:pPr>
            <w:r w:rsidRPr="00C51C05">
              <w:t>10</w:t>
            </w:r>
          </w:p>
          <w:p w:rsidR="00C51C05" w:rsidRPr="00C51C05" w:rsidRDefault="00686391" w:rsidP="00C51C05">
            <w:pPr>
              <w:pStyle w:val="afd"/>
            </w:pPr>
            <w:r w:rsidRPr="00C51C05">
              <w:t>0</w:t>
            </w:r>
          </w:p>
          <w:p w:rsidR="00686391" w:rsidRPr="00C51C05" w:rsidRDefault="00686391" w:rsidP="00C51C05">
            <w:pPr>
              <w:pStyle w:val="afd"/>
            </w:pPr>
            <w:r w:rsidRPr="00C51C05">
              <w:t>6</w:t>
            </w:r>
          </w:p>
          <w:p w:rsidR="00686391" w:rsidRPr="00C51C05" w:rsidRDefault="00686391" w:rsidP="00C51C05">
            <w:pPr>
              <w:pStyle w:val="afd"/>
            </w:pPr>
            <w:r w:rsidRPr="00C51C05">
              <w:t>10</w:t>
            </w:r>
          </w:p>
        </w:tc>
      </w:tr>
      <w:tr w:rsidR="00686391" w:rsidRPr="00C51C05" w:rsidTr="00704B5F">
        <w:trPr>
          <w:trHeight w:val="519"/>
          <w:jc w:val="center"/>
        </w:trPr>
        <w:tc>
          <w:tcPr>
            <w:tcW w:w="3255" w:type="dxa"/>
            <w:tcBorders>
              <w:bottom w:val="nil"/>
            </w:tcBorders>
          </w:tcPr>
          <w:p w:rsidR="00C51C05" w:rsidRPr="00C51C05" w:rsidRDefault="00686391" w:rsidP="00C51C05">
            <w:pPr>
              <w:pStyle w:val="afd"/>
            </w:pPr>
            <w:r w:rsidRPr="00C51C05">
              <w:t>Поведенческий</w:t>
            </w:r>
          </w:p>
          <w:p w:rsidR="00686391" w:rsidRPr="00C51C05" w:rsidRDefault="00686391" w:rsidP="00704B5F">
            <w:pPr>
              <w:pStyle w:val="afd"/>
            </w:pPr>
            <w:r w:rsidRPr="00C51C05">
              <w:t>признак</w:t>
            </w:r>
          </w:p>
        </w:tc>
        <w:tc>
          <w:tcPr>
            <w:tcW w:w="4680" w:type="dxa"/>
            <w:tcBorders>
              <w:bottom w:val="nil"/>
            </w:tcBorders>
          </w:tcPr>
          <w:p w:rsidR="00686391" w:rsidRPr="00C51C05" w:rsidRDefault="00686391" w:rsidP="00C51C05">
            <w:pPr>
              <w:pStyle w:val="afd"/>
            </w:pPr>
          </w:p>
        </w:tc>
        <w:tc>
          <w:tcPr>
            <w:tcW w:w="1965" w:type="dxa"/>
            <w:tcBorders>
              <w:bottom w:val="nil"/>
            </w:tcBorders>
          </w:tcPr>
          <w:p w:rsidR="00686391" w:rsidRPr="00C51C05" w:rsidRDefault="00686391" w:rsidP="00C51C05">
            <w:pPr>
              <w:pStyle w:val="afd"/>
            </w:pPr>
          </w:p>
        </w:tc>
      </w:tr>
      <w:tr w:rsidR="00686391" w:rsidRPr="00C51C05">
        <w:trPr>
          <w:trHeight w:val="450"/>
          <w:jc w:val="center"/>
        </w:trPr>
        <w:tc>
          <w:tcPr>
            <w:tcW w:w="3255" w:type="dxa"/>
            <w:tcBorders>
              <w:top w:val="nil"/>
            </w:tcBorders>
          </w:tcPr>
          <w:p w:rsidR="00C51C05" w:rsidRPr="00C51C05" w:rsidRDefault="00686391" w:rsidP="00C51C05">
            <w:pPr>
              <w:pStyle w:val="afd"/>
            </w:pPr>
            <w:r w:rsidRPr="00C51C05">
              <w:t>Повод для совершения покупки</w:t>
            </w:r>
          </w:p>
          <w:p w:rsidR="00C51C05" w:rsidRPr="00C51C05" w:rsidRDefault="00686391" w:rsidP="00C51C05">
            <w:pPr>
              <w:pStyle w:val="afd"/>
            </w:pPr>
            <w:r w:rsidRPr="00C51C05">
              <w:t>Исковые выгоды от покупки</w:t>
            </w:r>
          </w:p>
          <w:p w:rsidR="00C51C05" w:rsidRPr="00C51C05" w:rsidRDefault="00686391" w:rsidP="00C51C05">
            <w:pPr>
              <w:pStyle w:val="afd"/>
            </w:pPr>
            <w:r w:rsidRPr="00C51C05">
              <w:t>Степень готовности к покупке</w:t>
            </w:r>
          </w:p>
          <w:p w:rsidR="00686391" w:rsidRPr="00C51C05" w:rsidRDefault="00686391" w:rsidP="00C51C05">
            <w:pPr>
              <w:pStyle w:val="afd"/>
            </w:pPr>
          </w:p>
        </w:tc>
        <w:tc>
          <w:tcPr>
            <w:tcW w:w="4680" w:type="dxa"/>
            <w:tcBorders>
              <w:top w:val="nil"/>
            </w:tcBorders>
          </w:tcPr>
          <w:p w:rsidR="00686391" w:rsidRPr="00C51C05" w:rsidRDefault="00686391" w:rsidP="00C51C05">
            <w:pPr>
              <w:pStyle w:val="afd"/>
            </w:pPr>
            <w:r w:rsidRPr="00C51C05">
              <w:t>Плановая покупка</w:t>
            </w:r>
          </w:p>
          <w:p w:rsidR="00C51C05" w:rsidRPr="00C51C05" w:rsidRDefault="00686391" w:rsidP="00C51C05">
            <w:pPr>
              <w:pStyle w:val="afd"/>
            </w:pPr>
            <w:r w:rsidRPr="00C51C05">
              <w:t>Интенсивная покупка</w:t>
            </w:r>
          </w:p>
          <w:p w:rsidR="00686391" w:rsidRPr="00C51C05" w:rsidRDefault="00686391" w:rsidP="00C51C05">
            <w:pPr>
              <w:pStyle w:val="afd"/>
            </w:pPr>
            <w:r w:rsidRPr="00C51C05">
              <w:t>Проба</w:t>
            </w:r>
          </w:p>
          <w:p w:rsidR="00686391" w:rsidRPr="00C51C05" w:rsidRDefault="00686391" w:rsidP="00C51C05">
            <w:pPr>
              <w:pStyle w:val="afd"/>
            </w:pPr>
            <w:r w:rsidRPr="00C51C05">
              <w:t>Дизайн</w:t>
            </w:r>
          </w:p>
          <w:p w:rsidR="00686391" w:rsidRPr="00C51C05" w:rsidRDefault="00686391" w:rsidP="00C51C05">
            <w:pPr>
              <w:pStyle w:val="afd"/>
            </w:pPr>
            <w:r w:rsidRPr="00C51C05">
              <w:t>Ассортимент</w:t>
            </w:r>
          </w:p>
          <w:p w:rsidR="00C51C05" w:rsidRPr="00C51C05" w:rsidRDefault="00686391" w:rsidP="00C51C05">
            <w:pPr>
              <w:pStyle w:val="afd"/>
            </w:pPr>
            <w:r w:rsidRPr="00C51C05">
              <w:t>Умеренная стоимость</w:t>
            </w:r>
          </w:p>
          <w:p w:rsidR="00686391" w:rsidRPr="00C51C05" w:rsidRDefault="00686391" w:rsidP="00C51C05">
            <w:pPr>
              <w:pStyle w:val="afd"/>
            </w:pPr>
            <w:r w:rsidRPr="00C51C05">
              <w:t>Осведомленный</w:t>
            </w:r>
          </w:p>
          <w:p w:rsidR="00686391" w:rsidRPr="00C51C05" w:rsidRDefault="00686391" w:rsidP="00C51C05">
            <w:pPr>
              <w:pStyle w:val="afd"/>
            </w:pPr>
            <w:r w:rsidRPr="00C51C05">
              <w:t>Знающий</w:t>
            </w:r>
          </w:p>
          <w:p w:rsidR="00686391" w:rsidRPr="00C51C05" w:rsidRDefault="00686391" w:rsidP="00C51C05">
            <w:pPr>
              <w:pStyle w:val="afd"/>
            </w:pPr>
            <w:r w:rsidRPr="00C51C05">
              <w:t>Неосведомленный</w:t>
            </w:r>
          </w:p>
          <w:p w:rsidR="00686391" w:rsidRPr="00C51C05" w:rsidRDefault="00686391" w:rsidP="00C51C05">
            <w:pPr>
              <w:pStyle w:val="afd"/>
            </w:pPr>
            <w:r w:rsidRPr="00C51C05">
              <w:t>Намеревающийся совершить покупку</w:t>
            </w:r>
          </w:p>
        </w:tc>
        <w:tc>
          <w:tcPr>
            <w:tcW w:w="1965" w:type="dxa"/>
            <w:tcBorders>
              <w:top w:val="nil"/>
            </w:tcBorders>
          </w:tcPr>
          <w:p w:rsidR="00C51C05" w:rsidRPr="00C51C05" w:rsidRDefault="00C51C05" w:rsidP="00C51C05">
            <w:pPr>
              <w:pStyle w:val="afd"/>
            </w:pPr>
          </w:p>
          <w:p w:rsidR="00686391" w:rsidRPr="00C51C05" w:rsidRDefault="00686391" w:rsidP="00C51C05">
            <w:pPr>
              <w:pStyle w:val="afd"/>
            </w:pPr>
            <w:r w:rsidRPr="00C51C05">
              <w:t>8</w:t>
            </w:r>
          </w:p>
          <w:p w:rsidR="00686391" w:rsidRPr="00C51C05" w:rsidRDefault="00686391" w:rsidP="00C51C05">
            <w:pPr>
              <w:pStyle w:val="afd"/>
            </w:pPr>
            <w:r w:rsidRPr="00C51C05">
              <w:t>9</w:t>
            </w:r>
          </w:p>
          <w:p w:rsidR="00686391" w:rsidRPr="00C51C05" w:rsidRDefault="00686391" w:rsidP="00C51C05">
            <w:pPr>
              <w:pStyle w:val="afd"/>
            </w:pPr>
            <w:r w:rsidRPr="00C51C05">
              <w:t>10</w:t>
            </w:r>
          </w:p>
          <w:p w:rsidR="00C51C05" w:rsidRPr="00C51C05" w:rsidRDefault="00686391" w:rsidP="00C51C05">
            <w:pPr>
              <w:pStyle w:val="afd"/>
            </w:pPr>
            <w:r w:rsidRPr="00C51C05">
              <w:t>8</w:t>
            </w:r>
          </w:p>
          <w:p w:rsidR="00686391" w:rsidRPr="00C51C05" w:rsidRDefault="00686391" w:rsidP="00C51C05">
            <w:pPr>
              <w:pStyle w:val="afd"/>
            </w:pPr>
            <w:r w:rsidRPr="00C51C05">
              <w:t>8</w:t>
            </w:r>
          </w:p>
          <w:p w:rsidR="00686391" w:rsidRPr="00C51C05" w:rsidRDefault="00686391" w:rsidP="00C51C05">
            <w:pPr>
              <w:pStyle w:val="afd"/>
            </w:pPr>
            <w:r w:rsidRPr="00C51C05">
              <w:t>9</w:t>
            </w:r>
          </w:p>
          <w:p w:rsidR="00686391" w:rsidRPr="00C51C05" w:rsidRDefault="00686391" w:rsidP="00C51C05">
            <w:pPr>
              <w:pStyle w:val="afd"/>
            </w:pPr>
            <w:r w:rsidRPr="00C51C05">
              <w:t>5</w:t>
            </w:r>
          </w:p>
          <w:p w:rsidR="00686391" w:rsidRPr="00C51C05" w:rsidRDefault="00686391" w:rsidP="00C51C05">
            <w:pPr>
              <w:pStyle w:val="afd"/>
            </w:pPr>
            <w:r w:rsidRPr="00C51C05">
              <w:t>10</w:t>
            </w:r>
          </w:p>
        </w:tc>
      </w:tr>
    </w:tbl>
    <w:p w:rsidR="00C51C05" w:rsidRPr="00C51C05" w:rsidRDefault="00C51C05" w:rsidP="00C51C05">
      <w:pPr>
        <w:rPr>
          <w:b/>
          <w:bCs/>
        </w:rPr>
      </w:pPr>
    </w:p>
    <w:p w:rsidR="007427D8" w:rsidRDefault="00686391" w:rsidP="00C51C05">
      <w:r w:rsidRPr="00C51C05">
        <w:rPr>
          <w:b/>
          <w:bCs/>
        </w:rPr>
        <w:t>Вывод</w:t>
      </w:r>
      <w:r w:rsidR="00C51C05" w:rsidRPr="00C51C05">
        <w:rPr>
          <w:b/>
          <w:bCs/>
        </w:rPr>
        <w:t xml:space="preserve">: </w:t>
      </w:r>
      <w:r w:rsidRPr="00C51C05">
        <w:t>После проведения сегментации рынка можно сделать вывод, что производство ювелирных изделий рассчитано в основном на жителей Пензы и Пензенской области</w:t>
      </w:r>
      <w:r w:rsidR="00C51C05" w:rsidRPr="00C51C05">
        <w:t xml:space="preserve">. </w:t>
      </w:r>
      <w:r w:rsidRPr="00C51C05">
        <w:t>Ориентировано на знающих и намеревающихся сделать покупку потребителей мужского и женского пола</w:t>
      </w:r>
      <w:r w:rsidR="00C51C05" w:rsidRPr="00C51C05">
        <w:t xml:space="preserve">. </w:t>
      </w:r>
      <w:r w:rsidRPr="00C51C05">
        <w:t>Основным критерием покупки является широкий ассортимент и модный дизайн, а также умеренная стоимость, которая сочетается с высоким качеством</w:t>
      </w:r>
      <w:r w:rsidR="00C51C05" w:rsidRPr="00C51C05">
        <w:t>.</w:t>
      </w:r>
    </w:p>
    <w:p w:rsidR="00C51C05" w:rsidRPr="00C51C05" w:rsidRDefault="007427D8" w:rsidP="007427D8">
      <w:pPr>
        <w:pStyle w:val="2"/>
      </w:pPr>
      <w:r>
        <w:br w:type="page"/>
      </w:r>
      <w:bookmarkStart w:id="2" w:name="_Toc246338228"/>
      <w:r w:rsidR="00686391" w:rsidRPr="00C51C05">
        <w:t>2</w:t>
      </w:r>
      <w:r w:rsidR="00C51C05" w:rsidRPr="00C51C05">
        <w:t xml:space="preserve">. </w:t>
      </w:r>
      <w:r w:rsidR="00686391" w:rsidRPr="00C51C05">
        <w:t>Анализ рынка</w:t>
      </w:r>
      <w:bookmarkEnd w:id="2"/>
    </w:p>
    <w:p w:rsidR="00C51C05" w:rsidRDefault="00C51C05" w:rsidP="00C51C05">
      <w:pPr>
        <w:rPr>
          <w:b/>
          <w:bCs/>
        </w:rPr>
      </w:pPr>
    </w:p>
    <w:p w:rsidR="00C51C05" w:rsidRDefault="00686391" w:rsidP="00C51C05">
      <w:pPr>
        <w:rPr>
          <w:b/>
          <w:bCs/>
        </w:rPr>
      </w:pPr>
      <w:r w:rsidRPr="00C51C05">
        <w:rPr>
          <w:b/>
          <w:bCs/>
          <w:lang w:val="en-US"/>
        </w:rPr>
        <w:t>I</w:t>
      </w:r>
      <w:r w:rsidR="00C51C05" w:rsidRPr="00C51C05">
        <w:rPr>
          <w:b/>
          <w:bCs/>
        </w:rPr>
        <w:t xml:space="preserve">. </w:t>
      </w:r>
      <w:r w:rsidRPr="00C51C05">
        <w:rPr>
          <w:b/>
          <w:bCs/>
        </w:rPr>
        <w:t>Основными конкурентами моей фирмы являются</w:t>
      </w:r>
      <w:r w:rsidR="00C51C05" w:rsidRPr="00C51C05">
        <w:rPr>
          <w:b/>
          <w:bCs/>
        </w:rPr>
        <w:t>:</w:t>
      </w:r>
    </w:p>
    <w:p w:rsidR="00C51C05" w:rsidRDefault="00686391" w:rsidP="00C51C05">
      <w:r w:rsidRPr="00C51C05">
        <w:rPr>
          <w:b/>
          <w:bCs/>
          <w:i/>
          <w:iCs/>
        </w:rPr>
        <w:t>Яхонт</w:t>
      </w:r>
      <w:r w:rsidR="00C51C05">
        <w:t xml:space="preserve"> (</w:t>
      </w:r>
      <w:r w:rsidRPr="00C51C05">
        <w:t>изделия изготавливаются в Москве, рассчитаны на потребителей с высоким уровнем дохода</w:t>
      </w:r>
      <w:r w:rsidR="00C51C05" w:rsidRPr="00C51C05">
        <w:t>)</w:t>
      </w:r>
    </w:p>
    <w:p w:rsidR="00C51C05" w:rsidRDefault="00686391" w:rsidP="00C51C05">
      <w:r w:rsidRPr="00C51C05">
        <w:rPr>
          <w:b/>
          <w:bCs/>
          <w:i/>
          <w:iCs/>
        </w:rPr>
        <w:t>Галатея</w:t>
      </w:r>
      <w:r w:rsidR="00C51C05">
        <w:t xml:space="preserve"> (</w:t>
      </w:r>
      <w:r w:rsidRPr="00C51C05">
        <w:t>изделия изготавливаются в Пензе, но только на заказ, рассчитана на потребителей с высоким уровнем дохода</w:t>
      </w:r>
      <w:r w:rsidR="00C51C05" w:rsidRPr="00C51C05">
        <w:t>)</w:t>
      </w:r>
    </w:p>
    <w:p w:rsidR="00C51C05" w:rsidRDefault="00686391" w:rsidP="00C51C05">
      <w:r w:rsidRPr="00C51C05">
        <w:rPr>
          <w:b/>
          <w:bCs/>
          <w:i/>
          <w:iCs/>
        </w:rPr>
        <w:t>Вдовиченко Т</w:t>
      </w:r>
      <w:r w:rsidR="00C51C05" w:rsidRPr="00C51C05">
        <w:rPr>
          <w:b/>
          <w:bCs/>
          <w:i/>
          <w:iCs/>
        </w:rPr>
        <w:t xml:space="preserve">. </w:t>
      </w:r>
      <w:r w:rsidRPr="00C51C05">
        <w:rPr>
          <w:b/>
          <w:bCs/>
          <w:i/>
          <w:iCs/>
        </w:rPr>
        <w:t>А</w:t>
      </w:r>
      <w:r w:rsidR="00C51C05">
        <w:t xml:space="preserve"> (</w:t>
      </w:r>
      <w:r w:rsidRPr="00C51C05">
        <w:t>изделия изготавливаются в Пензе, рассчитаны на потребителей с любым уровнем дохода</w:t>
      </w:r>
      <w:r w:rsidR="00C51C05" w:rsidRPr="00C51C05">
        <w:t>)</w:t>
      </w:r>
    </w:p>
    <w:p w:rsidR="00C51C05" w:rsidRDefault="00686391" w:rsidP="00C51C05">
      <w:r w:rsidRPr="00C51C05">
        <w:rPr>
          <w:b/>
          <w:bCs/>
          <w:i/>
          <w:iCs/>
        </w:rPr>
        <w:t>585</w:t>
      </w:r>
      <w:r w:rsidR="00C51C05">
        <w:t xml:space="preserve"> (</w:t>
      </w:r>
      <w:r w:rsidRPr="00C51C05">
        <w:t>изделия изготавливаются в Москве, рассчитаны на потребителей с высоким уровнем доходов</w:t>
      </w:r>
      <w:r w:rsidR="00C51C05" w:rsidRPr="00C51C05">
        <w:t>)</w:t>
      </w:r>
    </w:p>
    <w:p w:rsidR="00C51C05" w:rsidRDefault="00686391" w:rsidP="00C51C05">
      <w:r w:rsidRPr="00C51C05">
        <w:rPr>
          <w:b/>
          <w:bCs/>
          <w:i/>
          <w:iCs/>
        </w:rPr>
        <w:t>Жемчуг</w:t>
      </w:r>
      <w:r w:rsidR="00C51C05">
        <w:t xml:space="preserve"> (</w:t>
      </w:r>
      <w:r w:rsidRPr="00C51C05">
        <w:t>изделия изготавливаются в Пензе, рассчитаны на потребителей с любым уровнем дохода</w:t>
      </w:r>
      <w:r w:rsidR="00C51C05" w:rsidRPr="00C51C05">
        <w:t>)</w:t>
      </w:r>
    </w:p>
    <w:p w:rsidR="00C51C05" w:rsidRPr="00C51C05" w:rsidRDefault="00686391" w:rsidP="00C51C05">
      <w:pPr>
        <w:rPr>
          <w:b/>
          <w:bCs/>
        </w:rPr>
      </w:pPr>
      <w:r w:rsidRPr="00C51C05">
        <w:rPr>
          <w:b/>
          <w:bCs/>
          <w:lang w:val="en-US"/>
        </w:rPr>
        <w:t>II</w:t>
      </w:r>
      <w:r w:rsidR="00C51C05" w:rsidRPr="00C51C05">
        <w:rPr>
          <w:b/>
          <w:bCs/>
        </w:rPr>
        <w:t xml:space="preserve">. </w:t>
      </w:r>
      <w:r w:rsidRPr="00C51C05">
        <w:rPr>
          <w:b/>
          <w:bCs/>
        </w:rPr>
        <w:t>Барьеры</w:t>
      </w:r>
    </w:p>
    <w:p w:rsidR="00C51C05" w:rsidRDefault="00686391" w:rsidP="00C51C05">
      <w:pPr>
        <w:rPr>
          <w:b/>
          <w:bCs/>
        </w:rPr>
      </w:pPr>
      <w:r w:rsidRPr="00C51C05">
        <w:rPr>
          <w:b/>
          <w:bCs/>
        </w:rPr>
        <w:t>К барьерам входа в моей отрасли можно отнести</w:t>
      </w:r>
      <w:r w:rsidR="00C51C05" w:rsidRPr="00C51C05">
        <w:rPr>
          <w:b/>
          <w:bCs/>
        </w:rPr>
        <w:t>:</w:t>
      </w:r>
    </w:p>
    <w:p w:rsidR="00686391" w:rsidRPr="00C51C05" w:rsidRDefault="00686391" w:rsidP="00C51C05">
      <w:r w:rsidRPr="00C51C05">
        <w:t>Стартовые затраты на организацию бизнеса</w:t>
      </w:r>
    </w:p>
    <w:p w:rsidR="00C51C05" w:rsidRDefault="00686391" w:rsidP="00C51C05">
      <w:r w:rsidRPr="00C51C05">
        <w:t>Текущие затраты на поддержание бизнеса</w:t>
      </w:r>
      <w:r w:rsidR="00C51C05" w:rsidRPr="00C51C05">
        <w:t xml:space="preserve">, </w:t>
      </w:r>
      <w:r w:rsidRPr="00C51C05">
        <w:t>т</w:t>
      </w:r>
      <w:r w:rsidR="00C51C05" w:rsidRPr="00C51C05">
        <w:t xml:space="preserve">. </w:t>
      </w:r>
      <w:r w:rsidRPr="00C51C05">
        <w:t>к и золото, и оборудование для его обработки являются достаточно дорогими</w:t>
      </w:r>
      <w:r w:rsidR="00C51C05" w:rsidRPr="00C51C05">
        <w:t>.</w:t>
      </w:r>
    </w:p>
    <w:p w:rsidR="00C51C05" w:rsidRDefault="00686391" w:rsidP="00C51C05">
      <w:r w:rsidRPr="00C51C05">
        <w:t>Развитость рынка</w:t>
      </w:r>
      <w:r w:rsidR="00C51C05" w:rsidRPr="00C51C05">
        <w:t xml:space="preserve">. </w:t>
      </w:r>
      <w:r w:rsidRPr="00C51C05">
        <w:t>Многие предприятия находятся в этой отрасли довольно долгое время</w:t>
      </w:r>
      <w:r w:rsidR="00C51C05">
        <w:t xml:space="preserve"> (</w:t>
      </w:r>
      <w:r w:rsidRPr="00C51C05">
        <w:t>такие как Жемчуг</w:t>
      </w:r>
      <w:r w:rsidR="00C51C05" w:rsidRPr="00C51C05">
        <w:t>),</w:t>
      </w:r>
      <w:r w:rsidRPr="00C51C05">
        <w:t xml:space="preserve"> у них уже сложился определённый круг поставщиков и потребителей</w:t>
      </w:r>
      <w:r w:rsidR="00C51C05" w:rsidRPr="00C51C05">
        <w:t>.</w:t>
      </w:r>
    </w:p>
    <w:p w:rsidR="00C51C05" w:rsidRDefault="00686391" w:rsidP="00C51C05">
      <w:r w:rsidRPr="00C51C05">
        <w:t>Из 3-го следует, что чтобы добиться быстрой окупаемости предприятия, нужно увеличивать спрос, повышая ассортимент, качество или снижая цену</w:t>
      </w:r>
      <w:r w:rsidR="00C51C05" w:rsidRPr="00C51C05">
        <w:t xml:space="preserve">. </w:t>
      </w:r>
      <w:r w:rsidRPr="00C51C05">
        <w:t>Особое внимание следует уделить рекламным акциям, системе скидок и имиджу предприятия</w:t>
      </w:r>
      <w:r w:rsidR="00C51C05" w:rsidRPr="00C51C05">
        <w:t>.</w:t>
      </w:r>
    </w:p>
    <w:p w:rsidR="00C51C05" w:rsidRDefault="00686391" w:rsidP="00C51C05">
      <w:pPr>
        <w:rPr>
          <w:b/>
          <w:bCs/>
        </w:rPr>
      </w:pPr>
      <w:r w:rsidRPr="00C51C05">
        <w:rPr>
          <w:b/>
          <w:bCs/>
        </w:rPr>
        <w:t>К барьерам выхода в моей отрасли можно отнести</w:t>
      </w:r>
      <w:r w:rsidR="00C51C05" w:rsidRPr="00C51C05">
        <w:rPr>
          <w:b/>
          <w:bCs/>
        </w:rPr>
        <w:t>:</w:t>
      </w:r>
    </w:p>
    <w:p w:rsidR="00C51C05" w:rsidRDefault="00686391" w:rsidP="00C51C05">
      <w:r w:rsidRPr="00C51C05">
        <w:t>Долгосрочные и специализированные барьеры</w:t>
      </w:r>
      <w:r w:rsidR="00C51C05" w:rsidRPr="00C51C05">
        <w:t xml:space="preserve">: </w:t>
      </w:r>
      <w:r w:rsidRPr="00C51C05">
        <w:t>т</w:t>
      </w:r>
      <w:r w:rsidR="00C51C05" w:rsidRPr="00C51C05">
        <w:t xml:space="preserve">. </w:t>
      </w:r>
      <w:r w:rsidRPr="00C51C05">
        <w:t>к золото закупают больше, чем продают за месяц, выход из данной отрасли достаточно долог и труден</w:t>
      </w:r>
      <w:r w:rsidR="00C51C05" w:rsidRPr="00C51C05">
        <w:t>.</w:t>
      </w:r>
    </w:p>
    <w:p w:rsidR="00C51C05" w:rsidRDefault="00C51C05" w:rsidP="00C51C05">
      <w:pPr>
        <w:rPr>
          <w:b/>
          <w:bCs/>
        </w:rPr>
      </w:pPr>
      <w:r w:rsidRPr="007427D8">
        <w:rPr>
          <w:b/>
          <w:bCs/>
        </w:rPr>
        <w:br w:type="page"/>
      </w:r>
      <w:r w:rsidR="00686391" w:rsidRPr="00C51C05">
        <w:rPr>
          <w:b/>
          <w:bCs/>
          <w:lang w:val="en-US"/>
        </w:rPr>
        <w:t>III</w:t>
      </w:r>
      <w:r w:rsidRPr="00C51C05">
        <w:rPr>
          <w:b/>
          <w:bCs/>
        </w:rPr>
        <w:t xml:space="preserve">. </w:t>
      </w:r>
      <w:r w:rsidR="00686391" w:rsidRPr="00C51C05">
        <w:rPr>
          <w:b/>
          <w:bCs/>
        </w:rPr>
        <w:t>Индекс Херфиндала</w:t>
      </w:r>
      <w:r w:rsidRPr="00C51C05">
        <w:rPr>
          <w:b/>
          <w:bCs/>
        </w:rPr>
        <w:t>:</w:t>
      </w:r>
    </w:p>
    <w:p w:rsidR="00C51C05" w:rsidRDefault="00020F36" w:rsidP="00C51C05">
      <w:pPr>
        <w:rPr>
          <w:b/>
          <w:bCs/>
        </w:rPr>
      </w:pPr>
      <w:r w:rsidRPr="00C51C05">
        <w:object w:dxaOrig="5295" w:dyaOrig="3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4.75pt;height:190.5pt" o:ole="">
            <v:imagedata r:id="rId7" o:title=""/>
          </v:shape>
          <o:OLEObject Type="Embed" ProgID="Excel.Sheet.8" ShapeID="_x0000_i1025" DrawAspect="Content" ObjectID="_1469712652" r:id="rId8">
            <o:FieldCodes>\s</o:FieldCodes>
          </o:OLEObject>
        </w:object>
      </w:r>
    </w:p>
    <w:p w:rsidR="00C51C05" w:rsidRDefault="00C51C05" w:rsidP="00C51C05"/>
    <w:p w:rsidR="00C51C05" w:rsidRPr="00C51C05" w:rsidRDefault="00686391" w:rsidP="00C51C05">
      <w:r w:rsidRPr="00C51C05">
        <w:rPr>
          <w:lang w:val="en-US"/>
        </w:rPr>
        <w:t>Ih</w:t>
      </w:r>
      <w:r w:rsidRPr="00C51C05">
        <w:t>=0,15*0,15+0,1*0,1+0,3*0,3+0,15*0,15+0,3*0,3=0,235</w:t>
      </w:r>
    </w:p>
    <w:p w:rsidR="00C51C05" w:rsidRDefault="00C51C05" w:rsidP="00C51C05"/>
    <w:p w:rsidR="00C51C05" w:rsidRDefault="00686391" w:rsidP="00C51C05">
      <w:r w:rsidRPr="00C51C05">
        <w:t>Индекс Херфиндала показывает, что рынок моей отрасли в г</w:t>
      </w:r>
      <w:r w:rsidR="00C51C05" w:rsidRPr="00C51C05">
        <w:t xml:space="preserve">. </w:t>
      </w:r>
      <w:r w:rsidRPr="00C51C05">
        <w:t>Пензе</w:t>
      </w:r>
      <w:r w:rsidR="00C51C05" w:rsidRPr="00C51C05">
        <w:t xml:space="preserve"> - </w:t>
      </w:r>
      <w:r w:rsidRPr="00C51C05">
        <w:t>рынок монополистической конкуренции</w:t>
      </w:r>
      <w:r w:rsidR="00C51C05" w:rsidRPr="00C51C05">
        <w:t xml:space="preserve">. </w:t>
      </w:r>
      <w:r w:rsidRPr="00C51C05">
        <w:t>Из этого следует, что входной барьер в отрасль незначителен, имеет место эластичный спрос, используются неценовые методы конкуренции</w:t>
      </w:r>
      <w:r w:rsidR="00C51C05">
        <w:t xml:space="preserve"> (</w:t>
      </w:r>
      <w:r w:rsidRPr="00C51C05">
        <w:t>повышение качества товара, тактика маркетинговой деятельности</w:t>
      </w:r>
      <w:r w:rsidR="00C51C05" w:rsidRPr="00C51C05">
        <w:t xml:space="preserve">). </w:t>
      </w:r>
      <w:r w:rsidRPr="00C51C05">
        <w:t>Моему предприятию следует уделить особое внимание именно на эти методы, но в целом среда положительная для открытия и дальнейшего развития предприятия</w:t>
      </w:r>
      <w:r w:rsidR="00C51C05" w:rsidRPr="00C51C05">
        <w:t>.</w:t>
      </w:r>
    </w:p>
    <w:p w:rsidR="00C51C05" w:rsidRPr="00C51C05" w:rsidRDefault="00686391" w:rsidP="00C51C05">
      <w:pPr>
        <w:rPr>
          <w:b/>
          <w:bCs/>
        </w:rPr>
      </w:pPr>
      <w:r w:rsidRPr="00C51C05">
        <w:rPr>
          <w:b/>
          <w:bCs/>
          <w:lang w:val="en-US"/>
        </w:rPr>
        <w:t>IV</w:t>
      </w:r>
      <w:r w:rsidR="00C51C05" w:rsidRPr="00C51C05">
        <w:rPr>
          <w:b/>
          <w:bCs/>
        </w:rPr>
        <w:t xml:space="preserve">. </w:t>
      </w:r>
      <w:r w:rsidRPr="00C51C05">
        <w:rPr>
          <w:b/>
          <w:bCs/>
        </w:rPr>
        <w:t>Сильные и слабые стороны моих конкурентов</w:t>
      </w:r>
    </w:p>
    <w:p w:rsidR="00C51C05" w:rsidRDefault="00686391" w:rsidP="00C51C05">
      <w:r w:rsidRPr="00C51C05">
        <w:t>Яхонт</w:t>
      </w:r>
      <w:r w:rsidR="00C51C05" w:rsidRPr="00C51C05">
        <w:t>.</w:t>
      </w:r>
    </w:p>
    <w:p w:rsidR="00C51C05" w:rsidRDefault="00686391" w:rsidP="00C51C05">
      <w:r w:rsidRPr="00C51C05">
        <w:t>Сильные</w:t>
      </w:r>
      <w:r w:rsidR="00C51C05" w:rsidRPr="00C51C05">
        <w:t xml:space="preserve">: </w:t>
      </w:r>
      <w:r w:rsidRPr="00C51C05">
        <w:t>очень высокое качество изделий, хорошее обслуживание персонала, удобное расположение магазина</w:t>
      </w:r>
      <w:r w:rsidR="00C51C05">
        <w:t xml:space="preserve"> (</w:t>
      </w:r>
      <w:r w:rsidRPr="00C51C05">
        <w:t>в центре города</w:t>
      </w:r>
      <w:r w:rsidR="00C51C05" w:rsidRPr="00C51C05">
        <w:t>).</w:t>
      </w:r>
    </w:p>
    <w:p w:rsidR="00C51C05" w:rsidRDefault="00686391" w:rsidP="00C51C05">
      <w:r w:rsidRPr="00C51C05">
        <w:t>Слабые</w:t>
      </w:r>
      <w:r w:rsidR="00C51C05" w:rsidRPr="00C51C05">
        <w:t xml:space="preserve">: </w:t>
      </w:r>
      <w:r w:rsidRPr="00C51C05">
        <w:t>высокие цены, которые сокращают спрос, небольшой выбор изделий</w:t>
      </w:r>
      <w:r w:rsidR="00C51C05" w:rsidRPr="00C51C05">
        <w:t>.</w:t>
      </w:r>
    </w:p>
    <w:p w:rsidR="00C51C05" w:rsidRDefault="00686391" w:rsidP="00C51C05">
      <w:r w:rsidRPr="00C51C05">
        <w:t>2</w:t>
      </w:r>
      <w:r w:rsidR="00C51C05" w:rsidRPr="00C51C05">
        <w:t xml:space="preserve">. </w:t>
      </w:r>
      <w:r w:rsidRPr="00C51C05">
        <w:t>Галатея</w:t>
      </w:r>
      <w:r w:rsidR="00C51C05" w:rsidRPr="00C51C05">
        <w:t>.</w:t>
      </w:r>
    </w:p>
    <w:p w:rsidR="00C51C05" w:rsidRDefault="00686391" w:rsidP="00C51C05">
      <w:r w:rsidRPr="00C51C05">
        <w:t>Сильные</w:t>
      </w:r>
      <w:r w:rsidR="00C51C05" w:rsidRPr="00C51C05">
        <w:t xml:space="preserve">: </w:t>
      </w:r>
      <w:r w:rsidRPr="00C51C05">
        <w:t>изготовление единичных экземпляров изделий, работа с эскизами клиентов</w:t>
      </w:r>
      <w:r w:rsidR="00C51C05" w:rsidRPr="00C51C05">
        <w:t>.</w:t>
      </w:r>
    </w:p>
    <w:p w:rsidR="00C51C05" w:rsidRDefault="00686391" w:rsidP="00C51C05">
      <w:r w:rsidRPr="00C51C05">
        <w:t>Слабые</w:t>
      </w:r>
      <w:r w:rsidR="00C51C05" w:rsidRPr="00C51C05">
        <w:t xml:space="preserve">: </w:t>
      </w:r>
      <w:r w:rsidRPr="00C51C05">
        <w:t>нет наглядного ассортимента изделий</w:t>
      </w:r>
      <w:r w:rsidR="00C51C05">
        <w:t xml:space="preserve"> (</w:t>
      </w:r>
      <w:r w:rsidRPr="00C51C05">
        <w:t>только каталоги</w:t>
      </w:r>
      <w:r w:rsidR="00C51C05" w:rsidRPr="00C51C05">
        <w:t>),</w:t>
      </w:r>
      <w:r w:rsidRPr="00C51C05">
        <w:t xml:space="preserve"> высокие цены</w:t>
      </w:r>
      <w:r w:rsidR="00C51C05" w:rsidRPr="00C51C05">
        <w:t>.</w:t>
      </w:r>
    </w:p>
    <w:p w:rsidR="00686391" w:rsidRPr="00C51C05" w:rsidRDefault="00686391" w:rsidP="00C51C05">
      <w:r w:rsidRPr="00C51C05">
        <w:t>3</w:t>
      </w:r>
      <w:r w:rsidR="00C51C05" w:rsidRPr="00C51C05">
        <w:t xml:space="preserve">. </w:t>
      </w:r>
      <w:r w:rsidRPr="00C51C05">
        <w:t>Вдовиченко Т</w:t>
      </w:r>
      <w:r w:rsidR="007427D8">
        <w:t>.</w:t>
      </w:r>
      <w:r w:rsidRPr="00C51C05">
        <w:t>А</w:t>
      </w:r>
      <w:r w:rsidR="007427D8">
        <w:t>.</w:t>
      </w:r>
    </w:p>
    <w:p w:rsidR="00686391" w:rsidRPr="00C51C05" w:rsidRDefault="00686391" w:rsidP="00C51C05">
      <w:r w:rsidRPr="00C51C05">
        <w:t>Сильные</w:t>
      </w:r>
      <w:r w:rsidR="00C51C05" w:rsidRPr="00C51C05">
        <w:t xml:space="preserve">: </w:t>
      </w:r>
      <w:r w:rsidRPr="00C51C05">
        <w:t>разнообразие ассортимента, умеренные цены</w:t>
      </w:r>
    </w:p>
    <w:p w:rsidR="00C51C05" w:rsidRDefault="00686391" w:rsidP="00C51C05">
      <w:r w:rsidRPr="00C51C05">
        <w:t>Слабые</w:t>
      </w:r>
      <w:r w:rsidR="00C51C05" w:rsidRPr="00C51C05">
        <w:t xml:space="preserve">: </w:t>
      </w:r>
      <w:r w:rsidRPr="00C51C05">
        <w:t>разброс точек по городу, средний уровень работы персонала</w:t>
      </w:r>
      <w:r w:rsidR="00C51C05" w:rsidRPr="00C51C05">
        <w:t>.</w:t>
      </w:r>
    </w:p>
    <w:p w:rsidR="00C51C05" w:rsidRDefault="00C51C05" w:rsidP="00C51C05">
      <w:r>
        <w:t>4.5</w:t>
      </w:r>
      <w:r w:rsidR="00686391" w:rsidRPr="00C51C05">
        <w:t>85</w:t>
      </w:r>
      <w:r w:rsidRPr="00C51C05">
        <w:t>.</w:t>
      </w:r>
    </w:p>
    <w:p w:rsidR="00C51C05" w:rsidRDefault="00686391" w:rsidP="00C51C05">
      <w:r w:rsidRPr="00C51C05">
        <w:t>Сильные</w:t>
      </w:r>
      <w:r w:rsidR="00C51C05" w:rsidRPr="00C51C05">
        <w:t xml:space="preserve">: </w:t>
      </w:r>
      <w:r w:rsidRPr="00C51C05">
        <w:t>хорошее качество изделий, постоянные рекламные акции, скидки, высокий уровень обслуживания</w:t>
      </w:r>
      <w:r w:rsidR="00C51C05" w:rsidRPr="00C51C05">
        <w:t>.</w:t>
      </w:r>
    </w:p>
    <w:p w:rsidR="00C51C05" w:rsidRDefault="00686391" w:rsidP="00C51C05">
      <w:r w:rsidRPr="00C51C05">
        <w:t>Слабые</w:t>
      </w:r>
      <w:r w:rsidR="00C51C05" w:rsidRPr="00C51C05">
        <w:t xml:space="preserve">: </w:t>
      </w:r>
      <w:r w:rsidRPr="00C51C05">
        <w:t>высокие цены делают эти изделия доступными не для всех</w:t>
      </w:r>
      <w:r w:rsidR="00C51C05" w:rsidRPr="00C51C05">
        <w:t>.</w:t>
      </w:r>
    </w:p>
    <w:p w:rsidR="00C51C05" w:rsidRDefault="00686391" w:rsidP="00C51C05">
      <w:r w:rsidRPr="00C51C05">
        <w:t>5</w:t>
      </w:r>
      <w:r w:rsidR="00C51C05" w:rsidRPr="00C51C05">
        <w:t xml:space="preserve">. </w:t>
      </w:r>
      <w:r w:rsidRPr="00C51C05">
        <w:t>Жемчуг</w:t>
      </w:r>
      <w:r w:rsidR="00C51C05" w:rsidRPr="00C51C05">
        <w:t xml:space="preserve">. </w:t>
      </w:r>
      <w:r w:rsidRPr="00C51C05">
        <w:t>Сильные</w:t>
      </w:r>
      <w:r w:rsidR="00C51C05" w:rsidRPr="00C51C05">
        <w:t xml:space="preserve">: </w:t>
      </w:r>
      <w:r w:rsidRPr="00C51C05">
        <w:t>широкий ассортимент, доступные цены, удобное расположение магазина</w:t>
      </w:r>
      <w:r w:rsidR="00C51C05">
        <w:t xml:space="preserve"> (</w:t>
      </w:r>
      <w:r w:rsidRPr="00C51C05">
        <w:t>в центре города</w:t>
      </w:r>
      <w:r w:rsidR="00C51C05" w:rsidRPr="00C51C05">
        <w:t>).</w:t>
      </w:r>
    </w:p>
    <w:p w:rsidR="00C51C05" w:rsidRDefault="00686391" w:rsidP="00C51C05">
      <w:r w:rsidRPr="00C51C05">
        <w:t>Слабые</w:t>
      </w:r>
      <w:r w:rsidR="00C51C05" w:rsidRPr="00C51C05">
        <w:t xml:space="preserve">: </w:t>
      </w:r>
      <w:r w:rsidRPr="00C51C05">
        <w:t>здание магазина закрыто на ремонт и в данный момент не функционирует</w:t>
      </w:r>
      <w:r w:rsidR="00C51C05" w:rsidRPr="00C51C05">
        <w:t>.</w:t>
      </w:r>
    </w:p>
    <w:p w:rsidR="00C51C05" w:rsidRDefault="00686391" w:rsidP="00C51C05">
      <w:r w:rsidRPr="00C51C05">
        <w:t>6</w:t>
      </w:r>
      <w:r w:rsidR="00C51C05" w:rsidRPr="00C51C05">
        <w:t xml:space="preserve">. </w:t>
      </w:r>
      <w:r w:rsidRPr="00C51C05">
        <w:t>Алмаз</w:t>
      </w:r>
      <w:r w:rsidR="00C51C05">
        <w:t xml:space="preserve"> (</w:t>
      </w:r>
      <w:r w:rsidRPr="00C51C05">
        <w:t>моё предприятие</w:t>
      </w:r>
      <w:r w:rsidR="00C51C05" w:rsidRPr="00C51C05">
        <w:t>)</w:t>
      </w:r>
    </w:p>
    <w:p w:rsidR="00C51C05" w:rsidRDefault="00686391" w:rsidP="00C51C05">
      <w:r w:rsidRPr="00C51C05">
        <w:t>Сильные</w:t>
      </w:r>
      <w:r w:rsidR="00C51C05" w:rsidRPr="00C51C05">
        <w:t xml:space="preserve">: </w:t>
      </w:r>
      <w:r w:rsidRPr="00C51C05">
        <w:t>возможна работа на заказ, изготовление алмазной гравировки на изделиях, умеренные цены, удобное расположение магазина</w:t>
      </w:r>
      <w:r w:rsidR="00C51C05">
        <w:t xml:space="preserve"> (</w:t>
      </w:r>
      <w:r w:rsidRPr="00C51C05">
        <w:t>в центре города</w:t>
      </w:r>
      <w:r w:rsidR="00C51C05" w:rsidRPr="00C51C05">
        <w:t>).</w:t>
      </w:r>
    </w:p>
    <w:p w:rsidR="00C51C05" w:rsidRDefault="00686391" w:rsidP="00C51C05">
      <w:r w:rsidRPr="00C51C05">
        <w:t>Слабые</w:t>
      </w:r>
      <w:r w:rsidR="00C51C05" w:rsidRPr="00C51C05">
        <w:t xml:space="preserve">: </w:t>
      </w:r>
      <w:r w:rsidRPr="00C51C05">
        <w:t>небольшая площадь магазина, мало внимания уделяется рекламным акциям и системе дисконтирования</w:t>
      </w:r>
      <w:r w:rsidR="00C51C05" w:rsidRPr="00C51C05">
        <w:t>.</w:t>
      </w:r>
    </w:p>
    <w:p w:rsidR="00C51C05" w:rsidRDefault="00686391" w:rsidP="00C51C05">
      <w:pPr>
        <w:rPr>
          <w:b/>
          <w:bCs/>
        </w:rPr>
      </w:pPr>
      <w:r w:rsidRPr="00C51C05">
        <w:rPr>
          <w:b/>
          <w:bCs/>
          <w:lang w:val="en-US"/>
        </w:rPr>
        <w:t>V</w:t>
      </w:r>
      <w:r w:rsidR="00C51C05" w:rsidRPr="00C51C05">
        <w:rPr>
          <w:b/>
          <w:bCs/>
        </w:rPr>
        <w:t xml:space="preserve">. </w:t>
      </w:r>
      <w:r w:rsidRPr="00C51C05">
        <w:rPr>
          <w:b/>
          <w:bCs/>
        </w:rPr>
        <w:t>Факторы успеха Алмаза</w:t>
      </w:r>
      <w:r w:rsidR="00C51C05" w:rsidRPr="00C51C05">
        <w:rPr>
          <w:b/>
          <w:bCs/>
        </w:rPr>
        <w:t>:</w:t>
      </w:r>
    </w:p>
    <w:p w:rsidR="00686391" w:rsidRPr="00C51C05" w:rsidRDefault="00686391" w:rsidP="00C51C05">
      <w:r w:rsidRPr="00C51C05">
        <w:t>Магазин находится в центре города</w:t>
      </w:r>
    </w:p>
    <w:p w:rsidR="00686391" w:rsidRPr="00C51C05" w:rsidRDefault="00686391" w:rsidP="00C51C05">
      <w:r w:rsidRPr="00C51C05">
        <w:t>Доступные цены делают изделия доступными для большинства жителей города</w:t>
      </w:r>
    </w:p>
    <w:p w:rsidR="00C51C05" w:rsidRDefault="00686391" w:rsidP="00C51C05">
      <w:r w:rsidRPr="00C51C05">
        <w:t>Моё предприятие оказывает ряд дополнительных услуг</w:t>
      </w:r>
      <w:r w:rsidR="00C51C05" w:rsidRPr="00C51C05">
        <w:t xml:space="preserve">: </w:t>
      </w:r>
      <w:r w:rsidRPr="00C51C05">
        <w:t>алмазная гравировка, ремонт изделий и ломбард находятся на территории магазина, возможна работа на заказ</w:t>
      </w:r>
      <w:r w:rsidR="00C51C05" w:rsidRPr="00C51C05">
        <w:t>.</w:t>
      </w:r>
    </w:p>
    <w:p w:rsidR="00C51C05" w:rsidRPr="00C51C05" w:rsidRDefault="00686391" w:rsidP="00C51C05">
      <w:pPr>
        <w:rPr>
          <w:b/>
          <w:bCs/>
        </w:rPr>
      </w:pPr>
      <w:r w:rsidRPr="00C51C05">
        <w:rPr>
          <w:b/>
          <w:bCs/>
          <w:lang w:val="en-US"/>
        </w:rPr>
        <w:t>VI</w:t>
      </w:r>
      <w:r w:rsidR="00C51C05" w:rsidRPr="00C51C05">
        <w:rPr>
          <w:b/>
          <w:bCs/>
        </w:rPr>
        <w:t xml:space="preserve">. </w:t>
      </w:r>
      <w:r w:rsidRPr="00C51C05">
        <w:rPr>
          <w:b/>
          <w:bCs/>
        </w:rPr>
        <w:t>Степень удовлетворённости покупателя</w:t>
      </w:r>
    </w:p>
    <w:p w:rsidR="00C51C05" w:rsidRDefault="00686391" w:rsidP="00C51C05">
      <w:r w:rsidRPr="00C51C05">
        <w:t>Оценочные показатели ювелирных изделий</w:t>
      </w:r>
      <w:r w:rsidR="00C51C05" w:rsidRPr="00C51C05">
        <w:t>:</w:t>
      </w:r>
    </w:p>
    <w:p w:rsidR="00686391" w:rsidRPr="00C51C05" w:rsidRDefault="00686391" w:rsidP="00C51C05">
      <w:r w:rsidRPr="00C51C05">
        <w:rPr>
          <w:lang w:val="en-US"/>
        </w:rPr>
        <w:t>F</w:t>
      </w:r>
      <w:r w:rsidRPr="00C51C05">
        <w:t>1 Ассортимент проб</w:t>
      </w:r>
    </w:p>
    <w:p w:rsidR="00686391" w:rsidRPr="00C51C05" w:rsidRDefault="00686391" w:rsidP="00C51C05">
      <w:r w:rsidRPr="00C51C05">
        <w:rPr>
          <w:lang w:val="en-US"/>
        </w:rPr>
        <w:t>F</w:t>
      </w:r>
      <w:r w:rsidRPr="00C51C05">
        <w:t>2 Ассортимент камней</w:t>
      </w:r>
    </w:p>
    <w:p w:rsidR="00686391" w:rsidRPr="00C51C05" w:rsidRDefault="00686391" w:rsidP="00C51C05">
      <w:r w:rsidRPr="00C51C05">
        <w:rPr>
          <w:lang w:val="en-US"/>
        </w:rPr>
        <w:t>F</w:t>
      </w:r>
      <w:r w:rsidRPr="00C51C05">
        <w:t>3 Консультации дизайнера</w:t>
      </w:r>
    </w:p>
    <w:p w:rsidR="00686391" w:rsidRPr="00C51C05" w:rsidRDefault="00686391" w:rsidP="00C51C05">
      <w:r w:rsidRPr="00C51C05">
        <w:rPr>
          <w:lang w:val="en-US"/>
        </w:rPr>
        <w:t>F</w:t>
      </w:r>
      <w:r w:rsidRPr="00C51C05">
        <w:t>4</w:t>
      </w:r>
      <w:r w:rsidR="00C51C05" w:rsidRPr="00C51C05">
        <w:t xml:space="preserve"> </w:t>
      </w:r>
      <w:r w:rsidRPr="00C51C05">
        <w:t>Работа на заказ</w:t>
      </w:r>
    </w:p>
    <w:p w:rsidR="00686391" w:rsidRPr="00C51C05" w:rsidRDefault="00686391" w:rsidP="00C51C05">
      <w:r w:rsidRPr="00C51C05">
        <w:rPr>
          <w:lang w:val="en-US"/>
        </w:rPr>
        <w:t>F</w:t>
      </w:r>
      <w:r w:rsidRPr="00C51C05">
        <w:t>5</w:t>
      </w:r>
      <w:r w:rsidR="00C51C05" w:rsidRPr="00C51C05">
        <w:t xml:space="preserve"> </w:t>
      </w:r>
      <w:r w:rsidRPr="00C51C05">
        <w:t>Широта ассортимента</w:t>
      </w:r>
    </w:p>
    <w:p w:rsidR="00C51C05" w:rsidRPr="00C51C05" w:rsidRDefault="00686391" w:rsidP="00C51C05">
      <w:r w:rsidRPr="00C51C05">
        <w:rPr>
          <w:lang w:val="en-US"/>
        </w:rPr>
        <w:t>F</w:t>
      </w:r>
      <w:r w:rsidRPr="00C51C05">
        <w:t>6</w:t>
      </w:r>
      <w:r w:rsidR="00C51C05" w:rsidRPr="00C51C05">
        <w:t xml:space="preserve"> </w:t>
      </w:r>
      <w:r w:rsidRPr="00C51C05">
        <w:t>Подарочные сертификаты</w:t>
      </w:r>
    </w:p>
    <w:p w:rsidR="00686391" w:rsidRPr="00C51C05" w:rsidRDefault="00686391" w:rsidP="00C51C05"/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5"/>
        <w:gridCol w:w="915"/>
        <w:gridCol w:w="1088"/>
        <w:gridCol w:w="1565"/>
        <w:gridCol w:w="722"/>
        <w:gridCol w:w="1108"/>
        <w:gridCol w:w="930"/>
        <w:gridCol w:w="836"/>
        <w:gridCol w:w="836"/>
      </w:tblGrid>
      <w:tr w:rsidR="00686391" w:rsidRPr="00C51C05">
        <w:trPr>
          <w:trHeight w:val="309"/>
          <w:jc w:val="center"/>
        </w:trPr>
        <w:tc>
          <w:tcPr>
            <w:tcW w:w="478" w:type="dxa"/>
          </w:tcPr>
          <w:p w:rsidR="00686391" w:rsidRPr="00C51C05" w:rsidRDefault="00686391" w:rsidP="00C51C05">
            <w:pPr>
              <w:pStyle w:val="afd"/>
            </w:pPr>
            <w:r w:rsidRPr="00C51C05">
              <w:rPr>
                <w:lang w:val="en-US"/>
              </w:rPr>
              <w:t>F</w:t>
            </w:r>
          </w:p>
        </w:tc>
        <w:tc>
          <w:tcPr>
            <w:tcW w:w="5980" w:type="dxa"/>
            <w:gridSpan w:val="6"/>
          </w:tcPr>
          <w:p w:rsidR="00686391" w:rsidRPr="00C51C05" w:rsidRDefault="00686391" w:rsidP="00C51C05">
            <w:pPr>
              <w:pStyle w:val="afd"/>
            </w:pPr>
            <w:r w:rsidRPr="00C51C05">
              <w:t>Производители</w:t>
            </w:r>
          </w:p>
        </w:tc>
        <w:tc>
          <w:tcPr>
            <w:tcW w:w="1580" w:type="dxa"/>
            <w:gridSpan w:val="2"/>
          </w:tcPr>
          <w:p w:rsidR="00686391" w:rsidRPr="00C51C05" w:rsidRDefault="00686391" w:rsidP="00C51C05">
            <w:pPr>
              <w:pStyle w:val="afd"/>
            </w:pPr>
            <w:r w:rsidRPr="00C51C05">
              <w:t>Потребители</w:t>
            </w:r>
          </w:p>
        </w:tc>
      </w:tr>
      <w:tr w:rsidR="00686391" w:rsidRPr="00C51C05">
        <w:trPr>
          <w:trHeight w:val="586"/>
          <w:jc w:val="center"/>
        </w:trPr>
        <w:tc>
          <w:tcPr>
            <w:tcW w:w="478" w:type="dxa"/>
          </w:tcPr>
          <w:p w:rsidR="00686391" w:rsidRPr="00C51C05" w:rsidRDefault="00686391" w:rsidP="00C51C05">
            <w:pPr>
              <w:pStyle w:val="afd"/>
            </w:pPr>
          </w:p>
        </w:tc>
        <w:tc>
          <w:tcPr>
            <w:tcW w:w="865" w:type="dxa"/>
          </w:tcPr>
          <w:p w:rsidR="00686391" w:rsidRPr="00C51C05" w:rsidRDefault="00686391" w:rsidP="00C51C05">
            <w:pPr>
              <w:pStyle w:val="afd"/>
            </w:pPr>
            <w:r w:rsidRPr="00C51C05">
              <w:t xml:space="preserve">Яхонт </w:t>
            </w:r>
            <w:r w:rsidRPr="00C51C05">
              <w:rPr>
                <w:lang w:val="en-US"/>
              </w:rPr>
              <w:t>J</w:t>
            </w:r>
            <w:r w:rsidRPr="00C51C05">
              <w:t>я</w:t>
            </w:r>
          </w:p>
        </w:tc>
        <w:tc>
          <w:tcPr>
            <w:tcW w:w="1028" w:type="dxa"/>
          </w:tcPr>
          <w:p w:rsidR="00686391" w:rsidRPr="00C51C05" w:rsidRDefault="00686391" w:rsidP="00C51C05">
            <w:pPr>
              <w:pStyle w:val="afd"/>
            </w:pPr>
            <w:r w:rsidRPr="00C51C05">
              <w:t xml:space="preserve">Галатея </w:t>
            </w:r>
            <w:r w:rsidRPr="00C51C05">
              <w:rPr>
                <w:lang w:val="en-US"/>
              </w:rPr>
              <w:t>J</w:t>
            </w:r>
            <w:r w:rsidRPr="00C51C05">
              <w:t>г</w:t>
            </w:r>
          </w:p>
        </w:tc>
        <w:tc>
          <w:tcPr>
            <w:tcW w:w="1479" w:type="dxa"/>
          </w:tcPr>
          <w:p w:rsidR="00686391" w:rsidRPr="00C51C05" w:rsidRDefault="00686391" w:rsidP="00C51C05">
            <w:pPr>
              <w:pStyle w:val="afd"/>
            </w:pPr>
            <w:r w:rsidRPr="00C51C05">
              <w:t xml:space="preserve">Вдовиченко </w:t>
            </w:r>
            <w:r w:rsidRPr="00C51C05">
              <w:rPr>
                <w:lang w:val="en-US"/>
              </w:rPr>
              <w:t>J</w:t>
            </w:r>
            <w:r w:rsidRPr="00C51C05">
              <w:t>вд</w:t>
            </w:r>
          </w:p>
        </w:tc>
        <w:tc>
          <w:tcPr>
            <w:tcW w:w="682" w:type="dxa"/>
          </w:tcPr>
          <w:p w:rsidR="00686391" w:rsidRPr="00C51C05" w:rsidRDefault="00686391" w:rsidP="00C51C05">
            <w:pPr>
              <w:pStyle w:val="afd"/>
            </w:pPr>
            <w:r w:rsidRPr="00C51C05">
              <w:t xml:space="preserve">585 </w:t>
            </w:r>
            <w:r w:rsidRPr="00C51C05">
              <w:rPr>
                <w:lang w:val="en-US"/>
              </w:rPr>
              <w:t>J</w:t>
            </w:r>
            <w:r w:rsidRPr="00C51C05">
              <w:t>585</w:t>
            </w:r>
          </w:p>
        </w:tc>
        <w:tc>
          <w:tcPr>
            <w:tcW w:w="1047" w:type="dxa"/>
          </w:tcPr>
          <w:p w:rsidR="00686391" w:rsidRPr="00C51C05" w:rsidRDefault="00686391" w:rsidP="00C51C05">
            <w:pPr>
              <w:pStyle w:val="afd"/>
            </w:pPr>
            <w:r w:rsidRPr="00C51C05">
              <w:t xml:space="preserve">Жемчуг </w:t>
            </w:r>
            <w:r w:rsidRPr="00C51C05">
              <w:rPr>
                <w:lang w:val="en-US"/>
              </w:rPr>
              <w:t>J</w:t>
            </w:r>
            <w:r w:rsidRPr="00C51C05">
              <w:t>ж</w:t>
            </w:r>
          </w:p>
        </w:tc>
        <w:tc>
          <w:tcPr>
            <w:tcW w:w="878" w:type="dxa"/>
          </w:tcPr>
          <w:p w:rsidR="00686391" w:rsidRPr="00C51C05" w:rsidRDefault="00686391" w:rsidP="00C51C05">
            <w:pPr>
              <w:pStyle w:val="afd"/>
            </w:pPr>
            <w:r w:rsidRPr="00C51C05">
              <w:t xml:space="preserve">Алмаз </w:t>
            </w:r>
            <w:r w:rsidRPr="00C51C05">
              <w:rPr>
                <w:lang w:val="en-US"/>
              </w:rPr>
              <w:t>J</w:t>
            </w:r>
            <w:r w:rsidRPr="00C51C05">
              <w:t>а</w:t>
            </w:r>
          </w:p>
        </w:tc>
        <w:tc>
          <w:tcPr>
            <w:tcW w:w="790" w:type="dxa"/>
          </w:tcPr>
          <w:p w:rsidR="00686391" w:rsidRPr="00C51C05" w:rsidRDefault="00686391" w:rsidP="00C51C05">
            <w:pPr>
              <w:pStyle w:val="afd"/>
            </w:pPr>
            <w:r w:rsidRPr="00C51C05">
              <w:rPr>
                <w:lang w:val="en-US"/>
              </w:rPr>
              <w:t>Q</w:t>
            </w:r>
            <w:r w:rsidRPr="00C51C05">
              <w:t>1</w:t>
            </w:r>
          </w:p>
        </w:tc>
        <w:tc>
          <w:tcPr>
            <w:tcW w:w="790" w:type="dxa"/>
          </w:tcPr>
          <w:p w:rsidR="00686391" w:rsidRPr="00C51C05" w:rsidRDefault="00686391" w:rsidP="00C51C05">
            <w:pPr>
              <w:pStyle w:val="afd"/>
              <w:rPr>
                <w:lang w:val="en-US"/>
              </w:rPr>
            </w:pPr>
            <w:r w:rsidRPr="00C51C05">
              <w:rPr>
                <w:lang w:val="en-US"/>
              </w:rPr>
              <w:t>Q2</w:t>
            </w:r>
          </w:p>
        </w:tc>
      </w:tr>
      <w:tr w:rsidR="00686391" w:rsidRPr="00C51C05">
        <w:trPr>
          <w:trHeight w:val="293"/>
          <w:jc w:val="center"/>
        </w:trPr>
        <w:tc>
          <w:tcPr>
            <w:tcW w:w="478" w:type="dxa"/>
          </w:tcPr>
          <w:p w:rsidR="00686391" w:rsidRPr="00C51C05" w:rsidRDefault="00686391" w:rsidP="00C51C05">
            <w:pPr>
              <w:pStyle w:val="afd"/>
              <w:rPr>
                <w:lang w:val="en-US"/>
              </w:rPr>
            </w:pPr>
            <w:r w:rsidRPr="00C51C05">
              <w:rPr>
                <w:lang w:val="en-US"/>
              </w:rPr>
              <w:t>F1</w:t>
            </w:r>
          </w:p>
        </w:tc>
        <w:tc>
          <w:tcPr>
            <w:tcW w:w="865" w:type="dxa"/>
          </w:tcPr>
          <w:p w:rsidR="00686391" w:rsidRPr="00C51C05" w:rsidRDefault="00686391" w:rsidP="00C51C05">
            <w:pPr>
              <w:pStyle w:val="afd"/>
            </w:pPr>
            <w:r w:rsidRPr="00C51C05">
              <w:t>+</w:t>
            </w:r>
          </w:p>
        </w:tc>
        <w:tc>
          <w:tcPr>
            <w:tcW w:w="1028" w:type="dxa"/>
          </w:tcPr>
          <w:p w:rsidR="00686391" w:rsidRPr="00C51C05" w:rsidRDefault="00686391" w:rsidP="00C51C05">
            <w:pPr>
              <w:pStyle w:val="afd"/>
            </w:pPr>
            <w:r w:rsidRPr="00C51C05">
              <w:t>+</w:t>
            </w:r>
          </w:p>
        </w:tc>
        <w:tc>
          <w:tcPr>
            <w:tcW w:w="1479" w:type="dxa"/>
          </w:tcPr>
          <w:p w:rsidR="00686391" w:rsidRPr="00C51C05" w:rsidRDefault="00686391" w:rsidP="00C51C05">
            <w:pPr>
              <w:pStyle w:val="afd"/>
            </w:pPr>
            <w:r w:rsidRPr="00C51C05">
              <w:t>+</w:t>
            </w:r>
          </w:p>
        </w:tc>
        <w:tc>
          <w:tcPr>
            <w:tcW w:w="682" w:type="dxa"/>
          </w:tcPr>
          <w:p w:rsidR="00686391" w:rsidRPr="00C51C05" w:rsidRDefault="00686391" w:rsidP="00C51C05">
            <w:pPr>
              <w:pStyle w:val="afd"/>
            </w:pPr>
            <w:r w:rsidRPr="00C51C05">
              <w:t>+</w:t>
            </w:r>
          </w:p>
        </w:tc>
        <w:tc>
          <w:tcPr>
            <w:tcW w:w="1047" w:type="dxa"/>
          </w:tcPr>
          <w:p w:rsidR="00686391" w:rsidRPr="00C51C05" w:rsidRDefault="00686391" w:rsidP="00C51C05">
            <w:pPr>
              <w:pStyle w:val="afd"/>
            </w:pPr>
            <w:r w:rsidRPr="00C51C05">
              <w:t>+</w:t>
            </w:r>
          </w:p>
        </w:tc>
        <w:tc>
          <w:tcPr>
            <w:tcW w:w="878" w:type="dxa"/>
          </w:tcPr>
          <w:p w:rsidR="00686391" w:rsidRPr="00C51C05" w:rsidRDefault="00686391" w:rsidP="00C51C05">
            <w:pPr>
              <w:pStyle w:val="afd"/>
            </w:pPr>
            <w:r w:rsidRPr="00C51C05">
              <w:t>+</w:t>
            </w:r>
          </w:p>
        </w:tc>
        <w:tc>
          <w:tcPr>
            <w:tcW w:w="790" w:type="dxa"/>
          </w:tcPr>
          <w:p w:rsidR="00686391" w:rsidRPr="00C51C05" w:rsidRDefault="00686391" w:rsidP="00C51C05">
            <w:pPr>
              <w:pStyle w:val="afd"/>
            </w:pPr>
            <w:r w:rsidRPr="00C51C05">
              <w:t>+</w:t>
            </w:r>
          </w:p>
        </w:tc>
        <w:tc>
          <w:tcPr>
            <w:tcW w:w="790" w:type="dxa"/>
          </w:tcPr>
          <w:p w:rsidR="00686391" w:rsidRPr="00C51C05" w:rsidRDefault="00686391" w:rsidP="00C51C05">
            <w:pPr>
              <w:pStyle w:val="afd"/>
            </w:pPr>
            <w:r w:rsidRPr="00C51C05">
              <w:t>+</w:t>
            </w:r>
          </w:p>
        </w:tc>
      </w:tr>
      <w:tr w:rsidR="00686391" w:rsidRPr="00C51C05">
        <w:trPr>
          <w:trHeight w:val="293"/>
          <w:jc w:val="center"/>
        </w:trPr>
        <w:tc>
          <w:tcPr>
            <w:tcW w:w="478" w:type="dxa"/>
          </w:tcPr>
          <w:p w:rsidR="00686391" w:rsidRPr="00C51C05" w:rsidRDefault="00686391" w:rsidP="00C51C05">
            <w:pPr>
              <w:pStyle w:val="afd"/>
              <w:rPr>
                <w:lang w:val="en-US"/>
              </w:rPr>
            </w:pPr>
            <w:r w:rsidRPr="00C51C05">
              <w:rPr>
                <w:lang w:val="en-US"/>
              </w:rPr>
              <w:t>F2</w:t>
            </w:r>
          </w:p>
        </w:tc>
        <w:tc>
          <w:tcPr>
            <w:tcW w:w="865" w:type="dxa"/>
          </w:tcPr>
          <w:p w:rsidR="00686391" w:rsidRPr="00C51C05" w:rsidRDefault="00686391" w:rsidP="00C51C05">
            <w:pPr>
              <w:pStyle w:val="afd"/>
            </w:pPr>
            <w:r w:rsidRPr="00C51C05">
              <w:t>+</w:t>
            </w:r>
          </w:p>
        </w:tc>
        <w:tc>
          <w:tcPr>
            <w:tcW w:w="1028" w:type="dxa"/>
          </w:tcPr>
          <w:p w:rsidR="00686391" w:rsidRPr="00C51C05" w:rsidRDefault="00686391" w:rsidP="00C51C05">
            <w:pPr>
              <w:pStyle w:val="afd"/>
            </w:pPr>
            <w:r w:rsidRPr="00C51C05">
              <w:t>+</w:t>
            </w:r>
          </w:p>
        </w:tc>
        <w:tc>
          <w:tcPr>
            <w:tcW w:w="1479" w:type="dxa"/>
          </w:tcPr>
          <w:p w:rsidR="00686391" w:rsidRPr="00C51C05" w:rsidRDefault="00686391" w:rsidP="00C51C05">
            <w:pPr>
              <w:pStyle w:val="afd"/>
            </w:pPr>
            <w:r w:rsidRPr="00C51C05">
              <w:t>+</w:t>
            </w:r>
          </w:p>
        </w:tc>
        <w:tc>
          <w:tcPr>
            <w:tcW w:w="682" w:type="dxa"/>
          </w:tcPr>
          <w:p w:rsidR="00686391" w:rsidRPr="00C51C05" w:rsidRDefault="00686391" w:rsidP="00C51C05">
            <w:pPr>
              <w:pStyle w:val="afd"/>
            </w:pPr>
            <w:r w:rsidRPr="00C51C05">
              <w:t>+</w:t>
            </w:r>
          </w:p>
        </w:tc>
        <w:tc>
          <w:tcPr>
            <w:tcW w:w="1047" w:type="dxa"/>
          </w:tcPr>
          <w:p w:rsidR="00686391" w:rsidRPr="00C51C05" w:rsidRDefault="00686391" w:rsidP="00C51C05">
            <w:pPr>
              <w:pStyle w:val="afd"/>
            </w:pPr>
            <w:r w:rsidRPr="00C51C05">
              <w:t>+</w:t>
            </w:r>
          </w:p>
        </w:tc>
        <w:tc>
          <w:tcPr>
            <w:tcW w:w="878" w:type="dxa"/>
          </w:tcPr>
          <w:p w:rsidR="00686391" w:rsidRPr="00C51C05" w:rsidRDefault="00686391" w:rsidP="00C51C05">
            <w:pPr>
              <w:pStyle w:val="afd"/>
            </w:pPr>
            <w:r w:rsidRPr="00C51C05">
              <w:t>+</w:t>
            </w:r>
          </w:p>
        </w:tc>
        <w:tc>
          <w:tcPr>
            <w:tcW w:w="790" w:type="dxa"/>
          </w:tcPr>
          <w:p w:rsidR="00686391" w:rsidRPr="00C51C05" w:rsidRDefault="00686391" w:rsidP="00C51C05">
            <w:pPr>
              <w:pStyle w:val="afd"/>
            </w:pPr>
            <w:r w:rsidRPr="00C51C05">
              <w:t>+</w:t>
            </w:r>
          </w:p>
        </w:tc>
        <w:tc>
          <w:tcPr>
            <w:tcW w:w="790" w:type="dxa"/>
          </w:tcPr>
          <w:p w:rsidR="00686391" w:rsidRPr="00C51C05" w:rsidRDefault="00686391" w:rsidP="00C51C05">
            <w:pPr>
              <w:pStyle w:val="afd"/>
            </w:pPr>
            <w:r w:rsidRPr="00C51C05">
              <w:t>+</w:t>
            </w:r>
          </w:p>
        </w:tc>
      </w:tr>
      <w:tr w:rsidR="00686391" w:rsidRPr="00C51C05">
        <w:trPr>
          <w:trHeight w:val="293"/>
          <w:jc w:val="center"/>
        </w:trPr>
        <w:tc>
          <w:tcPr>
            <w:tcW w:w="478" w:type="dxa"/>
          </w:tcPr>
          <w:p w:rsidR="00686391" w:rsidRPr="00C51C05" w:rsidRDefault="00686391" w:rsidP="00C51C05">
            <w:pPr>
              <w:pStyle w:val="afd"/>
              <w:rPr>
                <w:lang w:val="en-US"/>
              </w:rPr>
            </w:pPr>
            <w:r w:rsidRPr="00C51C05">
              <w:rPr>
                <w:lang w:val="en-US"/>
              </w:rPr>
              <w:t>F3</w:t>
            </w:r>
          </w:p>
        </w:tc>
        <w:tc>
          <w:tcPr>
            <w:tcW w:w="865" w:type="dxa"/>
          </w:tcPr>
          <w:p w:rsidR="00686391" w:rsidRPr="00C51C05" w:rsidRDefault="00686391" w:rsidP="00C51C05">
            <w:pPr>
              <w:pStyle w:val="afd"/>
            </w:pPr>
            <w:r w:rsidRPr="00C51C05">
              <w:t>+</w:t>
            </w:r>
          </w:p>
        </w:tc>
        <w:tc>
          <w:tcPr>
            <w:tcW w:w="1028" w:type="dxa"/>
          </w:tcPr>
          <w:p w:rsidR="00686391" w:rsidRPr="00C51C05" w:rsidRDefault="00686391" w:rsidP="00C51C05">
            <w:pPr>
              <w:pStyle w:val="afd"/>
            </w:pPr>
            <w:r w:rsidRPr="00C51C05">
              <w:t>+</w:t>
            </w:r>
          </w:p>
        </w:tc>
        <w:tc>
          <w:tcPr>
            <w:tcW w:w="1479" w:type="dxa"/>
          </w:tcPr>
          <w:p w:rsidR="00686391" w:rsidRPr="00C51C05" w:rsidRDefault="00686391" w:rsidP="00C51C05">
            <w:pPr>
              <w:pStyle w:val="afd"/>
            </w:pPr>
            <w:r w:rsidRPr="00C51C05">
              <w:t>-</w:t>
            </w:r>
          </w:p>
        </w:tc>
        <w:tc>
          <w:tcPr>
            <w:tcW w:w="682" w:type="dxa"/>
          </w:tcPr>
          <w:p w:rsidR="00686391" w:rsidRPr="00C51C05" w:rsidRDefault="00686391" w:rsidP="00C51C05">
            <w:pPr>
              <w:pStyle w:val="afd"/>
            </w:pPr>
            <w:r w:rsidRPr="00C51C05">
              <w:t>+</w:t>
            </w:r>
          </w:p>
        </w:tc>
        <w:tc>
          <w:tcPr>
            <w:tcW w:w="1047" w:type="dxa"/>
          </w:tcPr>
          <w:p w:rsidR="00686391" w:rsidRPr="00C51C05" w:rsidRDefault="00686391" w:rsidP="00C51C05">
            <w:pPr>
              <w:pStyle w:val="afd"/>
            </w:pPr>
            <w:r w:rsidRPr="00C51C05">
              <w:t>-</w:t>
            </w:r>
          </w:p>
        </w:tc>
        <w:tc>
          <w:tcPr>
            <w:tcW w:w="878" w:type="dxa"/>
          </w:tcPr>
          <w:p w:rsidR="00686391" w:rsidRPr="00C51C05" w:rsidRDefault="00686391" w:rsidP="00C51C05">
            <w:pPr>
              <w:pStyle w:val="afd"/>
            </w:pPr>
            <w:r w:rsidRPr="00C51C05">
              <w:t>-</w:t>
            </w:r>
          </w:p>
        </w:tc>
        <w:tc>
          <w:tcPr>
            <w:tcW w:w="790" w:type="dxa"/>
          </w:tcPr>
          <w:p w:rsidR="00686391" w:rsidRPr="00C51C05" w:rsidRDefault="00686391" w:rsidP="00C51C05">
            <w:pPr>
              <w:pStyle w:val="afd"/>
            </w:pPr>
            <w:r w:rsidRPr="00C51C05">
              <w:t>-</w:t>
            </w:r>
          </w:p>
        </w:tc>
        <w:tc>
          <w:tcPr>
            <w:tcW w:w="790" w:type="dxa"/>
          </w:tcPr>
          <w:p w:rsidR="00686391" w:rsidRPr="00C51C05" w:rsidRDefault="00686391" w:rsidP="00C51C05">
            <w:pPr>
              <w:pStyle w:val="afd"/>
            </w:pPr>
            <w:r w:rsidRPr="00C51C05">
              <w:t>+</w:t>
            </w:r>
          </w:p>
        </w:tc>
      </w:tr>
      <w:tr w:rsidR="00686391" w:rsidRPr="00C51C05">
        <w:trPr>
          <w:trHeight w:val="293"/>
          <w:jc w:val="center"/>
        </w:trPr>
        <w:tc>
          <w:tcPr>
            <w:tcW w:w="478" w:type="dxa"/>
          </w:tcPr>
          <w:p w:rsidR="00686391" w:rsidRPr="00C51C05" w:rsidRDefault="00686391" w:rsidP="00C51C05">
            <w:pPr>
              <w:pStyle w:val="afd"/>
              <w:rPr>
                <w:lang w:val="en-US"/>
              </w:rPr>
            </w:pPr>
            <w:r w:rsidRPr="00C51C05">
              <w:rPr>
                <w:lang w:val="en-US"/>
              </w:rPr>
              <w:t>F4</w:t>
            </w:r>
          </w:p>
        </w:tc>
        <w:tc>
          <w:tcPr>
            <w:tcW w:w="865" w:type="dxa"/>
          </w:tcPr>
          <w:p w:rsidR="00686391" w:rsidRPr="00C51C05" w:rsidRDefault="00686391" w:rsidP="00C51C05">
            <w:pPr>
              <w:pStyle w:val="afd"/>
            </w:pPr>
            <w:r w:rsidRPr="00C51C05">
              <w:t>-</w:t>
            </w:r>
          </w:p>
        </w:tc>
        <w:tc>
          <w:tcPr>
            <w:tcW w:w="1028" w:type="dxa"/>
          </w:tcPr>
          <w:p w:rsidR="00686391" w:rsidRPr="00C51C05" w:rsidRDefault="00686391" w:rsidP="00C51C05">
            <w:pPr>
              <w:pStyle w:val="afd"/>
            </w:pPr>
            <w:r w:rsidRPr="00C51C05">
              <w:t>+</w:t>
            </w:r>
          </w:p>
        </w:tc>
        <w:tc>
          <w:tcPr>
            <w:tcW w:w="1479" w:type="dxa"/>
          </w:tcPr>
          <w:p w:rsidR="00686391" w:rsidRPr="00C51C05" w:rsidRDefault="00686391" w:rsidP="00C51C05">
            <w:pPr>
              <w:pStyle w:val="afd"/>
            </w:pPr>
            <w:r w:rsidRPr="00C51C05">
              <w:t>-</w:t>
            </w:r>
          </w:p>
        </w:tc>
        <w:tc>
          <w:tcPr>
            <w:tcW w:w="682" w:type="dxa"/>
          </w:tcPr>
          <w:p w:rsidR="00686391" w:rsidRPr="00C51C05" w:rsidRDefault="00686391" w:rsidP="00C51C05">
            <w:pPr>
              <w:pStyle w:val="afd"/>
            </w:pPr>
            <w:r w:rsidRPr="00C51C05">
              <w:t>-</w:t>
            </w:r>
          </w:p>
        </w:tc>
        <w:tc>
          <w:tcPr>
            <w:tcW w:w="1047" w:type="dxa"/>
          </w:tcPr>
          <w:p w:rsidR="00686391" w:rsidRPr="00C51C05" w:rsidRDefault="00686391" w:rsidP="00C51C05">
            <w:pPr>
              <w:pStyle w:val="afd"/>
            </w:pPr>
            <w:r w:rsidRPr="00C51C05">
              <w:t>-</w:t>
            </w:r>
          </w:p>
        </w:tc>
        <w:tc>
          <w:tcPr>
            <w:tcW w:w="878" w:type="dxa"/>
          </w:tcPr>
          <w:p w:rsidR="00686391" w:rsidRPr="00C51C05" w:rsidRDefault="00686391" w:rsidP="00C51C05">
            <w:pPr>
              <w:pStyle w:val="afd"/>
            </w:pPr>
            <w:r w:rsidRPr="00C51C05">
              <w:t>+</w:t>
            </w:r>
          </w:p>
        </w:tc>
        <w:tc>
          <w:tcPr>
            <w:tcW w:w="790" w:type="dxa"/>
          </w:tcPr>
          <w:p w:rsidR="00686391" w:rsidRPr="00C51C05" w:rsidRDefault="00686391" w:rsidP="00C51C05">
            <w:pPr>
              <w:pStyle w:val="afd"/>
            </w:pPr>
            <w:r w:rsidRPr="00C51C05">
              <w:t>-</w:t>
            </w:r>
          </w:p>
        </w:tc>
        <w:tc>
          <w:tcPr>
            <w:tcW w:w="790" w:type="dxa"/>
          </w:tcPr>
          <w:p w:rsidR="00686391" w:rsidRPr="00C51C05" w:rsidRDefault="00686391" w:rsidP="00C51C05">
            <w:pPr>
              <w:pStyle w:val="afd"/>
            </w:pPr>
            <w:r w:rsidRPr="00C51C05">
              <w:t>+</w:t>
            </w:r>
          </w:p>
        </w:tc>
      </w:tr>
      <w:tr w:rsidR="00686391" w:rsidRPr="00C51C05">
        <w:trPr>
          <w:trHeight w:val="293"/>
          <w:jc w:val="center"/>
        </w:trPr>
        <w:tc>
          <w:tcPr>
            <w:tcW w:w="478" w:type="dxa"/>
          </w:tcPr>
          <w:p w:rsidR="00686391" w:rsidRPr="00C51C05" w:rsidRDefault="00686391" w:rsidP="00C51C05">
            <w:pPr>
              <w:pStyle w:val="afd"/>
              <w:rPr>
                <w:lang w:val="en-US"/>
              </w:rPr>
            </w:pPr>
            <w:r w:rsidRPr="00C51C05">
              <w:rPr>
                <w:lang w:val="en-US"/>
              </w:rPr>
              <w:t>F5</w:t>
            </w:r>
          </w:p>
        </w:tc>
        <w:tc>
          <w:tcPr>
            <w:tcW w:w="865" w:type="dxa"/>
          </w:tcPr>
          <w:p w:rsidR="00686391" w:rsidRPr="00C51C05" w:rsidRDefault="00686391" w:rsidP="00C51C05">
            <w:pPr>
              <w:pStyle w:val="afd"/>
            </w:pPr>
            <w:r w:rsidRPr="00C51C05">
              <w:t>-</w:t>
            </w:r>
          </w:p>
        </w:tc>
        <w:tc>
          <w:tcPr>
            <w:tcW w:w="1028" w:type="dxa"/>
          </w:tcPr>
          <w:p w:rsidR="00686391" w:rsidRPr="00C51C05" w:rsidRDefault="00686391" w:rsidP="00C51C05">
            <w:pPr>
              <w:pStyle w:val="afd"/>
            </w:pPr>
            <w:r w:rsidRPr="00C51C05">
              <w:t>-</w:t>
            </w:r>
          </w:p>
        </w:tc>
        <w:tc>
          <w:tcPr>
            <w:tcW w:w="1479" w:type="dxa"/>
          </w:tcPr>
          <w:p w:rsidR="00686391" w:rsidRPr="00C51C05" w:rsidRDefault="00686391" w:rsidP="00C51C05">
            <w:pPr>
              <w:pStyle w:val="afd"/>
            </w:pPr>
            <w:r w:rsidRPr="00C51C05">
              <w:t>+</w:t>
            </w:r>
          </w:p>
        </w:tc>
        <w:tc>
          <w:tcPr>
            <w:tcW w:w="682" w:type="dxa"/>
          </w:tcPr>
          <w:p w:rsidR="00686391" w:rsidRPr="00C51C05" w:rsidRDefault="00686391" w:rsidP="00C51C05">
            <w:pPr>
              <w:pStyle w:val="afd"/>
            </w:pPr>
            <w:r w:rsidRPr="00C51C05">
              <w:t>+</w:t>
            </w:r>
          </w:p>
        </w:tc>
        <w:tc>
          <w:tcPr>
            <w:tcW w:w="1047" w:type="dxa"/>
          </w:tcPr>
          <w:p w:rsidR="00686391" w:rsidRPr="00C51C05" w:rsidRDefault="00686391" w:rsidP="00C51C05">
            <w:pPr>
              <w:pStyle w:val="afd"/>
            </w:pPr>
            <w:r w:rsidRPr="00C51C05">
              <w:t>+</w:t>
            </w:r>
          </w:p>
        </w:tc>
        <w:tc>
          <w:tcPr>
            <w:tcW w:w="878" w:type="dxa"/>
          </w:tcPr>
          <w:p w:rsidR="00686391" w:rsidRPr="00C51C05" w:rsidRDefault="00686391" w:rsidP="00C51C05">
            <w:pPr>
              <w:pStyle w:val="afd"/>
            </w:pPr>
            <w:r w:rsidRPr="00C51C05">
              <w:t>+</w:t>
            </w:r>
          </w:p>
        </w:tc>
        <w:tc>
          <w:tcPr>
            <w:tcW w:w="790" w:type="dxa"/>
          </w:tcPr>
          <w:p w:rsidR="00686391" w:rsidRPr="00C51C05" w:rsidRDefault="00686391" w:rsidP="00C51C05">
            <w:pPr>
              <w:pStyle w:val="afd"/>
            </w:pPr>
            <w:r w:rsidRPr="00C51C05">
              <w:t>+</w:t>
            </w:r>
          </w:p>
        </w:tc>
        <w:tc>
          <w:tcPr>
            <w:tcW w:w="790" w:type="dxa"/>
          </w:tcPr>
          <w:p w:rsidR="00686391" w:rsidRPr="00C51C05" w:rsidRDefault="00686391" w:rsidP="00C51C05">
            <w:pPr>
              <w:pStyle w:val="afd"/>
            </w:pPr>
            <w:r w:rsidRPr="00C51C05">
              <w:t>+</w:t>
            </w:r>
          </w:p>
        </w:tc>
      </w:tr>
      <w:tr w:rsidR="00686391" w:rsidRPr="00C51C05">
        <w:trPr>
          <w:trHeight w:val="309"/>
          <w:jc w:val="center"/>
        </w:trPr>
        <w:tc>
          <w:tcPr>
            <w:tcW w:w="478" w:type="dxa"/>
          </w:tcPr>
          <w:p w:rsidR="00686391" w:rsidRPr="00C51C05" w:rsidRDefault="00686391" w:rsidP="00C51C05">
            <w:pPr>
              <w:pStyle w:val="afd"/>
              <w:rPr>
                <w:lang w:val="en-US"/>
              </w:rPr>
            </w:pPr>
            <w:r w:rsidRPr="00C51C05">
              <w:rPr>
                <w:lang w:val="en-US"/>
              </w:rPr>
              <w:t>F6</w:t>
            </w:r>
          </w:p>
        </w:tc>
        <w:tc>
          <w:tcPr>
            <w:tcW w:w="865" w:type="dxa"/>
          </w:tcPr>
          <w:p w:rsidR="00686391" w:rsidRPr="00C51C05" w:rsidRDefault="00686391" w:rsidP="00C51C05">
            <w:pPr>
              <w:pStyle w:val="afd"/>
            </w:pPr>
            <w:r w:rsidRPr="00C51C05">
              <w:t>+</w:t>
            </w:r>
          </w:p>
        </w:tc>
        <w:tc>
          <w:tcPr>
            <w:tcW w:w="1028" w:type="dxa"/>
          </w:tcPr>
          <w:p w:rsidR="00686391" w:rsidRPr="00C51C05" w:rsidRDefault="00686391" w:rsidP="00C51C05">
            <w:pPr>
              <w:pStyle w:val="afd"/>
            </w:pPr>
            <w:r w:rsidRPr="00C51C05">
              <w:t>-</w:t>
            </w:r>
          </w:p>
        </w:tc>
        <w:tc>
          <w:tcPr>
            <w:tcW w:w="1479" w:type="dxa"/>
          </w:tcPr>
          <w:p w:rsidR="00686391" w:rsidRPr="00C51C05" w:rsidRDefault="00686391" w:rsidP="00C51C05">
            <w:pPr>
              <w:pStyle w:val="afd"/>
            </w:pPr>
            <w:r w:rsidRPr="00C51C05">
              <w:t>-</w:t>
            </w:r>
          </w:p>
        </w:tc>
        <w:tc>
          <w:tcPr>
            <w:tcW w:w="682" w:type="dxa"/>
          </w:tcPr>
          <w:p w:rsidR="00686391" w:rsidRPr="00C51C05" w:rsidRDefault="00686391" w:rsidP="00C51C05">
            <w:pPr>
              <w:pStyle w:val="afd"/>
            </w:pPr>
            <w:r w:rsidRPr="00C51C05">
              <w:t>+</w:t>
            </w:r>
          </w:p>
        </w:tc>
        <w:tc>
          <w:tcPr>
            <w:tcW w:w="1047" w:type="dxa"/>
          </w:tcPr>
          <w:p w:rsidR="00686391" w:rsidRPr="00C51C05" w:rsidRDefault="00686391" w:rsidP="00C51C05">
            <w:pPr>
              <w:pStyle w:val="afd"/>
            </w:pPr>
            <w:r w:rsidRPr="00C51C05">
              <w:t>-</w:t>
            </w:r>
          </w:p>
        </w:tc>
        <w:tc>
          <w:tcPr>
            <w:tcW w:w="878" w:type="dxa"/>
          </w:tcPr>
          <w:p w:rsidR="00686391" w:rsidRPr="00C51C05" w:rsidRDefault="00686391" w:rsidP="00C51C05">
            <w:pPr>
              <w:pStyle w:val="afd"/>
            </w:pPr>
            <w:r w:rsidRPr="00C51C05">
              <w:t>-</w:t>
            </w:r>
          </w:p>
        </w:tc>
        <w:tc>
          <w:tcPr>
            <w:tcW w:w="790" w:type="dxa"/>
          </w:tcPr>
          <w:p w:rsidR="00686391" w:rsidRPr="00C51C05" w:rsidRDefault="00686391" w:rsidP="00C51C05">
            <w:pPr>
              <w:pStyle w:val="afd"/>
            </w:pPr>
            <w:r w:rsidRPr="00C51C05">
              <w:t>-</w:t>
            </w:r>
          </w:p>
        </w:tc>
        <w:tc>
          <w:tcPr>
            <w:tcW w:w="790" w:type="dxa"/>
          </w:tcPr>
          <w:p w:rsidR="00686391" w:rsidRPr="00C51C05" w:rsidRDefault="00686391" w:rsidP="00C51C05">
            <w:pPr>
              <w:pStyle w:val="afd"/>
            </w:pPr>
            <w:r w:rsidRPr="00C51C05">
              <w:t>+</w:t>
            </w:r>
          </w:p>
        </w:tc>
      </w:tr>
    </w:tbl>
    <w:p w:rsidR="00686391" w:rsidRPr="00C51C05" w:rsidRDefault="00686391" w:rsidP="00C51C05">
      <w:pPr>
        <w:rPr>
          <w:lang w:val="en-US"/>
        </w:rPr>
      </w:pPr>
    </w:p>
    <w:p w:rsidR="00686391" w:rsidRPr="00C51C05" w:rsidRDefault="00686391" w:rsidP="00C51C05">
      <w:r w:rsidRPr="00C51C05">
        <w:rPr>
          <w:lang w:val="en-US"/>
        </w:rPr>
        <w:t>Q</w:t>
      </w:r>
      <w:r w:rsidRPr="00C51C05">
        <w:t>1-потребители со средним и ниже доходом</w:t>
      </w:r>
    </w:p>
    <w:p w:rsidR="00C51C05" w:rsidRDefault="00686391" w:rsidP="00C51C05">
      <w:r w:rsidRPr="00C51C05">
        <w:rPr>
          <w:lang w:val="en-US"/>
        </w:rPr>
        <w:t>Q</w:t>
      </w:r>
      <w:r w:rsidRPr="00C51C05">
        <w:t>2</w:t>
      </w:r>
      <w:r w:rsidR="00C51C05" w:rsidRPr="00C51C05">
        <w:t xml:space="preserve"> - </w:t>
      </w:r>
      <w:r w:rsidRPr="00C51C05">
        <w:t>потребители, доход которых ниже среднего</w:t>
      </w:r>
    </w:p>
    <w:p w:rsidR="00686391" w:rsidRPr="00C51C05" w:rsidRDefault="00686391" w:rsidP="00C51C05">
      <w:r w:rsidRPr="00C51C05">
        <w:rPr>
          <w:b/>
          <w:bCs/>
        </w:rPr>
        <w:t>1</w:t>
      </w:r>
      <w:r w:rsidR="00C51C05" w:rsidRPr="00C51C05">
        <w:rPr>
          <w:b/>
          <w:bCs/>
        </w:rPr>
        <w:t xml:space="preserve">. </w:t>
      </w:r>
      <w:r w:rsidRPr="00C51C05">
        <w:rPr>
          <w:b/>
          <w:bCs/>
        </w:rPr>
        <w:t>Алмаз</w:t>
      </w:r>
      <w:r w:rsidR="00C51C05" w:rsidRPr="00C51C05">
        <w:t xml:space="preserve">: </w:t>
      </w:r>
      <w:r w:rsidRPr="00C51C05">
        <w:t>{</w:t>
      </w:r>
      <w:r w:rsidRPr="00C51C05">
        <w:rPr>
          <w:lang w:val="en-US"/>
        </w:rPr>
        <w:t>F</w:t>
      </w:r>
      <w:r w:rsidRPr="00C51C05">
        <w:t>1,</w:t>
      </w:r>
      <w:r w:rsidRPr="00C51C05">
        <w:rPr>
          <w:lang w:val="en-US"/>
        </w:rPr>
        <w:t>F</w:t>
      </w:r>
      <w:r w:rsidRPr="00C51C05">
        <w:t>2,</w:t>
      </w:r>
      <w:r w:rsidRPr="00C51C05">
        <w:rPr>
          <w:lang w:val="en-US"/>
        </w:rPr>
        <w:t>F</w:t>
      </w:r>
      <w:r w:rsidRPr="00C51C05">
        <w:t>4,</w:t>
      </w:r>
      <w:r w:rsidRPr="00C51C05">
        <w:rPr>
          <w:lang w:val="en-US"/>
        </w:rPr>
        <w:t>F</w:t>
      </w:r>
      <w:r w:rsidRPr="00C51C05">
        <w:t>5}</w:t>
      </w:r>
    </w:p>
    <w:p w:rsidR="00686391" w:rsidRPr="00C51C05" w:rsidRDefault="00686391" w:rsidP="00C51C05">
      <w:r w:rsidRPr="00C51C05">
        <w:t>М</w:t>
      </w:r>
      <w:r w:rsidR="00C51C05">
        <w:t xml:space="preserve"> (</w:t>
      </w:r>
      <w:r w:rsidRPr="00C51C05">
        <w:rPr>
          <w:lang w:val="en-US"/>
        </w:rPr>
        <w:t>Q</w:t>
      </w:r>
      <w:r w:rsidRPr="00C51C05">
        <w:t>1,</w:t>
      </w:r>
      <w:r w:rsidRPr="00C51C05">
        <w:rPr>
          <w:lang w:val="en-US"/>
        </w:rPr>
        <w:t>Ja</w:t>
      </w:r>
      <w:r w:rsidR="00C51C05" w:rsidRPr="00C51C05">
        <w:t xml:space="preserve">) </w:t>
      </w:r>
      <w:r w:rsidRPr="00C51C05">
        <w:t>= {</w:t>
      </w:r>
      <w:r w:rsidRPr="00C51C05">
        <w:rPr>
          <w:lang w:val="en-US"/>
        </w:rPr>
        <w:t>F</w:t>
      </w:r>
      <w:r w:rsidRPr="00C51C05">
        <w:t>1,</w:t>
      </w:r>
      <w:r w:rsidRPr="00C51C05">
        <w:rPr>
          <w:lang w:val="en-US"/>
        </w:rPr>
        <w:t>F</w:t>
      </w:r>
      <w:r w:rsidRPr="00C51C05">
        <w:t>2,</w:t>
      </w:r>
      <w:r w:rsidRPr="00C51C05">
        <w:rPr>
          <w:lang w:val="en-US"/>
        </w:rPr>
        <w:t>F</w:t>
      </w:r>
      <w:r w:rsidRPr="00C51C05">
        <w:t>5}</w:t>
      </w:r>
    </w:p>
    <w:p w:rsidR="00C51C05" w:rsidRPr="00C51C05" w:rsidRDefault="00686391" w:rsidP="00C51C05">
      <w:r w:rsidRPr="00C51C05">
        <w:rPr>
          <w:lang w:val="en-US"/>
        </w:rPr>
        <w:t>M</w:t>
      </w:r>
      <w:r w:rsidR="00C51C05">
        <w:t xml:space="preserve"> (</w:t>
      </w:r>
      <w:r w:rsidRPr="00C51C05">
        <w:rPr>
          <w:lang w:val="en-US"/>
        </w:rPr>
        <w:t>Q</w:t>
      </w:r>
      <w:r w:rsidRPr="00C51C05">
        <w:t>2,</w:t>
      </w:r>
      <w:r w:rsidRPr="00C51C05">
        <w:rPr>
          <w:lang w:val="en-US"/>
        </w:rPr>
        <w:t>Ja</w:t>
      </w:r>
      <w:r w:rsidR="00C51C05" w:rsidRPr="00C51C05">
        <w:t xml:space="preserve">) </w:t>
      </w:r>
      <w:r w:rsidRPr="00C51C05">
        <w:t>= {</w:t>
      </w:r>
      <w:r w:rsidRPr="00C51C05">
        <w:rPr>
          <w:lang w:val="en-US"/>
        </w:rPr>
        <w:t>F</w:t>
      </w:r>
      <w:r w:rsidRPr="00C51C05">
        <w:t>1,</w:t>
      </w:r>
      <w:r w:rsidRPr="00C51C05">
        <w:rPr>
          <w:lang w:val="en-US"/>
        </w:rPr>
        <w:t>F</w:t>
      </w:r>
      <w:r w:rsidRPr="00C51C05">
        <w:t>2,</w:t>
      </w:r>
      <w:r w:rsidRPr="00C51C05">
        <w:rPr>
          <w:lang w:val="en-US"/>
        </w:rPr>
        <w:t>F</w:t>
      </w:r>
      <w:r w:rsidRPr="00C51C05">
        <w:t>4,</w:t>
      </w:r>
      <w:r w:rsidRPr="00C51C05">
        <w:rPr>
          <w:lang w:val="en-US"/>
        </w:rPr>
        <w:t>F</w:t>
      </w:r>
      <w:r w:rsidRPr="00C51C05">
        <w:t>5}</w:t>
      </w:r>
    </w:p>
    <w:p w:rsidR="00686391" w:rsidRPr="00C51C05" w:rsidRDefault="00686391" w:rsidP="00C51C05">
      <w:r w:rsidRPr="00C51C05">
        <w:rPr>
          <w:lang w:val="en-US"/>
        </w:rPr>
        <w:t>Y</w:t>
      </w:r>
      <w:r w:rsidR="00C51C05" w:rsidRPr="00C51C05">
        <w:t xml:space="preserve"> (</w:t>
      </w:r>
      <w:r w:rsidRPr="00C51C05">
        <w:rPr>
          <w:lang w:val="en-US"/>
        </w:rPr>
        <w:t>Q</w:t>
      </w:r>
      <w:r w:rsidRPr="00C51C05">
        <w:t>1,</w:t>
      </w:r>
      <w:r w:rsidRPr="00C51C05">
        <w:rPr>
          <w:lang w:val="en-US"/>
        </w:rPr>
        <w:t>Ja</w:t>
      </w:r>
      <w:r w:rsidR="00C51C05" w:rsidRPr="00C51C05">
        <w:t xml:space="preserve">) </w:t>
      </w:r>
      <w:r w:rsidRPr="00C51C05">
        <w:t>= 3/3*100% = 100%</w:t>
      </w:r>
    </w:p>
    <w:p w:rsidR="00C51C05" w:rsidRPr="00C51C05" w:rsidRDefault="00686391" w:rsidP="00C51C05">
      <w:r w:rsidRPr="00C51C05">
        <w:rPr>
          <w:lang w:val="en-US"/>
        </w:rPr>
        <w:t>Y</w:t>
      </w:r>
      <w:r w:rsidR="00C51C05" w:rsidRPr="00C51C05">
        <w:t xml:space="preserve"> (</w:t>
      </w:r>
      <w:r w:rsidRPr="00C51C05">
        <w:rPr>
          <w:lang w:val="en-US"/>
        </w:rPr>
        <w:t>Q</w:t>
      </w:r>
      <w:r w:rsidRPr="00C51C05">
        <w:t>2,</w:t>
      </w:r>
      <w:r w:rsidRPr="00C51C05">
        <w:rPr>
          <w:lang w:val="en-US"/>
        </w:rPr>
        <w:t>Ja</w:t>
      </w:r>
      <w:r w:rsidR="00C51C05" w:rsidRPr="00C51C05">
        <w:t xml:space="preserve">) </w:t>
      </w:r>
      <w:r w:rsidRPr="00C51C05">
        <w:t>= 4/6*100% = 66%</w:t>
      </w:r>
    </w:p>
    <w:p w:rsidR="00686391" w:rsidRPr="00C51C05" w:rsidRDefault="00686391" w:rsidP="00C51C05">
      <w:r w:rsidRPr="00C51C05">
        <w:rPr>
          <w:b/>
          <w:bCs/>
        </w:rPr>
        <w:t>2</w:t>
      </w:r>
      <w:r w:rsidR="00C51C05" w:rsidRPr="00C51C05">
        <w:rPr>
          <w:b/>
          <w:bCs/>
        </w:rPr>
        <w:t xml:space="preserve">. </w:t>
      </w:r>
      <w:r w:rsidRPr="00C51C05">
        <w:rPr>
          <w:b/>
          <w:bCs/>
        </w:rPr>
        <w:t>Яхонт</w:t>
      </w:r>
      <w:r w:rsidR="00C51C05" w:rsidRPr="00C51C05">
        <w:t xml:space="preserve">: </w:t>
      </w:r>
      <w:r w:rsidRPr="00C51C05">
        <w:t>{</w:t>
      </w:r>
      <w:r w:rsidRPr="00C51C05">
        <w:rPr>
          <w:lang w:val="en-US"/>
        </w:rPr>
        <w:t>F</w:t>
      </w:r>
      <w:r w:rsidRPr="00C51C05">
        <w:t>1,</w:t>
      </w:r>
      <w:r w:rsidRPr="00C51C05">
        <w:rPr>
          <w:lang w:val="en-US"/>
        </w:rPr>
        <w:t>F</w:t>
      </w:r>
      <w:r w:rsidRPr="00C51C05">
        <w:t>2,</w:t>
      </w:r>
      <w:r w:rsidRPr="00C51C05">
        <w:rPr>
          <w:lang w:val="en-US"/>
        </w:rPr>
        <w:t>F</w:t>
      </w:r>
      <w:r w:rsidRPr="00C51C05">
        <w:t>3,</w:t>
      </w:r>
      <w:r w:rsidRPr="00C51C05">
        <w:rPr>
          <w:lang w:val="en-US"/>
        </w:rPr>
        <w:t>F</w:t>
      </w:r>
      <w:r w:rsidRPr="00C51C05">
        <w:t>6}</w:t>
      </w:r>
    </w:p>
    <w:p w:rsidR="00686391" w:rsidRPr="00C51C05" w:rsidRDefault="00686391" w:rsidP="00C51C05">
      <w:r w:rsidRPr="00C51C05">
        <w:t>М</w:t>
      </w:r>
      <w:r w:rsidR="00C51C05" w:rsidRPr="00C51C05">
        <w:t xml:space="preserve"> (</w:t>
      </w:r>
      <w:r w:rsidRPr="00C51C05">
        <w:rPr>
          <w:lang w:val="en-US"/>
        </w:rPr>
        <w:t>Q</w:t>
      </w:r>
      <w:r w:rsidRPr="00C51C05">
        <w:t>1,</w:t>
      </w:r>
      <w:r w:rsidRPr="00C51C05">
        <w:rPr>
          <w:lang w:val="en-US"/>
        </w:rPr>
        <w:t>J</w:t>
      </w:r>
      <w:r w:rsidRPr="00C51C05">
        <w:t>я</w:t>
      </w:r>
      <w:r w:rsidR="00C51C05" w:rsidRPr="00C51C05">
        <w:t xml:space="preserve">) </w:t>
      </w:r>
      <w:r w:rsidRPr="00C51C05">
        <w:t>= {</w:t>
      </w:r>
      <w:r w:rsidRPr="00C51C05">
        <w:rPr>
          <w:lang w:val="en-US"/>
        </w:rPr>
        <w:t>F</w:t>
      </w:r>
      <w:r w:rsidRPr="00C51C05">
        <w:t>1,</w:t>
      </w:r>
      <w:r w:rsidRPr="00C51C05">
        <w:rPr>
          <w:lang w:val="en-US"/>
        </w:rPr>
        <w:t>F</w:t>
      </w:r>
      <w:r w:rsidRPr="00C51C05">
        <w:t>2}</w:t>
      </w:r>
    </w:p>
    <w:p w:rsidR="00C51C05" w:rsidRPr="00C51C05" w:rsidRDefault="00686391" w:rsidP="00C51C05">
      <w:r w:rsidRPr="00C51C05">
        <w:rPr>
          <w:lang w:val="en-US"/>
        </w:rPr>
        <w:t>M</w:t>
      </w:r>
      <w:r w:rsidR="00C51C05" w:rsidRPr="00C51C05">
        <w:t xml:space="preserve"> (</w:t>
      </w:r>
      <w:r w:rsidRPr="00C51C05">
        <w:rPr>
          <w:lang w:val="en-US"/>
        </w:rPr>
        <w:t>Q</w:t>
      </w:r>
      <w:r w:rsidRPr="00C51C05">
        <w:t>2,</w:t>
      </w:r>
      <w:r w:rsidRPr="00C51C05">
        <w:rPr>
          <w:lang w:val="en-US"/>
        </w:rPr>
        <w:t>J</w:t>
      </w:r>
      <w:r w:rsidRPr="00C51C05">
        <w:t>я</w:t>
      </w:r>
      <w:r w:rsidR="00C51C05" w:rsidRPr="00C51C05">
        <w:t xml:space="preserve">) </w:t>
      </w:r>
      <w:r w:rsidRPr="00C51C05">
        <w:t>= {</w:t>
      </w:r>
      <w:r w:rsidRPr="00C51C05">
        <w:rPr>
          <w:lang w:val="en-US"/>
        </w:rPr>
        <w:t>F</w:t>
      </w:r>
      <w:r w:rsidRPr="00C51C05">
        <w:t>1,</w:t>
      </w:r>
      <w:r w:rsidRPr="00C51C05">
        <w:rPr>
          <w:lang w:val="en-US"/>
        </w:rPr>
        <w:t>F</w:t>
      </w:r>
      <w:r w:rsidRPr="00C51C05">
        <w:t>2,</w:t>
      </w:r>
      <w:r w:rsidRPr="00C51C05">
        <w:rPr>
          <w:lang w:val="en-US"/>
        </w:rPr>
        <w:t>F</w:t>
      </w:r>
      <w:r w:rsidRPr="00C51C05">
        <w:t>3,</w:t>
      </w:r>
      <w:r w:rsidRPr="00C51C05">
        <w:rPr>
          <w:lang w:val="en-US"/>
        </w:rPr>
        <w:t>F</w:t>
      </w:r>
      <w:r w:rsidRPr="00C51C05">
        <w:t>6}</w:t>
      </w:r>
    </w:p>
    <w:p w:rsidR="00686391" w:rsidRPr="00C51C05" w:rsidRDefault="00686391" w:rsidP="00C51C05">
      <w:r w:rsidRPr="00C51C05">
        <w:rPr>
          <w:lang w:val="en-US"/>
        </w:rPr>
        <w:t>Y</w:t>
      </w:r>
      <w:r w:rsidR="00C51C05" w:rsidRPr="00C51C05">
        <w:t xml:space="preserve"> (</w:t>
      </w:r>
      <w:r w:rsidRPr="00C51C05">
        <w:rPr>
          <w:lang w:val="en-US"/>
        </w:rPr>
        <w:t>Q</w:t>
      </w:r>
      <w:r w:rsidRPr="00C51C05">
        <w:t>1,</w:t>
      </w:r>
      <w:r w:rsidRPr="00C51C05">
        <w:rPr>
          <w:lang w:val="en-US"/>
        </w:rPr>
        <w:t>J</w:t>
      </w:r>
      <w:r w:rsidRPr="00C51C05">
        <w:t>я</w:t>
      </w:r>
      <w:r w:rsidR="00C51C05" w:rsidRPr="00C51C05">
        <w:t xml:space="preserve">) </w:t>
      </w:r>
      <w:r w:rsidRPr="00C51C05">
        <w:t>= 2/3*100% = 66%</w:t>
      </w:r>
    </w:p>
    <w:p w:rsidR="00C51C05" w:rsidRPr="00C51C05" w:rsidRDefault="00686391" w:rsidP="00C51C05">
      <w:r w:rsidRPr="00C51C05">
        <w:rPr>
          <w:lang w:val="en-US"/>
        </w:rPr>
        <w:t>Y</w:t>
      </w:r>
      <w:r w:rsidR="00C51C05" w:rsidRPr="00C51C05">
        <w:t xml:space="preserve"> (</w:t>
      </w:r>
      <w:r w:rsidRPr="00C51C05">
        <w:rPr>
          <w:lang w:val="en-US"/>
        </w:rPr>
        <w:t>Q</w:t>
      </w:r>
      <w:r w:rsidRPr="00C51C05">
        <w:t>2,</w:t>
      </w:r>
      <w:r w:rsidRPr="00C51C05">
        <w:rPr>
          <w:lang w:val="en-US"/>
        </w:rPr>
        <w:t>J</w:t>
      </w:r>
      <w:r w:rsidRPr="00C51C05">
        <w:t>я</w:t>
      </w:r>
      <w:r w:rsidR="00C51C05" w:rsidRPr="00C51C05">
        <w:t xml:space="preserve">) </w:t>
      </w:r>
      <w:r w:rsidRPr="00C51C05">
        <w:t>= 4/6*100% = 66%</w:t>
      </w:r>
    </w:p>
    <w:p w:rsidR="00686391" w:rsidRPr="00C51C05" w:rsidRDefault="00686391" w:rsidP="00C51C05">
      <w:r w:rsidRPr="00C51C05">
        <w:rPr>
          <w:b/>
          <w:bCs/>
        </w:rPr>
        <w:t>3</w:t>
      </w:r>
      <w:r w:rsidR="00C51C05" w:rsidRPr="00C51C05">
        <w:rPr>
          <w:b/>
          <w:bCs/>
        </w:rPr>
        <w:t xml:space="preserve">. </w:t>
      </w:r>
      <w:r w:rsidRPr="00C51C05">
        <w:rPr>
          <w:b/>
          <w:bCs/>
        </w:rPr>
        <w:t>Галатея</w:t>
      </w:r>
      <w:r w:rsidR="00C51C05" w:rsidRPr="00C51C05">
        <w:t xml:space="preserve">: </w:t>
      </w:r>
      <w:r w:rsidRPr="00C51C05">
        <w:t xml:space="preserve">{ </w:t>
      </w:r>
      <w:r w:rsidRPr="00C51C05">
        <w:rPr>
          <w:lang w:val="en-US"/>
        </w:rPr>
        <w:t>F</w:t>
      </w:r>
      <w:r w:rsidRPr="00C51C05">
        <w:t>1,</w:t>
      </w:r>
      <w:r w:rsidRPr="00C51C05">
        <w:rPr>
          <w:lang w:val="en-US"/>
        </w:rPr>
        <w:t>F</w:t>
      </w:r>
      <w:r w:rsidRPr="00C51C05">
        <w:t>2,</w:t>
      </w:r>
      <w:r w:rsidRPr="00C51C05">
        <w:rPr>
          <w:lang w:val="en-US"/>
        </w:rPr>
        <w:t>F</w:t>
      </w:r>
      <w:r w:rsidRPr="00C51C05">
        <w:t>3,</w:t>
      </w:r>
      <w:r w:rsidRPr="00C51C05">
        <w:rPr>
          <w:lang w:val="en-US"/>
        </w:rPr>
        <w:t>F</w:t>
      </w:r>
      <w:r w:rsidRPr="00C51C05">
        <w:t>4}</w:t>
      </w:r>
    </w:p>
    <w:p w:rsidR="00686391" w:rsidRPr="00C51C05" w:rsidRDefault="00686391" w:rsidP="00C51C05">
      <w:r w:rsidRPr="00C51C05">
        <w:t>М</w:t>
      </w:r>
      <w:r w:rsidR="00C51C05">
        <w:t xml:space="preserve"> (</w:t>
      </w:r>
      <w:r w:rsidRPr="00C51C05">
        <w:rPr>
          <w:lang w:val="en-US"/>
        </w:rPr>
        <w:t>Q</w:t>
      </w:r>
      <w:r w:rsidRPr="00C51C05">
        <w:t>1,</w:t>
      </w:r>
      <w:r w:rsidRPr="00C51C05">
        <w:rPr>
          <w:lang w:val="en-US"/>
        </w:rPr>
        <w:t>J</w:t>
      </w:r>
      <w:r w:rsidRPr="00C51C05">
        <w:t>г</w:t>
      </w:r>
      <w:r w:rsidR="00C51C05" w:rsidRPr="00C51C05">
        <w:t xml:space="preserve">) </w:t>
      </w:r>
      <w:r w:rsidRPr="00C51C05">
        <w:t>= {</w:t>
      </w:r>
      <w:r w:rsidRPr="00C51C05">
        <w:rPr>
          <w:lang w:val="en-US"/>
        </w:rPr>
        <w:t>F</w:t>
      </w:r>
      <w:r w:rsidRPr="00C51C05">
        <w:t>1,</w:t>
      </w:r>
      <w:r w:rsidRPr="00C51C05">
        <w:rPr>
          <w:lang w:val="en-US"/>
        </w:rPr>
        <w:t>F</w:t>
      </w:r>
      <w:r w:rsidRPr="00C51C05">
        <w:t>2}</w:t>
      </w:r>
    </w:p>
    <w:p w:rsidR="00C51C05" w:rsidRPr="00C51C05" w:rsidRDefault="00686391" w:rsidP="00C51C05">
      <w:r w:rsidRPr="00C51C05">
        <w:rPr>
          <w:lang w:val="en-US"/>
        </w:rPr>
        <w:t>M</w:t>
      </w:r>
      <w:r w:rsidR="00C51C05">
        <w:t xml:space="preserve"> (</w:t>
      </w:r>
      <w:r w:rsidRPr="00C51C05">
        <w:rPr>
          <w:lang w:val="en-US"/>
        </w:rPr>
        <w:t>Q</w:t>
      </w:r>
      <w:r w:rsidRPr="00C51C05">
        <w:t>2,</w:t>
      </w:r>
      <w:r w:rsidRPr="00C51C05">
        <w:rPr>
          <w:lang w:val="en-US"/>
        </w:rPr>
        <w:t>J</w:t>
      </w:r>
      <w:r w:rsidRPr="00C51C05">
        <w:t>г</w:t>
      </w:r>
      <w:r w:rsidR="00C51C05" w:rsidRPr="00C51C05">
        <w:t xml:space="preserve">) </w:t>
      </w:r>
      <w:r w:rsidRPr="00C51C05">
        <w:t>= {</w:t>
      </w:r>
      <w:r w:rsidRPr="00C51C05">
        <w:rPr>
          <w:lang w:val="en-US"/>
        </w:rPr>
        <w:t>F</w:t>
      </w:r>
      <w:r w:rsidRPr="00C51C05">
        <w:t>1,</w:t>
      </w:r>
      <w:r w:rsidRPr="00C51C05">
        <w:rPr>
          <w:lang w:val="en-US"/>
        </w:rPr>
        <w:t>F</w:t>
      </w:r>
      <w:r w:rsidRPr="00C51C05">
        <w:t>2,</w:t>
      </w:r>
      <w:r w:rsidRPr="00C51C05">
        <w:rPr>
          <w:lang w:val="en-US"/>
        </w:rPr>
        <w:t>F</w:t>
      </w:r>
      <w:r w:rsidRPr="00C51C05">
        <w:t>3,</w:t>
      </w:r>
      <w:r w:rsidRPr="00C51C05">
        <w:rPr>
          <w:lang w:val="en-US"/>
        </w:rPr>
        <w:t>F</w:t>
      </w:r>
      <w:r w:rsidRPr="00C51C05">
        <w:t>4}</w:t>
      </w:r>
    </w:p>
    <w:p w:rsidR="00686391" w:rsidRPr="00C51C05" w:rsidRDefault="00686391" w:rsidP="00C51C05">
      <w:r w:rsidRPr="00C51C05">
        <w:rPr>
          <w:lang w:val="en-US"/>
        </w:rPr>
        <w:t>Y</w:t>
      </w:r>
      <w:r w:rsidR="00C51C05" w:rsidRPr="00C51C05">
        <w:t xml:space="preserve"> (</w:t>
      </w:r>
      <w:r w:rsidRPr="00C51C05">
        <w:rPr>
          <w:lang w:val="en-US"/>
        </w:rPr>
        <w:t>Q</w:t>
      </w:r>
      <w:r w:rsidRPr="00C51C05">
        <w:t>1,</w:t>
      </w:r>
      <w:r w:rsidRPr="00C51C05">
        <w:rPr>
          <w:lang w:val="en-US"/>
        </w:rPr>
        <w:t>J</w:t>
      </w:r>
      <w:r w:rsidRPr="00C51C05">
        <w:t>г</w:t>
      </w:r>
      <w:r w:rsidR="00C51C05" w:rsidRPr="00C51C05">
        <w:t xml:space="preserve">) </w:t>
      </w:r>
      <w:r w:rsidRPr="00C51C05">
        <w:t>= 2/3*100% = 66%</w:t>
      </w:r>
    </w:p>
    <w:p w:rsidR="00C51C05" w:rsidRDefault="00686391" w:rsidP="00C51C05">
      <w:r w:rsidRPr="00C51C05">
        <w:rPr>
          <w:lang w:val="en-US"/>
        </w:rPr>
        <w:t>Y</w:t>
      </w:r>
      <w:r w:rsidR="00C51C05" w:rsidRPr="00C51C05">
        <w:t xml:space="preserve"> (</w:t>
      </w:r>
      <w:r w:rsidRPr="00C51C05">
        <w:rPr>
          <w:lang w:val="en-US"/>
        </w:rPr>
        <w:t>Q</w:t>
      </w:r>
      <w:r w:rsidRPr="00C51C05">
        <w:t>2,</w:t>
      </w:r>
      <w:r w:rsidRPr="00C51C05">
        <w:rPr>
          <w:lang w:val="en-US"/>
        </w:rPr>
        <w:t>J</w:t>
      </w:r>
      <w:r w:rsidRPr="00C51C05">
        <w:t>г</w:t>
      </w:r>
      <w:r w:rsidR="00C51C05" w:rsidRPr="00C51C05">
        <w:t xml:space="preserve">) </w:t>
      </w:r>
      <w:r w:rsidRPr="00C51C05">
        <w:t>= 4/6*100% = 66%</w:t>
      </w:r>
    </w:p>
    <w:p w:rsidR="00686391" w:rsidRPr="00C51C05" w:rsidRDefault="00686391" w:rsidP="00C51C05">
      <w:r w:rsidRPr="00C51C05">
        <w:rPr>
          <w:b/>
          <w:bCs/>
        </w:rPr>
        <w:t>4</w:t>
      </w:r>
      <w:r w:rsidR="00C51C05" w:rsidRPr="00C51C05">
        <w:rPr>
          <w:b/>
          <w:bCs/>
        </w:rPr>
        <w:t xml:space="preserve">. </w:t>
      </w:r>
      <w:r w:rsidRPr="00C51C05">
        <w:rPr>
          <w:b/>
          <w:bCs/>
        </w:rPr>
        <w:t>Вдовиченко</w:t>
      </w:r>
      <w:r w:rsidR="00C51C05" w:rsidRPr="00C51C05">
        <w:t xml:space="preserve">: </w:t>
      </w:r>
      <w:r w:rsidRPr="00C51C05">
        <w:t>{</w:t>
      </w:r>
      <w:r w:rsidRPr="00C51C05">
        <w:rPr>
          <w:lang w:val="en-US"/>
        </w:rPr>
        <w:t>F</w:t>
      </w:r>
      <w:r w:rsidRPr="00C51C05">
        <w:t>1,</w:t>
      </w:r>
      <w:r w:rsidRPr="00C51C05">
        <w:rPr>
          <w:lang w:val="en-US"/>
        </w:rPr>
        <w:t>F</w:t>
      </w:r>
      <w:r w:rsidRPr="00C51C05">
        <w:t xml:space="preserve">2, </w:t>
      </w:r>
      <w:r w:rsidRPr="00C51C05">
        <w:rPr>
          <w:lang w:val="en-US"/>
        </w:rPr>
        <w:t>F</w:t>
      </w:r>
      <w:r w:rsidRPr="00C51C05">
        <w:t>5}</w:t>
      </w:r>
    </w:p>
    <w:p w:rsidR="00686391" w:rsidRPr="00C51C05" w:rsidRDefault="00686391" w:rsidP="00C51C05">
      <w:r w:rsidRPr="00C51C05">
        <w:t>М</w:t>
      </w:r>
      <w:r w:rsidR="00C51C05">
        <w:t xml:space="preserve"> (</w:t>
      </w:r>
      <w:r w:rsidRPr="00C51C05">
        <w:rPr>
          <w:lang w:val="en-US"/>
        </w:rPr>
        <w:t>Q</w:t>
      </w:r>
      <w:r w:rsidRPr="00C51C05">
        <w:t>1,</w:t>
      </w:r>
      <w:r w:rsidRPr="00C51C05">
        <w:rPr>
          <w:lang w:val="en-US"/>
        </w:rPr>
        <w:t>J</w:t>
      </w:r>
      <w:r w:rsidRPr="00C51C05">
        <w:t>вд</w:t>
      </w:r>
      <w:r w:rsidR="00C51C05" w:rsidRPr="00C51C05">
        <w:t xml:space="preserve">) </w:t>
      </w:r>
      <w:r w:rsidRPr="00C51C05">
        <w:t>= {</w:t>
      </w:r>
      <w:r w:rsidRPr="00C51C05">
        <w:rPr>
          <w:lang w:val="en-US"/>
        </w:rPr>
        <w:t>F</w:t>
      </w:r>
      <w:r w:rsidRPr="00C51C05">
        <w:t>1,</w:t>
      </w:r>
      <w:r w:rsidRPr="00C51C05">
        <w:rPr>
          <w:lang w:val="en-US"/>
        </w:rPr>
        <w:t>F</w:t>
      </w:r>
      <w:r w:rsidRPr="00C51C05">
        <w:t>2,</w:t>
      </w:r>
      <w:r w:rsidRPr="00C51C05">
        <w:rPr>
          <w:lang w:val="en-US"/>
        </w:rPr>
        <w:t>F</w:t>
      </w:r>
      <w:r w:rsidRPr="00C51C05">
        <w:t>5}</w:t>
      </w:r>
    </w:p>
    <w:p w:rsidR="00C51C05" w:rsidRPr="00C51C05" w:rsidRDefault="00686391" w:rsidP="00C51C05">
      <w:r w:rsidRPr="00C51C05">
        <w:rPr>
          <w:lang w:val="en-US"/>
        </w:rPr>
        <w:t>M</w:t>
      </w:r>
      <w:r w:rsidR="00C51C05">
        <w:t xml:space="preserve"> (</w:t>
      </w:r>
      <w:r w:rsidRPr="00C51C05">
        <w:rPr>
          <w:lang w:val="en-US"/>
        </w:rPr>
        <w:t>Q</w:t>
      </w:r>
      <w:r w:rsidRPr="00C51C05">
        <w:t>2,</w:t>
      </w:r>
      <w:r w:rsidRPr="00C51C05">
        <w:rPr>
          <w:lang w:val="en-US"/>
        </w:rPr>
        <w:t>J</w:t>
      </w:r>
      <w:r w:rsidRPr="00C51C05">
        <w:t>вд</w:t>
      </w:r>
      <w:r w:rsidR="00C51C05" w:rsidRPr="00C51C05">
        <w:t xml:space="preserve">) </w:t>
      </w:r>
      <w:r w:rsidRPr="00C51C05">
        <w:t>= {</w:t>
      </w:r>
      <w:r w:rsidRPr="00C51C05">
        <w:rPr>
          <w:lang w:val="en-US"/>
        </w:rPr>
        <w:t>F</w:t>
      </w:r>
      <w:r w:rsidRPr="00C51C05">
        <w:t>1,</w:t>
      </w:r>
      <w:r w:rsidRPr="00C51C05">
        <w:rPr>
          <w:lang w:val="en-US"/>
        </w:rPr>
        <w:t>F</w:t>
      </w:r>
      <w:r w:rsidRPr="00C51C05">
        <w:t xml:space="preserve">2, </w:t>
      </w:r>
      <w:r w:rsidRPr="00C51C05">
        <w:rPr>
          <w:lang w:val="en-US"/>
        </w:rPr>
        <w:t>F</w:t>
      </w:r>
      <w:r w:rsidRPr="00C51C05">
        <w:t>5}</w:t>
      </w:r>
    </w:p>
    <w:p w:rsidR="00686391" w:rsidRPr="00C51C05" w:rsidRDefault="00686391" w:rsidP="00C51C05">
      <w:r w:rsidRPr="00C51C05">
        <w:rPr>
          <w:lang w:val="en-US"/>
        </w:rPr>
        <w:t>Y</w:t>
      </w:r>
      <w:r w:rsidR="00C51C05" w:rsidRPr="00C51C05">
        <w:t xml:space="preserve"> (</w:t>
      </w:r>
      <w:r w:rsidRPr="00C51C05">
        <w:rPr>
          <w:lang w:val="en-US"/>
        </w:rPr>
        <w:t>Q</w:t>
      </w:r>
      <w:r w:rsidRPr="00C51C05">
        <w:t>1,</w:t>
      </w:r>
      <w:r w:rsidRPr="00C51C05">
        <w:rPr>
          <w:lang w:val="en-US"/>
        </w:rPr>
        <w:t>J</w:t>
      </w:r>
      <w:r w:rsidRPr="00C51C05">
        <w:t>вд</w:t>
      </w:r>
      <w:r w:rsidR="00C51C05" w:rsidRPr="00C51C05">
        <w:t xml:space="preserve">) </w:t>
      </w:r>
      <w:r w:rsidRPr="00C51C05">
        <w:t>= 3/3*100% = 100%</w:t>
      </w:r>
    </w:p>
    <w:p w:rsidR="00C51C05" w:rsidRPr="00C51C05" w:rsidRDefault="00686391" w:rsidP="00C51C05">
      <w:r w:rsidRPr="00C51C05">
        <w:rPr>
          <w:lang w:val="en-US"/>
        </w:rPr>
        <w:t>Y</w:t>
      </w:r>
      <w:r w:rsidR="00C51C05" w:rsidRPr="00C51C05">
        <w:t xml:space="preserve"> (</w:t>
      </w:r>
      <w:r w:rsidRPr="00C51C05">
        <w:rPr>
          <w:lang w:val="en-US"/>
        </w:rPr>
        <w:t>Q</w:t>
      </w:r>
      <w:r w:rsidRPr="00C51C05">
        <w:t>2,</w:t>
      </w:r>
      <w:r w:rsidRPr="00C51C05">
        <w:rPr>
          <w:lang w:val="en-US"/>
        </w:rPr>
        <w:t>J</w:t>
      </w:r>
      <w:r w:rsidRPr="00C51C05">
        <w:t>вд</w:t>
      </w:r>
      <w:r w:rsidR="00C51C05" w:rsidRPr="00C51C05">
        <w:t xml:space="preserve">) </w:t>
      </w:r>
      <w:r w:rsidRPr="00C51C05">
        <w:t>= 3/6*100% = 50%</w:t>
      </w:r>
    </w:p>
    <w:p w:rsidR="00686391" w:rsidRPr="00C51C05" w:rsidRDefault="00686391" w:rsidP="00C51C05">
      <w:r w:rsidRPr="00C51C05">
        <w:rPr>
          <w:b/>
          <w:bCs/>
        </w:rPr>
        <w:t>5</w:t>
      </w:r>
      <w:r w:rsidR="00C51C05" w:rsidRPr="00C51C05">
        <w:rPr>
          <w:b/>
          <w:bCs/>
        </w:rPr>
        <w:t>.5</w:t>
      </w:r>
      <w:r w:rsidRPr="00C51C05">
        <w:rPr>
          <w:b/>
          <w:bCs/>
        </w:rPr>
        <w:t>85</w:t>
      </w:r>
      <w:r w:rsidR="00C51C05" w:rsidRPr="00C51C05">
        <w:t xml:space="preserve">: </w:t>
      </w:r>
      <w:r w:rsidRPr="00C51C05">
        <w:t>{</w:t>
      </w:r>
      <w:r w:rsidRPr="00C51C05">
        <w:rPr>
          <w:lang w:val="en-US"/>
        </w:rPr>
        <w:t>F</w:t>
      </w:r>
      <w:r w:rsidRPr="00C51C05">
        <w:t>1,</w:t>
      </w:r>
      <w:r w:rsidRPr="00C51C05">
        <w:rPr>
          <w:lang w:val="en-US"/>
        </w:rPr>
        <w:t>F</w:t>
      </w:r>
      <w:r w:rsidRPr="00C51C05">
        <w:t>2,</w:t>
      </w:r>
      <w:r w:rsidRPr="00C51C05">
        <w:rPr>
          <w:lang w:val="en-US"/>
        </w:rPr>
        <w:t>F</w:t>
      </w:r>
      <w:r w:rsidRPr="00C51C05">
        <w:t>3,</w:t>
      </w:r>
      <w:r w:rsidRPr="00C51C05">
        <w:rPr>
          <w:lang w:val="en-US"/>
        </w:rPr>
        <w:t>F</w:t>
      </w:r>
      <w:r w:rsidRPr="00C51C05">
        <w:t>5,</w:t>
      </w:r>
      <w:r w:rsidRPr="00C51C05">
        <w:rPr>
          <w:lang w:val="en-US"/>
        </w:rPr>
        <w:t>F</w:t>
      </w:r>
      <w:r w:rsidRPr="00C51C05">
        <w:t>6}</w:t>
      </w:r>
    </w:p>
    <w:p w:rsidR="00686391" w:rsidRPr="00C51C05" w:rsidRDefault="00686391" w:rsidP="00C51C05">
      <w:r w:rsidRPr="00C51C05">
        <w:t>М</w:t>
      </w:r>
      <w:r w:rsidR="00C51C05" w:rsidRPr="00C51C05">
        <w:t xml:space="preserve"> (</w:t>
      </w:r>
      <w:r w:rsidRPr="00C51C05">
        <w:rPr>
          <w:lang w:val="en-US"/>
        </w:rPr>
        <w:t>Q</w:t>
      </w:r>
      <w:r w:rsidRPr="00C51C05">
        <w:t>1,</w:t>
      </w:r>
      <w:r w:rsidRPr="00C51C05">
        <w:rPr>
          <w:lang w:val="en-US"/>
        </w:rPr>
        <w:t>J</w:t>
      </w:r>
      <w:r w:rsidRPr="00C51C05">
        <w:t>585</w:t>
      </w:r>
      <w:r w:rsidR="00C51C05" w:rsidRPr="00C51C05">
        <w:t xml:space="preserve">) </w:t>
      </w:r>
      <w:r w:rsidRPr="00C51C05">
        <w:t>= {</w:t>
      </w:r>
      <w:r w:rsidRPr="00C51C05">
        <w:rPr>
          <w:lang w:val="en-US"/>
        </w:rPr>
        <w:t>F</w:t>
      </w:r>
      <w:r w:rsidRPr="00C51C05">
        <w:t>1,</w:t>
      </w:r>
      <w:r w:rsidRPr="00C51C05">
        <w:rPr>
          <w:lang w:val="en-US"/>
        </w:rPr>
        <w:t>F</w:t>
      </w:r>
      <w:r w:rsidRPr="00C51C05">
        <w:t>2,</w:t>
      </w:r>
      <w:r w:rsidRPr="00C51C05">
        <w:rPr>
          <w:lang w:val="en-US"/>
        </w:rPr>
        <w:t>F</w:t>
      </w:r>
      <w:r w:rsidRPr="00C51C05">
        <w:t>5}</w:t>
      </w:r>
    </w:p>
    <w:p w:rsidR="00C51C05" w:rsidRPr="00C51C05" w:rsidRDefault="00686391" w:rsidP="00C51C05">
      <w:r w:rsidRPr="00C51C05">
        <w:rPr>
          <w:lang w:val="en-US"/>
        </w:rPr>
        <w:t>M</w:t>
      </w:r>
      <w:r w:rsidR="00C51C05" w:rsidRPr="00C51C05">
        <w:t xml:space="preserve"> (</w:t>
      </w:r>
      <w:r w:rsidRPr="00C51C05">
        <w:rPr>
          <w:lang w:val="en-US"/>
        </w:rPr>
        <w:t>Q</w:t>
      </w:r>
      <w:r w:rsidRPr="00C51C05">
        <w:t>2,</w:t>
      </w:r>
      <w:r w:rsidRPr="00C51C05">
        <w:rPr>
          <w:lang w:val="en-US"/>
        </w:rPr>
        <w:t>J</w:t>
      </w:r>
      <w:r w:rsidRPr="00C51C05">
        <w:t>585</w:t>
      </w:r>
      <w:r w:rsidR="00C51C05" w:rsidRPr="00C51C05">
        <w:t xml:space="preserve">) </w:t>
      </w:r>
      <w:r w:rsidRPr="00C51C05">
        <w:t>= {</w:t>
      </w:r>
      <w:r w:rsidRPr="00C51C05">
        <w:rPr>
          <w:lang w:val="en-US"/>
        </w:rPr>
        <w:t>F</w:t>
      </w:r>
      <w:r w:rsidRPr="00C51C05">
        <w:t>1,</w:t>
      </w:r>
      <w:r w:rsidRPr="00C51C05">
        <w:rPr>
          <w:lang w:val="en-US"/>
        </w:rPr>
        <w:t>F</w:t>
      </w:r>
      <w:r w:rsidRPr="00C51C05">
        <w:t>2,</w:t>
      </w:r>
      <w:r w:rsidRPr="00C51C05">
        <w:rPr>
          <w:lang w:val="en-US"/>
        </w:rPr>
        <w:t>F</w:t>
      </w:r>
      <w:r w:rsidRPr="00C51C05">
        <w:t>3,</w:t>
      </w:r>
      <w:r w:rsidRPr="00C51C05">
        <w:rPr>
          <w:lang w:val="en-US"/>
        </w:rPr>
        <w:t>F</w:t>
      </w:r>
      <w:r w:rsidRPr="00C51C05">
        <w:t>5,</w:t>
      </w:r>
      <w:r w:rsidRPr="00C51C05">
        <w:rPr>
          <w:lang w:val="en-US"/>
        </w:rPr>
        <w:t>F</w:t>
      </w:r>
      <w:r w:rsidRPr="00C51C05">
        <w:t>6}</w:t>
      </w:r>
    </w:p>
    <w:p w:rsidR="00686391" w:rsidRPr="00C51C05" w:rsidRDefault="00686391" w:rsidP="00C51C05">
      <w:r w:rsidRPr="00C51C05">
        <w:rPr>
          <w:lang w:val="en-US"/>
        </w:rPr>
        <w:t>Y</w:t>
      </w:r>
      <w:r w:rsidR="00C51C05" w:rsidRPr="00C51C05">
        <w:t xml:space="preserve"> (</w:t>
      </w:r>
      <w:r w:rsidRPr="00C51C05">
        <w:rPr>
          <w:lang w:val="en-US"/>
        </w:rPr>
        <w:t>Q</w:t>
      </w:r>
      <w:r w:rsidRPr="00C51C05">
        <w:t>1,</w:t>
      </w:r>
      <w:r w:rsidRPr="00C51C05">
        <w:rPr>
          <w:lang w:val="en-US"/>
        </w:rPr>
        <w:t>J</w:t>
      </w:r>
      <w:r w:rsidRPr="00C51C05">
        <w:t>585</w:t>
      </w:r>
      <w:r w:rsidR="00C51C05" w:rsidRPr="00C51C05">
        <w:t xml:space="preserve">) </w:t>
      </w:r>
      <w:r w:rsidRPr="00C51C05">
        <w:t>= 3/3*100% = 100%</w:t>
      </w:r>
    </w:p>
    <w:p w:rsidR="00C51C05" w:rsidRPr="00C51C05" w:rsidRDefault="00686391" w:rsidP="00C51C05">
      <w:r w:rsidRPr="00C51C05">
        <w:rPr>
          <w:lang w:val="en-US"/>
        </w:rPr>
        <w:t>Y</w:t>
      </w:r>
      <w:r w:rsidR="00C51C05" w:rsidRPr="00C51C05">
        <w:t xml:space="preserve"> (</w:t>
      </w:r>
      <w:r w:rsidRPr="00C51C05">
        <w:rPr>
          <w:lang w:val="en-US"/>
        </w:rPr>
        <w:t>Q</w:t>
      </w:r>
      <w:r w:rsidRPr="00C51C05">
        <w:t>2,</w:t>
      </w:r>
      <w:r w:rsidRPr="00C51C05">
        <w:rPr>
          <w:lang w:val="en-US"/>
        </w:rPr>
        <w:t>J</w:t>
      </w:r>
      <w:r w:rsidRPr="00C51C05">
        <w:t>585</w:t>
      </w:r>
      <w:r w:rsidR="00C51C05" w:rsidRPr="00C51C05">
        <w:t xml:space="preserve">) </w:t>
      </w:r>
      <w:r w:rsidRPr="00C51C05">
        <w:t>= 5/6*100% = 83%</w:t>
      </w:r>
    </w:p>
    <w:p w:rsidR="00686391" w:rsidRPr="00C51C05" w:rsidRDefault="00686391" w:rsidP="00C51C05">
      <w:r w:rsidRPr="00C51C05">
        <w:rPr>
          <w:b/>
          <w:bCs/>
        </w:rPr>
        <w:t>6</w:t>
      </w:r>
      <w:r w:rsidR="00C51C05" w:rsidRPr="00C51C05">
        <w:rPr>
          <w:b/>
          <w:bCs/>
        </w:rPr>
        <w:t xml:space="preserve">. </w:t>
      </w:r>
      <w:r w:rsidRPr="00C51C05">
        <w:rPr>
          <w:b/>
          <w:bCs/>
        </w:rPr>
        <w:t>Жемчуг</w:t>
      </w:r>
      <w:r w:rsidR="00C51C05" w:rsidRPr="00C51C05">
        <w:t xml:space="preserve">: </w:t>
      </w:r>
      <w:r w:rsidRPr="00C51C05">
        <w:t>{</w:t>
      </w:r>
      <w:r w:rsidRPr="00C51C05">
        <w:rPr>
          <w:lang w:val="en-US"/>
        </w:rPr>
        <w:t>F</w:t>
      </w:r>
      <w:r w:rsidRPr="00C51C05">
        <w:t>1,</w:t>
      </w:r>
      <w:r w:rsidRPr="00C51C05">
        <w:rPr>
          <w:lang w:val="en-US"/>
        </w:rPr>
        <w:t>F</w:t>
      </w:r>
      <w:r w:rsidRPr="00C51C05">
        <w:t xml:space="preserve">2, </w:t>
      </w:r>
      <w:r w:rsidRPr="00C51C05">
        <w:rPr>
          <w:lang w:val="en-US"/>
        </w:rPr>
        <w:t>F</w:t>
      </w:r>
      <w:r w:rsidRPr="00C51C05">
        <w:t>5}</w:t>
      </w:r>
    </w:p>
    <w:p w:rsidR="00686391" w:rsidRPr="00C51C05" w:rsidRDefault="00686391" w:rsidP="00C51C05">
      <w:r w:rsidRPr="00C51C05">
        <w:t>М</w:t>
      </w:r>
      <w:r w:rsidR="00C51C05">
        <w:t xml:space="preserve"> (</w:t>
      </w:r>
      <w:r w:rsidRPr="00C51C05">
        <w:rPr>
          <w:lang w:val="en-US"/>
        </w:rPr>
        <w:t>Q</w:t>
      </w:r>
      <w:r w:rsidRPr="00C51C05">
        <w:t>1,</w:t>
      </w:r>
      <w:r w:rsidRPr="00C51C05">
        <w:rPr>
          <w:lang w:val="en-US"/>
        </w:rPr>
        <w:t>J</w:t>
      </w:r>
      <w:r w:rsidRPr="00C51C05">
        <w:t>ж</w:t>
      </w:r>
      <w:r w:rsidR="00C51C05" w:rsidRPr="00C51C05">
        <w:t xml:space="preserve">) </w:t>
      </w:r>
      <w:r w:rsidRPr="00C51C05">
        <w:t>= {</w:t>
      </w:r>
      <w:r w:rsidRPr="00C51C05">
        <w:rPr>
          <w:lang w:val="en-US"/>
        </w:rPr>
        <w:t>F</w:t>
      </w:r>
      <w:r w:rsidRPr="00C51C05">
        <w:t>1,</w:t>
      </w:r>
      <w:r w:rsidRPr="00C51C05">
        <w:rPr>
          <w:lang w:val="en-US"/>
        </w:rPr>
        <w:t>F</w:t>
      </w:r>
      <w:r w:rsidRPr="00C51C05">
        <w:t>2,</w:t>
      </w:r>
      <w:r w:rsidRPr="00C51C05">
        <w:rPr>
          <w:lang w:val="en-US"/>
        </w:rPr>
        <w:t>F</w:t>
      </w:r>
      <w:r w:rsidRPr="00C51C05">
        <w:t>5}</w:t>
      </w:r>
    </w:p>
    <w:p w:rsidR="00C51C05" w:rsidRPr="00C51C05" w:rsidRDefault="00686391" w:rsidP="00C51C05">
      <w:r w:rsidRPr="00C51C05">
        <w:rPr>
          <w:lang w:val="en-US"/>
        </w:rPr>
        <w:t>M</w:t>
      </w:r>
      <w:r w:rsidR="00C51C05">
        <w:t xml:space="preserve"> (</w:t>
      </w:r>
      <w:r w:rsidRPr="00C51C05">
        <w:rPr>
          <w:lang w:val="en-US"/>
        </w:rPr>
        <w:t>Q</w:t>
      </w:r>
      <w:r w:rsidRPr="00C51C05">
        <w:t>2,</w:t>
      </w:r>
      <w:r w:rsidRPr="00C51C05">
        <w:rPr>
          <w:lang w:val="en-US"/>
        </w:rPr>
        <w:t>J</w:t>
      </w:r>
      <w:r w:rsidRPr="00C51C05">
        <w:t>ж</w:t>
      </w:r>
      <w:r w:rsidR="00C51C05" w:rsidRPr="00C51C05">
        <w:t xml:space="preserve">) </w:t>
      </w:r>
      <w:r w:rsidRPr="00C51C05">
        <w:t>= {</w:t>
      </w:r>
      <w:r w:rsidRPr="00C51C05">
        <w:rPr>
          <w:lang w:val="en-US"/>
        </w:rPr>
        <w:t>F</w:t>
      </w:r>
      <w:r w:rsidRPr="00C51C05">
        <w:t>1,</w:t>
      </w:r>
      <w:r w:rsidRPr="00C51C05">
        <w:rPr>
          <w:lang w:val="en-US"/>
        </w:rPr>
        <w:t>F</w:t>
      </w:r>
      <w:r w:rsidRPr="00C51C05">
        <w:t xml:space="preserve">2, </w:t>
      </w:r>
      <w:r w:rsidRPr="00C51C05">
        <w:rPr>
          <w:lang w:val="en-US"/>
        </w:rPr>
        <w:t>F</w:t>
      </w:r>
      <w:r w:rsidRPr="00C51C05">
        <w:t>5}</w:t>
      </w:r>
    </w:p>
    <w:p w:rsidR="00686391" w:rsidRPr="00C51C05" w:rsidRDefault="00686391" w:rsidP="00C51C05">
      <w:r w:rsidRPr="00C51C05">
        <w:rPr>
          <w:lang w:val="en-US"/>
        </w:rPr>
        <w:t>Y</w:t>
      </w:r>
      <w:r w:rsidR="00C51C05" w:rsidRPr="00C51C05">
        <w:t xml:space="preserve"> (</w:t>
      </w:r>
      <w:r w:rsidRPr="00C51C05">
        <w:rPr>
          <w:lang w:val="en-US"/>
        </w:rPr>
        <w:t>Q</w:t>
      </w:r>
      <w:r w:rsidRPr="00C51C05">
        <w:t>1,</w:t>
      </w:r>
      <w:r w:rsidRPr="00C51C05">
        <w:rPr>
          <w:lang w:val="en-US"/>
        </w:rPr>
        <w:t>J</w:t>
      </w:r>
      <w:r w:rsidRPr="00C51C05">
        <w:t>ж</w:t>
      </w:r>
      <w:r w:rsidR="00C51C05" w:rsidRPr="00C51C05">
        <w:t xml:space="preserve">) </w:t>
      </w:r>
      <w:r w:rsidRPr="00C51C05">
        <w:t>= 3/3*100% = 100%</w:t>
      </w:r>
    </w:p>
    <w:p w:rsidR="00C51C05" w:rsidRPr="00C51C05" w:rsidRDefault="00686391" w:rsidP="00C51C05">
      <w:r w:rsidRPr="00C51C05">
        <w:rPr>
          <w:lang w:val="en-US"/>
        </w:rPr>
        <w:t>Y</w:t>
      </w:r>
      <w:r w:rsidR="00C51C05" w:rsidRPr="00C51C05">
        <w:t xml:space="preserve"> (</w:t>
      </w:r>
      <w:r w:rsidRPr="00C51C05">
        <w:rPr>
          <w:lang w:val="en-US"/>
        </w:rPr>
        <w:t>Q</w:t>
      </w:r>
      <w:r w:rsidRPr="00C51C05">
        <w:t>2,</w:t>
      </w:r>
      <w:r w:rsidRPr="00C51C05">
        <w:rPr>
          <w:lang w:val="en-US"/>
        </w:rPr>
        <w:t>J</w:t>
      </w:r>
      <w:r w:rsidRPr="00C51C05">
        <w:t>ж</w:t>
      </w:r>
      <w:r w:rsidR="00C51C05" w:rsidRPr="00C51C05">
        <w:t xml:space="preserve">) </w:t>
      </w:r>
      <w:r w:rsidRPr="00C51C05">
        <w:t>= 3/6*100% = 50%</w:t>
      </w:r>
    </w:p>
    <w:p w:rsidR="00C51C05" w:rsidRDefault="00686391" w:rsidP="00C51C05">
      <w:r w:rsidRPr="00C51C05">
        <w:rPr>
          <w:b/>
          <w:bCs/>
        </w:rPr>
        <w:t>Вывод</w:t>
      </w:r>
      <w:r w:rsidR="00C51C05" w:rsidRPr="00C51C05">
        <w:t xml:space="preserve">: </w:t>
      </w:r>
      <w:r w:rsidRPr="00C51C05">
        <w:t>Наивысшая степень удовлетворённости потребителей со средним достатком и ниже будет у предприятий</w:t>
      </w:r>
      <w:r w:rsidR="00C51C05" w:rsidRPr="00C51C05">
        <w:t xml:space="preserve">: </w:t>
      </w:r>
      <w:r w:rsidRPr="00C51C05">
        <w:t>Вдовиченко Т</w:t>
      </w:r>
      <w:r w:rsidR="00C51C05" w:rsidRPr="00C51C05">
        <w:t xml:space="preserve">. </w:t>
      </w:r>
      <w:r w:rsidRPr="00C51C05">
        <w:t>А, 585 проба, у Жемчуга и у моего предприятия</w:t>
      </w:r>
      <w:r w:rsidR="00C51C05">
        <w:t xml:space="preserve"> (</w:t>
      </w:r>
      <w:r w:rsidRPr="00C51C05">
        <w:t>по 100%</w:t>
      </w:r>
      <w:r w:rsidR="00C51C05" w:rsidRPr="00C51C05">
        <w:t xml:space="preserve">). </w:t>
      </w:r>
      <w:r w:rsidRPr="00C51C05">
        <w:t>Яхонт и Галатея</w:t>
      </w:r>
      <w:r w:rsidR="00C51C05">
        <w:t xml:space="preserve"> (</w:t>
      </w:r>
      <w:r w:rsidRPr="00C51C05">
        <w:t>по 66%</w:t>
      </w:r>
      <w:r w:rsidR="00C51C05" w:rsidRPr="00C51C05">
        <w:t xml:space="preserve">) </w:t>
      </w:r>
      <w:r w:rsidRPr="00C51C05">
        <w:t>менее удовлетворяют потребителей со средним достатком, но это происходит вследствие того, что Яхонт изначально рассчитан на более богатых людей, там представлены модели московских и зарубежных производителей, а Галатея производит изделия исключительно на заказ, что влияет и на ассортимент товара, и на его цену</w:t>
      </w:r>
      <w:r w:rsidR="00C51C05" w:rsidRPr="00C51C05">
        <w:t>.</w:t>
      </w:r>
    </w:p>
    <w:p w:rsidR="00C51C05" w:rsidRDefault="00686391" w:rsidP="00C51C05">
      <w:r w:rsidRPr="00C51C05">
        <w:t>Наивысшая степень удовлетворенности потребителей с достатком выше среднего будет у предприятия</w:t>
      </w:r>
      <w:r w:rsidR="00C51C05" w:rsidRPr="00C51C05">
        <w:t xml:space="preserve">: </w:t>
      </w:r>
      <w:r w:rsidRPr="00C51C05">
        <w:t>585 проба</w:t>
      </w:r>
      <w:r w:rsidR="00C51C05">
        <w:t xml:space="preserve"> (</w:t>
      </w:r>
      <w:r w:rsidRPr="00C51C05">
        <w:t>83%</w:t>
      </w:r>
      <w:r w:rsidR="00C51C05" w:rsidRPr="00C51C05">
        <w:t xml:space="preserve">). </w:t>
      </w:r>
      <w:r w:rsidRPr="00C51C05">
        <w:t>Потребители не сильно удовлетворены предложением магазинов</w:t>
      </w:r>
      <w:r w:rsidR="00C51C05" w:rsidRPr="00C51C05">
        <w:t xml:space="preserve">: </w:t>
      </w:r>
      <w:r w:rsidRPr="00C51C05">
        <w:t>Алмаз, Яхонт, Галатея</w:t>
      </w:r>
      <w:r w:rsidR="00C51C05" w:rsidRPr="00C51C05">
        <w:t xml:space="preserve"> - </w:t>
      </w:r>
      <w:r w:rsidRPr="00C51C05">
        <w:t>66%, Вдовиченко и Жемчуг-50%</w:t>
      </w:r>
      <w:r w:rsidR="00C51C05" w:rsidRPr="00C51C05">
        <w:t xml:space="preserve">. </w:t>
      </w:r>
      <w:r w:rsidRPr="00C51C05">
        <w:t>Это может быть связано с тем, что большинство жителей города Пензы имеют достаток средний и ниже, а ювелирные изделия относятся к предметам роскоши</w:t>
      </w:r>
      <w:r w:rsidR="00C51C05" w:rsidRPr="00C51C05">
        <w:t xml:space="preserve">. </w:t>
      </w:r>
      <w:r w:rsidRPr="00C51C05">
        <w:t>Поэтому предприятия г</w:t>
      </w:r>
      <w:r w:rsidR="00C51C05" w:rsidRPr="00C51C05">
        <w:t xml:space="preserve">. </w:t>
      </w:r>
      <w:r w:rsidRPr="00C51C05">
        <w:t>Пензы ориентируются, в основном, на потребителей со средним достатком</w:t>
      </w:r>
      <w:r w:rsidR="00C51C05" w:rsidRPr="00C51C05">
        <w:t>.</w:t>
      </w:r>
    </w:p>
    <w:p w:rsidR="00C51C05" w:rsidRDefault="00C51C05" w:rsidP="00C51C05">
      <w:pPr>
        <w:pStyle w:val="2"/>
      </w:pPr>
      <w:r>
        <w:br w:type="page"/>
      </w:r>
      <w:bookmarkStart w:id="3" w:name="_Toc246338229"/>
      <w:r w:rsidR="00686391" w:rsidRPr="00C51C05">
        <w:t>3</w:t>
      </w:r>
      <w:r w:rsidRPr="00C51C05">
        <w:t xml:space="preserve">. </w:t>
      </w:r>
      <w:r w:rsidR="00686391" w:rsidRPr="00C51C05">
        <w:t>Оценка широты функциональных свойств в товаре</w:t>
      </w:r>
      <w:bookmarkEnd w:id="3"/>
    </w:p>
    <w:p w:rsidR="00C51C05" w:rsidRPr="00C51C05" w:rsidRDefault="00C51C05" w:rsidP="00C51C05"/>
    <w:p w:rsidR="00686391" w:rsidRPr="00C51C05" w:rsidRDefault="00686391" w:rsidP="00C51C05">
      <w:r w:rsidRPr="00C51C05">
        <w:rPr>
          <w:lang w:val="en-US"/>
        </w:rPr>
        <w:t>F</w:t>
      </w:r>
      <w:r w:rsidRPr="00C51C05">
        <w:t>1 Ассортимент проб</w:t>
      </w:r>
    </w:p>
    <w:p w:rsidR="00686391" w:rsidRPr="00C51C05" w:rsidRDefault="00686391" w:rsidP="00C51C05">
      <w:r w:rsidRPr="00C51C05">
        <w:rPr>
          <w:lang w:val="en-US"/>
        </w:rPr>
        <w:t>F</w:t>
      </w:r>
      <w:r w:rsidRPr="00C51C05">
        <w:t>2 Ассортимент камней</w:t>
      </w:r>
    </w:p>
    <w:p w:rsidR="00686391" w:rsidRPr="00C51C05" w:rsidRDefault="00686391" w:rsidP="00C51C05">
      <w:r w:rsidRPr="00C51C05">
        <w:rPr>
          <w:lang w:val="en-US"/>
        </w:rPr>
        <w:t>F</w:t>
      </w:r>
      <w:r w:rsidRPr="00C51C05">
        <w:t>3 Консультации дизайнера</w:t>
      </w:r>
    </w:p>
    <w:p w:rsidR="00686391" w:rsidRPr="00C51C05" w:rsidRDefault="00686391" w:rsidP="00C51C05">
      <w:r w:rsidRPr="00C51C05">
        <w:rPr>
          <w:lang w:val="en-US"/>
        </w:rPr>
        <w:t>F</w:t>
      </w:r>
      <w:r w:rsidRPr="00C51C05">
        <w:t>4</w:t>
      </w:r>
      <w:r w:rsidR="00C51C05" w:rsidRPr="00C51C05">
        <w:t xml:space="preserve"> </w:t>
      </w:r>
      <w:r w:rsidRPr="00C51C05">
        <w:t>Работа на заказ</w:t>
      </w:r>
    </w:p>
    <w:p w:rsidR="00686391" w:rsidRPr="00C51C05" w:rsidRDefault="00686391" w:rsidP="00C51C05">
      <w:r w:rsidRPr="00C51C05">
        <w:rPr>
          <w:lang w:val="en-US"/>
        </w:rPr>
        <w:t>F</w:t>
      </w:r>
      <w:r w:rsidRPr="00C51C05">
        <w:t>5</w:t>
      </w:r>
      <w:r w:rsidR="00C51C05" w:rsidRPr="00C51C05">
        <w:t xml:space="preserve"> </w:t>
      </w:r>
      <w:r w:rsidRPr="00C51C05">
        <w:t>Широта ассортимента</w:t>
      </w:r>
    </w:p>
    <w:p w:rsidR="00C51C05" w:rsidRPr="00C51C05" w:rsidRDefault="00686391" w:rsidP="00C51C05">
      <w:r w:rsidRPr="00C51C05">
        <w:rPr>
          <w:lang w:val="en-US"/>
        </w:rPr>
        <w:t>F</w:t>
      </w:r>
      <w:r w:rsidRPr="00C51C05">
        <w:t>6</w:t>
      </w:r>
      <w:r w:rsidR="00C51C05" w:rsidRPr="00C51C05">
        <w:t xml:space="preserve"> </w:t>
      </w:r>
      <w:r w:rsidRPr="00C51C05">
        <w:t>Подарочные сертификаты</w:t>
      </w:r>
    </w:p>
    <w:p w:rsidR="00686391" w:rsidRDefault="00686391" w:rsidP="00C51C05">
      <w:r w:rsidRPr="00C51C05">
        <w:t>Для независимой оценочной компании</w:t>
      </w:r>
    </w:p>
    <w:p w:rsidR="00C51C05" w:rsidRPr="00C51C05" w:rsidRDefault="00C51C05" w:rsidP="00C51C05"/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2"/>
        <w:gridCol w:w="1212"/>
        <w:gridCol w:w="1213"/>
        <w:gridCol w:w="1230"/>
        <w:gridCol w:w="1213"/>
        <w:gridCol w:w="1214"/>
        <w:gridCol w:w="1231"/>
      </w:tblGrid>
      <w:tr w:rsidR="00686391" w:rsidRPr="00C51C05">
        <w:trPr>
          <w:jc w:val="center"/>
        </w:trPr>
        <w:tc>
          <w:tcPr>
            <w:tcW w:w="1367" w:type="dxa"/>
          </w:tcPr>
          <w:p w:rsidR="00686391" w:rsidRPr="00C51C05" w:rsidRDefault="00686391" w:rsidP="00C51C05">
            <w:pPr>
              <w:pStyle w:val="afd"/>
            </w:pPr>
          </w:p>
        </w:tc>
        <w:tc>
          <w:tcPr>
            <w:tcW w:w="1367" w:type="dxa"/>
          </w:tcPr>
          <w:p w:rsidR="00686391" w:rsidRPr="00C51C05" w:rsidRDefault="00686391" w:rsidP="00C51C05">
            <w:pPr>
              <w:pStyle w:val="afd"/>
              <w:rPr>
                <w:lang w:val="en-US"/>
              </w:rPr>
            </w:pPr>
            <w:r w:rsidRPr="00C51C05">
              <w:rPr>
                <w:lang w:val="en-US"/>
              </w:rPr>
              <w:t>F1</w:t>
            </w:r>
          </w:p>
        </w:tc>
        <w:tc>
          <w:tcPr>
            <w:tcW w:w="1367" w:type="dxa"/>
          </w:tcPr>
          <w:p w:rsidR="00686391" w:rsidRPr="00C51C05" w:rsidRDefault="00686391" w:rsidP="00C51C05">
            <w:pPr>
              <w:pStyle w:val="afd"/>
              <w:rPr>
                <w:lang w:val="en-US"/>
              </w:rPr>
            </w:pPr>
            <w:r w:rsidRPr="00C51C05">
              <w:rPr>
                <w:lang w:val="en-US"/>
              </w:rPr>
              <w:t>F2</w:t>
            </w:r>
          </w:p>
        </w:tc>
        <w:tc>
          <w:tcPr>
            <w:tcW w:w="1367" w:type="dxa"/>
          </w:tcPr>
          <w:p w:rsidR="00686391" w:rsidRPr="00C51C05" w:rsidRDefault="00686391" w:rsidP="00C51C05">
            <w:pPr>
              <w:pStyle w:val="afd"/>
              <w:rPr>
                <w:lang w:val="en-US"/>
              </w:rPr>
            </w:pPr>
            <w:r w:rsidRPr="00C51C05">
              <w:rPr>
                <w:lang w:val="en-US"/>
              </w:rPr>
              <w:t>F3</w:t>
            </w:r>
          </w:p>
        </w:tc>
        <w:tc>
          <w:tcPr>
            <w:tcW w:w="1367" w:type="dxa"/>
          </w:tcPr>
          <w:p w:rsidR="00686391" w:rsidRPr="00C51C05" w:rsidRDefault="00686391" w:rsidP="00C51C05">
            <w:pPr>
              <w:pStyle w:val="afd"/>
              <w:rPr>
                <w:lang w:val="en-US"/>
              </w:rPr>
            </w:pPr>
            <w:r w:rsidRPr="00C51C05">
              <w:rPr>
                <w:lang w:val="en-US"/>
              </w:rPr>
              <w:t>F4</w:t>
            </w:r>
          </w:p>
        </w:tc>
        <w:tc>
          <w:tcPr>
            <w:tcW w:w="1368" w:type="dxa"/>
          </w:tcPr>
          <w:p w:rsidR="00686391" w:rsidRPr="00C51C05" w:rsidRDefault="00686391" w:rsidP="00C51C05">
            <w:pPr>
              <w:pStyle w:val="afd"/>
              <w:rPr>
                <w:lang w:val="en-US"/>
              </w:rPr>
            </w:pPr>
            <w:r w:rsidRPr="00C51C05">
              <w:rPr>
                <w:lang w:val="en-US"/>
              </w:rPr>
              <w:t>F5</w:t>
            </w:r>
          </w:p>
        </w:tc>
        <w:tc>
          <w:tcPr>
            <w:tcW w:w="1368" w:type="dxa"/>
          </w:tcPr>
          <w:p w:rsidR="00686391" w:rsidRPr="00C51C05" w:rsidRDefault="00686391" w:rsidP="00C51C05">
            <w:pPr>
              <w:pStyle w:val="afd"/>
              <w:rPr>
                <w:lang w:val="en-US"/>
              </w:rPr>
            </w:pPr>
            <w:r w:rsidRPr="00C51C05">
              <w:rPr>
                <w:lang w:val="en-US"/>
              </w:rPr>
              <w:t>F6</w:t>
            </w:r>
          </w:p>
        </w:tc>
      </w:tr>
      <w:tr w:rsidR="00686391" w:rsidRPr="00C51C05">
        <w:trPr>
          <w:jc w:val="center"/>
        </w:trPr>
        <w:tc>
          <w:tcPr>
            <w:tcW w:w="1367" w:type="dxa"/>
          </w:tcPr>
          <w:p w:rsidR="00686391" w:rsidRPr="00C51C05" w:rsidRDefault="00686391" w:rsidP="00C51C05">
            <w:pPr>
              <w:pStyle w:val="afd"/>
              <w:rPr>
                <w:lang w:val="en-US"/>
              </w:rPr>
            </w:pPr>
            <w:r w:rsidRPr="00C51C05">
              <w:rPr>
                <w:lang w:val="en-US"/>
              </w:rPr>
              <w:t>B</w:t>
            </w:r>
          </w:p>
        </w:tc>
        <w:tc>
          <w:tcPr>
            <w:tcW w:w="1367" w:type="dxa"/>
          </w:tcPr>
          <w:p w:rsidR="00686391" w:rsidRPr="00C51C05" w:rsidRDefault="00686391" w:rsidP="00C51C05">
            <w:pPr>
              <w:pStyle w:val="afd"/>
              <w:rPr>
                <w:lang w:val="en-US"/>
              </w:rPr>
            </w:pPr>
            <w:r w:rsidRPr="00C51C05">
              <w:rPr>
                <w:lang w:val="en-US"/>
              </w:rPr>
              <w:t>0,3</w:t>
            </w:r>
          </w:p>
        </w:tc>
        <w:tc>
          <w:tcPr>
            <w:tcW w:w="1367" w:type="dxa"/>
          </w:tcPr>
          <w:p w:rsidR="00686391" w:rsidRPr="00C51C05" w:rsidRDefault="00686391" w:rsidP="00C51C05">
            <w:pPr>
              <w:pStyle w:val="afd"/>
              <w:rPr>
                <w:lang w:val="en-US"/>
              </w:rPr>
            </w:pPr>
            <w:r w:rsidRPr="00C51C05">
              <w:rPr>
                <w:lang w:val="en-US"/>
              </w:rPr>
              <w:t>0,2</w:t>
            </w:r>
          </w:p>
        </w:tc>
        <w:tc>
          <w:tcPr>
            <w:tcW w:w="1367" w:type="dxa"/>
          </w:tcPr>
          <w:p w:rsidR="00686391" w:rsidRPr="00C51C05" w:rsidRDefault="00686391" w:rsidP="00C51C05">
            <w:pPr>
              <w:pStyle w:val="afd"/>
              <w:rPr>
                <w:lang w:val="en-US"/>
              </w:rPr>
            </w:pPr>
            <w:r w:rsidRPr="00C51C05">
              <w:rPr>
                <w:lang w:val="en-US"/>
              </w:rPr>
              <w:t>0,05</w:t>
            </w:r>
          </w:p>
        </w:tc>
        <w:tc>
          <w:tcPr>
            <w:tcW w:w="1367" w:type="dxa"/>
          </w:tcPr>
          <w:p w:rsidR="00686391" w:rsidRPr="00C51C05" w:rsidRDefault="00686391" w:rsidP="00C51C05">
            <w:pPr>
              <w:pStyle w:val="afd"/>
              <w:rPr>
                <w:lang w:val="en-US"/>
              </w:rPr>
            </w:pPr>
            <w:r w:rsidRPr="00C51C05">
              <w:rPr>
                <w:lang w:val="en-US"/>
              </w:rPr>
              <w:t>0,1</w:t>
            </w:r>
          </w:p>
        </w:tc>
        <w:tc>
          <w:tcPr>
            <w:tcW w:w="1368" w:type="dxa"/>
          </w:tcPr>
          <w:p w:rsidR="00686391" w:rsidRPr="00C51C05" w:rsidRDefault="00686391" w:rsidP="00C51C05">
            <w:pPr>
              <w:pStyle w:val="afd"/>
              <w:rPr>
                <w:lang w:val="en-US"/>
              </w:rPr>
            </w:pPr>
            <w:r w:rsidRPr="00C51C05">
              <w:rPr>
                <w:lang w:val="en-US"/>
              </w:rPr>
              <w:t>0,3</w:t>
            </w:r>
          </w:p>
        </w:tc>
        <w:tc>
          <w:tcPr>
            <w:tcW w:w="1368" w:type="dxa"/>
          </w:tcPr>
          <w:p w:rsidR="00686391" w:rsidRPr="00C51C05" w:rsidRDefault="00686391" w:rsidP="00C51C05">
            <w:pPr>
              <w:pStyle w:val="afd"/>
              <w:rPr>
                <w:lang w:val="en-US"/>
              </w:rPr>
            </w:pPr>
            <w:r w:rsidRPr="00C51C05">
              <w:rPr>
                <w:lang w:val="en-US"/>
              </w:rPr>
              <w:t>0,05</w:t>
            </w:r>
          </w:p>
        </w:tc>
      </w:tr>
    </w:tbl>
    <w:p w:rsidR="00C51C05" w:rsidRPr="00C51C05" w:rsidRDefault="00C51C05" w:rsidP="00C51C05">
      <w:pPr>
        <w:rPr>
          <w:lang w:val="en-US"/>
        </w:rPr>
      </w:pPr>
    </w:p>
    <w:p w:rsidR="00686391" w:rsidRPr="00C51C05" w:rsidRDefault="00686391" w:rsidP="00C51C05">
      <w:r w:rsidRPr="00C51C05">
        <w:t>Для потребителей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"/>
        <w:gridCol w:w="859"/>
        <w:gridCol w:w="948"/>
        <w:gridCol w:w="1328"/>
        <w:gridCol w:w="839"/>
        <w:gridCol w:w="959"/>
        <w:gridCol w:w="866"/>
        <w:gridCol w:w="786"/>
        <w:gridCol w:w="829"/>
      </w:tblGrid>
      <w:tr w:rsidR="00686391" w:rsidRPr="00C51C05" w:rsidTr="004D3B83">
        <w:trPr>
          <w:trHeight w:val="447"/>
          <w:jc w:val="center"/>
        </w:trPr>
        <w:tc>
          <w:tcPr>
            <w:tcW w:w="1190" w:type="dxa"/>
            <w:vMerge w:val="restart"/>
            <w:shd w:val="clear" w:color="auto" w:fill="auto"/>
          </w:tcPr>
          <w:p w:rsidR="00686391" w:rsidRPr="00C51C05" w:rsidRDefault="00686391" w:rsidP="00C51C05">
            <w:pPr>
              <w:pStyle w:val="afd"/>
            </w:pPr>
            <w:r w:rsidRPr="00C51C05">
              <w:t xml:space="preserve">Вектор важности </w:t>
            </w:r>
            <w:r w:rsidRPr="004D3B83">
              <w:rPr>
                <w:lang w:val="en-US"/>
              </w:rPr>
              <w:t>B</w:t>
            </w:r>
          </w:p>
        </w:tc>
        <w:tc>
          <w:tcPr>
            <w:tcW w:w="6681" w:type="dxa"/>
            <w:gridSpan w:val="6"/>
            <w:shd w:val="clear" w:color="auto" w:fill="auto"/>
          </w:tcPr>
          <w:p w:rsidR="00686391" w:rsidRPr="00C51C05" w:rsidRDefault="00686391" w:rsidP="00C51C05">
            <w:pPr>
              <w:pStyle w:val="afd"/>
            </w:pPr>
            <w:r w:rsidRPr="00C51C05">
              <w:t>Производители</w:t>
            </w:r>
          </w:p>
        </w:tc>
        <w:tc>
          <w:tcPr>
            <w:tcW w:w="2060" w:type="dxa"/>
            <w:gridSpan w:val="2"/>
            <w:shd w:val="clear" w:color="auto" w:fill="auto"/>
          </w:tcPr>
          <w:p w:rsidR="00686391" w:rsidRPr="00C51C05" w:rsidRDefault="00686391" w:rsidP="00C51C05">
            <w:pPr>
              <w:pStyle w:val="afd"/>
            </w:pPr>
            <w:r w:rsidRPr="00C51C05">
              <w:t>Потребители</w:t>
            </w:r>
          </w:p>
        </w:tc>
      </w:tr>
      <w:tr w:rsidR="00686391" w:rsidRPr="00C51C05" w:rsidTr="004D3B83">
        <w:trPr>
          <w:trHeight w:val="348"/>
          <w:jc w:val="center"/>
        </w:trPr>
        <w:tc>
          <w:tcPr>
            <w:tcW w:w="1190" w:type="dxa"/>
            <w:vMerge/>
            <w:shd w:val="clear" w:color="auto" w:fill="auto"/>
          </w:tcPr>
          <w:p w:rsidR="00686391" w:rsidRPr="00C51C05" w:rsidRDefault="00686391" w:rsidP="00C51C05">
            <w:pPr>
              <w:pStyle w:val="afd"/>
            </w:pPr>
          </w:p>
        </w:tc>
        <w:tc>
          <w:tcPr>
            <w:tcW w:w="1037" w:type="dxa"/>
            <w:shd w:val="clear" w:color="auto" w:fill="auto"/>
          </w:tcPr>
          <w:p w:rsidR="00686391" w:rsidRPr="00C51C05" w:rsidRDefault="00686391" w:rsidP="00C51C05">
            <w:pPr>
              <w:pStyle w:val="afd"/>
            </w:pPr>
            <w:r w:rsidRPr="00C51C05">
              <w:t xml:space="preserve">Яхонт </w:t>
            </w:r>
            <w:r w:rsidRPr="004D3B83">
              <w:rPr>
                <w:lang w:val="en-US"/>
              </w:rPr>
              <w:t>J</w:t>
            </w:r>
            <w:r w:rsidRPr="00C51C05">
              <w:t>я</w:t>
            </w:r>
          </w:p>
        </w:tc>
        <w:tc>
          <w:tcPr>
            <w:tcW w:w="1057" w:type="dxa"/>
            <w:shd w:val="clear" w:color="auto" w:fill="auto"/>
          </w:tcPr>
          <w:p w:rsidR="00686391" w:rsidRPr="00C51C05" w:rsidRDefault="00686391" w:rsidP="00C51C05">
            <w:pPr>
              <w:pStyle w:val="afd"/>
            </w:pPr>
            <w:r w:rsidRPr="00C51C05">
              <w:t xml:space="preserve">Галатея </w:t>
            </w:r>
            <w:r w:rsidRPr="004D3B83">
              <w:rPr>
                <w:lang w:val="en-US"/>
              </w:rPr>
              <w:t>J</w:t>
            </w:r>
            <w:r w:rsidRPr="00C51C05">
              <w:t>г</w:t>
            </w:r>
          </w:p>
        </w:tc>
        <w:tc>
          <w:tcPr>
            <w:tcW w:w="1453" w:type="dxa"/>
            <w:shd w:val="clear" w:color="auto" w:fill="auto"/>
          </w:tcPr>
          <w:p w:rsidR="00686391" w:rsidRPr="00C51C05" w:rsidRDefault="00686391" w:rsidP="00C51C05">
            <w:pPr>
              <w:pStyle w:val="afd"/>
            </w:pPr>
            <w:r w:rsidRPr="00C51C05">
              <w:t>Вдовиченко Т</w:t>
            </w:r>
            <w:r w:rsidR="00C51C05" w:rsidRPr="00C51C05">
              <w:t xml:space="preserve">. </w:t>
            </w:r>
            <w:r w:rsidRPr="00C51C05">
              <w:t>А</w:t>
            </w:r>
            <w:r w:rsidR="00C51C05" w:rsidRPr="00C51C05">
              <w:t xml:space="preserve"> </w:t>
            </w:r>
            <w:r w:rsidRPr="004D3B83">
              <w:rPr>
                <w:lang w:val="en-US"/>
              </w:rPr>
              <w:t>J</w:t>
            </w:r>
            <w:r w:rsidRPr="00C51C05">
              <w:t>вд</w:t>
            </w:r>
          </w:p>
        </w:tc>
        <w:tc>
          <w:tcPr>
            <w:tcW w:w="1034" w:type="dxa"/>
            <w:shd w:val="clear" w:color="auto" w:fill="auto"/>
          </w:tcPr>
          <w:p w:rsidR="00686391" w:rsidRPr="00C51C05" w:rsidRDefault="00686391" w:rsidP="00C51C05">
            <w:pPr>
              <w:pStyle w:val="afd"/>
            </w:pPr>
            <w:r w:rsidRPr="00C51C05">
              <w:t xml:space="preserve">585 проба </w:t>
            </w:r>
            <w:r w:rsidRPr="004D3B83">
              <w:rPr>
                <w:lang w:val="en-US"/>
              </w:rPr>
              <w:t>J</w:t>
            </w:r>
            <w:r w:rsidRPr="00C51C05">
              <w:t>585</w:t>
            </w:r>
          </w:p>
        </w:tc>
        <w:tc>
          <w:tcPr>
            <w:tcW w:w="1060" w:type="dxa"/>
            <w:shd w:val="clear" w:color="auto" w:fill="auto"/>
          </w:tcPr>
          <w:p w:rsidR="00686391" w:rsidRPr="00C51C05" w:rsidRDefault="00686391" w:rsidP="00C51C05">
            <w:pPr>
              <w:pStyle w:val="afd"/>
            </w:pPr>
            <w:r w:rsidRPr="00C51C05">
              <w:t xml:space="preserve">Жемчуг </w:t>
            </w:r>
            <w:r w:rsidRPr="004D3B83">
              <w:rPr>
                <w:lang w:val="en-US"/>
              </w:rPr>
              <w:t>J</w:t>
            </w:r>
            <w:r w:rsidRPr="00C51C05">
              <w:t>ж</w:t>
            </w:r>
          </w:p>
        </w:tc>
        <w:tc>
          <w:tcPr>
            <w:tcW w:w="1040" w:type="dxa"/>
            <w:shd w:val="clear" w:color="auto" w:fill="auto"/>
          </w:tcPr>
          <w:p w:rsidR="00686391" w:rsidRPr="00C51C05" w:rsidRDefault="00686391" w:rsidP="00C51C05">
            <w:pPr>
              <w:pStyle w:val="afd"/>
            </w:pPr>
            <w:r w:rsidRPr="00C51C05">
              <w:t xml:space="preserve">Алмаз </w:t>
            </w:r>
            <w:r w:rsidRPr="004D3B83">
              <w:rPr>
                <w:lang w:val="en-US"/>
              </w:rPr>
              <w:t>J</w:t>
            </w:r>
            <w:r w:rsidRPr="00C51C05">
              <w:t>а</w:t>
            </w:r>
          </w:p>
        </w:tc>
        <w:tc>
          <w:tcPr>
            <w:tcW w:w="1030" w:type="dxa"/>
            <w:shd w:val="clear" w:color="auto" w:fill="auto"/>
          </w:tcPr>
          <w:p w:rsidR="00686391" w:rsidRPr="00C51C05" w:rsidRDefault="00686391" w:rsidP="00C51C05">
            <w:pPr>
              <w:pStyle w:val="afd"/>
            </w:pPr>
            <w:r w:rsidRPr="004D3B83">
              <w:rPr>
                <w:lang w:val="en-US"/>
              </w:rPr>
              <w:t>Q</w:t>
            </w:r>
            <w:r w:rsidRPr="00C51C05">
              <w:t>1</w:t>
            </w:r>
          </w:p>
        </w:tc>
        <w:tc>
          <w:tcPr>
            <w:tcW w:w="1030" w:type="dxa"/>
            <w:shd w:val="clear" w:color="auto" w:fill="auto"/>
          </w:tcPr>
          <w:p w:rsidR="00686391" w:rsidRPr="00C51C05" w:rsidRDefault="00686391" w:rsidP="00C51C05">
            <w:pPr>
              <w:pStyle w:val="afd"/>
            </w:pPr>
            <w:r w:rsidRPr="004D3B83">
              <w:rPr>
                <w:lang w:val="en-US"/>
              </w:rPr>
              <w:t>Q</w:t>
            </w:r>
            <w:r w:rsidRPr="00C51C05">
              <w:t>2</w:t>
            </w:r>
          </w:p>
        </w:tc>
      </w:tr>
      <w:tr w:rsidR="00686391" w:rsidRPr="004D3B83" w:rsidTr="004D3B83">
        <w:trPr>
          <w:jc w:val="center"/>
        </w:trPr>
        <w:tc>
          <w:tcPr>
            <w:tcW w:w="1190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B1</w:t>
            </w:r>
          </w:p>
        </w:tc>
        <w:tc>
          <w:tcPr>
            <w:tcW w:w="1037" w:type="dxa"/>
            <w:shd w:val="clear" w:color="auto" w:fill="auto"/>
          </w:tcPr>
          <w:p w:rsidR="00686391" w:rsidRPr="00C51C05" w:rsidRDefault="00686391" w:rsidP="00C51C05">
            <w:pPr>
              <w:pStyle w:val="afd"/>
            </w:pPr>
            <w:r w:rsidRPr="00C51C05">
              <w:t>0,4</w:t>
            </w:r>
          </w:p>
        </w:tc>
        <w:tc>
          <w:tcPr>
            <w:tcW w:w="1057" w:type="dxa"/>
            <w:shd w:val="clear" w:color="auto" w:fill="auto"/>
          </w:tcPr>
          <w:p w:rsidR="00686391" w:rsidRPr="00C51C05" w:rsidRDefault="00686391" w:rsidP="00C51C05">
            <w:pPr>
              <w:pStyle w:val="afd"/>
            </w:pPr>
            <w:r w:rsidRPr="00C51C05">
              <w:t>0,3</w:t>
            </w:r>
          </w:p>
        </w:tc>
        <w:tc>
          <w:tcPr>
            <w:tcW w:w="1453" w:type="dxa"/>
            <w:shd w:val="clear" w:color="auto" w:fill="auto"/>
          </w:tcPr>
          <w:p w:rsidR="00686391" w:rsidRPr="00C51C05" w:rsidRDefault="00686391" w:rsidP="00C51C05">
            <w:pPr>
              <w:pStyle w:val="afd"/>
            </w:pPr>
            <w:r w:rsidRPr="00C51C05">
              <w:t>0,3</w:t>
            </w:r>
          </w:p>
        </w:tc>
        <w:tc>
          <w:tcPr>
            <w:tcW w:w="1034" w:type="dxa"/>
            <w:shd w:val="clear" w:color="auto" w:fill="auto"/>
          </w:tcPr>
          <w:p w:rsidR="00686391" w:rsidRPr="00C51C05" w:rsidRDefault="00686391" w:rsidP="00C51C05">
            <w:pPr>
              <w:pStyle w:val="afd"/>
            </w:pPr>
            <w:r w:rsidRPr="00C51C05">
              <w:t>0,3</w:t>
            </w:r>
          </w:p>
        </w:tc>
        <w:tc>
          <w:tcPr>
            <w:tcW w:w="1060" w:type="dxa"/>
            <w:shd w:val="clear" w:color="auto" w:fill="auto"/>
          </w:tcPr>
          <w:p w:rsidR="00686391" w:rsidRPr="00C51C05" w:rsidRDefault="00686391" w:rsidP="00C51C05">
            <w:pPr>
              <w:pStyle w:val="afd"/>
            </w:pPr>
            <w:r w:rsidRPr="00C51C05">
              <w:t>0,3</w:t>
            </w:r>
          </w:p>
        </w:tc>
        <w:tc>
          <w:tcPr>
            <w:tcW w:w="1040" w:type="dxa"/>
            <w:shd w:val="clear" w:color="auto" w:fill="auto"/>
          </w:tcPr>
          <w:p w:rsidR="00686391" w:rsidRPr="00C51C05" w:rsidRDefault="00686391" w:rsidP="00C51C05">
            <w:pPr>
              <w:pStyle w:val="afd"/>
            </w:pPr>
            <w:r w:rsidRPr="00C51C05">
              <w:t>0,4</w:t>
            </w:r>
          </w:p>
        </w:tc>
        <w:tc>
          <w:tcPr>
            <w:tcW w:w="1030" w:type="dxa"/>
            <w:shd w:val="clear" w:color="auto" w:fill="auto"/>
          </w:tcPr>
          <w:p w:rsidR="00686391" w:rsidRPr="00C51C05" w:rsidRDefault="00686391" w:rsidP="00C51C05">
            <w:pPr>
              <w:pStyle w:val="afd"/>
            </w:pPr>
            <w:r w:rsidRPr="00C51C05">
              <w:t>0,3</w:t>
            </w:r>
          </w:p>
        </w:tc>
        <w:tc>
          <w:tcPr>
            <w:tcW w:w="1030" w:type="dxa"/>
            <w:shd w:val="clear" w:color="auto" w:fill="auto"/>
          </w:tcPr>
          <w:p w:rsidR="00686391" w:rsidRPr="00C51C05" w:rsidRDefault="00686391" w:rsidP="00C51C05">
            <w:pPr>
              <w:pStyle w:val="afd"/>
            </w:pPr>
            <w:r w:rsidRPr="00C51C05">
              <w:t>0,2</w:t>
            </w:r>
          </w:p>
        </w:tc>
      </w:tr>
      <w:tr w:rsidR="00686391" w:rsidRPr="004D3B83" w:rsidTr="004D3B83">
        <w:trPr>
          <w:jc w:val="center"/>
        </w:trPr>
        <w:tc>
          <w:tcPr>
            <w:tcW w:w="1190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B2</w:t>
            </w:r>
          </w:p>
        </w:tc>
        <w:tc>
          <w:tcPr>
            <w:tcW w:w="1037" w:type="dxa"/>
            <w:shd w:val="clear" w:color="auto" w:fill="auto"/>
          </w:tcPr>
          <w:p w:rsidR="00686391" w:rsidRPr="00C51C05" w:rsidRDefault="00686391" w:rsidP="00C51C05">
            <w:pPr>
              <w:pStyle w:val="afd"/>
            </w:pPr>
            <w:r w:rsidRPr="00C51C05">
              <w:t>0,3</w:t>
            </w:r>
          </w:p>
        </w:tc>
        <w:tc>
          <w:tcPr>
            <w:tcW w:w="1057" w:type="dxa"/>
            <w:shd w:val="clear" w:color="auto" w:fill="auto"/>
          </w:tcPr>
          <w:p w:rsidR="00686391" w:rsidRPr="00C51C05" w:rsidRDefault="00686391" w:rsidP="00C51C05">
            <w:pPr>
              <w:pStyle w:val="afd"/>
            </w:pPr>
            <w:r w:rsidRPr="00C51C05">
              <w:t>0,2</w:t>
            </w:r>
          </w:p>
        </w:tc>
        <w:tc>
          <w:tcPr>
            <w:tcW w:w="1453" w:type="dxa"/>
            <w:shd w:val="clear" w:color="auto" w:fill="auto"/>
          </w:tcPr>
          <w:p w:rsidR="00686391" w:rsidRPr="00C51C05" w:rsidRDefault="00686391" w:rsidP="00C51C05">
            <w:pPr>
              <w:pStyle w:val="afd"/>
            </w:pPr>
            <w:r w:rsidRPr="00C51C05">
              <w:t>0,2</w:t>
            </w:r>
          </w:p>
        </w:tc>
        <w:tc>
          <w:tcPr>
            <w:tcW w:w="1034" w:type="dxa"/>
            <w:shd w:val="clear" w:color="auto" w:fill="auto"/>
          </w:tcPr>
          <w:p w:rsidR="00686391" w:rsidRPr="00C51C05" w:rsidRDefault="00686391" w:rsidP="00C51C05">
            <w:pPr>
              <w:pStyle w:val="afd"/>
            </w:pPr>
            <w:r w:rsidRPr="00C51C05">
              <w:t>0,2</w:t>
            </w:r>
          </w:p>
        </w:tc>
        <w:tc>
          <w:tcPr>
            <w:tcW w:w="1060" w:type="dxa"/>
            <w:shd w:val="clear" w:color="auto" w:fill="auto"/>
          </w:tcPr>
          <w:p w:rsidR="00686391" w:rsidRPr="00C51C05" w:rsidRDefault="00686391" w:rsidP="00C51C05">
            <w:pPr>
              <w:pStyle w:val="afd"/>
            </w:pPr>
            <w:r w:rsidRPr="00C51C05">
              <w:t>0,2</w:t>
            </w:r>
          </w:p>
        </w:tc>
        <w:tc>
          <w:tcPr>
            <w:tcW w:w="1040" w:type="dxa"/>
            <w:shd w:val="clear" w:color="auto" w:fill="auto"/>
          </w:tcPr>
          <w:p w:rsidR="00686391" w:rsidRPr="00C51C05" w:rsidRDefault="00686391" w:rsidP="00C51C05">
            <w:pPr>
              <w:pStyle w:val="afd"/>
            </w:pPr>
            <w:r w:rsidRPr="00C51C05">
              <w:t>0,15</w:t>
            </w:r>
          </w:p>
        </w:tc>
        <w:tc>
          <w:tcPr>
            <w:tcW w:w="1030" w:type="dxa"/>
            <w:shd w:val="clear" w:color="auto" w:fill="auto"/>
          </w:tcPr>
          <w:p w:rsidR="00686391" w:rsidRPr="00C51C05" w:rsidRDefault="00686391" w:rsidP="00C51C05">
            <w:pPr>
              <w:pStyle w:val="afd"/>
            </w:pPr>
            <w:r w:rsidRPr="00C51C05">
              <w:t>0,2</w:t>
            </w:r>
          </w:p>
        </w:tc>
        <w:tc>
          <w:tcPr>
            <w:tcW w:w="1030" w:type="dxa"/>
            <w:shd w:val="clear" w:color="auto" w:fill="auto"/>
          </w:tcPr>
          <w:p w:rsidR="00686391" w:rsidRPr="00C51C05" w:rsidRDefault="00686391" w:rsidP="00C51C05">
            <w:pPr>
              <w:pStyle w:val="afd"/>
            </w:pPr>
            <w:r w:rsidRPr="00C51C05">
              <w:t>0,2</w:t>
            </w:r>
          </w:p>
        </w:tc>
      </w:tr>
      <w:tr w:rsidR="00686391" w:rsidRPr="004D3B83" w:rsidTr="004D3B83">
        <w:trPr>
          <w:jc w:val="center"/>
        </w:trPr>
        <w:tc>
          <w:tcPr>
            <w:tcW w:w="1190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B3</w:t>
            </w:r>
          </w:p>
        </w:tc>
        <w:tc>
          <w:tcPr>
            <w:tcW w:w="1037" w:type="dxa"/>
            <w:shd w:val="clear" w:color="auto" w:fill="auto"/>
          </w:tcPr>
          <w:p w:rsidR="00686391" w:rsidRPr="00C51C05" w:rsidRDefault="00686391" w:rsidP="00C51C05">
            <w:pPr>
              <w:pStyle w:val="afd"/>
            </w:pPr>
            <w:r w:rsidRPr="00C51C05">
              <w:t>0,1</w:t>
            </w:r>
          </w:p>
        </w:tc>
        <w:tc>
          <w:tcPr>
            <w:tcW w:w="1057" w:type="dxa"/>
            <w:shd w:val="clear" w:color="auto" w:fill="auto"/>
          </w:tcPr>
          <w:p w:rsidR="00686391" w:rsidRPr="00C51C05" w:rsidRDefault="00686391" w:rsidP="00C51C05">
            <w:pPr>
              <w:pStyle w:val="afd"/>
            </w:pPr>
            <w:r w:rsidRPr="00C51C05">
              <w:t>0,1</w:t>
            </w:r>
          </w:p>
        </w:tc>
        <w:tc>
          <w:tcPr>
            <w:tcW w:w="1453" w:type="dxa"/>
            <w:shd w:val="clear" w:color="auto" w:fill="auto"/>
          </w:tcPr>
          <w:p w:rsidR="00686391" w:rsidRPr="00C51C05" w:rsidRDefault="00686391" w:rsidP="00C51C05">
            <w:pPr>
              <w:pStyle w:val="afd"/>
            </w:pPr>
            <w:r w:rsidRPr="00C51C05">
              <w:t>-</w:t>
            </w:r>
          </w:p>
        </w:tc>
        <w:tc>
          <w:tcPr>
            <w:tcW w:w="1034" w:type="dxa"/>
            <w:shd w:val="clear" w:color="auto" w:fill="auto"/>
          </w:tcPr>
          <w:p w:rsidR="00686391" w:rsidRPr="00C51C05" w:rsidRDefault="00686391" w:rsidP="00C51C05">
            <w:pPr>
              <w:pStyle w:val="afd"/>
            </w:pPr>
            <w:r w:rsidRPr="00C51C05">
              <w:t>0,15</w:t>
            </w:r>
          </w:p>
        </w:tc>
        <w:tc>
          <w:tcPr>
            <w:tcW w:w="1060" w:type="dxa"/>
            <w:shd w:val="clear" w:color="auto" w:fill="auto"/>
          </w:tcPr>
          <w:p w:rsidR="00686391" w:rsidRPr="00C51C05" w:rsidRDefault="00686391" w:rsidP="00C51C05">
            <w:pPr>
              <w:pStyle w:val="afd"/>
            </w:pPr>
            <w:r w:rsidRPr="00C51C05">
              <w:t>-</w:t>
            </w:r>
          </w:p>
        </w:tc>
        <w:tc>
          <w:tcPr>
            <w:tcW w:w="1040" w:type="dxa"/>
            <w:shd w:val="clear" w:color="auto" w:fill="auto"/>
          </w:tcPr>
          <w:p w:rsidR="00686391" w:rsidRPr="00C51C05" w:rsidRDefault="00686391" w:rsidP="00C51C05">
            <w:pPr>
              <w:pStyle w:val="afd"/>
            </w:pPr>
            <w:r w:rsidRPr="00C51C05">
              <w:t>-</w:t>
            </w:r>
          </w:p>
        </w:tc>
        <w:tc>
          <w:tcPr>
            <w:tcW w:w="1030" w:type="dxa"/>
            <w:shd w:val="clear" w:color="auto" w:fill="auto"/>
          </w:tcPr>
          <w:p w:rsidR="00686391" w:rsidRPr="00C51C05" w:rsidRDefault="00686391" w:rsidP="00C51C05">
            <w:pPr>
              <w:pStyle w:val="afd"/>
            </w:pPr>
            <w:r w:rsidRPr="00C51C05">
              <w:t>-</w:t>
            </w:r>
          </w:p>
        </w:tc>
        <w:tc>
          <w:tcPr>
            <w:tcW w:w="1030" w:type="dxa"/>
            <w:shd w:val="clear" w:color="auto" w:fill="auto"/>
          </w:tcPr>
          <w:p w:rsidR="00686391" w:rsidRPr="00C51C05" w:rsidRDefault="00686391" w:rsidP="00C51C05">
            <w:pPr>
              <w:pStyle w:val="afd"/>
            </w:pPr>
            <w:r w:rsidRPr="00C51C05">
              <w:t>0,15</w:t>
            </w:r>
          </w:p>
        </w:tc>
      </w:tr>
      <w:tr w:rsidR="00686391" w:rsidRPr="004D3B83" w:rsidTr="004D3B83">
        <w:trPr>
          <w:jc w:val="center"/>
        </w:trPr>
        <w:tc>
          <w:tcPr>
            <w:tcW w:w="1190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B4</w:t>
            </w:r>
          </w:p>
        </w:tc>
        <w:tc>
          <w:tcPr>
            <w:tcW w:w="1037" w:type="dxa"/>
            <w:shd w:val="clear" w:color="auto" w:fill="auto"/>
          </w:tcPr>
          <w:p w:rsidR="00686391" w:rsidRPr="00C51C05" w:rsidRDefault="00686391" w:rsidP="00C51C05">
            <w:pPr>
              <w:pStyle w:val="afd"/>
            </w:pPr>
            <w:r w:rsidRPr="00C51C05">
              <w:t>-</w:t>
            </w:r>
          </w:p>
        </w:tc>
        <w:tc>
          <w:tcPr>
            <w:tcW w:w="1057" w:type="dxa"/>
            <w:shd w:val="clear" w:color="auto" w:fill="auto"/>
          </w:tcPr>
          <w:p w:rsidR="00686391" w:rsidRPr="00C51C05" w:rsidRDefault="00686391" w:rsidP="00C51C05">
            <w:pPr>
              <w:pStyle w:val="afd"/>
            </w:pPr>
            <w:r w:rsidRPr="00C51C05">
              <w:t>0,4</w:t>
            </w:r>
          </w:p>
        </w:tc>
        <w:tc>
          <w:tcPr>
            <w:tcW w:w="1453" w:type="dxa"/>
            <w:shd w:val="clear" w:color="auto" w:fill="auto"/>
          </w:tcPr>
          <w:p w:rsidR="00686391" w:rsidRPr="00C51C05" w:rsidRDefault="00686391" w:rsidP="00C51C05">
            <w:pPr>
              <w:pStyle w:val="afd"/>
            </w:pPr>
            <w:r w:rsidRPr="00C51C05">
              <w:t>-</w:t>
            </w:r>
          </w:p>
        </w:tc>
        <w:tc>
          <w:tcPr>
            <w:tcW w:w="1034" w:type="dxa"/>
            <w:shd w:val="clear" w:color="auto" w:fill="auto"/>
          </w:tcPr>
          <w:p w:rsidR="00686391" w:rsidRPr="00C51C05" w:rsidRDefault="00686391" w:rsidP="00C51C05">
            <w:pPr>
              <w:pStyle w:val="afd"/>
            </w:pPr>
            <w:r w:rsidRPr="00C51C05">
              <w:t>-</w:t>
            </w:r>
          </w:p>
        </w:tc>
        <w:tc>
          <w:tcPr>
            <w:tcW w:w="1060" w:type="dxa"/>
            <w:shd w:val="clear" w:color="auto" w:fill="auto"/>
          </w:tcPr>
          <w:p w:rsidR="00686391" w:rsidRPr="00C51C05" w:rsidRDefault="00686391" w:rsidP="00C51C05">
            <w:pPr>
              <w:pStyle w:val="afd"/>
            </w:pPr>
            <w:r w:rsidRPr="00C51C05">
              <w:t>-</w:t>
            </w:r>
          </w:p>
        </w:tc>
        <w:tc>
          <w:tcPr>
            <w:tcW w:w="1040" w:type="dxa"/>
            <w:shd w:val="clear" w:color="auto" w:fill="auto"/>
          </w:tcPr>
          <w:p w:rsidR="00686391" w:rsidRPr="00C51C05" w:rsidRDefault="00686391" w:rsidP="00C51C05">
            <w:pPr>
              <w:pStyle w:val="afd"/>
            </w:pPr>
            <w:r w:rsidRPr="00C51C05">
              <w:t>0,05</w:t>
            </w:r>
          </w:p>
        </w:tc>
        <w:tc>
          <w:tcPr>
            <w:tcW w:w="1030" w:type="dxa"/>
            <w:shd w:val="clear" w:color="auto" w:fill="auto"/>
          </w:tcPr>
          <w:p w:rsidR="00686391" w:rsidRPr="00C51C05" w:rsidRDefault="00686391" w:rsidP="00C51C05">
            <w:pPr>
              <w:pStyle w:val="afd"/>
            </w:pPr>
            <w:r w:rsidRPr="00C51C05">
              <w:t>-</w:t>
            </w:r>
          </w:p>
        </w:tc>
        <w:tc>
          <w:tcPr>
            <w:tcW w:w="1030" w:type="dxa"/>
            <w:shd w:val="clear" w:color="auto" w:fill="auto"/>
          </w:tcPr>
          <w:p w:rsidR="00686391" w:rsidRPr="00C51C05" w:rsidRDefault="00686391" w:rsidP="00C51C05">
            <w:pPr>
              <w:pStyle w:val="afd"/>
            </w:pPr>
            <w:r w:rsidRPr="00C51C05">
              <w:t>0,1</w:t>
            </w:r>
          </w:p>
        </w:tc>
      </w:tr>
      <w:tr w:rsidR="00686391" w:rsidRPr="00C51C05" w:rsidTr="004D3B83">
        <w:trPr>
          <w:jc w:val="center"/>
        </w:trPr>
        <w:tc>
          <w:tcPr>
            <w:tcW w:w="1190" w:type="dxa"/>
            <w:shd w:val="clear" w:color="auto" w:fill="auto"/>
          </w:tcPr>
          <w:p w:rsidR="00686391" w:rsidRPr="00C51C05" w:rsidRDefault="00686391" w:rsidP="00C51C05">
            <w:pPr>
              <w:pStyle w:val="afd"/>
            </w:pPr>
            <w:r w:rsidRPr="004D3B83">
              <w:rPr>
                <w:lang w:val="en-US"/>
              </w:rPr>
              <w:t>B</w:t>
            </w:r>
            <w:r w:rsidRPr="00C51C05">
              <w:t>5</w:t>
            </w:r>
          </w:p>
        </w:tc>
        <w:tc>
          <w:tcPr>
            <w:tcW w:w="1037" w:type="dxa"/>
            <w:shd w:val="clear" w:color="auto" w:fill="auto"/>
          </w:tcPr>
          <w:p w:rsidR="00686391" w:rsidRPr="00C51C05" w:rsidRDefault="00686391" w:rsidP="00C51C05">
            <w:pPr>
              <w:pStyle w:val="afd"/>
            </w:pPr>
            <w:r w:rsidRPr="00C51C05">
              <w:t>-</w:t>
            </w:r>
          </w:p>
        </w:tc>
        <w:tc>
          <w:tcPr>
            <w:tcW w:w="1057" w:type="dxa"/>
            <w:shd w:val="clear" w:color="auto" w:fill="auto"/>
          </w:tcPr>
          <w:p w:rsidR="00686391" w:rsidRPr="00C51C05" w:rsidRDefault="00686391" w:rsidP="00C51C05">
            <w:pPr>
              <w:pStyle w:val="afd"/>
            </w:pPr>
            <w:r w:rsidRPr="00C51C05">
              <w:t>-</w:t>
            </w:r>
          </w:p>
        </w:tc>
        <w:tc>
          <w:tcPr>
            <w:tcW w:w="1453" w:type="dxa"/>
            <w:shd w:val="clear" w:color="auto" w:fill="auto"/>
          </w:tcPr>
          <w:p w:rsidR="00686391" w:rsidRPr="00C51C05" w:rsidRDefault="00686391" w:rsidP="00C51C05">
            <w:pPr>
              <w:pStyle w:val="afd"/>
            </w:pPr>
            <w:r w:rsidRPr="00C51C05">
              <w:t>0,5</w:t>
            </w:r>
          </w:p>
        </w:tc>
        <w:tc>
          <w:tcPr>
            <w:tcW w:w="1034" w:type="dxa"/>
            <w:shd w:val="clear" w:color="auto" w:fill="auto"/>
          </w:tcPr>
          <w:p w:rsidR="00686391" w:rsidRPr="00C51C05" w:rsidRDefault="00686391" w:rsidP="00C51C05">
            <w:pPr>
              <w:pStyle w:val="afd"/>
            </w:pPr>
            <w:r w:rsidRPr="00C51C05">
              <w:t>0,3</w:t>
            </w:r>
          </w:p>
        </w:tc>
        <w:tc>
          <w:tcPr>
            <w:tcW w:w="1060" w:type="dxa"/>
            <w:shd w:val="clear" w:color="auto" w:fill="auto"/>
          </w:tcPr>
          <w:p w:rsidR="00686391" w:rsidRPr="00C51C05" w:rsidRDefault="00686391" w:rsidP="00C51C05">
            <w:pPr>
              <w:pStyle w:val="afd"/>
            </w:pPr>
            <w:r w:rsidRPr="00C51C05">
              <w:t>0,5</w:t>
            </w:r>
          </w:p>
        </w:tc>
        <w:tc>
          <w:tcPr>
            <w:tcW w:w="1040" w:type="dxa"/>
            <w:shd w:val="clear" w:color="auto" w:fill="auto"/>
          </w:tcPr>
          <w:p w:rsidR="00686391" w:rsidRPr="00C51C05" w:rsidRDefault="00686391" w:rsidP="00C51C05">
            <w:pPr>
              <w:pStyle w:val="afd"/>
            </w:pPr>
            <w:r w:rsidRPr="00C51C05">
              <w:t>0,4</w:t>
            </w:r>
          </w:p>
        </w:tc>
        <w:tc>
          <w:tcPr>
            <w:tcW w:w="1030" w:type="dxa"/>
            <w:shd w:val="clear" w:color="auto" w:fill="auto"/>
          </w:tcPr>
          <w:p w:rsidR="00686391" w:rsidRPr="00C51C05" w:rsidRDefault="00686391" w:rsidP="00C51C05">
            <w:pPr>
              <w:pStyle w:val="afd"/>
            </w:pPr>
            <w:r w:rsidRPr="00C51C05">
              <w:t>0,5</w:t>
            </w:r>
          </w:p>
        </w:tc>
        <w:tc>
          <w:tcPr>
            <w:tcW w:w="1030" w:type="dxa"/>
            <w:shd w:val="clear" w:color="auto" w:fill="auto"/>
          </w:tcPr>
          <w:p w:rsidR="00686391" w:rsidRPr="00C51C05" w:rsidRDefault="00686391" w:rsidP="00C51C05">
            <w:pPr>
              <w:pStyle w:val="afd"/>
            </w:pPr>
            <w:r w:rsidRPr="00C51C05">
              <w:t>0,2</w:t>
            </w:r>
          </w:p>
        </w:tc>
      </w:tr>
      <w:tr w:rsidR="00686391" w:rsidRPr="00C51C05" w:rsidTr="004D3B83">
        <w:trPr>
          <w:jc w:val="center"/>
        </w:trPr>
        <w:tc>
          <w:tcPr>
            <w:tcW w:w="1190" w:type="dxa"/>
            <w:shd w:val="clear" w:color="auto" w:fill="auto"/>
          </w:tcPr>
          <w:p w:rsidR="00686391" w:rsidRPr="00C51C05" w:rsidRDefault="00686391" w:rsidP="00C51C05">
            <w:pPr>
              <w:pStyle w:val="afd"/>
            </w:pPr>
            <w:r w:rsidRPr="004D3B83">
              <w:rPr>
                <w:lang w:val="en-US"/>
              </w:rPr>
              <w:t>B</w:t>
            </w:r>
            <w:r w:rsidRPr="00C51C05">
              <w:t>6</w:t>
            </w:r>
          </w:p>
        </w:tc>
        <w:tc>
          <w:tcPr>
            <w:tcW w:w="1037" w:type="dxa"/>
            <w:shd w:val="clear" w:color="auto" w:fill="auto"/>
          </w:tcPr>
          <w:p w:rsidR="00686391" w:rsidRPr="00C51C05" w:rsidRDefault="00686391" w:rsidP="00C51C05">
            <w:pPr>
              <w:pStyle w:val="afd"/>
            </w:pPr>
            <w:r w:rsidRPr="00C51C05">
              <w:t>0,2</w:t>
            </w:r>
          </w:p>
        </w:tc>
        <w:tc>
          <w:tcPr>
            <w:tcW w:w="1057" w:type="dxa"/>
            <w:shd w:val="clear" w:color="auto" w:fill="auto"/>
          </w:tcPr>
          <w:p w:rsidR="00686391" w:rsidRPr="00C51C05" w:rsidRDefault="00686391" w:rsidP="00C51C05">
            <w:pPr>
              <w:pStyle w:val="afd"/>
            </w:pPr>
            <w:r w:rsidRPr="00C51C05">
              <w:t>-</w:t>
            </w:r>
          </w:p>
        </w:tc>
        <w:tc>
          <w:tcPr>
            <w:tcW w:w="1453" w:type="dxa"/>
            <w:shd w:val="clear" w:color="auto" w:fill="auto"/>
          </w:tcPr>
          <w:p w:rsidR="00686391" w:rsidRPr="00C51C05" w:rsidRDefault="00686391" w:rsidP="00C51C05">
            <w:pPr>
              <w:pStyle w:val="afd"/>
            </w:pPr>
            <w:r w:rsidRPr="00C51C05">
              <w:t>-</w:t>
            </w:r>
          </w:p>
        </w:tc>
        <w:tc>
          <w:tcPr>
            <w:tcW w:w="1034" w:type="dxa"/>
            <w:shd w:val="clear" w:color="auto" w:fill="auto"/>
          </w:tcPr>
          <w:p w:rsidR="00686391" w:rsidRPr="00C51C05" w:rsidRDefault="00686391" w:rsidP="00C51C05">
            <w:pPr>
              <w:pStyle w:val="afd"/>
            </w:pPr>
            <w:r w:rsidRPr="00C51C05">
              <w:t>0,05</w:t>
            </w:r>
          </w:p>
        </w:tc>
        <w:tc>
          <w:tcPr>
            <w:tcW w:w="1060" w:type="dxa"/>
            <w:shd w:val="clear" w:color="auto" w:fill="auto"/>
          </w:tcPr>
          <w:p w:rsidR="00686391" w:rsidRPr="00C51C05" w:rsidRDefault="00686391" w:rsidP="00C51C05">
            <w:pPr>
              <w:pStyle w:val="afd"/>
            </w:pPr>
            <w:r w:rsidRPr="00C51C05">
              <w:t>-</w:t>
            </w:r>
          </w:p>
        </w:tc>
        <w:tc>
          <w:tcPr>
            <w:tcW w:w="1040" w:type="dxa"/>
            <w:shd w:val="clear" w:color="auto" w:fill="auto"/>
          </w:tcPr>
          <w:p w:rsidR="00686391" w:rsidRPr="00C51C05" w:rsidRDefault="00686391" w:rsidP="00C51C05">
            <w:pPr>
              <w:pStyle w:val="afd"/>
            </w:pPr>
            <w:r w:rsidRPr="00C51C05">
              <w:t>-</w:t>
            </w:r>
          </w:p>
        </w:tc>
        <w:tc>
          <w:tcPr>
            <w:tcW w:w="1030" w:type="dxa"/>
            <w:shd w:val="clear" w:color="auto" w:fill="auto"/>
          </w:tcPr>
          <w:p w:rsidR="00686391" w:rsidRPr="00C51C05" w:rsidRDefault="00686391" w:rsidP="00C51C05">
            <w:pPr>
              <w:pStyle w:val="afd"/>
            </w:pPr>
            <w:r w:rsidRPr="00C51C05">
              <w:t>-</w:t>
            </w:r>
          </w:p>
        </w:tc>
        <w:tc>
          <w:tcPr>
            <w:tcW w:w="1030" w:type="dxa"/>
            <w:shd w:val="clear" w:color="auto" w:fill="auto"/>
          </w:tcPr>
          <w:p w:rsidR="00686391" w:rsidRPr="00C51C05" w:rsidRDefault="00686391" w:rsidP="00C51C05">
            <w:pPr>
              <w:pStyle w:val="afd"/>
            </w:pPr>
            <w:r w:rsidRPr="00C51C05">
              <w:t>0,15</w:t>
            </w:r>
          </w:p>
        </w:tc>
      </w:tr>
      <w:tr w:rsidR="00686391" w:rsidRPr="00C51C05" w:rsidTr="004D3B83">
        <w:trPr>
          <w:jc w:val="center"/>
        </w:trPr>
        <w:tc>
          <w:tcPr>
            <w:tcW w:w="1190" w:type="dxa"/>
            <w:shd w:val="clear" w:color="auto" w:fill="auto"/>
          </w:tcPr>
          <w:p w:rsidR="00686391" w:rsidRPr="00C51C05" w:rsidRDefault="00686391" w:rsidP="00C51C05">
            <w:pPr>
              <w:pStyle w:val="afd"/>
            </w:pPr>
            <w:r w:rsidRPr="00C51C05">
              <w:t>Сумма</w:t>
            </w:r>
          </w:p>
        </w:tc>
        <w:tc>
          <w:tcPr>
            <w:tcW w:w="1037" w:type="dxa"/>
            <w:shd w:val="clear" w:color="auto" w:fill="auto"/>
          </w:tcPr>
          <w:p w:rsidR="00686391" w:rsidRPr="00C51C05" w:rsidRDefault="00686391" w:rsidP="00C51C05">
            <w:pPr>
              <w:pStyle w:val="afd"/>
            </w:pPr>
            <w:r w:rsidRPr="00C51C05">
              <w:t>1</w:t>
            </w:r>
          </w:p>
        </w:tc>
        <w:tc>
          <w:tcPr>
            <w:tcW w:w="1057" w:type="dxa"/>
            <w:shd w:val="clear" w:color="auto" w:fill="auto"/>
          </w:tcPr>
          <w:p w:rsidR="00686391" w:rsidRPr="00C51C05" w:rsidRDefault="00686391" w:rsidP="00C51C05">
            <w:pPr>
              <w:pStyle w:val="afd"/>
            </w:pPr>
            <w:r w:rsidRPr="00C51C05">
              <w:t>1</w:t>
            </w:r>
          </w:p>
        </w:tc>
        <w:tc>
          <w:tcPr>
            <w:tcW w:w="1453" w:type="dxa"/>
            <w:shd w:val="clear" w:color="auto" w:fill="auto"/>
          </w:tcPr>
          <w:p w:rsidR="00686391" w:rsidRPr="00C51C05" w:rsidRDefault="00686391" w:rsidP="00C51C05">
            <w:pPr>
              <w:pStyle w:val="afd"/>
            </w:pPr>
            <w:r w:rsidRPr="00C51C05">
              <w:t>1</w:t>
            </w:r>
          </w:p>
        </w:tc>
        <w:tc>
          <w:tcPr>
            <w:tcW w:w="1034" w:type="dxa"/>
            <w:shd w:val="clear" w:color="auto" w:fill="auto"/>
          </w:tcPr>
          <w:p w:rsidR="00686391" w:rsidRPr="00C51C05" w:rsidRDefault="00686391" w:rsidP="00C51C05">
            <w:pPr>
              <w:pStyle w:val="afd"/>
            </w:pPr>
            <w:r w:rsidRPr="00C51C05">
              <w:t>1</w:t>
            </w:r>
          </w:p>
        </w:tc>
        <w:tc>
          <w:tcPr>
            <w:tcW w:w="1060" w:type="dxa"/>
            <w:shd w:val="clear" w:color="auto" w:fill="auto"/>
          </w:tcPr>
          <w:p w:rsidR="00686391" w:rsidRPr="00C51C05" w:rsidRDefault="00686391" w:rsidP="00C51C05">
            <w:pPr>
              <w:pStyle w:val="afd"/>
            </w:pPr>
            <w:r w:rsidRPr="00C51C05">
              <w:t>1</w:t>
            </w:r>
          </w:p>
        </w:tc>
        <w:tc>
          <w:tcPr>
            <w:tcW w:w="1040" w:type="dxa"/>
            <w:shd w:val="clear" w:color="auto" w:fill="auto"/>
          </w:tcPr>
          <w:p w:rsidR="00686391" w:rsidRPr="00C51C05" w:rsidRDefault="00686391" w:rsidP="00C51C05">
            <w:pPr>
              <w:pStyle w:val="afd"/>
            </w:pPr>
            <w:r w:rsidRPr="00C51C05">
              <w:t>1</w:t>
            </w:r>
          </w:p>
        </w:tc>
        <w:tc>
          <w:tcPr>
            <w:tcW w:w="1030" w:type="dxa"/>
            <w:shd w:val="clear" w:color="auto" w:fill="auto"/>
          </w:tcPr>
          <w:p w:rsidR="00686391" w:rsidRPr="00C51C05" w:rsidRDefault="00686391" w:rsidP="00C51C05">
            <w:pPr>
              <w:pStyle w:val="afd"/>
            </w:pPr>
            <w:r w:rsidRPr="00C51C05">
              <w:t>1</w:t>
            </w:r>
          </w:p>
        </w:tc>
        <w:tc>
          <w:tcPr>
            <w:tcW w:w="1030" w:type="dxa"/>
            <w:shd w:val="clear" w:color="auto" w:fill="auto"/>
          </w:tcPr>
          <w:p w:rsidR="00686391" w:rsidRPr="00C51C05" w:rsidRDefault="00686391" w:rsidP="00C51C05">
            <w:pPr>
              <w:pStyle w:val="afd"/>
            </w:pPr>
            <w:r w:rsidRPr="00C51C05">
              <w:t>1</w:t>
            </w:r>
          </w:p>
        </w:tc>
      </w:tr>
    </w:tbl>
    <w:p w:rsidR="00686391" w:rsidRPr="00C51C05" w:rsidRDefault="00686391" w:rsidP="00C51C05"/>
    <w:p w:rsidR="00686391" w:rsidRPr="00C51C05" w:rsidRDefault="00686391" w:rsidP="00C51C05">
      <w:r w:rsidRPr="00C51C05">
        <w:rPr>
          <w:lang w:val="en-US"/>
        </w:rPr>
        <w:t>Q</w:t>
      </w:r>
      <w:r w:rsidRPr="00C51C05">
        <w:t>1-потребители со средним и ниже доходом</w:t>
      </w:r>
    </w:p>
    <w:p w:rsidR="00C51C05" w:rsidRDefault="00686391" w:rsidP="00C51C05">
      <w:r w:rsidRPr="00C51C05">
        <w:rPr>
          <w:lang w:val="en-US"/>
        </w:rPr>
        <w:t>Q</w:t>
      </w:r>
      <w:r w:rsidRPr="00C51C05">
        <w:t>2</w:t>
      </w:r>
      <w:r w:rsidR="00C51C05" w:rsidRPr="00C51C05">
        <w:t xml:space="preserve"> - </w:t>
      </w:r>
      <w:r w:rsidRPr="00C51C05">
        <w:t>потребители, доход которых выше среднего</w:t>
      </w:r>
    </w:p>
    <w:p w:rsidR="00C51C05" w:rsidRDefault="00686391" w:rsidP="00C51C05">
      <w:r w:rsidRPr="00C51C05">
        <w:t>Оценка широты функциональных свойств с точки</w:t>
      </w:r>
      <w:r w:rsidR="00C51C05" w:rsidRPr="00C51C05">
        <w:t xml:space="preserve"> </w:t>
      </w:r>
      <w:r w:rsidRPr="00C51C05">
        <w:t>зрения НОК</w:t>
      </w:r>
    </w:p>
    <w:p w:rsidR="00C51C05" w:rsidRPr="00C51C05" w:rsidRDefault="00C51C05" w:rsidP="00C51C05"/>
    <w:p w:rsidR="00686391" w:rsidRPr="00C51C05" w:rsidRDefault="00686391" w:rsidP="00C51C05">
      <w:r w:rsidRPr="00C51C05">
        <w:rPr>
          <w:lang w:val="en-US"/>
        </w:rPr>
        <w:t>F</w:t>
      </w:r>
      <w:r w:rsidRPr="00C51C05">
        <w:t>я = 0,3*1+0,2*1+0,05*1+0+0+0,05*1 = 0,6</w:t>
      </w:r>
    </w:p>
    <w:p w:rsidR="00686391" w:rsidRPr="00C51C05" w:rsidRDefault="00686391" w:rsidP="00C51C05">
      <w:r w:rsidRPr="00C51C05">
        <w:rPr>
          <w:lang w:val="en-US"/>
        </w:rPr>
        <w:t>F</w:t>
      </w:r>
      <w:r w:rsidRPr="00C51C05">
        <w:t>г = 0,3*1+0,2*1+0,05*1+0,1*1+0+0 = 0,65</w:t>
      </w:r>
    </w:p>
    <w:p w:rsidR="00686391" w:rsidRPr="00C51C05" w:rsidRDefault="00686391" w:rsidP="00C51C05">
      <w:r w:rsidRPr="00C51C05">
        <w:rPr>
          <w:lang w:val="en-US"/>
        </w:rPr>
        <w:t>F</w:t>
      </w:r>
      <w:r w:rsidRPr="00C51C05">
        <w:t>вд = 1-</w:t>
      </w:r>
      <w:r w:rsidR="00C51C05" w:rsidRPr="00C51C05">
        <w:t xml:space="preserve"> (</w:t>
      </w:r>
      <w:r w:rsidRPr="00C51C05">
        <w:t>0,05+0,1+0,05</w:t>
      </w:r>
      <w:r w:rsidR="00C51C05" w:rsidRPr="00C51C05">
        <w:t xml:space="preserve">) </w:t>
      </w:r>
      <w:r w:rsidRPr="00C51C05">
        <w:t>=0,8</w:t>
      </w:r>
    </w:p>
    <w:p w:rsidR="00686391" w:rsidRPr="00C51C05" w:rsidRDefault="00686391" w:rsidP="00C51C05">
      <w:r w:rsidRPr="00C51C05">
        <w:rPr>
          <w:lang w:val="en-US"/>
        </w:rPr>
        <w:t>F</w:t>
      </w:r>
      <w:r w:rsidRPr="00C51C05">
        <w:t>585 = 1-0,1 = 0,9</w:t>
      </w:r>
    </w:p>
    <w:p w:rsidR="00686391" w:rsidRPr="00C51C05" w:rsidRDefault="00686391" w:rsidP="00C51C05">
      <w:r w:rsidRPr="00C51C05">
        <w:rPr>
          <w:lang w:val="en-US"/>
        </w:rPr>
        <w:t>F</w:t>
      </w:r>
      <w:r w:rsidRPr="00C51C05">
        <w:t>ж = 1-</w:t>
      </w:r>
      <w:r w:rsidR="00C51C05" w:rsidRPr="00C51C05">
        <w:t xml:space="preserve"> (</w:t>
      </w:r>
      <w:r w:rsidRPr="00C51C05">
        <w:t>0,05+0,1+0,05</w:t>
      </w:r>
      <w:r w:rsidR="00C51C05" w:rsidRPr="00C51C05">
        <w:t xml:space="preserve">) </w:t>
      </w:r>
      <w:r w:rsidRPr="00C51C05">
        <w:t>=0,8</w:t>
      </w:r>
    </w:p>
    <w:p w:rsidR="00C51C05" w:rsidRDefault="00686391" w:rsidP="00C51C05">
      <w:r w:rsidRPr="00C51C05">
        <w:rPr>
          <w:lang w:val="en-US"/>
        </w:rPr>
        <w:t>F</w:t>
      </w:r>
      <w:r w:rsidRPr="00C51C05">
        <w:t>а = 1-</w:t>
      </w:r>
      <w:r w:rsidR="00C51C05">
        <w:t xml:space="preserve"> (</w:t>
      </w:r>
      <w:r w:rsidRPr="00C51C05">
        <w:t>0,05+0,05</w:t>
      </w:r>
      <w:r w:rsidR="00C51C05" w:rsidRPr="00C51C05">
        <w:t xml:space="preserve">) </w:t>
      </w:r>
      <w:r w:rsidRPr="00C51C05">
        <w:t>=0,9</w:t>
      </w:r>
    </w:p>
    <w:p w:rsidR="00686391" w:rsidRPr="00C51C05" w:rsidRDefault="00686391" w:rsidP="00C51C05"/>
    <w:p w:rsidR="00C51C05" w:rsidRDefault="00686391" w:rsidP="00C51C05">
      <w:r w:rsidRPr="00C51C05">
        <w:t>Оценка широты функциональных свойств с точки</w:t>
      </w:r>
      <w:r w:rsidR="00C51C05" w:rsidRPr="00C51C05">
        <w:t xml:space="preserve"> </w:t>
      </w:r>
      <w:r w:rsidRPr="00C51C05">
        <w:t>зрения Яхонта</w:t>
      </w:r>
    </w:p>
    <w:p w:rsidR="00C51C05" w:rsidRPr="00C51C05" w:rsidRDefault="00C51C05" w:rsidP="00C51C05"/>
    <w:p w:rsidR="00686391" w:rsidRPr="00C51C05" w:rsidRDefault="00686391" w:rsidP="00C51C05">
      <w:r w:rsidRPr="00C51C05">
        <w:rPr>
          <w:lang w:val="en-US"/>
        </w:rPr>
        <w:t>F</w:t>
      </w:r>
      <w:r w:rsidRPr="00C51C05">
        <w:t>я = 0,4*1+0,3*1+0,1*1+0,2*1 = 1</w:t>
      </w:r>
    </w:p>
    <w:p w:rsidR="00686391" w:rsidRPr="00C51C05" w:rsidRDefault="00686391" w:rsidP="00C51C05">
      <w:r w:rsidRPr="00C51C05">
        <w:rPr>
          <w:lang w:val="en-US"/>
        </w:rPr>
        <w:t>F</w:t>
      </w:r>
      <w:r w:rsidRPr="00C51C05">
        <w:t>г = 0,4*1+0,3*1+0,1*1= 0,8</w:t>
      </w:r>
    </w:p>
    <w:p w:rsidR="00686391" w:rsidRPr="00C51C05" w:rsidRDefault="00686391" w:rsidP="00C51C05">
      <w:r w:rsidRPr="00C51C05">
        <w:rPr>
          <w:lang w:val="en-US"/>
        </w:rPr>
        <w:t>F</w:t>
      </w:r>
      <w:r w:rsidRPr="00C51C05">
        <w:t>вд = 1-0,3=0,7</w:t>
      </w:r>
    </w:p>
    <w:p w:rsidR="00686391" w:rsidRPr="00C51C05" w:rsidRDefault="00686391" w:rsidP="00C51C05">
      <w:r w:rsidRPr="00C51C05">
        <w:rPr>
          <w:lang w:val="en-US"/>
        </w:rPr>
        <w:t>F</w:t>
      </w:r>
      <w:r w:rsidRPr="00C51C05">
        <w:t>585 = 0,4*1+0,3*1+0,1*1+0,2*1 = 1</w:t>
      </w:r>
    </w:p>
    <w:p w:rsidR="00686391" w:rsidRPr="00C51C05" w:rsidRDefault="00686391" w:rsidP="00C51C05">
      <w:r w:rsidRPr="00C51C05">
        <w:rPr>
          <w:lang w:val="en-US"/>
        </w:rPr>
        <w:t>F</w:t>
      </w:r>
      <w:r w:rsidRPr="00C51C05">
        <w:t>ж = 0,4*1+0,3*1=0,7</w:t>
      </w:r>
    </w:p>
    <w:p w:rsidR="00C51C05" w:rsidRDefault="00686391" w:rsidP="00C51C05">
      <w:r w:rsidRPr="00C51C05">
        <w:rPr>
          <w:lang w:val="en-US"/>
        </w:rPr>
        <w:t>F</w:t>
      </w:r>
      <w:r w:rsidRPr="00C51C05">
        <w:t>а = 0,4*1+0,3*1=0,7</w:t>
      </w:r>
    </w:p>
    <w:p w:rsidR="00C51C05" w:rsidRPr="00C51C05" w:rsidRDefault="00C51C05" w:rsidP="00C51C05"/>
    <w:p w:rsidR="00C51C05" w:rsidRDefault="00686391" w:rsidP="00C51C05">
      <w:r w:rsidRPr="00C51C05">
        <w:t>Оценка широты функциональных свойств с точки</w:t>
      </w:r>
      <w:r w:rsidR="00C51C05" w:rsidRPr="00C51C05">
        <w:t xml:space="preserve"> </w:t>
      </w:r>
      <w:r w:rsidRPr="00C51C05">
        <w:t>зрения Галатеи</w:t>
      </w:r>
    </w:p>
    <w:p w:rsidR="00C51C05" w:rsidRPr="00C51C05" w:rsidRDefault="00C51C05" w:rsidP="00C51C05"/>
    <w:p w:rsidR="00686391" w:rsidRPr="00C51C05" w:rsidRDefault="00686391" w:rsidP="00C51C05">
      <w:r w:rsidRPr="00C51C05">
        <w:rPr>
          <w:lang w:val="en-US"/>
        </w:rPr>
        <w:t>F</w:t>
      </w:r>
      <w:r w:rsidRPr="00C51C05">
        <w:t>я = 0,3*1+0,2*1+0,1*1= 0,6</w:t>
      </w:r>
    </w:p>
    <w:p w:rsidR="00686391" w:rsidRPr="00C51C05" w:rsidRDefault="00686391" w:rsidP="00C51C05">
      <w:r w:rsidRPr="00C51C05">
        <w:rPr>
          <w:lang w:val="en-US"/>
        </w:rPr>
        <w:t>F</w:t>
      </w:r>
      <w:r w:rsidRPr="00C51C05">
        <w:t>г = 0,3*1+0,2*1+0,1*1+0,4*1= 1</w:t>
      </w:r>
    </w:p>
    <w:p w:rsidR="00686391" w:rsidRPr="00C51C05" w:rsidRDefault="00686391" w:rsidP="00C51C05">
      <w:r w:rsidRPr="00C51C05">
        <w:rPr>
          <w:lang w:val="en-US"/>
        </w:rPr>
        <w:t>F</w:t>
      </w:r>
      <w:r w:rsidRPr="00C51C05">
        <w:t>вд = 0,3*1+0,2*1=0,5</w:t>
      </w:r>
    </w:p>
    <w:p w:rsidR="00686391" w:rsidRPr="00C51C05" w:rsidRDefault="00686391" w:rsidP="00C51C05">
      <w:r w:rsidRPr="00C51C05">
        <w:rPr>
          <w:lang w:val="en-US"/>
        </w:rPr>
        <w:t>F</w:t>
      </w:r>
      <w:r w:rsidRPr="00C51C05">
        <w:t>585 = 0,3*1+0,2*1=0,5</w:t>
      </w:r>
    </w:p>
    <w:p w:rsidR="00686391" w:rsidRPr="00C51C05" w:rsidRDefault="00686391" w:rsidP="00C51C05">
      <w:r w:rsidRPr="00C51C05">
        <w:rPr>
          <w:lang w:val="en-US"/>
        </w:rPr>
        <w:t>F</w:t>
      </w:r>
      <w:r w:rsidRPr="00C51C05">
        <w:t>ж = 0,3*1+0,2*1=0,5</w:t>
      </w:r>
    </w:p>
    <w:p w:rsidR="00C51C05" w:rsidRDefault="00686391" w:rsidP="00C51C05">
      <w:r w:rsidRPr="00C51C05">
        <w:rPr>
          <w:lang w:val="en-US"/>
        </w:rPr>
        <w:t>F</w:t>
      </w:r>
      <w:r w:rsidRPr="00C51C05">
        <w:t>а = 0,3*1+0,2*1+0,4=0,9</w:t>
      </w:r>
    </w:p>
    <w:p w:rsidR="00C51C05" w:rsidRPr="00C51C05" w:rsidRDefault="00C51C05" w:rsidP="00C51C05"/>
    <w:p w:rsidR="00C51C05" w:rsidRDefault="00686391" w:rsidP="00C51C05">
      <w:r w:rsidRPr="00C51C05">
        <w:t>Оценка широты функциональных свойств с точки</w:t>
      </w:r>
      <w:r w:rsidR="00C51C05" w:rsidRPr="00C51C05">
        <w:t xml:space="preserve"> </w:t>
      </w:r>
      <w:r w:rsidRPr="00C51C05">
        <w:t>зрения Вдовиченко Т</w:t>
      </w:r>
      <w:r w:rsidR="00C51C05" w:rsidRPr="00C51C05">
        <w:t xml:space="preserve">. </w:t>
      </w:r>
      <w:r w:rsidRPr="00C51C05">
        <w:t>А</w:t>
      </w:r>
    </w:p>
    <w:p w:rsidR="00C51C05" w:rsidRPr="00C51C05" w:rsidRDefault="00C51C05" w:rsidP="00C51C05"/>
    <w:p w:rsidR="00686391" w:rsidRPr="00C51C05" w:rsidRDefault="00686391" w:rsidP="00C51C05">
      <w:r w:rsidRPr="00C51C05">
        <w:rPr>
          <w:lang w:val="en-US"/>
        </w:rPr>
        <w:t>F</w:t>
      </w:r>
      <w:r w:rsidRPr="00C51C05">
        <w:t>я = 0,3*1+0,2*1=0,5</w:t>
      </w:r>
    </w:p>
    <w:p w:rsidR="00686391" w:rsidRPr="00C51C05" w:rsidRDefault="00686391" w:rsidP="00C51C05">
      <w:r w:rsidRPr="00C51C05">
        <w:rPr>
          <w:lang w:val="en-US"/>
        </w:rPr>
        <w:t>F</w:t>
      </w:r>
      <w:r w:rsidRPr="00C51C05">
        <w:t>г = 0,3*1+0,2*1=0,5</w:t>
      </w:r>
    </w:p>
    <w:p w:rsidR="00686391" w:rsidRPr="00C51C05" w:rsidRDefault="00686391" w:rsidP="00C51C05">
      <w:r w:rsidRPr="00C51C05">
        <w:rPr>
          <w:lang w:val="en-US"/>
        </w:rPr>
        <w:t>F</w:t>
      </w:r>
      <w:r w:rsidRPr="00C51C05">
        <w:t>вд = 0,3*1+0,2*1+0,5=1</w:t>
      </w:r>
    </w:p>
    <w:p w:rsidR="00686391" w:rsidRPr="00C51C05" w:rsidRDefault="00686391" w:rsidP="00C51C05">
      <w:r w:rsidRPr="00C51C05">
        <w:rPr>
          <w:lang w:val="en-US"/>
        </w:rPr>
        <w:t>F</w:t>
      </w:r>
      <w:r w:rsidRPr="00C51C05">
        <w:t>585 = 0,3*1+0,2*1+0,5=1</w:t>
      </w:r>
    </w:p>
    <w:p w:rsidR="00686391" w:rsidRPr="00C51C05" w:rsidRDefault="00686391" w:rsidP="00C51C05">
      <w:r w:rsidRPr="00C51C05">
        <w:rPr>
          <w:lang w:val="en-US"/>
        </w:rPr>
        <w:t>F</w:t>
      </w:r>
      <w:r w:rsidRPr="00C51C05">
        <w:t>ж = 0,3*1+0,2*1+0,5=1</w:t>
      </w:r>
    </w:p>
    <w:p w:rsidR="00C51C05" w:rsidRDefault="00686391" w:rsidP="00C51C05">
      <w:r w:rsidRPr="00C51C05">
        <w:rPr>
          <w:lang w:val="en-US"/>
        </w:rPr>
        <w:t>F</w:t>
      </w:r>
      <w:r w:rsidRPr="00C51C05">
        <w:t>а = 0,3*1+0,2*1+0,5=1</w:t>
      </w:r>
    </w:p>
    <w:p w:rsidR="00C51C05" w:rsidRPr="00C51C05" w:rsidRDefault="00C51C05" w:rsidP="00C51C05"/>
    <w:p w:rsidR="00C51C05" w:rsidRDefault="00686391" w:rsidP="00C51C05">
      <w:r w:rsidRPr="00C51C05">
        <w:t>Оценка широты функциональных свойств с точки</w:t>
      </w:r>
      <w:r w:rsidR="00C51C05" w:rsidRPr="00C51C05">
        <w:t xml:space="preserve"> </w:t>
      </w:r>
      <w:r w:rsidRPr="00C51C05">
        <w:t>зрения</w:t>
      </w:r>
      <w:r w:rsidR="00C51C05">
        <w:t xml:space="preserve"> "</w:t>
      </w:r>
      <w:r w:rsidRPr="00C51C05">
        <w:t>585 проба</w:t>
      </w:r>
      <w:r w:rsidR="00C51C05">
        <w:t>"</w:t>
      </w:r>
    </w:p>
    <w:p w:rsidR="00C51C05" w:rsidRDefault="00C51C05" w:rsidP="00C51C05"/>
    <w:p w:rsidR="00686391" w:rsidRPr="00C51C05" w:rsidRDefault="00686391" w:rsidP="00C51C05">
      <w:r w:rsidRPr="00C51C05">
        <w:rPr>
          <w:lang w:val="en-US"/>
        </w:rPr>
        <w:t>F</w:t>
      </w:r>
      <w:r w:rsidRPr="00C51C05">
        <w:t>я = 0,3*1+0,2*1+0,05=0,55</w:t>
      </w:r>
    </w:p>
    <w:p w:rsidR="00686391" w:rsidRPr="00C51C05" w:rsidRDefault="00686391" w:rsidP="00C51C05">
      <w:r w:rsidRPr="00C51C05">
        <w:rPr>
          <w:lang w:val="en-US"/>
        </w:rPr>
        <w:t>F</w:t>
      </w:r>
      <w:r w:rsidRPr="00C51C05">
        <w:t>г = 0,3*1+0,2*1+0,15=0,65</w:t>
      </w:r>
    </w:p>
    <w:p w:rsidR="00686391" w:rsidRPr="00C51C05" w:rsidRDefault="00686391" w:rsidP="00C51C05">
      <w:r w:rsidRPr="00C51C05">
        <w:rPr>
          <w:lang w:val="en-US"/>
        </w:rPr>
        <w:t>F</w:t>
      </w:r>
      <w:r w:rsidRPr="00C51C05">
        <w:t>вд = 0,3*1+0,2*1+0,3=0,8</w:t>
      </w:r>
    </w:p>
    <w:p w:rsidR="00686391" w:rsidRPr="00C51C05" w:rsidRDefault="00686391" w:rsidP="00C51C05">
      <w:r w:rsidRPr="00C51C05">
        <w:rPr>
          <w:lang w:val="en-US"/>
        </w:rPr>
        <w:t>F</w:t>
      </w:r>
      <w:r w:rsidRPr="00C51C05">
        <w:t>585 =1</w:t>
      </w:r>
    </w:p>
    <w:p w:rsidR="00686391" w:rsidRPr="00C51C05" w:rsidRDefault="00686391" w:rsidP="00C51C05">
      <w:r w:rsidRPr="00C51C05">
        <w:rPr>
          <w:lang w:val="en-US"/>
        </w:rPr>
        <w:t>F</w:t>
      </w:r>
      <w:r w:rsidRPr="00C51C05">
        <w:t>ж = 0,3*1+0,2*1+0,3=0,8</w:t>
      </w:r>
    </w:p>
    <w:p w:rsidR="00C51C05" w:rsidRDefault="00686391" w:rsidP="00C51C05">
      <w:r w:rsidRPr="00C51C05">
        <w:rPr>
          <w:lang w:val="en-US"/>
        </w:rPr>
        <w:t>F</w:t>
      </w:r>
      <w:r w:rsidRPr="00C51C05">
        <w:t>а = 0,3*1+0,2*1+0,3=0,8</w:t>
      </w:r>
    </w:p>
    <w:p w:rsidR="00C51C05" w:rsidRPr="00C51C05" w:rsidRDefault="00C51C05" w:rsidP="00C51C05"/>
    <w:p w:rsidR="00C51C05" w:rsidRDefault="00686391" w:rsidP="00C51C05">
      <w:r w:rsidRPr="00C51C05">
        <w:t>Оценка широты функциональных свойств с точки</w:t>
      </w:r>
      <w:r w:rsidR="00C51C05" w:rsidRPr="00C51C05">
        <w:t xml:space="preserve"> </w:t>
      </w:r>
      <w:r w:rsidRPr="00C51C05">
        <w:t>зрения Жемчуга</w:t>
      </w:r>
    </w:p>
    <w:p w:rsidR="00C51C05" w:rsidRPr="00C51C05" w:rsidRDefault="00C51C05" w:rsidP="00C51C05"/>
    <w:p w:rsidR="00686391" w:rsidRPr="00C51C05" w:rsidRDefault="00686391" w:rsidP="00C51C05">
      <w:r w:rsidRPr="00C51C05">
        <w:rPr>
          <w:lang w:val="en-US"/>
        </w:rPr>
        <w:t>F</w:t>
      </w:r>
      <w:r w:rsidRPr="00C51C05">
        <w:t>я = 0,3*1+0,2*1=0,5</w:t>
      </w:r>
    </w:p>
    <w:p w:rsidR="00686391" w:rsidRPr="00C51C05" w:rsidRDefault="00686391" w:rsidP="00C51C05">
      <w:r w:rsidRPr="00C51C05">
        <w:rPr>
          <w:lang w:val="en-US"/>
        </w:rPr>
        <w:t>F</w:t>
      </w:r>
      <w:r w:rsidRPr="00C51C05">
        <w:t>г = 0,3*1+0,2*1=0,5</w:t>
      </w:r>
    </w:p>
    <w:p w:rsidR="00686391" w:rsidRPr="00C51C05" w:rsidRDefault="00686391" w:rsidP="00C51C05">
      <w:r w:rsidRPr="00C51C05">
        <w:rPr>
          <w:lang w:val="en-US"/>
        </w:rPr>
        <w:t>F</w:t>
      </w:r>
      <w:r w:rsidRPr="00C51C05">
        <w:t>вд = 0,3*1+0,2*1+0,5=1</w:t>
      </w:r>
    </w:p>
    <w:p w:rsidR="00686391" w:rsidRPr="00C51C05" w:rsidRDefault="00686391" w:rsidP="00C51C05">
      <w:r w:rsidRPr="00C51C05">
        <w:rPr>
          <w:lang w:val="en-US"/>
        </w:rPr>
        <w:t>F</w:t>
      </w:r>
      <w:r w:rsidRPr="00C51C05">
        <w:t>585 =0,3*1+0,2*1+0,5=1</w:t>
      </w:r>
    </w:p>
    <w:p w:rsidR="00686391" w:rsidRPr="00C51C05" w:rsidRDefault="00686391" w:rsidP="00C51C05">
      <w:r w:rsidRPr="00C51C05">
        <w:rPr>
          <w:lang w:val="en-US"/>
        </w:rPr>
        <w:t>F</w:t>
      </w:r>
      <w:r w:rsidRPr="00C51C05">
        <w:t>ж = 1</w:t>
      </w:r>
    </w:p>
    <w:p w:rsidR="00C51C05" w:rsidRDefault="00686391" w:rsidP="00C51C05">
      <w:r w:rsidRPr="00C51C05">
        <w:rPr>
          <w:lang w:val="en-US"/>
        </w:rPr>
        <w:t>F</w:t>
      </w:r>
      <w:r w:rsidRPr="00C51C05">
        <w:t>а = 0,3*1+0,2*1+0,5=1</w:t>
      </w:r>
    </w:p>
    <w:p w:rsidR="00C51C05" w:rsidRDefault="00C51C05" w:rsidP="00C51C05"/>
    <w:p w:rsidR="00C51C05" w:rsidRDefault="00686391" w:rsidP="00C51C05">
      <w:r w:rsidRPr="00C51C05">
        <w:t>Оценка широты функциональных свойств с точки</w:t>
      </w:r>
      <w:r w:rsidR="00C51C05" w:rsidRPr="00C51C05">
        <w:t xml:space="preserve"> </w:t>
      </w:r>
      <w:r w:rsidRPr="00C51C05">
        <w:t>зрения Алмаза</w:t>
      </w:r>
      <w:r w:rsidR="00C51C05">
        <w:t xml:space="preserve"> (</w:t>
      </w:r>
      <w:r w:rsidRPr="00C51C05">
        <w:t>Моего предприятия</w:t>
      </w:r>
      <w:r w:rsidR="00C51C05" w:rsidRPr="00C51C05">
        <w:t>)</w:t>
      </w:r>
    </w:p>
    <w:p w:rsidR="00C51C05" w:rsidRDefault="00C51C05" w:rsidP="00C51C05"/>
    <w:p w:rsidR="00686391" w:rsidRPr="00C51C05" w:rsidRDefault="00686391" w:rsidP="00C51C05">
      <w:r w:rsidRPr="00C51C05">
        <w:rPr>
          <w:lang w:val="en-US"/>
        </w:rPr>
        <w:t>F</w:t>
      </w:r>
      <w:r w:rsidRPr="00C51C05">
        <w:t>я = 0,4*1+0,15*1=0,55</w:t>
      </w:r>
    </w:p>
    <w:p w:rsidR="00686391" w:rsidRPr="00C51C05" w:rsidRDefault="00686391" w:rsidP="00C51C05">
      <w:r w:rsidRPr="00C51C05">
        <w:rPr>
          <w:lang w:val="en-US"/>
        </w:rPr>
        <w:t>F</w:t>
      </w:r>
      <w:r w:rsidRPr="00C51C05">
        <w:t>г = 0,4*1+0,15*1+0,05=0,6</w:t>
      </w:r>
    </w:p>
    <w:p w:rsidR="00686391" w:rsidRPr="00C51C05" w:rsidRDefault="00686391" w:rsidP="00C51C05">
      <w:r w:rsidRPr="00C51C05">
        <w:rPr>
          <w:lang w:val="en-US"/>
        </w:rPr>
        <w:t>F</w:t>
      </w:r>
      <w:r w:rsidRPr="00C51C05">
        <w:t>вд = 0,4*1+0,15*1+0,4 = 0,95</w:t>
      </w:r>
    </w:p>
    <w:p w:rsidR="00686391" w:rsidRPr="00C51C05" w:rsidRDefault="00686391" w:rsidP="00C51C05">
      <w:r w:rsidRPr="00C51C05">
        <w:rPr>
          <w:lang w:val="en-US"/>
        </w:rPr>
        <w:t>F</w:t>
      </w:r>
      <w:r w:rsidRPr="00C51C05">
        <w:t>585 =0,4*1+0,15*1+0,4 = 0,95</w:t>
      </w:r>
    </w:p>
    <w:p w:rsidR="00686391" w:rsidRPr="00C51C05" w:rsidRDefault="00686391" w:rsidP="00C51C05">
      <w:r w:rsidRPr="00C51C05">
        <w:rPr>
          <w:lang w:val="en-US"/>
        </w:rPr>
        <w:t>F</w:t>
      </w:r>
      <w:r w:rsidRPr="00C51C05">
        <w:t>ж = 0,4*1+0,15*1+0,4 = 0,95</w:t>
      </w:r>
    </w:p>
    <w:p w:rsidR="00C51C05" w:rsidRDefault="00686391" w:rsidP="00C51C05">
      <w:r w:rsidRPr="00C51C05">
        <w:rPr>
          <w:lang w:val="en-US"/>
        </w:rPr>
        <w:t>F</w:t>
      </w:r>
      <w:r w:rsidRPr="00C51C05">
        <w:t>а = 1</w:t>
      </w:r>
    </w:p>
    <w:p w:rsidR="00C51C05" w:rsidRDefault="00704B5F" w:rsidP="00C51C05">
      <w:r>
        <w:br w:type="page"/>
      </w:r>
      <w:r w:rsidR="00686391" w:rsidRPr="00C51C05">
        <w:t>Оценка широты функциональных свойств с точки</w:t>
      </w:r>
      <w:r w:rsidR="00C51C05" w:rsidRPr="00C51C05">
        <w:t xml:space="preserve"> </w:t>
      </w:r>
      <w:r w:rsidR="00686391" w:rsidRPr="00C51C05">
        <w:t>зрения потребителя с доходом средним и ниже</w:t>
      </w:r>
    </w:p>
    <w:p w:rsidR="00C51C05" w:rsidRPr="00C51C05" w:rsidRDefault="00C51C05" w:rsidP="00C51C05"/>
    <w:p w:rsidR="00686391" w:rsidRPr="00C51C05" w:rsidRDefault="00686391" w:rsidP="00C51C05">
      <w:r w:rsidRPr="00C51C05">
        <w:rPr>
          <w:lang w:val="en-US"/>
        </w:rPr>
        <w:t>F</w:t>
      </w:r>
      <w:r w:rsidRPr="00C51C05">
        <w:t>я = 0,3*1+0,2*1=0,5</w:t>
      </w:r>
    </w:p>
    <w:p w:rsidR="00686391" w:rsidRPr="00C51C05" w:rsidRDefault="00686391" w:rsidP="00C51C05">
      <w:r w:rsidRPr="00C51C05">
        <w:rPr>
          <w:lang w:val="en-US"/>
        </w:rPr>
        <w:t>F</w:t>
      </w:r>
      <w:r w:rsidRPr="00C51C05">
        <w:t>г = 0,3*1+0,2*1=0,5</w:t>
      </w:r>
    </w:p>
    <w:p w:rsidR="00686391" w:rsidRPr="00C51C05" w:rsidRDefault="00686391" w:rsidP="00C51C05">
      <w:r w:rsidRPr="00C51C05">
        <w:rPr>
          <w:lang w:val="en-US"/>
        </w:rPr>
        <w:t>F</w:t>
      </w:r>
      <w:r w:rsidRPr="00C51C05">
        <w:t>вд = 0,3*1+0,2*1+0,5*1 = 1</w:t>
      </w:r>
    </w:p>
    <w:p w:rsidR="00686391" w:rsidRPr="00C51C05" w:rsidRDefault="00686391" w:rsidP="00C51C05">
      <w:r w:rsidRPr="00C51C05">
        <w:rPr>
          <w:lang w:val="en-US"/>
        </w:rPr>
        <w:t>F</w:t>
      </w:r>
      <w:r w:rsidRPr="00C51C05">
        <w:t>585 =0,3*1+0,2*1+0,5*1 = 1</w:t>
      </w:r>
    </w:p>
    <w:p w:rsidR="00686391" w:rsidRPr="00C51C05" w:rsidRDefault="00686391" w:rsidP="00C51C05">
      <w:r w:rsidRPr="00C51C05">
        <w:rPr>
          <w:lang w:val="en-US"/>
        </w:rPr>
        <w:t>F</w:t>
      </w:r>
      <w:r w:rsidRPr="00C51C05">
        <w:t>ж = 0,3*1+0,2*1+0,5*1 = 1</w:t>
      </w:r>
    </w:p>
    <w:p w:rsidR="00C51C05" w:rsidRDefault="00686391" w:rsidP="00C51C05">
      <w:r w:rsidRPr="00C51C05">
        <w:rPr>
          <w:lang w:val="en-US"/>
        </w:rPr>
        <w:t>F</w:t>
      </w:r>
      <w:r w:rsidRPr="00C51C05">
        <w:t>а = 0,3*1+0,2*1+0,5*1 = 1</w:t>
      </w:r>
    </w:p>
    <w:p w:rsidR="00C51C05" w:rsidRPr="00C51C05" w:rsidRDefault="00C51C05" w:rsidP="00C51C05"/>
    <w:p w:rsidR="00C51C05" w:rsidRDefault="00686391" w:rsidP="00C51C05">
      <w:r w:rsidRPr="00C51C05">
        <w:t>Оценка широты функциональных свойств с точки</w:t>
      </w:r>
      <w:r w:rsidR="00C51C05" w:rsidRPr="00C51C05">
        <w:t xml:space="preserve"> </w:t>
      </w:r>
      <w:r w:rsidRPr="00C51C05">
        <w:t>зрения потребителя с доходом выше среднего</w:t>
      </w:r>
    </w:p>
    <w:p w:rsidR="00C51C05" w:rsidRPr="00C51C05" w:rsidRDefault="00C51C05" w:rsidP="00C51C05"/>
    <w:p w:rsidR="00686391" w:rsidRPr="00C51C05" w:rsidRDefault="00686391" w:rsidP="00C51C05">
      <w:r w:rsidRPr="00C51C05">
        <w:rPr>
          <w:lang w:val="en-US"/>
        </w:rPr>
        <w:t>F</w:t>
      </w:r>
      <w:r w:rsidRPr="00C51C05">
        <w:t>я = 1-</w:t>
      </w:r>
      <w:r w:rsidR="00C51C05">
        <w:t xml:space="preserve"> (</w:t>
      </w:r>
      <w:r w:rsidRPr="00C51C05">
        <w:t>0,1+0,2</w:t>
      </w:r>
      <w:r w:rsidR="00C51C05" w:rsidRPr="00C51C05">
        <w:t xml:space="preserve">) </w:t>
      </w:r>
      <w:r w:rsidRPr="00C51C05">
        <w:t>= 0,7</w:t>
      </w:r>
    </w:p>
    <w:p w:rsidR="00686391" w:rsidRPr="00C51C05" w:rsidRDefault="00686391" w:rsidP="00C51C05">
      <w:r w:rsidRPr="00C51C05">
        <w:rPr>
          <w:lang w:val="en-US"/>
        </w:rPr>
        <w:t>F</w:t>
      </w:r>
      <w:r w:rsidRPr="00C51C05">
        <w:t>г = 1-</w:t>
      </w:r>
      <w:r w:rsidR="00C51C05">
        <w:t xml:space="preserve"> (</w:t>
      </w:r>
      <w:r w:rsidRPr="00C51C05">
        <w:t>0,2+0,15</w:t>
      </w:r>
      <w:r w:rsidR="00C51C05" w:rsidRPr="00C51C05">
        <w:t xml:space="preserve">) </w:t>
      </w:r>
      <w:r w:rsidRPr="00C51C05">
        <w:t>= 0,65</w:t>
      </w:r>
    </w:p>
    <w:p w:rsidR="00686391" w:rsidRPr="00C51C05" w:rsidRDefault="00686391" w:rsidP="00C51C05">
      <w:r w:rsidRPr="00C51C05">
        <w:rPr>
          <w:lang w:val="en-US"/>
        </w:rPr>
        <w:t>F</w:t>
      </w:r>
      <w:r w:rsidRPr="00C51C05">
        <w:t>вд = 0,2*1+0,2*1+0,2*1 = 0,6</w:t>
      </w:r>
    </w:p>
    <w:p w:rsidR="00686391" w:rsidRPr="00C51C05" w:rsidRDefault="00686391" w:rsidP="00C51C05">
      <w:r w:rsidRPr="00C51C05">
        <w:rPr>
          <w:lang w:val="en-US"/>
        </w:rPr>
        <w:t>F</w:t>
      </w:r>
      <w:r w:rsidRPr="00C51C05">
        <w:t>585 =1-0,1 = 0,9</w:t>
      </w:r>
    </w:p>
    <w:p w:rsidR="00686391" w:rsidRPr="00C51C05" w:rsidRDefault="00686391" w:rsidP="00C51C05">
      <w:r w:rsidRPr="00C51C05">
        <w:rPr>
          <w:lang w:val="en-US"/>
        </w:rPr>
        <w:t>F</w:t>
      </w:r>
      <w:r w:rsidRPr="00C51C05">
        <w:t>ж = 0,2*1+0,2*1+0,2*1 = 0,6</w:t>
      </w:r>
    </w:p>
    <w:p w:rsidR="00C51C05" w:rsidRDefault="00686391" w:rsidP="00C51C05">
      <w:r w:rsidRPr="00C51C05">
        <w:rPr>
          <w:lang w:val="en-US"/>
        </w:rPr>
        <w:t>F</w:t>
      </w:r>
      <w:r w:rsidRPr="00C51C05">
        <w:t>а = 1-</w:t>
      </w:r>
      <w:r w:rsidR="00C51C05">
        <w:t xml:space="preserve"> (</w:t>
      </w:r>
      <w:r w:rsidRPr="00C51C05">
        <w:t>0,15+0,15</w:t>
      </w:r>
      <w:r w:rsidR="00C51C05" w:rsidRPr="00C51C05">
        <w:t xml:space="preserve">) </w:t>
      </w:r>
      <w:r w:rsidRPr="00C51C05">
        <w:t>= 0,7</w:t>
      </w:r>
    </w:p>
    <w:p w:rsidR="00C51C05" w:rsidRPr="00C51C05" w:rsidRDefault="00C51C05" w:rsidP="00C51C05"/>
    <w:p w:rsidR="00C51C05" w:rsidRDefault="00686391" w:rsidP="00C51C05">
      <w:r w:rsidRPr="00C51C05">
        <w:t>Вывод</w:t>
      </w:r>
      <w:r w:rsidR="00C51C05" w:rsidRPr="00C51C05">
        <w:t xml:space="preserve">: </w:t>
      </w:r>
      <w:r w:rsidRPr="00C51C05">
        <w:t>С точки зрения НОК, основным конкурентом моего предприятия является</w:t>
      </w:r>
      <w:r w:rsidR="00C51C05">
        <w:t xml:space="preserve"> "</w:t>
      </w:r>
      <w:r w:rsidRPr="00C51C05">
        <w:t>585 проба</w:t>
      </w:r>
      <w:r w:rsidR="00C51C05">
        <w:t xml:space="preserve">" </w:t>
      </w:r>
      <w:r w:rsidRPr="00C51C05">
        <w:t>так как широта его функциональных свойств = 0,9</w:t>
      </w:r>
      <w:r w:rsidR="00C51C05" w:rsidRPr="00C51C05">
        <w:t xml:space="preserve">. </w:t>
      </w:r>
      <w:r w:rsidRPr="00C51C05">
        <w:t>С точки зрения конкурентов наибольшую оценку получили</w:t>
      </w:r>
      <w:r w:rsidR="00C51C05">
        <w:t xml:space="preserve"> "</w:t>
      </w:r>
      <w:r w:rsidRPr="00C51C05">
        <w:t>585 проба</w:t>
      </w:r>
      <w:r w:rsidR="00C51C05">
        <w:t xml:space="preserve">", </w:t>
      </w:r>
      <w:r w:rsidRPr="00C51C05">
        <w:t>Алмаз, Вдовиченко Т</w:t>
      </w:r>
      <w:r w:rsidR="00C51C05">
        <w:t xml:space="preserve">.А. </w:t>
      </w:r>
      <w:r w:rsidRPr="00C51C05">
        <w:t>С точки зрения потребителей с доходом средним и ниже наибольшую оценку получили Вдовиченко Т</w:t>
      </w:r>
      <w:r w:rsidR="007427D8">
        <w:t>.</w:t>
      </w:r>
      <w:r w:rsidRPr="00C51C05">
        <w:t>А</w:t>
      </w:r>
      <w:r w:rsidR="007427D8">
        <w:t>.</w:t>
      </w:r>
      <w:r w:rsidRPr="00C51C05">
        <w:t>,</w:t>
      </w:r>
      <w:r w:rsidR="00C51C05">
        <w:t xml:space="preserve"> "</w:t>
      </w:r>
      <w:r w:rsidRPr="00C51C05">
        <w:t>585 проба</w:t>
      </w:r>
      <w:r w:rsidR="00C51C05">
        <w:t xml:space="preserve">", </w:t>
      </w:r>
      <w:r w:rsidRPr="00C51C05">
        <w:t>Жемчуг, Алмаз</w:t>
      </w:r>
      <w:r w:rsidR="00C51C05">
        <w:t xml:space="preserve"> (</w:t>
      </w:r>
      <w:r w:rsidRPr="00C51C05">
        <w:t>по 1</w:t>
      </w:r>
      <w:r w:rsidR="00C51C05" w:rsidRPr="00C51C05">
        <w:t xml:space="preserve">). </w:t>
      </w:r>
      <w:r w:rsidRPr="00C51C05">
        <w:t>С точки</w:t>
      </w:r>
      <w:r w:rsidR="00C51C05" w:rsidRPr="00C51C05">
        <w:t xml:space="preserve"> </w:t>
      </w:r>
      <w:r w:rsidRPr="00C51C05">
        <w:t>зрения потребителя с доходом выше среднего</w:t>
      </w:r>
      <w:r w:rsidR="00C51C05" w:rsidRPr="00C51C05">
        <w:t xml:space="preserve">: </w:t>
      </w:r>
      <w:r w:rsidRPr="00C51C05">
        <w:t>Яхонт</w:t>
      </w:r>
      <w:r w:rsidR="00C51C05">
        <w:t xml:space="preserve"> (</w:t>
      </w:r>
      <w:r w:rsidRPr="00C51C05">
        <w:t>0,7</w:t>
      </w:r>
      <w:r w:rsidR="00C51C05" w:rsidRPr="00C51C05">
        <w:t>),</w:t>
      </w:r>
      <w:r w:rsidR="00C51C05">
        <w:t xml:space="preserve"> "</w:t>
      </w:r>
      <w:r w:rsidRPr="00C51C05">
        <w:t>585 проба</w:t>
      </w:r>
      <w:r w:rsidR="00C51C05">
        <w:t>" (</w:t>
      </w:r>
      <w:r w:rsidRPr="00C51C05">
        <w:t>0,9</w:t>
      </w:r>
      <w:r w:rsidR="00C51C05" w:rsidRPr="00C51C05">
        <w:t>),</w:t>
      </w:r>
      <w:r w:rsidRPr="00C51C05">
        <w:t xml:space="preserve"> Алмаз</w:t>
      </w:r>
      <w:r w:rsidR="00C51C05">
        <w:t xml:space="preserve"> (</w:t>
      </w:r>
      <w:r w:rsidRPr="00C51C05">
        <w:t>0,7</w:t>
      </w:r>
      <w:r w:rsidR="00C51C05" w:rsidRPr="00C51C05">
        <w:t xml:space="preserve">). </w:t>
      </w:r>
      <w:r w:rsidRPr="00C51C05">
        <w:t>Из этого следует, что к нашему предприятию обратятся потребители с доходом средним и ниже, а основным конкурентом является</w:t>
      </w:r>
      <w:r w:rsidR="00C51C05">
        <w:t xml:space="preserve"> "</w:t>
      </w:r>
      <w:r w:rsidRPr="00C51C05">
        <w:t>585 проба</w:t>
      </w:r>
      <w:r w:rsidR="00C51C05">
        <w:t>".</w:t>
      </w:r>
    </w:p>
    <w:p w:rsidR="00C51C05" w:rsidRDefault="001E7517" w:rsidP="00C51C05">
      <w:pPr>
        <w:pStyle w:val="2"/>
      </w:pPr>
      <w:r w:rsidRPr="00C51C05">
        <w:br w:type="page"/>
      </w:r>
      <w:bookmarkStart w:id="4" w:name="_Toc246338230"/>
      <w:r w:rsidR="00C51C05">
        <w:t xml:space="preserve">4. </w:t>
      </w:r>
      <w:r w:rsidR="00686391" w:rsidRPr="00C51C05">
        <w:t>Оценка показателя качества товара</w:t>
      </w:r>
      <w:bookmarkEnd w:id="4"/>
    </w:p>
    <w:p w:rsidR="00C51C05" w:rsidRPr="00C51C05" w:rsidRDefault="00C51C05" w:rsidP="00C51C05"/>
    <w:p w:rsidR="00C51C05" w:rsidRPr="00C51C05" w:rsidRDefault="00686391" w:rsidP="00C51C05">
      <w:r w:rsidRPr="00C51C05">
        <w:rPr>
          <w:lang w:val="en-US"/>
        </w:rPr>
        <w:t>F</w:t>
      </w:r>
      <w:r w:rsidRPr="00C51C05">
        <w:t>1</w:t>
      </w:r>
      <w:r w:rsidR="00C51C05" w:rsidRPr="00C51C05">
        <w:t xml:space="preserve"> - </w:t>
      </w:r>
      <w:r w:rsidRPr="00C51C05">
        <w:t>ассортимент проб</w:t>
      </w:r>
    </w:p>
    <w:p w:rsidR="00686391" w:rsidRPr="00C51C05" w:rsidRDefault="00686391" w:rsidP="00C51C05">
      <w:r w:rsidRPr="00C51C05">
        <w:rPr>
          <w:lang w:val="en-US"/>
        </w:rPr>
        <w:t>W</w:t>
      </w:r>
      <w:r w:rsidRPr="00C51C05">
        <w:rPr>
          <w:vertAlign w:val="subscript"/>
        </w:rPr>
        <w:t>0</w:t>
      </w:r>
      <w:r w:rsidR="00C51C05" w:rsidRPr="00C51C05">
        <w:t xml:space="preserve"> - </w:t>
      </w:r>
      <w:r w:rsidRPr="00C51C05">
        <w:t>один вид пробы = 0</w:t>
      </w:r>
    </w:p>
    <w:p w:rsidR="00686391" w:rsidRPr="00C51C05" w:rsidRDefault="00686391" w:rsidP="00C51C05">
      <w:r w:rsidRPr="00C51C05">
        <w:rPr>
          <w:lang w:val="en-US"/>
        </w:rPr>
        <w:t>W</w:t>
      </w:r>
      <w:r w:rsidRPr="00C51C05">
        <w:rPr>
          <w:vertAlign w:val="subscript"/>
        </w:rPr>
        <w:t xml:space="preserve">1 </w:t>
      </w:r>
      <w:r w:rsidR="00C51C05">
        <w:rPr>
          <w:vertAlign w:val="subscript"/>
        </w:rPr>
        <w:t>-</w:t>
      </w:r>
      <w:r w:rsidRPr="00C51C05">
        <w:rPr>
          <w:vertAlign w:val="subscript"/>
        </w:rPr>
        <w:t xml:space="preserve"> </w:t>
      </w:r>
      <w:r w:rsidRPr="00C51C05">
        <w:t>несколько видов проб =0,5</w:t>
      </w:r>
    </w:p>
    <w:p w:rsidR="00C51C05" w:rsidRPr="00C51C05" w:rsidRDefault="00686391" w:rsidP="00C51C05">
      <w:r w:rsidRPr="00C51C05">
        <w:rPr>
          <w:lang w:val="en-US"/>
        </w:rPr>
        <w:t>W</w:t>
      </w:r>
      <w:r w:rsidRPr="00C51C05">
        <w:rPr>
          <w:vertAlign w:val="subscript"/>
        </w:rPr>
        <w:t>2</w:t>
      </w:r>
      <w:r w:rsidR="00C51C05" w:rsidRPr="00C51C05">
        <w:t xml:space="preserve"> - </w:t>
      </w:r>
      <w:r w:rsidRPr="00C51C05">
        <w:t>все возможные пробы = 1</w:t>
      </w:r>
    </w:p>
    <w:p w:rsidR="00C51C05" w:rsidRPr="00C51C05" w:rsidRDefault="00686391" w:rsidP="00C51C05">
      <w:r w:rsidRPr="00C51C05">
        <w:rPr>
          <w:lang w:val="en-US"/>
        </w:rPr>
        <w:t>F</w:t>
      </w:r>
      <w:r w:rsidRPr="00C51C05">
        <w:t>2</w:t>
      </w:r>
      <w:r w:rsidR="00C51C05" w:rsidRPr="00C51C05">
        <w:t xml:space="preserve"> - </w:t>
      </w:r>
      <w:r w:rsidRPr="00C51C05">
        <w:t>ассортимент камней</w:t>
      </w:r>
    </w:p>
    <w:p w:rsidR="00686391" w:rsidRPr="00C51C05" w:rsidRDefault="00686391" w:rsidP="00C51C05">
      <w:r w:rsidRPr="00C51C05">
        <w:rPr>
          <w:lang w:val="en-US"/>
        </w:rPr>
        <w:t>W</w:t>
      </w:r>
      <w:r w:rsidRPr="00C51C05">
        <w:rPr>
          <w:vertAlign w:val="subscript"/>
        </w:rPr>
        <w:t>0</w:t>
      </w:r>
      <w:r w:rsidR="00C51C05" w:rsidRPr="00C51C05">
        <w:t xml:space="preserve"> - </w:t>
      </w:r>
      <w:r w:rsidRPr="00C51C05">
        <w:t>большинство недрагоценных = 0</w:t>
      </w:r>
    </w:p>
    <w:p w:rsidR="00686391" w:rsidRPr="00C51C05" w:rsidRDefault="00686391" w:rsidP="00C51C05">
      <w:r w:rsidRPr="00C51C05">
        <w:rPr>
          <w:lang w:val="en-US"/>
        </w:rPr>
        <w:t>W</w:t>
      </w:r>
      <w:r w:rsidRPr="00C51C05">
        <w:rPr>
          <w:vertAlign w:val="subscript"/>
        </w:rPr>
        <w:t xml:space="preserve">1 </w:t>
      </w:r>
      <w:r w:rsidR="00C51C05">
        <w:rPr>
          <w:vertAlign w:val="subscript"/>
        </w:rPr>
        <w:t>-</w:t>
      </w:r>
      <w:r w:rsidRPr="00C51C05">
        <w:rPr>
          <w:vertAlign w:val="subscript"/>
        </w:rPr>
        <w:t xml:space="preserve"> </w:t>
      </w:r>
      <w:r w:rsidRPr="00C51C05">
        <w:t>большинство полудрагоценных и других видов камней =0,5</w:t>
      </w:r>
    </w:p>
    <w:p w:rsidR="00C51C05" w:rsidRPr="00C51C05" w:rsidRDefault="00686391" w:rsidP="00C51C05">
      <w:r w:rsidRPr="00C51C05">
        <w:rPr>
          <w:lang w:val="en-US"/>
        </w:rPr>
        <w:t>W</w:t>
      </w:r>
      <w:r w:rsidRPr="00C51C05">
        <w:rPr>
          <w:vertAlign w:val="subscript"/>
        </w:rPr>
        <w:t>2</w:t>
      </w:r>
      <w:r w:rsidR="00C51C05" w:rsidRPr="00C51C05">
        <w:t xml:space="preserve"> - </w:t>
      </w:r>
      <w:r w:rsidRPr="00C51C05">
        <w:t>большинство драгоценных и других видов камней = 1</w:t>
      </w:r>
    </w:p>
    <w:p w:rsidR="00C51C05" w:rsidRPr="00C51C05" w:rsidRDefault="00686391" w:rsidP="00C51C05">
      <w:r w:rsidRPr="00C51C05">
        <w:rPr>
          <w:lang w:val="en-US"/>
        </w:rPr>
        <w:t>F</w:t>
      </w:r>
      <w:r w:rsidRPr="00C51C05">
        <w:t>3</w:t>
      </w:r>
      <w:r w:rsidR="00C51C05" w:rsidRPr="00C51C05">
        <w:t xml:space="preserve"> - </w:t>
      </w:r>
      <w:r w:rsidRPr="00C51C05">
        <w:t>консультация дизайнера</w:t>
      </w:r>
    </w:p>
    <w:p w:rsidR="00686391" w:rsidRPr="00C51C05" w:rsidRDefault="00686391" w:rsidP="00C51C05">
      <w:r w:rsidRPr="00C51C05">
        <w:rPr>
          <w:lang w:val="en-US"/>
        </w:rPr>
        <w:t>W</w:t>
      </w:r>
      <w:r w:rsidRPr="00C51C05">
        <w:rPr>
          <w:vertAlign w:val="subscript"/>
        </w:rPr>
        <w:t>0</w:t>
      </w:r>
      <w:r w:rsidR="00C51C05" w:rsidRPr="00C51C05">
        <w:t xml:space="preserve"> - </w:t>
      </w:r>
      <w:r w:rsidRPr="00C51C05">
        <w:t>нет консультации=0</w:t>
      </w:r>
    </w:p>
    <w:p w:rsidR="00C51C05" w:rsidRDefault="00686391" w:rsidP="00C51C05">
      <w:r w:rsidRPr="00C51C05">
        <w:rPr>
          <w:lang w:val="en-US"/>
        </w:rPr>
        <w:t>W</w:t>
      </w:r>
      <w:r w:rsidRPr="00C51C05">
        <w:rPr>
          <w:vertAlign w:val="subscript"/>
        </w:rPr>
        <w:t xml:space="preserve">1 </w:t>
      </w:r>
      <w:r w:rsidR="00C51C05">
        <w:rPr>
          <w:vertAlign w:val="subscript"/>
        </w:rPr>
        <w:t>-</w:t>
      </w:r>
      <w:r w:rsidRPr="00C51C05">
        <w:rPr>
          <w:vertAlign w:val="subscript"/>
        </w:rPr>
        <w:t xml:space="preserve"> </w:t>
      </w:r>
      <w:r w:rsidRPr="00C51C05">
        <w:t>есть консультация= 1</w:t>
      </w:r>
    </w:p>
    <w:p w:rsidR="00C51C05" w:rsidRPr="00C51C05" w:rsidRDefault="00686391" w:rsidP="00C51C05">
      <w:r w:rsidRPr="00C51C05">
        <w:rPr>
          <w:lang w:val="en-US"/>
        </w:rPr>
        <w:t>F</w:t>
      </w:r>
      <w:r w:rsidRPr="00C51C05">
        <w:t>4</w:t>
      </w:r>
      <w:r w:rsidR="00C51C05" w:rsidRPr="00C51C05">
        <w:t xml:space="preserve"> - </w:t>
      </w:r>
      <w:r w:rsidRPr="00C51C05">
        <w:t>работа на заказ</w:t>
      </w:r>
    </w:p>
    <w:p w:rsidR="00686391" w:rsidRPr="00C51C05" w:rsidRDefault="00686391" w:rsidP="00C51C05">
      <w:r w:rsidRPr="00C51C05">
        <w:rPr>
          <w:lang w:val="en-US"/>
        </w:rPr>
        <w:t>W</w:t>
      </w:r>
      <w:r w:rsidRPr="00C51C05">
        <w:rPr>
          <w:vertAlign w:val="subscript"/>
        </w:rPr>
        <w:t>0</w:t>
      </w:r>
      <w:r w:rsidR="00C51C05" w:rsidRPr="00C51C05">
        <w:t xml:space="preserve"> - </w:t>
      </w:r>
      <w:r w:rsidRPr="00C51C05">
        <w:t>предприятие не изготавливает изделия на заказ=0</w:t>
      </w:r>
    </w:p>
    <w:p w:rsidR="00C51C05" w:rsidRDefault="00686391" w:rsidP="00C51C05">
      <w:r w:rsidRPr="00C51C05">
        <w:rPr>
          <w:lang w:val="en-US"/>
        </w:rPr>
        <w:t>W</w:t>
      </w:r>
      <w:r w:rsidRPr="00C51C05">
        <w:rPr>
          <w:vertAlign w:val="subscript"/>
        </w:rPr>
        <w:t xml:space="preserve">1 </w:t>
      </w:r>
      <w:r w:rsidR="00C51C05">
        <w:rPr>
          <w:vertAlign w:val="subscript"/>
        </w:rPr>
        <w:t>-</w:t>
      </w:r>
      <w:r w:rsidRPr="00C51C05">
        <w:rPr>
          <w:vertAlign w:val="subscript"/>
        </w:rPr>
        <w:t xml:space="preserve"> </w:t>
      </w:r>
      <w:r w:rsidRPr="00C51C05">
        <w:t>предприятие изготавливает изделия на заказ = 1</w:t>
      </w:r>
    </w:p>
    <w:p w:rsidR="00C51C05" w:rsidRPr="00C51C05" w:rsidRDefault="00686391" w:rsidP="00C51C05">
      <w:r w:rsidRPr="00C51C05">
        <w:rPr>
          <w:lang w:val="en-US"/>
        </w:rPr>
        <w:t>F</w:t>
      </w:r>
      <w:r w:rsidRPr="00C51C05">
        <w:t>5</w:t>
      </w:r>
      <w:r w:rsidR="00C51C05" w:rsidRPr="00C51C05">
        <w:t xml:space="preserve"> - </w:t>
      </w:r>
      <w:r w:rsidRPr="00C51C05">
        <w:t>широта ассортимента</w:t>
      </w:r>
    </w:p>
    <w:p w:rsidR="00686391" w:rsidRPr="00C51C05" w:rsidRDefault="00686391" w:rsidP="00C51C05">
      <w:r w:rsidRPr="00C51C05">
        <w:rPr>
          <w:lang w:val="en-US"/>
        </w:rPr>
        <w:t>W</w:t>
      </w:r>
      <w:r w:rsidRPr="00C51C05">
        <w:rPr>
          <w:vertAlign w:val="subscript"/>
        </w:rPr>
        <w:t>0</w:t>
      </w:r>
      <w:r w:rsidR="00C51C05" w:rsidRPr="00C51C05">
        <w:t xml:space="preserve"> - </w:t>
      </w:r>
      <w:r w:rsidRPr="00C51C05">
        <w:t>в ассортименте преобладают кольца=0</w:t>
      </w:r>
    </w:p>
    <w:p w:rsidR="00686391" w:rsidRPr="00C51C05" w:rsidRDefault="00686391" w:rsidP="00C51C05">
      <w:r w:rsidRPr="00C51C05">
        <w:rPr>
          <w:lang w:val="en-US"/>
        </w:rPr>
        <w:t>W</w:t>
      </w:r>
      <w:r w:rsidRPr="00C51C05">
        <w:rPr>
          <w:vertAlign w:val="subscript"/>
        </w:rPr>
        <w:t xml:space="preserve">1 </w:t>
      </w:r>
      <w:r w:rsidR="00C51C05">
        <w:rPr>
          <w:vertAlign w:val="subscript"/>
        </w:rPr>
        <w:t>-</w:t>
      </w:r>
      <w:r w:rsidRPr="00C51C05">
        <w:rPr>
          <w:vertAlign w:val="subscript"/>
        </w:rPr>
        <w:t xml:space="preserve"> </w:t>
      </w:r>
      <w:r w:rsidRPr="00C51C05">
        <w:t>в ассортименте помимо колец присутствуют ещё несколько видов продукции= 0,5</w:t>
      </w:r>
    </w:p>
    <w:p w:rsidR="00C51C05" w:rsidRDefault="00686391" w:rsidP="00C51C05">
      <w:r w:rsidRPr="00C51C05">
        <w:rPr>
          <w:lang w:val="en-US"/>
        </w:rPr>
        <w:t>W</w:t>
      </w:r>
      <w:r w:rsidRPr="00C51C05">
        <w:rPr>
          <w:vertAlign w:val="subscript"/>
        </w:rPr>
        <w:t>2</w:t>
      </w:r>
      <w:r w:rsidR="00C51C05" w:rsidRPr="00C51C05">
        <w:t xml:space="preserve"> - </w:t>
      </w:r>
      <w:r w:rsidRPr="00C51C05">
        <w:t>присутствуют все виды изделий = 1</w:t>
      </w:r>
    </w:p>
    <w:p w:rsidR="00C51C05" w:rsidRPr="00C51C05" w:rsidRDefault="00686391" w:rsidP="00C51C05">
      <w:r w:rsidRPr="00C51C05">
        <w:rPr>
          <w:lang w:val="en-US"/>
        </w:rPr>
        <w:t>F</w:t>
      </w:r>
      <w:r w:rsidRPr="00C51C05">
        <w:t>6-подарочные сертификаты</w:t>
      </w:r>
    </w:p>
    <w:p w:rsidR="00686391" w:rsidRPr="00C51C05" w:rsidRDefault="00686391" w:rsidP="00C51C05">
      <w:r w:rsidRPr="00C51C05">
        <w:rPr>
          <w:lang w:val="en-US"/>
        </w:rPr>
        <w:t>W</w:t>
      </w:r>
      <w:r w:rsidRPr="00C51C05">
        <w:rPr>
          <w:vertAlign w:val="subscript"/>
        </w:rPr>
        <w:t>0</w:t>
      </w:r>
      <w:r w:rsidR="00C51C05" w:rsidRPr="00C51C05">
        <w:t xml:space="preserve"> - </w:t>
      </w:r>
      <w:r w:rsidRPr="00C51C05">
        <w:t>нет подарочных сертификатов =0</w:t>
      </w:r>
    </w:p>
    <w:p w:rsidR="00C51C05" w:rsidRDefault="00686391" w:rsidP="00C51C05">
      <w:r w:rsidRPr="00C51C05">
        <w:rPr>
          <w:lang w:val="en-US"/>
        </w:rPr>
        <w:t>W</w:t>
      </w:r>
      <w:r w:rsidRPr="00C51C05">
        <w:rPr>
          <w:vertAlign w:val="subscript"/>
        </w:rPr>
        <w:t xml:space="preserve">1 </w:t>
      </w:r>
      <w:r w:rsidR="00C51C05">
        <w:rPr>
          <w:vertAlign w:val="subscript"/>
        </w:rPr>
        <w:t>-</w:t>
      </w:r>
      <w:r w:rsidRPr="00C51C05">
        <w:rPr>
          <w:vertAlign w:val="subscript"/>
        </w:rPr>
        <w:t xml:space="preserve"> </w:t>
      </w:r>
      <w:r w:rsidRPr="00C51C05">
        <w:t>есть подарочные сертификаты = 1</w:t>
      </w:r>
    </w:p>
    <w:p w:rsidR="00686391" w:rsidRPr="00C51C05" w:rsidRDefault="00686391" w:rsidP="00C51C05"/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"/>
        <w:gridCol w:w="902"/>
        <w:gridCol w:w="953"/>
        <w:gridCol w:w="756"/>
        <w:gridCol w:w="756"/>
        <w:gridCol w:w="756"/>
        <w:gridCol w:w="756"/>
        <w:gridCol w:w="784"/>
        <w:gridCol w:w="902"/>
        <w:gridCol w:w="756"/>
        <w:gridCol w:w="756"/>
      </w:tblGrid>
      <w:tr w:rsidR="00686391" w:rsidRPr="004D3B83" w:rsidTr="004D3B83">
        <w:trPr>
          <w:jc w:val="center"/>
        </w:trPr>
        <w:tc>
          <w:tcPr>
            <w:tcW w:w="1232" w:type="dxa"/>
            <w:shd w:val="clear" w:color="auto" w:fill="auto"/>
          </w:tcPr>
          <w:p w:rsidR="00686391" w:rsidRPr="00C51C05" w:rsidRDefault="00686391" w:rsidP="00C51C05">
            <w:pPr>
              <w:pStyle w:val="afd"/>
            </w:pPr>
            <w:r w:rsidRPr="004D3B83">
              <w:rPr>
                <w:lang w:val="en-US"/>
              </w:rPr>
              <w:t>F</w:t>
            </w:r>
          </w:p>
        </w:tc>
        <w:tc>
          <w:tcPr>
            <w:tcW w:w="1465" w:type="dxa"/>
            <w:shd w:val="clear" w:color="auto" w:fill="auto"/>
          </w:tcPr>
          <w:p w:rsidR="00686391" w:rsidRPr="00C51C05" w:rsidRDefault="00686391" w:rsidP="00C51C05">
            <w:pPr>
              <w:pStyle w:val="afd"/>
            </w:pPr>
          </w:p>
        </w:tc>
        <w:tc>
          <w:tcPr>
            <w:tcW w:w="1528" w:type="dxa"/>
            <w:shd w:val="clear" w:color="auto" w:fill="auto"/>
          </w:tcPr>
          <w:p w:rsidR="00686391" w:rsidRPr="00C51C05" w:rsidRDefault="00686391" w:rsidP="00C51C05">
            <w:pPr>
              <w:pStyle w:val="afd"/>
            </w:pPr>
            <w:r w:rsidRPr="00C51C05">
              <w:t>НОК</w:t>
            </w:r>
          </w:p>
        </w:tc>
        <w:tc>
          <w:tcPr>
            <w:tcW w:w="1286" w:type="dxa"/>
            <w:shd w:val="clear" w:color="auto" w:fill="auto"/>
          </w:tcPr>
          <w:p w:rsidR="00686391" w:rsidRPr="00C51C05" w:rsidRDefault="00686391" w:rsidP="00C51C05">
            <w:pPr>
              <w:pStyle w:val="afd"/>
            </w:pPr>
            <w:r w:rsidRPr="004D3B83">
              <w:rPr>
                <w:lang w:val="en-US"/>
              </w:rPr>
              <w:t>Q</w:t>
            </w:r>
            <w:r w:rsidRPr="00C51C05">
              <w:t>1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Q2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J</w:t>
            </w:r>
            <w:r w:rsidRPr="00C51C05">
              <w:t>я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J</w:t>
            </w:r>
            <w:r w:rsidRPr="00C51C05">
              <w:t>г</w:t>
            </w:r>
          </w:p>
        </w:tc>
        <w:tc>
          <w:tcPr>
            <w:tcW w:w="1320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J</w:t>
            </w:r>
            <w:r w:rsidRPr="00C51C05">
              <w:t>вд</w:t>
            </w:r>
          </w:p>
        </w:tc>
        <w:tc>
          <w:tcPr>
            <w:tcW w:w="1465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J585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J</w:t>
            </w:r>
            <w:r w:rsidRPr="00C51C05">
              <w:t>ж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J</w:t>
            </w:r>
            <w:r w:rsidRPr="00C51C05">
              <w:t>а</w:t>
            </w:r>
          </w:p>
        </w:tc>
      </w:tr>
      <w:tr w:rsidR="00686391" w:rsidRPr="004D3B83" w:rsidTr="004D3B83">
        <w:trPr>
          <w:jc w:val="center"/>
        </w:trPr>
        <w:tc>
          <w:tcPr>
            <w:tcW w:w="1232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</w:p>
        </w:tc>
        <w:tc>
          <w:tcPr>
            <w:tcW w:w="1465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J</w:t>
            </w:r>
            <w:r w:rsidRPr="00C51C05">
              <w:t>я</w:t>
            </w:r>
          </w:p>
        </w:tc>
        <w:tc>
          <w:tcPr>
            <w:tcW w:w="1528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1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1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1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1</w:t>
            </w:r>
          </w:p>
        </w:tc>
        <w:tc>
          <w:tcPr>
            <w:tcW w:w="1320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1</w:t>
            </w:r>
          </w:p>
        </w:tc>
        <w:tc>
          <w:tcPr>
            <w:tcW w:w="1465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1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1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1</w:t>
            </w:r>
          </w:p>
        </w:tc>
      </w:tr>
      <w:tr w:rsidR="00686391" w:rsidRPr="004D3B83" w:rsidTr="004D3B83">
        <w:trPr>
          <w:jc w:val="center"/>
        </w:trPr>
        <w:tc>
          <w:tcPr>
            <w:tcW w:w="1232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</w:p>
        </w:tc>
        <w:tc>
          <w:tcPr>
            <w:tcW w:w="1465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J</w:t>
            </w:r>
            <w:r w:rsidRPr="00C51C05">
              <w:t>г</w:t>
            </w:r>
          </w:p>
        </w:tc>
        <w:tc>
          <w:tcPr>
            <w:tcW w:w="1528" w:type="dxa"/>
            <w:shd w:val="clear" w:color="auto" w:fill="auto"/>
          </w:tcPr>
          <w:p w:rsidR="00686391" w:rsidRPr="00C51C05" w:rsidRDefault="00686391" w:rsidP="00C51C05">
            <w:pPr>
              <w:pStyle w:val="afd"/>
            </w:pPr>
            <w:r w:rsidRPr="004D3B83">
              <w:rPr>
                <w:lang w:val="en-US"/>
              </w:rPr>
              <w:t>0</w:t>
            </w:r>
            <w:r w:rsidRPr="00C51C05">
              <w:t>,5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0</w:t>
            </w:r>
            <w:r w:rsidRPr="00C51C05">
              <w:t>,5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0</w:t>
            </w:r>
            <w:r w:rsidRPr="00C51C05">
              <w:t>,5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0</w:t>
            </w:r>
            <w:r w:rsidRPr="00C51C05">
              <w:t>,5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-</w:t>
            </w:r>
          </w:p>
        </w:tc>
        <w:tc>
          <w:tcPr>
            <w:tcW w:w="1320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0</w:t>
            </w:r>
            <w:r w:rsidRPr="00C51C05">
              <w:t>,5</w:t>
            </w:r>
          </w:p>
        </w:tc>
        <w:tc>
          <w:tcPr>
            <w:tcW w:w="1465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0</w:t>
            </w:r>
            <w:r w:rsidRPr="00C51C05">
              <w:t>,5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0</w:t>
            </w:r>
            <w:r w:rsidRPr="00C51C05">
              <w:t>,5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0</w:t>
            </w:r>
            <w:r w:rsidRPr="00C51C05">
              <w:t>,5</w:t>
            </w:r>
          </w:p>
        </w:tc>
      </w:tr>
      <w:tr w:rsidR="00686391" w:rsidRPr="004D3B83" w:rsidTr="004D3B83">
        <w:trPr>
          <w:jc w:val="center"/>
        </w:trPr>
        <w:tc>
          <w:tcPr>
            <w:tcW w:w="1232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F1</w:t>
            </w:r>
          </w:p>
        </w:tc>
        <w:tc>
          <w:tcPr>
            <w:tcW w:w="1465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J</w:t>
            </w:r>
            <w:r w:rsidRPr="00C51C05">
              <w:t>вд</w:t>
            </w:r>
          </w:p>
        </w:tc>
        <w:tc>
          <w:tcPr>
            <w:tcW w:w="1528" w:type="dxa"/>
            <w:shd w:val="clear" w:color="auto" w:fill="auto"/>
          </w:tcPr>
          <w:p w:rsidR="00686391" w:rsidRPr="00C51C05" w:rsidRDefault="00686391" w:rsidP="00C51C05">
            <w:pPr>
              <w:pStyle w:val="afd"/>
            </w:pPr>
            <w:r w:rsidRPr="00C51C05">
              <w:t>0,5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0</w:t>
            </w:r>
            <w:r w:rsidRPr="00C51C05">
              <w:t>,5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0</w:t>
            </w:r>
            <w:r w:rsidRPr="00C51C05">
              <w:t>,5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0</w:t>
            </w:r>
            <w:r w:rsidRPr="00C51C05">
              <w:t>,5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0</w:t>
            </w:r>
            <w:r w:rsidRPr="00C51C05">
              <w:t>,5</w:t>
            </w:r>
          </w:p>
        </w:tc>
        <w:tc>
          <w:tcPr>
            <w:tcW w:w="1320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-</w:t>
            </w:r>
          </w:p>
        </w:tc>
        <w:tc>
          <w:tcPr>
            <w:tcW w:w="1465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0</w:t>
            </w:r>
            <w:r w:rsidRPr="00C51C05">
              <w:t>,5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0</w:t>
            </w:r>
            <w:r w:rsidRPr="00C51C05">
              <w:t>,5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0</w:t>
            </w:r>
            <w:r w:rsidRPr="00C51C05">
              <w:t>,5</w:t>
            </w:r>
          </w:p>
        </w:tc>
      </w:tr>
      <w:tr w:rsidR="00686391" w:rsidRPr="004D3B83" w:rsidTr="004D3B83">
        <w:trPr>
          <w:jc w:val="center"/>
        </w:trPr>
        <w:tc>
          <w:tcPr>
            <w:tcW w:w="1232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</w:p>
        </w:tc>
        <w:tc>
          <w:tcPr>
            <w:tcW w:w="1465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J585</w:t>
            </w:r>
          </w:p>
        </w:tc>
        <w:tc>
          <w:tcPr>
            <w:tcW w:w="1528" w:type="dxa"/>
            <w:shd w:val="clear" w:color="auto" w:fill="auto"/>
          </w:tcPr>
          <w:p w:rsidR="00686391" w:rsidRPr="00C51C05" w:rsidRDefault="00686391" w:rsidP="00C51C05">
            <w:pPr>
              <w:pStyle w:val="afd"/>
            </w:pPr>
            <w:r w:rsidRPr="00C51C05">
              <w:t>1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C51C05">
              <w:t>1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C51C05">
              <w:t>1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C51C05">
              <w:t>1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C51C05">
              <w:t>1</w:t>
            </w:r>
          </w:p>
        </w:tc>
        <w:tc>
          <w:tcPr>
            <w:tcW w:w="1320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C51C05">
              <w:t>1</w:t>
            </w:r>
          </w:p>
        </w:tc>
        <w:tc>
          <w:tcPr>
            <w:tcW w:w="1465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C51C05">
              <w:t>1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C51C05">
              <w:t>1</w:t>
            </w:r>
          </w:p>
        </w:tc>
      </w:tr>
      <w:tr w:rsidR="00686391" w:rsidRPr="004D3B83" w:rsidTr="004D3B83">
        <w:trPr>
          <w:jc w:val="center"/>
        </w:trPr>
        <w:tc>
          <w:tcPr>
            <w:tcW w:w="1232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</w:p>
        </w:tc>
        <w:tc>
          <w:tcPr>
            <w:tcW w:w="1465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J</w:t>
            </w:r>
            <w:r w:rsidRPr="00C51C05">
              <w:t>ж</w:t>
            </w:r>
          </w:p>
        </w:tc>
        <w:tc>
          <w:tcPr>
            <w:tcW w:w="1528" w:type="dxa"/>
            <w:shd w:val="clear" w:color="auto" w:fill="auto"/>
          </w:tcPr>
          <w:p w:rsidR="00686391" w:rsidRPr="00C51C05" w:rsidRDefault="00686391" w:rsidP="00C51C05">
            <w:pPr>
              <w:pStyle w:val="afd"/>
            </w:pPr>
            <w:r w:rsidRPr="00C51C05">
              <w:t>0,5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0</w:t>
            </w:r>
            <w:r w:rsidRPr="00C51C05">
              <w:t>,5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0</w:t>
            </w:r>
            <w:r w:rsidRPr="00C51C05">
              <w:t>,5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0</w:t>
            </w:r>
            <w:r w:rsidRPr="00C51C05">
              <w:t>,5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0</w:t>
            </w:r>
            <w:r w:rsidRPr="00C51C05">
              <w:t>,5</w:t>
            </w:r>
          </w:p>
        </w:tc>
        <w:tc>
          <w:tcPr>
            <w:tcW w:w="1320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0</w:t>
            </w:r>
            <w:r w:rsidRPr="00C51C05">
              <w:t>,5</w:t>
            </w:r>
          </w:p>
        </w:tc>
        <w:tc>
          <w:tcPr>
            <w:tcW w:w="1465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0</w:t>
            </w:r>
            <w:r w:rsidRPr="00C51C05">
              <w:t>,5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0</w:t>
            </w:r>
            <w:r w:rsidRPr="00C51C05">
              <w:t>,5</w:t>
            </w:r>
          </w:p>
        </w:tc>
      </w:tr>
      <w:tr w:rsidR="00686391" w:rsidRPr="004D3B83" w:rsidTr="004D3B83">
        <w:trPr>
          <w:jc w:val="center"/>
        </w:trPr>
        <w:tc>
          <w:tcPr>
            <w:tcW w:w="1232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</w:p>
        </w:tc>
        <w:tc>
          <w:tcPr>
            <w:tcW w:w="1465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J</w:t>
            </w:r>
            <w:r w:rsidRPr="00C51C05">
              <w:t>а</w:t>
            </w:r>
          </w:p>
        </w:tc>
        <w:tc>
          <w:tcPr>
            <w:tcW w:w="1528" w:type="dxa"/>
            <w:shd w:val="clear" w:color="auto" w:fill="auto"/>
          </w:tcPr>
          <w:p w:rsidR="00686391" w:rsidRPr="00C51C05" w:rsidRDefault="00686391" w:rsidP="00C51C05">
            <w:pPr>
              <w:pStyle w:val="afd"/>
            </w:pPr>
            <w:r w:rsidRPr="00C51C05">
              <w:t>0,5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0</w:t>
            </w:r>
            <w:r w:rsidRPr="00C51C05">
              <w:t>,5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0</w:t>
            </w:r>
            <w:r w:rsidRPr="00C51C05">
              <w:t>,5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0</w:t>
            </w:r>
            <w:r w:rsidRPr="00C51C05">
              <w:t>,5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0</w:t>
            </w:r>
            <w:r w:rsidRPr="00C51C05">
              <w:t>,5</w:t>
            </w:r>
          </w:p>
        </w:tc>
        <w:tc>
          <w:tcPr>
            <w:tcW w:w="1320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0</w:t>
            </w:r>
            <w:r w:rsidRPr="00C51C05">
              <w:t>,5</w:t>
            </w:r>
          </w:p>
        </w:tc>
        <w:tc>
          <w:tcPr>
            <w:tcW w:w="1465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0</w:t>
            </w:r>
            <w:r w:rsidRPr="00C51C05">
              <w:t>,5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0</w:t>
            </w:r>
            <w:r w:rsidRPr="00C51C05">
              <w:t>,5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-</w:t>
            </w:r>
          </w:p>
        </w:tc>
      </w:tr>
      <w:tr w:rsidR="00686391" w:rsidRPr="004D3B83" w:rsidTr="004D3B83">
        <w:trPr>
          <w:jc w:val="center"/>
        </w:trPr>
        <w:tc>
          <w:tcPr>
            <w:tcW w:w="1232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</w:p>
        </w:tc>
        <w:tc>
          <w:tcPr>
            <w:tcW w:w="1465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J</w:t>
            </w:r>
            <w:r w:rsidRPr="00C51C05">
              <w:t>я</w:t>
            </w:r>
          </w:p>
        </w:tc>
        <w:tc>
          <w:tcPr>
            <w:tcW w:w="1528" w:type="dxa"/>
            <w:shd w:val="clear" w:color="auto" w:fill="auto"/>
          </w:tcPr>
          <w:p w:rsidR="00686391" w:rsidRPr="00C51C05" w:rsidRDefault="00686391" w:rsidP="00C51C05">
            <w:pPr>
              <w:pStyle w:val="afd"/>
            </w:pPr>
            <w:r w:rsidRPr="00C51C05">
              <w:t>1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C51C05">
              <w:t>1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C51C05">
              <w:t>1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C51C05">
              <w:t>1</w:t>
            </w:r>
          </w:p>
        </w:tc>
        <w:tc>
          <w:tcPr>
            <w:tcW w:w="1320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C51C05">
              <w:t>1</w:t>
            </w:r>
          </w:p>
        </w:tc>
        <w:tc>
          <w:tcPr>
            <w:tcW w:w="1465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C51C05">
              <w:t>1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C51C05">
              <w:t>1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C51C05">
              <w:t>1</w:t>
            </w:r>
          </w:p>
        </w:tc>
      </w:tr>
      <w:tr w:rsidR="00686391" w:rsidRPr="004D3B83" w:rsidTr="004D3B83">
        <w:trPr>
          <w:jc w:val="center"/>
        </w:trPr>
        <w:tc>
          <w:tcPr>
            <w:tcW w:w="1232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</w:p>
        </w:tc>
        <w:tc>
          <w:tcPr>
            <w:tcW w:w="1465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J</w:t>
            </w:r>
            <w:r w:rsidRPr="00C51C05">
              <w:t>г</w:t>
            </w:r>
          </w:p>
        </w:tc>
        <w:tc>
          <w:tcPr>
            <w:tcW w:w="1528" w:type="dxa"/>
            <w:shd w:val="clear" w:color="auto" w:fill="auto"/>
          </w:tcPr>
          <w:p w:rsidR="00686391" w:rsidRPr="00C51C05" w:rsidRDefault="00686391" w:rsidP="00C51C05">
            <w:pPr>
              <w:pStyle w:val="afd"/>
            </w:pPr>
            <w:r w:rsidRPr="00C51C05">
              <w:t>1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C51C05">
              <w:t>1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C51C05">
              <w:t>1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C51C05">
              <w:t>1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-</w:t>
            </w:r>
          </w:p>
        </w:tc>
        <w:tc>
          <w:tcPr>
            <w:tcW w:w="1320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C51C05">
              <w:t>1</w:t>
            </w:r>
          </w:p>
        </w:tc>
        <w:tc>
          <w:tcPr>
            <w:tcW w:w="1465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C51C05">
              <w:t>1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C51C05">
              <w:t>1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C51C05">
              <w:t>1</w:t>
            </w:r>
          </w:p>
        </w:tc>
      </w:tr>
      <w:tr w:rsidR="00686391" w:rsidRPr="004D3B83" w:rsidTr="004D3B83">
        <w:trPr>
          <w:jc w:val="center"/>
        </w:trPr>
        <w:tc>
          <w:tcPr>
            <w:tcW w:w="1232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F2</w:t>
            </w:r>
          </w:p>
        </w:tc>
        <w:tc>
          <w:tcPr>
            <w:tcW w:w="1465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J</w:t>
            </w:r>
            <w:r w:rsidRPr="00C51C05">
              <w:t>вд</w:t>
            </w:r>
          </w:p>
        </w:tc>
        <w:tc>
          <w:tcPr>
            <w:tcW w:w="1528" w:type="dxa"/>
            <w:shd w:val="clear" w:color="auto" w:fill="auto"/>
          </w:tcPr>
          <w:p w:rsidR="00686391" w:rsidRPr="00C51C05" w:rsidRDefault="00686391" w:rsidP="00C51C05">
            <w:pPr>
              <w:pStyle w:val="afd"/>
            </w:pPr>
            <w:r w:rsidRPr="00C51C05">
              <w:t>1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C51C05">
              <w:t>1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C51C05">
              <w:t>1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C51C05">
              <w:t>1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C51C05">
              <w:t>1</w:t>
            </w:r>
          </w:p>
        </w:tc>
        <w:tc>
          <w:tcPr>
            <w:tcW w:w="1320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-</w:t>
            </w:r>
          </w:p>
        </w:tc>
        <w:tc>
          <w:tcPr>
            <w:tcW w:w="1465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C51C05">
              <w:t>1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C51C05">
              <w:t>1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C51C05">
              <w:t>1</w:t>
            </w:r>
          </w:p>
        </w:tc>
      </w:tr>
      <w:tr w:rsidR="00686391" w:rsidRPr="004D3B83" w:rsidTr="004D3B83">
        <w:trPr>
          <w:jc w:val="center"/>
        </w:trPr>
        <w:tc>
          <w:tcPr>
            <w:tcW w:w="1232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</w:p>
        </w:tc>
        <w:tc>
          <w:tcPr>
            <w:tcW w:w="1465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J585</w:t>
            </w:r>
          </w:p>
        </w:tc>
        <w:tc>
          <w:tcPr>
            <w:tcW w:w="1528" w:type="dxa"/>
            <w:shd w:val="clear" w:color="auto" w:fill="auto"/>
          </w:tcPr>
          <w:p w:rsidR="00686391" w:rsidRPr="00C51C05" w:rsidRDefault="00686391" w:rsidP="00C51C05">
            <w:pPr>
              <w:pStyle w:val="afd"/>
            </w:pPr>
            <w:r w:rsidRPr="00C51C05">
              <w:t>0,5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C51C05">
              <w:t>0,5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C51C05">
              <w:t>0,5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C51C05">
              <w:t>0,5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C51C05">
              <w:t>0,5</w:t>
            </w:r>
          </w:p>
        </w:tc>
        <w:tc>
          <w:tcPr>
            <w:tcW w:w="1320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C51C05">
              <w:t>0,5</w:t>
            </w:r>
          </w:p>
        </w:tc>
        <w:tc>
          <w:tcPr>
            <w:tcW w:w="1465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C51C05">
              <w:t>0,5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C51C05">
              <w:t>0,5</w:t>
            </w:r>
          </w:p>
        </w:tc>
      </w:tr>
      <w:tr w:rsidR="00686391" w:rsidRPr="004D3B83" w:rsidTr="004D3B83">
        <w:trPr>
          <w:jc w:val="center"/>
        </w:trPr>
        <w:tc>
          <w:tcPr>
            <w:tcW w:w="1232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</w:p>
        </w:tc>
        <w:tc>
          <w:tcPr>
            <w:tcW w:w="1465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J</w:t>
            </w:r>
            <w:r w:rsidRPr="00C51C05">
              <w:t>ж</w:t>
            </w:r>
          </w:p>
        </w:tc>
        <w:tc>
          <w:tcPr>
            <w:tcW w:w="1528" w:type="dxa"/>
            <w:shd w:val="clear" w:color="auto" w:fill="auto"/>
          </w:tcPr>
          <w:p w:rsidR="00686391" w:rsidRPr="00C51C05" w:rsidRDefault="00686391" w:rsidP="00C51C05">
            <w:pPr>
              <w:pStyle w:val="afd"/>
            </w:pPr>
            <w:r w:rsidRPr="00C51C05">
              <w:t>0,5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C51C05">
              <w:t>0,5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C51C05">
              <w:t>0,5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C51C05">
              <w:t>0,5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C51C05">
              <w:t>0,5</w:t>
            </w:r>
          </w:p>
        </w:tc>
        <w:tc>
          <w:tcPr>
            <w:tcW w:w="1320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C51C05">
              <w:t>0,5</w:t>
            </w:r>
          </w:p>
        </w:tc>
        <w:tc>
          <w:tcPr>
            <w:tcW w:w="1465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C51C05">
              <w:t>0,5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C51C05">
              <w:t>0,5</w:t>
            </w:r>
          </w:p>
        </w:tc>
      </w:tr>
      <w:tr w:rsidR="00686391" w:rsidRPr="004D3B83" w:rsidTr="004D3B83">
        <w:trPr>
          <w:jc w:val="center"/>
        </w:trPr>
        <w:tc>
          <w:tcPr>
            <w:tcW w:w="1232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</w:p>
        </w:tc>
        <w:tc>
          <w:tcPr>
            <w:tcW w:w="1465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J</w:t>
            </w:r>
            <w:r w:rsidRPr="00C51C05">
              <w:t>а</w:t>
            </w:r>
          </w:p>
        </w:tc>
        <w:tc>
          <w:tcPr>
            <w:tcW w:w="1528" w:type="dxa"/>
            <w:shd w:val="clear" w:color="auto" w:fill="auto"/>
          </w:tcPr>
          <w:p w:rsidR="00686391" w:rsidRPr="00C51C05" w:rsidRDefault="00686391" w:rsidP="00C51C05">
            <w:pPr>
              <w:pStyle w:val="afd"/>
            </w:pPr>
            <w:r w:rsidRPr="00C51C05">
              <w:t>1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C51C05">
              <w:t>1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C51C05">
              <w:t>1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C51C05">
              <w:t>1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C51C05">
              <w:t>1</w:t>
            </w:r>
          </w:p>
        </w:tc>
        <w:tc>
          <w:tcPr>
            <w:tcW w:w="1320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C51C05">
              <w:t>1</w:t>
            </w:r>
          </w:p>
        </w:tc>
        <w:tc>
          <w:tcPr>
            <w:tcW w:w="1465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C51C05">
              <w:t>1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C51C05">
              <w:t>1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-</w:t>
            </w:r>
          </w:p>
        </w:tc>
      </w:tr>
      <w:tr w:rsidR="00686391" w:rsidRPr="004D3B83" w:rsidTr="004D3B83">
        <w:trPr>
          <w:jc w:val="center"/>
        </w:trPr>
        <w:tc>
          <w:tcPr>
            <w:tcW w:w="1232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</w:p>
        </w:tc>
        <w:tc>
          <w:tcPr>
            <w:tcW w:w="1465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J</w:t>
            </w:r>
            <w:r w:rsidRPr="00C51C05">
              <w:t>я</w:t>
            </w:r>
          </w:p>
        </w:tc>
        <w:tc>
          <w:tcPr>
            <w:tcW w:w="1528" w:type="dxa"/>
            <w:shd w:val="clear" w:color="auto" w:fill="auto"/>
          </w:tcPr>
          <w:p w:rsidR="00686391" w:rsidRPr="00C51C05" w:rsidRDefault="00686391" w:rsidP="00C51C05">
            <w:pPr>
              <w:pStyle w:val="afd"/>
            </w:pPr>
            <w:r w:rsidRPr="00C51C05">
              <w:t>1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C51C05">
              <w:t>1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C51C05">
              <w:t>1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C51C05">
              <w:t>1</w:t>
            </w:r>
          </w:p>
        </w:tc>
        <w:tc>
          <w:tcPr>
            <w:tcW w:w="1320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C51C05">
              <w:t>1</w:t>
            </w:r>
          </w:p>
        </w:tc>
        <w:tc>
          <w:tcPr>
            <w:tcW w:w="1465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C51C05">
              <w:t>1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C51C05">
              <w:t>1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C51C05">
              <w:t>1</w:t>
            </w:r>
          </w:p>
        </w:tc>
      </w:tr>
      <w:tr w:rsidR="00686391" w:rsidRPr="004D3B83" w:rsidTr="004D3B83">
        <w:trPr>
          <w:jc w:val="center"/>
        </w:trPr>
        <w:tc>
          <w:tcPr>
            <w:tcW w:w="1232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</w:p>
        </w:tc>
        <w:tc>
          <w:tcPr>
            <w:tcW w:w="1465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J</w:t>
            </w:r>
            <w:r w:rsidRPr="00C51C05">
              <w:t>г</w:t>
            </w:r>
          </w:p>
        </w:tc>
        <w:tc>
          <w:tcPr>
            <w:tcW w:w="1528" w:type="dxa"/>
            <w:shd w:val="clear" w:color="auto" w:fill="auto"/>
          </w:tcPr>
          <w:p w:rsidR="00686391" w:rsidRPr="00C51C05" w:rsidRDefault="00686391" w:rsidP="00C51C05">
            <w:pPr>
              <w:pStyle w:val="afd"/>
            </w:pPr>
            <w:r w:rsidRPr="00C51C05">
              <w:t>1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C51C05">
              <w:t>1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C51C05">
              <w:t>1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C51C05">
              <w:t>1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-</w:t>
            </w:r>
          </w:p>
        </w:tc>
        <w:tc>
          <w:tcPr>
            <w:tcW w:w="1320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C51C05">
              <w:t>1</w:t>
            </w:r>
          </w:p>
        </w:tc>
        <w:tc>
          <w:tcPr>
            <w:tcW w:w="1465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C51C05">
              <w:t>1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C51C05">
              <w:t>1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C51C05">
              <w:t>1</w:t>
            </w:r>
          </w:p>
        </w:tc>
      </w:tr>
      <w:tr w:rsidR="00686391" w:rsidRPr="004D3B83" w:rsidTr="004D3B83">
        <w:trPr>
          <w:jc w:val="center"/>
        </w:trPr>
        <w:tc>
          <w:tcPr>
            <w:tcW w:w="1232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F3</w:t>
            </w:r>
          </w:p>
        </w:tc>
        <w:tc>
          <w:tcPr>
            <w:tcW w:w="1465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J</w:t>
            </w:r>
            <w:r w:rsidRPr="00C51C05">
              <w:t>вд</w:t>
            </w:r>
          </w:p>
        </w:tc>
        <w:tc>
          <w:tcPr>
            <w:tcW w:w="1528" w:type="dxa"/>
            <w:shd w:val="clear" w:color="auto" w:fill="auto"/>
          </w:tcPr>
          <w:p w:rsidR="00686391" w:rsidRPr="00C51C05" w:rsidRDefault="00686391" w:rsidP="00C51C05">
            <w:pPr>
              <w:pStyle w:val="afd"/>
            </w:pPr>
            <w:r w:rsidRPr="00C51C05">
              <w:t>0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C51C05">
              <w:t>0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C51C05">
              <w:t>0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C51C05">
              <w:t>0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C51C05">
              <w:t>0</w:t>
            </w:r>
          </w:p>
        </w:tc>
        <w:tc>
          <w:tcPr>
            <w:tcW w:w="1320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-</w:t>
            </w:r>
          </w:p>
        </w:tc>
        <w:tc>
          <w:tcPr>
            <w:tcW w:w="1465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C51C05">
              <w:t>0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C51C05">
              <w:t>0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C51C05">
              <w:t>0</w:t>
            </w:r>
          </w:p>
        </w:tc>
      </w:tr>
      <w:tr w:rsidR="00686391" w:rsidRPr="004D3B83" w:rsidTr="004D3B83">
        <w:trPr>
          <w:jc w:val="center"/>
        </w:trPr>
        <w:tc>
          <w:tcPr>
            <w:tcW w:w="1232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</w:p>
        </w:tc>
        <w:tc>
          <w:tcPr>
            <w:tcW w:w="1465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J585</w:t>
            </w:r>
          </w:p>
        </w:tc>
        <w:tc>
          <w:tcPr>
            <w:tcW w:w="1528" w:type="dxa"/>
            <w:shd w:val="clear" w:color="auto" w:fill="auto"/>
          </w:tcPr>
          <w:p w:rsidR="00686391" w:rsidRPr="00C51C05" w:rsidRDefault="00686391" w:rsidP="00C51C05">
            <w:pPr>
              <w:pStyle w:val="afd"/>
            </w:pPr>
            <w:r w:rsidRPr="00C51C05">
              <w:t>1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C51C05">
              <w:t>1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C51C05">
              <w:t>1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C51C05">
              <w:t>1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C51C05">
              <w:t>1</w:t>
            </w:r>
          </w:p>
        </w:tc>
        <w:tc>
          <w:tcPr>
            <w:tcW w:w="1320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C51C05">
              <w:t>1</w:t>
            </w:r>
          </w:p>
        </w:tc>
        <w:tc>
          <w:tcPr>
            <w:tcW w:w="1465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C51C05">
              <w:t>1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C51C05">
              <w:t>1</w:t>
            </w:r>
          </w:p>
        </w:tc>
      </w:tr>
      <w:tr w:rsidR="00686391" w:rsidRPr="004D3B83" w:rsidTr="004D3B83">
        <w:trPr>
          <w:jc w:val="center"/>
        </w:trPr>
        <w:tc>
          <w:tcPr>
            <w:tcW w:w="1232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</w:p>
        </w:tc>
        <w:tc>
          <w:tcPr>
            <w:tcW w:w="1465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J</w:t>
            </w:r>
            <w:r w:rsidRPr="00C51C05">
              <w:t>ж</w:t>
            </w:r>
          </w:p>
        </w:tc>
        <w:tc>
          <w:tcPr>
            <w:tcW w:w="1528" w:type="dxa"/>
            <w:shd w:val="clear" w:color="auto" w:fill="auto"/>
          </w:tcPr>
          <w:p w:rsidR="00686391" w:rsidRPr="00C51C05" w:rsidRDefault="00686391" w:rsidP="00C51C05">
            <w:pPr>
              <w:pStyle w:val="afd"/>
            </w:pPr>
            <w:r w:rsidRPr="00C51C05">
              <w:t>0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C51C05">
              <w:t>0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C51C05">
              <w:t>0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C51C05">
              <w:t>0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C51C05">
              <w:t>0</w:t>
            </w:r>
          </w:p>
        </w:tc>
        <w:tc>
          <w:tcPr>
            <w:tcW w:w="1320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C51C05">
              <w:t>0</w:t>
            </w:r>
          </w:p>
        </w:tc>
        <w:tc>
          <w:tcPr>
            <w:tcW w:w="1465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C51C05">
              <w:t>0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C51C05">
              <w:t>0</w:t>
            </w:r>
          </w:p>
        </w:tc>
      </w:tr>
      <w:tr w:rsidR="00686391" w:rsidRPr="004D3B83" w:rsidTr="004D3B83">
        <w:trPr>
          <w:jc w:val="center"/>
        </w:trPr>
        <w:tc>
          <w:tcPr>
            <w:tcW w:w="1232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</w:p>
        </w:tc>
        <w:tc>
          <w:tcPr>
            <w:tcW w:w="1465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J</w:t>
            </w:r>
            <w:r w:rsidRPr="00C51C05">
              <w:t>а</w:t>
            </w:r>
          </w:p>
        </w:tc>
        <w:tc>
          <w:tcPr>
            <w:tcW w:w="1528" w:type="dxa"/>
            <w:shd w:val="clear" w:color="auto" w:fill="auto"/>
          </w:tcPr>
          <w:p w:rsidR="00686391" w:rsidRPr="00C51C05" w:rsidRDefault="00686391" w:rsidP="00C51C05">
            <w:pPr>
              <w:pStyle w:val="afd"/>
            </w:pPr>
            <w:r w:rsidRPr="00C51C05">
              <w:t>0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C51C05">
              <w:t>0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C51C05">
              <w:t>0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C51C05">
              <w:t>0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C51C05">
              <w:t>0</w:t>
            </w:r>
          </w:p>
        </w:tc>
        <w:tc>
          <w:tcPr>
            <w:tcW w:w="1320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C51C05">
              <w:t>0</w:t>
            </w:r>
          </w:p>
        </w:tc>
        <w:tc>
          <w:tcPr>
            <w:tcW w:w="1465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C51C05">
              <w:t>0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C51C05">
              <w:t>0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-</w:t>
            </w:r>
          </w:p>
        </w:tc>
      </w:tr>
      <w:tr w:rsidR="00686391" w:rsidRPr="004D3B83" w:rsidTr="004D3B83">
        <w:trPr>
          <w:jc w:val="center"/>
        </w:trPr>
        <w:tc>
          <w:tcPr>
            <w:tcW w:w="1232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</w:p>
        </w:tc>
        <w:tc>
          <w:tcPr>
            <w:tcW w:w="1465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J</w:t>
            </w:r>
            <w:r w:rsidRPr="00C51C05">
              <w:t>я</w:t>
            </w:r>
          </w:p>
        </w:tc>
        <w:tc>
          <w:tcPr>
            <w:tcW w:w="1528" w:type="dxa"/>
            <w:shd w:val="clear" w:color="auto" w:fill="auto"/>
          </w:tcPr>
          <w:p w:rsidR="00686391" w:rsidRPr="00C51C05" w:rsidRDefault="00686391" w:rsidP="00C51C05">
            <w:pPr>
              <w:pStyle w:val="afd"/>
            </w:pPr>
            <w:r w:rsidRPr="00C51C05">
              <w:t>0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C51C05">
              <w:t>0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C51C05">
              <w:t>0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C51C05">
              <w:t>0</w:t>
            </w:r>
          </w:p>
        </w:tc>
        <w:tc>
          <w:tcPr>
            <w:tcW w:w="1320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C51C05">
              <w:t>0</w:t>
            </w:r>
          </w:p>
        </w:tc>
        <w:tc>
          <w:tcPr>
            <w:tcW w:w="1465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C51C05">
              <w:t>0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C51C05">
              <w:t>0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C51C05">
              <w:t>0</w:t>
            </w:r>
          </w:p>
        </w:tc>
      </w:tr>
      <w:tr w:rsidR="00686391" w:rsidRPr="004D3B83" w:rsidTr="004D3B83">
        <w:trPr>
          <w:jc w:val="center"/>
        </w:trPr>
        <w:tc>
          <w:tcPr>
            <w:tcW w:w="1232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</w:p>
        </w:tc>
        <w:tc>
          <w:tcPr>
            <w:tcW w:w="1465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J</w:t>
            </w:r>
            <w:r w:rsidRPr="00C51C05">
              <w:t>г</w:t>
            </w:r>
          </w:p>
        </w:tc>
        <w:tc>
          <w:tcPr>
            <w:tcW w:w="1528" w:type="dxa"/>
            <w:shd w:val="clear" w:color="auto" w:fill="auto"/>
          </w:tcPr>
          <w:p w:rsidR="00686391" w:rsidRPr="00C51C05" w:rsidRDefault="00686391" w:rsidP="00C51C05">
            <w:pPr>
              <w:pStyle w:val="afd"/>
            </w:pPr>
            <w:r w:rsidRPr="00C51C05">
              <w:t>1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C51C05">
              <w:t>1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C51C05">
              <w:t>1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C51C05">
              <w:t>1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-</w:t>
            </w:r>
          </w:p>
        </w:tc>
        <w:tc>
          <w:tcPr>
            <w:tcW w:w="1320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C51C05">
              <w:t>1</w:t>
            </w:r>
          </w:p>
        </w:tc>
        <w:tc>
          <w:tcPr>
            <w:tcW w:w="1465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C51C05">
              <w:t>1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C51C05">
              <w:t>1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C51C05">
              <w:t>1</w:t>
            </w:r>
          </w:p>
        </w:tc>
      </w:tr>
      <w:tr w:rsidR="00686391" w:rsidRPr="004D3B83" w:rsidTr="004D3B83">
        <w:trPr>
          <w:jc w:val="center"/>
        </w:trPr>
        <w:tc>
          <w:tcPr>
            <w:tcW w:w="1232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F4</w:t>
            </w:r>
          </w:p>
        </w:tc>
        <w:tc>
          <w:tcPr>
            <w:tcW w:w="1465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J</w:t>
            </w:r>
            <w:r w:rsidRPr="00C51C05">
              <w:t>вд</w:t>
            </w:r>
          </w:p>
        </w:tc>
        <w:tc>
          <w:tcPr>
            <w:tcW w:w="1528" w:type="dxa"/>
            <w:shd w:val="clear" w:color="auto" w:fill="auto"/>
          </w:tcPr>
          <w:p w:rsidR="00686391" w:rsidRPr="00C51C05" w:rsidRDefault="00686391" w:rsidP="00C51C05">
            <w:pPr>
              <w:pStyle w:val="afd"/>
            </w:pPr>
            <w:r w:rsidRPr="00C51C05">
              <w:t>0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C51C05">
              <w:t>0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C51C05">
              <w:t>0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C51C05">
              <w:t>0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C51C05">
              <w:t>0</w:t>
            </w:r>
          </w:p>
        </w:tc>
        <w:tc>
          <w:tcPr>
            <w:tcW w:w="1320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-</w:t>
            </w:r>
          </w:p>
        </w:tc>
        <w:tc>
          <w:tcPr>
            <w:tcW w:w="1465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C51C05">
              <w:t>0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C51C05">
              <w:t>0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C51C05">
              <w:t>0</w:t>
            </w:r>
          </w:p>
        </w:tc>
      </w:tr>
      <w:tr w:rsidR="00686391" w:rsidRPr="004D3B83" w:rsidTr="004D3B83">
        <w:trPr>
          <w:jc w:val="center"/>
        </w:trPr>
        <w:tc>
          <w:tcPr>
            <w:tcW w:w="1232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</w:p>
        </w:tc>
        <w:tc>
          <w:tcPr>
            <w:tcW w:w="1465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J585</w:t>
            </w:r>
          </w:p>
        </w:tc>
        <w:tc>
          <w:tcPr>
            <w:tcW w:w="1528" w:type="dxa"/>
            <w:shd w:val="clear" w:color="auto" w:fill="auto"/>
          </w:tcPr>
          <w:p w:rsidR="00686391" w:rsidRPr="00C51C05" w:rsidRDefault="00686391" w:rsidP="00C51C05">
            <w:pPr>
              <w:pStyle w:val="afd"/>
            </w:pPr>
            <w:r w:rsidRPr="00C51C05">
              <w:t>0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C51C05">
              <w:t>0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C51C05">
              <w:t>0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C51C05">
              <w:t>0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C51C05">
              <w:t>0</w:t>
            </w:r>
          </w:p>
        </w:tc>
        <w:tc>
          <w:tcPr>
            <w:tcW w:w="1320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C51C05">
              <w:t>0</w:t>
            </w:r>
          </w:p>
        </w:tc>
        <w:tc>
          <w:tcPr>
            <w:tcW w:w="1465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C51C05">
              <w:t>0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C51C05">
              <w:t>0</w:t>
            </w:r>
          </w:p>
        </w:tc>
      </w:tr>
      <w:tr w:rsidR="00686391" w:rsidRPr="004D3B83" w:rsidTr="004D3B83">
        <w:trPr>
          <w:jc w:val="center"/>
        </w:trPr>
        <w:tc>
          <w:tcPr>
            <w:tcW w:w="1232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</w:p>
        </w:tc>
        <w:tc>
          <w:tcPr>
            <w:tcW w:w="1465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J</w:t>
            </w:r>
            <w:r w:rsidRPr="00C51C05">
              <w:t>ж</w:t>
            </w:r>
          </w:p>
        </w:tc>
        <w:tc>
          <w:tcPr>
            <w:tcW w:w="1528" w:type="dxa"/>
            <w:shd w:val="clear" w:color="auto" w:fill="auto"/>
          </w:tcPr>
          <w:p w:rsidR="00686391" w:rsidRPr="00C51C05" w:rsidRDefault="00686391" w:rsidP="00C51C05">
            <w:pPr>
              <w:pStyle w:val="afd"/>
            </w:pPr>
            <w:r w:rsidRPr="00C51C05">
              <w:t>0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C51C05">
              <w:t>0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C51C05">
              <w:t>0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C51C05">
              <w:t>0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C51C05">
              <w:t>0</w:t>
            </w:r>
          </w:p>
        </w:tc>
        <w:tc>
          <w:tcPr>
            <w:tcW w:w="1320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C51C05">
              <w:t>0</w:t>
            </w:r>
          </w:p>
        </w:tc>
        <w:tc>
          <w:tcPr>
            <w:tcW w:w="1465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C51C05">
              <w:t>0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C51C05">
              <w:t>0</w:t>
            </w:r>
          </w:p>
        </w:tc>
      </w:tr>
      <w:tr w:rsidR="00686391" w:rsidRPr="004D3B83" w:rsidTr="004D3B83">
        <w:trPr>
          <w:jc w:val="center"/>
        </w:trPr>
        <w:tc>
          <w:tcPr>
            <w:tcW w:w="1232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</w:p>
        </w:tc>
        <w:tc>
          <w:tcPr>
            <w:tcW w:w="1465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J</w:t>
            </w:r>
            <w:r w:rsidRPr="00C51C05">
              <w:t>а</w:t>
            </w:r>
          </w:p>
        </w:tc>
        <w:tc>
          <w:tcPr>
            <w:tcW w:w="1528" w:type="dxa"/>
            <w:shd w:val="clear" w:color="auto" w:fill="auto"/>
          </w:tcPr>
          <w:p w:rsidR="00686391" w:rsidRPr="00C51C05" w:rsidRDefault="00686391" w:rsidP="00C51C05">
            <w:pPr>
              <w:pStyle w:val="afd"/>
            </w:pPr>
            <w:r w:rsidRPr="00C51C05">
              <w:t>1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C51C05">
              <w:t>1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C51C05">
              <w:t>1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C51C05">
              <w:t>1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C51C05">
              <w:t>1</w:t>
            </w:r>
          </w:p>
        </w:tc>
        <w:tc>
          <w:tcPr>
            <w:tcW w:w="1320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C51C05">
              <w:t>1</w:t>
            </w:r>
          </w:p>
        </w:tc>
        <w:tc>
          <w:tcPr>
            <w:tcW w:w="1465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C51C05">
              <w:t>1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C51C05">
              <w:t>1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-</w:t>
            </w:r>
          </w:p>
        </w:tc>
      </w:tr>
      <w:tr w:rsidR="00686391" w:rsidRPr="004D3B83" w:rsidTr="004D3B83">
        <w:trPr>
          <w:jc w:val="center"/>
        </w:trPr>
        <w:tc>
          <w:tcPr>
            <w:tcW w:w="1232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</w:p>
        </w:tc>
        <w:tc>
          <w:tcPr>
            <w:tcW w:w="1465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J</w:t>
            </w:r>
            <w:r w:rsidRPr="00C51C05">
              <w:t>я</w:t>
            </w:r>
          </w:p>
        </w:tc>
        <w:tc>
          <w:tcPr>
            <w:tcW w:w="1528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0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0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0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0</w:t>
            </w:r>
          </w:p>
        </w:tc>
        <w:tc>
          <w:tcPr>
            <w:tcW w:w="1320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0</w:t>
            </w:r>
          </w:p>
        </w:tc>
        <w:tc>
          <w:tcPr>
            <w:tcW w:w="1465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0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0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0</w:t>
            </w:r>
          </w:p>
        </w:tc>
      </w:tr>
      <w:tr w:rsidR="00686391" w:rsidRPr="004D3B83" w:rsidTr="004D3B83">
        <w:trPr>
          <w:jc w:val="center"/>
        </w:trPr>
        <w:tc>
          <w:tcPr>
            <w:tcW w:w="1232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</w:p>
        </w:tc>
        <w:tc>
          <w:tcPr>
            <w:tcW w:w="1465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J</w:t>
            </w:r>
            <w:r w:rsidRPr="00C51C05">
              <w:t>г</w:t>
            </w:r>
          </w:p>
        </w:tc>
        <w:tc>
          <w:tcPr>
            <w:tcW w:w="1528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0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0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0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0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-</w:t>
            </w:r>
          </w:p>
        </w:tc>
        <w:tc>
          <w:tcPr>
            <w:tcW w:w="1320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0</w:t>
            </w:r>
          </w:p>
        </w:tc>
        <w:tc>
          <w:tcPr>
            <w:tcW w:w="1465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0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0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0</w:t>
            </w:r>
          </w:p>
        </w:tc>
      </w:tr>
      <w:tr w:rsidR="00686391" w:rsidRPr="004D3B83" w:rsidTr="004D3B83">
        <w:trPr>
          <w:jc w:val="center"/>
        </w:trPr>
        <w:tc>
          <w:tcPr>
            <w:tcW w:w="1232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F5</w:t>
            </w:r>
          </w:p>
        </w:tc>
        <w:tc>
          <w:tcPr>
            <w:tcW w:w="1465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J</w:t>
            </w:r>
            <w:r w:rsidRPr="00C51C05">
              <w:t>вд</w:t>
            </w:r>
          </w:p>
        </w:tc>
        <w:tc>
          <w:tcPr>
            <w:tcW w:w="1528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1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1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1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1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1</w:t>
            </w:r>
          </w:p>
        </w:tc>
        <w:tc>
          <w:tcPr>
            <w:tcW w:w="1320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-</w:t>
            </w:r>
          </w:p>
        </w:tc>
        <w:tc>
          <w:tcPr>
            <w:tcW w:w="1465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1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1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1</w:t>
            </w:r>
          </w:p>
        </w:tc>
      </w:tr>
      <w:tr w:rsidR="00686391" w:rsidRPr="004D3B83" w:rsidTr="004D3B83">
        <w:trPr>
          <w:jc w:val="center"/>
        </w:trPr>
        <w:tc>
          <w:tcPr>
            <w:tcW w:w="1232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</w:p>
        </w:tc>
        <w:tc>
          <w:tcPr>
            <w:tcW w:w="1465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J585</w:t>
            </w:r>
          </w:p>
        </w:tc>
        <w:tc>
          <w:tcPr>
            <w:tcW w:w="1528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1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1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1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1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1</w:t>
            </w:r>
          </w:p>
        </w:tc>
        <w:tc>
          <w:tcPr>
            <w:tcW w:w="1320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1</w:t>
            </w:r>
          </w:p>
        </w:tc>
        <w:tc>
          <w:tcPr>
            <w:tcW w:w="1465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1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1</w:t>
            </w:r>
          </w:p>
        </w:tc>
      </w:tr>
      <w:tr w:rsidR="00686391" w:rsidRPr="004D3B83" w:rsidTr="004D3B83">
        <w:trPr>
          <w:jc w:val="center"/>
        </w:trPr>
        <w:tc>
          <w:tcPr>
            <w:tcW w:w="1232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</w:p>
        </w:tc>
        <w:tc>
          <w:tcPr>
            <w:tcW w:w="1465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J</w:t>
            </w:r>
            <w:r w:rsidRPr="00C51C05">
              <w:t>ж</w:t>
            </w:r>
          </w:p>
        </w:tc>
        <w:tc>
          <w:tcPr>
            <w:tcW w:w="1528" w:type="dxa"/>
            <w:shd w:val="clear" w:color="auto" w:fill="auto"/>
          </w:tcPr>
          <w:p w:rsidR="00686391" w:rsidRPr="00C51C05" w:rsidRDefault="00686391" w:rsidP="00C51C05">
            <w:pPr>
              <w:pStyle w:val="afd"/>
            </w:pPr>
            <w:r w:rsidRPr="00C51C05">
              <w:t>1</w:t>
            </w:r>
          </w:p>
        </w:tc>
        <w:tc>
          <w:tcPr>
            <w:tcW w:w="1286" w:type="dxa"/>
            <w:shd w:val="clear" w:color="auto" w:fill="auto"/>
          </w:tcPr>
          <w:p w:rsidR="00686391" w:rsidRPr="00C51C05" w:rsidRDefault="00686391" w:rsidP="00C51C05">
            <w:pPr>
              <w:pStyle w:val="afd"/>
            </w:pPr>
            <w:r w:rsidRPr="00C51C05">
              <w:t>1</w:t>
            </w:r>
          </w:p>
        </w:tc>
        <w:tc>
          <w:tcPr>
            <w:tcW w:w="1286" w:type="dxa"/>
            <w:shd w:val="clear" w:color="auto" w:fill="auto"/>
          </w:tcPr>
          <w:p w:rsidR="00686391" w:rsidRPr="00C51C05" w:rsidRDefault="00686391" w:rsidP="00C51C05">
            <w:pPr>
              <w:pStyle w:val="afd"/>
            </w:pPr>
            <w:r w:rsidRPr="00C51C05">
              <w:t>1</w:t>
            </w:r>
          </w:p>
        </w:tc>
        <w:tc>
          <w:tcPr>
            <w:tcW w:w="1286" w:type="dxa"/>
            <w:shd w:val="clear" w:color="auto" w:fill="auto"/>
          </w:tcPr>
          <w:p w:rsidR="00686391" w:rsidRPr="00C51C05" w:rsidRDefault="00686391" w:rsidP="00C51C05">
            <w:pPr>
              <w:pStyle w:val="afd"/>
            </w:pPr>
            <w:r w:rsidRPr="00C51C05">
              <w:t>1</w:t>
            </w:r>
          </w:p>
        </w:tc>
        <w:tc>
          <w:tcPr>
            <w:tcW w:w="1286" w:type="dxa"/>
            <w:shd w:val="clear" w:color="auto" w:fill="auto"/>
          </w:tcPr>
          <w:p w:rsidR="00686391" w:rsidRPr="00C51C05" w:rsidRDefault="00686391" w:rsidP="00C51C05">
            <w:pPr>
              <w:pStyle w:val="afd"/>
            </w:pPr>
            <w:r w:rsidRPr="00C51C05">
              <w:t>1</w:t>
            </w:r>
          </w:p>
        </w:tc>
        <w:tc>
          <w:tcPr>
            <w:tcW w:w="1320" w:type="dxa"/>
            <w:shd w:val="clear" w:color="auto" w:fill="auto"/>
          </w:tcPr>
          <w:p w:rsidR="00686391" w:rsidRPr="00C51C05" w:rsidRDefault="00686391" w:rsidP="00C51C05">
            <w:pPr>
              <w:pStyle w:val="afd"/>
            </w:pPr>
            <w:r w:rsidRPr="00C51C05">
              <w:t>1</w:t>
            </w:r>
          </w:p>
        </w:tc>
        <w:tc>
          <w:tcPr>
            <w:tcW w:w="1465" w:type="dxa"/>
            <w:shd w:val="clear" w:color="auto" w:fill="auto"/>
          </w:tcPr>
          <w:p w:rsidR="00686391" w:rsidRPr="00C51C05" w:rsidRDefault="00686391" w:rsidP="00C51C05">
            <w:pPr>
              <w:pStyle w:val="afd"/>
            </w:pPr>
            <w:r w:rsidRPr="00C51C05">
              <w:t>1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686391" w:rsidRPr="00C51C05" w:rsidRDefault="00686391" w:rsidP="00C51C05">
            <w:pPr>
              <w:pStyle w:val="afd"/>
            </w:pPr>
            <w:r w:rsidRPr="00C51C05">
              <w:t>1</w:t>
            </w:r>
          </w:p>
        </w:tc>
      </w:tr>
      <w:tr w:rsidR="00686391" w:rsidRPr="004D3B83" w:rsidTr="004D3B83">
        <w:trPr>
          <w:jc w:val="center"/>
        </w:trPr>
        <w:tc>
          <w:tcPr>
            <w:tcW w:w="1232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</w:p>
        </w:tc>
        <w:tc>
          <w:tcPr>
            <w:tcW w:w="1465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J</w:t>
            </w:r>
            <w:r w:rsidRPr="00C51C05">
              <w:t>а</w:t>
            </w:r>
          </w:p>
        </w:tc>
        <w:tc>
          <w:tcPr>
            <w:tcW w:w="1528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1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1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1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1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1</w:t>
            </w:r>
          </w:p>
        </w:tc>
        <w:tc>
          <w:tcPr>
            <w:tcW w:w="1320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1</w:t>
            </w:r>
          </w:p>
        </w:tc>
        <w:tc>
          <w:tcPr>
            <w:tcW w:w="1465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1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1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-</w:t>
            </w:r>
          </w:p>
        </w:tc>
      </w:tr>
      <w:tr w:rsidR="00686391" w:rsidRPr="004D3B83" w:rsidTr="004D3B83">
        <w:trPr>
          <w:jc w:val="center"/>
        </w:trPr>
        <w:tc>
          <w:tcPr>
            <w:tcW w:w="1232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</w:p>
        </w:tc>
        <w:tc>
          <w:tcPr>
            <w:tcW w:w="1465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J</w:t>
            </w:r>
            <w:r w:rsidRPr="00C51C05">
              <w:t>я</w:t>
            </w:r>
          </w:p>
        </w:tc>
        <w:tc>
          <w:tcPr>
            <w:tcW w:w="1528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1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1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1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1</w:t>
            </w:r>
          </w:p>
        </w:tc>
        <w:tc>
          <w:tcPr>
            <w:tcW w:w="1320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1</w:t>
            </w:r>
          </w:p>
        </w:tc>
        <w:tc>
          <w:tcPr>
            <w:tcW w:w="1465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1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1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1</w:t>
            </w:r>
          </w:p>
        </w:tc>
      </w:tr>
      <w:tr w:rsidR="00686391" w:rsidRPr="004D3B83" w:rsidTr="004D3B83">
        <w:trPr>
          <w:jc w:val="center"/>
        </w:trPr>
        <w:tc>
          <w:tcPr>
            <w:tcW w:w="1232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</w:p>
        </w:tc>
        <w:tc>
          <w:tcPr>
            <w:tcW w:w="1465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J</w:t>
            </w:r>
            <w:r w:rsidRPr="00C51C05">
              <w:t>г</w:t>
            </w:r>
          </w:p>
        </w:tc>
        <w:tc>
          <w:tcPr>
            <w:tcW w:w="1528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0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0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0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0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-</w:t>
            </w:r>
          </w:p>
        </w:tc>
        <w:tc>
          <w:tcPr>
            <w:tcW w:w="1320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0</w:t>
            </w:r>
          </w:p>
        </w:tc>
        <w:tc>
          <w:tcPr>
            <w:tcW w:w="1465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0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0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0</w:t>
            </w:r>
          </w:p>
        </w:tc>
      </w:tr>
      <w:tr w:rsidR="00686391" w:rsidRPr="004D3B83" w:rsidTr="004D3B83">
        <w:trPr>
          <w:jc w:val="center"/>
        </w:trPr>
        <w:tc>
          <w:tcPr>
            <w:tcW w:w="1232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F6</w:t>
            </w:r>
          </w:p>
        </w:tc>
        <w:tc>
          <w:tcPr>
            <w:tcW w:w="1465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J</w:t>
            </w:r>
            <w:r w:rsidRPr="00C51C05">
              <w:t>вд</w:t>
            </w:r>
          </w:p>
        </w:tc>
        <w:tc>
          <w:tcPr>
            <w:tcW w:w="1528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0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0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0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0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0</w:t>
            </w:r>
          </w:p>
        </w:tc>
        <w:tc>
          <w:tcPr>
            <w:tcW w:w="1320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-</w:t>
            </w:r>
          </w:p>
        </w:tc>
        <w:tc>
          <w:tcPr>
            <w:tcW w:w="1465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0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0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0</w:t>
            </w:r>
          </w:p>
        </w:tc>
      </w:tr>
      <w:tr w:rsidR="00686391" w:rsidRPr="004D3B83" w:rsidTr="004D3B83">
        <w:trPr>
          <w:jc w:val="center"/>
        </w:trPr>
        <w:tc>
          <w:tcPr>
            <w:tcW w:w="1232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</w:p>
        </w:tc>
        <w:tc>
          <w:tcPr>
            <w:tcW w:w="1465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J585</w:t>
            </w:r>
          </w:p>
        </w:tc>
        <w:tc>
          <w:tcPr>
            <w:tcW w:w="1528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1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1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1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1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1</w:t>
            </w:r>
          </w:p>
        </w:tc>
        <w:tc>
          <w:tcPr>
            <w:tcW w:w="1320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1</w:t>
            </w:r>
          </w:p>
        </w:tc>
        <w:tc>
          <w:tcPr>
            <w:tcW w:w="1465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1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1</w:t>
            </w:r>
          </w:p>
        </w:tc>
      </w:tr>
      <w:tr w:rsidR="00686391" w:rsidRPr="004D3B83" w:rsidTr="004D3B83">
        <w:trPr>
          <w:jc w:val="center"/>
        </w:trPr>
        <w:tc>
          <w:tcPr>
            <w:tcW w:w="1232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</w:p>
        </w:tc>
        <w:tc>
          <w:tcPr>
            <w:tcW w:w="1465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J</w:t>
            </w:r>
            <w:r w:rsidRPr="00C51C05">
              <w:t>ж</w:t>
            </w:r>
          </w:p>
        </w:tc>
        <w:tc>
          <w:tcPr>
            <w:tcW w:w="1528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0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0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0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0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0</w:t>
            </w:r>
          </w:p>
        </w:tc>
        <w:tc>
          <w:tcPr>
            <w:tcW w:w="1320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0</w:t>
            </w:r>
          </w:p>
        </w:tc>
        <w:tc>
          <w:tcPr>
            <w:tcW w:w="1465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0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0</w:t>
            </w:r>
          </w:p>
        </w:tc>
      </w:tr>
      <w:tr w:rsidR="00686391" w:rsidRPr="004D3B83" w:rsidTr="004D3B83">
        <w:trPr>
          <w:jc w:val="center"/>
        </w:trPr>
        <w:tc>
          <w:tcPr>
            <w:tcW w:w="1232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</w:p>
        </w:tc>
        <w:tc>
          <w:tcPr>
            <w:tcW w:w="1465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J</w:t>
            </w:r>
            <w:r w:rsidRPr="00C51C05">
              <w:t>а</w:t>
            </w:r>
          </w:p>
        </w:tc>
        <w:tc>
          <w:tcPr>
            <w:tcW w:w="1528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0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0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0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0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0</w:t>
            </w:r>
          </w:p>
        </w:tc>
        <w:tc>
          <w:tcPr>
            <w:tcW w:w="1320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0</w:t>
            </w:r>
          </w:p>
        </w:tc>
        <w:tc>
          <w:tcPr>
            <w:tcW w:w="1465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0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0</w:t>
            </w:r>
          </w:p>
        </w:tc>
        <w:tc>
          <w:tcPr>
            <w:tcW w:w="1286" w:type="dxa"/>
            <w:shd w:val="clear" w:color="auto" w:fill="auto"/>
          </w:tcPr>
          <w:p w:rsidR="00686391" w:rsidRPr="004D3B83" w:rsidRDefault="00686391" w:rsidP="00C51C05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-</w:t>
            </w:r>
          </w:p>
        </w:tc>
      </w:tr>
    </w:tbl>
    <w:p w:rsidR="00C51C05" w:rsidRDefault="00C51C05" w:rsidP="00C51C05">
      <w:pPr>
        <w:rPr>
          <w:lang w:val="en-US"/>
        </w:rPr>
      </w:pPr>
    </w:p>
    <w:p w:rsidR="00C51C05" w:rsidRDefault="00686391" w:rsidP="00C51C05">
      <w:pPr>
        <w:rPr>
          <w:b/>
          <w:bCs/>
          <w:i/>
          <w:iCs/>
        </w:rPr>
      </w:pPr>
      <w:r w:rsidRPr="00C51C05">
        <w:rPr>
          <w:b/>
          <w:bCs/>
          <w:i/>
          <w:iCs/>
        </w:rPr>
        <w:t>С точки зрения НОК</w:t>
      </w:r>
      <w:r w:rsidR="00C51C05" w:rsidRPr="00C51C05">
        <w:rPr>
          <w:b/>
          <w:bCs/>
          <w:i/>
          <w:iCs/>
        </w:rPr>
        <w:t>:</w:t>
      </w:r>
    </w:p>
    <w:p w:rsidR="00C51C05" w:rsidRDefault="00C51C05" w:rsidP="00C51C05">
      <w:pPr>
        <w:rPr>
          <w:b/>
          <w:bCs/>
          <w:i/>
          <w:iCs/>
        </w:rPr>
      </w:pPr>
    </w:p>
    <w:p w:rsidR="00686391" w:rsidRPr="00C51C05" w:rsidRDefault="00686391" w:rsidP="00C51C05">
      <w:r w:rsidRPr="00C51C05">
        <w:rPr>
          <w:lang w:val="en-US"/>
        </w:rPr>
        <w:t>K</w:t>
      </w:r>
      <w:r w:rsidRPr="00C51C05">
        <w:t>я</w:t>
      </w:r>
      <w:r w:rsidR="00C51C05" w:rsidRPr="00C51C05">
        <w:t xml:space="preserve"> </w:t>
      </w:r>
      <w:r w:rsidRPr="00C51C05">
        <w:t>= 1+1+1+0+0+1/6 = 0,66</w:t>
      </w:r>
    </w:p>
    <w:p w:rsidR="00686391" w:rsidRPr="00C51C05" w:rsidRDefault="00686391" w:rsidP="00C51C05">
      <w:r w:rsidRPr="00C51C05">
        <w:rPr>
          <w:lang w:val="en-US"/>
        </w:rPr>
        <w:t>K</w:t>
      </w:r>
      <w:r w:rsidRPr="00C51C05">
        <w:t>г</w:t>
      </w:r>
      <w:r w:rsidR="00C51C05" w:rsidRPr="00C51C05">
        <w:t xml:space="preserve"> </w:t>
      </w:r>
      <w:r w:rsidRPr="00C51C05">
        <w:t>= 0,5+1+1+1+0+0/6 = 0,58</w:t>
      </w:r>
    </w:p>
    <w:p w:rsidR="00686391" w:rsidRPr="00C51C05" w:rsidRDefault="00686391" w:rsidP="00C51C05">
      <w:r w:rsidRPr="00C51C05">
        <w:rPr>
          <w:lang w:val="en-US"/>
        </w:rPr>
        <w:t>K</w:t>
      </w:r>
      <w:r w:rsidRPr="00C51C05">
        <w:t>вд = 0,5+1+0+0+1+0/6 = 0,41</w:t>
      </w:r>
    </w:p>
    <w:p w:rsidR="00686391" w:rsidRPr="00C51C05" w:rsidRDefault="00686391" w:rsidP="00C51C05">
      <w:r w:rsidRPr="00C51C05">
        <w:rPr>
          <w:lang w:val="en-US"/>
        </w:rPr>
        <w:t>K</w:t>
      </w:r>
      <w:r w:rsidRPr="00C51C05">
        <w:t>585 = 1+0,5+1+0+1+1/6 = 0,75</w:t>
      </w:r>
    </w:p>
    <w:p w:rsidR="00686391" w:rsidRPr="00C51C05" w:rsidRDefault="00686391" w:rsidP="00C51C05">
      <w:r w:rsidRPr="00C51C05">
        <w:rPr>
          <w:lang w:val="en-US"/>
        </w:rPr>
        <w:t>K</w:t>
      </w:r>
      <w:r w:rsidRPr="00C51C05">
        <w:t>ж = 0,5+0,5+0+0+1+0/6 = 0,41</w:t>
      </w:r>
    </w:p>
    <w:p w:rsidR="00C51C05" w:rsidRDefault="00686391" w:rsidP="00C51C05">
      <w:r w:rsidRPr="00C51C05">
        <w:rPr>
          <w:lang w:val="en-US"/>
        </w:rPr>
        <w:t>K</w:t>
      </w:r>
      <w:r w:rsidRPr="00C51C05">
        <w:t>а = 0,5+1+0+1+1+0/6 = 0,58</w:t>
      </w:r>
    </w:p>
    <w:p w:rsidR="00C51C05" w:rsidRPr="00C51C05" w:rsidRDefault="00C51C05" w:rsidP="00C51C05"/>
    <w:p w:rsidR="00686391" w:rsidRDefault="00686391" w:rsidP="00C51C05">
      <w:r w:rsidRPr="00C51C05">
        <w:t>С точки зрения потребителя с доходом средним и ниже</w:t>
      </w:r>
    </w:p>
    <w:p w:rsidR="00C51C05" w:rsidRPr="00C51C05" w:rsidRDefault="00C51C05" w:rsidP="00C51C05"/>
    <w:p w:rsidR="00686391" w:rsidRPr="00C51C05" w:rsidRDefault="00686391" w:rsidP="00C51C05">
      <w:r w:rsidRPr="00C51C05">
        <w:rPr>
          <w:lang w:val="en-US"/>
        </w:rPr>
        <w:t>K</w:t>
      </w:r>
      <w:r w:rsidRPr="00C51C05">
        <w:t>я</w:t>
      </w:r>
      <w:r w:rsidR="00C51C05" w:rsidRPr="00C51C05">
        <w:t xml:space="preserve"> </w:t>
      </w:r>
      <w:r w:rsidRPr="00C51C05">
        <w:t>= 1+1+1+0+0+1/3= 1,3</w:t>
      </w:r>
    </w:p>
    <w:p w:rsidR="00686391" w:rsidRPr="00C51C05" w:rsidRDefault="00686391" w:rsidP="00C51C05">
      <w:r w:rsidRPr="00C51C05">
        <w:rPr>
          <w:lang w:val="en-US"/>
        </w:rPr>
        <w:t>K</w:t>
      </w:r>
      <w:r w:rsidRPr="00C51C05">
        <w:t>г</w:t>
      </w:r>
      <w:r w:rsidR="00C51C05" w:rsidRPr="00C51C05">
        <w:t xml:space="preserve"> </w:t>
      </w:r>
      <w:r w:rsidRPr="00C51C05">
        <w:t>= 0,5+1+1+1+0+0/3= 1,16</w:t>
      </w:r>
    </w:p>
    <w:p w:rsidR="00686391" w:rsidRPr="00C51C05" w:rsidRDefault="00686391" w:rsidP="00C51C05">
      <w:r w:rsidRPr="00C51C05">
        <w:rPr>
          <w:lang w:val="en-US"/>
        </w:rPr>
        <w:t>K</w:t>
      </w:r>
      <w:r w:rsidRPr="00C51C05">
        <w:t>вд = 0,5+1+0+0+1+0/3 = 0,83</w:t>
      </w:r>
    </w:p>
    <w:p w:rsidR="00686391" w:rsidRPr="00C51C05" w:rsidRDefault="00686391" w:rsidP="00C51C05">
      <w:r w:rsidRPr="00C51C05">
        <w:rPr>
          <w:lang w:val="en-US"/>
        </w:rPr>
        <w:t>K</w:t>
      </w:r>
      <w:r w:rsidRPr="00C51C05">
        <w:t>585 = 1+0,5+1+0+1+1/3 = 1,5</w:t>
      </w:r>
    </w:p>
    <w:p w:rsidR="00686391" w:rsidRPr="00C51C05" w:rsidRDefault="00686391" w:rsidP="00C51C05">
      <w:r w:rsidRPr="00C51C05">
        <w:rPr>
          <w:lang w:val="en-US"/>
        </w:rPr>
        <w:t>K</w:t>
      </w:r>
      <w:r w:rsidRPr="00C51C05">
        <w:t>ж = 0,5+0,5+0+0+1+0/3 = 0,6</w:t>
      </w:r>
    </w:p>
    <w:p w:rsidR="00C51C05" w:rsidRDefault="00686391" w:rsidP="00C51C05">
      <w:r w:rsidRPr="00C51C05">
        <w:rPr>
          <w:lang w:val="en-US"/>
        </w:rPr>
        <w:t>K</w:t>
      </w:r>
      <w:r w:rsidRPr="00C51C05">
        <w:t>а = 0,5+1+0+1+1+0/3 = 1,16</w:t>
      </w:r>
    </w:p>
    <w:p w:rsidR="00C51C05" w:rsidRPr="00C51C05" w:rsidRDefault="00C51C05" w:rsidP="00C51C05"/>
    <w:p w:rsidR="00686391" w:rsidRDefault="00686391" w:rsidP="00C51C05">
      <w:r w:rsidRPr="00C51C05">
        <w:t>С точки зрения потребителя с доходом выше среднего</w:t>
      </w:r>
    </w:p>
    <w:p w:rsidR="00C51C05" w:rsidRPr="00C51C05" w:rsidRDefault="00C51C05" w:rsidP="00C51C05"/>
    <w:p w:rsidR="00686391" w:rsidRPr="00C51C05" w:rsidRDefault="00686391" w:rsidP="00C51C05">
      <w:r w:rsidRPr="00C51C05">
        <w:rPr>
          <w:lang w:val="en-US"/>
        </w:rPr>
        <w:t>K</w:t>
      </w:r>
      <w:r w:rsidRPr="00C51C05">
        <w:t>я</w:t>
      </w:r>
      <w:r w:rsidR="00C51C05" w:rsidRPr="00C51C05">
        <w:t xml:space="preserve"> </w:t>
      </w:r>
      <w:r w:rsidRPr="00C51C05">
        <w:t>= 1+1+1+0+0+1/6 = 0,66</w:t>
      </w:r>
    </w:p>
    <w:p w:rsidR="00686391" w:rsidRPr="00C51C05" w:rsidRDefault="00686391" w:rsidP="00C51C05">
      <w:r w:rsidRPr="00C51C05">
        <w:rPr>
          <w:lang w:val="en-US"/>
        </w:rPr>
        <w:t>K</w:t>
      </w:r>
      <w:r w:rsidRPr="00C51C05">
        <w:t>г</w:t>
      </w:r>
      <w:r w:rsidR="00C51C05" w:rsidRPr="00C51C05">
        <w:t xml:space="preserve"> </w:t>
      </w:r>
      <w:r w:rsidRPr="00C51C05">
        <w:t>= 0,5+1+1+1+0+0/6 = 0,58</w:t>
      </w:r>
    </w:p>
    <w:p w:rsidR="00686391" w:rsidRPr="00C51C05" w:rsidRDefault="00686391" w:rsidP="00C51C05">
      <w:r w:rsidRPr="00C51C05">
        <w:rPr>
          <w:lang w:val="en-US"/>
        </w:rPr>
        <w:t>K</w:t>
      </w:r>
      <w:r w:rsidRPr="00C51C05">
        <w:t>вд = 0,5+1+0+0+1+0/6 = 0,41</w:t>
      </w:r>
    </w:p>
    <w:p w:rsidR="00686391" w:rsidRPr="00C51C05" w:rsidRDefault="00686391" w:rsidP="00C51C05">
      <w:r w:rsidRPr="00C51C05">
        <w:rPr>
          <w:lang w:val="en-US"/>
        </w:rPr>
        <w:t>K</w:t>
      </w:r>
      <w:r w:rsidRPr="00C51C05">
        <w:t>585 = 1+0,5+1+0+1+1/6 = 0,75</w:t>
      </w:r>
    </w:p>
    <w:p w:rsidR="00686391" w:rsidRPr="00C51C05" w:rsidRDefault="00686391" w:rsidP="00C51C05">
      <w:r w:rsidRPr="00C51C05">
        <w:rPr>
          <w:lang w:val="en-US"/>
        </w:rPr>
        <w:t>K</w:t>
      </w:r>
      <w:r w:rsidRPr="00C51C05">
        <w:t>ж = 0,5+0,5+0+0+1+0/6 = 0,41</w:t>
      </w:r>
    </w:p>
    <w:p w:rsidR="00C51C05" w:rsidRDefault="00686391" w:rsidP="00C51C05">
      <w:r w:rsidRPr="00C51C05">
        <w:rPr>
          <w:lang w:val="en-US"/>
        </w:rPr>
        <w:t>K</w:t>
      </w:r>
      <w:r w:rsidRPr="00C51C05">
        <w:t>а = 0,5+1+0+1+1+0/6 = 0,58</w:t>
      </w:r>
    </w:p>
    <w:p w:rsidR="00C51C05" w:rsidRPr="00C51C05" w:rsidRDefault="00C51C05" w:rsidP="00C51C05"/>
    <w:p w:rsidR="00C51C05" w:rsidRDefault="00686391" w:rsidP="00C51C05">
      <w:pPr>
        <w:rPr>
          <w:b/>
          <w:bCs/>
          <w:i/>
          <w:iCs/>
        </w:rPr>
      </w:pPr>
      <w:r w:rsidRPr="00C51C05">
        <w:rPr>
          <w:b/>
          <w:bCs/>
          <w:i/>
          <w:iCs/>
        </w:rPr>
        <w:t>С точки зрения Яхонта</w:t>
      </w:r>
      <w:r w:rsidR="00C51C05" w:rsidRPr="00C51C05">
        <w:rPr>
          <w:b/>
          <w:bCs/>
          <w:i/>
          <w:iCs/>
        </w:rPr>
        <w:t>:</w:t>
      </w:r>
    </w:p>
    <w:p w:rsidR="00C51C05" w:rsidRDefault="00C51C05" w:rsidP="00C51C05">
      <w:pPr>
        <w:rPr>
          <w:b/>
          <w:bCs/>
          <w:i/>
          <w:iCs/>
        </w:rPr>
      </w:pPr>
    </w:p>
    <w:p w:rsidR="00686391" w:rsidRPr="00C51C05" w:rsidRDefault="00686391" w:rsidP="00C51C05">
      <w:r w:rsidRPr="00C51C05">
        <w:rPr>
          <w:lang w:val="en-US"/>
        </w:rPr>
        <w:t>K</w:t>
      </w:r>
      <w:r w:rsidRPr="00C51C05">
        <w:t>г</w:t>
      </w:r>
      <w:r w:rsidR="00C51C05" w:rsidRPr="00C51C05">
        <w:t xml:space="preserve"> </w:t>
      </w:r>
      <w:r w:rsidRPr="00C51C05">
        <w:t>= 0,5+1+1+1+0+0/4 = 0,8</w:t>
      </w:r>
    </w:p>
    <w:p w:rsidR="00686391" w:rsidRPr="00C51C05" w:rsidRDefault="00686391" w:rsidP="00C51C05">
      <w:r w:rsidRPr="00C51C05">
        <w:rPr>
          <w:lang w:val="en-US"/>
        </w:rPr>
        <w:t>K</w:t>
      </w:r>
      <w:r w:rsidRPr="00C51C05">
        <w:t>вд = 0,5+1+0+0+1+0/4= 0,65</w:t>
      </w:r>
    </w:p>
    <w:p w:rsidR="00686391" w:rsidRPr="00C51C05" w:rsidRDefault="00686391" w:rsidP="00C51C05">
      <w:r w:rsidRPr="00C51C05">
        <w:rPr>
          <w:lang w:val="en-US"/>
        </w:rPr>
        <w:t>K</w:t>
      </w:r>
      <w:r w:rsidRPr="00C51C05">
        <w:t>585 = 1+0,5+1+0+1+1/4 = 1,12</w:t>
      </w:r>
    </w:p>
    <w:p w:rsidR="00686391" w:rsidRPr="00C51C05" w:rsidRDefault="00686391" w:rsidP="00C51C05">
      <w:r w:rsidRPr="00C51C05">
        <w:rPr>
          <w:lang w:val="en-US"/>
        </w:rPr>
        <w:t>K</w:t>
      </w:r>
      <w:r w:rsidRPr="00C51C05">
        <w:t>ж = 0,5+0,5+0+0+1+0/4 = 0,5</w:t>
      </w:r>
    </w:p>
    <w:p w:rsidR="00C51C05" w:rsidRDefault="00686391" w:rsidP="00C51C05">
      <w:r w:rsidRPr="00C51C05">
        <w:rPr>
          <w:lang w:val="en-US"/>
        </w:rPr>
        <w:t>K</w:t>
      </w:r>
      <w:r w:rsidRPr="00C51C05">
        <w:t>а = 0,5+1+0+1+1+0/4 = 0,8</w:t>
      </w:r>
    </w:p>
    <w:p w:rsidR="00C51C05" w:rsidRDefault="00C51C05" w:rsidP="00C51C05">
      <w:pPr>
        <w:rPr>
          <w:b/>
          <w:bCs/>
          <w:i/>
          <w:iCs/>
        </w:rPr>
      </w:pPr>
      <w:r>
        <w:rPr>
          <w:b/>
          <w:bCs/>
          <w:i/>
          <w:iCs/>
        </w:rPr>
        <w:br w:type="page"/>
      </w:r>
      <w:r w:rsidR="00686391" w:rsidRPr="00C51C05">
        <w:rPr>
          <w:b/>
          <w:bCs/>
          <w:i/>
          <w:iCs/>
        </w:rPr>
        <w:t>С точки зрения Галатеи</w:t>
      </w:r>
      <w:r w:rsidRPr="00C51C05">
        <w:rPr>
          <w:b/>
          <w:bCs/>
          <w:i/>
          <w:iCs/>
        </w:rPr>
        <w:t>:</w:t>
      </w:r>
    </w:p>
    <w:p w:rsidR="00C51C05" w:rsidRDefault="00C51C05" w:rsidP="00C51C05">
      <w:pPr>
        <w:rPr>
          <w:b/>
          <w:bCs/>
          <w:i/>
          <w:iCs/>
        </w:rPr>
      </w:pPr>
    </w:p>
    <w:p w:rsidR="00686391" w:rsidRPr="00C51C05" w:rsidRDefault="00686391" w:rsidP="00C51C05">
      <w:r w:rsidRPr="00C51C05">
        <w:rPr>
          <w:lang w:val="en-US"/>
        </w:rPr>
        <w:t>K</w:t>
      </w:r>
      <w:r w:rsidRPr="00C51C05">
        <w:t>я</w:t>
      </w:r>
      <w:r w:rsidR="00C51C05" w:rsidRPr="00C51C05">
        <w:t xml:space="preserve"> </w:t>
      </w:r>
      <w:r w:rsidRPr="00C51C05">
        <w:t>= 1+1+1+0+0+1/4 = 1</w:t>
      </w:r>
    </w:p>
    <w:p w:rsidR="00686391" w:rsidRPr="00C51C05" w:rsidRDefault="00686391" w:rsidP="00C51C05">
      <w:r w:rsidRPr="00C51C05">
        <w:rPr>
          <w:lang w:val="en-US"/>
        </w:rPr>
        <w:t>K</w:t>
      </w:r>
      <w:r w:rsidRPr="00C51C05">
        <w:t>вд = 0,5+1+0+0+1+0/4 = 0,65</w:t>
      </w:r>
    </w:p>
    <w:p w:rsidR="00686391" w:rsidRPr="00C51C05" w:rsidRDefault="00686391" w:rsidP="00C51C05">
      <w:r w:rsidRPr="00C51C05">
        <w:rPr>
          <w:lang w:val="en-US"/>
        </w:rPr>
        <w:t>K</w:t>
      </w:r>
      <w:r w:rsidRPr="00C51C05">
        <w:t>585 = 1+0,5+1+0+1+1/4 = 1,12</w:t>
      </w:r>
    </w:p>
    <w:p w:rsidR="00686391" w:rsidRPr="00C51C05" w:rsidRDefault="00686391" w:rsidP="00C51C05">
      <w:r w:rsidRPr="00C51C05">
        <w:rPr>
          <w:lang w:val="en-US"/>
        </w:rPr>
        <w:t>K</w:t>
      </w:r>
      <w:r w:rsidRPr="00C51C05">
        <w:t>ж = 0,5+0,5+0+0+1+0/4 = 0,5</w:t>
      </w:r>
    </w:p>
    <w:p w:rsidR="00C51C05" w:rsidRDefault="00686391" w:rsidP="00C51C05">
      <w:r w:rsidRPr="00C51C05">
        <w:rPr>
          <w:lang w:val="en-US"/>
        </w:rPr>
        <w:t>K</w:t>
      </w:r>
      <w:r w:rsidRPr="00C51C05">
        <w:t>а = 0,5+1+0+1+1+0/4= 0,8</w:t>
      </w:r>
    </w:p>
    <w:p w:rsidR="00C51C05" w:rsidRPr="00C51C05" w:rsidRDefault="00C51C05" w:rsidP="00C51C05"/>
    <w:p w:rsidR="00C51C05" w:rsidRDefault="00686391" w:rsidP="00C51C05">
      <w:pPr>
        <w:rPr>
          <w:b/>
          <w:bCs/>
          <w:i/>
          <w:iCs/>
        </w:rPr>
      </w:pPr>
      <w:r w:rsidRPr="00C51C05">
        <w:rPr>
          <w:b/>
          <w:bCs/>
          <w:i/>
          <w:iCs/>
        </w:rPr>
        <w:t>С точки зрения Вдовиченко Т</w:t>
      </w:r>
      <w:r w:rsidR="00C51C05" w:rsidRPr="00C51C05">
        <w:rPr>
          <w:b/>
          <w:bCs/>
          <w:i/>
          <w:iCs/>
        </w:rPr>
        <w:t xml:space="preserve">. </w:t>
      </w:r>
      <w:r w:rsidRPr="00C51C05">
        <w:rPr>
          <w:b/>
          <w:bCs/>
          <w:i/>
          <w:iCs/>
        </w:rPr>
        <w:t>А</w:t>
      </w:r>
      <w:r w:rsidR="00C51C05" w:rsidRPr="00C51C05">
        <w:rPr>
          <w:b/>
          <w:bCs/>
          <w:i/>
          <w:iCs/>
        </w:rPr>
        <w:t>:</w:t>
      </w:r>
    </w:p>
    <w:p w:rsidR="00C51C05" w:rsidRDefault="00C51C05" w:rsidP="00C51C05">
      <w:pPr>
        <w:rPr>
          <w:b/>
          <w:bCs/>
          <w:i/>
          <w:iCs/>
        </w:rPr>
      </w:pPr>
    </w:p>
    <w:p w:rsidR="00686391" w:rsidRPr="00C51C05" w:rsidRDefault="00686391" w:rsidP="00C51C05">
      <w:r w:rsidRPr="00C51C05">
        <w:rPr>
          <w:lang w:val="en-US"/>
        </w:rPr>
        <w:t>K</w:t>
      </w:r>
      <w:r w:rsidRPr="00C51C05">
        <w:t>я</w:t>
      </w:r>
      <w:r w:rsidR="00C51C05" w:rsidRPr="00C51C05">
        <w:t xml:space="preserve"> </w:t>
      </w:r>
      <w:r w:rsidRPr="00C51C05">
        <w:t>= 1+1+1+0+0+1/3= 1,3</w:t>
      </w:r>
    </w:p>
    <w:p w:rsidR="00686391" w:rsidRPr="00C51C05" w:rsidRDefault="00686391" w:rsidP="00C51C05">
      <w:r w:rsidRPr="00C51C05">
        <w:rPr>
          <w:lang w:val="en-US"/>
        </w:rPr>
        <w:t>K</w:t>
      </w:r>
      <w:r w:rsidRPr="00C51C05">
        <w:t>г</w:t>
      </w:r>
      <w:r w:rsidR="00C51C05" w:rsidRPr="00C51C05">
        <w:t xml:space="preserve"> </w:t>
      </w:r>
      <w:r w:rsidRPr="00C51C05">
        <w:t>= 0,5+1+1+1+0+0/3= 1,16</w:t>
      </w:r>
    </w:p>
    <w:p w:rsidR="00686391" w:rsidRPr="00C51C05" w:rsidRDefault="00686391" w:rsidP="00C51C05">
      <w:r w:rsidRPr="00C51C05">
        <w:rPr>
          <w:lang w:val="en-US"/>
        </w:rPr>
        <w:t>K</w:t>
      </w:r>
      <w:r w:rsidRPr="00C51C05">
        <w:t>585 = 1+0,5+1+0+1+1/3 = 1,5</w:t>
      </w:r>
    </w:p>
    <w:p w:rsidR="00686391" w:rsidRPr="00C51C05" w:rsidRDefault="00686391" w:rsidP="00C51C05">
      <w:r w:rsidRPr="00C51C05">
        <w:rPr>
          <w:lang w:val="en-US"/>
        </w:rPr>
        <w:t>K</w:t>
      </w:r>
      <w:r w:rsidRPr="00C51C05">
        <w:t>ж = 0,5+0,5+0+0+1+0/3 = 0,6</w:t>
      </w:r>
    </w:p>
    <w:p w:rsidR="00C51C05" w:rsidRDefault="00686391" w:rsidP="00C51C05">
      <w:r w:rsidRPr="00C51C05">
        <w:rPr>
          <w:lang w:val="en-US"/>
        </w:rPr>
        <w:t>K</w:t>
      </w:r>
      <w:r w:rsidRPr="00C51C05">
        <w:t>а = 0,5+1+0+1+1+0/3= 1,16</w:t>
      </w:r>
    </w:p>
    <w:p w:rsidR="00C51C05" w:rsidRDefault="00C51C05" w:rsidP="00C51C05"/>
    <w:p w:rsidR="00C51C05" w:rsidRDefault="00686391" w:rsidP="00C51C05">
      <w:pPr>
        <w:rPr>
          <w:b/>
          <w:bCs/>
          <w:i/>
          <w:iCs/>
        </w:rPr>
      </w:pPr>
      <w:r w:rsidRPr="00C51C05">
        <w:rPr>
          <w:b/>
          <w:bCs/>
          <w:i/>
          <w:iCs/>
        </w:rPr>
        <w:t>С точки зрения 585 пробы</w:t>
      </w:r>
      <w:r w:rsidR="00C51C05" w:rsidRPr="00C51C05">
        <w:rPr>
          <w:b/>
          <w:bCs/>
          <w:i/>
          <w:iCs/>
        </w:rPr>
        <w:t>:</w:t>
      </w:r>
    </w:p>
    <w:p w:rsidR="00C51C05" w:rsidRDefault="00C51C05" w:rsidP="00C51C05">
      <w:pPr>
        <w:rPr>
          <w:b/>
          <w:bCs/>
          <w:i/>
          <w:iCs/>
        </w:rPr>
      </w:pPr>
    </w:p>
    <w:p w:rsidR="00686391" w:rsidRPr="00C51C05" w:rsidRDefault="00686391" w:rsidP="00C51C05">
      <w:r w:rsidRPr="00C51C05">
        <w:rPr>
          <w:lang w:val="en-US"/>
        </w:rPr>
        <w:t>K</w:t>
      </w:r>
      <w:r w:rsidRPr="00C51C05">
        <w:t>я</w:t>
      </w:r>
      <w:r w:rsidR="00C51C05" w:rsidRPr="00C51C05">
        <w:t xml:space="preserve"> </w:t>
      </w:r>
      <w:r w:rsidRPr="00C51C05">
        <w:t>= 1+1+1+0+0+1/5 = 0,8</w:t>
      </w:r>
    </w:p>
    <w:p w:rsidR="00686391" w:rsidRPr="00C51C05" w:rsidRDefault="00686391" w:rsidP="00C51C05">
      <w:r w:rsidRPr="00C51C05">
        <w:rPr>
          <w:lang w:val="en-US"/>
        </w:rPr>
        <w:t>K</w:t>
      </w:r>
      <w:r w:rsidRPr="00C51C05">
        <w:t>г</w:t>
      </w:r>
      <w:r w:rsidR="00C51C05" w:rsidRPr="00C51C05">
        <w:t xml:space="preserve"> </w:t>
      </w:r>
      <w:r w:rsidRPr="00C51C05">
        <w:t>= 0,5+1+1+1+0+0/5 = 0,7</w:t>
      </w:r>
    </w:p>
    <w:p w:rsidR="00686391" w:rsidRPr="00C51C05" w:rsidRDefault="00686391" w:rsidP="00C51C05">
      <w:r w:rsidRPr="00C51C05">
        <w:rPr>
          <w:lang w:val="en-US"/>
        </w:rPr>
        <w:t>K</w:t>
      </w:r>
      <w:r w:rsidRPr="00C51C05">
        <w:t>вд = 0,5+1+0+0+1+0/5 = 0,5</w:t>
      </w:r>
    </w:p>
    <w:p w:rsidR="00686391" w:rsidRPr="00C51C05" w:rsidRDefault="00686391" w:rsidP="00C51C05">
      <w:r w:rsidRPr="00C51C05">
        <w:rPr>
          <w:lang w:val="en-US"/>
        </w:rPr>
        <w:t>K</w:t>
      </w:r>
      <w:r w:rsidRPr="00C51C05">
        <w:t>ж = 0,5+0,5+0+0+1+0/5 = 0,4</w:t>
      </w:r>
    </w:p>
    <w:p w:rsidR="00C51C05" w:rsidRDefault="00686391" w:rsidP="00C51C05">
      <w:r w:rsidRPr="00C51C05">
        <w:rPr>
          <w:lang w:val="en-US"/>
        </w:rPr>
        <w:t>K</w:t>
      </w:r>
      <w:r w:rsidRPr="00C51C05">
        <w:t>а = 0,5+1+0+1+1+0/5 = 0,7</w:t>
      </w:r>
    </w:p>
    <w:p w:rsidR="00C51C05" w:rsidRDefault="00C51C05" w:rsidP="00C51C05"/>
    <w:p w:rsidR="00C51C05" w:rsidRDefault="00686391" w:rsidP="00C51C05">
      <w:pPr>
        <w:rPr>
          <w:b/>
          <w:bCs/>
          <w:i/>
          <w:iCs/>
        </w:rPr>
      </w:pPr>
      <w:r w:rsidRPr="00C51C05">
        <w:rPr>
          <w:b/>
          <w:bCs/>
          <w:i/>
          <w:iCs/>
        </w:rPr>
        <w:t>С точки зрения Жемчуга</w:t>
      </w:r>
      <w:r w:rsidR="00C51C05" w:rsidRPr="00C51C05">
        <w:rPr>
          <w:b/>
          <w:bCs/>
          <w:i/>
          <w:iCs/>
        </w:rPr>
        <w:t>:</w:t>
      </w:r>
    </w:p>
    <w:p w:rsidR="00C51C05" w:rsidRDefault="00C51C05" w:rsidP="00C51C05">
      <w:pPr>
        <w:rPr>
          <w:b/>
          <w:bCs/>
          <w:i/>
          <w:iCs/>
        </w:rPr>
      </w:pPr>
    </w:p>
    <w:p w:rsidR="00686391" w:rsidRPr="00C51C05" w:rsidRDefault="00686391" w:rsidP="00C51C05">
      <w:r w:rsidRPr="00C51C05">
        <w:rPr>
          <w:lang w:val="en-US"/>
        </w:rPr>
        <w:t>K</w:t>
      </w:r>
      <w:r w:rsidRPr="00C51C05">
        <w:t>я</w:t>
      </w:r>
      <w:r w:rsidR="00C51C05" w:rsidRPr="00C51C05">
        <w:t xml:space="preserve"> </w:t>
      </w:r>
      <w:r w:rsidRPr="00C51C05">
        <w:t>= 1+1+1+0+0+1/3= 1,3</w:t>
      </w:r>
    </w:p>
    <w:p w:rsidR="00686391" w:rsidRPr="00C51C05" w:rsidRDefault="00686391" w:rsidP="00C51C05">
      <w:r w:rsidRPr="00C51C05">
        <w:rPr>
          <w:lang w:val="en-US"/>
        </w:rPr>
        <w:t>K</w:t>
      </w:r>
      <w:r w:rsidRPr="00C51C05">
        <w:t>г</w:t>
      </w:r>
      <w:r w:rsidR="00C51C05" w:rsidRPr="00C51C05">
        <w:t xml:space="preserve"> </w:t>
      </w:r>
      <w:r w:rsidRPr="00C51C05">
        <w:t>= 0,5+1+1+1+0+0/3 = 1,16</w:t>
      </w:r>
    </w:p>
    <w:p w:rsidR="00686391" w:rsidRPr="00C51C05" w:rsidRDefault="00686391" w:rsidP="00C51C05">
      <w:r w:rsidRPr="00C51C05">
        <w:rPr>
          <w:lang w:val="en-US"/>
        </w:rPr>
        <w:t>K</w:t>
      </w:r>
      <w:r w:rsidRPr="00C51C05">
        <w:t>вд = 0,5+1+0+0+1+0/3 = 0,83</w:t>
      </w:r>
    </w:p>
    <w:p w:rsidR="00686391" w:rsidRPr="00C51C05" w:rsidRDefault="00686391" w:rsidP="00C51C05">
      <w:r w:rsidRPr="00C51C05">
        <w:rPr>
          <w:lang w:val="en-US"/>
        </w:rPr>
        <w:t>K</w:t>
      </w:r>
      <w:r w:rsidRPr="00C51C05">
        <w:t>585 = 1+0,5+1+0+1+1/3 = 1,5</w:t>
      </w:r>
    </w:p>
    <w:p w:rsidR="00C51C05" w:rsidRDefault="00686391" w:rsidP="00C51C05">
      <w:r w:rsidRPr="00C51C05">
        <w:rPr>
          <w:lang w:val="en-US"/>
        </w:rPr>
        <w:t>K</w:t>
      </w:r>
      <w:r w:rsidRPr="00C51C05">
        <w:t>а = 0,5+1+0+1+1+0/3 = 1,16</w:t>
      </w:r>
    </w:p>
    <w:p w:rsidR="00C51C05" w:rsidRPr="00C51C05" w:rsidRDefault="00C51C05" w:rsidP="00C51C05"/>
    <w:p w:rsidR="00C51C05" w:rsidRDefault="00686391" w:rsidP="00C51C05">
      <w:pPr>
        <w:rPr>
          <w:b/>
          <w:bCs/>
          <w:i/>
          <w:iCs/>
        </w:rPr>
      </w:pPr>
      <w:r w:rsidRPr="00C51C05">
        <w:rPr>
          <w:b/>
          <w:bCs/>
          <w:i/>
          <w:iCs/>
        </w:rPr>
        <w:t>С точки зрения Алмаза</w:t>
      </w:r>
      <w:r w:rsidR="00C51C05" w:rsidRPr="00C51C05">
        <w:rPr>
          <w:b/>
          <w:bCs/>
          <w:i/>
          <w:iCs/>
        </w:rPr>
        <w:t>:</w:t>
      </w:r>
    </w:p>
    <w:p w:rsidR="00C51C05" w:rsidRDefault="00C51C05" w:rsidP="00C51C05">
      <w:pPr>
        <w:rPr>
          <w:b/>
          <w:bCs/>
          <w:i/>
          <w:iCs/>
        </w:rPr>
      </w:pPr>
    </w:p>
    <w:p w:rsidR="00686391" w:rsidRPr="00C51C05" w:rsidRDefault="00686391" w:rsidP="00C51C05">
      <w:r w:rsidRPr="00C51C05">
        <w:rPr>
          <w:lang w:val="en-US"/>
        </w:rPr>
        <w:t>K</w:t>
      </w:r>
      <w:r w:rsidRPr="00C51C05">
        <w:t>я</w:t>
      </w:r>
      <w:r w:rsidR="00C51C05" w:rsidRPr="00C51C05">
        <w:t xml:space="preserve"> </w:t>
      </w:r>
      <w:r w:rsidRPr="00C51C05">
        <w:t>= 1+1+1+0+0+1/4 = 1</w:t>
      </w:r>
    </w:p>
    <w:p w:rsidR="00686391" w:rsidRPr="00C51C05" w:rsidRDefault="00686391" w:rsidP="00C51C05">
      <w:r w:rsidRPr="00C51C05">
        <w:rPr>
          <w:lang w:val="en-US"/>
        </w:rPr>
        <w:t>K</w:t>
      </w:r>
      <w:r w:rsidRPr="00C51C05">
        <w:t>г</w:t>
      </w:r>
      <w:r w:rsidR="00C51C05" w:rsidRPr="00C51C05">
        <w:t xml:space="preserve"> </w:t>
      </w:r>
      <w:r w:rsidRPr="00C51C05">
        <w:t>= 0,5+1+1+1+0+0/4 = 0,87</w:t>
      </w:r>
    </w:p>
    <w:p w:rsidR="00686391" w:rsidRPr="00C51C05" w:rsidRDefault="00686391" w:rsidP="00C51C05">
      <w:r w:rsidRPr="00C51C05">
        <w:rPr>
          <w:lang w:val="en-US"/>
        </w:rPr>
        <w:t>K</w:t>
      </w:r>
      <w:r w:rsidRPr="00C51C05">
        <w:t>вд = 0,5+1+0+0+1+0/4 = 0,65</w:t>
      </w:r>
    </w:p>
    <w:p w:rsidR="00686391" w:rsidRPr="00C51C05" w:rsidRDefault="00686391" w:rsidP="00C51C05">
      <w:r w:rsidRPr="00C51C05">
        <w:rPr>
          <w:lang w:val="en-US"/>
        </w:rPr>
        <w:t>K</w:t>
      </w:r>
      <w:r w:rsidRPr="00C51C05">
        <w:t>585 = 1+0,5+1+0+1+1/4 = 1,12</w:t>
      </w:r>
    </w:p>
    <w:p w:rsidR="00C51C05" w:rsidRDefault="00686391" w:rsidP="00C51C05">
      <w:r w:rsidRPr="00C51C05">
        <w:rPr>
          <w:lang w:val="en-US"/>
        </w:rPr>
        <w:t>K</w:t>
      </w:r>
      <w:r w:rsidRPr="00C51C05">
        <w:t>ж = 0,5+0,5+0+0+1+0/4 = 0,5</w:t>
      </w:r>
    </w:p>
    <w:p w:rsidR="00C51C05" w:rsidRPr="00C51C05" w:rsidRDefault="00C51C05" w:rsidP="00C51C05"/>
    <w:p w:rsidR="00C51C05" w:rsidRDefault="00686391" w:rsidP="00C51C05">
      <w:pPr>
        <w:rPr>
          <w:b/>
          <w:bCs/>
          <w:i/>
          <w:iCs/>
        </w:rPr>
      </w:pPr>
      <w:r w:rsidRPr="00C51C05">
        <w:t>Вывод</w:t>
      </w:r>
      <w:r w:rsidR="00C51C05" w:rsidRPr="00C51C05">
        <w:t xml:space="preserve">: </w:t>
      </w:r>
      <w:r w:rsidRPr="00C51C05">
        <w:rPr>
          <w:b/>
          <w:bCs/>
          <w:i/>
          <w:iCs/>
        </w:rPr>
        <w:t>С точки зрения НОК наилучшим качеством обладают изделия предприятий</w:t>
      </w:r>
      <w:r w:rsidR="00C51C05" w:rsidRPr="00C51C05">
        <w:rPr>
          <w:b/>
          <w:bCs/>
          <w:i/>
          <w:iCs/>
        </w:rPr>
        <w:t>:</w:t>
      </w:r>
      <w:r w:rsidR="00C51C05">
        <w:rPr>
          <w:b/>
          <w:bCs/>
          <w:i/>
          <w:iCs/>
        </w:rPr>
        <w:t xml:space="preserve"> "</w:t>
      </w:r>
      <w:r w:rsidRPr="00C51C05">
        <w:rPr>
          <w:b/>
          <w:bCs/>
          <w:i/>
          <w:iCs/>
        </w:rPr>
        <w:t>585проба</w:t>
      </w:r>
      <w:r w:rsidR="00C51C05">
        <w:rPr>
          <w:b/>
          <w:bCs/>
          <w:i/>
          <w:iCs/>
        </w:rPr>
        <w:t xml:space="preserve">", </w:t>
      </w:r>
      <w:r w:rsidRPr="00C51C05">
        <w:rPr>
          <w:b/>
          <w:bCs/>
          <w:i/>
          <w:iCs/>
        </w:rPr>
        <w:t>Яхонт, Алмаз</w:t>
      </w:r>
      <w:r w:rsidR="00C51C05" w:rsidRPr="00C51C05">
        <w:rPr>
          <w:b/>
          <w:bCs/>
          <w:i/>
          <w:iCs/>
        </w:rPr>
        <w:t xml:space="preserve">. </w:t>
      </w:r>
      <w:r w:rsidRPr="00C51C05">
        <w:rPr>
          <w:b/>
          <w:bCs/>
          <w:i/>
          <w:iCs/>
        </w:rPr>
        <w:t>С точки зрения потребителя с доходом средним и ниже наибольшую оценку получили</w:t>
      </w:r>
      <w:r w:rsidR="00C51C05" w:rsidRPr="00C51C05">
        <w:rPr>
          <w:b/>
          <w:bCs/>
          <w:i/>
          <w:iCs/>
        </w:rPr>
        <w:t>:</w:t>
      </w:r>
      <w:r w:rsidR="00C51C05">
        <w:rPr>
          <w:b/>
          <w:bCs/>
          <w:i/>
          <w:iCs/>
        </w:rPr>
        <w:t xml:space="preserve"> "</w:t>
      </w:r>
      <w:r w:rsidRPr="00C51C05">
        <w:rPr>
          <w:b/>
          <w:bCs/>
          <w:i/>
          <w:iCs/>
        </w:rPr>
        <w:t>585проба</w:t>
      </w:r>
      <w:r w:rsidR="00C51C05">
        <w:rPr>
          <w:b/>
          <w:bCs/>
          <w:i/>
          <w:iCs/>
        </w:rPr>
        <w:t xml:space="preserve">", </w:t>
      </w:r>
      <w:r w:rsidRPr="00C51C05">
        <w:rPr>
          <w:b/>
          <w:bCs/>
          <w:i/>
          <w:iCs/>
        </w:rPr>
        <w:t>Яхонт, Алмаз</w:t>
      </w:r>
      <w:r w:rsidR="00C51C05" w:rsidRPr="00C51C05">
        <w:rPr>
          <w:b/>
          <w:bCs/>
          <w:i/>
          <w:iCs/>
        </w:rPr>
        <w:t xml:space="preserve">. </w:t>
      </w:r>
      <w:r w:rsidRPr="00C51C05">
        <w:rPr>
          <w:b/>
          <w:bCs/>
          <w:i/>
          <w:iCs/>
        </w:rPr>
        <w:t>С точки зрения потребителя с доходом выше среднего наибольшую оценку получили</w:t>
      </w:r>
      <w:r w:rsidR="00C51C05" w:rsidRPr="00C51C05">
        <w:rPr>
          <w:b/>
          <w:bCs/>
          <w:i/>
          <w:iCs/>
        </w:rPr>
        <w:t>:</w:t>
      </w:r>
      <w:r w:rsidR="00C51C05">
        <w:rPr>
          <w:b/>
          <w:bCs/>
          <w:i/>
          <w:iCs/>
        </w:rPr>
        <w:t xml:space="preserve"> "</w:t>
      </w:r>
      <w:r w:rsidRPr="00C51C05">
        <w:rPr>
          <w:b/>
          <w:bCs/>
          <w:i/>
          <w:iCs/>
        </w:rPr>
        <w:t>585проба</w:t>
      </w:r>
      <w:r w:rsidR="00C51C05">
        <w:rPr>
          <w:b/>
          <w:bCs/>
          <w:i/>
          <w:iCs/>
        </w:rPr>
        <w:t xml:space="preserve">", </w:t>
      </w:r>
      <w:r w:rsidRPr="00C51C05">
        <w:rPr>
          <w:b/>
          <w:bCs/>
          <w:i/>
          <w:iCs/>
        </w:rPr>
        <w:t>Яхонт, Алмаз</w:t>
      </w:r>
      <w:r w:rsidR="00C51C05" w:rsidRPr="00C51C05">
        <w:rPr>
          <w:b/>
          <w:bCs/>
          <w:i/>
          <w:iCs/>
        </w:rPr>
        <w:t>.</w:t>
      </w:r>
    </w:p>
    <w:p w:rsidR="00C51C05" w:rsidRDefault="00C51C05" w:rsidP="00C51C05">
      <w:pPr>
        <w:rPr>
          <w:b/>
          <w:bCs/>
          <w:i/>
          <w:iCs/>
        </w:rPr>
      </w:pPr>
    </w:p>
    <w:p w:rsidR="00C51C05" w:rsidRDefault="00686391" w:rsidP="00770747">
      <w:pPr>
        <w:pStyle w:val="2"/>
      </w:pPr>
      <w:bookmarkStart w:id="5" w:name="_Toc246338231"/>
      <w:r w:rsidRPr="00C51C05">
        <w:t>5</w:t>
      </w:r>
      <w:r w:rsidR="00C51C05" w:rsidRPr="00C51C05">
        <w:t xml:space="preserve">. </w:t>
      </w:r>
      <w:r w:rsidRPr="00C51C05">
        <w:t>Определение показателя стоимости товара</w:t>
      </w:r>
      <w:r w:rsidR="00C51C05">
        <w:t xml:space="preserve"> (</w:t>
      </w:r>
      <w:r w:rsidRPr="00C51C05">
        <w:t>обручального кольца,585 пробы,</w:t>
      </w:r>
      <w:r w:rsidR="00C51C05">
        <w:t xml:space="preserve"> </w:t>
      </w:r>
      <w:r w:rsidRPr="00C51C05">
        <w:t>без камней</w:t>
      </w:r>
      <w:r w:rsidR="00C51C05" w:rsidRPr="00C51C05">
        <w:t>)</w:t>
      </w:r>
      <w:bookmarkEnd w:id="5"/>
    </w:p>
    <w:p w:rsidR="00770747" w:rsidRDefault="00770747" w:rsidP="00C51C05"/>
    <w:p w:rsidR="00686391" w:rsidRPr="00C51C05" w:rsidRDefault="00686391" w:rsidP="00C51C05">
      <w:r w:rsidRPr="00C51C05">
        <w:rPr>
          <w:lang w:val="en-US"/>
        </w:rPr>
        <w:t>R</w:t>
      </w:r>
      <w:r w:rsidRPr="00C51C05">
        <w:t>я = 1150</w:t>
      </w:r>
    </w:p>
    <w:p w:rsidR="00686391" w:rsidRPr="00C51C05" w:rsidRDefault="00686391" w:rsidP="00C51C05">
      <w:r w:rsidRPr="00C51C05">
        <w:rPr>
          <w:lang w:val="en-US"/>
        </w:rPr>
        <w:t>R</w:t>
      </w:r>
      <w:r w:rsidRPr="00C51C05">
        <w:t>г = 1100</w:t>
      </w:r>
    </w:p>
    <w:p w:rsidR="00686391" w:rsidRPr="00C51C05" w:rsidRDefault="00686391" w:rsidP="00C51C05">
      <w:r w:rsidRPr="00C51C05">
        <w:rPr>
          <w:lang w:val="en-US"/>
        </w:rPr>
        <w:t>R</w:t>
      </w:r>
      <w:r w:rsidRPr="00C51C05">
        <w:t>вд = 1050</w:t>
      </w:r>
    </w:p>
    <w:p w:rsidR="00686391" w:rsidRPr="007427D8" w:rsidRDefault="00686391" w:rsidP="00C51C05">
      <w:r w:rsidRPr="00C51C05">
        <w:rPr>
          <w:lang w:val="en-US"/>
        </w:rPr>
        <w:t>R</w:t>
      </w:r>
      <w:r w:rsidRPr="007427D8">
        <w:t>585 = 1100</w:t>
      </w:r>
    </w:p>
    <w:p w:rsidR="00686391" w:rsidRPr="007427D8" w:rsidRDefault="00686391" w:rsidP="00C51C05">
      <w:r w:rsidRPr="00C51C05">
        <w:rPr>
          <w:lang w:val="en-US"/>
        </w:rPr>
        <w:t>R</w:t>
      </w:r>
      <w:r w:rsidRPr="00C51C05">
        <w:t>ж</w:t>
      </w:r>
      <w:r w:rsidRPr="007427D8">
        <w:t xml:space="preserve"> = 1050</w:t>
      </w:r>
    </w:p>
    <w:p w:rsidR="00C51C05" w:rsidRPr="007427D8" w:rsidRDefault="00686391" w:rsidP="00C51C05">
      <w:r w:rsidRPr="00C51C05">
        <w:rPr>
          <w:lang w:val="en-US"/>
        </w:rPr>
        <w:t>R</w:t>
      </w:r>
      <w:r w:rsidRPr="00C51C05">
        <w:t>а</w:t>
      </w:r>
      <w:r w:rsidRPr="007427D8">
        <w:t xml:space="preserve"> = 1050</w:t>
      </w:r>
    </w:p>
    <w:p w:rsidR="00C51C05" w:rsidRPr="007427D8" w:rsidRDefault="00686391" w:rsidP="00C51C05">
      <w:r w:rsidRPr="00C51C05">
        <w:rPr>
          <w:lang w:val="en-US"/>
        </w:rPr>
        <w:t>R</w:t>
      </w:r>
      <w:r w:rsidRPr="00C51C05">
        <w:t>э</w:t>
      </w:r>
      <w:r w:rsidRPr="007427D8">
        <w:t xml:space="preserve"> = 1200</w:t>
      </w:r>
    </w:p>
    <w:p w:rsidR="00C51C05" w:rsidRDefault="00686391" w:rsidP="00C51C05">
      <w:r w:rsidRPr="00C51C05">
        <w:rPr>
          <w:lang w:val="en-US"/>
        </w:rPr>
        <w:t>S</w:t>
      </w:r>
      <w:r w:rsidRPr="007427D8">
        <w:t xml:space="preserve"> = 1-</w:t>
      </w:r>
      <w:r w:rsidRPr="00C51C05">
        <w:rPr>
          <w:lang w:val="en-US"/>
        </w:rPr>
        <w:t>Rq</w:t>
      </w:r>
      <w:r w:rsidRPr="007427D8">
        <w:t>/</w:t>
      </w:r>
      <w:r w:rsidRPr="00C51C05">
        <w:rPr>
          <w:lang w:val="en-US"/>
        </w:rPr>
        <w:t>R</w:t>
      </w:r>
      <w:r w:rsidRPr="00C51C05">
        <w:t>э</w:t>
      </w:r>
      <w:r w:rsidRPr="007427D8">
        <w:t>*</w:t>
      </w:r>
      <w:r w:rsidRPr="00C51C05">
        <w:rPr>
          <w:lang w:val="en-US"/>
        </w:rPr>
        <w:t>S</w:t>
      </w:r>
    </w:p>
    <w:p w:rsidR="00C51C05" w:rsidRDefault="00704B5F" w:rsidP="00C51C05">
      <w:r>
        <w:br w:type="page"/>
      </w:r>
      <w:r w:rsidR="00686391" w:rsidRPr="00C51C05">
        <w:t xml:space="preserve">Коэффициент </w:t>
      </w:r>
      <w:r w:rsidR="00686391" w:rsidRPr="00C51C05">
        <w:rPr>
          <w:lang w:val="en-US"/>
        </w:rPr>
        <w:t>S</w:t>
      </w:r>
      <w:r w:rsidR="00686391" w:rsidRPr="00C51C05">
        <w:t xml:space="preserve"> можно принять за 1 так как затраты потребителя по уходу за реальным изделием будут равны затратам по уходу за эталонным изделием</w:t>
      </w:r>
      <w:r w:rsidR="00C51C05" w:rsidRPr="00C51C05">
        <w:t>.</w:t>
      </w:r>
    </w:p>
    <w:p w:rsidR="00770747" w:rsidRDefault="00770747" w:rsidP="00C51C05"/>
    <w:p w:rsidR="00686391" w:rsidRPr="00C51C05" w:rsidRDefault="00686391" w:rsidP="00C51C05">
      <w:r w:rsidRPr="00C51C05">
        <w:rPr>
          <w:lang w:val="en-US"/>
        </w:rPr>
        <w:t>C</w:t>
      </w:r>
      <w:r w:rsidRPr="00C51C05">
        <w:t>я =1-1150/1200*1=0,05</w:t>
      </w:r>
    </w:p>
    <w:p w:rsidR="00686391" w:rsidRPr="00C51C05" w:rsidRDefault="00686391" w:rsidP="00C51C05">
      <w:r w:rsidRPr="00C51C05">
        <w:rPr>
          <w:lang w:val="en-US"/>
        </w:rPr>
        <w:t>C</w:t>
      </w:r>
      <w:r w:rsidRPr="00C51C05">
        <w:t>г =1-1100/1200*1=0,09</w:t>
      </w:r>
    </w:p>
    <w:p w:rsidR="00686391" w:rsidRPr="00C51C05" w:rsidRDefault="00686391" w:rsidP="00C51C05">
      <w:r w:rsidRPr="00C51C05">
        <w:rPr>
          <w:lang w:val="en-US"/>
        </w:rPr>
        <w:t>C</w:t>
      </w:r>
      <w:r w:rsidRPr="00C51C05">
        <w:t>вд =1-1050/1200*1=0,13</w:t>
      </w:r>
    </w:p>
    <w:p w:rsidR="00686391" w:rsidRPr="00C51C05" w:rsidRDefault="00686391" w:rsidP="00C51C05">
      <w:r w:rsidRPr="00C51C05">
        <w:rPr>
          <w:lang w:val="en-US"/>
        </w:rPr>
        <w:t>C</w:t>
      </w:r>
      <w:r w:rsidRPr="00C51C05">
        <w:t>585 =1-1100/1200*1=0,09</w:t>
      </w:r>
    </w:p>
    <w:p w:rsidR="00686391" w:rsidRPr="00C51C05" w:rsidRDefault="00686391" w:rsidP="00C51C05">
      <w:r w:rsidRPr="00C51C05">
        <w:rPr>
          <w:lang w:val="en-US"/>
        </w:rPr>
        <w:t>C</w:t>
      </w:r>
      <w:r w:rsidRPr="00C51C05">
        <w:t>ж =1-1050/1200*1=0,13</w:t>
      </w:r>
    </w:p>
    <w:p w:rsidR="00C51C05" w:rsidRDefault="00686391" w:rsidP="00C51C05">
      <w:r w:rsidRPr="00C51C05">
        <w:rPr>
          <w:lang w:val="en-US"/>
        </w:rPr>
        <w:t>C</w:t>
      </w:r>
      <w:r w:rsidRPr="00C51C05">
        <w:t>а = 1-1050/1200*1=0,13</w:t>
      </w:r>
    </w:p>
    <w:p w:rsidR="00770747" w:rsidRPr="00C51C05" w:rsidRDefault="00770747" w:rsidP="00C51C05"/>
    <w:p w:rsidR="00C51C05" w:rsidRDefault="00686391" w:rsidP="00C51C05">
      <w:r w:rsidRPr="00C51C05">
        <w:t>Вывод</w:t>
      </w:r>
      <w:r w:rsidR="00C51C05" w:rsidRPr="00C51C05">
        <w:t xml:space="preserve">: </w:t>
      </w:r>
      <w:r w:rsidRPr="00C51C05">
        <w:t>Наиболее конкурентоспособными являются предприятия</w:t>
      </w:r>
      <w:r w:rsidR="00C51C05" w:rsidRPr="00C51C05">
        <w:t>:</w:t>
      </w:r>
      <w:r w:rsidR="00C51C05">
        <w:t xml:space="preserve"> "</w:t>
      </w:r>
      <w:r w:rsidRPr="00C51C05">
        <w:t>Вдовиченко</w:t>
      </w:r>
      <w:r w:rsidR="00C51C05">
        <w:t>", "</w:t>
      </w:r>
      <w:r w:rsidRPr="00C51C05">
        <w:t>Жемчуг</w:t>
      </w:r>
      <w:r w:rsidR="00C51C05">
        <w:t>", "</w:t>
      </w:r>
      <w:r w:rsidRPr="00C51C05">
        <w:t>Алмаз</w:t>
      </w:r>
      <w:r w:rsidR="00C51C05">
        <w:t xml:space="preserve">", </w:t>
      </w:r>
      <w:r w:rsidRPr="00C51C05">
        <w:t>так как у них цена ниже чем у остальных предприятий= 1050р</w:t>
      </w:r>
      <w:r w:rsidR="00C51C05" w:rsidRPr="00C51C05">
        <w:t>.</w:t>
      </w:r>
    </w:p>
    <w:p w:rsidR="00C51C05" w:rsidRPr="00C51C05" w:rsidRDefault="00C51C05" w:rsidP="00C51C05"/>
    <w:p w:rsidR="00C51C05" w:rsidRPr="00C51C05" w:rsidRDefault="00686391" w:rsidP="00770747">
      <w:pPr>
        <w:pStyle w:val="2"/>
      </w:pPr>
      <w:bookmarkStart w:id="6" w:name="_Toc246338232"/>
      <w:r w:rsidRPr="00C51C05">
        <w:t>6</w:t>
      </w:r>
      <w:r w:rsidR="00C51C05" w:rsidRPr="00C51C05">
        <w:t xml:space="preserve">. </w:t>
      </w:r>
      <w:r w:rsidRPr="00C51C05">
        <w:t>Индекс конкурентоспособности товара</w:t>
      </w:r>
      <w:bookmarkEnd w:id="6"/>
    </w:p>
    <w:p w:rsidR="00770747" w:rsidRDefault="00770747" w:rsidP="00C51C05"/>
    <w:p w:rsidR="00686391" w:rsidRPr="00C51C05" w:rsidRDefault="00686391" w:rsidP="00C51C05">
      <w:pPr>
        <w:rPr>
          <w:vertAlign w:val="subscript"/>
        </w:rPr>
      </w:pPr>
      <w:r w:rsidRPr="00C51C05">
        <w:rPr>
          <w:lang w:val="en-US"/>
        </w:rPr>
        <w:t>Iq</w:t>
      </w:r>
      <w:r w:rsidRPr="00C51C05">
        <w:t xml:space="preserve"> = </w:t>
      </w:r>
      <w:r w:rsidRPr="00C51C05">
        <w:rPr>
          <w:lang w:val="en-US"/>
        </w:rPr>
        <w:t>F</w:t>
      </w:r>
      <w:r w:rsidRPr="00C51C05">
        <w:t>*</w:t>
      </w:r>
      <w:r w:rsidRPr="00C51C05">
        <w:rPr>
          <w:lang w:val="en-US"/>
        </w:rPr>
        <w:t>a</w:t>
      </w:r>
      <w:r w:rsidRPr="00C51C05">
        <w:rPr>
          <w:vertAlign w:val="subscript"/>
        </w:rPr>
        <w:t>1</w:t>
      </w:r>
      <w:r w:rsidRPr="00C51C05">
        <w:t xml:space="preserve"> + </w:t>
      </w:r>
      <w:r w:rsidRPr="00C51C05">
        <w:rPr>
          <w:lang w:val="en-US"/>
        </w:rPr>
        <w:t>K</w:t>
      </w:r>
      <w:r w:rsidRPr="00C51C05">
        <w:t>*</w:t>
      </w:r>
      <w:r w:rsidRPr="00C51C05">
        <w:rPr>
          <w:lang w:val="en-US"/>
        </w:rPr>
        <w:t>a</w:t>
      </w:r>
      <w:r w:rsidRPr="00C51C05">
        <w:rPr>
          <w:vertAlign w:val="subscript"/>
        </w:rPr>
        <w:t>2</w:t>
      </w:r>
      <w:r w:rsidRPr="00C51C05">
        <w:t xml:space="preserve"> + </w:t>
      </w:r>
      <w:r w:rsidRPr="00C51C05">
        <w:rPr>
          <w:lang w:val="en-US"/>
        </w:rPr>
        <w:t>C</w:t>
      </w:r>
      <w:r w:rsidRPr="00C51C05">
        <w:t>*</w:t>
      </w:r>
      <w:r w:rsidRPr="00C51C05">
        <w:rPr>
          <w:lang w:val="en-US"/>
        </w:rPr>
        <w:t>a</w:t>
      </w:r>
      <w:r w:rsidRPr="00C51C05">
        <w:rPr>
          <w:vertAlign w:val="subscript"/>
        </w:rPr>
        <w:t>3</w:t>
      </w:r>
    </w:p>
    <w:p w:rsidR="00686391" w:rsidRPr="00C51C05" w:rsidRDefault="00686391" w:rsidP="00C51C05">
      <w:pPr>
        <w:rPr>
          <w:vertAlign w:val="subscript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0"/>
        <w:gridCol w:w="2193"/>
        <w:gridCol w:w="2193"/>
        <w:gridCol w:w="2193"/>
      </w:tblGrid>
      <w:tr w:rsidR="00686391" w:rsidRPr="004D3B83" w:rsidTr="004D3B83">
        <w:trPr>
          <w:jc w:val="center"/>
        </w:trPr>
        <w:tc>
          <w:tcPr>
            <w:tcW w:w="2392" w:type="dxa"/>
            <w:shd w:val="clear" w:color="auto" w:fill="auto"/>
          </w:tcPr>
          <w:p w:rsidR="00686391" w:rsidRPr="00C51C05" w:rsidRDefault="00686391" w:rsidP="00770747">
            <w:pPr>
              <w:pStyle w:val="afd"/>
            </w:pPr>
          </w:p>
        </w:tc>
        <w:tc>
          <w:tcPr>
            <w:tcW w:w="2393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a</w:t>
            </w:r>
          </w:p>
        </w:tc>
        <w:tc>
          <w:tcPr>
            <w:tcW w:w="2393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a</w:t>
            </w:r>
          </w:p>
        </w:tc>
        <w:tc>
          <w:tcPr>
            <w:tcW w:w="2393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a</w:t>
            </w:r>
          </w:p>
        </w:tc>
      </w:tr>
      <w:tr w:rsidR="00686391" w:rsidRPr="004D3B83" w:rsidTr="004D3B83">
        <w:trPr>
          <w:jc w:val="center"/>
        </w:trPr>
        <w:tc>
          <w:tcPr>
            <w:tcW w:w="2392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vertAlign w:val="subscript"/>
              </w:rPr>
            </w:pPr>
            <w:r w:rsidRPr="00C51C05">
              <w:t>НОК</w:t>
            </w:r>
          </w:p>
        </w:tc>
        <w:tc>
          <w:tcPr>
            <w:tcW w:w="2393" w:type="dxa"/>
            <w:shd w:val="clear" w:color="auto" w:fill="auto"/>
          </w:tcPr>
          <w:p w:rsidR="00686391" w:rsidRPr="00C51C05" w:rsidRDefault="00686391" w:rsidP="00770747">
            <w:pPr>
              <w:pStyle w:val="afd"/>
            </w:pPr>
            <w:r w:rsidRPr="004D3B83">
              <w:rPr>
                <w:lang w:val="en-US"/>
              </w:rPr>
              <w:t>0</w:t>
            </w:r>
            <w:r w:rsidRPr="00C51C05">
              <w:t>,3</w:t>
            </w:r>
          </w:p>
        </w:tc>
        <w:tc>
          <w:tcPr>
            <w:tcW w:w="2393" w:type="dxa"/>
            <w:shd w:val="clear" w:color="auto" w:fill="auto"/>
          </w:tcPr>
          <w:p w:rsidR="00686391" w:rsidRPr="00C51C05" w:rsidRDefault="00686391" w:rsidP="00770747">
            <w:pPr>
              <w:pStyle w:val="afd"/>
            </w:pPr>
            <w:r w:rsidRPr="00C51C05">
              <w:t>0,5</w:t>
            </w:r>
          </w:p>
        </w:tc>
        <w:tc>
          <w:tcPr>
            <w:tcW w:w="2393" w:type="dxa"/>
            <w:shd w:val="clear" w:color="auto" w:fill="auto"/>
          </w:tcPr>
          <w:p w:rsidR="00686391" w:rsidRPr="00C51C05" w:rsidRDefault="00686391" w:rsidP="00770747">
            <w:pPr>
              <w:pStyle w:val="afd"/>
            </w:pPr>
            <w:r w:rsidRPr="00C51C05">
              <w:t>0,2</w:t>
            </w:r>
          </w:p>
        </w:tc>
      </w:tr>
      <w:tr w:rsidR="00686391" w:rsidRPr="004D3B83" w:rsidTr="004D3B83">
        <w:trPr>
          <w:jc w:val="center"/>
        </w:trPr>
        <w:tc>
          <w:tcPr>
            <w:tcW w:w="2392" w:type="dxa"/>
            <w:shd w:val="clear" w:color="auto" w:fill="auto"/>
          </w:tcPr>
          <w:p w:rsidR="00686391" w:rsidRPr="00C51C05" w:rsidRDefault="00686391" w:rsidP="00770747">
            <w:pPr>
              <w:pStyle w:val="afd"/>
            </w:pPr>
            <w:r w:rsidRPr="004D3B83">
              <w:rPr>
                <w:lang w:val="en-US"/>
              </w:rPr>
              <w:t>Q</w:t>
            </w:r>
            <w:r w:rsidRPr="00C51C05">
              <w:t>1</w:t>
            </w:r>
          </w:p>
        </w:tc>
        <w:tc>
          <w:tcPr>
            <w:tcW w:w="2393" w:type="dxa"/>
            <w:shd w:val="clear" w:color="auto" w:fill="auto"/>
          </w:tcPr>
          <w:p w:rsidR="00686391" w:rsidRPr="00C51C05" w:rsidRDefault="00686391" w:rsidP="00770747">
            <w:pPr>
              <w:pStyle w:val="afd"/>
            </w:pPr>
            <w:r w:rsidRPr="00C51C05">
              <w:t>0,3</w:t>
            </w:r>
          </w:p>
        </w:tc>
        <w:tc>
          <w:tcPr>
            <w:tcW w:w="2393" w:type="dxa"/>
            <w:shd w:val="clear" w:color="auto" w:fill="auto"/>
          </w:tcPr>
          <w:p w:rsidR="00686391" w:rsidRPr="00C51C05" w:rsidRDefault="00686391" w:rsidP="00770747">
            <w:pPr>
              <w:pStyle w:val="afd"/>
            </w:pPr>
            <w:r w:rsidRPr="00C51C05">
              <w:t>0,3</w:t>
            </w:r>
          </w:p>
        </w:tc>
        <w:tc>
          <w:tcPr>
            <w:tcW w:w="2393" w:type="dxa"/>
            <w:shd w:val="clear" w:color="auto" w:fill="auto"/>
          </w:tcPr>
          <w:p w:rsidR="00686391" w:rsidRPr="00C51C05" w:rsidRDefault="00686391" w:rsidP="00770747">
            <w:pPr>
              <w:pStyle w:val="afd"/>
            </w:pPr>
            <w:r w:rsidRPr="00C51C05">
              <w:t>0,4</w:t>
            </w:r>
          </w:p>
        </w:tc>
      </w:tr>
      <w:tr w:rsidR="00686391" w:rsidRPr="004D3B83" w:rsidTr="004D3B83">
        <w:trPr>
          <w:jc w:val="center"/>
        </w:trPr>
        <w:tc>
          <w:tcPr>
            <w:tcW w:w="2392" w:type="dxa"/>
            <w:shd w:val="clear" w:color="auto" w:fill="auto"/>
          </w:tcPr>
          <w:p w:rsidR="00686391" w:rsidRPr="00C51C05" w:rsidRDefault="00686391" w:rsidP="00770747">
            <w:pPr>
              <w:pStyle w:val="afd"/>
            </w:pPr>
            <w:r w:rsidRPr="004D3B83">
              <w:rPr>
                <w:lang w:val="en-US"/>
              </w:rPr>
              <w:t>Q</w:t>
            </w:r>
            <w:r w:rsidRPr="00C51C05">
              <w:t>2</w:t>
            </w:r>
          </w:p>
        </w:tc>
        <w:tc>
          <w:tcPr>
            <w:tcW w:w="2393" w:type="dxa"/>
            <w:shd w:val="clear" w:color="auto" w:fill="auto"/>
          </w:tcPr>
          <w:p w:rsidR="00686391" w:rsidRPr="00C51C05" w:rsidRDefault="00686391" w:rsidP="00770747">
            <w:pPr>
              <w:pStyle w:val="afd"/>
            </w:pPr>
            <w:r w:rsidRPr="00C51C05">
              <w:t>0,3</w:t>
            </w:r>
          </w:p>
        </w:tc>
        <w:tc>
          <w:tcPr>
            <w:tcW w:w="2393" w:type="dxa"/>
            <w:shd w:val="clear" w:color="auto" w:fill="auto"/>
          </w:tcPr>
          <w:p w:rsidR="00686391" w:rsidRPr="00C51C05" w:rsidRDefault="00686391" w:rsidP="00770747">
            <w:pPr>
              <w:pStyle w:val="afd"/>
            </w:pPr>
            <w:r w:rsidRPr="00C51C05">
              <w:t>0,5</w:t>
            </w:r>
          </w:p>
        </w:tc>
        <w:tc>
          <w:tcPr>
            <w:tcW w:w="2393" w:type="dxa"/>
            <w:shd w:val="clear" w:color="auto" w:fill="auto"/>
          </w:tcPr>
          <w:p w:rsidR="00686391" w:rsidRPr="00C51C05" w:rsidRDefault="00686391" w:rsidP="00770747">
            <w:pPr>
              <w:pStyle w:val="afd"/>
            </w:pPr>
            <w:r w:rsidRPr="00C51C05">
              <w:t>0,2</w:t>
            </w:r>
          </w:p>
        </w:tc>
      </w:tr>
      <w:tr w:rsidR="00686391" w:rsidRPr="004D3B83" w:rsidTr="004D3B83">
        <w:trPr>
          <w:jc w:val="center"/>
        </w:trPr>
        <w:tc>
          <w:tcPr>
            <w:tcW w:w="2392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</w:p>
        </w:tc>
        <w:tc>
          <w:tcPr>
            <w:tcW w:w="2393" w:type="dxa"/>
            <w:shd w:val="clear" w:color="auto" w:fill="auto"/>
          </w:tcPr>
          <w:p w:rsidR="00686391" w:rsidRPr="00C51C05" w:rsidRDefault="00686391" w:rsidP="00770747">
            <w:pPr>
              <w:pStyle w:val="afd"/>
            </w:pPr>
          </w:p>
        </w:tc>
        <w:tc>
          <w:tcPr>
            <w:tcW w:w="2393" w:type="dxa"/>
            <w:shd w:val="clear" w:color="auto" w:fill="auto"/>
          </w:tcPr>
          <w:p w:rsidR="00686391" w:rsidRPr="00C51C05" w:rsidRDefault="00686391" w:rsidP="00770747">
            <w:pPr>
              <w:pStyle w:val="afd"/>
            </w:pPr>
          </w:p>
        </w:tc>
        <w:tc>
          <w:tcPr>
            <w:tcW w:w="2393" w:type="dxa"/>
            <w:shd w:val="clear" w:color="auto" w:fill="auto"/>
          </w:tcPr>
          <w:p w:rsidR="00686391" w:rsidRPr="00C51C05" w:rsidRDefault="00686391" w:rsidP="00770747">
            <w:pPr>
              <w:pStyle w:val="afd"/>
            </w:pPr>
          </w:p>
        </w:tc>
      </w:tr>
    </w:tbl>
    <w:p w:rsidR="00770747" w:rsidRDefault="00770747" w:rsidP="00C51C05"/>
    <w:p w:rsidR="00686391" w:rsidRPr="00C51C05" w:rsidRDefault="00686391" w:rsidP="00C51C05">
      <w:r w:rsidRPr="00C51C05">
        <w:rPr>
          <w:lang w:val="en-US"/>
        </w:rPr>
        <w:t>Q</w:t>
      </w:r>
      <w:r w:rsidRPr="00C51C05">
        <w:t>1-потребители со средним и ниже доходом</w:t>
      </w:r>
    </w:p>
    <w:p w:rsidR="00C51C05" w:rsidRPr="00C51C05" w:rsidRDefault="00686391" w:rsidP="00C51C05">
      <w:r w:rsidRPr="00C51C05">
        <w:rPr>
          <w:lang w:val="en-US"/>
        </w:rPr>
        <w:t>Q</w:t>
      </w:r>
      <w:r w:rsidRPr="00C51C05">
        <w:t>2</w:t>
      </w:r>
      <w:r w:rsidR="00C51C05" w:rsidRPr="00C51C05">
        <w:t xml:space="preserve"> - </w:t>
      </w:r>
      <w:r w:rsidRPr="00C51C05">
        <w:t>потребители, доход которых выше среднего</w:t>
      </w:r>
    </w:p>
    <w:p w:rsidR="00C51C05" w:rsidRDefault="00770747" w:rsidP="00C51C05">
      <w:pPr>
        <w:rPr>
          <w:b/>
          <w:bCs/>
          <w:i/>
          <w:iCs/>
        </w:rPr>
      </w:pPr>
      <w:r>
        <w:rPr>
          <w:b/>
          <w:bCs/>
          <w:i/>
          <w:iCs/>
        </w:rPr>
        <w:br w:type="page"/>
      </w:r>
      <w:r w:rsidR="00686391" w:rsidRPr="00C51C05">
        <w:rPr>
          <w:b/>
          <w:bCs/>
          <w:i/>
          <w:iCs/>
        </w:rPr>
        <w:t>С точки зрения НОК</w:t>
      </w:r>
      <w:r w:rsidR="00C51C05" w:rsidRPr="00C51C05">
        <w:rPr>
          <w:b/>
          <w:bCs/>
          <w:i/>
          <w:iCs/>
        </w:rPr>
        <w:t>:</w:t>
      </w:r>
    </w:p>
    <w:p w:rsidR="00686391" w:rsidRPr="00C51C05" w:rsidRDefault="00020F36" w:rsidP="00C51C05">
      <w:pPr>
        <w:rPr>
          <w:b/>
          <w:bCs/>
          <w:i/>
          <w:iCs/>
        </w:rPr>
      </w:pPr>
      <w:r w:rsidRPr="00C51C05">
        <w:object w:dxaOrig="6990" w:dyaOrig="3405">
          <v:shape id="_x0000_i1026" type="#_x0000_t75" style="width:349.5pt;height:170.25pt" o:ole="">
            <v:imagedata r:id="rId9" o:title=""/>
          </v:shape>
          <o:OLEObject Type="Embed" ProgID="Excel.Sheet.8" ShapeID="_x0000_i1026" DrawAspect="Content" ObjectID="_1469712653" r:id="rId10">
            <o:FieldCodes>\s</o:FieldCodes>
          </o:OLEObject>
        </w:object>
      </w:r>
    </w:p>
    <w:p w:rsidR="00686391" w:rsidRPr="00C51C05" w:rsidRDefault="00686391" w:rsidP="00C51C05"/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2125"/>
        <w:gridCol w:w="2125"/>
        <w:gridCol w:w="2125"/>
      </w:tblGrid>
      <w:tr w:rsidR="00686391" w:rsidRPr="004D3B83" w:rsidTr="004D3B83">
        <w:trPr>
          <w:jc w:val="center"/>
        </w:trPr>
        <w:tc>
          <w:tcPr>
            <w:tcW w:w="2392" w:type="dxa"/>
            <w:shd w:val="clear" w:color="auto" w:fill="auto"/>
          </w:tcPr>
          <w:p w:rsidR="00686391" w:rsidRPr="00C51C05" w:rsidRDefault="00686391" w:rsidP="00770747">
            <w:pPr>
              <w:pStyle w:val="afd"/>
            </w:pPr>
          </w:p>
        </w:tc>
        <w:tc>
          <w:tcPr>
            <w:tcW w:w="2393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F</w:t>
            </w:r>
          </w:p>
        </w:tc>
        <w:tc>
          <w:tcPr>
            <w:tcW w:w="2393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K</w:t>
            </w:r>
          </w:p>
        </w:tc>
        <w:tc>
          <w:tcPr>
            <w:tcW w:w="2393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C</w:t>
            </w:r>
          </w:p>
        </w:tc>
      </w:tr>
      <w:tr w:rsidR="00686391" w:rsidRPr="004D3B83" w:rsidTr="004D3B83">
        <w:trPr>
          <w:jc w:val="center"/>
        </w:trPr>
        <w:tc>
          <w:tcPr>
            <w:tcW w:w="2392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J</w:t>
            </w:r>
            <w:r w:rsidRPr="00C51C05">
              <w:t>я</w:t>
            </w:r>
          </w:p>
        </w:tc>
        <w:tc>
          <w:tcPr>
            <w:tcW w:w="2393" w:type="dxa"/>
            <w:shd w:val="clear" w:color="auto" w:fill="auto"/>
          </w:tcPr>
          <w:p w:rsidR="00686391" w:rsidRPr="00C51C05" w:rsidRDefault="00686391" w:rsidP="00770747">
            <w:pPr>
              <w:pStyle w:val="afd"/>
            </w:pPr>
            <w:r w:rsidRPr="00C51C05">
              <w:t>0,6</w:t>
            </w:r>
          </w:p>
        </w:tc>
        <w:tc>
          <w:tcPr>
            <w:tcW w:w="2393" w:type="dxa"/>
            <w:shd w:val="clear" w:color="auto" w:fill="auto"/>
          </w:tcPr>
          <w:p w:rsidR="00686391" w:rsidRPr="00C51C05" w:rsidRDefault="00686391" w:rsidP="00770747">
            <w:pPr>
              <w:pStyle w:val="afd"/>
            </w:pPr>
            <w:r w:rsidRPr="00C51C05">
              <w:t>0,66</w:t>
            </w:r>
          </w:p>
        </w:tc>
        <w:tc>
          <w:tcPr>
            <w:tcW w:w="2393" w:type="dxa"/>
            <w:shd w:val="clear" w:color="auto" w:fill="auto"/>
          </w:tcPr>
          <w:p w:rsidR="00686391" w:rsidRPr="00C51C05" w:rsidRDefault="00686391" w:rsidP="00770747">
            <w:pPr>
              <w:pStyle w:val="afd"/>
            </w:pPr>
            <w:r w:rsidRPr="00C51C05">
              <w:t>0,05</w:t>
            </w:r>
          </w:p>
        </w:tc>
      </w:tr>
      <w:tr w:rsidR="00686391" w:rsidRPr="004D3B83" w:rsidTr="004D3B83">
        <w:trPr>
          <w:jc w:val="center"/>
        </w:trPr>
        <w:tc>
          <w:tcPr>
            <w:tcW w:w="2392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J</w:t>
            </w:r>
            <w:r w:rsidRPr="00C51C05">
              <w:t>г</w:t>
            </w:r>
          </w:p>
        </w:tc>
        <w:tc>
          <w:tcPr>
            <w:tcW w:w="2393" w:type="dxa"/>
            <w:shd w:val="clear" w:color="auto" w:fill="auto"/>
          </w:tcPr>
          <w:p w:rsidR="00686391" w:rsidRPr="00C51C05" w:rsidRDefault="00686391" w:rsidP="00770747">
            <w:pPr>
              <w:pStyle w:val="afd"/>
            </w:pPr>
            <w:r w:rsidRPr="00C51C05">
              <w:t>0,65</w:t>
            </w:r>
          </w:p>
        </w:tc>
        <w:tc>
          <w:tcPr>
            <w:tcW w:w="2393" w:type="dxa"/>
            <w:shd w:val="clear" w:color="auto" w:fill="auto"/>
          </w:tcPr>
          <w:p w:rsidR="00686391" w:rsidRPr="00C51C05" w:rsidRDefault="00686391" w:rsidP="00770747">
            <w:pPr>
              <w:pStyle w:val="afd"/>
            </w:pPr>
            <w:r w:rsidRPr="00C51C05">
              <w:t>0,58</w:t>
            </w:r>
          </w:p>
        </w:tc>
        <w:tc>
          <w:tcPr>
            <w:tcW w:w="2393" w:type="dxa"/>
            <w:shd w:val="clear" w:color="auto" w:fill="auto"/>
          </w:tcPr>
          <w:p w:rsidR="00686391" w:rsidRPr="00C51C05" w:rsidRDefault="00686391" w:rsidP="00770747">
            <w:pPr>
              <w:pStyle w:val="afd"/>
            </w:pPr>
            <w:r w:rsidRPr="00C51C05">
              <w:t>0,09</w:t>
            </w:r>
          </w:p>
        </w:tc>
      </w:tr>
      <w:tr w:rsidR="00686391" w:rsidRPr="004D3B83" w:rsidTr="004D3B83">
        <w:trPr>
          <w:jc w:val="center"/>
        </w:trPr>
        <w:tc>
          <w:tcPr>
            <w:tcW w:w="2392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J</w:t>
            </w:r>
            <w:r w:rsidRPr="00C51C05">
              <w:t>вд</w:t>
            </w:r>
          </w:p>
        </w:tc>
        <w:tc>
          <w:tcPr>
            <w:tcW w:w="2393" w:type="dxa"/>
            <w:shd w:val="clear" w:color="auto" w:fill="auto"/>
          </w:tcPr>
          <w:p w:rsidR="00686391" w:rsidRPr="00C51C05" w:rsidRDefault="00686391" w:rsidP="00770747">
            <w:pPr>
              <w:pStyle w:val="afd"/>
            </w:pPr>
            <w:r w:rsidRPr="00C51C05">
              <w:t>0,8</w:t>
            </w:r>
          </w:p>
        </w:tc>
        <w:tc>
          <w:tcPr>
            <w:tcW w:w="2393" w:type="dxa"/>
            <w:shd w:val="clear" w:color="auto" w:fill="auto"/>
          </w:tcPr>
          <w:p w:rsidR="00686391" w:rsidRPr="00C51C05" w:rsidRDefault="00686391" w:rsidP="00770747">
            <w:pPr>
              <w:pStyle w:val="afd"/>
            </w:pPr>
            <w:r w:rsidRPr="00C51C05">
              <w:t>0,41</w:t>
            </w:r>
          </w:p>
        </w:tc>
        <w:tc>
          <w:tcPr>
            <w:tcW w:w="2393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  <w:r w:rsidRPr="00C51C05">
              <w:t>0,13</w:t>
            </w:r>
          </w:p>
        </w:tc>
      </w:tr>
      <w:tr w:rsidR="00686391" w:rsidRPr="004D3B83" w:rsidTr="004D3B83">
        <w:trPr>
          <w:jc w:val="center"/>
        </w:trPr>
        <w:tc>
          <w:tcPr>
            <w:tcW w:w="2392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J585</w:t>
            </w:r>
          </w:p>
        </w:tc>
        <w:tc>
          <w:tcPr>
            <w:tcW w:w="2393" w:type="dxa"/>
            <w:shd w:val="clear" w:color="auto" w:fill="auto"/>
          </w:tcPr>
          <w:p w:rsidR="00686391" w:rsidRPr="00C51C05" w:rsidRDefault="00686391" w:rsidP="00770747">
            <w:pPr>
              <w:pStyle w:val="afd"/>
            </w:pPr>
            <w:r w:rsidRPr="00C51C05">
              <w:t>0,9</w:t>
            </w:r>
          </w:p>
        </w:tc>
        <w:tc>
          <w:tcPr>
            <w:tcW w:w="2393" w:type="dxa"/>
            <w:shd w:val="clear" w:color="auto" w:fill="auto"/>
          </w:tcPr>
          <w:p w:rsidR="00686391" w:rsidRPr="00C51C05" w:rsidRDefault="00686391" w:rsidP="00770747">
            <w:pPr>
              <w:pStyle w:val="afd"/>
            </w:pPr>
            <w:r w:rsidRPr="00C51C05">
              <w:t>0,75</w:t>
            </w:r>
          </w:p>
        </w:tc>
        <w:tc>
          <w:tcPr>
            <w:tcW w:w="2393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  <w:r w:rsidRPr="00C51C05">
              <w:t>0,09</w:t>
            </w:r>
          </w:p>
        </w:tc>
      </w:tr>
      <w:tr w:rsidR="00686391" w:rsidRPr="004D3B83" w:rsidTr="004D3B83">
        <w:trPr>
          <w:jc w:val="center"/>
        </w:trPr>
        <w:tc>
          <w:tcPr>
            <w:tcW w:w="2392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J</w:t>
            </w:r>
            <w:r w:rsidRPr="00C51C05">
              <w:t>ж</w:t>
            </w:r>
          </w:p>
        </w:tc>
        <w:tc>
          <w:tcPr>
            <w:tcW w:w="2393" w:type="dxa"/>
            <w:shd w:val="clear" w:color="auto" w:fill="auto"/>
          </w:tcPr>
          <w:p w:rsidR="00686391" w:rsidRPr="00C51C05" w:rsidRDefault="00686391" w:rsidP="00770747">
            <w:pPr>
              <w:pStyle w:val="afd"/>
            </w:pPr>
            <w:r w:rsidRPr="00C51C05">
              <w:t>0,8</w:t>
            </w:r>
          </w:p>
        </w:tc>
        <w:tc>
          <w:tcPr>
            <w:tcW w:w="2393" w:type="dxa"/>
            <w:shd w:val="clear" w:color="auto" w:fill="auto"/>
          </w:tcPr>
          <w:p w:rsidR="00686391" w:rsidRPr="00C51C05" w:rsidRDefault="00686391" w:rsidP="00770747">
            <w:pPr>
              <w:pStyle w:val="afd"/>
            </w:pPr>
            <w:r w:rsidRPr="00C51C05">
              <w:t>0,41</w:t>
            </w:r>
          </w:p>
        </w:tc>
        <w:tc>
          <w:tcPr>
            <w:tcW w:w="2393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  <w:r w:rsidRPr="00C51C05">
              <w:t>0,13</w:t>
            </w:r>
          </w:p>
        </w:tc>
      </w:tr>
      <w:tr w:rsidR="00686391" w:rsidRPr="004D3B83" w:rsidTr="004D3B83">
        <w:trPr>
          <w:jc w:val="center"/>
        </w:trPr>
        <w:tc>
          <w:tcPr>
            <w:tcW w:w="2392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J</w:t>
            </w:r>
            <w:r w:rsidRPr="00C51C05">
              <w:t>а</w:t>
            </w:r>
          </w:p>
        </w:tc>
        <w:tc>
          <w:tcPr>
            <w:tcW w:w="2393" w:type="dxa"/>
            <w:shd w:val="clear" w:color="auto" w:fill="auto"/>
          </w:tcPr>
          <w:p w:rsidR="00686391" w:rsidRPr="00C51C05" w:rsidRDefault="00686391" w:rsidP="00770747">
            <w:pPr>
              <w:pStyle w:val="afd"/>
            </w:pPr>
            <w:r w:rsidRPr="00C51C05">
              <w:t>0,9</w:t>
            </w:r>
          </w:p>
        </w:tc>
        <w:tc>
          <w:tcPr>
            <w:tcW w:w="2393" w:type="dxa"/>
            <w:shd w:val="clear" w:color="auto" w:fill="auto"/>
          </w:tcPr>
          <w:p w:rsidR="00686391" w:rsidRPr="00C51C05" w:rsidRDefault="00686391" w:rsidP="00770747">
            <w:pPr>
              <w:pStyle w:val="afd"/>
            </w:pPr>
            <w:r w:rsidRPr="00C51C05">
              <w:t>0,58</w:t>
            </w:r>
          </w:p>
        </w:tc>
        <w:tc>
          <w:tcPr>
            <w:tcW w:w="2393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  <w:r w:rsidRPr="00C51C05">
              <w:t>0,13</w:t>
            </w:r>
          </w:p>
        </w:tc>
      </w:tr>
    </w:tbl>
    <w:p w:rsidR="00686391" w:rsidRPr="00C51C05" w:rsidRDefault="00686391" w:rsidP="00C51C05"/>
    <w:p w:rsidR="00C51C05" w:rsidRPr="00C51C05" w:rsidRDefault="00686391" w:rsidP="00C51C05">
      <w:r w:rsidRPr="00C51C05">
        <w:rPr>
          <w:lang w:val="en-US"/>
        </w:rPr>
        <w:t>Iq</w:t>
      </w:r>
      <w:r w:rsidRPr="00C51C05">
        <w:t>я = 0,6*0,3 + 0,66*0,5 + 0,05*0,2 = 0,520</w:t>
      </w:r>
    </w:p>
    <w:p w:rsidR="00C51C05" w:rsidRPr="00C51C05" w:rsidRDefault="00686391" w:rsidP="00C51C05">
      <w:r w:rsidRPr="00C51C05">
        <w:rPr>
          <w:lang w:val="en-US"/>
        </w:rPr>
        <w:t>Iq</w:t>
      </w:r>
      <w:r w:rsidRPr="00C51C05">
        <w:t>г</w:t>
      </w:r>
      <w:r w:rsidRPr="00C51C05">
        <w:rPr>
          <w:lang w:val="en-US"/>
        </w:rPr>
        <w:t xml:space="preserve"> = 0,65*0,3 + 0,58*0,5 + 0,09*0,2 = 0,503</w:t>
      </w:r>
    </w:p>
    <w:p w:rsidR="00C51C05" w:rsidRPr="00C51C05" w:rsidRDefault="00686391" w:rsidP="00C51C05">
      <w:r w:rsidRPr="00C51C05">
        <w:rPr>
          <w:lang w:val="en-US"/>
        </w:rPr>
        <w:t>Iq</w:t>
      </w:r>
      <w:r w:rsidRPr="00C51C05">
        <w:t>вд</w:t>
      </w:r>
      <w:r w:rsidRPr="00C51C05">
        <w:rPr>
          <w:lang w:val="en-US"/>
        </w:rPr>
        <w:t xml:space="preserve"> = 0,8*0,3 + 0,41*0,5 + 0,13*0,2 = 0,471</w:t>
      </w:r>
    </w:p>
    <w:p w:rsidR="00C51C05" w:rsidRPr="00C51C05" w:rsidRDefault="00686391" w:rsidP="00C51C05">
      <w:r w:rsidRPr="00C51C05">
        <w:rPr>
          <w:lang w:val="en-US"/>
        </w:rPr>
        <w:t>Iq585 = 0,9*0,3 + 0,75*0,5 + 0,09*0,2 = 0,663</w:t>
      </w:r>
    </w:p>
    <w:p w:rsidR="00C51C05" w:rsidRPr="00C51C05" w:rsidRDefault="00686391" w:rsidP="00C51C05">
      <w:r w:rsidRPr="00C51C05">
        <w:rPr>
          <w:lang w:val="en-US"/>
        </w:rPr>
        <w:t>Iq</w:t>
      </w:r>
      <w:r w:rsidRPr="00C51C05">
        <w:t>ж</w:t>
      </w:r>
      <w:r w:rsidRPr="00C51C05">
        <w:rPr>
          <w:lang w:val="en-US"/>
        </w:rPr>
        <w:t xml:space="preserve"> = 0,8*0,3 + 0,41*0,5 + 0,13*0,2 = 0,471</w:t>
      </w:r>
    </w:p>
    <w:p w:rsidR="00C51C05" w:rsidRDefault="00686391" w:rsidP="00C51C05">
      <w:r w:rsidRPr="00C51C05">
        <w:rPr>
          <w:lang w:val="en-US"/>
        </w:rPr>
        <w:t>Iq</w:t>
      </w:r>
      <w:r w:rsidRPr="00C51C05">
        <w:t>а = 0,9*0,3 + 0,58*0,5 + 0,13*0,2 = 0,586</w:t>
      </w:r>
    </w:p>
    <w:p w:rsidR="00770747" w:rsidRPr="00C51C05" w:rsidRDefault="00770747" w:rsidP="00C51C05"/>
    <w:p w:rsidR="00C51C05" w:rsidRDefault="00686391" w:rsidP="00C51C05">
      <w:pPr>
        <w:rPr>
          <w:b/>
          <w:bCs/>
          <w:i/>
          <w:iCs/>
        </w:rPr>
      </w:pPr>
      <w:r w:rsidRPr="00C51C05">
        <w:rPr>
          <w:b/>
          <w:bCs/>
          <w:i/>
          <w:iCs/>
        </w:rPr>
        <w:t>С точки зрения потребителя со средним и ниже доходом</w:t>
      </w:r>
      <w:r w:rsidR="00C51C05" w:rsidRPr="00C51C05">
        <w:rPr>
          <w:b/>
          <w:bCs/>
          <w:i/>
          <w:iCs/>
        </w:rPr>
        <w:t>:</w:t>
      </w:r>
    </w:p>
    <w:p w:rsidR="00686391" w:rsidRPr="00C51C05" w:rsidRDefault="00020F36" w:rsidP="00C51C05">
      <w:pPr>
        <w:rPr>
          <w:b/>
          <w:bCs/>
          <w:i/>
          <w:iCs/>
        </w:rPr>
      </w:pPr>
      <w:r w:rsidRPr="00C51C05">
        <w:object w:dxaOrig="5583" w:dyaOrig="2534">
          <v:shape id="_x0000_i1027" type="#_x0000_t75" style="width:279pt;height:126.75pt" o:ole="">
            <v:imagedata r:id="rId11" o:title=""/>
          </v:shape>
          <o:OLEObject Type="Embed" ProgID="Excel.Sheet.8" ShapeID="_x0000_i1027" DrawAspect="Content" ObjectID="_1469712654" r:id="rId12">
            <o:FieldCodes>\s</o:FieldCodes>
          </o:OLEObject>
        </w:object>
      </w:r>
    </w:p>
    <w:p w:rsidR="00686391" w:rsidRPr="00C51C05" w:rsidRDefault="00686391" w:rsidP="00C51C05"/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6"/>
        <w:gridCol w:w="2033"/>
        <w:gridCol w:w="2045"/>
        <w:gridCol w:w="1961"/>
      </w:tblGrid>
      <w:tr w:rsidR="00686391" w:rsidRPr="004D3B83" w:rsidTr="004D3B83">
        <w:trPr>
          <w:trHeight w:val="141"/>
          <w:jc w:val="center"/>
        </w:trPr>
        <w:tc>
          <w:tcPr>
            <w:tcW w:w="2722" w:type="dxa"/>
            <w:shd w:val="clear" w:color="auto" w:fill="auto"/>
          </w:tcPr>
          <w:p w:rsidR="00686391" w:rsidRPr="00C51C05" w:rsidRDefault="00686391" w:rsidP="00770747">
            <w:pPr>
              <w:pStyle w:val="afd"/>
            </w:pPr>
          </w:p>
        </w:tc>
        <w:tc>
          <w:tcPr>
            <w:tcW w:w="2247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F</w:t>
            </w:r>
          </w:p>
        </w:tc>
        <w:tc>
          <w:tcPr>
            <w:tcW w:w="2247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K</w:t>
            </w:r>
          </w:p>
        </w:tc>
        <w:tc>
          <w:tcPr>
            <w:tcW w:w="2151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C</w:t>
            </w:r>
          </w:p>
        </w:tc>
      </w:tr>
      <w:tr w:rsidR="00686391" w:rsidRPr="004D3B83" w:rsidTr="004D3B83">
        <w:trPr>
          <w:trHeight w:val="141"/>
          <w:jc w:val="center"/>
        </w:trPr>
        <w:tc>
          <w:tcPr>
            <w:tcW w:w="2722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J</w:t>
            </w:r>
            <w:r w:rsidRPr="00C51C05">
              <w:t>я</w:t>
            </w:r>
          </w:p>
        </w:tc>
        <w:tc>
          <w:tcPr>
            <w:tcW w:w="2247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0,5</w:t>
            </w:r>
          </w:p>
        </w:tc>
        <w:tc>
          <w:tcPr>
            <w:tcW w:w="2247" w:type="dxa"/>
            <w:shd w:val="clear" w:color="auto" w:fill="auto"/>
          </w:tcPr>
          <w:p w:rsidR="00686391" w:rsidRPr="00C51C05" w:rsidRDefault="00686391" w:rsidP="00770747">
            <w:pPr>
              <w:pStyle w:val="afd"/>
            </w:pPr>
            <w:r w:rsidRPr="004D3B83">
              <w:rPr>
                <w:lang w:val="en-US"/>
              </w:rPr>
              <w:t>1,3</w:t>
            </w:r>
          </w:p>
        </w:tc>
        <w:tc>
          <w:tcPr>
            <w:tcW w:w="2151" w:type="dxa"/>
            <w:shd w:val="clear" w:color="auto" w:fill="auto"/>
          </w:tcPr>
          <w:p w:rsidR="00686391" w:rsidRPr="00C51C05" w:rsidRDefault="00686391" w:rsidP="00770747">
            <w:pPr>
              <w:pStyle w:val="afd"/>
            </w:pPr>
            <w:r w:rsidRPr="00C51C05">
              <w:t>0,05</w:t>
            </w:r>
          </w:p>
        </w:tc>
      </w:tr>
      <w:tr w:rsidR="00686391" w:rsidRPr="004D3B83" w:rsidTr="004D3B83">
        <w:trPr>
          <w:trHeight w:val="141"/>
          <w:jc w:val="center"/>
        </w:trPr>
        <w:tc>
          <w:tcPr>
            <w:tcW w:w="2722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J</w:t>
            </w:r>
            <w:r w:rsidRPr="00C51C05">
              <w:t>г</w:t>
            </w:r>
          </w:p>
        </w:tc>
        <w:tc>
          <w:tcPr>
            <w:tcW w:w="2247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  <w:r w:rsidRPr="00C51C05">
              <w:t>0,5</w:t>
            </w:r>
          </w:p>
        </w:tc>
        <w:tc>
          <w:tcPr>
            <w:tcW w:w="2247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1,16</w:t>
            </w:r>
          </w:p>
        </w:tc>
        <w:tc>
          <w:tcPr>
            <w:tcW w:w="2151" w:type="dxa"/>
            <w:shd w:val="clear" w:color="auto" w:fill="auto"/>
          </w:tcPr>
          <w:p w:rsidR="00686391" w:rsidRPr="00C51C05" w:rsidRDefault="00686391" w:rsidP="00770747">
            <w:pPr>
              <w:pStyle w:val="afd"/>
            </w:pPr>
            <w:r w:rsidRPr="00C51C05">
              <w:t>0,09</w:t>
            </w:r>
          </w:p>
        </w:tc>
      </w:tr>
      <w:tr w:rsidR="00686391" w:rsidRPr="004D3B83" w:rsidTr="004D3B83">
        <w:trPr>
          <w:trHeight w:val="141"/>
          <w:jc w:val="center"/>
        </w:trPr>
        <w:tc>
          <w:tcPr>
            <w:tcW w:w="2722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J</w:t>
            </w:r>
            <w:r w:rsidRPr="00C51C05">
              <w:t>вд</w:t>
            </w:r>
          </w:p>
        </w:tc>
        <w:tc>
          <w:tcPr>
            <w:tcW w:w="2247" w:type="dxa"/>
            <w:shd w:val="clear" w:color="auto" w:fill="auto"/>
          </w:tcPr>
          <w:p w:rsidR="00686391" w:rsidRPr="00C51C05" w:rsidRDefault="00686391" w:rsidP="00770747">
            <w:pPr>
              <w:pStyle w:val="afd"/>
            </w:pPr>
            <w:r w:rsidRPr="00C51C05">
              <w:t>1</w:t>
            </w:r>
          </w:p>
        </w:tc>
        <w:tc>
          <w:tcPr>
            <w:tcW w:w="2247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0,83</w:t>
            </w:r>
          </w:p>
        </w:tc>
        <w:tc>
          <w:tcPr>
            <w:tcW w:w="2151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  <w:r w:rsidRPr="00C51C05">
              <w:t>0,13</w:t>
            </w:r>
          </w:p>
        </w:tc>
      </w:tr>
      <w:tr w:rsidR="00686391" w:rsidRPr="004D3B83" w:rsidTr="004D3B83">
        <w:trPr>
          <w:trHeight w:val="141"/>
          <w:jc w:val="center"/>
        </w:trPr>
        <w:tc>
          <w:tcPr>
            <w:tcW w:w="2722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J585</w:t>
            </w:r>
          </w:p>
        </w:tc>
        <w:tc>
          <w:tcPr>
            <w:tcW w:w="2247" w:type="dxa"/>
            <w:shd w:val="clear" w:color="auto" w:fill="auto"/>
          </w:tcPr>
          <w:p w:rsidR="00686391" w:rsidRPr="00C51C05" w:rsidRDefault="00686391" w:rsidP="00770747">
            <w:pPr>
              <w:pStyle w:val="afd"/>
            </w:pPr>
            <w:r w:rsidRPr="00C51C05">
              <w:t>1</w:t>
            </w:r>
          </w:p>
        </w:tc>
        <w:tc>
          <w:tcPr>
            <w:tcW w:w="2247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1,5</w:t>
            </w:r>
          </w:p>
        </w:tc>
        <w:tc>
          <w:tcPr>
            <w:tcW w:w="2151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  <w:r w:rsidRPr="00C51C05">
              <w:t>0,09</w:t>
            </w:r>
          </w:p>
        </w:tc>
      </w:tr>
      <w:tr w:rsidR="00686391" w:rsidRPr="004D3B83" w:rsidTr="004D3B83">
        <w:trPr>
          <w:trHeight w:val="136"/>
          <w:jc w:val="center"/>
        </w:trPr>
        <w:tc>
          <w:tcPr>
            <w:tcW w:w="2722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J</w:t>
            </w:r>
            <w:r w:rsidRPr="00C51C05">
              <w:t>ж</w:t>
            </w:r>
          </w:p>
        </w:tc>
        <w:tc>
          <w:tcPr>
            <w:tcW w:w="2247" w:type="dxa"/>
            <w:shd w:val="clear" w:color="auto" w:fill="auto"/>
          </w:tcPr>
          <w:p w:rsidR="00686391" w:rsidRPr="00C51C05" w:rsidRDefault="00686391" w:rsidP="00770747">
            <w:pPr>
              <w:pStyle w:val="afd"/>
            </w:pPr>
            <w:r w:rsidRPr="00C51C05">
              <w:t>1</w:t>
            </w:r>
          </w:p>
        </w:tc>
        <w:tc>
          <w:tcPr>
            <w:tcW w:w="2247" w:type="dxa"/>
            <w:shd w:val="clear" w:color="auto" w:fill="auto"/>
          </w:tcPr>
          <w:p w:rsidR="00686391" w:rsidRPr="004D3B83" w:rsidRDefault="00686391" w:rsidP="00704B5F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0,6</w:t>
            </w:r>
          </w:p>
        </w:tc>
        <w:tc>
          <w:tcPr>
            <w:tcW w:w="2151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  <w:r w:rsidRPr="00C51C05">
              <w:t>0,13</w:t>
            </w:r>
          </w:p>
        </w:tc>
      </w:tr>
      <w:tr w:rsidR="00686391" w:rsidRPr="004D3B83" w:rsidTr="004D3B83">
        <w:trPr>
          <w:trHeight w:val="141"/>
          <w:jc w:val="center"/>
        </w:trPr>
        <w:tc>
          <w:tcPr>
            <w:tcW w:w="2722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J</w:t>
            </w:r>
            <w:r w:rsidRPr="00C51C05">
              <w:t>а</w:t>
            </w:r>
          </w:p>
        </w:tc>
        <w:tc>
          <w:tcPr>
            <w:tcW w:w="2247" w:type="dxa"/>
            <w:shd w:val="clear" w:color="auto" w:fill="auto"/>
          </w:tcPr>
          <w:p w:rsidR="00686391" w:rsidRPr="00C51C05" w:rsidRDefault="00686391" w:rsidP="00770747">
            <w:pPr>
              <w:pStyle w:val="afd"/>
            </w:pPr>
            <w:r w:rsidRPr="00C51C05">
              <w:t>1</w:t>
            </w:r>
          </w:p>
        </w:tc>
        <w:tc>
          <w:tcPr>
            <w:tcW w:w="2247" w:type="dxa"/>
            <w:shd w:val="clear" w:color="auto" w:fill="auto"/>
          </w:tcPr>
          <w:p w:rsidR="00686391" w:rsidRPr="00C51C05" w:rsidRDefault="00686391" w:rsidP="00770747">
            <w:pPr>
              <w:pStyle w:val="afd"/>
            </w:pPr>
            <w:r w:rsidRPr="004D3B83">
              <w:rPr>
                <w:lang w:val="en-US"/>
              </w:rPr>
              <w:t>1,16</w:t>
            </w:r>
          </w:p>
        </w:tc>
        <w:tc>
          <w:tcPr>
            <w:tcW w:w="2151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  <w:r w:rsidRPr="00C51C05">
              <w:t>0,13</w:t>
            </w:r>
          </w:p>
        </w:tc>
      </w:tr>
    </w:tbl>
    <w:p w:rsidR="00686391" w:rsidRPr="00C51C05" w:rsidRDefault="00686391" w:rsidP="00C51C05"/>
    <w:p w:rsidR="00C51C05" w:rsidRPr="00C51C05" w:rsidRDefault="00686391" w:rsidP="00C51C05">
      <w:r w:rsidRPr="00C51C05">
        <w:rPr>
          <w:lang w:val="en-US"/>
        </w:rPr>
        <w:t>Iq</w:t>
      </w:r>
      <w:r w:rsidRPr="00C51C05">
        <w:t>я</w:t>
      </w:r>
      <w:r w:rsidRPr="00C51C05">
        <w:rPr>
          <w:lang w:val="en-US"/>
        </w:rPr>
        <w:t xml:space="preserve"> = 0,5*0,3 + 1,3*0,3 + 0,05*0,4 = 0,56</w:t>
      </w:r>
    </w:p>
    <w:p w:rsidR="00C51C05" w:rsidRPr="00C51C05" w:rsidRDefault="00686391" w:rsidP="00C51C05">
      <w:r w:rsidRPr="00C51C05">
        <w:rPr>
          <w:lang w:val="en-US"/>
        </w:rPr>
        <w:t>Iq</w:t>
      </w:r>
      <w:r w:rsidRPr="00C51C05">
        <w:t>г</w:t>
      </w:r>
      <w:r w:rsidRPr="00C51C05">
        <w:rPr>
          <w:lang w:val="en-US"/>
        </w:rPr>
        <w:t xml:space="preserve"> = 0, 5*0,3 + 1,16*0,3 + 0,09*0,4 = 0,534</w:t>
      </w:r>
    </w:p>
    <w:p w:rsidR="00C51C05" w:rsidRPr="00C51C05" w:rsidRDefault="00686391" w:rsidP="00C51C05">
      <w:r w:rsidRPr="00C51C05">
        <w:rPr>
          <w:lang w:val="en-US"/>
        </w:rPr>
        <w:t>Iq</w:t>
      </w:r>
      <w:r w:rsidRPr="00C51C05">
        <w:t>вд</w:t>
      </w:r>
      <w:r w:rsidRPr="00C51C05">
        <w:rPr>
          <w:lang w:val="en-US"/>
        </w:rPr>
        <w:t xml:space="preserve"> = 1*0,3 + 0,83*0,3 + 0,13*0,4 = 0,601</w:t>
      </w:r>
    </w:p>
    <w:p w:rsidR="00C51C05" w:rsidRPr="00C51C05" w:rsidRDefault="00686391" w:rsidP="00C51C05">
      <w:r w:rsidRPr="00C51C05">
        <w:rPr>
          <w:lang w:val="en-US"/>
        </w:rPr>
        <w:t>Iq585 = 1*0,3 + 1,5*0,3 + 0,09*0,4 = 0,786</w:t>
      </w:r>
    </w:p>
    <w:p w:rsidR="00C51C05" w:rsidRPr="00C51C05" w:rsidRDefault="00686391" w:rsidP="00C51C05">
      <w:r w:rsidRPr="00C51C05">
        <w:rPr>
          <w:lang w:val="en-US"/>
        </w:rPr>
        <w:t>Iq</w:t>
      </w:r>
      <w:r w:rsidRPr="00C51C05">
        <w:t>ж</w:t>
      </w:r>
      <w:r w:rsidRPr="00C51C05">
        <w:rPr>
          <w:lang w:val="en-US"/>
        </w:rPr>
        <w:t xml:space="preserve"> = 1*0,3 + 0,6*0,3 + 0,13*0,4 = 0,532</w:t>
      </w:r>
    </w:p>
    <w:p w:rsidR="00C51C05" w:rsidRDefault="00686391" w:rsidP="00C51C05">
      <w:r w:rsidRPr="00C51C05">
        <w:rPr>
          <w:lang w:val="en-US"/>
        </w:rPr>
        <w:t>Iq</w:t>
      </w:r>
      <w:r w:rsidRPr="00C51C05">
        <w:t>а = 01*0,3 + 1,16*0,3 + 0,13*0,4 = 0,7</w:t>
      </w:r>
    </w:p>
    <w:p w:rsidR="00C51C05" w:rsidRDefault="00C51C05" w:rsidP="00C51C05"/>
    <w:p w:rsidR="00C51C05" w:rsidRDefault="00C51C05" w:rsidP="00C51C05"/>
    <w:p w:rsidR="00C51C05" w:rsidRPr="00C51C05" w:rsidRDefault="00686391" w:rsidP="00C51C05">
      <w:r w:rsidRPr="00C51C05">
        <w:t>С точки зрения потребителей, доход которых ниже среднего</w:t>
      </w:r>
      <w:r w:rsidR="00770747">
        <w:t>:</w:t>
      </w:r>
    </w:p>
    <w:p w:rsidR="00C51C05" w:rsidRPr="00C51C05" w:rsidRDefault="00020F36" w:rsidP="00C51C05">
      <w:r w:rsidRPr="00C51C05">
        <w:object w:dxaOrig="6420" w:dyaOrig="2940">
          <v:shape id="_x0000_i1028" type="#_x0000_t75" style="width:321pt;height:147pt" o:ole="">
            <v:imagedata r:id="rId13" o:title=""/>
          </v:shape>
          <o:OLEObject Type="Embed" ProgID="Excel.Sheet.8" ShapeID="_x0000_i1028" DrawAspect="Content" ObjectID="_1469712655" r:id="rId14">
            <o:FieldCodes>\s</o:FieldCodes>
          </o:OLEObject>
        </w:object>
      </w:r>
    </w:p>
    <w:p w:rsidR="00686391" w:rsidRPr="00C51C05" w:rsidRDefault="00686391" w:rsidP="00C51C05"/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2125"/>
        <w:gridCol w:w="2125"/>
        <w:gridCol w:w="2125"/>
      </w:tblGrid>
      <w:tr w:rsidR="00686391" w:rsidRPr="004D3B83" w:rsidTr="004D3B83">
        <w:trPr>
          <w:jc w:val="center"/>
        </w:trPr>
        <w:tc>
          <w:tcPr>
            <w:tcW w:w="2392" w:type="dxa"/>
            <w:shd w:val="clear" w:color="auto" w:fill="auto"/>
          </w:tcPr>
          <w:p w:rsidR="00686391" w:rsidRPr="00C51C05" w:rsidRDefault="00686391" w:rsidP="00770747">
            <w:pPr>
              <w:pStyle w:val="afd"/>
            </w:pPr>
          </w:p>
        </w:tc>
        <w:tc>
          <w:tcPr>
            <w:tcW w:w="2393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F</w:t>
            </w:r>
          </w:p>
        </w:tc>
        <w:tc>
          <w:tcPr>
            <w:tcW w:w="2393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K</w:t>
            </w:r>
          </w:p>
        </w:tc>
        <w:tc>
          <w:tcPr>
            <w:tcW w:w="2393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C</w:t>
            </w:r>
          </w:p>
        </w:tc>
      </w:tr>
      <w:tr w:rsidR="00686391" w:rsidRPr="004D3B83" w:rsidTr="004D3B83">
        <w:trPr>
          <w:jc w:val="center"/>
        </w:trPr>
        <w:tc>
          <w:tcPr>
            <w:tcW w:w="2392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J</w:t>
            </w:r>
            <w:r w:rsidRPr="00C51C05">
              <w:t>я</w:t>
            </w:r>
          </w:p>
        </w:tc>
        <w:tc>
          <w:tcPr>
            <w:tcW w:w="2393" w:type="dxa"/>
            <w:shd w:val="clear" w:color="auto" w:fill="auto"/>
          </w:tcPr>
          <w:p w:rsidR="00686391" w:rsidRPr="00C51C05" w:rsidRDefault="00686391" w:rsidP="00770747">
            <w:pPr>
              <w:pStyle w:val="afd"/>
            </w:pPr>
            <w:r w:rsidRPr="00C51C05">
              <w:t>0,7</w:t>
            </w:r>
          </w:p>
        </w:tc>
        <w:tc>
          <w:tcPr>
            <w:tcW w:w="2393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0,66</w:t>
            </w:r>
          </w:p>
        </w:tc>
        <w:tc>
          <w:tcPr>
            <w:tcW w:w="2393" w:type="dxa"/>
            <w:shd w:val="clear" w:color="auto" w:fill="auto"/>
          </w:tcPr>
          <w:p w:rsidR="00686391" w:rsidRPr="00C51C05" w:rsidRDefault="00686391" w:rsidP="00770747">
            <w:pPr>
              <w:pStyle w:val="afd"/>
            </w:pPr>
            <w:r w:rsidRPr="00C51C05">
              <w:t>0,05</w:t>
            </w:r>
          </w:p>
        </w:tc>
      </w:tr>
      <w:tr w:rsidR="00686391" w:rsidRPr="004D3B83" w:rsidTr="004D3B83">
        <w:trPr>
          <w:jc w:val="center"/>
        </w:trPr>
        <w:tc>
          <w:tcPr>
            <w:tcW w:w="2392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J</w:t>
            </w:r>
            <w:r w:rsidRPr="00C51C05">
              <w:t>г</w:t>
            </w:r>
          </w:p>
        </w:tc>
        <w:tc>
          <w:tcPr>
            <w:tcW w:w="2393" w:type="dxa"/>
            <w:shd w:val="clear" w:color="auto" w:fill="auto"/>
          </w:tcPr>
          <w:p w:rsidR="00686391" w:rsidRPr="00C51C05" w:rsidRDefault="00686391" w:rsidP="00770747">
            <w:pPr>
              <w:pStyle w:val="afd"/>
            </w:pPr>
            <w:r w:rsidRPr="00C51C05">
              <w:t>0,65</w:t>
            </w:r>
          </w:p>
        </w:tc>
        <w:tc>
          <w:tcPr>
            <w:tcW w:w="2393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0,58</w:t>
            </w:r>
          </w:p>
        </w:tc>
        <w:tc>
          <w:tcPr>
            <w:tcW w:w="2393" w:type="dxa"/>
            <w:shd w:val="clear" w:color="auto" w:fill="auto"/>
          </w:tcPr>
          <w:p w:rsidR="00686391" w:rsidRPr="00C51C05" w:rsidRDefault="00686391" w:rsidP="00770747">
            <w:pPr>
              <w:pStyle w:val="afd"/>
            </w:pPr>
            <w:r w:rsidRPr="00C51C05">
              <w:t>0,09</w:t>
            </w:r>
          </w:p>
        </w:tc>
      </w:tr>
      <w:tr w:rsidR="00686391" w:rsidRPr="004D3B83" w:rsidTr="004D3B83">
        <w:trPr>
          <w:jc w:val="center"/>
        </w:trPr>
        <w:tc>
          <w:tcPr>
            <w:tcW w:w="2392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J</w:t>
            </w:r>
            <w:r w:rsidRPr="00C51C05">
              <w:t>вд</w:t>
            </w:r>
          </w:p>
        </w:tc>
        <w:tc>
          <w:tcPr>
            <w:tcW w:w="2393" w:type="dxa"/>
            <w:shd w:val="clear" w:color="auto" w:fill="auto"/>
          </w:tcPr>
          <w:p w:rsidR="00686391" w:rsidRPr="00C51C05" w:rsidRDefault="00686391" w:rsidP="00770747">
            <w:pPr>
              <w:pStyle w:val="afd"/>
            </w:pPr>
            <w:r w:rsidRPr="00C51C05">
              <w:t>0,6</w:t>
            </w:r>
          </w:p>
        </w:tc>
        <w:tc>
          <w:tcPr>
            <w:tcW w:w="2393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0,41</w:t>
            </w:r>
          </w:p>
        </w:tc>
        <w:tc>
          <w:tcPr>
            <w:tcW w:w="2393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  <w:r w:rsidRPr="00C51C05">
              <w:t>0,13</w:t>
            </w:r>
          </w:p>
        </w:tc>
      </w:tr>
      <w:tr w:rsidR="00686391" w:rsidRPr="004D3B83" w:rsidTr="004D3B83">
        <w:trPr>
          <w:jc w:val="center"/>
        </w:trPr>
        <w:tc>
          <w:tcPr>
            <w:tcW w:w="2392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J585</w:t>
            </w:r>
          </w:p>
        </w:tc>
        <w:tc>
          <w:tcPr>
            <w:tcW w:w="2393" w:type="dxa"/>
            <w:shd w:val="clear" w:color="auto" w:fill="auto"/>
          </w:tcPr>
          <w:p w:rsidR="00686391" w:rsidRPr="00C51C05" w:rsidRDefault="00686391" w:rsidP="00770747">
            <w:pPr>
              <w:pStyle w:val="afd"/>
            </w:pPr>
            <w:r w:rsidRPr="00C51C05">
              <w:t>0,9</w:t>
            </w:r>
          </w:p>
        </w:tc>
        <w:tc>
          <w:tcPr>
            <w:tcW w:w="2393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0,75</w:t>
            </w:r>
          </w:p>
        </w:tc>
        <w:tc>
          <w:tcPr>
            <w:tcW w:w="2393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  <w:r w:rsidRPr="00C51C05">
              <w:t>0,09</w:t>
            </w:r>
          </w:p>
        </w:tc>
      </w:tr>
      <w:tr w:rsidR="00686391" w:rsidRPr="004D3B83" w:rsidTr="004D3B83">
        <w:trPr>
          <w:jc w:val="center"/>
        </w:trPr>
        <w:tc>
          <w:tcPr>
            <w:tcW w:w="2392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J</w:t>
            </w:r>
            <w:r w:rsidRPr="00C51C05">
              <w:t>ж</w:t>
            </w:r>
          </w:p>
        </w:tc>
        <w:tc>
          <w:tcPr>
            <w:tcW w:w="2393" w:type="dxa"/>
            <w:shd w:val="clear" w:color="auto" w:fill="auto"/>
          </w:tcPr>
          <w:p w:rsidR="00686391" w:rsidRPr="00C51C05" w:rsidRDefault="00686391" w:rsidP="00770747">
            <w:pPr>
              <w:pStyle w:val="afd"/>
            </w:pPr>
            <w:r w:rsidRPr="00C51C05">
              <w:t>0,6</w:t>
            </w:r>
          </w:p>
        </w:tc>
        <w:tc>
          <w:tcPr>
            <w:tcW w:w="2393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0,41</w:t>
            </w:r>
          </w:p>
        </w:tc>
        <w:tc>
          <w:tcPr>
            <w:tcW w:w="2393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  <w:r w:rsidRPr="00C51C05">
              <w:t>0,13</w:t>
            </w:r>
          </w:p>
        </w:tc>
      </w:tr>
      <w:tr w:rsidR="00686391" w:rsidRPr="004D3B83" w:rsidTr="004D3B83">
        <w:trPr>
          <w:jc w:val="center"/>
        </w:trPr>
        <w:tc>
          <w:tcPr>
            <w:tcW w:w="2392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J</w:t>
            </w:r>
            <w:r w:rsidRPr="00C51C05">
              <w:t>а</w:t>
            </w:r>
          </w:p>
        </w:tc>
        <w:tc>
          <w:tcPr>
            <w:tcW w:w="2393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0,7</w:t>
            </w:r>
          </w:p>
        </w:tc>
        <w:tc>
          <w:tcPr>
            <w:tcW w:w="2393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0,58</w:t>
            </w:r>
          </w:p>
        </w:tc>
        <w:tc>
          <w:tcPr>
            <w:tcW w:w="2393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0,13</w:t>
            </w:r>
          </w:p>
        </w:tc>
      </w:tr>
    </w:tbl>
    <w:p w:rsidR="00C51C05" w:rsidRPr="00C51C05" w:rsidRDefault="00C51C05" w:rsidP="00C51C05">
      <w:pPr>
        <w:rPr>
          <w:lang w:val="en-US"/>
        </w:rPr>
      </w:pPr>
    </w:p>
    <w:p w:rsidR="00C51C05" w:rsidRDefault="00686391" w:rsidP="00C51C05">
      <w:r w:rsidRPr="00C51C05">
        <w:rPr>
          <w:lang w:val="en-US"/>
        </w:rPr>
        <w:t>Iq</w:t>
      </w:r>
      <w:r w:rsidRPr="00C51C05">
        <w:t>я</w:t>
      </w:r>
      <w:r w:rsidRPr="00C51C05">
        <w:rPr>
          <w:lang w:val="en-US"/>
        </w:rPr>
        <w:t xml:space="preserve"> = 0,7*0,3 + 0,66*0,5 + 0,05*0,2 = 0,5</w:t>
      </w:r>
      <w:r w:rsidRPr="00C51C05">
        <w:t>5</w:t>
      </w:r>
    </w:p>
    <w:p w:rsidR="00C51C05" w:rsidRPr="00C51C05" w:rsidRDefault="00686391" w:rsidP="00C51C05">
      <w:r w:rsidRPr="00C51C05">
        <w:rPr>
          <w:lang w:val="en-US"/>
        </w:rPr>
        <w:t>Iq</w:t>
      </w:r>
      <w:r w:rsidRPr="00C51C05">
        <w:t>г</w:t>
      </w:r>
      <w:r w:rsidRPr="00C51C05">
        <w:rPr>
          <w:lang w:val="en-US"/>
        </w:rPr>
        <w:t xml:space="preserve"> = 0,65*0,3 + 0,58*0,5 + 0,09*0,2 = 0,503</w:t>
      </w:r>
    </w:p>
    <w:p w:rsidR="00C51C05" w:rsidRPr="00C51C05" w:rsidRDefault="00686391" w:rsidP="00C51C05">
      <w:r w:rsidRPr="00C51C05">
        <w:rPr>
          <w:lang w:val="en-US"/>
        </w:rPr>
        <w:t>Iq</w:t>
      </w:r>
      <w:r w:rsidRPr="00C51C05">
        <w:t>вд</w:t>
      </w:r>
      <w:r w:rsidRPr="00C51C05">
        <w:rPr>
          <w:lang w:val="en-US"/>
        </w:rPr>
        <w:t xml:space="preserve"> = 0,6*0,3 + 0,41*0,5 + 0,13*0,2 = 0,4</w:t>
      </w:r>
      <w:r w:rsidRPr="00C51C05">
        <w:t>1</w:t>
      </w:r>
      <w:r w:rsidRPr="00C51C05">
        <w:rPr>
          <w:lang w:val="en-US"/>
        </w:rPr>
        <w:t>1</w:t>
      </w:r>
    </w:p>
    <w:p w:rsidR="00C51C05" w:rsidRPr="00C51C05" w:rsidRDefault="00686391" w:rsidP="00C51C05">
      <w:r w:rsidRPr="00C51C05">
        <w:rPr>
          <w:lang w:val="en-US"/>
        </w:rPr>
        <w:t>Iq585 = 0,9*0,3 + 0,75*0,5 + 0,09*0,2 = 0,663</w:t>
      </w:r>
    </w:p>
    <w:p w:rsidR="00C51C05" w:rsidRPr="00C51C05" w:rsidRDefault="00686391" w:rsidP="00C51C05">
      <w:r w:rsidRPr="00C51C05">
        <w:rPr>
          <w:lang w:val="en-US"/>
        </w:rPr>
        <w:t>Iq</w:t>
      </w:r>
      <w:r w:rsidRPr="00C51C05">
        <w:t>ж</w:t>
      </w:r>
      <w:r w:rsidRPr="00C51C05">
        <w:rPr>
          <w:lang w:val="en-US"/>
        </w:rPr>
        <w:t xml:space="preserve"> = 0,</w:t>
      </w:r>
      <w:r w:rsidRPr="00C51C05">
        <w:t>6</w:t>
      </w:r>
      <w:r w:rsidRPr="00C51C05">
        <w:rPr>
          <w:lang w:val="en-US"/>
        </w:rPr>
        <w:t>*0,3 + 0,41*0,5 + 0,13*0,2 = 0,4</w:t>
      </w:r>
      <w:r w:rsidRPr="00C51C05">
        <w:t>1</w:t>
      </w:r>
      <w:r w:rsidRPr="00C51C05">
        <w:rPr>
          <w:lang w:val="en-US"/>
        </w:rPr>
        <w:t>1</w:t>
      </w:r>
    </w:p>
    <w:p w:rsidR="00C51C05" w:rsidRDefault="00686391" w:rsidP="00C51C05">
      <w:r w:rsidRPr="00C51C05">
        <w:rPr>
          <w:lang w:val="en-US"/>
        </w:rPr>
        <w:t>Iq</w:t>
      </w:r>
      <w:r w:rsidRPr="00C51C05">
        <w:t>а = 0,7*0,3 + 0,58*0,5 + 0,13*0,2 = 0,526</w:t>
      </w:r>
    </w:p>
    <w:p w:rsidR="00C51C05" w:rsidRDefault="00C51C05" w:rsidP="00C51C05"/>
    <w:p w:rsidR="00C51C05" w:rsidRPr="00C51C05" w:rsidRDefault="00686391" w:rsidP="00C51C05">
      <w:r w:rsidRPr="00C51C05">
        <w:t>С точки зрения Яхонта</w:t>
      </w:r>
      <w:r w:rsidR="00770747">
        <w:t>:</w:t>
      </w:r>
    </w:p>
    <w:p w:rsidR="00C51C05" w:rsidRPr="00C51C05" w:rsidRDefault="00020F36" w:rsidP="00C51C05">
      <w:r w:rsidRPr="00C51C05">
        <w:object w:dxaOrig="7920" w:dyaOrig="2910">
          <v:shape id="_x0000_i1029" type="#_x0000_t75" style="width:396pt;height:145.5pt" o:ole="">
            <v:imagedata r:id="rId15" o:title=""/>
          </v:shape>
          <o:OLEObject Type="Embed" ProgID="Excel.Sheet.8" ShapeID="_x0000_i1029" DrawAspect="Content" ObjectID="_1469712656" r:id="rId16">
            <o:FieldCodes>\s</o:FieldCodes>
          </o:OLEObject>
        </w:object>
      </w:r>
    </w:p>
    <w:p w:rsidR="00686391" w:rsidRPr="00C51C05" w:rsidRDefault="00686391" w:rsidP="00C51C05"/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2"/>
        <w:gridCol w:w="2115"/>
        <w:gridCol w:w="2129"/>
        <w:gridCol w:w="2129"/>
      </w:tblGrid>
      <w:tr w:rsidR="00686391" w:rsidRPr="004D3B83" w:rsidTr="004D3B83">
        <w:trPr>
          <w:jc w:val="center"/>
        </w:trPr>
        <w:tc>
          <w:tcPr>
            <w:tcW w:w="2392" w:type="dxa"/>
            <w:shd w:val="clear" w:color="auto" w:fill="auto"/>
          </w:tcPr>
          <w:p w:rsidR="00686391" w:rsidRPr="00C51C05" w:rsidRDefault="00686391" w:rsidP="00770747">
            <w:pPr>
              <w:pStyle w:val="afd"/>
            </w:pPr>
          </w:p>
        </w:tc>
        <w:tc>
          <w:tcPr>
            <w:tcW w:w="2393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F</w:t>
            </w:r>
          </w:p>
        </w:tc>
        <w:tc>
          <w:tcPr>
            <w:tcW w:w="2393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K</w:t>
            </w:r>
          </w:p>
        </w:tc>
        <w:tc>
          <w:tcPr>
            <w:tcW w:w="2393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C</w:t>
            </w:r>
          </w:p>
        </w:tc>
      </w:tr>
      <w:tr w:rsidR="00686391" w:rsidRPr="004D3B83" w:rsidTr="004D3B83">
        <w:trPr>
          <w:jc w:val="center"/>
        </w:trPr>
        <w:tc>
          <w:tcPr>
            <w:tcW w:w="2392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J</w:t>
            </w:r>
            <w:r w:rsidRPr="00C51C05">
              <w:t>г</w:t>
            </w:r>
          </w:p>
        </w:tc>
        <w:tc>
          <w:tcPr>
            <w:tcW w:w="2393" w:type="dxa"/>
            <w:shd w:val="clear" w:color="auto" w:fill="auto"/>
          </w:tcPr>
          <w:p w:rsidR="00686391" w:rsidRPr="00C51C05" w:rsidRDefault="00686391" w:rsidP="00770747">
            <w:pPr>
              <w:pStyle w:val="afd"/>
            </w:pPr>
            <w:r w:rsidRPr="00C51C05">
              <w:t>0,8</w:t>
            </w:r>
          </w:p>
        </w:tc>
        <w:tc>
          <w:tcPr>
            <w:tcW w:w="2393" w:type="dxa"/>
            <w:shd w:val="clear" w:color="auto" w:fill="auto"/>
          </w:tcPr>
          <w:p w:rsidR="00686391" w:rsidRPr="00C51C05" w:rsidRDefault="00686391" w:rsidP="00770747">
            <w:pPr>
              <w:pStyle w:val="afd"/>
            </w:pPr>
            <w:r w:rsidRPr="00C51C05">
              <w:t>0,8</w:t>
            </w:r>
          </w:p>
        </w:tc>
        <w:tc>
          <w:tcPr>
            <w:tcW w:w="2393" w:type="dxa"/>
            <w:shd w:val="clear" w:color="auto" w:fill="auto"/>
          </w:tcPr>
          <w:p w:rsidR="00686391" w:rsidRPr="00C51C05" w:rsidRDefault="00686391" w:rsidP="00770747">
            <w:pPr>
              <w:pStyle w:val="afd"/>
            </w:pPr>
            <w:r w:rsidRPr="00C51C05">
              <w:t>0,09</w:t>
            </w:r>
          </w:p>
        </w:tc>
      </w:tr>
      <w:tr w:rsidR="00686391" w:rsidRPr="004D3B83" w:rsidTr="004D3B83">
        <w:trPr>
          <w:jc w:val="center"/>
        </w:trPr>
        <w:tc>
          <w:tcPr>
            <w:tcW w:w="2392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J</w:t>
            </w:r>
            <w:r w:rsidRPr="00C51C05">
              <w:t>вд</w:t>
            </w:r>
          </w:p>
        </w:tc>
        <w:tc>
          <w:tcPr>
            <w:tcW w:w="2393" w:type="dxa"/>
            <w:shd w:val="clear" w:color="auto" w:fill="auto"/>
          </w:tcPr>
          <w:p w:rsidR="00686391" w:rsidRPr="00C51C05" w:rsidRDefault="00686391" w:rsidP="00770747">
            <w:pPr>
              <w:pStyle w:val="afd"/>
            </w:pPr>
            <w:r w:rsidRPr="00C51C05">
              <w:t>0,7</w:t>
            </w:r>
          </w:p>
        </w:tc>
        <w:tc>
          <w:tcPr>
            <w:tcW w:w="2393" w:type="dxa"/>
            <w:shd w:val="clear" w:color="auto" w:fill="auto"/>
          </w:tcPr>
          <w:p w:rsidR="00686391" w:rsidRPr="00C51C05" w:rsidRDefault="00686391" w:rsidP="00770747">
            <w:pPr>
              <w:pStyle w:val="afd"/>
            </w:pPr>
            <w:r w:rsidRPr="00C51C05">
              <w:t>0,65</w:t>
            </w:r>
          </w:p>
        </w:tc>
        <w:tc>
          <w:tcPr>
            <w:tcW w:w="2393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  <w:r w:rsidRPr="00C51C05">
              <w:t>0,13</w:t>
            </w:r>
          </w:p>
        </w:tc>
      </w:tr>
      <w:tr w:rsidR="00686391" w:rsidRPr="004D3B83" w:rsidTr="004D3B83">
        <w:trPr>
          <w:jc w:val="center"/>
        </w:trPr>
        <w:tc>
          <w:tcPr>
            <w:tcW w:w="2392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J585</w:t>
            </w:r>
          </w:p>
        </w:tc>
        <w:tc>
          <w:tcPr>
            <w:tcW w:w="2393" w:type="dxa"/>
            <w:shd w:val="clear" w:color="auto" w:fill="auto"/>
          </w:tcPr>
          <w:p w:rsidR="00686391" w:rsidRPr="00C51C05" w:rsidRDefault="00686391" w:rsidP="00770747">
            <w:pPr>
              <w:pStyle w:val="afd"/>
            </w:pPr>
            <w:r w:rsidRPr="00C51C05">
              <w:t>1</w:t>
            </w:r>
          </w:p>
        </w:tc>
        <w:tc>
          <w:tcPr>
            <w:tcW w:w="2393" w:type="dxa"/>
            <w:shd w:val="clear" w:color="auto" w:fill="auto"/>
          </w:tcPr>
          <w:p w:rsidR="00686391" w:rsidRPr="00C51C05" w:rsidRDefault="00686391" w:rsidP="00770747">
            <w:pPr>
              <w:pStyle w:val="afd"/>
            </w:pPr>
            <w:r w:rsidRPr="00C51C05">
              <w:t>1,12</w:t>
            </w:r>
          </w:p>
        </w:tc>
        <w:tc>
          <w:tcPr>
            <w:tcW w:w="2393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  <w:r w:rsidRPr="00C51C05">
              <w:t>0,09</w:t>
            </w:r>
          </w:p>
        </w:tc>
      </w:tr>
      <w:tr w:rsidR="00686391" w:rsidRPr="004D3B83" w:rsidTr="004D3B83">
        <w:trPr>
          <w:jc w:val="center"/>
        </w:trPr>
        <w:tc>
          <w:tcPr>
            <w:tcW w:w="2392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J</w:t>
            </w:r>
            <w:r w:rsidRPr="00C51C05">
              <w:t>ж</w:t>
            </w:r>
          </w:p>
        </w:tc>
        <w:tc>
          <w:tcPr>
            <w:tcW w:w="2393" w:type="dxa"/>
            <w:shd w:val="clear" w:color="auto" w:fill="auto"/>
          </w:tcPr>
          <w:p w:rsidR="00686391" w:rsidRPr="00C51C05" w:rsidRDefault="00686391" w:rsidP="00770747">
            <w:pPr>
              <w:pStyle w:val="afd"/>
            </w:pPr>
            <w:r w:rsidRPr="00C51C05">
              <w:t>0,7</w:t>
            </w:r>
          </w:p>
        </w:tc>
        <w:tc>
          <w:tcPr>
            <w:tcW w:w="2393" w:type="dxa"/>
            <w:shd w:val="clear" w:color="auto" w:fill="auto"/>
          </w:tcPr>
          <w:p w:rsidR="00686391" w:rsidRPr="00C51C05" w:rsidRDefault="00686391" w:rsidP="00770747">
            <w:pPr>
              <w:pStyle w:val="afd"/>
            </w:pPr>
            <w:r w:rsidRPr="00C51C05">
              <w:t>0,5</w:t>
            </w:r>
          </w:p>
        </w:tc>
        <w:tc>
          <w:tcPr>
            <w:tcW w:w="2393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  <w:r w:rsidRPr="00C51C05">
              <w:t>0,13</w:t>
            </w:r>
          </w:p>
        </w:tc>
      </w:tr>
      <w:tr w:rsidR="00686391" w:rsidRPr="004D3B83" w:rsidTr="004D3B83">
        <w:trPr>
          <w:jc w:val="center"/>
        </w:trPr>
        <w:tc>
          <w:tcPr>
            <w:tcW w:w="2392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J</w:t>
            </w:r>
            <w:r w:rsidRPr="00C51C05">
              <w:t>а</w:t>
            </w:r>
          </w:p>
        </w:tc>
        <w:tc>
          <w:tcPr>
            <w:tcW w:w="2393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0,7</w:t>
            </w:r>
          </w:p>
        </w:tc>
        <w:tc>
          <w:tcPr>
            <w:tcW w:w="2393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0,8</w:t>
            </w:r>
          </w:p>
        </w:tc>
        <w:tc>
          <w:tcPr>
            <w:tcW w:w="2393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0,13</w:t>
            </w:r>
          </w:p>
        </w:tc>
      </w:tr>
      <w:tr w:rsidR="00686391" w:rsidRPr="004D3B83" w:rsidTr="004D3B83">
        <w:trPr>
          <w:trHeight w:val="70"/>
          <w:jc w:val="center"/>
        </w:trPr>
        <w:tc>
          <w:tcPr>
            <w:tcW w:w="2392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</w:p>
        </w:tc>
        <w:tc>
          <w:tcPr>
            <w:tcW w:w="2393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</w:p>
        </w:tc>
        <w:tc>
          <w:tcPr>
            <w:tcW w:w="2393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</w:p>
        </w:tc>
        <w:tc>
          <w:tcPr>
            <w:tcW w:w="2393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</w:p>
        </w:tc>
      </w:tr>
    </w:tbl>
    <w:p w:rsidR="00686391" w:rsidRPr="00C51C05" w:rsidRDefault="00686391" w:rsidP="00C51C05">
      <w:pPr>
        <w:rPr>
          <w:lang w:val="en-US"/>
        </w:rPr>
      </w:pPr>
    </w:p>
    <w:p w:rsidR="00C51C05" w:rsidRPr="00C51C05" w:rsidRDefault="00686391" w:rsidP="00C51C05">
      <w:r w:rsidRPr="00C51C05">
        <w:rPr>
          <w:lang w:val="en-US"/>
        </w:rPr>
        <w:t>Iq</w:t>
      </w:r>
      <w:r w:rsidRPr="00C51C05">
        <w:t>г</w:t>
      </w:r>
      <w:r w:rsidRPr="00C51C05">
        <w:rPr>
          <w:lang w:val="en-US"/>
        </w:rPr>
        <w:t xml:space="preserve"> = 0,8*0,3 + 0,8*0,5 + 0,09*0,2 = 0,658</w:t>
      </w:r>
    </w:p>
    <w:p w:rsidR="00C51C05" w:rsidRPr="00C51C05" w:rsidRDefault="00686391" w:rsidP="00C51C05">
      <w:r w:rsidRPr="00C51C05">
        <w:rPr>
          <w:lang w:val="en-US"/>
        </w:rPr>
        <w:t>Iq</w:t>
      </w:r>
      <w:r w:rsidRPr="00C51C05">
        <w:t>вд</w:t>
      </w:r>
      <w:r w:rsidRPr="00C51C05">
        <w:rPr>
          <w:lang w:val="en-US"/>
        </w:rPr>
        <w:t xml:space="preserve"> = 0,7*0,3 + 0,65*0,5 + 0,13*0,2 = 0,561</w:t>
      </w:r>
    </w:p>
    <w:p w:rsidR="00C51C05" w:rsidRPr="00C51C05" w:rsidRDefault="00686391" w:rsidP="00C51C05">
      <w:r w:rsidRPr="00C51C05">
        <w:rPr>
          <w:lang w:val="en-US"/>
        </w:rPr>
        <w:t>Iq585 = 1*0,3 + 1,12*0,5 + 0,09*0,2 = 0,878</w:t>
      </w:r>
    </w:p>
    <w:p w:rsidR="00C51C05" w:rsidRPr="00C51C05" w:rsidRDefault="00686391" w:rsidP="00C51C05">
      <w:r w:rsidRPr="00C51C05">
        <w:rPr>
          <w:lang w:val="en-US"/>
        </w:rPr>
        <w:t>Iq</w:t>
      </w:r>
      <w:r w:rsidRPr="00C51C05">
        <w:t>ж</w:t>
      </w:r>
      <w:r w:rsidRPr="00C51C05">
        <w:rPr>
          <w:lang w:val="en-US"/>
        </w:rPr>
        <w:t xml:space="preserve"> = 0,7*0,3 + 0,5*0,5 + 0,13*0,2 = 0,</w:t>
      </w:r>
      <w:r w:rsidRPr="00C51C05">
        <w:t>486</w:t>
      </w:r>
    </w:p>
    <w:p w:rsidR="00C51C05" w:rsidRDefault="00686391" w:rsidP="00C51C05">
      <w:r w:rsidRPr="00C51C05">
        <w:rPr>
          <w:lang w:val="en-US"/>
        </w:rPr>
        <w:t>Iq</w:t>
      </w:r>
      <w:r w:rsidRPr="00C51C05">
        <w:t>а = 0,7*0,3 + 0,8*0,5 + 0,13*0,2 = 0,636</w:t>
      </w:r>
    </w:p>
    <w:p w:rsidR="00C51C05" w:rsidRPr="00C51C05" w:rsidRDefault="00770747" w:rsidP="00C51C05">
      <w:r>
        <w:br w:type="page"/>
      </w:r>
      <w:r w:rsidR="00686391" w:rsidRPr="00C51C05">
        <w:t>С точки зрения Галатеи</w:t>
      </w:r>
    </w:p>
    <w:p w:rsidR="00C51C05" w:rsidRPr="00C51C05" w:rsidRDefault="00020F36" w:rsidP="00C51C05">
      <w:r w:rsidRPr="00C51C05">
        <w:object w:dxaOrig="7380" w:dyaOrig="2715">
          <v:shape id="_x0000_i1030" type="#_x0000_t75" style="width:369pt;height:135.75pt" o:ole="">
            <v:imagedata r:id="rId17" o:title=""/>
          </v:shape>
          <o:OLEObject Type="Embed" ProgID="Excel.Sheet.8" ShapeID="_x0000_i1030" DrawAspect="Content" ObjectID="_1469712657" r:id="rId18">
            <o:FieldCodes>\s</o:FieldCodes>
          </o:OLEObject>
        </w:object>
      </w:r>
    </w:p>
    <w:p w:rsidR="00686391" w:rsidRPr="00C51C05" w:rsidRDefault="00686391" w:rsidP="00C51C05"/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2"/>
        <w:gridCol w:w="2115"/>
        <w:gridCol w:w="2129"/>
        <w:gridCol w:w="2129"/>
      </w:tblGrid>
      <w:tr w:rsidR="00686391" w:rsidRPr="004D3B83" w:rsidTr="004D3B83">
        <w:trPr>
          <w:jc w:val="center"/>
        </w:trPr>
        <w:tc>
          <w:tcPr>
            <w:tcW w:w="2392" w:type="dxa"/>
            <w:shd w:val="clear" w:color="auto" w:fill="auto"/>
          </w:tcPr>
          <w:p w:rsidR="00686391" w:rsidRPr="00C51C05" w:rsidRDefault="00686391" w:rsidP="00770747">
            <w:pPr>
              <w:pStyle w:val="afd"/>
            </w:pPr>
          </w:p>
        </w:tc>
        <w:tc>
          <w:tcPr>
            <w:tcW w:w="2393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F</w:t>
            </w:r>
          </w:p>
        </w:tc>
        <w:tc>
          <w:tcPr>
            <w:tcW w:w="2393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K</w:t>
            </w:r>
          </w:p>
        </w:tc>
        <w:tc>
          <w:tcPr>
            <w:tcW w:w="2393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C</w:t>
            </w:r>
          </w:p>
        </w:tc>
      </w:tr>
      <w:tr w:rsidR="00686391" w:rsidRPr="004D3B83" w:rsidTr="004D3B83">
        <w:trPr>
          <w:jc w:val="center"/>
        </w:trPr>
        <w:tc>
          <w:tcPr>
            <w:tcW w:w="2392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J</w:t>
            </w:r>
            <w:r w:rsidRPr="00C51C05">
              <w:t>я</w:t>
            </w:r>
          </w:p>
        </w:tc>
        <w:tc>
          <w:tcPr>
            <w:tcW w:w="2393" w:type="dxa"/>
            <w:shd w:val="clear" w:color="auto" w:fill="auto"/>
          </w:tcPr>
          <w:p w:rsidR="00686391" w:rsidRPr="00C51C05" w:rsidRDefault="00686391" w:rsidP="00770747">
            <w:pPr>
              <w:pStyle w:val="afd"/>
            </w:pPr>
            <w:r w:rsidRPr="004D3B83">
              <w:rPr>
                <w:lang w:val="en-US"/>
              </w:rPr>
              <w:t>0,</w:t>
            </w:r>
            <w:r w:rsidRPr="00C51C05">
              <w:t>6</w:t>
            </w:r>
          </w:p>
        </w:tc>
        <w:tc>
          <w:tcPr>
            <w:tcW w:w="2393" w:type="dxa"/>
            <w:shd w:val="clear" w:color="auto" w:fill="auto"/>
          </w:tcPr>
          <w:p w:rsidR="00686391" w:rsidRPr="00C51C05" w:rsidRDefault="00686391" w:rsidP="00770747">
            <w:pPr>
              <w:pStyle w:val="afd"/>
            </w:pPr>
            <w:r w:rsidRPr="00C51C05">
              <w:t>1</w:t>
            </w:r>
          </w:p>
        </w:tc>
        <w:tc>
          <w:tcPr>
            <w:tcW w:w="2393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0,05</w:t>
            </w:r>
          </w:p>
        </w:tc>
      </w:tr>
      <w:tr w:rsidR="00686391" w:rsidRPr="004D3B83" w:rsidTr="004D3B83">
        <w:trPr>
          <w:jc w:val="center"/>
        </w:trPr>
        <w:tc>
          <w:tcPr>
            <w:tcW w:w="2392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J</w:t>
            </w:r>
            <w:r w:rsidRPr="00C51C05">
              <w:t>вд</w:t>
            </w:r>
          </w:p>
        </w:tc>
        <w:tc>
          <w:tcPr>
            <w:tcW w:w="2393" w:type="dxa"/>
            <w:shd w:val="clear" w:color="auto" w:fill="auto"/>
          </w:tcPr>
          <w:p w:rsidR="00686391" w:rsidRPr="00C51C05" w:rsidRDefault="00686391" w:rsidP="00770747">
            <w:pPr>
              <w:pStyle w:val="afd"/>
            </w:pPr>
            <w:r w:rsidRPr="004D3B83">
              <w:rPr>
                <w:lang w:val="en-US"/>
              </w:rPr>
              <w:t>0,</w:t>
            </w:r>
            <w:r w:rsidRPr="00C51C05">
              <w:t>5</w:t>
            </w:r>
          </w:p>
        </w:tc>
        <w:tc>
          <w:tcPr>
            <w:tcW w:w="2393" w:type="dxa"/>
            <w:shd w:val="clear" w:color="auto" w:fill="auto"/>
          </w:tcPr>
          <w:p w:rsidR="00686391" w:rsidRPr="00C51C05" w:rsidRDefault="00686391" w:rsidP="00770747">
            <w:pPr>
              <w:pStyle w:val="afd"/>
            </w:pPr>
            <w:r w:rsidRPr="004D3B83">
              <w:rPr>
                <w:lang w:val="en-US"/>
              </w:rPr>
              <w:t>0,</w:t>
            </w:r>
            <w:r w:rsidRPr="00C51C05">
              <w:t>65</w:t>
            </w:r>
          </w:p>
        </w:tc>
        <w:tc>
          <w:tcPr>
            <w:tcW w:w="2393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0,13</w:t>
            </w:r>
          </w:p>
        </w:tc>
      </w:tr>
      <w:tr w:rsidR="00686391" w:rsidRPr="004D3B83" w:rsidTr="004D3B83">
        <w:trPr>
          <w:jc w:val="center"/>
        </w:trPr>
        <w:tc>
          <w:tcPr>
            <w:tcW w:w="2392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J585</w:t>
            </w:r>
          </w:p>
        </w:tc>
        <w:tc>
          <w:tcPr>
            <w:tcW w:w="2393" w:type="dxa"/>
            <w:shd w:val="clear" w:color="auto" w:fill="auto"/>
          </w:tcPr>
          <w:p w:rsidR="00686391" w:rsidRPr="00C51C05" w:rsidRDefault="00686391" w:rsidP="00770747">
            <w:pPr>
              <w:pStyle w:val="afd"/>
            </w:pPr>
            <w:r w:rsidRPr="004D3B83">
              <w:rPr>
                <w:lang w:val="en-US"/>
              </w:rPr>
              <w:t>0,</w:t>
            </w:r>
            <w:r w:rsidRPr="00C51C05">
              <w:t>5</w:t>
            </w:r>
          </w:p>
        </w:tc>
        <w:tc>
          <w:tcPr>
            <w:tcW w:w="2393" w:type="dxa"/>
            <w:shd w:val="clear" w:color="auto" w:fill="auto"/>
          </w:tcPr>
          <w:p w:rsidR="00686391" w:rsidRPr="00C51C05" w:rsidRDefault="00686391" w:rsidP="00770747">
            <w:pPr>
              <w:pStyle w:val="afd"/>
            </w:pPr>
            <w:r w:rsidRPr="00C51C05">
              <w:t>1,12</w:t>
            </w:r>
          </w:p>
        </w:tc>
        <w:tc>
          <w:tcPr>
            <w:tcW w:w="2393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0,09</w:t>
            </w:r>
          </w:p>
        </w:tc>
      </w:tr>
      <w:tr w:rsidR="00686391" w:rsidRPr="004D3B83" w:rsidTr="004D3B83">
        <w:trPr>
          <w:jc w:val="center"/>
        </w:trPr>
        <w:tc>
          <w:tcPr>
            <w:tcW w:w="2392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J</w:t>
            </w:r>
            <w:r w:rsidRPr="00C51C05">
              <w:t>ж</w:t>
            </w:r>
          </w:p>
        </w:tc>
        <w:tc>
          <w:tcPr>
            <w:tcW w:w="2393" w:type="dxa"/>
            <w:shd w:val="clear" w:color="auto" w:fill="auto"/>
          </w:tcPr>
          <w:p w:rsidR="00686391" w:rsidRPr="00C51C05" w:rsidRDefault="00686391" w:rsidP="00770747">
            <w:pPr>
              <w:pStyle w:val="afd"/>
            </w:pPr>
            <w:r w:rsidRPr="004D3B83">
              <w:rPr>
                <w:lang w:val="en-US"/>
              </w:rPr>
              <w:t>0,</w:t>
            </w:r>
            <w:r w:rsidRPr="00C51C05">
              <w:t>5</w:t>
            </w:r>
          </w:p>
        </w:tc>
        <w:tc>
          <w:tcPr>
            <w:tcW w:w="2393" w:type="dxa"/>
            <w:shd w:val="clear" w:color="auto" w:fill="auto"/>
          </w:tcPr>
          <w:p w:rsidR="00686391" w:rsidRPr="00C51C05" w:rsidRDefault="00686391" w:rsidP="00770747">
            <w:pPr>
              <w:pStyle w:val="afd"/>
            </w:pPr>
            <w:r w:rsidRPr="004D3B83">
              <w:rPr>
                <w:lang w:val="en-US"/>
              </w:rPr>
              <w:t>0,</w:t>
            </w:r>
            <w:r w:rsidRPr="00C51C05">
              <w:t>5</w:t>
            </w:r>
          </w:p>
        </w:tc>
        <w:tc>
          <w:tcPr>
            <w:tcW w:w="2393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0,13</w:t>
            </w:r>
          </w:p>
        </w:tc>
      </w:tr>
      <w:tr w:rsidR="00686391" w:rsidRPr="004D3B83" w:rsidTr="004D3B83">
        <w:trPr>
          <w:jc w:val="center"/>
        </w:trPr>
        <w:tc>
          <w:tcPr>
            <w:tcW w:w="2392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J</w:t>
            </w:r>
            <w:r w:rsidRPr="00C51C05">
              <w:t>а</w:t>
            </w:r>
          </w:p>
        </w:tc>
        <w:tc>
          <w:tcPr>
            <w:tcW w:w="2393" w:type="dxa"/>
            <w:shd w:val="clear" w:color="auto" w:fill="auto"/>
          </w:tcPr>
          <w:p w:rsidR="00686391" w:rsidRPr="00C51C05" w:rsidRDefault="00686391" w:rsidP="00770747">
            <w:pPr>
              <w:pStyle w:val="afd"/>
            </w:pPr>
            <w:r w:rsidRPr="004D3B83">
              <w:rPr>
                <w:lang w:val="en-US"/>
              </w:rPr>
              <w:t>0,</w:t>
            </w:r>
            <w:r w:rsidRPr="00C51C05">
              <w:t>9</w:t>
            </w:r>
          </w:p>
        </w:tc>
        <w:tc>
          <w:tcPr>
            <w:tcW w:w="2393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0,8</w:t>
            </w:r>
          </w:p>
        </w:tc>
        <w:tc>
          <w:tcPr>
            <w:tcW w:w="2393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0,13</w:t>
            </w:r>
          </w:p>
        </w:tc>
      </w:tr>
    </w:tbl>
    <w:p w:rsidR="00C51C05" w:rsidRPr="00C51C05" w:rsidRDefault="00C51C05" w:rsidP="00C51C05"/>
    <w:p w:rsidR="00C51C05" w:rsidRPr="00C51C05" w:rsidRDefault="00686391" w:rsidP="00C51C05">
      <w:r w:rsidRPr="00C51C05">
        <w:rPr>
          <w:lang w:val="en-US"/>
        </w:rPr>
        <w:t>Iq</w:t>
      </w:r>
      <w:r w:rsidRPr="00C51C05">
        <w:t>я</w:t>
      </w:r>
      <w:r w:rsidRPr="00C51C05">
        <w:rPr>
          <w:lang w:val="en-US"/>
        </w:rPr>
        <w:t xml:space="preserve"> = 0,6*0,3 + 1*0,5 + 0,05*0,2 = 0,69</w:t>
      </w:r>
    </w:p>
    <w:p w:rsidR="00C51C05" w:rsidRPr="00C51C05" w:rsidRDefault="00686391" w:rsidP="00C51C05">
      <w:r w:rsidRPr="00C51C05">
        <w:rPr>
          <w:lang w:val="en-US"/>
        </w:rPr>
        <w:t>Iq</w:t>
      </w:r>
      <w:r w:rsidRPr="00C51C05">
        <w:t>вд</w:t>
      </w:r>
      <w:r w:rsidRPr="00C51C05">
        <w:rPr>
          <w:lang w:val="en-US"/>
        </w:rPr>
        <w:t xml:space="preserve"> = 0,5*0,3 + 0,65*0,5 + 0,13*0,2 = 0,501</w:t>
      </w:r>
    </w:p>
    <w:p w:rsidR="00C51C05" w:rsidRPr="00C51C05" w:rsidRDefault="00686391" w:rsidP="00C51C05">
      <w:r w:rsidRPr="00C51C05">
        <w:rPr>
          <w:lang w:val="en-US"/>
        </w:rPr>
        <w:t>Iq585 = 0,5*0,3 + 1,12*0,5 + 0,09*0,2 = 0,728</w:t>
      </w:r>
    </w:p>
    <w:p w:rsidR="00C51C05" w:rsidRPr="00C51C05" w:rsidRDefault="00686391" w:rsidP="00C51C05">
      <w:r w:rsidRPr="00C51C05">
        <w:rPr>
          <w:lang w:val="en-US"/>
        </w:rPr>
        <w:t>Iq</w:t>
      </w:r>
      <w:r w:rsidRPr="00C51C05">
        <w:t>ж</w:t>
      </w:r>
      <w:r w:rsidRPr="00C51C05">
        <w:rPr>
          <w:lang w:val="en-US"/>
        </w:rPr>
        <w:t xml:space="preserve"> = 0,5*0,3 + 0,</w:t>
      </w:r>
      <w:r w:rsidRPr="00C51C05">
        <w:t>5</w:t>
      </w:r>
      <w:r w:rsidRPr="00C51C05">
        <w:rPr>
          <w:lang w:val="en-US"/>
        </w:rPr>
        <w:t>*0,5 + 0,13*0,2 = 0,4</w:t>
      </w:r>
      <w:r w:rsidRPr="00C51C05">
        <w:t>26</w:t>
      </w:r>
    </w:p>
    <w:p w:rsidR="00C51C05" w:rsidRDefault="00686391" w:rsidP="00C51C05">
      <w:r w:rsidRPr="00C51C05">
        <w:rPr>
          <w:lang w:val="en-US"/>
        </w:rPr>
        <w:t>Iq</w:t>
      </w:r>
      <w:r w:rsidRPr="00C51C05">
        <w:t>а</w:t>
      </w:r>
      <w:r w:rsidRPr="00C51C05">
        <w:rPr>
          <w:lang w:val="en-US"/>
        </w:rPr>
        <w:t xml:space="preserve"> = 0,9*0,3 + 0,8*0,5 + 0,13*0,2 = 0,</w:t>
      </w:r>
      <w:r w:rsidRPr="00C51C05">
        <w:t>696</w:t>
      </w:r>
    </w:p>
    <w:p w:rsidR="00770747" w:rsidRDefault="00770747" w:rsidP="00C51C05"/>
    <w:p w:rsidR="00C51C05" w:rsidRPr="00C51C05" w:rsidRDefault="00686391" w:rsidP="00C51C05">
      <w:r w:rsidRPr="00C51C05">
        <w:t>С точки зрения Вдовиченко Т</w:t>
      </w:r>
      <w:r w:rsidR="00C51C05" w:rsidRPr="00C51C05">
        <w:t xml:space="preserve">. </w:t>
      </w:r>
      <w:r w:rsidRPr="00C51C05">
        <w:t>А</w:t>
      </w:r>
    </w:p>
    <w:p w:rsidR="00C51C05" w:rsidRPr="00C51C05" w:rsidRDefault="00020F36" w:rsidP="00C51C05">
      <w:r w:rsidRPr="00C51C05">
        <w:object w:dxaOrig="7740" w:dyaOrig="3075">
          <v:shape id="_x0000_i1031" type="#_x0000_t75" style="width:387pt;height:153.75pt" o:ole="">
            <v:imagedata r:id="rId19" o:title=""/>
          </v:shape>
          <o:OLEObject Type="Embed" ProgID="Excel.Sheet.8" ShapeID="_x0000_i1031" DrawAspect="Content" ObjectID="_1469712658" r:id="rId20">
            <o:FieldCodes>\s</o:FieldCodes>
          </o:OLEObject>
        </w:object>
      </w:r>
    </w:p>
    <w:p w:rsidR="00686391" w:rsidRPr="00C51C05" w:rsidRDefault="00686391" w:rsidP="00C51C05"/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1"/>
        <w:gridCol w:w="2263"/>
        <w:gridCol w:w="2269"/>
        <w:gridCol w:w="2269"/>
      </w:tblGrid>
      <w:tr w:rsidR="00686391" w:rsidRPr="004D3B83" w:rsidTr="004D3B83">
        <w:trPr>
          <w:jc w:val="center"/>
        </w:trPr>
        <w:tc>
          <w:tcPr>
            <w:tcW w:w="2392" w:type="dxa"/>
            <w:shd w:val="clear" w:color="auto" w:fill="auto"/>
          </w:tcPr>
          <w:p w:rsidR="00686391" w:rsidRPr="00C51C05" w:rsidRDefault="00686391" w:rsidP="00770747">
            <w:pPr>
              <w:pStyle w:val="afd"/>
            </w:pPr>
          </w:p>
        </w:tc>
        <w:tc>
          <w:tcPr>
            <w:tcW w:w="2393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F</w:t>
            </w:r>
          </w:p>
        </w:tc>
        <w:tc>
          <w:tcPr>
            <w:tcW w:w="2393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K</w:t>
            </w:r>
          </w:p>
        </w:tc>
        <w:tc>
          <w:tcPr>
            <w:tcW w:w="2393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C</w:t>
            </w:r>
          </w:p>
        </w:tc>
      </w:tr>
      <w:tr w:rsidR="00686391" w:rsidRPr="004D3B83" w:rsidTr="004D3B83">
        <w:trPr>
          <w:jc w:val="center"/>
        </w:trPr>
        <w:tc>
          <w:tcPr>
            <w:tcW w:w="2392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J</w:t>
            </w:r>
            <w:r w:rsidRPr="00C51C05">
              <w:t>я</w:t>
            </w:r>
          </w:p>
        </w:tc>
        <w:tc>
          <w:tcPr>
            <w:tcW w:w="2393" w:type="dxa"/>
            <w:shd w:val="clear" w:color="auto" w:fill="auto"/>
          </w:tcPr>
          <w:p w:rsidR="00686391" w:rsidRPr="00C51C05" w:rsidRDefault="00686391" w:rsidP="00770747">
            <w:pPr>
              <w:pStyle w:val="afd"/>
            </w:pPr>
            <w:r w:rsidRPr="004D3B83">
              <w:rPr>
                <w:lang w:val="en-US"/>
              </w:rPr>
              <w:t>0,</w:t>
            </w:r>
            <w:r w:rsidRPr="00C51C05">
              <w:t>5</w:t>
            </w:r>
          </w:p>
        </w:tc>
        <w:tc>
          <w:tcPr>
            <w:tcW w:w="2393" w:type="dxa"/>
            <w:shd w:val="clear" w:color="auto" w:fill="auto"/>
          </w:tcPr>
          <w:p w:rsidR="00686391" w:rsidRPr="00C51C05" w:rsidRDefault="00686391" w:rsidP="00770747">
            <w:pPr>
              <w:pStyle w:val="afd"/>
            </w:pPr>
            <w:r w:rsidRPr="00C51C05">
              <w:t>1,3</w:t>
            </w:r>
          </w:p>
        </w:tc>
        <w:tc>
          <w:tcPr>
            <w:tcW w:w="2393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0,05</w:t>
            </w:r>
          </w:p>
        </w:tc>
      </w:tr>
      <w:tr w:rsidR="00686391" w:rsidRPr="004D3B83" w:rsidTr="004D3B83">
        <w:trPr>
          <w:jc w:val="center"/>
        </w:trPr>
        <w:tc>
          <w:tcPr>
            <w:tcW w:w="2392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J</w:t>
            </w:r>
            <w:r w:rsidRPr="00C51C05">
              <w:t>г</w:t>
            </w:r>
          </w:p>
        </w:tc>
        <w:tc>
          <w:tcPr>
            <w:tcW w:w="2393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0,5</w:t>
            </w:r>
          </w:p>
        </w:tc>
        <w:tc>
          <w:tcPr>
            <w:tcW w:w="2393" w:type="dxa"/>
            <w:shd w:val="clear" w:color="auto" w:fill="auto"/>
          </w:tcPr>
          <w:p w:rsidR="00686391" w:rsidRPr="00C51C05" w:rsidRDefault="00686391" w:rsidP="00770747">
            <w:pPr>
              <w:pStyle w:val="afd"/>
            </w:pPr>
            <w:r w:rsidRPr="00C51C05">
              <w:t>1,16</w:t>
            </w:r>
          </w:p>
        </w:tc>
        <w:tc>
          <w:tcPr>
            <w:tcW w:w="2393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0,09</w:t>
            </w:r>
          </w:p>
        </w:tc>
      </w:tr>
      <w:tr w:rsidR="00686391" w:rsidRPr="004D3B83" w:rsidTr="004D3B83">
        <w:trPr>
          <w:jc w:val="center"/>
        </w:trPr>
        <w:tc>
          <w:tcPr>
            <w:tcW w:w="2392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J585</w:t>
            </w:r>
          </w:p>
        </w:tc>
        <w:tc>
          <w:tcPr>
            <w:tcW w:w="2393" w:type="dxa"/>
            <w:shd w:val="clear" w:color="auto" w:fill="auto"/>
          </w:tcPr>
          <w:p w:rsidR="00686391" w:rsidRPr="00C51C05" w:rsidRDefault="00686391" w:rsidP="00770747">
            <w:pPr>
              <w:pStyle w:val="afd"/>
            </w:pPr>
            <w:r w:rsidRPr="00C51C05">
              <w:t>1</w:t>
            </w:r>
          </w:p>
        </w:tc>
        <w:tc>
          <w:tcPr>
            <w:tcW w:w="2393" w:type="dxa"/>
            <w:shd w:val="clear" w:color="auto" w:fill="auto"/>
          </w:tcPr>
          <w:p w:rsidR="00686391" w:rsidRPr="00C51C05" w:rsidRDefault="00686391" w:rsidP="00770747">
            <w:pPr>
              <w:pStyle w:val="afd"/>
            </w:pPr>
            <w:r w:rsidRPr="00C51C05">
              <w:t>1,5</w:t>
            </w:r>
          </w:p>
        </w:tc>
        <w:tc>
          <w:tcPr>
            <w:tcW w:w="2393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0,09</w:t>
            </w:r>
          </w:p>
        </w:tc>
      </w:tr>
      <w:tr w:rsidR="00686391" w:rsidRPr="004D3B83" w:rsidTr="004D3B83">
        <w:trPr>
          <w:jc w:val="center"/>
        </w:trPr>
        <w:tc>
          <w:tcPr>
            <w:tcW w:w="2392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J</w:t>
            </w:r>
            <w:r w:rsidRPr="00C51C05">
              <w:t>ж</w:t>
            </w:r>
          </w:p>
        </w:tc>
        <w:tc>
          <w:tcPr>
            <w:tcW w:w="2393" w:type="dxa"/>
            <w:shd w:val="clear" w:color="auto" w:fill="auto"/>
          </w:tcPr>
          <w:p w:rsidR="00686391" w:rsidRPr="00C51C05" w:rsidRDefault="00686391" w:rsidP="00770747">
            <w:pPr>
              <w:pStyle w:val="afd"/>
            </w:pPr>
            <w:r w:rsidRPr="00C51C05">
              <w:t>1</w:t>
            </w:r>
          </w:p>
        </w:tc>
        <w:tc>
          <w:tcPr>
            <w:tcW w:w="2393" w:type="dxa"/>
            <w:shd w:val="clear" w:color="auto" w:fill="auto"/>
          </w:tcPr>
          <w:p w:rsidR="00686391" w:rsidRPr="00C51C05" w:rsidRDefault="00686391" w:rsidP="00770747">
            <w:pPr>
              <w:pStyle w:val="afd"/>
            </w:pPr>
            <w:r w:rsidRPr="004D3B83">
              <w:rPr>
                <w:lang w:val="en-US"/>
              </w:rPr>
              <w:t>0,</w:t>
            </w:r>
            <w:r w:rsidRPr="00C51C05">
              <w:t>6</w:t>
            </w:r>
          </w:p>
        </w:tc>
        <w:tc>
          <w:tcPr>
            <w:tcW w:w="2393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0,13</w:t>
            </w:r>
          </w:p>
        </w:tc>
      </w:tr>
      <w:tr w:rsidR="00686391" w:rsidRPr="004D3B83" w:rsidTr="004D3B83">
        <w:trPr>
          <w:jc w:val="center"/>
        </w:trPr>
        <w:tc>
          <w:tcPr>
            <w:tcW w:w="2392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J</w:t>
            </w:r>
            <w:r w:rsidRPr="00C51C05">
              <w:t>а</w:t>
            </w:r>
          </w:p>
        </w:tc>
        <w:tc>
          <w:tcPr>
            <w:tcW w:w="2393" w:type="dxa"/>
            <w:shd w:val="clear" w:color="auto" w:fill="auto"/>
          </w:tcPr>
          <w:p w:rsidR="00686391" w:rsidRPr="00C51C05" w:rsidRDefault="00686391" w:rsidP="00770747">
            <w:pPr>
              <w:pStyle w:val="afd"/>
            </w:pPr>
            <w:r w:rsidRPr="00C51C05">
              <w:t>1</w:t>
            </w:r>
          </w:p>
        </w:tc>
        <w:tc>
          <w:tcPr>
            <w:tcW w:w="2393" w:type="dxa"/>
            <w:shd w:val="clear" w:color="auto" w:fill="auto"/>
          </w:tcPr>
          <w:p w:rsidR="00686391" w:rsidRPr="00C51C05" w:rsidRDefault="00686391" w:rsidP="00770747">
            <w:pPr>
              <w:pStyle w:val="afd"/>
            </w:pPr>
            <w:r w:rsidRPr="00C51C05">
              <w:t>1,16</w:t>
            </w:r>
          </w:p>
        </w:tc>
        <w:tc>
          <w:tcPr>
            <w:tcW w:w="2393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0,13</w:t>
            </w:r>
          </w:p>
        </w:tc>
      </w:tr>
      <w:tr w:rsidR="00686391" w:rsidRPr="004D3B83" w:rsidTr="004D3B83">
        <w:trPr>
          <w:jc w:val="center"/>
        </w:trPr>
        <w:tc>
          <w:tcPr>
            <w:tcW w:w="2392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</w:p>
        </w:tc>
        <w:tc>
          <w:tcPr>
            <w:tcW w:w="2393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</w:p>
        </w:tc>
        <w:tc>
          <w:tcPr>
            <w:tcW w:w="2393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</w:p>
        </w:tc>
        <w:tc>
          <w:tcPr>
            <w:tcW w:w="2393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</w:p>
        </w:tc>
      </w:tr>
    </w:tbl>
    <w:p w:rsidR="00686391" w:rsidRPr="00C51C05" w:rsidRDefault="00686391" w:rsidP="00C51C05">
      <w:pPr>
        <w:rPr>
          <w:lang w:val="en-US"/>
        </w:rPr>
      </w:pPr>
    </w:p>
    <w:p w:rsidR="00C51C05" w:rsidRPr="00C51C05" w:rsidRDefault="00686391" w:rsidP="00C51C05">
      <w:r w:rsidRPr="00C51C05">
        <w:rPr>
          <w:lang w:val="en-US"/>
        </w:rPr>
        <w:t>Iq</w:t>
      </w:r>
      <w:r w:rsidRPr="00C51C05">
        <w:t>я</w:t>
      </w:r>
      <w:r w:rsidRPr="00770747">
        <w:t xml:space="preserve"> = 0,5*0,3 + 1,3*0,5 + 0,05*0,2 = 0,81</w:t>
      </w:r>
    </w:p>
    <w:p w:rsidR="00C51C05" w:rsidRPr="00C51C05" w:rsidRDefault="00686391" w:rsidP="00C51C05">
      <w:r w:rsidRPr="00C51C05">
        <w:rPr>
          <w:lang w:val="en-US"/>
        </w:rPr>
        <w:t>Iq</w:t>
      </w:r>
      <w:r w:rsidRPr="00C51C05">
        <w:t>г</w:t>
      </w:r>
      <w:r w:rsidRPr="00770747">
        <w:t xml:space="preserve"> = 0,5*0,3 + 1,16*0,5 + 0,09*0,2 = 0,74</w:t>
      </w:r>
    </w:p>
    <w:p w:rsidR="00C51C05" w:rsidRPr="00C51C05" w:rsidRDefault="00686391" w:rsidP="00C51C05">
      <w:r w:rsidRPr="00C51C05">
        <w:rPr>
          <w:lang w:val="en-US"/>
        </w:rPr>
        <w:t>Iq</w:t>
      </w:r>
      <w:r w:rsidRPr="00770747">
        <w:t>585 = 1*0,3 + 1,5*0,5 + 0,09*0,2 = 1,06</w:t>
      </w:r>
    </w:p>
    <w:p w:rsidR="00C51C05" w:rsidRPr="00C51C05" w:rsidRDefault="00686391" w:rsidP="00C51C05">
      <w:r w:rsidRPr="00C51C05">
        <w:rPr>
          <w:lang w:val="en-US"/>
        </w:rPr>
        <w:t>Iq</w:t>
      </w:r>
      <w:r w:rsidRPr="00C51C05">
        <w:t>ж</w:t>
      </w:r>
      <w:r w:rsidRPr="00770747">
        <w:t xml:space="preserve"> = </w:t>
      </w:r>
      <w:r w:rsidRPr="00C51C05">
        <w:t>1</w:t>
      </w:r>
      <w:r w:rsidRPr="00770747">
        <w:t>*0,3 + 0,</w:t>
      </w:r>
      <w:r w:rsidRPr="00C51C05">
        <w:t>6</w:t>
      </w:r>
      <w:r w:rsidRPr="00770747">
        <w:t>*0,5 + 0,13*0,2 = 0,</w:t>
      </w:r>
      <w:r w:rsidRPr="00C51C05">
        <w:t>62</w:t>
      </w:r>
    </w:p>
    <w:p w:rsidR="00C51C05" w:rsidRDefault="00686391" w:rsidP="00C51C05">
      <w:r w:rsidRPr="00C51C05">
        <w:rPr>
          <w:lang w:val="en-US"/>
        </w:rPr>
        <w:t>Iq</w:t>
      </w:r>
      <w:r w:rsidRPr="00C51C05">
        <w:t>а</w:t>
      </w:r>
      <w:r w:rsidRPr="00770747">
        <w:t xml:space="preserve"> = </w:t>
      </w:r>
      <w:r w:rsidRPr="00C51C05">
        <w:t>1</w:t>
      </w:r>
      <w:r w:rsidRPr="00770747">
        <w:t xml:space="preserve">*0,3 + </w:t>
      </w:r>
      <w:r w:rsidRPr="00C51C05">
        <w:t>1,16</w:t>
      </w:r>
      <w:r w:rsidRPr="00770747">
        <w:t>*0,5 + 0,13*0,2 = 0,</w:t>
      </w:r>
      <w:r w:rsidRPr="00C51C05">
        <w:t>9</w:t>
      </w:r>
    </w:p>
    <w:p w:rsidR="00C51C05" w:rsidRDefault="00C51C05" w:rsidP="00C51C05"/>
    <w:p w:rsidR="00C51C05" w:rsidRPr="00C51C05" w:rsidRDefault="00686391" w:rsidP="00C51C05">
      <w:r w:rsidRPr="00C51C05">
        <w:t>С точки зрения 585 проба</w:t>
      </w:r>
      <w:r w:rsidR="00770747">
        <w:t>:</w:t>
      </w:r>
    </w:p>
    <w:p w:rsidR="00C51C05" w:rsidRPr="00C51C05" w:rsidRDefault="00020F36" w:rsidP="00C51C05">
      <w:r w:rsidRPr="00C51C05">
        <w:object w:dxaOrig="5835" w:dyaOrig="2730">
          <v:shape id="_x0000_i1032" type="#_x0000_t75" style="width:291.75pt;height:136.5pt" o:ole="">
            <v:imagedata r:id="rId21" o:title=""/>
          </v:shape>
          <o:OLEObject Type="Embed" ProgID="Excel.Sheet.8" ShapeID="_x0000_i1032" DrawAspect="Content" ObjectID="_1469712659" r:id="rId22">
            <o:FieldCodes>\s</o:FieldCodes>
          </o:OLEObject>
        </w:object>
      </w:r>
    </w:p>
    <w:p w:rsidR="00686391" w:rsidRPr="00C51C05" w:rsidRDefault="00686391" w:rsidP="00C51C05"/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1"/>
        <w:gridCol w:w="2133"/>
        <w:gridCol w:w="2118"/>
        <w:gridCol w:w="2133"/>
      </w:tblGrid>
      <w:tr w:rsidR="00686391" w:rsidRPr="004D3B83" w:rsidTr="004D3B83">
        <w:trPr>
          <w:jc w:val="center"/>
        </w:trPr>
        <w:tc>
          <w:tcPr>
            <w:tcW w:w="2392" w:type="dxa"/>
            <w:shd w:val="clear" w:color="auto" w:fill="auto"/>
          </w:tcPr>
          <w:p w:rsidR="00686391" w:rsidRPr="00C51C05" w:rsidRDefault="00686391" w:rsidP="00770747">
            <w:pPr>
              <w:pStyle w:val="afd"/>
            </w:pPr>
          </w:p>
        </w:tc>
        <w:tc>
          <w:tcPr>
            <w:tcW w:w="2393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F</w:t>
            </w:r>
          </w:p>
        </w:tc>
        <w:tc>
          <w:tcPr>
            <w:tcW w:w="2393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K</w:t>
            </w:r>
          </w:p>
        </w:tc>
        <w:tc>
          <w:tcPr>
            <w:tcW w:w="2393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C</w:t>
            </w:r>
          </w:p>
        </w:tc>
      </w:tr>
      <w:tr w:rsidR="00686391" w:rsidRPr="004D3B83" w:rsidTr="004D3B83">
        <w:trPr>
          <w:jc w:val="center"/>
        </w:trPr>
        <w:tc>
          <w:tcPr>
            <w:tcW w:w="2392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J</w:t>
            </w:r>
            <w:r w:rsidRPr="00C51C05">
              <w:t>я</w:t>
            </w:r>
          </w:p>
        </w:tc>
        <w:tc>
          <w:tcPr>
            <w:tcW w:w="2393" w:type="dxa"/>
            <w:shd w:val="clear" w:color="auto" w:fill="auto"/>
          </w:tcPr>
          <w:p w:rsidR="00686391" w:rsidRPr="00C51C05" w:rsidRDefault="00686391" w:rsidP="00770747">
            <w:pPr>
              <w:pStyle w:val="afd"/>
            </w:pPr>
            <w:r w:rsidRPr="004D3B83">
              <w:rPr>
                <w:lang w:val="en-US"/>
              </w:rPr>
              <w:t>0,</w:t>
            </w:r>
            <w:r w:rsidRPr="00C51C05">
              <w:t>55</w:t>
            </w:r>
          </w:p>
        </w:tc>
        <w:tc>
          <w:tcPr>
            <w:tcW w:w="2393" w:type="dxa"/>
            <w:shd w:val="clear" w:color="auto" w:fill="auto"/>
          </w:tcPr>
          <w:p w:rsidR="00686391" w:rsidRPr="00C51C05" w:rsidRDefault="00686391" w:rsidP="00770747">
            <w:pPr>
              <w:pStyle w:val="afd"/>
            </w:pPr>
            <w:r w:rsidRPr="004D3B83">
              <w:rPr>
                <w:lang w:val="en-US"/>
              </w:rPr>
              <w:t>0,</w:t>
            </w:r>
            <w:r w:rsidRPr="00C51C05">
              <w:t>8</w:t>
            </w:r>
          </w:p>
        </w:tc>
        <w:tc>
          <w:tcPr>
            <w:tcW w:w="2393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0,05</w:t>
            </w:r>
          </w:p>
        </w:tc>
      </w:tr>
      <w:tr w:rsidR="00686391" w:rsidRPr="004D3B83" w:rsidTr="004D3B83">
        <w:trPr>
          <w:jc w:val="center"/>
        </w:trPr>
        <w:tc>
          <w:tcPr>
            <w:tcW w:w="2392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J</w:t>
            </w:r>
            <w:r w:rsidRPr="00C51C05">
              <w:t>г</w:t>
            </w:r>
          </w:p>
        </w:tc>
        <w:tc>
          <w:tcPr>
            <w:tcW w:w="2393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0,65</w:t>
            </w:r>
          </w:p>
        </w:tc>
        <w:tc>
          <w:tcPr>
            <w:tcW w:w="2393" w:type="dxa"/>
            <w:shd w:val="clear" w:color="auto" w:fill="auto"/>
          </w:tcPr>
          <w:p w:rsidR="00686391" w:rsidRPr="00C51C05" w:rsidRDefault="00686391" w:rsidP="00770747">
            <w:pPr>
              <w:pStyle w:val="afd"/>
            </w:pPr>
            <w:r w:rsidRPr="004D3B83">
              <w:rPr>
                <w:lang w:val="en-US"/>
              </w:rPr>
              <w:t>0,</w:t>
            </w:r>
            <w:r w:rsidRPr="00C51C05">
              <w:t>7</w:t>
            </w:r>
          </w:p>
        </w:tc>
        <w:tc>
          <w:tcPr>
            <w:tcW w:w="2393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0,09</w:t>
            </w:r>
          </w:p>
        </w:tc>
      </w:tr>
      <w:tr w:rsidR="00686391" w:rsidRPr="004D3B83" w:rsidTr="004D3B83">
        <w:trPr>
          <w:jc w:val="center"/>
        </w:trPr>
        <w:tc>
          <w:tcPr>
            <w:tcW w:w="2392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J</w:t>
            </w:r>
            <w:r w:rsidRPr="00C51C05">
              <w:t>вд</w:t>
            </w:r>
          </w:p>
        </w:tc>
        <w:tc>
          <w:tcPr>
            <w:tcW w:w="2393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0,8</w:t>
            </w:r>
          </w:p>
        </w:tc>
        <w:tc>
          <w:tcPr>
            <w:tcW w:w="2393" w:type="dxa"/>
            <w:shd w:val="clear" w:color="auto" w:fill="auto"/>
          </w:tcPr>
          <w:p w:rsidR="00686391" w:rsidRPr="00C51C05" w:rsidRDefault="00686391" w:rsidP="00770747">
            <w:pPr>
              <w:pStyle w:val="afd"/>
            </w:pPr>
            <w:r w:rsidRPr="004D3B83">
              <w:rPr>
                <w:lang w:val="en-US"/>
              </w:rPr>
              <w:t>0,</w:t>
            </w:r>
            <w:r w:rsidRPr="00C51C05">
              <w:t>5</w:t>
            </w:r>
          </w:p>
        </w:tc>
        <w:tc>
          <w:tcPr>
            <w:tcW w:w="2393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0,13</w:t>
            </w:r>
          </w:p>
        </w:tc>
      </w:tr>
      <w:tr w:rsidR="00686391" w:rsidRPr="004D3B83" w:rsidTr="004D3B83">
        <w:trPr>
          <w:jc w:val="center"/>
        </w:trPr>
        <w:tc>
          <w:tcPr>
            <w:tcW w:w="2392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J</w:t>
            </w:r>
            <w:r w:rsidRPr="00C51C05">
              <w:t>ж</w:t>
            </w:r>
          </w:p>
        </w:tc>
        <w:tc>
          <w:tcPr>
            <w:tcW w:w="2393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0,8</w:t>
            </w:r>
          </w:p>
        </w:tc>
        <w:tc>
          <w:tcPr>
            <w:tcW w:w="2393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0,4</w:t>
            </w:r>
          </w:p>
        </w:tc>
        <w:tc>
          <w:tcPr>
            <w:tcW w:w="2393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0,13</w:t>
            </w:r>
          </w:p>
        </w:tc>
      </w:tr>
      <w:tr w:rsidR="00686391" w:rsidRPr="004D3B83" w:rsidTr="004D3B83">
        <w:trPr>
          <w:jc w:val="center"/>
        </w:trPr>
        <w:tc>
          <w:tcPr>
            <w:tcW w:w="2392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J</w:t>
            </w:r>
            <w:r w:rsidRPr="00C51C05">
              <w:t>а</w:t>
            </w:r>
          </w:p>
        </w:tc>
        <w:tc>
          <w:tcPr>
            <w:tcW w:w="2393" w:type="dxa"/>
            <w:shd w:val="clear" w:color="auto" w:fill="auto"/>
          </w:tcPr>
          <w:p w:rsidR="00686391" w:rsidRPr="00C51C05" w:rsidRDefault="00686391" w:rsidP="00770747">
            <w:pPr>
              <w:pStyle w:val="afd"/>
            </w:pPr>
            <w:r w:rsidRPr="004D3B83">
              <w:rPr>
                <w:lang w:val="en-US"/>
              </w:rPr>
              <w:t>0,</w:t>
            </w:r>
            <w:r w:rsidRPr="00C51C05">
              <w:t>8</w:t>
            </w:r>
          </w:p>
        </w:tc>
        <w:tc>
          <w:tcPr>
            <w:tcW w:w="2393" w:type="dxa"/>
            <w:shd w:val="clear" w:color="auto" w:fill="auto"/>
          </w:tcPr>
          <w:p w:rsidR="00686391" w:rsidRPr="00C51C05" w:rsidRDefault="00686391" w:rsidP="00770747">
            <w:pPr>
              <w:pStyle w:val="afd"/>
            </w:pPr>
            <w:r w:rsidRPr="004D3B83">
              <w:rPr>
                <w:lang w:val="en-US"/>
              </w:rPr>
              <w:t>0,</w:t>
            </w:r>
            <w:r w:rsidRPr="00C51C05">
              <w:t>7</w:t>
            </w:r>
          </w:p>
        </w:tc>
        <w:tc>
          <w:tcPr>
            <w:tcW w:w="2393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0,13</w:t>
            </w:r>
          </w:p>
        </w:tc>
      </w:tr>
    </w:tbl>
    <w:p w:rsidR="00686391" w:rsidRPr="00C51C05" w:rsidRDefault="00686391" w:rsidP="00C51C05">
      <w:pPr>
        <w:rPr>
          <w:lang w:val="en-US"/>
        </w:rPr>
      </w:pPr>
    </w:p>
    <w:p w:rsidR="00C51C05" w:rsidRPr="00C51C05" w:rsidRDefault="00686391" w:rsidP="00C51C05">
      <w:r w:rsidRPr="00C51C05">
        <w:rPr>
          <w:lang w:val="en-US"/>
        </w:rPr>
        <w:t>Iq</w:t>
      </w:r>
      <w:r w:rsidRPr="00C51C05">
        <w:t>я</w:t>
      </w:r>
      <w:r w:rsidRPr="00C51C05">
        <w:rPr>
          <w:lang w:val="en-US"/>
        </w:rPr>
        <w:t xml:space="preserve"> = 0,55*0,3 + 0,8*0,5 + 0,05*0,2 = 0,575</w:t>
      </w:r>
    </w:p>
    <w:p w:rsidR="00C51C05" w:rsidRPr="00C51C05" w:rsidRDefault="00686391" w:rsidP="00C51C05">
      <w:r w:rsidRPr="00C51C05">
        <w:rPr>
          <w:lang w:val="en-US"/>
        </w:rPr>
        <w:t>Iq</w:t>
      </w:r>
      <w:r w:rsidRPr="00C51C05">
        <w:t>г</w:t>
      </w:r>
      <w:r w:rsidRPr="00C51C05">
        <w:rPr>
          <w:lang w:val="en-US"/>
        </w:rPr>
        <w:t xml:space="preserve"> = 0,65*0,3 + 0,7*0,5 + 0,09*0,2 = 0,563</w:t>
      </w:r>
    </w:p>
    <w:p w:rsidR="00C51C05" w:rsidRPr="00C51C05" w:rsidRDefault="00686391" w:rsidP="00C51C05">
      <w:r w:rsidRPr="00C51C05">
        <w:rPr>
          <w:lang w:val="en-US"/>
        </w:rPr>
        <w:t>Iq</w:t>
      </w:r>
      <w:r w:rsidRPr="00C51C05">
        <w:t>вд</w:t>
      </w:r>
      <w:r w:rsidRPr="00C51C05">
        <w:rPr>
          <w:lang w:val="en-US"/>
        </w:rPr>
        <w:t xml:space="preserve"> = 0,8*0,3 + 0,5*0,5 + 0,13*0,2 = 0,516</w:t>
      </w:r>
    </w:p>
    <w:p w:rsidR="00C51C05" w:rsidRPr="00C51C05" w:rsidRDefault="00686391" w:rsidP="00C51C05">
      <w:r w:rsidRPr="00C51C05">
        <w:rPr>
          <w:lang w:val="en-US"/>
        </w:rPr>
        <w:t>Iq</w:t>
      </w:r>
      <w:r w:rsidRPr="00C51C05">
        <w:t>ж</w:t>
      </w:r>
      <w:r w:rsidRPr="00C51C05">
        <w:rPr>
          <w:lang w:val="en-US"/>
        </w:rPr>
        <w:t xml:space="preserve"> = 0,8*0,3 + 0,4*0,5 + 0,13*0,2 = 0,4</w:t>
      </w:r>
      <w:r w:rsidRPr="00C51C05">
        <w:t>66</w:t>
      </w:r>
    </w:p>
    <w:p w:rsidR="00C51C05" w:rsidRDefault="00686391" w:rsidP="00C51C05">
      <w:r w:rsidRPr="00C51C05">
        <w:rPr>
          <w:lang w:val="en-US"/>
        </w:rPr>
        <w:t>Iq</w:t>
      </w:r>
      <w:r w:rsidRPr="00C51C05">
        <w:t>а</w:t>
      </w:r>
      <w:r w:rsidRPr="00C51C05">
        <w:rPr>
          <w:lang w:val="en-US"/>
        </w:rPr>
        <w:t xml:space="preserve"> = 0,8*0,3 + 0,</w:t>
      </w:r>
      <w:r w:rsidRPr="00C51C05">
        <w:t>7</w:t>
      </w:r>
      <w:r w:rsidRPr="00C51C05">
        <w:rPr>
          <w:lang w:val="en-US"/>
        </w:rPr>
        <w:t>*0,5 + 0,13*0,2 = 0,</w:t>
      </w:r>
      <w:r w:rsidRPr="00C51C05">
        <w:t>616</w:t>
      </w:r>
    </w:p>
    <w:p w:rsidR="00C51C05" w:rsidRPr="00C51C05" w:rsidRDefault="00704B5F" w:rsidP="00C51C05">
      <w:r>
        <w:br w:type="page"/>
      </w:r>
      <w:r w:rsidR="00686391" w:rsidRPr="00C51C05">
        <w:t>С точки зрения Жемчуга</w:t>
      </w:r>
      <w:r w:rsidR="00770747">
        <w:t>:</w:t>
      </w:r>
    </w:p>
    <w:p w:rsidR="00C51C05" w:rsidRDefault="00020F36" w:rsidP="00C51C05">
      <w:r w:rsidRPr="00C51C05">
        <w:object w:dxaOrig="6418" w:dyaOrig="3163">
          <v:shape id="_x0000_i1033" type="#_x0000_t75" style="width:321pt;height:158.25pt" o:ole="">
            <v:imagedata r:id="rId23" o:title=""/>
          </v:shape>
          <o:OLEObject Type="Embed" ProgID="Excel.Sheet.8" ShapeID="_x0000_i1033" DrawAspect="Content" ObjectID="_1469712660" r:id="rId24">
            <o:FieldCodes>\s</o:FieldCodes>
          </o:OLEObject>
        </w:object>
      </w:r>
    </w:p>
    <w:p w:rsidR="00686391" w:rsidRPr="00C51C05" w:rsidRDefault="00686391" w:rsidP="00C51C0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1470"/>
      </w:tblGrid>
      <w:tr w:rsidR="00686391" w:rsidRPr="004D3B83" w:rsidTr="004D3B83">
        <w:trPr>
          <w:jc w:val="center"/>
        </w:trPr>
        <w:tc>
          <w:tcPr>
            <w:tcW w:w="2392" w:type="dxa"/>
            <w:shd w:val="clear" w:color="auto" w:fill="auto"/>
          </w:tcPr>
          <w:p w:rsidR="00686391" w:rsidRPr="00C51C05" w:rsidRDefault="00686391" w:rsidP="00770747">
            <w:pPr>
              <w:pStyle w:val="afd"/>
            </w:pPr>
          </w:p>
        </w:tc>
        <w:tc>
          <w:tcPr>
            <w:tcW w:w="2393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F</w:t>
            </w:r>
          </w:p>
        </w:tc>
        <w:tc>
          <w:tcPr>
            <w:tcW w:w="2393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K</w:t>
            </w:r>
          </w:p>
        </w:tc>
        <w:tc>
          <w:tcPr>
            <w:tcW w:w="1470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C</w:t>
            </w:r>
          </w:p>
        </w:tc>
      </w:tr>
      <w:tr w:rsidR="00686391" w:rsidRPr="004D3B83" w:rsidTr="004D3B83">
        <w:trPr>
          <w:jc w:val="center"/>
        </w:trPr>
        <w:tc>
          <w:tcPr>
            <w:tcW w:w="2392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J</w:t>
            </w:r>
            <w:r w:rsidRPr="00C51C05">
              <w:t>я</w:t>
            </w:r>
          </w:p>
        </w:tc>
        <w:tc>
          <w:tcPr>
            <w:tcW w:w="2393" w:type="dxa"/>
            <w:shd w:val="clear" w:color="auto" w:fill="auto"/>
          </w:tcPr>
          <w:p w:rsidR="00686391" w:rsidRPr="00C51C05" w:rsidRDefault="00686391" w:rsidP="00770747">
            <w:pPr>
              <w:pStyle w:val="afd"/>
            </w:pPr>
            <w:r w:rsidRPr="004D3B83">
              <w:rPr>
                <w:lang w:val="en-US"/>
              </w:rPr>
              <w:t>0,</w:t>
            </w:r>
            <w:r w:rsidRPr="00C51C05">
              <w:t>5</w:t>
            </w:r>
          </w:p>
        </w:tc>
        <w:tc>
          <w:tcPr>
            <w:tcW w:w="2393" w:type="dxa"/>
            <w:shd w:val="clear" w:color="auto" w:fill="auto"/>
          </w:tcPr>
          <w:p w:rsidR="00686391" w:rsidRPr="00C51C05" w:rsidRDefault="00686391" w:rsidP="00770747">
            <w:pPr>
              <w:pStyle w:val="afd"/>
            </w:pPr>
            <w:r w:rsidRPr="00C51C05">
              <w:t>1,3</w:t>
            </w:r>
          </w:p>
        </w:tc>
        <w:tc>
          <w:tcPr>
            <w:tcW w:w="1470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0,05</w:t>
            </w:r>
          </w:p>
        </w:tc>
      </w:tr>
      <w:tr w:rsidR="00686391" w:rsidRPr="004D3B83" w:rsidTr="004D3B83">
        <w:trPr>
          <w:jc w:val="center"/>
        </w:trPr>
        <w:tc>
          <w:tcPr>
            <w:tcW w:w="2392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J</w:t>
            </w:r>
            <w:r w:rsidRPr="00C51C05">
              <w:t>г</w:t>
            </w:r>
          </w:p>
        </w:tc>
        <w:tc>
          <w:tcPr>
            <w:tcW w:w="2393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0,5</w:t>
            </w:r>
          </w:p>
        </w:tc>
        <w:tc>
          <w:tcPr>
            <w:tcW w:w="2393" w:type="dxa"/>
            <w:shd w:val="clear" w:color="auto" w:fill="auto"/>
          </w:tcPr>
          <w:p w:rsidR="00686391" w:rsidRPr="00C51C05" w:rsidRDefault="00686391" w:rsidP="00770747">
            <w:pPr>
              <w:pStyle w:val="afd"/>
            </w:pPr>
            <w:r w:rsidRPr="00C51C05">
              <w:t>1,16</w:t>
            </w:r>
          </w:p>
        </w:tc>
        <w:tc>
          <w:tcPr>
            <w:tcW w:w="1470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0,09</w:t>
            </w:r>
          </w:p>
        </w:tc>
      </w:tr>
      <w:tr w:rsidR="00686391" w:rsidRPr="004D3B83" w:rsidTr="004D3B83">
        <w:trPr>
          <w:jc w:val="center"/>
        </w:trPr>
        <w:tc>
          <w:tcPr>
            <w:tcW w:w="2392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J</w:t>
            </w:r>
            <w:r w:rsidRPr="00C51C05">
              <w:t>вд</w:t>
            </w:r>
          </w:p>
        </w:tc>
        <w:tc>
          <w:tcPr>
            <w:tcW w:w="2393" w:type="dxa"/>
            <w:shd w:val="clear" w:color="auto" w:fill="auto"/>
          </w:tcPr>
          <w:p w:rsidR="00686391" w:rsidRPr="00C51C05" w:rsidRDefault="00686391" w:rsidP="00770747">
            <w:pPr>
              <w:pStyle w:val="afd"/>
            </w:pPr>
            <w:r w:rsidRPr="00C51C05">
              <w:t>1</w:t>
            </w:r>
          </w:p>
        </w:tc>
        <w:tc>
          <w:tcPr>
            <w:tcW w:w="2393" w:type="dxa"/>
            <w:shd w:val="clear" w:color="auto" w:fill="auto"/>
          </w:tcPr>
          <w:p w:rsidR="00686391" w:rsidRPr="00C51C05" w:rsidRDefault="00686391" w:rsidP="00770747">
            <w:pPr>
              <w:pStyle w:val="afd"/>
            </w:pPr>
            <w:r w:rsidRPr="004D3B83">
              <w:rPr>
                <w:lang w:val="en-US"/>
              </w:rPr>
              <w:t>0,</w:t>
            </w:r>
            <w:r w:rsidRPr="00C51C05">
              <w:t>83</w:t>
            </w:r>
          </w:p>
        </w:tc>
        <w:tc>
          <w:tcPr>
            <w:tcW w:w="1470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0,13</w:t>
            </w:r>
          </w:p>
        </w:tc>
      </w:tr>
      <w:tr w:rsidR="00686391" w:rsidRPr="004D3B83" w:rsidTr="004D3B83">
        <w:trPr>
          <w:jc w:val="center"/>
        </w:trPr>
        <w:tc>
          <w:tcPr>
            <w:tcW w:w="2392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J585</w:t>
            </w:r>
          </w:p>
        </w:tc>
        <w:tc>
          <w:tcPr>
            <w:tcW w:w="2393" w:type="dxa"/>
            <w:shd w:val="clear" w:color="auto" w:fill="auto"/>
          </w:tcPr>
          <w:p w:rsidR="00686391" w:rsidRPr="00C51C05" w:rsidRDefault="00686391" w:rsidP="00770747">
            <w:pPr>
              <w:pStyle w:val="afd"/>
            </w:pPr>
            <w:r w:rsidRPr="00C51C05">
              <w:t>1</w:t>
            </w:r>
          </w:p>
        </w:tc>
        <w:tc>
          <w:tcPr>
            <w:tcW w:w="2393" w:type="dxa"/>
            <w:shd w:val="clear" w:color="auto" w:fill="auto"/>
          </w:tcPr>
          <w:p w:rsidR="00686391" w:rsidRPr="00C51C05" w:rsidRDefault="00686391" w:rsidP="00770747">
            <w:pPr>
              <w:pStyle w:val="afd"/>
            </w:pPr>
            <w:r w:rsidRPr="00C51C05">
              <w:t>1,5</w:t>
            </w:r>
          </w:p>
        </w:tc>
        <w:tc>
          <w:tcPr>
            <w:tcW w:w="1470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0,09</w:t>
            </w:r>
          </w:p>
        </w:tc>
      </w:tr>
      <w:tr w:rsidR="00686391" w:rsidRPr="004D3B83" w:rsidTr="004D3B83">
        <w:trPr>
          <w:jc w:val="center"/>
        </w:trPr>
        <w:tc>
          <w:tcPr>
            <w:tcW w:w="2392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J</w:t>
            </w:r>
            <w:r w:rsidRPr="00C51C05">
              <w:t>а</w:t>
            </w:r>
          </w:p>
        </w:tc>
        <w:tc>
          <w:tcPr>
            <w:tcW w:w="2393" w:type="dxa"/>
            <w:shd w:val="clear" w:color="auto" w:fill="auto"/>
          </w:tcPr>
          <w:p w:rsidR="00686391" w:rsidRPr="00C51C05" w:rsidRDefault="00686391" w:rsidP="00770747">
            <w:pPr>
              <w:pStyle w:val="afd"/>
            </w:pPr>
            <w:r w:rsidRPr="00C51C05">
              <w:t>1</w:t>
            </w:r>
          </w:p>
        </w:tc>
        <w:tc>
          <w:tcPr>
            <w:tcW w:w="2393" w:type="dxa"/>
            <w:shd w:val="clear" w:color="auto" w:fill="auto"/>
          </w:tcPr>
          <w:p w:rsidR="00686391" w:rsidRPr="00C51C05" w:rsidRDefault="00686391" w:rsidP="00770747">
            <w:pPr>
              <w:pStyle w:val="afd"/>
            </w:pPr>
            <w:r w:rsidRPr="00C51C05">
              <w:t>1,16</w:t>
            </w:r>
          </w:p>
        </w:tc>
        <w:tc>
          <w:tcPr>
            <w:tcW w:w="1470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0,13</w:t>
            </w:r>
          </w:p>
        </w:tc>
      </w:tr>
    </w:tbl>
    <w:p w:rsidR="00686391" w:rsidRPr="00C51C05" w:rsidRDefault="00686391" w:rsidP="00C51C05">
      <w:pPr>
        <w:rPr>
          <w:lang w:val="en-US"/>
        </w:rPr>
      </w:pPr>
    </w:p>
    <w:p w:rsidR="00C51C05" w:rsidRPr="00C51C05" w:rsidRDefault="00686391" w:rsidP="00C51C05">
      <w:r w:rsidRPr="00C51C05">
        <w:rPr>
          <w:lang w:val="en-US"/>
        </w:rPr>
        <w:t>Iq</w:t>
      </w:r>
      <w:r w:rsidRPr="00C51C05">
        <w:t>я</w:t>
      </w:r>
      <w:r w:rsidRPr="00C51C05">
        <w:rPr>
          <w:lang w:val="en-US"/>
        </w:rPr>
        <w:t xml:space="preserve"> = 0,5*0,3 + 1,3*0,5 + 0,05*0,2 = 0,81</w:t>
      </w:r>
    </w:p>
    <w:p w:rsidR="00C51C05" w:rsidRPr="00C51C05" w:rsidRDefault="00686391" w:rsidP="00C51C05">
      <w:r w:rsidRPr="00C51C05">
        <w:rPr>
          <w:lang w:val="en-US"/>
        </w:rPr>
        <w:t>Iq</w:t>
      </w:r>
      <w:r w:rsidRPr="00C51C05">
        <w:t>г</w:t>
      </w:r>
      <w:r w:rsidRPr="00C51C05">
        <w:rPr>
          <w:lang w:val="en-US"/>
        </w:rPr>
        <w:t xml:space="preserve"> = 0,5*0,3 + 1,16*0,5 + 0,09*0,2 = 0,748</w:t>
      </w:r>
    </w:p>
    <w:p w:rsidR="00C51C05" w:rsidRPr="00C51C05" w:rsidRDefault="00686391" w:rsidP="00C51C05">
      <w:r w:rsidRPr="00C51C05">
        <w:rPr>
          <w:lang w:val="en-US"/>
        </w:rPr>
        <w:t>Iq</w:t>
      </w:r>
      <w:r w:rsidRPr="00C51C05">
        <w:t>вд</w:t>
      </w:r>
      <w:r w:rsidRPr="00C51C05">
        <w:rPr>
          <w:lang w:val="en-US"/>
        </w:rPr>
        <w:t xml:space="preserve"> = 1*0,3 + 0,83*0,5 + 0,13*0,2 = 0,741</w:t>
      </w:r>
    </w:p>
    <w:p w:rsidR="00C51C05" w:rsidRPr="00C51C05" w:rsidRDefault="00686391" w:rsidP="00C51C05">
      <w:r w:rsidRPr="00C51C05">
        <w:rPr>
          <w:lang w:val="en-US"/>
        </w:rPr>
        <w:t xml:space="preserve">Iq585 = </w:t>
      </w:r>
      <w:r w:rsidRPr="00C51C05">
        <w:t>1</w:t>
      </w:r>
      <w:r w:rsidRPr="00C51C05">
        <w:rPr>
          <w:lang w:val="en-US"/>
        </w:rPr>
        <w:t xml:space="preserve">*0,3 + </w:t>
      </w:r>
      <w:r w:rsidRPr="00C51C05">
        <w:t>1,5</w:t>
      </w:r>
      <w:r w:rsidRPr="00C51C05">
        <w:rPr>
          <w:lang w:val="en-US"/>
        </w:rPr>
        <w:t xml:space="preserve">*0,5 + 0,09*0,2 = </w:t>
      </w:r>
      <w:r w:rsidRPr="00C51C05">
        <w:t>1</w:t>
      </w:r>
      <w:r w:rsidRPr="00C51C05">
        <w:rPr>
          <w:lang w:val="en-US"/>
        </w:rPr>
        <w:t>,</w:t>
      </w:r>
      <w:r w:rsidRPr="00C51C05">
        <w:t>0</w:t>
      </w:r>
      <w:r w:rsidRPr="00C51C05">
        <w:rPr>
          <w:lang w:val="en-US"/>
        </w:rPr>
        <w:t>6</w:t>
      </w:r>
      <w:r w:rsidRPr="00C51C05">
        <w:t>8</w:t>
      </w:r>
    </w:p>
    <w:p w:rsidR="00C51C05" w:rsidRDefault="00686391" w:rsidP="00C51C05">
      <w:r w:rsidRPr="00C51C05">
        <w:rPr>
          <w:lang w:val="en-US"/>
        </w:rPr>
        <w:t>Iq</w:t>
      </w:r>
      <w:r w:rsidRPr="00C51C05">
        <w:t>а</w:t>
      </w:r>
      <w:r w:rsidRPr="00C51C05">
        <w:rPr>
          <w:lang w:val="en-US"/>
        </w:rPr>
        <w:t xml:space="preserve"> = </w:t>
      </w:r>
      <w:r w:rsidRPr="00C51C05">
        <w:t>1</w:t>
      </w:r>
      <w:r w:rsidRPr="00C51C05">
        <w:rPr>
          <w:lang w:val="en-US"/>
        </w:rPr>
        <w:t xml:space="preserve">*0,3 + </w:t>
      </w:r>
      <w:r w:rsidRPr="00C51C05">
        <w:t>1,16</w:t>
      </w:r>
      <w:r w:rsidRPr="00C51C05">
        <w:rPr>
          <w:lang w:val="en-US"/>
        </w:rPr>
        <w:t>*0,5 + 0,13*0,2 = 0,</w:t>
      </w:r>
      <w:r w:rsidRPr="00C51C05">
        <w:t>906</w:t>
      </w:r>
    </w:p>
    <w:p w:rsidR="00C51C05" w:rsidRDefault="00C51C05" w:rsidP="00C51C05"/>
    <w:p w:rsidR="00C51C05" w:rsidRPr="00C51C05" w:rsidRDefault="00C51C05" w:rsidP="00C51C05"/>
    <w:p w:rsidR="00C51C05" w:rsidRDefault="00686391" w:rsidP="00C51C05">
      <w:pPr>
        <w:rPr>
          <w:b/>
          <w:bCs/>
          <w:i/>
          <w:iCs/>
        </w:rPr>
      </w:pPr>
      <w:r w:rsidRPr="00C51C05">
        <w:rPr>
          <w:b/>
          <w:bCs/>
          <w:i/>
          <w:iCs/>
        </w:rPr>
        <w:t>С точки зрения Алмаза</w:t>
      </w:r>
      <w:r w:rsidR="00C51C05" w:rsidRPr="00C51C05">
        <w:rPr>
          <w:b/>
          <w:bCs/>
          <w:i/>
          <w:iCs/>
        </w:rPr>
        <w:t>:</w:t>
      </w:r>
    </w:p>
    <w:p w:rsidR="00C51C05" w:rsidRPr="00C51C05" w:rsidRDefault="00020F36" w:rsidP="00C51C05">
      <w:pPr>
        <w:rPr>
          <w:b/>
          <w:bCs/>
          <w:i/>
          <w:iCs/>
        </w:rPr>
      </w:pPr>
      <w:r w:rsidRPr="00C51C05">
        <w:object w:dxaOrig="6810" w:dyaOrig="2775">
          <v:shape id="_x0000_i1034" type="#_x0000_t75" style="width:340.5pt;height:138.75pt" o:ole="">
            <v:imagedata r:id="rId25" o:title=""/>
          </v:shape>
          <o:OLEObject Type="Embed" ProgID="Excel.Sheet.8" ShapeID="_x0000_i1034" DrawAspect="Content" ObjectID="_1469712661" r:id="rId26">
            <o:FieldCodes>\s</o:FieldCodes>
          </o:OLEObject>
        </w:object>
      </w:r>
    </w:p>
    <w:p w:rsidR="00686391" w:rsidRPr="00C51C05" w:rsidRDefault="00686391" w:rsidP="00C51C05">
      <w:pPr>
        <w:rPr>
          <w:b/>
          <w:bCs/>
          <w:i/>
          <w:i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1470"/>
      </w:tblGrid>
      <w:tr w:rsidR="00686391" w:rsidRPr="004D3B83" w:rsidTr="004D3B83">
        <w:trPr>
          <w:jc w:val="center"/>
        </w:trPr>
        <w:tc>
          <w:tcPr>
            <w:tcW w:w="2392" w:type="dxa"/>
            <w:shd w:val="clear" w:color="auto" w:fill="auto"/>
          </w:tcPr>
          <w:p w:rsidR="00686391" w:rsidRPr="00C51C05" w:rsidRDefault="00686391" w:rsidP="00770747">
            <w:pPr>
              <w:pStyle w:val="afd"/>
            </w:pPr>
          </w:p>
        </w:tc>
        <w:tc>
          <w:tcPr>
            <w:tcW w:w="2393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F</w:t>
            </w:r>
          </w:p>
        </w:tc>
        <w:tc>
          <w:tcPr>
            <w:tcW w:w="2393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K</w:t>
            </w:r>
          </w:p>
        </w:tc>
        <w:tc>
          <w:tcPr>
            <w:tcW w:w="1470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C</w:t>
            </w:r>
          </w:p>
        </w:tc>
      </w:tr>
      <w:tr w:rsidR="00686391" w:rsidRPr="004D3B83" w:rsidTr="004D3B83">
        <w:trPr>
          <w:jc w:val="center"/>
        </w:trPr>
        <w:tc>
          <w:tcPr>
            <w:tcW w:w="2392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J</w:t>
            </w:r>
            <w:r w:rsidRPr="00C51C05">
              <w:t>я</w:t>
            </w:r>
          </w:p>
        </w:tc>
        <w:tc>
          <w:tcPr>
            <w:tcW w:w="2393" w:type="dxa"/>
            <w:shd w:val="clear" w:color="auto" w:fill="auto"/>
          </w:tcPr>
          <w:p w:rsidR="00686391" w:rsidRPr="00C51C05" w:rsidRDefault="00686391" w:rsidP="00770747">
            <w:pPr>
              <w:pStyle w:val="afd"/>
            </w:pPr>
            <w:r w:rsidRPr="004D3B83">
              <w:rPr>
                <w:lang w:val="en-US"/>
              </w:rPr>
              <w:t>0,</w:t>
            </w:r>
            <w:r w:rsidRPr="00C51C05">
              <w:t>55</w:t>
            </w:r>
          </w:p>
        </w:tc>
        <w:tc>
          <w:tcPr>
            <w:tcW w:w="2393" w:type="dxa"/>
            <w:shd w:val="clear" w:color="auto" w:fill="auto"/>
          </w:tcPr>
          <w:p w:rsidR="00686391" w:rsidRPr="00C51C05" w:rsidRDefault="00686391" w:rsidP="00770747">
            <w:pPr>
              <w:pStyle w:val="afd"/>
            </w:pPr>
            <w:r w:rsidRPr="00C51C05">
              <w:t>1</w:t>
            </w:r>
          </w:p>
        </w:tc>
        <w:tc>
          <w:tcPr>
            <w:tcW w:w="1470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0,05</w:t>
            </w:r>
          </w:p>
        </w:tc>
      </w:tr>
      <w:tr w:rsidR="00686391" w:rsidRPr="004D3B83" w:rsidTr="004D3B83">
        <w:trPr>
          <w:jc w:val="center"/>
        </w:trPr>
        <w:tc>
          <w:tcPr>
            <w:tcW w:w="2392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J</w:t>
            </w:r>
            <w:r w:rsidRPr="00C51C05">
              <w:t>г</w:t>
            </w:r>
          </w:p>
        </w:tc>
        <w:tc>
          <w:tcPr>
            <w:tcW w:w="2393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0,6</w:t>
            </w:r>
          </w:p>
        </w:tc>
        <w:tc>
          <w:tcPr>
            <w:tcW w:w="2393" w:type="dxa"/>
            <w:shd w:val="clear" w:color="auto" w:fill="auto"/>
          </w:tcPr>
          <w:p w:rsidR="00686391" w:rsidRPr="00C51C05" w:rsidRDefault="00686391" w:rsidP="00770747">
            <w:pPr>
              <w:pStyle w:val="afd"/>
            </w:pPr>
            <w:r w:rsidRPr="004D3B83">
              <w:rPr>
                <w:lang w:val="en-US"/>
              </w:rPr>
              <w:t>0,</w:t>
            </w:r>
            <w:r w:rsidRPr="00C51C05">
              <w:t>87</w:t>
            </w:r>
          </w:p>
        </w:tc>
        <w:tc>
          <w:tcPr>
            <w:tcW w:w="1470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0,09</w:t>
            </w:r>
          </w:p>
        </w:tc>
      </w:tr>
      <w:tr w:rsidR="00686391" w:rsidRPr="004D3B83" w:rsidTr="004D3B83">
        <w:trPr>
          <w:jc w:val="center"/>
        </w:trPr>
        <w:tc>
          <w:tcPr>
            <w:tcW w:w="2392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J</w:t>
            </w:r>
            <w:r w:rsidRPr="00C51C05">
              <w:t>вд</w:t>
            </w:r>
          </w:p>
        </w:tc>
        <w:tc>
          <w:tcPr>
            <w:tcW w:w="2393" w:type="dxa"/>
            <w:shd w:val="clear" w:color="auto" w:fill="auto"/>
          </w:tcPr>
          <w:p w:rsidR="00686391" w:rsidRPr="00C51C05" w:rsidRDefault="00686391" w:rsidP="00770747">
            <w:pPr>
              <w:pStyle w:val="afd"/>
            </w:pPr>
            <w:r w:rsidRPr="004D3B83">
              <w:rPr>
                <w:lang w:val="en-US"/>
              </w:rPr>
              <w:t>0,</w:t>
            </w:r>
            <w:r w:rsidRPr="00C51C05">
              <w:t>95</w:t>
            </w:r>
          </w:p>
        </w:tc>
        <w:tc>
          <w:tcPr>
            <w:tcW w:w="2393" w:type="dxa"/>
            <w:shd w:val="clear" w:color="auto" w:fill="auto"/>
          </w:tcPr>
          <w:p w:rsidR="00686391" w:rsidRPr="00C51C05" w:rsidRDefault="00686391" w:rsidP="00770747">
            <w:pPr>
              <w:pStyle w:val="afd"/>
            </w:pPr>
            <w:r w:rsidRPr="004D3B83">
              <w:rPr>
                <w:lang w:val="en-US"/>
              </w:rPr>
              <w:t>0,</w:t>
            </w:r>
            <w:r w:rsidRPr="00C51C05">
              <w:t>65</w:t>
            </w:r>
          </w:p>
        </w:tc>
        <w:tc>
          <w:tcPr>
            <w:tcW w:w="1470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0,13</w:t>
            </w:r>
          </w:p>
        </w:tc>
      </w:tr>
      <w:tr w:rsidR="00686391" w:rsidRPr="004D3B83" w:rsidTr="004D3B83">
        <w:trPr>
          <w:jc w:val="center"/>
        </w:trPr>
        <w:tc>
          <w:tcPr>
            <w:tcW w:w="2392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J585</w:t>
            </w:r>
          </w:p>
        </w:tc>
        <w:tc>
          <w:tcPr>
            <w:tcW w:w="2393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0,</w:t>
            </w:r>
            <w:r w:rsidRPr="00C51C05">
              <w:t>95</w:t>
            </w:r>
          </w:p>
        </w:tc>
        <w:tc>
          <w:tcPr>
            <w:tcW w:w="2393" w:type="dxa"/>
            <w:shd w:val="clear" w:color="auto" w:fill="auto"/>
          </w:tcPr>
          <w:p w:rsidR="00686391" w:rsidRPr="00C51C05" w:rsidRDefault="00686391" w:rsidP="00770747">
            <w:pPr>
              <w:pStyle w:val="afd"/>
            </w:pPr>
            <w:r w:rsidRPr="00C51C05">
              <w:t>1,12</w:t>
            </w:r>
          </w:p>
        </w:tc>
        <w:tc>
          <w:tcPr>
            <w:tcW w:w="1470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0,09</w:t>
            </w:r>
          </w:p>
        </w:tc>
      </w:tr>
      <w:tr w:rsidR="00686391" w:rsidRPr="004D3B83" w:rsidTr="004D3B83">
        <w:trPr>
          <w:jc w:val="center"/>
        </w:trPr>
        <w:tc>
          <w:tcPr>
            <w:tcW w:w="2392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J</w:t>
            </w:r>
            <w:r w:rsidRPr="00C51C05">
              <w:t>ж</w:t>
            </w:r>
          </w:p>
        </w:tc>
        <w:tc>
          <w:tcPr>
            <w:tcW w:w="2393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0,</w:t>
            </w:r>
            <w:r w:rsidRPr="00C51C05">
              <w:t>95</w:t>
            </w:r>
          </w:p>
        </w:tc>
        <w:tc>
          <w:tcPr>
            <w:tcW w:w="2393" w:type="dxa"/>
            <w:shd w:val="clear" w:color="auto" w:fill="auto"/>
          </w:tcPr>
          <w:p w:rsidR="00686391" w:rsidRPr="00C51C05" w:rsidRDefault="00686391" w:rsidP="00770747">
            <w:pPr>
              <w:pStyle w:val="afd"/>
            </w:pPr>
            <w:r w:rsidRPr="004D3B83">
              <w:rPr>
                <w:lang w:val="en-US"/>
              </w:rPr>
              <w:t>0,</w:t>
            </w:r>
            <w:r w:rsidRPr="00C51C05">
              <w:t>5</w:t>
            </w:r>
          </w:p>
        </w:tc>
        <w:tc>
          <w:tcPr>
            <w:tcW w:w="1470" w:type="dxa"/>
            <w:shd w:val="clear" w:color="auto" w:fill="auto"/>
          </w:tcPr>
          <w:p w:rsidR="00686391" w:rsidRPr="004D3B83" w:rsidRDefault="00686391" w:rsidP="00770747">
            <w:pPr>
              <w:pStyle w:val="afd"/>
              <w:rPr>
                <w:lang w:val="en-US"/>
              </w:rPr>
            </w:pPr>
            <w:r w:rsidRPr="004D3B83">
              <w:rPr>
                <w:lang w:val="en-US"/>
              </w:rPr>
              <w:t>0,13</w:t>
            </w:r>
          </w:p>
        </w:tc>
      </w:tr>
    </w:tbl>
    <w:p w:rsidR="00686391" w:rsidRPr="00C51C05" w:rsidRDefault="00686391" w:rsidP="00C51C05">
      <w:pPr>
        <w:rPr>
          <w:lang w:val="en-US"/>
        </w:rPr>
      </w:pPr>
    </w:p>
    <w:p w:rsidR="00C51C05" w:rsidRPr="00C51C05" w:rsidRDefault="00686391" w:rsidP="00C51C05">
      <w:r w:rsidRPr="00C51C05">
        <w:rPr>
          <w:lang w:val="en-US"/>
        </w:rPr>
        <w:t>Iq</w:t>
      </w:r>
      <w:r w:rsidRPr="00C51C05">
        <w:t>я</w:t>
      </w:r>
      <w:r w:rsidRPr="00C51C05">
        <w:rPr>
          <w:lang w:val="en-US"/>
        </w:rPr>
        <w:t xml:space="preserve"> = 0,55*0,3 + 1*0,5 + 0,05*0,2 = 0,675</w:t>
      </w:r>
    </w:p>
    <w:p w:rsidR="00C51C05" w:rsidRPr="00C51C05" w:rsidRDefault="00686391" w:rsidP="00C51C05">
      <w:r w:rsidRPr="00C51C05">
        <w:rPr>
          <w:lang w:val="en-US"/>
        </w:rPr>
        <w:t>Iq</w:t>
      </w:r>
      <w:r w:rsidRPr="00C51C05">
        <w:t>г</w:t>
      </w:r>
      <w:r w:rsidRPr="00C51C05">
        <w:rPr>
          <w:lang w:val="en-US"/>
        </w:rPr>
        <w:t xml:space="preserve"> = 0,6*0,3 + 0,87*0,5 + 0,09*0,2 = 0,633</w:t>
      </w:r>
    </w:p>
    <w:p w:rsidR="00C51C05" w:rsidRPr="00C51C05" w:rsidRDefault="00686391" w:rsidP="00C51C05">
      <w:r w:rsidRPr="00C51C05">
        <w:rPr>
          <w:lang w:val="en-US"/>
        </w:rPr>
        <w:t>Iq</w:t>
      </w:r>
      <w:r w:rsidRPr="00C51C05">
        <w:t>вд</w:t>
      </w:r>
      <w:r w:rsidRPr="00C51C05">
        <w:rPr>
          <w:lang w:val="en-US"/>
        </w:rPr>
        <w:t xml:space="preserve"> = 0,95*0,3 + 0,65*0,5 + 0,13*0,2 = 0,636</w:t>
      </w:r>
    </w:p>
    <w:p w:rsidR="00C51C05" w:rsidRPr="00C51C05" w:rsidRDefault="00686391" w:rsidP="00C51C05">
      <w:r w:rsidRPr="00C51C05">
        <w:rPr>
          <w:lang w:val="en-US"/>
        </w:rPr>
        <w:t>Iq585 = 0,9</w:t>
      </w:r>
      <w:r w:rsidRPr="00C51C05">
        <w:t>5</w:t>
      </w:r>
      <w:r w:rsidRPr="00C51C05">
        <w:rPr>
          <w:lang w:val="en-US"/>
        </w:rPr>
        <w:t xml:space="preserve">*0,3 + </w:t>
      </w:r>
      <w:r w:rsidRPr="00C51C05">
        <w:t>1,12</w:t>
      </w:r>
      <w:r w:rsidRPr="00C51C05">
        <w:rPr>
          <w:lang w:val="en-US"/>
        </w:rPr>
        <w:t>*0,5 + 0,09*0,2 = 0,</w:t>
      </w:r>
      <w:r w:rsidRPr="00C51C05">
        <w:t>863</w:t>
      </w:r>
    </w:p>
    <w:p w:rsidR="00C51C05" w:rsidRDefault="00686391" w:rsidP="00C51C05">
      <w:r w:rsidRPr="00C51C05">
        <w:rPr>
          <w:lang w:val="en-US"/>
        </w:rPr>
        <w:t>Iq</w:t>
      </w:r>
      <w:r w:rsidRPr="00C51C05">
        <w:t>ж</w:t>
      </w:r>
      <w:r w:rsidRPr="00C51C05">
        <w:rPr>
          <w:lang w:val="en-US"/>
        </w:rPr>
        <w:t xml:space="preserve"> = 0,</w:t>
      </w:r>
      <w:r w:rsidRPr="00C51C05">
        <w:t>95</w:t>
      </w:r>
      <w:r w:rsidRPr="00C51C05">
        <w:rPr>
          <w:lang w:val="en-US"/>
        </w:rPr>
        <w:t>*0,3 + 0,</w:t>
      </w:r>
      <w:r w:rsidRPr="00C51C05">
        <w:t>5</w:t>
      </w:r>
      <w:r w:rsidRPr="00C51C05">
        <w:rPr>
          <w:lang w:val="en-US"/>
        </w:rPr>
        <w:t>*0,5 + 0,13*0,2 = 0,</w:t>
      </w:r>
      <w:r w:rsidRPr="00C51C05">
        <w:t>561</w:t>
      </w:r>
    </w:p>
    <w:p w:rsidR="00770747" w:rsidRDefault="00770747" w:rsidP="00C51C05"/>
    <w:p w:rsidR="00C51C05" w:rsidRDefault="00686391" w:rsidP="00770747">
      <w:r w:rsidRPr="00C51C05">
        <w:t>Вывод</w:t>
      </w:r>
      <w:r w:rsidR="00C51C05" w:rsidRPr="00C51C05">
        <w:t xml:space="preserve">: </w:t>
      </w:r>
      <w:r w:rsidRPr="00C51C05">
        <w:t>С точки зрения НОК наиболее конкурентоспособными являются предприятия набравшие наибольшее количество балов</w:t>
      </w:r>
      <w:r w:rsidR="00C51C05" w:rsidRPr="00C51C05">
        <w:t>:</w:t>
      </w:r>
      <w:r w:rsidR="00C51C05">
        <w:t xml:space="preserve"> "</w:t>
      </w:r>
      <w:r w:rsidRPr="00C51C05">
        <w:t>585проба</w:t>
      </w:r>
      <w:r w:rsidR="00C51C05">
        <w:t>"</w:t>
      </w:r>
      <w:r w:rsidRPr="00C51C05">
        <w:t>=0,66</w:t>
      </w:r>
      <w:r w:rsidR="00C51C05" w:rsidRPr="00C51C05">
        <w:t xml:space="preserve">; </w:t>
      </w:r>
      <w:r w:rsidRPr="00C51C05">
        <w:t>Яхонт = 0,52</w:t>
      </w:r>
      <w:r w:rsidR="00C51C05" w:rsidRPr="00C51C05">
        <w:t xml:space="preserve">; </w:t>
      </w:r>
      <w:r w:rsidRPr="00C51C05">
        <w:t>Алмаз = 0,58</w:t>
      </w:r>
      <w:r w:rsidR="00C51C05" w:rsidRPr="00C51C05">
        <w:t xml:space="preserve">. </w:t>
      </w:r>
      <w:r w:rsidRPr="00770747">
        <w:t>С точки зрения потребителя с доходом средним и ниже наибольшую оценку получили</w:t>
      </w:r>
      <w:r w:rsidR="00C51C05" w:rsidRPr="00770747">
        <w:t>: "</w:t>
      </w:r>
      <w:r w:rsidRPr="00770747">
        <w:t>585проба</w:t>
      </w:r>
      <w:r w:rsidR="00C51C05" w:rsidRPr="00770747">
        <w:t xml:space="preserve">" </w:t>
      </w:r>
      <w:r w:rsidRPr="00770747">
        <w:t>= 0,78</w:t>
      </w:r>
      <w:r w:rsidR="00C51C05" w:rsidRPr="00770747">
        <w:t xml:space="preserve">; </w:t>
      </w:r>
      <w:r w:rsidRPr="00770747">
        <w:t>Алмаз = 0,7</w:t>
      </w:r>
      <w:r w:rsidR="00C51C05" w:rsidRPr="00770747">
        <w:t xml:space="preserve">; </w:t>
      </w:r>
      <w:r w:rsidRPr="00770747">
        <w:t>Вдовиченко Т</w:t>
      </w:r>
      <w:r w:rsidR="00C51C05" w:rsidRPr="00770747">
        <w:t>.</w:t>
      </w:r>
      <w:r w:rsidRPr="00C51C05">
        <w:t>А</w:t>
      </w:r>
      <w:r w:rsidR="007427D8">
        <w:t>.</w:t>
      </w:r>
      <w:r w:rsidRPr="00C51C05">
        <w:t xml:space="preserve"> = 0,6</w:t>
      </w:r>
      <w:r w:rsidR="00C51C05" w:rsidRPr="00C51C05">
        <w:t xml:space="preserve">. </w:t>
      </w:r>
      <w:r w:rsidRPr="00C51C05">
        <w:t>С точки зрения потребителя с доходом выше среднего наибольшую оценку получили</w:t>
      </w:r>
      <w:r w:rsidR="00C51C05" w:rsidRPr="00C51C05">
        <w:t>:</w:t>
      </w:r>
      <w:r w:rsidR="00C51C05">
        <w:t xml:space="preserve"> "</w:t>
      </w:r>
      <w:r w:rsidRPr="00C51C05">
        <w:t>585проба</w:t>
      </w:r>
      <w:r w:rsidR="00C51C05">
        <w:t>"</w:t>
      </w:r>
      <w:r w:rsidRPr="00C51C05">
        <w:t>=0,66</w:t>
      </w:r>
      <w:r w:rsidR="00C51C05" w:rsidRPr="00C51C05">
        <w:t xml:space="preserve">; </w:t>
      </w:r>
      <w:r w:rsidRPr="00C51C05">
        <w:t>Яхонт=0,56</w:t>
      </w:r>
      <w:r w:rsidR="00C51C05" w:rsidRPr="00C51C05">
        <w:t xml:space="preserve">; </w:t>
      </w:r>
      <w:r w:rsidRPr="00C51C05">
        <w:t>Алмаз=0,52</w:t>
      </w:r>
      <w:r w:rsidR="00C51C05" w:rsidRPr="00C51C05">
        <w:t>.</w:t>
      </w:r>
    </w:p>
    <w:p w:rsidR="00C51C05" w:rsidRDefault="00C51C05" w:rsidP="00C51C05"/>
    <w:p w:rsidR="00C51C05" w:rsidRPr="00C51C05" w:rsidRDefault="00770747" w:rsidP="00770747">
      <w:pPr>
        <w:pStyle w:val="2"/>
      </w:pPr>
      <w:bookmarkStart w:id="7" w:name="_Toc246338233"/>
      <w:r>
        <w:t xml:space="preserve">7. </w:t>
      </w:r>
      <w:r w:rsidR="00686391" w:rsidRPr="00C51C05">
        <w:t>Мероприятия по подъёму конкурентоспособности товара</w:t>
      </w:r>
      <w:bookmarkEnd w:id="7"/>
    </w:p>
    <w:p w:rsidR="00770747" w:rsidRDefault="00770747" w:rsidP="00770747"/>
    <w:p w:rsidR="00C51C05" w:rsidRDefault="00686391" w:rsidP="00770747">
      <w:r w:rsidRPr="00C51C05">
        <w:t>Моё предприятие</w:t>
      </w:r>
      <w:r w:rsidR="00C51C05">
        <w:t xml:space="preserve"> "</w:t>
      </w:r>
      <w:r w:rsidRPr="00C51C05">
        <w:t>Алмаз</w:t>
      </w:r>
      <w:r w:rsidR="00C51C05">
        <w:t xml:space="preserve">" </w:t>
      </w:r>
      <w:r w:rsidRPr="00C51C05">
        <w:t>на рынке в среднем занимает 2-е место после</w:t>
      </w:r>
      <w:r w:rsidR="00C51C05">
        <w:t xml:space="preserve"> "</w:t>
      </w:r>
      <w:r w:rsidRPr="00C51C05">
        <w:t>585 проба</w:t>
      </w:r>
      <w:r w:rsidR="00C51C05">
        <w:t xml:space="preserve">". </w:t>
      </w:r>
      <w:r w:rsidRPr="00C51C05">
        <w:t>Чтобы занять лидирующую позицию на рынке</w:t>
      </w:r>
      <w:r w:rsidR="00C51C05">
        <w:t xml:space="preserve"> "</w:t>
      </w:r>
      <w:r w:rsidRPr="00C51C05">
        <w:t>Алмазу</w:t>
      </w:r>
      <w:r w:rsidR="00C51C05">
        <w:t xml:space="preserve">" </w:t>
      </w:r>
      <w:r w:rsidRPr="00C51C05">
        <w:t>необходимо поднять качество производимой продукции</w:t>
      </w:r>
      <w:r w:rsidR="00C51C05" w:rsidRPr="00C51C05">
        <w:t xml:space="preserve">. </w:t>
      </w:r>
      <w:r w:rsidRPr="00C51C05">
        <w:t>Мероприятия по подъёму конкурентоспособности можно рассмотреть с помощью диаграммы Исикавы</w:t>
      </w:r>
      <w:r w:rsidR="00C51C05" w:rsidRPr="00C51C05">
        <w:t>.</w:t>
      </w:r>
    </w:p>
    <w:p w:rsidR="00704B5F" w:rsidRDefault="00D702D1" w:rsidP="00C51C05">
      <w:pPr>
        <w:rPr>
          <w:b/>
          <w:bCs/>
        </w:rPr>
      </w:pPr>
      <w:r>
        <w:rPr>
          <w:noProof/>
        </w:rPr>
        <w:pict>
          <v:oval id="_x0000_s1026" style="position:absolute;left:0;text-align:left;margin-left:27pt;margin-top:206.1pt;width:36pt;height:36pt;z-index:251657728">
            <v:textbox>
              <w:txbxContent>
                <w:p w:rsidR="007427D8" w:rsidRDefault="007427D8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R5</w:t>
                  </w:r>
                </w:p>
              </w:txbxContent>
            </v:textbox>
            <w10:anchorlock/>
          </v:oval>
        </w:pict>
      </w:r>
      <w:r>
        <w:rPr>
          <w:noProof/>
        </w:rPr>
        <w:pict>
          <v:line id="_x0000_s1027" style="position:absolute;left:0;text-align:left;flip:x;z-index:251656704" from="63pt,224.1pt" to="135pt,224.1pt">
            <v:stroke endarrow="block"/>
            <w10:anchorlock/>
          </v:line>
        </w:pict>
      </w:r>
      <w:r w:rsidR="00770747">
        <w:br w:type="page"/>
      </w:r>
    </w:p>
    <w:p w:rsidR="00704B5F" w:rsidRDefault="00D702D1" w:rsidP="00C51C05">
      <w:pPr>
        <w:rPr>
          <w:b/>
          <w:bCs/>
          <w:lang w:val="en-US"/>
        </w:rPr>
      </w:pPr>
      <w:r>
        <w:rPr>
          <w:b/>
          <w:bCs/>
          <w:lang w:val="en-US"/>
        </w:rPr>
      </w:r>
      <w:r>
        <w:rPr>
          <w:b/>
          <w:bCs/>
          <w:lang w:val="en-US"/>
        </w:rPr>
        <w:pict>
          <v:group id="_x0000_s1028" style="width:256pt;height:243pt;mso-position-horizontal-relative:char;mso-position-vertical-relative:line" coordorigin="1619,4666" coordsize="5400,5040">
            <v:line id="_x0000_s1029" style="position:absolute;flip:y" from="4319,4666" to="4319,9706">
              <v:stroke endarrow="block"/>
            </v:line>
            <v:line id="_x0000_s1030" style="position:absolute;flip:y" from="4319,5386" to="5939,7006">
              <v:stroke endarrow="block"/>
            </v:line>
            <v:line id="_x0000_s1031" style="position:absolute" from="4679,6646" to="6299,7006">
              <v:stroke endarrow="block"/>
            </v:line>
            <v:oval id="_x0000_s1032" style="position:absolute;left:5939;top:4846;width:720;height:720">
              <v:textbox style="mso-next-textbox:#_x0000_s1032">
                <w:txbxContent>
                  <w:p w:rsidR="007427D8" w:rsidRDefault="007427D8" w:rsidP="00721192">
                    <w:pPr>
                      <w:pStyle w:val="aff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R1</w:t>
                    </w:r>
                  </w:p>
                </w:txbxContent>
              </v:textbox>
            </v:oval>
            <v:oval id="_x0000_s1033" style="position:absolute;left:6299;top:6466;width:720;height:720">
              <v:textbox style="mso-next-textbox:#_x0000_s1033">
                <w:txbxContent>
                  <w:p w:rsidR="007427D8" w:rsidRDefault="007427D8" w:rsidP="00721192">
                    <w:pPr>
                      <w:pStyle w:val="aff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R2</w:t>
                    </w:r>
                  </w:p>
                </w:txbxContent>
              </v:textbox>
            </v:oval>
            <v:line id="_x0000_s1034" style="position:absolute;flip:x y" from="2159,6646" to="4319,8806">
              <v:stroke endarrow="block"/>
            </v:line>
            <v:line id="_x0000_s1035" style="position:absolute;flip:x" from="2519,8446" to="3959,8446">
              <v:stroke endarrow="block"/>
            </v:line>
            <v:line id="_x0000_s1036" style="position:absolute;flip:y" from="3239,5926" to="3599,7726">
              <v:stroke endarrow="block"/>
            </v:line>
            <v:oval id="_x0000_s1037" style="position:absolute;left:3239;top:5206;width:720;height:720">
              <v:textbox style="mso-next-textbox:#_x0000_s1037">
                <w:txbxContent>
                  <w:p w:rsidR="007427D8" w:rsidRDefault="007427D8" w:rsidP="00721192">
                    <w:pPr>
                      <w:pStyle w:val="aff"/>
                      <w:rPr>
                        <w:lang w:val="en-US"/>
                      </w:rPr>
                    </w:pPr>
                    <w:r w:rsidRPr="00721192">
                      <w:rPr>
                        <w:rStyle w:val="aff0"/>
                      </w:rPr>
                      <w:t>R</w:t>
                    </w:r>
                    <w:r>
                      <w:rPr>
                        <w:lang w:val="en-US"/>
                      </w:rPr>
                      <w:t>3</w:t>
                    </w:r>
                  </w:p>
                </w:txbxContent>
              </v:textbox>
            </v:oval>
            <v:oval id="_x0000_s1038" style="position:absolute;left:1619;top:5926;width:720;height:720">
              <v:textbox style="mso-next-textbox:#_x0000_s1038">
                <w:txbxContent>
                  <w:p w:rsidR="007427D8" w:rsidRDefault="007427D8" w:rsidP="00721192">
                    <w:pPr>
                      <w:pStyle w:val="aff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R4</w:t>
                    </w:r>
                  </w:p>
                </w:txbxContent>
              </v:textbox>
            </v:oval>
            <v:oval id="_x0000_s1039" style="position:absolute;left:1799;top:8086;width:720;height:720">
              <v:textbox style="mso-next-textbox:#_x0000_s1039">
                <w:txbxContent>
                  <w:p w:rsidR="007427D8" w:rsidRDefault="007427D8" w:rsidP="00721192">
                    <w:pPr>
                      <w:pStyle w:val="aff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R5</w:t>
                    </w:r>
                  </w:p>
                </w:txbxContent>
              </v:textbox>
            </v:oval>
            <v:line id="_x0000_s1040" style="position:absolute;flip:y" from="4319,8806" to="5579,9526">
              <v:stroke endarrow="block"/>
            </v:line>
            <v:oval id="_x0000_s1041" style="position:absolute;left:5579;top:8266;width:720;height:720">
              <v:textbox style="mso-next-textbox:#_x0000_s1041">
                <w:txbxContent>
                  <w:p w:rsidR="007427D8" w:rsidRDefault="007427D8" w:rsidP="00721192">
                    <w:pPr>
                      <w:pStyle w:val="aff"/>
                    </w:pPr>
                    <w:r>
                      <w:rPr>
                        <w:lang w:val="en-US"/>
                      </w:rPr>
                      <w:t>R</w:t>
                    </w:r>
                    <w:r>
                      <w:t>6</w:t>
                    </w:r>
                  </w:p>
                </w:txbxContent>
              </v:textbox>
            </v:oval>
            <w10:wrap type="none"/>
            <w10:anchorlock/>
          </v:group>
        </w:pict>
      </w:r>
    </w:p>
    <w:p w:rsidR="00704B5F" w:rsidRDefault="00704B5F" w:rsidP="00C51C05">
      <w:pPr>
        <w:rPr>
          <w:b/>
          <w:bCs/>
          <w:lang w:val="en-US"/>
        </w:rPr>
      </w:pPr>
    </w:p>
    <w:p w:rsidR="00C51C05" w:rsidRDefault="00686391" w:rsidP="00C51C05">
      <w:r w:rsidRPr="00C51C05">
        <w:rPr>
          <w:b/>
          <w:bCs/>
          <w:lang w:val="en-US"/>
        </w:rPr>
        <w:t>R</w:t>
      </w:r>
      <w:r w:rsidRPr="00C51C05">
        <w:t>1</w:t>
      </w:r>
      <w:r w:rsidR="00C51C05" w:rsidRPr="00C51C05">
        <w:t xml:space="preserve"> - </w:t>
      </w:r>
      <w:r w:rsidRPr="00C51C05">
        <w:t>Уменьшение нарушений, связанных с производственной деятельностью, за счет улучшения работы сотрудников</w:t>
      </w:r>
      <w:r w:rsidR="00C51C05" w:rsidRPr="00C51C05">
        <w:t>.</w:t>
      </w:r>
    </w:p>
    <w:p w:rsidR="00C51C05" w:rsidRDefault="00686391" w:rsidP="00C51C05">
      <w:pPr>
        <w:rPr>
          <w:b/>
          <w:bCs/>
        </w:rPr>
      </w:pPr>
      <w:r w:rsidRPr="00C51C05">
        <w:rPr>
          <w:lang w:val="en-US"/>
        </w:rPr>
        <w:t>R</w:t>
      </w:r>
      <w:r w:rsidRPr="00C51C05">
        <w:rPr>
          <w:b/>
          <w:bCs/>
        </w:rPr>
        <w:t>2</w:t>
      </w:r>
      <w:r w:rsidR="00C51C05" w:rsidRPr="00C51C05">
        <w:rPr>
          <w:b/>
          <w:bCs/>
        </w:rPr>
        <w:t xml:space="preserve"> - </w:t>
      </w:r>
      <w:r w:rsidRPr="00C51C05">
        <w:rPr>
          <w:b/>
          <w:bCs/>
        </w:rPr>
        <w:t>Снижение уровня брака, за счёт внедрения более прогрессивного оборудования</w:t>
      </w:r>
      <w:r w:rsidR="00C51C05" w:rsidRPr="00C51C05">
        <w:rPr>
          <w:b/>
          <w:bCs/>
        </w:rPr>
        <w:t>.</w:t>
      </w:r>
    </w:p>
    <w:p w:rsidR="00C51C05" w:rsidRDefault="00686391" w:rsidP="00C51C05">
      <w:r w:rsidRPr="00C51C05">
        <w:rPr>
          <w:b/>
          <w:bCs/>
          <w:lang w:val="en-US"/>
        </w:rPr>
        <w:t>R</w:t>
      </w:r>
      <w:r w:rsidRPr="00C51C05">
        <w:t xml:space="preserve">3 </w:t>
      </w:r>
      <w:r w:rsidR="00C51C05">
        <w:t>-</w:t>
      </w:r>
      <w:r w:rsidRPr="00C51C05">
        <w:t xml:space="preserve"> Снижение угара за счет повышение квалификации персонала, улучшение оборудования</w:t>
      </w:r>
      <w:r w:rsidR="00C51C05">
        <w:t xml:space="preserve"> (</w:t>
      </w:r>
      <w:r w:rsidRPr="00C51C05">
        <w:t>закупка нового, ремонт</w:t>
      </w:r>
      <w:r w:rsidR="00C51C05" w:rsidRPr="00C51C05">
        <w:t>)</w:t>
      </w:r>
    </w:p>
    <w:p w:rsidR="00C51C05" w:rsidRDefault="00686391" w:rsidP="00C51C05">
      <w:r w:rsidRPr="00C51C05">
        <w:rPr>
          <w:b/>
          <w:bCs/>
          <w:lang w:val="en-US"/>
        </w:rPr>
        <w:t>R</w:t>
      </w:r>
      <w:r w:rsidRPr="00C51C05">
        <w:t>4</w:t>
      </w:r>
      <w:r w:rsidR="00C51C05" w:rsidRPr="00C51C05">
        <w:t xml:space="preserve"> - </w:t>
      </w:r>
      <w:r w:rsidRPr="00C51C05">
        <w:t>Организация дополнительного сервиса</w:t>
      </w:r>
      <w:r w:rsidR="00C51C05">
        <w:t xml:space="preserve"> (</w:t>
      </w:r>
      <w:r w:rsidRPr="00C51C05">
        <w:t>введения подарочных сертификатов, дисконтных карт</w:t>
      </w:r>
      <w:r w:rsidR="00C51C05" w:rsidRPr="00C51C05">
        <w:t>)</w:t>
      </w:r>
    </w:p>
    <w:p w:rsidR="00C51C05" w:rsidRDefault="00686391" w:rsidP="00C51C05">
      <w:r w:rsidRPr="00C51C05">
        <w:rPr>
          <w:b/>
          <w:bCs/>
          <w:lang w:val="en-US"/>
        </w:rPr>
        <w:t>R</w:t>
      </w:r>
      <w:r w:rsidRPr="00C51C05">
        <w:t>5</w:t>
      </w:r>
      <w:r w:rsidR="00C51C05" w:rsidRPr="00C51C05">
        <w:t xml:space="preserve"> - </w:t>
      </w:r>
      <w:r w:rsidRPr="00C51C05">
        <w:t>Уделять больше внимания на рекламные акции</w:t>
      </w:r>
      <w:r w:rsidR="00C51C05">
        <w:t xml:space="preserve"> (</w:t>
      </w:r>
      <w:r w:rsidRPr="00C51C05">
        <w:t>реклама на телевидении, радио, уличные плакаты и стенды</w:t>
      </w:r>
      <w:r w:rsidR="00C51C05" w:rsidRPr="00C51C05">
        <w:t>)</w:t>
      </w:r>
    </w:p>
    <w:p w:rsidR="00C51C05" w:rsidRDefault="00686391" w:rsidP="00C51C05">
      <w:r w:rsidRPr="00C51C05">
        <w:rPr>
          <w:b/>
          <w:bCs/>
          <w:lang w:val="en-US"/>
        </w:rPr>
        <w:t>R</w:t>
      </w:r>
      <w:r w:rsidRPr="00C51C05">
        <w:t>6</w:t>
      </w:r>
      <w:r w:rsidR="00C51C05" w:rsidRPr="00C51C05">
        <w:t xml:space="preserve"> - </w:t>
      </w:r>
      <w:r w:rsidRPr="00C51C05">
        <w:t>Временная проверка сотрудников на знания по эксплуатации и ремонту оборудования</w:t>
      </w:r>
      <w:r w:rsidR="00C51C05" w:rsidRPr="00C51C05">
        <w:t>.</w:t>
      </w:r>
    </w:p>
    <w:p w:rsidR="00721192" w:rsidRDefault="00721192" w:rsidP="00C51C05"/>
    <w:p w:rsidR="00C51C05" w:rsidRDefault="00686391" w:rsidP="00C51C05">
      <w:r w:rsidRPr="00C51C05">
        <w:rPr>
          <w:b/>
          <w:bCs/>
        </w:rPr>
        <w:t>Вывод</w:t>
      </w:r>
      <w:r w:rsidR="00C51C05" w:rsidRPr="00C51C05">
        <w:t xml:space="preserve">: </w:t>
      </w:r>
      <w:r w:rsidRPr="00C51C05">
        <w:t>после реализации всех этих мероприятий</w:t>
      </w:r>
      <w:r w:rsidR="00C51C05" w:rsidRPr="00C51C05">
        <w:t xml:space="preserve">. </w:t>
      </w:r>
      <w:r w:rsidRPr="00C51C05">
        <w:t>Моё предприятие перешло со 2-го места на первое и заняло лидирующую позицию</w:t>
      </w:r>
      <w:r w:rsidR="00C51C05" w:rsidRPr="00C51C05">
        <w:t xml:space="preserve">. </w:t>
      </w:r>
      <w:r w:rsidRPr="00C51C05">
        <w:t>Теперь основной задачей будет поведение мероприятий, чтобы удержаться на этом месте</w:t>
      </w:r>
      <w:r w:rsidR="00C51C05">
        <w:t xml:space="preserve"> (</w:t>
      </w:r>
      <w:r w:rsidRPr="00C51C05">
        <w:t>проведение маркетинговых исследований, гибкая ценовая политика</w:t>
      </w:r>
      <w:r w:rsidR="00C51C05" w:rsidRPr="00C51C05">
        <w:t>).</w:t>
      </w:r>
    </w:p>
    <w:p w:rsidR="00721192" w:rsidRDefault="00721192" w:rsidP="00721192">
      <w:pPr>
        <w:pStyle w:val="2"/>
      </w:pPr>
      <w:r>
        <w:br w:type="page"/>
      </w:r>
      <w:bookmarkStart w:id="8" w:name="_Toc246338234"/>
      <w:r w:rsidR="00686391" w:rsidRPr="00C51C05">
        <w:t>Заключение</w:t>
      </w:r>
      <w:bookmarkEnd w:id="8"/>
    </w:p>
    <w:p w:rsidR="00721192" w:rsidRDefault="00721192" w:rsidP="00C51C05"/>
    <w:p w:rsidR="00C51C05" w:rsidRDefault="00686391" w:rsidP="00C51C05">
      <w:r w:rsidRPr="00C51C05">
        <w:t>В результате выполнения курсовой работы, мной были сформулирован список функциональных показателей товара, обладающих значимостью для потребителя</w:t>
      </w:r>
      <w:r w:rsidR="00C51C05">
        <w:t xml:space="preserve"> (</w:t>
      </w:r>
      <w:r w:rsidRPr="00C51C05">
        <w:t>ассортимент проб, ассортимент камней, консультации дизайнера, работа на заказ, широта ассортимента, подарочные сертификаты</w:t>
      </w:r>
      <w:r w:rsidR="00C51C05" w:rsidRPr="00C51C05">
        <w:t xml:space="preserve">). </w:t>
      </w:r>
      <w:r w:rsidRPr="00C51C05">
        <w:t>Мною было произведено изучение рынка</w:t>
      </w:r>
      <w:r w:rsidR="00C51C05" w:rsidRPr="00C51C05">
        <w:t xml:space="preserve"> - </w:t>
      </w:r>
      <w:r w:rsidRPr="00C51C05">
        <w:t>рынок моей отрасли в г</w:t>
      </w:r>
      <w:r w:rsidR="00C51C05" w:rsidRPr="00C51C05">
        <w:t xml:space="preserve">. </w:t>
      </w:r>
      <w:r w:rsidRPr="00C51C05">
        <w:t>Пензе</w:t>
      </w:r>
      <w:r w:rsidR="00C51C05" w:rsidRPr="00C51C05">
        <w:t xml:space="preserve"> - </w:t>
      </w:r>
      <w:r w:rsidRPr="00C51C05">
        <w:t>рынок монополистической конкуренции</w:t>
      </w:r>
      <w:r w:rsidR="00C51C05" w:rsidRPr="00C51C05">
        <w:t xml:space="preserve">. </w:t>
      </w:r>
      <w:r w:rsidRPr="00C51C05">
        <w:t>Из этого следует, что входной барьер в отрасль незначителен, имеет место эластичный спрос, используются неценовые методы конкуренции</w:t>
      </w:r>
      <w:r w:rsidR="00C51C05">
        <w:t xml:space="preserve"> (</w:t>
      </w:r>
      <w:r w:rsidRPr="00C51C05">
        <w:t>повышение качества товара, тактика маркетинговой деятельности</w:t>
      </w:r>
      <w:r w:rsidR="00C51C05" w:rsidRPr="00C51C05">
        <w:t xml:space="preserve">). </w:t>
      </w:r>
      <w:r w:rsidRPr="00C51C05">
        <w:t>Моему предприятию следует уделить особое внимание именно на эти методы, но в целом среда положительная для открытия и дальнейшего развития предприятия</w:t>
      </w:r>
      <w:r w:rsidR="00C51C05" w:rsidRPr="00C51C05">
        <w:t xml:space="preserve">. </w:t>
      </w:r>
      <w:r w:rsidRPr="00C51C05">
        <w:t>Также были рассмотрены показатели качества, и стоимостные показатели</w:t>
      </w:r>
      <w:r w:rsidR="00C51C05" w:rsidRPr="00C51C05">
        <w:t xml:space="preserve">. </w:t>
      </w:r>
      <w:r w:rsidRPr="00C51C05">
        <w:t>При оценке показателей, я вывела, что показатель качества моего товара недостаточно высок</w:t>
      </w:r>
      <w:r w:rsidR="00C51C05" w:rsidRPr="00C51C05">
        <w:t xml:space="preserve">. </w:t>
      </w:r>
      <w:r w:rsidRPr="00C51C05">
        <w:t>Для увеличения этого показателя моему предприятию необходимо</w:t>
      </w:r>
      <w:r w:rsidR="00C51C05" w:rsidRPr="00C51C05">
        <w:t>:</w:t>
      </w:r>
    </w:p>
    <w:p w:rsidR="00C51C05" w:rsidRDefault="00686391" w:rsidP="00C51C05">
      <w:r w:rsidRPr="00C51C05">
        <w:t>Добиться уменьшения нарушений, связанных с производственной деятельностью, за счет</w:t>
      </w:r>
    </w:p>
    <w:p w:rsidR="00C51C05" w:rsidRDefault="00686391" w:rsidP="00C51C05">
      <w:r w:rsidRPr="00C51C05">
        <w:t>улучшения работы сотрудников</w:t>
      </w:r>
      <w:r w:rsidR="00C51C05" w:rsidRPr="00C51C05">
        <w:t>.</w:t>
      </w:r>
    </w:p>
    <w:p w:rsidR="00C51C05" w:rsidRDefault="00686391" w:rsidP="00C51C05">
      <w:pPr>
        <w:rPr>
          <w:b/>
          <w:bCs/>
        </w:rPr>
      </w:pPr>
      <w:r w:rsidRPr="00C51C05">
        <w:rPr>
          <w:b/>
          <w:bCs/>
        </w:rPr>
        <w:t>Добиться снижения уровня брака, за счёт внедрения более прогрессивного оборудования</w:t>
      </w:r>
      <w:r w:rsidR="00C51C05" w:rsidRPr="00C51C05">
        <w:rPr>
          <w:b/>
          <w:bCs/>
        </w:rPr>
        <w:t>.</w:t>
      </w:r>
    </w:p>
    <w:p w:rsidR="00C51C05" w:rsidRDefault="00686391" w:rsidP="00C51C05">
      <w:r w:rsidRPr="00C51C05">
        <w:t>Добиться снижения</w:t>
      </w:r>
      <w:r w:rsidRPr="00C51C05">
        <w:rPr>
          <w:b/>
          <w:bCs/>
        </w:rPr>
        <w:t xml:space="preserve"> </w:t>
      </w:r>
      <w:r w:rsidRPr="00C51C05">
        <w:t>угара за счет повышение квалификации персонала, улучшение оборудования</w:t>
      </w:r>
      <w:r w:rsidR="00C51C05">
        <w:t xml:space="preserve"> (</w:t>
      </w:r>
      <w:r w:rsidRPr="00C51C05">
        <w:t>закупка нового, ремонт</w:t>
      </w:r>
      <w:r w:rsidR="00C51C05" w:rsidRPr="00C51C05">
        <w:t>)</w:t>
      </w:r>
    </w:p>
    <w:p w:rsidR="00C51C05" w:rsidRDefault="00686391" w:rsidP="00C51C05">
      <w:r w:rsidRPr="00C51C05">
        <w:t>Произвести организацию дополнительного сервиса</w:t>
      </w:r>
      <w:r w:rsidR="00C51C05">
        <w:t xml:space="preserve"> (</w:t>
      </w:r>
      <w:r w:rsidRPr="00C51C05">
        <w:t>введения подарочных сертификатов, дисконтных карт</w:t>
      </w:r>
      <w:r w:rsidR="00C51C05" w:rsidRPr="00C51C05">
        <w:t>)</w:t>
      </w:r>
    </w:p>
    <w:p w:rsidR="00C51C05" w:rsidRDefault="00686391" w:rsidP="00C51C05">
      <w:r w:rsidRPr="00C51C05">
        <w:t>Уделить больше внимания на рекламные акции</w:t>
      </w:r>
      <w:r w:rsidR="00C51C05">
        <w:t xml:space="preserve"> (</w:t>
      </w:r>
      <w:r w:rsidRPr="00C51C05">
        <w:t>реклама на телевидении, радио, уличные плакаты и стенды</w:t>
      </w:r>
      <w:r w:rsidR="00C51C05" w:rsidRPr="00C51C05">
        <w:t>)</w:t>
      </w:r>
    </w:p>
    <w:p w:rsidR="00C51C05" w:rsidRDefault="00686391" w:rsidP="00C51C05">
      <w:r w:rsidRPr="00C51C05">
        <w:t>Проводить временную проверку сотрудников на знания по эксплуатации и ремонту оборудования</w:t>
      </w:r>
      <w:r w:rsidR="00C51C05" w:rsidRPr="00C51C05">
        <w:t>.</w:t>
      </w:r>
    </w:p>
    <w:p w:rsidR="00686391" w:rsidRPr="00C51C05" w:rsidRDefault="00686391" w:rsidP="00721192">
      <w:r w:rsidRPr="00C51C05">
        <w:t>Я считаю, что после проведения всех этих мероприятий, моё предприятие займёт лидирующие позиции на рынке</w:t>
      </w:r>
      <w:r w:rsidR="00C51C05" w:rsidRPr="00C51C05">
        <w:t>.</w:t>
      </w:r>
      <w:bookmarkStart w:id="9" w:name="_GoBack"/>
      <w:bookmarkEnd w:id="9"/>
    </w:p>
    <w:sectPr w:rsidR="00686391" w:rsidRPr="00C51C05" w:rsidSect="00C51C05">
      <w:headerReference w:type="default" r:id="rId27"/>
      <w:footerReference w:type="default" r:id="rId2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B83" w:rsidRDefault="004D3B83">
      <w:r>
        <w:separator/>
      </w:r>
    </w:p>
  </w:endnote>
  <w:endnote w:type="continuationSeparator" w:id="0">
    <w:p w:rsidR="004D3B83" w:rsidRDefault="004D3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7D8" w:rsidRDefault="007427D8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B83" w:rsidRDefault="004D3B83">
      <w:r>
        <w:separator/>
      </w:r>
    </w:p>
  </w:footnote>
  <w:footnote w:type="continuationSeparator" w:id="0">
    <w:p w:rsidR="004D3B83" w:rsidRDefault="004D3B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7D8" w:rsidRDefault="007427D8" w:rsidP="00770747">
    <w:pPr>
      <w:pStyle w:val="af1"/>
      <w:framePr w:wrap="auto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851C2B">
      <w:rPr>
        <w:rStyle w:val="af2"/>
      </w:rPr>
      <w:t>2</w:t>
    </w:r>
    <w:r>
      <w:rPr>
        <w:rStyle w:val="af2"/>
      </w:rPr>
      <w:fldChar w:fldCharType="end"/>
    </w:r>
  </w:p>
  <w:p w:rsidR="007427D8" w:rsidRDefault="007427D8" w:rsidP="00C51C05">
    <w:pPr>
      <w:pStyle w:val="af1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527E0"/>
    <w:multiLevelType w:val="hybridMultilevel"/>
    <w:tmpl w:val="12EADA9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326DAD"/>
    <w:multiLevelType w:val="hybridMultilevel"/>
    <w:tmpl w:val="59768670"/>
    <w:lvl w:ilvl="0" w:tplc="90268D2C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0F7465"/>
    <w:multiLevelType w:val="hybridMultilevel"/>
    <w:tmpl w:val="7110E49A"/>
    <w:lvl w:ilvl="0" w:tplc="D988DF56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4">
    <w:nsid w:val="0CA12AB1"/>
    <w:multiLevelType w:val="hybridMultilevel"/>
    <w:tmpl w:val="CAB4F10E"/>
    <w:lvl w:ilvl="0" w:tplc="50ECD744">
      <w:start w:val="1"/>
      <w:numFmt w:val="upperRoman"/>
      <w:lvlText w:val="%1.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5">
    <w:nsid w:val="0E9F22A1"/>
    <w:multiLevelType w:val="hybridMultilevel"/>
    <w:tmpl w:val="693CB4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F4000F9"/>
    <w:multiLevelType w:val="hybridMultilevel"/>
    <w:tmpl w:val="94F885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0F8098E"/>
    <w:multiLevelType w:val="hybridMultilevel"/>
    <w:tmpl w:val="8AD6C4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D5673C6"/>
    <w:multiLevelType w:val="hybridMultilevel"/>
    <w:tmpl w:val="A76C66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A452AE5"/>
    <w:multiLevelType w:val="hybridMultilevel"/>
    <w:tmpl w:val="693CB4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0C04C1A"/>
    <w:multiLevelType w:val="hybridMultilevel"/>
    <w:tmpl w:val="58E0DB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1936274"/>
    <w:multiLevelType w:val="hybridMultilevel"/>
    <w:tmpl w:val="94F88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98C39EE"/>
    <w:multiLevelType w:val="hybridMultilevel"/>
    <w:tmpl w:val="DA8EF3E4"/>
    <w:lvl w:ilvl="0" w:tplc="72EC2B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51B4571"/>
    <w:multiLevelType w:val="hybridMultilevel"/>
    <w:tmpl w:val="7BFAA27E"/>
    <w:lvl w:ilvl="0" w:tplc="9E60704C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15">
    <w:nsid w:val="5AF369EE"/>
    <w:multiLevelType w:val="hybridMultilevel"/>
    <w:tmpl w:val="F154EA7A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C284671"/>
    <w:multiLevelType w:val="hybridMultilevel"/>
    <w:tmpl w:val="43D6E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C71369D"/>
    <w:multiLevelType w:val="hybridMultilevel"/>
    <w:tmpl w:val="A6F8F5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717E4DA7"/>
    <w:multiLevelType w:val="hybridMultilevel"/>
    <w:tmpl w:val="693CB4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A706449"/>
    <w:multiLevelType w:val="hybridMultilevel"/>
    <w:tmpl w:val="256271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18"/>
  </w:num>
  <w:num w:numId="4">
    <w:abstractNumId w:val="10"/>
  </w:num>
  <w:num w:numId="5">
    <w:abstractNumId w:val="12"/>
  </w:num>
  <w:num w:numId="6">
    <w:abstractNumId w:val="6"/>
  </w:num>
  <w:num w:numId="7">
    <w:abstractNumId w:val="13"/>
  </w:num>
  <w:num w:numId="8">
    <w:abstractNumId w:val="4"/>
  </w:num>
  <w:num w:numId="9">
    <w:abstractNumId w:val="7"/>
  </w:num>
  <w:num w:numId="10">
    <w:abstractNumId w:val="16"/>
  </w:num>
  <w:num w:numId="11">
    <w:abstractNumId w:val="17"/>
  </w:num>
  <w:num w:numId="12">
    <w:abstractNumId w:val="11"/>
  </w:num>
  <w:num w:numId="13">
    <w:abstractNumId w:val="1"/>
  </w:num>
  <w:num w:numId="14">
    <w:abstractNumId w:val="3"/>
  </w:num>
  <w:num w:numId="15">
    <w:abstractNumId w:val="14"/>
  </w:num>
  <w:num w:numId="16">
    <w:abstractNumId w:val="15"/>
  </w:num>
  <w:num w:numId="17">
    <w:abstractNumId w:val="19"/>
  </w:num>
  <w:num w:numId="18">
    <w:abstractNumId w:val="8"/>
  </w:num>
  <w:num w:numId="19">
    <w:abstractNumId w:val="9"/>
  </w:num>
  <w:num w:numId="20">
    <w:abstractNumId w:val="2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7517"/>
    <w:rsid w:val="00020F36"/>
    <w:rsid w:val="000C411E"/>
    <w:rsid w:val="001E7517"/>
    <w:rsid w:val="003E3724"/>
    <w:rsid w:val="004D3B83"/>
    <w:rsid w:val="00523CBF"/>
    <w:rsid w:val="00686391"/>
    <w:rsid w:val="00704B5F"/>
    <w:rsid w:val="00721192"/>
    <w:rsid w:val="007427D8"/>
    <w:rsid w:val="00757B17"/>
    <w:rsid w:val="00770747"/>
    <w:rsid w:val="00851C2B"/>
    <w:rsid w:val="00A10B7D"/>
    <w:rsid w:val="00A35234"/>
    <w:rsid w:val="00BD0CBA"/>
    <w:rsid w:val="00C51C05"/>
    <w:rsid w:val="00C964FE"/>
    <w:rsid w:val="00D702D1"/>
    <w:rsid w:val="00FA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3"/>
    <o:shapelayout v:ext="edit">
      <o:idmap v:ext="edit" data="1"/>
    </o:shapelayout>
  </w:shapeDefaults>
  <w:decimalSymbol w:val=","/>
  <w:listSeparator w:val=";"/>
  <w14:defaultImageDpi w14:val="0"/>
  <w15:chartTrackingRefBased/>
  <w15:docId w15:val="{7EAE9FDA-1AEF-4883-A71C-6AB5CFFA1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C51C05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C51C05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C51C05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C51C05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C51C05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C51C05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C51C05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C51C05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C51C05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2"/>
    <w:next w:val="a2"/>
    <w:link w:val="90"/>
    <w:uiPriority w:val="99"/>
    <w:qFormat/>
    <w:pPr>
      <w:keepNext/>
      <w:jc w:val="center"/>
      <w:outlineLvl w:val="8"/>
    </w:pPr>
    <w:rPr>
      <w:b/>
      <w:bCs/>
      <w:i/>
      <w:iCs/>
      <w:sz w:val="40"/>
      <w:szCs w:val="40"/>
      <w:u w:val="singl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</w:rPr>
  </w:style>
  <w:style w:type="paragraph" w:styleId="a6">
    <w:name w:val="Title"/>
    <w:basedOn w:val="a2"/>
    <w:link w:val="a7"/>
    <w:uiPriority w:val="99"/>
    <w:qFormat/>
    <w:pPr>
      <w:widowControl w:val="0"/>
      <w:autoSpaceDE w:val="0"/>
      <w:autoSpaceDN w:val="0"/>
      <w:adjustRightInd w:val="0"/>
      <w:jc w:val="center"/>
    </w:pPr>
    <w:rPr>
      <w:rFonts w:ascii="Arial CYR" w:hAnsi="Arial CYR" w:cs="Arial CYR"/>
      <w:sz w:val="32"/>
      <w:szCs w:val="32"/>
    </w:rPr>
  </w:style>
  <w:style w:type="character" w:customStyle="1" w:styleId="a7">
    <w:name w:val="Назва Знак"/>
    <w:link w:val="a6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Subtitle"/>
    <w:basedOn w:val="a2"/>
    <w:link w:val="a9"/>
    <w:uiPriority w:val="99"/>
    <w:qFormat/>
    <w:pPr>
      <w:widowControl w:val="0"/>
      <w:autoSpaceDE w:val="0"/>
      <w:autoSpaceDN w:val="0"/>
      <w:adjustRightInd w:val="0"/>
      <w:jc w:val="center"/>
    </w:pPr>
    <w:rPr>
      <w:rFonts w:ascii="Arial CYR" w:hAnsi="Arial CYR" w:cs="Arial CYR"/>
    </w:rPr>
  </w:style>
  <w:style w:type="character" w:customStyle="1" w:styleId="a9">
    <w:name w:val="Підзаголовок Знак"/>
    <w:link w:val="a8"/>
    <w:uiPriority w:val="11"/>
    <w:locked/>
    <w:rPr>
      <w:rFonts w:ascii="Cambria" w:eastAsia="Times New Roman" w:hAnsi="Cambria" w:cs="Times New Roman"/>
      <w:sz w:val="24"/>
      <w:szCs w:val="24"/>
    </w:rPr>
  </w:style>
  <w:style w:type="paragraph" w:styleId="aa">
    <w:name w:val="Body Text"/>
    <w:basedOn w:val="a2"/>
    <w:link w:val="ab"/>
    <w:uiPriority w:val="99"/>
    <w:rsid w:val="00C51C05"/>
    <w:pPr>
      <w:ind w:firstLine="0"/>
    </w:pPr>
  </w:style>
  <w:style w:type="character" w:customStyle="1" w:styleId="ab">
    <w:name w:val="Основний текст Знак"/>
    <w:link w:val="aa"/>
    <w:uiPriority w:val="99"/>
    <w:semiHidden/>
    <w:locked/>
    <w:rPr>
      <w:rFonts w:cs="Times New Roman"/>
      <w:sz w:val="28"/>
      <w:szCs w:val="28"/>
    </w:rPr>
  </w:style>
  <w:style w:type="paragraph" w:styleId="21">
    <w:name w:val="Body Text 2"/>
    <w:basedOn w:val="a2"/>
    <w:link w:val="22"/>
    <w:uiPriority w:val="99"/>
  </w:style>
  <w:style w:type="character" w:customStyle="1" w:styleId="22">
    <w:name w:val="Основний текст 2 Знак"/>
    <w:link w:val="21"/>
    <w:uiPriority w:val="99"/>
    <w:semiHidden/>
    <w:locked/>
    <w:rPr>
      <w:rFonts w:cs="Times New Roman"/>
      <w:sz w:val="28"/>
      <w:szCs w:val="28"/>
    </w:rPr>
  </w:style>
  <w:style w:type="paragraph" w:styleId="ac">
    <w:name w:val="Body Text Indent"/>
    <w:basedOn w:val="a2"/>
    <w:link w:val="ad"/>
    <w:uiPriority w:val="99"/>
    <w:rsid w:val="00C51C05"/>
    <w:pPr>
      <w:shd w:val="clear" w:color="auto" w:fill="FFFFFF"/>
      <w:spacing w:before="192"/>
      <w:ind w:right="-5" w:firstLine="360"/>
    </w:pPr>
  </w:style>
  <w:style w:type="character" w:customStyle="1" w:styleId="ad">
    <w:name w:val="Основний текст з відступом Знак"/>
    <w:link w:val="ac"/>
    <w:uiPriority w:val="99"/>
    <w:semiHidden/>
    <w:locked/>
    <w:rPr>
      <w:rFonts w:cs="Times New Roman"/>
      <w:sz w:val="28"/>
      <w:szCs w:val="28"/>
    </w:rPr>
  </w:style>
  <w:style w:type="paragraph" w:styleId="31">
    <w:name w:val="Body Text 3"/>
    <w:basedOn w:val="a2"/>
    <w:link w:val="32"/>
    <w:uiPriority w:val="99"/>
    <w:rPr>
      <w:b/>
      <w:bCs/>
      <w:i/>
      <w:iCs/>
      <w:sz w:val="36"/>
      <w:szCs w:val="36"/>
      <w:u w:val="single"/>
    </w:rPr>
  </w:style>
  <w:style w:type="character" w:customStyle="1" w:styleId="32">
    <w:name w:val="Основний текст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e">
    <w:name w:val="footer"/>
    <w:basedOn w:val="a2"/>
    <w:link w:val="af"/>
    <w:uiPriority w:val="99"/>
    <w:semiHidden/>
    <w:rsid w:val="00C51C05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uiPriority w:val="99"/>
    <w:semiHidden/>
    <w:locked/>
    <w:rsid w:val="00C51C05"/>
    <w:rPr>
      <w:rFonts w:cs="Times New Roman"/>
      <w:sz w:val="28"/>
      <w:szCs w:val="28"/>
      <w:lang w:val="ru-RU" w:eastAsia="ru-RU"/>
    </w:rPr>
  </w:style>
  <w:style w:type="character" w:customStyle="1" w:styleId="af0">
    <w:name w:val="Верхній колонтитул Знак"/>
    <w:link w:val="af1"/>
    <w:uiPriority w:val="99"/>
    <w:semiHidden/>
    <w:locked/>
    <w:rsid w:val="00C51C05"/>
    <w:rPr>
      <w:rFonts w:cs="Times New Roman"/>
      <w:noProof/>
      <w:kern w:val="16"/>
      <w:sz w:val="28"/>
      <w:szCs w:val="28"/>
      <w:lang w:val="ru-RU" w:eastAsia="ru-RU"/>
    </w:rPr>
  </w:style>
  <w:style w:type="character" w:styleId="af2">
    <w:name w:val="page number"/>
    <w:uiPriority w:val="99"/>
    <w:rsid w:val="00C51C05"/>
    <w:rPr>
      <w:rFonts w:cs="Times New Roman"/>
    </w:rPr>
  </w:style>
  <w:style w:type="table" w:styleId="-1">
    <w:name w:val="Table Web 1"/>
    <w:basedOn w:val="a4"/>
    <w:uiPriority w:val="99"/>
    <w:rsid w:val="00C51C05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header"/>
    <w:basedOn w:val="a2"/>
    <w:next w:val="aa"/>
    <w:link w:val="af0"/>
    <w:uiPriority w:val="99"/>
    <w:rsid w:val="00C51C05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11">
    <w:name w:val="Верхний колонтитул Знак1"/>
    <w:uiPriority w:val="99"/>
    <w:semiHidden/>
    <w:rPr>
      <w:sz w:val="28"/>
      <w:szCs w:val="28"/>
    </w:rPr>
  </w:style>
  <w:style w:type="character" w:styleId="af3">
    <w:name w:val="endnote reference"/>
    <w:uiPriority w:val="99"/>
    <w:semiHidden/>
    <w:rsid w:val="00C51C05"/>
    <w:rPr>
      <w:rFonts w:cs="Times New Roman"/>
      <w:vertAlign w:val="superscript"/>
    </w:rPr>
  </w:style>
  <w:style w:type="paragraph" w:customStyle="1" w:styleId="af4">
    <w:name w:val="выделение"/>
    <w:uiPriority w:val="99"/>
    <w:rsid w:val="00C51C05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5">
    <w:name w:val="Hyperlink"/>
    <w:uiPriority w:val="99"/>
    <w:rsid w:val="00C51C05"/>
    <w:rPr>
      <w:rFonts w:cs="Times New Roman"/>
      <w:color w:val="0000FF"/>
      <w:u w:val="single"/>
    </w:rPr>
  </w:style>
  <w:style w:type="paragraph" w:customStyle="1" w:styleId="23">
    <w:name w:val="Заголовок 2 дипл"/>
    <w:basedOn w:val="a2"/>
    <w:next w:val="ac"/>
    <w:uiPriority w:val="99"/>
    <w:rsid w:val="00C51C05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styleId="af6">
    <w:name w:val="footnote reference"/>
    <w:uiPriority w:val="99"/>
    <w:semiHidden/>
    <w:rsid w:val="00C51C05"/>
    <w:rPr>
      <w:rFonts w:cs="Times New Roman"/>
      <w:sz w:val="28"/>
      <w:szCs w:val="28"/>
      <w:vertAlign w:val="superscript"/>
    </w:rPr>
  </w:style>
  <w:style w:type="paragraph" w:styleId="af7">
    <w:name w:val="Plain Text"/>
    <w:basedOn w:val="a2"/>
    <w:link w:val="12"/>
    <w:uiPriority w:val="99"/>
    <w:rsid w:val="00C51C05"/>
    <w:rPr>
      <w:rFonts w:ascii="Consolas" w:hAnsi="Consolas" w:cs="Consolas"/>
      <w:sz w:val="21"/>
      <w:szCs w:val="21"/>
      <w:lang w:val="uk-UA" w:eastAsia="en-US"/>
    </w:rPr>
  </w:style>
  <w:style w:type="character" w:customStyle="1" w:styleId="af8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7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C51C05"/>
    <w:pPr>
      <w:numPr>
        <w:numId w:val="19"/>
      </w:numPr>
      <w:spacing w:line="360" w:lineRule="auto"/>
      <w:jc w:val="both"/>
    </w:pPr>
    <w:rPr>
      <w:sz w:val="28"/>
      <w:szCs w:val="28"/>
    </w:rPr>
  </w:style>
  <w:style w:type="character" w:customStyle="1" w:styleId="af9">
    <w:name w:val="номер страницы"/>
    <w:uiPriority w:val="99"/>
    <w:rsid w:val="00C51C05"/>
    <w:rPr>
      <w:rFonts w:cs="Times New Roman"/>
      <w:sz w:val="28"/>
      <w:szCs w:val="28"/>
    </w:rPr>
  </w:style>
  <w:style w:type="paragraph" w:styleId="afa">
    <w:name w:val="Normal (Web)"/>
    <w:basedOn w:val="a2"/>
    <w:uiPriority w:val="99"/>
    <w:rsid w:val="00C51C05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C51C05"/>
    <w:pPr>
      <w:tabs>
        <w:tab w:val="right" w:leader="dot" w:pos="1400"/>
      </w:tabs>
      <w:ind w:firstLine="0"/>
    </w:pPr>
  </w:style>
  <w:style w:type="paragraph" w:styleId="24">
    <w:name w:val="toc 2"/>
    <w:basedOn w:val="a2"/>
    <w:next w:val="a2"/>
    <w:autoRedefine/>
    <w:uiPriority w:val="99"/>
    <w:semiHidden/>
    <w:rsid w:val="00C51C05"/>
    <w:pPr>
      <w:tabs>
        <w:tab w:val="left" w:leader="dot" w:pos="3500"/>
      </w:tabs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C51C05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C51C05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C51C05"/>
    <w:pPr>
      <w:ind w:left="958"/>
    </w:pPr>
  </w:style>
  <w:style w:type="paragraph" w:styleId="25">
    <w:name w:val="Body Text Indent 2"/>
    <w:basedOn w:val="a2"/>
    <w:link w:val="26"/>
    <w:uiPriority w:val="99"/>
    <w:rsid w:val="00C51C05"/>
    <w:pPr>
      <w:shd w:val="clear" w:color="auto" w:fill="FFFFFF"/>
      <w:tabs>
        <w:tab w:val="left" w:pos="163"/>
      </w:tabs>
      <w:ind w:firstLine="360"/>
    </w:pPr>
  </w:style>
  <w:style w:type="character" w:customStyle="1" w:styleId="26">
    <w:name w:val="Основний текст з відступом 2 Знак"/>
    <w:link w:val="25"/>
    <w:uiPriority w:val="99"/>
    <w:semiHidden/>
    <w:locked/>
    <w:rPr>
      <w:rFonts w:cs="Times New Roman"/>
      <w:sz w:val="28"/>
      <w:szCs w:val="28"/>
    </w:rPr>
  </w:style>
  <w:style w:type="paragraph" w:styleId="34">
    <w:name w:val="Body Text Indent 3"/>
    <w:basedOn w:val="a2"/>
    <w:link w:val="35"/>
    <w:uiPriority w:val="99"/>
    <w:rsid w:val="00C51C05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5">
    <w:name w:val="Основний текст з відступом 3 Знак"/>
    <w:link w:val="34"/>
    <w:uiPriority w:val="99"/>
    <w:semiHidden/>
    <w:locked/>
    <w:rPr>
      <w:rFonts w:cs="Times New Roman"/>
      <w:sz w:val="16"/>
      <w:szCs w:val="16"/>
    </w:rPr>
  </w:style>
  <w:style w:type="table" w:styleId="afb">
    <w:name w:val="Table Grid"/>
    <w:basedOn w:val="a4"/>
    <w:uiPriority w:val="99"/>
    <w:rsid w:val="00C51C0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uiPriority w:val="99"/>
    <w:rsid w:val="00C51C05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C51C05"/>
    <w:pPr>
      <w:numPr>
        <w:numId w:val="20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C51C05"/>
    <w:pPr>
      <w:numPr>
        <w:numId w:val="21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C51C05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C51C05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C51C05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C51C05"/>
    <w:rPr>
      <w:i/>
      <w:iCs/>
    </w:rPr>
  </w:style>
  <w:style w:type="paragraph" w:customStyle="1" w:styleId="afd">
    <w:name w:val="ТАБЛИЦА"/>
    <w:next w:val="a2"/>
    <w:autoRedefine/>
    <w:uiPriority w:val="99"/>
    <w:rsid w:val="00C51C05"/>
    <w:pPr>
      <w:spacing w:line="360" w:lineRule="auto"/>
    </w:pPr>
    <w:rPr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C51C05"/>
  </w:style>
  <w:style w:type="paragraph" w:customStyle="1" w:styleId="14">
    <w:name w:val="Стиль ТАБЛИЦА + Междустр.интервал:  полуторный1"/>
    <w:basedOn w:val="afd"/>
    <w:autoRedefine/>
    <w:uiPriority w:val="99"/>
    <w:rsid w:val="00C51C05"/>
  </w:style>
  <w:style w:type="table" w:customStyle="1" w:styleId="15">
    <w:name w:val="Стиль таблицы1"/>
    <w:uiPriority w:val="99"/>
    <w:rsid w:val="00C51C05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basedOn w:val="a2"/>
    <w:link w:val="aff0"/>
    <w:autoRedefine/>
    <w:uiPriority w:val="99"/>
    <w:rsid w:val="00C51C05"/>
    <w:pPr>
      <w:spacing w:line="240" w:lineRule="auto"/>
      <w:ind w:firstLine="0"/>
      <w:jc w:val="center"/>
    </w:pPr>
    <w:rPr>
      <w:sz w:val="20"/>
      <w:szCs w:val="20"/>
    </w:rPr>
  </w:style>
  <w:style w:type="paragraph" w:styleId="aff1">
    <w:name w:val="endnote text"/>
    <w:basedOn w:val="a2"/>
    <w:link w:val="aff2"/>
    <w:uiPriority w:val="99"/>
    <w:semiHidden/>
    <w:rsid w:val="00C51C05"/>
    <w:rPr>
      <w:sz w:val="20"/>
      <w:szCs w:val="20"/>
    </w:rPr>
  </w:style>
  <w:style w:type="character" w:customStyle="1" w:styleId="aff2">
    <w:name w:val="Текст кінцевої виноски Знак"/>
    <w:link w:val="aff1"/>
    <w:uiPriority w:val="99"/>
    <w:semiHidden/>
    <w:locked/>
    <w:rPr>
      <w:rFonts w:cs="Times New Roman"/>
      <w:sz w:val="20"/>
      <w:szCs w:val="20"/>
    </w:rPr>
  </w:style>
  <w:style w:type="paragraph" w:styleId="aff3">
    <w:name w:val="footnote text"/>
    <w:basedOn w:val="a2"/>
    <w:link w:val="aff4"/>
    <w:autoRedefine/>
    <w:uiPriority w:val="99"/>
    <w:semiHidden/>
    <w:rsid w:val="00C51C05"/>
    <w:rPr>
      <w:color w:val="000000"/>
      <w:sz w:val="20"/>
      <w:szCs w:val="20"/>
    </w:rPr>
  </w:style>
  <w:style w:type="character" w:customStyle="1" w:styleId="aff4">
    <w:name w:val="Текст виноски Знак"/>
    <w:link w:val="aff3"/>
    <w:uiPriority w:val="99"/>
    <w:locked/>
    <w:rsid w:val="00C51C05"/>
    <w:rPr>
      <w:rFonts w:cs="Times New Roman"/>
      <w:color w:val="000000"/>
      <w:lang w:val="ru-RU" w:eastAsia="ru-RU"/>
    </w:rPr>
  </w:style>
  <w:style w:type="paragraph" w:customStyle="1" w:styleId="aff5">
    <w:name w:val="титут"/>
    <w:autoRedefine/>
    <w:uiPriority w:val="99"/>
    <w:rsid w:val="00C51C05"/>
    <w:pPr>
      <w:spacing w:line="360" w:lineRule="auto"/>
      <w:jc w:val="center"/>
    </w:pPr>
    <w:rPr>
      <w:noProof/>
      <w:sz w:val="28"/>
      <w:szCs w:val="28"/>
    </w:rPr>
  </w:style>
  <w:style w:type="character" w:customStyle="1" w:styleId="aff0">
    <w:name w:val="схема Знак"/>
    <w:link w:val="aff"/>
    <w:uiPriority w:val="99"/>
    <w:locked/>
    <w:rsid w:val="00721192"/>
    <w:rPr>
      <w:rFonts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Microsoft_Excel_97-20031.xls"/><Relationship Id="rId13" Type="http://schemas.openxmlformats.org/officeDocument/2006/relationships/image" Target="media/image4.wmf"/><Relationship Id="rId18" Type="http://schemas.openxmlformats.org/officeDocument/2006/relationships/oleObject" Target="embeddings/______Microsoft_Excel_97-20036.xls"/><Relationship Id="rId26" Type="http://schemas.openxmlformats.org/officeDocument/2006/relationships/oleObject" Target="embeddings/______Microsoft_Excel_97-200310.xls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______Microsoft_Excel_97-20033.xls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oleObject" Target="embeddings/______Microsoft_Excel_97-20035.xls"/><Relationship Id="rId20" Type="http://schemas.openxmlformats.org/officeDocument/2006/relationships/oleObject" Target="embeddings/______Microsoft_Excel_97-20037.xls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______Microsoft_Excel_97-20039.xls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footer" Target="footer1.xml"/><Relationship Id="rId10" Type="http://schemas.openxmlformats.org/officeDocument/2006/relationships/oleObject" Target="embeddings/______Microsoft_Excel_97-20032.xls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______Microsoft_Excel_97-20034.xls"/><Relationship Id="rId22" Type="http://schemas.openxmlformats.org/officeDocument/2006/relationships/oleObject" Target="embeddings/______Microsoft_Excel_97-20038.xls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3531</Words>
  <Characters>20132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ПЕНЗЕНСКИЙ ГОСУДАРСТВЕННЫЙ УНИВЕРСИТЕТ</vt:lpstr>
    </vt:vector>
  </TitlesOfParts>
  <Company>Diapsalmata</Company>
  <LinksUpToDate>false</LinksUpToDate>
  <CharactersWithSpaces>23616</CharactersWithSpaces>
  <SharedDoc>false</SharedDoc>
  <HLinks>
    <vt:vector size="54" baseType="variant">
      <vt:variant>
        <vt:i4>1769525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_Toc246338234</vt:lpwstr>
      </vt:variant>
      <vt:variant>
        <vt:i4>1769525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_Toc246338233</vt:lpwstr>
      </vt:variant>
      <vt:variant>
        <vt:i4>1769525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_Toc246338232</vt:lpwstr>
      </vt:variant>
      <vt:variant>
        <vt:i4>1769525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_Toc246338231</vt:lpwstr>
      </vt:variant>
      <vt:variant>
        <vt:i4>1769525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_Toc246338230</vt:lpwstr>
      </vt:variant>
      <vt:variant>
        <vt:i4>1703989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_Toc246338229</vt:lpwstr>
      </vt:variant>
      <vt:variant>
        <vt:i4>1703989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_Toc246338228</vt:lpwstr>
      </vt:variant>
      <vt:variant>
        <vt:i4>1703989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_Toc246338227</vt:lpwstr>
      </vt:variant>
      <vt:variant>
        <vt:i4>1703989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_Toc246338226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ПЕНЗЕНСКИЙ ГОСУДАРСТВЕННЫЙ УНИВЕРСИТЕТ</dc:title>
  <dc:subject/>
  <dc:creator>димон</dc:creator>
  <cp:keywords/>
  <dc:description/>
  <cp:lastModifiedBy>Irina</cp:lastModifiedBy>
  <cp:revision>2</cp:revision>
  <cp:lastPrinted>2007-12-06T10:39:00Z</cp:lastPrinted>
  <dcterms:created xsi:type="dcterms:W3CDTF">2014-08-16T13:44:00Z</dcterms:created>
  <dcterms:modified xsi:type="dcterms:W3CDTF">2014-08-16T13:44:00Z</dcterms:modified>
</cp:coreProperties>
</file>