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8" w:rsidRDefault="002D1BA0" w:rsidP="00BB172F">
      <w:pPr>
        <w:pStyle w:val="aff7"/>
      </w:pPr>
      <w:r w:rsidRPr="00CA35F8">
        <w:t>Кафедра “Железобетонные и каменные конструкции</w:t>
      </w:r>
      <w:r w:rsidR="00CA35F8">
        <w:t>"</w:t>
      </w:r>
    </w:p>
    <w:p w:rsidR="00CA35F8" w:rsidRDefault="002D1BA0" w:rsidP="00BB172F">
      <w:pPr>
        <w:pStyle w:val="aff7"/>
      </w:pPr>
      <w:r w:rsidRPr="00CA35F8">
        <w:t>Строительный факультет</w:t>
      </w:r>
    </w:p>
    <w:p w:rsidR="00CA35F8" w:rsidRDefault="00CA35F8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Pr="00CA35F8" w:rsidRDefault="00BB172F" w:rsidP="00BB172F">
      <w:pPr>
        <w:pStyle w:val="aff7"/>
      </w:pPr>
    </w:p>
    <w:p w:rsidR="00CA35F8" w:rsidRPr="00CA35F8" w:rsidRDefault="00C72128" w:rsidP="00BB172F">
      <w:pPr>
        <w:pStyle w:val="aff7"/>
        <w:rPr>
          <w:b/>
          <w:bCs/>
        </w:rPr>
      </w:pPr>
      <w:r w:rsidRPr="00CA35F8">
        <w:rPr>
          <w:b/>
          <w:bCs/>
        </w:rPr>
        <w:t>КУРСОВАЯ РАБОТА</w:t>
      </w:r>
    </w:p>
    <w:p w:rsidR="00CA35F8" w:rsidRDefault="002D1BA0" w:rsidP="00BB172F">
      <w:pPr>
        <w:pStyle w:val="aff7"/>
      </w:pPr>
      <w:r w:rsidRPr="00CA35F8">
        <w:t>на тему</w:t>
      </w:r>
      <w:r w:rsidR="00CA35F8" w:rsidRPr="00CA35F8">
        <w:rPr>
          <w:b/>
          <w:bCs/>
        </w:rPr>
        <w:t xml:space="preserve">: </w:t>
      </w:r>
      <w:r w:rsidRPr="00CA35F8">
        <w:t>“ ОДНОЭТАЖНОЕ КАРКАСНОЕ ПРОМЫШЛЕННОЕ</w:t>
      </w:r>
      <w:r w:rsidR="009C156B" w:rsidRPr="00CA35F8">
        <w:t xml:space="preserve"> </w:t>
      </w:r>
      <w:r w:rsidRPr="00CA35F8">
        <w:t xml:space="preserve">ЗДАНИЕ </w:t>
      </w:r>
      <w:r w:rsidR="00CA35F8">
        <w:t>"</w:t>
      </w:r>
    </w:p>
    <w:p w:rsidR="00CA35F8" w:rsidRDefault="002D1BA0" w:rsidP="00BB172F">
      <w:pPr>
        <w:pStyle w:val="aff7"/>
      </w:pPr>
      <w:r w:rsidRPr="00CA35F8">
        <w:t xml:space="preserve">по дисциплине “ ЖЕЛЕЗОБЕТОННЫЕ И КАМЕННЫЕ КОНСТРУКЦИИ </w:t>
      </w:r>
      <w:r w:rsidR="00CA35F8">
        <w:t>"</w:t>
      </w:r>
    </w:p>
    <w:p w:rsidR="00CA35F8" w:rsidRDefault="00CA35F8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BB172F" w:rsidRDefault="00BB172F" w:rsidP="00BB172F">
      <w:pPr>
        <w:pStyle w:val="aff7"/>
      </w:pPr>
    </w:p>
    <w:p w:rsidR="00CA35F8" w:rsidRPr="00CA35F8" w:rsidRDefault="00CA35F8" w:rsidP="00BB172F">
      <w:pPr>
        <w:pStyle w:val="aff7"/>
      </w:pPr>
    </w:p>
    <w:p w:rsidR="00CA35F8" w:rsidRPr="00CA35F8" w:rsidRDefault="00C72128" w:rsidP="00BB172F">
      <w:pPr>
        <w:pStyle w:val="aff7"/>
      </w:pPr>
      <w:r w:rsidRPr="00CA35F8">
        <w:t>МИНСК-2008</w:t>
      </w:r>
    </w:p>
    <w:p w:rsidR="002D1BA0" w:rsidRPr="00CA35F8" w:rsidRDefault="00BB172F" w:rsidP="00BB172F">
      <w:pPr>
        <w:pStyle w:val="aff"/>
      </w:pPr>
      <w:r>
        <w:br w:type="page"/>
      </w:r>
      <w:r w:rsidR="00CA35F8">
        <w:t>Содержание</w:t>
      </w:r>
    </w:p>
    <w:p w:rsidR="00BB172F" w:rsidRDefault="00BB172F" w:rsidP="00152080"/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 Компоновка каркаса здания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1.1 Разработка схемы поперечных рам, связей и фахверка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1.2 определение генеральных размеров поперечной рамы цеха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 Установление нагрузок на поперечную раму цеха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2.1 определение постоянной нагрузки от покрытия, собственной массы конструкций и от стеновых ограждений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2.2 определение нагрузки от крановых воздействий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2.3 определение нагрузок от давления снега и ветра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3. Определение расчетных усилий в элементах ПРЦ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3.1 статический расчет рамы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3.2 составление расчетных сочетаний нагрузок для подбора сечений надкрановой и подкрановой частей колонны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4. Расчет колонны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4.1 расчет подкрановой части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4.2 расчет надкрановой части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5. Расчёт внецентренно нагруженного фундамента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6. Расчёт предварительно напряженной балки покрытия</w:t>
      </w:r>
    </w:p>
    <w:p w:rsidR="00152080" w:rsidRDefault="00152080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Список использованной литературы</w:t>
      </w:r>
    </w:p>
    <w:p w:rsidR="00CA35F8" w:rsidRDefault="00CA35F8" w:rsidP="00CA35F8">
      <w:pPr>
        <w:rPr>
          <w:noProof/>
        </w:rPr>
      </w:pPr>
    </w:p>
    <w:p w:rsidR="002D1BA0" w:rsidRPr="00CA35F8" w:rsidRDefault="00BB172F" w:rsidP="00BB172F">
      <w:pPr>
        <w:pStyle w:val="2"/>
      </w:pPr>
      <w:r>
        <w:br w:type="page"/>
      </w:r>
      <w:bookmarkStart w:id="0" w:name="_Toc235364911"/>
      <w:r w:rsidR="00CA35F8">
        <w:t>Введение</w:t>
      </w:r>
      <w:bookmarkEnd w:id="0"/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В разрабатываемом курсовом проекте рассчитывается железобетонный каркас одноэтажного трехпролетного производственного здания согласно основным принципам расчета, конструирования и компоновки железобетонных конструкций</w:t>
      </w:r>
      <w:r w:rsidR="00CA35F8" w:rsidRPr="00CA35F8">
        <w:rPr>
          <w:noProof/>
        </w:rPr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Сбор нагрузок осуществляется в соответствии со СНиП 2</w:t>
      </w:r>
      <w:r w:rsidR="00CA35F8">
        <w:rPr>
          <w:noProof/>
        </w:rPr>
        <w:t>.0</w:t>
      </w:r>
      <w:r w:rsidRPr="00CA35F8">
        <w:rPr>
          <w:noProof/>
        </w:rPr>
        <w:t>1</w:t>
      </w:r>
      <w:r w:rsidR="00CA35F8">
        <w:rPr>
          <w:noProof/>
        </w:rPr>
        <w:t>.0</w:t>
      </w:r>
      <w:r w:rsidRPr="00CA35F8">
        <w:rPr>
          <w:noProof/>
        </w:rPr>
        <w:t>7-85</w:t>
      </w:r>
      <w:r w:rsidR="00CA35F8">
        <w:rPr>
          <w:noProof/>
        </w:rPr>
        <w:t xml:space="preserve"> "</w:t>
      </w:r>
      <w:r w:rsidRPr="00CA35F8">
        <w:rPr>
          <w:noProof/>
        </w:rPr>
        <w:t>Нагрузки и воздействия</w:t>
      </w:r>
      <w:r w:rsidR="00CA35F8">
        <w:rPr>
          <w:noProof/>
        </w:rPr>
        <w:t xml:space="preserve">", </w:t>
      </w:r>
      <w:r w:rsidRPr="00CA35F8">
        <w:rPr>
          <w:noProof/>
        </w:rPr>
        <w:t xml:space="preserve">а расчет конструкций </w:t>
      </w:r>
      <w:r w:rsidRPr="00CA35F8">
        <w:rPr>
          <w:noProof/>
        </w:rPr>
        <w:sym w:font="Math-PS" w:char="F02D"/>
      </w:r>
      <w:r w:rsidRPr="00CA35F8">
        <w:rPr>
          <w:noProof/>
        </w:rPr>
        <w:t xml:space="preserve"> в соответствии с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>
        <w:rPr>
          <w:noProof/>
        </w:rPr>
        <w:t xml:space="preserve"> "</w:t>
      </w:r>
      <w:r w:rsidRPr="00CA35F8">
        <w:rPr>
          <w:noProof/>
        </w:rPr>
        <w:t>Бетонные и железобетонные конструкции</w:t>
      </w:r>
      <w:r w:rsidR="00CA35F8">
        <w:rPr>
          <w:noProof/>
        </w:rPr>
        <w:t xml:space="preserve">". </w:t>
      </w:r>
      <w:r w:rsidRPr="00CA35F8">
        <w:rPr>
          <w:noProof/>
        </w:rPr>
        <w:t>Характеристики кранов принимаем по ГОСТ 25</w:t>
      </w:r>
      <w:r w:rsidR="00CA35F8">
        <w:rPr>
          <w:noProof/>
        </w:rPr>
        <w:t>.7</w:t>
      </w:r>
      <w:r w:rsidRPr="00CA35F8">
        <w:rPr>
          <w:noProof/>
        </w:rPr>
        <w:t>11-83</w:t>
      </w:r>
      <w:r w:rsidR="00CA35F8" w:rsidRPr="00CA35F8">
        <w:rPr>
          <w:noProof/>
        </w:rPr>
        <w:t>.</w:t>
      </w:r>
    </w:p>
    <w:p w:rsidR="00CA35F8" w:rsidRDefault="00CA35F8" w:rsidP="00CA35F8">
      <w:pPr>
        <w:rPr>
          <w:noProof/>
        </w:rPr>
      </w:pPr>
    </w:p>
    <w:p w:rsidR="00CA35F8" w:rsidRPr="00CA35F8" w:rsidRDefault="00BB172F" w:rsidP="00BB172F">
      <w:pPr>
        <w:pStyle w:val="2"/>
      </w:pPr>
      <w:bookmarkStart w:id="1" w:name="_Toc529970624"/>
      <w:r>
        <w:br w:type="page"/>
      </w:r>
      <w:bookmarkStart w:id="2" w:name="_Toc235364912"/>
      <w:r w:rsidRPr="00CA35F8">
        <w:t>1. Компоновка каркаса здания</w:t>
      </w:r>
      <w:bookmarkEnd w:id="1"/>
      <w:bookmarkEnd w:id="2"/>
    </w:p>
    <w:p w:rsidR="00BB172F" w:rsidRDefault="00BB172F" w:rsidP="00CA35F8">
      <w:pPr>
        <w:rPr>
          <w:b/>
          <w:bCs/>
          <w:smallCaps/>
          <w:noProof/>
        </w:rPr>
      </w:pPr>
      <w:bookmarkStart w:id="3" w:name="_Toc529970625"/>
    </w:p>
    <w:p w:rsidR="00CA35F8" w:rsidRPr="00CA35F8" w:rsidRDefault="00CA35F8" w:rsidP="00BB172F">
      <w:pPr>
        <w:pStyle w:val="2"/>
      </w:pPr>
      <w:bookmarkStart w:id="4" w:name="_Toc235364913"/>
      <w:r>
        <w:t xml:space="preserve">1.1 </w:t>
      </w:r>
      <w:r w:rsidR="00BB172F" w:rsidRPr="00CA35F8">
        <w:t xml:space="preserve">Разработка </w:t>
      </w:r>
      <w:r w:rsidR="00086244" w:rsidRPr="00CA35F8">
        <w:t>схемы поперечных рам</w:t>
      </w:r>
      <w:r>
        <w:t xml:space="preserve">, </w:t>
      </w:r>
      <w:r w:rsidR="00086244" w:rsidRPr="00CA35F8">
        <w:t>связей и фахверка</w:t>
      </w:r>
      <w:bookmarkEnd w:id="3"/>
      <w:bookmarkEnd w:id="4"/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Основными элементами несущего железобетонного каркаса промышленного здания, воспринимающего почти все нагрузки, являются плоские поперечные рамы, образованные колоннами и несущеми стропильными конструкциями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 продольном направлении элементами каркаса являются</w:t>
      </w:r>
      <w:r w:rsidR="00CA35F8" w:rsidRPr="00CA35F8">
        <w:rPr>
          <w:noProof/>
        </w:rPr>
        <w:t xml:space="preserve">: </w:t>
      </w:r>
      <w:r w:rsidRPr="00CA35F8">
        <w:rPr>
          <w:noProof/>
        </w:rPr>
        <w:t>подкрановые балки, ригели стенового ограждения, плиты покрытия, фонари</w:t>
      </w:r>
      <w:r w:rsidR="00CA35F8" w:rsidRPr="00CA35F8">
        <w:rPr>
          <w:noProof/>
        </w:rPr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Система конструктивных элементов, служащая для поддержания стенового ограждения и восприятия ветровой нагрузки, называется фахверком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При самонесущих стенах, а также с длинами панелей, равными шагу колонн, необходимости в конструкции фахверка нет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  <w:r w:rsidRPr="00CA35F8">
        <w:rPr>
          <w:noProof/>
        </w:rPr>
        <w:t>Принимаем торцевой фахверк сечением 400 х 400 мм с нулевой привязкой к поперечной оси</w:t>
      </w:r>
      <w:r w:rsidR="00CA35F8" w:rsidRPr="00CA35F8">
        <w:rPr>
          <w:noProof/>
        </w:rPr>
        <w:t>.</w:t>
      </w:r>
    </w:p>
    <w:p w:rsidR="00BB172F" w:rsidRDefault="002D1BA0" w:rsidP="00392D3B">
      <w:pPr>
        <w:rPr>
          <w:noProof/>
        </w:rPr>
      </w:pPr>
      <w:r w:rsidRPr="00CA35F8">
        <w:rPr>
          <w:noProof/>
        </w:rPr>
        <w:t>Важными элементами железобетонно каркаса промышленного здания являются связи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Надлежащая компоновка связей обеспечивает совместную работу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конструкций каркаса, что имеет большое значение для повышения жесткости сооружения и экономии материала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Связи, предназначенные для восприятия определенных силовых воздействий, должны обеспечивать последовательное доведение усилий от места приложения нагрузки до фундамента здания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  <w:r w:rsidRPr="00CA35F8">
        <w:rPr>
          <w:noProof/>
        </w:rPr>
        <w:t>Система связей между колоннами обеспечивает геометрическую неизменяемость каркаса в продольном направлении и устойчивость из плоскости поперечных рам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Вертикальные связи ставят в середине цеха и между крайними колоннами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  <w:r w:rsidRPr="00CA35F8">
        <w:rPr>
          <w:noProof/>
        </w:rPr>
        <w:t>Связи по покрытию устраивают для обеспечения пространственной жесткости каркаса, устойчивость покрытия в целом и отдельных его частей</w:t>
      </w:r>
      <w:r w:rsidR="00CA35F8" w:rsidRPr="00CA35F8">
        <w:rPr>
          <w:noProof/>
        </w:rPr>
        <w:t>.</w:t>
      </w:r>
    </w:p>
    <w:p w:rsidR="002D1BA0" w:rsidRPr="00CA35F8" w:rsidRDefault="002D1BA0" w:rsidP="00BB172F">
      <w:pPr>
        <w:pStyle w:val="2"/>
      </w:pPr>
      <w:r w:rsidRPr="00CA35F8">
        <w:br w:type="page"/>
      </w:r>
      <w:bookmarkStart w:id="5" w:name="_Toc529970626"/>
      <w:bookmarkStart w:id="6" w:name="_Toc235364914"/>
      <w:r w:rsidR="00CA35F8">
        <w:t xml:space="preserve">1.2 </w:t>
      </w:r>
      <w:r w:rsidR="00004FDC" w:rsidRPr="00CA35F8">
        <w:t>определение генеральных размеров</w:t>
      </w:r>
      <w:r w:rsidR="00CA35F8">
        <w:t xml:space="preserve"> </w:t>
      </w:r>
      <w:r w:rsidR="00004FDC" w:rsidRPr="00CA35F8">
        <w:t>поперечной рамы цеха</w:t>
      </w:r>
      <w:bookmarkEnd w:id="5"/>
      <w:bookmarkEnd w:id="6"/>
    </w:p>
    <w:p w:rsidR="00BB172F" w:rsidRDefault="00BB172F" w:rsidP="00CA35F8">
      <w:pPr>
        <w:rPr>
          <w:noProof/>
        </w:rPr>
      </w:pPr>
    </w:p>
    <w:p w:rsidR="00BB172F" w:rsidRDefault="002D1BA0" w:rsidP="00CA35F8">
      <w:pPr>
        <w:rPr>
          <w:noProof/>
        </w:rPr>
      </w:pPr>
      <w:r w:rsidRPr="00CA35F8">
        <w:rPr>
          <w:noProof/>
        </w:rPr>
        <w:t>Компоновку поперечной рамы начинают с установления основных габаритных размеров элементов конструкций в плоскости рамы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Вертикальные габариты здания зависят от технологических условий производства и определяются расстоянием от уровня пола до головки кранового рельса h</w:t>
      </w:r>
      <w:r w:rsidRPr="00CA35F8">
        <w:rPr>
          <w:noProof/>
          <w:vertAlign w:val="subscript"/>
        </w:rPr>
        <w:t>1</w:t>
      </w:r>
      <w:r w:rsidRPr="00CA35F8">
        <w:rPr>
          <w:noProof/>
        </w:rPr>
        <w:t xml:space="preserve"> и расстоянием от головки кранового рельса до низа конструкций покрытия h</w:t>
      </w:r>
      <w:r w:rsidRPr="00CA35F8">
        <w:rPr>
          <w:noProof/>
          <w:vertAlign w:val="subscript"/>
        </w:rPr>
        <w:t>2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Размер h</w:t>
      </w:r>
      <w:r w:rsidRPr="00CA35F8">
        <w:rPr>
          <w:noProof/>
          <w:vertAlign w:val="subscript"/>
        </w:rPr>
        <w:t>2</w:t>
      </w:r>
      <w:r w:rsidRPr="00CA35F8">
        <w:rPr>
          <w:noProof/>
        </w:rPr>
        <w:t xml:space="preserve"> диктуется высотой мостового крана</w:t>
      </w:r>
      <w:r w:rsidR="00CA35F8" w:rsidRPr="00CA35F8">
        <w:rPr>
          <w:noProof/>
        </w:rPr>
        <w:t>:</w:t>
      </w:r>
    </w:p>
    <w:p w:rsidR="002D1BA0" w:rsidRPr="00CA35F8" w:rsidRDefault="002D1BA0" w:rsidP="00CA35F8">
      <w:pPr>
        <w:rPr>
          <w:noProof/>
        </w:rPr>
      </w:pPr>
      <w:r w:rsidRPr="00CA35F8">
        <w:rPr>
          <w:noProof/>
        </w:rPr>
        <w:t xml:space="preserve">Высота цеха от уровня пола до низа стропильных ферм h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h</w:t>
      </w:r>
      <w:r w:rsidR="00996663" w:rsidRPr="00CA35F8">
        <w:rPr>
          <w:noProof/>
          <w:vertAlign w:val="subscript"/>
        </w:rPr>
        <w:t>В</w:t>
      </w:r>
      <w:r w:rsidRPr="00CA35F8">
        <w:rPr>
          <w:noProof/>
        </w:rPr>
        <w:t xml:space="preserve"> + h</w:t>
      </w:r>
      <w:r w:rsidR="00996663" w:rsidRPr="00CA35F8">
        <w:rPr>
          <w:noProof/>
          <w:vertAlign w:val="subscript"/>
        </w:rPr>
        <w:t>Н</w:t>
      </w:r>
      <w:r w:rsidR="00CA35F8" w:rsidRPr="00CA35F8">
        <w:rPr>
          <w:noProof/>
        </w:rPr>
        <w:t>,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h</w:t>
      </w:r>
      <w:r w:rsidRPr="00CA35F8">
        <w:rPr>
          <w:noProof/>
          <w:vertAlign w:val="subscript"/>
        </w:rPr>
        <w:t>1</w:t>
      </w:r>
      <w:r w:rsidR="00582CAB" w:rsidRPr="00CA35F8">
        <w:rPr>
          <w:noProof/>
        </w:rPr>
        <w:t xml:space="preserve"> = </w:t>
      </w:r>
      <w:r w:rsidR="00996663" w:rsidRPr="00CA35F8">
        <w:rPr>
          <w:noProof/>
        </w:rPr>
        <w:t>16000</w:t>
      </w:r>
      <w:r w:rsidRPr="00CA35F8">
        <w:rPr>
          <w:noProof/>
        </w:rPr>
        <w:t xml:space="preserve"> мм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заданная по условиям технологии отметка головки кранового рельса</w:t>
      </w:r>
      <w:r w:rsidR="00CA35F8" w:rsidRPr="00CA35F8">
        <w:rPr>
          <w:noProof/>
        </w:rPr>
        <w:t>.</w:t>
      </w:r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h </w:t>
      </w:r>
      <w:r w:rsidRPr="00CA35F8">
        <w:rPr>
          <w:noProof/>
        </w:rPr>
        <w:sym w:font="Math-PS" w:char="F03D"/>
      </w:r>
      <w:r w:rsidR="00582CAB" w:rsidRPr="00CA35F8">
        <w:rPr>
          <w:noProof/>
        </w:rPr>
        <w:t xml:space="preserve"> </w:t>
      </w:r>
      <w:r w:rsidR="00996663" w:rsidRPr="00CA35F8">
        <w:rPr>
          <w:noProof/>
        </w:rPr>
        <w:t>16000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2B"/>
      </w:r>
      <w:r w:rsidR="00D541AE" w:rsidRPr="00CA35F8">
        <w:rPr>
          <w:noProof/>
        </w:rPr>
        <w:t xml:space="preserve"> 200</w:t>
      </w:r>
      <w:r w:rsidRPr="00CA35F8">
        <w:rPr>
          <w:noProof/>
        </w:rPr>
        <w:t xml:space="preserve">0 </w:t>
      </w:r>
      <w:r w:rsidRPr="00CA35F8">
        <w:rPr>
          <w:noProof/>
        </w:rPr>
        <w:sym w:font="Math-PS" w:char="F03D"/>
      </w:r>
      <w:r w:rsidR="00D541AE" w:rsidRPr="00CA35F8">
        <w:rPr>
          <w:noProof/>
        </w:rPr>
        <w:t xml:space="preserve"> 1550</w:t>
      </w:r>
      <w:r w:rsidRPr="00CA35F8">
        <w:rPr>
          <w:noProof/>
        </w:rPr>
        <w:t>0 мм</w:t>
      </w:r>
      <w:r w:rsidR="00CA35F8" w:rsidRPr="00CA35F8">
        <w:rPr>
          <w:noProof/>
        </w:rPr>
        <w:t>.</w:t>
      </w:r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Размер верхней части колонны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Н</w:t>
      </w:r>
      <w:r w:rsidRPr="00CA35F8">
        <w:rPr>
          <w:noProof/>
          <w:vertAlign w:val="subscript"/>
        </w:rPr>
        <w:t>в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</w:t>
      </w:r>
      <w:r w:rsidR="00045046" w:rsidRPr="00CA35F8">
        <w:rPr>
          <w:noProof/>
        </w:rPr>
        <w:t>с+</w:t>
      </w:r>
      <w:r w:rsidRPr="00CA35F8">
        <w:rPr>
          <w:noProof/>
        </w:rPr>
        <w:t>h</w:t>
      </w:r>
      <w:r w:rsidRPr="00CA35F8">
        <w:rPr>
          <w:noProof/>
          <w:vertAlign w:val="subscript"/>
        </w:rPr>
        <w:t>пкб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2B"/>
      </w:r>
      <w:r w:rsidRPr="00CA35F8">
        <w:rPr>
          <w:noProof/>
        </w:rPr>
        <w:t xml:space="preserve"> h</w:t>
      </w:r>
      <w:r w:rsidRPr="00CA35F8">
        <w:rPr>
          <w:noProof/>
          <w:vertAlign w:val="subscript"/>
        </w:rPr>
        <w:t xml:space="preserve">р </w:t>
      </w:r>
      <w:r w:rsidRPr="00CA35F8">
        <w:rPr>
          <w:noProof/>
        </w:rPr>
        <w:sym w:font="Math-PS" w:char="F02B"/>
      </w:r>
      <w:r w:rsidR="00CA35F8" w:rsidRPr="00CA35F8">
        <w:rPr>
          <w:noProof/>
          <w:vertAlign w:val="subscript"/>
        </w:rPr>
        <w:t xml:space="preserve"> </w:t>
      </w:r>
      <w:r w:rsidRPr="00CA35F8">
        <w:rPr>
          <w:noProof/>
        </w:rPr>
        <w:t>h</w:t>
      </w:r>
      <w:r w:rsidR="00CA35F8">
        <w:rPr>
          <w:noProof/>
          <w:vertAlign w:val="subscript"/>
        </w:rPr>
        <w:t>2,</w:t>
      </w:r>
      <w:r w:rsidRPr="00CA35F8">
        <w:rPr>
          <w:noProof/>
        </w:rPr>
        <w:t>гдеh</w:t>
      </w:r>
      <w:r w:rsidRPr="00CA35F8">
        <w:rPr>
          <w:noProof/>
          <w:vertAlign w:val="subscript"/>
        </w:rPr>
        <w:t>пкб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 xml:space="preserve">высота подкрановой балки, принимаемая в зависимости от шага колонн и пришаге колонн В = </w:t>
      </w:r>
      <w:r w:rsidR="00D541AE" w:rsidRPr="00CA35F8">
        <w:rPr>
          <w:noProof/>
        </w:rPr>
        <w:t>1</w:t>
      </w:r>
      <w:r w:rsidR="00045046" w:rsidRPr="00CA35F8">
        <w:rPr>
          <w:noProof/>
        </w:rPr>
        <w:t>2</w:t>
      </w:r>
      <w:r w:rsidRPr="00CA35F8">
        <w:rPr>
          <w:noProof/>
        </w:rPr>
        <w:t xml:space="preserve"> 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h</w:t>
      </w:r>
      <w:r w:rsidRPr="00CA35F8">
        <w:rPr>
          <w:noProof/>
          <w:vertAlign w:val="subscript"/>
        </w:rPr>
        <w:t>б</w:t>
      </w:r>
      <w:r w:rsidRPr="00CA35F8">
        <w:rPr>
          <w:noProof/>
        </w:rPr>
        <w:t xml:space="preserve"> = </w:t>
      </w:r>
      <w:r w:rsidR="00D541AE" w:rsidRPr="00CA35F8">
        <w:rPr>
          <w:noProof/>
        </w:rPr>
        <w:t>1</w:t>
      </w:r>
      <w:r w:rsidR="00045046" w:rsidRPr="00CA35F8">
        <w:rPr>
          <w:noProof/>
        </w:rPr>
        <w:t>4</w:t>
      </w:r>
      <w:r w:rsidR="00D541AE" w:rsidRPr="00CA35F8">
        <w:rPr>
          <w:noProof/>
        </w:rPr>
        <w:t>0</w:t>
      </w:r>
      <w:r w:rsidRPr="00CA35F8">
        <w:rPr>
          <w:noProof/>
        </w:rPr>
        <w:t>0 мм</w: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h</w:t>
      </w:r>
      <w:r w:rsidRPr="00CA35F8">
        <w:rPr>
          <w:noProof/>
          <w:vertAlign w:val="subscript"/>
        </w:rPr>
        <w:t>р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высота кранового рельса, принимаемая в зависимости от грузоподъемности крана</w:t>
      </w:r>
      <w:r w:rsidR="00CA35F8">
        <w:rPr>
          <w:noProof/>
        </w:rPr>
        <w:t xml:space="preserve"> (</w:t>
      </w:r>
      <w:r w:rsidRPr="00CA35F8">
        <w:rPr>
          <w:noProof/>
        </w:rPr>
        <w:t>принимаем 1</w:t>
      </w:r>
      <w:r w:rsidR="00045046" w:rsidRPr="00CA35F8">
        <w:rPr>
          <w:noProof/>
        </w:rPr>
        <w:t>5</w:t>
      </w:r>
      <w:r w:rsidRPr="00CA35F8">
        <w:rPr>
          <w:noProof/>
        </w:rPr>
        <w:t>0 мм</w:t>
      </w:r>
      <w:r w:rsidR="00CA35F8" w:rsidRPr="00CA35F8">
        <w:rPr>
          <w:noProof/>
        </w:rPr>
        <w:t>);</w:t>
      </w:r>
    </w:p>
    <w:p w:rsidR="00BB172F" w:rsidRDefault="00BB172F" w:rsidP="00CA35F8">
      <w:pPr>
        <w:rPr>
          <w:noProof/>
        </w:rPr>
      </w:pPr>
    </w:p>
    <w:p w:rsidR="00BB172F" w:rsidRDefault="002D1BA0" w:rsidP="00CA35F8">
      <w:pPr>
        <w:rPr>
          <w:noProof/>
        </w:rPr>
      </w:pPr>
      <w:r w:rsidRPr="00CA35F8">
        <w:rPr>
          <w:noProof/>
        </w:rPr>
        <w:t>Н</w:t>
      </w:r>
      <w:r w:rsidRPr="00CA35F8">
        <w:rPr>
          <w:noProof/>
          <w:vertAlign w:val="subscript"/>
        </w:rPr>
        <w:t>в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="00FA5B83" w:rsidRPr="00CA35F8">
        <w:rPr>
          <w:noProof/>
        </w:rPr>
        <w:t xml:space="preserve"> </w:t>
      </w:r>
      <w:r w:rsidR="00045046" w:rsidRPr="00CA35F8">
        <w:rPr>
          <w:noProof/>
        </w:rPr>
        <w:t xml:space="preserve">100 + </w:t>
      </w:r>
      <w:r w:rsidR="00FA5B83" w:rsidRPr="00CA35F8">
        <w:rPr>
          <w:noProof/>
        </w:rPr>
        <w:t>1</w:t>
      </w:r>
      <w:r w:rsidR="00045046" w:rsidRPr="00CA35F8">
        <w:rPr>
          <w:noProof/>
        </w:rPr>
        <w:t>650 +</w:t>
      </w:r>
      <w:r w:rsidRPr="00CA35F8">
        <w:rPr>
          <w:noProof/>
        </w:rPr>
        <w:t xml:space="preserve"> 1</w:t>
      </w:r>
      <w:r w:rsidR="00045046" w:rsidRPr="00CA35F8">
        <w:rPr>
          <w:noProof/>
        </w:rPr>
        <w:t>5</w:t>
      </w:r>
      <w:r w:rsidRPr="00CA35F8">
        <w:rPr>
          <w:noProof/>
        </w:rPr>
        <w:t xml:space="preserve">0 </w:t>
      </w:r>
      <w:r w:rsidR="00045046" w:rsidRPr="00CA35F8">
        <w:rPr>
          <w:noProof/>
        </w:rPr>
        <w:t>+</w:t>
      </w:r>
      <w:r w:rsidRPr="00CA35F8">
        <w:rPr>
          <w:noProof/>
        </w:rPr>
        <w:t xml:space="preserve"> </w:t>
      </w:r>
      <w:r w:rsidR="00045046" w:rsidRPr="00CA35F8">
        <w:rPr>
          <w:noProof/>
        </w:rPr>
        <w:t>1400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="00FA5B83" w:rsidRPr="00CA35F8">
        <w:rPr>
          <w:noProof/>
        </w:rPr>
        <w:t xml:space="preserve"> 33</w:t>
      </w:r>
      <w:r w:rsidR="00045046" w:rsidRPr="00CA35F8">
        <w:rPr>
          <w:noProof/>
        </w:rPr>
        <w:t>0</w:t>
      </w:r>
      <w:r w:rsidRPr="00CA35F8">
        <w:rPr>
          <w:noProof/>
        </w:rPr>
        <w:t>0 мм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</w:p>
    <w:p w:rsidR="00BB172F" w:rsidRDefault="00BB172F" w:rsidP="00CA35F8">
      <w:pPr>
        <w:rPr>
          <w:noProof/>
        </w:rPr>
      </w:pPr>
    </w:p>
    <w:p w:rsidR="004D0619" w:rsidRPr="00CA35F8" w:rsidRDefault="002D1BA0" w:rsidP="00CA35F8">
      <w:pPr>
        <w:rPr>
          <w:noProof/>
        </w:rPr>
      </w:pPr>
      <w:r w:rsidRPr="00CA35F8">
        <w:rPr>
          <w:noProof/>
        </w:rPr>
        <w:t>Высота нижней части колонны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Н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</w:t>
      </w:r>
      <w:r w:rsidR="00045046" w:rsidRPr="00CA35F8">
        <w:rPr>
          <w:noProof/>
          <w:lang w:val="en-US"/>
        </w:rPr>
        <w:t>H</w:t>
      </w:r>
      <w:r w:rsidR="00045046" w:rsidRPr="00CA35F8">
        <w:rPr>
          <w:noProof/>
          <w:vertAlign w:val="subscript"/>
        </w:rPr>
        <w:t>Г</w:t>
      </w:r>
      <w:r w:rsidR="00CA35F8" w:rsidRPr="00CA35F8">
        <w:rPr>
          <w:noProof/>
          <w:vertAlign w:val="subscript"/>
        </w:rPr>
        <w:t xml:space="preserve">. </w:t>
      </w:r>
      <w:r w:rsidR="00045046" w:rsidRPr="00CA35F8">
        <w:rPr>
          <w:noProof/>
          <w:vertAlign w:val="subscript"/>
        </w:rPr>
        <w:t>Р</w:t>
      </w:r>
      <w:r w:rsidR="00045046" w:rsidRPr="00CA35F8">
        <w:rPr>
          <w:noProof/>
        </w:rPr>
        <w:t xml:space="preserve"> </w:t>
      </w:r>
      <w:r w:rsidR="00CA35F8">
        <w:rPr>
          <w:noProof/>
        </w:rPr>
        <w:t>-</w:t>
      </w:r>
      <w:r w:rsidR="00045046" w:rsidRPr="00CA35F8">
        <w:rPr>
          <w:noProof/>
        </w:rPr>
        <w:t xml:space="preserve"> </w:t>
      </w:r>
      <w:r w:rsidRPr="00CA35F8">
        <w:rPr>
          <w:noProof/>
        </w:rPr>
        <w:t>h</w:t>
      </w:r>
      <w:r w:rsidR="00045046" w:rsidRPr="00CA35F8">
        <w:rPr>
          <w:noProof/>
          <w:vertAlign w:val="subscript"/>
        </w:rPr>
        <w:t>Р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2D"/>
      </w:r>
      <w:r w:rsidRPr="00CA35F8">
        <w:rPr>
          <w:noProof/>
        </w:rPr>
        <w:t xml:space="preserve"> </w:t>
      </w:r>
      <w:r w:rsidR="00045046" w:rsidRPr="00CA35F8">
        <w:rPr>
          <w:noProof/>
          <w:lang w:val="en-US"/>
        </w:rPr>
        <w:t>h</w:t>
      </w:r>
      <w:r w:rsidR="00045046" w:rsidRPr="00CA35F8">
        <w:rPr>
          <w:noProof/>
          <w:vertAlign w:val="subscript"/>
        </w:rPr>
        <w:t>П</w:t>
      </w:r>
      <w:r w:rsidR="00CA35F8">
        <w:rPr>
          <w:noProof/>
          <w:vertAlign w:val="subscript"/>
        </w:rPr>
        <w:t xml:space="preserve">.Б. </w:t>
      </w:r>
      <w:r w:rsidR="00045046" w:rsidRPr="00CA35F8">
        <w:rPr>
          <w:noProof/>
        </w:rPr>
        <w:t>+а</w:t>
      </w:r>
      <w:r w:rsidR="00BB172F">
        <w:rPr>
          <w:noProof/>
        </w:rPr>
        <w:t xml:space="preserve">, </w:t>
      </w:r>
      <w:r w:rsidR="004D0619" w:rsidRPr="00CA35F8">
        <w:rPr>
          <w:noProof/>
        </w:rPr>
        <w:t xml:space="preserve">где </w:t>
      </w:r>
      <w:r w:rsidR="00045046" w:rsidRPr="00CA35F8">
        <w:rPr>
          <w:noProof/>
        </w:rPr>
        <w:t>а</w:t>
      </w:r>
      <w:r w:rsidR="004D0619" w:rsidRPr="00CA35F8">
        <w:rPr>
          <w:noProof/>
        </w:rPr>
        <w:t xml:space="preserve"> </w:t>
      </w:r>
      <w:r w:rsidR="004D0619" w:rsidRPr="00CA35F8">
        <w:rPr>
          <w:noProof/>
        </w:rPr>
        <w:sym w:font="Math-PS" w:char="F03D"/>
      </w:r>
      <w:r w:rsidR="004D0619" w:rsidRPr="00CA35F8">
        <w:rPr>
          <w:noProof/>
        </w:rPr>
        <w:t xml:space="preserve"> 150 мм </w:t>
      </w:r>
      <w:r w:rsidR="00CA35F8">
        <w:rPr>
          <w:noProof/>
        </w:rPr>
        <w:t>-</w:t>
      </w:r>
      <w:r w:rsidR="004D0619" w:rsidRPr="00CA35F8">
        <w:rPr>
          <w:noProof/>
        </w:rPr>
        <w:t xml:space="preserve"> заглубление колонны ниже уровня пола</w:t>
      </w:r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Н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="004D0619" w:rsidRPr="00CA35F8">
        <w:rPr>
          <w:noProof/>
        </w:rPr>
        <w:t xml:space="preserve"> </w:t>
      </w:r>
      <w:r w:rsidR="00045046" w:rsidRPr="00CA35F8">
        <w:rPr>
          <w:noProof/>
        </w:rPr>
        <w:t>160</w:t>
      </w:r>
      <w:r w:rsidR="00511053" w:rsidRPr="00CA35F8">
        <w:rPr>
          <w:noProof/>
        </w:rPr>
        <w:t>00</w:t>
      </w:r>
      <w:r w:rsidR="00CA35F8" w:rsidRPr="00CA35F8">
        <w:rPr>
          <w:noProof/>
        </w:rPr>
        <w:t xml:space="preserve"> - </w:t>
      </w:r>
      <w:r w:rsidR="00045046" w:rsidRPr="00CA35F8">
        <w:rPr>
          <w:noProof/>
        </w:rPr>
        <w:t>150</w:t>
      </w:r>
      <w:r w:rsidR="00CA35F8" w:rsidRPr="00CA35F8">
        <w:rPr>
          <w:noProof/>
        </w:rPr>
        <w:t xml:space="preserve"> - </w:t>
      </w:r>
      <w:r w:rsidR="00045046" w:rsidRPr="00CA35F8">
        <w:rPr>
          <w:noProof/>
        </w:rPr>
        <w:t>1400</w:t>
      </w:r>
      <w:r w:rsidRPr="00CA35F8">
        <w:rPr>
          <w:noProof/>
        </w:rPr>
        <w:t xml:space="preserve"> + </w:t>
      </w:r>
      <w:r w:rsidR="004D0619" w:rsidRPr="00CA35F8">
        <w:rPr>
          <w:noProof/>
        </w:rPr>
        <w:t>15</w:t>
      </w:r>
      <w:r w:rsidRPr="00CA35F8">
        <w:rPr>
          <w:noProof/>
        </w:rPr>
        <w:t xml:space="preserve">0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</w:t>
      </w:r>
      <w:r w:rsidR="00045046" w:rsidRPr="00CA35F8">
        <w:rPr>
          <w:noProof/>
        </w:rPr>
        <w:t>14600</w:t>
      </w:r>
      <w:r w:rsidRPr="00CA35F8">
        <w:rPr>
          <w:noProof/>
        </w:rPr>
        <w:t xml:space="preserve"> мм</w:t>
      </w:r>
      <w:r w:rsidR="00CA35F8" w:rsidRPr="00CA35F8">
        <w:rPr>
          <w:noProof/>
        </w:rPr>
        <w:t>.</w:t>
      </w:r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Общая высота колонны от защемления колонны в фундамент до низа ригеля</w:t>
      </w:r>
      <w:r w:rsidR="00CA35F8" w:rsidRPr="00CA35F8">
        <w:rPr>
          <w:noProof/>
        </w:rPr>
        <w:t>:</w:t>
      </w:r>
    </w:p>
    <w:p w:rsidR="00BB172F" w:rsidRDefault="00BB172F" w:rsidP="00CA35F8">
      <w:pPr>
        <w:rPr>
          <w:noProof/>
        </w:rPr>
      </w:pPr>
    </w:p>
    <w:p w:rsidR="002D1BA0" w:rsidRDefault="002D1BA0" w:rsidP="00CA35F8">
      <w:pPr>
        <w:rPr>
          <w:noProof/>
        </w:rPr>
      </w:pPr>
      <w:r w:rsidRPr="00CA35F8">
        <w:rPr>
          <w:noProof/>
        </w:rPr>
        <w:t>Н</w:t>
      </w:r>
      <w:r w:rsidRPr="00CA35F8">
        <w:rPr>
          <w:noProof/>
          <w:vertAlign w:val="subscript"/>
        </w:rPr>
        <w:t>к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Н</w:t>
      </w:r>
      <w:r w:rsidRPr="00CA35F8">
        <w:rPr>
          <w:noProof/>
          <w:vertAlign w:val="subscript"/>
        </w:rPr>
        <w:t>в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2B"/>
      </w:r>
      <w:r w:rsidRPr="00CA35F8">
        <w:rPr>
          <w:noProof/>
        </w:rPr>
        <w:t xml:space="preserve"> Н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="00F87EC9" w:rsidRPr="00CA35F8">
        <w:rPr>
          <w:noProof/>
        </w:rPr>
        <w:t>33</w:t>
      </w:r>
      <w:r w:rsidR="00045046" w:rsidRPr="00CA35F8">
        <w:rPr>
          <w:noProof/>
        </w:rPr>
        <w:t>00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2B"/>
      </w:r>
      <w:r w:rsidRPr="00CA35F8">
        <w:rPr>
          <w:noProof/>
        </w:rPr>
        <w:t xml:space="preserve"> </w:t>
      </w:r>
      <w:r w:rsidR="00F87EC9" w:rsidRPr="00CA35F8">
        <w:rPr>
          <w:noProof/>
        </w:rPr>
        <w:t>1</w:t>
      </w:r>
      <w:r w:rsidR="00045046" w:rsidRPr="00CA35F8">
        <w:rPr>
          <w:noProof/>
        </w:rPr>
        <w:t>4600</w:t>
      </w:r>
      <w:r w:rsidRPr="00CA35F8">
        <w:rPr>
          <w:noProof/>
        </w:rPr>
        <w:t xml:space="preserve"> = </w:t>
      </w:r>
      <w:r w:rsidR="00F87EC9" w:rsidRPr="00CA35F8">
        <w:rPr>
          <w:noProof/>
        </w:rPr>
        <w:t>1</w:t>
      </w:r>
      <w:r w:rsidR="00045046" w:rsidRPr="00CA35F8">
        <w:rPr>
          <w:noProof/>
        </w:rPr>
        <w:t>790</w:t>
      </w:r>
      <w:r w:rsidRPr="00CA35F8">
        <w:rPr>
          <w:noProof/>
        </w:rPr>
        <w:t>0 мм</w:t>
      </w:r>
    </w:p>
    <w:p w:rsidR="00BB172F" w:rsidRPr="00CA35F8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Принимаем сечение надкрановой части колонны ряда h</w:t>
      </w:r>
      <w:r w:rsidRPr="00CA35F8">
        <w:rPr>
          <w:noProof/>
          <w:vertAlign w:val="subscript"/>
        </w:rPr>
        <w:t xml:space="preserve">в </w:t>
      </w:r>
      <w:r w:rsidRPr="00CA35F8">
        <w:rPr>
          <w:noProof/>
        </w:rPr>
        <w:t xml:space="preserve">х </w:t>
      </w:r>
      <w:r w:rsidRPr="00CA35F8">
        <w:rPr>
          <w:noProof/>
          <w:lang w:val="en-US"/>
        </w:rPr>
        <w:t>b</w:t>
      </w:r>
      <w:r w:rsidRPr="00CA35F8">
        <w:rPr>
          <w:noProof/>
          <w:vertAlign w:val="subscript"/>
        </w:rPr>
        <w:t>в</w:t>
      </w:r>
      <w:r w:rsidRPr="00CA35F8">
        <w:rPr>
          <w:noProof/>
        </w:rPr>
        <w:t xml:space="preserve"> = </w:t>
      </w:r>
      <w:r w:rsidR="007366B8" w:rsidRPr="00CA35F8">
        <w:rPr>
          <w:noProof/>
        </w:rPr>
        <w:t>380</w:t>
      </w:r>
      <w:r w:rsidRPr="00CA35F8">
        <w:rPr>
          <w:noProof/>
        </w:rPr>
        <w:t xml:space="preserve"> </w:t>
      </w:r>
      <w:r w:rsidRPr="00CA35F8">
        <w:rPr>
          <w:noProof/>
          <w:lang w:val="en-US"/>
        </w:rPr>
        <w:t>x</w:t>
      </w:r>
      <w:r w:rsidRPr="00CA35F8">
        <w:rPr>
          <w:noProof/>
        </w:rPr>
        <w:t xml:space="preserve"> </w:t>
      </w:r>
      <w:r w:rsidR="00C9332F" w:rsidRPr="00CA35F8">
        <w:rPr>
          <w:noProof/>
        </w:rPr>
        <w:t>4</w:t>
      </w:r>
      <w:r w:rsidRPr="00CA35F8">
        <w:rPr>
          <w:noProof/>
        </w:rPr>
        <w:t>00 мм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  <w:r w:rsidRPr="00CA35F8">
        <w:rPr>
          <w:noProof/>
        </w:rPr>
        <w:t>Сечение нижней части колонны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принимаем</w:t>
      </w:r>
      <w:r w:rsidR="00CA35F8" w:rsidRPr="00CA35F8">
        <w:rPr>
          <w:noProof/>
        </w:rPr>
        <w:t>:</w:t>
      </w:r>
    </w:p>
    <w:p w:rsidR="00BB172F" w:rsidRDefault="00BB172F" w:rsidP="00CA35F8">
      <w:pPr>
        <w:rPr>
          <w:noProof/>
        </w:rPr>
      </w:pPr>
    </w:p>
    <w:p w:rsidR="002D1BA0" w:rsidRPr="00CA35F8" w:rsidRDefault="002D1BA0" w:rsidP="00CA35F8">
      <w:pPr>
        <w:rPr>
          <w:noProof/>
        </w:rPr>
      </w:pPr>
      <w:r w:rsidRPr="00CA35F8">
        <w:rPr>
          <w:noProof/>
        </w:rPr>
        <w:t>h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х </w:t>
      </w:r>
      <w:r w:rsidRPr="00CA35F8">
        <w:rPr>
          <w:noProof/>
          <w:lang w:val="en-US"/>
        </w:rPr>
        <w:t>b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= </w:t>
      </w:r>
      <w:r w:rsidR="00996663" w:rsidRPr="00CA35F8">
        <w:rPr>
          <w:noProof/>
        </w:rPr>
        <w:t>1300</w:t>
      </w:r>
      <w:r w:rsidRPr="00CA35F8">
        <w:rPr>
          <w:noProof/>
        </w:rPr>
        <w:t xml:space="preserve"> х </w:t>
      </w:r>
      <w:r w:rsidR="00996663" w:rsidRPr="00CA35F8">
        <w:rPr>
          <w:noProof/>
        </w:rPr>
        <w:t>500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для колонны крайнего ряда</w:t>
      </w:r>
    </w:p>
    <w:p w:rsidR="002D1BA0" w:rsidRPr="00CA35F8" w:rsidRDefault="002D1BA0" w:rsidP="00CA35F8">
      <w:pPr>
        <w:rPr>
          <w:noProof/>
        </w:rPr>
      </w:pPr>
      <w:r w:rsidRPr="00CA35F8">
        <w:rPr>
          <w:noProof/>
        </w:rPr>
        <w:t>h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х </w:t>
      </w:r>
      <w:r w:rsidRPr="00CA35F8">
        <w:rPr>
          <w:noProof/>
          <w:lang w:val="en-US"/>
        </w:rPr>
        <w:t>b</w:t>
      </w:r>
      <w:r w:rsidRPr="00CA35F8">
        <w:rPr>
          <w:noProof/>
          <w:vertAlign w:val="subscript"/>
        </w:rPr>
        <w:t>н</w:t>
      </w:r>
      <w:r w:rsidRPr="00CA35F8">
        <w:rPr>
          <w:noProof/>
        </w:rPr>
        <w:t xml:space="preserve"> = </w:t>
      </w:r>
      <w:r w:rsidR="00996663" w:rsidRPr="00CA35F8">
        <w:rPr>
          <w:noProof/>
        </w:rPr>
        <w:t>13</w:t>
      </w:r>
      <w:r w:rsidRPr="00CA35F8">
        <w:rPr>
          <w:noProof/>
        </w:rPr>
        <w:t xml:space="preserve">00 х </w:t>
      </w:r>
      <w:r w:rsidR="00996663" w:rsidRPr="00CA35F8">
        <w:rPr>
          <w:noProof/>
        </w:rPr>
        <w:t>5</w:t>
      </w:r>
      <w:r w:rsidRPr="00CA35F8">
        <w:rPr>
          <w:noProof/>
        </w:rPr>
        <w:t>00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для колонны среднего ряда</w:t>
      </w:r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Высоту стропильной балки определяют из условия </w:t>
      </w:r>
      <w:r w:rsidRPr="00CA35F8">
        <w:rPr>
          <w:noProof/>
          <w:lang w:val="en-US"/>
        </w:rPr>
        <w:t>H</w:t>
      </w:r>
      <w:r w:rsidRPr="00CA35F8">
        <w:rPr>
          <w:noProof/>
          <w:vertAlign w:val="subscript"/>
        </w:rPr>
        <w:t xml:space="preserve">б </w:t>
      </w:r>
      <w:r w:rsidR="00DE1418">
        <w:rPr>
          <w:noProof/>
          <w:position w:val="-12"/>
          <w:vertAlign w:val="subscript"/>
        </w:rPr>
        <w:pict>
          <v:shape id="_x0000_i1026" type="#_x0000_t75" style="width:48.75pt;height:17.25pt">
            <v:imagedata r:id="rId7" o:title=""/>
          </v:shape>
        </w:pict>
      </w:r>
      <w:r w:rsidRPr="00CA35F8">
        <w:rPr>
          <w:noProof/>
        </w:rPr>
        <w:t>, но не менее 790 мм</w:t>
      </w:r>
      <w:r w:rsidR="00CA35F8" w:rsidRPr="00CA35F8">
        <w:rPr>
          <w:noProof/>
        </w:rPr>
        <w:t>.</w:t>
      </w:r>
    </w:p>
    <w:p w:rsidR="00BB172F" w:rsidRDefault="00BB172F" w:rsidP="00CA35F8">
      <w:pPr>
        <w:rPr>
          <w:noProof/>
          <w:vertAlign w:val="subscript"/>
        </w:rPr>
      </w:pPr>
    </w:p>
    <w:p w:rsidR="002D1BA0" w:rsidRPr="00CA35F8" w:rsidRDefault="00DE1418" w:rsidP="00CA35F8">
      <w:pPr>
        <w:rPr>
          <w:noProof/>
          <w:vertAlign w:val="subscript"/>
        </w:rPr>
      </w:pPr>
      <w:r>
        <w:rPr>
          <w:noProof/>
          <w:position w:val="-12"/>
          <w:vertAlign w:val="subscript"/>
        </w:rPr>
        <w:pict>
          <v:shape id="_x0000_i1027" type="#_x0000_t75" style="width:198.75pt;height:17.25pt">
            <v:imagedata r:id="rId8" o:title=""/>
          </v:shape>
        </w:pict>
      </w:r>
    </w:p>
    <w:p w:rsidR="00BB172F" w:rsidRDefault="00BB172F" w:rsidP="00CA35F8">
      <w:pPr>
        <w:rPr>
          <w:noProof/>
        </w:rPr>
      </w:pPr>
    </w:p>
    <w:p w:rsidR="00BB172F" w:rsidRPr="00392D3B" w:rsidRDefault="002D1BA0" w:rsidP="00392D3B">
      <w:pPr>
        <w:rPr>
          <w:noProof/>
        </w:rPr>
      </w:pPr>
      <w:r w:rsidRPr="00CA35F8">
        <w:rPr>
          <w:noProof/>
        </w:rPr>
        <w:t xml:space="preserve">Принимаем высоту балки </w:t>
      </w:r>
      <w:r w:rsidRPr="00CA35F8">
        <w:rPr>
          <w:noProof/>
          <w:lang w:val="en-US"/>
        </w:rPr>
        <w:t>H</w:t>
      </w:r>
      <w:r w:rsidRPr="00CA35F8">
        <w:rPr>
          <w:noProof/>
          <w:vertAlign w:val="subscript"/>
        </w:rPr>
        <w:t>б</w:t>
      </w:r>
      <w:r w:rsidRPr="00CA35F8">
        <w:rPr>
          <w:noProof/>
        </w:rPr>
        <w:t xml:space="preserve"> = </w:t>
      </w:r>
      <w:r w:rsidR="00E4683F" w:rsidRPr="00CA35F8">
        <w:rPr>
          <w:noProof/>
        </w:rPr>
        <w:t>1</w:t>
      </w:r>
      <w:r w:rsidR="00C9332F" w:rsidRPr="00CA35F8">
        <w:rPr>
          <w:noProof/>
        </w:rPr>
        <w:t>7</w:t>
      </w:r>
      <w:r w:rsidRPr="00CA35F8">
        <w:rPr>
          <w:noProof/>
        </w:rPr>
        <w:t>00 мм</w:t>
      </w:r>
      <w:r w:rsidR="00CA35F8" w:rsidRPr="00CA35F8">
        <w:rPr>
          <w:noProof/>
        </w:rPr>
        <w:t>.</w:t>
      </w:r>
      <w:bookmarkStart w:id="7" w:name="_Toc529970627"/>
    </w:p>
    <w:p w:rsidR="00CA35F8" w:rsidRPr="00CA35F8" w:rsidRDefault="00BB172F" w:rsidP="00BB172F">
      <w:pPr>
        <w:pStyle w:val="2"/>
      </w:pPr>
      <w:r>
        <w:br w:type="page"/>
      </w:r>
      <w:bookmarkStart w:id="8" w:name="_Toc235364915"/>
      <w:r w:rsidRPr="00CA35F8">
        <w:t>2. Установление нагрузок на поперечную раму цеха</w:t>
      </w:r>
      <w:bookmarkEnd w:id="7"/>
      <w:bookmarkEnd w:id="8"/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На поперечную раму цеха действуют постоянные нагрузки от веса ограждающих и несущих конструкций здания, временные от мостовых кранов и атмосферные воздействия снега и ветра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  <w:r w:rsidRPr="00CA35F8">
        <w:rPr>
          <w:noProof/>
        </w:rPr>
        <w:t>На здание может действовать одновременно несколько нагрузок и возможно несколько их комбинаций с учетом отсутствия некоторых из них или возможного изменения схем их приложения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Поэтому раму рассчитывают на каждую из нагрузок отдельно, а затем составляют расчетную комбинацию усилий при самом невыгодном сочетании нагрузок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При этом значения нагрузок должны подсчитываться отдельно, если даже они имеют одинаковые схемы распределения на конструкции, но отличаются по длительности воздействия</w:t>
      </w:r>
      <w:r w:rsidR="00CA35F8" w:rsidRPr="00CA35F8">
        <w:rPr>
          <w:noProof/>
        </w:rPr>
        <w:t>.</w:t>
      </w:r>
    </w:p>
    <w:p w:rsidR="00BB172F" w:rsidRDefault="00BB172F" w:rsidP="00CA35F8">
      <w:pPr>
        <w:rPr>
          <w:b/>
          <w:bCs/>
          <w:smallCaps/>
          <w:noProof/>
        </w:rPr>
      </w:pPr>
      <w:bookmarkStart w:id="9" w:name="_Toc529970628"/>
    </w:p>
    <w:p w:rsidR="002D1BA0" w:rsidRPr="00CA35F8" w:rsidRDefault="00CA35F8" w:rsidP="00BB172F">
      <w:pPr>
        <w:pStyle w:val="2"/>
      </w:pPr>
      <w:bookmarkStart w:id="10" w:name="_Toc235364916"/>
      <w:r>
        <w:t>2.1</w:t>
      </w:r>
      <w:r w:rsidR="00B9320A" w:rsidRPr="00CA35F8">
        <w:t xml:space="preserve"> определение постоянной нагрузки от покрытия, собственной массы конструкций</w:t>
      </w:r>
      <w:bookmarkEnd w:id="9"/>
      <w:r w:rsidR="00B9320A" w:rsidRPr="00CA35F8">
        <w:t xml:space="preserve"> и от стеновых</w:t>
      </w:r>
      <w:r w:rsidRPr="00CA35F8">
        <w:t xml:space="preserve"> </w:t>
      </w:r>
      <w:r w:rsidR="00B9320A" w:rsidRPr="00CA35F8">
        <w:t>ограждений</w:t>
      </w:r>
      <w:bookmarkEnd w:id="10"/>
    </w:p>
    <w:p w:rsidR="00BB172F" w:rsidRDefault="00BB172F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Постоянные нагрузки на ригель рамы от веса кровли, стропильных конструкций и связей по покрытию принимаются обычно равномерно распределенными по длине ригеля</w:t>
      </w:r>
      <w:r w:rsidR="00CA35F8" w:rsidRPr="00CA35F8">
        <w:rPr>
          <w:noProof/>
        </w:rPr>
        <w:t>.</w:t>
      </w:r>
      <w:r w:rsidR="00BB172F">
        <w:rPr>
          <w:noProof/>
        </w:rPr>
        <w:t xml:space="preserve"> </w:t>
      </w:r>
      <w:r w:rsidRPr="00CA35F8">
        <w:rPr>
          <w:noProof/>
        </w:rPr>
        <w:t>Постоянные нагрузки зависят от типа покрытия, которое может быть тяжелым или легким, утепленным или не утепленным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 данном курсовом проекте применяются</w:t>
      </w:r>
      <w:r w:rsidR="00CA35F8" w:rsidRPr="00CA35F8">
        <w:rPr>
          <w:noProof/>
        </w:rPr>
        <w:t xml:space="preserve"> </w:t>
      </w:r>
      <w:r w:rsidR="00CA35F8">
        <w:rPr>
          <w:noProof/>
        </w:rPr>
        <w:t>-</w:t>
      </w:r>
      <w:r w:rsidRPr="00CA35F8">
        <w:rPr>
          <w:noProof/>
        </w:rPr>
        <w:t xml:space="preserve"> сборные железобе</w:t>
      </w:r>
      <w:r w:rsidR="00A22768" w:rsidRPr="00CA35F8">
        <w:rPr>
          <w:noProof/>
        </w:rPr>
        <w:t>тонный плиты покрытия толщиной 4</w:t>
      </w:r>
      <w:r w:rsidRPr="00CA35F8">
        <w:rPr>
          <w:noProof/>
        </w:rPr>
        <w:t>00 мм</w:t>
      </w:r>
      <w:r w:rsidR="00CA35F8" w:rsidRPr="00CA35F8">
        <w:rPr>
          <w:noProof/>
        </w:rPr>
        <w:t>.</w:t>
      </w:r>
    </w:p>
    <w:p w:rsidR="00BB172F" w:rsidRDefault="00BB172F" w:rsidP="00CA35F8">
      <w:pPr>
        <w:rPr>
          <w:noProof/>
        </w:rPr>
      </w:pPr>
    </w:p>
    <w:p w:rsidR="00CA35F8" w:rsidRDefault="00DE1418" w:rsidP="00CA35F8">
      <w:pPr>
        <w:rPr>
          <w:noProof/>
        </w:rPr>
      </w:pPr>
      <w:r>
        <w:pict>
          <v:shape id="_x0000_i1028" type="#_x0000_t75" style="width:241.5pt;height:121.5pt">
            <v:imagedata r:id="rId9" o:title=""/>
          </v:shape>
        </w:pict>
      </w:r>
    </w:p>
    <w:p w:rsidR="00CA35F8" w:rsidRDefault="00392D3B" w:rsidP="00CA35F8">
      <w:r>
        <w:rPr>
          <w:noProof/>
        </w:rPr>
        <w:br w:type="page"/>
      </w:r>
      <w:r w:rsidR="002D1BA0" w:rsidRPr="00CA35F8">
        <w:rPr>
          <w:noProof/>
        </w:rPr>
        <w:t>Покрытие состоит из сборных железобетонных плит, опирающихся непосредственно на стропильную балку, пароизоляции, теплоизоляционного слоя, стяжки, водоизоляционного ковра</w:t>
      </w:r>
      <w:r w:rsidR="00CA35F8" w:rsidRPr="00CA35F8">
        <w:rPr>
          <w:noProof/>
        </w:rPr>
        <w:t xml:space="preserve">. </w:t>
      </w:r>
      <w:r w:rsidR="002D1BA0" w:rsidRPr="00CA35F8">
        <w:rPr>
          <w:noProof/>
        </w:rPr>
        <w:t>Толщина теплоизоляционного слоя может быть принята без теплотехнического расчета в зависимости от расчетной зимней температуры наружного воздуха</w:t>
      </w:r>
      <w:r w:rsidR="00CA35F8">
        <w:rPr>
          <w:noProof/>
        </w:rPr>
        <w:t xml:space="preserve"> (</w:t>
      </w:r>
      <w:r w:rsidR="002D1BA0" w:rsidRPr="00CA35F8">
        <w:rPr>
          <w:noProof/>
        </w:rPr>
        <w:t xml:space="preserve">наименование утеплителя </w:t>
      </w:r>
      <w:r w:rsidR="002D1BA0" w:rsidRPr="00CA35F8">
        <w:rPr>
          <w:noProof/>
        </w:rPr>
        <w:sym w:font="Math-PS" w:char="F02D"/>
      </w:r>
      <w:r w:rsidR="002D1BA0" w:rsidRPr="00CA35F8">
        <w:rPr>
          <w:noProof/>
        </w:rPr>
        <w:t xml:space="preserve"> пенопласт</w:t>
      </w:r>
      <w:r w:rsidR="00CA35F8" w:rsidRPr="00CA35F8">
        <w:rPr>
          <w:noProof/>
        </w:rPr>
        <w:t xml:space="preserve">). </w:t>
      </w:r>
      <w:r w:rsidR="002D1BA0" w:rsidRPr="00CA35F8">
        <w:rPr>
          <w:noProof/>
        </w:rPr>
        <w:t>Принимаем толщину утеплителя</w:t>
      </w:r>
      <w:r w:rsidR="006E6B85">
        <w:rPr>
          <w:noProof/>
        </w:rPr>
        <w:t xml:space="preserve"> </w:t>
      </w:r>
      <w:r w:rsidR="002D1BA0" w:rsidRPr="00CA35F8">
        <w:rPr>
          <w:noProof/>
        </w:rPr>
        <w:t>δ = 120 мм</w:t>
      </w:r>
      <w:r w:rsidR="00CA35F8" w:rsidRPr="00CA35F8">
        <w:rPr>
          <w:noProof/>
        </w:rPr>
        <w:t>.</w:t>
      </w:r>
      <w:r w:rsidR="006E6B85">
        <w:rPr>
          <w:noProof/>
        </w:rPr>
        <w:t xml:space="preserve"> </w:t>
      </w:r>
      <w:r w:rsidR="002D1BA0" w:rsidRPr="00CA35F8">
        <w:rPr>
          <w:noProof/>
        </w:rPr>
        <w:t>Нагрузка от покрытия определяется суммированием отдельных элементов, значения которых сведены в таблицу</w:t>
      </w:r>
      <w:r w:rsidR="00CA35F8" w:rsidRPr="00CA35F8">
        <w:rPr>
          <w:noProof/>
        </w:rPr>
        <w:t>.</w:t>
      </w:r>
      <w:r w:rsidR="006E6B85">
        <w:rPr>
          <w:noProof/>
        </w:rPr>
        <w:t xml:space="preserve"> </w:t>
      </w:r>
      <w:r w:rsidR="002D1BA0" w:rsidRPr="00CA35F8">
        <w:t>Сбор нагрузок на 1 м² покрытия</w:t>
      </w:r>
    </w:p>
    <w:p w:rsidR="006E6B85" w:rsidRDefault="006E6B85" w:rsidP="00CA35F8">
      <w:pPr>
        <w:rPr>
          <w:noProof/>
        </w:rPr>
      </w:pPr>
    </w:p>
    <w:p w:rsidR="002D1BA0" w:rsidRPr="00CA35F8" w:rsidRDefault="002D1BA0" w:rsidP="00CA35F8">
      <w:pPr>
        <w:rPr>
          <w:noProof/>
        </w:rPr>
      </w:pPr>
      <w:r w:rsidRPr="00CA35F8">
        <w:rPr>
          <w:noProof/>
        </w:rPr>
        <w:t>Таблица 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525"/>
        <w:gridCol w:w="1702"/>
        <w:gridCol w:w="700"/>
        <w:gridCol w:w="1346"/>
      </w:tblGrid>
      <w:tr w:rsidR="002D1BA0" w:rsidRPr="00CA35F8">
        <w:trPr>
          <w:cantSplit/>
          <w:jc w:val="center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№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Вид нагрузки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Нормативная</w:t>
            </w:r>
            <w:r w:rsidR="00CA35F8" w:rsidRPr="00CA35F8">
              <w:rPr>
                <w:noProof/>
              </w:rPr>
              <w:t>,</w:t>
            </w:r>
          </w:p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кПа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sym w:font="Symbol" w:char="F067"/>
            </w:r>
            <w:r w:rsidRPr="00CA35F8">
              <w:rPr>
                <w:noProof/>
                <w:vertAlign w:val="subscript"/>
              </w:rPr>
              <w:t>f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Расчетная</w:t>
            </w:r>
            <w:r w:rsidR="00CA35F8" w:rsidRPr="00CA35F8">
              <w:rPr>
                <w:noProof/>
              </w:rPr>
              <w:t>,</w:t>
            </w:r>
          </w:p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кПа</w:t>
            </w:r>
          </w:p>
        </w:tc>
      </w:tr>
      <w:tr w:rsidR="002D1BA0" w:rsidRPr="00CA35F8">
        <w:trPr>
          <w:cantSplit/>
          <w:jc w:val="center"/>
        </w:trPr>
        <w:tc>
          <w:tcPr>
            <w:tcW w:w="465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</w:t>
            </w:r>
          </w:p>
        </w:tc>
        <w:tc>
          <w:tcPr>
            <w:tcW w:w="4525" w:type="dxa"/>
            <w:tcBorders>
              <w:top w:val="nil"/>
              <w:bottom w:val="single" w:sz="4" w:space="0" w:color="auto"/>
            </w:tcBorders>
          </w:tcPr>
          <w:p w:rsidR="002D1BA0" w:rsidRPr="00CA35F8" w:rsidRDefault="002D1BA0" w:rsidP="006E6B85">
            <w:pPr>
              <w:pStyle w:val="aff0"/>
              <w:rPr>
                <w:noProof/>
                <w:vertAlign w:val="superscript"/>
              </w:rPr>
            </w:pPr>
            <w:r w:rsidRPr="00CA35F8">
              <w:rPr>
                <w:noProof/>
              </w:rPr>
              <w:t>Д</w:t>
            </w:r>
            <w:r w:rsidR="00B81125" w:rsidRPr="00CA35F8">
              <w:rPr>
                <w:noProof/>
              </w:rPr>
              <w:t>вухслойный водоизоляционный ковер из</w:t>
            </w:r>
            <w:r w:rsidR="00CA35F8" w:rsidRPr="00CA35F8">
              <w:rPr>
                <w:noProof/>
              </w:rPr>
              <w:t xml:space="preserve"> </w:t>
            </w:r>
            <w:r w:rsidRPr="00CA35F8">
              <w:rPr>
                <w:noProof/>
              </w:rPr>
              <w:t xml:space="preserve">материала </w:t>
            </w:r>
            <w:r w:rsidR="00B81125" w:rsidRPr="00CA35F8">
              <w:rPr>
                <w:noProof/>
              </w:rPr>
              <w:t>“</w:t>
            </w:r>
            <w:r w:rsidRPr="00CA35F8">
              <w:rPr>
                <w:noProof/>
              </w:rPr>
              <w:t>Кровляэласт</w:t>
            </w:r>
            <w:r w:rsidR="00B81125" w:rsidRPr="00CA35F8">
              <w:rPr>
                <w:noProof/>
              </w:rPr>
              <w:t>”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2813AB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="00DC0E65" w:rsidRPr="00CA35F8">
              <w:rPr>
                <w:noProof/>
              </w:rPr>
              <w:t>4</w:t>
            </w:r>
          </w:p>
        </w:tc>
        <w:tc>
          <w:tcPr>
            <w:tcW w:w="700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1,35</w:t>
            </w:r>
          </w:p>
        </w:tc>
        <w:tc>
          <w:tcPr>
            <w:tcW w:w="1346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C82689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</w:t>
            </w:r>
            <w:r w:rsidR="00CA35F8">
              <w:rPr>
                <w:noProof/>
                <w:lang w:val="en-US"/>
              </w:rPr>
              <w:t>.1</w:t>
            </w:r>
            <w:r w:rsidR="00DC0E65" w:rsidRPr="00CA35F8">
              <w:rPr>
                <w:noProof/>
              </w:rPr>
              <w:t>89</w:t>
            </w:r>
          </w:p>
        </w:tc>
      </w:tr>
      <w:tr w:rsidR="002D1BA0" w:rsidRPr="00CA35F8">
        <w:trPr>
          <w:cantSplit/>
          <w:jc w:val="center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 xml:space="preserve">Стяжка цементно </w:t>
            </w:r>
            <w:r w:rsidR="00CA35F8">
              <w:rPr>
                <w:noProof/>
              </w:rPr>
              <w:t>-</w:t>
            </w:r>
            <w:r w:rsidRPr="00CA35F8">
              <w:rPr>
                <w:noProof/>
              </w:rPr>
              <w:t xml:space="preserve"> песчаная М100</w:t>
            </w:r>
            <w:r w:rsidR="00CA35F8">
              <w:rPr>
                <w:noProof/>
              </w:rPr>
              <w:t xml:space="preserve"> </w:t>
            </w:r>
            <w:r w:rsidRPr="00CA35F8">
              <w:rPr>
                <w:noProof/>
              </w:rPr>
              <w:sym w:font="Symbol" w:char="F064"/>
            </w:r>
            <w:r w:rsidRPr="00CA35F8">
              <w:rPr>
                <w:noProof/>
              </w:rPr>
              <w:t xml:space="preserve"> = 40 мм, </w:t>
            </w:r>
            <w:r w:rsidRPr="00CA35F8">
              <w:rPr>
                <w:noProof/>
              </w:rPr>
              <w:sym w:font="Symbol" w:char="F072"/>
            </w:r>
            <w:r w:rsidRPr="00CA35F8">
              <w:rPr>
                <w:noProof/>
              </w:rPr>
              <w:t xml:space="preserve"> = </w:t>
            </w:r>
            <w:r w:rsidR="008061F0" w:rsidRPr="00CA35F8">
              <w:rPr>
                <w:noProof/>
              </w:rPr>
              <w:t>2000</w:t>
            </w:r>
            <w:r w:rsidRPr="00CA35F8">
              <w:rPr>
                <w:noProof/>
              </w:rPr>
              <w:t xml:space="preserve"> кг/м</w:t>
            </w:r>
            <w:r w:rsidRPr="00CA35F8">
              <w:rPr>
                <w:noProof/>
                <w:vertAlign w:val="superscript"/>
              </w:rPr>
              <w:t>3</w:t>
            </w:r>
            <w:r w:rsidR="00CA35F8" w:rsidRPr="00CA35F8">
              <w:rPr>
                <w:noProof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2D1BA0" w:rsidRPr="00CA35F8" w:rsidRDefault="00C82689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</w:t>
            </w:r>
            <w:r w:rsidR="00DC0E65" w:rsidRPr="00CA35F8">
              <w:rPr>
                <w:noProof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1,35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2D1BA0" w:rsidRPr="00CA35F8" w:rsidRDefault="00DC0E65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0,972</w:t>
            </w:r>
          </w:p>
        </w:tc>
      </w:tr>
      <w:tr w:rsidR="002D1BA0" w:rsidRPr="00CA35F8">
        <w:trPr>
          <w:cantSplit/>
          <w:jc w:val="center"/>
        </w:trPr>
        <w:tc>
          <w:tcPr>
            <w:tcW w:w="465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3</w:t>
            </w:r>
          </w:p>
        </w:tc>
        <w:tc>
          <w:tcPr>
            <w:tcW w:w="4525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 xml:space="preserve">Утеплитель </w:t>
            </w:r>
            <w:r w:rsidR="00CA35F8">
              <w:rPr>
                <w:noProof/>
              </w:rPr>
              <w:t>-</w:t>
            </w:r>
            <w:r w:rsidRPr="00CA35F8">
              <w:rPr>
                <w:noProof/>
              </w:rPr>
              <w:t xml:space="preserve"> пено</w:t>
            </w:r>
            <w:r w:rsidR="008061F0" w:rsidRPr="00CA35F8">
              <w:rPr>
                <w:noProof/>
              </w:rPr>
              <w:t>полистирол марки ППС-3</w:t>
            </w:r>
            <w:r w:rsidR="00CA35F8">
              <w:rPr>
                <w:noProof/>
              </w:rPr>
              <w:t>5,</w:t>
            </w:r>
            <w:r w:rsidRPr="00CA35F8">
              <w:rPr>
                <w:noProof/>
              </w:rPr>
              <w:sym w:font="Symbol" w:char="F064"/>
            </w:r>
            <w:r w:rsidRPr="00CA35F8">
              <w:rPr>
                <w:noProof/>
              </w:rPr>
              <w:t xml:space="preserve"> = 120 мм, </w:t>
            </w:r>
            <w:r w:rsidRPr="00CA35F8">
              <w:rPr>
                <w:noProof/>
              </w:rPr>
              <w:sym w:font="Symbol" w:char="F072"/>
            </w:r>
            <w:r w:rsidRPr="00CA35F8">
              <w:rPr>
                <w:noProof/>
              </w:rPr>
              <w:t xml:space="preserve"> = </w:t>
            </w:r>
            <w:r w:rsidR="00DC0E65" w:rsidRPr="00CA35F8">
              <w:rPr>
                <w:noProof/>
              </w:rPr>
              <w:t>40</w:t>
            </w:r>
            <w:r w:rsidRPr="00CA35F8">
              <w:rPr>
                <w:noProof/>
              </w:rPr>
              <w:t xml:space="preserve"> кг/м</w:t>
            </w:r>
            <w:r w:rsidRPr="00CA35F8">
              <w:rPr>
                <w:noProof/>
                <w:vertAlign w:val="superscript"/>
              </w:rPr>
              <w:t>3</w:t>
            </w:r>
            <w:r w:rsidR="00CA35F8" w:rsidRPr="00CA35F8">
              <w:rPr>
                <w:noProof/>
              </w:rPr>
              <w:t xml:space="preserve">. </w:t>
            </w:r>
          </w:p>
        </w:tc>
        <w:tc>
          <w:tcPr>
            <w:tcW w:w="1702" w:type="dxa"/>
            <w:vAlign w:val="center"/>
          </w:tcPr>
          <w:p w:rsidR="002D1BA0" w:rsidRPr="00CA35F8" w:rsidRDefault="00C82689" w:rsidP="006E6B85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0,0</w:t>
            </w:r>
            <w:r w:rsidR="00DC0E65" w:rsidRPr="00CA35F8">
              <w:rPr>
                <w:noProof/>
              </w:rPr>
              <w:t>48</w:t>
            </w:r>
          </w:p>
        </w:tc>
        <w:tc>
          <w:tcPr>
            <w:tcW w:w="700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1,35</w:t>
            </w:r>
          </w:p>
        </w:tc>
        <w:tc>
          <w:tcPr>
            <w:tcW w:w="1346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0,0</w:t>
            </w:r>
            <w:r w:rsidR="00DC0E65" w:rsidRPr="00CA35F8">
              <w:rPr>
                <w:noProof/>
              </w:rPr>
              <w:t>648</w:t>
            </w:r>
          </w:p>
        </w:tc>
      </w:tr>
      <w:tr w:rsidR="002D1BA0" w:rsidRPr="00CA35F8">
        <w:trPr>
          <w:cantSplit/>
          <w:jc w:val="center"/>
        </w:trPr>
        <w:tc>
          <w:tcPr>
            <w:tcW w:w="465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4</w:t>
            </w:r>
          </w:p>
        </w:tc>
        <w:tc>
          <w:tcPr>
            <w:tcW w:w="4525" w:type="dxa"/>
            <w:vAlign w:val="center"/>
          </w:tcPr>
          <w:p w:rsidR="002D1BA0" w:rsidRPr="00CA35F8" w:rsidRDefault="008061F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Пароизоляция оклеечная из материала “Биполикрин</w:t>
            </w:r>
            <w:r w:rsidR="00CA35F8">
              <w:rPr>
                <w:noProof/>
              </w:rPr>
              <w:t xml:space="preserve">" </w:t>
            </w:r>
            <w:r w:rsidRPr="00CA35F8">
              <w:rPr>
                <w:noProof/>
              </w:rPr>
              <w:t>на холодной мастике</w:t>
            </w:r>
            <w:r w:rsidR="00CA35F8" w:rsidRPr="00CA35F8">
              <w:rPr>
                <w:noProof/>
              </w:rPr>
              <w:t xml:space="preserve"> </w:t>
            </w:r>
            <w:r w:rsidR="002D1BA0" w:rsidRPr="00CA35F8">
              <w:rPr>
                <w:noProof/>
              </w:rPr>
              <w:t>δ = 3 мм</w:t>
            </w:r>
            <w:r w:rsidR="00CA35F8">
              <w:rPr>
                <w:noProof/>
              </w:rPr>
              <w:t xml:space="preserve"> (</w:t>
            </w:r>
            <w:r w:rsidR="002D1BA0" w:rsidRPr="00CA35F8">
              <w:rPr>
                <w:noProof/>
                <w:lang w:val="en-US"/>
              </w:rPr>
              <w:t>m</w:t>
            </w:r>
            <w:r w:rsidR="002D1BA0" w:rsidRPr="00CA35F8">
              <w:rPr>
                <w:noProof/>
              </w:rPr>
              <w:t xml:space="preserve"> = 5 кг/м²</w:t>
            </w:r>
            <w:r w:rsidR="00CA35F8" w:rsidRPr="00CA35F8">
              <w:rPr>
                <w:noProof/>
              </w:rPr>
              <w:t xml:space="preserve">) </w:t>
            </w:r>
          </w:p>
        </w:tc>
        <w:tc>
          <w:tcPr>
            <w:tcW w:w="1702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0,05</w:t>
            </w:r>
          </w:p>
        </w:tc>
        <w:tc>
          <w:tcPr>
            <w:tcW w:w="700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1,35</w:t>
            </w:r>
          </w:p>
        </w:tc>
        <w:tc>
          <w:tcPr>
            <w:tcW w:w="1346" w:type="dxa"/>
            <w:vAlign w:val="center"/>
          </w:tcPr>
          <w:p w:rsidR="002D1BA0" w:rsidRPr="00CA35F8" w:rsidRDefault="00C82689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</w:t>
            </w:r>
            <w:r w:rsidRPr="00CA35F8">
              <w:rPr>
                <w:noProof/>
                <w:lang w:val="en-US"/>
              </w:rPr>
              <w:t>0</w:t>
            </w:r>
            <w:r w:rsidR="002D1BA0" w:rsidRPr="00CA35F8">
              <w:rPr>
                <w:noProof/>
              </w:rPr>
              <w:t>675</w:t>
            </w:r>
          </w:p>
        </w:tc>
      </w:tr>
      <w:tr w:rsidR="002D1BA0" w:rsidRPr="00CA35F8">
        <w:trPr>
          <w:cantSplit/>
          <w:jc w:val="center"/>
        </w:trPr>
        <w:tc>
          <w:tcPr>
            <w:tcW w:w="465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5</w:t>
            </w:r>
          </w:p>
        </w:tc>
        <w:tc>
          <w:tcPr>
            <w:tcW w:w="4525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Собственная масса железобетонных плит покрытия</w:t>
            </w:r>
          </w:p>
        </w:tc>
        <w:tc>
          <w:tcPr>
            <w:tcW w:w="1702" w:type="dxa"/>
            <w:vAlign w:val="center"/>
          </w:tcPr>
          <w:p w:rsidR="002D1BA0" w:rsidRPr="00CA35F8" w:rsidRDefault="00C82689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2,</w:t>
            </w:r>
            <w:r w:rsidR="00DC0E65" w:rsidRPr="00CA35F8">
              <w:rPr>
                <w:noProof/>
              </w:rPr>
              <w:t>2</w:t>
            </w:r>
          </w:p>
        </w:tc>
        <w:tc>
          <w:tcPr>
            <w:tcW w:w="700" w:type="dxa"/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1,15</w:t>
            </w:r>
          </w:p>
        </w:tc>
        <w:tc>
          <w:tcPr>
            <w:tcW w:w="1346" w:type="dxa"/>
            <w:vAlign w:val="center"/>
          </w:tcPr>
          <w:p w:rsidR="002D1BA0" w:rsidRPr="00CA35F8" w:rsidRDefault="00C82689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2,</w:t>
            </w:r>
            <w:r w:rsidR="00DC0E65" w:rsidRPr="00CA35F8">
              <w:rPr>
                <w:noProof/>
              </w:rPr>
              <w:t>53</w:t>
            </w:r>
          </w:p>
        </w:tc>
      </w:tr>
      <w:tr w:rsidR="002D1BA0" w:rsidRPr="00CA35F8">
        <w:trPr>
          <w:cantSplit/>
          <w:jc w:val="center"/>
        </w:trPr>
        <w:tc>
          <w:tcPr>
            <w:tcW w:w="4990" w:type="dxa"/>
            <w:gridSpan w:val="2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6E6B85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Итого</w:t>
            </w:r>
            <w:r w:rsidR="00CA35F8" w:rsidRPr="00CA35F8">
              <w:rPr>
                <w:noProof/>
              </w:rPr>
              <w:t xml:space="preserve">: 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2689" w:rsidRPr="00CA35F8" w:rsidRDefault="00DE1418" w:rsidP="006E6B85">
            <w:pPr>
              <w:pStyle w:val="aff0"/>
              <w:rPr>
                <w:noProof/>
                <w:lang w:val="en-US"/>
              </w:rPr>
            </w:pPr>
            <w:r>
              <w:rPr>
                <w:noProof/>
                <w:position w:val="-12"/>
              </w:rPr>
              <w:pict>
                <v:shape id="_x0000_i1029" type="#_x0000_t75" style="width:14.25pt;height:18pt">
                  <v:imagedata r:id="rId10" o:title=""/>
                </v:shape>
              </w:pict>
            </w:r>
            <w:r w:rsidR="002D1BA0" w:rsidRPr="00CA35F8">
              <w:rPr>
                <w:noProof/>
              </w:rPr>
              <w:t xml:space="preserve">= </w:t>
            </w:r>
            <w:r w:rsidR="00CA35F8">
              <w:rPr>
                <w:noProof/>
              </w:rPr>
              <w:t>3.1</w:t>
            </w:r>
            <w:r w:rsidR="00DC0E65" w:rsidRPr="00CA35F8">
              <w:rPr>
                <w:noProof/>
              </w:rPr>
              <w:t>58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2D1BA0" w:rsidRPr="00CA35F8" w:rsidRDefault="00CA35F8" w:rsidP="006E6B85">
            <w:pPr>
              <w:pStyle w:val="aff0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D1BA0" w:rsidRPr="00CA35F8" w:rsidRDefault="00DE1418" w:rsidP="006E6B85">
            <w:pPr>
              <w:pStyle w:val="aff0"/>
              <w:rPr>
                <w:noProof/>
                <w:lang w:val="en-US"/>
              </w:rPr>
            </w:pPr>
            <w:r>
              <w:rPr>
                <w:noProof/>
                <w:position w:val="-12"/>
              </w:rPr>
              <w:pict>
                <v:shape id="_x0000_i1030" type="#_x0000_t75" style="width:15pt;height:18pt">
                  <v:imagedata r:id="rId11" o:title=""/>
                </v:shape>
              </w:pict>
            </w:r>
            <w:r w:rsidR="00C82689" w:rsidRPr="00CA35F8">
              <w:rPr>
                <w:noProof/>
              </w:rPr>
              <w:t xml:space="preserve">= </w:t>
            </w:r>
            <w:r w:rsidR="00CA35F8">
              <w:rPr>
                <w:noProof/>
              </w:rPr>
              <w:t>3.8</w:t>
            </w:r>
            <w:r w:rsidR="00DC0E65" w:rsidRPr="00CA35F8">
              <w:rPr>
                <w:noProof/>
              </w:rPr>
              <w:t>233</w:t>
            </w:r>
          </w:p>
        </w:tc>
      </w:tr>
    </w:tbl>
    <w:p w:rsidR="00CA35F8" w:rsidRPr="00CA35F8" w:rsidRDefault="00CA35F8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Постоянная расчетная нагрузка от покрытия на крайнюю колонну составит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392D3B" w:rsidRDefault="00DE1418" w:rsidP="006E6B85">
      <w:pPr>
        <w:jc w:val="left"/>
        <w:rPr>
          <w:noProof/>
        </w:rPr>
      </w:pPr>
      <w:r>
        <w:rPr>
          <w:noProof/>
          <w:position w:val="-12"/>
        </w:rPr>
        <w:pict>
          <v:shape id="_x0000_i1031" type="#_x0000_t75" style="width:17.25pt;height:18.75pt">
            <v:imagedata r:id="rId12" o:title=""/>
          </v:shape>
        </w:pict>
      </w:r>
      <w:r w:rsidR="002D1BA0" w:rsidRPr="00CA35F8">
        <w:rPr>
          <w:noProof/>
        </w:rPr>
        <w:sym w:font="Math-PS" w:char="F03D"/>
      </w:r>
      <w:r w:rsidR="002D1BA0" w:rsidRPr="00CA35F8">
        <w:rPr>
          <w:noProof/>
        </w:rPr>
        <w:t xml:space="preserve"> </w:t>
      </w:r>
      <w:r>
        <w:rPr>
          <w:noProof/>
          <w:position w:val="-10"/>
        </w:rPr>
        <w:pict>
          <v:shape id="_x0000_i1032" type="#_x0000_t75" style="width:279pt;height:18pt">
            <v:imagedata r:id="rId13" o:title=""/>
          </v:shape>
        </w:pict>
      </w:r>
      <w:r w:rsidR="006E6B85">
        <w:rPr>
          <w:noProof/>
        </w:rPr>
        <w:t xml:space="preserve">, </w:t>
      </w:r>
      <w:r w:rsidR="002D1BA0" w:rsidRPr="00CA35F8">
        <w:rPr>
          <w:noProof/>
        </w:rPr>
        <w:t>где</w:t>
      </w:r>
      <w:r w:rsidR="00CA35F8" w:rsidRPr="00CA35F8">
        <w:rPr>
          <w:noProof/>
        </w:rPr>
        <w:t xml:space="preserve"> </w:t>
      </w:r>
      <w:r>
        <w:rPr>
          <w:noProof/>
          <w:position w:val="-10"/>
        </w:rPr>
        <w:pict>
          <v:shape id="_x0000_i1033" type="#_x0000_t75" style="width:239.25pt;height:18pt">
            <v:imagedata r:id="rId14" o:title=""/>
          </v:shape>
        </w:pict>
      </w:r>
    </w:p>
    <w:p w:rsidR="00392D3B" w:rsidRDefault="00392D3B" w:rsidP="006E6B85">
      <w:pPr>
        <w:jc w:val="left"/>
        <w:rPr>
          <w:noProof/>
        </w:rPr>
      </w:pPr>
    </w:p>
    <w:p w:rsidR="00CA35F8" w:rsidRDefault="00CA35F8" w:rsidP="006E6B85">
      <w:pPr>
        <w:jc w:val="left"/>
        <w:rPr>
          <w:noProof/>
        </w:rPr>
      </w:pPr>
      <w:r w:rsidRPr="00CA35F8">
        <w:rPr>
          <w:noProof/>
        </w:rPr>
        <w:t xml:space="preserve">- </w:t>
      </w:r>
      <w:r w:rsidR="002D1BA0" w:rsidRPr="00CA35F8">
        <w:rPr>
          <w:noProof/>
        </w:rPr>
        <w:t>нагрузка от собственного веса стропильной балки</w:t>
      </w:r>
      <w:r w:rsidR="006E6B85">
        <w:rPr>
          <w:noProof/>
        </w:rPr>
        <w:t xml:space="preserve">, </w:t>
      </w:r>
      <w:r w:rsidR="00DE1418">
        <w:rPr>
          <w:position w:val="-10"/>
        </w:rPr>
        <w:pict>
          <v:shape id="_x0000_i1034" type="#_x0000_t75" style="width:75pt;height:18pt">
            <v:imagedata r:id="rId15" o:title=""/>
          </v:shape>
        </w:pict>
      </w:r>
      <w:r w:rsidRPr="00CA35F8">
        <w:t xml:space="preserve"> - </w:t>
      </w:r>
      <w:r w:rsidR="002D1BA0" w:rsidRPr="00CA35F8">
        <w:t>нормативная нагрузка от собственного веса стропильной балки</w:t>
      </w:r>
      <w:r w:rsidR="006E6B85">
        <w:t xml:space="preserve">, </w:t>
      </w:r>
      <w:r w:rsidR="002D1BA0" w:rsidRPr="00CA35F8">
        <w:rPr>
          <w:noProof/>
          <w:lang w:val="en-US"/>
        </w:rPr>
        <w:t>B</w:t>
      </w:r>
      <w:r w:rsidR="002D1BA0" w:rsidRPr="00CA35F8">
        <w:rPr>
          <w:noProof/>
        </w:rPr>
        <w:t xml:space="preserve"> </w:t>
      </w:r>
      <w:r>
        <w:rPr>
          <w:noProof/>
        </w:rPr>
        <w:t>-</w:t>
      </w:r>
      <w:r w:rsidR="002D1BA0" w:rsidRPr="00CA35F8">
        <w:rPr>
          <w:noProof/>
        </w:rPr>
        <w:t xml:space="preserve"> шаг колонн</w:t>
      </w:r>
      <w:r w:rsidRPr="00CA35F8">
        <w:rPr>
          <w:noProof/>
        </w:rPr>
        <w:t>.</w:t>
      </w:r>
    </w:p>
    <w:p w:rsidR="00CA35F8" w:rsidRDefault="002D1BA0" w:rsidP="00CA35F8">
      <w:pPr>
        <w:rPr>
          <w:noProof/>
        </w:rPr>
      </w:pPr>
      <w:bookmarkStart w:id="11" w:name="_Toc529970630"/>
      <w:r w:rsidRPr="00CA35F8">
        <w:rPr>
          <w:noProof/>
        </w:rPr>
        <w:t>Определим нагрузку от собственного веса подкрановой балки и крановых путей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035" type="#_x0000_t75" style="width:335.25pt;height:18pt">
            <v:imagedata r:id="rId16" o:title=""/>
          </v:shape>
        </w:pic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r w:rsidRPr="00CA35F8">
        <w:rPr>
          <w:noProof/>
        </w:rPr>
        <w:t xml:space="preserve">где </w:t>
      </w:r>
      <w:r w:rsidR="00DE1418">
        <w:rPr>
          <w:position w:val="-10"/>
        </w:rPr>
        <w:pict>
          <v:shape id="_x0000_i1036" type="#_x0000_t75" style="width:42pt;height:15.75pt">
            <v:imagedata r:id="rId17" o:title=""/>
          </v:shape>
        </w:pict>
      </w:r>
      <w:r w:rsidR="00CA35F8" w:rsidRPr="00CA35F8">
        <w:t xml:space="preserve"> - </w:t>
      </w:r>
      <w:r w:rsidRPr="00CA35F8">
        <w:t>длина подкрановой балки</w:t>
      </w:r>
      <w:r w:rsidR="00CA35F8" w:rsidRPr="00CA35F8">
        <w:t>.</w:t>
      </w:r>
      <w:r w:rsidR="006E6B85">
        <w:t xml:space="preserve"> </w:t>
      </w:r>
      <w:r w:rsidR="00DE1418">
        <w:rPr>
          <w:position w:val="-12"/>
        </w:rPr>
        <w:pict>
          <v:shape id="_x0000_i1037" type="#_x0000_t75" style="width:84pt;height:18.75pt">
            <v:imagedata r:id="rId18" o:title=""/>
          </v:shape>
        </w:pict>
      </w:r>
      <w:r w:rsidR="00CA35F8" w:rsidRPr="00CA35F8">
        <w:t xml:space="preserve"> - </w:t>
      </w:r>
      <w:r w:rsidRPr="00CA35F8">
        <w:t>нормативная нагрузка от собственного веса подкрановой балки</w:t>
      </w:r>
      <w:r w:rsidR="00CA35F8" w:rsidRPr="00CA35F8">
        <w:t>.</w:t>
      </w:r>
      <w:r w:rsidR="006E6B85">
        <w:t xml:space="preserve"> </w:t>
      </w:r>
      <w:r w:rsidR="00DE1418">
        <w:rPr>
          <w:position w:val="-12"/>
        </w:rPr>
        <w:pict>
          <v:shape id="_x0000_i1038" type="#_x0000_t75" style="width:87pt;height:18.75pt">
            <v:imagedata r:id="rId19" o:title=""/>
          </v:shape>
        </w:pict>
      </w:r>
      <w:r w:rsidR="00CA35F8" w:rsidRPr="00CA35F8">
        <w:t xml:space="preserve"> - </w:t>
      </w:r>
      <w:r w:rsidRPr="00CA35F8">
        <w:t>нормативная нагрузка от собственного веса крановых путей</w:t>
      </w:r>
      <w:r w:rsidR="00CA35F8" w:rsidRPr="00CA35F8">
        <w:t>.</w:t>
      </w:r>
      <w:r w:rsidR="006E6B85">
        <w:t xml:space="preserve"> </w:t>
      </w:r>
      <w:r w:rsidR="00DE1418">
        <w:rPr>
          <w:position w:val="-10"/>
        </w:rPr>
        <w:pict>
          <v:shape id="_x0000_i1039" type="#_x0000_t75" style="width:47.25pt;height:18pt">
            <v:imagedata r:id="rId20" o:title=""/>
          </v:shape>
        </w:pict>
      </w:r>
      <w:r w:rsidR="00CA35F8" w:rsidRPr="00CA35F8">
        <w:t xml:space="preserve"> - </w:t>
      </w:r>
      <w:r w:rsidRPr="00CA35F8">
        <w:t>коэффициент надежности по нагрузке для собственного веса постоянно уложенных элементов и конструкций</w:t>
      </w:r>
      <w:r w:rsidR="00CA35F8" w:rsidRPr="00CA35F8">
        <w:t>.</w:t>
      </w:r>
      <w:r w:rsidR="006E6B85">
        <w:t xml:space="preserve"> </w:t>
      </w:r>
      <w:r w:rsidR="00DE1418">
        <w:rPr>
          <w:position w:val="-10"/>
        </w:rPr>
        <w:pict>
          <v:shape id="_x0000_i1040" type="#_x0000_t75" style="width:51.75pt;height:18pt">
            <v:imagedata r:id="rId21" o:title=""/>
          </v:shape>
        </w:pict>
      </w:r>
      <w:r w:rsidR="00CA35F8" w:rsidRPr="00CA35F8">
        <w:t xml:space="preserve"> - </w:t>
      </w:r>
      <w:r w:rsidRPr="00CA35F8">
        <w:t>коэффициент надежности по нагрузке для собственного веса конструкций заводского изготовления при обеспеченной системе контроля качества</w:t>
      </w:r>
      <w:r w:rsidR="00CA35F8" w:rsidRPr="00CA35F8">
        <w:t>.</w:t>
      </w:r>
      <w:r w:rsidR="006E6B85">
        <w:t xml:space="preserve"> </w:t>
      </w:r>
      <w:r w:rsidRPr="00CA35F8">
        <w:t>Принимаем керамзитобетонные стеновые панели толщиной 300 мм</w:t>
      </w:r>
      <w:r w:rsidR="00CA35F8" w:rsidRPr="00CA35F8">
        <w:t>.</w:t>
      </w:r>
    </w:p>
    <w:p w:rsidR="00CA35F8" w:rsidRDefault="002D1BA0" w:rsidP="00CA35F8">
      <w:r w:rsidRPr="00CA35F8">
        <w:t>Постоянная нагрузка от собственного веса парапетной панели составит</w:t>
      </w:r>
      <w:r w:rsidR="00CA35F8" w:rsidRPr="00CA35F8">
        <w:t>:</w:t>
      </w:r>
    </w:p>
    <w:p w:rsidR="006E6B85" w:rsidRDefault="006E6B85" w:rsidP="00CA35F8"/>
    <w:p w:rsidR="00CA35F8" w:rsidRPr="00CA35F8" w:rsidRDefault="00DE1418" w:rsidP="00CA35F8">
      <w:r>
        <w:rPr>
          <w:position w:val="-12"/>
        </w:rPr>
        <w:pict>
          <v:shape id="_x0000_i1041" type="#_x0000_t75" style="width:272.25pt;height:18.75pt">
            <v:imagedata r:id="rId22" o:title=""/>
          </v:shape>
        </w:pict>
      </w:r>
    </w:p>
    <w:p w:rsidR="006E6B85" w:rsidRDefault="006E6B85" w:rsidP="00CA35F8"/>
    <w:p w:rsidR="00CA35F8" w:rsidRDefault="002D1BA0" w:rsidP="00CA35F8">
      <w:r w:rsidRPr="00CA35F8">
        <w:t>где</w:t>
      </w:r>
      <w:r w:rsidR="00DE1418">
        <w:rPr>
          <w:position w:val="-12"/>
        </w:rPr>
        <w:pict>
          <v:shape id="_x0000_i1042" type="#_x0000_t75" style="width:96.75pt;height:18.75pt">
            <v:imagedata r:id="rId23" o:title=""/>
          </v:shape>
        </w:pict>
      </w:r>
      <w:r w:rsidR="00CA35F8" w:rsidRPr="00CA35F8">
        <w:t xml:space="preserve"> - </w:t>
      </w:r>
      <w:r w:rsidRPr="00CA35F8">
        <w:t xml:space="preserve">нормативное значение веса </w:t>
      </w:r>
      <w:r w:rsidR="00DE1418">
        <w:rPr>
          <w:position w:val="-12"/>
        </w:rPr>
        <w:pict>
          <v:shape id="_x0000_i1043" type="#_x0000_t75" style="width:27.75pt;height:18.75pt">
            <v:imagedata r:id="rId24" o:title=""/>
          </v:shape>
        </w:pict>
      </w:r>
      <w:r w:rsidRPr="00CA35F8">
        <w:t>стеновых панелей</w:t>
      </w:r>
      <w:r w:rsidR="00CA35F8" w:rsidRPr="00CA35F8">
        <w:t>;</w:t>
      </w:r>
      <w:r w:rsidR="006E6B85">
        <w:t xml:space="preserve"> </w:t>
      </w:r>
      <w:r w:rsidR="00DE1418">
        <w:rPr>
          <w:position w:val="-10"/>
        </w:rPr>
        <w:pict>
          <v:shape id="_x0000_i1044" type="#_x0000_t75" style="width:15.75pt;height:15.75pt">
            <v:imagedata r:id="rId25" o:title=""/>
          </v:shape>
        </w:pict>
      </w:r>
      <w:r w:rsidR="00CA35F8" w:rsidRPr="00CA35F8">
        <w:t xml:space="preserve"> - </w:t>
      </w:r>
      <w:r w:rsidRPr="00CA35F8">
        <w:t>высота стеновых панелей</w:t>
      </w:r>
      <w:r w:rsidR="00CA35F8" w:rsidRPr="00CA35F8">
        <w:t>;</w:t>
      </w:r>
      <w:r w:rsidR="006E6B85">
        <w:t xml:space="preserve"> </w:t>
      </w:r>
      <w:r w:rsidRPr="00CA35F8">
        <w:rPr>
          <w:lang w:val="en-US"/>
        </w:rPr>
        <w:t>n</w:t>
      </w:r>
      <w:r w:rsidRPr="00CA35F8">
        <w:t xml:space="preserve"> </w:t>
      </w:r>
      <w:r w:rsidR="00CA35F8">
        <w:t>-</w:t>
      </w:r>
      <w:r w:rsidRPr="00CA35F8">
        <w:t xml:space="preserve"> количество стеновых панелей</w:t>
      </w:r>
      <w:r w:rsidR="00CA35F8" w:rsidRPr="00CA35F8">
        <w:t>.</w:t>
      </w:r>
    </w:p>
    <w:p w:rsidR="00CA35F8" w:rsidRDefault="002D1BA0" w:rsidP="00CA35F8">
      <w:r w:rsidRPr="00CA35F8">
        <w:t>Постоянная нагрузка от веса стеновой панели составит</w:t>
      </w:r>
      <w:r w:rsidR="00CA35F8" w:rsidRPr="00CA35F8">
        <w:t>:</w:t>
      </w:r>
    </w:p>
    <w:p w:rsidR="006E6B85" w:rsidRDefault="006E6B85" w:rsidP="00CA35F8"/>
    <w:p w:rsidR="006E6B85" w:rsidRPr="00392D3B" w:rsidRDefault="00DE1418" w:rsidP="00392D3B">
      <w:r>
        <w:rPr>
          <w:position w:val="-12"/>
        </w:rPr>
        <w:pict>
          <v:shape id="_x0000_i1045" type="#_x0000_t75" style="width:267.75pt;height:18.75pt">
            <v:imagedata r:id="rId26" o:title=""/>
          </v:shape>
        </w:pict>
      </w:r>
    </w:p>
    <w:p w:rsidR="002D1BA0" w:rsidRPr="00CA35F8" w:rsidRDefault="006E6B85" w:rsidP="006E6B85">
      <w:pPr>
        <w:pStyle w:val="2"/>
      </w:pPr>
      <w:r>
        <w:br w:type="page"/>
      </w:r>
      <w:bookmarkStart w:id="12" w:name="_Toc235364917"/>
      <w:r w:rsidR="00CA35F8">
        <w:t xml:space="preserve">2.2 </w:t>
      </w:r>
      <w:r w:rsidR="00B9320A" w:rsidRPr="00CA35F8">
        <w:t>определение нагрузки от крановых воздействий</w:t>
      </w:r>
      <w:bookmarkEnd w:id="11"/>
      <w:bookmarkEnd w:id="12"/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Производственные здания часто оборудуются большим числом мостовых кранов в каждом пролете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Одновременное неблагоприятное воздействие их на раму, маловероятно, поэтому при расчете нагрузка учитывается только от двух сближенных кранов</w:t>
      </w:r>
      <w:r w:rsidR="00CA35F8" w:rsidRPr="00CA35F8">
        <w:rPr>
          <w:noProof/>
        </w:rPr>
        <w:t>.</w:t>
      </w:r>
      <w:r w:rsidR="006E6B85">
        <w:rPr>
          <w:noProof/>
        </w:rPr>
        <w:t xml:space="preserve"> </w:t>
      </w:r>
      <w:r w:rsidRPr="00CA35F8">
        <w:rPr>
          <w:noProof/>
        </w:rPr>
        <w:t xml:space="preserve">Вертикальная крановая нагрузка передается на подкрановые балки в виде сосредоточенных сил </w:t>
      </w:r>
      <w:r w:rsidRPr="00CA35F8">
        <w:rPr>
          <w:noProof/>
          <w:lang w:val="en-US"/>
        </w:rPr>
        <w:t>P</w:t>
      </w:r>
      <w:r w:rsidRPr="00CA35F8">
        <w:rPr>
          <w:noProof/>
          <w:vertAlign w:val="subscript"/>
        </w:rPr>
        <w:t>max</w:t>
      </w:r>
      <w:r w:rsidRPr="00CA35F8">
        <w:rPr>
          <w:noProof/>
        </w:rPr>
        <w:t xml:space="preserve"> и </w:t>
      </w:r>
      <w:r w:rsidRPr="00CA35F8">
        <w:rPr>
          <w:noProof/>
          <w:lang w:val="en-US"/>
        </w:rPr>
        <w:t>P</w:t>
      </w:r>
      <w:r w:rsidRPr="00CA35F8">
        <w:rPr>
          <w:noProof/>
          <w:vertAlign w:val="subscript"/>
        </w:rPr>
        <w:t>min</w:t>
      </w:r>
      <w:r w:rsidRPr="00CA35F8">
        <w:rPr>
          <w:noProof/>
        </w:rPr>
        <w:t xml:space="preserve"> при их невыгодном положении на подкрановой балке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Расчетное давление на колонну, к которой приближена тележка, определяется по формуле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D</w:t>
      </w:r>
      <w:r w:rsidRPr="00CA35F8">
        <w:rPr>
          <w:noProof/>
          <w:vertAlign w:val="subscript"/>
        </w:rPr>
        <w:t>max</w:t>
      </w:r>
      <w:r w:rsidRPr="00CA35F8">
        <w:rPr>
          <w:noProof/>
        </w:rPr>
        <w:t xml:space="preserve"> =</w:t>
      </w:r>
      <w:r w:rsidR="00DE1418">
        <w:rPr>
          <w:noProof/>
          <w:position w:val="-14"/>
        </w:rPr>
        <w:pict>
          <v:shape id="_x0000_i1046" type="#_x0000_t75" style="width:96pt;height:20.25pt">
            <v:imagedata r:id="rId27" o:title=""/>
          </v:shape>
        </w:pict>
      </w:r>
      <w:r w:rsidR="00CA35F8" w:rsidRPr="00CA35F8">
        <w:rPr>
          <w:noProof/>
        </w:rPr>
        <w:t>;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на противоположную колонну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D</w:t>
      </w:r>
      <w:r w:rsidRPr="00CA35F8">
        <w:rPr>
          <w:noProof/>
          <w:vertAlign w:val="subscript"/>
        </w:rPr>
        <w:t>min</w:t>
      </w:r>
      <w:r w:rsidRPr="00CA35F8">
        <w:rPr>
          <w:noProof/>
        </w:rPr>
        <w:t xml:space="preserve"> =</w:t>
      </w:r>
      <w:r w:rsidR="00DE1418">
        <w:rPr>
          <w:noProof/>
          <w:position w:val="-14"/>
        </w:rPr>
        <w:pict>
          <v:shape id="_x0000_i1047" type="#_x0000_t75" style="width:93pt;height:20.25pt">
            <v:imagedata r:id="rId28" o:title=""/>
          </v:shape>
        </w:pict>
      </w:r>
      <w:r w:rsidR="00CA35F8" w:rsidRPr="00CA35F8">
        <w:rPr>
          <w:noProof/>
        </w:rPr>
        <w:t>;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где</w:t>
      </w:r>
      <w:r w:rsidR="00DE1418">
        <w:rPr>
          <w:position w:val="-12"/>
        </w:rPr>
        <w:pict>
          <v:shape id="_x0000_i1048" type="#_x0000_t75" style="width:15pt;height:18pt">
            <v:imagedata r:id="rId29" o:title=""/>
          </v:shape>
        </w:pict>
      </w:r>
      <w:r w:rsidRPr="00CA35F8">
        <w:rPr>
          <w:noProof/>
        </w:rPr>
        <w:t xml:space="preserve"> = 0,85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коэффициент сочетаний при совместной работе двух кранов для групп режимов работы кранов 1К</w:t>
      </w:r>
      <w:r w:rsidR="00CA35F8">
        <w:rPr>
          <w:noProof/>
        </w:rPr>
        <w:t>-</w:t>
      </w:r>
      <w:r w:rsidRPr="00CA35F8">
        <w:rPr>
          <w:noProof/>
        </w:rPr>
        <w:t>6К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="00DE1418">
        <w:rPr>
          <w:position w:val="-14"/>
        </w:rPr>
        <w:pict>
          <v:shape id="_x0000_i1049" type="#_x0000_t75" style="width:15pt;height:18.75pt">
            <v:imagedata r:id="rId30" o:title=""/>
          </v:shape>
        </w:pict>
      </w:r>
      <w:r w:rsidRPr="00CA35F8">
        <w:t xml:space="preserve"> </w:t>
      </w:r>
      <w:r w:rsidRPr="00CA35F8">
        <w:rPr>
          <w:noProof/>
        </w:rPr>
        <w:t>= 1,5</w:t>
      </w:r>
      <w:r w:rsidR="00CA35F8" w:rsidRPr="00CA35F8">
        <w:rPr>
          <w:noProof/>
        </w:rPr>
        <w:t xml:space="preserve"> -</w:t>
      </w:r>
      <w:r w:rsidR="00CA35F8">
        <w:rPr>
          <w:noProof/>
        </w:rPr>
        <w:t xml:space="preserve"> </w:t>
      </w:r>
      <w:r w:rsidRPr="00CA35F8">
        <w:rPr>
          <w:noProof/>
        </w:rPr>
        <w:t>коэффициент надежности по нагрузке для крановых нагрузок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Pr="00CA35F8">
        <w:rPr>
          <w:noProof/>
          <w:lang w:val="en-US"/>
        </w:rPr>
        <w:t>P</w:t>
      </w:r>
      <w:r w:rsidRPr="00CA35F8">
        <w:rPr>
          <w:noProof/>
          <w:vertAlign w:val="subscript"/>
        </w:rPr>
        <w:t>max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наибольшее вертикальное давление колес на подкрановую балку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Pr="00CA35F8">
        <w:rPr>
          <w:noProof/>
        </w:rPr>
        <w:t>Согласно ГОСТ 25</w:t>
      </w:r>
      <w:r w:rsidR="00CA35F8">
        <w:rPr>
          <w:noProof/>
        </w:rPr>
        <w:t>.7</w:t>
      </w:r>
      <w:r w:rsidRPr="00CA35F8">
        <w:rPr>
          <w:noProof/>
        </w:rPr>
        <w:t>11</w:t>
      </w:r>
      <w:r w:rsidR="00CA35F8">
        <w:rPr>
          <w:noProof/>
        </w:rPr>
        <w:t>-</w:t>
      </w:r>
      <w:r w:rsidRPr="00CA35F8">
        <w:rPr>
          <w:noProof/>
        </w:rPr>
        <w:t>83 принимаем следующие характеристики для крана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DE1418" w:rsidP="00CA35F8">
      <w:r>
        <w:pict>
          <v:shape id="_x0000_i1050" type="#_x0000_t75" style="width:153pt;height:85.5pt">
            <v:imagedata r:id="rId31" o:title=""/>
          </v:shape>
        </w:pic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Q = </w:t>
      </w:r>
      <w:r w:rsidR="005D6DB2" w:rsidRPr="00CA35F8">
        <w:rPr>
          <w:noProof/>
        </w:rPr>
        <w:t>5</w:t>
      </w:r>
      <w:r w:rsidRPr="00CA35F8">
        <w:rPr>
          <w:noProof/>
        </w:rPr>
        <w:t xml:space="preserve"> т</w:t>
      </w:r>
      <w:r w:rsidR="00CA35F8" w:rsidRPr="00CA35F8">
        <w:rPr>
          <w:noProof/>
        </w:rPr>
        <w:t>;</w:t>
      </w:r>
    </w:p>
    <w:p w:rsidR="002D1BA0" w:rsidRPr="00CA35F8" w:rsidRDefault="002D1BA0" w:rsidP="00CA35F8">
      <w:pPr>
        <w:rPr>
          <w:noProof/>
        </w:rPr>
      </w:pPr>
      <w:r w:rsidRPr="00CA35F8">
        <w:rPr>
          <w:noProof/>
          <w:lang w:val="en-US"/>
        </w:rPr>
        <w:t>Lk</w:t>
      </w:r>
      <w:r w:rsidRPr="00CA35F8">
        <w:rPr>
          <w:noProof/>
        </w:rPr>
        <w:t xml:space="preserve"> = </w:t>
      </w:r>
      <w:r w:rsidR="005D6DB2" w:rsidRPr="00CA35F8">
        <w:rPr>
          <w:noProof/>
        </w:rPr>
        <w:t>245</w:t>
      </w:r>
      <w:r w:rsidRPr="00CA35F8">
        <w:rPr>
          <w:noProof/>
        </w:rPr>
        <w:t>00 мм</w:t>
      </w:r>
    </w:p>
    <w:p w:rsidR="002D1BA0" w:rsidRPr="00CA35F8" w:rsidRDefault="002D1BA0" w:rsidP="00CA35F8">
      <w:pPr>
        <w:rPr>
          <w:noProof/>
        </w:rPr>
      </w:pPr>
      <w:r w:rsidRPr="00CA35F8">
        <w:rPr>
          <w:noProof/>
        </w:rPr>
        <w:t xml:space="preserve">А = </w:t>
      </w:r>
      <w:r w:rsidR="005D6DB2" w:rsidRPr="00CA35F8">
        <w:rPr>
          <w:noProof/>
        </w:rPr>
        <w:t>50</w:t>
      </w:r>
      <w:r w:rsidRPr="00CA35F8">
        <w:rPr>
          <w:noProof/>
        </w:rPr>
        <w:t>0</w:t>
      </w:r>
      <w:r w:rsidR="005D6DB2" w:rsidRPr="00CA35F8">
        <w:rPr>
          <w:noProof/>
        </w:rPr>
        <w:t>0</w:t>
      </w:r>
      <w:r w:rsidRPr="00CA35F8">
        <w:rPr>
          <w:noProof/>
        </w:rPr>
        <w:t xml:space="preserve"> мм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В</w:t>
      </w:r>
      <w:r w:rsidR="00EA76C6" w:rsidRPr="00CA35F8">
        <w:rPr>
          <w:noProof/>
        </w:rPr>
        <w:t xml:space="preserve"> = </w:t>
      </w:r>
      <w:r w:rsidR="005D6DB2" w:rsidRPr="00CA35F8">
        <w:rPr>
          <w:noProof/>
        </w:rPr>
        <w:t>6500</w:t>
      </w:r>
      <w:r w:rsidRPr="00CA35F8">
        <w:rPr>
          <w:noProof/>
        </w:rPr>
        <w:t xml:space="preserve"> мм</w: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  <w:lang w:val="en-US"/>
        </w:rPr>
        <w:t>P</w:t>
      </w:r>
      <w:r w:rsidRPr="00CA35F8">
        <w:rPr>
          <w:noProof/>
          <w:vertAlign w:val="subscript"/>
        </w:rPr>
        <w:t>max</w:t>
      </w:r>
      <w:r w:rsidRPr="00CA35F8">
        <w:rPr>
          <w:noProof/>
        </w:rPr>
        <w:t xml:space="preserve"> = </w:t>
      </w:r>
      <w:r w:rsidR="009F6EEF" w:rsidRPr="00CA35F8">
        <w:rPr>
          <w:noProof/>
        </w:rPr>
        <w:t>101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;</w:t>
      </w:r>
    </w:p>
    <w:p w:rsidR="002D1BA0" w:rsidRPr="00CA35F8" w:rsidRDefault="002D1BA0" w:rsidP="00CA35F8">
      <w:pPr>
        <w:rPr>
          <w:noProof/>
        </w:rPr>
      </w:pPr>
      <w:r w:rsidRPr="00CA35F8">
        <w:rPr>
          <w:noProof/>
          <w:lang w:val="en-US"/>
        </w:rPr>
        <w:t>Gt</w:t>
      </w:r>
      <w:r w:rsidR="00A4314A" w:rsidRPr="00CA35F8">
        <w:rPr>
          <w:noProof/>
        </w:rPr>
        <w:t xml:space="preserve"> = 2</w:t>
      </w:r>
      <w:r w:rsidR="009F6EEF" w:rsidRPr="00CA35F8">
        <w:rPr>
          <w:noProof/>
        </w:rPr>
        <w:t>2</w:t>
      </w:r>
      <w:r w:rsidRPr="00CA35F8">
        <w:rPr>
          <w:noProof/>
        </w:rPr>
        <w:t xml:space="preserve"> кН</w:t>
      </w:r>
    </w:p>
    <w:p w:rsidR="00CA35F8" w:rsidRDefault="002D1BA0" w:rsidP="00CA35F8">
      <w:pPr>
        <w:rPr>
          <w:noProof/>
        </w:rPr>
      </w:pPr>
      <w:r w:rsidRPr="00CA35F8">
        <w:rPr>
          <w:noProof/>
          <w:lang w:val="en-US"/>
        </w:rPr>
        <w:t>G</w:t>
      </w:r>
      <w:r w:rsidRPr="00CA35F8">
        <w:rPr>
          <w:noProof/>
        </w:rPr>
        <w:t xml:space="preserve"> =</w:t>
      </w:r>
      <w:r w:rsidR="007B4857" w:rsidRPr="00CA35F8">
        <w:rPr>
          <w:noProof/>
        </w:rPr>
        <w:t xml:space="preserve"> </w:t>
      </w:r>
      <w:r w:rsidR="009F6EEF" w:rsidRPr="00CA35F8">
        <w:rPr>
          <w:noProof/>
        </w:rPr>
        <w:t>250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;</w:t>
      </w:r>
    </w:p>
    <w:p w:rsidR="006E6B85" w:rsidRDefault="006E6B85" w:rsidP="00CA35F8">
      <w:pPr>
        <w:rPr>
          <w:noProof/>
        </w:rPr>
      </w:pPr>
    </w:p>
    <w:p w:rsidR="002D1BA0" w:rsidRDefault="00DE1418" w:rsidP="006E6B85">
      <w:pPr>
        <w:pStyle w:val="aff7"/>
      </w:pPr>
      <w:r>
        <w:pict>
          <v:shape id="_x0000_i1051" type="#_x0000_t75" style="width:357pt;height:94.5pt">
            <v:imagedata r:id="rId32" o:title="" croptop="13260f" cropbottom="17678f"/>
          </v:shape>
        </w:pict>
      </w:r>
    </w:p>
    <w:p w:rsidR="006E6B85" w:rsidRPr="00CA35F8" w:rsidRDefault="006E6B85" w:rsidP="006E6B85">
      <w:pPr>
        <w:pStyle w:val="aff7"/>
      </w:pPr>
    </w:p>
    <w:p w:rsidR="00392D3B" w:rsidRDefault="00392D3B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Наименьшее давление колеса крана вычисляется по формуле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  <w:position w:val="-30"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052" type="#_x0000_t75" style="width:101.25pt;height:33.75pt" fillcolor="window">
            <v:imagedata r:id="rId33" o:title=""/>
          </v:shape>
        </w:pic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гдеQ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грузоподъемность крана в т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Pr="00CA35F8">
        <w:rPr>
          <w:noProof/>
        </w:rPr>
        <w:t>G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полный вес крана с тележкой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Pr="00CA35F8">
        <w:rPr>
          <w:noProof/>
        </w:rPr>
        <w:t>n</w:t>
      </w:r>
      <w:r w:rsidRPr="00CA35F8">
        <w:rPr>
          <w:noProof/>
          <w:vertAlign w:val="subscript"/>
        </w:rPr>
        <w:t>o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число колес на одной стороне крана</w:t>
      </w:r>
      <w:r w:rsidR="00CA35F8" w:rsidRPr="00CA35F8">
        <w:rPr>
          <w:noProof/>
        </w:rPr>
        <w:t>.</w:t>
      </w:r>
      <w:r w:rsidR="006E6B85">
        <w:rPr>
          <w:noProof/>
        </w:rPr>
        <w:t xml:space="preserve"> </w:t>
      </w:r>
      <w:r w:rsidRPr="00CA35F8">
        <w:rPr>
          <w:noProof/>
        </w:rPr>
        <w:t>Определим минимальное давление колеса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24"/>
        </w:rPr>
        <w:pict>
          <v:shape id="_x0000_i1053" type="#_x0000_t75" style="width:159.75pt;height:30.75pt" fillcolor="window">
            <v:imagedata r:id="rId34" o:title=""/>
          </v:shape>
        </w:pic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Давление на колонну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D</w:t>
      </w:r>
      <w:r w:rsidRPr="00CA35F8">
        <w:rPr>
          <w:noProof/>
          <w:vertAlign w:val="subscript"/>
        </w:rPr>
        <w:t>max</w:t>
      </w:r>
      <w:r w:rsidRPr="00CA35F8">
        <w:rPr>
          <w:noProof/>
        </w:rPr>
        <w:t xml:space="preserve"> = 0,85∙</w:t>
      </w:r>
      <w:r w:rsidR="001C4249" w:rsidRPr="00CA35F8">
        <w:rPr>
          <w:noProof/>
        </w:rPr>
        <w:t>∙101</w:t>
      </w:r>
      <w:r w:rsidR="001055F0" w:rsidRPr="00CA35F8">
        <w:rPr>
          <w:noProof/>
        </w:rPr>
        <w:t>∙</w:t>
      </w:r>
      <w:r w:rsidR="00CA35F8">
        <w:rPr>
          <w:noProof/>
        </w:rPr>
        <w:t xml:space="preserve"> (</w:t>
      </w:r>
      <w:r w:rsidR="001055F0" w:rsidRPr="00CA35F8">
        <w:rPr>
          <w:noProof/>
        </w:rPr>
        <w:t>1 + 0,</w:t>
      </w:r>
      <w:r w:rsidR="00492B27" w:rsidRPr="00CA35F8">
        <w:rPr>
          <w:noProof/>
        </w:rPr>
        <w:t>458</w:t>
      </w:r>
      <w:r w:rsidR="001055F0" w:rsidRPr="00CA35F8">
        <w:rPr>
          <w:noProof/>
        </w:rPr>
        <w:t xml:space="preserve"> + 0,9</w:t>
      </w:r>
      <w:r w:rsidR="00492B27" w:rsidRPr="00CA35F8">
        <w:rPr>
          <w:noProof/>
        </w:rPr>
        <w:t>58</w:t>
      </w:r>
      <w:r w:rsidR="001055F0" w:rsidRPr="00CA35F8">
        <w:rPr>
          <w:noProof/>
        </w:rPr>
        <w:t xml:space="preserve"> + 0,</w:t>
      </w:r>
      <w:r w:rsidR="00492B27" w:rsidRPr="00CA35F8">
        <w:rPr>
          <w:noProof/>
        </w:rPr>
        <w:t>583</w:t>
      </w:r>
      <w:r w:rsidR="00CA35F8" w:rsidRPr="00CA35F8">
        <w:rPr>
          <w:noProof/>
        </w:rPr>
        <w:t xml:space="preserve">) </w:t>
      </w:r>
      <w:r w:rsidR="001055F0" w:rsidRPr="00CA35F8">
        <w:rPr>
          <w:noProof/>
        </w:rPr>
        <w:t xml:space="preserve">∙1,5 </w:t>
      </w:r>
      <w:r w:rsidRPr="00CA35F8">
        <w:rPr>
          <w:noProof/>
        </w:rPr>
        <w:t xml:space="preserve">= </w:t>
      </w:r>
      <w:r w:rsidR="001055F0" w:rsidRPr="00CA35F8">
        <w:rPr>
          <w:noProof/>
        </w:rPr>
        <w:t>3</w:t>
      </w:r>
      <w:r w:rsidR="00492B27" w:rsidRPr="00CA35F8">
        <w:rPr>
          <w:noProof/>
        </w:rPr>
        <w:t>86,2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D</w:t>
      </w:r>
      <w:r w:rsidRPr="00CA35F8">
        <w:rPr>
          <w:noProof/>
          <w:vertAlign w:val="subscript"/>
        </w:rPr>
        <w:t>min</w:t>
      </w:r>
      <w:r w:rsidRPr="00CA35F8">
        <w:rPr>
          <w:noProof/>
        </w:rPr>
        <w:t xml:space="preserve"> = 0,85∙</w:t>
      </w:r>
      <w:r w:rsidR="00492B27" w:rsidRPr="00CA35F8">
        <w:rPr>
          <w:noProof/>
        </w:rPr>
        <w:t>49</w:t>
      </w:r>
      <w:r w:rsidRPr="00CA35F8">
        <w:rPr>
          <w:noProof/>
        </w:rPr>
        <w:t>∙</w:t>
      </w:r>
      <w:r w:rsidR="00CA35F8">
        <w:rPr>
          <w:noProof/>
        </w:rPr>
        <w:t xml:space="preserve"> (</w:t>
      </w:r>
      <w:r w:rsidR="00492B27" w:rsidRPr="00CA35F8">
        <w:rPr>
          <w:noProof/>
        </w:rPr>
        <w:t>1 + 0,458 + 0,958 + 0,583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 xml:space="preserve">∙1,5 = </w:t>
      </w:r>
      <w:r w:rsidR="00492B27" w:rsidRPr="00CA35F8">
        <w:rPr>
          <w:noProof/>
        </w:rPr>
        <w:t>187,36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.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Горизонтальные силы поперечного торможения, возникающие при торможении крановой тележки, передаются на колонны через тормозные балки или фермы</w:t>
      </w:r>
      <w:r w:rsidR="00CA35F8" w:rsidRPr="00CA35F8">
        <w:rPr>
          <w:noProof/>
        </w:rPr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Нормативную поперечную горизонтальную силу от торможения тележки Т</w:t>
      </w:r>
      <w:r w:rsidRPr="00CA35F8">
        <w:rPr>
          <w:noProof/>
          <w:vertAlign w:val="subscript"/>
        </w:rPr>
        <w:t>о</w:t>
      </w:r>
      <w:r w:rsidRPr="00CA35F8">
        <w:rPr>
          <w:noProof/>
          <w:vertAlign w:val="superscript"/>
        </w:rPr>
        <w:t>n</w:t>
      </w:r>
      <w:r w:rsidRPr="00CA35F8">
        <w:rPr>
          <w:noProof/>
        </w:rPr>
        <w:t>, действующую поперек цеха, определяют по формуле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Т</w:t>
      </w:r>
      <w:r w:rsidRPr="00CA35F8">
        <w:rPr>
          <w:noProof/>
          <w:vertAlign w:val="subscript"/>
        </w:rPr>
        <w:t>о</w:t>
      </w:r>
      <w:r w:rsidRPr="00CA35F8">
        <w:rPr>
          <w:noProof/>
          <w:vertAlign w:val="superscript"/>
        </w:rPr>
        <w:t>n</w:t>
      </w:r>
      <w:r w:rsidRPr="00CA35F8">
        <w:rPr>
          <w:noProof/>
        </w:rPr>
        <w:t xml:space="preserve"> = f∙</w:t>
      </w:r>
      <w:r w:rsidR="00CA35F8">
        <w:rPr>
          <w:noProof/>
        </w:rPr>
        <w:t xml:space="preserve"> (</w:t>
      </w:r>
      <w:r w:rsidRPr="00CA35F8">
        <w:rPr>
          <w:noProof/>
        </w:rPr>
        <w:t>Q + Gt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∙</w:t>
      </w:r>
      <w:r w:rsidR="00DE1418">
        <w:rPr>
          <w:noProof/>
          <w:position w:val="-30"/>
        </w:rPr>
        <w:pict>
          <v:shape id="_x0000_i1054" type="#_x0000_t75" style="width:18pt;height:33.75pt">
            <v:imagedata r:id="rId35" o:title=""/>
          </v:shape>
        </w:pict>
      </w:r>
      <w:r w:rsidR="00CA35F8" w:rsidRPr="00CA35F8">
        <w:rPr>
          <w:noProof/>
        </w:rPr>
        <w:t>;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где</w:t>
      </w:r>
      <w:r w:rsidRPr="00CA35F8">
        <w:rPr>
          <w:noProof/>
          <w:lang w:val="en-US"/>
        </w:rPr>
        <w:t>f</w:t>
      </w:r>
      <w:r w:rsidRPr="00CA35F8">
        <w:rPr>
          <w:noProof/>
        </w:rPr>
        <w:t xml:space="preserve"> = 0,1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коэффициент трения при торможении тележки с жестким подвесом груза</w: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G</w:t>
      </w:r>
      <w:r w:rsidRPr="00CA35F8">
        <w:rPr>
          <w:noProof/>
          <w:lang w:val="en-US"/>
        </w:rPr>
        <w:t>t</w:t>
      </w:r>
      <w:r w:rsidR="00CA35F8" w:rsidRPr="00CA35F8">
        <w:rPr>
          <w:noProof/>
        </w:rPr>
        <w:t xml:space="preserve"> -</w:t>
      </w:r>
      <w:r w:rsidR="00CA35F8">
        <w:rPr>
          <w:noProof/>
        </w:rPr>
        <w:t xml:space="preserve"> </w:t>
      </w:r>
      <w:r w:rsidRPr="00CA35F8">
        <w:rPr>
          <w:noProof/>
        </w:rPr>
        <w:t>вес тележки</w:t>
      </w:r>
      <w:r w:rsidR="00CA35F8" w:rsidRPr="00CA35F8">
        <w:rPr>
          <w:noProof/>
        </w:rPr>
        <w:t>;</w:t>
      </w:r>
    </w:p>
    <w:p w:rsidR="00CA35F8" w:rsidRDefault="00DE1418" w:rsidP="00CA35F8">
      <w:r>
        <w:rPr>
          <w:position w:val="-12"/>
        </w:rPr>
        <w:pict>
          <v:shape id="_x0000_i1055" type="#_x0000_t75" style="width:14.25pt;height:18pt">
            <v:imagedata r:id="rId36" o:title=""/>
          </v:shape>
        </w:pict>
      </w:r>
      <w:r w:rsidR="00CA35F8" w:rsidRPr="00CA35F8">
        <w:t xml:space="preserve"> - </w:t>
      </w:r>
      <w:r w:rsidR="002D1BA0" w:rsidRPr="00CA35F8">
        <w:t>число тормозных колес тележки</w:t>
      </w:r>
      <w:r w:rsidR="00CA35F8" w:rsidRPr="00CA35F8">
        <w:t>;</w:t>
      </w:r>
    </w:p>
    <w:p w:rsidR="00CA35F8" w:rsidRDefault="00DE1418" w:rsidP="00CA35F8">
      <w:r>
        <w:rPr>
          <w:position w:val="-12"/>
        </w:rPr>
        <w:pict>
          <v:shape id="_x0000_i1056" type="#_x0000_t75" style="width:12pt;height:18pt">
            <v:imagedata r:id="rId37" o:title=""/>
          </v:shape>
        </w:pict>
      </w:r>
      <w:r w:rsidR="00CA35F8" w:rsidRPr="00CA35F8">
        <w:t xml:space="preserve"> - </w:t>
      </w:r>
      <w:r w:rsidR="002D1BA0" w:rsidRPr="00CA35F8">
        <w:t>общее количество колес</w:t>
      </w:r>
      <w:r w:rsidR="00CA35F8" w:rsidRPr="00CA35F8"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Нормативная поперечная горизонтальная сила торможения тележки составит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Т</w:t>
      </w:r>
      <w:r w:rsidRPr="00CA35F8">
        <w:rPr>
          <w:noProof/>
          <w:vertAlign w:val="subscript"/>
        </w:rPr>
        <w:t>о</w:t>
      </w:r>
      <w:r w:rsidRPr="00CA35F8">
        <w:rPr>
          <w:noProof/>
          <w:vertAlign w:val="superscript"/>
        </w:rPr>
        <w:t>n</w:t>
      </w:r>
      <w:r w:rsidRPr="00CA35F8">
        <w:rPr>
          <w:noProof/>
        </w:rPr>
        <w:t xml:space="preserve"> = 0,1∙</w:t>
      </w:r>
      <w:r w:rsidR="00CA35F8">
        <w:rPr>
          <w:noProof/>
        </w:rPr>
        <w:t xml:space="preserve"> (</w:t>
      </w:r>
      <w:r w:rsidR="00492B27" w:rsidRPr="00CA35F8">
        <w:rPr>
          <w:noProof/>
        </w:rPr>
        <w:t>50</w:t>
      </w:r>
      <w:r w:rsidRPr="00CA35F8">
        <w:rPr>
          <w:noProof/>
        </w:rPr>
        <w:t xml:space="preserve"> + </w:t>
      </w:r>
      <w:r w:rsidR="007F5FF7" w:rsidRPr="00CA35F8">
        <w:rPr>
          <w:noProof/>
        </w:rPr>
        <w:t>2</w:t>
      </w:r>
      <w:r w:rsidR="00492B27" w:rsidRPr="00CA35F8">
        <w:rPr>
          <w:noProof/>
        </w:rPr>
        <w:t>2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∙</w:t>
      </w:r>
      <w:r w:rsidR="00DE1418">
        <w:rPr>
          <w:noProof/>
          <w:position w:val="-24"/>
        </w:rPr>
        <w:pict>
          <v:shape id="_x0000_i1057" type="#_x0000_t75" style="width:12pt;height:30.75pt">
            <v:imagedata r:id="rId38" o:title=""/>
          </v:shape>
        </w:pict>
      </w:r>
      <w:r w:rsidR="00F00B6B" w:rsidRPr="00CA35F8">
        <w:rPr>
          <w:noProof/>
        </w:rPr>
        <w:t xml:space="preserve"> = </w:t>
      </w:r>
      <w:r w:rsidR="00492B27" w:rsidRPr="00CA35F8">
        <w:rPr>
          <w:noProof/>
        </w:rPr>
        <w:t>3,6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Нормативная поперечная сила, действующая на одно колесо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Т</w:t>
      </w:r>
      <w:r w:rsidRPr="00CA35F8">
        <w:rPr>
          <w:noProof/>
          <w:vertAlign w:val="subscript"/>
        </w:rPr>
        <w:t>к</w:t>
      </w:r>
      <w:r w:rsidRPr="00CA35F8">
        <w:rPr>
          <w:noProof/>
          <w:vertAlign w:val="superscript"/>
        </w:rPr>
        <w:t>n</w:t>
      </w:r>
      <w:r w:rsidRPr="00CA35F8">
        <w:rPr>
          <w:noProof/>
        </w:rPr>
        <w:t xml:space="preserve"> = </w:t>
      </w:r>
      <w:r w:rsidR="00DE1418">
        <w:rPr>
          <w:noProof/>
          <w:position w:val="-30"/>
        </w:rPr>
        <w:pict>
          <v:shape id="_x0000_i1058" type="#_x0000_t75" style="width:108.75pt;height:36pt">
            <v:imagedata r:id="rId39" o:title=""/>
          </v:shape>
        </w:pict>
      </w:r>
      <w:r w:rsidR="00CA35F8" w:rsidRPr="00CA35F8">
        <w:rPr>
          <w:noProof/>
        </w:rPr>
        <w:t>;</w:t>
      </w:r>
    </w:p>
    <w:p w:rsidR="006E6B85" w:rsidRDefault="006E6B85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Расчетное горизонтальное давление на колонну от двух сближенных кранов равно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6E6B85" w:rsidRPr="00392D3B" w:rsidRDefault="002D1BA0" w:rsidP="00392D3B">
      <w:pPr>
        <w:rPr>
          <w:noProof/>
        </w:rPr>
      </w:pPr>
      <w:r w:rsidRPr="00CA35F8">
        <w:rPr>
          <w:noProof/>
        </w:rPr>
        <w:t xml:space="preserve">Т = </w:t>
      </w:r>
      <w:r w:rsidR="00DE1418">
        <w:rPr>
          <w:noProof/>
          <w:position w:val="-14"/>
        </w:rPr>
        <w:pict>
          <v:shape id="_x0000_i1059" type="#_x0000_t75" style="width:87pt;height:20.25pt">
            <v:imagedata r:id="rId40" o:title=""/>
          </v:shape>
        </w:pict>
      </w:r>
      <w:r w:rsidR="00A67485" w:rsidRPr="00CA35F8">
        <w:rPr>
          <w:noProof/>
        </w:rPr>
        <w:t>= 0,85∙</w:t>
      </w:r>
      <w:r w:rsidR="00492B27" w:rsidRPr="00CA35F8">
        <w:rPr>
          <w:noProof/>
        </w:rPr>
        <w:t>1,8</w:t>
      </w:r>
      <w:r w:rsidR="00820F68" w:rsidRPr="00CA35F8">
        <w:rPr>
          <w:noProof/>
        </w:rPr>
        <w:t>∙</w:t>
      </w:r>
      <w:r w:rsidR="00CA35F8">
        <w:rPr>
          <w:noProof/>
        </w:rPr>
        <w:t xml:space="preserve"> (</w:t>
      </w:r>
      <w:r w:rsidR="00492B27" w:rsidRPr="00CA35F8">
        <w:rPr>
          <w:noProof/>
        </w:rPr>
        <w:t>1 + 0,458 + 0,958 + 0,583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 xml:space="preserve">= </w:t>
      </w:r>
      <w:r w:rsidR="00784202" w:rsidRPr="00CA35F8">
        <w:rPr>
          <w:noProof/>
        </w:rPr>
        <w:t>4,59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.</w:t>
      </w:r>
      <w:bookmarkStart w:id="13" w:name="_Toc529970629"/>
    </w:p>
    <w:p w:rsidR="00CA35F8" w:rsidRPr="00CA35F8" w:rsidRDefault="006E6B85" w:rsidP="006E6B85">
      <w:pPr>
        <w:pStyle w:val="2"/>
      </w:pPr>
      <w:r>
        <w:br w:type="page"/>
      </w:r>
      <w:bookmarkStart w:id="14" w:name="_Toc235364918"/>
      <w:r w:rsidR="00CA35F8">
        <w:t xml:space="preserve">2.3 </w:t>
      </w:r>
      <w:r w:rsidR="00B9320A" w:rsidRPr="00CA35F8">
        <w:t>определение нагрузок от давления снега и ветра</w:t>
      </w:r>
      <w:bookmarkEnd w:id="14"/>
    </w:p>
    <w:p w:rsidR="006E6B85" w:rsidRDefault="006E6B85" w:rsidP="00CA35F8">
      <w:pPr>
        <w:rPr>
          <w:noProof/>
        </w:rPr>
      </w:pPr>
    </w:p>
    <w:p w:rsidR="00CA35F8" w:rsidRDefault="00691DD7" w:rsidP="00CA35F8">
      <w:pPr>
        <w:rPr>
          <w:noProof/>
        </w:rPr>
      </w:pPr>
      <w:r w:rsidRPr="00CA35F8">
        <w:rPr>
          <w:noProof/>
        </w:rPr>
        <w:t>Расчетная снеговая нагрузка на крайнюю колонну определяется по формуле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691DD7" w:rsidRPr="00CA35F8" w:rsidRDefault="00691DD7" w:rsidP="00CA35F8">
      <w:pPr>
        <w:rPr>
          <w:noProof/>
        </w:rPr>
      </w:pPr>
      <w:r w:rsidRPr="00CA35F8">
        <w:rPr>
          <w:noProof/>
        </w:rPr>
        <w:t>Q</w:t>
      </w:r>
      <w:r w:rsidRPr="00CA35F8">
        <w:rPr>
          <w:noProof/>
          <w:vertAlign w:val="subscript"/>
        </w:rPr>
        <w:t>ds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s</w:t>
      </w:r>
      <w:r w:rsidRPr="00CA35F8">
        <w:rPr>
          <w:noProof/>
          <w:vertAlign w:val="subscript"/>
        </w:rPr>
        <w:t>о</w:t>
      </w:r>
      <w:r w:rsidRPr="00CA35F8">
        <w:rPr>
          <w:noProof/>
        </w:rPr>
        <w:t>∙μ∙L/2∙B∙γ</w:t>
      </w:r>
      <w:r w:rsidRPr="00CA35F8">
        <w:rPr>
          <w:noProof/>
          <w:vertAlign w:val="subscript"/>
        </w:rPr>
        <w:t>f</w:t>
      </w:r>
      <w:r w:rsidR="00CA35F8" w:rsidRPr="00CA35F8">
        <w:rPr>
          <w:noProof/>
        </w:rPr>
        <w:t>,</w:t>
      </w:r>
    </w:p>
    <w:p w:rsidR="006E6B85" w:rsidRDefault="006E6B85" w:rsidP="00CA35F8">
      <w:pPr>
        <w:rPr>
          <w:noProof/>
        </w:rPr>
      </w:pPr>
    </w:p>
    <w:p w:rsidR="00CA35F8" w:rsidRDefault="00691DD7" w:rsidP="00CA35F8">
      <w:pPr>
        <w:rPr>
          <w:noProof/>
        </w:rPr>
      </w:pPr>
      <w:r w:rsidRPr="00CA35F8">
        <w:rPr>
          <w:noProof/>
        </w:rPr>
        <w:t>гдеs</w:t>
      </w:r>
      <w:r w:rsidRPr="00CA35F8">
        <w:rPr>
          <w:noProof/>
          <w:vertAlign w:val="subscript"/>
        </w:rPr>
        <w:t>o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нормативное значение веса снегового покрова на 1 м</w:t>
      </w:r>
      <w:r w:rsidRPr="00CA35F8">
        <w:rPr>
          <w:noProof/>
          <w:vertAlign w:val="superscript"/>
        </w:rPr>
        <w:t>2</w:t>
      </w:r>
      <w:r w:rsidRPr="00CA35F8">
        <w:rPr>
          <w:noProof/>
        </w:rPr>
        <w:t xml:space="preserve"> горизонтальной поверхности земли, принимаемое в зависимости от района строительства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Согласно СНиП 2</w:t>
      </w:r>
      <w:r w:rsidR="00CA35F8">
        <w:rPr>
          <w:noProof/>
        </w:rPr>
        <w:t>.0</w:t>
      </w:r>
      <w:r w:rsidRPr="00CA35F8">
        <w:rPr>
          <w:noProof/>
        </w:rPr>
        <w:t>1</w:t>
      </w:r>
      <w:r w:rsidR="00CA35F8">
        <w:rPr>
          <w:noProof/>
        </w:rPr>
        <w:t>.0</w:t>
      </w:r>
      <w:r w:rsidRPr="00CA35F8">
        <w:rPr>
          <w:noProof/>
        </w:rPr>
        <w:t xml:space="preserve">7-85 карта 1 город Минск расположен в </w:t>
      </w:r>
      <w:r w:rsidRPr="00CA35F8">
        <w:rPr>
          <w:noProof/>
          <w:lang w:val="en-US"/>
        </w:rPr>
        <w:t>II</w:t>
      </w:r>
      <w:r w:rsidRPr="00CA35F8">
        <w:rPr>
          <w:noProof/>
        </w:rPr>
        <w:t xml:space="preserve"> </w:t>
      </w:r>
      <w:r w:rsidR="00CA35F8">
        <w:rPr>
          <w:noProof/>
        </w:rPr>
        <w:t>-</w:t>
      </w:r>
      <w:r w:rsidRPr="00CA35F8">
        <w:rPr>
          <w:noProof/>
        </w:rPr>
        <w:t xml:space="preserve"> ом снеговом районе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Нормативное значение снеговой нагрузки для него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s</w:t>
      </w:r>
      <w:r w:rsidRPr="00CA35F8">
        <w:rPr>
          <w:noProof/>
          <w:vertAlign w:val="subscript"/>
        </w:rPr>
        <w:t>o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0,7 кПа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Pr="00CA35F8">
        <w:rPr>
          <w:noProof/>
        </w:rPr>
        <w:t>μ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коэффициент перехода от скатной кровли к горизонтальной поверхности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Для расчета рамы принимается μ = 1, так как α &lt; 25°</w:t>
      </w:r>
      <w:r w:rsidR="00CA35F8" w:rsidRPr="00CA35F8">
        <w:rPr>
          <w:noProof/>
        </w:rPr>
        <w:t>;</w:t>
      </w:r>
      <w:r w:rsidR="006E6B85">
        <w:rPr>
          <w:noProof/>
        </w:rPr>
        <w:t xml:space="preserve"> </w:t>
      </w:r>
      <w:r w:rsidRPr="00CA35F8">
        <w:rPr>
          <w:noProof/>
        </w:rPr>
        <w:t>γ</w:t>
      </w:r>
      <w:r w:rsidRPr="00CA35F8">
        <w:rPr>
          <w:noProof/>
          <w:vertAlign w:val="subscript"/>
        </w:rPr>
        <w:t>f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коэффициент надежности по нагрузке, для снега принимаемый в зависимости от отношения нормативной нагрузки от веса покрытия к нормативному значению веса снегового покрытия</w:t>
      </w:r>
      <w:r w:rsidR="00CA35F8" w:rsidRPr="00CA35F8">
        <w:rPr>
          <w:noProof/>
        </w:rPr>
        <w:t>.</w:t>
      </w:r>
      <w:r w:rsidR="006E6B85">
        <w:rPr>
          <w:noProof/>
        </w:rPr>
        <w:t xml:space="preserve"> </w:t>
      </w:r>
      <w:r w:rsidRPr="00CA35F8">
        <w:rPr>
          <w:noProof/>
        </w:rPr>
        <w:t>Расчетная погонная снеговая нагрузка на ригель рамы составит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691DD7" w:rsidP="00CA35F8">
      <w:pPr>
        <w:rPr>
          <w:noProof/>
        </w:rPr>
      </w:pPr>
      <w:r w:rsidRPr="00CA35F8">
        <w:rPr>
          <w:noProof/>
        </w:rPr>
        <w:t>Q</w:t>
      </w:r>
      <w:r w:rsidRPr="00CA35F8">
        <w:rPr>
          <w:noProof/>
          <w:vertAlign w:val="subscript"/>
        </w:rPr>
        <w:t>ds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0,7∙1∙</w:t>
      </w:r>
      <w:r w:rsidR="00784202" w:rsidRPr="00CA35F8">
        <w:rPr>
          <w:noProof/>
        </w:rPr>
        <w:t>25</w:t>
      </w:r>
      <w:r w:rsidRPr="00CA35F8">
        <w:rPr>
          <w:noProof/>
        </w:rPr>
        <w:t>/2∙1</w:t>
      </w:r>
      <w:r w:rsidR="00784202" w:rsidRPr="00CA35F8">
        <w:rPr>
          <w:noProof/>
        </w:rPr>
        <w:t>2</w:t>
      </w:r>
      <w:r w:rsidRPr="00CA35F8">
        <w:rPr>
          <w:noProof/>
        </w:rPr>
        <w:t xml:space="preserve">∙1,5 = </w:t>
      </w:r>
      <w:r w:rsidR="00784202" w:rsidRPr="00CA35F8">
        <w:rPr>
          <w:noProof/>
        </w:rPr>
        <w:t>157,5</w:t>
      </w:r>
      <w:r w:rsidRPr="00CA35F8">
        <w:rPr>
          <w:noProof/>
        </w:rPr>
        <w:t xml:space="preserve"> кН</w:t>
      </w:r>
      <w:r w:rsidR="00CA35F8" w:rsidRPr="00CA35F8">
        <w:rPr>
          <w:noProof/>
        </w:rPr>
        <w:t>.</w:t>
      </w:r>
    </w:p>
    <w:p w:rsidR="006E6B85" w:rsidRDefault="006E6B85" w:rsidP="00CA35F8">
      <w:pPr>
        <w:rPr>
          <w:noProof/>
        </w:rPr>
      </w:pPr>
    </w:p>
    <w:p w:rsidR="00CA35F8" w:rsidRDefault="00691DD7" w:rsidP="00CA35F8">
      <w:pPr>
        <w:rPr>
          <w:noProof/>
        </w:rPr>
      </w:pPr>
      <w:r w:rsidRPr="00CA35F8">
        <w:rPr>
          <w:noProof/>
        </w:rPr>
        <w:t>При расчете одноэтажных производственных зданий высотой до 36 м при отношении высоты к пролету менее 1,5, размещаемых в местностях типов А и В, учитывается только статическая составляющая ветровой нагрузки, соответствующая установившемуся напору на здание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Характер распределения статической составляющей ветровой нагрузки в зависимости от высоты над поверхностью земли определяют по формуле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691DD7" w:rsidRDefault="00691DD7" w:rsidP="00CA35F8">
      <w:pPr>
        <w:rPr>
          <w:noProof/>
        </w:rPr>
      </w:pPr>
      <w:r w:rsidRPr="00CA35F8">
        <w:rPr>
          <w:noProof/>
        </w:rPr>
        <w:t>w</w:t>
      </w:r>
      <w:r w:rsidRPr="00CA35F8">
        <w:rPr>
          <w:noProof/>
          <w:vertAlign w:val="subscript"/>
        </w:rPr>
        <w:t>m</w:t>
      </w:r>
      <w:r w:rsidRPr="00CA35F8">
        <w:rPr>
          <w:noProof/>
        </w:rPr>
        <w:t xml:space="preserve"> = w</w:t>
      </w:r>
      <w:r w:rsidRPr="00CA35F8">
        <w:rPr>
          <w:noProof/>
          <w:vertAlign w:val="subscript"/>
        </w:rPr>
        <w:t>o</w:t>
      </w:r>
      <w:r w:rsidRPr="00CA35F8">
        <w:rPr>
          <w:noProof/>
        </w:rPr>
        <w:sym w:font="Math-PS" w:char="F0D7"/>
      </w:r>
      <w:r w:rsidRPr="00CA35F8">
        <w:rPr>
          <w:noProof/>
        </w:rPr>
        <w:t>k</w:t>
      </w:r>
      <w:r w:rsidRPr="00CA35F8">
        <w:rPr>
          <w:noProof/>
        </w:rPr>
        <w:sym w:font="Math-PS" w:char="F0D7"/>
      </w:r>
      <w:r w:rsidRPr="00CA35F8">
        <w:rPr>
          <w:noProof/>
        </w:rPr>
        <w:t>c</w:t>
      </w:r>
      <w:r w:rsidRPr="00CA35F8">
        <w:rPr>
          <w:noProof/>
        </w:rPr>
        <w:sym w:font="Math-PS" w:char="F0D7"/>
      </w:r>
      <w:r w:rsidRPr="00CA35F8">
        <w:rPr>
          <w:noProof/>
        </w:rPr>
        <w:t>γ</w:t>
      </w:r>
      <w:r w:rsidRPr="00CA35F8">
        <w:rPr>
          <w:noProof/>
          <w:vertAlign w:val="subscript"/>
        </w:rPr>
        <w:t>f</w:t>
      </w:r>
      <w:r w:rsidR="00CA35F8" w:rsidRPr="00CA35F8">
        <w:rPr>
          <w:noProof/>
        </w:rPr>
        <w:t>,</w:t>
      </w:r>
    </w:p>
    <w:p w:rsidR="006E6B85" w:rsidRPr="00CA35F8" w:rsidRDefault="006E6B85" w:rsidP="00CA35F8">
      <w:pPr>
        <w:rPr>
          <w:noProof/>
        </w:rPr>
      </w:pPr>
    </w:p>
    <w:p w:rsidR="00CA35F8" w:rsidRDefault="00691DD7" w:rsidP="00CA35F8">
      <w:pPr>
        <w:rPr>
          <w:noProof/>
        </w:rPr>
      </w:pPr>
      <w:r w:rsidRPr="00CA35F8">
        <w:rPr>
          <w:noProof/>
        </w:rPr>
        <w:t>w</w:t>
      </w:r>
      <w:r w:rsidRPr="00CA35F8">
        <w:rPr>
          <w:noProof/>
          <w:vertAlign w:val="subscript"/>
        </w:rPr>
        <w:t>o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нормативное значение ветрового давления, принимаемое в зависимости от района строительства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Согласно СНиП 2</w:t>
      </w:r>
      <w:r w:rsidR="00CA35F8">
        <w:rPr>
          <w:noProof/>
        </w:rPr>
        <w:t>.0</w:t>
      </w:r>
      <w:r w:rsidRPr="00CA35F8">
        <w:rPr>
          <w:noProof/>
        </w:rPr>
        <w:t>1</w:t>
      </w:r>
      <w:r w:rsidR="00CA35F8">
        <w:rPr>
          <w:noProof/>
        </w:rPr>
        <w:t>.0</w:t>
      </w:r>
      <w:r w:rsidRPr="00CA35F8">
        <w:rPr>
          <w:noProof/>
        </w:rPr>
        <w:t xml:space="preserve">7-85 карта 3 город Минск расположен в </w:t>
      </w:r>
      <w:r w:rsidRPr="00CA35F8">
        <w:rPr>
          <w:noProof/>
          <w:lang w:val="en-US"/>
        </w:rPr>
        <w:t>II</w:t>
      </w:r>
      <w:r w:rsidRPr="00CA35F8">
        <w:rPr>
          <w:noProof/>
        </w:rPr>
        <w:t xml:space="preserve"> </w:t>
      </w:r>
      <w:r w:rsidR="00CA35F8">
        <w:rPr>
          <w:noProof/>
        </w:rPr>
        <w:t>-</w:t>
      </w:r>
      <w:r w:rsidRPr="00CA35F8">
        <w:rPr>
          <w:noProof/>
        </w:rPr>
        <w:t xml:space="preserve"> ом ветровом районе, w</w:t>
      </w:r>
      <w:r w:rsidRPr="00CA35F8">
        <w:rPr>
          <w:noProof/>
          <w:vertAlign w:val="subscript"/>
        </w:rPr>
        <w:t>o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0,23 кПа</w:t>
      </w:r>
      <w:r w:rsidR="00CA35F8" w:rsidRPr="00CA35F8">
        <w:rPr>
          <w:noProof/>
        </w:rPr>
        <w:t>;</w:t>
      </w:r>
    </w:p>
    <w:p w:rsidR="00CA35F8" w:rsidRDefault="00691DD7" w:rsidP="00CA35F8">
      <w:pPr>
        <w:rPr>
          <w:noProof/>
        </w:rPr>
      </w:pPr>
      <w:r w:rsidRPr="00CA35F8">
        <w:rPr>
          <w:noProof/>
        </w:rPr>
        <w:t>k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коэффициент, учитывающий изменение ветрового давления в зависимости от высоты здания</w:t>
      </w:r>
      <w:r w:rsidR="00CA35F8" w:rsidRPr="00CA35F8">
        <w:rPr>
          <w:noProof/>
        </w:rPr>
        <w:t>;</w:t>
      </w:r>
    </w:p>
    <w:p w:rsidR="00691DD7" w:rsidRPr="00CA35F8" w:rsidRDefault="00691DD7" w:rsidP="00CA35F8">
      <w:pPr>
        <w:rPr>
          <w:noProof/>
        </w:rPr>
      </w:pPr>
      <w:r w:rsidRPr="00CA35F8">
        <w:rPr>
          <w:noProof/>
        </w:rPr>
        <w:t>с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аэродинамический коэффициент</w:t>
      </w:r>
      <w:r w:rsidR="00CA35F8" w:rsidRPr="00CA35F8">
        <w:rPr>
          <w:noProof/>
        </w:rPr>
        <w:t xml:space="preserve">; </w:t>
      </w:r>
      <w:r w:rsidRPr="00CA35F8">
        <w:rPr>
          <w:noProof/>
        </w:rPr>
        <w:t xml:space="preserve">c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0,8 </w:t>
      </w:r>
      <w:r w:rsidRPr="00CA35F8">
        <w:rPr>
          <w:noProof/>
        </w:rPr>
        <w:sym w:font="Math-PS" w:char="F02D"/>
      </w:r>
      <w:r w:rsidRPr="00CA35F8">
        <w:rPr>
          <w:noProof/>
        </w:rPr>
        <w:t xml:space="preserve"> для наветренной стороны, c</w:t>
      </w:r>
      <w:r w:rsidRPr="00CA35F8">
        <w:rPr>
          <w:noProof/>
          <w:vertAlign w:val="superscript"/>
        </w:rPr>
        <w:t>/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0,6 </w:t>
      </w:r>
      <w:r w:rsidRPr="00CA35F8">
        <w:rPr>
          <w:noProof/>
        </w:rPr>
        <w:sym w:font="Math-PS" w:char="F02D"/>
      </w:r>
      <w:r w:rsidRPr="00CA35F8">
        <w:rPr>
          <w:noProof/>
        </w:rPr>
        <w:t xml:space="preserve"> для подветренной стороны</w:t>
      </w:r>
    </w:p>
    <w:p w:rsidR="00CA35F8" w:rsidRDefault="00691DD7" w:rsidP="00CA35F8">
      <w:pPr>
        <w:rPr>
          <w:noProof/>
        </w:rPr>
      </w:pPr>
      <w:r w:rsidRPr="00CA35F8">
        <w:rPr>
          <w:noProof/>
        </w:rPr>
        <w:t>Определим ординаты фактических эпюр расчётной погонной нагрузки на раму на высоте 5, 10</w:t>
      </w:r>
      <w:r w:rsidR="00CA35F8">
        <w:rPr>
          <w:noProof/>
        </w:rPr>
        <w:t xml:space="preserve">,20 </w:t>
      </w:r>
      <w:r w:rsidRPr="00CA35F8">
        <w:rPr>
          <w:noProof/>
        </w:rPr>
        <w:t>м для напора и отсоса при направлении действия ветровой нагрузки слева</w:t>
      </w:r>
      <w:r w:rsidR="00CA35F8" w:rsidRPr="00CA35F8">
        <w:rPr>
          <w:noProof/>
        </w:rPr>
        <w:t>.</w:t>
      </w:r>
    </w:p>
    <w:p w:rsidR="00CA35F8" w:rsidRDefault="00691DD7" w:rsidP="00CA35F8">
      <w:pPr>
        <w:rPr>
          <w:noProof/>
        </w:rPr>
      </w:pPr>
      <w:r w:rsidRPr="00CA35F8">
        <w:rPr>
          <w:noProof/>
        </w:rPr>
        <w:t>Отобразим эпюры ветровых давлений на раму при действии ветра слева, определив промежуточные значения интерполяцией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Pr="00CA35F8" w:rsidRDefault="00DE1418" w:rsidP="00CA35F8">
      <w:r>
        <w:pict>
          <v:shape id="_x0000_i1060" type="#_x0000_t75" style="width:291pt;height:199.5pt">
            <v:imagedata r:id="rId41" o:title=""/>
          </v:shape>
        </w:pict>
      </w:r>
    </w:p>
    <w:p w:rsidR="006E6B85" w:rsidRDefault="006E6B85" w:rsidP="00CA35F8">
      <w:pPr>
        <w:rPr>
          <w:noProof/>
        </w:rPr>
      </w:pPr>
    </w:p>
    <w:p w:rsidR="00CA35F8" w:rsidRDefault="00691DD7" w:rsidP="00CA35F8">
      <w:pPr>
        <w:rPr>
          <w:noProof/>
        </w:rPr>
      </w:pPr>
      <w:r w:rsidRPr="00CA35F8">
        <w:rPr>
          <w:noProof/>
        </w:rPr>
        <w:t>Для упрощения расчёта фактическую ветровую нагрузку заменяем эквивалентной, равномерно распределенной по высоте колонны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Величину эквивалентной нагрузки находим из условия равенства изгибающих моментов в защемлённой стойке от фактической эпюры ветрового давления и от равномерно распределённой нагрузки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Ветровую нагрузку на шатёр</w:t>
      </w:r>
      <w:r w:rsidR="00CA35F8">
        <w:rPr>
          <w:noProof/>
        </w:rPr>
        <w:t xml:space="preserve"> (</w:t>
      </w:r>
      <w:r w:rsidRPr="00CA35F8">
        <w:rPr>
          <w:noProof/>
        </w:rPr>
        <w:t>от низа до верха стропильной балки</w:t>
      </w:r>
      <w:r w:rsidR="00CA35F8" w:rsidRPr="00CA35F8">
        <w:rPr>
          <w:noProof/>
        </w:rPr>
        <w:t>),</w:t>
      </w:r>
      <w:r w:rsidRPr="00CA35F8">
        <w:rPr>
          <w:noProof/>
        </w:rPr>
        <w:t xml:space="preserve"> заменяем сосредоточенной силой W, приложенной в уровне ригеля рамы</w:t>
      </w:r>
      <w:r w:rsidR="00CA35F8" w:rsidRPr="00CA35F8">
        <w:rPr>
          <w:noProof/>
        </w:rPr>
        <w:t>.</w:t>
      </w:r>
    </w:p>
    <w:p w:rsidR="00CA35F8" w:rsidRDefault="00691DD7" w:rsidP="00CA35F8">
      <w:pPr>
        <w:rPr>
          <w:noProof/>
        </w:rPr>
      </w:pPr>
      <w:r w:rsidRPr="00CA35F8">
        <w:rPr>
          <w:noProof/>
        </w:rPr>
        <w:t>Найдем эквивалентную равномернораспределенную нагрузку на раму с наветренной стороны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0E778F" w:rsidP="00CA35F8">
      <w:r w:rsidRPr="00CA35F8">
        <w:rPr>
          <w:noProof/>
          <w:lang w:val="en-US"/>
        </w:rPr>
        <w:t>M</w:t>
      </w:r>
      <w:r w:rsidRPr="00CA35F8">
        <w:rPr>
          <w:noProof/>
          <w:vertAlign w:val="subscript"/>
          <w:lang w:val="en-US"/>
        </w:rPr>
        <w:t>A</w:t>
      </w:r>
      <w:r w:rsidRPr="00CA35F8">
        <w:rPr>
          <w:lang w:val="en-US"/>
        </w:rPr>
        <w:t xml:space="preserve"> = </w:t>
      </w:r>
      <w:r w:rsidR="00CA35F8">
        <w:rPr>
          <w:lang w:val="en-US"/>
        </w:rPr>
        <w:t>4.3</w:t>
      </w:r>
      <w:r w:rsidRPr="00CA35F8">
        <w:rPr>
          <w:lang w:val="en-US"/>
        </w:rPr>
        <w:t>2∙5∙</w:t>
      </w:r>
      <w:r w:rsidR="00CA35F8">
        <w:rPr>
          <w:lang w:val="en-US"/>
        </w:rPr>
        <w:t xml:space="preserve"> (2.5</w:t>
      </w:r>
      <w:r w:rsidRPr="00CA35F8">
        <w:rPr>
          <w:lang w:val="en-US"/>
        </w:rPr>
        <w:t>+0</w:t>
      </w:r>
      <w:r w:rsidR="00CA35F8">
        <w:rPr>
          <w:lang w:val="en-US"/>
        </w:rPr>
        <w:t>.1</w:t>
      </w:r>
      <w:r w:rsidRPr="00CA35F8">
        <w:rPr>
          <w:lang w:val="en-US"/>
        </w:rPr>
        <w:t>5</w:t>
      </w:r>
      <w:r w:rsidR="00CA35F8" w:rsidRPr="00CA35F8">
        <w:rPr>
          <w:lang w:val="en-US"/>
        </w:rPr>
        <w:t xml:space="preserve">) </w:t>
      </w:r>
      <w:r w:rsidRPr="00CA35F8">
        <w:rPr>
          <w:lang w:val="en-US"/>
        </w:rPr>
        <w:t>+0</w:t>
      </w:r>
      <w:r w:rsidR="00CA35F8">
        <w:rPr>
          <w:lang w:val="en-US"/>
        </w:rPr>
        <w:t>.5</w:t>
      </w:r>
      <w:r w:rsidRPr="00CA35F8">
        <w:rPr>
          <w:lang w:val="en-US"/>
        </w:rPr>
        <w:t>∙</w:t>
      </w:r>
      <w:r w:rsidR="00CA35F8">
        <w:rPr>
          <w:lang w:val="en-US"/>
        </w:rPr>
        <w:t xml:space="preserve"> (4.3</w:t>
      </w:r>
      <w:r w:rsidRPr="00CA35F8">
        <w:rPr>
          <w:lang w:val="en-US"/>
        </w:rPr>
        <w:t>2+5</w:t>
      </w:r>
      <w:r w:rsidR="00CA35F8">
        <w:rPr>
          <w:lang w:val="en-US"/>
        </w:rPr>
        <w:t>.6</w:t>
      </w:r>
      <w:r w:rsidRPr="00CA35F8">
        <w:rPr>
          <w:lang w:val="en-US"/>
        </w:rPr>
        <w:t>16</w:t>
      </w:r>
      <w:r w:rsidR="00CA35F8" w:rsidRPr="00CA35F8">
        <w:rPr>
          <w:lang w:val="en-US"/>
        </w:rPr>
        <w:t xml:space="preserve">) </w:t>
      </w:r>
      <w:r w:rsidRPr="00CA35F8">
        <w:rPr>
          <w:lang w:val="en-US"/>
        </w:rPr>
        <w:t>∙5∙</w:t>
      </w:r>
      <w:r w:rsidR="00CA35F8">
        <w:rPr>
          <w:lang w:val="en-US"/>
        </w:rPr>
        <w:t xml:space="preserve"> (</w:t>
      </w:r>
      <w:r w:rsidRPr="00CA35F8">
        <w:rPr>
          <w:lang w:val="en-US"/>
        </w:rPr>
        <w:t>10+0</w:t>
      </w:r>
      <w:r w:rsidR="00CA35F8">
        <w:rPr>
          <w:lang w:val="en-US"/>
        </w:rPr>
        <w:t>.1</w:t>
      </w:r>
      <w:r w:rsidRPr="00CA35F8">
        <w:rPr>
          <w:lang w:val="en-US"/>
        </w:rPr>
        <w:t>5</w:t>
      </w:r>
      <w:r w:rsidR="00CA35F8" w:rsidRPr="00CA35F8">
        <w:rPr>
          <w:lang w:val="en-US"/>
        </w:rPr>
        <w:t xml:space="preserve">) </w:t>
      </w:r>
      <w:r w:rsidRPr="00CA35F8">
        <w:rPr>
          <w:lang w:val="en-US"/>
        </w:rPr>
        <w:t>+0</w:t>
      </w:r>
      <w:r w:rsidR="00CA35F8">
        <w:rPr>
          <w:lang w:val="en-US"/>
        </w:rPr>
        <w:t>.5</w:t>
      </w:r>
      <w:r w:rsidRPr="00CA35F8">
        <w:rPr>
          <w:lang w:val="en-US"/>
        </w:rPr>
        <w:t>∙</w:t>
      </w:r>
      <w:r w:rsidR="00CA35F8">
        <w:rPr>
          <w:lang w:val="en-US"/>
        </w:rPr>
        <w:t xml:space="preserve"> (</w:t>
      </w:r>
      <w:r w:rsidRPr="00CA35F8">
        <w:rPr>
          <w:lang w:val="en-US"/>
        </w:rPr>
        <w:t>5</w:t>
      </w:r>
      <w:r w:rsidR="00CA35F8">
        <w:rPr>
          <w:lang w:val="en-US"/>
        </w:rPr>
        <w:t>.6</w:t>
      </w:r>
      <w:r w:rsidRPr="00CA35F8">
        <w:rPr>
          <w:lang w:val="en-US"/>
        </w:rPr>
        <w:t>16+6</w:t>
      </w:r>
      <w:r w:rsidR="00CA35F8">
        <w:rPr>
          <w:lang w:val="en-US"/>
        </w:rPr>
        <w:t>.5</w:t>
      </w:r>
      <w:r w:rsidRPr="00CA35F8">
        <w:rPr>
          <w:lang w:val="en-US"/>
        </w:rPr>
        <w:t>18</w:t>
      </w:r>
      <w:r w:rsidR="00CA35F8" w:rsidRPr="00CA35F8">
        <w:rPr>
          <w:lang w:val="en-US"/>
        </w:rPr>
        <w:t xml:space="preserve">) </w:t>
      </w:r>
      <w:r w:rsidRPr="00CA35F8">
        <w:rPr>
          <w:lang w:val="en-US"/>
        </w:rPr>
        <w:t>∙7</w:t>
      </w:r>
      <w:r w:rsidR="00CA35F8">
        <w:rPr>
          <w:lang w:val="en-US"/>
        </w:rPr>
        <w:t>.5</w:t>
      </w:r>
      <w:r w:rsidRPr="00CA35F8">
        <w:rPr>
          <w:lang w:val="en-US"/>
        </w:rPr>
        <w:t>5∙</w:t>
      </w:r>
      <w:r w:rsidR="00CA35F8">
        <w:rPr>
          <w:lang w:val="en-US"/>
        </w:rPr>
        <w:t xml:space="preserve"> (</w:t>
      </w:r>
      <w:r w:rsidRPr="00CA35F8">
        <w:rPr>
          <w:lang w:val="en-US"/>
        </w:rPr>
        <w:t>1</w:t>
      </w:r>
      <w:r w:rsidR="00CA35F8">
        <w:rPr>
          <w:lang w:val="en-US"/>
        </w:rPr>
        <w:t>3.8</w:t>
      </w:r>
      <w:r w:rsidRPr="00CA35F8">
        <w:rPr>
          <w:lang w:val="en-US"/>
        </w:rPr>
        <w:t>75+0</w:t>
      </w:r>
      <w:r w:rsidR="00CA35F8">
        <w:rPr>
          <w:lang w:val="en-US"/>
        </w:rPr>
        <w:t>.1</w:t>
      </w:r>
      <w:r w:rsidRPr="00CA35F8">
        <w:rPr>
          <w:lang w:val="en-US"/>
        </w:rPr>
        <w:t>5</w:t>
      </w:r>
      <w:r w:rsidR="00CA35F8" w:rsidRPr="00CA35F8">
        <w:rPr>
          <w:lang w:val="en-US"/>
        </w:rPr>
        <w:t xml:space="preserve">) </w:t>
      </w:r>
      <w:r w:rsidRPr="00CA35F8">
        <w:rPr>
          <w:lang w:val="en-US"/>
        </w:rPr>
        <w:t>= 95</w:t>
      </w:r>
      <w:r w:rsidR="00CA35F8">
        <w:rPr>
          <w:lang w:val="en-US"/>
        </w:rPr>
        <w:t>1.7</w:t>
      </w:r>
      <w:r w:rsidRPr="00CA35F8">
        <w:rPr>
          <w:lang w:val="en-US"/>
        </w:rPr>
        <w:t xml:space="preserve">9 </w:t>
      </w:r>
      <w:r w:rsidRPr="00CA35F8">
        <w:t>кН</w:t>
      </w:r>
      <w:r w:rsidR="00CA35F8" w:rsidRPr="00CA35F8">
        <w:t>.</w:t>
      </w:r>
    </w:p>
    <w:p w:rsidR="009E1E8F" w:rsidRPr="00CA35F8" w:rsidRDefault="00DE1418" w:rsidP="00CA35F8">
      <w:r>
        <w:rPr>
          <w:noProof/>
          <w:position w:val="-24"/>
        </w:rPr>
        <w:pict>
          <v:shape id="_x0000_i1061" type="#_x0000_t75" style="width:198.75pt;height:30.75pt">
            <v:imagedata r:id="rId42" o:title=""/>
          </v:shape>
        </w:pict>
      </w:r>
    </w:p>
    <w:p w:rsidR="006E6B85" w:rsidRDefault="006E6B85" w:rsidP="00CA35F8">
      <w:pPr>
        <w:rPr>
          <w:noProof/>
        </w:rPr>
      </w:pPr>
    </w:p>
    <w:p w:rsidR="00CA35F8" w:rsidRDefault="000677DB" w:rsidP="00CA35F8">
      <w:pPr>
        <w:rPr>
          <w:noProof/>
        </w:rPr>
      </w:pPr>
      <w:r w:rsidRPr="00CA35F8">
        <w:rPr>
          <w:noProof/>
        </w:rPr>
        <w:t>Ветровая нагрузка на шатер</w:t>
      </w:r>
      <w:r w:rsidR="00CA35F8" w:rsidRPr="00CA35F8">
        <w:rPr>
          <w:noProof/>
        </w:rPr>
        <w:t>:</w:t>
      </w:r>
    </w:p>
    <w:p w:rsidR="006E6B85" w:rsidRDefault="006E6B85" w:rsidP="00CA35F8">
      <w:pPr>
        <w:rPr>
          <w:noProof/>
        </w:rPr>
      </w:pPr>
    </w:p>
    <w:p w:rsidR="00CA35F8" w:rsidRDefault="00DE1418" w:rsidP="00CA35F8">
      <w:pPr>
        <w:rPr>
          <w:noProof/>
        </w:rPr>
      </w:pPr>
      <w:r>
        <w:rPr>
          <w:noProof/>
          <w:position w:val="-24"/>
        </w:rPr>
        <w:pict>
          <v:shape id="_x0000_i1062" type="#_x0000_t75" style="width:162.75pt;height:30.75pt">
            <v:imagedata r:id="rId43" o:title=""/>
          </v:shape>
        </w:pict>
      </w:r>
    </w:p>
    <w:p w:rsidR="00CA35F8" w:rsidRDefault="00DE1418" w:rsidP="00CA35F8">
      <w:pPr>
        <w:rPr>
          <w:noProof/>
        </w:rPr>
      </w:pPr>
      <w:r>
        <w:rPr>
          <w:noProof/>
          <w:position w:val="-26"/>
        </w:rPr>
        <w:pict>
          <v:shape id="_x0000_i1063" type="#_x0000_t75" style="width:216.75pt;height:32.25pt">
            <v:imagedata r:id="rId44" o:title=""/>
          </v:shape>
        </w:pict>
      </w:r>
      <w:r w:rsidR="00CA35F8" w:rsidRPr="00CA35F8">
        <w:rPr>
          <w:noProof/>
        </w:rPr>
        <w:t>;</w:t>
      </w:r>
    </w:p>
    <w:p w:rsidR="006E6B85" w:rsidRPr="00392D3B" w:rsidRDefault="00DE1418" w:rsidP="00392D3B">
      <w:pPr>
        <w:rPr>
          <w:noProof/>
        </w:rPr>
      </w:pPr>
      <w:r>
        <w:rPr>
          <w:noProof/>
          <w:position w:val="-24"/>
        </w:rPr>
        <w:pict>
          <v:shape id="_x0000_i1064" type="#_x0000_t75" style="width:125.25pt;height:30.75pt">
            <v:imagedata r:id="rId45" o:title=""/>
          </v:shape>
        </w:pict>
      </w:r>
    </w:p>
    <w:p w:rsidR="00CA35F8" w:rsidRPr="00CA35F8" w:rsidRDefault="006E6B85" w:rsidP="006E6B85">
      <w:pPr>
        <w:pStyle w:val="2"/>
      </w:pPr>
      <w:r>
        <w:br w:type="page"/>
      </w:r>
      <w:bookmarkStart w:id="15" w:name="_Toc235364919"/>
      <w:r w:rsidRPr="00CA35F8">
        <w:t>3. Определение расчетных усилий в элементах</w:t>
      </w:r>
      <w:r w:rsidR="00B9320A" w:rsidRPr="00CA35F8">
        <w:t xml:space="preserve"> ПРЦ</w:t>
      </w:r>
      <w:bookmarkEnd w:id="13"/>
      <w:bookmarkEnd w:id="15"/>
    </w:p>
    <w:p w:rsidR="006E6B85" w:rsidRDefault="006E6B85" w:rsidP="00CA35F8">
      <w:pPr>
        <w:rPr>
          <w:b/>
          <w:bCs/>
        </w:rPr>
      </w:pPr>
      <w:bookmarkStart w:id="16" w:name="_Toc531369133"/>
    </w:p>
    <w:p w:rsidR="00CA35F8" w:rsidRDefault="00CA35F8" w:rsidP="006E6B85">
      <w:pPr>
        <w:pStyle w:val="2"/>
      </w:pPr>
      <w:bookmarkStart w:id="17" w:name="_Toc235364920"/>
      <w:r>
        <w:t>3.1</w:t>
      </w:r>
      <w:r w:rsidR="00B9320A" w:rsidRPr="00CA35F8">
        <w:t xml:space="preserve"> статический расчет рамы</w:t>
      </w:r>
      <w:bookmarkEnd w:id="17"/>
    </w:p>
    <w:p w:rsidR="006E6B85" w:rsidRPr="006E6B85" w:rsidRDefault="006E6B85" w:rsidP="006E6B85"/>
    <w:p w:rsidR="00CA35F8" w:rsidRDefault="00082625" w:rsidP="00CA35F8">
      <w:r w:rsidRPr="00CA35F8">
        <w:t>Статический расчет выполняется на основании собранных выше нагрузок и по определенным ранее размерам поперечной рамы цеха</w:t>
      </w:r>
      <w:r w:rsidR="00CA35F8" w:rsidRPr="00CA35F8">
        <w:t xml:space="preserve">. </w:t>
      </w:r>
      <w:r w:rsidRPr="00CA35F8">
        <w:t>Ста</w:t>
      </w:r>
      <w:r w:rsidR="0042509E" w:rsidRPr="00CA35F8">
        <w:t>тический расчет необходим для дальнейшего расчета колонн и фундаментов</w:t>
      </w:r>
      <w:r w:rsidR="00CA35F8" w:rsidRPr="00CA35F8">
        <w:t>.</w:t>
      </w:r>
    </w:p>
    <w:p w:rsidR="00CA35F8" w:rsidRDefault="00174678" w:rsidP="00CA35F8">
      <w:r w:rsidRPr="00CA35F8">
        <w:t>Результ</w:t>
      </w:r>
      <w:r w:rsidR="00392D3B">
        <w:t>а</w:t>
      </w:r>
      <w:r w:rsidRPr="00CA35F8">
        <w:t>ты расчета приведены в приложении 1</w:t>
      </w:r>
      <w:r w:rsidR="00CA35F8" w:rsidRPr="00CA35F8">
        <w:t>.</w:t>
      </w:r>
    </w:p>
    <w:p w:rsidR="00965C88" w:rsidRPr="00CA35F8" w:rsidRDefault="00965C88" w:rsidP="00CA35F8"/>
    <w:p w:rsidR="00BB01E2" w:rsidRPr="00CA35F8" w:rsidRDefault="00BB01E2" w:rsidP="00CA35F8">
      <w:r w:rsidRPr="00CA35F8">
        <w:t>Сводная таблица усилий в колонне по данным расчета на ЭВМ</w:t>
      </w:r>
    </w:p>
    <w:p w:rsidR="00965C88" w:rsidRPr="00CA35F8" w:rsidRDefault="00965C88" w:rsidP="00CA35F8"/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07"/>
        <w:gridCol w:w="542"/>
        <w:gridCol w:w="370"/>
        <w:gridCol w:w="467"/>
        <w:gridCol w:w="441"/>
        <w:gridCol w:w="441"/>
        <w:gridCol w:w="493"/>
        <w:gridCol w:w="441"/>
        <w:gridCol w:w="467"/>
        <w:gridCol w:w="493"/>
        <w:gridCol w:w="493"/>
        <w:gridCol w:w="493"/>
        <w:gridCol w:w="571"/>
        <w:gridCol w:w="441"/>
        <w:gridCol w:w="493"/>
        <w:gridCol w:w="467"/>
        <w:gridCol w:w="441"/>
        <w:gridCol w:w="441"/>
        <w:gridCol w:w="273"/>
      </w:tblGrid>
      <w:tr w:rsidR="00761D58" w:rsidRPr="00CA35F8" w:rsidTr="005906D6">
        <w:trPr>
          <w:trHeight w:val="113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5F2A86" w:rsidRPr="00CA35F8" w:rsidRDefault="006A7A51" w:rsidP="005906D6">
            <w:pPr>
              <w:pStyle w:val="aff0"/>
              <w:spacing w:line="240" w:lineRule="auto"/>
            </w:pPr>
            <w:r w:rsidRPr="00CA35F8">
              <w:t>№</w:t>
            </w:r>
          </w:p>
          <w:p w:rsidR="006A7A51" w:rsidRPr="00CA35F8" w:rsidRDefault="006A7A51" w:rsidP="005906D6">
            <w:pPr>
              <w:pStyle w:val="aff0"/>
              <w:spacing w:line="240" w:lineRule="auto"/>
            </w:pPr>
            <w:r w:rsidRPr="00CA35F8">
              <w:t>п</w:t>
            </w:r>
            <w:r w:rsidR="00CA35F8" w:rsidRPr="00CA35F8">
              <w:t xml:space="preserve">. </w:t>
            </w:r>
            <w:r w:rsidRPr="00CA35F8">
              <w:t>п</w:t>
            </w:r>
            <w:r w:rsidR="00CA35F8" w:rsidRPr="00CA35F8">
              <w:t xml:space="preserve">. 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5F2A86" w:rsidRPr="00CA35F8" w:rsidRDefault="006A7A51" w:rsidP="005906D6">
            <w:pPr>
              <w:pStyle w:val="aff0"/>
              <w:spacing w:line="240" w:lineRule="auto"/>
            </w:pPr>
            <w:r w:rsidRPr="00CA35F8">
              <w:t>Вид</w:t>
            </w:r>
          </w:p>
          <w:p w:rsidR="006A7A51" w:rsidRPr="00CA35F8" w:rsidRDefault="006A7A51" w:rsidP="005906D6">
            <w:pPr>
              <w:pStyle w:val="aff0"/>
              <w:spacing w:line="240" w:lineRule="auto"/>
            </w:pPr>
            <w:r w:rsidRPr="00CA35F8">
              <w:t>нагр</w:t>
            </w:r>
            <w:r w:rsidR="00CA35F8" w:rsidRPr="00CA35F8">
              <w:t xml:space="preserve">. </w:t>
            </w:r>
          </w:p>
        </w:tc>
        <w:tc>
          <w:tcPr>
            <w:tcW w:w="542" w:type="dxa"/>
            <w:vMerge w:val="restart"/>
            <w:shd w:val="clear" w:color="auto" w:fill="auto"/>
            <w:textDirection w:val="btLr"/>
            <w:vAlign w:val="center"/>
          </w:tcPr>
          <w:p w:rsidR="00CA35F8" w:rsidRDefault="006A7A51" w:rsidP="005906D6">
            <w:pPr>
              <w:pStyle w:val="aff0"/>
              <w:spacing w:line="240" w:lineRule="auto"/>
            </w:pPr>
            <w:r w:rsidRPr="00CA35F8">
              <w:t>Коэф</w:t>
            </w:r>
            <w:r w:rsidR="00CA35F8" w:rsidRPr="00CA35F8">
              <w:t>.</w:t>
            </w:r>
          </w:p>
          <w:p w:rsidR="006A7A51" w:rsidRPr="00CA35F8" w:rsidRDefault="006A7A51" w:rsidP="005906D6">
            <w:pPr>
              <w:pStyle w:val="aff0"/>
              <w:spacing w:line="240" w:lineRule="auto"/>
            </w:pPr>
            <w:r w:rsidRPr="00CA35F8">
              <w:t>сочет-аний</w:t>
            </w:r>
          </w:p>
          <w:p w:rsidR="006A7A51" w:rsidRPr="00CA35F8" w:rsidRDefault="006A7A51" w:rsidP="005906D6">
            <w:pPr>
              <w:pStyle w:val="aff0"/>
              <w:spacing w:line="240" w:lineRule="auto"/>
            </w:pPr>
            <w:r w:rsidRPr="00CA35F8">
              <w:t>Ψ</w:t>
            </w:r>
          </w:p>
        </w:tc>
        <w:tc>
          <w:tcPr>
            <w:tcW w:w="7726" w:type="dxa"/>
            <w:gridSpan w:val="17"/>
            <w:shd w:val="clear" w:color="auto" w:fill="auto"/>
            <w:vAlign w:val="center"/>
          </w:tcPr>
          <w:p w:rsidR="005F2A86" w:rsidRPr="00CA35F8" w:rsidRDefault="005F2A86" w:rsidP="005906D6">
            <w:pPr>
              <w:pStyle w:val="aff0"/>
              <w:spacing w:line="240" w:lineRule="auto"/>
            </w:pPr>
            <w:r w:rsidRPr="00CA35F8">
              <w:t>Расчетные усилия</w:t>
            </w:r>
          </w:p>
        </w:tc>
      </w:tr>
      <w:tr w:rsidR="00965C88" w:rsidRPr="005906D6" w:rsidTr="005906D6">
        <w:trPr>
          <w:trHeight w:val="112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5F2A86" w:rsidRPr="00CA35F8" w:rsidRDefault="005F2A86" w:rsidP="005906D6">
            <w:pPr>
              <w:pStyle w:val="aff0"/>
              <w:spacing w:line="240" w:lineRule="auto"/>
            </w:pP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5F2A86" w:rsidRPr="00CA35F8" w:rsidRDefault="005F2A86" w:rsidP="005906D6">
            <w:pPr>
              <w:pStyle w:val="aff0"/>
              <w:spacing w:line="240" w:lineRule="auto"/>
            </w:pPr>
          </w:p>
        </w:tc>
        <w:tc>
          <w:tcPr>
            <w:tcW w:w="542" w:type="dxa"/>
            <w:vMerge/>
            <w:shd w:val="clear" w:color="auto" w:fill="auto"/>
            <w:textDirection w:val="btLr"/>
            <w:vAlign w:val="center"/>
          </w:tcPr>
          <w:p w:rsidR="005F2A86" w:rsidRPr="00CA35F8" w:rsidRDefault="005F2A86" w:rsidP="005906D6">
            <w:pPr>
              <w:pStyle w:val="aff0"/>
              <w:spacing w:line="240" w:lineRule="auto"/>
            </w:pPr>
          </w:p>
        </w:tc>
        <w:tc>
          <w:tcPr>
            <w:tcW w:w="1278" w:type="dxa"/>
            <w:gridSpan w:val="3"/>
            <w:shd w:val="clear" w:color="auto" w:fill="auto"/>
            <w:textDirection w:val="btLr"/>
            <w:vAlign w:val="center"/>
          </w:tcPr>
          <w:p w:rsidR="005F2A86" w:rsidRPr="005906D6" w:rsidRDefault="005F2A86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 xml:space="preserve">Сечение </w:t>
            </w:r>
            <w:r w:rsidRPr="005906D6">
              <w:rPr>
                <w:lang w:val="en-US"/>
              </w:rPr>
              <w:t>I-I</w:t>
            </w:r>
          </w:p>
        </w:tc>
        <w:tc>
          <w:tcPr>
            <w:tcW w:w="1375" w:type="dxa"/>
            <w:gridSpan w:val="3"/>
            <w:shd w:val="clear" w:color="auto" w:fill="auto"/>
            <w:textDirection w:val="btLr"/>
            <w:vAlign w:val="center"/>
          </w:tcPr>
          <w:p w:rsidR="005F2A86" w:rsidRPr="00CA35F8" w:rsidRDefault="005F2A86" w:rsidP="005906D6">
            <w:pPr>
              <w:pStyle w:val="aff0"/>
              <w:spacing w:line="240" w:lineRule="auto"/>
            </w:pPr>
            <w:r w:rsidRPr="00CA35F8">
              <w:t xml:space="preserve">Сечение </w:t>
            </w:r>
            <w:r w:rsidRPr="005906D6">
              <w:rPr>
                <w:lang w:val="en-US"/>
              </w:rPr>
              <w:t>II-II</w:t>
            </w:r>
          </w:p>
        </w:tc>
        <w:tc>
          <w:tcPr>
            <w:tcW w:w="1453" w:type="dxa"/>
            <w:gridSpan w:val="3"/>
            <w:shd w:val="clear" w:color="auto" w:fill="auto"/>
            <w:textDirection w:val="btLr"/>
            <w:vAlign w:val="center"/>
          </w:tcPr>
          <w:p w:rsidR="005F2A86" w:rsidRPr="00CA35F8" w:rsidRDefault="005F2A86" w:rsidP="005906D6">
            <w:pPr>
              <w:pStyle w:val="aff0"/>
              <w:spacing w:line="240" w:lineRule="auto"/>
            </w:pPr>
            <w:r w:rsidRPr="00CA35F8">
              <w:t xml:space="preserve">Сечение </w:t>
            </w:r>
            <w:r w:rsidRPr="005906D6">
              <w:rPr>
                <w:lang w:val="en-US"/>
              </w:rPr>
              <w:t>III-III</w:t>
            </w:r>
          </w:p>
        </w:tc>
        <w:tc>
          <w:tcPr>
            <w:tcW w:w="2465" w:type="dxa"/>
            <w:gridSpan w:val="5"/>
            <w:shd w:val="clear" w:color="auto" w:fill="auto"/>
            <w:textDirection w:val="btLr"/>
            <w:vAlign w:val="center"/>
          </w:tcPr>
          <w:p w:rsidR="005F2A86" w:rsidRPr="005906D6" w:rsidRDefault="006A7A51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Сечение</w:t>
            </w:r>
            <w:r w:rsidRPr="005906D6">
              <w:rPr>
                <w:lang w:val="en-US"/>
              </w:rPr>
              <w:t xml:space="preserve"> IV-IV</w:t>
            </w:r>
          </w:p>
        </w:tc>
        <w:tc>
          <w:tcPr>
            <w:tcW w:w="1155" w:type="dxa"/>
            <w:gridSpan w:val="3"/>
            <w:shd w:val="clear" w:color="auto" w:fill="auto"/>
            <w:textDirection w:val="btLr"/>
            <w:vAlign w:val="center"/>
          </w:tcPr>
          <w:p w:rsidR="005F2A86" w:rsidRPr="005906D6" w:rsidRDefault="006A7A51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Сечение</w:t>
            </w:r>
            <w:r w:rsidRPr="005906D6">
              <w:rPr>
                <w:lang w:val="en-US"/>
              </w:rPr>
              <w:t xml:space="preserve"> IV-IV</w:t>
            </w:r>
          </w:p>
        </w:tc>
      </w:tr>
      <w:tr w:rsidR="0053021C" w:rsidRPr="005906D6" w:rsidTr="005906D6">
        <w:trPr>
          <w:trHeight w:val="84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vMerge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vertAlign w:val="subscript"/>
                <w:lang w:val="en-US"/>
              </w:rPr>
            </w:pPr>
            <w:r w:rsidRPr="005906D6">
              <w:rPr>
                <w:lang w:val="en-US"/>
              </w:rPr>
              <w:t>∑N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vertAlign w:val="subscript"/>
                <w:lang w:val="en-US"/>
              </w:rPr>
            </w:pPr>
            <w:r w:rsidRPr="005906D6">
              <w:rPr>
                <w:lang w:val="en-US"/>
              </w:rPr>
              <w:t>∑V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523331" w:rsidRPr="005906D6" w:rsidRDefault="00523331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</w:t>
            </w:r>
          </w:p>
        </w:tc>
        <w:tc>
          <w:tcPr>
            <w:tcW w:w="607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Постоянная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87,6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-707,5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-7,2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11</w:t>
            </w:r>
            <w:r w:rsidR="00CA35F8" w:rsidRPr="005906D6">
              <w:rPr>
                <w:lang w:val="en-US"/>
              </w:rPr>
              <w:t>1.3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</w:t>
            </w:r>
            <w:r w:rsidR="00CF4603" w:rsidRPr="005906D6">
              <w:rPr>
                <w:lang w:val="en-US"/>
              </w:rPr>
              <w:t>73</w:t>
            </w:r>
            <w:r w:rsidR="00CA35F8" w:rsidRPr="005906D6">
              <w:rPr>
                <w:lang w:val="en-US"/>
              </w:rPr>
              <w:t>3.3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-8</w:t>
            </w:r>
            <w:r w:rsidR="00CA35F8" w:rsidRPr="005906D6">
              <w:rPr>
                <w:lang w:val="en-US"/>
              </w:rPr>
              <w:t>1.8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7652C0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-97</w:t>
            </w:r>
            <w:r w:rsidR="00CA35F8" w:rsidRPr="005906D6">
              <w:rPr>
                <w:lang w:val="en-US"/>
              </w:rPr>
              <w:t>2.3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</w:t>
            </w:r>
            <w:r w:rsidR="00CA35F8" w:rsidRPr="005906D6">
              <w:rPr>
                <w:lang w:val="en-US"/>
              </w:rPr>
              <w:t>3.1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-107</w:t>
            </w:r>
            <w:r w:rsidR="00CA35F8" w:rsidRPr="005906D6">
              <w:rPr>
                <w:lang w:val="en-US"/>
              </w:rPr>
              <w:t>2.5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-2145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16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-766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7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-5</w:t>
            </w:r>
            <w:r w:rsidR="00CA35F8" w:rsidRPr="005906D6">
              <w:rPr>
                <w:lang w:val="en-US"/>
              </w:rPr>
              <w:t>.1</w:t>
            </w:r>
            <w:r w:rsidRPr="005906D6">
              <w:rPr>
                <w:lang w:val="en-US"/>
              </w:rPr>
              <w:t>4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Снеговая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28,4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-157,5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-0,9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</w:t>
            </w:r>
            <w:r w:rsidR="00CA35F8" w:rsidRPr="005906D6">
              <w:rPr>
                <w:lang w:val="en-US"/>
              </w:rPr>
              <w:t>1.2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-157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.9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</w:t>
            </w:r>
            <w:r w:rsidR="00CA35F8" w:rsidRPr="005906D6">
              <w:rPr>
                <w:lang w:val="en-US"/>
              </w:rPr>
              <w:t>2.9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7652C0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-157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.9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.4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-157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.9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-315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.2</w:t>
            </w:r>
            <w:r w:rsidRPr="005906D6">
              <w:rPr>
                <w:lang w:val="en-US"/>
              </w:rPr>
              <w:t>86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-11</w:t>
            </w:r>
            <w:r w:rsidR="00CA35F8" w:rsidRPr="005906D6">
              <w:rPr>
                <w:lang w:val="en-US"/>
              </w:rPr>
              <w:t>2.5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43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2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0,7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19,8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-110,25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-0,63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</w:t>
            </w:r>
            <w:r w:rsidR="00CA35F8" w:rsidRPr="005906D6">
              <w:rPr>
                <w:lang w:val="en-US"/>
              </w:rPr>
              <w:t>1.8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-110</w:t>
            </w:r>
            <w:r w:rsidR="00CA35F8" w:rsidRPr="005906D6">
              <w:rPr>
                <w:lang w:val="en-US"/>
              </w:rPr>
              <w:t>.2</w:t>
            </w:r>
            <w:r w:rsidR="007652C0" w:rsidRPr="005906D6">
              <w:rPr>
                <w:lang w:val="en-US"/>
              </w:rPr>
              <w:t>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-9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7652C0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-110</w:t>
            </w:r>
            <w:r w:rsidR="00CA35F8" w:rsidRPr="005906D6">
              <w:rPr>
                <w:lang w:val="en-US"/>
              </w:rPr>
              <w:t>.2</w:t>
            </w:r>
            <w:r w:rsidRPr="005906D6">
              <w:rPr>
                <w:lang w:val="en-US"/>
              </w:rPr>
              <w:t>5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.2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-110</w:t>
            </w:r>
            <w:r w:rsidR="00CA35F8" w:rsidRPr="005906D6">
              <w:rPr>
                <w:lang w:val="en-US"/>
              </w:rPr>
              <w:t>.2</w:t>
            </w:r>
            <w:r w:rsidRPr="005906D6">
              <w:rPr>
                <w:lang w:val="en-US"/>
              </w:rPr>
              <w:t>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-220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-78</w:t>
            </w:r>
            <w:r w:rsidR="00CA35F8" w:rsidRPr="005906D6">
              <w:rPr>
                <w:lang w:val="en-US"/>
              </w:rPr>
              <w:t>.7</w:t>
            </w:r>
            <w:r w:rsidRPr="005906D6">
              <w:rPr>
                <w:lang w:val="en-US"/>
              </w:rPr>
              <w:t>5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.4</w:t>
            </w:r>
            <w:r w:rsidRPr="005906D6">
              <w:rPr>
                <w:lang w:val="en-US"/>
              </w:rPr>
              <w:t>5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Ветер слева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-10,4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66</w:t>
            </w:r>
            <w:r w:rsidR="00CA35F8" w:rsidRPr="005906D6">
              <w:rPr>
                <w:lang w:val="en-US"/>
              </w:rPr>
              <w:t>.7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-30</w:t>
            </w:r>
            <w:r w:rsidR="00CA35F8" w:rsidRPr="005906D6">
              <w:rPr>
                <w:lang w:val="en-US"/>
              </w:rPr>
              <w:t>.0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66</w:t>
            </w:r>
            <w:r w:rsidR="00CA35F8" w:rsidRPr="005906D6">
              <w:rPr>
                <w:lang w:val="en-US"/>
              </w:rPr>
              <w:t>.7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-30</w:t>
            </w:r>
            <w:r w:rsidR="00CA35F8" w:rsidRPr="005906D6">
              <w:rPr>
                <w:lang w:val="en-US"/>
              </w:rPr>
              <w:t>.0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1137</w:t>
            </w:r>
            <w:r w:rsidR="00CA35F8" w:rsidRPr="005906D6">
              <w:rPr>
                <w:lang w:val="en-US"/>
              </w:rPr>
              <w:t>.7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-116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-216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81</w:t>
            </w:r>
            <w:r w:rsidR="00CA35F8" w:rsidRPr="005906D6">
              <w:rPr>
                <w:lang w:val="en-US"/>
              </w:rPr>
              <w:t>2.6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-8</w:t>
            </w:r>
            <w:r w:rsidR="00CA35F8" w:rsidRPr="005906D6">
              <w:rPr>
                <w:lang w:val="en-US"/>
              </w:rPr>
              <w:t>3.2</w:t>
            </w:r>
            <w:r w:rsidRPr="005906D6">
              <w:rPr>
                <w:lang w:val="en-US"/>
              </w:rPr>
              <w:t>8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3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0,6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4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Ветер справа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20,1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-90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F4603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</w:t>
            </w:r>
            <w:r w:rsidR="00CA35F8" w:rsidRPr="005906D6">
              <w:rPr>
                <w:lang w:val="en-US"/>
              </w:rPr>
              <w:t>4.8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-90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</w:t>
            </w:r>
            <w:r w:rsidR="00CA35F8" w:rsidRPr="005906D6">
              <w:rPr>
                <w:lang w:val="en-US"/>
              </w:rPr>
              <w:t>4.8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-107</w:t>
            </w:r>
            <w:r w:rsidR="00CA35F8" w:rsidRPr="005906D6">
              <w:rPr>
                <w:lang w:val="en-US"/>
              </w:rPr>
              <w:t>4.2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99</w:t>
            </w:r>
            <w:r w:rsidR="00CA35F8" w:rsidRPr="005906D6">
              <w:rPr>
                <w:lang w:val="en-US"/>
              </w:rPr>
              <w:t>.9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216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748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1.3</w:t>
            </w:r>
            <w:r w:rsidRPr="005906D6">
              <w:rPr>
                <w:lang w:val="en-US"/>
              </w:rPr>
              <w:t>6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4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937AEC" w:rsidRPr="005906D6" w:rsidRDefault="00937AEC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937AEC" w:rsidRPr="00CA35F8" w:rsidRDefault="00937AEC" w:rsidP="005906D6">
            <w:pPr>
              <w:pStyle w:val="aff0"/>
              <w:spacing w:line="240" w:lineRule="auto"/>
            </w:pPr>
            <w:r w:rsidRPr="00CA35F8">
              <w:t>0,6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937AEC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</w:tr>
      <w:tr w:rsidR="0053021C" w:rsidRPr="00CA35F8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5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F6576E" w:rsidRPr="00CA35F8" w:rsidRDefault="00F6576E" w:rsidP="005906D6">
            <w:pPr>
              <w:pStyle w:val="aff0"/>
              <w:spacing w:line="240" w:lineRule="auto"/>
            </w:pPr>
            <w:r w:rsidRPr="005906D6">
              <w:rPr>
                <w:lang w:val="en-US"/>
              </w:rPr>
              <w:t>D</w:t>
            </w:r>
            <w:r w:rsidRPr="005906D6">
              <w:rPr>
                <w:vertAlign w:val="subscript"/>
                <w:lang w:val="en-US"/>
              </w:rPr>
              <w:t>MAX</w:t>
            </w:r>
            <w:r w:rsidRPr="00CA35F8">
              <w:t xml:space="preserve"> в 1-ом пролете слева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F6576E" w:rsidRPr="00CA35F8" w:rsidRDefault="00F6576E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F6576E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F6576E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F6576E" w:rsidRPr="00CA35F8" w:rsidRDefault="00F6576E" w:rsidP="005906D6">
            <w:pPr>
              <w:pStyle w:val="aff0"/>
              <w:spacing w:line="240" w:lineRule="auto"/>
            </w:pPr>
            <w:r w:rsidRPr="00CA35F8">
              <w:t>9,6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</w:t>
            </w:r>
            <w:r w:rsidR="00CA35F8" w:rsidRPr="005906D6">
              <w:rPr>
                <w:lang w:val="en-US"/>
              </w:rPr>
              <w:t>1.6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6576E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13</w:t>
            </w:r>
            <w:r w:rsidR="00CA35F8" w:rsidRPr="005906D6">
              <w:rPr>
                <w:lang w:val="en-US"/>
              </w:rPr>
              <w:t>2.5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-386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</w:t>
            </w:r>
            <w:r w:rsidR="00CA35F8" w:rsidRPr="005906D6">
              <w:rPr>
                <w:lang w:val="en-US"/>
              </w:rPr>
              <w:t>.3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F6576E" w:rsidRPr="005906D6" w:rsidRDefault="00F6576E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-386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F6576E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F6576E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-57</w:t>
            </w:r>
            <w:r w:rsidR="00CA35F8" w:rsidRPr="005906D6">
              <w:rPr>
                <w:lang w:val="en-US"/>
              </w:rPr>
              <w:t>3.6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F6576E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F6576E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-5</w:t>
            </w:r>
            <w:r w:rsidR="00CA35F8" w:rsidRPr="005906D6">
              <w:rPr>
                <w:lang w:val="en-US"/>
              </w:rPr>
              <w:t>.2</w:t>
            </w:r>
            <w:r w:rsidRPr="005906D6">
              <w:rPr>
                <w:lang w:val="en-US"/>
              </w:rPr>
              <w:t>1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F6576E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-275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F6576E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6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6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5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0,8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7,68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-25</w:t>
            </w:r>
            <w:r w:rsidR="00CA35F8" w:rsidRPr="005906D6">
              <w:rPr>
                <w:lang w:val="en-US"/>
              </w:rPr>
              <w:t>.3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106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-29</w:t>
            </w:r>
            <w:r w:rsidR="00CA35F8" w:rsidRPr="005906D6">
              <w:rPr>
                <w:lang w:val="en-US"/>
              </w:rPr>
              <w:t>4.5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-5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-29</w:t>
            </w:r>
            <w:r w:rsidR="00CA35F8" w:rsidRPr="005906D6">
              <w:rPr>
                <w:lang w:val="en-US"/>
              </w:rPr>
              <w:t>4.5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-458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</w:t>
            </w:r>
            <w:r w:rsidR="00CA35F8" w:rsidRPr="005906D6">
              <w:rPr>
                <w:lang w:val="en-US"/>
              </w:rPr>
              <w:t>4.1</w:t>
            </w:r>
            <w:r w:rsidRPr="005906D6">
              <w:rPr>
                <w:lang w:val="en-US"/>
              </w:rPr>
              <w:t>7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-220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9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5</w:t>
            </w:r>
            <w:r w:rsidR="00CA35F8" w:rsidRPr="005906D6">
              <w:rPr>
                <w:lang w:val="en-US"/>
              </w:rPr>
              <w:t>.4</w:t>
            </w:r>
            <w:r w:rsidRPr="005906D6">
              <w:rPr>
                <w:lang w:val="en-US"/>
              </w:rPr>
              <w:t>9</w:t>
            </w:r>
          </w:p>
        </w:tc>
      </w:tr>
      <w:tr w:rsidR="0053021C" w:rsidRPr="00CA35F8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6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5906D6">
              <w:rPr>
                <w:lang w:val="en-US"/>
              </w:rPr>
              <w:t>D</w:t>
            </w:r>
            <w:r w:rsidRPr="005906D6">
              <w:rPr>
                <w:vertAlign w:val="subscript"/>
                <w:lang w:val="en-US"/>
              </w:rPr>
              <w:t>MAX</w:t>
            </w:r>
            <w:r w:rsidRPr="00CA35F8">
              <w:t xml:space="preserve"> в 1-ом пролете справа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9,6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</w:t>
            </w:r>
            <w:r w:rsidR="00CA35F8" w:rsidRPr="005906D6">
              <w:rPr>
                <w:lang w:val="en-US"/>
              </w:rPr>
              <w:t>1.6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48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-187</w:t>
            </w:r>
            <w:r w:rsidR="00CA35F8" w:rsidRPr="005906D6">
              <w:rPr>
                <w:lang w:val="en-US"/>
              </w:rPr>
              <w:t>.4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-9</w:t>
            </w:r>
            <w:r w:rsidR="00CA35F8" w:rsidRPr="005906D6">
              <w:rPr>
                <w:lang w:val="en-US"/>
              </w:rPr>
              <w:t>1.8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-187</w:t>
            </w:r>
            <w:r w:rsidR="00CA35F8" w:rsidRPr="005906D6">
              <w:rPr>
                <w:lang w:val="en-US"/>
              </w:rPr>
              <w:t>.4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-57</w:t>
            </w:r>
            <w:r w:rsidR="00CA35F8" w:rsidRPr="005906D6">
              <w:rPr>
                <w:lang w:val="en-US"/>
              </w:rPr>
              <w:t>3.6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-65</w:t>
            </w:r>
            <w:r w:rsidR="00CA35F8" w:rsidRPr="005906D6">
              <w:rPr>
                <w:lang w:val="en-US"/>
              </w:rPr>
              <w:t>.5</w:t>
            </w:r>
            <w:r w:rsidRPr="005906D6">
              <w:rPr>
                <w:lang w:val="en-US"/>
              </w:rPr>
              <w:t>7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-13</w:t>
            </w:r>
            <w:r w:rsidR="00CA35F8" w:rsidRPr="005906D6">
              <w:rPr>
                <w:lang w:val="en-US"/>
              </w:rPr>
              <w:t>3.8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6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6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6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0,8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7,68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-25</w:t>
            </w:r>
            <w:r w:rsidR="00CA35F8" w:rsidRPr="005906D6">
              <w:rPr>
                <w:lang w:val="en-US"/>
              </w:rPr>
              <w:t>.3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38</w:t>
            </w:r>
            <w:r w:rsidR="00CA35F8" w:rsidRPr="005906D6">
              <w:rPr>
                <w:lang w:val="en-US"/>
              </w:rPr>
              <w:t>.4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-149</w:t>
            </w:r>
            <w:r w:rsidR="00CA35F8" w:rsidRPr="005906D6">
              <w:rPr>
                <w:lang w:val="en-US"/>
              </w:rPr>
              <w:t>.9</w:t>
            </w:r>
            <w:r w:rsidRPr="005906D6">
              <w:rPr>
                <w:lang w:val="en-US"/>
              </w:rPr>
              <w:t>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-7</w:t>
            </w:r>
            <w:r w:rsidR="00CA35F8" w:rsidRPr="005906D6">
              <w:rPr>
                <w:lang w:val="en-US"/>
              </w:rPr>
              <w:t>3.4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-149</w:t>
            </w:r>
            <w:r w:rsidR="00CA35F8" w:rsidRPr="005906D6">
              <w:rPr>
                <w:lang w:val="en-US"/>
              </w:rPr>
              <w:t>.9</w:t>
            </w:r>
            <w:r w:rsidRPr="005906D6">
              <w:rPr>
                <w:lang w:val="en-US"/>
              </w:rPr>
              <w:t>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  <w:r w:rsidR="00CA35F8" w:rsidRPr="005906D6">
              <w:rPr>
                <w:lang w:val="en-US"/>
              </w:rPr>
              <w:t>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-458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-5</w:t>
            </w:r>
            <w:r w:rsidR="00CA35F8" w:rsidRPr="005906D6">
              <w:rPr>
                <w:lang w:val="en-US"/>
              </w:rPr>
              <w:t>2.4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-107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9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5</w:t>
            </w:r>
            <w:r w:rsidR="00CA35F8" w:rsidRPr="005906D6">
              <w:rPr>
                <w:lang w:val="en-US"/>
              </w:rPr>
              <w:t>.4</w:t>
            </w:r>
            <w:r w:rsidRPr="005906D6">
              <w:rPr>
                <w:lang w:val="en-US"/>
              </w:rPr>
              <w:t>9</w:t>
            </w:r>
          </w:p>
        </w:tc>
      </w:tr>
      <w:tr w:rsidR="0053021C" w:rsidRPr="00CA35F8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7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Тормозное усилие к левой крайней колонне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-1,9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2.7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2.7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-39</w:t>
            </w:r>
            <w:r w:rsidR="00CA35F8" w:rsidRPr="005906D6">
              <w:rPr>
                <w:lang w:val="en-US"/>
              </w:rPr>
              <w:t>.6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2.7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4.6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-28</w:t>
            </w:r>
            <w:r w:rsidR="00CA35F8" w:rsidRPr="005906D6">
              <w:rPr>
                <w:lang w:val="en-US"/>
              </w:rPr>
              <w:t>.2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1.9</w:t>
            </w:r>
            <w:r w:rsidR="0053021C" w:rsidRPr="005906D6">
              <w:rPr>
                <w:lang w:val="en-US"/>
              </w:rPr>
              <w:t>3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7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0,8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-1,52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.1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2.1</w:t>
            </w:r>
            <w:r w:rsidR="00DA700A" w:rsidRPr="005906D6">
              <w:rPr>
                <w:lang w:val="en-US"/>
              </w:rPr>
              <w:t>6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-0</w:t>
            </w:r>
            <w:r w:rsidR="00CA35F8" w:rsidRPr="005906D6">
              <w:rPr>
                <w:lang w:val="en-US"/>
              </w:rPr>
              <w:t>.1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2.1</w:t>
            </w:r>
            <w:r w:rsidR="00DA700A"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</w:t>
            </w:r>
            <w:r w:rsidR="00CA35F8" w:rsidRPr="005906D6">
              <w:rPr>
                <w:lang w:val="en-US"/>
              </w:rPr>
              <w:t>1.6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2.1</w:t>
            </w:r>
            <w:r w:rsidR="00DA700A"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3.6</w:t>
            </w:r>
            <w:r w:rsidR="00DA700A" w:rsidRPr="005906D6">
              <w:rPr>
                <w:lang w:val="en-US"/>
              </w:rPr>
              <w:t>8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</w:t>
            </w:r>
            <w:r w:rsidR="00CA35F8" w:rsidRPr="005906D6">
              <w:rPr>
                <w:lang w:val="en-US"/>
              </w:rPr>
              <w:t>2.6</w:t>
            </w:r>
            <w:r w:rsidRPr="005906D6">
              <w:rPr>
                <w:lang w:val="en-US"/>
              </w:rPr>
              <w:t>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1.5</w:t>
            </w:r>
            <w:r w:rsidR="0053021C" w:rsidRPr="005906D6">
              <w:rPr>
                <w:lang w:val="en-US"/>
              </w:rPr>
              <w:t>4</w:t>
            </w:r>
          </w:p>
        </w:tc>
      </w:tr>
      <w:tr w:rsidR="0053021C" w:rsidRPr="00CA35F8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8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Тормозное усилие к правой крайней колонне</w:t>
            </w: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1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1,9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-6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1.9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-6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1.9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-3</w:t>
            </w:r>
            <w:r w:rsidR="00CA35F8" w:rsidRPr="005906D6">
              <w:rPr>
                <w:lang w:val="en-US"/>
              </w:rPr>
              <w:t>3.8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1.9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4.6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</w:t>
            </w:r>
            <w:r w:rsidR="00CA35F8" w:rsidRPr="005906D6">
              <w:rPr>
                <w:lang w:val="en-US"/>
              </w:rPr>
              <w:t>4.1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CA35F8" w:rsidP="005906D6">
            <w:pPr>
              <w:pStyle w:val="aff0"/>
              <w:spacing w:line="240" w:lineRule="auto"/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1.3</w:t>
            </w:r>
            <w:r w:rsidR="0053021C" w:rsidRPr="005906D6">
              <w:rPr>
                <w:lang w:val="en-US"/>
              </w:rPr>
              <w:t>6</w:t>
            </w:r>
          </w:p>
        </w:tc>
      </w:tr>
      <w:tr w:rsidR="0053021C" w:rsidRPr="005906D6" w:rsidTr="005906D6">
        <w:trPr>
          <w:trHeight w:val="1134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vertAlign w:val="superscript"/>
              </w:rPr>
            </w:pPr>
            <w:r w:rsidRPr="005906D6">
              <w:rPr>
                <w:lang w:val="en-US"/>
              </w:rPr>
              <w:t>8</w:t>
            </w:r>
            <w:r w:rsidRPr="005906D6">
              <w:rPr>
                <w:vertAlign w:val="superscript"/>
              </w:rPr>
              <w:t xml:space="preserve"> *</w:t>
            </w:r>
          </w:p>
        </w:tc>
        <w:tc>
          <w:tcPr>
            <w:tcW w:w="607" w:type="dxa"/>
            <w:vMerge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</w:p>
        </w:tc>
        <w:tc>
          <w:tcPr>
            <w:tcW w:w="542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0,8</w:t>
            </w:r>
          </w:p>
        </w:tc>
        <w:tc>
          <w:tcPr>
            <w:tcW w:w="370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CA35F8" w:rsidRDefault="00DA700A" w:rsidP="005906D6">
            <w:pPr>
              <w:pStyle w:val="aff0"/>
              <w:spacing w:line="240" w:lineRule="auto"/>
            </w:pPr>
            <w:r w:rsidRPr="00CA35F8">
              <w:t>1,52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</w:t>
            </w:r>
            <w:r w:rsidR="00CA35F8" w:rsidRPr="005906D6">
              <w:rPr>
                <w:lang w:val="en-US"/>
              </w:rPr>
              <w:t>4.9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1.5</w:t>
            </w:r>
            <w:r w:rsidR="00DA700A" w:rsidRPr="005906D6">
              <w:rPr>
                <w:lang w:val="en-US"/>
              </w:rPr>
              <w:t>2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</w:t>
            </w:r>
            <w:r w:rsidR="00CA35F8" w:rsidRPr="005906D6">
              <w:rPr>
                <w:lang w:val="en-US"/>
              </w:rPr>
              <w:t>4.9</w:t>
            </w:r>
            <w:r w:rsidRPr="005906D6">
              <w:rPr>
                <w:lang w:val="en-US"/>
              </w:rPr>
              <w:t>6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1.5</w:t>
            </w:r>
            <w:r w:rsidR="00DA700A" w:rsidRPr="005906D6">
              <w:rPr>
                <w:lang w:val="en-US"/>
              </w:rPr>
              <w:t>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-27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1.5</w:t>
            </w:r>
            <w:r w:rsidR="00DA700A" w:rsidRPr="005906D6">
              <w:rPr>
                <w:lang w:val="en-US"/>
              </w:rPr>
              <w:t>2</w:t>
            </w:r>
          </w:p>
        </w:tc>
        <w:tc>
          <w:tcPr>
            <w:tcW w:w="493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467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3.6</w:t>
            </w:r>
            <w:r w:rsidR="00DA700A" w:rsidRPr="005906D6">
              <w:rPr>
                <w:lang w:val="en-US"/>
              </w:rPr>
              <w:t>8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DA700A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-19</w:t>
            </w:r>
            <w:r w:rsidR="00CA35F8" w:rsidRPr="005906D6">
              <w:rPr>
                <w:lang w:val="en-US"/>
              </w:rPr>
              <w:t>.3</w:t>
            </w:r>
            <w:r w:rsidRPr="005906D6">
              <w:rPr>
                <w:lang w:val="en-US"/>
              </w:rPr>
              <w:t>1</w:t>
            </w:r>
          </w:p>
        </w:tc>
        <w:tc>
          <w:tcPr>
            <w:tcW w:w="441" w:type="dxa"/>
            <w:shd w:val="clear" w:color="auto" w:fill="auto"/>
            <w:textDirection w:val="btLr"/>
            <w:vAlign w:val="center"/>
          </w:tcPr>
          <w:p w:rsidR="00DA700A" w:rsidRPr="005906D6" w:rsidRDefault="00CA35F8" w:rsidP="005906D6">
            <w:pPr>
              <w:pStyle w:val="aff0"/>
              <w:spacing w:line="240" w:lineRule="auto"/>
              <w:rPr>
                <w:lang w:val="en-US"/>
              </w:rPr>
            </w:pPr>
            <w:r w:rsidRPr="00CA35F8">
              <w:t>-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DA700A" w:rsidRPr="005906D6" w:rsidRDefault="0053021C" w:rsidP="005906D6">
            <w:pPr>
              <w:pStyle w:val="aff0"/>
              <w:spacing w:line="240" w:lineRule="auto"/>
              <w:rPr>
                <w:lang w:val="en-US"/>
              </w:rPr>
            </w:pPr>
            <w:r w:rsidRPr="005906D6">
              <w:rPr>
                <w:lang w:val="en-US"/>
              </w:rPr>
              <w:t>1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9</w:t>
            </w:r>
          </w:p>
        </w:tc>
      </w:tr>
    </w:tbl>
    <w:p w:rsidR="006E6B85" w:rsidRDefault="006E6B85" w:rsidP="00CA35F8"/>
    <w:p w:rsidR="00CA35F8" w:rsidRDefault="0042509E" w:rsidP="00CA35F8">
      <w:r w:rsidRPr="00CA35F8">
        <w:t>Определение смещаемости каркаса</w:t>
      </w:r>
      <w:r w:rsidR="00CA35F8" w:rsidRPr="00CA35F8">
        <w:t>.</w:t>
      </w:r>
    </w:p>
    <w:p w:rsidR="00CA35F8" w:rsidRDefault="0042509E" w:rsidP="00CA35F8">
      <w:r w:rsidRPr="00CA35F8">
        <w:t>Каркасы, имеющие связевые элементы</w:t>
      </w:r>
      <w:r w:rsidR="00CA35F8">
        <w:t>, и</w:t>
      </w:r>
      <w:r w:rsidRPr="00CA35F8">
        <w:t>ли без них, в которых влияние перемещения узлов на расчетные моменты и усилия незначительно</w:t>
      </w:r>
      <w:r w:rsidR="00CA35F8">
        <w:t xml:space="preserve"> (</w:t>
      </w:r>
      <w:r w:rsidRPr="00CA35F8">
        <w:t>не превышает 5%</w:t>
      </w:r>
      <w:r w:rsidR="00CA35F8" w:rsidRPr="00CA35F8">
        <w:t xml:space="preserve">) </w:t>
      </w:r>
      <w:r w:rsidRPr="00CA35F8">
        <w:t>относятся к несмещаемым</w:t>
      </w:r>
      <w:r w:rsidR="00CA35F8" w:rsidRPr="00CA35F8">
        <w:t xml:space="preserve">. </w:t>
      </w:r>
      <w:r w:rsidRPr="00CA35F8">
        <w:t>В других случаях они называются смещаемыми</w:t>
      </w:r>
      <w:r w:rsidR="00CA35F8">
        <w:t xml:space="preserve"> (</w:t>
      </w:r>
      <w:r w:rsidRPr="00CA35F8">
        <w:t>податливыми</w:t>
      </w:r>
      <w:r w:rsidR="00CA35F8" w:rsidRPr="00CA35F8">
        <w:t>).</w:t>
      </w:r>
    </w:p>
    <w:p w:rsidR="00775340" w:rsidRDefault="00775340" w:rsidP="00CA35F8"/>
    <w:p w:rsidR="00CA35F8" w:rsidRPr="00CA35F8" w:rsidRDefault="00DE1418" w:rsidP="00CA35F8">
      <w:r>
        <w:rPr>
          <w:position w:val="-30"/>
        </w:rPr>
        <w:pict>
          <v:shape id="_x0000_i1065" type="#_x0000_t75" style="width:111pt;height:36.75pt">
            <v:imagedata r:id="rId46" o:title=""/>
          </v:shape>
        </w:pict>
      </w:r>
    </w:p>
    <w:p w:rsidR="00775340" w:rsidRDefault="00775340" w:rsidP="00CA35F8"/>
    <w:p w:rsidR="00CA35F8" w:rsidRDefault="00127288" w:rsidP="00CA35F8">
      <w:r w:rsidRPr="00CA35F8">
        <w:t xml:space="preserve">Где </w:t>
      </w:r>
      <w:r w:rsidR="00DE1418">
        <w:rPr>
          <w:position w:val="-14"/>
        </w:rPr>
        <w:pict>
          <v:shape id="_x0000_i1066" type="#_x0000_t75" style="width:30pt;height:20.25pt">
            <v:imagedata r:id="rId47" o:title=""/>
          </v:shape>
        </w:pict>
      </w:r>
      <w:r w:rsidRPr="00CA35F8">
        <w:t xml:space="preserve">, </w:t>
      </w:r>
      <w:r w:rsidR="00DE1418">
        <w:rPr>
          <w:position w:val="-10"/>
        </w:rPr>
        <w:pict>
          <v:shape id="_x0000_i1067" type="#_x0000_t75" style="width:11.25pt;height:15.75pt">
            <v:imagedata r:id="rId48" o:title=""/>
          </v:shape>
        </w:pict>
      </w:r>
      <w:r w:rsidR="00CA35F8" w:rsidRPr="00CA35F8">
        <w:t xml:space="preserve"> - </w:t>
      </w:r>
      <w:r w:rsidRPr="00CA35F8">
        <w:t>суммарная вертикальная реакция и сдвигающая расчетные силы в</w:t>
      </w:r>
      <w:r w:rsidR="00CA35F8" w:rsidRPr="00CA35F8">
        <w:t xml:space="preserve"> </w:t>
      </w:r>
      <w:r w:rsidRPr="00CA35F8">
        <w:t>поперечной раме</w:t>
      </w:r>
      <w:r w:rsidR="00CA35F8" w:rsidRPr="00CA35F8">
        <w:t>.</w:t>
      </w:r>
      <w:r w:rsidR="00152080">
        <w:t xml:space="preserve"> </w:t>
      </w:r>
      <w:r w:rsidR="00DE1418">
        <w:rPr>
          <w:position w:val="-10"/>
        </w:rPr>
        <w:pict>
          <v:shape id="_x0000_i1068" type="#_x0000_t75" style="width:15.75pt;height:15.75pt">
            <v:imagedata r:id="rId49" o:title=""/>
          </v:shape>
        </w:pict>
      </w:r>
      <w:r w:rsidR="00CA35F8" w:rsidRPr="00CA35F8">
        <w:t xml:space="preserve"> - </w:t>
      </w:r>
      <w:r w:rsidR="00A32084" w:rsidRPr="00CA35F8">
        <w:t xml:space="preserve">взаимное смещение верха и низа колонн рассматриваемого этажа от силы </w:t>
      </w:r>
      <w:r w:rsidR="00DE1418">
        <w:rPr>
          <w:position w:val="-10"/>
        </w:rPr>
        <w:pict>
          <v:shape id="_x0000_i1069" type="#_x0000_t75" style="width:11.25pt;height:15.75pt">
            <v:imagedata r:id="rId48" o:title=""/>
          </v:shape>
        </w:pict>
      </w:r>
      <w:r w:rsidR="00152080">
        <w:t xml:space="preserve">, </w:t>
      </w:r>
      <w:r w:rsidR="00DE1418">
        <w:rPr>
          <w:position w:val="-4"/>
        </w:rPr>
        <w:pict>
          <v:shape id="_x0000_i1070" type="#_x0000_t75" style="width:6.75pt;height:12pt">
            <v:imagedata r:id="rId50" o:title=""/>
          </v:shape>
        </w:pict>
      </w:r>
      <w:r w:rsidR="00CA35F8" w:rsidRPr="00CA35F8">
        <w:t xml:space="preserve"> - </w:t>
      </w:r>
      <w:r w:rsidR="00A32084" w:rsidRPr="00CA35F8">
        <w:t>высота колонны</w:t>
      </w:r>
      <w:r w:rsidR="00CA35F8" w:rsidRPr="00CA35F8">
        <w:t>.</w:t>
      </w:r>
    </w:p>
    <w:p w:rsidR="00CA35F8" w:rsidRDefault="00BA5028" w:rsidP="00CA35F8">
      <w:r w:rsidRPr="00CA35F8">
        <w:t>Так как влияние перемещений узлов на расчетные моменты и усилия</w:t>
      </w:r>
      <w:r w:rsidR="00CA35F8" w:rsidRPr="00CA35F8">
        <w:t xml:space="preserve"> </w:t>
      </w:r>
      <w:r w:rsidRPr="00CA35F8">
        <w:t>превышают</w:t>
      </w:r>
      <w:r w:rsidR="008944FD" w:rsidRPr="00CA35F8">
        <w:t xml:space="preserve"> 5%, то каркас смещаемый и его расчет необходимо вести</w:t>
      </w:r>
      <w:r w:rsidR="008B3120" w:rsidRPr="00CA35F8">
        <w:t xml:space="preserve"> согласно п</w:t>
      </w:r>
      <w:r w:rsidR="00CA35F8" w:rsidRPr="00CA35F8">
        <w:t xml:space="preserve">. </w:t>
      </w:r>
      <w:r w:rsidR="008B3120" w:rsidRPr="00CA35F8">
        <w:t>п</w:t>
      </w:r>
      <w:r w:rsidR="00CA35F8">
        <w:t>.7</w:t>
      </w:r>
      <w:r w:rsidR="008B3120" w:rsidRPr="00CA35F8">
        <w:t>,1,3,17-7,1,3,21 СНБ 5,03,01-02, Однако при этом требуется</w:t>
      </w:r>
      <w:r w:rsidR="00ED1B62" w:rsidRPr="00CA35F8">
        <w:t xml:space="preserve"> </w:t>
      </w:r>
      <w:r w:rsidR="002D4C9A" w:rsidRPr="00CA35F8">
        <w:t>многократное вычисление критических сил во всех колоннах рам при различных комбинациях нагрузок</w:t>
      </w:r>
      <w:r w:rsidR="00CA35F8" w:rsidRPr="00CA35F8">
        <w:t xml:space="preserve">. </w:t>
      </w:r>
      <w:r w:rsidR="00921302" w:rsidRPr="00CA35F8">
        <w:t>В связи с этим дальнейший расчет колонн выполняем, применяя требования норм, относящиеся к несмещаемым каркасам</w:t>
      </w:r>
      <w:r w:rsidR="00CA35F8" w:rsidRPr="00CA35F8">
        <w:t xml:space="preserve">. </w:t>
      </w:r>
      <w:r w:rsidR="00921302" w:rsidRPr="00CA35F8">
        <w:t>Расчет выполняем согласно п</w:t>
      </w:r>
      <w:r w:rsidR="00CA35F8" w:rsidRPr="00CA35F8">
        <w:t xml:space="preserve">. </w:t>
      </w:r>
      <w:r w:rsidR="00921302" w:rsidRPr="00CA35F8">
        <w:t>п</w:t>
      </w:r>
      <w:r w:rsidR="00CA35F8">
        <w:t>.7</w:t>
      </w:r>
      <w:r w:rsidR="00921302" w:rsidRPr="00CA35F8">
        <w:t>,1,3,14-7,1,3,16 СНБ 5,03,01-02</w:t>
      </w:r>
      <w:r w:rsidR="00CA35F8" w:rsidRPr="00CA35F8">
        <w:t>.</w:t>
      </w:r>
    </w:p>
    <w:p w:rsidR="00775340" w:rsidRDefault="00775340" w:rsidP="00CA35F8">
      <w:pPr>
        <w:rPr>
          <w:b/>
          <w:bCs/>
        </w:rPr>
      </w:pPr>
    </w:p>
    <w:p w:rsidR="00CA35F8" w:rsidRDefault="00CA35F8" w:rsidP="00775340">
      <w:pPr>
        <w:pStyle w:val="2"/>
      </w:pPr>
      <w:bookmarkStart w:id="18" w:name="_Toc235364921"/>
      <w:r>
        <w:t>3.2</w:t>
      </w:r>
      <w:r w:rsidR="00B9320A" w:rsidRPr="00CA35F8">
        <w:t xml:space="preserve"> составление расчетных сочетаний нагрузок для подбора сечений надкрановой и подкрановой частей колонны</w:t>
      </w:r>
      <w:bookmarkEnd w:id="18"/>
    </w:p>
    <w:p w:rsidR="00775340" w:rsidRPr="00775340" w:rsidRDefault="00775340" w:rsidP="00775340"/>
    <w:p w:rsidR="00CA35F8" w:rsidRDefault="00412B73" w:rsidP="00CA35F8">
      <w:r w:rsidRPr="00CA35F8">
        <w:t>Расчетные сочетания нагрузок со</w:t>
      </w:r>
      <w:r w:rsidR="00392D3B">
        <w:t>с</w:t>
      </w:r>
      <w:r w:rsidRPr="00CA35F8">
        <w:t>тавляются следующим образом</w:t>
      </w:r>
      <w:r w:rsidR="00CA35F8" w:rsidRPr="00CA35F8">
        <w:t>:</w:t>
      </w:r>
    </w:p>
    <w:p w:rsidR="00775340" w:rsidRDefault="00775340" w:rsidP="00CA35F8"/>
    <w:p w:rsidR="00CA35F8" w:rsidRPr="00CA35F8" w:rsidRDefault="00DE1418" w:rsidP="00CA35F8">
      <w:r>
        <w:rPr>
          <w:position w:val="-14"/>
          <w:lang w:val="en-US"/>
        </w:rPr>
        <w:pict>
          <v:shape id="_x0000_i1071" type="#_x0000_t75" style="width:189.75pt;height:20.25pt">
            <v:imagedata r:id="rId51" o:title=""/>
          </v:shape>
        </w:pict>
      </w:r>
    </w:p>
    <w:p w:rsidR="00775340" w:rsidRDefault="00775340" w:rsidP="00CA35F8"/>
    <w:p w:rsidR="00152080" w:rsidRDefault="00DE1418" w:rsidP="00CA35F8">
      <w:r>
        <w:rPr>
          <w:position w:val="-14"/>
        </w:rPr>
        <w:pict>
          <v:shape id="_x0000_i1072" type="#_x0000_t75" style="width:62.25pt;height:20.25pt">
            <v:imagedata r:id="rId52" o:title=""/>
          </v:shape>
        </w:pict>
      </w:r>
      <w:r w:rsidR="00CA35F8" w:rsidRPr="00CA35F8">
        <w:t xml:space="preserve"> - </w:t>
      </w:r>
      <w:r w:rsidR="00412B73" w:rsidRPr="00CA35F8">
        <w:t>нагрузка от собственного веса</w:t>
      </w:r>
      <w:r w:rsidR="00CA35F8" w:rsidRPr="00CA35F8">
        <w:t>;</w:t>
      </w:r>
      <w:r w:rsidR="00152080">
        <w:t xml:space="preserve"> </w:t>
      </w:r>
      <w:r>
        <w:rPr>
          <w:position w:val="-10"/>
        </w:rPr>
        <w:pict>
          <v:shape id="_x0000_i1073" type="#_x0000_t75" style="width:39pt;height:15.75pt">
            <v:imagedata r:id="rId53" o:title=""/>
          </v:shape>
        </w:pict>
      </w:r>
      <w:r w:rsidR="00CA35F8" w:rsidRPr="00CA35F8">
        <w:t xml:space="preserve"> - </w:t>
      </w:r>
      <w:r w:rsidR="00412B73" w:rsidRPr="00CA35F8">
        <w:t>доминирующая нагрузка</w:t>
      </w:r>
      <w:r w:rsidR="00CA35F8">
        <w:t xml:space="preserve"> (</w:t>
      </w:r>
      <w:r w:rsidR="00412B73" w:rsidRPr="00CA35F8">
        <w:t>в нашем случае</w:t>
      </w:r>
      <w:r w:rsidR="00392D3B">
        <w:t xml:space="preserve"> </w:t>
      </w:r>
      <w:r w:rsidR="00412B73" w:rsidRPr="00CA35F8">
        <w:t>-</w:t>
      </w:r>
      <w:r w:rsidR="00392D3B">
        <w:t xml:space="preserve"> </w:t>
      </w:r>
      <w:r w:rsidR="00412B73" w:rsidRPr="00CA35F8">
        <w:t>крановая</w:t>
      </w:r>
      <w:r w:rsidR="00CA35F8" w:rsidRPr="00CA35F8">
        <w:t>);</w:t>
      </w:r>
      <w:r w:rsidR="00152080">
        <w:t xml:space="preserve"> </w:t>
      </w:r>
      <w:r>
        <w:rPr>
          <w:position w:val="-14"/>
        </w:rPr>
        <w:pict>
          <v:shape id="_x0000_i1074" type="#_x0000_t75" style="width:66pt;height:20.25pt">
            <v:imagedata r:id="rId54" o:title=""/>
          </v:shape>
        </w:pict>
      </w:r>
      <w:r w:rsidR="00CA35F8" w:rsidRPr="00CA35F8">
        <w:t xml:space="preserve"> - </w:t>
      </w:r>
      <w:r w:rsidR="00412B73" w:rsidRPr="00CA35F8">
        <w:t xml:space="preserve">остальные нагрузки с коэффициентом сочетания </w:t>
      </w:r>
      <w:r>
        <w:rPr>
          <w:position w:val="-10"/>
        </w:rPr>
        <w:pict>
          <v:shape id="_x0000_i1075" type="#_x0000_t75" style="width:15pt;height:15.75pt">
            <v:imagedata r:id="rId55" o:title=""/>
          </v:shape>
        </w:pict>
      </w:r>
      <w:r w:rsidR="00B439B2" w:rsidRPr="00CA35F8">
        <w:t>, при</w:t>
      </w:r>
      <w:r w:rsidR="00392D3B">
        <w:t>н</w:t>
      </w:r>
      <w:r w:rsidR="00B439B2" w:rsidRPr="00CA35F8">
        <w:t>имаемым по таблице А</w:t>
      </w:r>
      <w:r w:rsidR="00CA35F8">
        <w:t>.1</w:t>
      </w:r>
      <w:r w:rsidR="00B439B2" w:rsidRPr="00CA35F8">
        <w:t xml:space="preserve"> приложения А СНБ 5,03,01-0</w:t>
      </w:r>
      <w:r w:rsidR="00CA35F8">
        <w:t>2,</w:t>
      </w:r>
    </w:p>
    <w:p w:rsidR="00CA35F8" w:rsidRDefault="00152080" w:rsidP="00CA35F8">
      <w:r>
        <w:br w:type="page"/>
      </w:r>
      <w:r w:rsidR="00F35CBB" w:rsidRPr="00CA35F8">
        <w:t>Расчетные комбинации усилий в сечениях рассчитываемой колонны</w:t>
      </w:r>
      <w:r w:rsidR="00CA35F8" w:rsidRPr="00CA35F8">
        <w:t>.</w:t>
      </w:r>
    </w:p>
    <w:p w:rsidR="00DD0386" w:rsidRPr="00CA35F8" w:rsidRDefault="00DD0386" w:rsidP="00CA35F8"/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660"/>
        <w:gridCol w:w="29"/>
        <w:gridCol w:w="548"/>
        <w:gridCol w:w="577"/>
        <w:gridCol w:w="580"/>
        <w:gridCol w:w="590"/>
        <w:gridCol w:w="577"/>
        <w:gridCol w:w="577"/>
        <w:gridCol w:w="577"/>
        <w:gridCol w:w="591"/>
        <w:gridCol w:w="607"/>
        <w:gridCol w:w="607"/>
        <w:gridCol w:w="577"/>
        <w:gridCol w:w="577"/>
        <w:gridCol w:w="577"/>
      </w:tblGrid>
      <w:tr w:rsidR="00C4369E" w:rsidRPr="00CA35F8" w:rsidTr="005906D6">
        <w:trPr>
          <w:trHeight w:val="58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CA35F8">
              <w:t>Сечение</w:t>
            </w:r>
          </w:p>
        </w:tc>
        <w:tc>
          <w:tcPr>
            <w:tcW w:w="2332" w:type="pct"/>
            <w:gridSpan w:val="8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I-I</w:t>
            </w:r>
          </w:p>
        </w:tc>
        <w:tc>
          <w:tcPr>
            <w:tcW w:w="2289" w:type="pct"/>
            <w:gridSpan w:val="7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II-II</w:t>
            </w:r>
          </w:p>
        </w:tc>
      </w:tr>
      <w:tr w:rsidR="00775340" w:rsidRPr="005906D6" w:rsidTr="005906D6">
        <w:trPr>
          <w:trHeight w:val="58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CA35F8">
              <w:t>Усилие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∑N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∑V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∑T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Q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∑N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∑V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∑T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Q</w:t>
            </w:r>
          </w:p>
        </w:tc>
      </w:tr>
      <w:tr w:rsidR="00005DFE" w:rsidRPr="00CA35F8" w:rsidTr="005906D6">
        <w:trPr>
          <w:trHeight w:val="58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81836" w:rsidRPr="00CA35F8" w:rsidRDefault="00681836" w:rsidP="00775340">
            <w:pPr>
              <w:pStyle w:val="aff0"/>
            </w:pPr>
            <w:r w:rsidRPr="00CA35F8">
              <w:t>№ загр</w:t>
            </w:r>
            <w:r w:rsidR="00CA35F8" w:rsidRPr="00CA35F8">
              <w:t xml:space="preserve">. </w:t>
            </w:r>
          </w:p>
        </w:tc>
        <w:tc>
          <w:tcPr>
            <w:tcW w:w="2332" w:type="pct"/>
            <w:gridSpan w:val="8"/>
            <w:shd w:val="clear" w:color="auto" w:fill="auto"/>
            <w:vAlign w:val="center"/>
          </w:tcPr>
          <w:p w:rsidR="00681836" w:rsidRPr="005906D6" w:rsidRDefault="00681836" w:rsidP="00775340">
            <w:pPr>
              <w:pStyle w:val="aff0"/>
              <w:rPr>
                <w:vertAlign w:val="superscript"/>
                <w:lang w:val="en-US"/>
              </w:rPr>
            </w:pPr>
            <w:r w:rsidRPr="005906D6">
              <w:rPr>
                <w:lang w:val="en-US"/>
              </w:rPr>
              <w:t>1,2</w:t>
            </w:r>
            <w:r w:rsidRPr="005906D6">
              <w:rPr>
                <w:vertAlign w:val="superscript"/>
                <w:lang w:val="en-US"/>
              </w:rPr>
              <w:t>*</w:t>
            </w:r>
          </w:p>
        </w:tc>
        <w:tc>
          <w:tcPr>
            <w:tcW w:w="2289" w:type="pct"/>
            <w:gridSpan w:val="7"/>
            <w:shd w:val="clear" w:color="auto" w:fill="auto"/>
            <w:vAlign w:val="center"/>
          </w:tcPr>
          <w:p w:rsidR="00681836" w:rsidRPr="005906D6" w:rsidRDefault="00681836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1,2</w:t>
            </w:r>
            <w:r w:rsidRPr="005906D6">
              <w:rPr>
                <w:vertAlign w:val="superscript"/>
                <w:lang w:val="en-US"/>
              </w:rPr>
              <w:t>*</w:t>
            </w:r>
            <w:r w:rsidRPr="005906D6">
              <w:rPr>
                <w:lang w:val="en-US"/>
              </w:rPr>
              <w:t>,3</w:t>
            </w:r>
          </w:p>
        </w:tc>
      </w:tr>
      <w:tr w:rsidR="00775340" w:rsidRPr="005906D6" w:rsidTr="005906D6">
        <w:trPr>
          <w:cantSplit/>
          <w:trHeight w:val="113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81836" w:rsidRPr="005906D6" w:rsidRDefault="00681836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  <w:r w:rsidRPr="005906D6">
              <w:rPr>
                <w:vertAlign w:val="subscript"/>
                <w:lang w:val="en-US"/>
              </w:rPr>
              <w:t>MAX</w:t>
            </w:r>
            <w:r w:rsidR="00CA35F8" w:rsidRPr="005906D6">
              <w:rPr>
                <w:lang w:val="en-US"/>
              </w:rPr>
              <w:t xml:space="preserve"> (</w:t>
            </w:r>
            <w:r w:rsidRPr="005906D6">
              <w:rPr>
                <w:lang w:val="en-US"/>
              </w:rPr>
              <w:t xml:space="preserve">N,V </w:t>
            </w:r>
            <w:r w:rsidRPr="00CA35F8">
              <w:t>соотв</w:t>
            </w:r>
            <w:r w:rsidR="00CA35F8" w:rsidRPr="00CA35F8">
              <w:t>)</w:t>
            </w:r>
            <w:r w:rsidR="00CA35F8" w:rsidRPr="005906D6">
              <w:rPr>
                <w:lang w:val="en-US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107</w:t>
            </w:r>
            <w:r w:rsidR="00CA35F8" w:rsidRPr="005906D6">
              <w:rPr>
                <w:lang w:val="en-US"/>
              </w:rPr>
              <w:t>.4</w:t>
            </w:r>
            <w:r w:rsidRPr="005906D6">
              <w:rPr>
                <w:lang w:val="en-US"/>
              </w:rPr>
              <w:t>8</w:t>
            </w:r>
          </w:p>
        </w:tc>
        <w:tc>
          <w:tcPr>
            <w:tcW w:w="333" w:type="pct"/>
            <w:gridSpan w:val="2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-817</w:t>
            </w:r>
            <w:r w:rsidR="00CA35F8" w:rsidRPr="005906D6">
              <w:rPr>
                <w:lang w:val="en-US"/>
              </w:rPr>
              <w:t>.7</w:t>
            </w:r>
            <w:r w:rsidRPr="005906D6">
              <w:rPr>
                <w:lang w:val="en-US"/>
              </w:rPr>
              <w:t>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-7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-2365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  <w:r w:rsidR="00CA35F8" w:rsidRPr="005906D6">
              <w:rPr>
                <w:lang w:val="en-US"/>
              </w:rPr>
              <w:t>.7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CA35F8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199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4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-84</w:t>
            </w:r>
            <w:r w:rsidR="00CA35F8" w:rsidRPr="005906D6">
              <w:rPr>
                <w:lang w:val="en-US"/>
              </w:rPr>
              <w:t>3.5</w:t>
            </w:r>
            <w:r w:rsidRPr="005906D6">
              <w:rPr>
                <w:lang w:val="en-US"/>
              </w:rPr>
              <w:t>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-37</w:t>
            </w:r>
            <w:r w:rsidR="00CA35F8" w:rsidRPr="005906D6">
              <w:rPr>
                <w:lang w:val="en-US"/>
              </w:rPr>
              <w:t>.8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341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-2365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-216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98</w:t>
            </w:r>
            <w:r w:rsidR="00CA35F8" w:rsidRPr="005906D6">
              <w:rPr>
                <w:lang w:val="en-US"/>
              </w:rPr>
              <w:t>.3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681836" w:rsidRPr="005906D6" w:rsidRDefault="0068183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6</w:t>
            </w:r>
          </w:p>
        </w:tc>
      </w:tr>
      <w:tr w:rsidR="00C4369E" w:rsidRPr="00CA35F8" w:rsidTr="005906D6">
        <w:trPr>
          <w:trHeight w:val="58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CA35F8">
              <w:t>Сечение</w:t>
            </w:r>
          </w:p>
        </w:tc>
        <w:tc>
          <w:tcPr>
            <w:tcW w:w="2332" w:type="pct"/>
            <w:gridSpan w:val="8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III-III</w:t>
            </w:r>
          </w:p>
        </w:tc>
        <w:tc>
          <w:tcPr>
            <w:tcW w:w="2289" w:type="pct"/>
            <w:gridSpan w:val="7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IV-IV</w:t>
            </w:r>
          </w:p>
        </w:tc>
      </w:tr>
      <w:tr w:rsidR="00775340" w:rsidRPr="005906D6" w:rsidTr="005906D6">
        <w:trPr>
          <w:trHeight w:val="58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CA35F8">
              <w:t>Усилие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∑N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∑V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∑T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Q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N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V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∑N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∑V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CA35F8" w:rsidRDefault="00C4369E" w:rsidP="00775340">
            <w:pPr>
              <w:pStyle w:val="aff0"/>
            </w:pPr>
            <w:r w:rsidRPr="005906D6">
              <w:rPr>
                <w:lang w:val="en-US"/>
              </w:rPr>
              <w:t>∑T</w:t>
            </w:r>
            <w:r w:rsidRPr="005906D6">
              <w:rPr>
                <w:vertAlign w:val="subscript"/>
                <w:lang w:val="en-US"/>
              </w:rPr>
              <w:t>i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C4369E" w:rsidRPr="005906D6" w:rsidRDefault="00C4369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Q</w:t>
            </w:r>
          </w:p>
        </w:tc>
      </w:tr>
      <w:tr w:rsidR="00005DFE" w:rsidRPr="00CA35F8" w:rsidTr="005906D6">
        <w:trPr>
          <w:trHeight w:val="585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005DFE" w:rsidRPr="00CA35F8" w:rsidRDefault="00005DFE" w:rsidP="00775340">
            <w:pPr>
              <w:pStyle w:val="aff0"/>
            </w:pPr>
            <w:r w:rsidRPr="00CA35F8">
              <w:t>№ загр</w:t>
            </w:r>
            <w:r w:rsidR="00CA35F8" w:rsidRPr="00CA35F8">
              <w:t xml:space="preserve">. </w:t>
            </w:r>
          </w:p>
        </w:tc>
        <w:tc>
          <w:tcPr>
            <w:tcW w:w="2332" w:type="pct"/>
            <w:gridSpan w:val="8"/>
            <w:shd w:val="clear" w:color="auto" w:fill="auto"/>
            <w:vAlign w:val="center"/>
          </w:tcPr>
          <w:p w:rsidR="00005DFE" w:rsidRPr="005906D6" w:rsidRDefault="00005DF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1,2</w:t>
            </w:r>
            <w:r w:rsidRPr="005906D6">
              <w:rPr>
                <w:vertAlign w:val="superscript"/>
                <w:lang w:val="en-US"/>
              </w:rPr>
              <w:t>*</w:t>
            </w:r>
            <w:r w:rsidRPr="005906D6">
              <w:rPr>
                <w:lang w:val="en-US"/>
              </w:rPr>
              <w:t>,4</w:t>
            </w:r>
          </w:p>
        </w:tc>
        <w:tc>
          <w:tcPr>
            <w:tcW w:w="2289" w:type="pct"/>
            <w:gridSpan w:val="7"/>
            <w:shd w:val="clear" w:color="auto" w:fill="auto"/>
            <w:vAlign w:val="center"/>
          </w:tcPr>
          <w:p w:rsidR="00005DFE" w:rsidRPr="005906D6" w:rsidRDefault="00005DF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1,3</w:t>
            </w:r>
          </w:p>
        </w:tc>
      </w:tr>
      <w:tr w:rsidR="00775340" w:rsidRPr="005906D6" w:rsidTr="005906D6">
        <w:trPr>
          <w:cantSplit/>
          <w:trHeight w:val="1134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005DFE" w:rsidRPr="005906D6" w:rsidRDefault="00005DFE" w:rsidP="00775340">
            <w:pPr>
              <w:pStyle w:val="aff0"/>
              <w:rPr>
                <w:lang w:val="en-US"/>
              </w:rPr>
            </w:pPr>
            <w:r w:rsidRPr="005906D6">
              <w:rPr>
                <w:lang w:val="en-US"/>
              </w:rPr>
              <w:t>M</w:t>
            </w:r>
            <w:r w:rsidRPr="005906D6">
              <w:rPr>
                <w:vertAlign w:val="subscript"/>
                <w:lang w:val="en-US"/>
              </w:rPr>
              <w:t>MAX</w:t>
            </w:r>
            <w:r w:rsidR="00CA35F8" w:rsidRPr="005906D6">
              <w:rPr>
                <w:lang w:val="en-US"/>
              </w:rPr>
              <w:t xml:space="preserve"> (</w:t>
            </w:r>
            <w:r w:rsidRPr="005906D6">
              <w:rPr>
                <w:lang w:val="en-US"/>
              </w:rPr>
              <w:t xml:space="preserve">N,V </w:t>
            </w:r>
            <w:r w:rsidRPr="00CA35F8">
              <w:t>соотв</w:t>
            </w:r>
            <w:r w:rsidR="00CA35F8" w:rsidRPr="00CA35F8">
              <w:t>)</w:t>
            </w:r>
            <w:r w:rsidR="00CA35F8" w:rsidRPr="005906D6">
              <w:rPr>
                <w:lang w:val="en-US"/>
              </w:rPr>
              <w:t xml:space="preserve"> </w:t>
            </w:r>
          </w:p>
        </w:tc>
        <w:tc>
          <w:tcPr>
            <w:tcW w:w="371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-18</w:t>
            </w:r>
            <w:r w:rsidR="00CA35F8" w:rsidRPr="005906D6">
              <w:rPr>
                <w:lang w:val="en-US"/>
              </w:rPr>
              <w:t>1.4</w:t>
            </w:r>
            <w:r w:rsidRPr="005906D6">
              <w:rPr>
                <w:lang w:val="en-US"/>
              </w:rPr>
              <w:t>3</w:t>
            </w:r>
          </w:p>
        </w:tc>
        <w:tc>
          <w:tcPr>
            <w:tcW w:w="333" w:type="pct"/>
            <w:gridSpan w:val="2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-108</w:t>
            </w:r>
            <w:r w:rsidR="00CA35F8" w:rsidRPr="005906D6">
              <w:rPr>
                <w:lang w:val="en-US"/>
              </w:rPr>
              <w:t>2.5</w:t>
            </w:r>
            <w:r w:rsidRPr="005906D6">
              <w:rPr>
                <w:lang w:val="en-US"/>
              </w:rPr>
              <w:t>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26</w:t>
            </w:r>
            <w:r w:rsidR="00CA35F8" w:rsidRPr="005906D6">
              <w:rPr>
                <w:lang w:val="en-US"/>
              </w:rPr>
              <w:t>.9</w:t>
            </w:r>
            <w:r w:rsidRPr="005906D6">
              <w:rPr>
                <w:lang w:val="en-US"/>
              </w:rPr>
              <w:t>7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2365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33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216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-96</w:t>
            </w:r>
            <w:r w:rsidR="00CA35F8" w:rsidRPr="005906D6">
              <w:rPr>
                <w:lang w:val="en-US"/>
              </w:rPr>
              <w:t>.9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59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1160</w:t>
            </w:r>
            <w:r w:rsidR="00CA35F8" w:rsidRPr="005906D6">
              <w:rPr>
                <w:lang w:val="en-US"/>
              </w:rPr>
              <w:t>.8</w:t>
            </w:r>
          </w:p>
        </w:tc>
        <w:tc>
          <w:tcPr>
            <w:tcW w:w="339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-107</w:t>
            </w:r>
            <w:r w:rsidR="00CA35F8" w:rsidRPr="005906D6">
              <w:rPr>
                <w:lang w:val="en-US"/>
              </w:rPr>
              <w:t>2.5</w:t>
            </w:r>
          </w:p>
        </w:tc>
        <w:tc>
          <w:tcPr>
            <w:tcW w:w="341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-12</w:t>
            </w:r>
            <w:r w:rsidR="00CA35F8" w:rsidRPr="005906D6">
              <w:rPr>
                <w:lang w:val="en-US"/>
              </w:rPr>
              <w:t>3.8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BE5616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-2145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5C0877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-216</w:t>
            </w:r>
            <w:r w:rsidR="00CA35F8" w:rsidRPr="005906D6">
              <w:rPr>
                <w:lang w:val="en-US"/>
              </w:rPr>
              <w:t>.5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5C0877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98</w:t>
            </w:r>
            <w:r w:rsidR="00CA35F8" w:rsidRPr="005906D6">
              <w:rPr>
                <w:lang w:val="en-US"/>
              </w:rPr>
              <w:t>.2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005DFE" w:rsidRPr="005906D6" w:rsidRDefault="005C0877" w:rsidP="005906D6">
            <w:pPr>
              <w:pStyle w:val="aff0"/>
              <w:ind w:left="113" w:right="113"/>
              <w:rPr>
                <w:lang w:val="en-US"/>
              </w:rPr>
            </w:pPr>
            <w:r w:rsidRPr="005906D6">
              <w:rPr>
                <w:lang w:val="en-US"/>
              </w:rPr>
              <w:t>0</w:t>
            </w:r>
            <w:r w:rsidR="00CA35F8" w:rsidRPr="005906D6">
              <w:rPr>
                <w:lang w:val="en-US"/>
              </w:rPr>
              <w:t>.0</w:t>
            </w:r>
            <w:r w:rsidRPr="005906D6">
              <w:rPr>
                <w:lang w:val="en-US"/>
              </w:rPr>
              <w:t>54</w:t>
            </w:r>
          </w:p>
        </w:tc>
      </w:tr>
    </w:tbl>
    <w:p w:rsidR="00CA35F8" w:rsidRPr="00CA35F8" w:rsidRDefault="00CA35F8" w:rsidP="00CA35F8"/>
    <w:p w:rsidR="00CA35F8" w:rsidRDefault="00DD0386" w:rsidP="00CA35F8">
      <w:r w:rsidRPr="00CA35F8">
        <w:t xml:space="preserve">Расчетные нагрузки для расчета фундамента получаем из значений </w:t>
      </w:r>
      <w:r w:rsidRPr="00CA35F8">
        <w:rPr>
          <w:lang w:val="en-US"/>
        </w:rPr>
        <w:t>M</w:t>
      </w:r>
      <w:r w:rsidRPr="00CA35F8">
        <w:t xml:space="preserve">, </w:t>
      </w:r>
      <w:r w:rsidRPr="00CA35F8">
        <w:rPr>
          <w:lang w:val="en-US"/>
        </w:rPr>
        <w:t>N</w:t>
      </w:r>
      <w:r w:rsidRPr="00CA35F8">
        <w:t xml:space="preserve">, </w:t>
      </w:r>
      <w:r w:rsidRPr="00CA35F8">
        <w:rPr>
          <w:lang w:val="en-US"/>
        </w:rPr>
        <w:t>V</w:t>
      </w:r>
      <w:r w:rsidRPr="00CA35F8">
        <w:t xml:space="preserve"> </w:t>
      </w:r>
      <w:r w:rsidR="00F35CBB" w:rsidRPr="00CA35F8">
        <w:t xml:space="preserve">для сечения </w:t>
      </w:r>
      <w:r w:rsidR="00F35CBB" w:rsidRPr="00CA35F8">
        <w:rPr>
          <w:lang w:val="en-US"/>
        </w:rPr>
        <w:t>IV</w:t>
      </w:r>
      <w:r w:rsidR="00F35CBB" w:rsidRPr="00CA35F8">
        <w:t>-</w:t>
      </w:r>
      <w:r w:rsidR="00F35CBB" w:rsidRPr="00CA35F8">
        <w:rPr>
          <w:lang w:val="en-US"/>
        </w:rPr>
        <w:t>IV</w:t>
      </w:r>
      <w:r w:rsidR="00F35CBB" w:rsidRPr="00CA35F8">
        <w:t xml:space="preserve"> и делим на </w:t>
      </w:r>
      <w:r w:rsidR="00CA35F8">
        <w:t>1.4</w:t>
      </w:r>
    </w:p>
    <w:p w:rsidR="00775340" w:rsidRDefault="00775340" w:rsidP="00CA35F8"/>
    <w:p w:rsidR="00CA35F8" w:rsidRDefault="00F35CBB" w:rsidP="00CA35F8">
      <w:r w:rsidRPr="00CA35F8">
        <w:rPr>
          <w:lang w:val="en-US"/>
        </w:rPr>
        <w:t>M</w:t>
      </w:r>
      <w:r w:rsidRPr="00CA35F8">
        <w:t xml:space="preserve"> = 1160</w:t>
      </w:r>
      <w:r w:rsidR="00CA35F8" w:rsidRPr="00CA35F8">
        <w:t>.8</w:t>
      </w:r>
      <w:r w:rsidRPr="00CA35F8">
        <w:t>/</w:t>
      </w:r>
      <w:r w:rsidR="00CA35F8" w:rsidRPr="00CA35F8">
        <w:t>1.4</w:t>
      </w:r>
      <w:r w:rsidRPr="00CA35F8">
        <w:t xml:space="preserve"> = 829</w:t>
      </w:r>
      <w:r w:rsidR="00CA35F8" w:rsidRPr="00CA35F8">
        <w:t>.1</w:t>
      </w:r>
      <w:r w:rsidRPr="00CA35F8">
        <w:t>4 кН</w:t>
      </w:r>
      <w:r w:rsidR="00CA35F8" w:rsidRPr="00CA35F8">
        <w:t>.</w:t>
      </w:r>
      <w:r w:rsidR="00152080">
        <w:t xml:space="preserve"> </w:t>
      </w:r>
      <w:r w:rsidRPr="00CA35F8">
        <w:rPr>
          <w:lang w:val="en-US"/>
        </w:rPr>
        <w:t>N</w:t>
      </w:r>
      <w:r w:rsidRPr="00CA35F8">
        <w:t xml:space="preserve"> =</w:t>
      </w:r>
      <w:r w:rsidR="00CA35F8" w:rsidRPr="00CA35F8">
        <w:t xml:space="preserve"> - </w:t>
      </w:r>
      <w:r w:rsidRPr="00CA35F8">
        <w:t>107</w:t>
      </w:r>
      <w:r w:rsidR="00CA35F8" w:rsidRPr="00CA35F8">
        <w:t>2.5</w:t>
      </w:r>
      <w:r w:rsidRPr="00CA35F8">
        <w:t>/</w:t>
      </w:r>
      <w:r w:rsidR="00CA35F8" w:rsidRPr="00CA35F8">
        <w:t>1.4</w:t>
      </w:r>
      <w:r w:rsidRPr="00CA35F8">
        <w:t xml:space="preserve"> =</w:t>
      </w:r>
      <w:r w:rsidR="00CA35F8" w:rsidRPr="00CA35F8">
        <w:t xml:space="preserve"> - </w:t>
      </w:r>
      <w:r w:rsidRPr="00CA35F8">
        <w:t>766</w:t>
      </w:r>
      <w:r w:rsidR="00CA35F8" w:rsidRPr="00CA35F8">
        <w:t>.0</w:t>
      </w:r>
      <w:r w:rsidRPr="00CA35F8">
        <w:t>7 кН</w:t>
      </w:r>
      <w:r w:rsidR="00CA35F8" w:rsidRPr="00CA35F8">
        <w:t>.</w:t>
      </w:r>
    </w:p>
    <w:p w:rsidR="00CA35F8" w:rsidRDefault="00F35CBB" w:rsidP="00CA35F8">
      <w:r w:rsidRPr="00CA35F8">
        <w:rPr>
          <w:lang w:val="en-US"/>
        </w:rPr>
        <w:t>V</w:t>
      </w:r>
      <w:r w:rsidRPr="00CA35F8">
        <w:t xml:space="preserve"> =</w:t>
      </w:r>
      <w:r w:rsidR="00CA35F8" w:rsidRPr="00CA35F8">
        <w:t xml:space="preserve"> - </w:t>
      </w:r>
      <w:r w:rsidRPr="00CA35F8">
        <w:t>12</w:t>
      </w:r>
      <w:r w:rsidR="00CA35F8" w:rsidRPr="00CA35F8">
        <w:t>3.8</w:t>
      </w:r>
      <w:r w:rsidRPr="00CA35F8">
        <w:t>/</w:t>
      </w:r>
      <w:r w:rsidR="00CA35F8" w:rsidRPr="00CA35F8">
        <w:t>1.4</w:t>
      </w:r>
      <w:r w:rsidRPr="00CA35F8">
        <w:t xml:space="preserve"> =</w:t>
      </w:r>
      <w:r w:rsidR="00CA35F8" w:rsidRPr="00CA35F8">
        <w:t xml:space="preserve"> - </w:t>
      </w:r>
      <w:r w:rsidRPr="00CA35F8">
        <w:t>88</w:t>
      </w:r>
      <w:r w:rsidR="00CA35F8" w:rsidRPr="00CA35F8">
        <w:t>.4</w:t>
      </w:r>
      <w:r w:rsidRPr="00CA35F8">
        <w:t>3 кН</w:t>
      </w:r>
      <w:r w:rsidR="00CA35F8" w:rsidRPr="00CA35F8">
        <w:t>.</w:t>
      </w:r>
    </w:p>
    <w:p w:rsidR="00775340" w:rsidRDefault="00775340" w:rsidP="00CA35F8"/>
    <w:p w:rsidR="00CA35F8" w:rsidRDefault="00BF1E21" w:rsidP="00CA35F8">
      <w:r w:rsidRPr="00CA35F8">
        <w:t>Так как каркас во всех случаях смещаемый то</w:t>
      </w:r>
      <w:r w:rsidR="00CA35F8" w:rsidRPr="00CA35F8">
        <w:t>:</w:t>
      </w:r>
    </w:p>
    <w:p w:rsidR="00775340" w:rsidRDefault="00775340" w:rsidP="00CA35F8"/>
    <w:p w:rsidR="00BF1E21" w:rsidRPr="00CA35F8" w:rsidRDefault="00DE1418" w:rsidP="00CA35F8">
      <w:r>
        <w:rPr>
          <w:position w:val="-24"/>
        </w:rPr>
        <w:pict>
          <v:shape id="_x0000_i1076" type="#_x0000_t75" style="width:303pt;height:30.75pt">
            <v:imagedata r:id="rId56" o:title=""/>
          </v:shape>
        </w:pict>
      </w:r>
    </w:p>
    <w:p w:rsidR="00C43182" w:rsidRPr="00CA35F8" w:rsidRDefault="00DE1418" w:rsidP="00CA35F8">
      <w:r>
        <w:rPr>
          <w:position w:val="-24"/>
        </w:rPr>
        <w:pict>
          <v:shape id="_x0000_i1077" type="#_x0000_t75" style="width:318.75pt;height:30.75pt">
            <v:imagedata r:id="rId57" o:title=""/>
          </v:shape>
        </w:pict>
      </w:r>
    </w:p>
    <w:p w:rsidR="00775340" w:rsidRDefault="00DE1418" w:rsidP="00CA35F8">
      <w:r>
        <w:rPr>
          <w:position w:val="-24"/>
        </w:rPr>
        <w:pict>
          <v:shape id="_x0000_i1078" type="#_x0000_t75" style="width:312pt;height:30.75pt">
            <v:imagedata r:id="rId58" o:title=""/>
          </v:shape>
        </w:pict>
      </w:r>
    </w:p>
    <w:p w:rsidR="00016AD6" w:rsidRPr="00CA35F8" w:rsidRDefault="00152080" w:rsidP="00775340">
      <w:pPr>
        <w:pStyle w:val="2"/>
      </w:pPr>
      <w:r>
        <w:br w:type="page"/>
      </w:r>
      <w:bookmarkStart w:id="19" w:name="_Toc235364922"/>
      <w:r w:rsidR="00775340" w:rsidRPr="00CA35F8">
        <w:t>4. Расчет колонны</w:t>
      </w:r>
      <w:bookmarkEnd w:id="19"/>
    </w:p>
    <w:p w:rsidR="00775340" w:rsidRDefault="00775340" w:rsidP="00CA35F8">
      <w:pPr>
        <w:rPr>
          <w:b/>
          <w:bCs/>
          <w:smallCaps/>
          <w:noProof/>
        </w:rPr>
      </w:pPr>
    </w:p>
    <w:p w:rsidR="008B073C" w:rsidRDefault="00CA35F8" w:rsidP="00775340">
      <w:pPr>
        <w:pStyle w:val="2"/>
      </w:pPr>
      <w:bookmarkStart w:id="20" w:name="_Toc235364923"/>
      <w:r>
        <w:t>4.1</w:t>
      </w:r>
      <w:r w:rsidR="004A0693" w:rsidRPr="00CA35F8">
        <w:t xml:space="preserve"> расчет подкрановой части</w:t>
      </w:r>
      <w:bookmarkEnd w:id="20"/>
    </w:p>
    <w:p w:rsidR="00775340" w:rsidRPr="00775340" w:rsidRDefault="00775340" w:rsidP="00775340"/>
    <w:p w:rsidR="00CA2D30" w:rsidRPr="00CA35F8" w:rsidRDefault="00DE1418" w:rsidP="00CA35F8">
      <w:pPr>
        <w:rPr>
          <w:b/>
          <w:bCs/>
          <w:smallCaps/>
          <w:noProof/>
        </w:rPr>
      </w:pPr>
      <w:r>
        <w:pict>
          <v:shape id="_x0000_i1079" type="#_x0000_t75" style="width:157.5pt;height:196.5pt">
            <v:imagedata r:id="rId59" o:title=""/>
          </v:shape>
        </w:pict>
      </w:r>
    </w:p>
    <w:p w:rsidR="00775340" w:rsidRDefault="00775340" w:rsidP="00CA35F8"/>
    <w:p w:rsidR="00CA35F8" w:rsidRDefault="002E7A60" w:rsidP="00CA35F8">
      <w:r w:rsidRPr="00CA35F8">
        <w:t>На подкрановую часть колонны действуют</w:t>
      </w:r>
      <w:r w:rsidR="00CA35F8" w:rsidRPr="00CA35F8">
        <w:t>:</w:t>
      </w:r>
    </w:p>
    <w:p w:rsidR="00775340" w:rsidRDefault="00775340" w:rsidP="00CA35F8"/>
    <w:p w:rsidR="00CA35F8" w:rsidRDefault="002E7A60" w:rsidP="00CA35F8">
      <w:r w:rsidRPr="00CA35F8">
        <w:t>N</w:t>
      </w:r>
      <w:r w:rsidRPr="00CA35F8">
        <w:rPr>
          <w:vertAlign w:val="subscript"/>
        </w:rPr>
        <w:t>SD</w:t>
      </w:r>
      <w:r w:rsidRPr="00CA35F8">
        <w:t>=107</w:t>
      </w:r>
      <w:r w:rsidR="00CA35F8">
        <w:t>2.5</w:t>
      </w:r>
      <w:r w:rsidRPr="00CA35F8">
        <w:t xml:space="preserve"> кН</w:t>
      </w:r>
      <w:r w:rsidR="00CA35F8" w:rsidRPr="00CA35F8">
        <w:t xml:space="preserve">; </w:t>
      </w:r>
      <w:r w:rsidRPr="00CA35F8">
        <w:t>M</w:t>
      </w:r>
      <w:r w:rsidRPr="00CA35F8">
        <w:rPr>
          <w:vertAlign w:val="subscript"/>
        </w:rPr>
        <w:t>SD</w:t>
      </w:r>
      <w:r w:rsidRPr="00CA35F8">
        <w:t>=</w:t>
      </w:r>
      <w:r w:rsidR="005870EC" w:rsidRPr="00CA35F8">
        <w:t>1225</w:t>
      </w:r>
      <w:r w:rsidR="00CA35F8">
        <w:t>.6</w:t>
      </w:r>
      <w:r w:rsidR="005870EC" w:rsidRPr="00CA35F8">
        <w:t>5</w:t>
      </w:r>
      <w:r w:rsidRPr="00CA35F8">
        <w:t xml:space="preserve"> кН м</w:t>
      </w:r>
      <w:r w:rsidR="00CA35F8" w:rsidRPr="00CA35F8">
        <w:t>.</w:t>
      </w:r>
    </w:p>
    <w:p w:rsidR="00775340" w:rsidRDefault="00775340" w:rsidP="00CA35F8"/>
    <w:p w:rsidR="00CA35F8" w:rsidRDefault="002E7A60" w:rsidP="00CA35F8">
      <w:r w:rsidRPr="00CA35F8">
        <w:t>Найдем усилия в ветвях колонны</w:t>
      </w:r>
      <w:r w:rsidR="00CA35F8" w:rsidRPr="00CA35F8">
        <w:t>:</w:t>
      </w:r>
    </w:p>
    <w:p w:rsidR="00775340" w:rsidRDefault="00775340" w:rsidP="00CA35F8"/>
    <w:p w:rsidR="004D707F" w:rsidRPr="00CA35F8" w:rsidRDefault="00DE1418" w:rsidP="00CA35F8">
      <w:r>
        <w:rPr>
          <w:position w:val="-28"/>
        </w:rPr>
        <w:pict>
          <v:shape id="_x0000_i1080" type="#_x0000_t75" style="width:261pt;height:33.75pt">
            <v:imagedata r:id="rId60" o:title=""/>
          </v:shape>
        </w:pict>
      </w:r>
    </w:p>
    <w:p w:rsidR="004D707F" w:rsidRPr="00CA35F8" w:rsidRDefault="00DE1418" w:rsidP="00CA35F8">
      <w:r>
        <w:rPr>
          <w:position w:val="-28"/>
        </w:rPr>
        <w:pict>
          <v:shape id="_x0000_i1081" type="#_x0000_t75" style="width:270pt;height:33.75pt">
            <v:imagedata r:id="rId61" o:title=""/>
          </v:shape>
        </w:pict>
      </w:r>
    </w:p>
    <w:p w:rsidR="00AA6A8B" w:rsidRPr="00CA35F8" w:rsidRDefault="00DE1418" w:rsidP="00CA35F8">
      <w:r>
        <w:rPr>
          <w:position w:val="-24"/>
        </w:rPr>
        <w:pict>
          <v:shape id="_x0000_i1082" type="#_x0000_t75" style="width:209.25pt;height:30.75pt">
            <v:imagedata r:id="rId62" o:title=""/>
          </v:shape>
        </w:pict>
      </w:r>
    </w:p>
    <w:p w:rsidR="00775340" w:rsidRDefault="00775340" w:rsidP="00CA35F8"/>
    <w:p w:rsidR="00CA35F8" w:rsidRDefault="00AA6A8B" w:rsidP="00CA35F8">
      <w:r w:rsidRPr="00CA35F8">
        <w:t>Выполним расчет арматуры в каждой ветви как во внецентренно сжатом элементе</w:t>
      </w:r>
      <w:r w:rsidR="00CA35F8" w:rsidRPr="00CA35F8">
        <w:t>.</w:t>
      </w:r>
    </w:p>
    <w:p w:rsidR="00775340" w:rsidRDefault="00775340" w:rsidP="00CA35F8"/>
    <w:p w:rsidR="00C23983" w:rsidRDefault="00DE1418" w:rsidP="00C23983">
      <w:r>
        <w:rPr>
          <w:position w:val="-30"/>
        </w:rPr>
        <w:pict>
          <v:shape id="_x0000_i1083" type="#_x0000_t75" style="width:219pt;height:36pt">
            <v:imagedata r:id="rId63" o:title=""/>
          </v:shape>
        </w:pict>
      </w:r>
      <w:r w:rsidR="00775340">
        <w:t>,</w:t>
      </w:r>
    </w:p>
    <w:p w:rsidR="0080282F" w:rsidRPr="00CA35F8" w:rsidRDefault="00DE1418" w:rsidP="00C23983">
      <w:r>
        <w:rPr>
          <w:position w:val="-24"/>
        </w:rPr>
        <w:pict>
          <v:shape id="_x0000_i1084" type="#_x0000_t75" style="width:248.25pt;height:33pt">
            <v:imagedata r:id="rId64" o:title=""/>
          </v:shape>
        </w:pict>
      </w:r>
    </w:p>
    <w:p w:rsidR="00775340" w:rsidRDefault="00775340" w:rsidP="00CA35F8"/>
    <w:p w:rsidR="00CA35F8" w:rsidRDefault="0080282F" w:rsidP="00CA35F8">
      <w:r w:rsidRPr="00CA35F8">
        <w:t>При симметричном армировании</w:t>
      </w:r>
      <w:r w:rsidR="00CA35F8" w:rsidRPr="00CA35F8">
        <w:t>:</w:t>
      </w:r>
    </w:p>
    <w:p w:rsidR="00C23983" w:rsidRDefault="00C23983" w:rsidP="00CA35F8"/>
    <w:p w:rsidR="00CA35F8" w:rsidRDefault="00DE1418" w:rsidP="00CA35F8">
      <w:r>
        <w:rPr>
          <w:position w:val="-30"/>
        </w:rPr>
        <w:pict>
          <v:shape id="_x0000_i1085" type="#_x0000_t75" style="width:324.75pt;height:36pt">
            <v:imagedata r:id="rId65" o:title=""/>
          </v:shape>
        </w:pict>
      </w:r>
      <w:r w:rsidR="00E21B6F" w:rsidRPr="00CA35F8">
        <w:t xml:space="preserve"> тогда</w:t>
      </w:r>
      <w:r w:rsidR="00CA35F8" w:rsidRPr="00CA35F8">
        <w:t>:</w:t>
      </w:r>
    </w:p>
    <w:p w:rsidR="00E21B6F" w:rsidRPr="00CA35F8" w:rsidRDefault="00DE1418" w:rsidP="00CA35F8">
      <w:r>
        <w:rPr>
          <w:position w:val="-30"/>
        </w:rPr>
        <w:pict>
          <v:shape id="_x0000_i1086" type="#_x0000_t75" style="width:356.25pt;height:36pt">
            <v:imagedata r:id="rId66" o:title=""/>
          </v:shape>
        </w:pict>
      </w:r>
    </w:p>
    <w:p w:rsidR="00C23983" w:rsidRDefault="00C23983" w:rsidP="00CA35F8"/>
    <w:p w:rsidR="004908DE" w:rsidRPr="00CA35F8" w:rsidRDefault="004908DE" w:rsidP="00CA35F8">
      <w:r w:rsidRPr="00CA35F8">
        <w:t xml:space="preserve">Найдем </w:t>
      </w:r>
      <w:r w:rsidR="00DE1418">
        <w:rPr>
          <w:position w:val="-10"/>
        </w:rPr>
        <w:pict>
          <v:shape id="_x0000_i1087" type="#_x0000_t75" style="width:20.25pt;height:17.25pt">
            <v:imagedata r:id="rId67" o:title=""/>
          </v:shape>
        </w:pict>
      </w:r>
      <w:r w:rsidR="00AF7BF6" w:rsidRPr="00CA35F8">
        <w:t>по формуле</w:t>
      </w:r>
    </w:p>
    <w:p w:rsidR="00C23983" w:rsidRDefault="00C23983" w:rsidP="00CA35F8"/>
    <w:p w:rsidR="004908DE" w:rsidRPr="00CA35F8" w:rsidRDefault="00DE1418" w:rsidP="00CA35F8">
      <w:r>
        <w:rPr>
          <w:position w:val="-58"/>
        </w:rPr>
        <w:pict>
          <v:shape id="_x0000_i1088" type="#_x0000_t75" style="width:242.25pt;height:48pt">
            <v:imagedata r:id="rId68" o:title=""/>
          </v:shape>
        </w:pict>
      </w:r>
    </w:p>
    <w:p w:rsidR="00C23983" w:rsidRDefault="00C23983" w:rsidP="00CA35F8"/>
    <w:p w:rsidR="00CA35F8" w:rsidRDefault="00500CBB" w:rsidP="00CA35F8">
      <w:r w:rsidRPr="00CA35F8">
        <w:t xml:space="preserve">Так как </w:t>
      </w:r>
      <w:r w:rsidR="00DE1418">
        <w:rPr>
          <w:position w:val="-10"/>
        </w:rPr>
        <w:pict>
          <v:shape id="_x0000_i1089" type="#_x0000_t75" style="width:132pt;height:17.25pt">
            <v:imagedata r:id="rId69" o:title=""/>
          </v:shape>
        </w:pict>
      </w:r>
      <w:r w:rsidR="00327781" w:rsidRPr="00CA35F8">
        <w:t>то</w:t>
      </w:r>
      <w:r w:rsidR="00CA35F8" w:rsidRPr="00CA35F8">
        <w:t>:</w:t>
      </w:r>
    </w:p>
    <w:p w:rsidR="00C23983" w:rsidRDefault="00C23983" w:rsidP="00CA35F8"/>
    <w:p w:rsidR="00500CBB" w:rsidRPr="00CA35F8" w:rsidRDefault="00DE1418" w:rsidP="00CA35F8">
      <w:r>
        <w:rPr>
          <w:position w:val="-24"/>
        </w:rPr>
        <w:pict>
          <v:shape id="_x0000_i1090" type="#_x0000_t75" style="width:255pt;height:48pt">
            <v:imagedata r:id="rId70" o:title=""/>
          </v:shape>
        </w:pict>
      </w:r>
    </w:p>
    <w:p w:rsidR="00C23983" w:rsidRDefault="00C23983" w:rsidP="00CA35F8"/>
    <w:p w:rsidR="00CA35F8" w:rsidRDefault="00327781" w:rsidP="00CA35F8">
      <w:r w:rsidRPr="00CA35F8">
        <w:t xml:space="preserve">Так как </w:t>
      </w:r>
      <w:r w:rsidR="00DE1418">
        <w:rPr>
          <w:position w:val="-10"/>
        </w:rPr>
        <w:pict>
          <v:shape id="_x0000_i1091" type="#_x0000_t75" style="width:107.25pt;height:17.25pt">
            <v:imagedata r:id="rId71" o:title=""/>
          </v:shape>
        </w:pict>
      </w:r>
      <w:r w:rsidR="008C2975" w:rsidRPr="00CA35F8">
        <w:t>то имеем случай больших эксцентриситетов</w:t>
      </w:r>
      <w:r w:rsidR="00CA35F8" w:rsidRPr="00CA35F8">
        <w:t>.</w:t>
      </w:r>
    </w:p>
    <w:p w:rsidR="00C23983" w:rsidRDefault="00C23983" w:rsidP="00CA35F8"/>
    <w:p w:rsidR="00327781" w:rsidRPr="00CA35F8" w:rsidRDefault="00DE1418" w:rsidP="00CA35F8">
      <w:r>
        <w:rPr>
          <w:position w:val="-24"/>
        </w:rPr>
        <w:pict>
          <v:shape id="_x0000_i1092" type="#_x0000_t75" style="width:351pt;height:48pt">
            <v:imagedata r:id="rId72" o:title=""/>
          </v:shape>
        </w:pict>
      </w:r>
    </w:p>
    <w:p w:rsidR="00C23983" w:rsidRDefault="00C23983" w:rsidP="00CA35F8"/>
    <w:p w:rsidR="00CA35F8" w:rsidRDefault="0084448F" w:rsidP="00CA35F8">
      <w:r w:rsidRPr="00CA35F8">
        <w:t>Принимаем 2 стержня диаметром 20 мм A</w:t>
      </w:r>
      <w:r w:rsidRPr="00CA35F8">
        <w:rPr>
          <w:vertAlign w:val="subscript"/>
        </w:rPr>
        <w:t>S</w:t>
      </w:r>
      <w:r w:rsidR="00CA35F8" w:rsidRPr="00CA35F8">
        <w:rPr>
          <w:vertAlign w:val="subscript"/>
        </w:rPr>
        <w:t xml:space="preserve">! </w:t>
      </w:r>
      <w:r w:rsidRPr="00CA35F8">
        <w:t>=628 мм</w:t>
      </w:r>
      <w:r w:rsidRPr="00CA35F8">
        <w:rPr>
          <w:vertAlign w:val="superscript"/>
        </w:rPr>
        <w:t>2</w:t>
      </w:r>
      <w:r w:rsidR="00CA35F8" w:rsidRPr="00CA35F8">
        <w:t>.</w:t>
      </w:r>
    </w:p>
    <w:p w:rsidR="00CA35F8" w:rsidRDefault="003F4D82" w:rsidP="00CA35F8">
      <w:r w:rsidRPr="00CA35F8">
        <w:t>Расчет первой ветви</w:t>
      </w:r>
      <w:r w:rsidR="00CA35F8" w:rsidRPr="00CA35F8">
        <w:t>:</w:t>
      </w:r>
    </w:p>
    <w:p w:rsidR="00C23983" w:rsidRDefault="00C23983" w:rsidP="00CA35F8"/>
    <w:p w:rsidR="008E17F3" w:rsidRPr="00CA35F8" w:rsidRDefault="00DE1418" w:rsidP="00CA35F8">
      <w:r>
        <w:rPr>
          <w:position w:val="-30"/>
        </w:rPr>
        <w:pict>
          <v:shape id="_x0000_i1093" type="#_x0000_t75" style="width:3in;height:36pt">
            <v:imagedata r:id="rId73" o:title=""/>
          </v:shape>
        </w:pict>
      </w:r>
    </w:p>
    <w:p w:rsidR="003F4D82" w:rsidRPr="00CA35F8" w:rsidRDefault="00DE1418" w:rsidP="00CA35F8">
      <w:r>
        <w:rPr>
          <w:position w:val="-24"/>
        </w:rPr>
        <w:pict>
          <v:shape id="_x0000_i1094" type="#_x0000_t75" style="width:245.25pt;height:33pt">
            <v:imagedata r:id="rId74" o:title=""/>
          </v:shape>
        </w:pict>
      </w:r>
    </w:p>
    <w:p w:rsidR="00C23983" w:rsidRDefault="00C23983" w:rsidP="00CA35F8"/>
    <w:p w:rsidR="00CA35F8" w:rsidRDefault="003F4D82" w:rsidP="00CA35F8">
      <w:r w:rsidRPr="00CA35F8">
        <w:t>При симметричном армировании</w:t>
      </w:r>
      <w:r w:rsidR="00CA35F8" w:rsidRPr="00CA35F8">
        <w:t>:</w:t>
      </w:r>
    </w:p>
    <w:p w:rsidR="00C23983" w:rsidRDefault="00C23983" w:rsidP="00CA35F8"/>
    <w:p w:rsidR="00C23983" w:rsidRDefault="00DE1418" w:rsidP="00CA35F8">
      <w:r>
        <w:rPr>
          <w:position w:val="-30"/>
        </w:rPr>
        <w:pict>
          <v:shape id="_x0000_i1095" type="#_x0000_t75" style="width:329.25pt;height:36pt">
            <v:imagedata r:id="rId75" o:title=""/>
          </v:shape>
        </w:pict>
      </w:r>
      <w:r w:rsidR="003F4D82" w:rsidRPr="00CA35F8">
        <w:t xml:space="preserve"> </w:t>
      </w:r>
    </w:p>
    <w:p w:rsidR="00C23983" w:rsidRDefault="00C23983" w:rsidP="00CA35F8"/>
    <w:p w:rsidR="00CA35F8" w:rsidRDefault="003F4D82" w:rsidP="00CA35F8">
      <w:r w:rsidRPr="00CA35F8">
        <w:t>тогда</w:t>
      </w:r>
      <w:r w:rsidR="00CA35F8" w:rsidRPr="00CA35F8">
        <w:t>:</w:t>
      </w:r>
    </w:p>
    <w:p w:rsidR="00C23983" w:rsidRDefault="00C23983" w:rsidP="00CA35F8"/>
    <w:p w:rsidR="003F4D82" w:rsidRPr="00CA35F8" w:rsidRDefault="00DE1418" w:rsidP="00CA35F8">
      <w:r>
        <w:rPr>
          <w:position w:val="-30"/>
        </w:rPr>
        <w:pict>
          <v:shape id="_x0000_i1096" type="#_x0000_t75" style="width:351.75pt;height:36pt">
            <v:imagedata r:id="rId76" o:title=""/>
          </v:shape>
        </w:pict>
      </w:r>
    </w:p>
    <w:p w:rsidR="00C23983" w:rsidRDefault="00C23983" w:rsidP="00CA35F8"/>
    <w:p w:rsidR="003F4D82" w:rsidRPr="00CA35F8" w:rsidRDefault="003F4D82" w:rsidP="00CA35F8">
      <w:r w:rsidRPr="00CA35F8">
        <w:t xml:space="preserve">Найдем </w:t>
      </w:r>
      <w:r w:rsidR="00DE1418">
        <w:rPr>
          <w:position w:val="-10"/>
        </w:rPr>
        <w:pict>
          <v:shape id="_x0000_i1097" type="#_x0000_t75" style="width:20.25pt;height:17.25pt">
            <v:imagedata r:id="rId67" o:title=""/>
          </v:shape>
        </w:pict>
      </w:r>
      <w:r w:rsidRPr="00CA35F8">
        <w:t>по формуле</w:t>
      </w:r>
    </w:p>
    <w:p w:rsidR="00C23983" w:rsidRDefault="00C23983" w:rsidP="00CA35F8"/>
    <w:p w:rsidR="003F4D82" w:rsidRPr="00CA35F8" w:rsidRDefault="00DE1418" w:rsidP="00CA35F8">
      <w:r>
        <w:rPr>
          <w:position w:val="-58"/>
        </w:rPr>
        <w:pict>
          <v:shape id="_x0000_i1098" type="#_x0000_t75" style="width:242.25pt;height:48pt">
            <v:imagedata r:id="rId68" o:title=""/>
          </v:shape>
        </w:pict>
      </w:r>
    </w:p>
    <w:p w:rsidR="00C23983" w:rsidRDefault="00C23983" w:rsidP="00CA35F8"/>
    <w:p w:rsidR="00CA35F8" w:rsidRDefault="003F4D82" w:rsidP="00CA35F8">
      <w:r w:rsidRPr="00CA35F8">
        <w:t xml:space="preserve">Так как </w:t>
      </w:r>
      <w:r w:rsidR="00DE1418">
        <w:rPr>
          <w:position w:val="-10"/>
        </w:rPr>
        <w:pict>
          <v:shape id="_x0000_i1099" type="#_x0000_t75" style="width:101.25pt;height:17.25pt">
            <v:imagedata r:id="rId77" o:title=""/>
          </v:shape>
        </w:pict>
      </w:r>
      <w:r w:rsidRPr="00CA35F8">
        <w:t>то</w:t>
      </w:r>
      <w:r w:rsidR="00CA35F8" w:rsidRPr="00CA35F8">
        <w:t>:</w:t>
      </w:r>
    </w:p>
    <w:p w:rsidR="00C23983" w:rsidRDefault="00C23983" w:rsidP="00CA35F8"/>
    <w:p w:rsidR="003F4D82" w:rsidRPr="00CA35F8" w:rsidRDefault="00DE1418" w:rsidP="00CA35F8">
      <w:r>
        <w:rPr>
          <w:position w:val="-24"/>
        </w:rPr>
        <w:pict>
          <v:shape id="_x0000_i1100" type="#_x0000_t75" style="width:260.25pt;height:48pt">
            <v:imagedata r:id="rId78" o:title=""/>
          </v:shape>
        </w:pict>
      </w:r>
    </w:p>
    <w:p w:rsidR="00C23983" w:rsidRDefault="00C23983" w:rsidP="00CA35F8"/>
    <w:p w:rsidR="00CA35F8" w:rsidRDefault="003F4D82" w:rsidP="00CA35F8">
      <w:r w:rsidRPr="00CA35F8">
        <w:t xml:space="preserve">Так как </w:t>
      </w:r>
      <w:r w:rsidR="00DE1418">
        <w:rPr>
          <w:position w:val="-10"/>
        </w:rPr>
        <w:pict>
          <v:shape id="_x0000_i1101" type="#_x0000_t75" style="width:111pt;height:17.25pt">
            <v:imagedata r:id="rId79" o:title=""/>
          </v:shape>
        </w:pict>
      </w:r>
      <w:r w:rsidRPr="00CA35F8">
        <w:t>то имеем случай больших эксцентриситетов</w:t>
      </w:r>
      <w:r w:rsidR="00CA35F8" w:rsidRPr="00CA35F8">
        <w:t>.</w:t>
      </w:r>
    </w:p>
    <w:p w:rsidR="00C23983" w:rsidRDefault="00C23983" w:rsidP="00CA35F8"/>
    <w:p w:rsidR="003F4D82" w:rsidRPr="00CA35F8" w:rsidRDefault="00DE1418" w:rsidP="00CA35F8">
      <w:r>
        <w:rPr>
          <w:position w:val="-24"/>
        </w:rPr>
        <w:pict>
          <v:shape id="_x0000_i1102" type="#_x0000_t75" style="width:362.25pt;height:48pt">
            <v:imagedata r:id="rId80" o:title=""/>
          </v:shape>
        </w:pict>
      </w:r>
    </w:p>
    <w:p w:rsidR="00C23983" w:rsidRDefault="00C23983" w:rsidP="00CA35F8"/>
    <w:p w:rsidR="00CA35F8" w:rsidRDefault="003F4D82" w:rsidP="00CA35F8">
      <w:r w:rsidRPr="00CA35F8">
        <w:t xml:space="preserve">Принимаем 2 стержня диаметром </w:t>
      </w:r>
      <w:r w:rsidR="00842529" w:rsidRPr="00CA35F8">
        <w:t>16</w:t>
      </w:r>
      <w:r w:rsidRPr="00CA35F8">
        <w:t xml:space="preserve"> мм A</w:t>
      </w:r>
      <w:r w:rsidRPr="00CA35F8">
        <w:rPr>
          <w:vertAlign w:val="subscript"/>
        </w:rPr>
        <w:t>S</w:t>
      </w:r>
      <w:r w:rsidR="00CA35F8" w:rsidRPr="00CA35F8">
        <w:rPr>
          <w:vertAlign w:val="subscript"/>
        </w:rPr>
        <w:t xml:space="preserve">! </w:t>
      </w:r>
      <w:r w:rsidRPr="00CA35F8">
        <w:t>=</w:t>
      </w:r>
      <w:r w:rsidR="00842529" w:rsidRPr="00CA35F8">
        <w:t>402</w:t>
      </w:r>
      <w:r w:rsidRPr="00CA35F8">
        <w:t xml:space="preserve"> мм</w:t>
      </w:r>
      <w:r w:rsidRPr="00CA35F8">
        <w:rPr>
          <w:vertAlign w:val="superscript"/>
        </w:rPr>
        <w:t>2</w:t>
      </w:r>
      <w:r w:rsidR="00CA35F8" w:rsidRPr="00CA35F8">
        <w:t>.</w:t>
      </w:r>
    </w:p>
    <w:p w:rsidR="00C23983" w:rsidRDefault="00C23983" w:rsidP="00C23983">
      <w:pPr>
        <w:pStyle w:val="2"/>
      </w:pPr>
    </w:p>
    <w:p w:rsidR="00CA35F8" w:rsidRPr="00CA35F8" w:rsidRDefault="00C23983" w:rsidP="00C23983">
      <w:pPr>
        <w:pStyle w:val="2"/>
      </w:pPr>
      <w:bookmarkStart w:id="21" w:name="_Toc235364924"/>
      <w:r>
        <w:t>4.</w:t>
      </w:r>
      <w:r w:rsidR="004A0693" w:rsidRPr="00CA35F8">
        <w:t>2 расчет надкрановой части</w:t>
      </w:r>
      <w:bookmarkEnd w:id="21"/>
    </w:p>
    <w:p w:rsidR="00C23983" w:rsidRDefault="00C23983" w:rsidP="00CA35F8"/>
    <w:p w:rsidR="00CA35F8" w:rsidRDefault="00E671A2" w:rsidP="00CA35F8">
      <w:r w:rsidRPr="00CA35F8">
        <w:t>Найдем случайный эксцентриситет</w:t>
      </w:r>
      <w:r w:rsidR="00CA35F8" w:rsidRPr="00CA35F8">
        <w:t>:</w:t>
      </w:r>
    </w:p>
    <w:p w:rsidR="00C23983" w:rsidRDefault="00C23983" w:rsidP="00CA35F8"/>
    <w:p w:rsidR="001B64FD" w:rsidRDefault="00DE1418" w:rsidP="00CA35F8">
      <w:r>
        <w:rPr>
          <w:position w:val="-92"/>
        </w:rPr>
        <w:pict>
          <v:shape id="_x0000_i1103" type="#_x0000_t75" style="width:138pt;height:98.25pt">
            <v:imagedata r:id="rId81" o:title=""/>
          </v:shape>
        </w:pict>
      </w:r>
    </w:p>
    <w:p w:rsidR="001B64FD" w:rsidRDefault="001B64FD" w:rsidP="00CA35F8"/>
    <w:p w:rsidR="00CA35F8" w:rsidRDefault="00390342" w:rsidP="00CA35F8">
      <w:r w:rsidRPr="00CA35F8">
        <w:t>выбираем максимальный эксцентриситет e</w:t>
      </w:r>
      <w:r w:rsidRPr="00CA35F8">
        <w:rPr>
          <w:vertAlign w:val="subscript"/>
        </w:rPr>
        <w:t>a</w:t>
      </w:r>
      <w:r w:rsidRPr="00CA35F8">
        <w:t>=</w:t>
      </w:r>
      <w:r w:rsidR="00CC34F0" w:rsidRPr="00CA35F8">
        <w:t>29,83</w:t>
      </w:r>
      <w:r w:rsidRPr="00CA35F8">
        <w:t xml:space="preserve"> мм</w:t>
      </w:r>
      <w:r w:rsidR="00CA35F8" w:rsidRPr="00CA35F8">
        <w:t>.</w:t>
      </w:r>
    </w:p>
    <w:p w:rsidR="00C23983" w:rsidRDefault="00C23983" w:rsidP="00CA35F8"/>
    <w:p w:rsidR="00390342" w:rsidRPr="00CA35F8" w:rsidRDefault="00DE1418" w:rsidP="00CA35F8">
      <w:r>
        <w:rPr>
          <w:position w:val="-30"/>
        </w:rPr>
        <w:pict>
          <v:shape id="_x0000_i1104" type="#_x0000_t75" style="width:185.25pt;height:36pt">
            <v:imagedata r:id="rId82" o:title=""/>
          </v:shape>
        </w:pict>
      </w:r>
    </w:p>
    <w:p w:rsidR="00C23983" w:rsidRDefault="00C23983" w:rsidP="00CA35F8"/>
    <w:p w:rsidR="00CA35F8" w:rsidRDefault="00390342" w:rsidP="00CA35F8">
      <w:r w:rsidRPr="00CA35F8">
        <w:t>Полный эксцентриситет равен</w:t>
      </w:r>
      <w:r w:rsidR="00CA35F8" w:rsidRPr="00CA35F8">
        <w:t>:</w:t>
      </w:r>
    </w:p>
    <w:p w:rsidR="00C23983" w:rsidRDefault="00C23983" w:rsidP="00CA35F8"/>
    <w:p w:rsidR="00390342" w:rsidRPr="00CA35F8" w:rsidRDefault="00DE1418" w:rsidP="00CA35F8">
      <w:r>
        <w:rPr>
          <w:position w:val="-10"/>
        </w:rPr>
        <w:pict>
          <v:shape id="_x0000_i1105" type="#_x0000_t75" style="width:240pt;height:17.25pt">
            <v:imagedata r:id="rId83" o:title=""/>
          </v:shape>
        </w:pict>
      </w:r>
    </w:p>
    <w:p w:rsidR="0091121A" w:rsidRPr="00CA35F8" w:rsidRDefault="00DE1418" w:rsidP="00CA35F8">
      <w:r>
        <w:rPr>
          <w:position w:val="-28"/>
        </w:rPr>
        <w:pict>
          <v:shape id="_x0000_i1106" type="#_x0000_t75" style="width:378.75pt;height:33.75pt">
            <v:imagedata r:id="rId84" o:title=""/>
          </v:shape>
        </w:pict>
      </w:r>
    </w:p>
    <w:p w:rsidR="00495207" w:rsidRPr="00CA35F8" w:rsidRDefault="00DE1418" w:rsidP="00CA35F8">
      <w:r>
        <w:rPr>
          <w:position w:val="-30"/>
        </w:rPr>
        <w:pict>
          <v:shape id="_x0000_i1107" type="#_x0000_t75" style="width:281.25pt;height:33.75pt">
            <v:imagedata r:id="rId85" o:title=""/>
          </v:shape>
        </w:pict>
      </w:r>
    </w:p>
    <w:p w:rsidR="00CA35F8" w:rsidRDefault="00DE1418" w:rsidP="00CA35F8">
      <w:r>
        <w:rPr>
          <w:position w:val="-10"/>
        </w:rPr>
        <w:pict>
          <v:shape id="_x0000_i1108" type="#_x0000_t75" style="width:120.75pt;height:17.25pt">
            <v:imagedata r:id="rId86" o:title=""/>
          </v:shape>
        </w:pict>
      </w:r>
      <w:r w:rsidR="00C272E1" w:rsidRPr="00CA35F8">
        <w:t xml:space="preserve"> тогда</w:t>
      </w:r>
      <w:r w:rsidR="00CA35F8" w:rsidRPr="00CA35F8">
        <w:t>:</w:t>
      </w:r>
    </w:p>
    <w:p w:rsidR="00C23983" w:rsidRDefault="00DE1418" w:rsidP="001B64FD">
      <w:r>
        <w:rPr>
          <w:position w:val="-30"/>
        </w:rPr>
        <w:pict>
          <v:shape id="_x0000_i1109" type="#_x0000_t75" style="width:4in;height:33.75pt">
            <v:imagedata r:id="rId87" o:title=""/>
          </v:shape>
        </w:pict>
      </w:r>
      <w:r w:rsidR="00C23983">
        <w:t xml:space="preserve">, </w:t>
      </w:r>
      <w:r>
        <w:rPr>
          <w:position w:val="-10"/>
        </w:rPr>
        <w:pict>
          <v:shape id="_x0000_i1110" type="#_x0000_t75" style="width:120pt;height:17.25pt">
            <v:imagedata r:id="rId88" o:title=""/>
          </v:shape>
        </w:pict>
      </w:r>
    </w:p>
    <w:p w:rsidR="001B64FD" w:rsidRDefault="001B64FD" w:rsidP="00CA35F8"/>
    <w:p w:rsidR="00C546BE" w:rsidRPr="00CA35F8" w:rsidRDefault="00C546BE" w:rsidP="00CA35F8">
      <w:r w:rsidRPr="00CA35F8">
        <w:t>значит имеем случай больших эксцентриситетов</w:t>
      </w:r>
    </w:p>
    <w:p w:rsidR="00C23983" w:rsidRDefault="00C23983" w:rsidP="00CA35F8"/>
    <w:p w:rsidR="00C546BE" w:rsidRPr="00CA35F8" w:rsidRDefault="00DE1418" w:rsidP="00CA35F8">
      <w:r>
        <w:rPr>
          <w:position w:val="-24"/>
        </w:rPr>
        <w:pict>
          <v:shape id="_x0000_i1111" type="#_x0000_t75" style="width:348pt;height:48pt">
            <v:imagedata r:id="rId89" o:title=""/>
          </v:shape>
        </w:pict>
      </w:r>
    </w:p>
    <w:p w:rsidR="00C23983" w:rsidRDefault="00C23983" w:rsidP="00CA35F8">
      <w:pPr>
        <w:rPr>
          <w:noProof/>
        </w:rPr>
      </w:pPr>
    </w:p>
    <w:p w:rsidR="007366CD" w:rsidRDefault="00C546BE" w:rsidP="00CA35F8">
      <w:pPr>
        <w:rPr>
          <w:vertAlign w:val="superscript"/>
        </w:rPr>
      </w:pPr>
      <w:r w:rsidRPr="00CA35F8">
        <w:rPr>
          <w:noProof/>
        </w:rPr>
        <w:t xml:space="preserve">Принимаем 2 стержня диаметром 20 мм </w:t>
      </w:r>
      <w:r w:rsidRPr="00CA35F8">
        <w:t>A</w:t>
      </w:r>
      <w:r w:rsidRPr="00CA35F8">
        <w:rPr>
          <w:vertAlign w:val="subscript"/>
        </w:rPr>
        <w:t>S</w:t>
      </w:r>
      <w:r w:rsidR="00CA35F8" w:rsidRPr="00CA35F8">
        <w:rPr>
          <w:vertAlign w:val="subscript"/>
        </w:rPr>
        <w:t xml:space="preserve">! </w:t>
      </w:r>
      <w:r w:rsidRPr="00CA35F8">
        <w:t>=</w:t>
      </w:r>
      <w:r w:rsidR="004477BC" w:rsidRPr="00CA35F8">
        <w:t>628</w:t>
      </w:r>
      <w:r w:rsidRPr="00CA35F8">
        <w:t xml:space="preserve"> мм</w:t>
      </w:r>
      <w:r w:rsidRPr="00CA35F8">
        <w:rPr>
          <w:vertAlign w:val="superscript"/>
        </w:rPr>
        <w:t>2</w:t>
      </w:r>
    </w:p>
    <w:p w:rsidR="00C23983" w:rsidRPr="00CA35F8" w:rsidRDefault="00C23983" w:rsidP="00CA35F8">
      <w:pPr>
        <w:rPr>
          <w:noProof/>
        </w:rPr>
      </w:pPr>
    </w:p>
    <w:p w:rsidR="00C23983" w:rsidRDefault="00DE1418" w:rsidP="00CA35F8">
      <w:r>
        <w:pict>
          <v:shape id="_x0000_i1112" type="#_x0000_t75" style="width:180pt;height:162pt">
            <v:imagedata r:id="rId90" o:title=""/>
          </v:shape>
        </w:pict>
      </w:r>
    </w:p>
    <w:p w:rsidR="00C23983" w:rsidRDefault="00C23983" w:rsidP="00CA35F8"/>
    <w:p w:rsidR="00CA35F8" w:rsidRDefault="00AE384A" w:rsidP="00CA35F8">
      <w:pPr>
        <w:rPr>
          <w:noProof/>
        </w:rPr>
      </w:pPr>
      <w:r w:rsidRPr="00CA35F8">
        <w:rPr>
          <w:noProof/>
        </w:rPr>
        <w:t>Диаметры стержней поперечной арматуры которые следует принимать</w:t>
      </w:r>
      <w:r w:rsidR="00727514" w:rsidRPr="00CA35F8">
        <w:rPr>
          <w:noProof/>
        </w:rPr>
        <w:t xml:space="preserve"> </w:t>
      </w:r>
      <w:r w:rsidR="000E20E3" w:rsidRPr="00CA35F8">
        <w:rPr>
          <w:noProof/>
        </w:rPr>
        <w:t>во внецентренно сжатых элементах устанавливаются в соответствии с п</w:t>
      </w:r>
      <w:r w:rsidR="00CA35F8">
        <w:rPr>
          <w:noProof/>
        </w:rPr>
        <w:t>.11.2.2</w:t>
      </w:r>
      <w:r w:rsidR="000E20E3" w:rsidRPr="00CA35F8">
        <w:rPr>
          <w:noProof/>
        </w:rPr>
        <w:t xml:space="preserve">8 </w:t>
      </w:r>
      <w:r w:rsidR="00AD3A1C" w:rsidRPr="00CA35F8">
        <w:rPr>
          <w:noProof/>
        </w:rPr>
        <w:t>в сва</w:t>
      </w:r>
      <w:r w:rsidR="000E20E3" w:rsidRPr="00CA35F8">
        <w:rPr>
          <w:noProof/>
        </w:rPr>
        <w:t xml:space="preserve">рных каркасах </w:t>
      </w:r>
      <w:r w:rsidR="00CA35F8">
        <w:rPr>
          <w:noProof/>
        </w:rPr>
        <w:t>-</w:t>
      </w:r>
      <w:r w:rsidR="000E20E3" w:rsidRPr="00CA35F8">
        <w:rPr>
          <w:noProof/>
        </w:rPr>
        <w:t xml:space="preserve"> не менее диаметра, устанавливаемого из условия сварки с наибольшим, поставленным по расчету, диаметром продольной арматуры</w:t>
      </w:r>
      <w:r w:rsidR="00CA35F8">
        <w:rPr>
          <w:noProof/>
        </w:rPr>
        <w:t xml:space="preserve"> (</w:t>
      </w:r>
      <w:r w:rsidR="000E20E3" w:rsidRPr="00CA35F8">
        <w:rPr>
          <w:noProof/>
        </w:rPr>
        <w:t>22/3=8мм</w:t>
      </w:r>
      <w:r w:rsidR="00CA35F8" w:rsidRPr="00CA35F8">
        <w:rPr>
          <w:noProof/>
        </w:rPr>
        <w:t xml:space="preserve">) </w:t>
      </w:r>
      <w:r w:rsidR="000E20E3" w:rsidRPr="00CA35F8">
        <w:rPr>
          <w:noProof/>
        </w:rPr>
        <w:t>и не более 14мм</w:t>
      </w:r>
      <w:r w:rsidR="00CA35F8" w:rsidRPr="00CA35F8">
        <w:rPr>
          <w:noProof/>
        </w:rPr>
        <w:t xml:space="preserve">. </w:t>
      </w:r>
      <w:r w:rsidR="00EF3FDE" w:rsidRPr="00CA35F8">
        <w:rPr>
          <w:noProof/>
        </w:rPr>
        <w:t xml:space="preserve">Принимаем поперечную арматуру </w:t>
      </w:r>
      <w:r w:rsidR="0022095F" w:rsidRPr="00CA35F8">
        <w:rPr>
          <w:rFonts w:eastAsia="MS Mincho" w:cs="MS Mincho" w:hint="eastAsia"/>
          <w:noProof/>
        </w:rPr>
        <w:t>∅</w:t>
      </w:r>
      <w:r w:rsidR="0022095F" w:rsidRPr="00CA35F8">
        <w:rPr>
          <w:noProof/>
        </w:rPr>
        <w:t>8 S240</w:t>
      </w:r>
      <w:r w:rsidR="00CA35F8" w:rsidRPr="00CA35F8">
        <w:rPr>
          <w:noProof/>
        </w:rPr>
        <w:t>.</w:t>
      </w:r>
    </w:p>
    <w:p w:rsidR="00CA35F8" w:rsidRDefault="0022095F" w:rsidP="00CA35F8">
      <w:pPr>
        <w:rPr>
          <w:noProof/>
        </w:rPr>
      </w:pPr>
      <w:r w:rsidRPr="00CA35F8">
        <w:rPr>
          <w:noProof/>
        </w:rPr>
        <w:t xml:space="preserve">Поперечная арматура устанавливается по конструктивным </w:t>
      </w:r>
      <w:r w:rsidR="006B7C18" w:rsidRPr="00CA35F8">
        <w:rPr>
          <w:noProof/>
        </w:rPr>
        <w:t>т</w:t>
      </w:r>
      <w:r w:rsidRPr="00CA35F8">
        <w:rPr>
          <w:noProof/>
        </w:rPr>
        <w:t>ребованиям</w:t>
      </w:r>
      <w:r w:rsidR="00734A7D" w:rsidRPr="00CA35F8">
        <w:rPr>
          <w:noProof/>
        </w:rPr>
        <w:t xml:space="preserve"> в соответствии с п</w:t>
      </w:r>
      <w:r w:rsidR="00CA35F8">
        <w:rPr>
          <w:noProof/>
        </w:rPr>
        <w:t>.11.2.2</w:t>
      </w:r>
      <w:r w:rsidR="00734A7D" w:rsidRPr="00CA35F8">
        <w:rPr>
          <w:noProof/>
        </w:rPr>
        <w:t>1 в</w:t>
      </w:r>
      <w:r w:rsidR="00CA35F8" w:rsidRPr="00CA35F8">
        <w:rPr>
          <w:noProof/>
        </w:rPr>
        <w:t xml:space="preserve">. </w:t>
      </w:r>
      <w:r w:rsidR="00734A7D" w:rsidRPr="00CA35F8">
        <w:rPr>
          <w:noProof/>
        </w:rPr>
        <w:t>При f</w:t>
      </w:r>
      <w:r w:rsidR="00734A7D" w:rsidRPr="00CA35F8">
        <w:rPr>
          <w:noProof/>
          <w:vertAlign w:val="subscript"/>
        </w:rPr>
        <w:t xml:space="preserve">yd </w:t>
      </w:r>
      <w:r w:rsidR="00734A7D" w:rsidRPr="00CA35F8">
        <w:rPr>
          <w:noProof/>
        </w:rPr>
        <w:t>≥ 500 Н/мм</w:t>
      </w:r>
      <w:r w:rsidR="00734A7D" w:rsidRPr="00CA35F8">
        <w:rPr>
          <w:noProof/>
          <w:vertAlign w:val="superscript"/>
        </w:rPr>
        <w:t>2</w:t>
      </w:r>
      <w:r w:rsidR="00CA35F8" w:rsidRPr="00CA35F8">
        <w:rPr>
          <w:noProof/>
        </w:rPr>
        <w:t xml:space="preserve"> </w:t>
      </w:r>
      <w:r w:rsidR="00734A7D" w:rsidRPr="00CA35F8">
        <w:rPr>
          <w:noProof/>
        </w:rPr>
        <w:t>шаг поперечной арматуры должен быть не более</w:t>
      </w:r>
      <w:r w:rsidR="004172F3" w:rsidRPr="00CA35F8">
        <w:rPr>
          <w:noProof/>
        </w:rPr>
        <w:t xml:space="preserve"> 400мм</w:t>
      </w:r>
      <w:r w:rsidR="00CA35F8" w:rsidRPr="00CA35F8">
        <w:rPr>
          <w:noProof/>
        </w:rPr>
        <w:t xml:space="preserve">. </w:t>
      </w:r>
      <w:r w:rsidR="004172F3" w:rsidRPr="00CA35F8">
        <w:rPr>
          <w:noProof/>
        </w:rPr>
        <w:t>И не более 15</w:t>
      </w:r>
      <w:r w:rsidR="004172F3" w:rsidRPr="00CA35F8">
        <w:rPr>
          <w:rFonts w:ascii="MS Mincho" w:eastAsia="MS Mincho" w:hAnsi="MS Mincho" w:cs="MS Mincho" w:hint="eastAsia"/>
          <w:noProof/>
        </w:rPr>
        <w:t>∅</w:t>
      </w:r>
      <w:r w:rsidR="004172F3" w:rsidRPr="00CA35F8">
        <w:rPr>
          <w:noProof/>
        </w:rPr>
        <w:t xml:space="preserve"> = 20</w:t>
      </w:r>
      <w:r w:rsidR="00A63A15" w:rsidRPr="00CA35F8">
        <w:rPr>
          <w:noProof/>
        </w:rPr>
        <w:t>∙</w:t>
      </w:r>
      <w:r w:rsidR="001B54C0" w:rsidRPr="00CA35F8">
        <w:rPr>
          <w:noProof/>
        </w:rPr>
        <w:t xml:space="preserve">8 = </w:t>
      </w:r>
      <w:r w:rsidR="004172F3" w:rsidRPr="00CA35F8">
        <w:rPr>
          <w:noProof/>
        </w:rPr>
        <w:t>160</w:t>
      </w:r>
      <w:r w:rsidR="001B54C0" w:rsidRPr="00CA35F8">
        <w:rPr>
          <w:noProof/>
        </w:rPr>
        <w:t>0мм в сварных каркасах</w:t>
      </w:r>
      <w:r w:rsidR="00CA35F8" w:rsidRPr="00CA35F8">
        <w:rPr>
          <w:noProof/>
        </w:rPr>
        <w:t>.</w:t>
      </w:r>
      <w:bookmarkEnd w:id="16"/>
    </w:p>
    <w:p w:rsidR="00F61981" w:rsidRPr="00CA35F8" w:rsidRDefault="00C23983" w:rsidP="00C23983">
      <w:pPr>
        <w:pStyle w:val="2"/>
      </w:pPr>
      <w:r>
        <w:br w:type="page"/>
      </w:r>
      <w:bookmarkStart w:id="22" w:name="_Toc235364925"/>
      <w:r w:rsidRPr="00CA35F8">
        <w:t>5. Расчёт внецентренно нагруженного фундамента</w:t>
      </w:r>
      <w:bookmarkEnd w:id="22"/>
    </w:p>
    <w:p w:rsidR="00C23983" w:rsidRDefault="00C23983" w:rsidP="00CA35F8">
      <w:pPr>
        <w:rPr>
          <w:b/>
          <w:bCs/>
        </w:rPr>
      </w:pPr>
    </w:p>
    <w:p w:rsidR="00AC68CC" w:rsidRPr="00CA35F8" w:rsidRDefault="00AC68CC" w:rsidP="00C23983">
      <w:r w:rsidRPr="00CA35F8">
        <w:t>Определим силу и момент на уровне подошвы</w:t>
      </w:r>
      <w:r w:rsidR="00CA35F8" w:rsidRPr="00CA35F8">
        <w:t xml:space="preserve"> </w:t>
      </w:r>
      <w:r w:rsidRPr="00CA35F8">
        <w:t>фундамента</w:t>
      </w:r>
      <w:r w:rsidR="00F61981" w:rsidRPr="00CA35F8">
        <w:t xml:space="preserve"> и расчет представим в виде таблицы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026"/>
        <w:gridCol w:w="1026"/>
        <w:gridCol w:w="1026"/>
        <w:gridCol w:w="1026"/>
        <w:gridCol w:w="1026"/>
        <w:gridCol w:w="1083"/>
        <w:gridCol w:w="1188"/>
        <w:gridCol w:w="813"/>
      </w:tblGrid>
      <w:tr w:rsidR="00F61981" w:rsidRPr="00CA35F8">
        <w:tc>
          <w:tcPr>
            <w:tcW w:w="886" w:type="dxa"/>
            <w:vMerge w:val="restart"/>
            <w:vAlign w:val="center"/>
          </w:tcPr>
          <w:p w:rsidR="00F61981" w:rsidRPr="00CA35F8" w:rsidRDefault="00F61981" w:rsidP="00C23983">
            <w:pPr>
              <w:pStyle w:val="aff0"/>
            </w:pPr>
            <w:r w:rsidRPr="00CA35F8">
              <w:t>Сочета</w:t>
            </w:r>
            <w:r w:rsidR="008F0317" w:rsidRPr="00CA35F8">
              <w:t>-</w:t>
            </w:r>
            <w:r w:rsidRPr="00CA35F8">
              <w:t>ния</w:t>
            </w:r>
          </w:p>
        </w:tc>
        <w:tc>
          <w:tcPr>
            <w:tcW w:w="3078" w:type="dxa"/>
            <w:gridSpan w:val="3"/>
            <w:vAlign w:val="center"/>
          </w:tcPr>
          <w:p w:rsidR="00F61981" w:rsidRPr="00CA35F8" w:rsidRDefault="00F61981" w:rsidP="00C23983">
            <w:pPr>
              <w:pStyle w:val="aff0"/>
            </w:pPr>
            <w:r w:rsidRPr="00CA35F8">
              <w:t>Усилия от колонны</w:t>
            </w:r>
          </w:p>
        </w:tc>
        <w:tc>
          <w:tcPr>
            <w:tcW w:w="1026" w:type="dxa"/>
            <w:vMerge w:val="restart"/>
            <w:vAlign w:val="center"/>
          </w:tcPr>
          <w:p w:rsidR="00F61981" w:rsidRPr="00CA35F8" w:rsidRDefault="00F61981" w:rsidP="00C23983">
            <w:pPr>
              <w:pStyle w:val="aff0"/>
              <w:rPr>
                <w:vertAlign w:val="subscript"/>
                <w:lang w:val="en-US"/>
              </w:rPr>
            </w:pPr>
            <w:r w:rsidRPr="00CA35F8">
              <w:rPr>
                <w:lang w:val="en-US"/>
              </w:rPr>
              <w:t>V H</w:t>
            </w:r>
            <w:r w:rsidRPr="00CA35F8">
              <w:rPr>
                <w:vertAlign w:val="subscript"/>
                <w:lang w:val="en-US"/>
              </w:rPr>
              <w:t>f</w:t>
            </w:r>
          </w:p>
        </w:tc>
        <w:tc>
          <w:tcPr>
            <w:tcW w:w="2109" w:type="dxa"/>
            <w:gridSpan w:val="2"/>
            <w:vAlign w:val="center"/>
          </w:tcPr>
          <w:p w:rsidR="00CA35F8" w:rsidRDefault="00F61981" w:rsidP="00C23983">
            <w:pPr>
              <w:pStyle w:val="aff0"/>
            </w:pPr>
            <w:r w:rsidRPr="00CA35F8">
              <w:t>Усилие от собств</w:t>
            </w:r>
            <w:r w:rsidR="00CA35F8" w:rsidRPr="00CA35F8">
              <w:t>.</w:t>
            </w:r>
          </w:p>
          <w:p w:rsidR="00F61981" w:rsidRPr="00CA35F8" w:rsidRDefault="00F61981" w:rsidP="00C23983">
            <w:pPr>
              <w:pStyle w:val="aff0"/>
            </w:pPr>
            <w:r w:rsidRPr="00CA35F8">
              <w:t>веса стены</w:t>
            </w:r>
          </w:p>
        </w:tc>
        <w:tc>
          <w:tcPr>
            <w:tcW w:w="2001" w:type="dxa"/>
            <w:gridSpan w:val="2"/>
            <w:vAlign w:val="center"/>
          </w:tcPr>
          <w:p w:rsidR="00F61981" w:rsidRPr="00CA35F8" w:rsidRDefault="006C1170" w:rsidP="00C23983">
            <w:pPr>
              <w:pStyle w:val="aff0"/>
            </w:pPr>
            <w:r w:rsidRPr="00CA35F8">
              <w:t>Усилия на уровне подошвы фунд</w:t>
            </w:r>
            <w:r w:rsidR="00CA35F8" w:rsidRPr="00CA35F8">
              <w:t xml:space="preserve">. </w:t>
            </w:r>
          </w:p>
        </w:tc>
      </w:tr>
      <w:tr w:rsidR="008F0317" w:rsidRPr="00CA35F8">
        <w:tc>
          <w:tcPr>
            <w:tcW w:w="886" w:type="dxa"/>
            <w:vMerge/>
            <w:vAlign w:val="center"/>
          </w:tcPr>
          <w:p w:rsidR="00F61981" w:rsidRPr="00CA35F8" w:rsidRDefault="00F61981" w:rsidP="00C23983">
            <w:pPr>
              <w:pStyle w:val="aff0"/>
            </w:pPr>
          </w:p>
        </w:tc>
        <w:tc>
          <w:tcPr>
            <w:tcW w:w="1026" w:type="dxa"/>
            <w:vAlign w:val="center"/>
          </w:tcPr>
          <w:p w:rsidR="00F61981" w:rsidRPr="00CA35F8" w:rsidRDefault="00F61981" w:rsidP="00C23983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M</w:t>
            </w:r>
          </w:p>
        </w:tc>
        <w:tc>
          <w:tcPr>
            <w:tcW w:w="1026" w:type="dxa"/>
            <w:vAlign w:val="center"/>
          </w:tcPr>
          <w:p w:rsidR="00F61981" w:rsidRPr="00CA35F8" w:rsidRDefault="00F61981" w:rsidP="00C23983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N</w:t>
            </w:r>
          </w:p>
        </w:tc>
        <w:tc>
          <w:tcPr>
            <w:tcW w:w="1026" w:type="dxa"/>
            <w:vAlign w:val="center"/>
          </w:tcPr>
          <w:p w:rsidR="00F61981" w:rsidRPr="00CA35F8" w:rsidRDefault="00F61981" w:rsidP="00C23983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V</w:t>
            </w:r>
          </w:p>
        </w:tc>
        <w:tc>
          <w:tcPr>
            <w:tcW w:w="1026" w:type="dxa"/>
            <w:vMerge/>
            <w:vAlign w:val="center"/>
          </w:tcPr>
          <w:p w:rsidR="00F61981" w:rsidRPr="00CA35F8" w:rsidRDefault="00F61981" w:rsidP="00C23983">
            <w:pPr>
              <w:pStyle w:val="aff0"/>
            </w:pPr>
          </w:p>
        </w:tc>
        <w:tc>
          <w:tcPr>
            <w:tcW w:w="1026" w:type="dxa"/>
            <w:vAlign w:val="center"/>
          </w:tcPr>
          <w:p w:rsidR="00F61981" w:rsidRPr="00CA35F8" w:rsidRDefault="00DE1418" w:rsidP="00C23983">
            <w:pPr>
              <w:pStyle w:val="aff0"/>
            </w:pPr>
            <w:r>
              <w:rPr>
                <w:position w:val="-12"/>
              </w:rPr>
              <w:pict>
                <v:shape id="_x0000_i1113" type="#_x0000_t75" style="width:21pt;height:18pt">
                  <v:imagedata r:id="rId91" o:title=""/>
                </v:shape>
              </w:pict>
            </w:r>
          </w:p>
        </w:tc>
        <w:tc>
          <w:tcPr>
            <w:tcW w:w="1083" w:type="dxa"/>
            <w:vAlign w:val="center"/>
          </w:tcPr>
          <w:p w:rsidR="00F61981" w:rsidRPr="00CA35F8" w:rsidRDefault="00DE1418" w:rsidP="00C23983">
            <w:pPr>
              <w:pStyle w:val="aff0"/>
            </w:pPr>
            <w:r>
              <w:rPr>
                <w:position w:val="-12"/>
              </w:rPr>
              <w:pict>
                <v:shape id="_x0000_i1114" type="#_x0000_t75" style="width:32.25pt;height:18pt">
                  <v:imagedata r:id="rId92" o:title=""/>
                </v:shape>
              </w:pict>
            </w:r>
          </w:p>
        </w:tc>
        <w:tc>
          <w:tcPr>
            <w:tcW w:w="1188" w:type="dxa"/>
            <w:vAlign w:val="center"/>
          </w:tcPr>
          <w:p w:rsidR="00F61981" w:rsidRPr="00CA35F8" w:rsidRDefault="00DE1418" w:rsidP="00C23983">
            <w:pPr>
              <w:pStyle w:val="aff0"/>
            </w:pPr>
            <w:r>
              <w:rPr>
                <w:position w:val="-14"/>
              </w:rPr>
              <w:pict>
                <v:shape id="_x0000_i1115" type="#_x0000_t75" style="width:24.75pt;height:20.25pt">
                  <v:imagedata r:id="rId93" o:title=""/>
                </v:shape>
              </w:pict>
            </w:r>
          </w:p>
        </w:tc>
        <w:tc>
          <w:tcPr>
            <w:tcW w:w="813" w:type="dxa"/>
            <w:vAlign w:val="center"/>
          </w:tcPr>
          <w:p w:rsidR="00F61981" w:rsidRPr="00CA35F8" w:rsidRDefault="00DE1418" w:rsidP="00C23983">
            <w:pPr>
              <w:pStyle w:val="aff0"/>
            </w:pPr>
            <w:r>
              <w:rPr>
                <w:position w:val="-14"/>
              </w:rPr>
              <w:pict>
                <v:shape id="_x0000_i1116" type="#_x0000_t75" style="width:23.25pt;height:20.25pt">
                  <v:imagedata r:id="rId94" o:title=""/>
                </v:shape>
              </w:pict>
            </w:r>
          </w:p>
        </w:tc>
      </w:tr>
      <w:tr w:rsidR="008F0317" w:rsidRPr="00CA35F8">
        <w:trPr>
          <w:cantSplit/>
          <w:trHeight w:val="1134"/>
        </w:trPr>
        <w:tc>
          <w:tcPr>
            <w:tcW w:w="886" w:type="dxa"/>
            <w:vAlign w:val="center"/>
          </w:tcPr>
          <w:p w:rsidR="00F61981" w:rsidRPr="00CA35F8" w:rsidRDefault="00DE1418" w:rsidP="00C23983">
            <w:pPr>
              <w:pStyle w:val="aff0"/>
            </w:pPr>
            <w:r>
              <w:rPr>
                <w:position w:val="-14"/>
              </w:rPr>
              <w:pict>
                <v:shape id="_x0000_i1117" type="#_x0000_t75" style="width:30.75pt;height:18.75pt">
                  <v:imagedata r:id="rId95" o:title=""/>
                </v:shape>
              </w:pict>
            </w:r>
          </w:p>
        </w:tc>
        <w:tc>
          <w:tcPr>
            <w:tcW w:w="1026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1160,8</w:t>
            </w:r>
          </w:p>
        </w:tc>
        <w:tc>
          <w:tcPr>
            <w:tcW w:w="1026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-1072,5</w:t>
            </w:r>
          </w:p>
        </w:tc>
        <w:tc>
          <w:tcPr>
            <w:tcW w:w="1026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-123,8</w:t>
            </w:r>
          </w:p>
        </w:tc>
        <w:tc>
          <w:tcPr>
            <w:tcW w:w="1026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-309,5</w:t>
            </w:r>
          </w:p>
        </w:tc>
        <w:tc>
          <w:tcPr>
            <w:tcW w:w="1026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-148,28</w:t>
            </w:r>
          </w:p>
        </w:tc>
        <w:tc>
          <w:tcPr>
            <w:tcW w:w="1083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-118,624</w:t>
            </w:r>
          </w:p>
        </w:tc>
        <w:tc>
          <w:tcPr>
            <w:tcW w:w="1188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-856,476</w:t>
            </w:r>
          </w:p>
        </w:tc>
        <w:tc>
          <w:tcPr>
            <w:tcW w:w="813" w:type="dxa"/>
            <w:textDirection w:val="btLr"/>
            <w:vAlign w:val="center"/>
          </w:tcPr>
          <w:p w:rsidR="00F61981" w:rsidRPr="00CA35F8" w:rsidRDefault="008F0317" w:rsidP="00C23983">
            <w:pPr>
              <w:pStyle w:val="aff0"/>
              <w:ind w:left="113" w:right="113"/>
            </w:pPr>
            <w:r w:rsidRPr="00CA35F8">
              <w:t>-1220,78</w:t>
            </w:r>
          </w:p>
        </w:tc>
      </w:tr>
      <w:tr w:rsidR="008F0317" w:rsidRPr="00CA35F8">
        <w:trPr>
          <w:cantSplit/>
          <w:trHeight w:val="1134"/>
        </w:trPr>
        <w:tc>
          <w:tcPr>
            <w:tcW w:w="886" w:type="dxa"/>
            <w:vAlign w:val="center"/>
          </w:tcPr>
          <w:p w:rsidR="008F0317" w:rsidRPr="00CA35F8" w:rsidRDefault="00DE1418" w:rsidP="00C23983">
            <w:pPr>
              <w:pStyle w:val="aff0"/>
            </w:pPr>
            <w:r>
              <w:rPr>
                <w:position w:val="-14"/>
              </w:rPr>
              <w:pict>
                <v:shape id="_x0000_i1118" type="#_x0000_t75" style="width:32.25pt;height:18.75pt">
                  <v:imagedata r:id="rId96" o:title=""/>
                </v:shape>
              </w:pict>
            </w:r>
          </w:p>
        </w:tc>
        <w:tc>
          <w:tcPr>
            <w:tcW w:w="1026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829,14</w:t>
            </w:r>
          </w:p>
        </w:tc>
        <w:tc>
          <w:tcPr>
            <w:tcW w:w="1026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-766,07</w:t>
            </w:r>
          </w:p>
        </w:tc>
        <w:tc>
          <w:tcPr>
            <w:tcW w:w="1026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-88,43</w:t>
            </w:r>
          </w:p>
        </w:tc>
        <w:tc>
          <w:tcPr>
            <w:tcW w:w="1026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221,08</w:t>
            </w:r>
          </w:p>
        </w:tc>
        <w:tc>
          <w:tcPr>
            <w:tcW w:w="1026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-105,91</w:t>
            </w:r>
          </w:p>
        </w:tc>
        <w:tc>
          <w:tcPr>
            <w:tcW w:w="1083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-84,73</w:t>
            </w:r>
          </w:p>
        </w:tc>
        <w:tc>
          <w:tcPr>
            <w:tcW w:w="1188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-611,77</w:t>
            </w:r>
          </w:p>
        </w:tc>
        <w:tc>
          <w:tcPr>
            <w:tcW w:w="813" w:type="dxa"/>
            <w:textDirection w:val="btLr"/>
            <w:vAlign w:val="center"/>
          </w:tcPr>
          <w:p w:rsidR="008F0317" w:rsidRPr="00CA35F8" w:rsidRDefault="008F0317" w:rsidP="00C23983">
            <w:pPr>
              <w:pStyle w:val="aff0"/>
              <w:ind w:left="113" w:right="113"/>
            </w:pPr>
            <w:r w:rsidRPr="00CA35F8">
              <w:t>871,985</w:t>
            </w:r>
          </w:p>
        </w:tc>
      </w:tr>
    </w:tbl>
    <w:p w:rsidR="00C23983" w:rsidRDefault="00C23983" w:rsidP="00CA35F8">
      <w:pPr>
        <w:rPr>
          <w:smallCaps/>
          <w:noProof/>
        </w:rPr>
      </w:pPr>
    </w:p>
    <w:p w:rsidR="00343346" w:rsidRPr="00CA35F8" w:rsidRDefault="00343346" w:rsidP="00CA35F8">
      <w:pPr>
        <w:rPr>
          <w:smallCaps/>
          <w:noProof/>
        </w:rPr>
      </w:pPr>
      <w:r w:rsidRPr="00CA35F8">
        <w:rPr>
          <w:smallCaps/>
          <w:noProof/>
          <w:lang w:val="en-US"/>
        </w:rPr>
        <w:t>G</w:t>
      </w:r>
      <w:r w:rsidRPr="00CA35F8">
        <w:rPr>
          <w:smallCaps/>
          <w:noProof/>
          <w:vertAlign w:val="subscript"/>
        </w:rPr>
        <w:t>CТ</w:t>
      </w:r>
      <w:r w:rsidRPr="00CA35F8">
        <w:rPr>
          <w:smallCaps/>
          <w:noProof/>
        </w:rPr>
        <w:t>=2,5∙1,2∙12∙1,15+13,4∙12∙1,35∙0,5=148,28 кН</w:t>
      </w:r>
    </w:p>
    <w:p w:rsidR="00CA35F8" w:rsidRDefault="00DE1418" w:rsidP="00CA35F8">
      <w:r>
        <w:rPr>
          <w:b/>
          <w:bCs/>
          <w:position w:val="-24"/>
        </w:rPr>
        <w:pict>
          <v:shape id="_x0000_i1119" type="#_x0000_t75" style="width:237pt;height:30.75pt">
            <v:imagedata r:id="rId97" o:title=""/>
          </v:shape>
        </w:pict>
      </w:r>
      <w:r w:rsidR="00EE5DA6" w:rsidRPr="00CA35F8">
        <w:t>м</w:t>
      </w:r>
      <w:r w:rsidR="00CA35F8" w:rsidRPr="00CA35F8">
        <w:t>.</w:t>
      </w:r>
    </w:p>
    <w:p w:rsidR="00C23983" w:rsidRDefault="00C23983" w:rsidP="00CA35F8">
      <w:pPr>
        <w:rPr>
          <w:b/>
          <w:bCs/>
        </w:rPr>
      </w:pPr>
    </w:p>
    <w:p w:rsidR="00CA35F8" w:rsidRDefault="00EE5DA6" w:rsidP="00CA35F8">
      <w:pPr>
        <w:rPr>
          <w:b/>
          <w:bCs/>
        </w:rPr>
      </w:pPr>
      <w:r w:rsidRPr="00CA35F8">
        <w:rPr>
          <w:b/>
          <w:bCs/>
        </w:rPr>
        <w:t>Определение размеров подколонника</w:t>
      </w:r>
      <w:r w:rsidR="00CA35F8" w:rsidRPr="00CA35F8">
        <w:rPr>
          <w:b/>
          <w:bCs/>
        </w:rPr>
        <w:t>.</w:t>
      </w:r>
    </w:p>
    <w:p w:rsidR="001B64FD" w:rsidRDefault="001B64FD" w:rsidP="00CA35F8">
      <w:pPr>
        <w:rPr>
          <w:b/>
          <w:bCs/>
        </w:rPr>
      </w:pPr>
    </w:p>
    <w:p w:rsidR="00CA35F8" w:rsidRDefault="00EE5DA6" w:rsidP="00CA35F8">
      <w:pPr>
        <w:rPr>
          <w:b/>
          <w:bCs/>
        </w:rPr>
      </w:pPr>
      <w:r w:rsidRPr="00CA35F8">
        <w:t>Эксцентриситет</w:t>
      </w:r>
      <w:r w:rsidR="00CA35F8" w:rsidRPr="00CA35F8">
        <w:t xml:space="preserve">: </w:t>
      </w:r>
      <w:r w:rsidR="00DE1418">
        <w:rPr>
          <w:b/>
          <w:bCs/>
          <w:position w:val="-30"/>
        </w:rPr>
        <w:pict>
          <v:shape id="_x0000_i1120" type="#_x0000_t75" style="width:143.25pt;height:33.75pt">
            <v:imagedata r:id="rId98" o:title=""/>
          </v:shape>
        </w:pict>
      </w:r>
      <w:r w:rsidR="00FF69DE" w:rsidRPr="00CA35F8">
        <w:rPr>
          <w:b/>
          <w:bCs/>
        </w:rPr>
        <w:t xml:space="preserve"> </w:t>
      </w:r>
      <w:r w:rsidR="00DE1418">
        <w:rPr>
          <w:b/>
          <w:bCs/>
          <w:position w:val="-12"/>
        </w:rPr>
        <w:pict>
          <v:shape id="_x0000_i1121" type="#_x0000_t75" style="width:162.75pt;height:17.25pt">
            <v:imagedata r:id="rId99" o:title=""/>
          </v:shape>
        </w:pict>
      </w:r>
    </w:p>
    <w:p w:rsidR="00C23983" w:rsidRDefault="00FF69DE" w:rsidP="00CA35F8">
      <w:r w:rsidRPr="00CA35F8">
        <w:t xml:space="preserve">Значит </w:t>
      </w:r>
      <w:r w:rsidR="00DE1418">
        <w:rPr>
          <w:b/>
          <w:bCs/>
          <w:position w:val="-24"/>
        </w:rPr>
        <w:pict>
          <v:shape id="_x0000_i1122" type="#_x0000_t75" style="width:149.25pt;height:30.75pt">
            <v:imagedata r:id="rId100" o:title=""/>
          </v:shape>
        </w:pict>
      </w:r>
      <w:r w:rsidR="00961D76" w:rsidRPr="00CA35F8">
        <w:rPr>
          <w:b/>
          <w:bCs/>
        </w:rPr>
        <w:t xml:space="preserve"> </w:t>
      </w:r>
      <w:r w:rsidRPr="00CA35F8">
        <w:t xml:space="preserve">Принимаем </w:t>
      </w:r>
      <w:r w:rsidR="00DE1418">
        <w:rPr>
          <w:position w:val="-12"/>
        </w:rPr>
        <w:pict>
          <v:shape id="_x0000_i1123" type="#_x0000_t75" style="width:84pt;height:17.25pt">
            <v:imagedata r:id="rId101" o:title=""/>
          </v:shape>
        </w:pict>
      </w:r>
      <w:r w:rsidR="00CA35F8">
        <w:t xml:space="preserve"> </w:t>
      </w:r>
    </w:p>
    <w:p w:rsidR="001B64FD" w:rsidRDefault="001B64FD" w:rsidP="00CA35F8"/>
    <w:p w:rsidR="00C23983" w:rsidRDefault="00A43E48" w:rsidP="00CA35F8">
      <w:r w:rsidRPr="00CA35F8">
        <w:t xml:space="preserve">Высота подколонника </w:t>
      </w:r>
    </w:p>
    <w:p w:rsidR="00C23983" w:rsidRDefault="00C23983" w:rsidP="00CA35F8">
      <w:pPr>
        <w:rPr>
          <w:b/>
          <w:bCs/>
        </w:rPr>
      </w:pPr>
    </w:p>
    <w:p w:rsidR="00C23983" w:rsidRDefault="00DE1418" w:rsidP="00CA35F8">
      <w:pPr>
        <w:rPr>
          <w:b/>
          <w:bCs/>
        </w:rPr>
      </w:pPr>
      <w:r>
        <w:rPr>
          <w:b/>
          <w:bCs/>
          <w:position w:val="-12"/>
        </w:rPr>
        <w:pict>
          <v:shape id="_x0000_i1124" type="#_x0000_t75" style="width:321pt;height:17.25pt">
            <v:imagedata r:id="rId102" o:title=""/>
          </v:shape>
        </w:pict>
      </w:r>
      <w:r w:rsidR="00CA35F8">
        <w:rPr>
          <w:b/>
          <w:bCs/>
        </w:rPr>
        <w:t xml:space="preserve"> </w:t>
      </w:r>
    </w:p>
    <w:p w:rsidR="00C23983" w:rsidRDefault="00C23983" w:rsidP="00CA35F8"/>
    <w:p w:rsidR="00C23983" w:rsidRDefault="00A43E48" w:rsidP="00CA35F8">
      <w:r w:rsidRPr="00CA35F8">
        <w:t xml:space="preserve">Ширина подколонника </w:t>
      </w:r>
    </w:p>
    <w:p w:rsidR="00C23983" w:rsidRDefault="00C23983" w:rsidP="00CA35F8">
      <w:pPr>
        <w:rPr>
          <w:b/>
          <w:bCs/>
        </w:rPr>
      </w:pPr>
    </w:p>
    <w:p w:rsidR="00C23983" w:rsidRDefault="00DE1418" w:rsidP="00CA35F8">
      <w:pPr>
        <w:rPr>
          <w:b/>
          <w:bCs/>
        </w:rPr>
      </w:pPr>
      <w:r>
        <w:rPr>
          <w:b/>
          <w:bCs/>
          <w:position w:val="-12"/>
        </w:rPr>
        <w:pict>
          <v:shape id="_x0000_i1125" type="#_x0000_t75" style="width:321pt;height:17.25pt">
            <v:imagedata r:id="rId103" o:title=""/>
          </v:shape>
        </w:pict>
      </w:r>
      <w:r w:rsidR="00CA35F8">
        <w:rPr>
          <w:b/>
          <w:bCs/>
        </w:rPr>
        <w:t xml:space="preserve"> </w:t>
      </w:r>
    </w:p>
    <w:p w:rsidR="00C23983" w:rsidRDefault="00C23983" w:rsidP="00CA35F8"/>
    <w:p w:rsidR="00CA35F8" w:rsidRDefault="00376614" w:rsidP="00CA35F8">
      <w:r w:rsidRPr="00CA35F8">
        <w:t>Глубина заделки колонны в фундамент</w:t>
      </w:r>
      <w:r w:rsidR="00CA35F8" w:rsidRPr="00CA35F8">
        <w:t>:</w:t>
      </w:r>
    </w:p>
    <w:p w:rsidR="00C23983" w:rsidRDefault="00C23983" w:rsidP="00CA35F8"/>
    <w:p w:rsidR="00187D9A" w:rsidRDefault="00DE1418" w:rsidP="00CA35F8">
      <w:r>
        <w:pict>
          <v:shape id="_x0000_i1126" type="#_x0000_t75" style="width:183.75pt;height:204pt">
            <v:imagedata r:id="rId104" o:title=""/>
          </v:shape>
        </w:pict>
      </w:r>
    </w:p>
    <w:p w:rsidR="00C23983" w:rsidRPr="00CA35F8" w:rsidRDefault="00C23983" w:rsidP="00CA35F8"/>
    <w:p w:rsidR="00376614" w:rsidRPr="00CA35F8" w:rsidRDefault="00DE1418" w:rsidP="00CA35F8">
      <w:r>
        <w:rPr>
          <w:position w:val="-50"/>
        </w:rPr>
        <w:pict>
          <v:shape id="_x0000_i1127" type="#_x0000_t75" style="width:221.25pt;height:56.25pt">
            <v:imagedata r:id="rId105" o:title=""/>
          </v:shape>
        </w:pict>
      </w:r>
    </w:p>
    <w:p w:rsidR="00EB2FF1" w:rsidRPr="00CA35F8" w:rsidRDefault="00EB2FF1" w:rsidP="00CA35F8">
      <w:r w:rsidRPr="00CA35F8">
        <w:rPr>
          <w:lang w:val="en-US"/>
        </w:rPr>
        <w:t>d</w:t>
      </w:r>
      <w:r w:rsidRPr="00CA35F8">
        <w:rPr>
          <w:vertAlign w:val="subscript"/>
          <w:lang w:val="en-US"/>
        </w:rPr>
        <w:t>C</w:t>
      </w:r>
      <w:r w:rsidRPr="00CA35F8">
        <w:t>≥</w:t>
      </w:r>
      <w:r w:rsidRPr="00CA35F8">
        <w:rPr>
          <w:lang w:val="en-US"/>
        </w:rPr>
        <w:t>l</w:t>
      </w:r>
      <w:r w:rsidRPr="00CA35F8">
        <w:rPr>
          <w:vertAlign w:val="subscript"/>
          <w:lang w:val="en-US"/>
        </w:rPr>
        <w:t>bd</w:t>
      </w:r>
      <w:r w:rsidRPr="00CA35F8">
        <w:t xml:space="preserve">, где </w:t>
      </w:r>
      <w:r w:rsidR="00DE1418">
        <w:rPr>
          <w:position w:val="-32"/>
          <w:lang w:val="en-US"/>
        </w:rPr>
        <w:pict>
          <v:shape id="_x0000_i1128" type="#_x0000_t75" style="width:180pt;height:36pt">
            <v:imagedata r:id="rId106" o:title=""/>
          </v:shape>
        </w:pict>
      </w:r>
      <w:r w:rsidR="00EF2651" w:rsidRPr="00CA35F8">
        <w:t>,</w:t>
      </w:r>
    </w:p>
    <w:p w:rsidR="00C23983" w:rsidRDefault="00DE1418" w:rsidP="00CA35F8">
      <w:r>
        <w:rPr>
          <w:position w:val="-30"/>
          <w:lang w:val="en-US"/>
        </w:rPr>
        <w:pict>
          <v:shape id="_x0000_i1129" type="#_x0000_t75" style="width:189pt;height:35.25pt">
            <v:imagedata r:id="rId107" o:title=""/>
          </v:shape>
        </w:pict>
      </w:r>
      <w:r w:rsidR="009402F1" w:rsidRPr="00CA35F8">
        <w:t xml:space="preserve">, </w:t>
      </w:r>
    </w:p>
    <w:p w:rsidR="00EF2651" w:rsidRPr="00CA35F8" w:rsidRDefault="009402F1" w:rsidP="00CA35F8">
      <w:r w:rsidRPr="00CA35F8">
        <w:t xml:space="preserve">где </w:t>
      </w:r>
      <w:r w:rsidR="00DE1418">
        <w:rPr>
          <w:position w:val="-10"/>
        </w:rPr>
        <w:pict>
          <v:shape id="_x0000_i1130" type="#_x0000_t75" style="width:219.75pt;height:17.25pt">
            <v:imagedata r:id="rId108" o:title=""/>
          </v:shape>
        </w:pict>
      </w:r>
    </w:p>
    <w:p w:rsidR="00C23983" w:rsidRDefault="00DE1418" w:rsidP="00CA35F8">
      <w:r>
        <w:rPr>
          <w:position w:val="-24"/>
        </w:rPr>
        <w:pict>
          <v:shape id="_x0000_i1131" type="#_x0000_t75" style="width:120.75pt;height:32.25pt">
            <v:imagedata r:id="rId109" o:title=""/>
          </v:shape>
        </w:pict>
      </w:r>
      <w:r w:rsidR="0080426D" w:rsidRPr="00CA35F8">
        <w:t xml:space="preserve">тогда </w:t>
      </w:r>
    </w:p>
    <w:p w:rsidR="00C23983" w:rsidRDefault="00DE1418" w:rsidP="00CA35F8">
      <w:r>
        <w:rPr>
          <w:position w:val="-12"/>
        </w:rPr>
        <w:pict>
          <v:shape id="_x0000_i1132" type="#_x0000_t75" style="width:276.75pt;height:17.25pt">
            <v:imagedata r:id="rId110" o:title=""/>
          </v:shape>
        </w:pict>
      </w:r>
    </w:p>
    <w:p w:rsidR="006E2F98" w:rsidRPr="00CA35F8" w:rsidRDefault="00152080" w:rsidP="00CA35F8">
      <w:pPr>
        <w:rPr>
          <w:b/>
          <w:bCs/>
        </w:rPr>
      </w:pPr>
      <w:r w:rsidRPr="00CA35F8">
        <w:t>Г</w:t>
      </w:r>
      <w:r w:rsidR="00D5649F" w:rsidRPr="00CA35F8">
        <w:t>де</w:t>
      </w:r>
      <w:r>
        <w:t xml:space="preserve"> </w:t>
      </w:r>
      <w:r w:rsidR="00DE1418">
        <w:rPr>
          <w:b/>
          <w:bCs/>
          <w:position w:val="-50"/>
        </w:rPr>
        <w:pict>
          <v:shape id="_x0000_i1133" type="#_x0000_t75" style="width:291pt;height:56.25pt">
            <v:imagedata r:id="rId111" o:title=""/>
          </v:shape>
        </w:pict>
      </w:r>
    </w:p>
    <w:p w:rsidR="00C23983" w:rsidRDefault="00C23983" w:rsidP="00CA35F8"/>
    <w:p w:rsidR="00CA35F8" w:rsidRDefault="00993E64" w:rsidP="00CA35F8">
      <w:r w:rsidRPr="00CA35F8">
        <w:t xml:space="preserve">Окончательно принимаем </w:t>
      </w:r>
      <w:r w:rsidRPr="00CA35F8">
        <w:rPr>
          <w:lang w:val="en-US"/>
        </w:rPr>
        <w:t>d</w:t>
      </w:r>
      <w:r w:rsidRPr="00CA35F8">
        <w:rPr>
          <w:vertAlign w:val="subscript"/>
          <w:lang w:val="en-US"/>
        </w:rPr>
        <w:t>C</w:t>
      </w:r>
      <w:r w:rsidRPr="00CA35F8">
        <w:t>=950 мм</w:t>
      </w:r>
      <w:r w:rsidR="00CA35F8" w:rsidRPr="00CA35F8">
        <w:t xml:space="preserve">. </w:t>
      </w:r>
      <w:r w:rsidRPr="00CA35F8">
        <w:t>Глубина стакана с учетом бетонной подливки</w:t>
      </w:r>
      <w:r w:rsidR="004C6B49" w:rsidRPr="00CA35F8">
        <w:t xml:space="preserve">, </w:t>
      </w:r>
      <w:r w:rsidR="004C6B49" w:rsidRPr="00CA35F8">
        <w:rPr>
          <w:lang w:val="en-US"/>
        </w:rPr>
        <w:t>d</w:t>
      </w:r>
      <w:r w:rsidR="004C6B49" w:rsidRPr="00CA35F8">
        <w:rPr>
          <w:vertAlign w:val="subscript"/>
        </w:rPr>
        <w:t>Р</w:t>
      </w:r>
      <w:r w:rsidR="004C6B49" w:rsidRPr="00CA35F8">
        <w:t>=</w:t>
      </w:r>
      <w:r w:rsidR="004C6B49" w:rsidRPr="00CA35F8">
        <w:rPr>
          <w:lang w:val="en-US"/>
        </w:rPr>
        <w:t>d</w:t>
      </w:r>
      <w:r w:rsidR="004C6B49" w:rsidRPr="00CA35F8">
        <w:rPr>
          <w:vertAlign w:val="subscript"/>
          <w:lang w:val="en-US"/>
        </w:rPr>
        <w:t>C</w:t>
      </w:r>
      <w:r w:rsidR="004C6B49" w:rsidRPr="00CA35F8">
        <w:t>+50=950+50=1000 мм</w:t>
      </w:r>
      <w:r w:rsidR="00CA35F8" w:rsidRPr="00CA35F8">
        <w:t xml:space="preserve">. </w:t>
      </w:r>
      <w:r w:rsidR="004C6B49" w:rsidRPr="00CA35F8">
        <w:t xml:space="preserve">Глубина заложения фундамента </w:t>
      </w:r>
      <w:r w:rsidR="004C6B49" w:rsidRPr="00CA35F8">
        <w:rPr>
          <w:lang w:val="en-US"/>
        </w:rPr>
        <w:t>d</w:t>
      </w:r>
      <w:r w:rsidR="004C6B49" w:rsidRPr="00CA35F8">
        <w:t>’=</w:t>
      </w:r>
      <w:r w:rsidR="00CA35F8">
        <w:t>1.6</w:t>
      </w:r>
      <w:r w:rsidR="004C6B49" w:rsidRPr="00CA35F8">
        <w:t>5 м</w:t>
      </w:r>
      <w:r w:rsidR="00CA35F8" w:rsidRPr="00CA35F8">
        <w:t xml:space="preserve">. </w:t>
      </w:r>
      <w:r w:rsidR="004C6B49" w:rsidRPr="00CA35F8">
        <w:t xml:space="preserve">Общая высота фундамента </w:t>
      </w:r>
      <w:r w:rsidR="004C6B49" w:rsidRPr="00CA35F8">
        <w:rPr>
          <w:lang w:val="en-US"/>
        </w:rPr>
        <w:t>d</w:t>
      </w:r>
      <w:r w:rsidR="004C6B49" w:rsidRPr="00CA35F8">
        <w:t>=</w:t>
      </w:r>
      <w:r w:rsidR="00CA35F8">
        <w:t>2.6</w:t>
      </w:r>
      <w:r w:rsidR="004C6B49" w:rsidRPr="00CA35F8">
        <w:t>5-0</w:t>
      </w:r>
      <w:r w:rsidR="00CA35F8">
        <w:t>.1</w:t>
      </w:r>
      <w:r w:rsidR="004C6B49" w:rsidRPr="00CA35F8">
        <w:t>5=</w:t>
      </w:r>
      <w:r w:rsidR="00CA35F8">
        <w:t>2.5</w:t>
      </w:r>
      <w:r w:rsidR="004C6B49" w:rsidRPr="00CA35F8">
        <w:t xml:space="preserve"> м</w:t>
      </w:r>
      <w:r w:rsidR="00CA35F8" w:rsidRPr="00CA35F8">
        <w:t>.</w:t>
      </w:r>
    </w:p>
    <w:p w:rsidR="00CA35F8" w:rsidRDefault="00011457" w:rsidP="00CA35F8">
      <w:r w:rsidRPr="00CA35F8">
        <w:t>Определение размеров подошвы фундамента</w:t>
      </w:r>
      <w:r w:rsidR="00CA35F8" w:rsidRPr="00CA35F8">
        <w:t>:</w:t>
      </w:r>
      <w:r w:rsidR="00C23983">
        <w:t xml:space="preserve"> </w:t>
      </w:r>
      <w:r w:rsidRPr="00CA35F8">
        <w:t>определяем площадь подошвы фундамента</w:t>
      </w:r>
      <w:r w:rsidR="00CA35F8" w:rsidRPr="00CA35F8">
        <w:t>:</w:t>
      </w:r>
    </w:p>
    <w:p w:rsidR="00C23983" w:rsidRDefault="00C23983" w:rsidP="00CA35F8"/>
    <w:p w:rsidR="00011457" w:rsidRPr="00CA35F8" w:rsidRDefault="00DE1418" w:rsidP="00CA35F8">
      <w:r>
        <w:rPr>
          <w:position w:val="-30"/>
        </w:rPr>
        <w:pict>
          <v:shape id="_x0000_i1134" type="#_x0000_t75" style="width:210pt;height:33.75pt">
            <v:imagedata r:id="rId112" o:title=""/>
          </v:shape>
        </w:pict>
      </w:r>
    </w:p>
    <w:p w:rsidR="00C23983" w:rsidRDefault="00C23983" w:rsidP="00CA35F8"/>
    <w:p w:rsidR="00CA35F8" w:rsidRDefault="00011457" w:rsidP="00CA35F8">
      <w:r w:rsidRPr="00CA35F8">
        <w:t>принимаем соотношение размеров сторон подошвы фундамента равным</w:t>
      </w:r>
      <w:r w:rsidR="00CA35F8" w:rsidRPr="00CA35F8">
        <w:t>:</w:t>
      </w:r>
    </w:p>
    <w:p w:rsidR="008A744C" w:rsidRDefault="008A744C" w:rsidP="00CA35F8"/>
    <w:p w:rsidR="00CA35F8" w:rsidRPr="00CA35F8" w:rsidRDefault="00DE1418" w:rsidP="00CA35F8">
      <w:r>
        <w:rPr>
          <w:position w:val="-30"/>
        </w:rPr>
        <w:pict>
          <v:shape id="_x0000_i1135" type="#_x0000_t75" style="width:39.75pt;height:33.75pt">
            <v:imagedata r:id="rId113" o:title=""/>
          </v:shape>
        </w:pict>
      </w:r>
      <w:r w:rsidR="00011457" w:rsidRPr="00CA35F8">
        <w:t xml:space="preserve"> тогда </w:t>
      </w:r>
      <w:r>
        <w:rPr>
          <w:position w:val="-26"/>
        </w:rPr>
        <w:pict>
          <v:shape id="_x0000_i1136" type="#_x0000_t75" style="width:128.25pt;height:35.25pt">
            <v:imagedata r:id="rId114" o:title=""/>
          </v:shape>
        </w:pict>
      </w:r>
    </w:p>
    <w:p w:rsidR="008A744C" w:rsidRDefault="008A744C" w:rsidP="00CA35F8"/>
    <w:p w:rsidR="00CA35F8" w:rsidRDefault="00011457" w:rsidP="00CA35F8">
      <w:r w:rsidRPr="00CA35F8">
        <w:t>Размеры в плане фундамента принимаем</w:t>
      </w:r>
      <w:r w:rsidR="00CA35F8" w:rsidRPr="00CA35F8">
        <w:t>:</w:t>
      </w:r>
    </w:p>
    <w:p w:rsidR="00CA35F8" w:rsidRDefault="00DE1418" w:rsidP="00CA35F8">
      <w:r>
        <w:rPr>
          <w:position w:val="-10"/>
        </w:rPr>
        <w:pict>
          <v:shape id="_x0000_i1137" type="#_x0000_t75" style="width:24pt;height:15.75pt">
            <v:imagedata r:id="rId115" o:title=""/>
          </v:shape>
        </w:pict>
      </w:r>
      <w:r w:rsidR="00011457" w:rsidRPr="00CA35F8">
        <w:t xml:space="preserve">3м, тогда </w:t>
      </w:r>
      <w:r>
        <w:rPr>
          <w:position w:val="-10"/>
        </w:rPr>
        <w:pict>
          <v:shape id="_x0000_i1138" type="#_x0000_t75" style="width:101.25pt;height:15.75pt">
            <v:imagedata r:id="rId116" o:title=""/>
          </v:shape>
        </w:pict>
      </w:r>
      <w:r w:rsidR="00CA35F8" w:rsidRPr="00CA35F8">
        <w:t xml:space="preserve">. </w:t>
      </w:r>
      <w:r w:rsidR="00011457" w:rsidRPr="00CA35F8">
        <w:t xml:space="preserve">Принимаем </w:t>
      </w:r>
      <w:r w:rsidR="00011457" w:rsidRPr="00CA35F8">
        <w:rPr>
          <w:lang w:val="en-US"/>
        </w:rPr>
        <w:t>b</w:t>
      </w:r>
      <w:r w:rsidR="00011457" w:rsidRPr="00CA35F8">
        <w:rPr>
          <w:vertAlign w:val="subscript"/>
          <w:lang w:val="en-US"/>
        </w:rPr>
        <w:t>f</w:t>
      </w:r>
      <w:r w:rsidR="00011457" w:rsidRPr="00CA35F8">
        <w:t>=2м</w:t>
      </w:r>
      <w:r w:rsidR="00CA35F8" w:rsidRPr="00CA35F8">
        <w:t>.</w:t>
      </w:r>
    </w:p>
    <w:p w:rsidR="00CA35F8" w:rsidRDefault="00011457" w:rsidP="00CA35F8">
      <w:r w:rsidRPr="00CA35F8">
        <w:t>Для подобранного размера фундамента должно выполняться условие</w:t>
      </w:r>
      <w:r w:rsidR="00CA35F8" w:rsidRPr="00CA35F8">
        <w:t>:</w:t>
      </w:r>
    </w:p>
    <w:p w:rsidR="008A744C" w:rsidRDefault="008A744C" w:rsidP="00CA35F8"/>
    <w:p w:rsidR="00011457" w:rsidRPr="00CA35F8" w:rsidRDefault="00DE1418" w:rsidP="00CA35F8">
      <w:r>
        <w:rPr>
          <w:position w:val="-30"/>
        </w:rPr>
        <w:pict>
          <v:shape id="_x0000_i1139" type="#_x0000_t75" style="width:162.75pt;height:36pt">
            <v:imagedata r:id="rId117" o:title=""/>
          </v:shape>
        </w:pict>
      </w:r>
      <w:r w:rsidR="005430A9">
        <w:t xml:space="preserve">, </w:t>
      </w:r>
      <w:r>
        <w:rPr>
          <w:position w:val="-30"/>
        </w:rPr>
        <w:pict>
          <v:shape id="_x0000_i1140" type="#_x0000_t75" style="width:161.25pt;height:36pt">
            <v:imagedata r:id="rId118" o:title=""/>
          </v:shape>
        </w:pict>
      </w:r>
    </w:p>
    <w:p w:rsidR="00011457" w:rsidRPr="00CA35F8" w:rsidRDefault="00011457" w:rsidP="00CA35F8">
      <w:pPr>
        <w:rPr>
          <w:lang w:val="en-US"/>
        </w:rPr>
      </w:pPr>
      <w:r w:rsidRPr="00CA35F8">
        <w:t xml:space="preserve">где </w:t>
      </w:r>
      <w:r w:rsidR="00DE1418">
        <w:rPr>
          <w:position w:val="-10"/>
        </w:rPr>
        <w:pict>
          <v:shape id="_x0000_i1141" type="#_x0000_t75" style="width:74.25pt;height:18pt">
            <v:imagedata r:id="rId119" o:title=""/>
          </v:shape>
        </w:pict>
      </w:r>
      <w:r w:rsidR="008A744C">
        <w:t xml:space="preserve">, </w:t>
      </w:r>
      <w:r w:rsidR="00DE1418">
        <w:rPr>
          <w:position w:val="-24"/>
          <w:lang w:val="en-US"/>
        </w:rPr>
        <w:pict>
          <v:shape id="_x0000_i1142" type="#_x0000_t75" style="width:117.75pt;height:33pt">
            <v:imagedata r:id="rId120" o:title=""/>
          </v:shape>
        </w:pict>
      </w:r>
    </w:p>
    <w:p w:rsidR="00011457" w:rsidRPr="00CA35F8" w:rsidRDefault="00DE1418" w:rsidP="00CA35F8">
      <w:r>
        <w:rPr>
          <w:position w:val="-42"/>
        </w:rPr>
        <w:pict>
          <v:shape id="_x0000_i1143" type="#_x0000_t75" style="width:224.25pt;height:48pt">
            <v:imagedata r:id="rId121" o:title=""/>
          </v:shape>
        </w:pict>
      </w:r>
    </w:p>
    <w:p w:rsidR="00011457" w:rsidRPr="00CA35F8" w:rsidRDefault="00DE1418" w:rsidP="00CA35F8">
      <w:r>
        <w:rPr>
          <w:position w:val="-42"/>
        </w:rPr>
        <w:pict>
          <v:shape id="_x0000_i1144" type="#_x0000_t75" style="width:213.75pt;height:48pt">
            <v:imagedata r:id="rId122" o:title=""/>
          </v:shape>
        </w:pict>
      </w:r>
    </w:p>
    <w:p w:rsidR="008A744C" w:rsidRDefault="008A744C" w:rsidP="00CA35F8">
      <w:pPr>
        <w:rPr>
          <w:b/>
          <w:bCs/>
        </w:rPr>
      </w:pPr>
    </w:p>
    <w:p w:rsidR="00CA35F8" w:rsidRDefault="00011457" w:rsidP="00CA35F8">
      <w:pPr>
        <w:rPr>
          <w:b/>
          <w:bCs/>
        </w:rPr>
      </w:pPr>
      <w:r w:rsidRPr="00CA35F8">
        <w:rPr>
          <w:b/>
          <w:bCs/>
        </w:rPr>
        <w:t>Подбор армирования в фундаментной плите</w:t>
      </w:r>
      <w:r w:rsidR="00CA35F8" w:rsidRPr="00CA35F8">
        <w:rPr>
          <w:b/>
          <w:bCs/>
        </w:rPr>
        <w:t>.</w:t>
      </w:r>
    </w:p>
    <w:p w:rsidR="00011457" w:rsidRPr="00CA35F8" w:rsidRDefault="00011457" w:rsidP="00CA35F8">
      <w:r w:rsidRPr="00CA35F8">
        <w:t>Определим давление под подошвой фундамента от расчетных нагрузок для подбора нижней сетки</w:t>
      </w:r>
    </w:p>
    <w:p w:rsidR="008A744C" w:rsidRDefault="008A744C" w:rsidP="00CA35F8"/>
    <w:p w:rsidR="00011457" w:rsidRPr="00CA35F8" w:rsidRDefault="00DE1418" w:rsidP="00CA35F8">
      <w:r>
        <w:rPr>
          <w:position w:val="-30"/>
        </w:rPr>
        <w:pict>
          <v:shape id="_x0000_i1145" type="#_x0000_t75" style="width:126pt;height:36pt">
            <v:imagedata r:id="rId123" o:title=""/>
          </v:shape>
        </w:pict>
      </w:r>
    </w:p>
    <w:p w:rsidR="00011457" w:rsidRPr="00CA35F8" w:rsidRDefault="00DE1418" w:rsidP="00CA35F8">
      <w:r>
        <w:rPr>
          <w:position w:val="-30"/>
        </w:rPr>
        <w:pict>
          <v:shape id="_x0000_i1146" type="#_x0000_t75" style="width:123.75pt;height:36pt">
            <v:imagedata r:id="rId124" o:title=""/>
          </v:shape>
        </w:pict>
      </w:r>
    </w:p>
    <w:p w:rsidR="00011457" w:rsidRPr="00CA35F8" w:rsidRDefault="00DE1418" w:rsidP="00CA35F8">
      <w:r>
        <w:rPr>
          <w:position w:val="-24"/>
        </w:rPr>
        <w:pict>
          <v:shape id="_x0000_i1147" type="#_x0000_t75" style="width:197.25pt;height:30.75pt">
            <v:imagedata r:id="rId125" o:title=""/>
          </v:shape>
        </w:pict>
      </w:r>
    </w:p>
    <w:p w:rsidR="00011457" w:rsidRPr="00CA35F8" w:rsidRDefault="00DE1418" w:rsidP="00CA35F8">
      <w:r>
        <w:rPr>
          <w:position w:val="-24"/>
        </w:rPr>
        <w:pict>
          <v:shape id="_x0000_i1148" type="#_x0000_t75" style="width:188.25pt;height:30.75pt">
            <v:imagedata r:id="rId126" o:title=""/>
          </v:shape>
        </w:pict>
      </w:r>
    </w:p>
    <w:p w:rsidR="008A744C" w:rsidRDefault="008A744C" w:rsidP="00CA35F8"/>
    <w:p w:rsidR="00CA35F8" w:rsidRDefault="00011457" w:rsidP="00CA35F8">
      <w:r w:rsidRPr="00CA35F8">
        <w:t>Подбор поперечной арматуры подошвы фундамента</w:t>
      </w:r>
      <w:r w:rsidR="00CA35F8" w:rsidRPr="00CA35F8">
        <w:t>:</w:t>
      </w:r>
    </w:p>
    <w:p w:rsidR="00CA35F8" w:rsidRDefault="00011457" w:rsidP="00CA35F8">
      <w:r w:rsidRPr="00CA35F8">
        <w:t>Рассмотрим момент по грани уступа как для консольной балки</w:t>
      </w:r>
      <w:r w:rsidR="00CA35F8" w:rsidRPr="00CA35F8">
        <w:t>:</w:t>
      </w:r>
    </w:p>
    <w:p w:rsidR="005430A9" w:rsidRDefault="005430A9" w:rsidP="00CA35F8"/>
    <w:p w:rsidR="00011457" w:rsidRPr="00CA35F8" w:rsidRDefault="00DE1418" w:rsidP="00CA35F8">
      <w:r>
        <w:rPr>
          <w:position w:val="-24"/>
        </w:rPr>
        <w:pict>
          <v:shape id="_x0000_i1149" type="#_x0000_t75" style="width:213pt;height:33pt">
            <v:imagedata r:id="rId127" o:title=""/>
          </v:shape>
        </w:pict>
      </w:r>
    </w:p>
    <w:p w:rsidR="00011457" w:rsidRPr="00CA35F8" w:rsidRDefault="00DE1418" w:rsidP="00CA35F8">
      <w:r>
        <w:rPr>
          <w:position w:val="-32"/>
        </w:rPr>
        <w:pict>
          <v:shape id="_x0000_i1150" type="#_x0000_t75" style="width:186.75pt;height:36.75pt">
            <v:imagedata r:id="rId128" o:title=""/>
          </v:shape>
        </w:pict>
      </w:r>
    </w:p>
    <w:p w:rsidR="005430A9" w:rsidRDefault="005430A9" w:rsidP="00CA35F8"/>
    <w:p w:rsidR="00011457" w:rsidRPr="00CA35F8" w:rsidRDefault="00011457" w:rsidP="00CA35F8">
      <w:pPr>
        <w:rPr>
          <w:vertAlign w:val="superscript"/>
        </w:rPr>
      </w:pPr>
      <w:r w:rsidRPr="00CA35F8">
        <w:t xml:space="preserve">По конструктивным соображениям принимаем 4 стержня диаметром 10 мм </w:t>
      </w:r>
      <w:r w:rsidRPr="00CA35F8">
        <w:rPr>
          <w:lang w:val="en-US"/>
        </w:rPr>
        <w:t>A</w:t>
      </w:r>
      <w:r w:rsidRPr="00CA35F8">
        <w:rPr>
          <w:vertAlign w:val="subscript"/>
          <w:lang w:val="en-US"/>
        </w:rPr>
        <w:t>S</w:t>
      </w:r>
      <w:r w:rsidRPr="00CA35F8">
        <w:t>=314</w:t>
      </w:r>
      <w:r w:rsidR="00C7260A" w:rsidRPr="00CA35F8">
        <w:t xml:space="preserve"> мм</w:t>
      </w:r>
      <w:r w:rsidR="00C7260A" w:rsidRPr="00CA35F8">
        <w:rPr>
          <w:vertAlign w:val="superscript"/>
        </w:rPr>
        <w:t>2</w:t>
      </w:r>
    </w:p>
    <w:p w:rsidR="00CA35F8" w:rsidRDefault="00011457" w:rsidP="00CA35F8">
      <w:r w:rsidRPr="00CA35F8">
        <w:t>Подбор арматуры в направлении короткой стороны по среднему давлению под подошвой фундамента</w:t>
      </w:r>
      <w:r w:rsidR="00CA35F8" w:rsidRPr="00CA35F8">
        <w:t>:</w:t>
      </w:r>
    </w:p>
    <w:p w:rsidR="005430A9" w:rsidRDefault="005430A9" w:rsidP="00CA35F8"/>
    <w:p w:rsidR="00011457" w:rsidRPr="00CA35F8" w:rsidRDefault="00DE1418" w:rsidP="00CA35F8">
      <w:r>
        <w:rPr>
          <w:position w:val="-24"/>
        </w:rPr>
        <w:pict>
          <v:shape id="_x0000_i1151" type="#_x0000_t75" style="width:210.75pt;height:30.75pt">
            <v:imagedata r:id="rId129" o:title=""/>
          </v:shape>
        </w:pict>
      </w:r>
      <w:r w:rsidR="005430A9">
        <w:t xml:space="preserve">, </w:t>
      </w:r>
      <w:r>
        <w:rPr>
          <w:position w:val="-24"/>
        </w:rPr>
        <w:pict>
          <v:shape id="_x0000_i1152" type="#_x0000_t75" style="width:200.25pt;height:33pt">
            <v:imagedata r:id="rId130" o:title=""/>
          </v:shape>
        </w:pict>
      </w:r>
    </w:p>
    <w:p w:rsidR="00011457" w:rsidRPr="00CA35F8" w:rsidRDefault="00DE1418" w:rsidP="00CA35F8">
      <w:r>
        <w:rPr>
          <w:position w:val="-32"/>
        </w:rPr>
        <w:pict>
          <v:shape id="_x0000_i1153" type="#_x0000_t75" style="width:189pt;height:36.75pt">
            <v:imagedata r:id="rId131" o:title=""/>
          </v:shape>
        </w:pict>
      </w:r>
    </w:p>
    <w:p w:rsidR="005430A9" w:rsidRDefault="005430A9" w:rsidP="00CA35F8"/>
    <w:p w:rsidR="00011457" w:rsidRPr="00CA35F8" w:rsidRDefault="00C7260A" w:rsidP="00CA35F8">
      <w:r w:rsidRPr="00CA35F8">
        <w:t xml:space="preserve">По конструктивным соображениям принимаем 4 стержня диаметром 6 мм </w:t>
      </w:r>
      <w:r w:rsidRPr="00CA35F8">
        <w:rPr>
          <w:lang w:val="en-US"/>
        </w:rPr>
        <w:t>A</w:t>
      </w:r>
      <w:r w:rsidRPr="00CA35F8">
        <w:rPr>
          <w:vertAlign w:val="subscript"/>
          <w:lang w:val="en-US"/>
        </w:rPr>
        <w:t>S</w:t>
      </w:r>
      <w:r w:rsidRPr="00CA35F8">
        <w:t>=93,2 мм</w:t>
      </w:r>
      <w:r w:rsidRPr="00CA35F8">
        <w:rPr>
          <w:vertAlign w:val="superscript"/>
        </w:rPr>
        <w:t>2</w:t>
      </w:r>
    </w:p>
    <w:p w:rsidR="00CA35F8" w:rsidRDefault="00011457" w:rsidP="00CA35F8">
      <w:r w:rsidRPr="00CA35F8">
        <w:t>Подбор поперечной арматуры подколонника</w:t>
      </w:r>
      <w:r w:rsidR="00CA35F8" w:rsidRPr="00CA35F8">
        <w:t>:</w:t>
      </w:r>
    </w:p>
    <w:p w:rsidR="005430A9" w:rsidRDefault="005430A9" w:rsidP="00CA35F8"/>
    <w:p w:rsidR="00011457" w:rsidRPr="00CA35F8" w:rsidRDefault="00DE1418" w:rsidP="00CA35F8">
      <w:r>
        <w:rPr>
          <w:position w:val="-30"/>
        </w:rPr>
        <w:pict>
          <v:shape id="_x0000_i1154" type="#_x0000_t75" style="width:159.75pt;height:33.75pt">
            <v:imagedata r:id="rId132" o:title=""/>
          </v:shape>
        </w:pict>
      </w:r>
    </w:p>
    <w:p w:rsidR="00011457" w:rsidRPr="00CA35F8" w:rsidRDefault="00DE1418" w:rsidP="00CA35F8">
      <w:r>
        <w:rPr>
          <w:position w:val="-14"/>
        </w:rPr>
        <w:pict>
          <v:shape id="_x0000_i1155" type="#_x0000_t75" style="width:207.75pt;height:18.75pt">
            <v:imagedata r:id="rId133" o:title=""/>
          </v:shape>
        </w:pict>
      </w:r>
    </w:p>
    <w:p w:rsidR="00011457" w:rsidRPr="00CA35F8" w:rsidRDefault="00DE1418" w:rsidP="00CA35F8">
      <w:r>
        <w:rPr>
          <w:position w:val="-24"/>
        </w:rPr>
        <w:pict>
          <v:shape id="_x0000_i1156" type="#_x0000_t75" style="width:155.25pt;height:30.75pt">
            <v:imagedata r:id="rId134" o:title=""/>
          </v:shape>
        </w:pict>
      </w:r>
    </w:p>
    <w:p w:rsidR="00011457" w:rsidRPr="00CA35F8" w:rsidRDefault="00DE1418" w:rsidP="00CA35F8">
      <w:r>
        <w:rPr>
          <w:position w:val="-58"/>
        </w:rPr>
        <w:pict>
          <v:shape id="_x0000_i1157" type="#_x0000_t75" style="width:222.75pt;height:63.75pt">
            <v:imagedata r:id="rId135" o:title=""/>
          </v:shape>
        </w:pict>
      </w:r>
    </w:p>
    <w:p w:rsidR="005430A9" w:rsidRDefault="005430A9" w:rsidP="00CA35F8"/>
    <w:p w:rsidR="00CA35F8" w:rsidRDefault="00011457" w:rsidP="00CA35F8">
      <w:r w:rsidRPr="00CA35F8">
        <w:t>Определим требуемую площадь сеток в одном уровне</w:t>
      </w:r>
      <w:r w:rsidR="00CA35F8" w:rsidRPr="00CA35F8">
        <w:t>:</w:t>
      </w:r>
    </w:p>
    <w:p w:rsidR="005430A9" w:rsidRDefault="005430A9" w:rsidP="00CA35F8"/>
    <w:p w:rsidR="00011457" w:rsidRPr="00CA35F8" w:rsidRDefault="00DE1418" w:rsidP="00CA35F8">
      <w:r>
        <w:rPr>
          <w:position w:val="-60"/>
        </w:rPr>
        <w:pict>
          <v:shape id="_x0000_i1158" type="#_x0000_t75" style="width:209.25pt;height:51pt">
            <v:imagedata r:id="rId136" o:title=""/>
          </v:shape>
        </w:pict>
      </w:r>
    </w:p>
    <w:p w:rsidR="00011457" w:rsidRPr="00CA35F8" w:rsidRDefault="00DE1418" w:rsidP="00CA35F8">
      <w:r>
        <w:rPr>
          <w:position w:val="-14"/>
        </w:rPr>
        <w:pict>
          <v:shape id="_x0000_i1159" type="#_x0000_t75" style="width:227.25pt;height:20.25pt">
            <v:imagedata r:id="rId137" o:title=""/>
          </v:shape>
        </w:pict>
      </w:r>
    </w:p>
    <w:p w:rsidR="005430A9" w:rsidRDefault="005430A9" w:rsidP="00CA35F8"/>
    <w:p w:rsidR="00011457" w:rsidRPr="00CA35F8" w:rsidRDefault="00011457" w:rsidP="00CA35F8">
      <w:r w:rsidRPr="00CA35F8">
        <w:rPr>
          <w:lang w:val="en-US"/>
        </w:rPr>
        <w:t>f</w:t>
      </w:r>
      <w:r w:rsidRPr="00CA35F8">
        <w:rPr>
          <w:vertAlign w:val="subscript"/>
          <w:lang w:val="en-US"/>
        </w:rPr>
        <w:t>ywd</w:t>
      </w:r>
      <w:r w:rsidRPr="00CA35F8">
        <w:t xml:space="preserve"> = 157 кПа для арматуры класса </w:t>
      </w:r>
      <w:r w:rsidRPr="00CA35F8">
        <w:rPr>
          <w:lang w:val="en-US"/>
        </w:rPr>
        <w:t>S</w:t>
      </w:r>
      <w:r w:rsidRPr="00CA35F8">
        <w:t>240</w:t>
      </w:r>
    </w:p>
    <w:p w:rsidR="00CA35F8" w:rsidRDefault="00011457" w:rsidP="00CA35F8">
      <w:r w:rsidRPr="00CA35F8">
        <w:t>Определим необходимую площадь сечения 1-го рабочего стержня</w:t>
      </w:r>
      <w:r w:rsidR="00CA35F8">
        <w:t xml:space="preserve"> (</w:t>
      </w:r>
      <w:r w:rsidRPr="00CA35F8">
        <w:t>при 4-ех стержнях в каждой сетке</w:t>
      </w:r>
      <w:r w:rsidR="00CA35F8" w:rsidRPr="00CA35F8">
        <w:t>).</w:t>
      </w:r>
    </w:p>
    <w:p w:rsidR="005430A9" w:rsidRDefault="005430A9" w:rsidP="00CA35F8"/>
    <w:p w:rsidR="00011457" w:rsidRPr="00CA35F8" w:rsidRDefault="00DE1418" w:rsidP="00CA35F8">
      <w:r>
        <w:rPr>
          <w:position w:val="-24"/>
        </w:rPr>
        <w:pict>
          <v:shape id="_x0000_i1160" type="#_x0000_t75" style="width:195.75pt;height:30.75pt">
            <v:imagedata r:id="rId138" o:title=""/>
          </v:shape>
        </w:pict>
      </w:r>
    </w:p>
    <w:p w:rsidR="005430A9" w:rsidRDefault="005430A9" w:rsidP="00CA35F8"/>
    <w:p w:rsidR="00C7260A" w:rsidRPr="00CA35F8" w:rsidRDefault="00011457" w:rsidP="00CA35F8">
      <w:pPr>
        <w:rPr>
          <w:vertAlign w:val="superscript"/>
        </w:rPr>
      </w:pPr>
      <w:r w:rsidRPr="00CA35F8">
        <w:t xml:space="preserve">Принимаем </w:t>
      </w:r>
      <w:r w:rsidR="00C7260A" w:rsidRPr="00CA35F8">
        <w:t xml:space="preserve">по конструктивным соображениям 4 стержня диаметром 10 мм </w:t>
      </w:r>
      <w:r w:rsidR="00C7260A" w:rsidRPr="00CA35F8">
        <w:rPr>
          <w:lang w:val="en-US"/>
        </w:rPr>
        <w:t>A</w:t>
      </w:r>
      <w:r w:rsidR="00C7260A" w:rsidRPr="00CA35F8">
        <w:rPr>
          <w:vertAlign w:val="subscript"/>
          <w:lang w:val="en-US"/>
        </w:rPr>
        <w:t>S</w:t>
      </w:r>
      <w:r w:rsidR="00C7260A" w:rsidRPr="00CA35F8">
        <w:t>=314 мм</w:t>
      </w:r>
      <w:r w:rsidR="00C7260A" w:rsidRPr="00CA35F8">
        <w:rPr>
          <w:vertAlign w:val="superscript"/>
        </w:rPr>
        <w:t>2</w:t>
      </w:r>
    </w:p>
    <w:p w:rsidR="00CA35F8" w:rsidRDefault="00011457" w:rsidP="00CA35F8">
      <w:r w:rsidRPr="00CA35F8">
        <w:t>Подбор продольной арматуры</w:t>
      </w:r>
      <w:r w:rsidR="00CA35F8" w:rsidRPr="00CA35F8">
        <w:t>:</w:t>
      </w:r>
    </w:p>
    <w:p w:rsidR="005430A9" w:rsidRDefault="005430A9" w:rsidP="00CA35F8"/>
    <w:p w:rsidR="00011457" w:rsidRPr="00CA35F8" w:rsidRDefault="00DE1418" w:rsidP="00CA35F8">
      <w:r>
        <w:rPr>
          <w:position w:val="-32"/>
        </w:rPr>
        <w:pict>
          <v:shape id="_x0000_i1161" type="#_x0000_t75" style="width:126pt;height:35.25pt">
            <v:imagedata r:id="rId139" o:title=""/>
          </v:shape>
        </w:pict>
      </w:r>
    </w:p>
    <w:p w:rsidR="00011457" w:rsidRPr="00CA35F8" w:rsidRDefault="00011457" w:rsidP="00CA35F8">
      <w:r w:rsidRPr="00CA35F8">
        <w:t xml:space="preserve">где </w:t>
      </w:r>
      <w:r w:rsidR="00DE1418">
        <w:rPr>
          <w:position w:val="-24"/>
        </w:rPr>
        <w:pict>
          <v:shape id="_x0000_i1162" type="#_x0000_t75" style="width:189pt;height:30.75pt">
            <v:imagedata r:id="rId140" o:title=""/>
          </v:shape>
        </w:pict>
      </w:r>
    </w:p>
    <w:p w:rsidR="00011457" w:rsidRPr="00CA35F8" w:rsidRDefault="00DE1418" w:rsidP="00CA35F8">
      <w:r>
        <w:rPr>
          <w:position w:val="-30"/>
        </w:rPr>
        <w:pict>
          <v:shape id="_x0000_i1163" type="#_x0000_t75" style="width:120.75pt;height:33.75pt">
            <v:imagedata r:id="rId141" o:title=""/>
          </v:shape>
        </w:pict>
      </w:r>
    </w:p>
    <w:p w:rsidR="005430A9" w:rsidRDefault="005430A9" w:rsidP="00CA35F8"/>
    <w:p w:rsidR="00CA35F8" w:rsidRDefault="00011457" w:rsidP="00CA35F8">
      <w:r w:rsidRPr="00CA35F8">
        <w:rPr>
          <w:lang w:val="en-US"/>
        </w:rPr>
        <w:t>S</w:t>
      </w:r>
      <w:r w:rsidRPr="00CA35F8">
        <w:rPr>
          <w:vertAlign w:val="subscript"/>
        </w:rPr>
        <w:t>0</w:t>
      </w:r>
      <w:r w:rsidR="00CA35F8" w:rsidRPr="00CA35F8">
        <w:t xml:space="preserve"> - </w:t>
      </w:r>
      <w:r w:rsidRPr="00CA35F8">
        <w:t>статический момент половины площади бетонного сечения относительно ц</w:t>
      </w:r>
      <w:r w:rsidR="00CA35F8" w:rsidRPr="00CA35F8">
        <w:t xml:space="preserve">. </w:t>
      </w:r>
      <w:r w:rsidRPr="00CA35F8">
        <w:t>т</w:t>
      </w:r>
      <w:r w:rsidR="00CA35F8" w:rsidRPr="00CA35F8">
        <w:t>.</w:t>
      </w:r>
    </w:p>
    <w:p w:rsidR="005430A9" w:rsidRDefault="005430A9" w:rsidP="00CA35F8"/>
    <w:p w:rsidR="00CA35F8" w:rsidRPr="00CA35F8" w:rsidRDefault="00DE1418" w:rsidP="00CA35F8">
      <w:pPr>
        <w:rPr>
          <w:lang w:val="en-US"/>
        </w:rPr>
      </w:pPr>
      <w:r>
        <w:rPr>
          <w:position w:val="-10"/>
          <w:lang w:val="en-US"/>
        </w:rPr>
        <w:pict>
          <v:shape id="_x0000_i1164" type="#_x0000_t75" style="width:294.75pt;height:18pt">
            <v:imagedata r:id="rId142" o:title=""/>
          </v:shape>
        </w:pict>
      </w:r>
    </w:p>
    <w:p w:rsidR="00011457" w:rsidRPr="00CA35F8" w:rsidRDefault="00DE1418" w:rsidP="00CA35F8">
      <w:r>
        <w:rPr>
          <w:position w:val="-24"/>
        </w:rPr>
        <w:pict>
          <v:shape id="_x0000_i1165" type="#_x0000_t75" style="width:311.25pt;height:33pt">
            <v:imagedata r:id="rId143" o:title=""/>
          </v:shape>
        </w:pict>
      </w:r>
    </w:p>
    <w:p w:rsidR="005430A9" w:rsidRDefault="005430A9" w:rsidP="00CA35F8"/>
    <w:p w:rsidR="005430A9" w:rsidRDefault="00011457" w:rsidP="00CA35F8">
      <w:r w:rsidRPr="00CA35F8">
        <w:t xml:space="preserve">Для бетона класса </w:t>
      </w:r>
      <w:r w:rsidRPr="00CA35F8">
        <w:rPr>
          <w:lang w:val="en-US"/>
        </w:rPr>
        <w:t>C</w:t>
      </w:r>
      <w:r w:rsidRPr="00CA35F8">
        <w:t xml:space="preserve"> 25/30 </w:t>
      </w:r>
    </w:p>
    <w:p w:rsidR="005430A9" w:rsidRDefault="005430A9" w:rsidP="00CA35F8"/>
    <w:p w:rsidR="00011457" w:rsidRPr="00CA35F8" w:rsidRDefault="00DE1418" w:rsidP="00CA35F8">
      <w:r>
        <w:rPr>
          <w:position w:val="-24"/>
          <w:lang w:val="en-US"/>
        </w:rPr>
        <w:pict>
          <v:shape id="_x0000_i1166" type="#_x0000_t75" style="width:117.75pt;height:30.75pt">
            <v:imagedata r:id="rId144" o:title=""/>
          </v:shape>
        </w:pict>
      </w:r>
    </w:p>
    <w:p w:rsidR="005430A9" w:rsidRDefault="005430A9" w:rsidP="00CA35F8"/>
    <w:p w:rsidR="005430A9" w:rsidRDefault="00011457" w:rsidP="00CA35F8">
      <w:r w:rsidRPr="00CA35F8">
        <w:t>По конструктивным соображениям площадь арматуры не менее 0</w:t>
      </w:r>
      <w:r w:rsidR="00CA35F8">
        <w:t>.1</w:t>
      </w:r>
      <w:r w:rsidRPr="00CA35F8">
        <w:t>5% площади бетонного сечения по ширине</w:t>
      </w:r>
      <w:r w:rsidR="005430A9">
        <w:t xml:space="preserve">. </w:t>
      </w:r>
      <w:r w:rsidR="00E638B3" w:rsidRPr="00CA35F8">
        <w:t xml:space="preserve">По ширине </w:t>
      </w:r>
    </w:p>
    <w:p w:rsidR="005430A9" w:rsidRDefault="005430A9" w:rsidP="00CA35F8"/>
    <w:p w:rsidR="00011457" w:rsidRPr="00CA35F8" w:rsidRDefault="00DE1418" w:rsidP="00CA35F8">
      <w:r>
        <w:rPr>
          <w:position w:val="-10"/>
        </w:rPr>
        <w:pict>
          <v:shape id="_x0000_i1167" type="#_x0000_t75" style="width:186.75pt;height:18pt">
            <v:imagedata r:id="rId145" o:title=""/>
          </v:shape>
        </w:pict>
      </w:r>
    </w:p>
    <w:p w:rsidR="005430A9" w:rsidRDefault="005430A9" w:rsidP="00CA35F8"/>
    <w:p w:rsidR="005430A9" w:rsidRDefault="00E638B3" w:rsidP="00CA35F8">
      <w:r w:rsidRPr="00CA35F8">
        <w:t>По конструктивным соображениям принимаем 4 стержня диаметром 1</w:t>
      </w:r>
      <w:r w:rsidR="006C5A4E" w:rsidRPr="00CA35F8">
        <w:t>6</w:t>
      </w:r>
      <w:r w:rsidRPr="00CA35F8">
        <w:t xml:space="preserve"> мм </w:t>
      </w:r>
      <w:r w:rsidRPr="00CA35F8">
        <w:rPr>
          <w:lang w:val="en-US"/>
        </w:rPr>
        <w:t>A</w:t>
      </w:r>
      <w:r w:rsidRPr="00CA35F8">
        <w:rPr>
          <w:vertAlign w:val="subscript"/>
          <w:lang w:val="en-US"/>
        </w:rPr>
        <w:t>S</w:t>
      </w:r>
      <w:r w:rsidRPr="00CA35F8">
        <w:t>=616 мм</w:t>
      </w:r>
      <w:r w:rsidRPr="00CA35F8">
        <w:rPr>
          <w:vertAlign w:val="superscript"/>
        </w:rPr>
        <w:t>2</w:t>
      </w:r>
      <w:r w:rsidR="005430A9">
        <w:t xml:space="preserve">. </w:t>
      </w:r>
      <w:r w:rsidRPr="00CA35F8">
        <w:t>По длине</w:t>
      </w:r>
      <w:r w:rsidR="006C5A4E" w:rsidRPr="00CA35F8">
        <w:t xml:space="preserve"> </w:t>
      </w:r>
    </w:p>
    <w:p w:rsidR="005430A9" w:rsidRDefault="005430A9" w:rsidP="00CA35F8"/>
    <w:p w:rsidR="00BC4F4C" w:rsidRPr="00CA35F8" w:rsidRDefault="00DE1418" w:rsidP="00CA35F8">
      <w:r>
        <w:rPr>
          <w:position w:val="-10"/>
        </w:rPr>
        <w:pict>
          <v:shape id="_x0000_i1168" type="#_x0000_t75" style="width:239.25pt;height:18pt">
            <v:imagedata r:id="rId146" o:title=""/>
          </v:shape>
        </w:pict>
      </w:r>
    </w:p>
    <w:p w:rsidR="005430A9" w:rsidRDefault="005430A9" w:rsidP="00CA35F8"/>
    <w:p w:rsidR="00CA35F8" w:rsidRPr="00CA35F8" w:rsidRDefault="00E638B3" w:rsidP="00CA35F8">
      <w:pPr>
        <w:rPr>
          <w:vertAlign w:val="superscript"/>
        </w:rPr>
      </w:pPr>
      <w:r w:rsidRPr="00CA35F8">
        <w:t xml:space="preserve">По конструктивным соображениям принимаем 4 стержня диаметром 14 мм </w:t>
      </w:r>
      <w:r w:rsidRPr="00CA35F8">
        <w:rPr>
          <w:lang w:val="en-US"/>
        </w:rPr>
        <w:t>A</w:t>
      </w:r>
      <w:r w:rsidRPr="00CA35F8">
        <w:rPr>
          <w:vertAlign w:val="subscript"/>
          <w:lang w:val="en-US"/>
        </w:rPr>
        <w:t>S</w:t>
      </w:r>
      <w:r w:rsidRPr="00CA35F8">
        <w:t>=616 мм</w:t>
      </w:r>
      <w:r w:rsidRPr="00CA35F8">
        <w:rPr>
          <w:vertAlign w:val="superscript"/>
        </w:rPr>
        <w:t>2</w:t>
      </w:r>
    </w:p>
    <w:p w:rsidR="00CA35F8" w:rsidRPr="00CA35F8" w:rsidRDefault="005430A9" w:rsidP="005430A9">
      <w:pPr>
        <w:pStyle w:val="2"/>
      </w:pPr>
      <w:r>
        <w:br w:type="page"/>
      </w:r>
      <w:bookmarkStart w:id="23" w:name="_Toc235364926"/>
      <w:r w:rsidRPr="00CA35F8">
        <w:t>6. Расчёт предварительно напряженной балки покрытия</w:t>
      </w:r>
      <w:bookmarkEnd w:id="23"/>
    </w:p>
    <w:p w:rsidR="005430A9" w:rsidRDefault="005430A9" w:rsidP="00CA35F8">
      <w:pPr>
        <w:rPr>
          <w:b/>
          <w:bCs/>
          <w:smallCaps/>
          <w:noProof/>
        </w:rPr>
      </w:pPr>
    </w:p>
    <w:p w:rsidR="002D1BA0" w:rsidRPr="00CA35F8" w:rsidRDefault="002D1BA0" w:rsidP="005430A9">
      <w:pPr>
        <w:rPr>
          <w:noProof/>
        </w:rPr>
      </w:pPr>
      <w:r w:rsidRPr="00CA35F8">
        <w:rPr>
          <w:noProof/>
        </w:rPr>
        <w:t>Исходные данные для проектирования</w:t>
      </w:r>
    </w:p>
    <w:p w:rsidR="00CA35F8" w:rsidRDefault="002D1BA0" w:rsidP="00CA35F8">
      <w:r w:rsidRPr="00CA35F8">
        <w:t>Номинальный пролет</w:t>
      </w:r>
      <w:r w:rsidR="00CA35F8" w:rsidRPr="00CA35F8">
        <w:t xml:space="preserve"> - </w:t>
      </w:r>
      <w:r w:rsidR="00DE1418">
        <w:rPr>
          <w:position w:val="-4"/>
        </w:rPr>
        <w:pict>
          <v:shape id="_x0000_i1169" type="#_x0000_t75" style="width:42.75pt;height:12pt">
            <v:imagedata r:id="rId147" o:title=""/>
          </v:shape>
        </w:pict>
      </w:r>
      <w:r w:rsidR="00CA35F8" w:rsidRPr="00CA35F8">
        <w:t>;</w:t>
      </w:r>
    </w:p>
    <w:p w:rsidR="00CA35F8" w:rsidRDefault="002D1BA0" w:rsidP="00CA35F8">
      <w:r w:rsidRPr="00CA35F8">
        <w:t>Шаг колонн и балок покрытия</w:t>
      </w:r>
      <w:r w:rsidR="00CA35F8" w:rsidRPr="00CA35F8">
        <w:t xml:space="preserve"> - </w:t>
      </w:r>
      <w:r w:rsidR="00DE1418">
        <w:rPr>
          <w:position w:val="-12"/>
        </w:rPr>
        <w:pict>
          <v:shape id="_x0000_i1170" type="#_x0000_t75" style="width:51.75pt;height:15.75pt">
            <v:imagedata r:id="rId148" o:title=""/>
          </v:shape>
        </w:pict>
      </w:r>
      <w:r w:rsidR="00CA35F8" w:rsidRPr="00CA35F8">
        <w:t>;</w:t>
      </w:r>
    </w:p>
    <w:p w:rsidR="00CA35F8" w:rsidRDefault="00D941AF" w:rsidP="00CA35F8">
      <w:r w:rsidRPr="00CA35F8">
        <w:t xml:space="preserve">Район строительства </w:t>
      </w:r>
      <w:r w:rsidR="00CA35F8">
        <w:t>-</w:t>
      </w:r>
      <w:r w:rsidRPr="00CA35F8">
        <w:t xml:space="preserve"> г</w:t>
      </w:r>
      <w:r w:rsidR="00CA35F8" w:rsidRPr="00CA35F8">
        <w:t xml:space="preserve">. </w:t>
      </w:r>
      <w:r w:rsidRPr="00CA35F8">
        <w:t>Минск</w:t>
      </w:r>
      <w:r w:rsidR="00CA35F8" w:rsidRPr="00CA35F8">
        <w:t>;</w:t>
      </w:r>
    </w:p>
    <w:p w:rsidR="00CA35F8" w:rsidRDefault="002D1BA0" w:rsidP="00CA35F8">
      <w:r w:rsidRPr="00CA35F8">
        <w:t xml:space="preserve">Проектируемое здание относится ко </w:t>
      </w:r>
      <w:r w:rsidRPr="00CA35F8">
        <w:rPr>
          <w:lang w:val="en-US"/>
        </w:rPr>
        <w:t>II</w:t>
      </w:r>
      <w:r w:rsidRPr="00CA35F8">
        <w:t xml:space="preserve"> классу по степени ответственности</w:t>
      </w:r>
      <w:r w:rsidR="00CA35F8" w:rsidRPr="00CA35F8">
        <w:t xml:space="preserve">. </w:t>
      </w:r>
      <w:r w:rsidRPr="00CA35F8">
        <w:t>По СНиП 2</w:t>
      </w:r>
      <w:r w:rsidR="00CA35F8">
        <w:t>.0</w:t>
      </w:r>
      <w:r w:rsidRPr="00CA35F8">
        <w:t>1</w:t>
      </w:r>
      <w:r w:rsidR="00CA35F8">
        <w:t>.0</w:t>
      </w:r>
      <w:r w:rsidRPr="00CA35F8">
        <w:t xml:space="preserve">7-85 “ Нагрузки и воздействия “ коэффициент надежности по назначению </w:t>
      </w:r>
      <w:r w:rsidR="00DE1418">
        <w:rPr>
          <w:position w:val="-10"/>
        </w:rPr>
        <w:pict>
          <v:shape id="_x0000_i1171" type="#_x0000_t75" style="width:51.75pt;height:15.75pt">
            <v:imagedata r:id="rId149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rPr>
          <w:noProof/>
        </w:rPr>
        <w:t>По таблице 5</w:t>
      </w:r>
      <w:r w:rsidR="00CA35F8">
        <w:rPr>
          <w:noProof/>
        </w:rPr>
        <w:t>.2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 принимаем класс ответственности по условиям эксплуатации ХС1</w:t>
      </w:r>
      <w:r w:rsidR="00CA35F8" w:rsidRPr="00CA35F8">
        <w:rPr>
          <w:noProof/>
        </w:rPr>
        <w:t xml:space="preserve">. </w:t>
      </w:r>
      <w:r w:rsidR="00DE1418">
        <w:rPr>
          <w:noProof/>
          <w:position w:val="-6"/>
        </w:rPr>
        <w:pict>
          <v:shape id="_x0000_i1172" type="#_x0000_t75" style="width:15pt;height:12pt">
            <v:imagedata r:id="rId150" o:title=""/>
          </v:shape>
        </w:pict>
      </w:r>
      <w:r w:rsidRPr="00CA35F8">
        <w:rPr>
          <w:noProof/>
        </w:rPr>
        <w:t xml:space="preserve"> Минимальный класс бетона </w:t>
      </w:r>
      <w:r w:rsidR="00DE1418">
        <w:rPr>
          <w:position w:val="-16"/>
        </w:rPr>
        <w:pict>
          <v:shape id="_x0000_i1173" type="#_x0000_t75" style="width:33.75pt;height:21.75pt">
            <v:imagedata r:id="rId151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t xml:space="preserve">В соответствии с пунктом </w:t>
      </w:r>
      <w:r w:rsidR="00CA35F8">
        <w:t>6.1.2.3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принимаем минимальный класс бетона </w:t>
      </w:r>
      <w:r w:rsidR="00DE1418">
        <w:rPr>
          <w:position w:val="-16"/>
        </w:rPr>
        <w:pict>
          <v:shape id="_x0000_i1174" type="#_x0000_t75" style="width:38.25pt;height:21.75pt">
            <v:imagedata r:id="rId152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t xml:space="preserve">Балка сборная </w:t>
      </w:r>
      <w:r w:rsidR="00CA35F8">
        <w:t>-</w:t>
      </w:r>
      <w:r w:rsidRPr="00CA35F8">
        <w:t xml:space="preserve"> заводского изготовления</w:t>
      </w:r>
      <w:r w:rsidR="00CA35F8" w:rsidRPr="00CA35F8">
        <w:t xml:space="preserve">. </w:t>
      </w:r>
      <w:r w:rsidRPr="00CA35F8">
        <w:t xml:space="preserve">Принимаем бетон тяжелый по прочности на сжатие </w:t>
      </w:r>
      <w:r w:rsidR="00DE1418">
        <w:rPr>
          <w:position w:val="-16"/>
        </w:rPr>
        <w:pict>
          <v:shape id="_x0000_i1175" type="#_x0000_t75" style="width:38.25pt;height:21.75pt">
            <v:imagedata r:id="rId153" o:title=""/>
          </v:shape>
        </w:pict>
      </w:r>
      <w:r w:rsidRPr="00CA35F8">
        <w:t xml:space="preserve"> подвергнутый тепловой обработке при атмосферном давлении</w:t>
      </w:r>
      <w:r w:rsidR="00CA35F8" w:rsidRPr="00CA35F8">
        <w:t>.</w:t>
      </w:r>
    </w:p>
    <w:p w:rsidR="00CA35F8" w:rsidRDefault="002D1BA0" w:rsidP="00CA35F8">
      <w:r w:rsidRPr="00CA35F8">
        <w:t>Принимаем марку смеси по удобоукладываемости</w:t>
      </w:r>
      <w:r w:rsidR="00CA35F8" w:rsidRPr="00CA35F8">
        <w:t xml:space="preserve"> - </w:t>
      </w:r>
      <w:r w:rsidRPr="00CA35F8">
        <w:t>П1</w:t>
      </w:r>
      <w:r w:rsidR="00CA35F8" w:rsidRPr="00CA35F8">
        <w:t>.</w:t>
      </w:r>
    </w:p>
    <w:p w:rsidR="00CA35F8" w:rsidRDefault="002D1BA0" w:rsidP="00CA35F8">
      <w:r w:rsidRPr="00CA35F8">
        <w:t>Натяжение арматуры осуществляется механическим способом на упоры стенда</w:t>
      </w:r>
      <w:r w:rsidR="00CA35F8" w:rsidRPr="00CA35F8">
        <w:t>.</w:t>
      </w:r>
    </w:p>
    <w:p w:rsidR="00CA35F8" w:rsidRDefault="002D1BA0" w:rsidP="00CA35F8">
      <w:r w:rsidRPr="00CA35F8">
        <w:t>Средняя прочность бетона в момент передачи усилия предварительного обжатия на бетон</w:t>
      </w:r>
      <w:r w:rsidR="00CA35F8">
        <w:t xml:space="preserve"> (</w:t>
      </w:r>
      <w:r w:rsidRPr="00CA35F8">
        <w:t>передаточная прочность</w:t>
      </w:r>
      <w:r w:rsidR="00CA35F8" w:rsidRPr="00CA35F8">
        <w:t xml:space="preserve">) </w:t>
      </w:r>
      <w:r w:rsidRPr="00CA35F8">
        <w:t xml:space="preserve">определяется как </w:t>
      </w:r>
      <w:r w:rsidR="00DE1418">
        <w:rPr>
          <w:position w:val="-12"/>
        </w:rPr>
        <w:pict>
          <v:shape id="_x0000_i1176" type="#_x0000_t75" style="width:86.25pt;height:18.75pt">
            <v:imagedata r:id="rId154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t>Прочность бетона в момент передачи усилия обжатия на бетон контролируется испытаниями контрольных кубов</w:t>
      </w:r>
      <w:r w:rsidR="00CA35F8" w:rsidRPr="00CA35F8">
        <w:t>.</w:t>
      </w:r>
    </w:p>
    <w:p w:rsidR="00CA35F8" w:rsidRDefault="002D1BA0" w:rsidP="00CA35F8">
      <w:r w:rsidRPr="00CA35F8">
        <w:t xml:space="preserve">В качестве напрягаемой арматуры принимаем арматуру </w:t>
      </w:r>
      <w:r w:rsidRPr="00CA35F8">
        <w:rPr>
          <w:lang w:val="en-US"/>
        </w:rPr>
        <w:t>S</w:t>
      </w:r>
      <w:r w:rsidRPr="00CA35F8">
        <w:t>1200 по ГОСТ 13840</w:t>
      </w:r>
      <w:r w:rsidR="00CA35F8" w:rsidRPr="00CA35F8">
        <w:t xml:space="preserve">. </w:t>
      </w:r>
      <w:r w:rsidRPr="00CA35F8">
        <w:t>Ненапрягаемая арматура сварных каркасов и сеток</w:t>
      </w:r>
      <w:r w:rsidR="00CA35F8" w:rsidRPr="00CA35F8">
        <w:t xml:space="preserve"> </w:t>
      </w:r>
      <w:r w:rsidRPr="00CA35F8">
        <w:t xml:space="preserve">принята класса </w:t>
      </w:r>
      <w:r w:rsidRPr="00CA35F8">
        <w:rPr>
          <w:lang w:val="en-US"/>
        </w:rPr>
        <w:t>S</w:t>
      </w:r>
      <w:r w:rsidRPr="00CA35F8">
        <w:t xml:space="preserve">400 </w:t>
      </w:r>
      <w:r w:rsidR="00CA35F8">
        <w:t>-</w:t>
      </w:r>
      <w:r w:rsidRPr="00CA35F8">
        <w:t xml:space="preserve"> стержневая и класса </w:t>
      </w:r>
      <w:r w:rsidRPr="00CA35F8">
        <w:rPr>
          <w:lang w:val="en-US"/>
        </w:rPr>
        <w:t>S</w:t>
      </w:r>
      <w:r w:rsidRPr="00CA35F8">
        <w:t xml:space="preserve">500 </w:t>
      </w:r>
      <w:r w:rsidR="00CA35F8">
        <w:t>-</w:t>
      </w:r>
      <w:r w:rsidRPr="00CA35F8">
        <w:t xml:space="preserve"> проволочная</w:t>
      </w:r>
      <w:r w:rsidR="00CA35F8" w:rsidRPr="00CA35F8">
        <w:t xml:space="preserve">. </w:t>
      </w:r>
      <w:r w:rsidRPr="00CA35F8">
        <w:t xml:space="preserve">Монтажную арматуру принимаем класса </w:t>
      </w:r>
      <w:r w:rsidRPr="00CA35F8">
        <w:rPr>
          <w:lang w:val="en-US"/>
        </w:rPr>
        <w:t>S</w:t>
      </w:r>
      <w:r w:rsidRPr="00CA35F8">
        <w:t>240</w:t>
      </w:r>
      <w:r w:rsidR="00CA35F8" w:rsidRPr="00CA35F8">
        <w:t>.</w:t>
      </w:r>
    </w:p>
    <w:p w:rsidR="005430A9" w:rsidRDefault="002D1BA0" w:rsidP="00CA35F8">
      <w:r w:rsidRPr="00CA35F8">
        <w:t>Предельно допустимый прогиб среднего по длине балки сечения при действии постоянных и временных длительных нагрузок</w:t>
      </w:r>
      <w:r w:rsidR="00CA35F8">
        <w:t xml:space="preserve"> (</w:t>
      </w:r>
      <w:r w:rsidRPr="00CA35F8">
        <w:t>с учетом выгиба от усилия предварительного обжатия</w:t>
      </w:r>
      <w:r w:rsidR="00CA35F8" w:rsidRPr="00CA35F8">
        <w:t xml:space="preserve">) </w:t>
      </w:r>
      <w:r w:rsidRPr="00CA35F8">
        <w:t>по таблице 19 приложения 10 СНиП 2</w:t>
      </w:r>
      <w:r w:rsidR="00CA35F8">
        <w:t>.0</w:t>
      </w:r>
      <w:r w:rsidRPr="00CA35F8">
        <w:t>1</w:t>
      </w:r>
      <w:r w:rsidR="00CA35F8">
        <w:t>.0</w:t>
      </w:r>
      <w:r w:rsidRPr="00CA35F8">
        <w:t xml:space="preserve">7-85 “ Нагрузки и воздействия “ составит </w:t>
      </w:r>
    </w:p>
    <w:p w:rsidR="005430A9" w:rsidRDefault="005430A9" w:rsidP="00CA35F8"/>
    <w:p w:rsidR="00CA35F8" w:rsidRDefault="00DE1418" w:rsidP="00CA35F8">
      <w:r>
        <w:rPr>
          <w:position w:val="-24"/>
        </w:rPr>
        <w:pict>
          <v:shape id="_x0000_i1177" type="#_x0000_t75" style="width:228.75pt;height:30.75pt">
            <v:imagedata r:id="rId155" o:title=""/>
          </v:shape>
        </w:pict>
      </w:r>
      <w:r w:rsidR="00CA35F8" w:rsidRPr="00CA35F8">
        <w:t>.</w:t>
      </w:r>
    </w:p>
    <w:p w:rsidR="005430A9" w:rsidRDefault="005430A9" w:rsidP="00CA35F8"/>
    <w:p w:rsidR="00CA35F8" w:rsidRDefault="002D1BA0" w:rsidP="00CA35F8">
      <w:pPr>
        <w:rPr>
          <w:noProof/>
        </w:rPr>
      </w:pPr>
      <w:r w:rsidRPr="00CA35F8">
        <w:t>Предельно допустимое значение ширины раскрытия нормальных и наклонных трещин по таблице 5</w:t>
      </w:r>
      <w:r w:rsidR="00CA35F8">
        <w:t>.1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составит </w:t>
      </w:r>
      <w:r w:rsidR="00DE1418">
        <w:rPr>
          <w:noProof/>
          <w:position w:val="-12"/>
        </w:rPr>
        <w:pict>
          <v:shape id="_x0000_i1178" type="#_x0000_t75" style="width:74.25pt;height:17.25pt">
            <v:imagedata r:id="rId156" o:title=""/>
          </v:shape>
        </w:pict>
      </w:r>
      <w:r w:rsidR="00CA35F8" w:rsidRPr="00CA35F8">
        <w:rPr>
          <w:noProof/>
        </w:rPr>
        <w:t>.</w:t>
      </w:r>
    </w:p>
    <w:p w:rsidR="002D1BA0" w:rsidRPr="00CA35F8" w:rsidRDefault="002D1BA0" w:rsidP="005430A9">
      <w:pPr>
        <w:rPr>
          <w:noProof/>
        </w:rPr>
      </w:pPr>
      <w:r w:rsidRPr="00CA35F8">
        <w:rPr>
          <w:noProof/>
        </w:rPr>
        <w:t>Расчетные характеристики материалов</w:t>
      </w:r>
    </w:p>
    <w:p w:rsidR="00CA35F8" w:rsidRDefault="002D1BA0" w:rsidP="005430A9">
      <w:r w:rsidRPr="00CA35F8">
        <w:rPr>
          <w:noProof/>
        </w:rPr>
        <w:t>Бетон</w:t>
      </w:r>
      <w:r w:rsidRPr="00CA35F8">
        <w:t xml:space="preserve"> </w:t>
      </w:r>
      <w:r w:rsidRPr="00CA35F8">
        <w:rPr>
          <w:noProof/>
          <w:lang w:val="en-US"/>
        </w:rPr>
        <w:t>C</w:t>
      </w:r>
      <w:r w:rsidR="00FE6DF1" w:rsidRPr="00CA35F8">
        <w:rPr>
          <w:noProof/>
        </w:rPr>
        <w:t xml:space="preserve"> 30</w:t>
      </w:r>
      <w:r w:rsidRPr="00CA35F8">
        <w:rPr>
          <w:noProof/>
        </w:rPr>
        <w:t>/</w:t>
      </w:r>
      <w:r w:rsidR="00FE6DF1" w:rsidRPr="00CA35F8">
        <w:rPr>
          <w:noProof/>
        </w:rPr>
        <w:t>37</w:t>
      </w:r>
      <w:r w:rsidR="00CA35F8" w:rsidRPr="00CA35F8">
        <w:t>:</w:t>
      </w:r>
    </w:p>
    <w:p w:rsidR="00CA35F8" w:rsidRDefault="002D1BA0" w:rsidP="00CA35F8">
      <w:r w:rsidRPr="00CA35F8">
        <w:t xml:space="preserve">нормативное сопротивление бетона на осевое сжатие </w:t>
      </w:r>
      <w:r w:rsidR="00DE1418">
        <w:rPr>
          <w:position w:val="-12"/>
        </w:rPr>
        <w:pict>
          <v:shape id="_x0000_i1179" type="#_x0000_t75" style="width:63.75pt;height:17.25pt">
            <v:imagedata r:id="rId157" o:title=""/>
          </v:shape>
        </w:pict>
      </w:r>
      <w:r w:rsidR="00CA35F8" w:rsidRPr="00CA35F8">
        <w:t>;</w:t>
      </w:r>
    </w:p>
    <w:p w:rsidR="00CA35F8" w:rsidRDefault="002D1BA0" w:rsidP="00CA35F8">
      <w:r w:rsidRPr="00CA35F8">
        <w:t xml:space="preserve">гарантированная прочность бетона на осевое сжатие </w:t>
      </w:r>
      <w:r w:rsidR="00DE1418">
        <w:rPr>
          <w:position w:val="-12"/>
        </w:rPr>
        <w:pict>
          <v:shape id="_x0000_i1180" type="#_x0000_t75" style="width:75.75pt;height:18.75pt">
            <v:imagedata r:id="rId158" o:title=""/>
          </v:shape>
        </w:pict>
      </w:r>
      <w:r w:rsidR="00CA35F8" w:rsidRPr="00CA35F8">
        <w:t>;</w:t>
      </w:r>
    </w:p>
    <w:p w:rsidR="00CA35F8" w:rsidRDefault="002D1BA0" w:rsidP="00CA35F8">
      <w:r w:rsidRPr="00CA35F8">
        <w:t xml:space="preserve">передаточная прочность </w:t>
      </w:r>
      <w:r w:rsidR="00DE1418">
        <w:rPr>
          <w:position w:val="-12"/>
        </w:rPr>
        <w:pict>
          <v:shape id="_x0000_i1181" type="#_x0000_t75" style="width:126pt;height:17.25pt">
            <v:imagedata r:id="rId159" o:title=""/>
          </v:shape>
        </w:pict>
      </w:r>
      <w:r w:rsidR="00CA35F8" w:rsidRPr="00CA35F8">
        <w:t>;</w:t>
      </w:r>
    </w:p>
    <w:p w:rsidR="00CA35F8" w:rsidRDefault="00DE1418" w:rsidP="00CA35F8">
      <w:r>
        <w:rPr>
          <w:position w:val="-12"/>
        </w:rPr>
        <w:pict>
          <v:shape id="_x0000_i1182" type="#_x0000_t75" style="width:65.25pt;height:17.25pt">
            <v:imagedata r:id="rId160" o:title=""/>
          </v:shape>
        </w:pict>
      </w:r>
      <w:r w:rsidR="00CA35F8" w:rsidRPr="00CA35F8">
        <w:t>;</w:t>
      </w:r>
    </w:p>
    <w:p w:rsidR="00CA35F8" w:rsidRDefault="00DE1418" w:rsidP="00CA35F8">
      <w:pPr>
        <w:rPr>
          <w:noProof/>
        </w:rPr>
      </w:pPr>
      <w:r>
        <w:rPr>
          <w:position w:val="-12"/>
        </w:rPr>
        <w:pict>
          <v:shape id="_x0000_i1183" type="#_x0000_t75" style="width:69.75pt;height:17.25pt">
            <v:imagedata r:id="rId161" o:title=""/>
          </v:shape>
        </w:pict>
      </w:r>
      <w:r w:rsidR="002D1BA0" w:rsidRPr="00CA35F8">
        <w:t xml:space="preserve"> по таблице 6</w:t>
      </w:r>
      <w:r w:rsidR="00CA35F8">
        <w:t>.1</w:t>
      </w:r>
      <w:r w:rsidR="002D1BA0" w:rsidRPr="00CA35F8">
        <w:t xml:space="preserve"> </w:t>
      </w:r>
      <w:r w:rsidR="002D1BA0" w:rsidRPr="00CA35F8">
        <w:rPr>
          <w:noProof/>
        </w:rPr>
        <w:t>СНБ 5</w:t>
      </w:r>
      <w:r w:rsidR="00CA35F8">
        <w:rPr>
          <w:noProof/>
        </w:rPr>
        <w:t>.0</w:t>
      </w:r>
      <w:r w:rsidR="002D1BA0" w:rsidRPr="00CA35F8">
        <w:rPr>
          <w:noProof/>
        </w:rPr>
        <w:t>3</w:t>
      </w:r>
      <w:r w:rsidR="00CA35F8">
        <w:rPr>
          <w:noProof/>
        </w:rPr>
        <w:t>.0</w:t>
      </w:r>
      <w:r w:rsidR="002D1BA0" w:rsidRPr="00CA35F8">
        <w:rPr>
          <w:noProof/>
        </w:rPr>
        <w:t>1-02</w:t>
      </w:r>
      <w:r w:rsidR="00CA35F8" w:rsidRPr="00CA35F8">
        <w:rPr>
          <w:noProof/>
        </w:rPr>
        <w:t>;</w:t>
      </w:r>
    </w:p>
    <w:p w:rsidR="00CA35F8" w:rsidRDefault="00DE1418" w:rsidP="00CA35F8">
      <w:r>
        <w:rPr>
          <w:noProof/>
          <w:position w:val="-12"/>
        </w:rPr>
        <w:pict>
          <v:shape id="_x0000_i1184" type="#_x0000_t75" style="width:86.25pt;height:17.25pt">
            <v:imagedata r:id="rId162" o:title=""/>
          </v:shape>
        </w:pict>
      </w:r>
    </w:p>
    <w:p w:rsidR="005430A9" w:rsidRDefault="002D1BA0" w:rsidP="00CA35F8">
      <w:r w:rsidRPr="00CA35F8">
        <w:t xml:space="preserve">расчетное сопротивление бетона сжатию для первой группы предельных состояний составит </w:t>
      </w:r>
    </w:p>
    <w:p w:rsidR="005430A9" w:rsidRDefault="005430A9" w:rsidP="00CA35F8"/>
    <w:p w:rsidR="00CA35F8" w:rsidRDefault="00DE1418" w:rsidP="00CA35F8">
      <w:r>
        <w:rPr>
          <w:position w:val="-30"/>
        </w:rPr>
        <w:pict>
          <v:shape id="_x0000_i1185" type="#_x0000_t75" style="width:125.25pt;height:33.75pt">
            <v:imagedata r:id="rId163" o:title=""/>
          </v:shape>
        </w:pict>
      </w:r>
      <w:r w:rsidR="00CA35F8" w:rsidRPr="00CA35F8">
        <w:t>;</w:t>
      </w:r>
    </w:p>
    <w:p w:rsidR="005430A9" w:rsidRDefault="005430A9" w:rsidP="00CA35F8"/>
    <w:p w:rsidR="005430A9" w:rsidRDefault="002D1BA0" w:rsidP="00CA35F8">
      <w:r w:rsidRPr="00CA35F8">
        <w:t xml:space="preserve">расчетное сопротивление бетона на растяжение для первой группы предельных состояний </w:t>
      </w:r>
    </w:p>
    <w:p w:rsidR="005430A9" w:rsidRDefault="005430A9" w:rsidP="00CA35F8"/>
    <w:p w:rsidR="00CA35F8" w:rsidRDefault="00DE1418" w:rsidP="00CA35F8">
      <w:r>
        <w:rPr>
          <w:position w:val="-30"/>
        </w:rPr>
        <w:pict>
          <v:shape id="_x0000_i1186" type="#_x0000_t75" style="width:156pt;height:35.25pt">
            <v:imagedata r:id="rId164" o:title=""/>
          </v:shape>
        </w:pict>
      </w:r>
      <w:r w:rsidR="00CA35F8" w:rsidRPr="00CA35F8">
        <w:t>;</w:t>
      </w:r>
    </w:p>
    <w:p w:rsidR="005430A9" w:rsidRDefault="005430A9" w:rsidP="00CA35F8"/>
    <w:p w:rsidR="005430A9" w:rsidRDefault="002D1BA0" w:rsidP="00CA35F8">
      <w:r w:rsidRPr="00CA35F8">
        <w:t>расчетное сопротивление бетона сжатию для второй группы предельных состояний</w:t>
      </w:r>
      <w:r w:rsidR="00CA35F8">
        <w:t xml:space="preserve"> (</w:t>
      </w:r>
      <w:r w:rsidR="00DE1418">
        <w:rPr>
          <w:position w:val="-10"/>
        </w:rPr>
        <w:pict>
          <v:shape id="_x0000_i1187" type="#_x0000_t75" style="width:33pt;height:15.75pt">
            <v:imagedata r:id="rId165" o:title=""/>
          </v:shape>
        </w:pict>
      </w:r>
      <w:r w:rsidR="00CA35F8" w:rsidRPr="00CA35F8">
        <w:t xml:space="preserve">) </w:t>
      </w:r>
      <w:r w:rsidRPr="00CA35F8">
        <w:t xml:space="preserve">составит </w:t>
      </w:r>
    </w:p>
    <w:p w:rsidR="005430A9" w:rsidRDefault="005430A9" w:rsidP="00CA35F8"/>
    <w:p w:rsidR="00CA35F8" w:rsidRDefault="00DE1418" w:rsidP="00CA35F8">
      <w:r>
        <w:rPr>
          <w:position w:val="-30"/>
        </w:rPr>
        <w:pict>
          <v:shape id="_x0000_i1188" type="#_x0000_t75" style="width:123.75pt;height:33.75pt">
            <v:imagedata r:id="rId166" o:title=""/>
          </v:shape>
        </w:pict>
      </w:r>
      <w:r w:rsidR="00CA35F8" w:rsidRPr="00CA35F8">
        <w:t>;</w:t>
      </w:r>
    </w:p>
    <w:p w:rsidR="005430A9" w:rsidRDefault="005430A9" w:rsidP="00CA35F8"/>
    <w:p w:rsidR="00CA35F8" w:rsidRDefault="002D1BA0" w:rsidP="00CA35F8">
      <w:r w:rsidRPr="00CA35F8">
        <w:t>расчетное сопротивление бетона на растяжение для второй группы предельных состояний</w:t>
      </w:r>
      <w:r w:rsidR="00CA35F8">
        <w:t xml:space="preserve"> (</w:t>
      </w:r>
      <w:r w:rsidR="00DE1418">
        <w:rPr>
          <w:position w:val="-10"/>
        </w:rPr>
        <w:pict>
          <v:shape id="_x0000_i1189" type="#_x0000_t75" style="width:33pt;height:15.75pt">
            <v:imagedata r:id="rId167" o:title=""/>
          </v:shape>
        </w:pict>
      </w:r>
      <w:r w:rsidR="00CA35F8" w:rsidRPr="00CA35F8">
        <w:t xml:space="preserve">) </w:t>
      </w:r>
      <w:r w:rsidRPr="00CA35F8">
        <w:t xml:space="preserve">составит </w:t>
      </w:r>
      <w:r w:rsidR="00DE1418">
        <w:rPr>
          <w:position w:val="-12"/>
        </w:rPr>
        <w:pict>
          <v:shape id="_x0000_i1190" type="#_x0000_t75" style="width:1in;height:17.25pt">
            <v:imagedata r:id="rId168" o:title=""/>
          </v:shape>
        </w:pict>
      </w:r>
      <w:r w:rsidR="00CA35F8" w:rsidRPr="00CA35F8">
        <w:t>;</w:t>
      </w:r>
    </w:p>
    <w:p w:rsidR="00CA35F8" w:rsidRDefault="002D1BA0" w:rsidP="00CA35F8">
      <w:r w:rsidRPr="00CA35F8">
        <w:t>Модуль упругости бетона определяем по таблице 6</w:t>
      </w:r>
      <w:r w:rsidR="00CA35F8">
        <w:t>.2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 xml:space="preserve">В зависимости от марки смеси по удобоукладываемости он составит </w:t>
      </w:r>
      <w:r w:rsidR="00DE1418">
        <w:rPr>
          <w:position w:val="-12"/>
        </w:rPr>
        <w:pict>
          <v:shape id="_x0000_i1191" type="#_x0000_t75" style="width:90.75pt;height:18.75pt">
            <v:imagedata r:id="rId169" o:title=""/>
          </v:shape>
        </w:pict>
      </w:r>
      <w:r w:rsidRPr="00CA35F8">
        <w:t>, но согласно примечанию окончательно модуль упругости бетона составит</w:t>
      </w:r>
      <w:r w:rsidR="00CA35F8" w:rsidRPr="00CA35F8">
        <w:t>:</w:t>
      </w:r>
    </w:p>
    <w:p w:rsidR="005430A9" w:rsidRDefault="005430A9" w:rsidP="00CA35F8"/>
    <w:p w:rsidR="00CA35F8" w:rsidRDefault="00DE1418" w:rsidP="00CA35F8">
      <w:r>
        <w:rPr>
          <w:position w:val="-12"/>
        </w:rPr>
        <w:pict>
          <v:shape id="_x0000_i1192" type="#_x0000_t75" style="width:176.25pt;height:18.75pt">
            <v:imagedata r:id="rId170" o:title=""/>
          </v:shape>
        </w:pict>
      </w:r>
      <w:r w:rsidR="00CA35F8" w:rsidRPr="00CA35F8">
        <w:t>.</w:t>
      </w:r>
    </w:p>
    <w:p w:rsidR="001B64FD" w:rsidRDefault="001B64FD" w:rsidP="005430A9">
      <w:pPr>
        <w:rPr>
          <w:noProof/>
        </w:rPr>
      </w:pPr>
    </w:p>
    <w:p w:rsidR="00CA35F8" w:rsidRDefault="002D1BA0" w:rsidP="005430A9">
      <w:pPr>
        <w:rPr>
          <w:noProof/>
        </w:rPr>
      </w:pPr>
      <w:r w:rsidRPr="00CA35F8">
        <w:rPr>
          <w:noProof/>
        </w:rPr>
        <w:t>Арматура</w:t>
      </w:r>
      <w:r w:rsidR="001B64FD">
        <w:rPr>
          <w:noProof/>
        </w:rPr>
        <w:t>.</w:t>
      </w:r>
    </w:p>
    <w:p w:rsidR="00CA35F8" w:rsidRPr="00CA35F8" w:rsidRDefault="002D1BA0" w:rsidP="00CA35F8">
      <w:pPr>
        <w:rPr>
          <w:b/>
          <w:bCs/>
          <w:noProof/>
        </w:rPr>
      </w:pPr>
      <w:r w:rsidRPr="00CA35F8">
        <w:rPr>
          <w:b/>
          <w:bCs/>
          <w:noProof/>
        </w:rPr>
        <w:t xml:space="preserve">Предварительно напряженная арматура </w:t>
      </w:r>
      <w:r w:rsidRPr="00CA35F8">
        <w:rPr>
          <w:b/>
          <w:bCs/>
          <w:noProof/>
          <w:lang w:val="en-US"/>
        </w:rPr>
        <w:t>S</w:t>
      </w:r>
      <w:r w:rsidRPr="00CA35F8">
        <w:rPr>
          <w:b/>
          <w:bCs/>
          <w:noProof/>
        </w:rPr>
        <w:t>1200</w:t>
      </w:r>
      <w:r w:rsidR="00CA35F8" w:rsidRPr="00CA35F8">
        <w:rPr>
          <w:noProof/>
        </w:rPr>
        <w:t xml:space="preserve">: - </w:t>
      </w:r>
      <w:r w:rsidR="001F470A" w:rsidRPr="00CA35F8">
        <w:rPr>
          <w:b/>
          <w:bCs/>
          <w:noProof/>
        </w:rPr>
        <w:t>А-</w:t>
      </w:r>
      <w:r w:rsidR="001F470A" w:rsidRPr="00CA35F8">
        <w:rPr>
          <w:b/>
          <w:bCs/>
          <w:noProof/>
          <w:lang w:val="en-US"/>
        </w:rPr>
        <w:t>VI</w:t>
      </w:r>
      <w:r w:rsidR="00CA35F8" w:rsidRPr="00CA35F8">
        <w:rPr>
          <w:b/>
          <w:bCs/>
          <w:noProof/>
        </w:rPr>
        <w:t xml:space="preserve"> - </w:t>
      </w:r>
      <w:r w:rsidR="001F470A" w:rsidRPr="00CA35F8">
        <w:rPr>
          <w:rFonts w:eastAsia="MS Mincho" w:cs="MS Mincho" w:hint="eastAsia"/>
          <w:b/>
          <w:bCs/>
          <w:noProof/>
        </w:rPr>
        <w:t>∅</w:t>
      </w:r>
      <w:r w:rsidR="001F470A" w:rsidRPr="00CA35F8">
        <w:rPr>
          <w:b/>
          <w:bCs/>
          <w:noProof/>
        </w:rPr>
        <w:t>15</w:t>
      </w:r>
    </w:p>
    <w:p w:rsidR="00CA35F8" w:rsidRPr="00CA35F8" w:rsidRDefault="001F470A" w:rsidP="00CA35F8">
      <w:pPr>
        <w:rPr>
          <w:b/>
          <w:bCs/>
          <w:noProof/>
        </w:rPr>
      </w:pPr>
      <w:r w:rsidRPr="00CA35F8">
        <w:rPr>
          <w:b/>
          <w:bCs/>
          <w:noProof/>
        </w:rPr>
        <w:t xml:space="preserve">Проволока </w:t>
      </w:r>
      <w:r w:rsidRPr="00CA35F8">
        <w:rPr>
          <w:rFonts w:eastAsia="MS Mincho" w:cs="MS Mincho" w:hint="eastAsia"/>
          <w:b/>
          <w:bCs/>
          <w:noProof/>
        </w:rPr>
        <w:t>∅</w:t>
      </w:r>
      <w:r w:rsidRPr="00CA35F8">
        <w:rPr>
          <w:b/>
          <w:bCs/>
          <w:noProof/>
        </w:rPr>
        <w:t>6,7 В</w:t>
      </w:r>
      <w:r w:rsidRPr="00CA35F8">
        <w:rPr>
          <w:b/>
          <w:bCs/>
          <w:noProof/>
          <w:lang w:val="en-US"/>
        </w:rPr>
        <w:t>II</w:t>
      </w:r>
    </w:p>
    <w:p w:rsidR="00CA35F8" w:rsidRDefault="001F470A" w:rsidP="00CA35F8">
      <w:pPr>
        <w:rPr>
          <w:b/>
          <w:bCs/>
          <w:noProof/>
        </w:rPr>
      </w:pPr>
      <w:r w:rsidRPr="00CA35F8">
        <w:rPr>
          <w:rFonts w:eastAsia="MS Mincho" w:cs="MS Mincho" w:hint="eastAsia"/>
          <w:b/>
          <w:bCs/>
          <w:noProof/>
        </w:rPr>
        <w:t>∅</w:t>
      </w:r>
      <w:r w:rsidRPr="00CA35F8">
        <w:rPr>
          <w:b/>
          <w:bCs/>
          <w:noProof/>
        </w:rPr>
        <w:t>6</w:t>
      </w:r>
      <w:r w:rsidR="00CA35F8" w:rsidRPr="00CA35F8">
        <w:rPr>
          <w:b/>
          <w:bCs/>
          <w:noProof/>
        </w:rPr>
        <w:t xml:space="preserve"> </w:t>
      </w:r>
      <w:r w:rsidRPr="00CA35F8">
        <w:rPr>
          <w:b/>
          <w:bCs/>
          <w:noProof/>
        </w:rPr>
        <w:t>Вр</w:t>
      </w:r>
      <w:r w:rsidRPr="00CA35F8">
        <w:rPr>
          <w:b/>
          <w:bCs/>
          <w:noProof/>
          <w:lang w:val="en-US"/>
        </w:rPr>
        <w:t>II</w:t>
      </w:r>
    </w:p>
    <w:p w:rsidR="00CA35F8" w:rsidRDefault="002D1BA0" w:rsidP="00CA35F8">
      <w:r w:rsidRPr="00CA35F8">
        <w:rPr>
          <w:noProof/>
        </w:rPr>
        <w:t xml:space="preserve">нормативное сопротивление напрягаемой арматуры </w:t>
      </w:r>
      <w:r w:rsidR="00DE1418">
        <w:rPr>
          <w:position w:val="-14"/>
        </w:rPr>
        <w:pict>
          <v:shape id="_x0000_i1193" type="#_x0000_t75" style="width:80.25pt;height:18pt">
            <v:imagedata r:id="rId171" o:title=""/>
          </v:shape>
        </w:pict>
      </w:r>
      <w:r w:rsidR="00CA35F8" w:rsidRPr="00CA35F8">
        <w:t>;</w:t>
      </w:r>
    </w:p>
    <w:p w:rsidR="005430A9" w:rsidRDefault="002D1BA0" w:rsidP="00CA35F8">
      <w:pPr>
        <w:rPr>
          <w:noProof/>
        </w:rPr>
      </w:pPr>
      <w:r w:rsidRPr="00CA35F8">
        <w:rPr>
          <w:noProof/>
        </w:rPr>
        <w:t>расчетное сопротивление напрягаемой арматуры по пункту 9</w:t>
      </w:r>
      <w:r w:rsidR="00CA35F8">
        <w:rPr>
          <w:noProof/>
        </w:rPr>
        <w:t>.1.4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составит </w:t>
      </w:r>
    </w:p>
    <w:p w:rsidR="005430A9" w:rsidRDefault="005430A9" w:rsidP="00CA35F8">
      <w:pPr>
        <w:rPr>
          <w:noProof/>
        </w:rPr>
      </w:pPr>
    </w:p>
    <w:p w:rsidR="00CA35F8" w:rsidRDefault="00DE1418" w:rsidP="00CA35F8">
      <w:r>
        <w:rPr>
          <w:position w:val="-30"/>
        </w:rPr>
        <w:pict>
          <v:shape id="_x0000_i1194" type="#_x0000_t75" style="width:201pt;height:35.25pt">
            <v:imagedata r:id="rId172" o:title=""/>
          </v:shape>
        </w:pict>
      </w:r>
      <w:r w:rsidR="00CA35F8" w:rsidRPr="00CA35F8">
        <w:t>;</w:t>
      </w:r>
    </w:p>
    <w:p w:rsidR="005430A9" w:rsidRDefault="005430A9" w:rsidP="00CA35F8">
      <w:pPr>
        <w:rPr>
          <w:b/>
          <w:bCs/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b/>
          <w:bCs/>
          <w:noProof/>
        </w:rPr>
        <w:t>Ненапрягаемая арматура</w:t>
      </w:r>
      <w:r w:rsidR="00CA35F8" w:rsidRPr="00CA35F8">
        <w:rPr>
          <w:noProof/>
        </w:rPr>
        <w:t>:</w:t>
      </w:r>
    </w:p>
    <w:p w:rsidR="005430A9" w:rsidRDefault="005430A9" w:rsidP="00CA35F8">
      <w:pPr>
        <w:rPr>
          <w:noProof/>
        </w:rPr>
      </w:pPr>
    </w:p>
    <w:p w:rsidR="00CA35F8" w:rsidRDefault="002D1BA0" w:rsidP="00CA35F8">
      <w:r w:rsidRPr="00CA35F8">
        <w:rPr>
          <w:noProof/>
          <w:lang w:val="en-US"/>
        </w:rPr>
        <w:t>S</w:t>
      </w:r>
      <w:r w:rsidRPr="00CA35F8">
        <w:rPr>
          <w:noProof/>
        </w:rPr>
        <w:t xml:space="preserve">240 </w:t>
      </w:r>
      <w:r w:rsidR="00DE1418">
        <w:rPr>
          <w:position w:val="-14"/>
        </w:rPr>
        <w:pict>
          <v:shape id="_x0000_i1195" type="#_x0000_t75" style="width:71.25pt;height:18pt">
            <v:imagedata r:id="rId173" o:title=""/>
          </v:shape>
        </w:pict>
      </w:r>
      <w:r w:rsidR="00CA35F8" w:rsidRPr="00CA35F8">
        <w:t xml:space="preserve">; </w:t>
      </w:r>
      <w:r w:rsidR="00DE1418">
        <w:rPr>
          <w:position w:val="-14"/>
        </w:rPr>
        <w:pict>
          <v:shape id="_x0000_i1196" type="#_x0000_t75" style="width:69pt;height:18pt">
            <v:imagedata r:id="rId174" o:title=""/>
          </v:shape>
        </w:pict>
      </w:r>
      <w:r w:rsidR="00CA35F8" w:rsidRPr="00CA35F8">
        <w:t xml:space="preserve">; </w:t>
      </w:r>
      <w:r w:rsidR="00DE1418">
        <w:rPr>
          <w:position w:val="-14"/>
        </w:rPr>
        <w:pict>
          <v:shape id="_x0000_i1197" type="#_x0000_t75" style="width:1in;height:18pt">
            <v:imagedata r:id="rId175" o:title=""/>
          </v:shape>
        </w:pict>
      </w:r>
      <w:r w:rsidR="00CA35F8" w:rsidRPr="00CA35F8">
        <w:t>;</w:t>
      </w:r>
    </w:p>
    <w:p w:rsidR="00CA35F8" w:rsidRDefault="002D1BA0" w:rsidP="00CA35F8">
      <w:r w:rsidRPr="00CA35F8">
        <w:rPr>
          <w:noProof/>
          <w:lang w:val="en-US"/>
        </w:rPr>
        <w:t>S</w:t>
      </w:r>
      <w:r w:rsidRPr="00CA35F8">
        <w:rPr>
          <w:noProof/>
        </w:rPr>
        <w:t xml:space="preserve">400 </w:t>
      </w:r>
      <w:r w:rsidR="00DE1418">
        <w:rPr>
          <w:position w:val="-14"/>
        </w:rPr>
        <w:pict>
          <v:shape id="_x0000_i1198" type="#_x0000_t75" style="width:71.25pt;height:18pt">
            <v:imagedata r:id="rId176" o:title=""/>
          </v:shape>
        </w:pict>
      </w:r>
      <w:r w:rsidR="00CA35F8" w:rsidRPr="00CA35F8">
        <w:t xml:space="preserve">; </w:t>
      </w:r>
      <w:r w:rsidR="00DE1418">
        <w:rPr>
          <w:position w:val="-14"/>
        </w:rPr>
        <w:pict>
          <v:shape id="_x0000_i1199" type="#_x0000_t75" style="width:71.25pt;height:18pt">
            <v:imagedata r:id="rId177" o:title=""/>
          </v:shape>
        </w:pict>
      </w:r>
      <w:r w:rsidR="00CA35F8" w:rsidRPr="00CA35F8">
        <w:t xml:space="preserve">; </w:t>
      </w:r>
      <w:r w:rsidR="00DE1418">
        <w:rPr>
          <w:position w:val="-14"/>
        </w:rPr>
        <w:pict>
          <v:shape id="_x0000_i1200" type="#_x0000_t75" style="width:75pt;height:18pt">
            <v:imagedata r:id="rId178" o:title=""/>
          </v:shape>
        </w:pict>
      </w:r>
      <w:r w:rsidR="00CA35F8" w:rsidRPr="00CA35F8">
        <w:t>;</w:t>
      </w:r>
    </w:p>
    <w:p w:rsidR="00CA35F8" w:rsidRDefault="002D1BA0" w:rsidP="00CA35F8">
      <w:r w:rsidRPr="00CA35F8">
        <w:rPr>
          <w:noProof/>
          <w:lang w:val="en-US"/>
        </w:rPr>
        <w:t>S</w:t>
      </w:r>
      <w:r w:rsidRPr="00CA35F8">
        <w:rPr>
          <w:noProof/>
        </w:rPr>
        <w:t xml:space="preserve">500 </w:t>
      </w:r>
      <w:r w:rsidR="00DE1418">
        <w:rPr>
          <w:position w:val="-14"/>
        </w:rPr>
        <w:pict>
          <v:shape id="_x0000_i1201" type="#_x0000_t75" style="width:69.75pt;height:18pt">
            <v:imagedata r:id="rId179" o:title=""/>
          </v:shape>
        </w:pict>
      </w:r>
      <w:r w:rsidR="00CA35F8" w:rsidRPr="00CA35F8">
        <w:t xml:space="preserve">; </w:t>
      </w:r>
      <w:r w:rsidR="00DE1418">
        <w:rPr>
          <w:position w:val="-14"/>
        </w:rPr>
        <w:pict>
          <v:shape id="_x0000_i1202" type="#_x0000_t75" style="width:69pt;height:18pt">
            <v:imagedata r:id="rId180" o:title=""/>
          </v:shape>
        </w:pict>
      </w:r>
      <w:r w:rsidR="00CA35F8" w:rsidRPr="00CA35F8">
        <w:t>.</w:t>
      </w:r>
    </w:p>
    <w:p w:rsidR="005430A9" w:rsidRDefault="005430A9" w:rsidP="00CA35F8">
      <w:pPr>
        <w:rPr>
          <w:b/>
          <w:bCs/>
          <w:smallCaps/>
          <w:noProof/>
        </w:rPr>
      </w:pPr>
    </w:p>
    <w:p w:rsidR="002D1BA0" w:rsidRPr="00CA35F8" w:rsidRDefault="002D1BA0" w:rsidP="00E20C37">
      <w:pPr>
        <w:rPr>
          <w:noProof/>
        </w:rPr>
      </w:pPr>
      <w:r w:rsidRPr="00CA35F8">
        <w:rPr>
          <w:noProof/>
        </w:rPr>
        <w:t>Определение нагрузок</w:t>
      </w:r>
      <w:r w:rsidR="00E20C37">
        <w:rPr>
          <w:noProof/>
        </w:rPr>
        <w:t>.</w:t>
      </w:r>
    </w:p>
    <w:p w:rsidR="00CA35F8" w:rsidRDefault="002D1BA0" w:rsidP="00CA35F8">
      <w:r w:rsidRPr="00CA35F8">
        <w:t>Постоянные нагрузки включают</w:t>
      </w:r>
      <w:r w:rsidR="00CA35F8" w:rsidRPr="00CA35F8">
        <w:t xml:space="preserve">: </w:t>
      </w:r>
      <w:r w:rsidRPr="00CA35F8">
        <w:t>вес кровли, теплоизоляционного ковра, вес железобетонных плит покрытия и собственный вес балки покрытия</w:t>
      </w:r>
      <w:r w:rsidR="00CA35F8" w:rsidRPr="00CA35F8">
        <w:t>.</w:t>
      </w:r>
    </w:p>
    <w:p w:rsidR="00CA35F8" w:rsidRDefault="002D1BA0" w:rsidP="00CA35F8">
      <w:r w:rsidRPr="00CA35F8">
        <w:t>К временным нагрузкам относится вес снегового покрова</w:t>
      </w:r>
      <w:r w:rsidR="00CA35F8" w:rsidRPr="00CA35F8">
        <w:t xml:space="preserve">. </w:t>
      </w:r>
      <w:r w:rsidRPr="00CA35F8">
        <w:t xml:space="preserve">Согласно пункту </w:t>
      </w:r>
      <w:r w:rsidR="00CA35F8">
        <w:t>1.7</w:t>
      </w:r>
      <w:r w:rsidRPr="00CA35F8">
        <w:t xml:space="preserve"> СНиП 2</w:t>
      </w:r>
      <w:r w:rsidR="00CA35F8">
        <w:t>.0</w:t>
      </w:r>
      <w:r w:rsidRPr="00CA35F8">
        <w:t>1</w:t>
      </w:r>
      <w:r w:rsidR="00CA35F8">
        <w:t>.0</w:t>
      </w:r>
      <w:r w:rsidRPr="00CA35F8">
        <w:t xml:space="preserve">7-85 “ Нагрузки и воздействия “ к длительно действующим нагрузкам относится снеговая нагрузка с пониженным нормативным значением, определяемым путем умножения полного нормативного значения </w:t>
      </w:r>
      <w:r w:rsidR="00DE1418">
        <w:rPr>
          <w:position w:val="-12"/>
        </w:rPr>
        <w:pict>
          <v:shape id="_x0000_i1203" type="#_x0000_t75" style="width:156.75pt;height:17.25pt">
            <v:imagedata r:id="rId181" o:title=""/>
          </v:shape>
        </w:pict>
      </w:r>
      <w:r w:rsidRPr="00CA35F8">
        <w:t xml:space="preserve"> </w:t>
      </w:r>
      <w:r w:rsidR="009A139C" w:rsidRPr="00CA35F8">
        <w:t>на коэффициент 0,7</w:t>
      </w:r>
      <w:r w:rsidRPr="00CA35F8">
        <w:t xml:space="preserve"> для </w:t>
      </w:r>
      <w:r w:rsidR="003746E7" w:rsidRPr="00CA35F8">
        <w:rPr>
          <w:lang w:val="en-US"/>
        </w:rPr>
        <w:t>II</w:t>
      </w:r>
      <w:r w:rsidRPr="00CA35F8">
        <w:t xml:space="preserve"> </w:t>
      </w:r>
      <w:r w:rsidR="00CA35F8">
        <w:t>-</w:t>
      </w:r>
      <w:r w:rsidRPr="00CA35F8">
        <w:t xml:space="preserve"> го снегового района</w:t>
      </w:r>
      <w:r w:rsidR="00CA35F8" w:rsidRPr="00CA35F8"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гдеs</w:t>
      </w:r>
      <w:r w:rsidRPr="00CA35F8">
        <w:rPr>
          <w:noProof/>
          <w:vertAlign w:val="subscript"/>
        </w:rPr>
        <w:t>o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нормативное значение веса снегового покрова на 1 м</w:t>
      </w:r>
      <w:r w:rsidRPr="00CA35F8">
        <w:rPr>
          <w:noProof/>
          <w:vertAlign w:val="superscript"/>
        </w:rPr>
        <w:t>2</w:t>
      </w:r>
      <w:r w:rsidRPr="00CA35F8">
        <w:rPr>
          <w:noProof/>
        </w:rPr>
        <w:t xml:space="preserve"> горизонтальной поверхности земли, принимаемое в зависимости от района строительства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Согласно СНиП 2</w:t>
      </w:r>
      <w:r w:rsidR="00CA35F8">
        <w:rPr>
          <w:noProof/>
        </w:rPr>
        <w:t>.0</w:t>
      </w:r>
      <w:r w:rsidRPr="00CA35F8">
        <w:rPr>
          <w:noProof/>
        </w:rPr>
        <w:t>1</w:t>
      </w:r>
      <w:r w:rsidR="00CA35F8">
        <w:rPr>
          <w:noProof/>
        </w:rPr>
        <w:t>.0</w:t>
      </w:r>
      <w:r w:rsidRPr="00CA35F8">
        <w:rPr>
          <w:noProof/>
        </w:rPr>
        <w:t>7-85</w:t>
      </w:r>
      <w:r w:rsidR="006D00CA" w:rsidRPr="00CA35F8">
        <w:rPr>
          <w:noProof/>
        </w:rPr>
        <w:t xml:space="preserve"> карта 1 город Минск</w:t>
      </w:r>
      <w:r w:rsidRPr="00CA35F8">
        <w:rPr>
          <w:noProof/>
        </w:rPr>
        <w:t xml:space="preserve"> расположен в</w:t>
      </w:r>
      <w:r w:rsidR="006D00CA" w:rsidRPr="00CA35F8">
        <w:rPr>
          <w:noProof/>
        </w:rPr>
        <w:t>о</w:t>
      </w:r>
      <w:r w:rsidRPr="00CA35F8">
        <w:rPr>
          <w:noProof/>
        </w:rPr>
        <w:t xml:space="preserve"> </w:t>
      </w:r>
      <w:r w:rsidR="006D00CA" w:rsidRPr="00CA35F8">
        <w:rPr>
          <w:noProof/>
          <w:lang w:val="en-US"/>
        </w:rPr>
        <w:t>II</w:t>
      </w:r>
      <w:r w:rsidR="00CA35F8">
        <w:rPr>
          <w:noProof/>
        </w:rPr>
        <w:t>-</w:t>
      </w:r>
      <w:r w:rsidRPr="00CA35F8">
        <w:rPr>
          <w:noProof/>
        </w:rPr>
        <w:t>м снеговом районе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Нормативное значение снеговой нагрузки для него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s</w:t>
      </w:r>
      <w:r w:rsidRPr="00CA35F8">
        <w:rPr>
          <w:noProof/>
          <w:vertAlign w:val="subscript"/>
        </w:rPr>
        <w:t>o</w:t>
      </w:r>
      <w:r w:rsidRPr="00CA35F8">
        <w:rPr>
          <w:noProof/>
        </w:rPr>
        <w:t xml:space="preserve"> </w:t>
      </w:r>
      <w:r w:rsidRPr="00CA35F8">
        <w:rPr>
          <w:noProof/>
        </w:rPr>
        <w:sym w:font="Math-PS" w:char="F03D"/>
      </w:r>
      <w:r w:rsidRPr="00CA35F8">
        <w:rPr>
          <w:noProof/>
        </w:rPr>
        <w:t xml:space="preserve"> 0,7 кПа</w: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μ</w: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коэффициент перехода от скатной кровли к горизонтальной поверхности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Для расчета балки принимается μ = 1, так как α &lt; 25°</w:t>
      </w:r>
      <w:r w:rsidR="00CA35F8" w:rsidRPr="00CA35F8">
        <w:rPr>
          <w:noProof/>
        </w:rPr>
        <w:t>;</w:t>
      </w:r>
    </w:p>
    <w:p w:rsidR="00CA35F8" w:rsidRPr="00CA35F8" w:rsidRDefault="002D1BA0" w:rsidP="00CA35F8">
      <w:r w:rsidRPr="00CA35F8">
        <w:t xml:space="preserve">Таким образом, кратковременная нагрузка составит </w:t>
      </w:r>
      <w:r w:rsidR="00DE1418">
        <w:rPr>
          <w:position w:val="-12"/>
        </w:rPr>
        <w:pict>
          <v:shape id="_x0000_i1204" type="#_x0000_t75" style="width:183pt;height:17.25pt">
            <v:imagedata r:id="rId182" o:title=""/>
          </v:shape>
        </w:pict>
      </w:r>
    </w:p>
    <w:p w:rsidR="00E20C37" w:rsidRDefault="00E20C37" w:rsidP="00CA35F8">
      <w:pPr>
        <w:rPr>
          <w:noProof/>
        </w:rPr>
      </w:pPr>
    </w:p>
    <w:p w:rsidR="002D1BA0" w:rsidRPr="00CA35F8" w:rsidRDefault="002D1BA0" w:rsidP="00CA35F8">
      <w:pPr>
        <w:rPr>
          <w:noProof/>
        </w:rPr>
      </w:pPr>
      <w:r w:rsidRPr="00CA35F8">
        <w:rPr>
          <w:noProof/>
        </w:rPr>
        <w:t>Таблица 4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3382"/>
        <w:gridCol w:w="1894"/>
        <w:gridCol w:w="1566"/>
        <w:gridCol w:w="1471"/>
      </w:tblGrid>
      <w:tr w:rsidR="002D1BA0" w:rsidRPr="00CA35F8">
        <w:trPr>
          <w:cantSplit/>
          <w:jc w:val="center"/>
        </w:trPr>
        <w:tc>
          <w:tcPr>
            <w:tcW w:w="398" w:type="dxa"/>
            <w:vMerge w:val="restart"/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№</w:t>
            </w:r>
          </w:p>
        </w:tc>
        <w:tc>
          <w:tcPr>
            <w:tcW w:w="3382" w:type="dxa"/>
            <w:vMerge w:val="restart"/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Вид нагрузки</w:t>
            </w: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Нагрузка, кПа</w:t>
            </w:r>
          </w:p>
        </w:tc>
      </w:tr>
      <w:tr w:rsidR="002D1BA0" w:rsidRPr="00CA35F8">
        <w:trPr>
          <w:cantSplit/>
          <w:jc w:val="center"/>
        </w:trPr>
        <w:tc>
          <w:tcPr>
            <w:tcW w:w="398" w:type="dxa"/>
            <w:vMerge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</w:p>
        </w:tc>
        <w:tc>
          <w:tcPr>
            <w:tcW w:w="3382" w:type="dxa"/>
            <w:vMerge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Нормативная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Расчетная</w:t>
            </w:r>
          </w:p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 xml:space="preserve">при </w:t>
            </w:r>
            <w:r w:rsidRPr="00CA35F8">
              <w:rPr>
                <w:noProof/>
              </w:rPr>
              <w:sym w:font="Symbol" w:char="F067"/>
            </w:r>
            <w:r w:rsidRPr="00CA35F8">
              <w:rPr>
                <w:noProof/>
                <w:vertAlign w:val="subscript"/>
              </w:rPr>
              <w:t xml:space="preserve">f </w:t>
            </w:r>
            <w:r w:rsidRPr="00CA35F8">
              <w:rPr>
                <w:noProof/>
              </w:rPr>
              <w:t>=1</w:t>
            </w:r>
            <w:r w:rsidRPr="00CA35F8">
              <w:rPr>
                <w:noProof/>
                <w:vertAlign w:val="subscript"/>
              </w:rPr>
              <w:t xml:space="preserve">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A35F8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Расчетная</w:t>
            </w:r>
          </w:p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 xml:space="preserve">при </w:t>
            </w:r>
            <w:r w:rsidRPr="00CA35F8">
              <w:rPr>
                <w:noProof/>
              </w:rPr>
              <w:sym w:font="Symbol" w:char="F067"/>
            </w:r>
            <w:r w:rsidRPr="00CA35F8">
              <w:rPr>
                <w:noProof/>
                <w:vertAlign w:val="subscript"/>
              </w:rPr>
              <w:t xml:space="preserve">f </w:t>
            </w:r>
            <w:r w:rsidRPr="00CA35F8">
              <w:rPr>
                <w:noProof/>
                <w:lang w:val="en-US"/>
              </w:rPr>
              <w:t>&gt;</w:t>
            </w:r>
            <w:r w:rsidRPr="00CA35F8">
              <w:rPr>
                <w:noProof/>
              </w:rPr>
              <w:t>1</w:t>
            </w:r>
          </w:p>
        </w:tc>
      </w:tr>
      <w:tr w:rsidR="002D1BA0" w:rsidRPr="00CA35F8">
        <w:trPr>
          <w:cantSplit/>
          <w:jc w:val="center"/>
        </w:trPr>
        <w:tc>
          <w:tcPr>
            <w:tcW w:w="398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</w:t>
            </w:r>
          </w:p>
        </w:tc>
        <w:tc>
          <w:tcPr>
            <w:tcW w:w="3382" w:type="dxa"/>
            <w:tcBorders>
              <w:top w:val="nil"/>
              <w:bottom w:val="single" w:sz="4" w:space="0" w:color="auto"/>
            </w:tcBorders>
          </w:tcPr>
          <w:p w:rsidR="002D1BA0" w:rsidRPr="00CA35F8" w:rsidRDefault="002D1BA0" w:rsidP="00E20C37">
            <w:pPr>
              <w:pStyle w:val="aff0"/>
              <w:rPr>
                <w:noProof/>
                <w:vertAlign w:val="superscript"/>
              </w:rPr>
            </w:pPr>
            <w:r w:rsidRPr="00CA35F8">
              <w:rPr>
                <w:noProof/>
              </w:rPr>
              <w:t>Постоянная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CA35F8" w:rsidP="00E20C37">
            <w:pPr>
              <w:pStyle w:val="aff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3.1</w:t>
            </w:r>
            <w:r w:rsidR="001730C8" w:rsidRPr="00CA35F8">
              <w:rPr>
                <w:noProof/>
                <w:lang w:val="en-US"/>
              </w:rPr>
              <w:t>58</w:t>
            </w: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CA35F8" w:rsidP="00E20C37">
            <w:pPr>
              <w:pStyle w:val="aff0"/>
              <w:rPr>
                <w:noProof/>
              </w:rPr>
            </w:pPr>
            <w:r>
              <w:rPr>
                <w:noProof/>
                <w:lang w:val="en-US"/>
              </w:rPr>
              <w:t>3.1</w:t>
            </w:r>
            <w:r w:rsidR="001730C8" w:rsidRPr="00CA35F8">
              <w:rPr>
                <w:noProof/>
                <w:lang w:val="en-US"/>
              </w:rPr>
              <w:t>58</w:t>
            </w:r>
          </w:p>
        </w:tc>
        <w:tc>
          <w:tcPr>
            <w:tcW w:w="1471" w:type="dxa"/>
            <w:tcBorders>
              <w:top w:val="nil"/>
              <w:bottom w:val="single" w:sz="4" w:space="0" w:color="auto"/>
            </w:tcBorders>
            <w:vAlign w:val="center"/>
          </w:tcPr>
          <w:p w:rsidR="002D1BA0" w:rsidRPr="00CA35F8" w:rsidRDefault="00CA35F8" w:rsidP="00E20C37">
            <w:pPr>
              <w:pStyle w:val="aff0"/>
              <w:rPr>
                <w:noProof/>
              </w:rPr>
            </w:pPr>
            <w:r>
              <w:rPr>
                <w:noProof/>
                <w:lang w:val="en-US"/>
              </w:rPr>
              <w:t>3.8</w:t>
            </w:r>
            <w:r w:rsidR="001730C8" w:rsidRPr="00CA35F8">
              <w:rPr>
                <w:noProof/>
                <w:lang w:val="en-US"/>
              </w:rPr>
              <w:t>2</w:t>
            </w:r>
          </w:p>
        </w:tc>
      </w:tr>
      <w:tr w:rsidR="002D1BA0" w:rsidRPr="00CA35F8">
        <w:trPr>
          <w:cantSplit/>
          <w:jc w:val="center"/>
        </w:trPr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2</w:t>
            </w: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Временная</w:t>
            </w:r>
            <w:r w:rsidR="00CA35F8" w:rsidRPr="00CA35F8">
              <w:rPr>
                <w:noProof/>
              </w:rPr>
              <w:t xml:space="preserve">: 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0,7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0,7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1,05</w:t>
            </w:r>
          </w:p>
        </w:tc>
      </w:tr>
      <w:tr w:rsidR="002D1BA0" w:rsidRPr="00CA35F8">
        <w:trPr>
          <w:cantSplit/>
          <w:jc w:val="center"/>
        </w:trPr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2D1BA0" w:rsidRPr="00CA35F8" w:rsidRDefault="002D1BA0" w:rsidP="00E20C37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Полная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2D1BA0" w:rsidRPr="00CA35F8" w:rsidRDefault="00CA35F8" w:rsidP="00E20C37">
            <w:pPr>
              <w:pStyle w:val="aff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3.8</w:t>
            </w:r>
            <w:r w:rsidR="001730C8" w:rsidRPr="00CA35F8">
              <w:rPr>
                <w:noProof/>
                <w:lang w:val="en-US"/>
              </w:rPr>
              <w:t>58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D1BA0" w:rsidRPr="00CA35F8" w:rsidRDefault="00CA35F8" w:rsidP="00E20C37">
            <w:pPr>
              <w:pStyle w:val="aff0"/>
              <w:rPr>
                <w:noProof/>
              </w:rPr>
            </w:pPr>
            <w:r>
              <w:rPr>
                <w:noProof/>
                <w:lang w:val="en-US"/>
              </w:rPr>
              <w:t>3.8</w:t>
            </w:r>
            <w:r w:rsidR="001730C8" w:rsidRPr="00CA35F8">
              <w:rPr>
                <w:noProof/>
                <w:lang w:val="en-US"/>
              </w:rPr>
              <w:t>58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2D1BA0" w:rsidRPr="00CA35F8" w:rsidRDefault="00CA35F8" w:rsidP="00E20C37">
            <w:pPr>
              <w:pStyle w:val="aff0"/>
              <w:rPr>
                <w:noProof/>
              </w:rPr>
            </w:pPr>
            <w:r>
              <w:rPr>
                <w:noProof/>
                <w:lang w:val="en-US"/>
              </w:rPr>
              <w:t>4.8</w:t>
            </w:r>
            <w:r w:rsidR="001730C8" w:rsidRPr="00CA35F8">
              <w:rPr>
                <w:noProof/>
                <w:lang w:val="en-US"/>
              </w:rPr>
              <w:t>7</w:t>
            </w:r>
          </w:p>
        </w:tc>
      </w:tr>
    </w:tbl>
    <w:p w:rsidR="002D1BA0" w:rsidRPr="00CA35F8" w:rsidRDefault="002D1BA0" w:rsidP="00CA35F8"/>
    <w:p w:rsidR="00CA35F8" w:rsidRDefault="002D1BA0" w:rsidP="00CA35F8">
      <w:r w:rsidRPr="00CA35F8">
        <w:t xml:space="preserve">Нормативная нагрузка от собственного веса балки </w:t>
      </w:r>
      <w:r w:rsidR="00DE1418">
        <w:rPr>
          <w:position w:val="-12"/>
        </w:rPr>
        <w:pict>
          <v:shape id="_x0000_i1205" type="#_x0000_t75" style="width:84pt;height:18.75pt">
            <v:imagedata r:id="rId183" o:title=""/>
          </v:shape>
        </w:pict>
      </w:r>
      <w:r w:rsidR="00CA35F8" w:rsidRPr="00CA35F8">
        <w:t xml:space="preserve">. </w:t>
      </w:r>
      <w:r w:rsidRPr="00CA35F8">
        <w:t xml:space="preserve">Частный коэффициент безопасности для собственного веса конструкций заводского изготовления </w:t>
      </w:r>
      <w:r w:rsidR="00DE1418">
        <w:rPr>
          <w:position w:val="-10"/>
        </w:rPr>
        <w:pict>
          <v:shape id="_x0000_i1206" type="#_x0000_t75" style="width:47.25pt;height:15.75pt">
            <v:imagedata r:id="rId184" o:title=""/>
          </v:shape>
        </w:pict>
      </w:r>
      <w:r w:rsidR="00CA35F8" w:rsidRPr="00CA35F8">
        <w:t xml:space="preserve">. </w:t>
      </w:r>
      <w:r w:rsidRPr="00CA35F8">
        <w:t xml:space="preserve">Тогда расчетная нагрузка составит </w:t>
      </w:r>
      <w:r w:rsidR="00DE1418">
        <w:rPr>
          <w:position w:val="-12"/>
        </w:rPr>
        <w:pict>
          <v:shape id="_x0000_i1207" type="#_x0000_t75" style="width:171pt;height:18.75pt">
            <v:imagedata r:id="rId185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t>Расчетные нагрузки на 1м</w:t>
      </w:r>
      <w:r w:rsidR="00CA35F8" w:rsidRPr="00CA35F8">
        <w:t xml:space="preserve">. </w:t>
      </w:r>
      <w:r w:rsidRPr="00CA35F8">
        <w:t>п</w:t>
      </w:r>
      <w:r w:rsidR="00CA35F8" w:rsidRPr="00CA35F8">
        <w:t xml:space="preserve">. </w:t>
      </w:r>
      <w:r w:rsidRPr="00CA35F8">
        <w:t>длины балки определяем без учета снеговых мешков</w:t>
      </w:r>
      <w:r w:rsidR="00CA35F8">
        <w:t xml:space="preserve"> (</w:t>
      </w:r>
      <w:r w:rsidRPr="00CA35F8">
        <w:t>так как здание без зенитного фонаря</w:t>
      </w:r>
      <w:r w:rsidR="00CA35F8" w:rsidRPr="00CA35F8">
        <w:t>).</w:t>
      </w:r>
    </w:p>
    <w:p w:rsidR="00CA35F8" w:rsidRDefault="002D1BA0" w:rsidP="00CA35F8">
      <w:r w:rsidRPr="00CA35F8">
        <w:t>Нагрузку на балку условно считаем равномерно распределенной по длине, так как количество сосредоточенных усилий в местах опирания плит покрытия более пяти</w:t>
      </w:r>
      <w:r w:rsidR="00CA35F8" w:rsidRPr="00CA35F8">
        <w:t>.</w:t>
      </w:r>
    </w:p>
    <w:p w:rsidR="00CA35F8" w:rsidRDefault="002D1BA0" w:rsidP="00CA35F8">
      <w:r w:rsidRPr="00CA35F8">
        <w:t xml:space="preserve">Расчетные нагрузки на балку определяем с учетом коэффициента надежности по назначению здания </w:t>
      </w:r>
      <w:r w:rsidR="00DE1418">
        <w:rPr>
          <w:position w:val="-10"/>
        </w:rPr>
        <w:pict>
          <v:shape id="_x0000_i1208" type="#_x0000_t75" style="width:51.75pt;height:15.75pt">
            <v:imagedata r:id="rId186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t xml:space="preserve">Значения расчетных нагрузок на балку при </w:t>
      </w:r>
      <w:r w:rsidR="00DE1418">
        <w:rPr>
          <w:position w:val="-10"/>
        </w:rPr>
        <w:pict>
          <v:shape id="_x0000_i1209" type="#_x0000_t75" style="width:33pt;height:15.75pt">
            <v:imagedata r:id="rId187" o:title=""/>
          </v:shape>
        </w:pict>
      </w:r>
      <w:r w:rsidR="00CA35F8" w:rsidRPr="00CA35F8">
        <w:t>:</w:t>
      </w:r>
    </w:p>
    <w:p w:rsidR="002D1BA0" w:rsidRPr="00CA35F8" w:rsidRDefault="002D1BA0" w:rsidP="00CA35F8">
      <w:r w:rsidRPr="00CA35F8">
        <w:t>расчетная нагрузка на балку от собственного веса конструкций</w:t>
      </w:r>
    </w:p>
    <w:p w:rsidR="00E20C37" w:rsidRDefault="00E20C37" w:rsidP="00CA35F8">
      <w:pPr>
        <w:rPr>
          <w:noProof/>
        </w:rPr>
      </w:pP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210" type="#_x0000_t75" style="width:249.75pt;height:18.75pt">
            <v:imagedata r:id="rId188" o:title=""/>
          </v:shape>
        </w:pict>
      </w:r>
      <w:r w:rsidR="00CA35F8" w:rsidRPr="00CA35F8">
        <w:rPr>
          <w:noProof/>
        </w:rPr>
        <w:t>;</w:t>
      </w:r>
    </w:p>
    <w:p w:rsidR="00E20C37" w:rsidRDefault="00E20C37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снеговая временная нагрузка </w:t>
      </w:r>
      <w:r w:rsidR="00DE1418">
        <w:rPr>
          <w:noProof/>
          <w:position w:val="-12"/>
        </w:rPr>
        <w:pict>
          <v:shape id="_x0000_i1211" type="#_x0000_t75" style="width:183pt;height:17.25pt">
            <v:imagedata r:id="rId189" o:title=""/>
          </v:shape>
        </w:pict>
      </w:r>
      <w:r w:rsidR="00CA35F8" w:rsidRPr="00CA35F8">
        <w:rPr>
          <w:noProof/>
        </w:rPr>
        <w:t>: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полная нагрузка </w:t>
      </w:r>
      <w:r w:rsidR="00DE1418">
        <w:rPr>
          <w:noProof/>
          <w:position w:val="-12"/>
        </w:rPr>
        <w:pict>
          <v:shape id="_x0000_i1212" type="#_x0000_t75" style="width:219pt;height:18.75pt">
            <v:imagedata r:id="rId190" o:title=""/>
          </v:shape>
        </w:pict>
      </w:r>
      <w:r w:rsidR="00CA35F8" w:rsidRPr="00CA35F8">
        <w:rPr>
          <w:noProof/>
        </w:rPr>
        <w:t>.</w:t>
      </w:r>
    </w:p>
    <w:p w:rsidR="00E20C37" w:rsidRDefault="00E20C37" w:rsidP="00CA35F8"/>
    <w:p w:rsidR="00CA35F8" w:rsidRDefault="002D1BA0" w:rsidP="00CA35F8">
      <w:r w:rsidRPr="00CA35F8">
        <w:t xml:space="preserve">Значения расчетных нагрузок на балку при </w:t>
      </w:r>
      <w:r w:rsidR="00DE1418">
        <w:rPr>
          <w:position w:val="-10"/>
        </w:rPr>
        <w:pict>
          <v:shape id="_x0000_i1213" type="#_x0000_t75" style="width:33pt;height:15.75pt">
            <v:imagedata r:id="rId191" o:title=""/>
          </v:shape>
        </w:pict>
      </w:r>
      <w:r w:rsidR="00CA35F8" w:rsidRPr="00CA35F8">
        <w:t>:</w:t>
      </w:r>
    </w:p>
    <w:p w:rsidR="00E20C37" w:rsidRDefault="00E20C37" w:rsidP="00CA35F8"/>
    <w:p w:rsidR="002D1BA0" w:rsidRPr="00CA35F8" w:rsidRDefault="002D1BA0" w:rsidP="00CA35F8">
      <w:r w:rsidRPr="00CA35F8">
        <w:t>расчетная нагрузка на балку от собственного веса конструкций</w:t>
      </w: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214" type="#_x0000_t75" style="width:255.75pt;height:18.75pt">
            <v:imagedata r:id="rId192" o:title=""/>
          </v:shape>
        </w:pict>
      </w:r>
      <w:r w:rsidR="00CA35F8" w:rsidRPr="00CA35F8">
        <w:rPr>
          <w:noProof/>
        </w:rPr>
        <w:t>;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снеговая нагрузка </w:t>
      </w:r>
      <w:r w:rsidR="00DE1418">
        <w:rPr>
          <w:noProof/>
          <w:position w:val="-12"/>
        </w:rPr>
        <w:pict>
          <v:shape id="_x0000_i1215" type="#_x0000_t75" style="width:195pt;height:17.25pt">
            <v:imagedata r:id="rId193" o:title=""/>
          </v:shape>
        </w:pict>
      </w:r>
      <w:r w:rsidR="00CA35F8" w:rsidRPr="00CA35F8">
        <w:rPr>
          <w:noProof/>
        </w:rPr>
        <w:t>: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полная нагрузка </w:t>
      </w:r>
      <w:r w:rsidR="00DE1418">
        <w:rPr>
          <w:noProof/>
          <w:position w:val="-12"/>
        </w:rPr>
        <w:pict>
          <v:shape id="_x0000_i1216" type="#_x0000_t75" style="width:210pt;height:18.75pt">
            <v:imagedata r:id="rId194" o:title=""/>
          </v:shape>
        </w:pict>
      </w:r>
      <w:r w:rsidR="00CA35F8" w:rsidRPr="00CA35F8">
        <w:rPr>
          <w:noProof/>
        </w:rPr>
        <w:t>.</w:t>
      </w:r>
    </w:p>
    <w:p w:rsidR="00E20C37" w:rsidRDefault="00E20C37" w:rsidP="00CA35F8">
      <w:pPr>
        <w:rPr>
          <w:b/>
          <w:bCs/>
          <w:smallCaps/>
          <w:noProof/>
        </w:rPr>
      </w:pPr>
    </w:p>
    <w:p w:rsidR="002D1BA0" w:rsidRPr="00CA35F8" w:rsidRDefault="002D1BA0" w:rsidP="00E20C37">
      <w:pPr>
        <w:rPr>
          <w:noProof/>
        </w:rPr>
      </w:pPr>
      <w:r w:rsidRPr="00CA35F8">
        <w:rPr>
          <w:noProof/>
        </w:rPr>
        <w:t>Назначение геометрических размеров балки</w:t>
      </w:r>
      <w:r w:rsidR="00E20C37">
        <w:rPr>
          <w:noProof/>
        </w:rPr>
        <w:t>.</w:t>
      </w:r>
    </w:p>
    <w:p w:rsidR="00CA35F8" w:rsidRDefault="002D1BA0" w:rsidP="00CA35F8">
      <w:r w:rsidRPr="00CA35F8">
        <w:t>Геометрические размеры балки принимают исходя из размеров сечений балок по типовым сериям для покрытий одноэтажных зданий</w:t>
      </w:r>
      <w:r w:rsidR="00CA35F8" w:rsidRPr="00CA35F8">
        <w:t>.</w:t>
      </w:r>
    </w:p>
    <w:p w:rsidR="00E20C37" w:rsidRDefault="00E20C37" w:rsidP="00CA35F8"/>
    <w:p w:rsidR="007F63B8" w:rsidRPr="00CA35F8" w:rsidRDefault="00DE1418" w:rsidP="00E20C37">
      <w:pPr>
        <w:ind w:firstLine="0"/>
      </w:pPr>
      <w:r>
        <w:pict>
          <v:shape id="_x0000_i1217" type="#_x0000_t75" style="width:364.5pt;height:155.25pt">
            <v:imagedata r:id="rId195" o:title="" croptop="22490f" cropbottom="20967f" cropleft="14475f" cropright="21717f"/>
          </v:shape>
        </w:pict>
      </w:r>
    </w:p>
    <w:p w:rsidR="00CA35F8" w:rsidRPr="00CA35F8" w:rsidRDefault="00CA35F8" w:rsidP="00CA35F8"/>
    <w:p w:rsidR="002D1BA0" w:rsidRPr="00CA35F8" w:rsidRDefault="002D1BA0" w:rsidP="00E20C37">
      <w:pPr>
        <w:rPr>
          <w:noProof/>
        </w:rPr>
      </w:pPr>
      <w:r w:rsidRPr="00CA35F8">
        <w:rPr>
          <w:noProof/>
        </w:rPr>
        <w:t>Определение усилий в сечениях балки</w:t>
      </w:r>
    </w:p>
    <w:p w:rsidR="00CA35F8" w:rsidRDefault="002D1BA0" w:rsidP="00CA35F8">
      <w:r w:rsidRPr="00CA35F8">
        <w:t xml:space="preserve">Расчетный пролет балки принимаем между серединами опорных закладных деталей, длина которых равна </w:t>
      </w:r>
      <w:r w:rsidR="00F37C3E" w:rsidRPr="00CA35F8">
        <w:t>1</w:t>
      </w:r>
      <w:r w:rsidRPr="00CA35F8">
        <w:t>50 мм</w:t>
      </w:r>
      <w:r w:rsidR="00CA35F8" w:rsidRPr="00CA35F8">
        <w:t>.</w:t>
      </w:r>
    </w:p>
    <w:p w:rsidR="00E20C37" w:rsidRDefault="00E20C37" w:rsidP="00CA35F8"/>
    <w:p w:rsidR="002D1BA0" w:rsidRDefault="00DE1418" w:rsidP="00CA35F8">
      <w:r>
        <w:rPr>
          <w:position w:val="-24"/>
        </w:rPr>
        <w:pict>
          <v:shape id="_x0000_i1218" type="#_x0000_t75" style="width:252.75pt;height:30.75pt">
            <v:imagedata r:id="rId196" o:title=""/>
          </v:shape>
        </w:pict>
      </w:r>
    </w:p>
    <w:p w:rsidR="00E20C37" w:rsidRPr="00CA35F8" w:rsidRDefault="00E20C37" w:rsidP="00CA35F8"/>
    <w:p w:rsidR="002D1BA0" w:rsidRPr="00CA35F8" w:rsidRDefault="00DE1418" w:rsidP="00CA35F8">
      <w:pPr>
        <w:rPr>
          <w:lang w:val="en-US"/>
        </w:rPr>
      </w:pPr>
      <w:r>
        <w:pict>
          <v:shape id="_x0000_i1219" type="#_x0000_t75" style="width:214.5pt;height:122.25pt">
            <v:imagedata r:id="rId197" o:title=""/>
          </v:shape>
        </w:pict>
      </w:r>
    </w:p>
    <w:p w:rsidR="00E20C37" w:rsidRDefault="00E20C37" w:rsidP="00CA35F8"/>
    <w:p w:rsidR="00E20C37" w:rsidRDefault="002D1BA0" w:rsidP="001B64FD">
      <w:r w:rsidRPr="00CA35F8">
        <w:t xml:space="preserve">Расчетными сечениями при расчете балки являются сечения </w:t>
      </w:r>
      <w:r w:rsidRPr="00CA35F8">
        <w:rPr>
          <w:lang w:val="en-US"/>
        </w:rPr>
        <w:t>I</w:t>
      </w:r>
      <w:r w:rsidRPr="00CA35F8">
        <w:t>-</w:t>
      </w:r>
      <w:r w:rsidRPr="00CA35F8">
        <w:rPr>
          <w:lang w:val="en-US"/>
        </w:rPr>
        <w:t>I</w:t>
      </w:r>
      <w:r w:rsidRPr="00CA35F8">
        <w:t xml:space="preserve"> …</w:t>
      </w:r>
      <w:r w:rsidRPr="00CA35F8">
        <w:rPr>
          <w:lang w:val="en-US"/>
        </w:rPr>
        <w:t>V</w:t>
      </w:r>
      <w:r w:rsidRPr="00CA35F8">
        <w:t>-</w:t>
      </w:r>
      <w:r w:rsidRPr="00CA35F8">
        <w:rPr>
          <w:lang w:val="en-US"/>
        </w:rPr>
        <w:t>V</w:t>
      </w:r>
      <w:r w:rsidRPr="00CA35F8">
        <w:t xml:space="preserve"> со следующими координатами сечений см</w:t>
      </w:r>
      <w:r w:rsidR="00CA35F8" w:rsidRPr="00CA35F8">
        <w:t xml:space="preserve">. </w:t>
      </w:r>
      <w:r w:rsidRPr="00CA35F8">
        <w:t>таблицу 5</w:t>
      </w:r>
      <w:r w:rsidR="00CA35F8" w:rsidRPr="00CA35F8">
        <w:t>.</w:t>
      </w:r>
    </w:p>
    <w:p w:rsidR="002D1BA0" w:rsidRPr="00CA35F8" w:rsidRDefault="00E20C37" w:rsidP="00CA35F8">
      <w:pPr>
        <w:rPr>
          <w:noProof/>
        </w:rPr>
      </w:pPr>
      <w:r>
        <w:rPr>
          <w:noProof/>
        </w:rPr>
        <w:br w:type="page"/>
      </w:r>
      <w:r w:rsidR="002D1BA0" w:rsidRPr="00CA35F8">
        <w:rPr>
          <w:noProof/>
        </w:rPr>
        <w:t>Таблица 5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301"/>
        <w:gridCol w:w="1980"/>
        <w:gridCol w:w="1800"/>
      </w:tblGrid>
      <w:tr w:rsidR="002D1BA0" w:rsidRPr="00CA35F8">
        <w:trPr>
          <w:trHeight w:hRule="exact" w:val="1397"/>
        </w:trPr>
        <w:tc>
          <w:tcPr>
            <w:tcW w:w="872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№ сечения</w:t>
            </w:r>
          </w:p>
        </w:tc>
        <w:tc>
          <w:tcPr>
            <w:tcW w:w="2301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Место расположения сечения</w:t>
            </w:r>
          </w:p>
        </w:tc>
        <w:tc>
          <w:tcPr>
            <w:tcW w:w="1980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Расстояние от торца балки до сечения</w:t>
            </w:r>
            <w:r w:rsidR="00CA35F8">
              <w:t xml:space="preserve"> (</w:t>
            </w:r>
            <w:r w:rsidRPr="00CA35F8">
              <w:t>мм</w:t>
            </w:r>
            <w:r w:rsidR="00CA35F8" w:rsidRPr="00CA35F8">
              <w:t xml:space="preserve">) </w:t>
            </w:r>
          </w:p>
        </w:tc>
        <w:tc>
          <w:tcPr>
            <w:tcW w:w="1800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Расстояние от опоры А до сечения</w:t>
            </w:r>
            <w:r w:rsidR="00CA35F8">
              <w:t xml:space="preserve"> (</w:t>
            </w:r>
            <w:r w:rsidRPr="00CA35F8">
              <w:t>мм</w:t>
            </w:r>
            <w:r w:rsidR="00CA35F8" w:rsidRPr="00CA35F8">
              <w:t xml:space="preserve">) </w:t>
            </w:r>
          </w:p>
        </w:tc>
      </w:tr>
      <w:tr w:rsidR="002D1BA0" w:rsidRPr="00CA35F8">
        <w:trPr>
          <w:trHeight w:val="851"/>
        </w:trPr>
        <w:tc>
          <w:tcPr>
            <w:tcW w:w="872" w:type="dxa"/>
            <w:vAlign w:val="center"/>
          </w:tcPr>
          <w:p w:rsidR="002D1BA0" w:rsidRPr="00CA35F8" w:rsidRDefault="002D1BA0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</w:t>
            </w:r>
          </w:p>
        </w:tc>
        <w:tc>
          <w:tcPr>
            <w:tcW w:w="2301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По грани опоры</w:t>
            </w:r>
          </w:p>
        </w:tc>
        <w:tc>
          <w:tcPr>
            <w:tcW w:w="1980" w:type="dxa"/>
            <w:vAlign w:val="center"/>
          </w:tcPr>
          <w:p w:rsidR="002D1BA0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250</w:t>
            </w:r>
          </w:p>
        </w:tc>
        <w:tc>
          <w:tcPr>
            <w:tcW w:w="1800" w:type="dxa"/>
            <w:vAlign w:val="center"/>
          </w:tcPr>
          <w:p w:rsidR="002D1BA0" w:rsidRPr="00CA35F8" w:rsidRDefault="004D2431" w:rsidP="00E20C37">
            <w:pPr>
              <w:pStyle w:val="aff0"/>
            </w:pPr>
            <w:r w:rsidRPr="00CA35F8">
              <w:rPr>
                <w:lang w:val="en-US"/>
              </w:rPr>
              <w:t>125</w:t>
            </w:r>
          </w:p>
        </w:tc>
      </w:tr>
      <w:tr w:rsidR="002D1BA0" w:rsidRPr="00CA35F8">
        <w:trPr>
          <w:trHeight w:val="675"/>
        </w:trPr>
        <w:tc>
          <w:tcPr>
            <w:tcW w:w="872" w:type="dxa"/>
            <w:vAlign w:val="center"/>
          </w:tcPr>
          <w:p w:rsidR="002D1BA0" w:rsidRPr="00CA35F8" w:rsidRDefault="002D1BA0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II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II</w:t>
            </w:r>
          </w:p>
        </w:tc>
        <w:tc>
          <w:tcPr>
            <w:tcW w:w="2301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В месте перехода опорного вута в стенку</w:t>
            </w:r>
          </w:p>
        </w:tc>
        <w:tc>
          <w:tcPr>
            <w:tcW w:w="1980" w:type="dxa"/>
            <w:vAlign w:val="center"/>
          </w:tcPr>
          <w:p w:rsidR="002D1BA0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600</w:t>
            </w:r>
          </w:p>
        </w:tc>
        <w:tc>
          <w:tcPr>
            <w:tcW w:w="1800" w:type="dxa"/>
            <w:vAlign w:val="center"/>
          </w:tcPr>
          <w:p w:rsidR="002D1BA0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475</w:t>
            </w:r>
          </w:p>
        </w:tc>
      </w:tr>
      <w:tr w:rsidR="002D1BA0" w:rsidRPr="00CA35F8">
        <w:trPr>
          <w:trHeight w:val="555"/>
        </w:trPr>
        <w:tc>
          <w:tcPr>
            <w:tcW w:w="872" w:type="dxa"/>
            <w:vAlign w:val="center"/>
          </w:tcPr>
          <w:p w:rsidR="002D1BA0" w:rsidRPr="00CA35F8" w:rsidRDefault="002D1BA0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III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III</w:t>
            </w:r>
          </w:p>
        </w:tc>
        <w:tc>
          <w:tcPr>
            <w:tcW w:w="2301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В месте установки первой монтажной петли</w:t>
            </w:r>
          </w:p>
        </w:tc>
        <w:tc>
          <w:tcPr>
            <w:tcW w:w="1980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1475</w:t>
            </w:r>
          </w:p>
        </w:tc>
        <w:tc>
          <w:tcPr>
            <w:tcW w:w="1800" w:type="dxa"/>
            <w:vAlign w:val="center"/>
          </w:tcPr>
          <w:p w:rsidR="002D1BA0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1350</w:t>
            </w:r>
          </w:p>
        </w:tc>
      </w:tr>
      <w:tr w:rsidR="002D1BA0" w:rsidRPr="00CA35F8">
        <w:trPr>
          <w:trHeight w:val="615"/>
        </w:trPr>
        <w:tc>
          <w:tcPr>
            <w:tcW w:w="872" w:type="dxa"/>
            <w:vAlign w:val="center"/>
          </w:tcPr>
          <w:p w:rsidR="002D1BA0" w:rsidRPr="00CA35F8" w:rsidRDefault="002D1BA0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IV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IV</w:t>
            </w:r>
          </w:p>
        </w:tc>
        <w:tc>
          <w:tcPr>
            <w:tcW w:w="2301" w:type="dxa"/>
            <w:vAlign w:val="center"/>
          </w:tcPr>
          <w:p w:rsidR="002D1BA0" w:rsidRPr="00CA35F8" w:rsidRDefault="002D1BA0" w:rsidP="00E20C37">
            <w:pPr>
              <w:pStyle w:val="aff0"/>
            </w:pPr>
            <w:r w:rsidRPr="00CA35F8">
              <w:t>В месте перехода к постоянной толщине стенки</w:t>
            </w:r>
          </w:p>
        </w:tc>
        <w:tc>
          <w:tcPr>
            <w:tcW w:w="1980" w:type="dxa"/>
            <w:vAlign w:val="center"/>
          </w:tcPr>
          <w:p w:rsidR="002D1BA0" w:rsidRPr="00CA35F8" w:rsidRDefault="004D2431" w:rsidP="00E20C37">
            <w:pPr>
              <w:pStyle w:val="aff0"/>
            </w:pPr>
            <w:r w:rsidRPr="00CA35F8">
              <w:t>2</w:t>
            </w:r>
            <w:r w:rsidRPr="00CA35F8">
              <w:rPr>
                <w:lang w:val="en-US"/>
              </w:rPr>
              <w:t>7</w:t>
            </w:r>
            <w:r w:rsidR="002D1BA0" w:rsidRPr="00CA35F8">
              <w:t>50</w:t>
            </w:r>
          </w:p>
        </w:tc>
        <w:tc>
          <w:tcPr>
            <w:tcW w:w="1800" w:type="dxa"/>
            <w:vAlign w:val="center"/>
          </w:tcPr>
          <w:p w:rsidR="002D1BA0" w:rsidRPr="00CA35F8" w:rsidRDefault="004D2431" w:rsidP="00E20C37">
            <w:pPr>
              <w:pStyle w:val="aff0"/>
            </w:pPr>
            <w:r w:rsidRPr="00CA35F8">
              <w:rPr>
                <w:lang w:val="en-US"/>
              </w:rPr>
              <w:t>262</w:t>
            </w:r>
            <w:r w:rsidR="002D1BA0" w:rsidRPr="00CA35F8">
              <w:t>5</w:t>
            </w:r>
          </w:p>
        </w:tc>
      </w:tr>
      <w:tr w:rsidR="002D1BA0" w:rsidRPr="00CA35F8">
        <w:trPr>
          <w:trHeight w:val="772"/>
        </w:trPr>
        <w:tc>
          <w:tcPr>
            <w:tcW w:w="872" w:type="dxa"/>
            <w:vAlign w:val="center"/>
          </w:tcPr>
          <w:p w:rsidR="002D1BA0" w:rsidRPr="00CA35F8" w:rsidRDefault="002D1BA0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V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V</w:t>
            </w:r>
          </w:p>
        </w:tc>
        <w:tc>
          <w:tcPr>
            <w:tcW w:w="2301" w:type="dxa"/>
            <w:vAlign w:val="center"/>
          </w:tcPr>
          <w:p w:rsidR="002D1BA0" w:rsidRPr="00CA35F8" w:rsidRDefault="004D2431" w:rsidP="00E20C37">
            <w:pPr>
              <w:pStyle w:val="aff0"/>
            </w:pPr>
            <w:r w:rsidRPr="00CA35F8">
              <w:t>Опасное сечение</w:t>
            </w:r>
            <w:r w:rsidR="008B3458" w:rsidRPr="00CA35F8">
              <w:t xml:space="preserve"> при расчете балки на расстоянии 0,37 расчетного пролета при уклоне 1</w:t>
            </w:r>
            <w:r w:rsidR="00CA35F8" w:rsidRPr="00CA35F8">
              <w:t xml:space="preserve">: </w:t>
            </w:r>
            <w:r w:rsidR="008B3458" w:rsidRPr="00CA35F8">
              <w:t>12</w:t>
            </w:r>
          </w:p>
          <w:p w:rsidR="008B3458" w:rsidRPr="00CA35F8" w:rsidRDefault="008B3458" w:rsidP="00E20C37">
            <w:pPr>
              <w:pStyle w:val="aff0"/>
            </w:pPr>
            <w:r w:rsidRPr="00CA35F8">
              <w:t>0,37 24700 = 9139</w:t>
            </w:r>
          </w:p>
        </w:tc>
        <w:tc>
          <w:tcPr>
            <w:tcW w:w="1980" w:type="dxa"/>
            <w:vAlign w:val="center"/>
          </w:tcPr>
          <w:p w:rsidR="002D1BA0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9014</w:t>
            </w:r>
          </w:p>
        </w:tc>
        <w:tc>
          <w:tcPr>
            <w:tcW w:w="1800" w:type="dxa"/>
            <w:vAlign w:val="center"/>
          </w:tcPr>
          <w:p w:rsidR="002D1BA0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9139</w:t>
            </w:r>
          </w:p>
        </w:tc>
      </w:tr>
      <w:tr w:rsidR="004D2431" w:rsidRPr="00CA35F8">
        <w:trPr>
          <w:trHeight w:val="616"/>
        </w:trPr>
        <w:tc>
          <w:tcPr>
            <w:tcW w:w="872" w:type="dxa"/>
            <w:vAlign w:val="center"/>
          </w:tcPr>
          <w:p w:rsidR="004D2431" w:rsidRPr="00CA35F8" w:rsidRDefault="004D2431" w:rsidP="00E20C37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VI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VI</w:t>
            </w:r>
          </w:p>
        </w:tc>
        <w:tc>
          <w:tcPr>
            <w:tcW w:w="2301" w:type="dxa"/>
            <w:vAlign w:val="center"/>
          </w:tcPr>
          <w:p w:rsidR="004D2431" w:rsidRPr="00CA35F8" w:rsidRDefault="004D2431" w:rsidP="00E20C37">
            <w:pPr>
              <w:pStyle w:val="aff0"/>
            </w:pPr>
            <w:r w:rsidRPr="00CA35F8">
              <w:t>В середине пролета</w:t>
            </w:r>
          </w:p>
        </w:tc>
        <w:tc>
          <w:tcPr>
            <w:tcW w:w="1980" w:type="dxa"/>
            <w:vAlign w:val="center"/>
          </w:tcPr>
          <w:p w:rsidR="004D2431" w:rsidRPr="00CA35F8" w:rsidRDefault="004D2431" w:rsidP="00E20C37">
            <w:pPr>
              <w:pStyle w:val="aff0"/>
            </w:pPr>
            <w:r w:rsidRPr="00CA35F8">
              <w:t>12</w:t>
            </w:r>
            <w:r w:rsidR="008B3458" w:rsidRPr="00CA35F8">
              <w:t>225</w:t>
            </w:r>
          </w:p>
        </w:tc>
        <w:tc>
          <w:tcPr>
            <w:tcW w:w="1800" w:type="dxa"/>
            <w:vAlign w:val="center"/>
          </w:tcPr>
          <w:p w:rsidR="004D2431" w:rsidRPr="00CA35F8" w:rsidRDefault="004D2431" w:rsidP="00E20C37">
            <w:pPr>
              <w:pStyle w:val="aff0"/>
            </w:pPr>
            <w:r w:rsidRPr="00CA35F8">
              <w:t>12350</w:t>
            </w:r>
          </w:p>
        </w:tc>
      </w:tr>
    </w:tbl>
    <w:p w:rsidR="002D1BA0" w:rsidRPr="00CA35F8" w:rsidRDefault="002D1BA0" w:rsidP="00CA35F8"/>
    <w:p w:rsidR="00CA35F8" w:rsidRDefault="002D1BA0" w:rsidP="00CA35F8">
      <w:r w:rsidRPr="00CA35F8">
        <w:t>Изгибающие моменты и поперечные силы в сечениях балки определены при действии всех расчетных нагрузок</w:t>
      </w:r>
      <w:r w:rsidR="00CA35F8" w:rsidRPr="00CA35F8">
        <w:t xml:space="preserve">. </w:t>
      </w:r>
      <w:r w:rsidRPr="00CA35F8">
        <w:t>При этом</w:t>
      </w:r>
      <w:r w:rsidR="00CA35F8" w:rsidRPr="00CA35F8">
        <w:t>:</w:t>
      </w:r>
    </w:p>
    <w:p w:rsidR="001114CD" w:rsidRDefault="001114CD" w:rsidP="00CA35F8"/>
    <w:p w:rsidR="002D1BA0" w:rsidRPr="00CA35F8" w:rsidRDefault="00DE1418" w:rsidP="00CA35F8">
      <w:r>
        <w:rPr>
          <w:position w:val="-10"/>
        </w:rPr>
        <w:pict>
          <v:shape id="_x0000_i1220" type="#_x0000_t75" style="width:131.25pt;height:15.75pt">
            <v:imagedata r:id="rId198" o:title=""/>
          </v:shape>
        </w:pict>
      </w:r>
      <w:r w:rsidR="002D1BA0" w:rsidRPr="00CA35F8">
        <w:t xml:space="preserve"> </w:t>
      </w:r>
      <w:r>
        <w:rPr>
          <w:position w:val="-10"/>
        </w:rPr>
        <w:pict>
          <v:shape id="_x0000_i1221" type="#_x0000_t75" style="width:111.75pt;height:15.75pt">
            <v:imagedata r:id="rId199" o:title=""/>
          </v:shape>
        </w:pict>
      </w:r>
      <w:r w:rsidR="002D1BA0" w:rsidRPr="00CA35F8">
        <w:t>,</w:t>
      </w:r>
    </w:p>
    <w:p w:rsidR="001114CD" w:rsidRDefault="001114CD" w:rsidP="00CA35F8"/>
    <w:p w:rsidR="00CA35F8" w:rsidRDefault="002D1BA0" w:rsidP="00CA35F8">
      <w:r w:rsidRPr="00CA35F8">
        <w:t xml:space="preserve">где </w:t>
      </w:r>
      <w:r w:rsidR="00DE1418">
        <w:rPr>
          <w:position w:val="-6"/>
        </w:rPr>
        <w:pict>
          <v:shape id="_x0000_i1222" type="#_x0000_t75" style="width:9.75pt;height:11.25pt">
            <v:imagedata r:id="rId200" o:title=""/>
          </v:shape>
        </w:pict>
      </w:r>
      <w:r w:rsidR="00CA35F8" w:rsidRPr="00CA35F8">
        <w:t xml:space="preserve"> - </w:t>
      </w:r>
      <w:r w:rsidRPr="00CA35F8">
        <w:t>расстояние от опоры до сечения по расчетной схеме балки</w:t>
      </w:r>
      <w:r w:rsidR="00CA35F8" w:rsidRPr="00CA35F8">
        <w:t>.</w:t>
      </w:r>
    </w:p>
    <w:p w:rsidR="001114CD" w:rsidRDefault="002D1BA0" w:rsidP="001B64FD">
      <w:r w:rsidRPr="00CA35F8">
        <w:t>Изгибающие моменты и поперечные силы в расчетных сечениях балки приведены в таблице 6</w:t>
      </w:r>
      <w:r w:rsidR="00CA35F8" w:rsidRPr="00CA35F8">
        <w:t>.</w:t>
      </w:r>
    </w:p>
    <w:p w:rsidR="002D1BA0" w:rsidRPr="00CA35F8" w:rsidRDefault="001114CD" w:rsidP="00CA35F8">
      <w:pPr>
        <w:rPr>
          <w:noProof/>
        </w:rPr>
      </w:pPr>
      <w:r>
        <w:rPr>
          <w:noProof/>
        </w:rPr>
        <w:br w:type="page"/>
      </w:r>
      <w:r w:rsidR="002D1BA0" w:rsidRPr="00CA35F8">
        <w:rPr>
          <w:noProof/>
        </w:rPr>
        <w:t>Таблица 6</w:t>
      </w:r>
    </w:p>
    <w:tbl>
      <w:tblPr>
        <w:tblW w:w="8301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311"/>
        <w:gridCol w:w="1254"/>
        <w:gridCol w:w="1311"/>
        <w:gridCol w:w="1140"/>
        <w:gridCol w:w="1140"/>
        <w:gridCol w:w="1254"/>
      </w:tblGrid>
      <w:tr w:rsidR="00C30346" w:rsidRPr="00CA35F8">
        <w:tc>
          <w:tcPr>
            <w:tcW w:w="8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№ сечения</w:t>
            </w:r>
          </w:p>
        </w:tc>
        <w:tc>
          <w:tcPr>
            <w:tcW w:w="1311" w:type="dxa"/>
            <w:vMerge w:val="restart"/>
            <w:vAlign w:val="center"/>
          </w:tcPr>
          <w:p w:rsidR="00C30346" w:rsidRPr="00CA35F8" w:rsidRDefault="00DE1418" w:rsidP="001114CD">
            <w:pPr>
              <w:pStyle w:val="aff0"/>
            </w:pPr>
            <w:r>
              <w:rPr>
                <w:position w:val="-10"/>
              </w:rPr>
              <w:pict>
                <v:shape id="_x0000_i1223" type="#_x0000_t75" style="width:27.75pt;height:15.75pt">
                  <v:imagedata r:id="rId201" o:title=""/>
                </v:shape>
              </w:pict>
            </w:r>
          </w:p>
        </w:tc>
        <w:tc>
          <w:tcPr>
            <w:tcW w:w="1254" w:type="dxa"/>
            <w:vMerge w:val="restart"/>
            <w:vAlign w:val="center"/>
          </w:tcPr>
          <w:p w:rsidR="00C30346" w:rsidRPr="00CA35F8" w:rsidRDefault="00DE1418" w:rsidP="001114CD">
            <w:pPr>
              <w:pStyle w:val="aff0"/>
            </w:pPr>
            <w:r>
              <w:rPr>
                <w:position w:val="-32"/>
              </w:rPr>
              <w:pict>
                <v:shape id="_x0000_i1224" type="#_x0000_t75" style="width:20.25pt;height:35.25pt">
                  <v:imagedata r:id="rId202" o:title=""/>
                </v:shape>
              </w:pict>
            </w:r>
          </w:p>
        </w:tc>
        <w:tc>
          <w:tcPr>
            <w:tcW w:w="2451" w:type="dxa"/>
            <w:gridSpan w:val="2"/>
            <w:vAlign w:val="center"/>
          </w:tcPr>
          <w:p w:rsidR="00C30346" w:rsidRPr="00CA35F8" w:rsidRDefault="00DE1418" w:rsidP="001114CD">
            <w:pPr>
              <w:pStyle w:val="aff0"/>
              <w:rPr>
                <w:noProof/>
              </w:rPr>
            </w:pPr>
            <w:r>
              <w:rPr>
                <w:noProof/>
                <w:position w:val="-12"/>
              </w:rPr>
              <w:pict>
                <v:shape id="_x0000_i1225" type="#_x0000_t75" style="width:23.25pt;height:18pt">
                  <v:imagedata r:id="rId203" o:title=""/>
                </v:shape>
              </w:pict>
            </w:r>
          </w:p>
          <w:p w:rsidR="00C30346" w:rsidRPr="00CA35F8" w:rsidRDefault="00DE1418" w:rsidP="001114CD">
            <w:pPr>
              <w:pStyle w:val="aff0"/>
              <w:rPr>
                <w:noProof/>
              </w:rPr>
            </w:pPr>
            <w:r>
              <w:rPr>
                <w:position w:val="-6"/>
              </w:rPr>
              <w:pict>
                <v:shape id="_x0000_i1226" type="#_x0000_t75" style="width:35.25pt;height:14.25pt">
                  <v:imagedata r:id="rId204" o:title=""/>
                </v:shape>
              </w:pict>
            </w:r>
          </w:p>
        </w:tc>
        <w:tc>
          <w:tcPr>
            <w:tcW w:w="2394" w:type="dxa"/>
            <w:gridSpan w:val="2"/>
            <w:vAlign w:val="center"/>
          </w:tcPr>
          <w:p w:rsidR="00C30346" w:rsidRPr="00CA35F8" w:rsidRDefault="00DE1418" w:rsidP="001114CD">
            <w:pPr>
              <w:pStyle w:val="aff0"/>
              <w:rPr>
                <w:noProof/>
              </w:rPr>
            </w:pPr>
            <w:r>
              <w:rPr>
                <w:noProof/>
                <w:position w:val="-12"/>
                <w:lang w:val="en-US"/>
              </w:rPr>
              <w:pict>
                <v:shape id="_x0000_i1227" type="#_x0000_t75" style="width:17.25pt;height:18pt">
                  <v:imagedata r:id="rId205" o:title=""/>
                </v:shape>
              </w:pict>
            </w:r>
          </w:p>
          <w:p w:rsidR="00C30346" w:rsidRPr="00CA35F8" w:rsidRDefault="00DE1418" w:rsidP="001114CD">
            <w:pPr>
              <w:pStyle w:val="aff0"/>
            </w:pPr>
            <w:r>
              <w:rPr>
                <w:position w:val="-4"/>
              </w:rPr>
              <w:pict>
                <v:shape id="_x0000_i1228" type="#_x0000_t75" style="width:20.25pt;height:12.75pt">
                  <v:imagedata r:id="rId206" o:title=""/>
                </v:shape>
              </w:pict>
            </w:r>
          </w:p>
        </w:tc>
      </w:tr>
      <w:tr w:rsidR="00C30346" w:rsidRPr="00CA35F8">
        <w:tc>
          <w:tcPr>
            <w:tcW w:w="891" w:type="dxa"/>
            <w:vMerge/>
            <w:vAlign w:val="center"/>
          </w:tcPr>
          <w:p w:rsidR="00C30346" w:rsidRPr="00CA35F8" w:rsidRDefault="00C30346" w:rsidP="001114CD">
            <w:pPr>
              <w:pStyle w:val="aff0"/>
            </w:pPr>
          </w:p>
        </w:tc>
        <w:tc>
          <w:tcPr>
            <w:tcW w:w="1311" w:type="dxa"/>
            <w:vMerge/>
            <w:vAlign w:val="center"/>
          </w:tcPr>
          <w:p w:rsidR="00C30346" w:rsidRPr="00CA35F8" w:rsidRDefault="00C30346" w:rsidP="001114CD">
            <w:pPr>
              <w:pStyle w:val="aff0"/>
            </w:pPr>
          </w:p>
        </w:tc>
        <w:tc>
          <w:tcPr>
            <w:tcW w:w="1254" w:type="dxa"/>
            <w:vMerge/>
            <w:vAlign w:val="center"/>
          </w:tcPr>
          <w:p w:rsidR="00C30346" w:rsidRPr="00CA35F8" w:rsidRDefault="00C30346" w:rsidP="001114CD">
            <w:pPr>
              <w:pStyle w:val="aff0"/>
            </w:pPr>
          </w:p>
        </w:tc>
        <w:tc>
          <w:tcPr>
            <w:tcW w:w="131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DE1418" w:rsidP="001114CD">
            <w:pPr>
              <w:pStyle w:val="aff0"/>
            </w:pPr>
            <w:r>
              <w:rPr>
                <w:position w:val="-10"/>
              </w:rPr>
              <w:pict>
                <v:shape id="_x0000_i1229" type="#_x0000_t75" style="width:33pt;height:15.75pt">
                  <v:imagedata r:id="rId207" o:title=""/>
                </v:shape>
              </w:pict>
            </w:r>
          </w:p>
        </w:tc>
        <w:tc>
          <w:tcPr>
            <w:tcW w:w="1140" w:type="dxa"/>
            <w:vAlign w:val="center"/>
          </w:tcPr>
          <w:p w:rsidR="00C30346" w:rsidRPr="00CA35F8" w:rsidRDefault="00DE1418" w:rsidP="001114CD">
            <w:pPr>
              <w:pStyle w:val="aff0"/>
            </w:pPr>
            <w:r>
              <w:rPr>
                <w:position w:val="-10"/>
              </w:rPr>
              <w:pict>
                <v:shape id="_x0000_i1230" type="#_x0000_t75" style="width:33pt;height:15.75pt">
                  <v:imagedata r:id="rId208" o:title=""/>
                </v:shape>
              </w:pict>
            </w:r>
          </w:p>
        </w:tc>
        <w:tc>
          <w:tcPr>
            <w:tcW w:w="1140" w:type="dxa"/>
            <w:vAlign w:val="center"/>
          </w:tcPr>
          <w:p w:rsidR="00C30346" w:rsidRPr="00CA35F8" w:rsidRDefault="00DE1418" w:rsidP="001114CD">
            <w:pPr>
              <w:pStyle w:val="aff0"/>
            </w:pPr>
            <w:r>
              <w:rPr>
                <w:position w:val="-10"/>
              </w:rPr>
              <w:pict>
                <v:shape id="_x0000_i1231" type="#_x0000_t75" style="width:33pt;height:15.75pt">
                  <v:imagedata r:id="rId209" o:title=""/>
                </v:shape>
              </w:pict>
            </w:r>
          </w:p>
        </w:tc>
        <w:tc>
          <w:tcPr>
            <w:tcW w:w="1254" w:type="dxa"/>
            <w:vAlign w:val="center"/>
          </w:tcPr>
          <w:p w:rsidR="00C30346" w:rsidRPr="00CA35F8" w:rsidRDefault="00DE1418" w:rsidP="001114CD">
            <w:pPr>
              <w:pStyle w:val="aff0"/>
            </w:pPr>
            <w:r>
              <w:rPr>
                <w:position w:val="-10"/>
              </w:rPr>
              <w:pict>
                <v:shape id="_x0000_i1232" type="#_x0000_t75" style="width:33pt;height:15.75pt">
                  <v:imagedata r:id="rId210" o:title=""/>
                </v:shape>
              </w:pict>
            </w:r>
          </w:p>
        </w:tc>
      </w:tr>
      <w:tr w:rsidR="00C30346" w:rsidRPr="00CA35F8">
        <w:trPr>
          <w:trHeight w:val="454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</w:t>
            </w:r>
          </w:p>
        </w:tc>
        <w:tc>
          <w:tcPr>
            <w:tcW w:w="1311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rPr>
                <w:lang w:val="en-US"/>
              </w:rPr>
              <w:t>0</w:t>
            </w:r>
            <w:r w:rsidRPr="00CA35F8">
              <w:t>,125</w:t>
            </w:r>
          </w:p>
        </w:tc>
        <w:tc>
          <w:tcPr>
            <w:tcW w:w="1254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0,0071</w:t>
            </w:r>
          </w:p>
        </w:tc>
        <w:tc>
          <w:tcPr>
            <w:tcW w:w="1311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78,79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98,59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627,09</w:t>
            </w:r>
          </w:p>
        </w:tc>
        <w:tc>
          <w:tcPr>
            <w:tcW w:w="1254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784,72</w:t>
            </w:r>
          </w:p>
        </w:tc>
      </w:tr>
      <w:tr w:rsidR="00C30346" w:rsidRPr="00CA35F8">
        <w:trPr>
          <w:trHeight w:val="454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II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II</w:t>
            </w:r>
          </w:p>
        </w:tc>
        <w:tc>
          <w:tcPr>
            <w:tcW w:w="1311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0,475</w:t>
            </w:r>
          </w:p>
        </w:tc>
        <w:tc>
          <w:tcPr>
            <w:tcW w:w="1254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0,0268</w:t>
            </w:r>
          </w:p>
        </w:tc>
        <w:tc>
          <w:tcPr>
            <w:tcW w:w="1311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295,13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369,31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609,14</w:t>
            </w:r>
          </w:p>
        </w:tc>
        <w:tc>
          <w:tcPr>
            <w:tcW w:w="1254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762,26</w:t>
            </w:r>
          </w:p>
        </w:tc>
      </w:tr>
      <w:tr w:rsidR="00C30346" w:rsidRPr="00CA35F8">
        <w:trPr>
          <w:trHeight w:val="454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III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III</w:t>
            </w:r>
          </w:p>
        </w:tc>
        <w:tc>
          <w:tcPr>
            <w:tcW w:w="1311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1,35</w:t>
            </w:r>
          </w:p>
        </w:tc>
        <w:tc>
          <w:tcPr>
            <w:tcW w:w="1254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0,0763</w:t>
            </w:r>
          </w:p>
        </w:tc>
        <w:tc>
          <w:tcPr>
            <w:tcW w:w="1311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808,49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1011,71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564,26</w:t>
            </w:r>
          </w:p>
        </w:tc>
        <w:tc>
          <w:tcPr>
            <w:tcW w:w="1254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706,09</w:t>
            </w:r>
          </w:p>
        </w:tc>
      </w:tr>
      <w:tr w:rsidR="00C30346" w:rsidRPr="00CA35F8">
        <w:trPr>
          <w:trHeight w:val="454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  <w:rPr>
                <w:lang w:val="en-US"/>
              </w:rPr>
            </w:pPr>
            <w:r w:rsidRPr="00CA35F8">
              <w:rPr>
                <w:lang w:val="en-US"/>
              </w:rPr>
              <w:t>IV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IV</w:t>
            </w:r>
          </w:p>
        </w:tc>
        <w:tc>
          <w:tcPr>
            <w:tcW w:w="1311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2,625</w:t>
            </w:r>
          </w:p>
        </w:tc>
        <w:tc>
          <w:tcPr>
            <w:tcW w:w="1254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0,148</w:t>
            </w:r>
          </w:p>
        </w:tc>
        <w:tc>
          <w:tcPr>
            <w:tcW w:w="1311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1486,22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1859,8</w:t>
            </w:r>
          </w:p>
        </w:tc>
        <w:tc>
          <w:tcPr>
            <w:tcW w:w="1140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498,86</w:t>
            </w:r>
          </w:p>
        </w:tc>
        <w:tc>
          <w:tcPr>
            <w:tcW w:w="1254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624,25</w:t>
            </w:r>
          </w:p>
        </w:tc>
      </w:tr>
      <w:tr w:rsidR="00C30346" w:rsidRPr="00CA35F8">
        <w:trPr>
          <w:trHeight w:val="366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rPr>
                <w:lang w:val="en-US"/>
              </w:rPr>
              <w:t>V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V</w:t>
            </w:r>
          </w:p>
        </w:tc>
        <w:tc>
          <w:tcPr>
            <w:tcW w:w="1311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9,919</w:t>
            </w:r>
          </w:p>
        </w:tc>
        <w:tc>
          <w:tcPr>
            <w:tcW w:w="1254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0,37</w:t>
            </w:r>
          </w:p>
        </w:tc>
        <w:tc>
          <w:tcPr>
            <w:tcW w:w="1311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3647,45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4564,29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164,71</w:t>
            </w:r>
          </w:p>
        </w:tc>
        <w:tc>
          <w:tcPr>
            <w:tcW w:w="1254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206,11</w:t>
            </w:r>
          </w:p>
        </w:tc>
      </w:tr>
      <w:tr w:rsidR="00C30346" w:rsidRPr="00CA35F8">
        <w:trPr>
          <w:trHeight w:val="489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rPr>
                <w:lang w:val="en-US"/>
              </w:rPr>
              <w:t>V</w:t>
            </w:r>
            <w:r w:rsidRPr="00CA35F8">
              <w:t xml:space="preserve"> </w:t>
            </w:r>
            <w:r w:rsidR="00CA35F8">
              <w:t>-</w:t>
            </w:r>
            <w:r w:rsidRPr="00CA35F8">
              <w:t xml:space="preserve"> </w:t>
            </w:r>
            <w:r w:rsidRPr="00CA35F8">
              <w:rPr>
                <w:lang w:val="en-US"/>
              </w:rPr>
              <w:t>V</w:t>
            </w:r>
          </w:p>
        </w:tc>
        <w:tc>
          <w:tcPr>
            <w:tcW w:w="1311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12,35</w:t>
            </w:r>
          </w:p>
        </w:tc>
        <w:tc>
          <w:tcPr>
            <w:tcW w:w="1254" w:type="dxa"/>
            <w:vAlign w:val="center"/>
          </w:tcPr>
          <w:p w:rsidR="00C30346" w:rsidRPr="00CA35F8" w:rsidRDefault="00C30346" w:rsidP="001114CD">
            <w:pPr>
              <w:pStyle w:val="aff0"/>
            </w:pPr>
            <w:r w:rsidRPr="00CA35F8">
              <w:t>0,5</w:t>
            </w:r>
          </w:p>
        </w:tc>
        <w:tc>
          <w:tcPr>
            <w:tcW w:w="1311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3911,9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4895,21</w:t>
            </w:r>
          </w:p>
        </w:tc>
        <w:tc>
          <w:tcPr>
            <w:tcW w:w="1140" w:type="dxa"/>
            <w:vAlign w:val="center"/>
          </w:tcPr>
          <w:p w:rsidR="00C30346" w:rsidRPr="00CA35F8" w:rsidRDefault="00C942B9" w:rsidP="001114CD">
            <w:pPr>
              <w:pStyle w:val="aff0"/>
            </w:pPr>
            <w:r w:rsidRPr="00CA35F8">
              <w:t>0</w:t>
            </w:r>
          </w:p>
        </w:tc>
        <w:tc>
          <w:tcPr>
            <w:tcW w:w="1254" w:type="dxa"/>
            <w:vAlign w:val="center"/>
          </w:tcPr>
          <w:p w:rsidR="00C30346" w:rsidRPr="00CA35F8" w:rsidRDefault="00881B5F" w:rsidP="001114CD">
            <w:pPr>
              <w:pStyle w:val="aff0"/>
            </w:pPr>
            <w:r w:rsidRPr="00CA35F8">
              <w:t>0</w:t>
            </w:r>
          </w:p>
        </w:tc>
      </w:tr>
    </w:tbl>
    <w:p w:rsidR="00CA35F8" w:rsidRPr="00CA35F8" w:rsidRDefault="00CA35F8" w:rsidP="00CA35F8"/>
    <w:p w:rsidR="002D1BA0" w:rsidRPr="00CA35F8" w:rsidRDefault="002D1BA0" w:rsidP="001114CD">
      <w:pPr>
        <w:rPr>
          <w:noProof/>
        </w:rPr>
      </w:pPr>
      <w:r w:rsidRPr="00CA35F8">
        <w:rPr>
          <w:noProof/>
        </w:rPr>
        <w:t>Предварительный подбор предварительно напряженной арматуры</w:t>
      </w:r>
      <w:r w:rsidR="001114CD">
        <w:rPr>
          <w:noProof/>
        </w:rPr>
        <w:t>.</w:t>
      </w:r>
    </w:p>
    <w:p w:rsidR="00CA35F8" w:rsidRDefault="002D1BA0" w:rsidP="00CA35F8">
      <w:r w:rsidRPr="00CA35F8">
        <w:t xml:space="preserve">Продольную предварительно напряженную арматуру в балке с параллельными поясами подбирают по усилиям, действующим в опасном сечении, </w:t>
      </w:r>
      <w:r w:rsidR="00CA35F8">
        <w:t>т.е.</w:t>
      </w:r>
      <w:r w:rsidR="00CA35F8" w:rsidRPr="00CA35F8">
        <w:t xml:space="preserve"> </w:t>
      </w:r>
      <w:r w:rsidRPr="00CA35F8">
        <w:t xml:space="preserve">на расстоянии </w:t>
      </w:r>
      <w:r w:rsidR="00DE1418">
        <w:rPr>
          <w:position w:val="-10"/>
        </w:rPr>
        <w:pict>
          <v:shape id="_x0000_i1233" type="#_x0000_t75" style="width:42pt;height:15.75pt">
            <v:imagedata r:id="rId211" o:title=""/>
          </v:shape>
        </w:pict>
      </w:r>
      <w:r w:rsidRPr="00CA35F8">
        <w:t xml:space="preserve"> от опоры</w:t>
      </w:r>
      <w:r w:rsidR="00CA35F8" w:rsidRPr="00CA35F8">
        <w:t xml:space="preserve">. </w:t>
      </w:r>
      <w:r w:rsidRPr="00CA35F8">
        <w:t>При этом действительное сечение заменяется эквивалентным</w:t>
      </w:r>
      <w:r w:rsidR="00CA35F8" w:rsidRPr="00CA35F8">
        <w:t>.</w:t>
      </w:r>
    </w:p>
    <w:p w:rsidR="001114CD" w:rsidRDefault="001114CD" w:rsidP="00CA35F8"/>
    <w:p w:rsidR="001462BA" w:rsidRPr="00CA35F8" w:rsidRDefault="00DE1418" w:rsidP="00CA35F8">
      <w:pPr>
        <w:rPr>
          <w:lang w:val="en-US"/>
        </w:rPr>
      </w:pPr>
      <w:r>
        <w:rPr>
          <w:lang w:val="en-US"/>
        </w:rPr>
        <w:pict>
          <v:shape id="_x0000_i1234" type="#_x0000_t75" style="width:236.25pt;height:138pt">
            <v:imagedata r:id="rId212" o:title="" croptop="6273f" cropbottom="4704f" cropleft="2192f" cropright="2192f"/>
          </v:shape>
        </w:pict>
      </w:r>
    </w:p>
    <w:p w:rsidR="001114CD" w:rsidRDefault="001114CD" w:rsidP="00CA35F8">
      <w:pPr>
        <w:rPr>
          <w:b/>
          <w:bCs/>
          <w:smallCaps/>
        </w:rPr>
      </w:pPr>
    </w:p>
    <w:p w:rsidR="00CA35F8" w:rsidRDefault="002D1BA0" w:rsidP="001114CD">
      <w:r w:rsidRPr="00CA35F8">
        <w:t>Размеры поперечного сечения балки в расчетном сечении при подборе продольной арматуры и расчете прочности нормального сечения при действии изгибающего момента</w:t>
      </w:r>
      <w:r w:rsidR="00CA35F8" w:rsidRPr="00CA35F8">
        <w:t>:</w:t>
      </w:r>
    </w:p>
    <w:p w:rsidR="001114CD" w:rsidRDefault="001114CD" w:rsidP="00CA35F8"/>
    <w:p w:rsidR="00CA35F8" w:rsidRDefault="00DE1418" w:rsidP="00CA35F8">
      <w:r>
        <w:rPr>
          <w:position w:val="-12"/>
        </w:rPr>
        <w:pict>
          <v:shape id="_x0000_i1235" type="#_x0000_t75" style="width:63pt;height:15.75pt">
            <v:imagedata r:id="rId213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236" type="#_x0000_t75" style="width:69.75pt;height:18.75pt">
            <v:imagedata r:id="rId214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237" type="#_x0000_t75" style="width:62.25pt;height:17.25pt">
            <v:imagedata r:id="rId215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238" type="#_x0000_t75" style="width:69.75pt;height:18.75pt">
            <v:imagedata r:id="rId216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239" type="#_x0000_t75" style="width:69.75pt;height:17.25pt">
            <v:imagedata r:id="rId217" o:title=""/>
          </v:shape>
        </w:pict>
      </w:r>
      <w:r w:rsidR="00CA35F8" w:rsidRPr="00CA35F8">
        <w:t>.</w:t>
      </w:r>
    </w:p>
    <w:p w:rsidR="001114CD" w:rsidRDefault="001114CD" w:rsidP="00CA35F8"/>
    <w:p w:rsidR="002D1BA0" w:rsidRPr="00CA35F8" w:rsidRDefault="002D1BA0" w:rsidP="00CA35F8">
      <w:r w:rsidRPr="00CA35F8">
        <w:t xml:space="preserve">Высота балки в рассматриваемом сечении </w:t>
      </w:r>
      <w:r w:rsidR="00DE1418">
        <w:rPr>
          <w:position w:val="-12"/>
        </w:rPr>
        <w:pict>
          <v:shape id="_x0000_i1240" type="#_x0000_t75" style="width:93.75pt;height:17.25pt">
            <v:imagedata r:id="rId218" o:title=""/>
          </v:shape>
        </w:pict>
      </w:r>
      <w:r w:rsidRPr="00CA35F8">
        <w:t>,</w:t>
      </w:r>
    </w:p>
    <w:p w:rsidR="00CA35F8" w:rsidRDefault="002D1BA0" w:rsidP="00CA35F8">
      <w:r w:rsidRPr="00CA35F8">
        <w:t xml:space="preserve">где </w:t>
      </w:r>
      <w:r w:rsidR="00DE1418">
        <w:rPr>
          <w:position w:val="-12"/>
        </w:rPr>
        <w:pict>
          <v:shape id="_x0000_i1241" type="#_x0000_t75" style="width:12.75pt;height:18pt">
            <v:imagedata r:id="rId219" o:title=""/>
          </v:shape>
        </w:pict>
      </w:r>
      <w:r w:rsidR="00CA35F8" w:rsidRPr="00CA35F8">
        <w:t xml:space="preserve"> - </w:t>
      </w:r>
      <w:r w:rsidRPr="00CA35F8">
        <w:t>высота балки на торце</w:t>
      </w:r>
      <w:r w:rsidR="00CA35F8" w:rsidRPr="00CA35F8">
        <w:t>.</w:t>
      </w:r>
    </w:p>
    <w:p w:rsidR="00CA35F8" w:rsidRDefault="002D1BA0" w:rsidP="00CA35F8">
      <w:r w:rsidRPr="00CA35F8">
        <w:t>Предварительно напряженная арматура в нижней полке размещается в четыре ряда</w:t>
      </w:r>
      <w:r w:rsidR="00CA35F8" w:rsidRPr="00CA35F8">
        <w:t>.</w:t>
      </w:r>
    </w:p>
    <w:p w:rsidR="00CA35F8" w:rsidRDefault="002D1BA0" w:rsidP="00CA35F8">
      <w:r w:rsidRPr="00CA35F8">
        <w:t xml:space="preserve">Предварительно </w:t>
      </w:r>
      <w:r w:rsidR="00DE1418">
        <w:rPr>
          <w:position w:val="-12"/>
        </w:rPr>
        <w:pict>
          <v:shape id="_x0000_i1242" type="#_x0000_t75" style="width:74.25pt;height:15.75pt">
            <v:imagedata r:id="rId220" o:title=""/>
          </v:shape>
        </w:pict>
      </w:r>
      <w:r w:rsidRPr="00CA35F8">
        <w:t xml:space="preserve"> принято равное расстоянию до центра тяжести арматуры</w:t>
      </w:r>
      <w:r w:rsidR="00CA35F8" w:rsidRPr="00CA35F8">
        <w:t xml:space="preserve">; </w:t>
      </w:r>
      <w:r w:rsidRPr="00CA35F8">
        <w:t>тогда рабочая высота сечения составит</w:t>
      </w:r>
      <w:r w:rsidR="00CA35F8" w:rsidRPr="00CA35F8">
        <w:t>:</w:t>
      </w:r>
    </w:p>
    <w:p w:rsidR="001114CD" w:rsidRDefault="001114CD" w:rsidP="00CA35F8"/>
    <w:p w:rsidR="00CA35F8" w:rsidRDefault="00DE1418" w:rsidP="00CA35F8">
      <w:r>
        <w:rPr>
          <w:position w:val="-12"/>
        </w:rPr>
        <w:pict>
          <v:shape id="_x0000_i1243" type="#_x0000_t75" style="width:197.25pt;height:15.75pt">
            <v:imagedata r:id="rId221" o:title=""/>
          </v:shape>
        </w:pict>
      </w:r>
      <w:r w:rsidR="00CA35F8" w:rsidRPr="00CA35F8">
        <w:t>.</w:t>
      </w:r>
    </w:p>
    <w:p w:rsidR="001114CD" w:rsidRDefault="001114CD" w:rsidP="00CA35F8">
      <w:pPr>
        <w:rPr>
          <w:b/>
          <w:bCs/>
          <w:smallCaps/>
          <w:noProof/>
        </w:rPr>
      </w:pPr>
    </w:p>
    <w:p w:rsidR="002D1BA0" w:rsidRPr="00CA35F8" w:rsidRDefault="002D1BA0" w:rsidP="0088242E">
      <w:pPr>
        <w:rPr>
          <w:noProof/>
        </w:rPr>
      </w:pPr>
      <w:r w:rsidRPr="00CA35F8">
        <w:rPr>
          <w:noProof/>
        </w:rPr>
        <w:t>Назначение величины предварительных напряжений в напрягаемой арматуре</w:t>
      </w:r>
      <w:r w:rsidR="0088242E">
        <w:rPr>
          <w:noProof/>
        </w:rPr>
        <w:t>.</w:t>
      </w:r>
    </w:p>
    <w:p w:rsidR="00CA35F8" w:rsidRDefault="002D1BA0" w:rsidP="00CA35F8">
      <w:r w:rsidRPr="00CA35F8">
        <w:t xml:space="preserve">Предварительные напряжения </w:t>
      </w:r>
      <w:r w:rsidR="00DE1418">
        <w:rPr>
          <w:position w:val="-14"/>
        </w:rPr>
        <w:pict>
          <v:shape id="_x0000_i1244" type="#_x0000_t75" style="width:30pt;height:18.75pt">
            <v:imagedata r:id="rId222" o:title=""/>
          </v:shape>
        </w:pict>
      </w:r>
      <w:r w:rsidRPr="00CA35F8">
        <w:t xml:space="preserve"> назначаем в соответствии с требованиями п</w:t>
      </w:r>
      <w:r w:rsidR="00CA35F8">
        <w:t>.9.2.1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t>.</w:t>
      </w:r>
    </w:p>
    <w:p w:rsidR="001114CD" w:rsidRDefault="001114CD" w:rsidP="00CA35F8">
      <w:pPr>
        <w:rPr>
          <w:smallCaps/>
          <w:noProof/>
        </w:rPr>
      </w:pPr>
    </w:p>
    <w:p w:rsidR="00CA35F8" w:rsidRDefault="00DE1418" w:rsidP="00CA35F8">
      <w:pPr>
        <w:rPr>
          <w:smallCaps/>
          <w:noProof/>
        </w:rPr>
      </w:pPr>
      <w:r>
        <w:rPr>
          <w:smallCaps/>
          <w:noProof/>
          <w:position w:val="-14"/>
        </w:rPr>
        <w:pict>
          <v:shape id="_x0000_i1245" type="#_x0000_t75" style="width:102pt;height:18pt">
            <v:imagedata r:id="rId223" o:title=""/>
          </v:shape>
        </w:pict>
      </w:r>
      <w:r w:rsidR="00CA35F8" w:rsidRPr="00CA35F8">
        <w:rPr>
          <w:smallCaps/>
          <w:noProof/>
        </w:rPr>
        <w:t>;</w:t>
      </w:r>
    </w:p>
    <w:p w:rsidR="00CA35F8" w:rsidRDefault="00DE1418" w:rsidP="00CA35F8">
      <w:pPr>
        <w:rPr>
          <w:smallCaps/>
          <w:noProof/>
        </w:rPr>
      </w:pPr>
      <w:r>
        <w:rPr>
          <w:smallCaps/>
          <w:noProof/>
          <w:position w:val="-14"/>
        </w:rPr>
        <w:pict>
          <v:shape id="_x0000_i1246" type="#_x0000_t75" style="width:102pt;height:18pt">
            <v:imagedata r:id="rId224" o:title=""/>
          </v:shape>
        </w:pict>
      </w:r>
      <w:r w:rsidR="00CA35F8" w:rsidRPr="00CA35F8">
        <w:rPr>
          <w:smallCaps/>
          <w:noProof/>
        </w:rPr>
        <w:t>.</w:t>
      </w:r>
    </w:p>
    <w:p w:rsidR="001114CD" w:rsidRDefault="001114CD" w:rsidP="00CA35F8"/>
    <w:p w:rsidR="00CA35F8" w:rsidRDefault="002D1BA0" w:rsidP="00CA35F8">
      <w:r w:rsidRPr="00CA35F8">
        <w:t>При механическом способе натяжения арматуры</w:t>
      </w:r>
      <w:r w:rsidRPr="00CA35F8">
        <w:rPr>
          <w:smallCaps/>
          <w:noProof/>
        </w:rPr>
        <w:t xml:space="preserve"> </w:t>
      </w:r>
      <w:r w:rsidR="00DE1418">
        <w:rPr>
          <w:position w:val="-12"/>
        </w:rPr>
        <w:pict>
          <v:shape id="_x0000_i1247" type="#_x0000_t75" style="width:81.75pt;height:17.25pt">
            <v:imagedata r:id="rId225" o:title=""/>
          </v:shape>
        </w:pict>
      </w:r>
      <w:r w:rsidRPr="00CA35F8">
        <w:t>, тогда</w:t>
      </w:r>
    </w:p>
    <w:p w:rsidR="001114CD" w:rsidRDefault="001114CD" w:rsidP="00CA35F8">
      <w:pPr>
        <w:rPr>
          <w:smallCaps/>
          <w:noProof/>
        </w:rPr>
      </w:pPr>
    </w:p>
    <w:p w:rsidR="00CA35F8" w:rsidRDefault="00DE1418" w:rsidP="00CA35F8">
      <w:r>
        <w:rPr>
          <w:smallCaps/>
          <w:noProof/>
          <w:position w:val="-14"/>
        </w:rPr>
        <w:pict>
          <v:shape id="_x0000_i1248" type="#_x0000_t75" style="width:138.75pt;height:18pt">
            <v:imagedata r:id="rId226" o:title=""/>
          </v:shape>
        </w:pict>
      </w:r>
      <w:r w:rsidR="00CA35F8" w:rsidRPr="00CA35F8">
        <w:rPr>
          <w:smallCaps/>
          <w:noProof/>
        </w:rPr>
        <w:t xml:space="preserve">; </w:t>
      </w:r>
      <w:r>
        <w:rPr>
          <w:position w:val="-26"/>
        </w:rPr>
        <w:pict>
          <v:shape id="_x0000_i1249" type="#_x0000_t75" style="width:255pt;height:32.25pt">
            <v:imagedata r:id="rId227" o:title=""/>
          </v:shape>
        </w:pict>
      </w:r>
      <w:r w:rsidR="00CA35F8" w:rsidRPr="00CA35F8">
        <w:t>.</w:t>
      </w:r>
    </w:p>
    <w:p w:rsidR="001114CD" w:rsidRDefault="001114CD" w:rsidP="00CA35F8"/>
    <w:p w:rsidR="00CA35F8" w:rsidRDefault="002D1BA0" w:rsidP="00CA35F8">
      <w:pPr>
        <w:rPr>
          <w:noProof/>
        </w:rPr>
      </w:pPr>
      <w:r w:rsidRPr="00CA35F8">
        <w:t xml:space="preserve">Для определения </w:t>
      </w:r>
      <w:r w:rsidR="00DE1418">
        <w:rPr>
          <w:position w:val="-10"/>
        </w:rPr>
        <w:pict>
          <v:shape id="_x0000_i1250" type="#_x0000_t75" style="width:18.75pt;height:17.25pt">
            <v:imagedata r:id="rId228" o:title=""/>
          </v:shape>
        </w:pict>
      </w:r>
      <w:r w:rsidR="00CA35F8">
        <w:t xml:space="preserve"> (</w:t>
      </w:r>
      <w:r w:rsidRPr="00CA35F8">
        <w:t>п</w:t>
      </w:r>
      <w:r w:rsidR="00CA35F8">
        <w:t>.7.1.2.4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 xml:space="preserve">и </w:t>
      </w:r>
      <w:r w:rsidR="00DE1418">
        <w:rPr>
          <w:noProof/>
          <w:position w:val="-12"/>
        </w:rPr>
        <w:pict>
          <v:shape id="_x0000_i1251" type="#_x0000_t75" style="width:17.25pt;height:18pt">
            <v:imagedata r:id="rId229" o:title=""/>
          </v:shape>
        </w:pict>
      </w:r>
      <w:r w:rsidR="00CA35F8">
        <w:t xml:space="preserve"> (</w:t>
      </w:r>
      <w:r w:rsidRPr="00CA35F8">
        <w:t>п</w:t>
      </w:r>
      <w:r w:rsidR="00CA35F8">
        <w:t>.9.1.4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при предварительном подборе арматуры следует принимать ориентировочно суммарную величину потерь предварительного напряжения до их расчета в пределах</w:t>
      </w:r>
      <w:r w:rsidR="00CA35F8" w:rsidRPr="00CA35F8">
        <w:rPr>
          <w:noProof/>
        </w:rPr>
        <w:t>:</w:t>
      </w:r>
    </w:p>
    <w:p w:rsidR="00CA35F8" w:rsidRDefault="00DE1418" w:rsidP="00CA35F8">
      <w:r>
        <w:rPr>
          <w:position w:val="-10"/>
        </w:rPr>
        <w:pict>
          <v:shape id="_x0000_i1252" type="#_x0000_t75" style="width:123.75pt;height:15.75pt">
            <v:imagedata r:id="rId230" o:title=""/>
          </v:shape>
        </w:pict>
      </w:r>
      <w:r w:rsidR="002D1BA0" w:rsidRPr="00CA35F8">
        <w:t xml:space="preserve">, </w:t>
      </w:r>
      <w:r w:rsidR="00CA35F8">
        <w:t>т.е.</w:t>
      </w:r>
      <w:r w:rsidR="00CA35F8" w:rsidRPr="00CA35F8">
        <w:t xml:space="preserve"> </w:t>
      </w:r>
      <w:r w:rsidR="002D1BA0" w:rsidRPr="00CA35F8">
        <w:t>установившиеся напряжения в предварительно напряженной арматуре</w:t>
      </w:r>
      <w:r w:rsidR="00CA35F8" w:rsidRPr="00CA35F8">
        <w:t>.</w:t>
      </w:r>
    </w:p>
    <w:p w:rsidR="00CA35F8" w:rsidRDefault="00DE1418" w:rsidP="00CA35F8">
      <w:r>
        <w:rPr>
          <w:position w:val="-14"/>
        </w:rPr>
        <w:pict>
          <v:shape id="_x0000_i1253" type="#_x0000_t75" style="width:147.75pt;height:18pt">
            <v:imagedata r:id="rId231" o:title=""/>
          </v:shape>
        </w:pict>
      </w:r>
      <w:r w:rsidR="00CA35F8" w:rsidRPr="00CA35F8">
        <w:t>.</w:t>
      </w:r>
    </w:p>
    <w:p w:rsidR="001114CD" w:rsidRDefault="002D1BA0" w:rsidP="00CA35F8">
      <w:r w:rsidRPr="00CA35F8">
        <w:t xml:space="preserve">В расчетном случае, при </w:t>
      </w:r>
    </w:p>
    <w:p w:rsidR="001114CD" w:rsidRDefault="001114CD" w:rsidP="00CA35F8"/>
    <w:p w:rsidR="00CA35F8" w:rsidRDefault="00DE1418" w:rsidP="00CA35F8">
      <w:r>
        <w:rPr>
          <w:position w:val="-12"/>
        </w:rPr>
        <w:pict>
          <v:shape id="_x0000_i1254" type="#_x0000_t75" style="width:111pt;height:17.25pt">
            <v:imagedata r:id="rId232" o:title=""/>
          </v:shape>
        </w:pict>
      </w:r>
      <w:r>
        <w:rPr>
          <w:position w:val="-14"/>
        </w:rPr>
        <w:pict>
          <v:shape id="_x0000_i1255" type="#_x0000_t75" style="width:180pt;height:18pt">
            <v:imagedata r:id="rId233" o:title=""/>
          </v:shape>
        </w:pict>
      </w:r>
      <w:r w:rsidR="00CA35F8" w:rsidRPr="00CA35F8">
        <w:t>.</w:t>
      </w:r>
    </w:p>
    <w:p w:rsidR="001114CD" w:rsidRDefault="001114CD" w:rsidP="00CA35F8"/>
    <w:p w:rsidR="00CA35F8" w:rsidRDefault="002D1BA0" w:rsidP="00CA35F8">
      <w:r w:rsidRPr="00CA35F8">
        <w:t xml:space="preserve">Граничная относительная высота сжатой зоны сечения </w:t>
      </w:r>
      <w:r w:rsidR="00DE1418">
        <w:rPr>
          <w:position w:val="-10"/>
        </w:rPr>
        <w:pict>
          <v:shape id="_x0000_i1256" type="#_x0000_t75" style="width:18.75pt;height:17.25pt">
            <v:imagedata r:id="rId228" o:title=""/>
          </v:shape>
        </w:pict>
      </w:r>
      <w:r w:rsidR="00CA35F8" w:rsidRPr="00CA35F8">
        <w:t>:</w:t>
      </w:r>
    </w:p>
    <w:p w:rsidR="001114CD" w:rsidRDefault="001114CD" w:rsidP="00CA35F8"/>
    <w:p w:rsidR="002D1BA0" w:rsidRPr="00CA35F8" w:rsidRDefault="00DE1418" w:rsidP="00CA35F8">
      <w:r>
        <w:rPr>
          <w:position w:val="-64"/>
        </w:rPr>
        <w:pict>
          <v:shape id="_x0000_i1257" type="#_x0000_t75" style="width:131.25pt;height:51pt">
            <v:imagedata r:id="rId234" o:title=""/>
          </v:shape>
        </w:pict>
      </w:r>
    </w:p>
    <w:p w:rsidR="001114CD" w:rsidRDefault="001114CD" w:rsidP="00CA35F8"/>
    <w:p w:rsidR="00CA35F8" w:rsidRDefault="002D1BA0" w:rsidP="00CA35F8">
      <w:r w:rsidRPr="00CA35F8">
        <w:t xml:space="preserve">где </w:t>
      </w:r>
      <w:r w:rsidR="00DE1418">
        <w:rPr>
          <w:position w:val="-12"/>
        </w:rPr>
        <w:pict>
          <v:shape id="_x0000_i1258" type="#_x0000_t75" style="width:87.75pt;height:17.25pt">
            <v:imagedata r:id="rId235" o:title=""/>
          </v:shape>
        </w:pict>
      </w:r>
      <w:r w:rsidR="00CA35F8" w:rsidRPr="00CA35F8">
        <w:t>;</w:t>
      </w:r>
    </w:p>
    <w:p w:rsidR="001114CD" w:rsidRDefault="001114CD" w:rsidP="00CA35F8"/>
    <w:p w:rsidR="00CA35F8" w:rsidRDefault="00DE1418" w:rsidP="00CA35F8">
      <w:r>
        <w:rPr>
          <w:position w:val="-10"/>
        </w:rPr>
        <w:pict>
          <v:shape id="_x0000_i1259" type="#_x0000_t75" style="width:237.75pt;height:15.75pt">
            <v:imagedata r:id="rId236" o:title=""/>
          </v:shape>
        </w:pict>
      </w:r>
      <w:r w:rsidR="00CA35F8" w:rsidRPr="00CA35F8">
        <w:t>.</w:t>
      </w:r>
    </w:p>
    <w:p w:rsidR="001114CD" w:rsidRDefault="001114CD" w:rsidP="00CA35F8"/>
    <w:p w:rsidR="00CA35F8" w:rsidRDefault="002D1BA0" w:rsidP="00CA35F8">
      <w:r w:rsidRPr="00CA35F8">
        <w:t xml:space="preserve">Для предварительно напряженной арматуры из высокопрочной проволоки и канатов </w:t>
      </w:r>
      <w:r w:rsidRPr="00CA35F8">
        <w:rPr>
          <w:lang w:val="en-US"/>
        </w:rPr>
        <w:t>S</w:t>
      </w:r>
      <w:r w:rsidRPr="00CA35F8">
        <w:t>1200</w:t>
      </w:r>
      <w:r w:rsidR="00CA35F8" w:rsidRPr="00CA35F8">
        <w:t>:</w:t>
      </w:r>
    </w:p>
    <w:p w:rsidR="001114CD" w:rsidRDefault="001114CD" w:rsidP="00CA35F8"/>
    <w:p w:rsidR="00CA35F8" w:rsidRDefault="00DE1418" w:rsidP="00CA35F8">
      <w:r>
        <w:rPr>
          <w:position w:val="-14"/>
        </w:rPr>
        <w:pict>
          <v:shape id="_x0000_i1260" type="#_x0000_t75" style="width:152.25pt;height:18pt">
            <v:imagedata r:id="rId237" o:title=""/>
          </v:shape>
        </w:pict>
      </w:r>
      <w:r w:rsidR="00CA35F8" w:rsidRPr="00CA35F8">
        <w:t>;</w:t>
      </w:r>
    </w:p>
    <w:p w:rsidR="001114CD" w:rsidRDefault="001114CD" w:rsidP="00CA35F8"/>
    <w:p w:rsidR="001114CD" w:rsidRDefault="002D1BA0" w:rsidP="00CA35F8">
      <w:pPr>
        <w:rPr>
          <w:noProof/>
        </w:rPr>
      </w:pPr>
      <w:r w:rsidRPr="00CA35F8">
        <w:t>где</w:t>
      </w:r>
      <w:r w:rsidR="00DE1418">
        <w:rPr>
          <w:position w:val="-14"/>
        </w:rPr>
        <w:pict>
          <v:shape id="_x0000_i1261" type="#_x0000_t75" style="width:15pt;height:18.75pt">
            <v:imagedata r:id="rId238" o:title=""/>
          </v:shape>
        </w:pict>
      </w:r>
      <w:r w:rsidR="00CA35F8" w:rsidRPr="00CA35F8">
        <w:t xml:space="preserve"> - </w:t>
      </w:r>
      <w:r w:rsidRPr="00CA35F8">
        <w:t>частный коэффициент безопасности для усилия предварительного обжатия</w:t>
      </w:r>
      <w:r w:rsidR="00CA35F8">
        <w:t xml:space="preserve"> (</w:t>
      </w:r>
      <w:r w:rsidRPr="00CA35F8">
        <w:t>п</w:t>
      </w:r>
      <w:r w:rsidR="00CA35F8">
        <w:t>.9.4.2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 xml:space="preserve">). </w:t>
      </w:r>
    </w:p>
    <w:p w:rsidR="00CA35F8" w:rsidRDefault="002D1BA0" w:rsidP="00CA35F8">
      <w:r w:rsidRPr="00CA35F8">
        <w:rPr>
          <w:noProof/>
        </w:rPr>
        <w:t xml:space="preserve">В данном случае принимаем </w:t>
      </w:r>
      <w:r w:rsidR="00DE1418">
        <w:rPr>
          <w:position w:val="-14"/>
        </w:rPr>
        <w:pict>
          <v:shape id="_x0000_i1262" type="#_x0000_t75" style="width:47.25pt;height:18pt">
            <v:imagedata r:id="rId239" o:title=""/>
          </v:shape>
        </w:pict>
      </w:r>
      <w:r w:rsidR="00CA35F8" w:rsidRPr="00CA35F8">
        <w:t>.</w:t>
      </w:r>
    </w:p>
    <w:p w:rsidR="001114CD" w:rsidRDefault="001114CD" w:rsidP="00CA35F8"/>
    <w:p w:rsidR="00CA35F8" w:rsidRDefault="00DE1418" w:rsidP="00CA35F8">
      <w:r>
        <w:rPr>
          <w:position w:val="-12"/>
        </w:rPr>
        <w:pict>
          <v:shape id="_x0000_i1263" type="#_x0000_t75" style="width:242.25pt;height:17.25pt">
            <v:imagedata r:id="rId240" o:title=""/>
          </v:shape>
        </w:pict>
      </w:r>
      <w:r w:rsidR="00CA35F8" w:rsidRPr="00CA35F8">
        <w:t>;</w:t>
      </w:r>
    </w:p>
    <w:p w:rsidR="00CA35F8" w:rsidRDefault="00DE1418" w:rsidP="00CA35F8">
      <w:r>
        <w:rPr>
          <w:position w:val="-60"/>
        </w:rPr>
        <w:pict>
          <v:shape id="_x0000_i1264" type="#_x0000_t75" style="width:198pt;height:48.75pt">
            <v:imagedata r:id="rId241" o:title=""/>
          </v:shape>
        </w:pict>
      </w:r>
      <w:r w:rsidR="00CA35F8" w:rsidRPr="00CA35F8">
        <w:t>.</w:t>
      </w:r>
    </w:p>
    <w:p w:rsidR="001114CD" w:rsidRDefault="001114CD" w:rsidP="00CA35F8"/>
    <w:p w:rsidR="00CA35F8" w:rsidRDefault="002D1BA0" w:rsidP="00CA35F8">
      <w:r w:rsidRPr="00CA35F8">
        <w:t xml:space="preserve">Коэффициент </w:t>
      </w:r>
      <w:r w:rsidR="00DE1418">
        <w:rPr>
          <w:position w:val="-12"/>
        </w:rPr>
        <w:pict>
          <v:shape id="_x0000_i1265" type="#_x0000_t75" style="width:17.25pt;height:18pt">
            <v:imagedata r:id="rId242" o:title=""/>
          </v:shape>
        </w:pict>
      </w:r>
      <w:r w:rsidRPr="00CA35F8">
        <w:t>, учитывающий упругопластическую работу высокопрочной арматуры по билинейной диаграмме деформирования</w:t>
      </w:r>
      <w:r w:rsidR="00CA35F8">
        <w:t xml:space="preserve"> (Рис.6.7</w:t>
      </w:r>
      <w:r w:rsidRPr="00CA35F8">
        <w:t xml:space="preserve"> п</w:t>
      </w:r>
      <w:r w:rsidR="00CA35F8">
        <w:t>.6.2.2.4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 xml:space="preserve">при деформациях превышающих </w:t>
      </w:r>
      <w:r w:rsidR="00DE1418">
        <w:rPr>
          <w:noProof/>
          <w:position w:val="-14"/>
        </w:rPr>
        <w:pict>
          <v:shape id="_x0000_i1266" type="#_x0000_t75" style="width:15.75pt;height:18.75pt">
            <v:imagedata r:id="rId243" o:title=""/>
          </v:shape>
        </w:pict>
      </w:r>
      <w:r w:rsidRPr="00CA35F8">
        <w:t xml:space="preserve"> определяют по формуле</w:t>
      </w:r>
      <w:r w:rsidR="00CA35F8" w:rsidRPr="00CA35F8">
        <w:t>:</w:t>
      </w:r>
    </w:p>
    <w:p w:rsidR="001114CD" w:rsidRDefault="001114CD" w:rsidP="00CA35F8"/>
    <w:p w:rsidR="002D1BA0" w:rsidRPr="00CA35F8" w:rsidRDefault="00DE1418" w:rsidP="00CA35F8">
      <w:r>
        <w:rPr>
          <w:position w:val="-32"/>
        </w:rPr>
        <w:pict>
          <v:shape id="_x0000_i1267" type="#_x0000_t75" style="width:180pt;height:38.25pt">
            <v:imagedata r:id="rId244" o:title=""/>
          </v:shape>
        </w:pict>
      </w:r>
      <w:r w:rsidR="002D1BA0" w:rsidRPr="00CA35F8">
        <w:t>,</w:t>
      </w:r>
    </w:p>
    <w:p w:rsidR="001114CD" w:rsidRDefault="001114CD" w:rsidP="00CA35F8"/>
    <w:p w:rsidR="00CA35F8" w:rsidRDefault="002D1BA0" w:rsidP="00CA35F8">
      <w:r w:rsidRPr="00CA35F8">
        <w:t>где</w:t>
      </w:r>
      <w:r w:rsidR="00DE1418">
        <w:rPr>
          <w:position w:val="-10"/>
        </w:rPr>
        <w:pict>
          <v:shape id="_x0000_i1268" type="#_x0000_t75" style="width:39pt;height:15pt">
            <v:imagedata r:id="rId245" o:title=""/>
          </v:shape>
        </w:pict>
      </w:r>
      <w:r w:rsidRPr="00CA35F8">
        <w:t xml:space="preserve"> для арматуры </w:t>
      </w:r>
      <w:r w:rsidRPr="00CA35F8">
        <w:rPr>
          <w:lang w:val="en-US"/>
        </w:rPr>
        <w:t>S</w:t>
      </w:r>
      <w:r w:rsidRPr="00CA35F8">
        <w:t>1200</w:t>
      </w:r>
      <w:r w:rsidR="00CA35F8" w:rsidRPr="00CA35F8">
        <w:t>.</w:t>
      </w:r>
    </w:p>
    <w:p w:rsidR="001114CD" w:rsidRDefault="002D1BA0" w:rsidP="00CA35F8">
      <w:r w:rsidRPr="00CA35F8">
        <w:t xml:space="preserve">На стадии предварительного подбора напрягаемой арматуры предполагают, что нейтральная ось проходит по нижней грани полки эквивалентного сечения, </w:t>
      </w:r>
      <w:r w:rsidR="00CA35F8">
        <w:t>т.е.</w:t>
      </w:r>
      <w:r w:rsidR="00CA35F8" w:rsidRPr="00CA35F8">
        <w:t xml:space="preserve"> </w:t>
      </w:r>
      <w:r w:rsidR="00DE1418">
        <w:rPr>
          <w:position w:val="-14"/>
        </w:rPr>
        <w:pict>
          <v:shape id="_x0000_i1269" type="#_x0000_t75" style="width:33.75pt;height:20.25pt">
            <v:imagedata r:id="rId246" o:title=""/>
          </v:shape>
        </w:pict>
      </w:r>
      <w:r w:rsidR="00CA35F8" w:rsidRPr="00CA35F8">
        <w:t xml:space="preserve">. </w:t>
      </w:r>
      <w:r w:rsidRPr="00CA35F8">
        <w:t xml:space="preserve">Тогда </w:t>
      </w:r>
    </w:p>
    <w:p w:rsidR="001114CD" w:rsidRDefault="001114CD" w:rsidP="00CA35F8"/>
    <w:p w:rsidR="00CA35F8" w:rsidRDefault="00DE1418" w:rsidP="00CA35F8">
      <w:r>
        <w:rPr>
          <w:position w:val="-24"/>
        </w:rPr>
        <w:pict>
          <v:shape id="_x0000_i1270" type="#_x0000_t75" style="width:128.25pt;height:33pt">
            <v:imagedata r:id="rId247" o:title=""/>
          </v:shape>
        </w:pict>
      </w:r>
      <w:r w:rsidR="00CA35F8" w:rsidRPr="00CA35F8">
        <w:t>.</w:t>
      </w:r>
    </w:p>
    <w:p w:rsidR="00CA35F8" w:rsidRDefault="00DE1418" w:rsidP="00CA35F8">
      <w:r>
        <w:rPr>
          <w:position w:val="-28"/>
        </w:rPr>
        <w:pict>
          <v:shape id="_x0000_i1271" type="#_x0000_t75" style="width:216.75pt;height:33.75pt">
            <v:imagedata r:id="rId248" o:title=""/>
          </v:shape>
        </w:pict>
      </w:r>
      <w:r w:rsidR="00CA35F8" w:rsidRPr="00CA35F8">
        <w:t>.</w:t>
      </w:r>
    </w:p>
    <w:p w:rsidR="001114CD" w:rsidRDefault="001114CD" w:rsidP="00CA35F8">
      <w:pPr>
        <w:rPr>
          <w:b/>
          <w:bCs/>
          <w:smallCaps/>
          <w:noProof/>
        </w:rPr>
      </w:pPr>
    </w:p>
    <w:p w:rsidR="002D1BA0" w:rsidRPr="00CA35F8" w:rsidRDefault="002D1BA0" w:rsidP="001114CD">
      <w:pPr>
        <w:rPr>
          <w:noProof/>
        </w:rPr>
      </w:pPr>
      <w:r w:rsidRPr="00CA35F8">
        <w:rPr>
          <w:noProof/>
        </w:rPr>
        <w:t>Оп</w:t>
      </w:r>
      <w:r w:rsidR="00CE59A3" w:rsidRPr="00CA35F8">
        <w:rPr>
          <w:noProof/>
        </w:rPr>
        <w:t>ределение площади напрягаемо</w:t>
      </w:r>
      <w:r w:rsidRPr="00CA35F8">
        <w:rPr>
          <w:noProof/>
        </w:rPr>
        <w:t>й арматуры</w:t>
      </w:r>
      <w:r w:rsidR="001114CD">
        <w:rPr>
          <w:noProof/>
        </w:rPr>
        <w:t>.</w:t>
      </w:r>
    </w:p>
    <w:p w:rsidR="00CA35F8" w:rsidRDefault="002D1BA0" w:rsidP="00CA35F8">
      <w:pPr>
        <w:rPr>
          <w:noProof/>
        </w:rPr>
      </w:pPr>
      <w:r w:rsidRPr="00CA35F8">
        <w:t>Расчет следует выполнять по эквивалентному сечению</w:t>
      </w:r>
      <w:r w:rsidR="00CA35F8" w:rsidRPr="00CA35F8">
        <w:t xml:space="preserve">. </w:t>
      </w:r>
      <w:r w:rsidRPr="00CA35F8">
        <w:t>Предварительный расчет площади сечения напрягаемой арматуры выполняем по методу предельных усилий по п</w:t>
      </w:r>
      <w:r w:rsidR="00CA35F8">
        <w:t>.7.1.2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 в предположении прямоугольной эпюры напряжений в сжатой части сечения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Продольную ненапрягаемую арматуру, установленную в верхней полке</w:t>
      </w:r>
      <w:r w:rsidR="00CA35F8">
        <w:rPr>
          <w:noProof/>
        </w:rPr>
        <w:t xml:space="preserve"> (</w:t>
      </w:r>
      <w:r w:rsidRPr="00CA35F8">
        <w:rPr>
          <w:noProof/>
        </w:rPr>
        <w:t>в сжатом бетоне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не учитываем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Расчет ведем с использованием табличных коэффициентов</w:t>
      </w:r>
      <w:r w:rsidR="00CA35F8" w:rsidRPr="00CA35F8">
        <w:rPr>
          <w:noProof/>
        </w:rPr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В расчетном сечении</w:t>
      </w:r>
      <w:r w:rsidR="00CA35F8" w:rsidRPr="00CA35F8">
        <w:rPr>
          <w:noProof/>
        </w:rPr>
        <w:t>:</w:t>
      </w:r>
    </w:p>
    <w:p w:rsidR="001114CD" w:rsidRDefault="001114CD" w:rsidP="00CA35F8">
      <w:pPr>
        <w:rPr>
          <w:b/>
          <w:bCs/>
          <w:noProof/>
        </w:rPr>
      </w:pPr>
    </w:p>
    <w:p w:rsidR="00CA35F8" w:rsidRDefault="00DE1418" w:rsidP="00CA35F8">
      <w:pPr>
        <w:rPr>
          <w:noProof/>
        </w:rPr>
      </w:pPr>
      <w:r>
        <w:rPr>
          <w:b/>
          <w:bCs/>
          <w:noProof/>
          <w:position w:val="-12"/>
        </w:rPr>
        <w:pict>
          <v:shape id="_x0000_i1272" type="#_x0000_t75" style="width:113.25pt;height:17.25pt">
            <v:imagedata r:id="rId249" o:title=""/>
          </v:shape>
        </w:pict>
      </w:r>
      <w:r w:rsidR="00CA35F8">
        <w:rPr>
          <w:noProof/>
        </w:rPr>
        <w:t xml:space="preserve"> (</w:t>
      </w:r>
      <w:r w:rsidR="002D1BA0" w:rsidRPr="00CA35F8">
        <w:rPr>
          <w:noProof/>
        </w:rPr>
        <w:t>при длительных нагрузках</w:t>
      </w:r>
      <w:r w:rsidR="00CA35F8" w:rsidRPr="00CA35F8">
        <w:rPr>
          <w:noProof/>
        </w:rPr>
        <w:t>);</w:t>
      </w:r>
    </w:p>
    <w:p w:rsidR="00CA35F8" w:rsidRDefault="00DE1418" w:rsidP="00CA35F8">
      <w:r>
        <w:rPr>
          <w:position w:val="-12"/>
        </w:rPr>
        <w:pict>
          <v:shape id="_x0000_i1273" type="#_x0000_t75" style="width:71.25pt;height:17.25pt">
            <v:imagedata r:id="rId250" o:title=""/>
          </v:shape>
        </w:pict>
      </w:r>
      <w:r w:rsidR="002D1BA0" w:rsidRPr="00CA35F8">
        <w:t xml:space="preserve">, </w:t>
      </w:r>
      <w:r>
        <w:rPr>
          <w:position w:val="-8"/>
        </w:rPr>
        <w:pict>
          <v:shape id="_x0000_i1274" type="#_x0000_t75" style="width:48.75pt;height:14.25pt">
            <v:imagedata r:id="rId251" o:title=""/>
          </v:shape>
        </w:pict>
      </w:r>
      <w:r w:rsidR="00CA35F8">
        <w:t xml:space="preserve"> (</w:t>
      </w:r>
      <w:r w:rsidR="002D1BA0" w:rsidRPr="00CA35F8">
        <w:t>п</w:t>
      </w:r>
      <w:r w:rsidR="00CA35F8">
        <w:t xml:space="preserve">.6.1.5 </w:t>
      </w:r>
      <w:r w:rsidR="002D1BA0" w:rsidRPr="00CA35F8">
        <w:t xml:space="preserve">4 </w:t>
      </w:r>
      <w:r w:rsidR="002D1BA0" w:rsidRPr="00CA35F8">
        <w:rPr>
          <w:noProof/>
        </w:rPr>
        <w:t>СНБ 5</w:t>
      </w:r>
      <w:r w:rsidR="00CA35F8">
        <w:rPr>
          <w:noProof/>
        </w:rPr>
        <w:t>.0</w:t>
      </w:r>
      <w:r w:rsidR="002D1BA0" w:rsidRPr="00CA35F8">
        <w:rPr>
          <w:noProof/>
        </w:rPr>
        <w:t>3</w:t>
      </w:r>
      <w:r w:rsidR="00CA35F8">
        <w:rPr>
          <w:noProof/>
        </w:rPr>
        <w:t>.0</w:t>
      </w:r>
      <w:r w:rsidR="002D1BA0" w:rsidRPr="00CA35F8">
        <w:rPr>
          <w:noProof/>
        </w:rPr>
        <w:t>1-02</w:t>
      </w:r>
      <w:r w:rsidR="00CA35F8" w:rsidRPr="00CA35F8">
        <w:rPr>
          <w:noProof/>
        </w:rPr>
        <w:t>);</w:t>
      </w:r>
      <w:r w:rsidR="001114CD">
        <w:rPr>
          <w:noProof/>
        </w:rPr>
        <w:t xml:space="preserve"> </w:t>
      </w:r>
      <w:r>
        <w:rPr>
          <w:position w:val="-14"/>
        </w:rPr>
        <w:pict>
          <v:shape id="_x0000_i1275" type="#_x0000_t75" style="width:77.25pt;height:18pt">
            <v:imagedata r:id="rId252" o:title=""/>
          </v:shape>
        </w:pict>
      </w:r>
      <w:r w:rsidR="002D1BA0" w:rsidRPr="00CA35F8">
        <w:t xml:space="preserve">, </w:t>
      </w:r>
      <w:r>
        <w:rPr>
          <w:position w:val="-10"/>
        </w:rPr>
        <w:pict>
          <v:shape id="_x0000_i1276" type="#_x0000_t75" style="width:45.75pt;height:15.75pt">
            <v:imagedata r:id="rId253" o:title=""/>
          </v:shape>
        </w:pict>
      </w:r>
      <w:r w:rsidR="00CA35F8" w:rsidRPr="00CA35F8">
        <w:t>.</w:t>
      </w:r>
    </w:p>
    <w:p w:rsidR="001114CD" w:rsidRDefault="001114CD" w:rsidP="00CA35F8"/>
    <w:p w:rsidR="00CA35F8" w:rsidRDefault="002D1BA0" w:rsidP="00CA35F8">
      <w:r w:rsidRPr="00CA35F8">
        <w:t>Определяем положение нейтральной оси при расчете таврового сечения</w:t>
      </w:r>
      <w:r w:rsidR="00CA35F8" w:rsidRPr="00CA35F8">
        <w:t>:</w:t>
      </w:r>
    </w:p>
    <w:p w:rsidR="001114CD" w:rsidRDefault="001114CD" w:rsidP="00CA35F8"/>
    <w:p w:rsidR="00CA35F8" w:rsidRDefault="00DE1418" w:rsidP="001114CD">
      <w:pPr>
        <w:pStyle w:val="aff7"/>
      </w:pPr>
      <w:r>
        <w:rPr>
          <w:position w:val="-12"/>
          <w:lang w:val="en-US"/>
        </w:rPr>
        <w:pict>
          <v:shape id="_x0000_i1277" type="#_x0000_t75" style="width:428.25pt;height:18.75pt">
            <v:imagedata r:id="rId254" o:title=""/>
          </v:shape>
        </w:pict>
      </w:r>
      <w:r>
        <w:rPr>
          <w:position w:val="-12"/>
        </w:rPr>
        <w:pict>
          <v:shape id="_x0000_i1278" type="#_x0000_t75" style="width:227.25pt;height:17.25pt">
            <v:imagedata r:id="rId255" o:title=""/>
          </v:shape>
        </w:pict>
      </w:r>
      <w:r w:rsidR="002D1BA0" w:rsidRPr="00CA35F8">
        <w:t xml:space="preserve"> нейтральная ось проходит в полке</w:t>
      </w:r>
      <w:r w:rsidR="00CA35F8" w:rsidRPr="00CA35F8">
        <w:t>.</w:t>
      </w:r>
    </w:p>
    <w:p w:rsidR="001114CD" w:rsidRDefault="001114CD" w:rsidP="00CA35F8"/>
    <w:p w:rsidR="00CA35F8" w:rsidRDefault="002D1BA0" w:rsidP="00CA35F8">
      <w:r w:rsidRPr="00CA35F8">
        <w:t xml:space="preserve">Сечение рассматриваем как прямоугольное с </w:t>
      </w:r>
      <w:r w:rsidR="00DE1418">
        <w:rPr>
          <w:position w:val="-12"/>
        </w:rPr>
        <w:pict>
          <v:shape id="_x0000_i1279" type="#_x0000_t75" style="width:90.75pt;height:18.75pt">
            <v:imagedata r:id="rId256" o:title=""/>
          </v:shape>
        </w:pict>
      </w:r>
      <w:r w:rsidR="00CA35F8" w:rsidRPr="00CA35F8">
        <w:t>.</w:t>
      </w:r>
    </w:p>
    <w:p w:rsidR="001114CD" w:rsidRDefault="001114CD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280" type="#_x0000_t75" style="width:275.25pt;height:36pt">
            <v:imagedata r:id="rId257" o:title=""/>
          </v:shape>
        </w:pict>
      </w: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281" type="#_x0000_t75" style="width:315.75pt;height:20.25pt">
            <v:imagedata r:id="rId258" o:title=""/>
          </v:shape>
        </w:pict>
      </w:r>
      <w:r w:rsidR="00CA35F8" w:rsidRPr="00CA35F8">
        <w:rPr>
          <w:noProof/>
        </w:rPr>
        <w:t>;</w:t>
      </w: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282" type="#_x0000_t75" style="width:171pt;height:17.25pt">
            <v:imagedata r:id="rId259" o:title=""/>
          </v:shape>
        </w:pict>
      </w:r>
      <w:r w:rsidR="00CA35F8" w:rsidRPr="00CA35F8">
        <w:rPr>
          <w:noProof/>
        </w:rPr>
        <w:t>;</w:t>
      </w:r>
    </w:p>
    <w:p w:rsidR="00CA35F8" w:rsidRDefault="00DE1418" w:rsidP="00CA35F8">
      <w:pPr>
        <w:rPr>
          <w:noProof/>
        </w:rPr>
      </w:pPr>
      <w:r>
        <w:rPr>
          <w:noProof/>
          <w:position w:val="-32"/>
        </w:rPr>
        <w:pict>
          <v:shape id="_x0000_i1283" type="#_x0000_t75" style="width:315.75pt;height:36.75pt">
            <v:imagedata r:id="rId260" o:title=""/>
          </v:shape>
        </w:pict>
      </w:r>
      <w:r w:rsidR="00CA35F8" w:rsidRPr="00CA35F8">
        <w:rPr>
          <w:noProof/>
        </w:rPr>
        <w:t>.</w:t>
      </w:r>
    </w:p>
    <w:p w:rsidR="001114CD" w:rsidRDefault="001114CD" w:rsidP="00CA35F8">
      <w:pPr>
        <w:rPr>
          <w:noProof/>
        </w:rPr>
      </w:pPr>
    </w:p>
    <w:p w:rsidR="00CA35F8" w:rsidRDefault="00383C96" w:rsidP="00CA35F8">
      <w:pPr>
        <w:rPr>
          <w:noProof/>
        </w:rPr>
      </w:pPr>
      <w:r w:rsidRPr="00CA35F8">
        <w:rPr>
          <w:noProof/>
        </w:rPr>
        <w:t xml:space="preserve">Площадь поперечного сечения одной позиции </w:t>
      </w:r>
      <w:r w:rsidRPr="00CA35F8">
        <w:rPr>
          <w:noProof/>
        </w:rPr>
        <w:sym w:font="Symbol" w:char="F0C6"/>
      </w:r>
      <w:r w:rsidR="0007306D" w:rsidRPr="00CA35F8">
        <w:rPr>
          <w:noProof/>
        </w:rPr>
        <w:t>25</w:t>
      </w:r>
      <w:r w:rsidRPr="00CA35F8">
        <w:rPr>
          <w:noProof/>
        </w:rPr>
        <w:t xml:space="preserve"> класса </w:t>
      </w:r>
      <w:r w:rsidRPr="00CA35F8">
        <w:rPr>
          <w:noProof/>
          <w:lang w:val="en-US"/>
        </w:rPr>
        <w:t>S</w:t>
      </w:r>
      <w:r w:rsidRPr="00CA35F8">
        <w:rPr>
          <w:noProof/>
        </w:rPr>
        <w:t xml:space="preserve">1200 по ГОСТ 13840 </w:t>
      </w:r>
      <w:r w:rsidR="00CA35F8">
        <w:rPr>
          <w:noProof/>
        </w:rPr>
        <w:t>-</w:t>
      </w:r>
      <w:r w:rsidRPr="00CA35F8">
        <w:rPr>
          <w:noProof/>
        </w:rPr>
        <w:t xml:space="preserve"> </w:t>
      </w:r>
      <w:r w:rsidR="00DE1418">
        <w:rPr>
          <w:noProof/>
          <w:position w:val="-12"/>
        </w:rPr>
        <w:pict>
          <v:shape id="_x0000_i1284" type="#_x0000_t75" style="width:48pt;height:18.75pt">
            <v:imagedata r:id="rId261" o:title=""/>
          </v:shape>
        </w:pic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Принимаем 16 штук общей площадью</w:t>
      </w:r>
      <w:r w:rsidR="00CA35F8" w:rsidRPr="00CA35F8">
        <w:rPr>
          <w:noProof/>
        </w:rPr>
        <w:t xml:space="preserve"> </w:t>
      </w:r>
      <w:r w:rsidR="00DE1418">
        <w:rPr>
          <w:noProof/>
          <w:position w:val="-14"/>
        </w:rPr>
        <w:pict>
          <v:shape id="_x0000_i1285" type="#_x0000_t75" style="width:84.75pt;height:20.25pt">
            <v:imagedata r:id="rId262" o:title=""/>
          </v:shape>
        </w:pict>
      </w:r>
      <w:r w:rsidR="00CA35F8" w:rsidRPr="00CA35F8">
        <w:rPr>
          <w:noProof/>
        </w:rPr>
        <w:t>.</w:t>
      </w:r>
    </w:p>
    <w:p w:rsidR="00383C96" w:rsidRPr="00CA35F8" w:rsidRDefault="00383C96" w:rsidP="00CA35F8">
      <w:pPr>
        <w:rPr>
          <w:noProof/>
        </w:rPr>
      </w:pPr>
    </w:p>
    <w:p w:rsidR="002D1BA0" w:rsidRDefault="002D1BA0" w:rsidP="0088242E">
      <w:pPr>
        <w:rPr>
          <w:noProof/>
        </w:rPr>
      </w:pPr>
      <w:r w:rsidRPr="00CA35F8">
        <w:rPr>
          <w:noProof/>
        </w:rPr>
        <w:t>Определение геометрических характеристик балки</w:t>
      </w:r>
    </w:p>
    <w:p w:rsidR="0088242E" w:rsidRPr="00CA35F8" w:rsidRDefault="0088242E" w:rsidP="0088242E">
      <w:pPr>
        <w:rPr>
          <w:noProof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1350"/>
        <w:gridCol w:w="1470"/>
        <w:gridCol w:w="1358"/>
        <w:gridCol w:w="1470"/>
        <w:gridCol w:w="866"/>
        <w:gridCol w:w="974"/>
      </w:tblGrid>
      <w:tr w:rsidR="002D1BA0" w:rsidRPr="005906D6" w:rsidTr="005906D6">
        <w:trPr>
          <w:jc w:val="center"/>
        </w:trPr>
        <w:tc>
          <w:tcPr>
            <w:tcW w:w="1717" w:type="dxa"/>
            <w:vMerge w:val="restart"/>
            <w:shd w:val="clear" w:color="auto" w:fill="auto"/>
            <w:vAlign w:val="center"/>
          </w:tcPr>
          <w:p w:rsidR="002D1BA0" w:rsidRPr="00CA35F8" w:rsidRDefault="002D1BA0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Вычисляемые величины</w:t>
            </w:r>
          </w:p>
        </w:tc>
        <w:tc>
          <w:tcPr>
            <w:tcW w:w="7488" w:type="dxa"/>
            <w:gridSpan w:val="6"/>
            <w:shd w:val="clear" w:color="auto" w:fill="auto"/>
            <w:vAlign w:val="center"/>
          </w:tcPr>
          <w:p w:rsidR="002D1BA0" w:rsidRPr="005906D6" w:rsidRDefault="002D1BA0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Значения величин в сечениях</w:t>
            </w:r>
          </w:p>
        </w:tc>
      </w:tr>
      <w:tr w:rsidR="0007306D" w:rsidRPr="005906D6" w:rsidTr="005906D6">
        <w:trPr>
          <w:trHeight w:val="165"/>
          <w:jc w:val="center"/>
        </w:trPr>
        <w:tc>
          <w:tcPr>
            <w:tcW w:w="1717" w:type="dxa"/>
            <w:vMerge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I</w:t>
            </w:r>
            <w:r w:rsidR="00CA35F8" w:rsidRPr="00CA35F8">
              <w:rPr>
                <w:noProof/>
              </w:rPr>
              <w:t xml:space="preserve"> - </w:t>
            </w:r>
            <w:r w:rsidRPr="00CA35F8">
              <w:rPr>
                <w:noProof/>
              </w:rPr>
              <w:t>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II</w:t>
            </w:r>
            <w:r w:rsidR="00CA35F8" w:rsidRPr="00CA35F8">
              <w:rPr>
                <w:noProof/>
              </w:rPr>
              <w:t xml:space="preserve"> - </w:t>
            </w:r>
            <w:r w:rsidRPr="00CA35F8">
              <w:rPr>
                <w:noProof/>
              </w:rPr>
              <w:t>II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III</w:t>
            </w:r>
            <w:r w:rsidR="00CA35F8" w:rsidRPr="00CA35F8">
              <w:rPr>
                <w:noProof/>
              </w:rPr>
              <w:t xml:space="preserve"> - </w:t>
            </w:r>
            <w:r w:rsidRPr="00CA35F8">
              <w:rPr>
                <w:noProof/>
              </w:rPr>
              <w:t>III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IV</w:t>
            </w:r>
            <w:r w:rsidR="00CA35F8" w:rsidRPr="00CA35F8">
              <w:rPr>
                <w:noProof/>
              </w:rPr>
              <w:t xml:space="preserve"> - </w:t>
            </w:r>
            <w:r w:rsidRPr="00CA35F8">
              <w:rPr>
                <w:noProof/>
              </w:rPr>
              <w:t>IV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V</w:t>
            </w:r>
            <w:r w:rsidR="00CA35F8" w:rsidRPr="00CA35F8">
              <w:rPr>
                <w:noProof/>
              </w:rPr>
              <w:t xml:space="preserve"> - </w:t>
            </w:r>
            <w:r w:rsidRPr="00CA35F8">
              <w:rPr>
                <w:noProof/>
              </w:rPr>
              <w:t>V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VI</w:t>
            </w:r>
            <w:r w:rsidR="00CA35F8" w:rsidRPr="00CA35F8">
              <w:rPr>
                <w:noProof/>
              </w:rPr>
              <w:t xml:space="preserve"> - </w:t>
            </w:r>
            <w:r w:rsidRPr="00CA35F8">
              <w:rPr>
                <w:noProof/>
              </w:rPr>
              <w:t>VI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86" type="#_x0000_t75" style="width:75pt;height:18pt">
                  <v:imagedata r:id="rId263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0,25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0,6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1,475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2,75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b/>
                <w:bCs/>
                <w:smallCaps/>
                <w:noProof/>
              </w:rPr>
            </w:pPr>
            <w:r w:rsidRPr="00CA35F8">
              <w:rPr>
                <w:noProof/>
              </w:rPr>
              <w:t>9,</w:t>
            </w:r>
            <w:r w:rsidR="00A50613" w:rsidRPr="00CA35F8">
              <w:rPr>
                <w:noProof/>
              </w:rPr>
              <w:t>264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smallCaps/>
                <w:noProof/>
              </w:rPr>
            </w:pPr>
            <w:r w:rsidRPr="005906D6">
              <w:rPr>
                <w:smallCaps/>
                <w:noProof/>
              </w:rPr>
              <w:t>1</w:t>
            </w:r>
            <w:r w:rsidR="00CA35F8" w:rsidRPr="005906D6">
              <w:rPr>
                <w:smallCaps/>
                <w:noProof/>
              </w:rPr>
              <w:t>2.4</w:t>
            </w:r>
            <w:r w:rsidRPr="005906D6">
              <w:rPr>
                <w:smallCaps/>
                <w:noProof/>
              </w:rPr>
              <w:t>75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87" type="#_x0000_t75" style="width:38.25pt;height:18pt">
                  <v:imagedata r:id="rId264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.9</w:t>
            </w:r>
            <w:r w:rsidRPr="005906D6">
              <w:rPr>
                <w:noProof/>
                <w:lang w:val="en-US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.9</w:t>
            </w:r>
            <w:r w:rsidRPr="005906D6">
              <w:rPr>
                <w:noProof/>
                <w:lang w:val="en-US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1</w:t>
            </w:r>
            <w:r w:rsidR="00CA35F8" w:rsidRPr="005906D6">
              <w:rPr>
                <w:noProof/>
                <w:lang w:val="en-US"/>
              </w:rPr>
              <w:t>.0</w:t>
            </w:r>
            <w:r w:rsidRPr="005906D6">
              <w:rPr>
                <w:noProof/>
                <w:lang w:val="en-US"/>
              </w:rPr>
              <w:t>15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CA35F8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1.1</w:t>
            </w:r>
            <w:r w:rsidR="00A50613" w:rsidRPr="005906D6">
              <w:rPr>
                <w:noProof/>
                <w:lang w:val="en-US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CA35F8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1.6</w:t>
            </w:r>
            <w:r w:rsidR="00A50613" w:rsidRPr="005906D6">
              <w:rPr>
                <w:noProof/>
                <w:lang w:val="en-US"/>
              </w:rPr>
              <w:t>64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CA35F8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1.9</w:t>
            </w:r>
            <w:r w:rsidR="00A50613" w:rsidRPr="005906D6">
              <w:rPr>
                <w:noProof/>
                <w:lang w:val="en-US"/>
              </w:rPr>
              <w:t>3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88" type="#_x0000_t75" style="width:74.25pt;height:18.75pt">
                  <v:imagedata r:id="rId265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0,4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.4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89" type="#_x0000_t75" style="width:75pt;height:18.75pt">
                  <v:imagedata r:id="rId266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0,27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.2</w:t>
            </w:r>
            <w:r w:rsidRPr="005906D6">
              <w:rPr>
                <w:noProof/>
                <w:lang w:val="en-US"/>
              </w:rPr>
              <w:t>7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90" type="#_x0000_t75" style="width:38.25pt;height:18.75pt">
                  <v:imagedata r:id="rId267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A50613" w:rsidP="001114CD">
            <w:pPr>
              <w:pStyle w:val="aff0"/>
              <w:rPr>
                <w:noProof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85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CA35F8" w:rsidRDefault="00A50613" w:rsidP="001114CD">
            <w:pPr>
              <w:pStyle w:val="aff0"/>
              <w:rPr>
                <w:noProof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85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A50613" w:rsidP="001114CD">
            <w:pPr>
              <w:pStyle w:val="aff0"/>
              <w:rPr>
                <w:noProof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85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CA35F8" w:rsidRDefault="00A50613" w:rsidP="001114CD">
            <w:pPr>
              <w:pStyle w:val="aff0"/>
              <w:rPr>
                <w:noProof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85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85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91" type="#_x0000_t75" style="width:39pt;height:18.75pt">
                  <v:imagedata r:id="rId268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-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0,2</w:t>
            </w:r>
            <w:r w:rsidR="00A50613" w:rsidRPr="005906D6">
              <w:rPr>
                <w:noProof/>
                <w:lang w:val="en-US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0,2</w:t>
            </w:r>
            <w:r w:rsidR="00A50613" w:rsidRPr="005906D6">
              <w:rPr>
                <w:noProof/>
                <w:lang w:val="en-US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0,2</w:t>
            </w:r>
            <w:r w:rsidR="00A50613" w:rsidRPr="005906D6">
              <w:rPr>
                <w:noProof/>
                <w:lang w:val="en-US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</w:t>
            </w:r>
            <w:r w:rsidR="00A50613" w:rsidRPr="005906D6">
              <w:rPr>
                <w:noProof/>
                <w:lang w:val="en-US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.2</w:t>
            </w:r>
            <w:r w:rsidRPr="005906D6">
              <w:rPr>
                <w:noProof/>
                <w:lang w:val="en-US"/>
              </w:rPr>
              <w:t>1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92" type="#_x0000_t75" style="width:65.25pt;height:18.75pt">
                  <v:imagedata r:id="rId269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0,08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0,08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A50613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.0</w:t>
            </w:r>
            <w:r w:rsidRPr="005906D6">
              <w:rPr>
                <w:noProof/>
                <w:lang w:val="en-US"/>
              </w:rPr>
              <w:t>8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6"/>
              </w:rPr>
              <w:pict>
                <v:shape id="_x0000_i1293" type="#_x0000_t75" style="width:47.25pt;height:21.75pt">
                  <v:imagedata r:id="rId270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27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</w:t>
            </w:r>
            <w:r w:rsidR="00CA35F8">
              <w:rPr>
                <w:noProof/>
              </w:rPr>
              <w:t>, 19</w:t>
            </w:r>
            <w:r w:rsidR="00CA625A" w:rsidRPr="005906D6">
              <w:rPr>
                <w:noProof/>
                <w:lang w:val="en-US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</w:t>
            </w:r>
            <w:r w:rsidR="00CA35F8">
              <w:rPr>
                <w:noProof/>
              </w:rPr>
              <w:t>, 19</w:t>
            </w:r>
            <w:r w:rsidR="00CA625A" w:rsidRPr="005906D6">
              <w:rPr>
                <w:noProof/>
                <w:lang w:val="en-US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0,2</w:t>
            </w:r>
            <w:r w:rsidR="00CA625A" w:rsidRPr="005906D6">
              <w:rPr>
                <w:noProof/>
                <w:lang w:val="en-US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CA625A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.2</w:t>
            </w:r>
            <w:r w:rsidRPr="005906D6">
              <w:rPr>
                <w:noProof/>
                <w:lang w:val="en-US"/>
              </w:rPr>
              <w:t>54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6"/>
              </w:rPr>
              <w:pict>
                <v:shape id="_x0000_i1294" type="#_x0000_t75" style="width:47.25pt;height:21.75pt">
                  <v:imagedata r:id="rId271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</w:t>
            </w:r>
            <w:r w:rsidR="00CA625A" w:rsidRPr="005906D6">
              <w:rPr>
                <w:lang w:val="en-US"/>
              </w:rPr>
              <w:t>1335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1022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</w:t>
            </w:r>
            <w:r w:rsidR="00CA625A" w:rsidRPr="005906D6">
              <w:rPr>
                <w:lang w:val="en-US"/>
              </w:rPr>
              <w:t>1065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</w:t>
            </w:r>
            <w:r w:rsidR="00CA625A" w:rsidRPr="005906D6">
              <w:rPr>
                <w:lang w:val="en-US"/>
              </w:rPr>
              <w:t>1227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</w:t>
            </w:r>
            <w:r w:rsidR="00CA35F8">
              <w:t>, 20</w:t>
            </w:r>
            <w:r w:rsidR="00CA625A" w:rsidRPr="005906D6">
              <w:rPr>
                <w:lang w:val="en-US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CA625A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.2</w:t>
            </w:r>
            <w:r w:rsidRPr="005906D6">
              <w:rPr>
                <w:noProof/>
                <w:lang w:val="en-US"/>
              </w:rPr>
              <w:t>664</w:t>
            </w:r>
          </w:p>
        </w:tc>
      </w:tr>
      <w:tr w:rsidR="0007306D" w:rsidRPr="005906D6" w:rsidTr="005906D6">
        <w:trPr>
          <w:trHeight w:val="249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95" type="#_x0000_t75" style="width:47.25pt;height:18pt">
                  <v:imagedata r:id="rId272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494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511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552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636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904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CA625A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1</w:t>
            </w:r>
            <w:r w:rsidR="00CA35F8" w:rsidRPr="005906D6">
              <w:rPr>
                <w:noProof/>
                <w:lang w:val="en-US"/>
              </w:rPr>
              <w:t>.0</w:t>
            </w:r>
            <w:r w:rsidRPr="005906D6">
              <w:rPr>
                <w:noProof/>
                <w:lang w:val="en-US"/>
              </w:rPr>
              <w:t>49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96" type="#_x0000_t75" style="width:66.75pt;height:18pt">
                  <v:imagedata r:id="rId273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416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429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463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CA625A" w:rsidRPr="005906D6">
              <w:rPr>
                <w:noProof/>
                <w:lang w:val="en-US"/>
              </w:rPr>
              <w:t>534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Pr="005906D6">
              <w:rPr>
                <w:noProof/>
                <w:lang w:val="en-US"/>
              </w:rPr>
              <w:t>7</w:t>
            </w:r>
            <w:r w:rsidR="00CA625A" w:rsidRPr="005906D6">
              <w:rPr>
                <w:noProof/>
                <w:lang w:val="en-US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CA625A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.8</w:t>
            </w:r>
            <w:r w:rsidRPr="005906D6">
              <w:rPr>
                <w:noProof/>
                <w:lang w:val="en-US"/>
              </w:rPr>
              <w:t>81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2"/>
              </w:rPr>
              <w:pict>
                <v:shape id="_x0000_i1297" type="#_x0000_t75" style="width:33pt;height:18pt">
                  <v:imagedata r:id="rId274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="00D4464B" w:rsidRPr="005906D6">
              <w:rPr>
                <w:noProof/>
                <w:lang w:val="en-US"/>
              </w:rPr>
              <w:t>075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="00D4464B" w:rsidRPr="005906D6">
              <w:rPr>
                <w:noProof/>
                <w:lang w:val="en-US"/>
              </w:rPr>
              <w:t>0</w:t>
            </w:r>
            <w:r w:rsidRPr="00CA35F8">
              <w:rPr>
                <w:noProof/>
              </w:rPr>
              <w:t>75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="00D4464B" w:rsidRPr="005906D6">
              <w:rPr>
                <w:noProof/>
                <w:lang w:val="en-US"/>
              </w:rPr>
              <w:t>0</w:t>
            </w:r>
            <w:r w:rsidRPr="00CA35F8">
              <w:rPr>
                <w:noProof/>
              </w:rPr>
              <w:t>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="00D4464B" w:rsidRPr="005906D6">
              <w:rPr>
                <w:noProof/>
                <w:lang w:val="en-US"/>
              </w:rPr>
              <w:t>0</w:t>
            </w:r>
            <w:r w:rsidRPr="00CA35F8">
              <w:rPr>
                <w:noProof/>
              </w:rPr>
              <w:t>75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CA35F8" w:rsidRDefault="0007306D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="00D4464B" w:rsidRPr="005906D6">
              <w:rPr>
                <w:noProof/>
                <w:lang w:val="en-US"/>
              </w:rPr>
              <w:t>0</w:t>
            </w:r>
            <w:r w:rsidRPr="00CA35F8">
              <w:rPr>
                <w:noProof/>
              </w:rPr>
              <w:t>75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CA35F8" w:rsidRDefault="00D4464B" w:rsidP="001114CD">
            <w:pPr>
              <w:pStyle w:val="aff0"/>
              <w:rPr>
                <w:noProof/>
              </w:rPr>
            </w:pPr>
            <w:r w:rsidRPr="00CA35F8">
              <w:rPr>
                <w:noProof/>
              </w:rPr>
              <w:t>0,1</w:t>
            </w:r>
            <w:r w:rsidRPr="005906D6">
              <w:rPr>
                <w:noProof/>
                <w:lang w:val="en-US"/>
              </w:rPr>
              <w:t>0</w:t>
            </w:r>
            <w:r w:rsidRPr="00CA35F8">
              <w:rPr>
                <w:noProof/>
              </w:rPr>
              <w:t>75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4"/>
              </w:rPr>
              <w:pict>
                <v:shape id="_x0000_i1298" type="#_x0000_t75" style="width:41.25pt;height:18.75pt">
                  <v:imagedata r:id="rId275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D4464B" w:rsidRPr="005906D6">
              <w:rPr>
                <w:noProof/>
                <w:lang w:val="en-US"/>
              </w:rPr>
              <w:t>3865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D4464B" w:rsidRPr="005906D6">
              <w:rPr>
                <w:noProof/>
                <w:lang w:val="en-US"/>
              </w:rPr>
              <w:t>4035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</w:t>
            </w:r>
            <w:r w:rsidR="00CA35F8" w:rsidRPr="005906D6">
              <w:rPr>
                <w:noProof/>
                <w:lang w:val="en-US"/>
              </w:rPr>
              <w:t>.4</w:t>
            </w:r>
            <w:r w:rsidR="00D4464B" w:rsidRPr="005906D6">
              <w:rPr>
                <w:noProof/>
                <w:lang w:val="en-US"/>
              </w:rPr>
              <w:t>445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D4464B" w:rsidRPr="005906D6">
              <w:rPr>
                <w:noProof/>
                <w:lang w:val="en-US"/>
              </w:rPr>
              <w:t>5285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rPr>
                <w:noProof/>
              </w:rPr>
              <w:t>0,</w:t>
            </w:r>
            <w:r w:rsidR="00D4464B" w:rsidRPr="005906D6">
              <w:rPr>
                <w:noProof/>
                <w:lang w:val="en-US"/>
              </w:rPr>
              <w:t>7</w:t>
            </w:r>
            <w:r w:rsidRPr="005906D6">
              <w:rPr>
                <w:noProof/>
                <w:lang w:val="en-US"/>
              </w:rPr>
              <w:t>9</w:t>
            </w:r>
            <w:r w:rsidR="00D4464B" w:rsidRPr="005906D6">
              <w:rPr>
                <w:noProof/>
                <w:lang w:val="en-US"/>
              </w:rPr>
              <w:t>65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D4464B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.9</w:t>
            </w:r>
            <w:r w:rsidRPr="005906D6">
              <w:rPr>
                <w:noProof/>
                <w:lang w:val="en-US"/>
              </w:rPr>
              <w:t>415</w:t>
            </w:r>
          </w:p>
        </w:tc>
      </w:tr>
      <w:tr w:rsidR="0007306D" w:rsidRPr="005906D6" w:rsidTr="005906D6">
        <w:trPr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07306D" w:rsidRPr="005906D6" w:rsidRDefault="00DE1418" w:rsidP="001114CD">
            <w:pPr>
              <w:pStyle w:val="aff0"/>
              <w:rPr>
                <w:b/>
                <w:bCs/>
                <w:smallCaps/>
                <w:noProof/>
              </w:rPr>
            </w:pPr>
            <w:r>
              <w:rPr>
                <w:b/>
                <w:bCs/>
                <w:smallCaps/>
                <w:noProof/>
                <w:position w:val="-16"/>
              </w:rPr>
              <w:pict>
                <v:shape id="_x0000_i1299" type="#_x0000_t75" style="width:42.75pt;height:21.75pt">
                  <v:imagedata r:id="rId276" o:title=""/>
                </v:shape>
              </w:pic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</w:t>
            </w:r>
            <w:r w:rsidR="00D4464B" w:rsidRPr="005906D6">
              <w:rPr>
                <w:lang w:val="en-US"/>
              </w:rPr>
              <w:t>0201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0,0</w:t>
            </w:r>
            <w:r w:rsidR="00D4464B" w:rsidRPr="005906D6">
              <w:rPr>
                <w:lang w:val="en-US"/>
              </w:rPr>
              <w:t>1938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0,0</w:t>
            </w:r>
            <w:r w:rsidR="00D4464B" w:rsidRPr="005906D6">
              <w:rPr>
                <w:lang w:val="en-US"/>
              </w:rPr>
              <w:t>2501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0,0</w:t>
            </w:r>
            <w:r w:rsidR="00D4464B" w:rsidRPr="005906D6">
              <w:rPr>
                <w:lang w:val="en-US"/>
              </w:rPr>
              <w:t>3604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07306D" w:rsidRPr="005906D6" w:rsidRDefault="0007306D" w:rsidP="001114CD">
            <w:pPr>
              <w:pStyle w:val="aff0"/>
              <w:rPr>
                <w:noProof/>
                <w:lang w:val="en-US"/>
              </w:rPr>
            </w:pPr>
            <w:r w:rsidRPr="00CA35F8">
              <w:t>0,0</w:t>
            </w:r>
            <w:r w:rsidR="00D4464B" w:rsidRPr="005906D6">
              <w:rPr>
                <w:lang w:val="en-US"/>
              </w:rPr>
              <w:t>9215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306D" w:rsidRPr="005906D6" w:rsidRDefault="00D4464B" w:rsidP="001114CD">
            <w:pPr>
              <w:pStyle w:val="aff0"/>
              <w:rPr>
                <w:noProof/>
                <w:lang w:val="en-US"/>
              </w:rPr>
            </w:pPr>
            <w:r w:rsidRPr="005906D6">
              <w:rPr>
                <w:noProof/>
                <w:lang w:val="en-US"/>
              </w:rPr>
              <w:t>0</w:t>
            </w:r>
            <w:r w:rsidR="00CA35F8" w:rsidRPr="005906D6">
              <w:rPr>
                <w:noProof/>
                <w:lang w:val="en-US"/>
              </w:rPr>
              <w:t>.1</w:t>
            </w:r>
            <w:r w:rsidRPr="005906D6">
              <w:rPr>
                <w:noProof/>
                <w:lang w:val="en-US"/>
              </w:rPr>
              <w:t>348</w:t>
            </w:r>
          </w:p>
        </w:tc>
      </w:tr>
    </w:tbl>
    <w:p w:rsidR="00CA35F8" w:rsidRDefault="00CA35F8" w:rsidP="00CA35F8">
      <w:pPr>
        <w:rPr>
          <w:b/>
          <w:bCs/>
          <w:smallCaps/>
          <w:noProof/>
        </w:rPr>
      </w:pPr>
    </w:p>
    <w:p w:rsidR="00CA35F8" w:rsidRDefault="002D1BA0" w:rsidP="0088242E">
      <w:pPr>
        <w:rPr>
          <w:noProof/>
        </w:rPr>
      </w:pPr>
      <w:r w:rsidRPr="00CA35F8">
        <w:rPr>
          <w:noProof/>
        </w:rPr>
        <w:t>Определение потерь предварительного напряджения</w:t>
      </w:r>
      <w:r w:rsidR="0088242E">
        <w:rPr>
          <w:noProof/>
        </w:rPr>
        <w:t>:</w:t>
      </w:r>
    </w:p>
    <w:p w:rsidR="00CA35F8" w:rsidRPr="0088242E" w:rsidRDefault="002D1BA0" w:rsidP="00CA35F8">
      <w:r w:rsidRPr="00CA35F8">
        <w:rPr>
          <w:b/>
          <w:bCs/>
          <w:smallCaps/>
          <w:noProof/>
        </w:rPr>
        <w:t>1</w:t>
      </w:r>
      <w:r w:rsidR="00CA35F8" w:rsidRPr="00CA35F8">
        <w:rPr>
          <w:b/>
          <w:bCs/>
          <w:smallCaps/>
          <w:noProof/>
        </w:rPr>
        <w:t xml:space="preserve">. </w:t>
      </w:r>
      <w:r w:rsidRPr="0088242E">
        <w:t>Технологические потери</w:t>
      </w:r>
      <w:r w:rsidR="00CA35F8" w:rsidRPr="0088242E">
        <w:t xml:space="preserve"> (</w:t>
      </w:r>
      <w:r w:rsidRPr="0088242E">
        <w:t>первые потери</w:t>
      </w:r>
      <w:r w:rsidR="00CA35F8" w:rsidRPr="0088242E">
        <w:t>):</w:t>
      </w:r>
    </w:p>
    <w:p w:rsidR="00CA35F8" w:rsidRDefault="00CA35F8" w:rsidP="00CA35F8">
      <w:r>
        <w:rPr>
          <w:b/>
          <w:bCs/>
        </w:rPr>
        <w:t>1.1</w:t>
      </w:r>
      <w:r w:rsidRPr="00CA35F8">
        <w:t xml:space="preserve"> - </w:t>
      </w:r>
      <w:r w:rsidR="002D1BA0" w:rsidRPr="00CA35F8">
        <w:t>потери от релаксации напряжений в арматуре S1200 при механическом натяжении</w:t>
      </w:r>
      <w:r w:rsidRPr="00CA35F8">
        <w:t>:</w:t>
      </w:r>
    </w:p>
    <w:p w:rsidR="004D13B3" w:rsidRDefault="004D13B3" w:rsidP="00CA35F8"/>
    <w:p w:rsidR="00604354" w:rsidRPr="00CA35F8" w:rsidRDefault="00DE1418" w:rsidP="00CA35F8">
      <w:r>
        <w:rPr>
          <w:position w:val="-34"/>
        </w:rPr>
        <w:pict>
          <v:shape id="_x0000_i1300" type="#_x0000_t75" style="width:405pt;height:39.75pt">
            <v:imagedata r:id="rId277" o:title=""/>
          </v:shape>
        </w:pict>
      </w:r>
    </w:p>
    <w:p w:rsidR="004D13B3" w:rsidRDefault="004D13B3" w:rsidP="00CA35F8">
      <w:pPr>
        <w:rPr>
          <w:b/>
          <w:bCs/>
        </w:rPr>
      </w:pPr>
    </w:p>
    <w:p w:rsidR="00CA35F8" w:rsidRDefault="00CA35F8" w:rsidP="00CA35F8">
      <w:r>
        <w:rPr>
          <w:b/>
          <w:bCs/>
        </w:rPr>
        <w:t>1.2</w:t>
      </w:r>
      <w:r w:rsidRPr="00CA35F8">
        <w:t xml:space="preserve"> - </w:t>
      </w:r>
      <w:r w:rsidR="002D1BA0" w:rsidRPr="00CA35F8">
        <w:t xml:space="preserve">потери от температурного перепада, для бетона класса </w:t>
      </w:r>
      <w:r w:rsidR="00DE1418">
        <w:rPr>
          <w:position w:val="-16"/>
        </w:rPr>
        <w:pict>
          <v:shape id="_x0000_i1301" type="#_x0000_t75" style="width:38.25pt;height:21.75pt">
            <v:imagedata r:id="rId278" o:title=""/>
          </v:shape>
        </w:pict>
      </w:r>
      <w:r w:rsidRPr="00CA35F8">
        <w:t>:</w:t>
      </w:r>
    </w:p>
    <w:p w:rsidR="004D13B3" w:rsidRDefault="004D13B3" w:rsidP="00CA35F8"/>
    <w:p w:rsidR="002D1BA0" w:rsidRPr="00CA35F8" w:rsidRDefault="00DE1418" w:rsidP="00CA35F8">
      <w:r>
        <w:rPr>
          <w:position w:val="-14"/>
        </w:rPr>
        <w:pict>
          <v:shape id="_x0000_i1302" type="#_x0000_t75" style="width:248.25pt;height:18pt">
            <v:imagedata r:id="rId279" o:title=""/>
          </v:shape>
        </w:pict>
      </w:r>
    </w:p>
    <w:p w:rsidR="004D13B3" w:rsidRDefault="004D13B3" w:rsidP="00CA35F8"/>
    <w:p w:rsidR="00CA35F8" w:rsidRDefault="002D1BA0" w:rsidP="00CA35F8">
      <w:r w:rsidRPr="00CA35F8">
        <w:t>где</w:t>
      </w:r>
      <w:r w:rsidR="00DE1418">
        <w:rPr>
          <w:position w:val="-4"/>
        </w:rPr>
        <w:pict>
          <v:shape id="_x0000_i1303" type="#_x0000_t75" style="width:57.75pt;height:15pt">
            <v:imagedata r:id="rId280" o:title=""/>
          </v:shape>
        </w:pict>
      </w:r>
      <w:r w:rsidR="00CA35F8" w:rsidRPr="00CA35F8">
        <w:t>.</w:t>
      </w:r>
    </w:p>
    <w:p w:rsidR="00CA35F8" w:rsidRDefault="00CA35F8" w:rsidP="00CA35F8">
      <w:r>
        <w:rPr>
          <w:b/>
          <w:bCs/>
        </w:rPr>
        <w:t>1.3</w:t>
      </w:r>
      <w:r w:rsidRPr="00CA35F8">
        <w:t xml:space="preserve"> - </w:t>
      </w:r>
      <w:r w:rsidR="002D1BA0" w:rsidRPr="00CA35F8">
        <w:t>потери от деформации анкерных устройств при натяжении на упоры</w:t>
      </w:r>
      <w:r w:rsidRPr="00CA35F8">
        <w:t>:</w:t>
      </w:r>
    </w:p>
    <w:p w:rsidR="004D13B3" w:rsidRDefault="004D13B3" w:rsidP="00CA35F8"/>
    <w:p w:rsidR="002D1BA0" w:rsidRPr="00CA35F8" w:rsidRDefault="00DE1418" w:rsidP="00CA35F8">
      <w:r>
        <w:rPr>
          <w:position w:val="-24"/>
        </w:rPr>
        <w:pict>
          <v:shape id="_x0000_i1304" type="#_x0000_t75" style="width:279.75pt;height:30.75pt">
            <v:imagedata r:id="rId281" o:title=""/>
          </v:shape>
        </w:pict>
      </w:r>
      <w:r w:rsidR="002D1BA0" w:rsidRPr="00CA35F8">
        <w:t>,</w:t>
      </w:r>
    </w:p>
    <w:p w:rsidR="004D13B3" w:rsidRDefault="004D13B3" w:rsidP="00CA35F8"/>
    <w:p w:rsidR="00CA35F8" w:rsidRDefault="002D1BA0" w:rsidP="00CA35F8">
      <w:r w:rsidRPr="00CA35F8">
        <w:t>где</w:t>
      </w:r>
      <w:r w:rsidR="00DE1418">
        <w:rPr>
          <w:position w:val="-14"/>
        </w:rPr>
        <w:pict>
          <v:shape id="_x0000_i1305" type="#_x0000_t75" style="width:99.75pt;height:20.25pt">
            <v:imagedata r:id="rId282" o:title=""/>
          </v:shape>
        </w:pict>
      </w:r>
      <w:r w:rsidR="00CA35F8" w:rsidRPr="00CA35F8">
        <w:t>;</w:t>
      </w:r>
    </w:p>
    <w:p w:rsidR="004D13B3" w:rsidRDefault="004D13B3" w:rsidP="00CA35F8"/>
    <w:p w:rsidR="00CA35F8" w:rsidRDefault="00DE1418" w:rsidP="00CA35F8">
      <w:r>
        <w:rPr>
          <w:position w:val="-12"/>
        </w:rPr>
        <w:pict>
          <v:shape id="_x0000_i1306" type="#_x0000_t75" style="width:153pt;height:15.75pt">
            <v:imagedata r:id="rId283" o:title=""/>
          </v:shape>
        </w:pict>
      </w:r>
      <w:r w:rsidR="00CA35F8" w:rsidRPr="00CA35F8">
        <w:t xml:space="preserve"> - </w:t>
      </w:r>
      <w:r w:rsidR="002D1BA0" w:rsidRPr="00CA35F8">
        <w:t>длина стержней между гранями упоров</w:t>
      </w:r>
      <w:r w:rsidR="00CA35F8" w:rsidRPr="00CA35F8">
        <w:t>;</w:t>
      </w:r>
    </w:p>
    <w:p w:rsidR="004D13B3" w:rsidRDefault="00DE1418" w:rsidP="00CA35F8">
      <w:r>
        <w:rPr>
          <w:position w:val="-12"/>
        </w:rPr>
        <w:pict>
          <v:shape id="_x0000_i1307" type="#_x0000_t75" style="width:234pt;height:17.25pt">
            <v:imagedata r:id="rId284" o:title=""/>
          </v:shape>
        </w:pict>
      </w:r>
      <w:r w:rsidR="00CA35F8" w:rsidRPr="00CA35F8">
        <w:t xml:space="preserve"> - </w:t>
      </w:r>
    </w:p>
    <w:p w:rsidR="004D13B3" w:rsidRDefault="004D13B3" w:rsidP="00CA35F8"/>
    <w:p w:rsidR="00CA35F8" w:rsidRDefault="002D1BA0" w:rsidP="00CA35F8">
      <w:r w:rsidRPr="00CA35F8">
        <w:t>смещение стержней в инвентарных зажимах</w:t>
      </w:r>
      <w:r w:rsidR="00CA35F8" w:rsidRPr="00CA35F8">
        <w:t>;</w:t>
      </w:r>
    </w:p>
    <w:p w:rsidR="00CA35F8" w:rsidRDefault="00CA35F8" w:rsidP="00CA35F8">
      <w:r>
        <w:rPr>
          <w:b/>
          <w:bCs/>
        </w:rPr>
        <w:t>1.4</w:t>
      </w:r>
      <w:r w:rsidRPr="00CA35F8">
        <w:t xml:space="preserve"> - </w:t>
      </w:r>
      <w:r w:rsidR="002D1BA0" w:rsidRPr="00CA35F8">
        <w:t xml:space="preserve">потери от деформаций стальной формы </w:t>
      </w:r>
      <w:r w:rsidR="00DE1418">
        <w:rPr>
          <w:position w:val="-10"/>
        </w:rPr>
        <w:pict>
          <v:shape id="_x0000_i1308" type="#_x0000_t75" style="width:42pt;height:15.75pt">
            <v:imagedata r:id="rId285" o:title=""/>
          </v:shape>
        </w:pict>
      </w:r>
      <w:r w:rsidR="002D1BA0" w:rsidRPr="00CA35F8">
        <w:t xml:space="preserve">, </w:t>
      </w:r>
      <w:r>
        <w:t>т.к</w:t>
      </w:r>
      <w:r w:rsidRPr="00CA35F8">
        <w:t xml:space="preserve"> </w:t>
      </w:r>
      <w:r w:rsidR="002D1BA0" w:rsidRPr="00CA35F8">
        <w:t>натяжение выполняется на упоры стенда</w:t>
      </w:r>
      <w:r w:rsidRPr="00CA35F8">
        <w:t>.</w:t>
      </w:r>
    </w:p>
    <w:p w:rsidR="00CA35F8" w:rsidRDefault="00CA35F8" w:rsidP="00CA35F8">
      <w:r>
        <w:rPr>
          <w:b/>
          <w:bCs/>
        </w:rPr>
        <w:t>1.5</w:t>
      </w:r>
      <w:r w:rsidRPr="00CA35F8">
        <w:t xml:space="preserve"> - </w:t>
      </w:r>
      <w:r w:rsidR="002D1BA0" w:rsidRPr="00CA35F8">
        <w:t xml:space="preserve">потери, вызванные трением арматуры о стенки каналов и об огибающие приспособления </w:t>
      </w:r>
      <w:r w:rsidR="00DE1418">
        <w:rPr>
          <w:position w:val="-14"/>
        </w:rPr>
        <w:pict>
          <v:shape id="_x0000_i1309" type="#_x0000_t75" style="width:53.25pt;height:18pt">
            <v:imagedata r:id="rId286" o:title=""/>
          </v:shape>
        </w:pict>
      </w:r>
      <w:r w:rsidR="002D1BA0" w:rsidRPr="00CA35F8">
        <w:t xml:space="preserve">, </w:t>
      </w:r>
      <w:r>
        <w:t>т.к</w:t>
      </w:r>
      <w:r w:rsidRPr="00CA35F8">
        <w:t xml:space="preserve"> </w:t>
      </w:r>
      <w:r w:rsidR="002D1BA0" w:rsidRPr="00CA35F8">
        <w:t>натяжение на упоры с прямолинейным расположением арматуры по длине балки</w:t>
      </w:r>
      <w:r w:rsidRPr="00CA35F8">
        <w:t>.</w:t>
      </w:r>
    </w:p>
    <w:p w:rsidR="00CA35F8" w:rsidRDefault="002D1BA0" w:rsidP="00CA35F8">
      <w:r w:rsidRPr="00CA35F8">
        <w:t>Усилия предварительно напряжения с учетом потерь, проявившихся к моменту передачи обжатия на бетон</w:t>
      </w:r>
      <w:r w:rsidR="00CA35F8">
        <w:t xml:space="preserve"> (</w:t>
      </w:r>
      <w:r w:rsidRPr="00CA35F8">
        <w:t>до снятия упоров</w:t>
      </w:r>
      <w:r w:rsidR="00CA35F8" w:rsidRPr="00CA35F8">
        <w:t>):</w:t>
      </w:r>
    </w:p>
    <w:p w:rsidR="004D13B3" w:rsidRDefault="004D13B3" w:rsidP="00CA35F8"/>
    <w:p w:rsidR="00CA35F8" w:rsidRDefault="00DE1418" w:rsidP="004D13B3">
      <w:pPr>
        <w:pStyle w:val="aff7"/>
      </w:pPr>
      <w:r>
        <w:rPr>
          <w:position w:val="-14"/>
        </w:rPr>
        <w:pict>
          <v:shape id="_x0000_i1310" type="#_x0000_t75" style="width:417.75pt;height:18pt">
            <v:imagedata r:id="rId287" o:title=""/>
          </v:shape>
        </w:pict>
      </w:r>
      <w:r w:rsidR="002D1BA0" w:rsidRPr="00CA35F8">
        <w:t>где</w:t>
      </w:r>
      <w:r>
        <w:rPr>
          <w:position w:val="-14"/>
        </w:rPr>
        <w:pict>
          <v:shape id="_x0000_i1311" type="#_x0000_t75" style="width:209.25pt;height:18pt">
            <v:imagedata r:id="rId288" o:title=""/>
          </v:shape>
        </w:pict>
      </w:r>
      <w:r w:rsidR="00CA35F8" w:rsidRPr="00CA35F8">
        <w:t>.</w:t>
      </w:r>
    </w:p>
    <w:p w:rsidR="004D13B3" w:rsidRDefault="004D13B3" w:rsidP="00CA35F8">
      <w:pPr>
        <w:rPr>
          <w:b/>
          <w:bCs/>
        </w:rPr>
      </w:pPr>
    </w:p>
    <w:p w:rsidR="00CA35F8" w:rsidRDefault="00CA35F8" w:rsidP="00CA35F8">
      <w:r>
        <w:rPr>
          <w:b/>
          <w:bCs/>
        </w:rPr>
        <w:t>1.6</w:t>
      </w:r>
      <w:r w:rsidRPr="00CA35F8">
        <w:t xml:space="preserve"> - </w:t>
      </w:r>
      <w:r w:rsidR="002D1BA0" w:rsidRPr="00CA35F8">
        <w:t>потери, вызванные упругой деформацией бетона в момент передачи обжатия на бетон</w:t>
      </w:r>
      <w:r w:rsidRPr="00CA35F8">
        <w:t>:</w:t>
      </w:r>
    </w:p>
    <w:p w:rsidR="004D13B3" w:rsidRDefault="004D13B3" w:rsidP="00CA35F8"/>
    <w:p w:rsidR="002D1BA0" w:rsidRPr="00CA35F8" w:rsidRDefault="00DE1418" w:rsidP="00CA35F8">
      <w:r>
        <w:rPr>
          <w:position w:val="-32"/>
        </w:rPr>
        <w:pict>
          <v:shape id="_x0000_i1312" type="#_x0000_t75" style="width:168pt;height:38.25pt">
            <v:imagedata r:id="rId289" o:title=""/>
          </v:shape>
        </w:pict>
      </w:r>
    </w:p>
    <w:p w:rsidR="004D13B3" w:rsidRDefault="004D13B3" w:rsidP="00CA35F8"/>
    <w:p w:rsidR="00CA35F8" w:rsidRDefault="002D1BA0" w:rsidP="00CA35F8">
      <w:r w:rsidRPr="00CA35F8">
        <w:t>где</w:t>
      </w:r>
      <w:r w:rsidR="00DE1418">
        <w:rPr>
          <w:position w:val="-30"/>
        </w:rPr>
        <w:pict>
          <v:shape id="_x0000_i1313" type="#_x0000_t75" style="width:174.75pt;height:35.25pt">
            <v:imagedata r:id="rId290" o:title=""/>
          </v:shape>
        </w:pict>
      </w:r>
      <w:r w:rsidR="00CA35F8" w:rsidRPr="00CA35F8">
        <w:t>;</w:t>
      </w:r>
      <w:r w:rsidR="004D13B3">
        <w:t xml:space="preserve"> </w:t>
      </w:r>
      <w:r w:rsidR="00DE1418">
        <w:rPr>
          <w:position w:val="-30"/>
        </w:rPr>
        <w:pict>
          <v:shape id="_x0000_i1314" type="#_x0000_t75" style="width:150.75pt;height:36pt">
            <v:imagedata r:id="rId291" o:title=""/>
          </v:shape>
        </w:pict>
      </w:r>
      <w:r w:rsidR="00CA35F8" w:rsidRPr="00CA35F8">
        <w:t>;</w:t>
      </w:r>
    </w:p>
    <w:p w:rsidR="002D1BA0" w:rsidRPr="00CA35F8" w:rsidRDefault="00DE1418" w:rsidP="00CA35F8">
      <w:r>
        <w:rPr>
          <w:position w:val="-14"/>
        </w:rPr>
        <w:pict>
          <v:shape id="_x0000_i1315" type="#_x0000_t75" style="width:74.25pt;height:20.25pt">
            <v:imagedata r:id="rId292" o:title=""/>
          </v:shape>
        </w:pict>
      </w:r>
      <w:r w:rsidR="004D13B3">
        <w:t xml:space="preserve">, </w:t>
      </w:r>
      <w:r>
        <w:rPr>
          <w:position w:val="-28"/>
        </w:rPr>
        <w:pict>
          <v:shape id="_x0000_i1316" type="#_x0000_t75" style="width:348.75pt;height:33.75pt">
            <v:imagedata r:id="rId293" o:title=""/>
          </v:shape>
        </w:pict>
      </w:r>
    </w:p>
    <w:p w:rsidR="004D13B3" w:rsidRDefault="004D13B3" w:rsidP="00CA35F8"/>
    <w:p w:rsidR="00CA35F8" w:rsidRDefault="002D1BA0" w:rsidP="00CA35F8">
      <w:r w:rsidRPr="00CA35F8">
        <w:t>Суммарные технологические потери предварительного напряжения</w:t>
      </w:r>
      <w:r w:rsidR="00CA35F8" w:rsidRPr="00CA35F8">
        <w:t>:</w:t>
      </w:r>
    </w:p>
    <w:p w:rsidR="004D13B3" w:rsidRDefault="004D13B3" w:rsidP="00CA35F8"/>
    <w:p w:rsidR="004D13B3" w:rsidRDefault="00DE1418" w:rsidP="0088242E">
      <w:r>
        <w:rPr>
          <w:position w:val="-12"/>
        </w:rPr>
        <w:pict>
          <v:shape id="_x0000_i1317" type="#_x0000_t75" style="width:267.75pt;height:17.25pt">
            <v:imagedata r:id="rId294" o:title=""/>
          </v:shape>
        </w:pict>
      </w:r>
    </w:p>
    <w:p w:rsidR="004D13B3" w:rsidRDefault="002D1BA0" w:rsidP="00CA35F8">
      <w:r w:rsidRPr="00CA35F8">
        <w:t>Усилие обжатия</w:t>
      </w:r>
    </w:p>
    <w:p w:rsidR="004D13B3" w:rsidRDefault="004D13B3" w:rsidP="00CA35F8"/>
    <w:p w:rsidR="00CA35F8" w:rsidRDefault="00DE1418" w:rsidP="00CA35F8">
      <w:r>
        <w:rPr>
          <w:position w:val="-12"/>
        </w:rPr>
        <w:pict>
          <v:shape id="_x0000_i1318" type="#_x0000_t75" style="width:249.75pt;height:17.25pt">
            <v:imagedata r:id="rId295" o:title=""/>
          </v:shape>
        </w:pict>
      </w:r>
    </w:p>
    <w:p w:rsidR="00CA35F8" w:rsidRDefault="00DE1418" w:rsidP="00CA35F8">
      <w:r>
        <w:rPr>
          <w:position w:val="-14"/>
        </w:rPr>
        <w:pict>
          <v:shape id="_x0000_i1319" type="#_x0000_t75" style="width:267pt;height:18pt">
            <v:imagedata r:id="rId296" o:title=""/>
          </v:shape>
        </w:pict>
      </w:r>
      <w:r w:rsidR="00CA35F8" w:rsidRPr="00CA35F8">
        <w:t>.</w:t>
      </w:r>
    </w:p>
    <w:p w:rsidR="004D13B3" w:rsidRDefault="004D13B3" w:rsidP="00CA35F8">
      <w:pPr>
        <w:rPr>
          <w:b/>
          <w:bCs/>
          <w:smallCaps/>
          <w:noProof/>
        </w:rPr>
      </w:pPr>
    </w:p>
    <w:p w:rsidR="00CA35F8" w:rsidRDefault="002D1BA0" w:rsidP="00CA35F8">
      <w:pPr>
        <w:rPr>
          <w:smallCaps/>
          <w:noProof/>
        </w:rPr>
      </w:pPr>
      <w:r w:rsidRPr="00CA35F8">
        <w:rPr>
          <w:b/>
          <w:bCs/>
          <w:smallCaps/>
          <w:noProof/>
        </w:rPr>
        <w:t>2</w:t>
      </w:r>
      <w:r w:rsidR="00CA35F8" w:rsidRPr="00CA35F8">
        <w:rPr>
          <w:b/>
          <w:bCs/>
          <w:smallCaps/>
          <w:noProof/>
        </w:rPr>
        <w:t xml:space="preserve">. </w:t>
      </w:r>
      <w:r w:rsidRPr="0088242E">
        <w:t>Эксплуатационные</w:t>
      </w:r>
      <w:r w:rsidR="00CA35F8" w:rsidRPr="0088242E">
        <w:t xml:space="preserve"> </w:t>
      </w:r>
      <w:r w:rsidRPr="0088242E">
        <w:t>потери</w:t>
      </w:r>
      <w:r w:rsidR="00CA35F8" w:rsidRPr="0088242E">
        <w:t xml:space="preserve"> (</w:t>
      </w:r>
      <w:r w:rsidRPr="0088242E">
        <w:t>вторые потери</w:t>
      </w:r>
      <w:r w:rsidR="00CA35F8" w:rsidRPr="0088242E">
        <w:t>)</w:t>
      </w:r>
      <w:r w:rsidR="00CA35F8" w:rsidRPr="00CA35F8">
        <w:rPr>
          <w:b/>
          <w:bCs/>
          <w:smallCaps/>
          <w:noProof/>
        </w:rPr>
        <w:t>:</w:t>
      </w:r>
    </w:p>
    <w:p w:rsidR="004D13B3" w:rsidRDefault="002D1BA0" w:rsidP="00CA35F8">
      <w:r w:rsidRPr="00CA35F8">
        <w:t>Эксплуатационные потери</w:t>
      </w:r>
      <w:r w:rsidR="00CA35F8">
        <w:t xml:space="preserve"> (</w:t>
      </w:r>
      <w:r w:rsidRPr="00CA35F8">
        <w:t>реологические</w:t>
      </w:r>
      <w:r w:rsidR="00CA35F8" w:rsidRPr="00CA35F8">
        <w:t xml:space="preserve">) </w:t>
      </w:r>
      <w:r w:rsidRPr="00CA35F8">
        <w:t xml:space="preserve">потери вычисляем для времени </w:t>
      </w:r>
      <w:r w:rsidR="00DE1418">
        <w:rPr>
          <w:position w:val="-4"/>
        </w:rPr>
        <w:pict>
          <v:shape id="_x0000_i1320" type="#_x0000_t75" style="width:38.25pt;height:12pt">
            <v:imagedata r:id="rId297" o:title=""/>
          </v:shape>
        </w:pict>
      </w:r>
      <w:r w:rsidRPr="00CA35F8">
        <w:t xml:space="preserve"> суток</w:t>
      </w:r>
      <w:r w:rsidR="00CA35F8" w:rsidRPr="00CA35F8">
        <w:t xml:space="preserve">. </w:t>
      </w:r>
    </w:p>
    <w:p w:rsidR="00CA35F8" w:rsidRDefault="002D1BA0" w:rsidP="00CA35F8">
      <w:r w:rsidRPr="00CA35F8">
        <w:t>Реологические потери, вызванные ползучестью и усадкой бетона, а так же длительной релаксацией напряжений в арматуре следует вычислять по формуле</w:t>
      </w:r>
      <w:r w:rsidR="00CA35F8" w:rsidRPr="00CA35F8">
        <w:t>:</w:t>
      </w:r>
    </w:p>
    <w:p w:rsidR="004D13B3" w:rsidRDefault="004D13B3" w:rsidP="00CA35F8"/>
    <w:p w:rsidR="002D1BA0" w:rsidRPr="00CA35F8" w:rsidRDefault="00DE1418" w:rsidP="00CA35F8">
      <w:r>
        <w:rPr>
          <w:position w:val="-14"/>
        </w:rPr>
        <w:pict>
          <v:shape id="_x0000_i1321" type="#_x0000_t75" style="width:111.75pt;height:18.75pt">
            <v:imagedata r:id="rId298" o:title=""/>
          </v:shape>
        </w:pict>
      </w:r>
      <w:r w:rsidR="002D1BA0" w:rsidRPr="00CA35F8">
        <w:t>,</w:t>
      </w:r>
    </w:p>
    <w:p w:rsidR="00CA35F8" w:rsidRDefault="002D1BA0" w:rsidP="00CA35F8">
      <w:r w:rsidRPr="00CA35F8">
        <w:t>где</w:t>
      </w:r>
      <w:r w:rsidR="00DE1418">
        <w:rPr>
          <w:position w:val="-66"/>
        </w:rPr>
        <w:pict>
          <v:shape id="_x0000_i1322" type="#_x0000_t75" style="width:300.75pt;height:53.25pt">
            <v:imagedata r:id="rId299" o:title=""/>
          </v:shape>
        </w:pict>
      </w:r>
      <w:r w:rsidR="00CA35F8" w:rsidRPr="00CA35F8">
        <w:t>.</w:t>
      </w:r>
    </w:p>
    <w:p w:rsidR="004D13B3" w:rsidRDefault="004D13B3" w:rsidP="00CA35F8"/>
    <w:p w:rsidR="00CA35F8" w:rsidRDefault="002D1BA0" w:rsidP="00CA35F8">
      <w:pPr>
        <w:rPr>
          <w:noProof/>
        </w:rPr>
      </w:pPr>
      <w:r w:rsidRPr="00CA35F8">
        <w:t xml:space="preserve">Определение реологических потерь предварительного напряжения выполняем в соответствии с разделом 6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:</w:t>
      </w:r>
    </w:p>
    <w:p w:rsidR="0088242E" w:rsidRDefault="00DE1418" w:rsidP="00CA35F8">
      <w:r>
        <w:rPr>
          <w:position w:val="-10"/>
        </w:rPr>
        <w:pict>
          <v:shape id="_x0000_i1323" type="#_x0000_t75" style="width:93.75pt;height:15.75pt">
            <v:imagedata r:id="rId300" o:title=""/>
          </v:shape>
        </w:pict>
      </w:r>
      <w:r w:rsidR="00CA35F8" w:rsidRPr="00CA35F8">
        <w:t xml:space="preserve"> - </w:t>
      </w:r>
      <w:r w:rsidR="002D1BA0" w:rsidRPr="00CA35F8">
        <w:t xml:space="preserve">ожидаемые относительные деформации усадки для возраста бетона </w:t>
      </w:r>
      <w:r>
        <w:rPr>
          <w:position w:val="-4"/>
        </w:rPr>
        <w:pict>
          <v:shape id="_x0000_i1324" type="#_x0000_t75" style="width:38.25pt;height:12pt">
            <v:imagedata r:id="rId301" o:title=""/>
          </v:shape>
        </w:pict>
      </w:r>
      <w:r w:rsidR="002D1BA0" w:rsidRPr="00CA35F8">
        <w:t xml:space="preserve"> суток</w:t>
      </w:r>
      <w:r w:rsidR="00CA35F8" w:rsidRPr="00CA35F8">
        <w:t xml:space="preserve">. </w:t>
      </w:r>
      <w:r w:rsidR="002D1BA0" w:rsidRPr="00CA35F8">
        <w:t xml:space="preserve">Определение </w:t>
      </w:r>
      <w:r>
        <w:rPr>
          <w:position w:val="-10"/>
        </w:rPr>
        <w:pict>
          <v:shape id="_x0000_i1325" type="#_x0000_t75" style="width:39pt;height:15.75pt">
            <v:imagedata r:id="rId302" o:title=""/>
          </v:shape>
        </w:pict>
      </w:r>
      <w:r w:rsidR="002D1BA0" w:rsidRPr="00CA35F8">
        <w:t>выполняют по формуле</w:t>
      </w:r>
      <w:r w:rsidR="00CA35F8" w:rsidRPr="00CA35F8">
        <w:t xml:space="preserve">: </w:t>
      </w:r>
    </w:p>
    <w:p w:rsidR="0088242E" w:rsidRDefault="0088242E" w:rsidP="00CA35F8"/>
    <w:p w:rsidR="002D1BA0" w:rsidRPr="00CA35F8" w:rsidRDefault="00DE1418" w:rsidP="00CA35F8">
      <w:r>
        <w:rPr>
          <w:position w:val="-12"/>
        </w:rPr>
        <w:pict>
          <v:shape id="_x0000_i1326" type="#_x0000_t75" style="width:105.75pt;height:17.25pt">
            <v:imagedata r:id="rId303" o:title=""/>
          </v:shape>
        </w:pict>
      </w:r>
      <w:r w:rsidR="002D1BA0" w:rsidRPr="00CA35F8">
        <w:t>,</w:t>
      </w:r>
    </w:p>
    <w:p w:rsidR="0088242E" w:rsidRDefault="0088242E" w:rsidP="00CA35F8"/>
    <w:p w:rsidR="00CA35F8" w:rsidRDefault="00DE1418" w:rsidP="00CA35F8">
      <w:pPr>
        <w:rPr>
          <w:noProof/>
        </w:rPr>
      </w:pPr>
      <w:r>
        <w:rPr>
          <w:position w:val="-14"/>
        </w:rPr>
        <w:pict>
          <v:shape id="_x0000_i1327" type="#_x0000_t75" style="width:23.25pt;height:18.75pt">
            <v:imagedata r:id="rId304" o:title=""/>
          </v:shape>
        </w:pict>
      </w:r>
      <w:r w:rsidR="00CA35F8" w:rsidRPr="00CA35F8">
        <w:t xml:space="preserve"> - </w:t>
      </w:r>
      <w:r w:rsidR="002D1BA0" w:rsidRPr="00CA35F8">
        <w:t>влажностная составляющая усадки</w:t>
      </w:r>
      <w:r w:rsidR="00CA35F8">
        <w:t xml:space="preserve"> (</w:t>
      </w:r>
      <w:r w:rsidR="002D1BA0" w:rsidRPr="00CA35F8">
        <w:t>п</w:t>
      </w:r>
      <w:r w:rsidR="00CA35F8">
        <w:t xml:space="preserve">.6.1.4 </w:t>
      </w:r>
      <w:r w:rsidR="002D1BA0" w:rsidRPr="00CA35F8">
        <w:t>5 и табл</w:t>
      </w:r>
      <w:r w:rsidR="00CA35F8" w:rsidRPr="00CA35F8">
        <w:t xml:space="preserve">. </w:t>
      </w:r>
      <w:r w:rsidR="002D1BA0" w:rsidRPr="00CA35F8">
        <w:rPr>
          <w:noProof/>
        </w:rPr>
        <w:t>СНБ 5</w:t>
      </w:r>
      <w:r w:rsidR="00CA35F8">
        <w:rPr>
          <w:noProof/>
        </w:rPr>
        <w:t>.0</w:t>
      </w:r>
      <w:r w:rsidR="002D1BA0" w:rsidRPr="00CA35F8">
        <w:rPr>
          <w:noProof/>
        </w:rPr>
        <w:t>3</w:t>
      </w:r>
      <w:r w:rsidR="00CA35F8">
        <w:rPr>
          <w:noProof/>
        </w:rPr>
        <w:t>.0</w:t>
      </w:r>
      <w:r w:rsidR="002D1BA0" w:rsidRPr="00CA35F8">
        <w:rPr>
          <w:noProof/>
        </w:rPr>
        <w:t>1-02</w:t>
      </w:r>
      <w:r w:rsidR="00CA35F8" w:rsidRPr="00CA35F8">
        <w:rPr>
          <w:noProof/>
        </w:rPr>
        <w:t>).</w:t>
      </w:r>
    </w:p>
    <w:p w:rsidR="0088242E" w:rsidRDefault="0088242E" w:rsidP="00CA35F8">
      <w:pPr>
        <w:rPr>
          <w:noProof/>
        </w:rPr>
      </w:pPr>
    </w:p>
    <w:p w:rsidR="002D1BA0" w:rsidRPr="00CA35F8" w:rsidRDefault="00DE1418" w:rsidP="00CA35F8">
      <w:r>
        <w:rPr>
          <w:position w:val="-14"/>
        </w:rPr>
        <w:pict>
          <v:shape id="_x0000_i1328" type="#_x0000_t75" style="width:86.25pt;height:18.75pt">
            <v:imagedata r:id="rId305" o:title=""/>
          </v:shape>
        </w:pict>
      </w:r>
      <w:r w:rsidR="002D1BA0" w:rsidRPr="00CA35F8">
        <w:t>,</w:t>
      </w:r>
    </w:p>
    <w:p w:rsidR="0088242E" w:rsidRDefault="0088242E" w:rsidP="00CA35F8"/>
    <w:p w:rsidR="004D13B3" w:rsidRDefault="002D1BA0" w:rsidP="00CA35F8">
      <w:r w:rsidRPr="00CA35F8">
        <w:t>где</w:t>
      </w:r>
      <w:r w:rsidR="00DE1418">
        <w:rPr>
          <w:position w:val="-14"/>
        </w:rPr>
        <w:pict>
          <v:shape id="_x0000_i1329" type="#_x0000_t75" style="width:30pt;height:18.75pt">
            <v:imagedata r:id="rId306" o:title=""/>
          </v:shape>
        </w:pict>
      </w:r>
      <w:r w:rsidR="00CA35F8" w:rsidRPr="00CA35F8">
        <w:t xml:space="preserve"> - </w:t>
      </w:r>
      <w:r w:rsidRPr="00CA35F8">
        <w:t>предельное значение усадки бетона</w:t>
      </w:r>
      <w:r w:rsidR="00CA35F8" w:rsidRPr="00CA35F8">
        <w:t xml:space="preserve">. </w:t>
      </w:r>
    </w:p>
    <w:p w:rsidR="00CA35F8" w:rsidRDefault="002D1BA0" w:rsidP="00CA35F8">
      <w:pPr>
        <w:rPr>
          <w:noProof/>
        </w:rPr>
      </w:pPr>
      <w:r w:rsidRPr="00CA35F8">
        <w:t>По табл</w:t>
      </w:r>
      <w:r w:rsidR="00CA35F8">
        <w:t>.6.3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по интерполяции при бетоне </w:t>
      </w:r>
      <w:r w:rsidR="00DE1418">
        <w:rPr>
          <w:position w:val="-16"/>
        </w:rPr>
        <w:pict>
          <v:shape id="_x0000_i1330" type="#_x0000_t75" style="width:38.25pt;height:21.75pt">
            <v:imagedata r:id="rId307" o:title=""/>
          </v:shape>
        </w:pict>
      </w:r>
      <w:r w:rsidRPr="00CA35F8">
        <w:t xml:space="preserve"> и относительной влажности RH = 60</w:t>
      </w:r>
      <w:r w:rsidR="00CA35F8" w:rsidRPr="00CA35F8">
        <w:t>%</w:t>
      </w:r>
      <w:r w:rsidRPr="00CA35F8">
        <w:t xml:space="preserve"> c учетом поправочного коэффициента</w:t>
      </w:r>
      <w:r w:rsidR="00CA35F8">
        <w:t xml:space="preserve"> (</w:t>
      </w:r>
      <w:r w:rsidRPr="00CA35F8">
        <w:t>п</w:t>
      </w:r>
      <w:r w:rsidR="00CA35F8">
        <w:t xml:space="preserve">.6.1.4 </w:t>
      </w:r>
      <w:r w:rsidRPr="00CA35F8">
        <w:t xml:space="preserve">5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для бетонов по удобоукладываемости П1, равного 0,7</w:t>
      </w:r>
      <w:r w:rsidR="00CA35F8" w:rsidRPr="00CA35F8">
        <w:rPr>
          <w:noProof/>
        </w:rPr>
        <w:t>:</w:t>
      </w:r>
    </w:p>
    <w:p w:rsidR="004D13B3" w:rsidRDefault="004D13B3" w:rsidP="00CA35F8"/>
    <w:p w:rsidR="00CA35F8" w:rsidRDefault="00DE1418" w:rsidP="00CA35F8">
      <w:r>
        <w:rPr>
          <w:position w:val="-22"/>
        </w:rPr>
        <w:pict>
          <v:shape id="_x0000_i1331" type="#_x0000_t75" style="width:180.75pt;height:27.75pt">
            <v:imagedata r:id="rId308" o:title=""/>
          </v:shape>
        </w:pict>
      </w:r>
      <w:r w:rsidR="00CA35F8" w:rsidRPr="00CA35F8">
        <w:t>;</w:t>
      </w:r>
    </w:p>
    <w:p w:rsidR="004D13B3" w:rsidRDefault="004D13B3" w:rsidP="00CA35F8"/>
    <w:p w:rsidR="00CA35F8" w:rsidRDefault="00DE1418" w:rsidP="00CA35F8">
      <w:r>
        <w:rPr>
          <w:position w:val="-12"/>
        </w:rPr>
        <w:pict>
          <v:shape id="_x0000_i1332" type="#_x0000_t75" style="width:18pt;height:18pt">
            <v:imagedata r:id="rId309" o:title=""/>
          </v:shape>
        </w:pict>
      </w:r>
      <w:r w:rsidR="00CA35F8" w:rsidRPr="00CA35F8">
        <w:t xml:space="preserve"> - </w:t>
      </w:r>
      <w:r w:rsidR="002D1BA0" w:rsidRPr="00CA35F8">
        <w:t>функция развития усадки во времени</w:t>
      </w:r>
      <w:r w:rsidR="00CA35F8" w:rsidRPr="00CA35F8">
        <w:t xml:space="preserve">. </w:t>
      </w:r>
      <w:r w:rsidR="002D1BA0" w:rsidRPr="00CA35F8">
        <w:t>Принимаем для</w:t>
      </w:r>
      <w:r w:rsidR="00CA35F8" w:rsidRPr="00CA35F8">
        <w:t xml:space="preserve"> </w:t>
      </w:r>
      <w:r>
        <w:rPr>
          <w:position w:val="-4"/>
        </w:rPr>
        <w:pict>
          <v:shape id="_x0000_i1333" type="#_x0000_t75" style="width:38.25pt;height:12pt">
            <v:imagedata r:id="rId310" o:title=""/>
          </v:shape>
        </w:pict>
      </w:r>
      <w:r w:rsidR="002D1BA0" w:rsidRPr="00CA35F8">
        <w:t xml:space="preserve"> суток </w:t>
      </w:r>
      <w:r>
        <w:rPr>
          <w:position w:val="-10"/>
        </w:rPr>
        <w:pict>
          <v:shape id="_x0000_i1334" type="#_x0000_t75" style="width:38.25pt;height:15.75pt">
            <v:imagedata r:id="rId311" o:title=""/>
          </v:shape>
        </w:pict>
      </w:r>
      <w:r w:rsidR="002D1BA0" w:rsidRPr="00CA35F8">
        <w:t>, тогда</w:t>
      </w:r>
    </w:p>
    <w:p w:rsidR="004D13B3" w:rsidRDefault="004D13B3" w:rsidP="00CA35F8"/>
    <w:p w:rsidR="00CA35F8" w:rsidRDefault="00DE1418" w:rsidP="00CA35F8">
      <w:r>
        <w:rPr>
          <w:position w:val="-12"/>
        </w:rPr>
        <w:pict>
          <v:shape id="_x0000_i1335" type="#_x0000_t75" style="width:194.25pt;height:18.75pt">
            <v:imagedata r:id="rId312" o:title=""/>
          </v:shape>
        </w:pict>
      </w:r>
      <w:r w:rsidR="00CA35F8" w:rsidRPr="00CA35F8">
        <w:t>.</w:t>
      </w:r>
    </w:p>
    <w:p w:rsidR="0088242E" w:rsidRDefault="0088242E" w:rsidP="00CA35F8"/>
    <w:p w:rsidR="00CA35F8" w:rsidRDefault="00DE1418" w:rsidP="00CA35F8">
      <w:r>
        <w:rPr>
          <w:position w:val="-14"/>
        </w:rPr>
        <w:pict>
          <v:shape id="_x0000_i1336" type="#_x0000_t75" style="width:21.75pt;height:18.75pt">
            <v:imagedata r:id="rId313" o:title=""/>
          </v:shape>
        </w:pict>
      </w:r>
      <w:r w:rsidR="00CA35F8" w:rsidRPr="00CA35F8">
        <w:t xml:space="preserve"> - </w:t>
      </w:r>
      <w:r w:rsidR="002D1BA0" w:rsidRPr="00CA35F8">
        <w:t>химическая составляющая усадки</w:t>
      </w:r>
      <w:r w:rsidR="00CA35F8" w:rsidRPr="00CA35F8">
        <w:t>.</w:t>
      </w:r>
    </w:p>
    <w:p w:rsidR="0088242E" w:rsidRDefault="0088242E" w:rsidP="00CA35F8"/>
    <w:p w:rsidR="002D1BA0" w:rsidRPr="00CA35F8" w:rsidRDefault="00DE1418" w:rsidP="00CA35F8">
      <w:r>
        <w:rPr>
          <w:position w:val="-12"/>
        </w:rPr>
        <w:pict>
          <v:shape id="_x0000_i1337" type="#_x0000_t75" style="width:291.75pt;height:18.75pt">
            <v:imagedata r:id="rId314" o:title=""/>
          </v:shape>
        </w:pict>
      </w:r>
      <w:r w:rsidR="002D1BA0" w:rsidRPr="00CA35F8">
        <w:t>,</w:t>
      </w:r>
    </w:p>
    <w:p w:rsidR="00CA35F8" w:rsidRDefault="002D1BA0" w:rsidP="00CA35F8">
      <w:r w:rsidRPr="00CA35F8">
        <w:t>где</w:t>
      </w:r>
      <w:r w:rsidR="00DE1418">
        <w:rPr>
          <w:position w:val="-12"/>
        </w:rPr>
        <w:pict>
          <v:shape id="_x0000_i1338" type="#_x0000_t75" style="width:330.75pt;height:18.75pt">
            <v:imagedata r:id="rId315" o:title=""/>
          </v:shape>
        </w:pict>
      </w:r>
      <w:r w:rsidR="00CA35F8" w:rsidRPr="00CA35F8">
        <w:t>;</w:t>
      </w:r>
    </w:p>
    <w:p w:rsidR="00CA35F8" w:rsidRDefault="00DE1418" w:rsidP="00CA35F8">
      <w:r>
        <w:rPr>
          <w:position w:val="-10"/>
        </w:rPr>
        <w:pict>
          <v:shape id="_x0000_i1339" type="#_x0000_t75" style="width:126.75pt;height:18.75pt">
            <v:imagedata r:id="rId316" o:title=""/>
          </v:shape>
        </w:pict>
      </w:r>
      <w:r w:rsidR="00CA35F8" w:rsidRPr="00CA35F8">
        <w:t>.</w:t>
      </w:r>
    </w:p>
    <w:p w:rsidR="004D13B3" w:rsidRDefault="004D13B3" w:rsidP="00CA35F8"/>
    <w:p w:rsidR="00CA35F8" w:rsidRDefault="002D1BA0" w:rsidP="00CA35F8">
      <w:r w:rsidRPr="00CA35F8">
        <w:t>Полная величина относительных деформаций усадки</w:t>
      </w:r>
      <w:r w:rsidR="00CA35F8" w:rsidRPr="00CA35F8">
        <w:t>:</w:t>
      </w:r>
    </w:p>
    <w:p w:rsidR="004D13B3" w:rsidRDefault="004D13B3" w:rsidP="00CA35F8"/>
    <w:p w:rsidR="002D1BA0" w:rsidRDefault="00DE1418" w:rsidP="00CA35F8">
      <w:r>
        <w:rPr>
          <w:position w:val="-12"/>
        </w:rPr>
        <w:pict>
          <v:shape id="_x0000_i1340" type="#_x0000_t75" style="width:333.75pt;height:18.75pt">
            <v:imagedata r:id="rId317" o:title=""/>
          </v:shape>
        </w:pict>
      </w:r>
    </w:p>
    <w:p w:rsidR="004D13B3" w:rsidRPr="00CA35F8" w:rsidRDefault="004D13B3" w:rsidP="00CA35F8"/>
    <w:p w:rsidR="00CA35F8" w:rsidRDefault="00DE1418" w:rsidP="00CA35F8">
      <w:pPr>
        <w:rPr>
          <w:noProof/>
        </w:rPr>
      </w:pPr>
      <w:r>
        <w:rPr>
          <w:position w:val="-12"/>
        </w:rPr>
        <w:pict>
          <v:shape id="_x0000_i1341" type="#_x0000_t75" style="width:38.25pt;height:18pt">
            <v:imagedata r:id="rId318" o:title=""/>
          </v:shape>
        </w:pict>
      </w:r>
      <w:r w:rsidR="00CA35F8" w:rsidRPr="00CA35F8">
        <w:t xml:space="preserve"> - </w:t>
      </w:r>
      <w:r w:rsidR="002D1BA0" w:rsidRPr="00CA35F8">
        <w:t>коэффициент ползучести за период времени 100 суток</w:t>
      </w:r>
      <w:r w:rsidR="00CA35F8" w:rsidRPr="00CA35F8">
        <w:t xml:space="preserve">. </w:t>
      </w:r>
      <w:r w:rsidR="002D1BA0" w:rsidRPr="00CA35F8">
        <w:t xml:space="preserve">Определяем по приложению Б </w:t>
      </w:r>
      <w:r w:rsidR="002D1BA0" w:rsidRPr="00CA35F8">
        <w:rPr>
          <w:noProof/>
        </w:rPr>
        <w:t>СНБ 5</w:t>
      </w:r>
      <w:r w:rsidR="00CA35F8">
        <w:rPr>
          <w:noProof/>
        </w:rPr>
        <w:t>.0</w:t>
      </w:r>
      <w:r w:rsidR="002D1BA0" w:rsidRPr="00CA35F8">
        <w:rPr>
          <w:noProof/>
        </w:rPr>
        <w:t>3</w:t>
      </w:r>
      <w:r w:rsidR="00CA35F8">
        <w:rPr>
          <w:noProof/>
        </w:rPr>
        <w:t>.0</w:t>
      </w:r>
      <w:r w:rsidR="002D1BA0" w:rsidRPr="00CA35F8">
        <w:rPr>
          <w:noProof/>
        </w:rPr>
        <w:t>1-02</w:t>
      </w:r>
      <w:r w:rsidR="00CA35F8" w:rsidRPr="00CA35F8">
        <w:rPr>
          <w:noProof/>
        </w:rPr>
        <w:t>:</w:t>
      </w:r>
    </w:p>
    <w:p w:rsidR="0088242E" w:rsidRDefault="0088242E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342" type="#_x0000_t75" style="width:84pt;height:15.75pt">
            <v:imagedata r:id="rId319" o:title=""/>
          </v:shape>
        </w:pict>
      </w:r>
      <w:r w:rsidR="002D1BA0" w:rsidRPr="00CA35F8">
        <w:rPr>
          <w:noProof/>
        </w:rPr>
        <w:t>,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>где</w:t>
      </w:r>
      <w:r w:rsidR="0088242E">
        <w:rPr>
          <w:noProof/>
        </w:rPr>
        <w:t xml:space="preserve"> </w:t>
      </w:r>
      <w:r w:rsidR="00DE1418">
        <w:rPr>
          <w:noProof/>
          <w:position w:val="-10"/>
        </w:rPr>
        <w:pict>
          <v:shape id="_x0000_i1343" type="#_x0000_t75" style="width:119.25pt;height:15.75pt">
            <v:imagedata r:id="rId320" o:title=""/>
          </v:shape>
        </w:pict>
      </w:r>
      <w:r w:rsidR="00CA35F8" w:rsidRPr="00CA35F8">
        <w:rPr>
          <w:noProof/>
        </w:rPr>
        <w:t xml:space="preserve"> - </w:t>
      </w:r>
      <w:r w:rsidRPr="00CA35F8">
        <w:rPr>
          <w:noProof/>
        </w:rPr>
        <w:t>условный коэффициент ползучести</w:t>
      </w:r>
      <w:r w:rsidR="00CA35F8" w:rsidRPr="00CA35F8">
        <w:rPr>
          <w:noProof/>
        </w:rPr>
        <w:t>.</w:t>
      </w:r>
    </w:p>
    <w:p w:rsidR="004D13B3" w:rsidRDefault="004D13B3" w:rsidP="00CA35F8">
      <w:pPr>
        <w:rPr>
          <w:noProof/>
        </w:rPr>
      </w:pPr>
    </w:p>
    <w:p w:rsidR="004D13B3" w:rsidRDefault="00DE1418" w:rsidP="00CA35F8">
      <w:pPr>
        <w:rPr>
          <w:noProof/>
        </w:rPr>
      </w:pPr>
      <w:r>
        <w:rPr>
          <w:noProof/>
          <w:position w:val="-34"/>
        </w:rPr>
        <w:pict>
          <v:shape id="_x0000_i1344" type="#_x0000_t75" style="width:164.25pt;height:39.75pt">
            <v:imagedata r:id="rId321" o:title=""/>
          </v:shape>
        </w:pict>
      </w:r>
      <w:r w:rsidR="00CA35F8" w:rsidRPr="00CA35F8">
        <w:rPr>
          <w:noProof/>
        </w:rPr>
        <w:t xml:space="preserve"> - 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коэффициент, учитывающий влияние относительной влажности окружающей среды</w:t>
      </w:r>
      <w:r w:rsidR="00CA35F8" w:rsidRPr="00CA35F8">
        <w:rPr>
          <w:noProof/>
        </w:rPr>
        <w:t>.</w:t>
      </w: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345" type="#_x0000_t75" style="width:63pt;height:15.75pt">
            <v:imagedata r:id="rId322" o:title=""/>
          </v:shape>
        </w:pict>
      </w:r>
      <w:r w:rsidR="00CA35F8" w:rsidRPr="00CA35F8">
        <w:rPr>
          <w:noProof/>
        </w:rPr>
        <w:t xml:space="preserve"> - </w:t>
      </w:r>
      <w:r w:rsidR="002D1BA0" w:rsidRPr="00CA35F8">
        <w:rPr>
          <w:noProof/>
        </w:rPr>
        <w:t>относительная влажность</w:t>
      </w:r>
      <w:r w:rsidR="00CA35F8" w:rsidRPr="00CA35F8">
        <w:rPr>
          <w:noProof/>
        </w:rPr>
        <w:t>.</w:t>
      </w:r>
    </w:p>
    <w:p w:rsidR="004D13B3" w:rsidRDefault="002D1BA0" w:rsidP="00CA35F8">
      <w:r w:rsidRPr="00CA35F8">
        <w:t xml:space="preserve">Приведенный размер элемента </w:t>
      </w:r>
    </w:p>
    <w:p w:rsidR="004D13B3" w:rsidRDefault="004D13B3" w:rsidP="00CA35F8"/>
    <w:p w:rsidR="002D1BA0" w:rsidRPr="00CA35F8" w:rsidRDefault="00DE1418" w:rsidP="00CA35F8">
      <w:r>
        <w:rPr>
          <w:position w:val="-24"/>
        </w:rPr>
        <w:pict>
          <v:shape id="_x0000_i1346" type="#_x0000_t75" style="width:195pt;height:33pt">
            <v:imagedata r:id="rId323" o:title=""/>
          </v:shape>
        </w:pict>
      </w:r>
      <w:r w:rsidR="002D1BA0" w:rsidRPr="00CA35F8">
        <w:t>,</w:t>
      </w:r>
    </w:p>
    <w:p w:rsidR="004D13B3" w:rsidRDefault="004D13B3" w:rsidP="00CA35F8"/>
    <w:p w:rsidR="00CA35F8" w:rsidRDefault="002D1BA0" w:rsidP="00CA35F8">
      <w:r w:rsidRPr="00CA35F8">
        <w:t>где</w:t>
      </w:r>
      <w:r w:rsidR="00DE1418">
        <w:rPr>
          <w:position w:val="-12"/>
        </w:rPr>
        <w:pict>
          <v:shape id="_x0000_i1347" type="#_x0000_t75" style="width:240pt;height:15.75pt">
            <v:imagedata r:id="rId324" o:title=""/>
          </v:shape>
        </w:pict>
      </w:r>
      <w:r w:rsidR="00CA35F8" w:rsidRPr="00CA35F8">
        <w:t xml:space="preserve"> - </w:t>
      </w:r>
      <w:r w:rsidRPr="00CA35F8">
        <w:t>периметр поперечного сечения балки в расчетном сечении</w:t>
      </w:r>
      <w:r w:rsidR="00CA35F8" w:rsidRPr="00CA35F8">
        <w:t>.</w:t>
      </w:r>
    </w:p>
    <w:p w:rsidR="004D13B3" w:rsidRDefault="004D13B3" w:rsidP="00CA35F8">
      <w:pPr>
        <w:rPr>
          <w:noProof/>
        </w:rPr>
      </w:pPr>
    </w:p>
    <w:p w:rsidR="004D13B3" w:rsidRDefault="00DE1418" w:rsidP="00CA35F8">
      <w:pPr>
        <w:rPr>
          <w:noProof/>
        </w:rPr>
      </w:pPr>
      <w:r>
        <w:rPr>
          <w:noProof/>
          <w:position w:val="-32"/>
        </w:rPr>
        <w:pict>
          <v:shape id="_x0000_i1348" type="#_x0000_t75" style="width:159.75pt;height:39.75pt">
            <v:imagedata r:id="rId325" o:title=""/>
          </v:shape>
        </w:pict>
      </w:r>
      <w:r w:rsidR="00CA35F8" w:rsidRPr="00CA35F8">
        <w:rPr>
          <w:noProof/>
        </w:rPr>
        <w:t xml:space="preserve">; </w:t>
      </w:r>
      <w:r>
        <w:rPr>
          <w:noProof/>
          <w:position w:val="-32"/>
        </w:rPr>
        <w:pict>
          <v:shape id="_x0000_i1349" type="#_x0000_t75" style="width:156.75pt;height:39.75pt">
            <v:imagedata r:id="rId326" o:title=""/>
          </v:shape>
        </w:pict>
      </w:r>
      <w:r w:rsidR="00CA35F8" w:rsidRPr="00CA35F8">
        <w:rPr>
          <w:noProof/>
        </w:rPr>
        <w:t xml:space="preserve"> - 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коэффициенты, учитывающие влияние прочности бетона</w:t>
      </w:r>
      <w:r w:rsidR="00CA35F8" w:rsidRPr="00CA35F8">
        <w:rPr>
          <w:noProof/>
        </w:rPr>
        <w:t>.</w:t>
      </w:r>
    </w:p>
    <w:p w:rsidR="004D13B3" w:rsidRDefault="004D13B3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350" type="#_x0000_t75" style="width:231pt;height:36pt">
            <v:imagedata r:id="rId327" o:title=""/>
          </v:shape>
        </w:pict>
      </w:r>
    </w:p>
    <w:p w:rsidR="004D13B3" w:rsidRDefault="00DE1418" w:rsidP="00CA35F8">
      <w:pPr>
        <w:rPr>
          <w:noProof/>
        </w:rPr>
      </w:pPr>
      <w:r>
        <w:rPr>
          <w:noProof/>
          <w:position w:val="-32"/>
        </w:rPr>
        <w:pict>
          <v:shape id="_x0000_i1351" type="#_x0000_t75" style="width:147.75pt;height:35.25pt">
            <v:imagedata r:id="rId328" o:title=""/>
          </v:shape>
        </w:pict>
      </w:r>
      <w:r w:rsidR="00CA35F8" w:rsidRPr="00CA35F8">
        <w:rPr>
          <w:noProof/>
        </w:rPr>
        <w:t xml:space="preserve"> - 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коэффициент, учитывающий влияние прочности бетона на условный коэффициент ползучести</w:t>
      </w:r>
      <w:r w:rsidR="00CA35F8" w:rsidRPr="00CA35F8">
        <w:rPr>
          <w:noProof/>
        </w:rPr>
        <w:t>.</w:t>
      </w:r>
    </w:p>
    <w:p w:rsidR="004D13B3" w:rsidRDefault="004D13B3" w:rsidP="00CA35F8">
      <w:pPr>
        <w:rPr>
          <w:noProof/>
        </w:rPr>
      </w:pPr>
    </w:p>
    <w:p w:rsidR="004D13B3" w:rsidRDefault="00DE1418" w:rsidP="00CA35F8">
      <w:pPr>
        <w:rPr>
          <w:noProof/>
        </w:rPr>
      </w:pPr>
      <w:r>
        <w:rPr>
          <w:noProof/>
          <w:position w:val="-36"/>
        </w:rPr>
        <w:pict>
          <v:shape id="_x0000_i1352" type="#_x0000_t75" style="width:219.75pt;height:36.75pt">
            <v:imagedata r:id="rId329" o:title=""/>
          </v:shape>
        </w:pict>
      </w:r>
      <w:r w:rsidR="00CA35F8" w:rsidRPr="00CA35F8">
        <w:rPr>
          <w:noProof/>
        </w:rPr>
        <w:t xml:space="preserve"> - 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коэффициент, учитывающий влияние возраста </w:t>
      </w:r>
      <w:r w:rsidR="00DE1418">
        <w:rPr>
          <w:noProof/>
          <w:position w:val="-12"/>
        </w:rPr>
        <w:pict>
          <v:shape id="_x0000_i1353" type="#_x0000_t75" style="width:11.25pt;height:18pt">
            <v:imagedata r:id="rId330" o:title=""/>
          </v:shape>
        </w:pict>
      </w:r>
      <w:r w:rsidRPr="00CA35F8">
        <w:rPr>
          <w:noProof/>
        </w:rPr>
        <w:t>к моменту нагружения</w:t>
      </w:r>
      <w:r w:rsidR="00CA35F8" w:rsidRPr="00CA35F8">
        <w:rPr>
          <w:noProof/>
        </w:rPr>
        <w:t>.</w:t>
      </w:r>
    </w:p>
    <w:p w:rsidR="00CA35F8" w:rsidRDefault="002D1BA0" w:rsidP="00CA35F8">
      <w:pPr>
        <w:rPr>
          <w:noProof/>
        </w:rPr>
      </w:pPr>
      <w:r w:rsidRPr="00CA35F8">
        <w:rPr>
          <w:noProof/>
        </w:rPr>
        <w:t xml:space="preserve">Возраст бетона при достижении им проектной прочности, равной </w:t>
      </w:r>
      <w:r w:rsidR="00DE1418">
        <w:rPr>
          <w:noProof/>
          <w:position w:val="-12"/>
        </w:rPr>
        <w:pict>
          <v:shape id="_x0000_i1354" type="#_x0000_t75" style="width:50.25pt;height:18.75pt">
            <v:imagedata r:id="rId331" o:title=""/>
          </v:shape>
        </w:pict>
      </w:r>
      <w:r w:rsidRPr="00CA35F8">
        <w:rPr>
          <w:noProof/>
        </w:rPr>
        <w:t xml:space="preserve"> принят </w:t>
      </w:r>
      <w:r w:rsidR="00DE1418">
        <w:rPr>
          <w:noProof/>
          <w:position w:val="-10"/>
        </w:rPr>
        <w:pict>
          <v:shape id="_x0000_i1355" type="#_x0000_t75" style="width:33pt;height:15.75pt">
            <v:imagedata r:id="rId332" o:title=""/>
          </v:shape>
        </w:pict>
      </w:r>
      <w:r w:rsidRPr="00CA35F8">
        <w:rPr>
          <w:noProof/>
        </w:rPr>
        <w:t>суток</w:t>
      </w:r>
      <w:r w:rsidR="00CA35F8">
        <w:rPr>
          <w:noProof/>
        </w:rPr>
        <w:t xml:space="preserve"> (</w:t>
      </w:r>
      <w:r w:rsidRPr="00CA35F8">
        <w:rPr>
          <w:noProof/>
        </w:rPr>
        <w:t>для условий естественного твердения</w:t>
      </w:r>
      <w:r w:rsidR="00CA35F8" w:rsidRPr="00CA35F8">
        <w:rPr>
          <w:noProof/>
        </w:rPr>
        <w:t>).</w:t>
      </w:r>
    </w:p>
    <w:p w:rsidR="004D13B3" w:rsidRDefault="004D13B3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356" type="#_x0000_t75" style="width:168pt;height:15.75pt">
            <v:imagedata r:id="rId333" o:title=""/>
          </v:shape>
        </w:pict>
      </w:r>
    </w:p>
    <w:p w:rsidR="004D13B3" w:rsidRDefault="00DE1418" w:rsidP="00CA35F8">
      <w:pPr>
        <w:rPr>
          <w:noProof/>
        </w:rPr>
      </w:pPr>
      <w:r>
        <w:rPr>
          <w:noProof/>
          <w:position w:val="-32"/>
        </w:rPr>
        <w:pict>
          <v:shape id="_x0000_i1357" type="#_x0000_t75" style="width:99.75pt;height:39.75pt">
            <v:imagedata r:id="rId334" o:title=""/>
          </v:shape>
        </w:pict>
      </w:r>
      <w:r w:rsidR="00CA35F8" w:rsidRPr="00CA35F8">
        <w:rPr>
          <w:noProof/>
        </w:rPr>
        <w:t xml:space="preserve"> - 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коэффициент, описывающий развитие ползучести во времени</w:t>
      </w:r>
      <w:r w:rsidR="00CA35F8" w:rsidRPr="00CA35F8">
        <w:rPr>
          <w:noProof/>
        </w:rPr>
        <w:t>.</w:t>
      </w:r>
    </w:p>
    <w:p w:rsidR="00CA35F8" w:rsidRDefault="00DE1418" w:rsidP="00CA35F8">
      <w:pPr>
        <w:rPr>
          <w:noProof/>
        </w:rPr>
      </w:pPr>
      <w:r>
        <w:rPr>
          <w:noProof/>
          <w:position w:val="-4"/>
        </w:rPr>
        <w:pict>
          <v:shape id="_x0000_i1358" type="#_x0000_t75" style="width:38.25pt;height:12pt">
            <v:imagedata r:id="rId335" o:title=""/>
          </v:shape>
        </w:pict>
      </w:r>
      <w:r w:rsidR="002D1BA0" w:rsidRPr="00CA35F8">
        <w:rPr>
          <w:noProof/>
        </w:rPr>
        <w:t xml:space="preserve">суток </w:t>
      </w:r>
      <w:r w:rsidR="00CA35F8">
        <w:rPr>
          <w:noProof/>
        </w:rPr>
        <w:t>-</w:t>
      </w:r>
      <w:r w:rsidR="002D1BA0" w:rsidRPr="00CA35F8">
        <w:rPr>
          <w:noProof/>
        </w:rPr>
        <w:t xml:space="preserve"> возраст бетона к рассматриваемому моменту времени</w:t>
      </w:r>
      <w:r w:rsidR="00CA35F8" w:rsidRPr="00CA35F8">
        <w:rPr>
          <w:noProof/>
        </w:rPr>
        <w:t>.</w:t>
      </w:r>
    </w:p>
    <w:p w:rsidR="004D13B3" w:rsidRDefault="004D13B3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16"/>
        </w:rPr>
        <w:pict>
          <v:shape id="_x0000_i1359" type="#_x0000_t75" style="width:278.25pt;height:21.75pt">
            <v:imagedata r:id="rId336" o:title=""/>
          </v:shape>
        </w:pict>
      </w:r>
    </w:p>
    <w:p w:rsidR="004D13B3" w:rsidRDefault="00DE1418" w:rsidP="00CA35F8">
      <w:pPr>
        <w:rPr>
          <w:noProof/>
        </w:rPr>
      </w:pPr>
      <w:r>
        <w:rPr>
          <w:noProof/>
          <w:position w:val="-32"/>
        </w:rPr>
        <w:pict>
          <v:shape id="_x0000_i1360" type="#_x0000_t75" style="width:162.75pt;height:39.75pt">
            <v:imagedata r:id="rId337" o:title=""/>
          </v:shape>
        </w:pict>
      </w:r>
      <w:r w:rsidR="00CA35F8" w:rsidRPr="00CA35F8">
        <w:rPr>
          <w:noProof/>
        </w:rPr>
        <w:t xml:space="preserve"> - 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коэффициент, учитывающий влияние прочности бетона</w:t>
      </w:r>
      <w:r w:rsidR="00CA35F8" w:rsidRPr="00CA35F8">
        <w:rPr>
          <w:noProof/>
        </w:rPr>
        <w:t>.</w:t>
      </w:r>
    </w:p>
    <w:p w:rsidR="004D13B3" w:rsidRDefault="004D13B3" w:rsidP="00CA35F8"/>
    <w:p w:rsidR="00CA35F8" w:rsidRDefault="00DE1418" w:rsidP="00CA35F8">
      <w:r>
        <w:rPr>
          <w:position w:val="-16"/>
        </w:rPr>
        <w:pict>
          <v:shape id="_x0000_i1361" type="#_x0000_t75" style="width:411pt;height:21.75pt">
            <v:imagedata r:id="rId338" o:title=""/>
          </v:shape>
        </w:pict>
      </w:r>
      <w:r w:rsidR="00CA35F8" w:rsidRPr="00CA35F8">
        <w:t>;</w:t>
      </w:r>
    </w:p>
    <w:p w:rsidR="00CA35F8" w:rsidRDefault="00DE1418" w:rsidP="00CA35F8">
      <w:pPr>
        <w:rPr>
          <w:noProof/>
        </w:rPr>
      </w:pPr>
      <w:r>
        <w:rPr>
          <w:noProof/>
          <w:position w:val="-28"/>
        </w:rPr>
        <w:pict>
          <v:shape id="_x0000_i1362" type="#_x0000_t75" style="width:182.25pt;height:36pt">
            <v:imagedata r:id="rId339" o:title=""/>
          </v:shape>
        </w:pict>
      </w:r>
      <w:r w:rsidR="00CA35F8" w:rsidRPr="00CA35F8">
        <w:rPr>
          <w:noProof/>
        </w:rPr>
        <w:t>.</w:t>
      </w:r>
    </w:p>
    <w:p w:rsidR="002D1BA0" w:rsidRDefault="00DE1418" w:rsidP="00CA35F8">
      <w:pPr>
        <w:rPr>
          <w:noProof/>
        </w:rPr>
      </w:pPr>
      <w:r>
        <w:rPr>
          <w:noProof/>
          <w:position w:val="-8"/>
        </w:rPr>
        <w:pict>
          <v:shape id="_x0000_i1363" type="#_x0000_t75" style="width:162pt;height:15pt">
            <v:imagedata r:id="rId340" o:title=""/>
          </v:shape>
        </w:pict>
      </w:r>
    </w:p>
    <w:p w:rsidR="004D13B3" w:rsidRPr="00CA35F8" w:rsidRDefault="004D13B3" w:rsidP="00CA35F8">
      <w:pPr>
        <w:rPr>
          <w:noProof/>
        </w:rPr>
      </w:pPr>
    </w:p>
    <w:p w:rsidR="00CA35F8" w:rsidRDefault="00DE1418" w:rsidP="00CA35F8">
      <w:r>
        <w:rPr>
          <w:position w:val="-14"/>
        </w:rPr>
        <w:pict>
          <v:shape id="_x0000_i1364" type="#_x0000_t75" style="width:27.75pt;height:18.75pt">
            <v:imagedata r:id="rId341" o:title=""/>
          </v:shape>
        </w:pict>
      </w:r>
      <w:r w:rsidR="00CA35F8" w:rsidRPr="00CA35F8">
        <w:t xml:space="preserve"> - </w:t>
      </w:r>
      <w:r w:rsidR="002D1BA0" w:rsidRPr="00CA35F8">
        <w:t xml:space="preserve">изменение напряжений в предварительно напряженной арматуре вследствие длительной релаксации арматуры при действии практически постоянной расчетной нагрузки за период времени </w:t>
      </w:r>
      <w:r>
        <w:rPr>
          <w:position w:val="-4"/>
        </w:rPr>
        <w:pict>
          <v:shape id="_x0000_i1365" type="#_x0000_t75" style="width:38.25pt;height:12pt">
            <v:imagedata r:id="rId342" o:title=""/>
          </v:shape>
        </w:pict>
      </w:r>
      <w:r w:rsidR="002D1BA0" w:rsidRPr="00CA35F8">
        <w:t xml:space="preserve"> суток</w:t>
      </w:r>
      <w:r w:rsidR="00CA35F8" w:rsidRPr="00CA35F8">
        <w:t>.</w:t>
      </w:r>
    </w:p>
    <w:p w:rsidR="004D13B3" w:rsidRDefault="004D13B3" w:rsidP="00CA35F8"/>
    <w:p w:rsidR="00CA35F8" w:rsidRDefault="00DE1418" w:rsidP="00CA35F8">
      <w:pPr>
        <w:rPr>
          <w:noProof/>
        </w:rPr>
      </w:pPr>
      <w:r>
        <w:rPr>
          <w:position w:val="-32"/>
        </w:rPr>
        <w:pict>
          <v:shape id="_x0000_i1366" type="#_x0000_t75" style="width:219.75pt;height:36.75pt">
            <v:imagedata r:id="rId343" o:title=""/>
          </v:shape>
        </w:pict>
      </w:r>
      <w:r w:rsidR="00CA35F8" w:rsidRPr="00CA35F8">
        <w:t xml:space="preserve"> - </w:t>
      </w:r>
      <w:r w:rsidR="002D1BA0" w:rsidRPr="00CA35F8">
        <w:t>по табл</w:t>
      </w:r>
      <w:r w:rsidR="00CA35F8">
        <w:t>.9.2</w:t>
      </w:r>
      <w:r w:rsidR="002D1BA0" w:rsidRPr="00CA35F8">
        <w:t xml:space="preserve"> и 9</w:t>
      </w:r>
      <w:r w:rsidR="00CA35F8">
        <w:t>.3</w:t>
      </w:r>
      <w:r w:rsidR="002D1BA0" w:rsidRPr="00CA35F8">
        <w:t xml:space="preserve"> </w:t>
      </w:r>
      <w:r w:rsidR="002D1BA0" w:rsidRPr="00CA35F8">
        <w:rPr>
          <w:noProof/>
        </w:rPr>
        <w:t>СНБ 5</w:t>
      </w:r>
      <w:r w:rsidR="00CA35F8">
        <w:rPr>
          <w:noProof/>
        </w:rPr>
        <w:t>.0</w:t>
      </w:r>
      <w:r w:rsidR="002D1BA0" w:rsidRPr="00CA35F8">
        <w:rPr>
          <w:noProof/>
        </w:rPr>
        <w:t>3</w:t>
      </w:r>
      <w:r w:rsidR="00CA35F8">
        <w:rPr>
          <w:noProof/>
        </w:rPr>
        <w:t>.0</w:t>
      </w:r>
      <w:r w:rsidR="002D1BA0" w:rsidRPr="00CA35F8">
        <w:rPr>
          <w:noProof/>
        </w:rPr>
        <w:t>1-02</w:t>
      </w:r>
      <w:r w:rsidR="00CA35F8" w:rsidRPr="00CA35F8">
        <w:rPr>
          <w:noProof/>
        </w:rPr>
        <w:t>.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Приращение напряжений в предварительно напряженной арматуре от действия практически постоянной нагрузки</w:t>
      </w:r>
      <w:r w:rsidR="00CA35F8">
        <w:rPr>
          <w:noProof/>
        </w:rPr>
        <w:t xml:space="preserve"> (</w:t>
      </w:r>
      <w:r w:rsidRPr="00CA35F8">
        <w:rPr>
          <w:noProof/>
        </w:rPr>
        <w:t>от массы конструкций покрытия без учета снеговой нагрузки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 xml:space="preserve">при </w:t>
      </w:r>
      <w:r w:rsidR="00DE1418">
        <w:rPr>
          <w:noProof/>
          <w:position w:val="-10"/>
        </w:rPr>
        <w:pict>
          <v:shape id="_x0000_i1367" type="#_x0000_t75" style="width:33pt;height:15.75pt">
            <v:imagedata r:id="rId344" o:title=""/>
          </v:shape>
        </w:pict>
      </w:r>
      <w:r w:rsidR="00CA35F8" w:rsidRPr="00CA35F8">
        <w:rPr>
          <w:noProof/>
        </w:rPr>
        <w:t>:</w:t>
      </w:r>
    </w:p>
    <w:p w:rsidR="004D13B3" w:rsidRDefault="004D13B3" w:rsidP="00CA35F8"/>
    <w:p w:rsidR="00CA35F8" w:rsidRDefault="00DE1418" w:rsidP="00CA35F8">
      <w:r>
        <w:rPr>
          <w:position w:val="-12"/>
        </w:rPr>
        <w:pict>
          <v:shape id="_x0000_i1368" type="#_x0000_t75" style="width:405.75pt;height:17.25pt">
            <v:imagedata r:id="rId345" o:title=""/>
          </v:shape>
        </w:pict>
      </w:r>
      <w:r w:rsidR="00CA35F8" w:rsidRPr="00CA35F8">
        <w:t>.</w: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Приращение напряжений в бетоне на уровне центра тяжести предварительно напряженной арматуры от действия постоянной комбинации нагрузок</w:t>
      </w:r>
      <w:r w:rsidR="00CA35F8" w:rsidRPr="00CA35F8">
        <w:rPr>
          <w:noProof/>
        </w:rPr>
        <w:t>:</w:t>
      </w:r>
    </w:p>
    <w:p w:rsidR="004D13B3" w:rsidRDefault="004D13B3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369" type="#_x0000_t75" style="width:273pt;height:36pt">
            <v:imagedata r:id="rId346" o:title=""/>
          </v:shape>
        </w:pict>
      </w:r>
    </w:p>
    <w:p w:rsidR="004D13B3" w:rsidRDefault="004D13B3" w:rsidP="00CA35F8">
      <w:pPr>
        <w:rPr>
          <w:noProof/>
        </w:rPr>
      </w:pPr>
    </w:p>
    <w:p w:rsidR="00CA35F8" w:rsidRDefault="002D1BA0" w:rsidP="00CA35F8">
      <w:pPr>
        <w:rPr>
          <w:noProof/>
        </w:rPr>
      </w:pPr>
      <w:r w:rsidRPr="00CA35F8">
        <w:rPr>
          <w:noProof/>
        </w:rPr>
        <w:t>Тогда полные напряжения в предварительно напряженной арматуре составят</w:t>
      </w:r>
      <w:r w:rsidR="00CA35F8" w:rsidRPr="00CA35F8">
        <w:rPr>
          <w:noProof/>
        </w:rPr>
        <w:t>:</w:t>
      </w:r>
    </w:p>
    <w:p w:rsidR="004D13B3" w:rsidRDefault="004D13B3" w:rsidP="00CA35F8">
      <w:pPr>
        <w:rPr>
          <w:noProof/>
        </w:rPr>
      </w:pPr>
    </w:p>
    <w:p w:rsidR="002D1BA0" w:rsidRPr="00CA35F8" w:rsidRDefault="00DE1418" w:rsidP="00CA35F8">
      <w:pPr>
        <w:rPr>
          <w:noProof/>
        </w:rPr>
      </w:pPr>
      <w:r>
        <w:rPr>
          <w:noProof/>
          <w:position w:val="-14"/>
        </w:rPr>
        <w:pict>
          <v:shape id="_x0000_i1370" type="#_x0000_t75" style="width:309.75pt;height:20.25pt">
            <v:imagedata r:id="rId347" o:title=""/>
          </v:shape>
        </w:pict>
      </w:r>
    </w:p>
    <w:p w:rsidR="004D13B3" w:rsidRDefault="004D13B3" w:rsidP="00CA35F8">
      <w:pPr>
        <w:rPr>
          <w:noProof/>
        </w:rPr>
      </w:pPr>
    </w:p>
    <w:p w:rsidR="002D1BA0" w:rsidRPr="00CA35F8" w:rsidRDefault="002D1BA0" w:rsidP="00CA35F8">
      <w:r w:rsidRPr="00CA35F8">
        <w:rPr>
          <w:noProof/>
        </w:rPr>
        <w:t>По таблице 9</w:t>
      </w:r>
      <w:r w:rsidR="00CA35F8">
        <w:rPr>
          <w:noProof/>
        </w:rPr>
        <w:t>.2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при </w:t>
      </w:r>
      <w:r w:rsidR="00DE1418">
        <w:rPr>
          <w:noProof/>
          <w:position w:val="-32"/>
        </w:rPr>
        <w:pict>
          <v:shape id="_x0000_i1371" type="#_x0000_t75" style="width:108pt;height:36pt">
            <v:imagedata r:id="rId348" o:title=""/>
          </v:shape>
        </w:pict>
      </w:r>
      <w:r w:rsidRPr="00CA35F8">
        <w:rPr>
          <w:noProof/>
        </w:rPr>
        <w:t xml:space="preserve"> для арматуры </w:t>
      </w:r>
      <w:r w:rsidRPr="00CA35F8">
        <w:rPr>
          <w:noProof/>
        </w:rPr>
        <w:sym w:font="Symbol" w:char="F0C6"/>
      </w:r>
      <w:r w:rsidR="00B47122" w:rsidRPr="00CA35F8">
        <w:rPr>
          <w:noProof/>
        </w:rPr>
        <w:t>25</w:t>
      </w:r>
      <w:r w:rsidRPr="00CA35F8">
        <w:rPr>
          <w:noProof/>
        </w:rPr>
        <w:t xml:space="preserve"> S1200 </w:t>
      </w:r>
      <w:r w:rsidR="00CA35F8">
        <w:rPr>
          <w:noProof/>
        </w:rPr>
        <w:t>-</w:t>
      </w:r>
      <w:r w:rsidRPr="00CA35F8">
        <w:rPr>
          <w:noProof/>
        </w:rPr>
        <w:t xml:space="preserve"> релаксационный класс 1, максимальные потери от релаксации нап</w:t>
      </w:r>
      <w:r w:rsidR="00991FFF" w:rsidRPr="00CA35F8">
        <w:rPr>
          <w:noProof/>
        </w:rPr>
        <w:t xml:space="preserve">ряжений в арматуре составляют </w:t>
      </w:r>
      <w:r w:rsidR="00B47122" w:rsidRPr="00CA35F8">
        <w:rPr>
          <w:noProof/>
        </w:rPr>
        <w:t>6</w:t>
      </w:r>
      <w:r w:rsidR="00CA35F8">
        <w:rPr>
          <w:noProof/>
        </w:rPr>
        <w:t>.6</w:t>
      </w:r>
      <w:r w:rsidR="00CA35F8" w:rsidRPr="00CA35F8">
        <w:rPr>
          <w:noProof/>
        </w:rPr>
        <w:t>%</w:t>
      </w:r>
      <w:r w:rsidRPr="00CA35F8">
        <w:rPr>
          <w:noProof/>
        </w:rPr>
        <w:t xml:space="preserve"> от вличины </w:t>
      </w:r>
      <w:r w:rsidR="00DE1418">
        <w:rPr>
          <w:position w:val="-14"/>
        </w:rPr>
        <w:pict>
          <v:shape id="_x0000_i1372" type="#_x0000_t75" style="width:66pt;height:18pt">
            <v:imagedata r:id="rId349" o:title=""/>
          </v:shape>
        </w:pict>
      </w:r>
    </w:p>
    <w:p w:rsidR="004D13B3" w:rsidRDefault="004D13B3" w:rsidP="00CA35F8"/>
    <w:p w:rsidR="002D1BA0" w:rsidRPr="00CA35F8" w:rsidRDefault="00DE1418" w:rsidP="00CA35F8">
      <w:r>
        <w:rPr>
          <w:position w:val="-24"/>
        </w:rPr>
        <w:pict>
          <v:shape id="_x0000_i1373" type="#_x0000_t75" style="width:171.75pt;height:30.75pt">
            <v:imagedata r:id="rId350" o:title=""/>
          </v:shape>
        </w:pict>
      </w:r>
    </w:p>
    <w:p w:rsidR="004D13B3" w:rsidRDefault="004D13B3" w:rsidP="00CA35F8"/>
    <w:p w:rsidR="00CA35F8" w:rsidRDefault="002D1BA0" w:rsidP="00CA35F8">
      <w:pPr>
        <w:rPr>
          <w:noProof/>
        </w:rPr>
      </w:pPr>
      <w:r w:rsidRPr="00CA35F8">
        <w:t>Вычисленные по формуле 9</w:t>
      </w:r>
      <w:r w:rsidR="00CA35F8">
        <w:t>.6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>
        <w:rPr>
          <w:noProof/>
        </w:rPr>
        <w:t xml:space="preserve"> (</w:t>
      </w:r>
      <w:r w:rsidRPr="00CA35F8">
        <w:rPr>
          <w:noProof/>
        </w:rPr>
        <w:t>п</w:t>
      </w:r>
      <w:r w:rsidR="00CA35F8">
        <w:rPr>
          <w:noProof/>
        </w:rPr>
        <w:t>.1.1</w:t>
      </w:r>
      <w:r w:rsidRPr="00CA35F8">
        <w:rPr>
          <w:noProof/>
        </w:rPr>
        <w:t xml:space="preserve"> настоящего расчета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потери предварительно напряжения равны</w:t>
      </w:r>
      <w:r w:rsidR="00CA35F8" w:rsidRPr="00CA35F8">
        <w:rPr>
          <w:noProof/>
        </w:rPr>
        <w:t>:</w:t>
      </w:r>
    </w:p>
    <w:p w:rsidR="004D13B3" w:rsidRDefault="004D13B3" w:rsidP="00CA35F8"/>
    <w:p w:rsidR="002D1BA0" w:rsidRDefault="00DE1418" w:rsidP="00CA35F8">
      <w:r>
        <w:rPr>
          <w:position w:val="-32"/>
        </w:rPr>
        <w:pict>
          <v:shape id="_x0000_i1374" type="#_x0000_t75" style="width:147pt;height:35.25pt">
            <v:imagedata r:id="rId351" o:title=""/>
          </v:shape>
        </w:pict>
      </w:r>
    </w:p>
    <w:p w:rsidR="004D13B3" w:rsidRPr="00CA35F8" w:rsidRDefault="004D13B3" w:rsidP="00CA35F8"/>
    <w:p w:rsidR="0088242E" w:rsidRDefault="002D1BA0" w:rsidP="00CA35F8">
      <w:r w:rsidRPr="00CA35F8">
        <w:t xml:space="preserve">Так как </w:t>
      </w:r>
    </w:p>
    <w:p w:rsidR="0088242E" w:rsidRDefault="0088242E" w:rsidP="00CA35F8"/>
    <w:p w:rsidR="0088242E" w:rsidRDefault="00DE1418" w:rsidP="00CA35F8">
      <w:r>
        <w:rPr>
          <w:position w:val="-32"/>
        </w:rPr>
        <w:pict>
          <v:shape id="_x0000_i1375" type="#_x0000_t75" style="width:95.25pt;height:35.25pt">
            <v:imagedata r:id="rId352" o:title=""/>
          </v:shape>
        </w:pict>
      </w:r>
      <w:r w:rsidR="002D1BA0" w:rsidRPr="00CA35F8">
        <w:t>&gt;</w:t>
      </w:r>
      <w:r>
        <w:rPr>
          <w:position w:val="-14"/>
        </w:rPr>
        <w:pict>
          <v:shape id="_x0000_i1376" type="#_x0000_t75" style="width:102pt;height:20.25pt">
            <v:imagedata r:id="rId353" o:title=""/>
          </v:shape>
        </w:pict>
      </w:r>
      <w:r w:rsidR="002D1BA0" w:rsidRPr="00CA35F8">
        <w:t xml:space="preserve">, </w:t>
      </w:r>
    </w:p>
    <w:p w:rsidR="0088242E" w:rsidRDefault="0088242E" w:rsidP="00CA35F8"/>
    <w:p w:rsidR="00CA35F8" w:rsidRDefault="002D1BA0" w:rsidP="00CA35F8">
      <w:r w:rsidRPr="00CA35F8">
        <w:t xml:space="preserve">то изменение напряжений в предварительно напряженной арматуре вследствие длительной релаксации арматуры не учитываем, </w:t>
      </w:r>
      <w:r w:rsidR="00CA35F8">
        <w:t>т.е.</w:t>
      </w:r>
      <w:r w:rsidR="00CA35F8" w:rsidRPr="00CA35F8">
        <w:t xml:space="preserve"> </w:t>
      </w:r>
      <w:r w:rsidR="00DE1418">
        <w:rPr>
          <w:position w:val="-14"/>
        </w:rPr>
        <w:pict>
          <v:shape id="_x0000_i1377" type="#_x0000_t75" style="width:48.75pt;height:18pt">
            <v:imagedata r:id="rId354" o:title=""/>
          </v:shape>
        </w:pict>
      </w:r>
      <w:r w:rsidR="00CA35F8" w:rsidRPr="00CA35F8">
        <w:t>.</w:t>
      </w:r>
    </w:p>
    <w:p w:rsidR="00CA35F8" w:rsidRDefault="002D1BA0" w:rsidP="00CA35F8">
      <w:r w:rsidRPr="00CA35F8">
        <w:t>Определяем начальные напряжения в бетоне на уровне центра тяжести напрягаемой арматуры от действия усилия предварительного обжатия</w:t>
      </w:r>
      <w:r w:rsidR="00CA35F8">
        <w:t xml:space="preserve"> (</w:t>
      </w:r>
      <w:r w:rsidRPr="00CA35F8">
        <w:t xml:space="preserve">с учетом технологических потерь при </w:t>
      </w:r>
      <w:r w:rsidR="00DE1418">
        <w:rPr>
          <w:position w:val="-12"/>
        </w:rPr>
        <w:pict>
          <v:shape id="_x0000_i1378" type="#_x0000_t75" style="width:27.75pt;height:18pt">
            <v:imagedata r:id="rId355" o:title=""/>
          </v:shape>
        </w:pict>
      </w:r>
      <w:r w:rsidR="00CA35F8" w:rsidRPr="00CA35F8">
        <w:t xml:space="preserve">) </w:t>
      </w:r>
      <w:r w:rsidR="00DE1418">
        <w:rPr>
          <w:position w:val="-14"/>
        </w:rPr>
        <w:pict>
          <v:shape id="_x0000_i1379" type="#_x0000_t75" style="width:24.75pt;height:18.75pt">
            <v:imagedata r:id="rId356" o:title=""/>
          </v:shape>
        </w:pict>
      </w:r>
      <w:r w:rsidR="00CA35F8" w:rsidRPr="00CA35F8">
        <w:t>:</w:t>
      </w:r>
    </w:p>
    <w:p w:rsidR="004D13B3" w:rsidRDefault="004D13B3" w:rsidP="00CA35F8"/>
    <w:p w:rsidR="002D1BA0" w:rsidRPr="00CA35F8" w:rsidRDefault="00DE1418" w:rsidP="00CA35F8">
      <w:r>
        <w:rPr>
          <w:position w:val="-12"/>
        </w:rPr>
        <w:pict>
          <v:shape id="_x0000_i1380" type="#_x0000_t75" style="width:87pt;height:17.25pt">
            <v:imagedata r:id="rId357" o:title=""/>
          </v:shape>
        </w:pict>
      </w:r>
    </w:p>
    <w:p w:rsidR="002D1BA0" w:rsidRPr="00CA35F8" w:rsidRDefault="00DE1418" w:rsidP="00CA35F8">
      <w:r>
        <w:rPr>
          <w:position w:val="-30"/>
        </w:rPr>
        <w:pict>
          <v:shape id="_x0000_i1381" type="#_x0000_t75" style="width:396pt;height:36.75pt">
            <v:imagedata r:id="rId358" o:title=""/>
          </v:shape>
        </w:pict>
      </w:r>
    </w:p>
    <w:p w:rsidR="00CA35F8" w:rsidRDefault="00CA35F8" w:rsidP="00CA35F8">
      <w:r>
        <w:t>Т. к.</w:t>
      </w:r>
      <w:r w:rsidRPr="00CA35F8">
        <w:t xml:space="preserve"> </w:t>
      </w:r>
      <w:r w:rsidR="00DE1418">
        <w:rPr>
          <w:position w:val="-14"/>
        </w:rPr>
        <w:pict>
          <v:shape id="_x0000_i1382" type="#_x0000_t75" style="width:309.75pt;height:18pt">
            <v:imagedata r:id="rId359" o:title=""/>
          </v:shape>
        </w:pict>
      </w:r>
      <w:r w:rsidR="002D1BA0" w:rsidRPr="00CA35F8">
        <w:t>, то принимаем равным 0</w:t>
      </w:r>
      <w:r w:rsidRPr="00CA35F8">
        <w:t xml:space="preserve">. </w:t>
      </w:r>
      <w:r w:rsidR="00DE1418">
        <w:rPr>
          <w:position w:val="-58"/>
        </w:rPr>
        <w:pict>
          <v:shape id="_x0000_i1383" type="#_x0000_t75" style="width:440.25pt;height:50.25pt">
            <v:imagedata r:id="rId360" o:title=""/>
          </v:shape>
        </w:pict>
      </w:r>
    </w:p>
    <w:p w:rsidR="004D13B3" w:rsidRDefault="004D13B3" w:rsidP="00CA35F8"/>
    <w:p w:rsidR="00CA35F8" w:rsidRDefault="002D1BA0" w:rsidP="00CA35F8">
      <w:r w:rsidRPr="00CA35F8">
        <w:t>Полные реологические потери</w:t>
      </w:r>
      <w:r w:rsidR="00CA35F8" w:rsidRPr="00CA35F8">
        <w:t>:</w:t>
      </w:r>
    </w:p>
    <w:p w:rsidR="004D13B3" w:rsidRDefault="004D13B3" w:rsidP="00CA35F8"/>
    <w:p w:rsidR="002D1BA0" w:rsidRPr="00CA35F8" w:rsidRDefault="00DE1418" w:rsidP="00CA35F8">
      <w:r>
        <w:rPr>
          <w:position w:val="-14"/>
        </w:rPr>
        <w:pict>
          <v:shape id="_x0000_i1384" type="#_x0000_t75" style="width:251.25pt;height:18pt">
            <v:imagedata r:id="rId361" o:title=""/>
          </v:shape>
        </w:pict>
      </w:r>
    </w:p>
    <w:p w:rsidR="004D13B3" w:rsidRDefault="004D13B3" w:rsidP="00CA35F8"/>
    <w:p w:rsidR="004D13B3" w:rsidRDefault="002D1BA0" w:rsidP="00CA35F8">
      <w:r w:rsidRPr="00CA35F8">
        <w:t xml:space="preserve">Значение усилия предварительного обжатия </w:t>
      </w:r>
      <w:r w:rsidR="00DE1418">
        <w:rPr>
          <w:position w:val="-14"/>
        </w:rPr>
        <w:pict>
          <v:shape id="_x0000_i1385" type="#_x0000_t75" style="width:20.25pt;height:18.75pt">
            <v:imagedata r:id="rId362" o:title=""/>
          </v:shape>
        </w:pict>
      </w:r>
      <w:r w:rsidRPr="00CA35F8">
        <w:t xml:space="preserve"> в момент времени </w:t>
      </w:r>
      <w:r w:rsidR="00DE1418">
        <w:rPr>
          <w:position w:val="-4"/>
        </w:rPr>
        <w:pict>
          <v:shape id="_x0000_i1386" type="#_x0000_t75" style="width:38.25pt;height:12pt">
            <v:imagedata r:id="rId363" o:title=""/>
          </v:shape>
        </w:pict>
      </w:r>
      <w:r w:rsidRPr="00CA35F8">
        <w:t xml:space="preserve"> суток</w:t>
      </w:r>
      <w:r w:rsidR="00CA35F8">
        <w:t xml:space="preserve"> (</w:t>
      </w:r>
      <w:r w:rsidRPr="00CA35F8">
        <w:t>с учетом всех потерь</w:t>
      </w:r>
      <w:r w:rsidR="00CA35F8" w:rsidRPr="00CA35F8">
        <w:t xml:space="preserve">): </w:t>
      </w:r>
    </w:p>
    <w:p w:rsidR="004D13B3" w:rsidRDefault="004D13B3" w:rsidP="00CA35F8"/>
    <w:p w:rsidR="002D1BA0" w:rsidRPr="00CA35F8" w:rsidRDefault="00DE1418" w:rsidP="00CA35F8">
      <w:r>
        <w:rPr>
          <w:position w:val="-12"/>
        </w:rPr>
        <w:pict>
          <v:shape id="_x0000_i1387" type="#_x0000_t75" style="width:254.25pt;height:17.25pt">
            <v:imagedata r:id="rId364" o:title=""/>
          </v:shape>
        </w:pict>
      </w:r>
    </w:p>
    <w:p w:rsidR="004D13B3" w:rsidRDefault="004D13B3" w:rsidP="00CA35F8"/>
    <w:p w:rsidR="00CA35F8" w:rsidRDefault="002D1BA0" w:rsidP="00CA35F8">
      <w:r w:rsidRPr="00CA35F8">
        <w:t>Проверяем условия ограничения величины предварительных напряжений в арматуре</w:t>
      </w:r>
      <w:r w:rsidR="00CA35F8" w:rsidRPr="00CA35F8">
        <w:t>:</w:t>
      </w:r>
    </w:p>
    <w:p w:rsidR="004D13B3" w:rsidRDefault="004D13B3" w:rsidP="00CA35F8"/>
    <w:p w:rsidR="00CA35F8" w:rsidRDefault="002D1BA0" w:rsidP="00CA35F8">
      <w:r w:rsidRPr="00CA35F8">
        <w:t>1</w:t>
      </w:r>
      <w:r w:rsidR="00CA35F8" w:rsidRPr="00CA35F8">
        <w:t xml:space="preserve">. </w:t>
      </w:r>
      <w:r w:rsidR="00DE1418">
        <w:rPr>
          <w:position w:val="-14"/>
        </w:rPr>
        <w:pict>
          <v:shape id="_x0000_i1388" type="#_x0000_t75" style="width:267pt;height:18pt">
            <v:imagedata r:id="rId365" o:title=""/>
          </v:shape>
        </w:pict>
      </w:r>
      <w:r w:rsidRPr="00CA35F8">
        <w:t>, условие выполняется</w:t>
      </w:r>
      <w:r w:rsidR="00CA35F8" w:rsidRPr="00CA35F8">
        <w:t>.</w:t>
      </w:r>
    </w:p>
    <w:p w:rsidR="00CA35F8" w:rsidRDefault="002D1BA0" w:rsidP="00CA35F8">
      <w:r w:rsidRPr="00CA35F8">
        <w:t>2</w:t>
      </w:r>
      <w:r w:rsidR="00CA35F8" w:rsidRPr="00CA35F8">
        <w:t xml:space="preserve">. </w:t>
      </w:r>
      <w:r w:rsidR="00DE1418">
        <w:rPr>
          <w:position w:val="-14"/>
        </w:rPr>
        <w:pict>
          <v:shape id="_x0000_i1389" type="#_x0000_t75" style="width:279pt;height:18pt">
            <v:imagedata r:id="rId366" o:title=""/>
          </v:shape>
        </w:pict>
      </w:r>
      <w:r w:rsidRPr="00CA35F8">
        <w:t>, условие выполняется</w:t>
      </w:r>
      <w:r w:rsidR="00CA35F8" w:rsidRPr="00CA35F8">
        <w:t>;</w:t>
      </w:r>
    </w:p>
    <w:p w:rsidR="004D13B3" w:rsidRDefault="004D13B3" w:rsidP="00CA35F8">
      <w:pPr>
        <w:rPr>
          <w:b/>
          <w:bCs/>
        </w:rPr>
      </w:pPr>
    </w:p>
    <w:p w:rsidR="00CA35F8" w:rsidRDefault="00693E89" w:rsidP="00F57D1A">
      <w:r w:rsidRPr="00CA35F8">
        <w:t>Проверка площади растянутой арматуры из условия ограничения ширины раскрытия трещин нормальных к продольной оси элемента</w:t>
      </w:r>
      <w:r w:rsidR="00CA35F8" w:rsidRPr="00CA35F8">
        <w:t>.</w:t>
      </w:r>
    </w:p>
    <w:p w:rsidR="00CA35F8" w:rsidRDefault="00693E89" w:rsidP="00CA35F8">
      <w:r w:rsidRPr="00CA35F8">
        <w:t>Проверяем условие</w:t>
      </w:r>
      <w:r w:rsidR="00CA35F8" w:rsidRPr="00CA35F8">
        <w:t>:</w:t>
      </w:r>
    </w:p>
    <w:p w:rsidR="004D13B3" w:rsidRDefault="004D13B3" w:rsidP="00CA35F8"/>
    <w:p w:rsidR="00693E89" w:rsidRPr="00CA35F8" w:rsidRDefault="00DE1418" w:rsidP="00CA35F8">
      <w:r>
        <w:rPr>
          <w:position w:val="-14"/>
        </w:rPr>
        <w:pict>
          <v:shape id="_x0000_i1390" type="#_x0000_t75" style="width:149.25pt;height:18pt">
            <v:imagedata r:id="rId367" o:title=""/>
          </v:shape>
        </w:pict>
      </w:r>
    </w:p>
    <w:p w:rsidR="004D13B3" w:rsidRDefault="004D13B3" w:rsidP="00CA35F8"/>
    <w:p w:rsidR="00CA35F8" w:rsidRDefault="00CA35F8" w:rsidP="00CA35F8">
      <w:r w:rsidRPr="00CA35F8">
        <w:t xml:space="preserve">- </w:t>
      </w:r>
      <w:r w:rsidR="00693E89" w:rsidRPr="00CA35F8">
        <w:t>коэффициент, характеризующий степень сцепления арматуры с бетоном</w:t>
      </w:r>
      <w:r w:rsidRPr="00CA35F8">
        <w:t xml:space="preserve">. </w:t>
      </w:r>
      <w:r w:rsidR="00693E89" w:rsidRPr="00CA35F8">
        <w:t>При отсутствии в растянутой части сечения н</w:t>
      </w:r>
      <w:r w:rsidR="00C6609C" w:rsidRPr="00CA35F8">
        <w:t>е</w:t>
      </w:r>
      <w:r w:rsidR="00693E89" w:rsidRPr="00CA35F8">
        <w:t xml:space="preserve">напрягаемой арматуры и размещении всей предварительно напряженной арматуры в растянутой части сечения </w:t>
      </w:r>
      <w:r w:rsidR="00DE1418">
        <w:rPr>
          <w:position w:val="-10"/>
        </w:rPr>
        <w:pict>
          <v:shape id="_x0000_i1391" type="#_x0000_t75" style="width:11.25pt;height:15.75pt">
            <v:imagedata r:id="rId368" o:title=""/>
          </v:shape>
        </w:pict>
      </w:r>
      <w:r w:rsidR="00693E89" w:rsidRPr="00CA35F8">
        <w:t xml:space="preserve"> = 0,5</w:t>
      </w:r>
      <w:r>
        <w:t>;</w:t>
      </w:r>
    </w:p>
    <w:p w:rsidR="00CA35F8" w:rsidRDefault="00DE1418" w:rsidP="00CA35F8">
      <w:r>
        <w:rPr>
          <w:position w:val="-14"/>
        </w:rPr>
        <w:pict>
          <v:shape id="_x0000_i1392" type="#_x0000_t75" style="width:21.75pt;height:18pt">
            <v:imagedata r:id="rId369" o:title=""/>
          </v:shape>
        </w:pict>
      </w:r>
      <w:r w:rsidR="00CA35F8" w:rsidRPr="00CA35F8">
        <w:t xml:space="preserve"> - </w:t>
      </w:r>
      <w:r w:rsidR="00693E89" w:rsidRPr="00CA35F8">
        <w:t>приращение напряжений в напрягаемой арматуре до нуля на уровне центра тяжести напрягаемой арматуры при действии расчетной комбинации усилий</w:t>
      </w:r>
      <w:r w:rsidR="00CA35F8">
        <w:t>.</w:t>
      </w:r>
    </w:p>
    <w:p w:rsidR="00CA35F8" w:rsidRDefault="00693E89" w:rsidP="00CA35F8">
      <w:r w:rsidRPr="00CA35F8">
        <w:t>При упрошенном</w:t>
      </w:r>
      <w:r w:rsidR="00CA35F8" w:rsidRPr="00CA35F8">
        <w:t xml:space="preserve"> </w:t>
      </w:r>
      <w:r w:rsidRPr="00CA35F8">
        <w:t xml:space="preserve">расчете </w:t>
      </w:r>
      <w:r w:rsidR="00DE1418">
        <w:rPr>
          <w:position w:val="-14"/>
        </w:rPr>
        <w:pict>
          <v:shape id="_x0000_i1393" type="#_x0000_t75" style="width:21.75pt;height:18pt">
            <v:imagedata r:id="rId370" o:title=""/>
          </v:shape>
        </w:pict>
      </w:r>
      <w:r w:rsidRPr="00CA35F8">
        <w:t xml:space="preserve"> определяют как сумму приращений напряжений при</w:t>
      </w:r>
      <w:r w:rsidR="004D13B3">
        <w:t xml:space="preserve"> </w:t>
      </w:r>
      <w:r w:rsidRPr="00CA35F8">
        <w:t>уменьшении упругого обжатия бетона до нуля</w:t>
      </w:r>
      <w:r w:rsidR="00CA35F8">
        <w:t xml:space="preserve"> (</w:t>
      </w:r>
      <w:r w:rsidR="00DE1418">
        <w:rPr>
          <w:position w:val="-14"/>
        </w:rPr>
        <w:pict>
          <v:shape id="_x0000_i1394" type="#_x0000_t75" style="width:21.75pt;height:18pt">
            <v:imagedata r:id="rId371" o:title=""/>
          </v:shape>
        </w:pict>
      </w:r>
      <w:r w:rsidR="00CA35F8" w:rsidRPr="00CA35F8">
        <w:t xml:space="preserve">) </w:t>
      </w:r>
      <w:r w:rsidRPr="00CA35F8">
        <w:t>и приращения напряжений после</w:t>
      </w:r>
      <w:r w:rsidR="004D13B3">
        <w:t xml:space="preserve"> </w:t>
      </w:r>
      <w:r w:rsidRPr="00CA35F8">
        <w:t>образования трещин</w:t>
      </w:r>
      <w:r w:rsidR="00CA35F8">
        <w:t xml:space="preserve"> (</w:t>
      </w:r>
      <w:r w:rsidR="00DE1418">
        <w:rPr>
          <w:position w:val="-14"/>
        </w:rPr>
        <w:pict>
          <v:shape id="_x0000_i1395" type="#_x0000_t75" style="width:21.75pt;height:18pt">
            <v:imagedata r:id="rId372" o:title=""/>
          </v:shape>
        </w:pict>
      </w:r>
      <w:r w:rsidR="00CA35F8" w:rsidRPr="00CA35F8">
        <w:t>).</w:t>
      </w:r>
    </w:p>
    <w:p w:rsidR="00693E89" w:rsidRDefault="00693E89" w:rsidP="00CA35F8">
      <w:r w:rsidRPr="00CA35F8">
        <w:t xml:space="preserve">Усилие упругого обжатия бетонного сечения для момента времени </w:t>
      </w:r>
      <w:r w:rsidR="00C6609C" w:rsidRPr="00CA35F8">
        <w:rPr>
          <w:lang w:val="en-US"/>
        </w:rPr>
        <w:t>t</w:t>
      </w:r>
      <w:r w:rsidR="00C6609C" w:rsidRPr="00CA35F8">
        <w:t xml:space="preserve"> ≥ </w:t>
      </w:r>
      <w:r w:rsidRPr="00CA35F8">
        <w:t>100 суток равно</w:t>
      </w:r>
    </w:p>
    <w:p w:rsidR="004D13B3" w:rsidRPr="00CA35F8" w:rsidRDefault="004D13B3" w:rsidP="00CA35F8"/>
    <w:p w:rsidR="004D13B3" w:rsidRDefault="00DE1418" w:rsidP="004D13B3">
      <w:pPr>
        <w:pStyle w:val="aff7"/>
      </w:pPr>
      <w:r>
        <w:rPr>
          <w:position w:val="-32"/>
          <w:lang w:val="en-US"/>
        </w:rPr>
        <w:pict>
          <v:shape id="_x0000_i1396" type="#_x0000_t75" style="width:417.75pt;height:38.25pt">
            <v:imagedata r:id="rId373" o:title=""/>
          </v:shape>
        </w:pict>
      </w:r>
    </w:p>
    <w:p w:rsidR="004D13B3" w:rsidRPr="004D13B3" w:rsidRDefault="004D13B3" w:rsidP="004D13B3">
      <w:pPr>
        <w:pStyle w:val="aff7"/>
      </w:pPr>
    </w:p>
    <w:p w:rsidR="00F57D1A" w:rsidRDefault="00693E89" w:rsidP="00F57D1A">
      <w:r w:rsidRPr="00CA35F8">
        <w:t xml:space="preserve">Приращение напряжений </w:t>
      </w:r>
    </w:p>
    <w:p w:rsidR="00F57D1A" w:rsidRDefault="00F57D1A" w:rsidP="00F57D1A"/>
    <w:p w:rsidR="006331D8" w:rsidRPr="00CA35F8" w:rsidRDefault="00DE1418" w:rsidP="004D13B3">
      <w:pPr>
        <w:pStyle w:val="aff7"/>
      </w:pPr>
      <w:r>
        <w:rPr>
          <w:position w:val="-24"/>
        </w:rPr>
        <w:pict>
          <v:shape id="_x0000_i1397" type="#_x0000_t75" style="width:147pt;height:30.75pt">
            <v:imagedata r:id="rId374" o:title=""/>
          </v:shape>
        </w:pict>
      </w:r>
    </w:p>
    <w:p w:rsidR="00F57D1A" w:rsidRDefault="00F57D1A" w:rsidP="00CA35F8"/>
    <w:p w:rsidR="00693E89" w:rsidRDefault="00693E89" w:rsidP="00CA35F8">
      <w:r w:rsidRPr="00CA35F8">
        <w:t xml:space="preserve">Усилие предварительного напряжения к моменту времени </w:t>
      </w:r>
      <w:r w:rsidR="00C6609C" w:rsidRPr="00CA35F8">
        <w:rPr>
          <w:lang w:val="en-US"/>
        </w:rPr>
        <w:t>t</w:t>
      </w:r>
      <w:r w:rsidR="00C6609C" w:rsidRPr="00CA35F8">
        <w:t xml:space="preserve"> ≥</w:t>
      </w:r>
      <w:r w:rsidRPr="00CA35F8">
        <w:t xml:space="preserve"> 100суток, при погашении до нуля напряжений в бетоне на уровне центра тяжести напрягаемой арматуры</w:t>
      </w:r>
    </w:p>
    <w:p w:rsidR="00F57D1A" w:rsidRPr="00CA35F8" w:rsidRDefault="00F57D1A" w:rsidP="00CA35F8"/>
    <w:p w:rsidR="00C6609C" w:rsidRPr="00CA35F8" w:rsidRDefault="00DE1418" w:rsidP="00CA35F8">
      <w:r>
        <w:rPr>
          <w:position w:val="-14"/>
        </w:rPr>
        <w:pict>
          <v:shape id="_x0000_i1398" type="#_x0000_t75" style="width:170.25pt;height:20.25pt">
            <v:imagedata r:id="rId375" o:title=""/>
          </v:shape>
        </w:pict>
      </w:r>
    </w:p>
    <w:p w:rsidR="00F57D1A" w:rsidRDefault="00F57D1A" w:rsidP="00CA35F8"/>
    <w:p w:rsidR="00F57D1A" w:rsidRDefault="00693E89" w:rsidP="00CA35F8">
      <w:r w:rsidRPr="00CA35F8">
        <w:t xml:space="preserve">При нормируемой ширине раскрытия трещин </w:t>
      </w:r>
      <w:r w:rsidR="006F2EAC" w:rsidRPr="00CA35F8">
        <w:rPr>
          <w:lang w:val="en-US"/>
        </w:rPr>
        <w:t>w</w:t>
      </w:r>
      <w:r w:rsidR="006F2EAC" w:rsidRPr="00CA35F8">
        <w:rPr>
          <w:vertAlign w:val="subscript"/>
          <w:lang w:val="en-US"/>
        </w:rPr>
        <w:t>K</w:t>
      </w:r>
      <w:r w:rsidRPr="00CA35F8">
        <w:t xml:space="preserve"> =0,2</w:t>
      </w:r>
      <w:r w:rsidR="006F2EAC" w:rsidRPr="00CA35F8">
        <w:t xml:space="preserve"> </w:t>
      </w:r>
      <w:r w:rsidRPr="00CA35F8">
        <w:t>мм по табл</w:t>
      </w:r>
      <w:r w:rsidR="00CA35F8">
        <w:t>.8.2</w:t>
      </w:r>
      <w:r w:rsidR="00CA35F8" w:rsidRPr="00CA35F8">
        <w:t xml:space="preserve"> [</w:t>
      </w:r>
      <w:r w:rsidRPr="00CA35F8">
        <w:t>1</w:t>
      </w:r>
      <w:r w:rsidR="00CA35F8" w:rsidRPr="00CA35F8">
        <w:t xml:space="preserve">] </w:t>
      </w:r>
      <w:r w:rsidRPr="00CA35F8">
        <w:t xml:space="preserve">для арматуры </w:t>
      </w:r>
      <w:r w:rsidR="006F2EAC" w:rsidRPr="00CA35F8">
        <w:t>диаметра 2</w:t>
      </w:r>
      <w:r w:rsidRPr="00CA35F8">
        <w:t xml:space="preserve">5 приращение напряжений в арматуре после образования трещин не должно превышать </w:t>
      </w:r>
      <w:r w:rsidR="00DE1418">
        <w:rPr>
          <w:position w:val="-14"/>
        </w:rPr>
        <w:pict>
          <v:shape id="_x0000_i1399" type="#_x0000_t75" style="width:78.75pt;height:18pt">
            <v:imagedata r:id="rId376" o:title=""/>
          </v:shape>
        </w:pict>
      </w:r>
      <w:r w:rsidR="00F57D1A">
        <w:t xml:space="preserve">. </w:t>
      </w:r>
      <w:r w:rsidRPr="00CA35F8">
        <w:t xml:space="preserve">Суммарная величина приращений </w:t>
      </w:r>
    </w:p>
    <w:p w:rsidR="00F57D1A" w:rsidRDefault="00F57D1A" w:rsidP="00CA35F8"/>
    <w:p w:rsidR="00F57D1A" w:rsidRDefault="00DE1418" w:rsidP="00CA35F8">
      <w:r>
        <w:rPr>
          <w:position w:val="-14"/>
        </w:rPr>
        <w:pict>
          <v:shape id="_x0000_i1400" type="#_x0000_t75" style="width:233.25pt;height:20.25pt">
            <v:imagedata r:id="rId377" o:title=""/>
          </v:shape>
        </w:pict>
      </w:r>
      <w:r w:rsidR="00F57D1A">
        <w:t xml:space="preserve">, </w:t>
      </w:r>
      <w:r>
        <w:rPr>
          <w:position w:val="-12"/>
        </w:rPr>
        <w:pict>
          <v:shape id="_x0000_i1401" type="#_x0000_t75" style="width:111.75pt;height:18.75pt">
            <v:imagedata r:id="rId378" o:title=""/>
          </v:shape>
        </w:pict>
      </w:r>
      <w:r w:rsidR="00693E89" w:rsidRPr="00CA35F8">
        <w:t>-</w:t>
      </w:r>
    </w:p>
    <w:p w:rsidR="00F57D1A" w:rsidRDefault="00F57D1A" w:rsidP="00CA35F8"/>
    <w:p w:rsidR="00CA35F8" w:rsidRDefault="00693E89" w:rsidP="00CA35F8">
      <w:r w:rsidRPr="00CA35F8">
        <w:t>при отсутствии вынужденных деформаций</w:t>
      </w:r>
      <w:r w:rsidR="00CA35F8">
        <w:t>;</w:t>
      </w:r>
    </w:p>
    <w:p w:rsidR="00FB7E3B" w:rsidRPr="00CA35F8" w:rsidRDefault="00693E89" w:rsidP="00CA35F8">
      <w:r w:rsidRPr="00CA35F8">
        <w:t>А</w:t>
      </w:r>
      <w:r w:rsidR="008B76C0" w:rsidRPr="00CA35F8">
        <w:rPr>
          <w:vertAlign w:val="subscript"/>
          <w:lang w:val="en-US"/>
        </w:rPr>
        <w:t>CT</w:t>
      </w:r>
      <w:r w:rsidR="00CA35F8" w:rsidRPr="00CA35F8">
        <w:t xml:space="preserve"> - </w:t>
      </w:r>
      <w:r w:rsidRPr="00CA35F8">
        <w:t>площадь бетона в растянутой части сечения непосре</w:t>
      </w:r>
      <w:r w:rsidR="008B76C0" w:rsidRPr="00CA35F8">
        <w:t>дственно перед образованием трещ</w:t>
      </w:r>
      <w:r w:rsidRPr="00CA35F8">
        <w:t>ин на уровне нижней грани сечения</w:t>
      </w:r>
    </w:p>
    <w:p w:rsidR="00CA35F8" w:rsidRDefault="00693E89" w:rsidP="00CA35F8">
      <w:r w:rsidRPr="00CA35F8">
        <w:t>Напряжение от усилия предварительного обжатия</w:t>
      </w:r>
      <w:r w:rsidR="00CA35F8" w:rsidRPr="00CA35F8">
        <w:t>:</w:t>
      </w:r>
    </w:p>
    <w:p w:rsidR="00693E89" w:rsidRPr="00CA35F8" w:rsidRDefault="00693E89" w:rsidP="00CA35F8">
      <w:r w:rsidRPr="00CA35F8">
        <w:t>напряжения в бетоне на уровне нижней грани балки</w:t>
      </w:r>
    </w:p>
    <w:p w:rsidR="00F57D1A" w:rsidRDefault="00F57D1A" w:rsidP="00CA35F8"/>
    <w:p w:rsidR="00CA35F8" w:rsidRDefault="00DE1418" w:rsidP="00CA35F8">
      <w:r>
        <w:rPr>
          <w:position w:val="-30"/>
        </w:rPr>
        <w:pict>
          <v:shape id="_x0000_i1402" type="#_x0000_t75" style="width:369pt;height:35.25pt">
            <v:imagedata r:id="rId379" o:title=""/>
          </v:shape>
        </w:pict>
      </w:r>
    </w:p>
    <w:p w:rsidR="00F57D1A" w:rsidRDefault="00F57D1A" w:rsidP="00CA35F8"/>
    <w:p w:rsidR="00693E89" w:rsidRPr="00CA35F8" w:rsidRDefault="00693E89" w:rsidP="00CA35F8">
      <w:r w:rsidRPr="00CA35F8">
        <w:t>напряжение в бетоне на уровне верхней грани балки</w:t>
      </w:r>
    </w:p>
    <w:p w:rsidR="00F57D1A" w:rsidRDefault="00F57D1A" w:rsidP="00CA35F8"/>
    <w:p w:rsidR="00CA35F8" w:rsidRDefault="00DE1418" w:rsidP="00CA35F8">
      <w:r>
        <w:rPr>
          <w:position w:val="-30"/>
        </w:rPr>
        <w:pict>
          <v:shape id="_x0000_i1403" type="#_x0000_t75" style="width:404.25pt;height:36.75pt">
            <v:imagedata r:id="rId380" o:title=""/>
          </v:shape>
        </w:pict>
      </w:r>
    </w:p>
    <w:p w:rsidR="00F57D1A" w:rsidRDefault="00F57D1A" w:rsidP="00CA35F8"/>
    <w:p w:rsidR="00693E89" w:rsidRPr="00CA35F8" w:rsidRDefault="00693E89" w:rsidP="00CA35F8">
      <w:r w:rsidRPr="00CA35F8">
        <w:t>напряжения в бетоне на уровне центра тяжести сечения</w:t>
      </w:r>
    </w:p>
    <w:p w:rsidR="00F57D1A" w:rsidRDefault="00F57D1A" w:rsidP="00CA35F8"/>
    <w:p w:rsidR="00693E89" w:rsidRPr="00CA35F8" w:rsidRDefault="00DE1418" w:rsidP="00CA35F8">
      <w:r>
        <w:rPr>
          <w:position w:val="-30"/>
        </w:rPr>
        <w:pict>
          <v:shape id="_x0000_i1404" type="#_x0000_t75" style="width:120.75pt;height:35.25pt">
            <v:imagedata r:id="rId381" o:title=""/>
          </v:shape>
        </w:pict>
      </w:r>
      <w:r w:rsidR="00CA35F8">
        <w:t>3.7</w:t>
      </w:r>
      <w:r w:rsidR="00693E89" w:rsidRPr="00CA35F8">
        <w:t>8-6,15 =</w:t>
      </w:r>
    </w:p>
    <w:p w:rsidR="00F57D1A" w:rsidRDefault="00F57D1A" w:rsidP="00CA35F8"/>
    <w:p w:rsidR="001B6063" w:rsidRPr="00CA35F8" w:rsidRDefault="00693E89" w:rsidP="00CA35F8">
      <w:r w:rsidRPr="00CA35F8">
        <w:t>Высота растянутой части сечения при образовании трещин</w:t>
      </w:r>
    </w:p>
    <w:p w:rsidR="00F57D1A" w:rsidRDefault="00F57D1A" w:rsidP="00CA35F8"/>
    <w:p w:rsidR="00693E89" w:rsidRPr="00CA35F8" w:rsidRDefault="00DE1418" w:rsidP="00CA35F8">
      <w:r>
        <w:rPr>
          <w:position w:val="-32"/>
        </w:rPr>
        <w:pict>
          <v:shape id="_x0000_i1405" type="#_x0000_t75" style="width:225.75pt;height:35.25pt">
            <v:imagedata r:id="rId382" o:title=""/>
          </v:shape>
        </w:pict>
      </w:r>
    </w:p>
    <w:p w:rsidR="00F57D1A" w:rsidRDefault="00F57D1A" w:rsidP="00CA35F8"/>
    <w:p w:rsidR="00CA35F8" w:rsidRDefault="00693E89" w:rsidP="00CA35F8">
      <w:r w:rsidRPr="00CA35F8">
        <w:t xml:space="preserve">Определяем </w:t>
      </w:r>
      <w:r w:rsidR="00AE34EC" w:rsidRPr="00CA35F8">
        <w:rPr>
          <w:lang w:val="en-US"/>
        </w:rPr>
        <w:t>F</w:t>
      </w:r>
      <w:r w:rsidR="00AE34EC" w:rsidRPr="00CA35F8">
        <w:rPr>
          <w:vertAlign w:val="subscript"/>
          <w:lang w:val="en-US"/>
        </w:rPr>
        <w:t>CR</w:t>
      </w:r>
      <w:r w:rsidRPr="00CA35F8">
        <w:t xml:space="preserve"> равнодействующую растягивающих напряжений в полке таврового сечения непосредственно перед образованием трещин</w:t>
      </w:r>
      <w:r w:rsidR="00CA35F8" w:rsidRPr="00CA35F8">
        <w:t>.</w:t>
      </w:r>
    </w:p>
    <w:p w:rsidR="00F57D1A" w:rsidRDefault="00F57D1A" w:rsidP="00CA35F8"/>
    <w:p w:rsidR="00AE34EC" w:rsidRPr="00CA35F8" w:rsidRDefault="00DE1418" w:rsidP="00CA35F8">
      <w:pPr>
        <w:rPr>
          <w:lang w:val="en-US"/>
        </w:rPr>
      </w:pPr>
      <w:r>
        <w:rPr>
          <w:position w:val="-24"/>
          <w:lang w:val="en-US"/>
        </w:rPr>
        <w:pict>
          <v:shape id="_x0000_i1406" type="#_x0000_t75" style="width:237pt;height:44.25pt">
            <v:imagedata r:id="rId383" o:title=""/>
          </v:shape>
        </w:pict>
      </w:r>
    </w:p>
    <w:p w:rsidR="00F57D1A" w:rsidRDefault="00F57D1A" w:rsidP="00CA35F8"/>
    <w:p w:rsidR="00733587" w:rsidRPr="00CA35F8" w:rsidRDefault="00733587" w:rsidP="00CA35F8">
      <w:r w:rsidRPr="00CA35F8">
        <w:rPr>
          <w:lang w:val="en-US"/>
        </w:rPr>
        <w:t>A</w:t>
      </w:r>
      <w:r w:rsidRPr="00CA35F8">
        <w:rPr>
          <w:vertAlign w:val="subscript"/>
          <w:lang w:val="en-US"/>
        </w:rPr>
        <w:t>CT</w:t>
      </w:r>
      <w:r w:rsidR="00CA35F8" w:rsidRPr="00CA35F8">
        <w:t xml:space="preserve"> - </w:t>
      </w:r>
      <w:r w:rsidR="00693E89" w:rsidRPr="00CA35F8">
        <w:t>площадь растянутой части сечения при образовании трещин</w:t>
      </w:r>
    </w:p>
    <w:p w:rsidR="00F57D1A" w:rsidRDefault="00F57D1A" w:rsidP="00CA35F8"/>
    <w:p w:rsidR="00693E89" w:rsidRPr="00CA35F8" w:rsidRDefault="00DE1418" w:rsidP="00CA35F8">
      <w:r>
        <w:rPr>
          <w:position w:val="-12"/>
        </w:rPr>
        <w:pict>
          <v:shape id="_x0000_i1407" type="#_x0000_t75" style="width:132pt;height:18.75pt">
            <v:imagedata r:id="rId384" o:title=""/>
          </v:shape>
        </w:pict>
      </w:r>
      <w:r>
        <w:rPr>
          <w:position w:val="-24"/>
        </w:rPr>
        <w:pict>
          <v:shape id="_x0000_i1408" type="#_x0000_t75" style="width:156pt;height:30.75pt">
            <v:imagedata r:id="rId385" o:title=""/>
          </v:shape>
        </w:pict>
      </w:r>
    </w:p>
    <w:p w:rsidR="00F57D1A" w:rsidRDefault="00F57D1A" w:rsidP="00CA35F8"/>
    <w:p w:rsidR="00CA35F8" w:rsidRDefault="00EE6DC8" w:rsidP="00CA35F8">
      <w:r w:rsidRPr="00CA35F8">
        <w:rPr>
          <w:lang w:val="en-US"/>
        </w:rPr>
        <w:t>k</w:t>
      </w:r>
      <w:r w:rsidRPr="00CA35F8">
        <w:rPr>
          <w:vertAlign w:val="subscript"/>
          <w:lang w:val="en-US"/>
        </w:rPr>
        <w:t>c</w:t>
      </w:r>
      <w:r w:rsidR="00693E89" w:rsidRPr="00CA35F8">
        <w:t xml:space="preserve"> = 1,0</w:t>
      </w:r>
      <w:r w:rsidR="00CA35F8" w:rsidRPr="00CA35F8">
        <w:t xml:space="preserve"> - </w:t>
      </w:r>
      <w:r w:rsidR="00693E89" w:rsidRPr="00CA35F8">
        <w:t>для полок, имеющих ширину менее 300мм</w:t>
      </w:r>
      <w:r w:rsidR="00CA35F8">
        <w:t>.</w:t>
      </w:r>
    </w:p>
    <w:p w:rsidR="00EE6DC8" w:rsidRPr="00CA35F8" w:rsidRDefault="00693E89" w:rsidP="00CA35F8">
      <w:r w:rsidRPr="00CA35F8">
        <w:t xml:space="preserve">Проверяем условие </w:t>
      </w:r>
      <w:r w:rsidR="00DE1418">
        <w:rPr>
          <w:position w:val="-14"/>
        </w:rPr>
        <w:pict>
          <v:shape id="_x0000_i1409" type="#_x0000_t75" style="width:149.25pt;height:18pt">
            <v:imagedata r:id="rId367" o:title=""/>
          </v:shape>
        </w:pict>
      </w:r>
    </w:p>
    <w:p w:rsidR="00F57D1A" w:rsidRDefault="00F57D1A" w:rsidP="00CA35F8"/>
    <w:p w:rsidR="00F57D1A" w:rsidRDefault="00DE1418" w:rsidP="00CA35F8">
      <w:r>
        <w:rPr>
          <w:position w:val="-12"/>
        </w:rPr>
        <w:pict>
          <v:shape id="_x0000_i1410" type="#_x0000_t75" style="width:318pt;height:15.75pt">
            <v:imagedata r:id="rId386" o:title=""/>
          </v:shape>
        </w:pict>
      </w:r>
      <w:r w:rsidR="00CA35F8" w:rsidRPr="00CA35F8">
        <w:t xml:space="preserve">. </w:t>
      </w:r>
    </w:p>
    <w:p w:rsidR="00F57D1A" w:rsidRDefault="00F57D1A" w:rsidP="00CA35F8"/>
    <w:p w:rsidR="00CA35F8" w:rsidRDefault="00693E89" w:rsidP="00CA35F8">
      <w:r w:rsidRPr="00CA35F8">
        <w:t>Условие выполнено</w:t>
      </w:r>
      <w:r w:rsidR="00CA35F8" w:rsidRPr="00CA35F8">
        <w:t xml:space="preserve">. </w:t>
      </w:r>
      <w:r w:rsidRPr="00CA35F8">
        <w:t>Корректировка площади предварительно на пряже иной арматуры не требуется</w:t>
      </w:r>
      <w:r w:rsidR="00CA35F8" w:rsidRPr="00CA35F8">
        <w:t>.</w:t>
      </w:r>
    </w:p>
    <w:p w:rsidR="00783B5E" w:rsidRPr="00CA35F8" w:rsidRDefault="00783B5E" w:rsidP="00F57D1A">
      <w:pPr>
        <w:rPr>
          <w:noProof/>
        </w:rPr>
      </w:pPr>
      <w:r w:rsidRPr="00CA35F8">
        <w:rPr>
          <w:noProof/>
        </w:rPr>
        <w:t>Проверка прочности расчетного сечения балки при действии нагрузок в стадии эксплуатации</w:t>
      </w:r>
      <w:r w:rsidR="00F57D1A">
        <w:rPr>
          <w:noProof/>
        </w:rPr>
        <w:t>.</w:t>
      </w:r>
    </w:p>
    <w:p w:rsidR="00CA35F8" w:rsidRDefault="00783B5E" w:rsidP="00CA35F8">
      <w:r w:rsidRPr="00CA35F8">
        <w:t>Проверку прочности сечения нормального к продольной оси элемента выполняем в соответствии с п</w:t>
      </w:r>
      <w:r w:rsidR="00CA35F8">
        <w:t>.7.1.2.1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по методу предельных усилий, </w:t>
      </w:r>
      <w:r w:rsidR="00CA35F8">
        <w:rPr>
          <w:noProof/>
        </w:rPr>
        <w:t>т.к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 xml:space="preserve">балка выполненна из бетона </w:t>
      </w:r>
      <w:r w:rsidR="00DE1418">
        <w:rPr>
          <w:position w:val="-16"/>
        </w:rPr>
        <w:pict>
          <v:shape id="_x0000_i1411" type="#_x0000_t75" style="width:87pt;height:21.75pt">
            <v:imagedata r:id="rId387" o:title=""/>
          </v:shape>
        </w:pict>
      </w:r>
      <w:r w:rsidRPr="00CA35F8">
        <w:t>, сечение симметричное относительно вертикальной оси и вся растянутая арматура сосредоточенна в растянутой части сечения</w:t>
      </w:r>
      <w:r w:rsidR="00CA35F8" w:rsidRPr="00CA35F8">
        <w:t>.</w:t>
      </w:r>
    </w:p>
    <w:p w:rsidR="00CA35F8" w:rsidRPr="00CA35F8" w:rsidRDefault="00783B5E" w:rsidP="00CA35F8">
      <w:pPr>
        <w:rPr>
          <w:noProof/>
        </w:rPr>
      </w:pPr>
      <w:r w:rsidRPr="00CA35F8">
        <w:t xml:space="preserve">Расчетный изгибающий момент </w:t>
      </w:r>
      <w:r w:rsidR="00DE1418">
        <w:rPr>
          <w:b/>
          <w:bCs/>
          <w:noProof/>
          <w:position w:val="-12"/>
        </w:rPr>
        <w:pict>
          <v:shape id="_x0000_i1412" type="#_x0000_t75" style="width:105.75pt;height:17.25pt">
            <v:imagedata r:id="rId388" o:title=""/>
          </v:shape>
        </w:pict>
      </w:r>
      <w:r w:rsidR="00CA35F8">
        <w:rPr>
          <w:noProof/>
        </w:rPr>
        <w:t xml:space="preserve"> (</w:t>
      </w:r>
      <w:r w:rsidRPr="00CA35F8">
        <w:rPr>
          <w:noProof/>
        </w:rPr>
        <w:t xml:space="preserve">при </w:t>
      </w:r>
      <w:r w:rsidR="00DE1418">
        <w:rPr>
          <w:noProof/>
          <w:position w:val="-10"/>
        </w:rPr>
        <w:pict>
          <v:shape id="_x0000_i1413" type="#_x0000_t75" style="width:33pt;height:15.75pt">
            <v:imagedata r:id="rId389" o:title=""/>
          </v:shape>
        </w:pict>
      </w:r>
      <w:r w:rsidR="00CA35F8" w:rsidRPr="00CA35F8">
        <w:rPr>
          <w:noProof/>
        </w:rPr>
        <w:t xml:space="preserve">). </w:t>
      </w:r>
      <w:r w:rsidRPr="00CA35F8">
        <w:rPr>
          <w:noProof/>
        </w:rPr>
        <w:t>Рабочая арматура по резуль</w:t>
      </w:r>
      <w:r w:rsidR="0003189A" w:rsidRPr="00CA35F8">
        <w:rPr>
          <w:noProof/>
        </w:rPr>
        <w:t>татам предварительного подбора 8</w:t>
      </w:r>
      <w:r w:rsidRPr="00CA35F8">
        <w:rPr>
          <w:noProof/>
        </w:rPr>
        <w:sym w:font="Symbol" w:char="F0C6"/>
      </w:r>
      <w:r w:rsidR="0003189A" w:rsidRPr="00CA35F8">
        <w:rPr>
          <w:noProof/>
        </w:rPr>
        <w:t>25</w:t>
      </w:r>
      <w:r w:rsidRPr="00CA35F8">
        <w:rPr>
          <w:noProof/>
        </w:rPr>
        <w:t xml:space="preserve"> </w:t>
      </w:r>
      <w:r w:rsidRPr="00CA35F8">
        <w:rPr>
          <w:noProof/>
          <w:lang w:val="en-US"/>
        </w:rPr>
        <w:t>S</w:t>
      </w:r>
      <w:r w:rsidRPr="00CA35F8">
        <w:rPr>
          <w:noProof/>
        </w:rPr>
        <w:t>1200 общей площадью</w:t>
      </w:r>
      <w:r w:rsidR="00DE1418">
        <w:rPr>
          <w:noProof/>
          <w:position w:val="-12"/>
        </w:rPr>
        <w:pict>
          <v:shape id="_x0000_i1414" type="#_x0000_t75" style="width:1in;height:18.75pt">
            <v:imagedata r:id="rId390" o:title=""/>
          </v:shape>
        </w:pict>
      </w:r>
    </w:p>
    <w:p w:rsidR="00CA35F8" w:rsidRDefault="00783B5E" w:rsidP="00CA35F8">
      <w:r w:rsidRPr="00CA35F8">
        <w:t xml:space="preserve">Усилие предварительного обжатия с учетом всех потерь </w:t>
      </w:r>
      <w:r w:rsidR="00DE1418">
        <w:rPr>
          <w:position w:val="-12"/>
        </w:rPr>
        <w:pict>
          <v:shape id="_x0000_i1415" type="#_x0000_t75" style="width:86.25pt;height:17.25pt">
            <v:imagedata r:id="rId391" o:title=""/>
          </v:shape>
        </w:pict>
      </w:r>
      <w:r w:rsidR="00CA35F8" w:rsidRPr="00CA35F8">
        <w:t>.</w:t>
      </w:r>
    </w:p>
    <w:p w:rsidR="00CA35F8" w:rsidRDefault="00783B5E" w:rsidP="00CA35F8">
      <w:r w:rsidRPr="00CA35F8">
        <w:t>Определение положения нейтральной оси в элементе таврового сечения из условия</w:t>
      </w:r>
      <w:r w:rsidR="00CA35F8" w:rsidRPr="00CA35F8">
        <w:t>:</w:t>
      </w:r>
    </w:p>
    <w:p w:rsidR="00F57D1A" w:rsidRDefault="00F57D1A" w:rsidP="00CA35F8"/>
    <w:p w:rsidR="00783B5E" w:rsidRPr="00CA35F8" w:rsidRDefault="00DE1418" w:rsidP="00CA35F8">
      <w:r>
        <w:rPr>
          <w:position w:val="-14"/>
        </w:rPr>
        <w:pict>
          <v:shape id="_x0000_i1416" type="#_x0000_t75" style="width:144.75pt;height:20.25pt">
            <v:imagedata r:id="rId392" o:title=""/>
          </v:shape>
        </w:pict>
      </w:r>
    </w:p>
    <w:p w:rsidR="00F57D1A" w:rsidRDefault="00DE1418" w:rsidP="00F57D1A">
      <w:r>
        <w:rPr>
          <w:position w:val="-14"/>
        </w:rPr>
        <w:pict>
          <v:shape id="_x0000_i1417" type="#_x0000_t75" style="width:213.75pt;height:18pt">
            <v:imagedata r:id="rId393" o:title=""/>
          </v:shape>
        </w:pict>
      </w:r>
      <w:r w:rsidR="00CA35F8">
        <w:t xml:space="preserve"> </w:t>
      </w:r>
    </w:p>
    <w:p w:rsidR="00CA35F8" w:rsidRDefault="00DE1418" w:rsidP="00F57D1A">
      <w:r>
        <w:rPr>
          <w:position w:val="-12"/>
        </w:rPr>
        <w:pict>
          <v:shape id="_x0000_i1418" type="#_x0000_t75" style="width:243pt;height:18.75pt">
            <v:imagedata r:id="rId394" o:title=""/>
          </v:shape>
        </w:pict>
      </w:r>
      <w:r w:rsidR="00CA35F8" w:rsidRPr="00CA35F8">
        <w:t>.</w:t>
      </w:r>
    </w:p>
    <w:p w:rsidR="00F57D1A" w:rsidRDefault="00F57D1A" w:rsidP="00CA35F8"/>
    <w:p w:rsidR="00CA35F8" w:rsidRDefault="00F57D1A" w:rsidP="00CA35F8">
      <w:r>
        <w:t>Т.</w:t>
      </w:r>
      <w:r w:rsidR="00CA35F8">
        <w:t>к.</w:t>
      </w:r>
      <w:r>
        <w:t xml:space="preserve"> </w:t>
      </w:r>
      <w:r w:rsidR="00CA35F8">
        <w:t>3</w:t>
      </w:r>
      <w:r w:rsidR="00351410" w:rsidRPr="00CA35F8">
        <w:t>888720</w:t>
      </w:r>
      <w:r w:rsidR="00783B5E" w:rsidRPr="00CA35F8">
        <w:t xml:space="preserve"> Н &lt; </w:t>
      </w:r>
      <w:r w:rsidR="00351410" w:rsidRPr="00CA35F8">
        <w:t>1258000</w:t>
      </w:r>
      <w:r w:rsidR="00783B5E" w:rsidRPr="00CA35F8">
        <w:t xml:space="preserve"> Н, то нейтральная ось проходит в полке, Сечение проверяем как прямоугольное с шириной </w:t>
      </w:r>
      <w:r w:rsidR="00DE1418">
        <w:rPr>
          <w:position w:val="-12"/>
        </w:rPr>
        <w:pict>
          <v:shape id="_x0000_i1419" type="#_x0000_t75" style="width:62.25pt;height:18.75pt">
            <v:imagedata r:id="rId395" o:title=""/>
          </v:shape>
        </w:pict>
      </w:r>
      <w:r w:rsidR="00CA35F8" w:rsidRPr="00CA35F8">
        <w:t>.</w:t>
      </w:r>
    </w:p>
    <w:p w:rsidR="00F57D1A" w:rsidRDefault="00F57D1A" w:rsidP="00CA35F8"/>
    <w:p w:rsidR="00783B5E" w:rsidRPr="00CA35F8" w:rsidRDefault="00DE1418" w:rsidP="00CA35F8">
      <w:r>
        <w:rPr>
          <w:position w:val="-30"/>
        </w:rPr>
        <w:pict>
          <v:shape id="_x0000_i1420" type="#_x0000_t75" style="width:246.75pt;height:35.25pt">
            <v:imagedata r:id="rId396" o:title=""/>
          </v:shape>
        </w:pict>
      </w:r>
    </w:p>
    <w:p w:rsidR="00F57D1A" w:rsidRDefault="00DE1418" w:rsidP="00CA35F8">
      <w:r>
        <w:rPr>
          <w:noProof/>
          <w:position w:val="-14"/>
        </w:rPr>
        <w:pict>
          <v:shape id="_x0000_i1421" type="#_x0000_t75" style="width:392.25pt;height:20.25pt">
            <v:imagedata r:id="rId397" o:title=""/>
          </v:shape>
        </w:pict>
      </w:r>
      <w:r>
        <w:rPr>
          <w:position w:val="-12"/>
        </w:rPr>
        <w:pict>
          <v:shape id="_x0000_i1422" type="#_x0000_t75" style="width:209.25pt;height:17.25pt">
            <v:imagedata r:id="rId398" o:title=""/>
          </v:shape>
        </w:pict>
      </w:r>
      <w:r w:rsidR="00783B5E" w:rsidRPr="00CA35F8">
        <w:t xml:space="preserve"> </w:t>
      </w:r>
    </w:p>
    <w:p w:rsidR="00F57D1A" w:rsidRDefault="00F57D1A" w:rsidP="00CA35F8"/>
    <w:p w:rsidR="00CA35F8" w:rsidRDefault="00783B5E" w:rsidP="00CA35F8">
      <w:r w:rsidRPr="00CA35F8">
        <w:t>прочность сечения</w:t>
      </w:r>
      <w:r w:rsidR="0088242E">
        <w:t xml:space="preserve"> в стадии эксплуатации обеспече</w:t>
      </w:r>
      <w:r w:rsidRPr="00CA35F8">
        <w:t>на</w: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rPr>
          <w:noProof/>
        </w:rPr>
        <w:t xml:space="preserve">Проверка прочности расчетного сечения балки при действии нагрузок в стадии </w:t>
      </w:r>
      <w:r w:rsidR="00EB00E5" w:rsidRPr="00CA35F8">
        <w:rPr>
          <w:noProof/>
        </w:rPr>
        <w:t>изготовления</w:t>
      </w:r>
      <w:r w:rsidR="00CA35F8" w:rsidRPr="00CA35F8">
        <w:rPr>
          <w:noProof/>
        </w:rPr>
        <w:t>.</w:t>
      </w:r>
      <w:r w:rsidR="00F57D1A">
        <w:rPr>
          <w:noProof/>
        </w:rPr>
        <w:t xml:space="preserve"> </w:t>
      </w:r>
      <w:r w:rsidRPr="00CA35F8">
        <w:t>Проверку прочности сечения балки в стадии изготовления выполняем в сечении с максимальным по абсолютной величине изгибающим моментом от собственного веса балки при ее подъеме из опалубки</w:t>
      </w:r>
      <w:r w:rsidR="00CA35F8" w:rsidRPr="00CA35F8">
        <w:t xml:space="preserve">. </w:t>
      </w:r>
      <w:r w:rsidRPr="00CA35F8">
        <w:t>Коэффициент динамичности по п</w:t>
      </w:r>
      <w:r w:rsidR="00CA35F8">
        <w:t>.12.1.1.4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 при подъеме равен 1,4</w:t>
      </w:r>
      <w:r w:rsidR="00CA35F8" w:rsidRPr="00CA35F8">
        <w:rPr>
          <w:noProof/>
        </w:rPr>
        <w:t>.</w:t>
      </w:r>
      <w:r w:rsidR="00F57D1A">
        <w:rPr>
          <w:noProof/>
        </w:rPr>
        <w:t xml:space="preserve"> </w:t>
      </w:r>
      <w:r w:rsidRPr="00CA35F8">
        <w:rPr>
          <w:noProof/>
        </w:rPr>
        <w:t>При четырех монтажных петлях изгибающие моменты следует определять как для трехпролетной неразрезной балки</w:t>
      </w:r>
      <w:r w:rsidR="00CA35F8" w:rsidRPr="00CA35F8">
        <w:rPr>
          <w:noProof/>
        </w:rPr>
        <w:t>.</w:t>
      </w:r>
      <w:r w:rsidR="00F57D1A">
        <w:rPr>
          <w:noProof/>
        </w:rPr>
        <w:t xml:space="preserve"> </w:t>
      </w:r>
      <w:r w:rsidRPr="00CA35F8">
        <w:rPr>
          <w:noProof/>
        </w:rPr>
        <w:t>Изгибающий момент на средних опорах определяют по формуле</w:t>
      </w:r>
      <w:r w:rsidR="00CA35F8" w:rsidRPr="00CA35F8">
        <w:rPr>
          <w:noProof/>
        </w:rPr>
        <w:t>:</w:t>
      </w:r>
    </w:p>
    <w:p w:rsidR="00F57D1A" w:rsidRDefault="00F57D1A" w:rsidP="00CA35F8"/>
    <w:p w:rsidR="00783B5E" w:rsidRPr="00CA35F8" w:rsidRDefault="00DE1418" w:rsidP="00CA35F8">
      <w:r>
        <w:rPr>
          <w:position w:val="-30"/>
        </w:rPr>
        <w:pict>
          <v:shape id="_x0000_i1423" type="#_x0000_t75" style="width:177pt;height:36pt">
            <v:imagedata r:id="rId399" o:title=""/>
          </v:shape>
        </w:pict>
      </w:r>
    </w:p>
    <w:p w:rsidR="00F57D1A" w:rsidRDefault="00F57D1A" w:rsidP="00CA35F8"/>
    <w:p w:rsidR="00CA35F8" w:rsidRDefault="00783B5E" w:rsidP="00CA35F8">
      <w:r w:rsidRPr="00CA35F8">
        <w:t xml:space="preserve">Для принятого размещения монтажных петель максимальный изгибающий момент определен в сечении по первой от торца балки монтажной петле при </w:t>
      </w:r>
      <w:r w:rsidR="00DE1418">
        <w:rPr>
          <w:position w:val="-12"/>
        </w:rPr>
        <w:pict>
          <v:shape id="_x0000_i1424" type="#_x0000_t75" style="width:69.75pt;height:17.25pt">
            <v:imagedata r:id="rId400" o:title=""/>
          </v:shape>
        </w:pict>
      </w:r>
      <w:r w:rsidR="00CA35F8" w:rsidRPr="00CA35F8">
        <w:t>.</w:t>
      </w:r>
    </w:p>
    <w:p w:rsidR="00F57D1A" w:rsidRDefault="00F57D1A" w:rsidP="00CA35F8"/>
    <w:p w:rsidR="00CA35F8" w:rsidRDefault="00DE1418" w:rsidP="00CA35F8">
      <w:r>
        <w:rPr>
          <w:position w:val="-24"/>
        </w:rPr>
        <w:pict>
          <v:shape id="_x0000_i1425" type="#_x0000_t75" style="width:290.25pt;height:33pt">
            <v:imagedata r:id="rId401" o:title=""/>
          </v:shape>
        </w:pict>
      </w:r>
      <w:r w:rsidR="00CA35F8" w:rsidRPr="00CA35F8">
        <w:t>.</w:t>
      </w:r>
    </w:p>
    <w:p w:rsidR="00F57D1A" w:rsidRDefault="00F57D1A" w:rsidP="00CA35F8"/>
    <w:p w:rsidR="00CA35F8" w:rsidRDefault="00783B5E" w:rsidP="00CA35F8">
      <w:r w:rsidRPr="00CA35F8">
        <w:t xml:space="preserve">Вычисляем технологические потери предварительного напряжения в сечении </w:t>
      </w:r>
      <w:r w:rsidR="000066ED" w:rsidRPr="00CA35F8">
        <w:t>балки на расстоянии от опоры 1,40</w:t>
      </w:r>
      <w:r w:rsidRPr="00CA35F8">
        <w:t xml:space="preserve"> м</w:t>
      </w:r>
      <w:r w:rsidR="00CA35F8">
        <w:t xml:space="preserve"> (</w:t>
      </w:r>
      <w:r w:rsidRPr="00CA35F8">
        <w:t xml:space="preserve">от торца балки </w:t>
      </w:r>
      <w:r w:rsidR="00DE1418">
        <w:rPr>
          <w:position w:val="-12"/>
        </w:rPr>
        <w:pict>
          <v:shape id="_x0000_i1426" type="#_x0000_t75" style="width:69.75pt;height:17.25pt">
            <v:imagedata r:id="rId402" o:title=""/>
          </v:shape>
        </w:pict>
      </w:r>
      <w:r w:rsidR="00CA35F8" w:rsidRPr="00CA35F8">
        <w:t>)</w:t>
      </w:r>
    </w:p>
    <w:p w:rsidR="00F57D1A" w:rsidRDefault="00F57D1A" w:rsidP="00CA35F8"/>
    <w:p w:rsidR="00783B5E" w:rsidRPr="00CA35F8" w:rsidRDefault="00DE1418" w:rsidP="00CA35F8">
      <w:r>
        <w:rPr>
          <w:position w:val="-34"/>
        </w:rPr>
        <w:pict>
          <v:shape id="_x0000_i1427" type="#_x0000_t75" style="width:255pt;height:39.75pt">
            <v:imagedata r:id="rId403" o:title=""/>
          </v:shape>
        </w:pict>
      </w:r>
      <w:r w:rsidR="00F57D1A">
        <w:t xml:space="preserve">, </w:t>
      </w:r>
    </w:p>
    <w:p w:rsidR="00783B5E" w:rsidRDefault="00DE1418" w:rsidP="00CA35F8">
      <w:r>
        <w:rPr>
          <w:position w:val="-14"/>
        </w:rPr>
        <w:pict>
          <v:shape id="_x0000_i1428" type="#_x0000_t75" style="width:168pt;height:18pt">
            <v:imagedata r:id="rId404" o:title=""/>
          </v:shape>
        </w:pict>
      </w:r>
      <w:r w:rsidR="00F57D1A">
        <w:t xml:space="preserve">, </w:t>
      </w:r>
      <w:r>
        <w:rPr>
          <w:position w:val="-24"/>
        </w:rPr>
        <w:pict>
          <v:shape id="_x0000_i1429" type="#_x0000_t75" style="width:150.75pt;height:30.75pt">
            <v:imagedata r:id="rId405" o:title=""/>
          </v:shape>
        </w:pict>
      </w:r>
    </w:p>
    <w:p w:rsidR="0088242E" w:rsidRPr="00CA35F8" w:rsidRDefault="0088242E" w:rsidP="00CA35F8"/>
    <w:p w:rsidR="00783B5E" w:rsidRDefault="00783B5E" w:rsidP="00CA35F8">
      <w:r w:rsidRPr="00CA35F8">
        <w:t>Потери, вызванные упругой деформацией бетона в момент передачи обжатия на бетон, определяем по геометрическим характеристикам рассматриваемого сечения</w:t>
      </w:r>
    </w:p>
    <w:p w:rsidR="00F57D1A" w:rsidRPr="00CA35F8" w:rsidRDefault="00F57D1A" w:rsidP="00CA35F8"/>
    <w:p w:rsidR="00CA35F8" w:rsidRDefault="00DE1418" w:rsidP="00CA35F8">
      <w:r>
        <w:rPr>
          <w:position w:val="-30"/>
        </w:rPr>
        <w:pict>
          <v:shape id="_x0000_i1430" type="#_x0000_t75" style="width:180.75pt;height:35.25pt">
            <v:imagedata r:id="rId406" o:title=""/>
          </v:shape>
        </w:pict>
      </w:r>
      <w:r w:rsidR="00CA35F8" w:rsidRPr="00CA35F8">
        <w:t>;</w:t>
      </w:r>
    </w:p>
    <w:p w:rsidR="00CA35F8" w:rsidRDefault="00DE1418" w:rsidP="00CA35F8">
      <w:r>
        <w:rPr>
          <w:position w:val="-30"/>
        </w:rPr>
        <w:pict>
          <v:shape id="_x0000_i1431" type="#_x0000_t75" style="width:90.75pt;height:35.25pt">
            <v:imagedata r:id="rId407" o:title=""/>
          </v:shape>
        </w:pict>
      </w:r>
      <w:r w:rsidR="00CA35F8" w:rsidRPr="00CA35F8">
        <w:t>.</w:t>
      </w:r>
    </w:p>
    <w:p w:rsidR="00036CEA" w:rsidRDefault="00036CEA" w:rsidP="00CA35F8"/>
    <w:p w:rsidR="00CA35F8" w:rsidRDefault="00783B5E" w:rsidP="00CA35F8">
      <w:r w:rsidRPr="00CA35F8">
        <w:t xml:space="preserve">Усилие предварительного обжатия с учетом потерь, проявившихся к моменту передачи обжатия на бетон </w:t>
      </w:r>
      <w:r w:rsidR="00DE1418">
        <w:rPr>
          <w:position w:val="-12"/>
        </w:rPr>
        <w:pict>
          <v:shape id="_x0000_i1432" type="#_x0000_t75" style="width:86.25pt;height:17.25pt">
            <v:imagedata r:id="rId408" o:title=""/>
          </v:shape>
        </w:pict>
      </w:r>
      <w:r w:rsidR="00CA35F8" w:rsidRPr="00CA35F8">
        <w:t>.</w:t>
      </w:r>
    </w:p>
    <w:p w:rsidR="00036CEA" w:rsidRDefault="00036CEA" w:rsidP="00CA35F8"/>
    <w:p w:rsidR="00783B5E" w:rsidRPr="00CA35F8" w:rsidRDefault="00DE1418" w:rsidP="00CA35F8">
      <w:r>
        <w:rPr>
          <w:position w:val="-50"/>
        </w:rPr>
        <w:pict>
          <v:shape id="_x0000_i1433" type="#_x0000_t75" style="width:459.75pt;height:56.25pt">
            <v:imagedata r:id="rId409" o:title=""/>
          </v:shape>
        </w:pict>
      </w:r>
    </w:p>
    <w:p w:rsidR="00036CEA" w:rsidRDefault="00036CEA" w:rsidP="00CA35F8"/>
    <w:p w:rsidR="00CA35F8" w:rsidRDefault="00783B5E" w:rsidP="00CA35F8">
      <w:r w:rsidRPr="00CA35F8">
        <w:t>Усилие предварительного обжатия с учетом технологических потерь</w:t>
      </w:r>
      <w:r w:rsidR="00CA35F8" w:rsidRPr="00CA35F8">
        <w:t>:</w:t>
      </w:r>
    </w:p>
    <w:p w:rsidR="00036CEA" w:rsidRDefault="00036CEA" w:rsidP="00CA35F8"/>
    <w:p w:rsidR="00783B5E" w:rsidRPr="00CA35F8" w:rsidRDefault="00DE1418" w:rsidP="00CA35F8">
      <w:r>
        <w:rPr>
          <w:position w:val="-12"/>
        </w:rPr>
        <w:pict>
          <v:shape id="_x0000_i1434" type="#_x0000_t75" style="width:248.25pt;height:17.25pt">
            <v:imagedata r:id="rId410" o:title=""/>
          </v:shape>
        </w:pict>
      </w:r>
    </w:p>
    <w:p w:rsidR="00036CEA" w:rsidRDefault="00036CEA" w:rsidP="00CA35F8"/>
    <w:p w:rsidR="00CA35F8" w:rsidRDefault="00783B5E" w:rsidP="00CA35F8">
      <w:pPr>
        <w:rPr>
          <w:noProof/>
        </w:rPr>
      </w:pPr>
      <w:r w:rsidRPr="00CA35F8">
        <w:t>Расчет прочности сечения в стадии изготовления с учетом изгибающего момента от собственного веса следует выполнять как внецентренно сжатого элемента</w:t>
      </w:r>
      <w:r w:rsidR="00CA35F8" w:rsidRPr="00CA35F8">
        <w:t xml:space="preserve">. </w:t>
      </w:r>
      <w:r w:rsidRPr="00CA35F8">
        <w:t>Усилие предварительного обжатия в соответствии с п</w:t>
      </w:r>
      <w:r w:rsidR="00CA35F8">
        <w:t>.9.4.2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 составит</w:t>
      </w:r>
      <w:r w:rsidR="00CA35F8" w:rsidRPr="00CA35F8">
        <w:rPr>
          <w:noProof/>
        </w:rPr>
        <w:t>:</w:t>
      </w:r>
    </w:p>
    <w:p w:rsidR="00036CEA" w:rsidRDefault="00036CEA" w:rsidP="00CA35F8"/>
    <w:p w:rsidR="00783B5E" w:rsidRPr="00CA35F8" w:rsidRDefault="00DE1418" w:rsidP="00CA35F8">
      <w:r>
        <w:rPr>
          <w:position w:val="-14"/>
        </w:rPr>
        <w:pict>
          <v:shape id="_x0000_i1435" type="#_x0000_t75" style="width:210.75pt;height:18pt">
            <v:imagedata r:id="rId411" o:title=""/>
          </v:shape>
        </w:pict>
      </w:r>
      <w:r w:rsidR="00783B5E" w:rsidRPr="00CA35F8">
        <w:t>,</w:t>
      </w:r>
    </w:p>
    <w:p w:rsidR="00036CEA" w:rsidRDefault="00036CEA" w:rsidP="00CA35F8"/>
    <w:p w:rsidR="00CA35F8" w:rsidRDefault="00783B5E" w:rsidP="00CA35F8">
      <w:r w:rsidRPr="00CA35F8">
        <w:t xml:space="preserve">где </w:t>
      </w:r>
      <w:r w:rsidR="00DE1418">
        <w:rPr>
          <w:position w:val="-14"/>
        </w:rPr>
        <w:pict>
          <v:shape id="_x0000_i1436" type="#_x0000_t75" style="width:45pt;height:18pt">
            <v:imagedata r:id="rId412" o:title=""/>
          </v:shape>
        </w:pict>
      </w:r>
      <w:r w:rsidR="00CA35F8" w:rsidRPr="00CA35F8">
        <w:t xml:space="preserve"> - </w:t>
      </w:r>
      <w:r w:rsidRPr="00CA35F8">
        <w:t>коэффициент безопасности для усилия предварительного обжатия, учитывающий его неблагоприятный эффект при проверке прочности в стадии обжатия</w:t>
      </w:r>
      <w:r w:rsidR="00CA35F8" w:rsidRPr="00CA35F8">
        <w:t>.</w:t>
      </w:r>
    </w:p>
    <w:p w:rsidR="00CA35F8" w:rsidRDefault="00783B5E" w:rsidP="00CA35F8">
      <w:r w:rsidRPr="00CA35F8">
        <w:t xml:space="preserve">Исходя из прочностной модели расчета сечения предполагаем, что снижение напряжений в предварительно напряженной арматуре </w:t>
      </w:r>
      <w:r w:rsidR="00DE1418">
        <w:rPr>
          <w:position w:val="-14"/>
        </w:rPr>
        <w:pict>
          <v:shape id="_x0000_i1437" type="#_x0000_t75" style="width:99pt;height:20.25pt">
            <v:imagedata r:id="rId413" o:title=""/>
          </v:shape>
        </w:pict>
      </w:r>
      <w:r w:rsidRPr="00CA35F8">
        <w:t xml:space="preserve"> при достижении бетоном в сжатой части сечения расчетного сопротивления при сжатии </w:t>
      </w:r>
      <w:r w:rsidR="00DE1418">
        <w:rPr>
          <w:position w:val="-12"/>
        </w:rPr>
        <w:pict>
          <v:shape id="_x0000_i1438" type="#_x0000_t75" style="width:18pt;height:18.75pt">
            <v:imagedata r:id="rId414" o:title=""/>
          </v:shape>
        </w:pict>
      </w:r>
      <w:r w:rsidR="00CA35F8" w:rsidRPr="00CA35F8">
        <w:t>.</w:t>
      </w:r>
    </w:p>
    <w:p w:rsidR="00036CEA" w:rsidRDefault="00036CEA" w:rsidP="00CA35F8"/>
    <w:p w:rsidR="00783B5E" w:rsidRPr="00CA35F8" w:rsidRDefault="00DE1418" w:rsidP="00CA35F8">
      <w:r>
        <w:rPr>
          <w:position w:val="-26"/>
        </w:rPr>
        <w:pict>
          <v:shape id="_x0000_i1439" type="#_x0000_t75" style="width:210.75pt;height:32.25pt">
            <v:imagedata r:id="rId415" o:title=""/>
          </v:shape>
        </w:pict>
      </w:r>
      <w:r w:rsidR="00783B5E" w:rsidRPr="00CA35F8">
        <w:t>,</w:t>
      </w:r>
    </w:p>
    <w:p w:rsidR="00036CEA" w:rsidRDefault="00036CEA" w:rsidP="00CA35F8"/>
    <w:p w:rsidR="00CA35F8" w:rsidRDefault="00783B5E" w:rsidP="00CA35F8">
      <w:r w:rsidRPr="00CA35F8">
        <w:t xml:space="preserve">где </w:t>
      </w:r>
      <w:r w:rsidR="00DE1418">
        <w:rPr>
          <w:position w:val="-6"/>
        </w:rPr>
        <w:pict>
          <v:shape id="_x0000_i1440" type="#_x0000_t75" style="width:30.75pt;height:12.75pt">
            <v:imagedata r:id="rId416" o:title=""/>
          </v:shape>
        </w:pict>
      </w:r>
      <w:r w:rsidR="00CA35F8" w:rsidRPr="00CA35F8">
        <w:t xml:space="preserve"> - </w:t>
      </w:r>
      <w:r w:rsidRPr="00CA35F8">
        <w:t>коэффициент, учитывающий длительность действия нагрузки</w:t>
      </w:r>
      <w:r w:rsidR="00CA35F8" w:rsidRPr="00CA35F8">
        <w:t>;</w:t>
      </w:r>
    </w:p>
    <w:p w:rsidR="00CA35F8" w:rsidRDefault="00DE1418" w:rsidP="00CA35F8">
      <w:r>
        <w:rPr>
          <w:position w:val="-10"/>
        </w:rPr>
        <w:pict>
          <v:shape id="_x0000_i1441" type="#_x0000_t75" style="width:38.25pt;height:15.75pt">
            <v:imagedata r:id="rId417" o:title=""/>
          </v:shape>
        </w:pict>
      </w:r>
      <w:r w:rsidR="00CA35F8" w:rsidRPr="00CA35F8">
        <w:t xml:space="preserve"> - </w:t>
      </w:r>
      <w:r w:rsidR="00783B5E" w:rsidRPr="00CA35F8">
        <w:t xml:space="preserve">принято при средней передаточной прочности бетона, равной </w:t>
      </w:r>
      <w:r>
        <w:rPr>
          <w:position w:val="-12"/>
        </w:rPr>
        <w:pict>
          <v:shape id="_x0000_i1442" type="#_x0000_t75" style="width:50.25pt;height:18.75pt">
            <v:imagedata r:id="rId418" o:title=""/>
          </v:shape>
        </w:pic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t>По конструктивным требованиям устанавливаем в верхней полке балки, растянутой при предварительном обжатии и действии изгибающего момента от собственного веса, продольную арматуру с учетом требований п</w:t>
      </w:r>
      <w:r w:rsidR="00CA35F8">
        <w:t>.11.2.2</w:t>
      </w:r>
      <w:r w:rsidRPr="00CA35F8">
        <w:t>, табл</w:t>
      </w:r>
      <w:r w:rsidR="00CA35F8">
        <w:t>.11.1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.</w:t>
      </w:r>
    </w:p>
    <w:p w:rsidR="00036CEA" w:rsidRDefault="00036CEA" w:rsidP="00CA35F8"/>
    <w:p w:rsidR="00783B5E" w:rsidRPr="00CA35F8" w:rsidRDefault="00DE1418" w:rsidP="00CA35F8">
      <w:r>
        <w:rPr>
          <w:position w:val="-12"/>
        </w:rPr>
        <w:pict>
          <v:shape id="_x0000_i1443" type="#_x0000_t75" style="width:254.25pt;height:18.75pt">
            <v:imagedata r:id="rId419" o:title=""/>
          </v:shape>
        </w:pict>
      </w:r>
    </w:p>
    <w:p w:rsidR="00036CEA" w:rsidRDefault="00036CEA" w:rsidP="00CA35F8"/>
    <w:p w:rsidR="00CA35F8" w:rsidRDefault="00783B5E" w:rsidP="00CA35F8">
      <w:r w:rsidRPr="00CA35F8">
        <w:t xml:space="preserve">где </w:t>
      </w:r>
      <w:r w:rsidR="00DE1418">
        <w:rPr>
          <w:position w:val="-12"/>
        </w:rPr>
        <w:pict>
          <v:shape id="_x0000_i1444" type="#_x0000_t75" style="width:171.75pt;height:17.25pt">
            <v:imagedata r:id="rId420" o:title=""/>
          </v:shape>
        </w:pict>
      </w:r>
      <w:r w:rsidR="00CA35F8" w:rsidRPr="00CA35F8">
        <w:t xml:space="preserve"> - </w:t>
      </w:r>
      <w:r w:rsidRPr="00CA35F8">
        <w:t>рабочая высота сечения</w:t>
      </w:r>
      <w:r w:rsidR="00CA35F8" w:rsidRPr="00CA35F8">
        <w:t>;</w:t>
      </w:r>
    </w:p>
    <w:p w:rsidR="00CA35F8" w:rsidRDefault="00DE1418" w:rsidP="00CA35F8">
      <w:r>
        <w:rPr>
          <w:position w:val="-12"/>
        </w:rPr>
        <w:pict>
          <v:shape id="_x0000_i1445" type="#_x0000_t75" style="width:57pt;height:17.25pt">
            <v:imagedata r:id="rId421" o:title=""/>
          </v:shape>
        </w:pict>
      </w:r>
      <w:r w:rsidR="00CA35F8" w:rsidRPr="00CA35F8">
        <w:t xml:space="preserve"> - </w:t>
      </w:r>
      <w:r w:rsidR="00783B5E" w:rsidRPr="00CA35F8">
        <w:t>принятое расстояние от верхней грани бетонного сечения до центра тяжести продольной арматуры в верхней полке</w:t>
      </w:r>
      <w:r w:rsidR="00CA35F8" w:rsidRPr="00CA35F8">
        <w:t>.</w:t>
      </w:r>
    </w:p>
    <w:p w:rsidR="00CA35F8" w:rsidRDefault="00783B5E" w:rsidP="00CA35F8">
      <w:r w:rsidRPr="00CA35F8">
        <w:t xml:space="preserve">Принимаем </w:t>
      </w:r>
      <w:r w:rsidR="000C57C8" w:rsidRPr="00CA35F8">
        <w:t>4</w:t>
      </w:r>
      <w:r w:rsidRPr="00CA35F8">
        <w:sym w:font="Symbol" w:char="F0C6"/>
      </w:r>
      <w:r w:rsidRPr="00CA35F8">
        <w:t xml:space="preserve">18 S400 с </w:t>
      </w:r>
      <w:r w:rsidR="00DE1418">
        <w:rPr>
          <w:position w:val="-12"/>
        </w:rPr>
        <w:pict>
          <v:shape id="_x0000_i1446" type="#_x0000_t75" style="width:84pt;height:18.75pt">
            <v:imagedata r:id="rId422" o:title=""/>
          </v:shape>
        </w:pict>
      </w:r>
      <w:r w:rsidR="00CA35F8" w:rsidRPr="00CA35F8">
        <w:t>.</w:t>
      </w:r>
    </w:p>
    <w:p w:rsidR="00783B5E" w:rsidRPr="00CA35F8" w:rsidRDefault="00783B5E" w:rsidP="00CA35F8">
      <w:r w:rsidRPr="00CA35F8">
        <w:t xml:space="preserve">Усилие предварительного обжатия в расчете прочности внецентренно сжатого сечения рассматриваем как внешнюю силу </w:t>
      </w:r>
      <w:r w:rsidR="00DE1418">
        <w:rPr>
          <w:position w:val="-14"/>
        </w:rPr>
        <w:pict>
          <v:shape id="_x0000_i1447" type="#_x0000_t75" style="width:24pt;height:18.75pt">
            <v:imagedata r:id="rId423" o:title=""/>
          </v:shape>
        </w:pict>
      </w:r>
    </w:p>
    <w:p w:rsidR="00036CEA" w:rsidRDefault="00036CEA" w:rsidP="00CA35F8"/>
    <w:p w:rsidR="00783B5E" w:rsidRPr="00CA35F8" w:rsidRDefault="00DE1418" w:rsidP="00CA35F8">
      <w:r>
        <w:rPr>
          <w:position w:val="-14"/>
        </w:rPr>
        <w:pict>
          <v:shape id="_x0000_i1448" type="#_x0000_t75" style="width:4in;height:18pt">
            <v:imagedata r:id="rId424" o:title=""/>
          </v:shape>
        </w:pict>
      </w:r>
    </w:p>
    <w:p w:rsidR="00036CEA" w:rsidRDefault="00036CEA" w:rsidP="00CA35F8"/>
    <w:p w:rsidR="00CA35F8" w:rsidRDefault="00783B5E" w:rsidP="00CA35F8">
      <w:r w:rsidRPr="00CA35F8">
        <w:t xml:space="preserve">В расчетном сечении действует внецентренно приложенное усилие </w:t>
      </w:r>
      <w:r w:rsidR="00DE1418">
        <w:rPr>
          <w:position w:val="-14"/>
        </w:rPr>
        <w:pict>
          <v:shape id="_x0000_i1449" type="#_x0000_t75" style="width:20.25pt;height:18pt">
            <v:imagedata r:id="rId425" o:title=""/>
          </v:shape>
        </w:pict>
      </w:r>
      <w:r w:rsidRPr="00CA35F8">
        <w:t xml:space="preserve"> и изгибающий момент </w:t>
      </w:r>
      <w:r w:rsidR="00DE1418">
        <w:rPr>
          <w:position w:val="-12"/>
        </w:rPr>
        <w:pict>
          <v:shape id="_x0000_i1450" type="#_x0000_t75" style="width:96pt;height:17.25pt">
            <v:imagedata r:id="rId426" o:title=""/>
          </v:shape>
        </w:pict>
      </w:r>
      <w:r w:rsidR="00CA35F8" w:rsidRPr="00CA35F8">
        <w:t>.</w:t>
      </w:r>
      <w:r w:rsidR="00036CEA">
        <w:t xml:space="preserve"> </w:t>
      </w:r>
      <w:r w:rsidRPr="00CA35F8">
        <w:t>Определяем равнодействующую всех усилий, действующих в сечении и эксцентриситет ее приложения относительно центра тяжести бетонного сечения</w:t>
      </w:r>
      <w:r w:rsidR="00CA35F8" w:rsidRPr="00CA35F8">
        <w:t>:</w:t>
      </w:r>
    </w:p>
    <w:p w:rsidR="00036CEA" w:rsidRDefault="00036CEA" w:rsidP="00CA35F8"/>
    <w:p w:rsidR="00783B5E" w:rsidRPr="00CA35F8" w:rsidRDefault="00DE1418" w:rsidP="00CA35F8">
      <w:r>
        <w:rPr>
          <w:position w:val="-14"/>
        </w:rPr>
        <w:pict>
          <v:shape id="_x0000_i1451" type="#_x0000_t75" style="width:320.25pt;height:18pt">
            <v:imagedata r:id="rId427" o:title=""/>
          </v:shape>
        </w:pict>
      </w:r>
    </w:p>
    <w:p w:rsidR="00783B5E" w:rsidRPr="00CA35F8" w:rsidRDefault="00DE1418" w:rsidP="00CA35F8">
      <w:r>
        <w:rPr>
          <w:position w:val="-32"/>
        </w:rPr>
        <w:pict>
          <v:shape id="_x0000_i1452" type="#_x0000_t75" style="width:156.75pt;height:36pt">
            <v:imagedata r:id="rId428" o:title=""/>
          </v:shape>
        </w:pict>
      </w:r>
    </w:p>
    <w:p w:rsidR="00036CEA" w:rsidRDefault="00036CEA" w:rsidP="00CA35F8"/>
    <w:p w:rsidR="00CA35F8" w:rsidRDefault="00783B5E" w:rsidP="00CA35F8">
      <w:r w:rsidRPr="00CA35F8">
        <w:t>Определяем граничную относительную высоту сжатой части сечения</w:t>
      </w:r>
      <w:r w:rsidR="00CA35F8" w:rsidRPr="00CA35F8">
        <w:t>:</w:t>
      </w:r>
    </w:p>
    <w:p w:rsidR="00036CEA" w:rsidRDefault="00036CEA" w:rsidP="00CA35F8"/>
    <w:p w:rsidR="00CA35F8" w:rsidRDefault="00DE1418" w:rsidP="00CA35F8">
      <w:r>
        <w:rPr>
          <w:position w:val="-10"/>
        </w:rPr>
        <w:pict>
          <v:shape id="_x0000_i1453" type="#_x0000_t75" style="width:240pt;height:15.75pt">
            <v:imagedata r:id="rId429" o:title=""/>
          </v:shape>
        </w:pict>
      </w:r>
      <w:r w:rsidR="00CA35F8" w:rsidRPr="00CA35F8">
        <w:t>;</w:t>
      </w:r>
    </w:p>
    <w:p w:rsidR="00CA35F8" w:rsidRDefault="00DE1418" w:rsidP="00CA35F8">
      <w:r>
        <w:rPr>
          <w:position w:val="-64"/>
        </w:rPr>
        <w:pict>
          <v:shape id="_x0000_i1454" type="#_x0000_t75" style="width:297pt;height:51pt">
            <v:imagedata r:id="rId430" o:title=""/>
          </v:shape>
        </w:pict>
      </w:r>
      <w:r w:rsidR="00CA35F8" w:rsidRPr="00CA35F8">
        <w:t>.</w:t>
      </w:r>
    </w:p>
    <w:p w:rsidR="00036CEA" w:rsidRDefault="00036CEA" w:rsidP="00CA35F8"/>
    <w:p w:rsidR="00783B5E" w:rsidRPr="00CA35F8" w:rsidRDefault="00783B5E" w:rsidP="00CA35F8">
      <w:r w:rsidRPr="00CA35F8">
        <w:t>Определяем высоту сжатой части сечения</w:t>
      </w:r>
    </w:p>
    <w:p w:rsidR="00036CEA" w:rsidRDefault="00036CEA" w:rsidP="00CA35F8"/>
    <w:p w:rsidR="00783B5E" w:rsidRPr="00CA35F8" w:rsidRDefault="00DE1418" w:rsidP="00CA35F8">
      <w:r>
        <w:rPr>
          <w:position w:val="-30"/>
        </w:rPr>
        <w:pict>
          <v:shape id="_x0000_i1455" type="#_x0000_t75" style="width:293.25pt;height:35.25pt">
            <v:imagedata r:id="rId431" o:title=""/>
          </v:shape>
        </w:pict>
      </w:r>
    </w:p>
    <w:p w:rsidR="00036CEA" w:rsidRDefault="00036CEA" w:rsidP="00CA35F8"/>
    <w:p w:rsidR="00CA35F8" w:rsidRDefault="00CA35F8" w:rsidP="00CA35F8">
      <w:r>
        <w:t>Т.к.</w:t>
      </w:r>
      <w:r w:rsidRPr="00CA35F8">
        <w:t xml:space="preserve"> </w:t>
      </w:r>
      <w:r w:rsidR="00DE1418">
        <w:rPr>
          <w:position w:val="-12"/>
        </w:rPr>
        <w:pict>
          <v:shape id="_x0000_i1456" type="#_x0000_t75" style="width:93.75pt;height:17.25pt">
            <v:imagedata r:id="rId432" o:title=""/>
          </v:shape>
        </w:pict>
      </w:r>
      <w:r w:rsidR="00783B5E" w:rsidRPr="00CA35F8">
        <w:t>, то нейтральная ось проходит в ребре</w:t>
      </w:r>
      <w:r w:rsidRPr="00CA35F8">
        <w:t>.</w:t>
      </w:r>
    </w:p>
    <w:p w:rsidR="00CA35F8" w:rsidRDefault="00783B5E" w:rsidP="00CA35F8">
      <w:r w:rsidRPr="00CA35F8">
        <w:t>При определении высоты сжатой зоны предварительно напряженная арматура, создающая усилие предварительного обжатия не учитывается</w:t>
      </w:r>
      <w:r w:rsidR="00CA35F8" w:rsidRPr="00CA35F8">
        <w:t>.</w:t>
      </w:r>
    </w:p>
    <w:p w:rsidR="00036CEA" w:rsidRDefault="00036CEA" w:rsidP="00CA35F8"/>
    <w:p w:rsidR="00CA35F8" w:rsidRDefault="00DE1418" w:rsidP="00CA35F8">
      <w:r>
        <w:rPr>
          <w:position w:val="-48"/>
        </w:rPr>
        <w:pict>
          <v:shape id="_x0000_i1457" type="#_x0000_t75" style="width:376.5pt;height:54pt">
            <v:imagedata r:id="rId433" o:title=""/>
          </v:shape>
        </w:pict>
      </w:r>
      <w:r>
        <w:rPr>
          <w:position w:val="-24"/>
        </w:rPr>
        <w:pict>
          <v:shape id="_x0000_i1458" type="#_x0000_t75" style="width:180.75pt;height:30.75pt">
            <v:imagedata r:id="rId434" o:title=""/>
          </v:shape>
        </w:pict>
      </w:r>
      <w:r w:rsidR="00CA35F8" w:rsidRPr="00CA35F8">
        <w:t>.</w:t>
      </w:r>
    </w:p>
    <w:p w:rsidR="00036CEA" w:rsidRDefault="00036CEA" w:rsidP="00CA35F8"/>
    <w:p w:rsidR="00CA35F8" w:rsidRDefault="00783B5E" w:rsidP="00CA35F8">
      <w:r w:rsidRPr="00CA35F8">
        <w:t>Проверяем прочность из условия</w:t>
      </w:r>
      <w:r w:rsidR="00CA35F8" w:rsidRPr="00CA35F8">
        <w:t>:</w:t>
      </w:r>
    </w:p>
    <w:p w:rsidR="00036CEA" w:rsidRDefault="00036CEA" w:rsidP="00CA35F8"/>
    <w:p w:rsidR="00CA35F8" w:rsidRDefault="00DE1418" w:rsidP="00CA35F8">
      <w:r>
        <w:rPr>
          <w:position w:val="-28"/>
        </w:rPr>
        <w:pict>
          <v:shape id="_x0000_i1459" type="#_x0000_t75" style="width:315.75pt;height:33.75pt">
            <v:imagedata r:id="rId435" o:title=""/>
          </v:shape>
        </w:pict>
      </w:r>
      <w:r w:rsidR="00CA35F8" w:rsidRPr="00CA35F8">
        <w:t>;</w:t>
      </w:r>
    </w:p>
    <w:p w:rsidR="00CA35F8" w:rsidRDefault="00783B5E" w:rsidP="00CA35F8">
      <w:r w:rsidRPr="00CA35F8">
        <w:t xml:space="preserve">где </w:t>
      </w:r>
      <w:r w:rsidR="00DE1418">
        <w:rPr>
          <w:position w:val="-12"/>
        </w:rPr>
        <w:pict>
          <v:shape id="_x0000_i1460" type="#_x0000_t75" style="width:285.75pt;height:17.25pt">
            <v:imagedata r:id="rId436" o:title=""/>
          </v:shape>
        </w:pict>
      </w:r>
      <w:r w:rsidR="00CA35F8" w:rsidRPr="00CA35F8">
        <w:t>.</w:t>
      </w:r>
    </w:p>
    <w:p w:rsidR="00783B5E" w:rsidRPr="00CA35F8" w:rsidRDefault="00DE1418" w:rsidP="00CA35F8">
      <w:r>
        <w:rPr>
          <w:position w:val="-62"/>
        </w:rPr>
        <w:pict>
          <v:shape id="_x0000_i1461" type="#_x0000_t75" style="width:350.25pt;height:68.25pt">
            <v:imagedata r:id="rId437" o:title=""/>
          </v:shape>
        </w:pict>
      </w:r>
    </w:p>
    <w:p w:rsidR="00036CEA" w:rsidRDefault="00036CEA" w:rsidP="00CA35F8"/>
    <w:p w:rsidR="00CA35F8" w:rsidRDefault="00783B5E" w:rsidP="00CA35F8">
      <w:r w:rsidRPr="00CA35F8">
        <w:t>Прочность балки в стадии изготовления при ее подъеме из опалубки после передачи усилия обжатия на бетон в сечении по первой монтажной петле, расположенной на расстоянии 1,475 м от торца, обеспеченна</w:t>
      </w:r>
      <w:r w:rsidR="00CA35F8" w:rsidRPr="00CA35F8">
        <w:t>.</w:t>
      </w:r>
    </w:p>
    <w:p w:rsidR="00CA35F8" w:rsidRDefault="00783B5E" w:rsidP="00036CEA">
      <w:pPr>
        <w:rPr>
          <w:noProof/>
        </w:rPr>
      </w:pPr>
      <w:r w:rsidRPr="00CA35F8">
        <w:rPr>
          <w:noProof/>
        </w:rPr>
        <w:t>Расчет прочности балки в стадии эксплуатациина действие поперечной силы</w:t>
      </w:r>
      <w:r w:rsidR="00036CEA">
        <w:rPr>
          <w:noProof/>
        </w:rPr>
        <w:t>.</w:t>
      </w:r>
    </w:p>
    <w:p w:rsidR="00CA35F8" w:rsidRPr="00CA35F8" w:rsidRDefault="00783B5E" w:rsidP="00036CEA">
      <w:pPr>
        <w:rPr>
          <w:noProof/>
        </w:rPr>
      </w:pPr>
      <w:r w:rsidRPr="00CA35F8">
        <w:rPr>
          <w:noProof/>
        </w:rPr>
        <w:t>Проверка размеров поперечного сечения балки</w:t>
      </w:r>
      <w:r w:rsidR="00036CEA">
        <w:rPr>
          <w:noProof/>
        </w:rPr>
        <w:t>.</w:t>
      </w:r>
    </w:p>
    <w:p w:rsidR="00CA35F8" w:rsidRDefault="00783B5E" w:rsidP="00CA35F8">
      <w:pPr>
        <w:rPr>
          <w:noProof/>
        </w:rPr>
      </w:pPr>
      <w:r w:rsidRPr="00CA35F8">
        <w:rPr>
          <w:noProof/>
        </w:rPr>
        <w:t xml:space="preserve">В соответствии с конструктивными требованиями в балках высотой более 150 мм поперечная арматура устанавливается на приопорных участках длиной </w:t>
      </w:r>
      <w:r w:rsidR="00DE1418">
        <w:rPr>
          <w:noProof/>
          <w:position w:val="-8"/>
        </w:rPr>
        <w:pict>
          <v:shape id="_x0000_i1462" type="#_x0000_t75" style="width:39pt;height:14.25pt">
            <v:imagedata r:id="rId438" o:title=""/>
          </v:shape>
        </w:pict>
      </w:r>
      <w:r w:rsidRPr="00CA35F8">
        <w:rPr>
          <w:noProof/>
        </w:rPr>
        <w:t xml:space="preserve">с шагом не более </w:t>
      </w:r>
      <w:r w:rsidR="00DE1418">
        <w:rPr>
          <w:noProof/>
          <w:position w:val="-12"/>
        </w:rPr>
        <w:pict>
          <v:shape id="_x0000_i1463" type="#_x0000_t75" style="width:20.25pt;height:17.25pt">
            <v:imagedata r:id="rId439" o:title=""/>
          </v:shape>
        </w:pict>
      </w:r>
      <w:r w:rsidRPr="00CA35F8">
        <w:rPr>
          <w:noProof/>
        </w:rPr>
        <w:t xml:space="preserve"> и 300 мм и в средней части элемента с шагом не более </w:t>
      </w:r>
      <w:r w:rsidR="00DE1418">
        <w:rPr>
          <w:noProof/>
          <w:position w:val="-12"/>
        </w:rPr>
        <w:pict>
          <v:shape id="_x0000_i1464" type="#_x0000_t75" style="width:35.25pt;height:17.25pt">
            <v:imagedata r:id="rId440" o:title=""/>
          </v:shape>
        </w:pict>
      </w:r>
      <w:r w:rsidRPr="00CA35F8">
        <w:rPr>
          <w:noProof/>
        </w:rPr>
        <w:t xml:space="preserve"> и не более 500 мм</w:t>
      </w:r>
      <w:r w:rsidR="00CA35F8" w:rsidRPr="00CA35F8">
        <w:rPr>
          <w:noProof/>
        </w:rPr>
        <w:t>.</w:t>
      </w:r>
      <w:r w:rsidR="00CA35F8">
        <w:rPr>
          <w:noProof/>
        </w:rPr>
        <w:t xml:space="preserve"> (</w:t>
      </w:r>
      <w:r w:rsidRPr="00CA35F8">
        <w:rPr>
          <w:noProof/>
        </w:rPr>
        <w:t>п</w:t>
      </w:r>
      <w:r w:rsidR="00CA35F8">
        <w:rPr>
          <w:noProof/>
        </w:rPr>
        <w:t>.11.2.2</w:t>
      </w:r>
      <w:r w:rsidRPr="00CA35F8">
        <w:rPr>
          <w:noProof/>
        </w:rPr>
        <w:t>1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)</w:t>
      </w:r>
    </w:p>
    <w:p w:rsidR="00CA35F8" w:rsidRDefault="00783B5E" w:rsidP="00CA35F8">
      <w:pPr>
        <w:rPr>
          <w:noProof/>
        </w:rPr>
      </w:pPr>
      <w:r w:rsidRPr="00CA35F8">
        <w:rPr>
          <w:noProof/>
        </w:rPr>
        <w:t xml:space="preserve">Минимальная площадь сечения поперечной арматуры для бетона класса </w:t>
      </w:r>
      <w:r w:rsidR="00DE1418">
        <w:rPr>
          <w:noProof/>
          <w:position w:val="-16"/>
        </w:rPr>
        <w:pict>
          <v:shape id="_x0000_i1465" type="#_x0000_t75" style="width:38.25pt;height:21.75pt">
            <v:imagedata r:id="rId441" o:title=""/>
          </v:shape>
        </w:pict>
      </w:r>
      <w:r w:rsidRPr="00CA35F8">
        <w:rPr>
          <w:noProof/>
        </w:rPr>
        <w:t xml:space="preserve"> </w:t>
      </w:r>
      <w:r w:rsidRPr="00CA35F8">
        <w:rPr>
          <w:noProof/>
          <w:lang w:val="en-US"/>
        </w:rPr>
        <w:t>S</w:t>
      </w:r>
      <w:r w:rsidRPr="00CA35F8">
        <w:rPr>
          <w:noProof/>
        </w:rPr>
        <w:t xml:space="preserve">400 и </w:t>
      </w:r>
      <w:r w:rsidRPr="00CA35F8">
        <w:rPr>
          <w:noProof/>
          <w:lang w:val="en-US"/>
        </w:rPr>
        <w:t>S</w:t>
      </w:r>
      <w:r w:rsidRPr="00CA35F8">
        <w:rPr>
          <w:noProof/>
        </w:rPr>
        <w:t>500 должна быть не менее 0,14</w:t>
      </w:r>
      <w:r w:rsidR="00CA35F8" w:rsidRPr="00CA35F8">
        <w:rPr>
          <w:noProof/>
        </w:rPr>
        <w:t>%</w:t>
      </w:r>
      <w:r w:rsidRPr="00CA35F8">
        <w:rPr>
          <w:noProof/>
        </w:rPr>
        <w:t xml:space="preserve"> от площади бетонного сечения </w:t>
      </w:r>
      <w:r w:rsidR="00DE1418">
        <w:rPr>
          <w:noProof/>
          <w:position w:val="-14"/>
        </w:rPr>
        <w:pict>
          <v:shape id="_x0000_i1466" type="#_x0000_t75" style="width:93.75pt;height:18.75pt">
            <v:imagedata r:id="rId442" o:title=""/>
          </v:shape>
        </w:pict>
      </w:r>
      <w:r w:rsidR="00CA35F8">
        <w:rPr>
          <w:noProof/>
        </w:rPr>
        <w:t xml:space="preserve"> (</w:t>
      </w:r>
      <w:r w:rsidRPr="00CA35F8">
        <w:rPr>
          <w:noProof/>
        </w:rPr>
        <w:t>п</w:t>
      </w:r>
      <w:r w:rsidR="00CA35F8">
        <w:rPr>
          <w:noProof/>
        </w:rPr>
        <w:t>.11.2.5</w:t>
      </w:r>
      <w:r w:rsidRPr="00CA35F8">
        <w:rPr>
          <w:noProof/>
        </w:rPr>
        <w:t xml:space="preserve"> табл</w:t>
      </w:r>
      <w:r w:rsidR="00CA35F8">
        <w:rPr>
          <w:noProof/>
        </w:rPr>
        <w:t>.11.2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)</w:t>
      </w:r>
    </w:p>
    <w:p w:rsidR="00CA35F8" w:rsidRDefault="00783B5E" w:rsidP="00CA35F8">
      <w:r w:rsidRPr="00CA35F8">
        <w:t xml:space="preserve">где </w:t>
      </w:r>
      <w:r w:rsidR="00DE1418">
        <w:rPr>
          <w:position w:val="-6"/>
        </w:rPr>
        <w:pict>
          <v:shape id="_x0000_i1467" type="#_x0000_t75" style="width:9pt;height:11.25pt">
            <v:imagedata r:id="rId443" o:title=""/>
          </v:shape>
        </w:pict>
      </w:r>
      <w:r w:rsidR="00CA35F8" w:rsidRPr="00CA35F8">
        <w:t xml:space="preserve"> - </w:t>
      </w:r>
      <w:r w:rsidRPr="00CA35F8">
        <w:t>шаг стрежней поперечной арматуры</w:t>
      </w:r>
      <w:r w:rsidR="00CA35F8" w:rsidRPr="00CA35F8">
        <w:t>;</w:t>
      </w:r>
    </w:p>
    <w:p w:rsidR="00CA35F8" w:rsidRDefault="00DE1418" w:rsidP="00CA35F8">
      <w:r>
        <w:rPr>
          <w:position w:val="-12"/>
        </w:rPr>
        <w:pict>
          <v:shape id="_x0000_i1468" type="#_x0000_t75" style="width:14.25pt;height:18pt">
            <v:imagedata r:id="rId444" o:title=""/>
          </v:shape>
        </w:pict>
      </w:r>
      <w:r w:rsidR="00CA35F8" w:rsidRPr="00CA35F8">
        <w:t xml:space="preserve"> - </w:t>
      </w:r>
      <w:r w:rsidR="00783B5E" w:rsidRPr="00CA35F8">
        <w:t>ширина стенки</w:t>
      </w:r>
      <w:r w:rsidR="00CA35F8" w:rsidRPr="00CA35F8">
        <w:t>.</w:t>
      </w:r>
    </w:p>
    <w:p w:rsidR="00CA35F8" w:rsidRPr="00CA35F8" w:rsidRDefault="00783B5E" w:rsidP="00CA35F8">
      <w:pPr>
        <w:rPr>
          <w:b/>
          <w:bCs/>
        </w:rPr>
      </w:pPr>
      <w:r w:rsidRPr="00CA35F8">
        <w:rPr>
          <w:b/>
          <w:bCs/>
        </w:rPr>
        <w:t xml:space="preserve">Сечение </w:t>
      </w:r>
      <w:r w:rsidRPr="00CA35F8">
        <w:rPr>
          <w:b/>
          <w:bCs/>
          <w:lang w:val="en-US"/>
        </w:rPr>
        <w:t>II</w:t>
      </w:r>
      <w:r w:rsidRPr="00CA35F8">
        <w:rPr>
          <w:b/>
          <w:bCs/>
        </w:rPr>
        <w:t>-</w:t>
      </w:r>
      <w:r w:rsidRPr="00CA35F8">
        <w:rPr>
          <w:b/>
          <w:bCs/>
          <w:lang w:val="en-US"/>
        </w:rPr>
        <w:t>II</w:t>
      </w:r>
    </w:p>
    <w:p w:rsidR="00783B5E" w:rsidRPr="00CA35F8" w:rsidRDefault="00783B5E" w:rsidP="00CA35F8">
      <w:r w:rsidRPr="00CA35F8">
        <w:t>в месте резкого изменения толщины сте</w:t>
      </w:r>
      <w:r w:rsidR="00F53CDA" w:rsidRPr="00CA35F8">
        <w:t>нки на расстоянии от опоры 0,625</w:t>
      </w:r>
      <w:r w:rsidRPr="00CA35F8">
        <w:t xml:space="preserve"> м</w:t>
      </w:r>
      <w:r w:rsidR="00CA35F8" w:rsidRPr="00CA35F8">
        <w:t>.</w:t>
      </w:r>
      <w:r w:rsidR="00036CEA">
        <w:t xml:space="preserve"> </w:t>
      </w:r>
      <w:r w:rsidR="00DE1418">
        <w:rPr>
          <w:noProof/>
          <w:position w:val="-12"/>
        </w:rPr>
        <w:pict>
          <v:shape id="_x0000_i1469" type="#_x0000_t75" style="width:54pt;height:15.75pt">
            <v:imagedata r:id="rId445" o:title=""/>
          </v:shape>
        </w:pict>
      </w:r>
      <w:r w:rsidR="00CA35F8" w:rsidRPr="00CA35F8">
        <w:rPr>
          <w:noProof/>
        </w:rPr>
        <w:t xml:space="preserve">; </w:t>
      </w:r>
      <w:r w:rsidR="00DE1418">
        <w:rPr>
          <w:noProof/>
          <w:position w:val="-12"/>
        </w:rPr>
        <w:pict>
          <v:shape id="_x0000_i1470" type="#_x0000_t75" style="width:57.75pt;height:17.25pt">
            <v:imagedata r:id="rId446" o:title=""/>
          </v:shape>
        </w:pict>
      </w:r>
      <w:r w:rsidR="00CA35F8" w:rsidRPr="00CA35F8">
        <w:rPr>
          <w:noProof/>
        </w:rPr>
        <w:t xml:space="preserve">; </w:t>
      </w:r>
      <w:r w:rsidR="00DE1418">
        <w:rPr>
          <w:position w:val="-12"/>
        </w:rPr>
        <w:pict>
          <v:shape id="_x0000_i1471" type="#_x0000_t75" style="width:195.75pt;height:17.25pt">
            <v:imagedata r:id="rId447" o:title=""/>
          </v:shape>
        </w:pict>
      </w:r>
    </w:p>
    <w:p w:rsidR="00CA35F8" w:rsidRDefault="00783B5E" w:rsidP="00CA35F8">
      <w:pPr>
        <w:rPr>
          <w:noProof/>
        </w:rPr>
      </w:pPr>
      <w:r w:rsidRPr="00CA35F8">
        <w:t xml:space="preserve">По конструктивным соображениям на участке длиной 2,75 м в стенке устанавливаем с поперечной арматурой с шагом </w:t>
      </w:r>
      <w:r w:rsidR="00DE1418">
        <w:rPr>
          <w:position w:val="-12"/>
        </w:rPr>
        <w:pict>
          <v:shape id="_x0000_i1472" type="#_x0000_t75" style="width:57.75pt;height:15.75pt">
            <v:imagedata r:id="rId448" o:title=""/>
          </v:shape>
        </w:pict>
      </w:r>
      <w:r w:rsidR="00CA35F8" w:rsidRPr="00CA35F8">
        <w:t xml:space="preserve">. </w:t>
      </w:r>
      <w:r w:rsidRPr="00CA35F8">
        <w:t xml:space="preserve">Минимальная площадь поперечной арматуры </w:t>
      </w:r>
      <w:r w:rsidR="00DE1418">
        <w:rPr>
          <w:noProof/>
          <w:position w:val="-12"/>
        </w:rPr>
        <w:pict>
          <v:shape id="_x0000_i1473" type="#_x0000_t75" style="width:252pt;height:18.75pt">
            <v:imagedata r:id="rId449" o:title=""/>
          </v:shape>
        </w:pict>
      </w:r>
      <w:r w:rsidR="00CA35F8" w:rsidRPr="00CA35F8">
        <w:rPr>
          <w:noProof/>
        </w:rPr>
        <w:t>.</w:t>
      </w:r>
    </w:p>
    <w:p w:rsidR="00CA35F8" w:rsidRDefault="00783B5E" w:rsidP="00CA35F8">
      <w:r w:rsidRPr="00CA35F8">
        <w:rPr>
          <w:noProof/>
        </w:rPr>
        <w:t xml:space="preserve">Принимаем в каждой сетке поперечную арматуру </w:t>
      </w:r>
      <w:r w:rsidRPr="00CA35F8">
        <w:sym w:font="Symbol" w:char="F0C6"/>
      </w:r>
      <w:r w:rsidRPr="00CA35F8">
        <w:t xml:space="preserve">5 S500 с </w:t>
      </w:r>
      <w:r w:rsidR="00DE1418">
        <w:rPr>
          <w:position w:val="-12"/>
        </w:rPr>
        <w:pict>
          <v:shape id="_x0000_i1474" type="#_x0000_t75" style="width:117pt;height:18.75pt">
            <v:imagedata r:id="rId450" o:title=""/>
          </v:shape>
        </w:pict>
      </w:r>
      <w:r w:rsidR="00CA35F8" w:rsidRPr="00CA35F8">
        <w:t>.</w:t>
      </w:r>
    </w:p>
    <w:p w:rsidR="00CA35F8" w:rsidRDefault="00783B5E" w:rsidP="00CA35F8">
      <w:r w:rsidRPr="00CA35F8">
        <w:t>Проверяем конструктивное минимальное армирование поперечной арматурой по условию ограничения раскрытия наклонных трещин по формуле</w:t>
      </w:r>
      <w:r w:rsidR="00CA35F8" w:rsidRPr="00CA35F8">
        <w:t>:</w:t>
      </w:r>
    </w:p>
    <w:p w:rsidR="00036CEA" w:rsidRDefault="00036CEA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475" type="#_x0000_t75" style="width:174pt;height:35.25pt">
            <v:imagedata r:id="rId451" o:title=""/>
          </v:shape>
        </w:pict>
      </w:r>
      <w:r w:rsidR="00783B5E" w:rsidRPr="00CA35F8">
        <w:rPr>
          <w:noProof/>
        </w:rPr>
        <w:t>,</w:t>
      </w:r>
    </w:p>
    <w:p w:rsidR="00036CEA" w:rsidRDefault="00036CEA" w:rsidP="00CA35F8"/>
    <w:p w:rsidR="00CA35F8" w:rsidRDefault="00783B5E" w:rsidP="00CA35F8">
      <w:r w:rsidRPr="00CA35F8">
        <w:t xml:space="preserve">где </w:t>
      </w:r>
      <w:r w:rsidR="00DE1418">
        <w:rPr>
          <w:position w:val="-14"/>
        </w:rPr>
        <w:pict>
          <v:shape id="_x0000_i1476" type="#_x0000_t75" style="width:32.25pt;height:18.75pt">
            <v:imagedata r:id="rId452" o:title=""/>
          </v:shape>
        </w:pict>
      </w:r>
      <w:r w:rsidR="00CA35F8" w:rsidRPr="00CA35F8">
        <w:t xml:space="preserve"> - </w:t>
      </w:r>
      <w:r w:rsidRPr="00CA35F8">
        <w:t>приведенные напряжения в поперечной арматуре</w:t>
      </w:r>
      <w:r w:rsidR="00CA35F8" w:rsidRPr="00CA35F8">
        <w:t>;</w:t>
      </w:r>
    </w:p>
    <w:p w:rsidR="00CA35F8" w:rsidRDefault="00DE1418" w:rsidP="00CA35F8">
      <w:r>
        <w:rPr>
          <w:position w:val="-14"/>
        </w:rPr>
        <w:pict>
          <v:shape id="_x0000_i1477" type="#_x0000_t75" style="width:27pt;height:18.75pt">
            <v:imagedata r:id="rId453" o:title=""/>
          </v:shape>
        </w:pict>
      </w:r>
      <w:r w:rsidR="00CA35F8" w:rsidRPr="00CA35F8">
        <w:t xml:space="preserve"> - </w:t>
      </w:r>
      <w:r w:rsidR="00783B5E" w:rsidRPr="00CA35F8">
        <w:t>поперечная сила, воспринимаемая элементом без поперечного армирования</w: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t>Расчетное сечен</w:t>
      </w:r>
      <w:r w:rsidR="00F53CDA" w:rsidRPr="00CA35F8">
        <w:t>ие находится на расстоянии 0,625</w:t>
      </w:r>
      <w:r w:rsidRPr="00CA35F8">
        <w:t xml:space="preserve"> м, </w:t>
      </w:r>
      <w:r w:rsidR="00CA35F8">
        <w:t>т.е.</w:t>
      </w:r>
      <w:r w:rsidR="00CA35F8" w:rsidRPr="00CA35F8">
        <w:t xml:space="preserve"> </w:t>
      </w:r>
      <w:r w:rsidRPr="00CA35F8">
        <w:t>в зоне анкеровки предварительно напряженной арматуры</w:t>
      </w:r>
      <w:r w:rsidR="00CA35F8" w:rsidRPr="00CA35F8">
        <w:t xml:space="preserve">. </w:t>
      </w:r>
      <w:r w:rsidR="00DE1418">
        <w:rPr>
          <w:position w:val="-14"/>
        </w:rPr>
        <w:pict>
          <v:shape id="_x0000_i1478" type="#_x0000_t75" style="width:27pt;height:18.75pt">
            <v:imagedata r:id="rId453" o:title=""/>
          </v:shape>
        </w:pict>
      </w:r>
      <w:r w:rsidRPr="00CA35F8">
        <w:t xml:space="preserve"> в данном случае следует определять по формуле 7</w:t>
      </w:r>
      <w:r w:rsidR="00CA35F8">
        <w:t>.7</w:t>
      </w:r>
      <w:r w:rsidRPr="00CA35F8">
        <w:t>6 п</w:t>
      </w:r>
      <w:r w:rsidR="00CA35F8">
        <w:t xml:space="preserve">.4.2.1 </w:t>
      </w:r>
      <w:r w:rsidRPr="00CA35F8">
        <w:t xml:space="preserve">3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:</w:t>
      </w:r>
    </w:p>
    <w:p w:rsidR="00036CEA" w:rsidRDefault="00036CEA" w:rsidP="00CA35F8"/>
    <w:p w:rsidR="00783B5E" w:rsidRPr="00CA35F8" w:rsidRDefault="00DE1418" w:rsidP="00CA35F8">
      <w:r>
        <w:rPr>
          <w:position w:val="-24"/>
        </w:rPr>
        <w:pict>
          <v:shape id="_x0000_i1479" type="#_x0000_t75" style="width:183.75pt;height:32.25pt">
            <v:imagedata r:id="rId454" o:title=""/>
          </v:shape>
        </w:pict>
      </w:r>
      <w:r w:rsidR="00783B5E" w:rsidRPr="00CA35F8">
        <w:t>,</w:t>
      </w:r>
    </w:p>
    <w:p w:rsidR="00036CEA" w:rsidRDefault="00036CEA" w:rsidP="00CA35F8"/>
    <w:p w:rsidR="00CA35F8" w:rsidRDefault="00783B5E" w:rsidP="00CA35F8">
      <w:r w:rsidRPr="00CA35F8">
        <w:t xml:space="preserve">где </w:t>
      </w:r>
      <w:r w:rsidR="00DE1418">
        <w:rPr>
          <w:position w:val="-4"/>
        </w:rPr>
        <w:pict>
          <v:shape id="_x0000_i1480" type="#_x0000_t75" style="width:9.75pt;height:12.75pt">
            <v:imagedata r:id="rId455" o:title=""/>
          </v:shape>
        </w:pict>
      </w:r>
      <w:r w:rsidR="00CA35F8" w:rsidRPr="00CA35F8">
        <w:t xml:space="preserve"> - </w:t>
      </w:r>
      <w:r w:rsidRPr="00CA35F8">
        <w:t>момент инерции, рассматриваемого поперечного сечения</w:t>
      </w:r>
      <w:r w:rsidR="00CA35F8" w:rsidRPr="00CA35F8">
        <w:t>;</w:t>
      </w:r>
    </w:p>
    <w:p w:rsidR="00CA35F8" w:rsidRDefault="00DE1418" w:rsidP="00CA35F8">
      <w:r>
        <w:rPr>
          <w:position w:val="-6"/>
        </w:rPr>
        <w:pict>
          <v:shape id="_x0000_i1481" type="#_x0000_t75" style="width:11.25pt;height:14.25pt">
            <v:imagedata r:id="rId456" o:title=""/>
          </v:shape>
        </w:pict>
      </w:r>
      <w:r w:rsidR="00CA35F8" w:rsidRPr="00CA35F8">
        <w:t xml:space="preserve"> - </w:t>
      </w:r>
      <w:r w:rsidR="00783B5E" w:rsidRPr="00CA35F8">
        <w:t>статический момент части сечения, расположенной выше его центра тяжести относительно центра тяжести</w:t>
      </w:r>
      <w:r w:rsidR="00CA35F8" w:rsidRPr="00CA35F8">
        <w:t>;</w:t>
      </w:r>
    </w:p>
    <w:p w:rsidR="00036CEA" w:rsidRDefault="00036CEA" w:rsidP="00CA35F8"/>
    <w:p w:rsidR="00CA35F8" w:rsidRDefault="00DE1418" w:rsidP="00CA35F8">
      <w:r>
        <w:rPr>
          <w:position w:val="-32"/>
        </w:rPr>
        <w:pict>
          <v:shape id="_x0000_i1482" type="#_x0000_t75" style="width:66pt;height:35.25pt">
            <v:imagedata r:id="rId457" o:title=""/>
          </v:shape>
        </w:pict>
      </w:r>
      <w:r w:rsidR="00CA35F8" w:rsidRPr="00CA35F8">
        <w:t>;</w:t>
      </w:r>
    </w:p>
    <w:p w:rsidR="00036CEA" w:rsidRDefault="00036CEA" w:rsidP="00CA35F8"/>
    <w:p w:rsidR="00CA35F8" w:rsidRDefault="00DE1418" w:rsidP="00CA35F8">
      <w:r>
        <w:rPr>
          <w:position w:val="-14"/>
        </w:rPr>
        <w:pict>
          <v:shape id="_x0000_i1483" type="#_x0000_t75" style="width:30pt;height:18.75pt">
            <v:imagedata r:id="rId458" o:title=""/>
          </v:shape>
        </w:pict>
      </w:r>
      <w:r w:rsidR="00CA35F8" w:rsidRPr="00CA35F8">
        <w:t xml:space="preserve"> - </w:t>
      </w:r>
      <w:r w:rsidR="00783B5E" w:rsidRPr="00CA35F8">
        <w:t>средние сжимающие напряжения, вызванные действием усилия предварительного напряжения</w: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t>Определим полную расчетную длину анкеровки напрягаемой арматуры по формуле 1</w:t>
      </w:r>
      <w:r w:rsidR="00CA35F8">
        <w:t>1.6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:</w:t>
      </w:r>
    </w:p>
    <w:p w:rsidR="00036CEA" w:rsidRDefault="00036CEA" w:rsidP="00CA35F8"/>
    <w:p w:rsidR="00783B5E" w:rsidRPr="00CA35F8" w:rsidRDefault="00DE1418" w:rsidP="00CA35F8">
      <w:r>
        <w:rPr>
          <w:position w:val="-14"/>
        </w:rPr>
        <w:pict>
          <v:shape id="_x0000_i1484" type="#_x0000_t75" style="width:201.75pt;height:18pt">
            <v:imagedata r:id="rId459" o:title=""/>
          </v:shape>
        </w:pict>
      </w:r>
    </w:p>
    <w:p w:rsidR="00036CEA" w:rsidRDefault="00036CEA" w:rsidP="00CA35F8"/>
    <w:p w:rsidR="00CA35F8" w:rsidRDefault="00783B5E" w:rsidP="00CA35F8">
      <w:r w:rsidRPr="00CA35F8">
        <w:t xml:space="preserve">где </w:t>
      </w:r>
      <w:r w:rsidR="00DE1418">
        <w:rPr>
          <w:position w:val="-14"/>
        </w:rPr>
        <w:pict>
          <v:shape id="_x0000_i1485" type="#_x0000_t75" style="width:134.25pt;height:18pt">
            <v:imagedata r:id="rId460" o:title=""/>
          </v:shape>
        </w:pict>
      </w:r>
      <w:r w:rsidR="00CA35F8" w:rsidRPr="00CA35F8">
        <w:t xml:space="preserve"> - </w:t>
      </w:r>
      <w:r w:rsidRPr="00CA35F8">
        <w:t>базовая длина зоны передачи напряжений</w:t>
      </w:r>
      <w:r w:rsidR="00CA35F8" w:rsidRPr="00CA35F8">
        <w:t>;</w:t>
      </w:r>
    </w:p>
    <w:p w:rsidR="00CA35F8" w:rsidRDefault="00DE1418" w:rsidP="00CA35F8">
      <w:r>
        <w:rPr>
          <w:position w:val="-10"/>
        </w:rPr>
        <w:pict>
          <v:shape id="_x0000_i1486" type="#_x0000_t75" style="width:51pt;height:15.75pt">
            <v:imagedata r:id="rId461" o:title=""/>
          </v:shape>
        </w:pict>
      </w:r>
      <w:r w:rsidR="00783B5E" w:rsidRPr="00CA35F8">
        <w:t xml:space="preserve"> при мгновенной передаче усилия обжатия обрезкой электросварной напрягаемой арматуры</w:t>
      </w:r>
      <w:r w:rsidR="00CA35F8" w:rsidRPr="00CA35F8">
        <w:t>;</w:t>
      </w:r>
      <w:r w:rsidR="00036CEA">
        <w:t xml:space="preserve"> </w:t>
      </w:r>
      <w:r>
        <w:rPr>
          <w:position w:val="-10"/>
        </w:rPr>
        <w:pict>
          <v:shape id="_x0000_i1487" type="#_x0000_t75" style="width:51pt;height:15.75pt">
            <v:imagedata r:id="rId462" o:title=""/>
          </v:shape>
        </w:pict>
      </w:r>
      <w:r w:rsidR="00CA35F8" w:rsidRPr="00CA35F8">
        <w:t xml:space="preserve"> - </w:t>
      </w:r>
      <w:r w:rsidR="00783B5E" w:rsidRPr="00CA35F8">
        <w:t>для семипроволочных канатов</w:t>
      </w:r>
      <w:r w:rsidR="00CA35F8" w:rsidRPr="00CA35F8">
        <w:t>;</w:t>
      </w:r>
      <w:r w:rsidR="00036CEA">
        <w:t xml:space="preserve"> </w:t>
      </w:r>
      <w:r>
        <w:rPr>
          <w:position w:val="-6"/>
        </w:rPr>
        <w:pict>
          <v:shape id="_x0000_i1488" type="#_x0000_t75" style="width:38.25pt;height:14.25pt">
            <v:imagedata r:id="rId463" o:title=""/>
          </v:shape>
        </w:pict>
      </w:r>
      <w:r w:rsidR="00CA35F8" w:rsidRPr="00CA35F8">
        <w:t xml:space="preserve"> - </w:t>
      </w:r>
      <w:r w:rsidR="00783B5E" w:rsidRPr="00CA35F8">
        <w:t>диаметр канатов</w:t>
      </w:r>
      <w:r w:rsidR="00CA35F8" w:rsidRPr="00CA35F8">
        <w:t>;</w:t>
      </w:r>
    </w:p>
    <w:p w:rsidR="00036CEA" w:rsidRDefault="00036CEA" w:rsidP="00CA35F8"/>
    <w:p w:rsidR="00036CEA" w:rsidRDefault="00DE1418" w:rsidP="00CA35F8">
      <w:r>
        <w:rPr>
          <w:position w:val="-32"/>
        </w:rPr>
        <w:pict>
          <v:shape id="_x0000_i1489" type="#_x0000_t75" style="width:198.75pt;height:36.75pt">
            <v:imagedata r:id="rId464" o:title=""/>
          </v:shape>
        </w:pict>
      </w:r>
      <w:r w:rsidR="00783B5E" w:rsidRPr="00CA35F8">
        <w:t>-</w:t>
      </w:r>
    </w:p>
    <w:p w:rsidR="00036CEA" w:rsidRDefault="00036CEA" w:rsidP="00CA35F8"/>
    <w:p w:rsidR="00CA35F8" w:rsidRDefault="00783B5E" w:rsidP="00CA35F8">
      <w:r w:rsidRPr="00CA35F8">
        <w:t xml:space="preserve">напряжения в арматуре непосредственно после отпуска ее с упоров, </w:t>
      </w:r>
      <w:r w:rsidR="00CA35F8">
        <w:t>т.е.</w:t>
      </w:r>
      <w:r w:rsidR="00CA35F8" w:rsidRPr="00CA35F8">
        <w:t xml:space="preserve"> </w:t>
      </w:r>
      <w:r w:rsidRPr="00CA35F8">
        <w:t>с учетом технологических потерь без учета потерь преднапряжения от упругого обжатия бетона</w:t>
      </w:r>
      <w:r w:rsidR="00CA35F8" w:rsidRPr="00CA35F8">
        <w:t>.</w:t>
      </w:r>
      <w:r w:rsidR="00036CEA">
        <w:t xml:space="preserve"> </w:t>
      </w:r>
      <w:r w:rsidR="00DE1418">
        <w:rPr>
          <w:position w:val="-14"/>
        </w:rPr>
        <w:pict>
          <v:shape id="_x0000_i1490" type="#_x0000_t75" style="width:102pt;height:18pt">
            <v:imagedata r:id="rId465" o:title=""/>
          </v:shape>
        </w:pict>
      </w:r>
      <w:r w:rsidR="00CA35F8" w:rsidRPr="00CA35F8">
        <w:t xml:space="preserve"> - </w:t>
      </w:r>
      <w:r w:rsidRPr="00CA35F8">
        <w:t>напряжение сцепления по контакту арматуры с бетоном</w:t>
      </w:r>
      <w:r w:rsidR="00CA35F8" w:rsidRPr="00CA35F8">
        <w:t>;</w:t>
      </w:r>
      <w:r w:rsidR="00036CEA">
        <w:t xml:space="preserve"> </w:t>
      </w:r>
      <w:r w:rsidRPr="00CA35F8">
        <w:t xml:space="preserve">где </w:t>
      </w:r>
      <w:r w:rsidR="00DE1418">
        <w:rPr>
          <w:position w:val="-14"/>
        </w:rPr>
        <w:pict>
          <v:shape id="_x0000_i1491" type="#_x0000_t75" style="width:57pt;height:18pt">
            <v:imagedata r:id="rId466" o:title=""/>
          </v:shape>
        </w:pict>
      </w:r>
      <w:r w:rsidR="00CA35F8" w:rsidRPr="00CA35F8">
        <w:t xml:space="preserve"> - </w:t>
      </w:r>
      <w:r w:rsidRPr="00CA35F8">
        <w:t>для семипроволочных канатов</w:t>
      </w:r>
      <w:r w:rsidR="00CA35F8" w:rsidRPr="00CA35F8">
        <w:t>;</w:t>
      </w:r>
      <w:r w:rsidR="00036CEA">
        <w:t xml:space="preserve"> </w:t>
      </w:r>
      <w:r w:rsidR="00DE1418">
        <w:rPr>
          <w:position w:val="-10"/>
        </w:rPr>
        <w:pict>
          <v:shape id="_x0000_i1492" type="#_x0000_t75" style="width:36pt;height:15.75pt">
            <v:imagedata r:id="rId467" o:title=""/>
          </v:shape>
        </w:pict>
      </w:r>
      <w:r w:rsidR="00CA35F8" w:rsidRPr="00CA35F8">
        <w:t xml:space="preserve"> - </w:t>
      </w:r>
      <w:r w:rsidRPr="00CA35F8">
        <w:t>коэффициент, учитывающий влияние положения стержня при бетонировании на величину сцепления арматуры с бетоном</w:t>
      </w:r>
      <w:r w:rsidR="00CA35F8">
        <w:t xml:space="preserve"> (рис.11.5</w:t>
      </w:r>
      <w:r w:rsidRPr="00CA35F8">
        <w:t xml:space="preserve"> п</w:t>
      </w:r>
      <w:r w:rsidR="00CA35F8">
        <w:t>.11.2.3</w:t>
      </w:r>
      <w:r w:rsidRPr="00CA35F8">
        <w:t xml:space="preserve">3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);</w:t>
      </w:r>
      <w:r w:rsidR="00036CEA">
        <w:rPr>
          <w:noProof/>
        </w:rPr>
        <w:t xml:space="preserve"> </w:t>
      </w:r>
      <w:r w:rsidR="00DE1418">
        <w:rPr>
          <w:position w:val="-10"/>
        </w:rPr>
        <w:pict>
          <v:shape id="_x0000_i1493" type="#_x0000_t75" style="width:30pt;height:15.75pt">
            <v:imagedata r:id="rId468" o:title=""/>
          </v:shape>
        </w:pict>
      </w:r>
      <w:r w:rsidRPr="00CA35F8">
        <w:t>определяется для возраста бетона</w:t>
      </w:r>
      <w:r w:rsidR="00CA35F8">
        <w:t xml:space="preserve"> (</w:t>
      </w:r>
      <w:r w:rsidRPr="00CA35F8">
        <w:t>t</w:t>
      </w:r>
      <w:r w:rsidR="00CA35F8" w:rsidRPr="00CA35F8">
        <w:t xml:space="preserve">) </w:t>
      </w:r>
      <w:r w:rsidRPr="00CA35F8">
        <w:t>при передаточной прочности равной</w:t>
      </w:r>
    </w:p>
    <w:p w:rsidR="00036CEA" w:rsidRDefault="00036CEA" w:rsidP="00CA35F8"/>
    <w:p w:rsidR="00783B5E" w:rsidRPr="00CA35F8" w:rsidRDefault="00DE1418" w:rsidP="00CA35F8">
      <w:r>
        <w:rPr>
          <w:position w:val="-12"/>
        </w:rPr>
        <w:pict>
          <v:shape id="_x0000_i1494" type="#_x0000_t75" style="width:173.25pt;height:18.75pt">
            <v:imagedata r:id="rId469" o:title=""/>
          </v:shape>
        </w:pict>
      </w:r>
    </w:p>
    <w:p w:rsidR="00997F9B" w:rsidRDefault="00997F9B" w:rsidP="00CA35F8"/>
    <w:p w:rsidR="00783B5E" w:rsidRPr="00CA35F8" w:rsidRDefault="00783B5E" w:rsidP="00CA35F8">
      <w:r w:rsidRPr="00CA35F8">
        <w:t>По таблице 6</w:t>
      </w:r>
      <w:r w:rsidR="00CA35F8">
        <w:t>.1</w:t>
      </w:r>
      <w:r w:rsidRPr="00CA35F8">
        <w:t xml:space="preserve"> </w:t>
      </w:r>
      <w:r w:rsidRPr="00CA35F8">
        <w:rPr>
          <w:noProof/>
        </w:rPr>
        <w:t xml:space="preserve">при </w:t>
      </w:r>
      <w:r w:rsidR="00DE1418">
        <w:rPr>
          <w:position w:val="-12"/>
        </w:rPr>
        <w:pict>
          <v:shape id="_x0000_i1495" type="#_x0000_t75" style="width:120pt;height:18.75pt">
            <v:imagedata r:id="rId470" o:title=""/>
          </v:shape>
        </w:pict>
      </w:r>
      <w:r w:rsidRPr="00CA35F8">
        <w:t>по интерполяции находим</w:t>
      </w:r>
    </w:p>
    <w:p w:rsidR="009330E2" w:rsidRDefault="009330E2" w:rsidP="00CA35F8"/>
    <w:p w:rsidR="00783B5E" w:rsidRPr="00CA35F8" w:rsidRDefault="00DE1418" w:rsidP="00CA35F8">
      <w:r>
        <w:rPr>
          <w:position w:val="-28"/>
        </w:rPr>
        <w:pict>
          <v:shape id="_x0000_i1496" type="#_x0000_t75" style="width:237pt;height:33.75pt">
            <v:imagedata r:id="rId471" o:title=""/>
          </v:shape>
        </w:pict>
      </w:r>
      <w:r w:rsidR="00783B5E" w:rsidRPr="00CA35F8">
        <w:t>,</w:t>
      </w:r>
    </w:p>
    <w:p w:rsidR="009330E2" w:rsidRDefault="009330E2" w:rsidP="00CA35F8"/>
    <w:p w:rsidR="00CA35F8" w:rsidRDefault="00783B5E" w:rsidP="00CA35F8">
      <w:r w:rsidRPr="00CA35F8">
        <w:t xml:space="preserve">Тогда </w:t>
      </w:r>
      <w:r w:rsidR="00DE1418">
        <w:rPr>
          <w:position w:val="-14"/>
        </w:rPr>
        <w:pict>
          <v:shape id="_x0000_i1497" type="#_x0000_t75" style="width:168pt;height:20.25pt">
            <v:imagedata r:id="rId472" o:title=""/>
          </v:shape>
        </w:pict>
      </w:r>
      <w:r w:rsidR="00CA35F8" w:rsidRPr="00CA35F8">
        <w:t>.</w:t>
      </w:r>
    </w:p>
    <w:p w:rsidR="00CA35F8" w:rsidRDefault="00783B5E" w:rsidP="00CA35F8">
      <w:r w:rsidRPr="00CA35F8">
        <w:t>Базовая длина зоны передачи напряжений равна</w:t>
      </w:r>
      <w:r w:rsidR="00CA35F8" w:rsidRPr="00CA35F8">
        <w:t>:</w:t>
      </w:r>
    </w:p>
    <w:p w:rsidR="009330E2" w:rsidRDefault="009330E2" w:rsidP="00CA35F8"/>
    <w:p w:rsidR="00783B5E" w:rsidRPr="00CA35F8" w:rsidRDefault="00DE1418" w:rsidP="00CA35F8">
      <w:r>
        <w:rPr>
          <w:position w:val="-24"/>
        </w:rPr>
        <w:pict>
          <v:shape id="_x0000_i1498" type="#_x0000_t75" style="width:210pt;height:30.75pt">
            <v:imagedata r:id="rId473" o:title=""/>
          </v:shape>
        </w:pict>
      </w:r>
    </w:p>
    <w:p w:rsidR="009330E2" w:rsidRDefault="009330E2" w:rsidP="00CA35F8"/>
    <w:p w:rsidR="00CA35F8" w:rsidRDefault="00DE1418" w:rsidP="00CA35F8">
      <w:r>
        <w:rPr>
          <w:position w:val="-14"/>
        </w:rPr>
        <w:pict>
          <v:shape id="_x0000_i1499" type="#_x0000_t75" style="width:21pt;height:18.75pt">
            <v:imagedata r:id="rId474" o:title=""/>
          </v:shape>
        </w:pict>
      </w:r>
      <w:r w:rsidR="00CA35F8" w:rsidRPr="00CA35F8">
        <w:t xml:space="preserve"> - </w:t>
      </w:r>
      <w:r w:rsidR="00783B5E" w:rsidRPr="00CA35F8">
        <w:t>максимальные напряжения в растянутой арматуре при действии расчетных нагрузок</w:t>
      </w:r>
      <w:r w:rsidR="00CA35F8" w:rsidRPr="00CA35F8">
        <w:t>.</w:t>
      </w:r>
    </w:p>
    <w:p w:rsidR="00CA35F8" w:rsidRDefault="00CA35F8" w:rsidP="00CA35F8">
      <w:r>
        <w:t>Т. к.</w:t>
      </w:r>
      <w:r w:rsidRPr="00CA35F8">
        <w:t xml:space="preserve"> </w:t>
      </w:r>
      <w:r w:rsidR="00783B5E" w:rsidRPr="00CA35F8">
        <w:t xml:space="preserve">определение площади расчетной арматуры было выполнено по методу предельных усилий по прочностной модели, напряжения </w:t>
      </w:r>
      <w:r w:rsidR="00DE1418">
        <w:rPr>
          <w:position w:val="-14"/>
        </w:rPr>
        <w:pict>
          <v:shape id="_x0000_i1500" type="#_x0000_t75" style="width:21pt;height:18.75pt">
            <v:imagedata r:id="rId474" o:title=""/>
          </v:shape>
        </w:pict>
      </w:r>
      <w:r w:rsidR="00783B5E" w:rsidRPr="00CA35F8">
        <w:t xml:space="preserve"> равны</w:t>
      </w:r>
      <w:r w:rsidRPr="00CA35F8">
        <w:t>:</w:t>
      </w:r>
    </w:p>
    <w:p w:rsidR="009330E2" w:rsidRDefault="009330E2" w:rsidP="00CA35F8"/>
    <w:p w:rsidR="00783B5E" w:rsidRPr="00CA35F8" w:rsidRDefault="00DE1418" w:rsidP="00CA35F8">
      <w:pPr>
        <w:rPr>
          <w:lang w:val="en-US"/>
        </w:rPr>
      </w:pPr>
      <w:r>
        <w:rPr>
          <w:position w:val="-32"/>
        </w:rPr>
        <w:pict>
          <v:shape id="_x0000_i1501" type="#_x0000_t75" style="width:270pt;height:36pt">
            <v:imagedata r:id="rId475" o:title=""/>
          </v:shape>
        </w:pict>
      </w:r>
    </w:p>
    <w:p w:rsidR="009330E2" w:rsidRDefault="009330E2" w:rsidP="00CA35F8"/>
    <w:p w:rsidR="00CA35F8" w:rsidRDefault="00DE1418" w:rsidP="00CA35F8">
      <w:r>
        <w:rPr>
          <w:position w:val="-14"/>
        </w:rPr>
        <w:pict>
          <v:shape id="_x0000_i1502" type="#_x0000_t75" style="width:21.75pt;height:18.75pt">
            <v:imagedata r:id="rId476" o:title=""/>
          </v:shape>
        </w:pict>
      </w:r>
      <w:r w:rsidR="00CA35F8" w:rsidRPr="00CA35F8">
        <w:t xml:space="preserve"> - </w:t>
      </w:r>
      <w:r w:rsidR="00783B5E" w:rsidRPr="00CA35F8">
        <w:t>предварительные напряжения в арматуре с учетом всех потерь в расчетном по изгибающему моменту сечении</w:t>
      </w:r>
      <w:r w:rsidR="00CA35F8" w:rsidRPr="00CA35F8">
        <w:t>.</w:t>
      </w:r>
    </w:p>
    <w:p w:rsidR="009330E2" w:rsidRDefault="009330E2" w:rsidP="00CA35F8"/>
    <w:p w:rsidR="00783B5E" w:rsidRPr="00CA35F8" w:rsidRDefault="00DE1418" w:rsidP="00CA35F8">
      <w:r>
        <w:rPr>
          <w:position w:val="-32"/>
        </w:rPr>
        <w:pict>
          <v:shape id="_x0000_i1503" type="#_x0000_t75" style="width:188.25pt;height:36pt">
            <v:imagedata r:id="rId477" o:title=""/>
          </v:shape>
        </w:pict>
      </w:r>
    </w:p>
    <w:p w:rsidR="00783B5E" w:rsidRPr="00CA35F8" w:rsidRDefault="00DE1418" w:rsidP="00CA35F8">
      <w:r>
        <w:rPr>
          <w:position w:val="-14"/>
        </w:rPr>
        <w:pict>
          <v:shape id="_x0000_i1504" type="#_x0000_t75" style="width:255.75pt;height:20.25pt">
            <v:imagedata r:id="rId478" o:title=""/>
          </v:shape>
        </w:pict>
      </w:r>
    </w:p>
    <w:p w:rsidR="009330E2" w:rsidRDefault="009330E2" w:rsidP="00CA35F8"/>
    <w:p w:rsidR="00CA35F8" w:rsidRDefault="00783B5E" w:rsidP="00CA35F8">
      <w:r w:rsidRPr="00CA35F8">
        <w:t xml:space="preserve">где </w:t>
      </w:r>
      <w:r w:rsidR="00DE1418">
        <w:rPr>
          <w:position w:val="-14"/>
        </w:rPr>
        <w:pict>
          <v:shape id="_x0000_i1505" type="#_x0000_t75" style="width:56.25pt;height:18pt">
            <v:imagedata r:id="rId479" o:title=""/>
          </v:shape>
        </w:pict>
      </w:r>
      <w:r w:rsidR="00CA35F8" w:rsidRPr="00CA35F8">
        <w:t xml:space="preserve"> - </w:t>
      </w:r>
      <w:r w:rsidRPr="00CA35F8">
        <w:t>для семипроволочных канатов</w:t>
      </w:r>
      <w:r w:rsidR="00CA35F8" w:rsidRPr="00CA35F8">
        <w:t>;</w:t>
      </w:r>
      <w:r w:rsidR="009330E2">
        <w:t xml:space="preserve"> </w:t>
      </w:r>
      <w:r w:rsidR="00DE1418">
        <w:rPr>
          <w:position w:val="-10"/>
        </w:rPr>
        <w:pict>
          <v:shape id="_x0000_i1506" type="#_x0000_t75" style="width:36pt;height:15.75pt">
            <v:imagedata r:id="rId480" o:title=""/>
          </v:shape>
        </w:pict>
      </w:r>
      <w:r w:rsidR="00CA35F8" w:rsidRPr="00CA35F8">
        <w:t>.</w:t>
      </w:r>
    </w:p>
    <w:p w:rsidR="00783B5E" w:rsidRDefault="00783B5E" w:rsidP="00CA35F8">
      <w:r w:rsidRPr="00CA35F8">
        <w:t>Вычисляем полную расчетную длину анкеровки при напряжении арматуры на упоры</w:t>
      </w:r>
    </w:p>
    <w:p w:rsidR="009330E2" w:rsidRPr="00CA35F8" w:rsidRDefault="009330E2" w:rsidP="00CA35F8"/>
    <w:p w:rsidR="00CA35F8" w:rsidRDefault="00DE1418" w:rsidP="00CA35F8">
      <w:r>
        <w:rPr>
          <w:position w:val="-14"/>
        </w:rPr>
        <w:pict>
          <v:shape id="_x0000_i1507" type="#_x0000_t75" style="width:329.25pt;height:18pt">
            <v:imagedata r:id="rId481" o:title=""/>
          </v:shape>
        </w:pict>
      </w:r>
      <w:r w:rsidR="00CA35F8" w:rsidRPr="00CA35F8">
        <w:t>.</w:t>
      </w:r>
    </w:p>
    <w:p w:rsidR="009330E2" w:rsidRDefault="009330E2" w:rsidP="00CA35F8"/>
    <w:p w:rsidR="00CA35F8" w:rsidRDefault="00783B5E" w:rsidP="00CA35F8">
      <w:r w:rsidRPr="00CA35F8">
        <w:t>Длина зоны передачи усилия предварительного напряжения на бетон при отпуске арматуры с упоров равна базовой длине передачи напряжений</w:t>
      </w:r>
      <w:r w:rsidR="00CA35F8" w:rsidRPr="00CA35F8">
        <w:t>:</w:t>
      </w:r>
    </w:p>
    <w:p w:rsidR="009330E2" w:rsidRDefault="009330E2" w:rsidP="00CA35F8"/>
    <w:p w:rsidR="00783B5E" w:rsidRPr="00CA35F8" w:rsidRDefault="00DE1418" w:rsidP="00CA35F8">
      <w:r>
        <w:rPr>
          <w:position w:val="-14"/>
        </w:rPr>
        <w:pict>
          <v:shape id="_x0000_i1508" type="#_x0000_t75" style="width:210pt;height:18pt">
            <v:imagedata r:id="rId482" o:title=""/>
          </v:shape>
        </w:pict>
      </w:r>
    </w:p>
    <w:p w:rsidR="009330E2" w:rsidRDefault="009330E2" w:rsidP="00CA35F8"/>
    <w:p w:rsidR="00CA35F8" w:rsidRDefault="00783B5E" w:rsidP="00CA35F8">
      <w:r w:rsidRPr="00CA35F8">
        <w:t>Сечение по грани вута находится в пределах зоны передачи напряжений на бетон при обжатии</w:t>
      </w:r>
      <w:r w:rsidR="00CA35F8" w:rsidRPr="00CA35F8">
        <w:t>.</w:t>
      </w:r>
    </w:p>
    <w:p w:rsidR="009330E2" w:rsidRDefault="009330E2" w:rsidP="00CA35F8"/>
    <w:p w:rsidR="00783B5E" w:rsidRPr="00CA35F8" w:rsidRDefault="00DE1418" w:rsidP="00CA35F8">
      <w:r>
        <w:rPr>
          <w:position w:val="-32"/>
        </w:rPr>
        <w:pict>
          <v:shape id="_x0000_i1509" type="#_x0000_t75" style="width:132.75pt;height:35.25pt">
            <v:imagedata r:id="rId483" o:title=""/>
          </v:shape>
        </w:pict>
      </w:r>
    </w:p>
    <w:p w:rsidR="009330E2" w:rsidRDefault="009330E2" w:rsidP="00CA35F8"/>
    <w:p w:rsidR="00783B5E" w:rsidRPr="00CA35F8" w:rsidRDefault="00783B5E" w:rsidP="00CA35F8">
      <w:r w:rsidRPr="00CA35F8">
        <w:t>Определим средние сжимающие напряжения на уровне центра тяжести сечения балки от усилия предварительного обжатия</w:t>
      </w:r>
    </w:p>
    <w:p w:rsidR="009330E2" w:rsidRDefault="009330E2" w:rsidP="00CA35F8"/>
    <w:p w:rsidR="00783B5E" w:rsidRPr="00CA35F8" w:rsidRDefault="00DE1418" w:rsidP="00CA35F8">
      <w:r>
        <w:rPr>
          <w:position w:val="-30"/>
        </w:rPr>
        <w:pict>
          <v:shape id="_x0000_i1510" type="#_x0000_t75" style="width:180.75pt;height:36pt">
            <v:imagedata r:id="rId484" o:title=""/>
          </v:shape>
        </w:pict>
      </w:r>
    </w:p>
    <w:p w:rsidR="00CA35F8" w:rsidRDefault="00783B5E" w:rsidP="00CA35F8">
      <w:r w:rsidRPr="00CA35F8">
        <w:t xml:space="preserve">где </w:t>
      </w:r>
      <w:r w:rsidR="00DE1418">
        <w:rPr>
          <w:position w:val="-12"/>
        </w:rPr>
        <w:pict>
          <v:shape id="_x0000_i1511" type="#_x0000_t75" style="width:117pt;height:17.25pt">
            <v:imagedata r:id="rId485" o:title=""/>
          </v:shape>
        </w:pict>
      </w:r>
      <w:r w:rsidR="00CA35F8" w:rsidRPr="00CA35F8">
        <w:t>.</w:t>
      </w:r>
    </w:p>
    <w:p w:rsidR="00CA35F8" w:rsidRDefault="00DE1418" w:rsidP="00CA35F8">
      <w:r>
        <w:rPr>
          <w:position w:val="-12"/>
        </w:rPr>
        <w:pict>
          <v:shape id="_x0000_i1512" type="#_x0000_t75" style="width:96pt;height:18.75pt">
            <v:imagedata r:id="rId486" o:title=""/>
          </v:shape>
        </w:pict>
      </w:r>
      <w:r w:rsidR="00CA35F8" w:rsidRPr="00CA35F8">
        <w:t>;</w:t>
      </w:r>
    </w:p>
    <w:p w:rsidR="00783B5E" w:rsidRPr="00CA35F8" w:rsidRDefault="00DE1418" w:rsidP="00CA35F8">
      <w:r>
        <w:rPr>
          <w:position w:val="-66"/>
        </w:rPr>
        <w:pict>
          <v:shape id="_x0000_i1513" type="#_x0000_t75" style="width:375pt;height:1in">
            <v:imagedata r:id="rId487" o:title=""/>
          </v:shape>
        </w:pict>
      </w:r>
    </w:p>
    <w:p w:rsidR="009330E2" w:rsidRDefault="009330E2" w:rsidP="00CA35F8"/>
    <w:p w:rsidR="00CA35F8" w:rsidRDefault="00783B5E" w:rsidP="00CA35F8">
      <w:r w:rsidRPr="00CA35F8">
        <w:t>Определим расчетную поперечную силу, воспринимаемую элементом без поперечного армирования</w:t>
      </w:r>
      <w:r w:rsidR="00CA35F8" w:rsidRPr="00CA35F8">
        <w:t>:</w:t>
      </w:r>
    </w:p>
    <w:p w:rsidR="009330E2" w:rsidRDefault="009330E2" w:rsidP="00CA35F8"/>
    <w:p w:rsidR="00CA35F8" w:rsidRPr="00CA35F8" w:rsidRDefault="00DE1418" w:rsidP="00CA35F8">
      <w:r>
        <w:rPr>
          <w:position w:val="-24"/>
        </w:rPr>
        <w:pict>
          <v:shape id="_x0000_i1514" type="#_x0000_t75" style="width:348pt;height:33pt">
            <v:imagedata r:id="rId488" o:title=""/>
          </v:shape>
        </w:pict>
      </w:r>
    </w:p>
    <w:p w:rsidR="00CA35F8" w:rsidRPr="00CA35F8" w:rsidRDefault="00DE1418" w:rsidP="00CA35F8">
      <w:r>
        <w:rPr>
          <w:position w:val="-14"/>
        </w:rPr>
        <w:pict>
          <v:shape id="_x0000_i1515" type="#_x0000_t75" style="width:233.25pt;height:18pt">
            <v:imagedata r:id="rId489" o:title=""/>
          </v:shape>
        </w:pict>
      </w:r>
      <w:r w:rsidR="00783B5E" w:rsidRPr="00CA35F8">
        <w:t xml:space="preserve"> </w:t>
      </w:r>
      <w:r>
        <w:rPr>
          <w:position w:val="-30"/>
        </w:rPr>
        <w:pict>
          <v:shape id="_x0000_i1516" type="#_x0000_t75" style="width:411.75pt;height:36pt">
            <v:imagedata r:id="rId490" o:title=""/>
          </v:shape>
        </w:pict>
      </w:r>
    </w:p>
    <w:p w:rsidR="00CA35F8" w:rsidRDefault="00DE1418" w:rsidP="00CA35F8">
      <w:r>
        <w:rPr>
          <w:position w:val="-14"/>
        </w:rPr>
        <w:pict>
          <v:shape id="_x0000_i1517" type="#_x0000_t75" style="width:422.25pt;height:20.25pt">
            <v:imagedata r:id="rId491" o:title=""/>
          </v:shape>
        </w:pict>
      </w:r>
      <w:r w:rsidR="00CA35F8" w:rsidRPr="00CA35F8">
        <w:t>.</w:t>
      </w:r>
    </w:p>
    <w:p w:rsidR="00783B5E" w:rsidRPr="00CA35F8" w:rsidRDefault="00DE1418" w:rsidP="00CA35F8">
      <w:r>
        <w:rPr>
          <w:position w:val="-14"/>
        </w:rPr>
        <w:pict>
          <v:shape id="_x0000_i1518" type="#_x0000_t75" style="width:180pt;height:18pt">
            <v:imagedata r:id="rId492" o:title=""/>
          </v:shape>
        </w:pict>
      </w:r>
    </w:p>
    <w:p w:rsidR="00CA35F8" w:rsidRDefault="00783B5E" w:rsidP="00CA35F8">
      <w:r w:rsidRPr="00CA35F8">
        <w:t xml:space="preserve">где </w:t>
      </w:r>
      <w:r w:rsidR="00DE1418">
        <w:rPr>
          <w:position w:val="-28"/>
        </w:rPr>
        <w:pict>
          <v:shape id="_x0000_i1519" type="#_x0000_t75" style="width:234pt;height:33.75pt">
            <v:imagedata r:id="rId493" o:title=""/>
          </v:shape>
        </w:pict>
      </w:r>
      <w:r w:rsidR="00CA35F8" w:rsidRPr="00CA35F8">
        <w:t>.</w:t>
      </w:r>
    </w:p>
    <w:p w:rsidR="00CA35F8" w:rsidRDefault="00DE1418" w:rsidP="00CA35F8">
      <w:r>
        <w:rPr>
          <w:position w:val="-14"/>
        </w:rPr>
        <w:pict>
          <v:shape id="_x0000_i1520" type="#_x0000_t75" style="width:389.25pt;height:20.25pt">
            <v:imagedata r:id="rId494" o:title=""/>
          </v:shape>
        </w:pict>
      </w:r>
      <w:r w:rsidR="00CA35F8" w:rsidRPr="00CA35F8">
        <w:t>.</w:t>
      </w:r>
    </w:p>
    <w:p w:rsidR="009330E2" w:rsidRDefault="009330E2" w:rsidP="00CA35F8"/>
    <w:p w:rsidR="00CA35F8" w:rsidRDefault="00783B5E" w:rsidP="00CA35F8">
      <w:r w:rsidRPr="00CA35F8">
        <w:t>Все условия выполняются</w:t>
      </w:r>
      <w:r w:rsidR="00CA35F8" w:rsidRPr="00CA35F8">
        <w:t>.</w:t>
      </w:r>
    </w:p>
    <w:p w:rsidR="00CA35F8" w:rsidRDefault="00783B5E" w:rsidP="00CA35F8">
      <w:r w:rsidRPr="00CA35F8">
        <w:t>Проверим принятое конструктивное армирование по условию ограничения ширины раскрытия наклонных трещин</w:t>
      </w:r>
      <w:r w:rsidR="00CA35F8" w:rsidRPr="00CA35F8">
        <w:t>.</w:t>
      </w:r>
    </w:p>
    <w:p w:rsidR="00CA35F8" w:rsidRDefault="00783B5E" w:rsidP="00CA35F8">
      <w:r w:rsidRPr="00CA35F8">
        <w:t>Расчетная поперечная сила</w:t>
      </w:r>
      <w:r w:rsidR="00CA35F8" w:rsidRPr="00CA35F8">
        <w:t xml:space="preserve"> </w:t>
      </w:r>
      <w:r w:rsidR="00DE1418">
        <w:rPr>
          <w:position w:val="-12"/>
        </w:rPr>
        <w:pict>
          <v:shape id="_x0000_i1521" type="#_x0000_t75" style="width:77.25pt;height:17.25pt">
            <v:imagedata r:id="rId495" o:title=""/>
          </v:shape>
        </w:pict>
      </w:r>
      <w:r w:rsidR="00CA35F8" w:rsidRPr="00CA35F8">
        <w:t>.</w:t>
      </w:r>
    </w:p>
    <w:p w:rsidR="009330E2" w:rsidRDefault="009330E2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522" type="#_x0000_t75" style="width:174pt;height:35.25pt">
            <v:imagedata r:id="rId496" o:title=""/>
          </v:shape>
        </w:pict>
      </w:r>
    </w:p>
    <w:p w:rsidR="009330E2" w:rsidRDefault="00783B5E" w:rsidP="00CA35F8">
      <w:pPr>
        <w:rPr>
          <w:noProof/>
        </w:rPr>
      </w:pPr>
      <w:r w:rsidRPr="00CA35F8">
        <w:t xml:space="preserve">где </w:t>
      </w:r>
      <w:r w:rsidR="00DE1418">
        <w:rPr>
          <w:noProof/>
          <w:position w:val="-30"/>
        </w:rPr>
        <w:pict>
          <v:shape id="_x0000_i1523" type="#_x0000_t75" style="width:180pt;height:33.75pt">
            <v:imagedata r:id="rId497" o:title=""/>
          </v:shape>
        </w:pict>
      </w:r>
      <w:r w:rsidR="00CA35F8" w:rsidRPr="00CA35F8">
        <w:rPr>
          <w:noProof/>
        </w:rPr>
        <w:t xml:space="preserve"> - </w:t>
      </w:r>
    </w:p>
    <w:p w:rsidR="009330E2" w:rsidRDefault="009330E2" w:rsidP="00CA35F8">
      <w:pPr>
        <w:rPr>
          <w:noProof/>
        </w:rPr>
      </w:pPr>
    </w:p>
    <w:p w:rsidR="00CA35F8" w:rsidRDefault="00783B5E" w:rsidP="00CA35F8">
      <w:r w:rsidRPr="00CA35F8">
        <w:rPr>
          <w:noProof/>
        </w:rPr>
        <w:t>коэффициент поперечного армирования</w:t>
      </w:r>
      <w:r w:rsidR="00CA35F8" w:rsidRPr="00CA35F8">
        <w:t>.</w:t>
      </w:r>
    </w:p>
    <w:p w:rsidR="009330E2" w:rsidRDefault="009330E2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26"/>
        </w:rPr>
        <w:pict>
          <v:shape id="_x0000_i1524" type="#_x0000_t75" style="width:209.25pt;height:33.75pt">
            <v:imagedata r:id="rId498" o:title=""/>
          </v:shape>
        </w:pict>
      </w:r>
    </w:p>
    <w:p w:rsidR="009330E2" w:rsidRDefault="009330E2" w:rsidP="00CA35F8">
      <w:pPr>
        <w:rPr>
          <w:b/>
          <w:bCs/>
          <w:noProof/>
        </w:rPr>
      </w:pPr>
    </w:p>
    <w:p w:rsidR="00CA35F8" w:rsidRDefault="00783B5E" w:rsidP="00CA35F8">
      <w:pPr>
        <w:rPr>
          <w:noProof/>
        </w:rPr>
      </w:pPr>
      <w:r w:rsidRPr="00CA35F8">
        <w:rPr>
          <w:b/>
          <w:bCs/>
          <w:noProof/>
        </w:rPr>
        <w:t>Вывод</w:t>
      </w:r>
      <w:r w:rsidR="00CA35F8" w:rsidRPr="00CA35F8">
        <w:rPr>
          <w:b/>
          <w:bCs/>
          <w:noProof/>
        </w:rPr>
        <w:t xml:space="preserve">: </w:t>
      </w:r>
      <w:r w:rsidRPr="00CA35F8">
        <w:rPr>
          <w:noProof/>
        </w:rPr>
        <w:t>при расчете площади поперечной арматуры не менее принятой по конструктивным требованиям, условие ограничения ширины раскрытия трещин выполняется</w:t>
      </w:r>
      <w:r w:rsidR="00CA35F8" w:rsidRPr="00CA35F8">
        <w:rPr>
          <w:noProof/>
        </w:rPr>
        <w:t>.</w:t>
      </w:r>
    </w:p>
    <w:p w:rsidR="00783B5E" w:rsidRPr="00CA35F8" w:rsidRDefault="00783B5E" w:rsidP="00997F9B">
      <w:pPr>
        <w:rPr>
          <w:noProof/>
        </w:rPr>
      </w:pPr>
      <w:r w:rsidRPr="00CA35F8">
        <w:rPr>
          <w:noProof/>
        </w:rPr>
        <w:t>Проверка прочности сечения на расстоянии 0,7 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от торца балки по гани вута на действие поперечной силы</w:t>
      </w:r>
      <w:r w:rsidR="00997F9B">
        <w:rPr>
          <w:noProof/>
        </w:rPr>
        <w:t>.</w:t>
      </w:r>
    </w:p>
    <w:p w:rsidR="00CA35F8" w:rsidRDefault="00783B5E" w:rsidP="00CA35F8">
      <w:pPr>
        <w:rPr>
          <w:noProof/>
        </w:rPr>
      </w:pPr>
      <w:r w:rsidRPr="00CA35F8">
        <w:t>Расчет выполняем по расчетной модели наклонных сечений из условия 7</w:t>
      </w:r>
      <w:r w:rsidR="00CA35F8">
        <w:t>.7</w:t>
      </w:r>
      <w:r w:rsidRPr="00CA35F8">
        <w:t>9 п</w:t>
      </w:r>
      <w:r w:rsidR="00CA35F8">
        <w:t>.7.2.2.7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.</w:t>
      </w:r>
    </w:p>
    <w:p w:rsidR="009330E2" w:rsidRDefault="009330E2" w:rsidP="00CA35F8"/>
    <w:p w:rsidR="00783B5E" w:rsidRPr="00CA35F8" w:rsidRDefault="00DE1418" w:rsidP="00CA35F8">
      <w:r>
        <w:rPr>
          <w:position w:val="-14"/>
        </w:rPr>
        <w:pict>
          <v:shape id="_x0000_i1525" type="#_x0000_t75" style="width:135pt;height:18.75pt">
            <v:imagedata r:id="rId499" o:title=""/>
          </v:shape>
        </w:pict>
      </w:r>
    </w:p>
    <w:p w:rsidR="009330E2" w:rsidRDefault="009330E2" w:rsidP="00CA35F8"/>
    <w:p w:rsidR="00783B5E" w:rsidRPr="00CA35F8" w:rsidRDefault="00783B5E" w:rsidP="00CA35F8">
      <w:pPr>
        <w:rPr>
          <w:noProof/>
        </w:rPr>
      </w:pPr>
      <w:r w:rsidRPr="00CA35F8">
        <w:t>В расчетном сечении действует поперечная сила</w:t>
      </w:r>
      <w:r w:rsidR="00CA35F8">
        <w:t xml:space="preserve"> (</w:t>
      </w:r>
      <w:r w:rsidRPr="00CA35F8">
        <w:t xml:space="preserve">при нагрузках с </w:t>
      </w:r>
      <w:r w:rsidR="00DE1418">
        <w:rPr>
          <w:position w:val="-10"/>
        </w:rPr>
        <w:pict>
          <v:shape id="_x0000_i1526" type="#_x0000_t75" style="width:33pt;height:15.75pt">
            <v:imagedata r:id="rId500" o:title=""/>
          </v:shape>
        </w:pict>
      </w:r>
      <w:r w:rsidR="00CA35F8" w:rsidRPr="00CA35F8">
        <w:t xml:space="preserve">) </w:t>
      </w:r>
      <w:r w:rsidRPr="00CA35F8">
        <w:t xml:space="preserve">по грани вута </w:t>
      </w:r>
      <w:r w:rsidR="00DE1418">
        <w:rPr>
          <w:position w:val="-12"/>
        </w:rPr>
        <w:pict>
          <v:shape id="_x0000_i1527" type="#_x0000_t75" style="width:77.25pt;height:17.25pt">
            <v:imagedata r:id="rId501" o:title=""/>
          </v:shape>
        </w:pict>
      </w:r>
      <w:r w:rsidRPr="00CA35F8">
        <w:t>, поэтому по конструктивным соображениям принимаем поперечную арматуру на участке балки от торца и до сечения на расстоянии 2,85 м</w:t>
      </w:r>
      <w:r w:rsidR="00CA35F8">
        <w:t xml:space="preserve"> (</w:t>
      </w:r>
      <w:r w:rsidRPr="00CA35F8">
        <w:t>на участке с переменной толщиной стенки</w:t>
      </w:r>
      <w:r w:rsidR="00CA35F8" w:rsidRPr="00CA35F8">
        <w:t xml:space="preserve">) </w:t>
      </w:r>
      <w:r w:rsidRPr="00CA35F8">
        <w:t>2</w:t>
      </w:r>
      <w:r w:rsidRPr="00CA35F8">
        <w:sym w:font="Symbol" w:char="F0C6"/>
      </w:r>
      <w:r w:rsidRPr="00CA35F8">
        <w:t xml:space="preserve">5 S500 с шагом </w:t>
      </w:r>
      <w:r w:rsidR="00DE1418">
        <w:rPr>
          <w:position w:val="-12"/>
        </w:rPr>
        <w:pict>
          <v:shape id="_x0000_i1528" type="#_x0000_t75" style="width:65.25pt;height:15.75pt">
            <v:imagedata r:id="rId502" o:title=""/>
          </v:shape>
        </w:pict>
      </w:r>
      <w:r w:rsidR="00CA35F8">
        <w:t xml:space="preserve"> (</w:t>
      </w:r>
      <w:r w:rsidR="00DE1418">
        <w:rPr>
          <w:position w:val="-12"/>
        </w:rPr>
        <w:pict>
          <v:shape id="_x0000_i1529" type="#_x0000_t75" style="width:66pt;height:18.75pt">
            <v:imagedata r:id="rId503" o:title=""/>
          </v:shape>
        </w:pict>
      </w:r>
      <w:r w:rsidR="00CA35F8" w:rsidRPr="00CA35F8">
        <w:t xml:space="preserve">; </w:t>
      </w:r>
      <w:r w:rsidR="00DE1418">
        <w:rPr>
          <w:position w:val="-14"/>
        </w:rPr>
        <w:pict>
          <v:shape id="_x0000_i1530" type="#_x0000_t75" style="width:75pt;height:18pt">
            <v:imagedata r:id="rId504" o:title=""/>
          </v:shape>
        </w:pict>
      </w:r>
      <w:r w:rsidR="00CA35F8" w:rsidRPr="00CA35F8">
        <w:t>).</w:t>
      </w:r>
      <w:r w:rsidR="009330E2">
        <w:t xml:space="preserve"> </w:t>
      </w:r>
      <w:r w:rsidRPr="00CA35F8">
        <w:t>Поперечная сила, воспринимаемая сечением за счет работы сжатого бетона над наклонной трещиной определяется по формуле 7</w:t>
      </w:r>
      <w:r w:rsidR="00CA35F8">
        <w:t>.8</w:t>
      </w:r>
      <w:r w:rsidRPr="00CA35F8">
        <w:t xml:space="preserve">1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</w:p>
    <w:p w:rsidR="009330E2" w:rsidRDefault="009330E2" w:rsidP="00CA35F8"/>
    <w:p w:rsidR="00783B5E" w:rsidRPr="00CA35F8" w:rsidRDefault="00DE1418" w:rsidP="00CA35F8">
      <w:r>
        <w:rPr>
          <w:position w:val="-30"/>
        </w:rPr>
        <w:pict>
          <v:shape id="_x0000_i1531" type="#_x0000_t75" style="width:237.75pt;height:36pt">
            <v:imagedata r:id="rId505" o:title=""/>
          </v:shape>
        </w:pict>
      </w:r>
    </w:p>
    <w:p w:rsidR="009330E2" w:rsidRDefault="009330E2" w:rsidP="00CA35F8"/>
    <w:p w:rsidR="00CA35F8" w:rsidRDefault="00783B5E" w:rsidP="00CA35F8">
      <w:r w:rsidRPr="00CA35F8">
        <w:t xml:space="preserve">где </w:t>
      </w:r>
      <w:r w:rsidR="00DE1418">
        <w:rPr>
          <w:position w:val="-14"/>
        </w:rPr>
        <w:pict>
          <v:shape id="_x0000_i1532" type="#_x0000_t75" style="width:51pt;height:18.75pt">
            <v:imagedata r:id="rId506" o:title=""/>
          </v:shape>
        </w:pict>
      </w:r>
      <w:r w:rsidR="00CA35F8" w:rsidRPr="00CA35F8">
        <w:t xml:space="preserve"> - </w:t>
      </w:r>
      <w:r w:rsidRPr="00CA35F8">
        <w:t>согласно п</w:t>
      </w:r>
      <w:r w:rsidR="00CA35F8">
        <w:t>.7.2.2.9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9330E2">
        <w:rPr>
          <w:noProof/>
        </w:rPr>
        <w:t xml:space="preserve">, </w:t>
      </w:r>
      <w:r w:rsidR="00DE1418">
        <w:rPr>
          <w:position w:val="-10"/>
        </w:rPr>
        <w:pict>
          <v:shape id="_x0000_i1533" type="#_x0000_t75" style="width:51pt;height:15.75pt">
            <v:imagedata r:id="rId507" o:title=""/>
          </v:shape>
        </w:pict>
      </w:r>
      <w:r w:rsidR="00CA35F8" w:rsidRPr="00CA35F8">
        <w:t xml:space="preserve"> - </w:t>
      </w:r>
      <w:r w:rsidRPr="00CA35F8">
        <w:t>для тяжелого бетона</w:t>
      </w:r>
      <w:r w:rsidR="00CA35F8" w:rsidRPr="00CA35F8">
        <w:t>;</w:t>
      </w:r>
    </w:p>
    <w:p w:rsidR="009330E2" w:rsidRDefault="009330E2" w:rsidP="00CA35F8"/>
    <w:p w:rsidR="009330E2" w:rsidRDefault="00DE1418" w:rsidP="00CA35F8">
      <w:r>
        <w:rPr>
          <w:position w:val="-30"/>
        </w:rPr>
        <w:pict>
          <v:shape id="_x0000_i1534" type="#_x0000_t75" style="width:162pt;height:36pt">
            <v:imagedata r:id="rId508" o:title=""/>
          </v:shape>
        </w:pict>
      </w:r>
      <w:r w:rsidR="00CA35F8" w:rsidRPr="00CA35F8">
        <w:t xml:space="preserve"> - </w:t>
      </w:r>
    </w:p>
    <w:p w:rsidR="009330E2" w:rsidRDefault="009330E2" w:rsidP="00CA35F8"/>
    <w:p w:rsidR="009330E2" w:rsidRDefault="00783B5E" w:rsidP="00CA35F8">
      <w:pPr>
        <w:rPr>
          <w:noProof/>
        </w:rPr>
      </w:pPr>
      <w:r w:rsidRPr="00CA35F8">
        <w:t xml:space="preserve">коэффициент, учитывающий влияние </w:t>
      </w:r>
      <w:r w:rsidRPr="00CA35F8">
        <w:rPr>
          <w:noProof/>
        </w:rPr>
        <w:t>полок в сжатой части сечения на величину поперечной силы, воспринимаемой сечением</w:t>
      </w:r>
      <w:r w:rsidR="00CA35F8" w:rsidRPr="00CA35F8">
        <w:rPr>
          <w:noProof/>
        </w:rPr>
        <w:t>.</w:t>
      </w:r>
      <w:r w:rsidR="009330E2">
        <w:rPr>
          <w:noProof/>
        </w:rPr>
        <w:t xml:space="preserve"> </w:t>
      </w:r>
      <w:r w:rsidRPr="00CA35F8">
        <w:rPr>
          <w:noProof/>
        </w:rPr>
        <w:t xml:space="preserve">Должно выполняться условие </w:t>
      </w:r>
    </w:p>
    <w:p w:rsidR="009330E2" w:rsidRDefault="009330E2" w:rsidP="00CA35F8">
      <w:pPr>
        <w:rPr>
          <w:noProof/>
        </w:rPr>
      </w:pPr>
    </w:p>
    <w:p w:rsid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535" type="#_x0000_t75" style="width:77.25pt;height:18pt">
            <v:imagedata r:id="rId509" o:title=""/>
          </v:shape>
        </w:pict>
      </w:r>
      <w:r w:rsidR="00CA35F8" w:rsidRPr="00CA35F8">
        <w:rPr>
          <w:noProof/>
        </w:rPr>
        <w:t>:</w:t>
      </w: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536" type="#_x0000_t75" style="width:164.25pt;height:15.75pt">
            <v:imagedata r:id="rId510" o:title=""/>
          </v:shape>
        </w:pict>
      </w:r>
      <w:r w:rsidR="00CA35F8" w:rsidRPr="00CA35F8">
        <w:rPr>
          <w:noProof/>
        </w:rPr>
        <w:t>.</w:t>
      </w:r>
    </w:p>
    <w:p w:rsidR="009330E2" w:rsidRDefault="009330E2" w:rsidP="00CA35F8">
      <w:pPr>
        <w:rPr>
          <w:noProof/>
        </w:rPr>
      </w:pPr>
    </w:p>
    <w:p w:rsidR="00CA35F8" w:rsidRDefault="00783B5E" w:rsidP="00CA35F8">
      <w:r w:rsidRPr="00CA35F8">
        <w:rPr>
          <w:noProof/>
        </w:rPr>
        <w:t xml:space="preserve">Тогда </w:t>
      </w:r>
      <w:r w:rsidRPr="00CA35F8">
        <w:t>коэффициент, учитывающий влияние полок в сжатой зоне составит</w:t>
      </w:r>
      <w:r w:rsidR="00CA35F8" w:rsidRPr="00CA35F8">
        <w:t>:</w:t>
      </w:r>
    </w:p>
    <w:p w:rsidR="009330E2" w:rsidRDefault="009330E2" w:rsidP="00CA35F8"/>
    <w:p w:rsidR="00783B5E" w:rsidRPr="00CA35F8" w:rsidRDefault="00DE1418" w:rsidP="00CA35F8">
      <w:r>
        <w:rPr>
          <w:position w:val="-24"/>
        </w:rPr>
        <w:pict>
          <v:shape id="_x0000_i1537" type="#_x0000_t75" style="width:222.75pt;height:30.75pt">
            <v:imagedata r:id="rId511" o:title=""/>
          </v:shape>
        </w:pict>
      </w:r>
    </w:p>
    <w:p w:rsidR="009330E2" w:rsidRDefault="00DE1418" w:rsidP="00CA35F8">
      <w:r>
        <w:rPr>
          <w:position w:val="-30"/>
        </w:rPr>
        <w:pict>
          <v:shape id="_x0000_i1538" type="#_x0000_t75" style="width:143.25pt;height:33.75pt">
            <v:imagedata r:id="rId512" o:title=""/>
          </v:shape>
        </w:pict>
      </w:r>
      <w:r w:rsidR="00CA35F8" w:rsidRPr="00CA35F8">
        <w:t xml:space="preserve"> - </w:t>
      </w:r>
    </w:p>
    <w:p w:rsidR="009330E2" w:rsidRDefault="009330E2" w:rsidP="00CA35F8"/>
    <w:p w:rsidR="00CA35F8" w:rsidRDefault="00783B5E" w:rsidP="00CA35F8">
      <w:r w:rsidRPr="00CA35F8">
        <w:t>коэффициент, учитывающий влияние продольных сил</w:t>
      </w:r>
      <w:r w:rsidR="00CA35F8" w:rsidRPr="00CA35F8">
        <w:t>.</w:t>
      </w:r>
    </w:p>
    <w:p w:rsidR="009330E2" w:rsidRDefault="009330E2" w:rsidP="00CA35F8"/>
    <w:p w:rsidR="009330E2" w:rsidRDefault="00DE1418" w:rsidP="00CA35F8">
      <w:r>
        <w:rPr>
          <w:position w:val="-12"/>
        </w:rPr>
        <w:pict>
          <v:shape id="_x0000_i1539" type="#_x0000_t75" style="width:269.25pt;height:17.25pt">
            <v:imagedata r:id="rId513" o:title=""/>
          </v:shape>
        </w:pict>
      </w:r>
      <w:r w:rsidR="00CA35F8" w:rsidRPr="00CA35F8">
        <w:t xml:space="preserve"> - </w:t>
      </w:r>
    </w:p>
    <w:p w:rsidR="009330E2" w:rsidRDefault="009330E2" w:rsidP="00CA35F8"/>
    <w:p w:rsidR="00CA35F8" w:rsidRDefault="00783B5E" w:rsidP="00CA35F8">
      <w:r w:rsidRPr="00CA35F8">
        <w:t>величина усилия предварительного обжатия, определенная с учетом расположения расчетного сечения на длине зоны передачи напряжений</w:t>
      </w:r>
      <w:r w:rsidR="00CA35F8" w:rsidRPr="00CA35F8">
        <w:t>.</w:t>
      </w:r>
    </w:p>
    <w:p w:rsidR="009330E2" w:rsidRDefault="009330E2" w:rsidP="00CA35F8"/>
    <w:p w:rsidR="00783B5E" w:rsidRPr="00CA35F8" w:rsidRDefault="00DE1418" w:rsidP="00CA35F8">
      <w:r>
        <w:rPr>
          <w:position w:val="-26"/>
        </w:rPr>
        <w:pict>
          <v:shape id="_x0000_i1540" type="#_x0000_t75" style="width:226.5pt;height:33.75pt">
            <v:imagedata r:id="rId514" o:title=""/>
          </v:shape>
        </w:pict>
      </w:r>
    </w:p>
    <w:p w:rsidR="009330E2" w:rsidRDefault="00CA35F8" w:rsidP="00CA35F8">
      <w:r>
        <w:t>Т. к.</w:t>
      </w:r>
      <w:r w:rsidRPr="00CA35F8">
        <w:t xml:space="preserve"> </w:t>
      </w:r>
      <w:r w:rsidR="00DE1418">
        <w:rPr>
          <w:position w:val="-12"/>
        </w:rPr>
        <w:pict>
          <v:shape id="_x0000_i1541" type="#_x0000_t75" style="width:258.75pt;height:17.25pt">
            <v:imagedata r:id="rId515" o:title=""/>
          </v:shape>
        </w:pict>
      </w:r>
      <w:r w:rsidR="00783B5E" w:rsidRPr="00CA35F8">
        <w:t xml:space="preserve"> </w:t>
      </w:r>
    </w:p>
    <w:p w:rsidR="009330E2" w:rsidRDefault="009330E2" w:rsidP="00CA35F8"/>
    <w:p w:rsidR="00CA35F8" w:rsidRDefault="00783B5E" w:rsidP="00CA35F8">
      <w:r w:rsidRPr="00CA35F8">
        <w:t xml:space="preserve">принимаем </w:t>
      </w:r>
      <w:r w:rsidR="00DE1418">
        <w:rPr>
          <w:position w:val="-10"/>
        </w:rPr>
        <w:pict>
          <v:shape id="_x0000_i1542" type="#_x0000_t75" style="width:96.75pt;height:15.75pt">
            <v:imagedata r:id="rId516" o:title=""/>
          </v:shape>
        </w:pic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t>Длину проекции наиболее опасной наклонной трещины определяем по формуле 7</w:t>
      </w:r>
      <w:r w:rsidR="00CA35F8">
        <w:t>.8</w:t>
      </w:r>
      <w:r w:rsidRPr="00CA35F8">
        <w:t>5 п</w:t>
      </w:r>
      <w:r w:rsidR="00CA35F8">
        <w:t>.7.2.2.1</w:t>
      </w:r>
      <w:r w:rsidRPr="00CA35F8">
        <w:t xml:space="preserve">0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</w:p>
    <w:p w:rsidR="009330E2" w:rsidRDefault="009330E2" w:rsidP="00CA35F8">
      <w:pPr>
        <w:rPr>
          <w:noProof/>
        </w:rPr>
      </w:pPr>
    </w:p>
    <w:p w:rsidR="00783B5E" w:rsidRPr="00CA35F8" w:rsidRDefault="00DE1418" w:rsidP="00CA35F8">
      <w:r>
        <w:rPr>
          <w:position w:val="-32"/>
        </w:rPr>
        <w:pict>
          <v:shape id="_x0000_i1543" type="#_x0000_t75" style="width:255pt;height:39pt">
            <v:imagedata r:id="rId517" o:title=""/>
          </v:shape>
        </w:pict>
      </w:r>
    </w:p>
    <w:p w:rsidR="009330E2" w:rsidRDefault="00783B5E" w:rsidP="00CA35F8">
      <w:r w:rsidRPr="00CA35F8">
        <w:t xml:space="preserve">где </w:t>
      </w:r>
      <w:r w:rsidR="00DE1418">
        <w:rPr>
          <w:position w:val="-24"/>
        </w:rPr>
        <w:pict>
          <v:shape id="_x0000_i1544" type="#_x0000_t75" style="width:219.75pt;height:32.25pt">
            <v:imagedata r:id="rId518" o:title=""/>
          </v:shape>
        </w:pict>
      </w:r>
      <w:r w:rsidR="00CA35F8" w:rsidRPr="00CA35F8">
        <w:t xml:space="preserve"> - </w:t>
      </w:r>
    </w:p>
    <w:p w:rsidR="009330E2" w:rsidRDefault="009330E2" w:rsidP="00CA35F8"/>
    <w:p w:rsidR="00CA35F8" w:rsidRDefault="00783B5E" w:rsidP="00CA35F8">
      <w:r w:rsidRPr="00CA35F8">
        <w:t>погонное усилие, воспринимаемое хомутами на единицу длины</w:t>
      </w:r>
      <w:r w:rsidR="00CA35F8" w:rsidRPr="00CA35F8">
        <w:t>.</w:t>
      </w:r>
    </w:p>
    <w:p w:rsidR="009330E2" w:rsidRDefault="009330E2" w:rsidP="00CA35F8"/>
    <w:p w:rsidR="00CA35F8" w:rsidRDefault="00DE1418" w:rsidP="00CA35F8">
      <w:r>
        <w:rPr>
          <w:position w:val="-26"/>
        </w:rPr>
        <w:pict>
          <v:shape id="_x0000_i1545" type="#_x0000_t75" style="width:246pt;height:36pt">
            <v:imagedata r:id="rId519" o:title=""/>
          </v:shape>
        </w:pict>
      </w:r>
      <w:r w:rsidR="00CA35F8" w:rsidRPr="00CA35F8">
        <w:t>.</w:t>
      </w:r>
    </w:p>
    <w:p w:rsidR="00CA35F8" w:rsidRDefault="00CA35F8" w:rsidP="00CA35F8">
      <w:r>
        <w:t>Т. к.</w:t>
      </w:r>
      <w:r w:rsidRPr="00CA35F8">
        <w:t xml:space="preserve"> </w:t>
      </w:r>
      <w:r w:rsidR="00DE1418">
        <w:rPr>
          <w:position w:val="-12"/>
        </w:rPr>
        <w:pict>
          <v:shape id="_x0000_i1546" type="#_x0000_t75" style="width:192pt;height:17.25pt">
            <v:imagedata r:id="rId520" o:title=""/>
          </v:shape>
        </w:pict>
      </w:r>
      <w:r w:rsidR="00783B5E" w:rsidRPr="00CA35F8">
        <w:t xml:space="preserve"> принимаем </w:t>
      </w:r>
      <w:r w:rsidR="00DE1418">
        <w:rPr>
          <w:position w:val="-12"/>
        </w:rPr>
        <w:pict>
          <v:shape id="_x0000_i1547" type="#_x0000_t75" style="width:114pt;height:17.25pt">
            <v:imagedata r:id="rId521" o:title=""/>
          </v:shape>
        </w:pict>
      </w:r>
      <w:r w:rsidRPr="00CA35F8">
        <w:t>.</w:t>
      </w:r>
    </w:p>
    <w:p w:rsidR="00CA35F8" w:rsidRDefault="00DE1418" w:rsidP="00CA35F8">
      <w:r>
        <w:rPr>
          <w:position w:val="-24"/>
        </w:rPr>
        <w:pict>
          <v:shape id="_x0000_i1548" type="#_x0000_t75" style="width:245.25pt;height:33pt">
            <v:imagedata r:id="rId522" o:title=""/>
          </v:shape>
        </w:pict>
      </w:r>
      <w:r w:rsidR="00CA35F8" w:rsidRPr="00CA35F8">
        <w:t>.</w:t>
      </w:r>
    </w:p>
    <w:p w:rsidR="009330E2" w:rsidRDefault="009330E2" w:rsidP="00CA35F8"/>
    <w:p w:rsidR="009330E2" w:rsidRDefault="00783B5E" w:rsidP="00CA35F8">
      <w:r w:rsidRPr="00CA35F8">
        <w:t>Поперечная сила, воспринимаемая поперечными стержнями определяется по формуле</w:t>
      </w:r>
      <w:r w:rsidR="00CA35F8" w:rsidRPr="00CA35F8">
        <w:t xml:space="preserve">: </w:t>
      </w:r>
    </w:p>
    <w:p w:rsidR="009330E2" w:rsidRDefault="009330E2" w:rsidP="00CA35F8"/>
    <w:p w:rsidR="00CA35F8" w:rsidRDefault="00DE1418" w:rsidP="00CA35F8">
      <w:r>
        <w:rPr>
          <w:position w:val="-12"/>
        </w:rPr>
        <w:pict>
          <v:shape id="_x0000_i1549" type="#_x0000_t75" style="width:237.75pt;height:18.75pt">
            <v:imagedata r:id="rId523" o:title=""/>
          </v:shape>
        </w:pict>
      </w:r>
      <w:r w:rsidR="00CA35F8" w:rsidRPr="00CA35F8">
        <w:t>.</w:t>
      </w:r>
    </w:p>
    <w:p w:rsidR="00CA35F8" w:rsidRDefault="00783B5E" w:rsidP="00CA35F8">
      <w:r w:rsidRPr="00CA35F8">
        <w:t xml:space="preserve">Тогда </w:t>
      </w:r>
      <w:r w:rsidR="00DE1418">
        <w:rPr>
          <w:position w:val="-12"/>
        </w:rPr>
        <w:pict>
          <v:shape id="_x0000_i1550" type="#_x0000_t75" style="width:324pt;height:17.25pt">
            <v:imagedata r:id="rId524" o:title=""/>
          </v:shape>
        </w:pict>
      </w:r>
      <w:r w:rsidR="00CA35F8" w:rsidRPr="00CA35F8">
        <w:t>.</w:t>
      </w:r>
    </w:p>
    <w:p w:rsidR="009330E2" w:rsidRDefault="009330E2" w:rsidP="00CA35F8"/>
    <w:p w:rsidR="00CA35F8" w:rsidRDefault="00783B5E" w:rsidP="00CA35F8">
      <w:r w:rsidRPr="00CA35F8">
        <w:t>Таким образом, прочность сечения балки при действии поперечной силы обеспеченна</w: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t>Проверка прочности балки по наклонной полосе между диагональными трещинами при действии главных сжимающих напряжений выполняется из условия 7</w:t>
      </w:r>
      <w:r w:rsidR="00CA35F8">
        <w:t>.8</w:t>
      </w:r>
      <w:r w:rsidRPr="00CA35F8">
        <w:t>5 п</w:t>
      </w:r>
      <w:r w:rsidR="00CA35F8">
        <w:t>.7.2.2.1</w:t>
      </w:r>
      <w:r w:rsidRPr="00CA35F8">
        <w:t xml:space="preserve">1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</w:p>
    <w:p w:rsidR="00183025" w:rsidRDefault="00183025" w:rsidP="00CA35F8"/>
    <w:p w:rsidR="00783B5E" w:rsidRPr="00CA35F8" w:rsidRDefault="00DE1418" w:rsidP="00CA35F8">
      <w:r>
        <w:rPr>
          <w:position w:val="-14"/>
        </w:rPr>
        <w:pict>
          <v:shape id="_x0000_i1551" type="#_x0000_t75" style="width:60.75pt;height:18.75pt">
            <v:imagedata r:id="rId525" o:title=""/>
          </v:shape>
        </w:pict>
      </w:r>
    </w:p>
    <w:p w:rsidR="00CA35F8" w:rsidRDefault="00783B5E" w:rsidP="00CA35F8">
      <w:pPr>
        <w:rPr>
          <w:noProof/>
        </w:rPr>
      </w:pPr>
      <w:r w:rsidRPr="00CA35F8">
        <w:t xml:space="preserve">где </w:t>
      </w:r>
      <w:r w:rsidR="00DE1418">
        <w:rPr>
          <w:b/>
          <w:bCs/>
          <w:noProof/>
          <w:position w:val="-12"/>
        </w:rPr>
        <w:pict>
          <v:shape id="_x0000_i1552" type="#_x0000_t75" style="width:180.75pt;height:17.25pt">
            <v:imagedata r:id="rId526" o:title=""/>
          </v:shape>
        </w:pict>
      </w:r>
      <w:r w:rsidR="00CA35F8" w:rsidRPr="00CA35F8">
        <w:rPr>
          <w:noProof/>
        </w:rPr>
        <w:t>;</w:t>
      </w:r>
    </w:p>
    <w:p w:rsidR="00997F9B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553" type="#_x0000_t75" style="width:137.25pt;height:17.25pt">
            <v:imagedata r:id="rId527" o:title=""/>
          </v:shape>
        </w:pict>
      </w:r>
      <w:r w:rsidR="00CA35F8" w:rsidRPr="00CA35F8">
        <w:rPr>
          <w:noProof/>
        </w:rPr>
        <w:t xml:space="preserve"> </w:t>
      </w:r>
    </w:p>
    <w:p w:rsidR="00997F9B" w:rsidRDefault="00997F9B" w:rsidP="00CA35F8">
      <w:pPr>
        <w:rPr>
          <w:noProof/>
        </w:rPr>
      </w:pPr>
    </w:p>
    <w:p w:rsidR="00CA35F8" w:rsidRDefault="00CA35F8" w:rsidP="00CA35F8">
      <w:pPr>
        <w:rPr>
          <w:noProof/>
        </w:rPr>
      </w:pPr>
      <w:r w:rsidRPr="00CA35F8">
        <w:rPr>
          <w:noProof/>
        </w:rPr>
        <w:t xml:space="preserve">- </w:t>
      </w:r>
      <w:r w:rsidR="00783B5E" w:rsidRPr="00CA35F8">
        <w:rPr>
          <w:noProof/>
        </w:rPr>
        <w:t>коэффициент учитывающий влияние хомутов</w:t>
      </w:r>
      <w:r w:rsidRPr="00CA35F8">
        <w:rPr>
          <w:noProof/>
        </w:rPr>
        <w:t>;</w:t>
      </w:r>
    </w:p>
    <w:p w:rsidR="00997F9B" w:rsidRDefault="00997F9B" w:rsidP="00CA35F8">
      <w:pPr>
        <w:rPr>
          <w:noProof/>
        </w:rPr>
      </w:pPr>
    </w:p>
    <w:p w:rsidR="00CA35F8" w:rsidRDefault="00DE1418" w:rsidP="00CA35F8">
      <w:r>
        <w:rPr>
          <w:position w:val="-30"/>
        </w:rPr>
        <w:pict>
          <v:shape id="_x0000_i1554" type="#_x0000_t75" style="width:138pt;height:36pt">
            <v:imagedata r:id="rId528" o:title=""/>
          </v:shape>
        </w:pict>
      </w:r>
      <w:r w:rsidR="00CA35F8" w:rsidRPr="00CA35F8">
        <w:t>;</w:t>
      </w:r>
    </w:p>
    <w:p w:rsid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555" type="#_x0000_t75" style="width:170.25pt;height:33.75pt">
            <v:imagedata r:id="rId529" o:title=""/>
          </v:shape>
        </w:pict>
      </w:r>
      <w:r w:rsidR="00CA35F8" w:rsidRPr="00CA35F8">
        <w:rPr>
          <w:noProof/>
        </w:rPr>
        <w:t>.</w:t>
      </w:r>
    </w:p>
    <w:p w:rsidR="00783B5E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556" type="#_x0000_t75" style="width:192.75pt;height:15.75pt">
            <v:imagedata r:id="rId530" o:title=""/>
          </v:shape>
        </w:pict>
      </w:r>
    </w:p>
    <w:p w:rsidR="00783B5E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557" type="#_x0000_t75" style="width:189.75pt;height:15.75pt">
            <v:imagedata r:id="rId531" o:title=""/>
          </v:shape>
        </w:pict>
      </w:r>
    </w:p>
    <w:p w:rsidR="00783B5E" w:rsidRPr="00CA35F8" w:rsidRDefault="00783B5E" w:rsidP="00CA35F8">
      <w:r w:rsidRPr="00CA35F8">
        <w:rPr>
          <w:noProof/>
        </w:rPr>
        <w:t xml:space="preserve">Тогда </w:t>
      </w:r>
      <w:r w:rsidR="00DE1418">
        <w:rPr>
          <w:b/>
          <w:bCs/>
          <w:noProof/>
          <w:position w:val="-12"/>
        </w:rPr>
        <w:pict>
          <v:shape id="_x0000_i1558" type="#_x0000_t75" style="width:348.75pt;height:17.25pt">
            <v:imagedata r:id="rId532" o:title=""/>
          </v:shape>
        </w:pict>
      </w:r>
    </w:p>
    <w:p w:rsidR="00183025" w:rsidRDefault="00183025" w:rsidP="00CA35F8"/>
    <w:p w:rsidR="00CA35F8" w:rsidRDefault="00783B5E" w:rsidP="00CA35F8">
      <w:r w:rsidRPr="00CA35F8">
        <w:t>Прочность расчетного сечения при действии поперечной силы обеспеченна</w:t>
      </w:r>
      <w:r w:rsidR="00CA35F8" w:rsidRPr="00CA35F8">
        <w:t>.</w:t>
      </w:r>
    </w:p>
    <w:p w:rsidR="00783B5E" w:rsidRPr="00CA35F8" w:rsidRDefault="00783B5E" w:rsidP="00997F9B">
      <w:pPr>
        <w:rPr>
          <w:noProof/>
        </w:rPr>
      </w:pPr>
      <w:r w:rsidRPr="00CA35F8">
        <w:rPr>
          <w:noProof/>
        </w:rPr>
        <w:t>Проверка прочности сечения балки на расстоянии 2,</w:t>
      </w:r>
      <w:r w:rsidR="00F968A0" w:rsidRPr="00CA35F8">
        <w:rPr>
          <w:noProof/>
        </w:rPr>
        <w:t>75</w:t>
      </w:r>
      <w:r w:rsidRPr="00CA35F8">
        <w:rPr>
          <w:noProof/>
        </w:rPr>
        <w:t xml:space="preserve"> м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от торца</w:t>
      </w:r>
      <w:r w:rsidR="00CA35F8">
        <w:rPr>
          <w:noProof/>
        </w:rPr>
        <w:t xml:space="preserve"> (</w:t>
      </w:r>
      <w:r w:rsidRPr="00CA35F8">
        <w:rPr>
          <w:noProof/>
        </w:rPr>
        <w:t xml:space="preserve">при толщине стенки </w:t>
      </w:r>
      <w:r w:rsidR="00DE1418">
        <w:rPr>
          <w:noProof/>
          <w:position w:val="-10"/>
        </w:rPr>
        <w:pict>
          <v:shape id="_x0000_i1559" type="#_x0000_t75" style="width:12.75pt;height:15.75pt">
            <v:imagedata r:id="rId533" o:title=""/>
          </v:shape>
        </w:pict>
      </w:r>
      <w:r w:rsidRPr="00CA35F8">
        <w:rPr>
          <w:noProof/>
        </w:rPr>
        <w:t>=80 мм</w:t>
      </w:r>
      <w:r w:rsidR="00CA35F8" w:rsidRPr="00CA35F8">
        <w:rPr>
          <w:noProof/>
        </w:rPr>
        <w:t xml:space="preserve">) </w:t>
      </w:r>
      <w:r w:rsidRPr="00CA35F8">
        <w:rPr>
          <w:noProof/>
        </w:rPr>
        <w:t>на действие поперечной силы</w:t>
      </w:r>
      <w:r w:rsidR="00997F9B">
        <w:rPr>
          <w:noProof/>
        </w:rPr>
        <w:t>.</w:t>
      </w:r>
    </w:p>
    <w:p w:rsidR="00997F9B" w:rsidRDefault="00783B5E" w:rsidP="00CA35F8">
      <w:r w:rsidRPr="00CA35F8">
        <w:t xml:space="preserve">Поперечная сила в расчетном сечении </w:t>
      </w:r>
    </w:p>
    <w:p w:rsidR="00997F9B" w:rsidRDefault="00997F9B" w:rsidP="00CA35F8"/>
    <w:p w:rsidR="00CA35F8" w:rsidRDefault="00DE1418" w:rsidP="00CA35F8">
      <w:r>
        <w:rPr>
          <w:position w:val="-12"/>
        </w:rPr>
        <w:pict>
          <v:shape id="_x0000_i1560" type="#_x0000_t75" style="width:77.25pt;height:17.25pt">
            <v:imagedata r:id="rId534" o:title=""/>
          </v:shape>
        </w:pict>
      </w:r>
      <w:r w:rsidR="00CA35F8">
        <w:t xml:space="preserve"> (</w:t>
      </w:r>
      <w:r w:rsidR="00783B5E" w:rsidRPr="00CA35F8">
        <w:t>при</w:t>
      </w:r>
      <w:r>
        <w:rPr>
          <w:position w:val="-10"/>
        </w:rPr>
        <w:pict>
          <v:shape id="_x0000_i1561" type="#_x0000_t75" style="width:33pt;height:15.75pt">
            <v:imagedata r:id="rId535" o:title=""/>
          </v:shape>
        </w:pict>
      </w:r>
      <w:r w:rsidR="00CA35F8" w:rsidRPr="00CA35F8">
        <w:t>).</w:t>
      </w:r>
    </w:p>
    <w:p w:rsidR="00997F9B" w:rsidRDefault="00997F9B" w:rsidP="00CA35F8"/>
    <w:p w:rsidR="00997F9B" w:rsidRDefault="00783B5E" w:rsidP="00CA35F8">
      <w:r w:rsidRPr="00CA35F8">
        <w:t>Размеры расчетного сечения</w:t>
      </w:r>
      <w:r w:rsidR="00CA35F8" w:rsidRPr="00CA35F8">
        <w:t xml:space="preserve">; </w:t>
      </w:r>
    </w:p>
    <w:p w:rsidR="00997F9B" w:rsidRDefault="00997F9B" w:rsidP="00CA35F8"/>
    <w:p w:rsidR="00CA35F8" w:rsidRDefault="00DE1418" w:rsidP="00CA35F8">
      <w:r>
        <w:rPr>
          <w:position w:val="-12"/>
        </w:rPr>
        <w:pict>
          <v:shape id="_x0000_i1562" type="#_x0000_t75" style="width:62.25pt;height:18.75pt">
            <v:imagedata r:id="rId536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563" type="#_x0000_t75" style="width:59.25pt;height:18.75pt">
            <v:imagedata r:id="rId537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564" type="#_x0000_t75" style="width:56.25pt;height:17.25pt">
            <v:imagedata r:id="rId538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565" type="#_x0000_t75" style="width:59.25pt;height:15.75pt">
            <v:imagedata r:id="rId539" o:title=""/>
          </v:shape>
        </w:pict>
      </w:r>
      <w:r w:rsidR="00CA35F8" w:rsidRPr="00CA35F8">
        <w:t xml:space="preserve">; </w:t>
      </w:r>
      <w:r>
        <w:rPr>
          <w:position w:val="-12"/>
        </w:rPr>
        <w:pict>
          <v:shape id="_x0000_i1566" type="#_x0000_t75" style="width:180.75pt;height:15.75pt">
            <v:imagedata r:id="rId540" o:title=""/>
          </v:shape>
        </w:pict>
      </w:r>
      <w:r w:rsidR="00CA35F8" w:rsidRPr="00CA35F8">
        <w:t>.</w:t>
      </w:r>
    </w:p>
    <w:p w:rsidR="00997F9B" w:rsidRDefault="00997F9B" w:rsidP="00CA35F8"/>
    <w:p w:rsidR="00CA35F8" w:rsidRDefault="00783B5E" w:rsidP="00CA35F8">
      <w:r w:rsidRPr="00CA35F8">
        <w:t>Определяем требуемую площадь и шаг поперечной арматуры по конструктивным требованиям</w:t>
      </w:r>
      <w:r w:rsidR="00CA35F8" w:rsidRPr="00CA35F8">
        <w:t>.</w:t>
      </w:r>
    </w:p>
    <w:p w:rsidR="00997F9B" w:rsidRDefault="00997F9B" w:rsidP="00CA35F8"/>
    <w:p w:rsidR="00CA35F8" w:rsidRDefault="00783B5E" w:rsidP="00CA35F8">
      <w:r w:rsidRPr="00CA35F8">
        <w:t xml:space="preserve">На участке </w:t>
      </w:r>
      <w:r w:rsidR="00DE1418">
        <w:rPr>
          <w:position w:val="-12"/>
        </w:rPr>
        <w:pict>
          <v:shape id="_x0000_i1567" type="#_x0000_t75" style="width:96pt;height:15.75pt">
            <v:imagedata r:id="rId541" o:title=""/>
          </v:shape>
        </w:pict>
      </w:r>
      <w:r w:rsidR="00CA35F8" w:rsidRPr="00CA35F8">
        <w:t>.</w:t>
      </w:r>
    </w:p>
    <w:p w:rsidR="00997F9B" w:rsidRDefault="00997F9B" w:rsidP="00CA35F8"/>
    <w:p w:rsidR="00CA35F8" w:rsidRDefault="00783B5E" w:rsidP="00CA35F8">
      <w:r w:rsidRPr="00CA35F8">
        <w:t>Площадь поперечной арматуры из проволоки</w:t>
      </w:r>
      <w:r w:rsidR="00CA35F8" w:rsidRPr="00CA35F8">
        <w:t>:</w:t>
      </w:r>
    </w:p>
    <w:p w:rsidR="00997F9B" w:rsidRDefault="00997F9B" w:rsidP="00CA35F8"/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568" type="#_x0000_t75" style="width:248.25pt;height:18.75pt">
            <v:imagedata r:id="rId542" o:title=""/>
          </v:shape>
        </w:pict>
      </w:r>
      <w:r w:rsidR="00CA35F8" w:rsidRPr="00CA35F8">
        <w:rPr>
          <w:noProof/>
        </w:rPr>
        <w:t>.</w:t>
      </w:r>
    </w:p>
    <w:p w:rsidR="00997F9B" w:rsidRDefault="00997F9B" w:rsidP="00CA35F8"/>
    <w:p w:rsidR="00CA35F8" w:rsidRDefault="00783B5E" w:rsidP="00CA35F8">
      <w:r w:rsidRPr="00CA35F8">
        <w:t xml:space="preserve">Принимаем по конструктивным требованиям одну сетку с </w:t>
      </w:r>
      <w:r w:rsidRPr="00CA35F8">
        <w:rPr>
          <w:noProof/>
        </w:rPr>
        <w:t xml:space="preserve">поперечной арматурой </w:t>
      </w:r>
      <w:r w:rsidRPr="00CA35F8">
        <w:sym w:font="Symbol" w:char="F0C6"/>
      </w:r>
      <w:r w:rsidR="00F968A0" w:rsidRPr="00CA35F8">
        <w:t>6</w:t>
      </w:r>
      <w:r w:rsidRPr="00CA35F8">
        <w:t xml:space="preserve"> S400 с</w:t>
      </w:r>
      <w:r w:rsidR="00F968A0" w:rsidRPr="00CA35F8">
        <w:t xml:space="preserve"> шагом 300 мм</w:t>
      </w:r>
      <w:r w:rsidRPr="00CA35F8">
        <w:t xml:space="preserve"> </w:t>
      </w:r>
      <w:r w:rsidR="00DE1418">
        <w:rPr>
          <w:position w:val="-12"/>
        </w:rPr>
        <w:pict>
          <v:shape id="_x0000_i1569" type="#_x0000_t75" style="width:77.25pt;height:18.75pt">
            <v:imagedata r:id="rId543" o:title=""/>
          </v:shape>
        </w:pict>
      </w:r>
      <w:r w:rsidR="00CA35F8" w:rsidRPr="00CA35F8">
        <w:t>.</w:t>
      </w:r>
    </w:p>
    <w:p w:rsidR="00CA35F8" w:rsidRDefault="00783B5E" w:rsidP="00CA35F8">
      <w:r w:rsidRPr="00CA35F8">
        <w:t>Минимальная поперечная сила, воспринимаемая элементом без поперечного армирования при отсутствии нормальных трещин от действия изгибающего момента определяется о формуле 7</w:t>
      </w:r>
      <w:r w:rsidR="00CA35F8">
        <w:t>.7</w:t>
      </w:r>
      <w:r w:rsidRPr="00CA35F8">
        <w:t>5а п</w:t>
      </w:r>
      <w:r w:rsidR="00CA35F8">
        <w:t xml:space="preserve">.7.2.1 </w:t>
      </w:r>
      <w:r w:rsidRPr="00CA35F8">
        <w:t>2</w:t>
      </w:r>
    </w:p>
    <w:p w:rsidR="00183025" w:rsidRDefault="00183025" w:rsidP="00CA35F8"/>
    <w:p w:rsidR="00783B5E" w:rsidRPr="00CA35F8" w:rsidRDefault="00DE1418" w:rsidP="00CA35F8">
      <w:r>
        <w:rPr>
          <w:position w:val="-14"/>
        </w:rPr>
        <w:pict>
          <v:shape id="_x0000_i1570" type="#_x0000_t75" style="width:263.25pt;height:21.75pt">
            <v:imagedata r:id="rId544" o:title=""/>
          </v:shape>
        </w:pict>
      </w:r>
    </w:p>
    <w:p w:rsidR="00CA35F8" w:rsidRDefault="00783B5E" w:rsidP="00CA35F8">
      <w:r w:rsidRPr="00CA35F8">
        <w:t xml:space="preserve">где </w:t>
      </w:r>
      <w:r w:rsidR="00DE1418">
        <w:rPr>
          <w:b/>
          <w:bCs/>
          <w:noProof/>
          <w:position w:val="-26"/>
        </w:rPr>
        <w:pict>
          <v:shape id="_x0000_i1571" type="#_x0000_t75" style="width:203.25pt;height:33.75pt">
            <v:imagedata r:id="rId545" o:title=""/>
          </v:shape>
        </w:pict>
      </w:r>
    </w:p>
    <w:p w:rsidR="00783B5E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572" type="#_x0000_t75" style="width:96pt;height:33.75pt">
            <v:imagedata r:id="rId546" o:title=""/>
          </v:shape>
        </w:pict>
      </w:r>
      <w:r w:rsidR="00783B5E" w:rsidRPr="00CA35F8">
        <w:rPr>
          <w:noProof/>
        </w:rPr>
        <w:t>,</w:t>
      </w:r>
    </w:p>
    <w:p w:rsidR="00183025" w:rsidRDefault="00183025" w:rsidP="00CA35F8">
      <w:pPr>
        <w:rPr>
          <w:noProof/>
        </w:rPr>
      </w:pPr>
    </w:p>
    <w:p w:rsidR="00CA35F8" w:rsidRDefault="00783B5E" w:rsidP="00CA35F8">
      <w:pPr>
        <w:rPr>
          <w:noProof/>
        </w:rPr>
      </w:pPr>
      <w:r w:rsidRPr="00CA35F8">
        <w:rPr>
          <w:noProof/>
        </w:rPr>
        <w:t xml:space="preserve">Где </w:t>
      </w:r>
      <w:r w:rsidR="00DE1418">
        <w:rPr>
          <w:noProof/>
          <w:position w:val="-14"/>
        </w:rPr>
        <w:pict>
          <v:shape id="_x0000_i1573" type="#_x0000_t75" style="width:104.25pt;height:20.25pt">
            <v:imagedata r:id="rId547" o:title=""/>
          </v:shape>
        </w:pict>
      </w:r>
      <w:r w:rsidRPr="00CA35F8">
        <w:rPr>
          <w:noProof/>
        </w:rPr>
        <w:t xml:space="preserve">при условии, что предварительно напряженная арматура заведена за расчетное сечение не менее чем на длину зоны анкеровки </w:t>
      </w:r>
      <w:r w:rsidR="00DE1418">
        <w:rPr>
          <w:noProof/>
          <w:position w:val="-14"/>
        </w:rPr>
        <w:pict>
          <v:shape id="_x0000_i1574" type="#_x0000_t75" style="width:18.75pt;height:18.75pt">
            <v:imagedata r:id="rId548" o:title=""/>
          </v:shape>
        </w:pict>
      </w:r>
      <w:r w:rsidR="00CA35F8" w:rsidRPr="00CA35F8">
        <w:rPr>
          <w:noProof/>
        </w:rPr>
        <w:t>.</w:t>
      </w:r>
    </w:p>
    <w:p w:rsidR="00183025" w:rsidRDefault="00183025" w:rsidP="00CA35F8">
      <w:pPr>
        <w:rPr>
          <w:noProof/>
        </w:rPr>
      </w:pPr>
    </w:p>
    <w:p w:rsidR="00783B5E" w:rsidRPr="00CA35F8" w:rsidRDefault="00DE1418" w:rsidP="00CA35F8">
      <w:r>
        <w:rPr>
          <w:position w:val="-24"/>
        </w:rPr>
        <w:pict>
          <v:shape id="_x0000_i1575" type="#_x0000_t75" style="width:168pt;height:30.75pt">
            <v:imagedata r:id="rId549" o:title=""/>
          </v:shape>
        </w:pict>
      </w:r>
    </w:p>
    <w:p w:rsidR="00CA35F8" w:rsidRPr="00CA35F8" w:rsidRDefault="00DE1418" w:rsidP="00CA35F8">
      <w:r>
        <w:rPr>
          <w:position w:val="-30"/>
        </w:rPr>
        <w:pict>
          <v:shape id="_x0000_i1576" type="#_x0000_t75" style="width:383.25pt;height:36pt">
            <v:imagedata r:id="rId550" o:title=""/>
          </v:shape>
        </w:pict>
      </w:r>
    </w:p>
    <w:p w:rsidR="00783B5E" w:rsidRPr="00CA35F8" w:rsidRDefault="00DE1418" w:rsidP="00CA35F8">
      <w:r>
        <w:rPr>
          <w:position w:val="-32"/>
        </w:rPr>
        <w:pict>
          <v:shape id="_x0000_i1577" type="#_x0000_t75" style="width:411.75pt;height:38.25pt">
            <v:imagedata r:id="rId551" o:title=""/>
          </v:shape>
        </w:pict>
      </w:r>
    </w:p>
    <w:p w:rsidR="00183025" w:rsidRDefault="00183025" w:rsidP="00CA35F8"/>
    <w:p w:rsidR="00CA35F8" w:rsidRDefault="00CA35F8" w:rsidP="00CA35F8">
      <w:r>
        <w:t>Т. к.</w:t>
      </w:r>
      <w:r w:rsidRPr="00CA35F8">
        <w:t xml:space="preserve"> </w:t>
      </w:r>
      <w:r w:rsidR="00783B5E" w:rsidRPr="00CA35F8">
        <w:t>сила воспринимаемая элементом без вертикальной и наклонной арматуры больше действующей поперечной силы, то хомуты устанавливаем конструктивно</w:t>
      </w:r>
      <w:r w:rsidRPr="00CA35F8">
        <w:t xml:space="preserve">. </w:t>
      </w:r>
      <w:r w:rsidR="00783B5E" w:rsidRPr="00CA35F8">
        <w:t xml:space="preserve">Окончательно принимаем поперечную арматуру </w:t>
      </w:r>
      <w:r w:rsidR="00783B5E" w:rsidRPr="00CA35F8">
        <w:sym w:font="Symbol" w:char="F0C6"/>
      </w:r>
      <w:r w:rsidR="00E76CF1" w:rsidRPr="00CA35F8">
        <w:t>6</w:t>
      </w:r>
      <w:r w:rsidR="00783B5E" w:rsidRPr="00CA35F8">
        <w:t xml:space="preserve"> S400 с шагом </w:t>
      </w:r>
      <w:r w:rsidR="00DE1418">
        <w:rPr>
          <w:position w:val="-12"/>
        </w:rPr>
        <w:pict>
          <v:shape id="_x0000_i1578" type="#_x0000_t75" style="width:57.75pt;height:15.75pt">
            <v:imagedata r:id="rId552" o:title=""/>
          </v:shape>
        </w:pict>
      </w:r>
      <w:r>
        <w:t xml:space="preserve"> (</w:t>
      </w:r>
      <w:r w:rsidR="00DE1418">
        <w:rPr>
          <w:position w:val="-12"/>
        </w:rPr>
        <w:pict>
          <v:shape id="_x0000_i1579" type="#_x0000_t75" style="width:77.25pt;height:18.75pt">
            <v:imagedata r:id="rId553" o:title=""/>
          </v:shape>
        </w:pict>
      </w:r>
      <w:r w:rsidRPr="00CA35F8">
        <w:t xml:space="preserve">; </w:t>
      </w:r>
      <w:r w:rsidR="00DE1418">
        <w:rPr>
          <w:position w:val="-14"/>
        </w:rPr>
        <w:pict>
          <v:shape id="_x0000_i1580" type="#_x0000_t75" style="width:75pt;height:18pt">
            <v:imagedata r:id="rId554" o:title=""/>
          </v:shape>
        </w:pict>
      </w:r>
      <w:r w:rsidRPr="00CA35F8">
        <w:t>).</w:t>
      </w:r>
    </w:p>
    <w:p w:rsidR="00CA35F8" w:rsidRDefault="00783B5E" w:rsidP="00CA35F8">
      <w:pPr>
        <w:rPr>
          <w:noProof/>
        </w:rPr>
      </w:pPr>
      <w:r w:rsidRPr="00CA35F8">
        <w:t>Длину проекции наиболее опасной наклонной трещины определяем по формуле 7</w:t>
      </w:r>
      <w:r w:rsidR="00CA35F8">
        <w:t>.8</w:t>
      </w:r>
      <w:r w:rsidRPr="00CA35F8">
        <w:t>5 п</w:t>
      </w:r>
      <w:r w:rsidR="00CA35F8">
        <w:t>.7.2.2.1</w:t>
      </w:r>
      <w:r w:rsidRPr="00CA35F8">
        <w:t xml:space="preserve">0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</w:p>
    <w:p w:rsidR="00183025" w:rsidRDefault="00183025" w:rsidP="00CA35F8">
      <w:pPr>
        <w:rPr>
          <w:noProof/>
        </w:rPr>
      </w:pPr>
    </w:p>
    <w:p w:rsidR="00783B5E" w:rsidRPr="00CA35F8" w:rsidRDefault="00DE1418" w:rsidP="00CA35F8">
      <w:r>
        <w:rPr>
          <w:position w:val="-32"/>
        </w:rPr>
        <w:pict>
          <v:shape id="_x0000_i1581" type="#_x0000_t75" style="width:255pt;height:39pt">
            <v:imagedata r:id="rId555" o:title=""/>
          </v:shape>
        </w:pict>
      </w:r>
    </w:p>
    <w:p w:rsidR="00183025" w:rsidRDefault="00783B5E" w:rsidP="00CA35F8">
      <w:r w:rsidRPr="00CA35F8">
        <w:t xml:space="preserve">где </w:t>
      </w:r>
      <w:r w:rsidR="00DE1418">
        <w:rPr>
          <w:position w:val="-24"/>
        </w:rPr>
        <w:pict>
          <v:shape id="_x0000_i1582" type="#_x0000_t75" style="width:219.75pt;height:32.25pt">
            <v:imagedata r:id="rId556" o:title=""/>
          </v:shape>
        </w:pict>
      </w:r>
      <w:r w:rsidR="00CA35F8" w:rsidRPr="00CA35F8">
        <w:t xml:space="preserve"> - </w:t>
      </w:r>
    </w:p>
    <w:p w:rsidR="00183025" w:rsidRDefault="00183025" w:rsidP="00CA35F8"/>
    <w:p w:rsidR="00CA35F8" w:rsidRDefault="00783B5E" w:rsidP="00CA35F8">
      <w:r w:rsidRPr="00CA35F8">
        <w:t>погонное усилие, воспринимаемое хомутами на единицу длины</w:t>
      </w:r>
      <w:r w:rsidR="00CA35F8" w:rsidRPr="00CA35F8">
        <w:t>.</w:t>
      </w:r>
    </w:p>
    <w:p w:rsidR="00183025" w:rsidRDefault="00183025" w:rsidP="00CA35F8"/>
    <w:p w:rsidR="00CA35F8" w:rsidRDefault="00DE1418" w:rsidP="00CA35F8">
      <w:r>
        <w:rPr>
          <w:position w:val="-26"/>
        </w:rPr>
        <w:pict>
          <v:shape id="_x0000_i1583" type="#_x0000_t75" style="width:239.25pt;height:36pt">
            <v:imagedata r:id="rId557" o:title=""/>
          </v:shape>
        </w:pict>
      </w:r>
      <w:r w:rsidR="00CA35F8">
        <w:t>.</w:t>
      </w:r>
    </w:p>
    <w:p w:rsidR="00CA35F8" w:rsidRDefault="00CA35F8" w:rsidP="00CA35F8">
      <w:r>
        <w:t>Т. к.</w:t>
      </w:r>
      <w:r w:rsidRPr="00CA35F8">
        <w:t xml:space="preserve"> </w:t>
      </w:r>
      <w:r w:rsidR="00DE1418">
        <w:rPr>
          <w:position w:val="-12"/>
        </w:rPr>
        <w:pict>
          <v:shape id="_x0000_i1584" type="#_x0000_t75" style="width:194.25pt;height:17.25pt">
            <v:imagedata r:id="rId558" o:title=""/>
          </v:shape>
        </w:pict>
      </w:r>
      <w:r w:rsidR="00783B5E" w:rsidRPr="00CA35F8">
        <w:t xml:space="preserve"> принимаем </w:t>
      </w:r>
      <w:r w:rsidR="00DE1418">
        <w:rPr>
          <w:position w:val="-12"/>
        </w:rPr>
        <w:pict>
          <v:shape id="_x0000_i1585" type="#_x0000_t75" style="width:87pt;height:17.25pt">
            <v:imagedata r:id="rId559" o:title=""/>
          </v:shape>
        </w:pict>
      </w:r>
      <w:r w:rsidRPr="00CA35F8">
        <w:t>.</w:t>
      </w:r>
    </w:p>
    <w:p w:rsidR="00CA35F8" w:rsidRDefault="00DE1418" w:rsidP="00CA35F8">
      <w:r>
        <w:rPr>
          <w:position w:val="-24"/>
        </w:rPr>
        <w:pict>
          <v:shape id="_x0000_i1586" type="#_x0000_t75" style="width:239.25pt;height:33pt">
            <v:imagedata r:id="rId560" o:title=""/>
          </v:shape>
        </w:pict>
      </w:r>
      <w:r w:rsidR="00CA35F8" w:rsidRPr="00CA35F8">
        <w:t>.</w:t>
      </w:r>
    </w:p>
    <w:p w:rsidR="00183025" w:rsidRDefault="00183025" w:rsidP="00CA35F8"/>
    <w:p w:rsidR="00183025" w:rsidRDefault="00783B5E" w:rsidP="00CA35F8">
      <w:r w:rsidRPr="00CA35F8">
        <w:t>Поперечная сила, воспринимаемая поперечными стержнями определяется по формуле</w:t>
      </w:r>
      <w:r w:rsidR="00CA35F8" w:rsidRPr="00CA35F8">
        <w:t xml:space="preserve">: </w:t>
      </w:r>
    </w:p>
    <w:p w:rsidR="00183025" w:rsidRDefault="00183025" w:rsidP="00CA35F8"/>
    <w:p w:rsidR="00CA35F8" w:rsidRDefault="00DE1418" w:rsidP="00CA35F8">
      <w:r>
        <w:rPr>
          <w:position w:val="-12"/>
        </w:rPr>
        <w:pict>
          <v:shape id="_x0000_i1587" type="#_x0000_t75" style="width:236.25pt;height:18.75pt">
            <v:imagedata r:id="rId561" o:title=""/>
          </v:shape>
        </w:pict>
      </w:r>
      <w:r w:rsidR="00CA35F8" w:rsidRPr="00CA35F8">
        <w:t>.</w:t>
      </w:r>
    </w:p>
    <w:p w:rsidR="00CA35F8" w:rsidRDefault="00783B5E" w:rsidP="00CA35F8">
      <w:r w:rsidRPr="00CA35F8">
        <w:t xml:space="preserve">Тогда </w:t>
      </w:r>
      <w:r w:rsidR="00DE1418">
        <w:rPr>
          <w:position w:val="-12"/>
        </w:rPr>
        <w:pict>
          <v:shape id="_x0000_i1588" type="#_x0000_t75" style="width:326.25pt;height:17.25pt">
            <v:imagedata r:id="rId562" o:title=""/>
          </v:shape>
        </w:pict>
      </w:r>
      <w:r w:rsidR="00CA35F8" w:rsidRPr="00CA35F8">
        <w:t>.</w:t>
      </w:r>
    </w:p>
    <w:p w:rsidR="00183025" w:rsidRDefault="00183025" w:rsidP="00CA35F8"/>
    <w:p w:rsidR="00CA35F8" w:rsidRDefault="00783B5E" w:rsidP="00CA35F8">
      <w:r w:rsidRPr="00CA35F8">
        <w:t>Таким образом, прочность сечения балки при действии поперечной силы обеспеченна</w:t>
      </w:r>
      <w:r w:rsidR="00CA35F8" w:rsidRPr="00CA35F8">
        <w:t>.</w:t>
      </w:r>
    </w:p>
    <w:p w:rsidR="00CA35F8" w:rsidRDefault="00783B5E" w:rsidP="00CA35F8">
      <w:pPr>
        <w:rPr>
          <w:noProof/>
        </w:rPr>
      </w:pPr>
      <w:r w:rsidRPr="00CA35F8">
        <w:t>Проверка прочности балки по наклонной полосе между диагональными трещинами при действии главных сжимающих напряжений выполняется из условия 7</w:t>
      </w:r>
      <w:r w:rsidR="00CA35F8">
        <w:t>.8</w:t>
      </w:r>
      <w:r w:rsidRPr="00CA35F8">
        <w:t>5 п</w:t>
      </w:r>
      <w:r w:rsidR="00CA35F8">
        <w:t>.7.2.2.1</w:t>
      </w:r>
      <w:r w:rsidRPr="00CA35F8">
        <w:t xml:space="preserve">1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</w:p>
    <w:p w:rsidR="00183025" w:rsidRDefault="00183025" w:rsidP="00CA35F8"/>
    <w:p w:rsidR="00783B5E" w:rsidRPr="00CA35F8" w:rsidRDefault="00DE1418" w:rsidP="00CA35F8">
      <w:r>
        <w:rPr>
          <w:position w:val="-12"/>
        </w:rPr>
        <w:pict>
          <v:shape id="_x0000_i1589" type="#_x0000_t75" style="width:57pt;height:17.25pt">
            <v:imagedata r:id="rId563" o:title=""/>
          </v:shape>
        </w:pict>
      </w:r>
    </w:p>
    <w:p w:rsidR="00CA35F8" w:rsidRDefault="00783B5E" w:rsidP="00CA35F8">
      <w:r w:rsidRPr="00CA35F8">
        <w:t xml:space="preserve">где </w:t>
      </w:r>
      <w:r w:rsidR="00DE1418">
        <w:rPr>
          <w:b/>
          <w:bCs/>
          <w:noProof/>
          <w:position w:val="-12"/>
        </w:rPr>
        <w:pict>
          <v:shape id="_x0000_i1590" type="#_x0000_t75" style="width:180.75pt;height:17.25pt">
            <v:imagedata r:id="rId564" o:title=""/>
          </v:shape>
        </w:pict>
      </w:r>
    </w:p>
    <w:p w:rsidR="00997F9B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591" type="#_x0000_t75" style="width:135.75pt;height:15.75pt">
            <v:imagedata r:id="rId565" o:title=""/>
          </v:shape>
        </w:pict>
      </w:r>
      <w:r w:rsidR="00CA35F8" w:rsidRPr="00CA35F8">
        <w:rPr>
          <w:noProof/>
        </w:rPr>
        <w:t xml:space="preserve"> </w:t>
      </w:r>
    </w:p>
    <w:p w:rsidR="00997F9B" w:rsidRDefault="00997F9B" w:rsidP="00CA35F8">
      <w:pPr>
        <w:rPr>
          <w:noProof/>
        </w:rPr>
      </w:pPr>
    </w:p>
    <w:p w:rsidR="00CA35F8" w:rsidRDefault="00CA35F8" w:rsidP="00CA35F8">
      <w:pPr>
        <w:rPr>
          <w:noProof/>
        </w:rPr>
      </w:pPr>
      <w:r w:rsidRPr="00CA35F8">
        <w:rPr>
          <w:noProof/>
        </w:rPr>
        <w:t xml:space="preserve">- </w:t>
      </w:r>
      <w:r w:rsidR="00783B5E" w:rsidRPr="00CA35F8">
        <w:rPr>
          <w:noProof/>
        </w:rPr>
        <w:t>коэффициент учитывающий влияние хомутов</w:t>
      </w:r>
      <w:r w:rsidRPr="00CA35F8">
        <w:rPr>
          <w:noProof/>
        </w:rPr>
        <w:t>;</w:t>
      </w:r>
    </w:p>
    <w:p w:rsidR="00997F9B" w:rsidRDefault="00997F9B" w:rsidP="00CA35F8">
      <w:pPr>
        <w:rPr>
          <w:noProof/>
        </w:rPr>
      </w:pPr>
    </w:p>
    <w:p w:rsidR="00783B5E" w:rsidRPr="00CA35F8" w:rsidRDefault="00DE1418" w:rsidP="00CA35F8">
      <w:r>
        <w:rPr>
          <w:position w:val="-30"/>
        </w:rPr>
        <w:pict>
          <v:shape id="_x0000_i1592" type="#_x0000_t75" style="width:138pt;height:36pt">
            <v:imagedata r:id="rId566" o:title=""/>
          </v:shape>
        </w:pict>
      </w:r>
    </w:p>
    <w:p w:rsidR="00783B5E" w:rsidRPr="00CA35F8" w:rsidRDefault="00DE1418" w:rsidP="00CA35F8">
      <w:r>
        <w:rPr>
          <w:noProof/>
          <w:position w:val="-30"/>
        </w:rPr>
        <w:pict>
          <v:shape id="_x0000_i1593" type="#_x0000_t75" style="width:165pt;height:33.75pt">
            <v:imagedata r:id="rId567" o:title=""/>
          </v:shape>
        </w:pict>
      </w:r>
    </w:p>
    <w:p w:rsidR="00783B5E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594" type="#_x0000_t75" style="width:192pt;height:15.75pt">
            <v:imagedata r:id="rId568" o:title=""/>
          </v:shape>
        </w:pict>
      </w:r>
    </w:p>
    <w:p w:rsidR="00783B5E" w:rsidRP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595" type="#_x0000_t75" style="width:189.75pt;height:15.75pt">
            <v:imagedata r:id="rId569" o:title=""/>
          </v:shape>
        </w:pict>
      </w:r>
    </w:p>
    <w:p w:rsidR="00783B5E" w:rsidRPr="00CA35F8" w:rsidRDefault="00783B5E" w:rsidP="00CA35F8">
      <w:r w:rsidRPr="00CA35F8">
        <w:rPr>
          <w:noProof/>
        </w:rPr>
        <w:t xml:space="preserve">Тогда </w:t>
      </w:r>
      <w:r w:rsidR="00DE1418">
        <w:rPr>
          <w:b/>
          <w:bCs/>
          <w:noProof/>
          <w:position w:val="-12"/>
        </w:rPr>
        <w:pict>
          <v:shape id="_x0000_i1596" type="#_x0000_t75" style="width:347.25pt;height:17.25pt">
            <v:imagedata r:id="rId570" o:title=""/>
          </v:shape>
        </w:pict>
      </w:r>
    </w:p>
    <w:p w:rsidR="00183025" w:rsidRDefault="00183025" w:rsidP="00CA35F8"/>
    <w:p w:rsidR="00CA35F8" w:rsidRDefault="00783B5E" w:rsidP="00CA35F8">
      <w:r w:rsidRPr="00CA35F8">
        <w:t>Прочность расчетного сечения при действии поперечной силы обеспеченна</w:t>
      </w:r>
      <w:r w:rsidR="00CA35F8" w:rsidRPr="00CA35F8">
        <w:t>.</w:t>
      </w:r>
      <w:r w:rsidR="00183025">
        <w:t xml:space="preserve"> </w:t>
      </w:r>
      <w:r w:rsidRPr="00CA35F8">
        <w:t>В стенке балки в пределах средней половины пролета поперечную арматуру устанавливаем по конструктивным требованиям</w:t>
      </w:r>
      <w:r w:rsidR="00CA35F8" w:rsidRPr="00CA35F8">
        <w:t>.</w:t>
      </w:r>
      <w:r w:rsidR="00183025">
        <w:t xml:space="preserve"> </w:t>
      </w:r>
      <w:r w:rsidRPr="00CA35F8">
        <w:t>В балке по толщине стенке установлена одна сетка</w:t>
      </w:r>
      <w:r w:rsidR="00CA35F8" w:rsidRPr="00CA35F8">
        <w:t xml:space="preserve">. </w:t>
      </w:r>
      <w:r w:rsidRPr="00CA35F8">
        <w:t xml:space="preserve">По конструктивным требованиям </w:t>
      </w:r>
      <w:r w:rsidR="00DE1418">
        <w:rPr>
          <w:position w:val="-12"/>
        </w:rPr>
        <w:pict>
          <v:shape id="_x0000_i1597" type="#_x0000_t75" style="width:63pt;height:15.75pt">
            <v:imagedata r:id="rId571" o:title=""/>
          </v:shape>
        </w:pict>
      </w:r>
      <w:r w:rsidR="00CA35F8" w:rsidRPr="00CA35F8">
        <w:t>.</w:t>
      </w:r>
      <w:r w:rsidR="00183025">
        <w:t xml:space="preserve"> </w:t>
      </w:r>
      <w:r w:rsidRPr="00CA35F8">
        <w:t xml:space="preserve">При шаге </w:t>
      </w:r>
      <w:r w:rsidR="00DE1418">
        <w:rPr>
          <w:position w:val="-12"/>
        </w:rPr>
        <w:pict>
          <v:shape id="_x0000_i1598" type="#_x0000_t75" style="width:63.75pt;height:15.75pt">
            <v:imagedata r:id="rId572" o:title=""/>
          </v:shape>
        </w:pict>
      </w:r>
      <w:r w:rsidRPr="00CA35F8">
        <w:t xml:space="preserve"> площадь поперечной арматуры определим из условия</w:t>
      </w:r>
      <w:r w:rsidR="00CA35F8" w:rsidRPr="00CA35F8">
        <w:t>:</w:t>
      </w:r>
    </w:p>
    <w:p w:rsidR="00183025" w:rsidRDefault="00183025" w:rsidP="00CA35F8">
      <w:pPr>
        <w:rPr>
          <w:noProof/>
        </w:rPr>
      </w:pPr>
    </w:p>
    <w:p w:rsid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599" type="#_x0000_t75" style="width:237pt;height:18.75pt">
            <v:imagedata r:id="rId573" o:title=""/>
          </v:shape>
        </w:pict>
      </w:r>
      <w:r w:rsidR="00CA35F8" w:rsidRPr="00CA35F8">
        <w:rPr>
          <w:noProof/>
        </w:rPr>
        <w:t>.</w:t>
      </w:r>
    </w:p>
    <w:p w:rsidR="00183025" w:rsidRDefault="00183025" w:rsidP="00CA35F8">
      <w:pPr>
        <w:rPr>
          <w:noProof/>
        </w:rPr>
      </w:pPr>
    </w:p>
    <w:p w:rsidR="00CA35F8" w:rsidRDefault="00783B5E" w:rsidP="00CA35F8">
      <w:r w:rsidRPr="00CA35F8">
        <w:rPr>
          <w:noProof/>
        </w:rPr>
        <w:t xml:space="preserve">Окончательно принимаем </w:t>
      </w:r>
      <w:r w:rsidR="00DE1418">
        <w:rPr>
          <w:position w:val="-12"/>
        </w:rPr>
        <w:pict>
          <v:shape id="_x0000_i1600" type="#_x0000_t75" style="width:63.75pt;height:15.75pt">
            <v:imagedata r:id="rId574" o:title=""/>
          </v:shape>
        </w:pict>
      </w:r>
      <w:r w:rsidRPr="00CA35F8">
        <w:t xml:space="preserve">с поперечной арматурой </w:t>
      </w:r>
      <w:r w:rsidRPr="00CA35F8">
        <w:sym w:font="Symbol" w:char="F0C6"/>
      </w:r>
      <w:r w:rsidR="00B2402C" w:rsidRPr="00CA35F8">
        <w:t>6</w:t>
      </w:r>
      <w:r w:rsidRPr="00CA35F8">
        <w:t xml:space="preserve"> S400, тогда</w:t>
      </w:r>
    </w:p>
    <w:p w:rsidR="00183025" w:rsidRDefault="00183025" w:rsidP="00CA35F8"/>
    <w:p w:rsidR="00CA35F8" w:rsidRPr="00CA35F8" w:rsidRDefault="00DE1418" w:rsidP="00CA35F8">
      <w:pPr>
        <w:rPr>
          <w:noProof/>
        </w:rPr>
      </w:pPr>
      <w:r>
        <w:rPr>
          <w:noProof/>
          <w:position w:val="-12"/>
        </w:rPr>
        <w:pict>
          <v:shape id="_x0000_i1601" type="#_x0000_t75" style="width:230.25pt;height:18.75pt">
            <v:imagedata r:id="rId575" o:title=""/>
          </v:shape>
        </w:pict>
      </w:r>
    </w:p>
    <w:p w:rsidR="00183025" w:rsidRDefault="00183025" w:rsidP="00CA35F8">
      <w:pPr>
        <w:rPr>
          <w:b/>
          <w:bCs/>
          <w:smallCaps/>
          <w:noProof/>
        </w:rPr>
      </w:pPr>
    </w:p>
    <w:p w:rsidR="00CA35F8" w:rsidRDefault="00032E55" w:rsidP="00CA35F8">
      <w:pPr>
        <w:rPr>
          <w:b/>
          <w:bCs/>
          <w:smallCaps/>
          <w:noProof/>
        </w:rPr>
      </w:pPr>
      <w:r w:rsidRPr="00CA35F8">
        <w:rPr>
          <w:b/>
          <w:bCs/>
          <w:smallCaps/>
          <w:noProof/>
        </w:rPr>
        <w:t>Проверка прочности балки в коньке на отрыв верхней полки от стенки</w:t>
      </w:r>
      <w:r w:rsidR="00CA35F8" w:rsidRPr="00CA35F8">
        <w:rPr>
          <w:b/>
          <w:bCs/>
          <w:smallCaps/>
          <w:noProof/>
        </w:rPr>
        <w:t>.</w:t>
      </w:r>
    </w:p>
    <w:p w:rsidR="00636094" w:rsidRDefault="00636094" w:rsidP="00CA35F8">
      <w:r w:rsidRPr="00CA35F8">
        <w:t>Вертикальное усилие, отрывающее полку балки от стенки в коньке, определяют как сумму проекций на вертикальную ось усилий сжатия в верхней полке балки</w:t>
      </w:r>
    </w:p>
    <w:p w:rsidR="00183025" w:rsidRPr="00CA35F8" w:rsidRDefault="00183025" w:rsidP="00CA35F8"/>
    <w:p w:rsidR="00636094" w:rsidRPr="00CA35F8" w:rsidRDefault="00DE1418" w:rsidP="00CA35F8">
      <w:r>
        <w:rPr>
          <w:position w:val="-30"/>
        </w:rPr>
        <w:pict>
          <v:shape id="_x0000_i1602" type="#_x0000_t75" style="width:332.25pt;height:36pt">
            <v:imagedata r:id="rId576" o:title=""/>
          </v:shape>
        </w:pict>
      </w:r>
    </w:p>
    <w:p w:rsidR="00997F9B" w:rsidRDefault="00997F9B" w:rsidP="00CA35F8"/>
    <w:p w:rsidR="00CA35F8" w:rsidRDefault="00636094" w:rsidP="00CA35F8">
      <w:r w:rsidRPr="00CA35F8">
        <w:t xml:space="preserve">Площадь вертикальной арматуры класса </w:t>
      </w:r>
      <w:r w:rsidR="002531A0" w:rsidRPr="00CA35F8">
        <w:rPr>
          <w:lang w:val="en-US"/>
        </w:rPr>
        <w:t>S</w:t>
      </w:r>
      <w:r w:rsidRPr="00CA35F8">
        <w:t>400</w:t>
      </w:r>
      <w:r w:rsidR="00CA35F8">
        <w:t xml:space="preserve"> (</w:t>
      </w:r>
      <w:r w:rsidR="002531A0" w:rsidRPr="00CA35F8">
        <w:rPr>
          <w:lang w:val="en-US"/>
        </w:rPr>
        <w:t>f</w:t>
      </w:r>
      <w:r w:rsidR="002531A0" w:rsidRPr="00CA35F8">
        <w:rPr>
          <w:vertAlign w:val="subscript"/>
          <w:lang w:val="en-US"/>
        </w:rPr>
        <w:t>yd</w:t>
      </w:r>
      <w:r w:rsidRPr="00CA35F8">
        <w:t xml:space="preserve"> = 365МПа</w:t>
      </w:r>
      <w:r w:rsidR="00CA35F8" w:rsidRPr="00CA35F8">
        <w:t>)</w:t>
      </w:r>
    </w:p>
    <w:p w:rsidR="00183025" w:rsidRDefault="00183025" w:rsidP="00CA35F8"/>
    <w:p w:rsidR="00636094" w:rsidRPr="00CA35F8" w:rsidRDefault="00DE1418" w:rsidP="00CA35F8">
      <w:r>
        <w:rPr>
          <w:position w:val="-32"/>
        </w:rPr>
        <w:pict>
          <v:shape id="_x0000_i1603" type="#_x0000_t75" style="width:162pt;height:35.25pt">
            <v:imagedata r:id="rId577" o:title=""/>
          </v:shape>
        </w:pict>
      </w:r>
      <w:r w:rsidR="002531A0" w:rsidRPr="00CA35F8">
        <w:t xml:space="preserve"> </w:t>
      </w:r>
      <w:r w:rsidR="00636094" w:rsidRPr="00CA35F8">
        <w:t>Принимаем 4</w:t>
      </w:r>
      <w:r w:rsidR="002531A0" w:rsidRPr="00CA35F8">
        <w:sym w:font="Symbol" w:char="F0C6"/>
      </w:r>
      <w:r w:rsidR="002531A0" w:rsidRPr="00CA35F8">
        <w:t xml:space="preserve">22 </w:t>
      </w:r>
      <w:r w:rsidR="00677A7B" w:rsidRPr="00CA35F8">
        <w:rPr>
          <w:lang w:val="en-US"/>
        </w:rPr>
        <w:t>S</w:t>
      </w:r>
      <w:r w:rsidR="00636094" w:rsidRPr="00CA35F8">
        <w:t xml:space="preserve">400 </w:t>
      </w:r>
      <w:r>
        <w:rPr>
          <w:position w:val="-10"/>
        </w:rPr>
        <w:pict>
          <v:shape id="_x0000_i1604" type="#_x0000_t75" style="width:15.75pt;height:15.75pt">
            <v:imagedata r:id="rId578" o:title=""/>
          </v:shape>
        </w:pict>
      </w:r>
      <w:r w:rsidR="00636094" w:rsidRPr="00CA35F8">
        <w:t xml:space="preserve">= </w:t>
      </w:r>
      <w:r w:rsidR="000A566A" w:rsidRPr="00CA35F8">
        <w:t xml:space="preserve">1520 </w:t>
      </w:r>
      <w:r w:rsidR="00636094" w:rsidRPr="00CA35F8">
        <w:t>мм</w:t>
      </w:r>
      <w:r w:rsidR="000A566A" w:rsidRPr="00CA35F8">
        <w:rPr>
          <w:vertAlign w:val="superscript"/>
        </w:rPr>
        <w:t>2</w:t>
      </w:r>
    </w:p>
    <w:p w:rsidR="00183025" w:rsidRDefault="00183025" w:rsidP="00CA35F8"/>
    <w:p w:rsidR="00CA35F8" w:rsidRDefault="00636094" w:rsidP="00CA35F8">
      <w:r w:rsidRPr="00CA35F8">
        <w:t>Стержни должны быть расположены на участке балки длиной не более</w:t>
      </w:r>
      <w:r w:rsidR="00CA35F8">
        <w:t xml:space="preserve"> (</w:t>
      </w:r>
      <w:r w:rsidR="000A566A" w:rsidRPr="00CA35F8">
        <w:t>1/3</w:t>
      </w:r>
      <w:r w:rsidR="00CA35F8" w:rsidRPr="00CA35F8">
        <w:t xml:space="preserve">) </w:t>
      </w:r>
      <w:r w:rsidR="000A566A" w:rsidRPr="00CA35F8">
        <w:rPr>
          <w:lang w:val="en-US"/>
        </w:rPr>
        <w:t>h</w:t>
      </w:r>
      <w:r w:rsidRPr="00CA35F8">
        <w:t xml:space="preserve"> балки в конь</w:t>
      </w:r>
      <w:r w:rsidR="000A566A" w:rsidRPr="00CA35F8">
        <w:t>ке</w:t>
      </w:r>
      <w:r w:rsidR="00CA35F8" w:rsidRPr="00CA35F8">
        <w:t>.</w:t>
      </w:r>
    </w:p>
    <w:p w:rsidR="00783B5E" w:rsidRPr="00CA35F8" w:rsidRDefault="00783B5E" w:rsidP="00997F9B">
      <w:pPr>
        <w:rPr>
          <w:noProof/>
        </w:rPr>
      </w:pPr>
      <w:r w:rsidRPr="00CA35F8">
        <w:rPr>
          <w:noProof/>
        </w:rPr>
        <w:t>Расчет по образованию трещин, нормальных к продольной оси элемента</w:t>
      </w:r>
      <w:r w:rsidR="00997F9B">
        <w:rPr>
          <w:noProof/>
        </w:rPr>
        <w:t>.</w:t>
      </w:r>
    </w:p>
    <w:p w:rsidR="00CA35F8" w:rsidRDefault="00783B5E" w:rsidP="00CA35F8">
      <w:pPr>
        <w:rPr>
          <w:noProof/>
        </w:rPr>
      </w:pPr>
      <w:r w:rsidRPr="00CA35F8">
        <w:rPr>
          <w:noProof/>
        </w:rPr>
        <w:t>Расчет по образованию трещин выполняется исходя из условно упругой модели сечения по упрощенной методике в соответствии с п</w:t>
      </w:r>
      <w:r w:rsidR="00CA35F8">
        <w:rPr>
          <w:noProof/>
        </w:rPr>
        <w:t>.9.8.1.4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</w:t>
      </w:r>
      <w:r w:rsidR="00CA35F8" w:rsidRPr="00CA35F8">
        <w:rPr>
          <w:noProof/>
        </w:rPr>
        <w:t>.</w:t>
      </w:r>
    </w:p>
    <w:p w:rsidR="00CA35F8" w:rsidRDefault="00783B5E" w:rsidP="00CA35F8">
      <w:pPr>
        <w:rPr>
          <w:noProof/>
        </w:rPr>
      </w:pPr>
      <w:r w:rsidRPr="00CA35F8">
        <w:rPr>
          <w:noProof/>
        </w:rPr>
        <w:t xml:space="preserve">Расчетное сечение пролета на расстоянии </w:t>
      </w:r>
      <w:r w:rsidR="00DE1418">
        <w:rPr>
          <w:noProof/>
          <w:position w:val="-10"/>
        </w:rPr>
        <w:pict>
          <v:shape id="_x0000_i1605" type="#_x0000_t75" style="width:63.75pt;height:15.75pt">
            <v:imagedata r:id="rId579" o:title=""/>
          </v:shape>
        </w:pict>
      </w:r>
      <w:r w:rsidRPr="00CA35F8">
        <w:rPr>
          <w:noProof/>
        </w:rPr>
        <w:t xml:space="preserve">от опоры, </w:t>
      </w:r>
      <w:r w:rsidR="00CA35F8">
        <w:rPr>
          <w:noProof/>
        </w:rPr>
        <w:t>т.е.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в середине пролета</w:t>
      </w:r>
      <w:r w:rsidR="00CA35F8" w:rsidRPr="00CA35F8">
        <w:rPr>
          <w:noProof/>
        </w:rPr>
        <w:t>.</w:t>
      </w:r>
    </w:p>
    <w:p w:rsidR="00CA35F8" w:rsidRDefault="00783B5E" w:rsidP="00CA35F8">
      <w:r w:rsidRPr="00CA35F8">
        <w:rPr>
          <w:noProof/>
        </w:rPr>
        <w:t xml:space="preserve">Расчетный изгибающий момент </w:t>
      </w:r>
      <w:r w:rsidR="00DE1418">
        <w:rPr>
          <w:position w:val="-12"/>
        </w:rPr>
        <w:pict>
          <v:shape id="_x0000_i1606" type="#_x0000_t75" style="width:105.75pt;height:17.25pt">
            <v:imagedata r:id="rId580" o:title=""/>
          </v:shape>
        </w:pict>
      </w:r>
      <w:r w:rsidR="00CA35F8">
        <w:t xml:space="preserve"> (</w:t>
      </w:r>
      <w:r w:rsidRPr="00CA35F8">
        <w:t>при</w:t>
      </w:r>
      <w:r w:rsidR="00DE1418">
        <w:rPr>
          <w:position w:val="-10"/>
        </w:rPr>
        <w:pict>
          <v:shape id="_x0000_i1607" type="#_x0000_t75" style="width:33pt;height:15.75pt">
            <v:imagedata r:id="rId581" o:title=""/>
          </v:shape>
        </w:pict>
      </w:r>
      <w:r w:rsidR="00CA35F8" w:rsidRPr="00CA35F8">
        <w:t>).</w:t>
      </w:r>
    </w:p>
    <w:p w:rsidR="00CA35F8" w:rsidRDefault="00783B5E" w:rsidP="00CA35F8">
      <w:r w:rsidRPr="00CA35F8">
        <w:t>Проверка по образованию трещин производится по условию</w:t>
      </w:r>
      <w:r w:rsidR="00CA35F8" w:rsidRPr="00CA35F8">
        <w:t>:</w:t>
      </w:r>
    </w:p>
    <w:p w:rsidR="00183025" w:rsidRDefault="00183025" w:rsidP="00CA35F8"/>
    <w:p w:rsidR="00783B5E" w:rsidRPr="00CA35F8" w:rsidRDefault="00DE1418" w:rsidP="00CA35F8">
      <w:r>
        <w:rPr>
          <w:position w:val="-12"/>
        </w:rPr>
        <w:pict>
          <v:shape id="_x0000_i1608" type="#_x0000_t75" style="width:54.75pt;height:18pt">
            <v:imagedata r:id="rId582" o:title=""/>
          </v:shape>
        </w:pict>
      </w:r>
    </w:p>
    <w:p w:rsidR="00CA35F8" w:rsidRDefault="00783B5E" w:rsidP="00CA35F8">
      <w:r w:rsidRPr="00CA35F8">
        <w:t xml:space="preserve">где </w:t>
      </w:r>
      <w:r w:rsidR="00DE1418">
        <w:rPr>
          <w:b/>
          <w:bCs/>
          <w:noProof/>
          <w:position w:val="-12"/>
        </w:rPr>
        <w:pict>
          <v:shape id="_x0000_i1609" type="#_x0000_t75" style="width:141.75pt;height:17.25pt">
            <v:imagedata r:id="rId583" o:title=""/>
          </v:shape>
        </w:pict>
      </w:r>
      <w:r w:rsidR="00CA35F8" w:rsidRPr="00CA35F8">
        <w:t>;</w:t>
      </w:r>
    </w:p>
    <w:p w:rsidR="00CA35F8" w:rsidRDefault="00DE1418" w:rsidP="00CA35F8">
      <w:pPr>
        <w:rPr>
          <w:noProof/>
        </w:rPr>
      </w:pPr>
      <w:r>
        <w:rPr>
          <w:position w:val="-12"/>
        </w:rPr>
        <w:pict>
          <v:shape id="_x0000_i1610" type="#_x0000_t75" style="width:72.75pt;height:17.25pt">
            <v:imagedata r:id="rId584" o:title=""/>
          </v:shape>
        </w:pict>
      </w:r>
      <w:r w:rsidR="001D2135" w:rsidRPr="00CA35F8">
        <w:t xml:space="preserve"> по таблице 6</w:t>
      </w:r>
      <w:r w:rsidR="00CA35F8">
        <w:t>.1</w:t>
      </w:r>
      <w:r w:rsidR="001D2135" w:rsidRPr="00CA35F8">
        <w:t xml:space="preserve"> </w:t>
      </w:r>
      <w:r w:rsidR="001D2135" w:rsidRPr="00CA35F8">
        <w:rPr>
          <w:noProof/>
        </w:rPr>
        <w:t>СНБ 5</w:t>
      </w:r>
      <w:r w:rsidR="00CA35F8">
        <w:rPr>
          <w:noProof/>
        </w:rPr>
        <w:t>.0</w:t>
      </w:r>
      <w:r w:rsidR="001D2135" w:rsidRPr="00CA35F8">
        <w:rPr>
          <w:noProof/>
        </w:rPr>
        <w:t>3</w:t>
      </w:r>
      <w:r w:rsidR="00CA35F8">
        <w:rPr>
          <w:noProof/>
        </w:rPr>
        <w:t>.0</w:t>
      </w:r>
      <w:r w:rsidR="001D2135" w:rsidRPr="00CA35F8">
        <w:rPr>
          <w:noProof/>
        </w:rPr>
        <w:t>1-02</w:t>
      </w:r>
      <w:r w:rsidR="00CA35F8" w:rsidRPr="00CA35F8">
        <w:rPr>
          <w:noProof/>
        </w:rPr>
        <w:t>;</w:t>
      </w:r>
    </w:p>
    <w:p w:rsidR="00783B5E" w:rsidRPr="00CA35F8" w:rsidRDefault="00DE1418" w:rsidP="00CA35F8">
      <w:r>
        <w:rPr>
          <w:position w:val="-30"/>
        </w:rPr>
        <w:pict>
          <v:shape id="_x0000_i1611" type="#_x0000_t75" style="width:159pt;height:33.75pt">
            <v:imagedata r:id="rId585" o:title=""/>
          </v:shape>
        </w:pict>
      </w:r>
    </w:p>
    <w:p w:rsidR="00783B5E" w:rsidRPr="00CA35F8" w:rsidRDefault="00DE1418" w:rsidP="00CA35F8">
      <w:r>
        <w:rPr>
          <w:position w:val="-32"/>
        </w:rPr>
        <w:pict>
          <v:shape id="_x0000_i1612" type="#_x0000_t75" style="width:320.25pt;height:35.25pt">
            <v:imagedata r:id="rId586" o:title=""/>
          </v:shape>
        </w:pict>
      </w:r>
    </w:p>
    <w:p w:rsidR="00183025" w:rsidRDefault="00183025" w:rsidP="00CA35F8"/>
    <w:p w:rsidR="00CA35F8" w:rsidRDefault="00DE1418" w:rsidP="00CA35F8">
      <w:r>
        <w:rPr>
          <w:position w:val="-12"/>
        </w:rPr>
        <w:pict>
          <v:shape id="_x0000_i1613" type="#_x0000_t75" style="width:15pt;height:18pt">
            <v:imagedata r:id="rId587" o:title=""/>
          </v:shape>
        </w:pict>
      </w:r>
      <w:r w:rsidR="00CA35F8" w:rsidRPr="00CA35F8">
        <w:t xml:space="preserve"> - </w:t>
      </w:r>
      <w:r w:rsidR="00783B5E" w:rsidRPr="00CA35F8">
        <w:t>максимальные напряжения в сжатом бетоне от усилия предварительного напряжения и внешней нагрузки</w:t>
      </w:r>
      <w:r w:rsidR="00CA35F8" w:rsidRPr="00CA35F8">
        <w:t>.</w:t>
      </w:r>
    </w:p>
    <w:p w:rsidR="00183025" w:rsidRDefault="00183025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614" type="#_x0000_t75" style="width:236.25pt;height:33.75pt">
            <v:imagedata r:id="rId588" o:title=""/>
          </v:shape>
        </w:pict>
      </w:r>
    </w:p>
    <w:p w:rsidR="00783B5E" w:rsidRPr="00CA35F8" w:rsidRDefault="00DE1418" w:rsidP="00CA35F8">
      <w:pPr>
        <w:rPr>
          <w:b/>
          <w:bCs/>
          <w:noProof/>
        </w:rPr>
      </w:pPr>
      <w:r>
        <w:rPr>
          <w:b/>
          <w:bCs/>
          <w:noProof/>
          <w:position w:val="-30"/>
        </w:rPr>
        <w:pict>
          <v:shape id="_x0000_i1615" type="#_x0000_t75" style="width:408.75pt;height:36pt">
            <v:imagedata r:id="rId589" o:title=""/>
          </v:shape>
        </w:pict>
      </w:r>
    </w:p>
    <w:p w:rsidR="00183025" w:rsidRDefault="00183025" w:rsidP="00CA35F8">
      <w:pPr>
        <w:rPr>
          <w:noProof/>
        </w:rPr>
      </w:pPr>
    </w:p>
    <w:p w:rsidR="00CA35F8" w:rsidRDefault="00783B5E" w:rsidP="00CA35F8">
      <w:pPr>
        <w:rPr>
          <w:noProof/>
        </w:rPr>
      </w:pPr>
      <w:r w:rsidRPr="00CA35F8">
        <w:rPr>
          <w:noProof/>
        </w:rPr>
        <w:t>Трещиностойкос</w:t>
      </w:r>
      <w:r w:rsidR="00F1143A" w:rsidRPr="00CA35F8">
        <w:rPr>
          <w:noProof/>
        </w:rPr>
        <w:t xml:space="preserve">ть нормального сечения </w:t>
      </w:r>
      <w:r w:rsidRPr="00CA35F8">
        <w:rPr>
          <w:noProof/>
        </w:rPr>
        <w:t>обеспеченна</w:t>
      </w:r>
      <w:r w:rsidR="00CA35F8" w:rsidRPr="00CA35F8">
        <w:rPr>
          <w:noProof/>
        </w:rPr>
        <w:t>.</w:t>
      </w:r>
    </w:p>
    <w:p w:rsidR="00783B5E" w:rsidRPr="00CA35F8" w:rsidRDefault="00783B5E" w:rsidP="00997F9B">
      <w:pPr>
        <w:rPr>
          <w:noProof/>
        </w:rPr>
      </w:pPr>
      <w:r w:rsidRPr="00CA35F8">
        <w:rPr>
          <w:noProof/>
        </w:rPr>
        <w:t>Проверка по раскрытию наклонных</w:t>
      </w:r>
      <w:r w:rsidR="00CA35F8" w:rsidRPr="00CA35F8">
        <w:rPr>
          <w:noProof/>
        </w:rPr>
        <w:t xml:space="preserve"> </w:t>
      </w:r>
      <w:r w:rsidRPr="00CA35F8">
        <w:rPr>
          <w:noProof/>
        </w:rPr>
        <w:t>трещин</w:t>
      </w:r>
      <w:r w:rsidR="00997F9B">
        <w:rPr>
          <w:noProof/>
        </w:rPr>
        <w:t>:</w:t>
      </w:r>
    </w:p>
    <w:p w:rsidR="00CA35F8" w:rsidRDefault="00783B5E" w:rsidP="00CA35F8">
      <w:pPr>
        <w:rPr>
          <w:noProof/>
        </w:rPr>
      </w:pPr>
      <w:r w:rsidRPr="00CA35F8">
        <w:rPr>
          <w:noProof/>
        </w:rPr>
        <w:t xml:space="preserve">При расчете сечений </w:t>
      </w:r>
      <w:r w:rsidRPr="00CA35F8">
        <w:rPr>
          <w:noProof/>
          <w:lang w:val="en-US"/>
        </w:rPr>
        <w:t>II</w:t>
      </w:r>
      <w:r w:rsidRPr="00CA35F8">
        <w:rPr>
          <w:noProof/>
        </w:rPr>
        <w:t>-</w:t>
      </w:r>
      <w:r w:rsidRPr="00CA35F8">
        <w:rPr>
          <w:noProof/>
          <w:lang w:val="en-US"/>
        </w:rPr>
        <w:t>II</w:t>
      </w:r>
      <w:r w:rsidRPr="00CA35F8">
        <w:rPr>
          <w:noProof/>
        </w:rPr>
        <w:t xml:space="preserve"> и </w:t>
      </w:r>
      <w:r w:rsidRPr="00CA35F8">
        <w:rPr>
          <w:noProof/>
          <w:lang w:val="en-US"/>
        </w:rPr>
        <w:t>IV</w:t>
      </w:r>
      <w:r w:rsidRPr="00CA35F8">
        <w:rPr>
          <w:noProof/>
        </w:rPr>
        <w:t>-</w:t>
      </w:r>
      <w:r w:rsidRPr="00CA35F8">
        <w:rPr>
          <w:noProof/>
          <w:lang w:val="en-US"/>
        </w:rPr>
        <w:t>IV</w:t>
      </w:r>
      <w:r w:rsidRPr="00CA35F8">
        <w:rPr>
          <w:noProof/>
        </w:rPr>
        <w:t xml:space="preserve"> по прочности на поперечную силу выполненно условие минимальному поперечному армированию, необходимому для ограничения ширины раскрытия наклонных трещин</w:t>
      </w:r>
    </w:p>
    <w:p w:rsidR="00183025" w:rsidRDefault="00183025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30"/>
        </w:rPr>
        <w:pict>
          <v:shape id="_x0000_i1616" type="#_x0000_t75" style="width:156pt;height:35.25pt">
            <v:imagedata r:id="rId590" o:title=""/>
          </v:shape>
        </w:pict>
      </w:r>
    </w:p>
    <w:p w:rsidR="00183025" w:rsidRDefault="00183025" w:rsidP="00CA35F8">
      <w:pPr>
        <w:rPr>
          <w:noProof/>
        </w:rPr>
      </w:pPr>
    </w:p>
    <w:p w:rsidR="00CA35F8" w:rsidRDefault="00783B5E" w:rsidP="00CA35F8">
      <w:pPr>
        <w:rPr>
          <w:noProof/>
        </w:rPr>
      </w:pPr>
      <w:r w:rsidRPr="00CA35F8">
        <w:rPr>
          <w:noProof/>
        </w:rPr>
        <w:t>Поэтому допускается расчет ширины раскрытия наклонных трещин не выполнять</w:t>
      </w:r>
      <w:r w:rsidR="00CA35F8" w:rsidRPr="00CA35F8">
        <w:rPr>
          <w:noProof/>
        </w:rPr>
        <w:t>.</w:t>
      </w:r>
    </w:p>
    <w:p w:rsidR="00783B5E" w:rsidRPr="00CA35F8" w:rsidRDefault="00783B5E" w:rsidP="00997F9B">
      <w:pPr>
        <w:rPr>
          <w:noProof/>
        </w:rPr>
      </w:pPr>
      <w:r w:rsidRPr="00CA35F8">
        <w:rPr>
          <w:noProof/>
        </w:rPr>
        <w:t>Расчет прогибов балки</w:t>
      </w:r>
      <w:r w:rsidR="00997F9B">
        <w:rPr>
          <w:noProof/>
        </w:rPr>
        <w:t>:</w:t>
      </w:r>
    </w:p>
    <w:p w:rsidR="00783B5E" w:rsidRPr="00CA35F8" w:rsidRDefault="00783B5E" w:rsidP="00CA35F8">
      <w:pPr>
        <w:rPr>
          <w:noProof/>
        </w:rPr>
      </w:pPr>
      <w:r w:rsidRPr="00CA35F8">
        <w:rPr>
          <w:noProof/>
        </w:rPr>
        <w:t>Прогибы допускается определять по упрощенной методике по п</w:t>
      </w:r>
      <w:r w:rsidR="00CA35F8">
        <w:rPr>
          <w:noProof/>
        </w:rPr>
        <w:t>.9.8.3.2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 по формуле</w:t>
      </w:r>
    </w:p>
    <w:p w:rsidR="00183025" w:rsidRDefault="00183025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32"/>
        </w:rPr>
        <w:pict>
          <v:shape id="_x0000_i1617" type="#_x0000_t75" style="width:219.75pt;height:38.25pt">
            <v:imagedata r:id="rId591" o:title=""/>
          </v:shape>
        </w:pict>
      </w:r>
    </w:p>
    <w:p w:rsidR="00183025" w:rsidRDefault="00183025" w:rsidP="00CA35F8"/>
    <w:p w:rsidR="00CA35F8" w:rsidRDefault="00783B5E" w:rsidP="00CA35F8">
      <w:r w:rsidRPr="00CA35F8">
        <w:t xml:space="preserve">где </w:t>
      </w:r>
      <w:r w:rsidR="00DE1418">
        <w:rPr>
          <w:b/>
          <w:bCs/>
          <w:noProof/>
          <w:position w:val="-16"/>
        </w:rPr>
        <w:pict>
          <v:shape id="_x0000_i1618" type="#_x0000_t75" style="width:51.75pt;height:21.75pt">
            <v:imagedata r:id="rId592" o:title=""/>
          </v:shape>
        </w:pict>
      </w:r>
      <w:r w:rsidR="00CA35F8" w:rsidRPr="00CA35F8">
        <w:t xml:space="preserve"> - </w:t>
      </w:r>
      <w:r w:rsidRPr="00CA35F8">
        <w:t>для варианта распределенной нагрузки по длине балки</w:t>
      </w:r>
      <w:r w:rsidR="00CA35F8" w:rsidRPr="00CA35F8">
        <w:t>;</w:t>
      </w:r>
    </w:p>
    <w:p w:rsidR="00CA35F8" w:rsidRDefault="00DE1418" w:rsidP="00CA35F8">
      <w:pPr>
        <w:rPr>
          <w:noProof/>
        </w:rPr>
      </w:pPr>
      <w:r>
        <w:rPr>
          <w:noProof/>
          <w:position w:val="-16"/>
        </w:rPr>
        <w:pict>
          <v:shape id="_x0000_i1619" type="#_x0000_t75" style="width:45.75pt;height:21.75pt">
            <v:imagedata r:id="rId593" o:title=""/>
          </v:shape>
        </w:pict>
      </w:r>
      <w:r w:rsidR="00783B5E" w:rsidRPr="00CA35F8">
        <w:rPr>
          <w:noProof/>
        </w:rPr>
        <w:t xml:space="preserve"> прямолинейная преднапряженная арматура</w:t>
      </w:r>
      <w:r w:rsidR="00CA35F8" w:rsidRPr="00CA35F8">
        <w:rPr>
          <w:noProof/>
        </w:rPr>
        <w:t>.</w:t>
      </w:r>
    </w:p>
    <w:p w:rsidR="00997F9B" w:rsidRDefault="00783B5E" w:rsidP="00CA35F8">
      <w:pPr>
        <w:rPr>
          <w:noProof/>
        </w:rPr>
      </w:pPr>
      <w:r w:rsidRPr="00CA35F8">
        <w:rPr>
          <w:noProof/>
        </w:rPr>
        <w:t xml:space="preserve">Все внешние усилия и характеристи сечения приняты для сечения </w:t>
      </w:r>
      <w:r w:rsidR="00DE1418">
        <w:rPr>
          <w:noProof/>
          <w:position w:val="-10"/>
        </w:rPr>
        <w:pict>
          <v:shape id="_x0000_i1620" type="#_x0000_t75" style="width:63.75pt;height:15.75pt">
            <v:imagedata r:id="rId594" o:title=""/>
          </v:shape>
        </w:pict>
      </w:r>
      <w:r w:rsidRPr="00CA35F8">
        <w:rPr>
          <w:noProof/>
        </w:rPr>
        <w:t xml:space="preserve"> от опоры</w:t>
      </w:r>
      <w:r w:rsidR="00CA35F8" w:rsidRPr="00CA35F8">
        <w:rPr>
          <w:noProof/>
        </w:rPr>
        <w:t xml:space="preserve">: </w:t>
      </w:r>
    </w:p>
    <w:p w:rsidR="00997F9B" w:rsidRDefault="00997F9B" w:rsidP="00CA35F8">
      <w:pPr>
        <w:rPr>
          <w:noProof/>
        </w:rPr>
      </w:pPr>
    </w:p>
    <w:p w:rsidR="00CA35F8" w:rsidRDefault="00DE1418" w:rsidP="00CA35F8">
      <w:r>
        <w:rPr>
          <w:noProof/>
          <w:position w:val="-12"/>
        </w:rPr>
        <w:pict>
          <v:shape id="_x0000_i1621" type="#_x0000_t75" style="width:63pt;height:17.25pt">
            <v:imagedata r:id="rId595" o:title=""/>
          </v:shape>
        </w:pict>
      </w:r>
      <w:r w:rsidR="00CA35F8" w:rsidRPr="00CA35F8">
        <w:rPr>
          <w:noProof/>
        </w:rPr>
        <w:t xml:space="preserve">; </w:t>
      </w:r>
      <w:r>
        <w:rPr>
          <w:position w:val="-12"/>
        </w:rPr>
        <w:pict>
          <v:shape id="_x0000_i1622" type="#_x0000_t75" style="width:105.75pt;height:17.25pt">
            <v:imagedata r:id="rId596" o:title=""/>
          </v:shape>
        </w:pict>
      </w:r>
      <w:r w:rsidR="00CA35F8" w:rsidRPr="00CA35F8">
        <w:t>.</w:t>
      </w:r>
    </w:p>
    <w:p w:rsidR="00783B5E" w:rsidRPr="00CA35F8" w:rsidRDefault="00DE1418" w:rsidP="00CA35F8">
      <w:pPr>
        <w:rPr>
          <w:noProof/>
        </w:rPr>
      </w:pPr>
      <w:r>
        <w:rPr>
          <w:noProof/>
          <w:position w:val="-14"/>
        </w:rPr>
        <w:pict>
          <v:shape id="_x0000_i1623" type="#_x0000_t75" style="width:210.75pt;height:18pt">
            <v:imagedata r:id="rId597" o:title=""/>
          </v:shape>
        </w:pict>
      </w:r>
    </w:p>
    <w:p w:rsidR="00783B5E" w:rsidRPr="00CA35F8" w:rsidRDefault="00DE1418" w:rsidP="00CA35F8">
      <w:r>
        <w:rPr>
          <w:position w:val="-12"/>
        </w:rPr>
        <w:pict>
          <v:shape id="_x0000_i1624" type="#_x0000_t75" style="width:95.25pt;height:17.25pt">
            <v:imagedata r:id="rId598" o:title=""/>
          </v:shape>
        </w:pict>
      </w:r>
      <w:r w:rsidR="00CA35F8" w:rsidRPr="00CA35F8">
        <w:t>,</w:t>
      </w:r>
      <w:r w:rsidR="00783B5E" w:rsidRPr="00CA35F8">
        <w:t xml:space="preserve"> где </w:t>
      </w:r>
      <w:r>
        <w:rPr>
          <w:position w:val="-30"/>
        </w:rPr>
        <w:pict>
          <v:shape id="_x0000_i1625" type="#_x0000_t75" style="width:95.25pt;height:33.75pt">
            <v:imagedata r:id="rId599" o:title=""/>
          </v:shape>
        </w:pict>
      </w:r>
    </w:p>
    <w:p w:rsidR="00183025" w:rsidRDefault="00183025" w:rsidP="00CA35F8"/>
    <w:p w:rsidR="00CA35F8" w:rsidRDefault="00783B5E" w:rsidP="00CA35F8">
      <w:pPr>
        <w:rPr>
          <w:noProof/>
        </w:rPr>
      </w:pPr>
      <w:r w:rsidRPr="00CA35F8">
        <w:t xml:space="preserve">При определении </w:t>
      </w:r>
      <w:r w:rsidR="00DE1418">
        <w:rPr>
          <w:position w:val="-10"/>
        </w:rPr>
        <w:pict>
          <v:shape id="_x0000_i1626" type="#_x0000_t75" style="width:36.75pt;height:15.75pt">
            <v:imagedata r:id="rId600" o:title=""/>
          </v:shape>
        </w:pict>
      </w:r>
      <w:r w:rsidRPr="00CA35F8">
        <w:t xml:space="preserve">для внешней нагрузки следует принимать возраст бетона в момент загружения </w:t>
      </w:r>
      <w:r w:rsidR="00DE1418">
        <w:rPr>
          <w:position w:val="-10"/>
        </w:rPr>
        <w:pict>
          <v:shape id="_x0000_i1627" type="#_x0000_t75" style="width:42pt;height:15.75pt">
            <v:imagedata r:id="rId601" o:title=""/>
          </v:shape>
        </w:pict>
      </w:r>
      <w:r w:rsidRPr="00CA35F8">
        <w:t xml:space="preserve"> суток, а </w:t>
      </w:r>
      <w:r w:rsidR="00DE1418">
        <w:rPr>
          <w:position w:val="-4"/>
        </w:rPr>
        <w:pict>
          <v:shape id="_x0000_i1628" type="#_x0000_t75" style="width:32.25pt;height:12pt">
            <v:imagedata r:id="rId602" o:title=""/>
          </v:shape>
        </w:pict>
      </w:r>
      <w:r w:rsidR="00CA35F8" w:rsidRPr="00CA35F8">
        <w:t xml:space="preserve">. </w:t>
      </w:r>
      <w:r w:rsidRPr="00CA35F8">
        <w:t xml:space="preserve">Определение </w:t>
      </w:r>
      <w:r w:rsidR="00DE1418">
        <w:rPr>
          <w:position w:val="-8"/>
        </w:rPr>
        <w:pict>
          <v:shape id="_x0000_i1629" type="#_x0000_t75" style="width:48pt;height:15pt">
            <v:imagedata r:id="rId603" o:title=""/>
          </v:shape>
        </w:pict>
      </w:r>
      <w:r w:rsidRPr="00CA35F8">
        <w:t xml:space="preserve">допускается по </w:t>
      </w:r>
      <w:r w:rsidR="00CA35F8">
        <w:t>Рис.6.1</w:t>
      </w:r>
      <w:r w:rsidRPr="00CA35F8">
        <w:t xml:space="preserve"> </w:t>
      </w: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или по приложению </w:t>
      </w:r>
      <w:r w:rsidRPr="00CA35F8">
        <w:rPr>
          <w:noProof/>
          <w:lang w:val="en-US"/>
        </w:rPr>
        <w:t>B</w:t>
      </w:r>
      <w:r w:rsidR="00CA35F8" w:rsidRPr="00CA35F8">
        <w:rPr>
          <w:noProof/>
        </w:rPr>
        <w:t>.</w:t>
      </w:r>
    </w:p>
    <w:p w:rsidR="00CA35F8" w:rsidRDefault="00783B5E" w:rsidP="00CA35F8">
      <w:r w:rsidRPr="00CA35F8">
        <w:rPr>
          <w:noProof/>
        </w:rPr>
        <w:t xml:space="preserve">По </w:t>
      </w:r>
      <w:r w:rsidR="00CA35F8">
        <w:rPr>
          <w:noProof/>
        </w:rPr>
        <w:t>Рис.6.1</w:t>
      </w:r>
      <w:r w:rsidRPr="00CA35F8">
        <w:rPr>
          <w:noProof/>
        </w:rPr>
        <w:t xml:space="preserve"> 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 xml:space="preserve">1-02 для бетона </w:t>
      </w:r>
      <w:r w:rsidR="00DE1418">
        <w:rPr>
          <w:noProof/>
          <w:position w:val="-16"/>
        </w:rPr>
        <w:pict>
          <v:shape id="_x0000_i1630" type="#_x0000_t75" style="width:38.25pt;height:21.75pt">
            <v:imagedata r:id="rId604" o:title=""/>
          </v:shape>
        </w:pict>
      </w:r>
      <w:r w:rsidRPr="00CA35F8">
        <w:rPr>
          <w:noProof/>
        </w:rPr>
        <w:t xml:space="preserve">, </w:t>
      </w:r>
      <w:r w:rsidR="00DE1418">
        <w:rPr>
          <w:position w:val="-10"/>
        </w:rPr>
        <w:pict>
          <v:shape id="_x0000_i1631" type="#_x0000_t75" style="width:42pt;height:15.75pt">
            <v:imagedata r:id="rId605" o:title=""/>
          </v:shape>
        </w:pict>
      </w:r>
      <w:r w:rsidRPr="00CA35F8">
        <w:t xml:space="preserve"> суток, </w:t>
      </w:r>
      <w:r w:rsidR="00DE1418">
        <w:rPr>
          <w:position w:val="-10"/>
        </w:rPr>
        <w:pict>
          <v:shape id="_x0000_i1632" type="#_x0000_t75" style="width:80.25pt;height:15.75pt">
            <v:imagedata r:id="rId606" o:title=""/>
          </v:shape>
        </w:pict>
      </w:r>
      <w:r w:rsidRPr="00CA35F8">
        <w:t>, тогда</w:t>
      </w:r>
    </w:p>
    <w:p w:rsidR="00183025" w:rsidRDefault="00183025" w:rsidP="00CA35F8"/>
    <w:p w:rsidR="00CA35F8" w:rsidRDefault="00DE1418" w:rsidP="00CA35F8">
      <w:r>
        <w:rPr>
          <w:position w:val="-26"/>
        </w:rPr>
        <w:pict>
          <v:shape id="_x0000_i1633" type="#_x0000_t75" style="width:171.75pt;height:33.75pt">
            <v:imagedata r:id="rId607" o:title=""/>
          </v:shape>
        </w:pict>
      </w:r>
      <w:r w:rsidR="00CA35F8" w:rsidRPr="00CA35F8">
        <w:t>.</w:t>
      </w:r>
    </w:p>
    <w:p w:rsidR="00183025" w:rsidRDefault="00183025" w:rsidP="00CA35F8"/>
    <w:p w:rsidR="00CA35F8" w:rsidRDefault="00783B5E" w:rsidP="00CA35F8">
      <w:r w:rsidRPr="00CA35F8">
        <w:t>Для усилия предварительного обжатия</w:t>
      </w:r>
      <w:r w:rsidR="00CA35F8" w:rsidRPr="00CA35F8">
        <w:t>:</w:t>
      </w:r>
    </w:p>
    <w:p w:rsidR="00183025" w:rsidRDefault="00183025" w:rsidP="00CA35F8"/>
    <w:p w:rsidR="00CA35F8" w:rsidRDefault="00DE1418" w:rsidP="00CA35F8">
      <w:pPr>
        <w:rPr>
          <w:noProof/>
        </w:rPr>
      </w:pPr>
      <w:r>
        <w:rPr>
          <w:noProof/>
          <w:position w:val="-10"/>
        </w:rPr>
        <w:pict>
          <v:shape id="_x0000_i1634" type="#_x0000_t75" style="width:111.75pt;height:15.75pt">
            <v:imagedata r:id="rId608" o:title=""/>
          </v:shape>
        </w:pict>
      </w:r>
      <w:r w:rsidR="00CA35F8" w:rsidRPr="00CA35F8">
        <w:rPr>
          <w:noProof/>
        </w:rPr>
        <w:t xml:space="preserve"> - </w:t>
      </w:r>
      <w:r w:rsidR="00783B5E" w:rsidRPr="00CA35F8">
        <w:rPr>
          <w:noProof/>
        </w:rPr>
        <w:t>принято по расчету потерь преднапряжения, тогда</w:t>
      </w:r>
    </w:p>
    <w:p w:rsidR="00CA35F8" w:rsidRDefault="00DE1418" w:rsidP="00CA35F8">
      <w:r>
        <w:rPr>
          <w:position w:val="-24"/>
        </w:rPr>
        <w:pict>
          <v:shape id="_x0000_i1635" type="#_x0000_t75" style="width:164.25pt;height:33pt">
            <v:imagedata r:id="rId609" o:title=""/>
          </v:shape>
        </w:pict>
      </w:r>
      <w:r w:rsidR="00CA35F8" w:rsidRPr="00CA35F8">
        <w:t>.</w:t>
      </w:r>
    </w:p>
    <w:p w:rsidR="00183025" w:rsidRDefault="00183025" w:rsidP="00CA35F8"/>
    <w:p w:rsidR="00CA35F8" w:rsidRDefault="00783B5E" w:rsidP="00CA35F8">
      <w:r w:rsidRPr="00CA35F8">
        <w:t>Расчетная величина прогиба</w:t>
      </w:r>
      <w:r w:rsidR="00CA35F8" w:rsidRPr="00CA35F8">
        <w:t>:</w:t>
      </w:r>
    </w:p>
    <w:p w:rsidR="00183025" w:rsidRDefault="00183025" w:rsidP="00CA35F8">
      <w:pPr>
        <w:rPr>
          <w:noProof/>
        </w:rPr>
      </w:pPr>
    </w:p>
    <w:p w:rsidR="00783B5E" w:rsidRPr="00CA35F8" w:rsidRDefault="00DE1418" w:rsidP="00CA35F8">
      <w:pPr>
        <w:rPr>
          <w:noProof/>
        </w:rPr>
      </w:pPr>
      <w:r>
        <w:rPr>
          <w:noProof/>
          <w:position w:val="-46"/>
        </w:rPr>
        <w:pict>
          <v:shape id="_x0000_i1636" type="#_x0000_t75" style="width:393.75pt;height:51.75pt">
            <v:imagedata r:id="rId610" o:title=""/>
          </v:shape>
        </w:pict>
      </w:r>
    </w:p>
    <w:p w:rsidR="00183025" w:rsidRDefault="00183025" w:rsidP="00CA35F8">
      <w:pPr>
        <w:rPr>
          <w:noProof/>
        </w:rPr>
      </w:pPr>
    </w:p>
    <w:p w:rsidR="00CA35F8" w:rsidRPr="00997F9B" w:rsidRDefault="00783B5E" w:rsidP="00997F9B">
      <w:pPr>
        <w:rPr>
          <w:noProof/>
        </w:rPr>
      </w:pPr>
      <w:r w:rsidRPr="00CA35F8">
        <w:rPr>
          <w:noProof/>
        </w:rPr>
        <w:t>Выгиб балки от усилия предварительного напряжения непревышает приращение прогиба от эксплуатационной нагрузки</w:t>
      </w:r>
      <w:r w:rsidR="00CA35F8">
        <w:rPr>
          <w:noProof/>
        </w:rPr>
        <w:t xml:space="preserve">.Т. </w:t>
      </w:r>
      <w:r w:rsidRPr="00CA35F8">
        <w:rPr>
          <w:noProof/>
        </w:rPr>
        <w:t>е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в стадии эксплуатации балка будет иметь прогиб в середине пр</w:t>
      </w:r>
      <w:r w:rsidR="009A4851" w:rsidRPr="00CA35F8">
        <w:rPr>
          <w:noProof/>
        </w:rPr>
        <w:t>олета 3,874 мм не превышающий предельного прогиба</w:t>
      </w:r>
      <w:r w:rsidR="00CA35F8" w:rsidRPr="00CA35F8">
        <w:rPr>
          <w:noProof/>
        </w:rPr>
        <w:t>.</w:t>
      </w:r>
    </w:p>
    <w:p w:rsidR="00CA35F8" w:rsidRDefault="00183025" w:rsidP="00183025">
      <w:pPr>
        <w:pStyle w:val="2"/>
      </w:pPr>
      <w:r>
        <w:br w:type="page"/>
      </w:r>
      <w:bookmarkStart w:id="24" w:name="_Toc235364927"/>
      <w:r w:rsidR="0016345E" w:rsidRPr="00CA35F8">
        <w:t>Список использованной литературы</w:t>
      </w:r>
      <w:bookmarkEnd w:id="24"/>
    </w:p>
    <w:p w:rsidR="00183025" w:rsidRPr="00183025" w:rsidRDefault="00183025" w:rsidP="00183025"/>
    <w:p w:rsid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СНБ 5</w:t>
      </w:r>
      <w:r w:rsidR="00CA35F8">
        <w:rPr>
          <w:noProof/>
        </w:rPr>
        <w:t>.0</w:t>
      </w:r>
      <w:r w:rsidRPr="00CA35F8">
        <w:rPr>
          <w:noProof/>
        </w:rPr>
        <w:t>3</w:t>
      </w:r>
      <w:r w:rsidR="00CA35F8">
        <w:rPr>
          <w:noProof/>
        </w:rPr>
        <w:t>.0</w:t>
      </w:r>
      <w:r w:rsidRPr="00CA35F8">
        <w:rPr>
          <w:noProof/>
        </w:rPr>
        <w:t>1-02 “Бетонные и железобетонные конструкции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Нормы проектирования</w:t>
      </w:r>
      <w:r w:rsidR="00CA35F8">
        <w:rPr>
          <w:noProof/>
        </w:rPr>
        <w:t>"</w:t>
      </w:r>
    </w:p>
    <w:p w:rsidR="0016345E" w:rsidRP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СниП 2</w:t>
      </w:r>
      <w:r w:rsidR="00CA35F8">
        <w:rPr>
          <w:noProof/>
        </w:rPr>
        <w:t>.0</w:t>
      </w:r>
      <w:r w:rsidRPr="00CA35F8">
        <w:rPr>
          <w:noProof/>
        </w:rPr>
        <w:t>1</w:t>
      </w:r>
      <w:r w:rsidR="00CA35F8">
        <w:rPr>
          <w:noProof/>
        </w:rPr>
        <w:t>.0</w:t>
      </w:r>
      <w:r w:rsidRPr="00CA35F8">
        <w:rPr>
          <w:noProof/>
        </w:rPr>
        <w:t>7-85 “Нагрузки и воздействия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Нормы проектирования”</w:t>
      </w:r>
    </w:p>
    <w:p w:rsid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С</w:t>
      </w:r>
      <w:r w:rsidR="00CA35F8">
        <w:rPr>
          <w:noProof/>
        </w:rPr>
        <w:t xml:space="preserve">.Б. </w:t>
      </w:r>
      <w:r w:rsidRPr="00CA35F8">
        <w:rPr>
          <w:noProof/>
        </w:rPr>
        <w:t>Щербак, Н</w:t>
      </w:r>
      <w:r w:rsidR="00CA35F8">
        <w:rPr>
          <w:noProof/>
        </w:rPr>
        <w:t xml:space="preserve">.А. </w:t>
      </w:r>
      <w:r w:rsidRPr="00CA35F8">
        <w:rPr>
          <w:noProof/>
        </w:rPr>
        <w:t>рак, В</w:t>
      </w:r>
      <w:r w:rsidR="00CA35F8">
        <w:rPr>
          <w:noProof/>
        </w:rPr>
        <w:t xml:space="preserve">.И. </w:t>
      </w:r>
      <w:r w:rsidRPr="00CA35F8">
        <w:rPr>
          <w:noProof/>
        </w:rPr>
        <w:t>Смех “Методические указания по расчету рам каркасов промышленных зданий на ЭВМ при выполнении курсового проекта по дисциплине “Железобетонные и каменные конструкции</w:t>
      </w:r>
      <w:r w:rsidR="00CA35F8">
        <w:rPr>
          <w:noProof/>
        </w:rPr>
        <w:t>".</w:t>
      </w:r>
    </w:p>
    <w:p w:rsid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Байков В</w:t>
      </w:r>
      <w:r w:rsidR="00CA35F8">
        <w:rPr>
          <w:noProof/>
        </w:rPr>
        <w:t xml:space="preserve">.Н., </w:t>
      </w:r>
      <w:r w:rsidRPr="00CA35F8">
        <w:rPr>
          <w:noProof/>
        </w:rPr>
        <w:t>Сигалов Э</w:t>
      </w:r>
      <w:r w:rsidR="00CA35F8">
        <w:rPr>
          <w:noProof/>
        </w:rPr>
        <w:t xml:space="preserve">.И. </w:t>
      </w:r>
      <w:r w:rsidRPr="00CA35F8">
        <w:rPr>
          <w:noProof/>
        </w:rPr>
        <w:t>Железобетонные конструкции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Общий курс</w:t>
      </w:r>
      <w:r w:rsidR="00CA35F8">
        <w:rPr>
          <w:noProof/>
        </w:rPr>
        <w:t>, 19</w:t>
      </w:r>
      <w:r w:rsidRPr="00CA35F8">
        <w:rPr>
          <w:noProof/>
        </w:rPr>
        <w:t>71 г</w:t>
      </w:r>
      <w:r w:rsidR="00CA35F8" w:rsidRPr="00CA35F8">
        <w:rPr>
          <w:noProof/>
        </w:rPr>
        <w:t>.</w:t>
      </w:r>
    </w:p>
    <w:p w:rsid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Голышев А</w:t>
      </w:r>
      <w:r w:rsidR="00CA35F8">
        <w:rPr>
          <w:noProof/>
        </w:rPr>
        <w:t xml:space="preserve">.Б. </w:t>
      </w:r>
      <w:r w:rsidRPr="00CA35F8">
        <w:rPr>
          <w:noProof/>
        </w:rPr>
        <w:t>и др</w:t>
      </w:r>
      <w:r w:rsidR="00CA35F8" w:rsidRPr="00CA35F8">
        <w:rPr>
          <w:noProof/>
        </w:rPr>
        <w:t xml:space="preserve">. </w:t>
      </w:r>
      <w:r w:rsidRPr="00CA35F8">
        <w:rPr>
          <w:noProof/>
        </w:rPr>
        <w:t>Пректирование железобетонных конструкций</w:t>
      </w:r>
      <w:r w:rsidR="00CA35F8" w:rsidRPr="00CA35F8">
        <w:rPr>
          <w:noProof/>
        </w:rPr>
        <w:t xml:space="preserve">: </w:t>
      </w:r>
      <w:r w:rsidRPr="00CA35F8">
        <w:rPr>
          <w:noProof/>
        </w:rPr>
        <w:t>справочное пособие</w:t>
      </w:r>
      <w:r w:rsidR="00CA35F8">
        <w:rPr>
          <w:noProof/>
        </w:rPr>
        <w:t xml:space="preserve">.К., </w:t>
      </w:r>
      <w:r w:rsidRPr="00CA35F8">
        <w:rPr>
          <w:noProof/>
        </w:rPr>
        <w:t>Будивэльник</w:t>
      </w:r>
      <w:r w:rsidR="00CA35F8" w:rsidRPr="00CA35F8">
        <w:rPr>
          <w:noProof/>
        </w:rPr>
        <w:t>,</w:t>
      </w:r>
      <w:r w:rsidRPr="00CA35F8">
        <w:rPr>
          <w:noProof/>
        </w:rPr>
        <w:t xml:space="preserve"> 1990 г</w:t>
      </w:r>
      <w:r w:rsidR="00CA35F8" w:rsidRPr="00CA35F8">
        <w:rPr>
          <w:noProof/>
        </w:rPr>
        <w:t>.</w:t>
      </w:r>
    </w:p>
    <w:p w:rsidR="0016345E" w:rsidRP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Н</w:t>
      </w:r>
      <w:r w:rsidR="00CA35F8">
        <w:rPr>
          <w:noProof/>
        </w:rPr>
        <w:t xml:space="preserve">.Н. </w:t>
      </w:r>
      <w:r w:rsidRPr="00CA35F8">
        <w:rPr>
          <w:noProof/>
        </w:rPr>
        <w:t>Попов</w:t>
      </w:r>
      <w:r w:rsidR="00CA35F8">
        <w:rPr>
          <w:noProof/>
        </w:rPr>
        <w:t xml:space="preserve">, А.В. </w:t>
      </w:r>
      <w:r w:rsidRPr="00CA35F8">
        <w:rPr>
          <w:noProof/>
        </w:rPr>
        <w:t>Забегаев “Проектирование и расчет железобетонных и каменных конструкций”</w:t>
      </w:r>
    </w:p>
    <w:p w:rsidR="0016345E" w:rsidRPr="00CA35F8" w:rsidRDefault="0016345E" w:rsidP="00183025">
      <w:pPr>
        <w:pStyle w:val="a0"/>
        <w:tabs>
          <w:tab w:val="clear" w:pos="360"/>
        </w:tabs>
        <w:rPr>
          <w:noProof/>
        </w:rPr>
      </w:pPr>
      <w:r w:rsidRPr="00CA35F8">
        <w:rPr>
          <w:noProof/>
        </w:rPr>
        <w:t>А</w:t>
      </w:r>
      <w:r w:rsidR="00CA35F8">
        <w:rPr>
          <w:noProof/>
        </w:rPr>
        <w:t xml:space="preserve">.П. </w:t>
      </w:r>
      <w:r w:rsidRPr="00CA35F8">
        <w:rPr>
          <w:noProof/>
        </w:rPr>
        <w:t>Кудзис “Железобетонные и каменные конструкции</w:t>
      </w:r>
      <w:r w:rsidR="00183025">
        <w:rPr>
          <w:noProof/>
        </w:rPr>
        <w:t>.</w:t>
      </w:r>
      <w:r w:rsidRPr="00CA35F8">
        <w:rPr>
          <w:noProof/>
        </w:rPr>
        <w:t>”</w:t>
      </w:r>
      <w:bookmarkStart w:id="25" w:name="_GoBack"/>
      <w:bookmarkEnd w:id="25"/>
    </w:p>
    <w:sectPr w:rsidR="0016345E" w:rsidRPr="00CA35F8" w:rsidSect="00CA35F8">
      <w:headerReference w:type="default" r:id="rId611"/>
      <w:footerReference w:type="default" r:id="rId6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D6" w:rsidRDefault="005906D6">
      <w:r>
        <w:separator/>
      </w:r>
    </w:p>
    <w:p w:rsidR="005906D6" w:rsidRDefault="005906D6"/>
  </w:endnote>
  <w:endnote w:type="continuationSeparator" w:id="0">
    <w:p w:rsidR="005906D6" w:rsidRDefault="005906D6">
      <w:r>
        <w:continuationSeparator/>
      </w:r>
    </w:p>
    <w:p w:rsidR="005906D6" w:rsidRDefault="00590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th-PS">
    <w:altName w:val="Symbol"/>
    <w:panose1 w:val="00000000000000000000"/>
    <w:charset w:val="02"/>
    <w:family w:val="auto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3B" w:rsidRDefault="00392D3B" w:rsidP="009C156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D6" w:rsidRDefault="005906D6">
      <w:r>
        <w:separator/>
      </w:r>
    </w:p>
    <w:p w:rsidR="005906D6" w:rsidRDefault="005906D6"/>
  </w:footnote>
  <w:footnote w:type="continuationSeparator" w:id="0">
    <w:p w:rsidR="005906D6" w:rsidRDefault="005906D6">
      <w:r>
        <w:continuationSeparator/>
      </w:r>
    </w:p>
    <w:p w:rsidR="005906D6" w:rsidRDefault="00590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3B" w:rsidRDefault="0047697D" w:rsidP="00CA35F8">
    <w:pPr>
      <w:pStyle w:val="af0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392D3B" w:rsidRDefault="00392D3B" w:rsidP="00152080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pt;height:17.25pt" o:bullet="t">
        <v:imagedata r:id="rId1" o:title=""/>
      </v:shape>
    </w:pict>
  </w:numPicBullet>
  <w:abstractNum w:abstractNumId="0">
    <w:nsid w:val="FFFFFF7C"/>
    <w:multiLevelType w:val="singleLevel"/>
    <w:tmpl w:val="783A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6E8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940F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AE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9E48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E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A22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4F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34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7A5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901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F34207"/>
    <w:multiLevelType w:val="multilevel"/>
    <w:tmpl w:val="ABFC7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3">
    <w:nsid w:val="1F4B31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334C3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653A3C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6741638A"/>
    <w:multiLevelType w:val="multilevel"/>
    <w:tmpl w:val="C24437C4"/>
    <w:lvl w:ilvl="0">
      <w:start w:val="6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1203551"/>
    <w:multiLevelType w:val="singleLevel"/>
    <w:tmpl w:val="6088BDEE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76D0498F"/>
    <w:multiLevelType w:val="hybridMultilevel"/>
    <w:tmpl w:val="EF203B0A"/>
    <w:lvl w:ilvl="0" w:tplc="E84C41E8">
      <w:start w:val="1"/>
      <w:numFmt w:val="decimal"/>
      <w:pStyle w:val="a1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7B426FF2"/>
    <w:multiLevelType w:val="singleLevel"/>
    <w:tmpl w:val="1AA4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/>
        <w:iCs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3"/>
  </w:num>
  <w:num w:numId="5">
    <w:abstractNumId w:val="16"/>
  </w:num>
  <w:num w:numId="6">
    <w:abstractNumId w:val="15"/>
  </w:num>
  <w:num w:numId="7">
    <w:abstractNumId w:val="10"/>
  </w:num>
  <w:num w:numId="8">
    <w:abstractNumId w:val="12"/>
  </w:num>
  <w:num w:numId="9">
    <w:abstractNumId w:val="18"/>
  </w:num>
  <w:num w:numId="10">
    <w:abstractNumId w:val="19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rawingGridVerticalSpacing w:val="5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920"/>
    <w:rsid w:val="00004CE1"/>
    <w:rsid w:val="00004FDC"/>
    <w:rsid w:val="0000562F"/>
    <w:rsid w:val="00005DFE"/>
    <w:rsid w:val="00005E61"/>
    <w:rsid w:val="000066ED"/>
    <w:rsid w:val="00011457"/>
    <w:rsid w:val="000137AD"/>
    <w:rsid w:val="000139BA"/>
    <w:rsid w:val="00016AD6"/>
    <w:rsid w:val="000220E3"/>
    <w:rsid w:val="000233F4"/>
    <w:rsid w:val="00023A55"/>
    <w:rsid w:val="00024823"/>
    <w:rsid w:val="00026076"/>
    <w:rsid w:val="00030237"/>
    <w:rsid w:val="0003189A"/>
    <w:rsid w:val="00032E55"/>
    <w:rsid w:val="000363B3"/>
    <w:rsid w:val="00036CEA"/>
    <w:rsid w:val="00042973"/>
    <w:rsid w:val="00044E07"/>
    <w:rsid w:val="00045046"/>
    <w:rsid w:val="00045237"/>
    <w:rsid w:val="000466E9"/>
    <w:rsid w:val="00052572"/>
    <w:rsid w:val="0005261F"/>
    <w:rsid w:val="00054B14"/>
    <w:rsid w:val="00056EBB"/>
    <w:rsid w:val="000677DB"/>
    <w:rsid w:val="00070D38"/>
    <w:rsid w:val="00070D90"/>
    <w:rsid w:val="0007306D"/>
    <w:rsid w:val="00080BCD"/>
    <w:rsid w:val="000821E2"/>
    <w:rsid w:val="00082625"/>
    <w:rsid w:val="00083B6E"/>
    <w:rsid w:val="00084213"/>
    <w:rsid w:val="00084D55"/>
    <w:rsid w:val="00086244"/>
    <w:rsid w:val="000A0ED5"/>
    <w:rsid w:val="000A2088"/>
    <w:rsid w:val="000A4F04"/>
    <w:rsid w:val="000A566A"/>
    <w:rsid w:val="000A763F"/>
    <w:rsid w:val="000B0602"/>
    <w:rsid w:val="000B0A6D"/>
    <w:rsid w:val="000B107E"/>
    <w:rsid w:val="000B1DFB"/>
    <w:rsid w:val="000B2671"/>
    <w:rsid w:val="000B2DDF"/>
    <w:rsid w:val="000B703A"/>
    <w:rsid w:val="000B7C5A"/>
    <w:rsid w:val="000C57C8"/>
    <w:rsid w:val="000D154A"/>
    <w:rsid w:val="000D2191"/>
    <w:rsid w:val="000D282A"/>
    <w:rsid w:val="000E1268"/>
    <w:rsid w:val="000E20E3"/>
    <w:rsid w:val="000E3741"/>
    <w:rsid w:val="000E70A5"/>
    <w:rsid w:val="000E778F"/>
    <w:rsid w:val="000F2C4D"/>
    <w:rsid w:val="001055F0"/>
    <w:rsid w:val="001114CD"/>
    <w:rsid w:val="00112885"/>
    <w:rsid w:val="00120008"/>
    <w:rsid w:val="0012235F"/>
    <w:rsid w:val="00126427"/>
    <w:rsid w:val="001270AE"/>
    <w:rsid w:val="00127288"/>
    <w:rsid w:val="0013532C"/>
    <w:rsid w:val="001401E8"/>
    <w:rsid w:val="001422C1"/>
    <w:rsid w:val="001438A6"/>
    <w:rsid w:val="001462BA"/>
    <w:rsid w:val="00152080"/>
    <w:rsid w:val="001551DC"/>
    <w:rsid w:val="0016345E"/>
    <w:rsid w:val="00166679"/>
    <w:rsid w:val="001730C8"/>
    <w:rsid w:val="001730D7"/>
    <w:rsid w:val="00174678"/>
    <w:rsid w:val="00180526"/>
    <w:rsid w:val="00183025"/>
    <w:rsid w:val="001833E2"/>
    <w:rsid w:val="00184ADC"/>
    <w:rsid w:val="00184BEE"/>
    <w:rsid w:val="00187A8A"/>
    <w:rsid w:val="00187D9A"/>
    <w:rsid w:val="00194F48"/>
    <w:rsid w:val="001961F3"/>
    <w:rsid w:val="001A7FFB"/>
    <w:rsid w:val="001B31DB"/>
    <w:rsid w:val="001B3D1E"/>
    <w:rsid w:val="001B54C0"/>
    <w:rsid w:val="001B6063"/>
    <w:rsid w:val="001B64FD"/>
    <w:rsid w:val="001C4249"/>
    <w:rsid w:val="001C5444"/>
    <w:rsid w:val="001C7624"/>
    <w:rsid w:val="001D1661"/>
    <w:rsid w:val="001D2135"/>
    <w:rsid w:val="001D38AA"/>
    <w:rsid w:val="001E3468"/>
    <w:rsid w:val="001E62B1"/>
    <w:rsid w:val="001F2392"/>
    <w:rsid w:val="001F470A"/>
    <w:rsid w:val="002000AB"/>
    <w:rsid w:val="00200D37"/>
    <w:rsid w:val="00201A20"/>
    <w:rsid w:val="00203902"/>
    <w:rsid w:val="00206E24"/>
    <w:rsid w:val="00213E2E"/>
    <w:rsid w:val="0022095F"/>
    <w:rsid w:val="00227BF3"/>
    <w:rsid w:val="00230CB6"/>
    <w:rsid w:val="002337A6"/>
    <w:rsid w:val="00245AB6"/>
    <w:rsid w:val="002475D0"/>
    <w:rsid w:val="00250765"/>
    <w:rsid w:val="002513DC"/>
    <w:rsid w:val="002531A0"/>
    <w:rsid w:val="002611AA"/>
    <w:rsid w:val="00262C21"/>
    <w:rsid w:val="00263161"/>
    <w:rsid w:val="00265091"/>
    <w:rsid w:val="002665E4"/>
    <w:rsid w:val="00271358"/>
    <w:rsid w:val="00274815"/>
    <w:rsid w:val="00277970"/>
    <w:rsid w:val="0028057C"/>
    <w:rsid w:val="0028078C"/>
    <w:rsid w:val="002813AB"/>
    <w:rsid w:val="0028363D"/>
    <w:rsid w:val="00285076"/>
    <w:rsid w:val="002857AA"/>
    <w:rsid w:val="002949C2"/>
    <w:rsid w:val="002952AF"/>
    <w:rsid w:val="002A2F7F"/>
    <w:rsid w:val="002A5DB7"/>
    <w:rsid w:val="002B3E1D"/>
    <w:rsid w:val="002C0479"/>
    <w:rsid w:val="002C41BD"/>
    <w:rsid w:val="002C4821"/>
    <w:rsid w:val="002D1BA0"/>
    <w:rsid w:val="002D2355"/>
    <w:rsid w:val="002D4C9A"/>
    <w:rsid w:val="002D62AF"/>
    <w:rsid w:val="002E049D"/>
    <w:rsid w:val="002E1897"/>
    <w:rsid w:val="002E273D"/>
    <w:rsid w:val="002E347D"/>
    <w:rsid w:val="002E4B8B"/>
    <w:rsid w:val="002E5B88"/>
    <w:rsid w:val="002E7A60"/>
    <w:rsid w:val="002F181D"/>
    <w:rsid w:val="002F3CBF"/>
    <w:rsid w:val="002F457D"/>
    <w:rsid w:val="002F70B5"/>
    <w:rsid w:val="002F75DE"/>
    <w:rsid w:val="003022D2"/>
    <w:rsid w:val="003033B8"/>
    <w:rsid w:val="00307302"/>
    <w:rsid w:val="003108A3"/>
    <w:rsid w:val="00310DAC"/>
    <w:rsid w:val="0032191C"/>
    <w:rsid w:val="003254D7"/>
    <w:rsid w:val="003272EB"/>
    <w:rsid w:val="00327781"/>
    <w:rsid w:val="003368FE"/>
    <w:rsid w:val="00343346"/>
    <w:rsid w:val="00344441"/>
    <w:rsid w:val="00345AB5"/>
    <w:rsid w:val="003463A2"/>
    <w:rsid w:val="00347A7F"/>
    <w:rsid w:val="00351410"/>
    <w:rsid w:val="0035320F"/>
    <w:rsid w:val="00356F73"/>
    <w:rsid w:val="00357876"/>
    <w:rsid w:val="003628D0"/>
    <w:rsid w:val="003641FF"/>
    <w:rsid w:val="00367107"/>
    <w:rsid w:val="00371920"/>
    <w:rsid w:val="00372282"/>
    <w:rsid w:val="003746E7"/>
    <w:rsid w:val="003760D9"/>
    <w:rsid w:val="00376614"/>
    <w:rsid w:val="003824E6"/>
    <w:rsid w:val="00383C96"/>
    <w:rsid w:val="003849E5"/>
    <w:rsid w:val="003868EE"/>
    <w:rsid w:val="00390342"/>
    <w:rsid w:val="003922A2"/>
    <w:rsid w:val="00392D3B"/>
    <w:rsid w:val="00393E5B"/>
    <w:rsid w:val="00395479"/>
    <w:rsid w:val="003955CC"/>
    <w:rsid w:val="003A724C"/>
    <w:rsid w:val="003B2272"/>
    <w:rsid w:val="003B37D5"/>
    <w:rsid w:val="003B3F54"/>
    <w:rsid w:val="003C1843"/>
    <w:rsid w:val="003C658E"/>
    <w:rsid w:val="003D1C86"/>
    <w:rsid w:val="003D22C2"/>
    <w:rsid w:val="003E24EE"/>
    <w:rsid w:val="003F0968"/>
    <w:rsid w:val="003F4D82"/>
    <w:rsid w:val="003F5777"/>
    <w:rsid w:val="003F6E04"/>
    <w:rsid w:val="00400709"/>
    <w:rsid w:val="00400B72"/>
    <w:rsid w:val="00401827"/>
    <w:rsid w:val="0040232A"/>
    <w:rsid w:val="0040600C"/>
    <w:rsid w:val="00412B28"/>
    <w:rsid w:val="00412B73"/>
    <w:rsid w:val="00414829"/>
    <w:rsid w:val="00414D1D"/>
    <w:rsid w:val="00414D4A"/>
    <w:rsid w:val="004172F3"/>
    <w:rsid w:val="0042509E"/>
    <w:rsid w:val="0043119A"/>
    <w:rsid w:val="0043173E"/>
    <w:rsid w:val="0043456E"/>
    <w:rsid w:val="004345A7"/>
    <w:rsid w:val="00436DC8"/>
    <w:rsid w:val="004438B5"/>
    <w:rsid w:val="00446A33"/>
    <w:rsid w:val="004477BC"/>
    <w:rsid w:val="004508CF"/>
    <w:rsid w:val="004531A1"/>
    <w:rsid w:val="00456D4C"/>
    <w:rsid w:val="0046116C"/>
    <w:rsid w:val="0047384E"/>
    <w:rsid w:val="004741F7"/>
    <w:rsid w:val="00475D7B"/>
    <w:rsid w:val="0047697D"/>
    <w:rsid w:val="00482747"/>
    <w:rsid w:val="004868B6"/>
    <w:rsid w:val="00486C15"/>
    <w:rsid w:val="004908DE"/>
    <w:rsid w:val="00492B27"/>
    <w:rsid w:val="00494B81"/>
    <w:rsid w:val="00495207"/>
    <w:rsid w:val="00495252"/>
    <w:rsid w:val="00496F5A"/>
    <w:rsid w:val="004A0693"/>
    <w:rsid w:val="004B764A"/>
    <w:rsid w:val="004C06EC"/>
    <w:rsid w:val="004C1132"/>
    <w:rsid w:val="004C3CCA"/>
    <w:rsid w:val="004C6A58"/>
    <w:rsid w:val="004C6B49"/>
    <w:rsid w:val="004D0619"/>
    <w:rsid w:val="004D13B3"/>
    <w:rsid w:val="004D2431"/>
    <w:rsid w:val="004D707F"/>
    <w:rsid w:val="004E5D9C"/>
    <w:rsid w:val="004E60F2"/>
    <w:rsid w:val="004E6201"/>
    <w:rsid w:val="004F2184"/>
    <w:rsid w:val="004F4C4B"/>
    <w:rsid w:val="004F4E62"/>
    <w:rsid w:val="004F4F46"/>
    <w:rsid w:val="00500CBB"/>
    <w:rsid w:val="0050130D"/>
    <w:rsid w:val="00501CDD"/>
    <w:rsid w:val="00504E6D"/>
    <w:rsid w:val="00505CA9"/>
    <w:rsid w:val="005071DD"/>
    <w:rsid w:val="005103D7"/>
    <w:rsid w:val="00511053"/>
    <w:rsid w:val="0051752D"/>
    <w:rsid w:val="00520817"/>
    <w:rsid w:val="00523331"/>
    <w:rsid w:val="005245BD"/>
    <w:rsid w:val="0052551C"/>
    <w:rsid w:val="0053021C"/>
    <w:rsid w:val="00534E61"/>
    <w:rsid w:val="00541547"/>
    <w:rsid w:val="00541B4C"/>
    <w:rsid w:val="005430A9"/>
    <w:rsid w:val="00543683"/>
    <w:rsid w:val="0055381E"/>
    <w:rsid w:val="00561214"/>
    <w:rsid w:val="00564E65"/>
    <w:rsid w:val="00565C7C"/>
    <w:rsid w:val="00566656"/>
    <w:rsid w:val="00567232"/>
    <w:rsid w:val="00567909"/>
    <w:rsid w:val="0057024F"/>
    <w:rsid w:val="00570F77"/>
    <w:rsid w:val="005756B7"/>
    <w:rsid w:val="005764D9"/>
    <w:rsid w:val="00582CAB"/>
    <w:rsid w:val="00585F74"/>
    <w:rsid w:val="00586EAA"/>
    <w:rsid w:val="005870EC"/>
    <w:rsid w:val="005906D6"/>
    <w:rsid w:val="005937D5"/>
    <w:rsid w:val="0059586F"/>
    <w:rsid w:val="00597A84"/>
    <w:rsid w:val="005A23B6"/>
    <w:rsid w:val="005A5A36"/>
    <w:rsid w:val="005B0831"/>
    <w:rsid w:val="005B2308"/>
    <w:rsid w:val="005B7DF8"/>
    <w:rsid w:val="005C0877"/>
    <w:rsid w:val="005C276C"/>
    <w:rsid w:val="005C2A76"/>
    <w:rsid w:val="005C4A8E"/>
    <w:rsid w:val="005C664C"/>
    <w:rsid w:val="005D0370"/>
    <w:rsid w:val="005D3A99"/>
    <w:rsid w:val="005D4F14"/>
    <w:rsid w:val="005D68AA"/>
    <w:rsid w:val="005D6973"/>
    <w:rsid w:val="005D6DB2"/>
    <w:rsid w:val="005E2755"/>
    <w:rsid w:val="005E3829"/>
    <w:rsid w:val="005F1D1F"/>
    <w:rsid w:val="005F2A86"/>
    <w:rsid w:val="005F3831"/>
    <w:rsid w:val="005F6B96"/>
    <w:rsid w:val="00600B2F"/>
    <w:rsid w:val="00604354"/>
    <w:rsid w:val="0061287A"/>
    <w:rsid w:val="00613B47"/>
    <w:rsid w:val="0061476A"/>
    <w:rsid w:val="00615258"/>
    <w:rsid w:val="00620557"/>
    <w:rsid w:val="006237D4"/>
    <w:rsid w:val="00627A73"/>
    <w:rsid w:val="006331D8"/>
    <w:rsid w:val="00634796"/>
    <w:rsid w:val="006356A7"/>
    <w:rsid w:val="00635B53"/>
    <w:rsid w:val="00636094"/>
    <w:rsid w:val="00641DBA"/>
    <w:rsid w:val="0064415E"/>
    <w:rsid w:val="00646B03"/>
    <w:rsid w:val="00652686"/>
    <w:rsid w:val="006538E6"/>
    <w:rsid w:val="00653A29"/>
    <w:rsid w:val="00660FC9"/>
    <w:rsid w:val="006633C0"/>
    <w:rsid w:val="00666640"/>
    <w:rsid w:val="0067010A"/>
    <w:rsid w:val="00670AF6"/>
    <w:rsid w:val="00671A6F"/>
    <w:rsid w:val="0067216F"/>
    <w:rsid w:val="00677A7B"/>
    <w:rsid w:val="00681836"/>
    <w:rsid w:val="00681BA4"/>
    <w:rsid w:val="0068503B"/>
    <w:rsid w:val="00686093"/>
    <w:rsid w:val="00686F03"/>
    <w:rsid w:val="00691DD7"/>
    <w:rsid w:val="00693E89"/>
    <w:rsid w:val="00694A50"/>
    <w:rsid w:val="00694DDF"/>
    <w:rsid w:val="0069699A"/>
    <w:rsid w:val="006A117E"/>
    <w:rsid w:val="006A585E"/>
    <w:rsid w:val="006A5FD1"/>
    <w:rsid w:val="006A7A51"/>
    <w:rsid w:val="006B2618"/>
    <w:rsid w:val="006B6B27"/>
    <w:rsid w:val="006B7382"/>
    <w:rsid w:val="006B7C18"/>
    <w:rsid w:val="006C01A5"/>
    <w:rsid w:val="006C1170"/>
    <w:rsid w:val="006C49C8"/>
    <w:rsid w:val="006C5A4E"/>
    <w:rsid w:val="006C660A"/>
    <w:rsid w:val="006C73D6"/>
    <w:rsid w:val="006D00CA"/>
    <w:rsid w:val="006D3848"/>
    <w:rsid w:val="006D79A3"/>
    <w:rsid w:val="006E0F72"/>
    <w:rsid w:val="006E2D9F"/>
    <w:rsid w:val="006E2F98"/>
    <w:rsid w:val="006E37E9"/>
    <w:rsid w:val="006E524C"/>
    <w:rsid w:val="006E6255"/>
    <w:rsid w:val="006E6B85"/>
    <w:rsid w:val="006F1970"/>
    <w:rsid w:val="006F2EAC"/>
    <w:rsid w:val="0070241D"/>
    <w:rsid w:val="007053BD"/>
    <w:rsid w:val="00711676"/>
    <w:rsid w:val="00712FE8"/>
    <w:rsid w:val="00713483"/>
    <w:rsid w:val="007138D8"/>
    <w:rsid w:val="00714631"/>
    <w:rsid w:val="00714D4C"/>
    <w:rsid w:val="007209D1"/>
    <w:rsid w:val="0072232B"/>
    <w:rsid w:val="007223C2"/>
    <w:rsid w:val="0072429E"/>
    <w:rsid w:val="00727514"/>
    <w:rsid w:val="00733587"/>
    <w:rsid w:val="00734A7D"/>
    <w:rsid w:val="00735349"/>
    <w:rsid w:val="007361A8"/>
    <w:rsid w:val="007366B8"/>
    <w:rsid w:val="007366CD"/>
    <w:rsid w:val="00741753"/>
    <w:rsid w:val="007466C9"/>
    <w:rsid w:val="00746BF7"/>
    <w:rsid w:val="00752F3C"/>
    <w:rsid w:val="00754CBE"/>
    <w:rsid w:val="007608FD"/>
    <w:rsid w:val="00761D58"/>
    <w:rsid w:val="007652C0"/>
    <w:rsid w:val="007661A1"/>
    <w:rsid w:val="007713FC"/>
    <w:rsid w:val="00772914"/>
    <w:rsid w:val="00772AC6"/>
    <w:rsid w:val="00772B30"/>
    <w:rsid w:val="00775340"/>
    <w:rsid w:val="00777DAF"/>
    <w:rsid w:val="00781FE7"/>
    <w:rsid w:val="00783B5E"/>
    <w:rsid w:val="00784202"/>
    <w:rsid w:val="007848E2"/>
    <w:rsid w:val="00787BC6"/>
    <w:rsid w:val="007A158E"/>
    <w:rsid w:val="007A2668"/>
    <w:rsid w:val="007A3DAE"/>
    <w:rsid w:val="007A5F59"/>
    <w:rsid w:val="007A720C"/>
    <w:rsid w:val="007A7D0D"/>
    <w:rsid w:val="007B4857"/>
    <w:rsid w:val="007B6B35"/>
    <w:rsid w:val="007B74AF"/>
    <w:rsid w:val="007C0A0F"/>
    <w:rsid w:val="007C150C"/>
    <w:rsid w:val="007C68BA"/>
    <w:rsid w:val="007C7ED6"/>
    <w:rsid w:val="007D4808"/>
    <w:rsid w:val="007D4AEE"/>
    <w:rsid w:val="007D73B7"/>
    <w:rsid w:val="007E1BF0"/>
    <w:rsid w:val="007E4037"/>
    <w:rsid w:val="007E4B7E"/>
    <w:rsid w:val="007F055C"/>
    <w:rsid w:val="007F5FF7"/>
    <w:rsid w:val="007F63B8"/>
    <w:rsid w:val="00802574"/>
    <w:rsid w:val="0080282F"/>
    <w:rsid w:val="0080426D"/>
    <w:rsid w:val="008061F0"/>
    <w:rsid w:val="0081478C"/>
    <w:rsid w:val="00820F68"/>
    <w:rsid w:val="00824B4B"/>
    <w:rsid w:val="00827706"/>
    <w:rsid w:val="008327A6"/>
    <w:rsid w:val="008341F7"/>
    <w:rsid w:val="008346C6"/>
    <w:rsid w:val="00834F6C"/>
    <w:rsid w:val="00835206"/>
    <w:rsid w:val="0083630C"/>
    <w:rsid w:val="00841E62"/>
    <w:rsid w:val="00842529"/>
    <w:rsid w:val="0084448F"/>
    <w:rsid w:val="00846D12"/>
    <w:rsid w:val="00855555"/>
    <w:rsid w:val="0086281E"/>
    <w:rsid w:val="00866861"/>
    <w:rsid w:val="00866953"/>
    <w:rsid w:val="00866E60"/>
    <w:rsid w:val="00870ACA"/>
    <w:rsid w:val="00871A73"/>
    <w:rsid w:val="0088021A"/>
    <w:rsid w:val="00881043"/>
    <w:rsid w:val="00881B5F"/>
    <w:rsid w:val="0088242E"/>
    <w:rsid w:val="00885D34"/>
    <w:rsid w:val="008914CC"/>
    <w:rsid w:val="008944FD"/>
    <w:rsid w:val="008945EA"/>
    <w:rsid w:val="00895DEF"/>
    <w:rsid w:val="008A28FB"/>
    <w:rsid w:val="008A325F"/>
    <w:rsid w:val="008A3EC0"/>
    <w:rsid w:val="008A744C"/>
    <w:rsid w:val="008B073C"/>
    <w:rsid w:val="008B0E2C"/>
    <w:rsid w:val="008B3120"/>
    <w:rsid w:val="008B3458"/>
    <w:rsid w:val="008B76C0"/>
    <w:rsid w:val="008C2975"/>
    <w:rsid w:val="008C69C9"/>
    <w:rsid w:val="008D02A5"/>
    <w:rsid w:val="008D4022"/>
    <w:rsid w:val="008D503E"/>
    <w:rsid w:val="008D5BA0"/>
    <w:rsid w:val="008D75F5"/>
    <w:rsid w:val="008E17F3"/>
    <w:rsid w:val="008E2A10"/>
    <w:rsid w:val="008E7D2E"/>
    <w:rsid w:val="008F0317"/>
    <w:rsid w:val="008F073D"/>
    <w:rsid w:val="008F162D"/>
    <w:rsid w:val="008F1962"/>
    <w:rsid w:val="008F2AA4"/>
    <w:rsid w:val="008F3644"/>
    <w:rsid w:val="008F52C8"/>
    <w:rsid w:val="008F6A3C"/>
    <w:rsid w:val="00902811"/>
    <w:rsid w:val="0090342E"/>
    <w:rsid w:val="00910A13"/>
    <w:rsid w:val="0091121A"/>
    <w:rsid w:val="00911785"/>
    <w:rsid w:val="00915374"/>
    <w:rsid w:val="009166CF"/>
    <w:rsid w:val="00921302"/>
    <w:rsid w:val="00927385"/>
    <w:rsid w:val="009330E2"/>
    <w:rsid w:val="00937AEC"/>
    <w:rsid w:val="009402F1"/>
    <w:rsid w:val="0094367E"/>
    <w:rsid w:val="009437D9"/>
    <w:rsid w:val="00946B3A"/>
    <w:rsid w:val="00954789"/>
    <w:rsid w:val="00961D76"/>
    <w:rsid w:val="00963C4C"/>
    <w:rsid w:val="00963E11"/>
    <w:rsid w:val="00965AE9"/>
    <w:rsid w:val="00965C88"/>
    <w:rsid w:val="00991CAF"/>
    <w:rsid w:val="00991FFF"/>
    <w:rsid w:val="00993E64"/>
    <w:rsid w:val="00996663"/>
    <w:rsid w:val="00997F9B"/>
    <w:rsid w:val="009A139C"/>
    <w:rsid w:val="009A17DD"/>
    <w:rsid w:val="009A2AC9"/>
    <w:rsid w:val="009A2CDC"/>
    <w:rsid w:val="009A4851"/>
    <w:rsid w:val="009A55A6"/>
    <w:rsid w:val="009B1B3C"/>
    <w:rsid w:val="009B55CC"/>
    <w:rsid w:val="009B6200"/>
    <w:rsid w:val="009B7752"/>
    <w:rsid w:val="009C0737"/>
    <w:rsid w:val="009C156B"/>
    <w:rsid w:val="009C1F0F"/>
    <w:rsid w:val="009C4410"/>
    <w:rsid w:val="009C620B"/>
    <w:rsid w:val="009D3383"/>
    <w:rsid w:val="009D56DF"/>
    <w:rsid w:val="009D6D24"/>
    <w:rsid w:val="009E167F"/>
    <w:rsid w:val="009E1E8F"/>
    <w:rsid w:val="009E2460"/>
    <w:rsid w:val="009E4B00"/>
    <w:rsid w:val="009E71DF"/>
    <w:rsid w:val="009E7B62"/>
    <w:rsid w:val="009F1254"/>
    <w:rsid w:val="009F2650"/>
    <w:rsid w:val="009F6871"/>
    <w:rsid w:val="009F6EEF"/>
    <w:rsid w:val="00A014CE"/>
    <w:rsid w:val="00A04A77"/>
    <w:rsid w:val="00A04AB0"/>
    <w:rsid w:val="00A04FEB"/>
    <w:rsid w:val="00A057F4"/>
    <w:rsid w:val="00A13FB7"/>
    <w:rsid w:val="00A207F4"/>
    <w:rsid w:val="00A22768"/>
    <w:rsid w:val="00A227A9"/>
    <w:rsid w:val="00A22F70"/>
    <w:rsid w:val="00A247BE"/>
    <w:rsid w:val="00A26278"/>
    <w:rsid w:val="00A32084"/>
    <w:rsid w:val="00A34FCE"/>
    <w:rsid w:val="00A4314A"/>
    <w:rsid w:val="00A437A3"/>
    <w:rsid w:val="00A43E48"/>
    <w:rsid w:val="00A4472D"/>
    <w:rsid w:val="00A45102"/>
    <w:rsid w:val="00A50613"/>
    <w:rsid w:val="00A5720C"/>
    <w:rsid w:val="00A628C5"/>
    <w:rsid w:val="00A6397A"/>
    <w:rsid w:val="00A63A15"/>
    <w:rsid w:val="00A65B6E"/>
    <w:rsid w:val="00A6634A"/>
    <w:rsid w:val="00A67485"/>
    <w:rsid w:val="00A71EC4"/>
    <w:rsid w:val="00A7401E"/>
    <w:rsid w:val="00A80EEA"/>
    <w:rsid w:val="00A85921"/>
    <w:rsid w:val="00A90234"/>
    <w:rsid w:val="00A90C66"/>
    <w:rsid w:val="00AA24A8"/>
    <w:rsid w:val="00AA6A8B"/>
    <w:rsid w:val="00AB0673"/>
    <w:rsid w:val="00AB2CE9"/>
    <w:rsid w:val="00AB4778"/>
    <w:rsid w:val="00AB65A9"/>
    <w:rsid w:val="00AC0D60"/>
    <w:rsid w:val="00AC5D87"/>
    <w:rsid w:val="00AC6152"/>
    <w:rsid w:val="00AC68CC"/>
    <w:rsid w:val="00AC783A"/>
    <w:rsid w:val="00AD18CF"/>
    <w:rsid w:val="00AD3A1C"/>
    <w:rsid w:val="00AD6286"/>
    <w:rsid w:val="00AE34EC"/>
    <w:rsid w:val="00AE384A"/>
    <w:rsid w:val="00AF0C31"/>
    <w:rsid w:val="00AF439F"/>
    <w:rsid w:val="00AF4E98"/>
    <w:rsid w:val="00AF59CF"/>
    <w:rsid w:val="00AF6510"/>
    <w:rsid w:val="00AF74C1"/>
    <w:rsid w:val="00AF7BF6"/>
    <w:rsid w:val="00B10A0C"/>
    <w:rsid w:val="00B119FB"/>
    <w:rsid w:val="00B16354"/>
    <w:rsid w:val="00B165CC"/>
    <w:rsid w:val="00B22F21"/>
    <w:rsid w:val="00B2402C"/>
    <w:rsid w:val="00B24D1F"/>
    <w:rsid w:val="00B2597A"/>
    <w:rsid w:val="00B327F1"/>
    <w:rsid w:val="00B356B9"/>
    <w:rsid w:val="00B35B15"/>
    <w:rsid w:val="00B3786D"/>
    <w:rsid w:val="00B41527"/>
    <w:rsid w:val="00B439B2"/>
    <w:rsid w:val="00B47122"/>
    <w:rsid w:val="00B50304"/>
    <w:rsid w:val="00B54780"/>
    <w:rsid w:val="00B5659E"/>
    <w:rsid w:val="00B5769F"/>
    <w:rsid w:val="00B63F96"/>
    <w:rsid w:val="00B65556"/>
    <w:rsid w:val="00B67306"/>
    <w:rsid w:val="00B712B7"/>
    <w:rsid w:val="00B72B86"/>
    <w:rsid w:val="00B77EFF"/>
    <w:rsid w:val="00B81125"/>
    <w:rsid w:val="00B823F0"/>
    <w:rsid w:val="00B82877"/>
    <w:rsid w:val="00B83DFF"/>
    <w:rsid w:val="00B847AE"/>
    <w:rsid w:val="00B8573E"/>
    <w:rsid w:val="00B92247"/>
    <w:rsid w:val="00B92FA4"/>
    <w:rsid w:val="00B9320A"/>
    <w:rsid w:val="00BA3BDA"/>
    <w:rsid w:val="00BA3D8E"/>
    <w:rsid w:val="00BA4198"/>
    <w:rsid w:val="00BA4C36"/>
    <w:rsid w:val="00BA5028"/>
    <w:rsid w:val="00BB01E2"/>
    <w:rsid w:val="00BB172F"/>
    <w:rsid w:val="00BB3C4B"/>
    <w:rsid w:val="00BB657A"/>
    <w:rsid w:val="00BB7C05"/>
    <w:rsid w:val="00BC4F4C"/>
    <w:rsid w:val="00BC5F69"/>
    <w:rsid w:val="00BC6F54"/>
    <w:rsid w:val="00BD2607"/>
    <w:rsid w:val="00BD3453"/>
    <w:rsid w:val="00BD6EB4"/>
    <w:rsid w:val="00BD7021"/>
    <w:rsid w:val="00BE02F4"/>
    <w:rsid w:val="00BE5616"/>
    <w:rsid w:val="00BF1E21"/>
    <w:rsid w:val="00BF72BE"/>
    <w:rsid w:val="00BF770D"/>
    <w:rsid w:val="00C013E2"/>
    <w:rsid w:val="00C0205B"/>
    <w:rsid w:val="00C043F8"/>
    <w:rsid w:val="00C04A69"/>
    <w:rsid w:val="00C05907"/>
    <w:rsid w:val="00C0658D"/>
    <w:rsid w:val="00C105A5"/>
    <w:rsid w:val="00C105D8"/>
    <w:rsid w:val="00C108DA"/>
    <w:rsid w:val="00C11394"/>
    <w:rsid w:val="00C121EE"/>
    <w:rsid w:val="00C12EC8"/>
    <w:rsid w:val="00C2117A"/>
    <w:rsid w:val="00C23983"/>
    <w:rsid w:val="00C26940"/>
    <w:rsid w:val="00C272E1"/>
    <w:rsid w:val="00C27CC7"/>
    <w:rsid w:val="00C30346"/>
    <w:rsid w:val="00C30A6D"/>
    <w:rsid w:val="00C32130"/>
    <w:rsid w:val="00C43182"/>
    <w:rsid w:val="00C4369E"/>
    <w:rsid w:val="00C44A58"/>
    <w:rsid w:val="00C45B4F"/>
    <w:rsid w:val="00C508B5"/>
    <w:rsid w:val="00C51F2F"/>
    <w:rsid w:val="00C546BE"/>
    <w:rsid w:val="00C61B80"/>
    <w:rsid w:val="00C620CC"/>
    <w:rsid w:val="00C62A93"/>
    <w:rsid w:val="00C65F74"/>
    <w:rsid w:val="00C6609C"/>
    <w:rsid w:val="00C72128"/>
    <w:rsid w:val="00C721A1"/>
    <w:rsid w:val="00C7260A"/>
    <w:rsid w:val="00C72DF1"/>
    <w:rsid w:val="00C736BE"/>
    <w:rsid w:val="00C74348"/>
    <w:rsid w:val="00C75F8A"/>
    <w:rsid w:val="00C773BE"/>
    <w:rsid w:val="00C82689"/>
    <w:rsid w:val="00C83694"/>
    <w:rsid w:val="00C92C9F"/>
    <w:rsid w:val="00C9332F"/>
    <w:rsid w:val="00C942B9"/>
    <w:rsid w:val="00C94BD3"/>
    <w:rsid w:val="00CA2D30"/>
    <w:rsid w:val="00CA35F8"/>
    <w:rsid w:val="00CA625A"/>
    <w:rsid w:val="00CA6DA7"/>
    <w:rsid w:val="00CB01C1"/>
    <w:rsid w:val="00CB18D9"/>
    <w:rsid w:val="00CB2EE9"/>
    <w:rsid w:val="00CB313A"/>
    <w:rsid w:val="00CB5439"/>
    <w:rsid w:val="00CB54E3"/>
    <w:rsid w:val="00CB681A"/>
    <w:rsid w:val="00CB76E3"/>
    <w:rsid w:val="00CC0D11"/>
    <w:rsid w:val="00CC15C6"/>
    <w:rsid w:val="00CC3355"/>
    <w:rsid w:val="00CC34F0"/>
    <w:rsid w:val="00CC40B0"/>
    <w:rsid w:val="00CC455F"/>
    <w:rsid w:val="00CD206F"/>
    <w:rsid w:val="00CD6454"/>
    <w:rsid w:val="00CD7EA9"/>
    <w:rsid w:val="00CD7F4E"/>
    <w:rsid w:val="00CE3C7D"/>
    <w:rsid w:val="00CE59A3"/>
    <w:rsid w:val="00CF4603"/>
    <w:rsid w:val="00D010D0"/>
    <w:rsid w:val="00D03AA3"/>
    <w:rsid w:val="00D03DED"/>
    <w:rsid w:val="00D04518"/>
    <w:rsid w:val="00D05C44"/>
    <w:rsid w:val="00D07231"/>
    <w:rsid w:val="00D103B6"/>
    <w:rsid w:val="00D12ED5"/>
    <w:rsid w:val="00D13A84"/>
    <w:rsid w:val="00D20C9B"/>
    <w:rsid w:val="00D21403"/>
    <w:rsid w:val="00D216C4"/>
    <w:rsid w:val="00D2230C"/>
    <w:rsid w:val="00D268F4"/>
    <w:rsid w:val="00D2793F"/>
    <w:rsid w:val="00D4168C"/>
    <w:rsid w:val="00D42CB1"/>
    <w:rsid w:val="00D4464B"/>
    <w:rsid w:val="00D44762"/>
    <w:rsid w:val="00D52335"/>
    <w:rsid w:val="00D541AE"/>
    <w:rsid w:val="00D5531E"/>
    <w:rsid w:val="00D5649F"/>
    <w:rsid w:val="00D57E00"/>
    <w:rsid w:val="00D61207"/>
    <w:rsid w:val="00D620A1"/>
    <w:rsid w:val="00D66C91"/>
    <w:rsid w:val="00D67150"/>
    <w:rsid w:val="00D672EA"/>
    <w:rsid w:val="00D715A6"/>
    <w:rsid w:val="00D7350A"/>
    <w:rsid w:val="00D73F1F"/>
    <w:rsid w:val="00D77F3A"/>
    <w:rsid w:val="00D81086"/>
    <w:rsid w:val="00D81288"/>
    <w:rsid w:val="00D814A4"/>
    <w:rsid w:val="00D84AEE"/>
    <w:rsid w:val="00D872BC"/>
    <w:rsid w:val="00D87641"/>
    <w:rsid w:val="00D90C05"/>
    <w:rsid w:val="00D941AF"/>
    <w:rsid w:val="00D94F58"/>
    <w:rsid w:val="00D970DB"/>
    <w:rsid w:val="00DA2FB4"/>
    <w:rsid w:val="00DA4DDD"/>
    <w:rsid w:val="00DA6EAD"/>
    <w:rsid w:val="00DA700A"/>
    <w:rsid w:val="00DB2B52"/>
    <w:rsid w:val="00DB58D2"/>
    <w:rsid w:val="00DB5A50"/>
    <w:rsid w:val="00DC072F"/>
    <w:rsid w:val="00DC0E65"/>
    <w:rsid w:val="00DC387B"/>
    <w:rsid w:val="00DC7CB9"/>
    <w:rsid w:val="00DD0386"/>
    <w:rsid w:val="00DD31BC"/>
    <w:rsid w:val="00DD5DE5"/>
    <w:rsid w:val="00DD6166"/>
    <w:rsid w:val="00DE1418"/>
    <w:rsid w:val="00DE2B1D"/>
    <w:rsid w:val="00DE3D7D"/>
    <w:rsid w:val="00DF1FE2"/>
    <w:rsid w:val="00DF6EEA"/>
    <w:rsid w:val="00E01CA0"/>
    <w:rsid w:val="00E05196"/>
    <w:rsid w:val="00E06B0A"/>
    <w:rsid w:val="00E11D7B"/>
    <w:rsid w:val="00E17E4B"/>
    <w:rsid w:val="00E20C37"/>
    <w:rsid w:val="00E21B6F"/>
    <w:rsid w:val="00E26E8C"/>
    <w:rsid w:val="00E30E4D"/>
    <w:rsid w:val="00E36BA2"/>
    <w:rsid w:val="00E46355"/>
    <w:rsid w:val="00E4683F"/>
    <w:rsid w:val="00E47182"/>
    <w:rsid w:val="00E562D8"/>
    <w:rsid w:val="00E638B3"/>
    <w:rsid w:val="00E671A2"/>
    <w:rsid w:val="00E75DB4"/>
    <w:rsid w:val="00E76CF1"/>
    <w:rsid w:val="00E76F24"/>
    <w:rsid w:val="00E77B57"/>
    <w:rsid w:val="00E85A09"/>
    <w:rsid w:val="00E90B85"/>
    <w:rsid w:val="00E93336"/>
    <w:rsid w:val="00EA05D6"/>
    <w:rsid w:val="00EA28EC"/>
    <w:rsid w:val="00EA76C6"/>
    <w:rsid w:val="00EB00E5"/>
    <w:rsid w:val="00EB0E48"/>
    <w:rsid w:val="00EB2FF1"/>
    <w:rsid w:val="00EB6B26"/>
    <w:rsid w:val="00EC52F2"/>
    <w:rsid w:val="00EC558C"/>
    <w:rsid w:val="00ED10BB"/>
    <w:rsid w:val="00ED1372"/>
    <w:rsid w:val="00ED1B62"/>
    <w:rsid w:val="00EE0180"/>
    <w:rsid w:val="00EE5DA6"/>
    <w:rsid w:val="00EE6DC8"/>
    <w:rsid w:val="00EF2651"/>
    <w:rsid w:val="00EF3435"/>
    <w:rsid w:val="00EF3FDE"/>
    <w:rsid w:val="00EF5892"/>
    <w:rsid w:val="00EF78F5"/>
    <w:rsid w:val="00F00B6B"/>
    <w:rsid w:val="00F029FF"/>
    <w:rsid w:val="00F06BAC"/>
    <w:rsid w:val="00F06C8D"/>
    <w:rsid w:val="00F07F2C"/>
    <w:rsid w:val="00F1143A"/>
    <w:rsid w:val="00F15530"/>
    <w:rsid w:val="00F21CD7"/>
    <w:rsid w:val="00F230F3"/>
    <w:rsid w:val="00F24767"/>
    <w:rsid w:val="00F2631A"/>
    <w:rsid w:val="00F34EDC"/>
    <w:rsid w:val="00F35540"/>
    <w:rsid w:val="00F35CBB"/>
    <w:rsid w:val="00F36D98"/>
    <w:rsid w:val="00F37C3E"/>
    <w:rsid w:val="00F46399"/>
    <w:rsid w:val="00F5162A"/>
    <w:rsid w:val="00F53CDA"/>
    <w:rsid w:val="00F555C4"/>
    <w:rsid w:val="00F55EA0"/>
    <w:rsid w:val="00F576E2"/>
    <w:rsid w:val="00F57D1A"/>
    <w:rsid w:val="00F61981"/>
    <w:rsid w:val="00F6576E"/>
    <w:rsid w:val="00F72AFA"/>
    <w:rsid w:val="00F73A54"/>
    <w:rsid w:val="00F75A36"/>
    <w:rsid w:val="00F80285"/>
    <w:rsid w:val="00F82A47"/>
    <w:rsid w:val="00F82DF7"/>
    <w:rsid w:val="00F8455D"/>
    <w:rsid w:val="00F85D3F"/>
    <w:rsid w:val="00F8769E"/>
    <w:rsid w:val="00F87EC9"/>
    <w:rsid w:val="00F93015"/>
    <w:rsid w:val="00F94589"/>
    <w:rsid w:val="00F94A4E"/>
    <w:rsid w:val="00F968A0"/>
    <w:rsid w:val="00F96B0C"/>
    <w:rsid w:val="00F979FC"/>
    <w:rsid w:val="00F97B07"/>
    <w:rsid w:val="00F97BC6"/>
    <w:rsid w:val="00FA0DEA"/>
    <w:rsid w:val="00FA5B83"/>
    <w:rsid w:val="00FA5D33"/>
    <w:rsid w:val="00FA7F40"/>
    <w:rsid w:val="00FB03D8"/>
    <w:rsid w:val="00FB0A75"/>
    <w:rsid w:val="00FB55CC"/>
    <w:rsid w:val="00FB6922"/>
    <w:rsid w:val="00FB7E3B"/>
    <w:rsid w:val="00FC5A70"/>
    <w:rsid w:val="00FD1279"/>
    <w:rsid w:val="00FD17D2"/>
    <w:rsid w:val="00FE534E"/>
    <w:rsid w:val="00FE6DF1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"/>
    <o:shapelayout v:ext="edit">
      <o:idmap v:ext="edit" data="1"/>
    </o:shapelayout>
  </w:shapeDefaults>
  <w:decimalSymbol w:val=","/>
  <w:listSeparator w:val=";"/>
  <w14:defaultImageDpi w14:val="0"/>
  <w15:chartTrackingRefBased/>
  <w15:docId w15:val="{F619F0B8-266F-4B86-AE93-CF0BD70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CA35F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"/>
    <w:qFormat/>
    <w:rsid w:val="00CA35F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"/>
    <w:qFormat/>
    <w:rsid w:val="00CA35F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"/>
    <w:qFormat/>
    <w:rsid w:val="00CA35F8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"/>
    <w:qFormat/>
    <w:rsid w:val="00CA35F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"/>
    <w:qFormat/>
    <w:rsid w:val="00CA35F8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"/>
    <w:qFormat/>
    <w:rsid w:val="00CA35F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"/>
    <w:qFormat/>
    <w:rsid w:val="00CA35F8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CA35F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Title"/>
    <w:basedOn w:val="a3"/>
    <w:link w:val="a8"/>
    <w:uiPriority w:val="10"/>
    <w:qFormat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3"/>
    <w:link w:val="aa"/>
    <w:uiPriority w:val="99"/>
    <w:rsid w:val="00CA35F8"/>
    <w:pPr>
      <w:ind w:firstLine="0"/>
    </w:p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8"/>
      <w:szCs w:val="28"/>
      <w:lang w:val="ru-RU" w:eastAsia="ru-RU"/>
    </w:rPr>
  </w:style>
  <w:style w:type="paragraph" w:styleId="ab">
    <w:name w:val="Body Text Indent"/>
    <w:basedOn w:val="a3"/>
    <w:link w:val="ac"/>
    <w:uiPriority w:val="99"/>
    <w:rsid w:val="00CA35F8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21">
    <w:name w:val="toc 2"/>
    <w:basedOn w:val="a3"/>
    <w:next w:val="a3"/>
    <w:autoRedefine/>
    <w:uiPriority w:val="39"/>
    <w:semiHidden/>
    <w:rsid w:val="00CA35F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39"/>
    <w:semiHidden/>
    <w:rsid w:val="00CA35F8"/>
    <w:pPr>
      <w:ind w:firstLine="0"/>
      <w:jc w:val="left"/>
    </w:pPr>
  </w:style>
  <w:style w:type="paragraph" w:styleId="22">
    <w:name w:val="Body Text Indent 2"/>
    <w:basedOn w:val="a3"/>
    <w:link w:val="23"/>
    <w:uiPriority w:val="99"/>
    <w:rsid w:val="00CA35F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ad">
    <w:name w:val="footer"/>
    <w:basedOn w:val="a3"/>
    <w:link w:val="ae"/>
    <w:uiPriority w:val="99"/>
    <w:semiHidden/>
    <w:rsid w:val="00CA35F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CA35F8"/>
    <w:rPr>
      <w:rFonts w:cs="Times New Roman"/>
      <w:sz w:val="28"/>
      <w:szCs w:val="28"/>
      <w:lang w:val="ru-RU" w:eastAsia="ru-RU"/>
    </w:rPr>
  </w:style>
  <w:style w:type="character" w:styleId="af">
    <w:name w:val="page number"/>
    <w:uiPriority w:val="99"/>
    <w:rsid w:val="00CA35F8"/>
    <w:rPr>
      <w:rFonts w:cs="Times New Roman"/>
    </w:rPr>
  </w:style>
  <w:style w:type="paragraph" w:styleId="af0">
    <w:name w:val="header"/>
    <w:basedOn w:val="a3"/>
    <w:next w:val="a9"/>
    <w:link w:val="af1"/>
    <w:uiPriority w:val="99"/>
    <w:rsid w:val="00CA35F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CA35F8"/>
    <w:rPr>
      <w:rFonts w:cs="Times New Roman"/>
      <w:vertAlign w:val="superscript"/>
    </w:rPr>
  </w:style>
  <w:style w:type="paragraph" w:customStyle="1" w:styleId="af3">
    <w:name w:val="где..."/>
    <w:basedOn w:val="a3"/>
    <w:pPr>
      <w:tabs>
        <w:tab w:val="right" w:pos="2127"/>
        <w:tab w:val="left" w:pos="2183"/>
      </w:tabs>
      <w:ind w:left="2183" w:hanging="1899"/>
    </w:pPr>
    <w:rPr>
      <w:sz w:val="24"/>
      <w:szCs w:val="24"/>
    </w:rPr>
  </w:style>
  <w:style w:type="paragraph" w:customStyle="1" w:styleId="af4">
    <w:name w:val="формула"/>
    <w:basedOn w:val="a3"/>
    <w:pPr>
      <w:spacing w:before="60" w:after="60"/>
      <w:jc w:val="center"/>
    </w:pPr>
    <w:rPr>
      <w:sz w:val="24"/>
      <w:szCs w:val="24"/>
      <w:lang w:val="en-US"/>
    </w:rPr>
  </w:style>
  <w:style w:type="paragraph" w:customStyle="1" w:styleId="12pt">
    <w:name w:val="формула + 12 pt"/>
    <w:aliases w:val="полужирный,курсив,малые прописные,Перед:  0 пт,После:  6..."/>
    <w:basedOn w:val="af4"/>
    <w:pPr>
      <w:spacing w:before="0" w:after="120"/>
    </w:pPr>
    <w:rPr>
      <w:b/>
      <w:bCs/>
      <w:i/>
      <w:iCs/>
      <w:smallCaps/>
      <w:noProof/>
      <w:sz w:val="28"/>
      <w:szCs w:val="28"/>
      <w:lang w:val="ru-RU"/>
    </w:rPr>
  </w:style>
  <w:style w:type="paragraph" w:customStyle="1" w:styleId="af5">
    <w:name w:val="Узел"/>
    <w:basedOn w:val="a3"/>
    <w:next w:val="a3"/>
    <w:pPr>
      <w:spacing w:before="120" w:after="120"/>
      <w:jc w:val="center"/>
    </w:pPr>
    <w:rPr>
      <w:sz w:val="24"/>
      <w:szCs w:val="24"/>
    </w:rPr>
  </w:style>
  <w:style w:type="paragraph" w:styleId="af6">
    <w:name w:val="caption"/>
    <w:basedOn w:val="a3"/>
    <w:next w:val="a3"/>
    <w:uiPriority w:val="35"/>
    <w:qFormat/>
    <w:pPr>
      <w:spacing w:before="120" w:after="120"/>
      <w:ind w:firstLine="567"/>
    </w:pPr>
    <w:rPr>
      <w:b/>
      <w:bCs/>
      <w:kern w:val="26"/>
      <w:sz w:val="24"/>
      <w:szCs w:val="24"/>
    </w:rPr>
  </w:style>
  <w:style w:type="table" w:styleId="af7">
    <w:name w:val="Table Grid"/>
    <w:basedOn w:val="a5"/>
    <w:uiPriority w:val="59"/>
    <w:rsid w:val="00CA35F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1">
    <w:name w:val="List Bullet"/>
    <w:basedOn w:val="a3"/>
    <w:uiPriority w:val="99"/>
    <w:rsid w:val="00475D7B"/>
    <w:pPr>
      <w:numPr>
        <w:numId w:val="10"/>
      </w:numPr>
      <w:tabs>
        <w:tab w:val="num" w:pos="1455"/>
      </w:tabs>
      <w:ind w:left="360"/>
    </w:pPr>
  </w:style>
  <w:style w:type="character" w:styleId="af8">
    <w:name w:val="Hyperlink"/>
    <w:uiPriority w:val="99"/>
    <w:rsid w:val="00CA35F8"/>
    <w:rPr>
      <w:rFonts w:cs="Times New Roman"/>
      <w:color w:val="0000FF"/>
      <w:u w:val="single"/>
    </w:rPr>
  </w:style>
  <w:style w:type="table" w:styleId="-1">
    <w:name w:val="Table Web 1"/>
    <w:basedOn w:val="a5"/>
    <w:uiPriority w:val="99"/>
    <w:rsid w:val="00CA35F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rsid w:val="00CA35F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3"/>
    <w:next w:val="ab"/>
    <w:rsid w:val="00CA35F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a">
    <w:name w:val="Текст Знак"/>
    <w:link w:val="afb"/>
    <w:locked/>
    <w:rsid w:val="00CA35F8"/>
    <w:rPr>
      <w:rFonts w:ascii="Consolas" w:hAnsi="Consolas" w:cs="Consolas"/>
      <w:sz w:val="21"/>
      <w:szCs w:val="21"/>
      <w:lang w:val="uk-UA" w:eastAsia="en-US"/>
    </w:rPr>
  </w:style>
  <w:style w:type="paragraph" w:styleId="afb">
    <w:name w:val="Plain Text"/>
    <w:basedOn w:val="a3"/>
    <w:link w:val="afa"/>
    <w:uiPriority w:val="99"/>
    <w:rsid w:val="00CA35F8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1">
    <w:name w:val="Верхний колонтитул Знак"/>
    <w:link w:val="af0"/>
    <w:semiHidden/>
    <w:locked/>
    <w:rsid w:val="00CA35F8"/>
    <w:rPr>
      <w:rFonts w:cs="Times New Roman"/>
      <w:noProof/>
      <w:kern w:val="16"/>
      <w:sz w:val="28"/>
      <w:szCs w:val="28"/>
      <w:lang w:val="ru-RU" w:eastAsia="ru-RU"/>
    </w:rPr>
  </w:style>
  <w:style w:type="character" w:styleId="afc">
    <w:name w:val="footnote reference"/>
    <w:uiPriority w:val="99"/>
    <w:semiHidden/>
    <w:rsid w:val="00CA35F8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CA35F8"/>
    <w:pPr>
      <w:numPr>
        <w:numId w:val="23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customStyle="1" w:styleId="afd">
    <w:name w:val="номер страницы"/>
    <w:rsid w:val="00CA35F8"/>
    <w:rPr>
      <w:rFonts w:cs="Times New Roman"/>
      <w:sz w:val="28"/>
      <w:szCs w:val="28"/>
    </w:rPr>
  </w:style>
  <w:style w:type="paragraph" w:styleId="afe">
    <w:name w:val="Normal (Web)"/>
    <w:basedOn w:val="a3"/>
    <w:uiPriority w:val="99"/>
    <w:rsid w:val="00CA35F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3"/>
    <w:next w:val="a3"/>
    <w:autoRedefine/>
    <w:uiPriority w:val="39"/>
    <w:semiHidden/>
    <w:rsid w:val="00CA35F8"/>
    <w:pPr>
      <w:tabs>
        <w:tab w:val="right" w:leader="dot" w:pos="1400"/>
      </w:tabs>
      <w:ind w:firstLine="0"/>
    </w:pPr>
  </w:style>
  <w:style w:type="paragraph" w:styleId="41">
    <w:name w:val="toc 4"/>
    <w:basedOn w:val="a3"/>
    <w:next w:val="a3"/>
    <w:autoRedefine/>
    <w:uiPriority w:val="39"/>
    <w:semiHidden/>
    <w:rsid w:val="00CA35F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39"/>
    <w:semiHidden/>
    <w:rsid w:val="00CA35F8"/>
    <w:pPr>
      <w:ind w:left="958"/>
    </w:pPr>
  </w:style>
  <w:style w:type="paragraph" w:styleId="32">
    <w:name w:val="Body Text Indent 3"/>
    <w:basedOn w:val="a3"/>
    <w:link w:val="33"/>
    <w:uiPriority w:val="99"/>
    <w:rsid w:val="00CA35F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rsid w:val="00CA35F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CA35F8"/>
    <w:pPr>
      <w:numPr>
        <w:numId w:val="24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rsid w:val="00CA35F8"/>
    <w:pPr>
      <w:numPr>
        <w:numId w:val="25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CA35F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rsid w:val="00CA35F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CA35F8"/>
  </w:style>
  <w:style w:type="paragraph" w:customStyle="1" w:styleId="31250">
    <w:name w:val="Стиль Оглавление 3 + Слева:  125 см Первая строка:  0 см"/>
    <w:basedOn w:val="31"/>
    <w:autoRedefine/>
    <w:rsid w:val="00CA35F8"/>
    <w:rPr>
      <w:i/>
      <w:iCs/>
    </w:rPr>
  </w:style>
  <w:style w:type="paragraph" w:customStyle="1" w:styleId="aff0">
    <w:name w:val="ТАБЛИЦА"/>
    <w:next w:val="a3"/>
    <w:autoRedefine/>
    <w:rsid w:val="00CA35F8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rsid w:val="00CA35F8"/>
  </w:style>
  <w:style w:type="paragraph" w:customStyle="1" w:styleId="13">
    <w:name w:val="Стиль ТАБЛИЦА + Междустр.интервал:  полуторный1"/>
    <w:basedOn w:val="aff0"/>
    <w:autoRedefine/>
    <w:rsid w:val="00CA35F8"/>
  </w:style>
  <w:style w:type="table" w:customStyle="1" w:styleId="14">
    <w:name w:val="Стиль таблицы1"/>
    <w:rsid w:val="00CA35F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3"/>
    <w:autoRedefine/>
    <w:rsid w:val="00CA35F8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3"/>
    <w:link w:val="aff4"/>
    <w:uiPriority w:val="99"/>
    <w:semiHidden/>
    <w:rsid w:val="00CA35F8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</w:style>
  <w:style w:type="paragraph" w:styleId="aff5">
    <w:name w:val="footnote text"/>
    <w:basedOn w:val="a3"/>
    <w:link w:val="aff6"/>
    <w:autoRedefine/>
    <w:uiPriority w:val="99"/>
    <w:semiHidden/>
    <w:rsid w:val="00CA35F8"/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</w:style>
  <w:style w:type="paragraph" w:customStyle="1" w:styleId="aff7">
    <w:name w:val="титут"/>
    <w:autoRedefine/>
    <w:rsid w:val="00CA35F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531" Type="http://schemas.openxmlformats.org/officeDocument/2006/relationships/image" Target="media/image526.wmf"/><Relationship Id="rId573" Type="http://schemas.openxmlformats.org/officeDocument/2006/relationships/image" Target="media/image568.wmf"/><Relationship Id="rId170" Type="http://schemas.openxmlformats.org/officeDocument/2006/relationships/image" Target="media/image165.wmf"/><Relationship Id="rId226" Type="http://schemas.openxmlformats.org/officeDocument/2006/relationships/image" Target="media/image221.wmf"/><Relationship Id="rId433" Type="http://schemas.openxmlformats.org/officeDocument/2006/relationships/image" Target="media/image428.wmf"/><Relationship Id="rId268" Type="http://schemas.openxmlformats.org/officeDocument/2006/relationships/image" Target="media/image263.wmf"/><Relationship Id="rId475" Type="http://schemas.openxmlformats.org/officeDocument/2006/relationships/image" Target="media/image470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335" Type="http://schemas.openxmlformats.org/officeDocument/2006/relationships/image" Target="media/image330.wmf"/><Relationship Id="rId377" Type="http://schemas.openxmlformats.org/officeDocument/2006/relationships/image" Target="media/image372.wmf"/><Relationship Id="rId500" Type="http://schemas.openxmlformats.org/officeDocument/2006/relationships/image" Target="media/image495.wmf"/><Relationship Id="rId542" Type="http://schemas.openxmlformats.org/officeDocument/2006/relationships/image" Target="media/image537.wmf"/><Relationship Id="rId584" Type="http://schemas.openxmlformats.org/officeDocument/2006/relationships/image" Target="media/image579.wmf"/><Relationship Id="rId5" Type="http://schemas.openxmlformats.org/officeDocument/2006/relationships/footnotes" Target="footnotes.xml"/><Relationship Id="rId181" Type="http://schemas.openxmlformats.org/officeDocument/2006/relationships/image" Target="media/image176.wmf"/><Relationship Id="rId237" Type="http://schemas.openxmlformats.org/officeDocument/2006/relationships/image" Target="media/image232.wmf"/><Relationship Id="rId402" Type="http://schemas.openxmlformats.org/officeDocument/2006/relationships/image" Target="media/image397.wmf"/><Relationship Id="rId279" Type="http://schemas.openxmlformats.org/officeDocument/2006/relationships/image" Target="media/image274.wmf"/><Relationship Id="rId444" Type="http://schemas.openxmlformats.org/officeDocument/2006/relationships/image" Target="media/image439.wmf"/><Relationship Id="rId486" Type="http://schemas.openxmlformats.org/officeDocument/2006/relationships/image" Target="media/image481.wmf"/><Relationship Id="rId43" Type="http://schemas.openxmlformats.org/officeDocument/2006/relationships/image" Target="media/image38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46" Type="http://schemas.openxmlformats.org/officeDocument/2006/relationships/image" Target="media/image341.wmf"/><Relationship Id="rId388" Type="http://schemas.openxmlformats.org/officeDocument/2006/relationships/image" Target="media/image383.wmf"/><Relationship Id="rId511" Type="http://schemas.openxmlformats.org/officeDocument/2006/relationships/image" Target="media/image506.wmf"/><Relationship Id="rId553" Type="http://schemas.openxmlformats.org/officeDocument/2006/relationships/image" Target="media/image548.wmf"/><Relationship Id="rId609" Type="http://schemas.openxmlformats.org/officeDocument/2006/relationships/image" Target="media/image60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413" Type="http://schemas.openxmlformats.org/officeDocument/2006/relationships/image" Target="media/image408.wmf"/><Relationship Id="rId595" Type="http://schemas.openxmlformats.org/officeDocument/2006/relationships/image" Target="media/image590.wmf"/><Relationship Id="rId248" Type="http://schemas.openxmlformats.org/officeDocument/2006/relationships/image" Target="media/image243.wmf"/><Relationship Id="rId455" Type="http://schemas.openxmlformats.org/officeDocument/2006/relationships/image" Target="media/image450.wmf"/><Relationship Id="rId497" Type="http://schemas.openxmlformats.org/officeDocument/2006/relationships/image" Target="media/image492.wmf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10.wmf"/><Relationship Id="rId357" Type="http://schemas.openxmlformats.org/officeDocument/2006/relationships/image" Target="media/image352.wmf"/><Relationship Id="rId522" Type="http://schemas.openxmlformats.org/officeDocument/2006/relationships/image" Target="media/image517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6.wmf"/><Relationship Id="rId217" Type="http://schemas.openxmlformats.org/officeDocument/2006/relationships/image" Target="media/image212.wmf"/><Relationship Id="rId399" Type="http://schemas.openxmlformats.org/officeDocument/2006/relationships/image" Target="media/image394.wmf"/><Relationship Id="rId564" Type="http://schemas.openxmlformats.org/officeDocument/2006/relationships/image" Target="media/image559.wmf"/><Relationship Id="rId259" Type="http://schemas.openxmlformats.org/officeDocument/2006/relationships/image" Target="media/image254.wmf"/><Relationship Id="rId424" Type="http://schemas.openxmlformats.org/officeDocument/2006/relationships/image" Target="media/image419.wmf"/><Relationship Id="rId466" Type="http://schemas.openxmlformats.org/officeDocument/2006/relationships/image" Target="media/image461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326" Type="http://schemas.openxmlformats.org/officeDocument/2006/relationships/image" Target="media/image321.wmf"/><Relationship Id="rId533" Type="http://schemas.openxmlformats.org/officeDocument/2006/relationships/image" Target="media/image528.wmf"/><Relationship Id="rId65" Type="http://schemas.openxmlformats.org/officeDocument/2006/relationships/image" Target="media/image60.wmf"/><Relationship Id="rId130" Type="http://schemas.openxmlformats.org/officeDocument/2006/relationships/image" Target="media/image125.wmf"/><Relationship Id="rId368" Type="http://schemas.openxmlformats.org/officeDocument/2006/relationships/image" Target="media/image363.wmf"/><Relationship Id="rId575" Type="http://schemas.openxmlformats.org/officeDocument/2006/relationships/image" Target="media/image570.wmf"/><Relationship Id="rId172" Type="http://schemas.openxmlformats.org/officeDocument/2006/relationships/image" Target="media/image167.wmf"/><Relationship Id="rId228" Type="http://schemas.openxmlformats.org/officeDocument/2006/relationships/image" Target="media/image223.wmf"/><Relationship Id="rId435" Type="http://schemas.openxmlformats.org/officeDocument/2006/relationships/image" Target="media/image430.wmf"/><Relationship Id="rId477" Type="http://schemas.openxmlformats.org/officeDocument/2006/relationships/image" Target="media/image472.wmf"/><Relationship Id="rId600" Type="http://schemas.openxmlformats.org/officeDocument/2006/relationships/image" Target="media/image595.wmf"/><Relationship Id="rId281" Type="http://schemas.openxmlformats.org/officeDocument/2006/relationships/image" Target="media/image276.wmf"/><Relationship Id="rId337" Type="http://schemas.openxmlformats.org/officeDocument/2006/relationships/image" Target="media/image332.wmf"/><Relationship Id="rId502" Type="http://schemas.openxmlformats.org/officeDocument/2006/relationships/image" Target="media/image497.wmf"/><Relationship Id="rId34" Type="http://schemas.openxmlformats.org/officeDocument/2006/relationships/image" Target="media/image29.wmf"/><Relationship Id="rId76" Type="http://schemas.openxmlformats.org/officeDocument/2006/relationships/image" Target="media/image71.wmf"/><Relationship Id="rId141" Type="http://schemas.openxmlformats.org/officeDocument/2006/relationships/image" Target="media/image136.wmf"/><Relationship Id="rId379" Type="http://schemas.openxmlformats.org/officeDocument/2006/relationships/image" Target="media/image374.wmf"/><Relationship Id="rId544" Type="http://schemas.openxmlformats.org/officeDocument/2006/relationships/image" Target="media/image539.wmf"/><Relationship Id="rId586" Type="http://schemas.openxmlformats.org/officeDocument/2006/relationships/image" Target="media/image581.wmf"/><Relationship Id="rId7" Type="http://schemas.openxmlformats.org/officeDocument/2006/relationships/image" Target="media/image2.wmf"/><Relationship Id="rId183" Type="http://schemas.openxmlformats.org/officeDocument/2006/relationships/image" Target="media/image178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404" Type="http://schemas.openxmlformats.org/officeDocument/2006/relationships/image" Target="media/image399.wmf"/><Relationship Id="rId446" Type="http://schemas.openxmlformats.org/officeDocument/2006/relationships/image" Target="media/image441.wmf"/><Relationship Id="rId611" Type="http://schemas.openxmlformats.org/officeDocument/2006/relationships/header" Target="header1.xml"/><Relationship Id="rId250" Type="http://schemas.openxmlformats.org/officeDocument/2006/relationships/image" Target="media/image245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488" Type="http://schemas.openxmlformats.org/officeDocument/2006/relationships/image" Target="media/image483.wmf"/><Relationship Id="rId45" Type="http://schemas.openxmlformats.org/officeDocument/2006/relationships/image" Target="media/image40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348" Type="http://schemas.openxmlformats.org/officeDocument/2006/relationships/image" Target="media/image343.wmf"/><Relationship Id="rId513" Type="http://schemas.openxmlformats.org/officeDocument/2006/relationships/image" Target="media/image508.wmf"/><Relationship Id="rId555" Type="http://schemas.openxmlformats.org/officeDocument/2006/relationships/image" Target="media/image550.wmf"/><Relationship Id="rId597" Type="http://schemas.openxmlformats.org/officeDocument/2006/relationships/image" Target="media/image592.wmf"/><Relationship Id="rId152" Type="http://schemas.openxmlformats.org/officeDocument/2006/relationships/image" Target="media/image147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415" Type="http://schemas.openxmlformats.org/officeDocument/2006/relationships/image" Target="media/image410.wmf"/><Relationship Id="rId457" Type="http://schemas.openxmlformats.org/officeDocument/2006/relationships/image" Target="media/image452.wmf"/><Relationship Id="rId261" Type="http://schemas.openxmlformats.org/officeDocument/2006/relationships/image" Target="media/image256.wmf"/><Relationship Id="rId499" Type="http://schemas.openxmlformats.org/officeDocument/2006/relationships/image" Target="media/image494.wmf"/><Relationship Id="rId14" Type="http://schemas.openxmlformats.org/officeDocument/2006/relationships/image" Target="media/image9.wmf"/><Relationship Id="rId56" Type="http://schemas.openxmlformats.org/officeDocument/2006/relationships/image" Target="media/image51.wmf"/><Relationship Id="rId317" Type="http://schemas.openxmlformats.org/officeDocument/2006/relationships/image" Target="media/image312.wmf"/><Relationship Id="rId359" Type="http://schemas.openxmlformats.org/officeDocument/2006/relationships/image" Target="media/image354.wmf"/><Relationship Id="rId524" Type="http://schemas.openxmlformats.org/officeDocument/2006/relationships/image" Target="media/image519.wmf"/><Relationship Id="rId566" Type="http://schemas.openxmlformats.org/officeDocument/2006/relationships/image" Target="media/image561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63" Type="http://schemas.openxmlformats.org/officeDocument/2006/relationships/image" Target="media/image158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426" Type="http://schemas.openxmlformats.org/officeDocument/2006/relationships/image" Target="media/image421.wmf"/><Relationship Id="rId230" Type="http://schemas.openxmlformats.org/officeDocument/2006/relationships/image" Target="media/image225.wmf"/><Relationship Id="rId468" Type="http://schemas.openxmlformats.org/officeDocument/2006/relationships/image" Target="media/image463.wmf"/><Relationship Id="rId25" Type="http://schemas.openxmlformats.org/officeDocument/2006/relationships/image" Target="media/image20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328" Type="http://schemas.openxmlformats.org/officeDocument/2006/relationships/image" Target="media/image323.wmf"/><Relationship Id="rId535" Type="http://schemas.openxmlformats.org/officeDocument/2006/relationships/image" Target="media/image530.wmf"/><Relationship Id="rId577" Type="http://schemas.openxmlformats.org/officeDocument/2006/relationships/image" Target="media/image572.wmf"/><Relationship Id="rId132" Type="http://schemas.openxmlformats.org/officeDocument/2006/relationships/image" Target="media/image127.wmf"/><Relationship Id="rId174" Type="http://schemas.openxmlformats.org/officeDocument/2006/relationships/image" Target="media/image169.wmf"/><Relationship Id="rId381" Type="http://schemas.openxmlformats.org/officeDocument/2006/relationships/image" Target="media/image376.wmf"/><Relationship Id="rId602" Type="http://schemas.openxmlformats.org/officeDocument/2006/relationships/image" Target="media/image597.wmf"/><Relationship Id="rId241" Type="http://schemas.openxmlformats.org/officeDocument/2006/relationships/image" Target="media/image236.wmf"/><Relationship Id="rId437" Type="http://schemas.openxmlformats.org/officeDocument/2006/relationships/image" Target="media/image432.wmf"/><Relationship Id="rId479" Type="http://schemas.openxmlformats.org/officeDocument/2006/relationships/image" Target="media/image474.wmf"/><Relationship Id="rId36" Type="http://schemas.openxmlformats.org/officeDocument/2006/relationships/image" Target="media/image31.wmf"/><Relationship Id="rId283" Type="http://schemas.openxmlformats.org/officeDocument/2006/relationships/image" Target="media/image278.wmf"/><Relationship Id="rId339" Type="http://schemas.openxmlformats.org/officeDocument/2006/relationships/image" Target="media/image334.wmf"/><Relationship Id="rId490" Type="http://schemas.openxmlformats.org/officeDocument/2006/relationships/image" Target="media/image485.wmf"/><Relationship Id="rId504" Type="http://schemas.openxmlformats.org/officeDocument/2006/relationships/image" Target="media/image499.wmf"/><Relationship Id="rId546" Type="http://schemas.openxmlformats.org/officeDocument/2006/relationships/image" Target="media/image541.wmf"/><Relationship Id="rId78" Type="http://schemas.openxmlformats.org/officeDocument/2006/relationships/image" Target="media/image73.wmf"/><Relationship Id="rId101" Type="http://schemas.openxmlformats.org/officeDocument/2006/relationships/image" Target="media/image96.wmf"/><Relationship Id="rId143" Type="http://schemas.openxmlformats.org/officeDocument/2006/relationships/image" Target="media/image138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406" Type="http://schemas.openxmlformats.org/officeDocument/2006/relationships/image" Target="media/image401.wmf"/><Relationship Id="rId588" Type="http://schemas.openxmlformats.org/officeDocument/2006/relationships/image" Target="media/image583.wmf"/><Relationship Id="rId9" Type="http://schemas.openxmlformats.org/officeDocument/2006/relationships/image" Target="media/image4.emf"/><Relationship Id="rId210" Type="http://schemas.openxmlformats.org/officeDocument/2006/relationships/image" Target="media/image205.wmf"/><Relationship Id="rId392" Type="http://schemas.openxmlformats.org/officeDocument/2006/relationships/image" Target="media/image387.wmf"/><Relationship Id="rId448" Type="http://schemas.openxmlformats.org/officeDocument/2006/relationships/image" Target="media/image443.wmf"/><Relationship Id="rId613" Type="http://schemas.openxmlformats.org/officeDocument/2006/relationships/fontTable" Target="fontTable.xml"/><Relationship Id="rId252" Type="http://schemas.openxmlformats.org/officeDocument/2006/relationships/image" Target="media/image247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515" Type="http://schemas.openxmlformats.org/officeDocument/2006/relationships/image" Target="media/image510.wmf"/><Relationship Id="rId47" Type="http://schemas.openxmlformats.org/officeDocument/2006/relationships/image" Target="media/image42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54" Type="http://schemas.openxmlformats.org/officeDocument/2006/relationships/image" Target="media/image149.wmf"/><Relationship Id="rId361" Type="http://schemas.openxmlformats.org/officeDocument/2006/relationships/image" Target="media/image356.wmf"/><Relationship Id="rId557" Type="http://schemas.openxmlformats.org/officeDocument/2006/relationships/image" Target="media/image552.wmf"/><Relationship Id="rId599" Type="http://schemas.openxmlformats.org/officeDocument/2006/relationships/image" Target="media/image594.wmf"/><Relationship Id="rId196" Type="http://schemas.openxmlformats.org/officeDocument/2006/relationships/image" Target="media/image191.wmf"/><Relationship Id="rId417" Type="http://schemas.openxmlformats.org/officeDocument/2006/relationships/image" Target="media/image412.wmf"/><Relationship Id="rId459" Type="http://schemas.openxmlformats.org/officeDocument/2006/relationships/image" Target="media/image454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63" Type="http://schemas.openxmlformats.org/officeDocument/2006/relationships/image" Target="media/image258.wmf"/><Relationship Id="rId319" Type="http://schemas.openxmlformats.org/officeDocument/2006/relationships/image" Target="media/image314.wmf"/><Relationship Id="rId470" Type="http://schemas.openxmlformats.org/officeDocument/2006/relationships/image" Target="media/image465.wmf"/><Relationship Id="rId526" Type="http://schemas.openxmlformats.org/officeDocument/2006/relationships/image" Target="media/image521.wmf"/><Relationship Id="rId58" Type="http://schemas.openxmlformats.org/officeDocument/2006/relationships/image" Target="media/image53.wmf"/><Relationship Id="rId123" Type="http://schemas.openxmlformats.org/officeDocument/2006/relationships/image" Target="media/image118.wmf"/><Relationship Id="rId330" Type="http://schemas.openxmlformats.org/officeDocument/2006/relationships/image" Target="media/image325.wmf"/><Relationship Id="rId568" Type="http://schemas.openxmlformats.org/officeDocument/2006/relationships/image" Target="media/image563.wmf"/><Relationship Id="rId165" Type="http://schemas.openxmlformats.org/officeDocument/2006/relationships/image" Target="media/image160.wmf"/><Relationship Id="rId372" Type="http://schemas.openxmlformats.org/officeDocument/2006/relationships/image" Target="media/image367.wmf"/><Relationship Id="rId428" Type="http://schemas.openxmlformats.org/officeDocument/2006/relationships/image" Target="media/image423.wmf"/><Relationship Id="rId232" Type="http://schemas.openxmlformats.org/officeDocument/2006/relationships/image" Target="media/image227.wmf"/><Relationship Id="rId274" Type="http://schemas.openxmlformats.org/officeDocument/2006/relationships/image" Target="media/image269.wmf"/><Relationship Id="rId481" Type="http://schemas.openxmlformats.org/officeDocument/2006/relationships/image" Target="media/image476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537" Type="http://schemas.openxmlformats.org/officeDocument/2006/relationships/image" Target="media/image532.wmf"/><Relationship Id="rId558" Type="http://schemas.openxmlformats.org/officeDocument/2006/relationships/image" Target="media/image553.wmf"/><Relationship Id="rId579" Type="http://schemas.openxmlformats.org/officeDocument/2006/relationships/image" Target="media/image574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418" Type="http://schemas.openxmlformats.org/officeDocument/2006/relationships/image" Target="media/image413.wmf"/><Relationship Id="rId439" Type="http://schemas.openxmlformats.org/officeDocument/2006/relationships/image" Target="media/image434.wmf"/><Relationship Id="rId590" Type="http://schemas.openxmlformats.org/officeDocument/2006/relationships/image" Target="media/image585.wmf"/><Relationship Id="rId604" Type="http://schemas.openxmlformats.org/officeDocument/2006/relationships/image" Target="media/image599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450" Type="http://schemas.openxmlformats.org/officeDocument/2006/relationships/image" Target="media/image445.wmf"/><Relationship Id="rId471" Type="http://schemas.openxmlformats.org/officeDocument/2006/relationships/image" Target="media/image466.wmf"/><Relationship Id="rId506" Type="http://schemas.openxmlformats.org/officeDocument/2006/relationships/image" Target="media/image501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e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492" Type="http://schemas.openxmlformats.org/officeDocument/2006/relationships/image" Target="media/image487.wmf"/><Relationship Id="rId527" Type="http://schemas.openxmlformats.org/officeDocument/2006/relationships/image" Target="media/image522.wmf"/><Relationship Id="rId548" Type="http://schemas.openxmlformats.org/officeDocument/2006/relationships/image" Target="media/image543.wmf"/><Relationship Id="rId569" Type="http://schemas.openxmlformats.org/officeDocument/2006/relationships/image" Target="media/image564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394" Type="http://schemas.openxmlformats.org/officeDocument/2006/relationships/image" Target="media/image389.wmf"/><Relationship Id="rId408" Type="http://schemas.openxmlformats.org/officeDocument/2006/relationships/image" Target="media/image403.wmf"/><Relationship Id="rId429" Type="http://schemas.openxmlformats.org/officeDocument/2006/relationships/image" Target="media/image424.wmf"/><Relationship Id="rId580" Type="http://schemas.openxmlformats.org/officeDocument/2006/relationships/image" Target="media/image575.wmf"/><Relationship Id="rId1" Type="http://schemas.openxmlformats.org/officeDocument/2006/relationships/numbering" Target="numbering.xml"/><Relationship Id="rId212" Type="http://schemas.openxmlformats.org/officeDocument/2006/relationships/image" Target="media/image207.png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440" Type="http://schemas.openxmlformats.org/officeDocument/2006/relationships/image" Target="media/image435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461" Type="http://schemas.openxmlformats.org/officeDocument/2006/relationships/image" Target="media/image456.wmf"/><Relationship Id="rId482" Type="http://schemas.openxmlformats.org/officeDocument/2006/relationships/image" Target="media/image477.wmf"/><Relationship Id="rId517" Type="http://schemas.openxmlformats.org/officeDocument/2006/relationships/image" Target="media/image512.wmf"/><Relationship Id="rId538" Type="http://schemas.openxmlformats.org/officeDocument/2006/relationships/image" Target="media/image533.wmf"/><Relationship Id="rId559" Type="http://schemas.openxmlformats.org/officeDocument/2006/relationships/image" Target="media/image554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419" Type="http://schemas.openxmlformats.org/officeDocument/2006/relationships/image" Target="media/image414.wmf"/><Relationship Id="rId570" Type="http://schemas.openxmlformats.org/officeDocument/2006/relationships/image" Target="media/image565.wmf"/><Relationship Id="rId591" Type="http://schemas.openxmlformats.org/officeDocument/2006/relationships/image" Target="media/image586.wmf"/><Relationship Id="rId605" Type="http://schemas.openxmlformats.org/officeDocument/2006/relationships/image" Target="media/image600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430" Type="http://schemas.openxmlformats.org/officeDocument/2006/relationships/image" Target="media/image425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451" Type="http://schemas.openxmlformats.org/officeDocument/2006/relationships/image" Target="media/image446.wmf"/><Relationship Id="rId472" Type="http://schemas.openxmlformats.org/officeDocument/2006/relationships/image" Target="media/image467.wmf"/><Relationship Id="rId493" Type="http://schemas.openxmlformats.org/officeDocument/2006/relationships/image" Target="media/image488.wmf"/><Relationship Id="rId507" Type="http://schemas.openxmlformats.org/officeDocument/2006/relationships/image" Target="media/image502.wmf"/><Relationship Id="rId528" Type="http://schemas.openxmlformats.org/officeDocument/2006/relationships/image" Target="media/image523.wmf"/><Relationship Id="rId549" Type="http://schemas.openxmlformats.org/officeDocument/2006/relationships/image" Target="media/image544.wmf"/><Relationship Id="rId50" Type="http://schemas.openxmlformats.org/officeDocument/2006/relationships/image" Target="media/image45.wmf"/><Relationship Id="rId104" Type="http://schemas.openxmlformats.org/officeDocument/2006/relationships/image" Target="media/image99.e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395" Type="http://schemas.openxmlformats.org/officeDocument/2006/relationships/image" Target="media/image390.wmf"/><Relationship Id="rId409" Type="http://schemas.openxmlformats.org/officeDocument/2006/relationships/image" Target="media/image404.wmf"/><Relationship Id="rId560" Type="http://schemas.openxmlformats.org/officeDocument/2006/relationships/image" Target="media/image555.wmf"/><Relationship Id="rId581" Type="http://schemas.openxmlformats.org/officeDocument/2006/relationships/image" Target="media/image576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420" Type="http://schemas.openxmlformats.org/officeDocument/2006/relationships/image" Target="media/image415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41" Type="http://schemas.openxmlformats.org/officeDocument/2006/relationships/image" Target="media/image436.wmf"/><Relationship Id="rId462" Type="http://schemas.openxmlformats.org/officeDocument/2006/relationships/image" Target="media/image457.wmf"/><Relationship Id="rId483" Type="http://schemas.openxmlformats.org/officeDocument/2006/relationships/image" Target="media/image478.wmf"/><Relationship Id="rId518" Type="http://schemas.openxmlformats.org/officeDocument/2006/relationships/image" Target="media/image513.wmf"/><Relationship Id="rId539" Type="http://schemas.openxmlformats.org/officeDocument/2006/relationships/image" Target="media/image534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550" Type="http://schemas.openxmlformats.org/officeDocument/2006/relationships/image" Target="media/image545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571" Type="http://schemas.openxmlformats.org/officeDocument/2006/relationships/image" Target="media/image566.wmf"/><Relationship Id="rId592" Type="http://schemas.openxmlformats.org/officeDocument/2006/relationships/image" Target="media/image587.wmf"/><Relationship Id="rId606" Type="http://schemas.openxmlformats.org/officeDocument/2006/relationships/image" Target="media/image601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410" Type="http://schemas.openxmlformats.org/officeDocument/2006/relationships/image" Target="media/image405.wmf"/><Relationship Id="rId431" Type="http://schemas.openxmlformats.org/officeDocument/2006/relationships/image" Target="media/image426.wmf"/><Relationship Id="rId452" Type="http://schemas.openxmlformats.org/officeDocument/2006/relationships/image" Target="media/image447.wmf"/><Relationship Id="rId473" Type="http://schemas.openxmlformats.org/officeDocument/2006/relationships/image" Target="media/image468.wmf"/><Relationship Id="rId494" Type="http://schemas.openxmlformats.org/officeDocument/2006/relationships/image" Target="media/image489.wmf"/><Relationship Id="rId508" Type="http://schemas.openxmlformats.org/officeDocument/2006/relationships/image" Target="media/image503.wmf"/><Relationship Id="rId529" Type="http://schemas.openxmlformats.org/officeDocument/2006/relationships/image" Target="media/image524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40" Type="http://schemas.openxmlformats.org/officeDocument/2006/relationships/image" Target="media/image535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96" Type="http://schemas.openxmlformats.org/officeDocument/2006/relationships/image" Target="media/image391.wmf"/><Relationship Id="rId561" Type="http://schemas.openxmlformats.org/officeDocument/2006/relationships/image" Target="media/image556.wmf"/><Relationship Id="rId582" Type="http://schemas.openxmlformats.org/officeDocument/2006/relationships/image" Target="media/image577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400" Type="http://schemas.openxmlformats.org/officeDocument/2006/relationships/image" Target="media/image395.wmf"/><Relationship Id="rId421" Type="http://schemas.openxmlformats.org/officeDocument/2006/relationships/image" Target="media/image416.wmf"/><Relationship Id="rId442" Type="http://schemas.openxmlformats.org/officeDocument/2006/relationships/image" Target="media/image437.wmf"/><Relationship Id="rId463" Type="http://schemas.openxmlformats.org/officeDocument/2006/relationships/image" Target="media/image458.wmf"/><Relationship Id="rId484" Type="http://schemas.openxmlformats.org/officeDocument/2006/relationships/image" Target="media/image479.wmf"/><Relationship Id="rId519" Type="http://schemas.openxmlformats.org/officeDocument/2006/relationships/image" Target="media/image514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530" Type="http://schemas.openxmlformats.org/officeDocument/2006/relationships/image" Target="media/image525.wmf"/><Relationship Id="rId20" Type="http://schemas.openxmlformats.org/officeDocument/2006/relationships/image" Target="media/image15.wmf"/><Relationship Id="rId41" Type="http://schemas.openxmlformats.org/officeDocument/2006/relationships/image" Target="media/image36.e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551" Type="http://schemas.openxmlformats.org/officeDocument/2006/relationships/image" Target="media/image546.wmf"/><Relationship Id="rId572" Type="http://schemas.openxmlformats.org/officeDocument/2006/relationships/image" Target="media/image567.wmf"/><Relationship Id="rId593" Type="http://schemas.openxmlformats.org/officeDocument/2006/relationships/image" Target="media/image588.wmf"/><Relationship Id="rId607" Type="http://schemas.openxmlformats.org/officeDocument/2006/relationships/image" Target="media/image602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411" Type="http://schemas.openxmlformats.org/officeDocument/2006/relationships/image" Target="media/image406.wmf"/><Relationship Id="rId432" Type="http://schemas.openxmlformats.org/officeDocument/2006/relationships/image" Target="media/image427.wmf"/><Relationship Id="rId453" Type="http://schemas.openxmlformats.org/officeDocument/2006/relationships/image" Target="media/image448.wmf"/><Relationship Id="rId474" Type="http://schemas.openxmlformats.org/officeDocument/2006/relationships/image" Target="media/image469.wmf"/><Relationship Id="rId509" Type="http://schemas.openxmlformats.org/officeDocument/2006/relationships/image" Target="media/image504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495" Type="http://schemas.openxmlformats.org/officeDocument/2006/relationships/image" Target="media/image490.wmf"/><Relationship Id="rId10" Type="http://schemas.openxmlformats.org/officeDocument/2006/relationships/image" Target="media/image5.wmf"/><Relationship Id="rId31" Type="http://schemas.openxmlformats.org/officeDocument/2006/relationships/image" Target="media/image26.e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397" Type="http://schemas.openxmlformats.org/officeDocument/2006/relationships/image" Target="media/image392.wmf"/><Relationship Id="rId520" Type="http://schemas.openxmlformats.org/officeDocument/2006/relationships/image" Target="media/image515.wmf"/><Relationship Id="rId541" Type="http://schemas.openxmlformats.org/officeDocument/2006/relationships/image" Target="media/image536.wmf"/><Relationship Id="rId562" Type="http://schemas.openxmlformats.org/officeDocument/2006/relationships/image" Target="media/image557.wmf"/><Relationship Id="rId583" Type="http://schemas.openxmlformats.org/officeDocument/2006/relationships/image" Target="media/image578.wmf"/><Relationship Id="rId4" Type="http://schemas.openxmlformats.org/officeDocument/2006/relationships/webSettings" Target="web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401" Type="http://schemas.openxmlformats.org/officeDocument/2006/relationships/image" Target="media/image396.wmf"/><Relationship Id="rId422" Type="http://schemas.openxmlformats.org/officeDocument/2006/relationships/image" Target="media/image417.wmf"/><Relationship Id="rId443" Type="http://schemas.openxmlformats.org/officeDocument/2006/relationships/image" Target="media/image438.wmf"/><Relationship Id="rId464" Type="http://schemas.openxmlformats.org/officeDocument/2006/relationships/image" Target="media/image459.wmf"/><Relationship Id="rId303" Type="http://schemas.openxmlformats.org/officeDocument/2006/relationships/image" Target="media/image298.wmf"/><Relationship Id="rId485" Type="http://schemas.openxmlformats.org/officeDocument/2006/relationships/image" Target="media/image480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Relationship Id="rId510" Type="http://schemas.openxmlformats.org/officeDocument/2006/relationships/image" Target="media/image505.wmf"/><Relationship Id="rId552" Type="http://schemas.openxmlformats.org/officeDocument/2006/relationships/image" Target="media/image547.wmf"/><Relationship Id="rId594" Type="http://schemas.openxmlformats.org/officeDocument/2006/relationships/image" Target="media/image589.wmf"/><Relationship Id="rId608" Type="http://schemas.openxmlformats.org/officeDocument/2006/relationships/image" Target="media/image603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47" Type="http://schemas.openxmlformats.org/officeDocument/2006/relationships/image" Target="media/image242.wmf"/><Relationship Id="rId412" Type="http://schemas.openxmlformats.org/officeDocument/2006/relationships/image" Target="media/image407.wmf"/><Relationship Id="rId107" Type="http://schemas.openxmlformats.org/officeDocument/2006/relationships/image" Target="media/image102.wmf"/><Relationship Id="rId289" Type="http://schemas.openxmlformats.org/officeDocument/2006/relationships/image" Target="media/image284.wmf"/><Relationship Id="rId454" Type="http://schemas.openxmlformats.org/officeDocument/2006/relationships/image" Target="media/image449.wmf"/><Relationship Id="rId496" Type="http://schemas.openxmlformats.org/officeDocument/2006/relationships/image" Target="media/image491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56" Type="http://schemas.openxmlformats.org/officeDocument/2006/relationships/image" Target="media/image351.wmf"/><Relationship Id="rId398" Type="http://schemas.openxmlformats.org/officeDocument/2006/relationships/image" Target="media/image393.wmf"/><Relationship Id="rId521" Type="http://schemas.openxmlformats.org/officeDocument/2006/relationships/image" Target="media/image516.wmf"/><Relationship Id="rId563" Type="http://schemas.openxmlformats.org/officeDocument/2006/relationships/image" Target="media/image558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16" Type="http://schemas.openxmlformats.org/officeDocument/2006/relationships/image" Target="media/image211.wmf"/><Relationship Id="rId423" Type="http://schemas.openxmlformats.org/officeDocument/2006/relationships/image" Target="media/image418.wmf"/><Relationship Id="rId258" Type="http://schemas.openxmlformats.org/officeDocument/2006/relationships/image" Target="media/image253.wmf"/><Relationship Id="rId465" Type="http://schemas.openxmlformats.org/officeDocument/2006/relationships/image" Target="media/image460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325" Type="http://schemas.openxmlformats.org/officeDocument/2006/relationships/image" Target="media/image320.wmf"/><Relationship Id="rId367" Type="http://schemas.openxmlformats.org/officeDocument/2006/relationships/image" Target="media/image362.wmf"/><Relationship Id="rId532" Type="http://schemas.openxmlformats.org/officeDocument/2006/relationships/image" Target="media/image527.wmf"/><Relationship Id="rId574" Type="http://schemas.openxmlformats.org/officeDocument/2006/relationships/image" Target="media/image569.wmf"/><Relationship Id="rId171" Type="http://schemas.openxmlformats.org/officeDocument/2006/relationships/image" Target="media/image166.wmf"/><Relationship Id="rId227" Type="http://schemas.openxmlformats.org/officeDocument/2006/relationships/image" Target="media/image222.wmf"/><Relationship Id="rId269" Type="http://schemas.openxmlformats.org/officeDocument/2006/relationships/image" Target="media/image264.wmf"/><Relationship Id="rId434" Type="http://schemas.openxmlformats.org/officeDocument/2006/relationships/image" Target="media/image429.wmf"/><Relationship Id="rId476" Type="http://schemas.openxmlformats.org/officeDocument/2006/relationships/image" Target="media/image471.wmf"/><Relationship Id="rId33" Type="http://schemas.openxmlformats.org/officeDocument/2006/relationships/image" Target="media/image28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36" Type="http://schemas.openxmlformats.org/officeDocument/2006/relationships/image" Target="media/image331.wmf"/><Relationship Id="rId501" Type="http://schemas.openxmlformats.org/officeDocument/2006/relationships/image" Target="media/image496.wmf"/><Relationship Id="rId543" Type="http://schemas.openxmlformats.org/officeDocument/2006/relationships/image" Target="media/image538.wmf"/><Relationship Id="rId75" Type="http://schemas.openxmlformats.org/officeDocument/2006/relationships/image" Target="media/image70.wmf"/><Relationship Id="rId140" Type="http://schemas.openxmlformats.org/officeDocument/2006/relationships/image" Target="media/image135.wmf"/><Relationship Id="rId182" Type="http://schemas.openxmlformats.org/officeDocument/2006/relationships/image" Target="media/image177.wmf"/><Relationship Id="rId378" Type="http://schemas.openxmlformats.org/officeDocument/2006/relationships/image" Target="media/image373.wmf"/><Relationship Id="rId403" Type="http://schemas.openxmlformats.org/officeDocument/2006/relationships/image" Target="media/image398.wmf"/><Relationship Id="rId585" Type="http://schemas.openxmlformats.org/officeDocument/2006/relationships/image" Target="media/image580.wmf"/><Relationship Id="rId6" Type="http://schemas.openxmlformats.org/officeDocument/2006/relationships/endnotes" Target="endnotes.xml"/><Relationship Id="rId238" Type="http://schemas.openxmlformats.org/officeDocument/2006/relationships/image" Target="media/image233.wmf"/><Relationship Id="rId445" Type="http://schemas.openxmlformats.org/officeDocument/2006/relationships/image" Target="media/image440.wmf"/><Relationship Id="rId487" Type="http://schemas.openxmlformats.org/officeDocument/2006/relationships/image" Target="media/image482.wmf"/><Relationship Id="rId610" Type="http://schemas.openxmlformats.org/officeDocument/2006/relationships/image" Target="media/image60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47" Type="http://schemas.openxmlformats.org/officeDocument/2006/relationships/image" Target="media/image342.wmf"/><Relationship Id="rId512" Type="http://schemas.openxmlformats.org/officeDocument/2006/relationships/image" Target="media/image507.wmf"/><Relationship Id="rId44" Type="http://schemas.openxmlformats.org/officeDocument/2006/relationships/image" Target="media/image39.wmf"/><Relationship Id="rId86" Type="http://schemas.openxmlformats.org/officeDocument/2006/relationships/image" Target="media/image81.wmf"/><Relationship Id="rId151" Type="http://schemas.openxmlformats.org/officeDocument/2006/relationships/image" Target="media/image146.wmf"/><Relationship Id="rId389" Type="http://schemas.openxmlformats.org/officeDocument/2006/relationships/image" Target="media/image384.wmf"/><Relationship Id="rId554" Type="http://schemas.openxmlformats.org/officeDocument/2006/relationships/image" Target="media/image549.wmf"/><Relationship Id="rId596" Type="http://schemas.openxmlformats.org/officeDocument/2006/relationships/image" Target="media/image591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49" Type="http://schemas.openxmlformats.org/officeDocument/2006/relationships/image" Target="media/image244.wmf"/><Relationship Id="rId414" Type="http://schemas.openxmlformats.org/officeDocument/2006/relationships/image" Target="media/image409.wmf"/><Relationship Id="rId456" Type="http://schemas.openxmlformats.org/officeDocument/2006/relationships/image" Target="media/image451.wmf"/><Relationship Id="rId498" Type="http://schemas.openxmlformats.org/officeDocument/2006/relationships/image" Target="media/image493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316" Type="http://schemas.openxmlformats.org/officeDocument/2006/relationships/image" Target="media/image311.wmf"/><Relationship Id="rId523" Type="http://schemas.openxmlformats.org/officeDocument/2006/relationships/image" Target="media/image518.wmf"/><Relationship Id="rId55" Type="http://schemas.openxmlformats.org/officeDocument/2006/relationships/image" Target="media/image50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358" Type="http://schemas.openxmlformats.org/officeDocument/2006/relationships/image" Target="media/image353.wmf"/><Relationship Id="rId565" Type="http://schemas.openxmlformats.org/officeDocument/2006/relationships/image" Target="media/image560.wmf"/><Relationship Id="rId162" Type="http://schemas.openxmlformats.org/officeDocument/2006/relationships/image" Target="media/image157.wmf"/><Relationship Id="rId218" Type="http://schemas.openxmlformats.org/officeDocument/2006/relationships/image" Target="media/image213.wmf"/><Relationship Id="rId425" Type="http://schemas.openxmlformats.org/officeDocument/2006/relationships/image" Target="media/image420.wmf"/><Relationship Id="rId467" Type="http://schemas.openxmlformats.org/officeDocument/2006/relationships/image" Target="media/image462.wmf"/><Relationship Id="rId271" Type="http://schemas.openxmlformats.org/officeDocument/2006/relationships/image" Target="media/image266.wmf"/><Relationship Id="rId24" Type="http://schemas.openxmlformats.org/officeDocument/2006/relationships/image" Target="media/image19.wmf"/><Relationship Id="rId66" Type="http://schemas.openxmlformats.org/officeDocument/2006/relationships/image" Target="media/image61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69" Type="http://schemas.openxmlformats.org/officeDocument/2006/relationships/image" Target="media/image364.wmf"/><Relationship Id="rId534" Type="http://schemas.openxmlformats.org/officeDocument/2006/relationships/image" Target="media/image529.wmf"/><Relationship Id="rId576" Type="http://schemas.openxmlformats.org/officeDocument/2006/relationships/image" Target="media/image571.wmf"/><Relationship Id="rId173" Type="http://schemas.openxmlformats.org/officeDocument/2006/relationships/image" Target="media/image168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436" Type="http://schemas.openxmlformats.org/officeDocument/2006/relationships/image" Target="media/image431.wmf"/><Relationship Id="rId601" Type="http://schemas.openxmlformats.org/officeDocument/2006/relationships/image" Target="media/image596.wmf"/><Relationship Id="rId240" Type="http://schemas.openxmlformats.org/officeDocument/2006/relationships/image" Target="media/image235.wmf"/><Relationship Id="rId478" Type="http://schemas.openxmlformats.org/officeDocument/2006/relationships/image" Target="media/image473.wmf"/><Relationship Id="rId35" Type="http://schemas.openxmlformats.org/officeDocument/2006/relationships/image" Target="media/image30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38" Type="http://schemas.openxmlformats.org/officeDocument/2006/relationships/image" Target="media/image333.wmf"/><Relationship Id="rId503" Type="http://schemas.openxmlformats.org/officeDocument/2006/relationships/image" Target="media/image498.wmf"/><Relationship Id="rId545" Type="http://schemas.openxmlformats.org/officeDocument/2006/relationships/image" Target="media/image540.wmf"/><Relationship Id="rId587" Type="http://schemas.openxmlformats.org/officeDocument/2006/relationships/image" Target="media/image582.wmf"/><Relationship Id="rId8" Type="http://schemas.openxmlformats.org/officeDocument/2006/relationships/image" Target="media/image3.wmf"/><Relationship Id="rId142" Type="http://schemas.openxmlformats.org/officeDocument/2006/relationships/image" Target="media/image137.wmf"/><Relationship Id="rId184" Type="http://schemas.openxmlformats.org/officeDocument/2006/relationships/image" Target="media/image179.wmf"/><Relationship Id="rId391" Type="http://schemas.openxmlformats.org/officeDocument/2006/relationships/image" Target="media/image386.wmf"/><Relationship Id="rId405" Type="http://schemas.openxmlformats.org/officeDocument/2006/relationships/image" Target="media/image400.wmf"/><Relationship Id="rId447" Type="http://schemas.openxmlformats.org/officeDocument/2006/relationships/image" Target="media/image442.wmf"/><Relationship Id="rId612" Type="http://schemas.openxmlformats.org/officeDocument/2006/relationships/footer" Target="footer1.xml"/><Relationship Id="rId251" Type="http://schemas.openxmlformats.org/officeDocument/2006/relationships/image" Target="media/image246.wmf"/><Relationship Id="rId489" Type="http://schemas.openxmlformats.org/officeDocument/2006/relationships/image" Target="media/image484.wmf"/><Relationship Id="rId46" Type="http://schemas.openxmlformats.org/officeDocument/2006/relationships/image" Target="media/image41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49" Type="http://schemas.openxmlformats.org/officeDocument/2006/relationships/image" Target="media/image344.wmf"/><Relationship Id="rId514" Type="http://schemas.openxmlformats.org/officeDocument/2006/relationships/image" Target="media/image509.wmf"/><Relationship Id="rId556" Type="http://schemas.openxmlformats.org/officeDocument/2006/relationships/image" Target="media/image551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53" Type="http://schemas.openxmlformats.org/officeDocument/2006/relationships/image" Target="media/image148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416" Type="http://schemas.openxmlformats.org/officeDocument/2006/relationships/image" Target="media/image411.wmf"/><Relationship Id="rId598" Type="http://schemas.openxmlformats.org/officeDocument/2006/relationships/image" Target="media/image593.wmf"/><Relationship Id="rId220" Type="http://schemas.openxmlformats.org/officeDocument/2006/relationships/image" Target="media/image215.wmf"/><Relationship Id="rId458" Type="http://schemas.openxmlformats.org/officeDocument/2006/relationships/image" Target="media/image453.wmf"/><Relationship Id="rId15" Type="http://schemas.openxmlformats.org/officeDocument/2006/relationships/image" Target="media/image10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318" Type="http://schemas.openxmlformats.org/officeDocument/2006/relationships/image" Target="media/image313.wmf"/><Relationship Id="rId525" Type="http://schemas.openxmlformats.org/officeDocument/2006/relationships/image" Target="media/image520.wmf"/><Relationship Id="rId567" Type="http://schemas.openxmlformats.org/officeDocument/2006/relationships/image" Target="media/image562.wmf"/><Relationship Id="rId99" Type="http://schemas.openxmlformats.org/officeDocument/2006/relationships/image" Target="media/image94.wmf"/><Relationship Id="rId122" Type="http://schemas.openxmlformats.org/officeDocument/2006/relationships/image" Target="media/image117.wmf"/><Relationship Id="rId164" Type="http://schemas.openxmlformats.org/officeDocument/2006/relationships/image" Target="media/image159.wmf"/><Relationship Id="rId371" Type="http://schemas.openxmlformats.org/officeDocument/2006/relationships/image" Target="media/image366.wmf"/><Relationship Id="rId427" Type="http://schemas.openxmlformats.org/officeDocument/2006/relationships/image" Target="media/image422.wmf"/><Relationship Id="rId469" Type="http://schemas.openxmlformats.org/officeDocument/2006/relationships/image" Target="media/image464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73" Type="http://schemas.openxmlformats.org/officeDocument/2006/relationships/image" Target="media/image268.wmf"/><Relationship Id="rId329" Type="http://schemas.openxmlformats.org/officeDocument/2006/relationships/image" Target="media/image324.wmf"/><Relationship Id="rId480" Type="http://schemas.openxmlformats.org/officeDocument/2006/relationships/image" Target="media/image475.wmf"/><Relationship Id="rId536" Type="http://schemas.openxmlformats.org/officeDocument/2006/relationships/image" Target="media/image531.wmf"/><Relationship Id="rId68" Type="http://schemas.openxmlformats.org/officeDocument/2006/relationships/image" Target="media/image63.wmf"/><Relationship Id="rId133" Type="http://schemas.openxmlformats.org/officeDocument/2006/relationships/image" Target="media/image128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578" Type="http://schemas.openxmlformats.org/officeDocument/2006/relationships/image" Target="media/image573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438" Type="http://schemas.openxmlformats.org/officeDocument/2006/relationships/image" Target="media/image433.wmf"/><Relationship Id="rId603" Type="http://schemas.openxmlformats.org/officeDocument/2006/relationships/image" Target="media/image598.wmf"/><Relationship Id="rId242" Type="http://schemas.openxmlformats.org/officeDocument/2006/relationships/image" Target="media/image237.wmf"/><Relationship Id="rId284" Type="http://schemas.openxmlformats.org/officeDocument/2006/relationships/image" Target="media/image279.wmf"/><Relationship Id="rId491" Type="http://schemas.openxmlformats.org/officeDocument/2006/relationships/image" Target="media/image486.wmf"/><Relationship Id="rId505" Type="http://schemas.openxmlformats.org/officeDocument/2006/relationships/image" Target="media/image500.wmf"/><Relationship Id="rId37" Type="http://schemas.openxmlformats.org/officeDocument/2006/relationships/image" Target="media/image32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44" Type="http://schemas.openxmlformats.org/officeDocument/2006/relationships/image" Target="media/image139.wmf"/><Relationship Id="rId547" Type="http://schemas.openxmlformats.org/officeDocument/2006/relationships/image" Target="media/image542.wmf"/><Relationship Id="rId589" Type="http://schemas.openxmlformats.org/officeDocument/2006/relationships/image" Target="media/image584.wmf"/><Relationship Id="rId90" Type="http://schemas.openxmlformats.org/officeDocument/2006/relationships/image" Target="media/image85.e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93" Type="http://schemas.openxmlformats.org/officeDocument/2006/relationships/image" Target="media/image388.wmf"/><Relationship Id="rId407" Type="http://schemas.openxmlformats.org/officeDocument/2006/relationships/image" Target="media/image402.wmf"/><Relationship Id="rId449" Type="http://schemas.openxmlformats.org/officeDocument/2006/relationships/image" Target="media/image444.wmf"/><Relationship Id="rId614" Type="http://schemas.openxmlformats.org/officeDocument/2006/relationships/theme" Target="theme/theme1.xml"/><Relationship Id="rId211" Type="http://schemas.openxmlformats.org/officeDocument/2006/relationships/image" Target="media/image206.wmf"/><Relationship Id="rId253" Type="http://schemas.openxmlformats.org/officeDocument/2006/relationships/image" Target="media/image248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460" Type="http://schemas.openxmlformats.org/officeDocument/2006/relationships/image" Target="media/image455.wmf"/><Relationship Id="rId516" Type="http://schemas.openxmlformats.org/officeDocument/2006/relationships/image" Target="media/image51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7649</Words>
  <Characters>43602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maxtrade inc.</Company>
  <LinksUpToDate>false</LinksUpToDate>
  <CharactersWithSpaces>51149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max</dc:creator>
  <cp:keywords/>
  <dc:description/>
  <cp:lastModifiedBy>admin</cp:lastModifiedBy>
  <cp:revision>2</cp:revision>
  <cp:lastPrinted>2004-01-11T22:24:00Z</cp:lastPrinted>
  <dcterms:created xsi:type="dcterms:W3CDTF">2014-02-22T20:00:00Z</dcterms:created>
  <dcterms:modified xsi:type="dcterms:W3CDTF">2014-02-22T20:00:00Z</dcterms:modified>
</cp:coreProperties>
</file>