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34" w:rsidRPr="008F5C1D" w:rsidRDefault="008A3D34" w:rsidP="008A3D34">
      <w:pPr>
        <w:jc w:val="center"/>
        <w:rPr>
          <w:sz w:val="28"/>
          <w:szCs w:val="28"/>
        </w:rPr>
      </w:pPr>
      <w:r w:rsidRPr="008F5C1D">
        <w:rPr>
          <w:sz w:val="28"/>
          <w:szCs w:val="28"/>
        </w:rPr>
        <w:t>МИНИСТЕРСТВО ОБРАЗОВАНИЯ РОССИЙСКОЙ ФЕДЕРАЦИИ</w:t>
      </w:r>
    </w:p>
    <w:p w:rsidR="008A3D34" w:rsidRPr="008F5C1D" w:rsidRDefault="008A3D34" w:rsidP="008A3D34">
      <w:pPr>
        <w:jc w:val="center"/>
        <w:rPr>
          <w:sz w:val="28"/>
          <w:szCs w:val="28"/>
        </w:rPr>
      </w:pPr>
      <w:r w:rsidRPr="008F5C1D">
        <w:rPr>
          <w:sz w:val="28"/>
          <w:szCs w:val="28"/>
        </w:rPr>
        <w:t xml:space="preserve">ГОСУДАРСТВЕННОЕ ОБРАЗОВАТЕЛЬНОЕ УЧРЕЖДЕНИЕ ВЫСШЕГО </w:t>
      </w:r>
    </w:p>
    <w:p w:rsidR="008A3D34" w:rsidRPr="008F5C1D" w:rsidRDefault="008A3D34" w:rsidP="008A3D34">
      <w:pPr>
        <w:jc w:val="center"/>
        <w:rPr>
          <w:sz w:val="28"/>
          <w:szCs w:val="28"/>
        </w:rPr>
      </w:pPr>
      <w:r w:rsidRPr="008F5C1D">
        <w:rPr>
          <w:sz w:val="28"/>
          <w:szCs w:val="28"/>
        </w:rPr>
        <w:t>И ПОСЛЕВУЗОВСКОГО ОБРАЗОВАНИЯ</w:t>
      </w:r>
    </w:p>
    <w:p w:rsidR="008A3D34" w:rsidRPr="008F5C1D" w:rsidRDefault="008A3D34" w:rsidP="008A3D34">
      <w:pPr>
        <w:jc w:val="center"/>
        <w:rPr>
          <w:sz w:val="28"/>
          <w:szCs w:val="28"/>
        </w:rPr>
      </w:pPr>
      <w:r w:rsidRPr="008F5C1D">
        <w:rPr>
          <w:sz w:val="28"/>
          <w:szCs w:val="28"/>
        </w:rPr>
        <w:t>НИЖЕГОРОДСКИЙ ГОСУДАРСТВЕННЫЙ ТЕХНИЧЕСКИЙ УНИВЕРСИТЕТ</w:t>
      </w:r>
    </w:p>
    <w:p w:rsidR="008A3D34" w:rsidRPr="008F5C1D" w:rsidRDefault="008A3D34" w:rsidP="008A3D34">
      <w:pPr>
        <w:jc w:val="center"/>
        <w:rPr>
          <w:sz w:val="28"/>
          <w:szCs w:val="28"/>
        </w:rPr>
      </w:pPr>
    </w:p>
    <w:p w:rsidR="008A3D34" w:rsidRPr="008F5C1D" w:rsidRDefault="008A3D34" w:rsidP="008A3D34">
      <w:pPr>
        <w:jc w:val="center"/>
        <w:rPr>
          <w:sz w:val="28"/>
          <w:szCs w:val="28"/>
          <w:u w:val="single"/>
        </w:rPr>
      </w:pPr>
      <w:r w:rsidRPr="008F5C1D">
        <w:rPr>
          <w:sz w:val="28"/>
          <w:szCs w:val="28"/>
        </w:rPr>
        <w:t xml:space="preserve">Кафедра </w:t>
      </w:r>
      <w:r w:rsidRPr="008F5C1D">
        <w:rPr>
          <w:sz w:val="28"/>
          <w:szCs w:val="28"/>
          <w:u w:val="single"/>
        </w:rPr>
        <w:t>Электропривод и автоматизация промышленных установок</w:t>
      </w:r>
    </w:p>
    <w:p w:rsidR="008A3D34" w:rsidRPr="008F5C1D" w:rsidRDefault="008A3D34" w:rsidP="008A3D34">
      <w:pPr>
        <w:jc w:val="center"/>
        <w:rPr>
          <w:sz w:val="28"/>
          <w:szCs w:val="28"/>
          <w:u w:val="single"/>
        </w:rPr>
      </w:pPr>
    </w:p>
    <w:p w:rsidR="008A3D34" w:rsidRPr="008F5C1D" w:rsidRDefault="008A3D34" w:rsidP="008A3D34">
      <w:pPr>
        <w:jc w:val="center"/>
        <w:rPr>
          <w:sz w:val="28"/>
          <w:szCs w:val="28"/>
          <w:u w:val="single"/>
        </w:rPr>
      </w:pPr>
    </w:p>
    <w:p w:rsidR="008A3D34" w:rsidRPr="008F5C1D" w:rsidRDefault="004D6504" w:rsidP="008F5C1D">
      <w:pPr>
        <w:jc w:val="right"/>
        <w:rPr>
          <w:sz w:val="28"/>
          <w:szCs w:val="28"/>
        </w:rPr>
      </w:pPr>
      <w:r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ab/>
      </w:r>
      <w:r w:rsidR="008A3D34" w:rsidRPr="008F5C1D">
        <w:rPr>
          <w:sz w:val="28"/>
          <w:szCs w:val="28"/>
        </w:rPr>
        <w:tab/>
        <w:t>Заведующий кафедрой</w:t>
      </w:r>
    </w:p>
    <w:p w:rsidR="008A3D34" w:rsidRPr="008F5C1D" w:rsidRDefault="008F5C1D" w:rsidP="008F5C1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  <w:u w:val="single"/>
        </w:rPr>
        <w:t>Хватов С.В.</w:t>
      </w:r>
      <w:r w:rsidR="008A3D34" w:rsidRPr="008F5C1D">
        <w:rPr>
          <w:sz w:val="28"/>
          <w:szCs w:val="28"/>
          <w:u w:val="single"/>
        </w:rPr>
        <w:tab/>
      </w:r>
    </w:p>
    <w:p w:rsidR="008A3D34" w:rsidRPr="008F5C1D" w:rsidRDefault="004D6504" w:rsidP="008F5C1D">
      <w:pPr>
        <w:jc w:val="right"/>
        <w:rPr>
          <w:i/>
          <w:sz w:val="28"/>
          <w:szCs w:val="28"/>
        </w:rPr>
      </w:pPr>
      <w:r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ab/>
      </w:r>
      <w:r w:rsidR="009C270D"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(</w:t>
      </w:r>
      <w:r w:rsidR="008A3D34" w:rsidRPr="008F5C1D">
        <w:rPr>
          <w:i/>
          <w:sz w:val="28"/>
          <w:szCs w:val="28"/>
        </w:rPr>
        <w:t>подпись)</w:t>
      </w:r>
      <w:r w:rsidR="008A3D34" w:rsidRPr="008F5C1D">
        <w:rPr>
          <w:sz w:val="28"/>
          <w:szCs w:val="28"/>
        </w:rPr>
        <w:tab/>
      </w:r>
      <w:r w:rsidR="008A3D34" w:rsidRPr="008F5C1D">
        <w:rPr>
          <w:sz w:val="28"/>
          <w:szCs w:val="28"/>
        </w:rPr>
        <w:tab/>
      </w:r>
      <w:r w:rsidR="009C270D"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(</w:t>
      </w:r>
      <w:r w:rsidR="008A3D34" w:rsidRPr="008F5C1D">
        <w:rPr>
          <w:i/>
          <w:sz w:val="28"/>
          <w:szCs w:val="28"/>
        </w:rPr>
        <w:t>фамилия. и. о.)</w:t>
      </w:r>
    </w:p>
    <w:p w:rsidR="008A3D34" w:rsidRPr="008F5C1D" w:rsidRDefault="008F5C1D" w:rsidP="008F5C1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  <w:u w:val="single"/>
        </w:rPr>
        <w:tab/>
      </w:r>
    </w:p>
    <w:p w:rsidR="008A3D34" w:rsidRPr="008F5C1D" w:rsidRDefault="004D6504" w:rsidP="008F5C1D">
      <w:pPr>
        <w:jc w:val="right"/>
        <w:rPr>
          <w:sz w:val="28"/>
          <w:szCs w:val="28"/>
        </w:rPr>
      </w:pPr>
      <w:r w:rsidRPr="008F5C1D"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</w:rPr>
        <w:tab/>
      </w:r>
      <w:r w:rsidR="008A3D34" w:rsidRPr="008F5C1D">
        <w:rPr>
          <w:i/>
          <w:sz w:val="28"/>
          <w:szCs w:val="28"/>
        </w:rPr>
        <w:tab/>
      </w:r>
      <w:r w:rsidR="008A3D34" w:rsidRPr="008F5C1D">
        <w:rPr>
          <w:i/>
          <w:sz w:val="28"/>
          <w:szCs w:val="28"/>
        </w:rPr>
        <w:tab/>
      </w:r>
      <w:r w:rsidR="008A3D34" w:rsidRPr="008F5C1D">
        <w:rPr>
          <w:i/>
          <w:sz w:val="28"/>
          <w:szCs w:val="28"/>
        </w:rPr>
        <w:tab/>
      </w:r>
      <w:r w:rsidR="009C270D" w:rsidRPr="008F5C1D"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</w:rPr>
        <w:t>(дата)</w:t>
      </w:r>
    </w:p>
    <w:p w:rsidR="008A3D34" w:rsidRPr="008F5C1D" w:rsidRDefault="008A3D34" w:rsidP="008F5C1D">
      <w:pPr>
        <w:jc w:val="right"/>
        <w:rPr>
          <w:sz w:val="28"/>
          <w:szCs w:val="28"/>
        </w:rPr>
      </w:pPr>
    </w:p>
    <w:p w:rsidR="008A3D34" w:rsidRPr="008F5C1D" w:rsidRDefault="008A3D34" w:rsidP="008F5C1D">
      <w:pPr>
        <w:jc w:val="right"/>
        <w:rPr>
          <w:sz w:val="28"/>
          <w:szCs w:val="28"/>
        </w:rPr>
      </w:pPr>
    </w:p>
    <w:p w:rsidR="00C03968" w:rsidRPr="008F5C1D" w:rsidRDefault="00C03968" w:rsidP="00C03968">
      <w:pPr>
        <w:pStyle w:val="3"/>
        <w:spacing w:line="240" w:lineRule="auto"/>
        <w:ind w:left="0" w:right="-88"/>
        <w:jc w:val="center"/>
        <w:rPr>
          <w:b w:val="0"/>
          <w:szCs w:val="28"/>
          <w:u w:val="single"/>
          <w:lang w:val="ru-RU"/>
        </w:rPr>
      </w:pPr>
      <w:r w:rsidRPr="008F5C1D">
        <w:rPr>
          <w:b w:val="0"/>
          <w:szCs w:val="28"/>
          <w:u w:val="single"/>
        </w:rPr>
        <w:t>Однозонный тиристорный электропривод постоянного тока</w:t>
      </w:r>
    </w:p>
    <w:p w:rsidR="00C03968" w:rsidRPr="008F5C1D" w:rsidRDefault="00C03968" w:rsidP="00C03968">
      <w:pPr>
        <w:pStyle w:val="3"/>
        <w:spacing w:line="240" w:lineRule="auto"/>
        <w:ind w:left="0" w:right="-88"/>
        <w:jc w:val="center"/>
        <w:rPr>
          <w:b w:val="0"/>
          <w:szCs w:val="28"/>
          <w:u w:val="single"/>
        </w:rPr>
      </w:pPr>
      <w:r w:rsidRPr="008F5C1D">
        <w:rPr>
          <w:b w:val="0"/>
          <w:szCs w:val="28"/>
          <w:u w:val="single"/>
        </w:rPr>
        <w:t xml:space="preserve">с обратной связью по ЭДС и стабилизацией тока возбуждения двигателя </w:t>
      </w:r>
    </w:p>
    <w:p w:rsidR="008A3D34" w:rsidRPr="008F5C1D" w:rsidRDefault="008A3D34" w:rsidP="008A3D34">
      <w:pPr>
        <w:jc w:val="center"/>
        <w:rPr>
          <w:i/>
          <w:sz w:val="28"/>
          <w:szCs w:val="28"/>
        </w:rPr>
      </w:pPr>
      <w:r w:rsidRPr="008F5C1D">
        <w:rPr>
          <w:i/>
          <w:sz w:val="28"/>
          <w:szCs w:val="28"/>
        </w:rPr>
        <w:t xml:space="preserve"> (наименование темы проекта или работы)</w:t>
      </w:r>
    </w:p>
    <w:p w:rsidR="008A3D34" w:rsidRPr="008F5C1D" w:rsidRDefault="008A3D34" w:rsidP="008A3D34">
      <w:pPr>
        <w:jc w:val="center"/>
        <w:rPr>
          <w:i/>
          <w:sz w:val="28"/>
          <w:szCs w:val="28"/>
        </w:rPr>
      </w:pPr>
    </w:p>
    <w:p w:rsidR="008A3D34" w:rsidRPr="008F5C1D" w:rsidRDefault="008A3D34" w:rsidP="008A3D34">
      <w:pPr>
        <w:jc w:val="center"/>
        <w:rPr>
          <w:sz w:val="28"/>
          <w:szCs w:val="28"/>
        </w:rPr>
      </w:pPr>
      <w:r w:rsidRPr="008F5C1D">
        <w:rPr>
          <w:sz w:val="28"/>
          <w:szCs w:val="28"/>
        </w:rPr>
        <w:t>ПОЯСНИТЕЛЬНАЯ ЗАПИСКА</w:t>
      </w:r>
    </w:p>
    <w:p w:rsidR="008A3D34" w:rsidRPr="008F5C1D" w:rsidRDefault="008A3D34" w:rsidP="008A3D34">
      <w:pPr>
        <w:jc w:val="center"/>
        <w:rPr>
          <w:sz w:val="28"/>
          <w:szCs w:val="28"/>
          <w:u w:val="single"/>
        </w:rPr>
      </w:pPr>
      <w:r w:rsidRPr="008F5C1D">
        <w:rPr>
          <w:sz w:val="28"/>
          <w:szCs w:val="28"/>
          <w:u w:val="single"/>
        </w:rPr>
        <w:t>к курсовому проекту</w:t>
      </w:r>
    </w:p>
    <w:p w:rsidR="008A3D34" w:rsidRPr="008F5C1D" w:rsidRDefault="008A3D34" w:rsidP="008A3D34">
      <w:pPr>
        <w:jc w:val="center"/>
        <w:rPr>
          <w:i/>
          <w:sz w:val="28"/>
          <w:szCs w:val="28"/>
        </w:rPr>
      </w:pPr>
      <w:r w:rsidRPr="008F5C1D">
        <w:rPr>
          <w:i/>
          <w:sz w:val="28"/>
          <w:szCs w:val="28"/>
        </w:rPr>
        <w:t>(вид документа)</w:t>
      </w:r>
    </w:p>
    <w:p w:rsidR="008A3D34" w:rsidRPr="008F5C1D" w:rsidRDefault="008A3D34" w:rsidP="008A3D34">
      <w:pPr>
        <w:jc w:val="center"/>
        <w:rPr>
          <w:i/>
          <w:sz w:val="28"/>
          <w:szCs w:val="28"/>
        </w:rPr>
      </w:pPr>
    </w:p>
    <w:p w:rsidR="008A3D34" w:rsidRPr="008F5C1D" w:rsidRDefault="008A3D34" w:rsidP="008A3D34">
      <w:pPr>
        <w:jc w:val="center"/>
        <w:rPr>
          <w:sz w:val="28"/>
          <w:szCs w:val="28"/>
          <w:u w:val="single"/>
        </w:rPr>
      </w:pPr>
      <w:r w:rsidRPr="008F5C1D">
        <w:rPr>
          <w:sz w:val="28"/>
          <w:szCs w:val="28"/>
          <w:u w:val="single"/>
        </w:rPr>
        <w:t>вариант 2.</w:t>
      </w:r>
      <w:r w:rsidR="00D47D28" w:rsidRPr="008F5C1D">
        <w:rPr>
          <w:sz w:val="28"/>
          <w:szCs w:val="28"/>
          <w:u w:val="single"/>
        </w:rPr>
        <w:t>7</w:t>
      </w:r>
      <w:r w:rsidRPr="008F5C1D">
        <w:rPr>
          <w:sz w:val="28"/>
          <w:szCs w:val="28"/>
          <w:u w:val="single"/>
        </w:rPr>
        <w:tab/>
      </w:r>
      <w:r w:rsidR="009C270D" w:rsidRPr="008F5C1D">
        <w:rPr>
          <w:sz w:val="28"/>
          <w:szCs w:val="28"/>
          <w:u w:val="single"/>
        </w:rPr>
        <w:t xml:space="preserve"> </w:t>
      </w:r>
    </w:p>
    <w:p w:rsidR="008A3D34" w:rsidRPr="008F5C1D" w:rsidRDefault="008A3D34" w:rsidP="008A3D34">
      <w:pPr>
        <w:jc w:val="center"/>
        <w:rPr>
          <w:sz w:val="28"/>
          <w:szCs w:val="28"/>
        </w:rPr>
      </w:pPr>
      <w:r w:rsidRPr="008F5C1D">
        <w:rPr>
          <w:i/>
          <w:sz w:val="28"/>
          <w:szCs w:val="28"/>
        </w:rPr>
        <w:t>(номер варианта)</w:t>
      </w:r>
    </w:p>
    <w:p w:rsidR="008A3D34" w:rsidRPr="008F5C1D" w:rsidRDefault="008A3D34" w:rsidP="008A3D34">
      <w:pPr>
        <w:jc w:val="center"/>
        <w:rPr>
          <w:sz w:val="28"/>
          <w:szCs w:val="28"/>
        </w:rPr>
      </w:pPr>
    </w:p>
    <w:p w:rsidR="008A3D34" w:rsidRPr="008F5C1D" w:rsidRDefault="004D6504" w:rsidP="008F5C1D">
      <w:pPr>
        <w:jc w:val="right"/>
        <w:rPr>
          <w:sz w:val="28"/>
          <w:szCs w:val="28"/>
        </w:rPr>
      </w:pPr>
      <w:r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РУКОВОДИТЕЛЬ</w:t>
      </w:r>
    </w:p>
    <w:p w:rsidR="008A3D34" w:rsidRPr="008F5C1D" w:rsidRDefault="008A3D34" w:rsidP="008A3D34">
      <w:pPr>
        <w:jc w:val="center"/>
        <w:rPr>
          <w:sz w:val="28"/>
          <w:szCs w:val="28"/>
        </w:rPr>
      </w:pPr>
    </w:p>
    <w:p w:rsidR="008A3D34" w:rsidRPr="008F5C1D" w:rsidRDefault="008F5C1D" w:rsidP="008F5C1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11131" w:rsidRPr="008F5C1D">
        <w:rPr>
          <w:sz w:val="28"/>
          <w:szCs w:val="28"/>
          <w:u w:val="single"/>
        </w:rPr>
        <w:t>Соколов</w:t>
      </w:r>
      <w:r w:rsidR="009C270D" w:rsidRPr="008F5C1D">
        <w:rPr>
          <w:sz w:val="28"/>
          <w:szCs w:val="28"/>
          <w:u w:val="single"/>
        </w:rPr>
        <w:t xml:space="preserve"> </w:t>
      </w:r>
      <w:r w:rsidR="00111131" w:rsidRPr="008F5C1D">
        <w:rPr>
          <w:sz w:val="28"/>
          <w:szCs w:val="28"/>
          <w:u w:val="single"/>
        </w:rPr>
        <w:t>В.В.</w:t>
      </w:r>
      <w:r w:rsidR="008A3D34" w:rsidRPr="008F5C1D">
        <w:rPr>
          <w:sz w:val="28"/>
          <w:szCs w:val="28"/>
          <w:u w:val="single"/>
        </w:rPr>
        <w:tab/>
      </w:r>
    </w:p>
    <w:p w:rsidR="008A3D34" w:rsidRPr="008F5C1D" w:rsidRDefault="004D6504" w:rsidP="008F5C1D">
      <w:pPr>
        <w:jc w:val="right"/>
        <w:rPr>
          <w:i/>
          <w:sz w:val="28"/>
          <w:szCs w:val="28"/>
        </w:rPr>
      </w:pPr>
      <w:r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ab/>
      </w:r>
      <w:r w:rsidR="009C270D"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(</w:t>
      </w:r>
      <w:r w:rsidR="008A3D34" w:rsidRPr="008F5C1D">
        <w:rPr>
          <w:i/>
          <w:sz w:val="28"/>
          <w:szCs w:val="28"/>
        </w:rPr>
        <w:t>подпись)</w:t>
      </w:r>
      <w:r w:rsidR="008A3D34" w:rsidRPr="008F5C1D">
        <w:rPr>
          <w:sz w:val="28"/>
          <w:szCs w:val="28"/>
        </w:rPr>
        <w:tab/>
      </w:r>
      <w:r w:rsidR="008A3D34" w:rsidRPr="008F5C1D">
        <w:rPr>
          <w:sz w:val="28"/>
          <w:szCs w:val="28"/>
        </w:rPr>
        <w:tab/>
      </w:r>
      <w:r w:rsidR="009C270D"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(</w:t>
      </w:r>
      <w:r w:rsidR="008A3D34" w:rsidRPr="008F5C1D">
        <w:rPr>
          <w:i/>
          <w:sz w:val="28"/>
          <w:szCs w:val="28"/>
        </w:rPr>
        <w:t>фамилия. и. о.)</w:t>
      </w:r>
    </w:p>
    <w:p w:rsidR="008A3D34" w:rsidRPr="008F5C1D" w:rsidRDefault="008F5C1D" w:rsidP="008F5C1D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  <w:u w:val="single"/>
        </w:rPr>
        <w:tab/>
      </w:r>
      <w:r w:rsidR="004D6504" w:rsidRPr="008F5C1D"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</w:rPr>
        <w:tab/>
      </w:r>
      <w:r w:rsidR="008A3D34" w:rsidRPr="008F5C1D">
        <w:rPr>
          <w:i/>
          <w:sz w:val="28"/>
          <w:szCs w:val="28"/>
        </w:rPr>
        <w:tab/>
      </w:r>
      <w:r w:rsidR="008A3D34" w:rsidRPr="008F5C1D">
        <w:rPr>
          <w:i/>
          <w:sz w:val="28"/>
          <w:szCs w:val="28"/>
        </w:rPr>
        <w:tab/>
      </w:r>
      <w:r w:rsidR="008A3D34" w:rsidRPr="008F5C1D">
        <w:rPr>
          <w:i/>
          <w:sz w:val="28"/>
          <w:szCs w:val="28"/>
        </w:rPr>
        <w:tab/>
      </w:r>
      <w:r w:rsidR="009C270D" w:rsidRPr="008F5C1D"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</w:rPr>
        <w:t>(дата)</w:t>
      </w:r>
    </w:p>
    <w:p w:rsidR="008A3D34" w:rsidRPr="008F5C1D" w:rsidRDefault="004D6504" w:rsidP="008F5C1D">
      <w:pPr>
        <w:jc w:val="right"/>
        <w:rPr>
          <w:sz w:val="28"/>
          <w:szCs w:val="28"/>
        </w:rPr>
      </w:pPr>
      <w:r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СТУДЕНТ</w:t>
      </w:r>
    </w:p>
    <w:p w:rsidR="008A3D34" w:rsidRPr="008F5C1D" w:rsidRDefault="008F5C1D" w:rsidP="008F5C1D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111131" w:rsidRPr="008F5C1D">
        <w:rPr>
          <w:sz w:val="28"/>
          <w:szCs w:val="28"/>
          <w:u w:val="single"/>
        </w:rPr>
        <w:t>Кирасиров Д.В.</w:t>
      </w:r>
      <w:r w:rsidR="008A3D34" w:rsidRPr="008F5C1D">
        <w:rPr>
          <w:sz w:val="28"/>
          <w:szCs w:val="28"/>
          <w:u w:val="single"/>
        </w:rPr>
        <w:tab/>
      </w:r>
    </w:p>
    <w:p w:rsidR="008A3D34" w:rsidRPr="008F5C1D" w:rsidRDefault="004D6504" w:rsidP="008F5C1D">
      <w:pPr>
        <w:jc w:val="right"/>
        <w:rPr>
          <w:i/>
          <w:sz w:val="28"/>
          <w:szCs w:val="28"/>
        </w:rPr>
      </w:pPr>
      <w:r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ab/>
      </w:r>
      <w:r w:rsidR="009C270D"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(</w:t>
      </w:r>
      <w:r w:rsidR="008A3D34" w:rsidRPr="008F5C1D">
        <w:rPr>
          <w:i/>
          <w:sz w:val="28"/>
          <w:szCs w:val="28"/>
        </w:rPr>
        <w:t>подпись)</w:t>
      </w:r>
      <w:r w:rsidR="008A3D34" w:rsidRPr="008F5C1D">
        <w:rPr>
          <w:sz w:val="28"/>
          <w:szCs w:val="28"/>
        </w:rPr>
        <w:tab/>
      </w:r>
      <w:r w:rsidR="008A3D34" w:rsidRPr="008F5C1D">
        <w:rPr>
          <w:sz w:val="28"/>
          <w:szCs w:val="28"/>
        </w:rPr>
        <w:tab/>
      </w:r>
      <w:r w:rsidR="009C270D"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>(</w:t>
      </w:r>
      <w:r w:rsidR="008A3D34" w:rsidRPr="008F5C1D">
        <w:rPr>
          <w:i/>
          <w:sz w:val="28"/>
          <w:szCs w:val="28"/>
        </w:rPr>
        <w:t>фамилия. и. о.)</w:t>
      </w:r>
    </w:p>
    <w:p w:rsidR="008A3D34" w:rsidRPr="008F5C1D" w:rsidRDefault="008F5C1D" w:rsidP="008F5C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7D28" w:rsidRPr="008F5C1D">
        <w:rPr>
          <w:sz w:val="28"/>
          <w:szCs w:val="28"/>
          <w:u w:val="single"/>
        </w:rPr>
        <w:t>04</w:t>
      </w:r>
      <w:r w:rsidR="008A3D34" w:rsidRPr="008F5C1D">
        <w:rPr>
          <w:sz w:val="28"/>
          <w:szCs w:val="28"/>
          <w:u w:val="single"/>
        </w:rPr>
        <w:t>-Э</w:t>
      </w:r>
      <w:r w:rsidR="00111131" w:rsidRPr="008F5C1D">
        <w:rPr>
          <w:sz w:val="28"/>
          <w:szCs w:val="28"/>
          <w:u w:val="single"/>
        </w:rPr>
        <w:t>П</w:t>
      </w:r>
      <w:r w:rsidR="008A3D34" w:rsidRPr="008F5C1D">
        <w:rPr>
          <w:sz w:val="28"/>
          <w:szCs w:val="28"/>
          <w:u w:val="single"/>
        </w:rPr>
        <w:t>А</w:t>
      </w:r>
      <w:r w:rsidR="008A3D34" w:rsidRPr="008F5C1D">
        <w:rPr>
          <w:sz w:val="28"/>
          <w:szCs w:val="28"/>
          <w:u w:val="single"/>
        </w:rPr>
        <w:tab/>
      </w:r>
      <w:r w:rsidR="008A3D34" w:rsidRPr="008F5C1D">
        <w:rPr>
          <w:sz w:val="28"/>
          <w:szCs w:val="28"/>
          <w:u w:val="single"/>
        </w:rPr>
        <w:tab/>
      </w:r>
    </w:p>
    <w:p w:rsidR="008A3D34" w:rsidRPr="008F5C1D" w:rsidRDefault="004D6504" w:rsidP="008F5C1D">
      <w:pPr>
        <w:jc w:val="right"/>
        <w:rPr>
          <w:i/>
          <w:sz w:val="28"/>
          <w:szCs w:val="28"/>
        </w:rPr>
      </w:pPr>
      <w:r w:rsidRPr="008F5C1D">
        <w:rPr>
          <w:sz w:val="28"/>
          <w:szCs w:val="28"/>
        </w:rPr>
        <w:t xml:space="preserve"> </w:t>
      </w:r>
      <w:r w:rsidR="008A3D34" w:rsidRPr="008F5C1D">
        <w:rPr>
          <w:sz w:val="28"/>
          <w:szCs w:val="28"/>
        </w:rPr>
        <w:tab/>
      </w:r>
      <w:r w:rsidR="009C270D" w:rsidRPr="008F5C1D"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</w:rPr>
        <w:t>(дата)</w:t>
      </w:r>
      <w:r w:rsidR="008A3D34" w:rsidRPr="008F5C1D">
        <w:rPr>
          <w:i/>
          <w:sz w:val="28"/>
          <w:szCs w:val="28"/>
        </w:rPr>
        <w:tab/>
      </w:r>
      <w:r w:rsidR="008A3D34" w:rsidRPr="008F5C1D">
        <w:rPr>
          <w:i/>
          <w:sz w:val="28"/>
          <w:szCs w:val="28"/>
        </w:rPr>
        <w:tab/>
      </w:r>
      <w:r w:rsidR="009C270D" w:rsidRPr="008F5C1D">
        <w:rPr>
          <w:i/>
          <w:sz w:val="28"/>
          <w:szCs w:val="28"/>
        </w:rPr>
        <w:t xml:space="preserve"> </w:t>
      </w:r>
      <w:r w:rsidR="008A3D34" w:rsidRPr="008F5C1D">
        <w:rPr>
          <w:i/>
          <w:sz w:val="28"/>
          <w:szCs w:val="28"/>
        </w:rPr>
        <w:t>(группа или шифр)</w:t>
      </w:r>
    </w:p>
    <w:p w:rsidR="008A3D34" w:rsidRPr="008F5C1D" w:rsidRDefault="008A3D34" w:rsidP="008F5C1D">
      <w:pPr>
        <w:ind w:left="3540" w:firstLine="708"/>
        <w:jc w:val="right"/>
        <w:rPr>
          <w:i/>
          <w:sz w:val="28"/>
          <w:szCs w:val="28"/>
        </w:rPr>
      </w:pPr>
      <w:r w:rsidRPr="008F5C1D">
        <w:rPr>
          <w:sz w:val="28"/>
          <w:szCs w:val="28"/>
        </w:rPr>
        <w:t>Проект защищен</w:t>
      </w:r>
      <w:r w:rsidRPr="008F5C1D">
        <w:rPr>
          <w:sz w:val="28"/>
          <w:szCs w:val="28"/>
        </w:rPr>
        <w:tab/>
      </w:r>
      <w:r w:rsidRPr="008F5C1D">
        <w:rPr>
          <w:sz w:val="28"/>
          <w:szCs w:val="28"/>
          <w:u w:val="single"/>
        </w:rPr>
        <w:tab/>
      </w:r>
      <w:r w:rsidRPr="008F5C1D">
        <w:rPr>
          <w:sz w:val="28"/>
          <w:szCs w:val="28"/>
          <w:u w:val="single"/>
        </w:rPr>
        <w:tab/>
      </w:r>
      <w:r w:rsidRPr="008F5C1D">
        <w:rPr>
          <w:i/>
          <w:sz w:val="28"/>
          <w:szCs w:val="28"/>
        </w:rPr>
        <w:t>(дата)</w:t>
      </w:r>
    </w:p>
    <w:p w:rsidR="008A3D34" w:rsidRPr="008F5C1D" w:rsidRDefault="008A3D34" w:rsidP="008F5C1D">
      <w:pPr>
        <w:ind w:left="3540" w:firstLine="708"/>
        <w:jc w:val="right"/>
        <w:rPr>
          <w:sz w:val="28"/>
          <w:szCs w:val="28"/>
        </w:rPr>
      </w:pPr>
    </w:p>
    <w:p w:rsidR="008A3D34" w:rsidRPr="008F5C1D" w:rsidRDefault="008A3D34" w:rsidP="008F5C1D">
      <w:pPr>
        <w:ind w:left="3540" w:firstLine="708"/>
        <w:jc w:val="right"/>
        <w:rPr>
          <w:sz w:val="28"/>
          <w:szCs w:val="28"/>
          <w:u w:val="single"/>
        </w:rPr>
      </w:pPr>
      <w:r w:rsidRPr="008F5C1D">
        <w:rPr>
          <w:sz w:val="28"/>
          <w:szCs w:val="28"/>
        </w:rPr>
        <w:t>Протокол</w:t>
      </w:r>
      <w:r w:rsidRPr="008F5C1D">
        <w:rPr>
          <w:sz w:val="28"/>
          <w:szCs w:val="28"/>
        </w:rPr>
        <w:tab/>
      </w:r>
      <w:r w:rsidR="009C270D" w:rsidRPr="008F5C1D">
        <w:rPr>
          <w:sz w:val="28"/>
          <w:szCs w:val="28"/>
        </w:rPr>
        <w:t xml:space="preserve"> </w:t>
      </w:r>
      <w:r w:rsidRPr="008F5C1D">
        <w:rPr>
          <w:sz w:val="28"/>
          <w:szCs w:val="28"/>
        </w:rPr>
        <w:t xml:space="preserve">№ </w:t>
      </w:r>
      <w:r w:rsidRPr="008F5C1D">
        <w:rPr>
          <w:sz w:val="28"/>
          <w:szCs w:val="28"/>
          <w:u w:val="single"/>
        </w:rPr>
        <w:tab/>
      </w:r>
      <w:r w:rsidRPr="008F5C1D">
        <w:rPr>
          <w:sz w:val="28"/>
          <w:szCs w:val="28"/>
          <w:u w:val="single"/>
        </w:rPr>
        <w:tab/>
      </w:r>
      <w:r w:rsidRPr="008F5C1D">
        <w:rPr>
          <w:sz w:val="28"/>
          <w:szCs w:val="28"/>
          <w:u w:val="single"/>
        </w:rPr>
        <w:tab/>
      </w:r>
    </w:p>
    <w:p w:rsidR="008A3D34" w:rsidRPr="008F5C1D" w:rsidRDefault="008A3D34" w:rsidP="008F5C1D">
      <w:pPr>
        <w:ind w:left="3540" w:firstLine="708"/>
        <w:jc w:val="right"/>
        <w:rPr>
          <w:sz w:val="28"/>
          <w:szCs w:val="28"/>
        </w:rPr>
      </w:pPr>
    </w:p>
    <w:p w:rsidR="008A3D34" w:rsidRPr="008F5C1D" w:rsidRDefault="008A3D34" w:rsidP="008A3D34">
      <w:pPr>
        <w:ind w:left="3540" w:firstLine="708"/>
        <w:rPr>
          <w:sz w:val="28"/>
          <w:szCs w:val="28"/>
          <w:u w:val="single"/>
        </w:rPr>
      </w:pPr>
      <w:r w:rsidRPr="008F5C1D">
        <w:rPr>
          <w:sz w:val="28"/>
          <w:szCs w:val="28"/>
        </w:rPr>
        <w:t>С оценкой</w:t>
      </w:r>
      <w:r w:rsidR="009C270D" w:rsidRPr="008F5C1D">
        <w:rPr>
          <w:sz w:val="28"/>
          <w:szCs w:val="28"/>
        </w:rPr>
        <w:t xml:space="preserve"> </w:t>
      </w:r>
      <w:r w:rsidRPr="008F5C1D">
        <w:rPr>
          <w:sz w:val="28"/>
          <w:szCs w:val="28"/>
          <w:u w:val="single"/>
        </w:rPr>
        <w:tab/>
      </w:r>
      <w:r w:rsidRPr="008F5C1D">
        <w:rPr>
          <w:sz w:val="28"/>
          <w:szCs w:val="28"/>
          <w:u w:val="single"/>
        </w:rPr>
        <w:tab/>
      </w:r>
      <w:r w:rsidRPr="008F5C1D">
        <w:rPr>
          <w:sz w:val="28"/>
          <w:szCs w:val="28"/>
          <w:u w:val="single"/>
        </w:rPr>
        <w:tab/>
      </w:r>
    </w:p>
    <w:p w:rsidR="008A3D34" w:rsidRPr="008F5C1D" w:rsidRDefault="008A3D34" w:rsidP="008A3D34">
      <w:pPr>
        <w:ind w:left="3540" w:firstLine="708"/>
        <w:rPr>
          <w:sz w:val="28"/>
          <w:szCs w:val="28"/>
          <w:u w:val="single"/>
        </w:rPr>
      </w:pPr>
    </w:p>
    <w:p w:rsidR="008A3D34" w:rsidRPr="008F5C1D" w:rsidRDefault="008A3D34" w:rsidP="008A3D34">
      <w:pPr>
        <w:rPr>
          <w:sz w:val="28"/>
          <w:szCs w:val="28"/>
        </w:rPr>
      </w:pPr>
    </w:p>
    <w:p w:rsidR="00193A62" w:rsidRPr="008F5C1D" w:rsidRDefault="008A3D34" w:rsidP="008A3D34">
      <w:pPr>
        <w:jc w:val="center"/>
        <w:rPr>
          <w:sz w:val="28"/>
          <w:szCs w:val="28"/>
        </w:rPr>
      </w:pPr>
      <w:r w:rsidRPr="008F5C1D">
        <w:rPr>
          <w:sz w:val="28"/>
          <w:szCs w:val="28"/>
        </w:rPr>
        <w:t>Нижний Новгород</w:t>
      </w:r>
      <w:r w:rsidR="00240333" w:rsidRPr="008F5C1D">
        <w:rPr>
          <w:sz w:val="28"/>
          <w:szCs w:val="28"/>
        </w:rPr>
        <w:t xml:space="preserve"> </w:t>
      </w:r>
      <w:r w:rsidRPr="008F5C1D">
        <w:rPr>
          <w:sz w:val="28"/>
          <w:szCs w:val="28"/>
        </w:rPr>
        <w:t>200</w:t>
      </w:r>
      <w:r w:rsidR="00D47D28" w:rsidRPr="008F5C1D">
        <w:rPr>
          <w:sz w:val="28"/>
          <w:szCs w:val="28"/>
        </w:rPr>
        <w:t>8</w:t>
      </w:r>
      <w:r w:rsidRPr="008F5C1D">
        <w:rPr>
          <w:sz w:val="28"/>
          <w:szCs w:val="28"/>
        </w:rPr>
        <w:t xml:space="preserve"> г.</w:t>
      </w:r>
    </w:p>
    <w:p w:rsidR="00296393" w:rsidRPr="00786833" w:rsidRDefault="00240333" w:rsidP="00240333">
      <w:pPr>
        <w:rPr>
          <w:i/>
          <w:sz w:val="28"/>
          <w:szCs w:val="28"/>
        </w:rPr>
      </w:pPr>
      <w:r w:rsidRPr="00786833">
        <w:rPr>
          <w:sz w:val="28"/>
          <w:szCs w:val="28"/>
        </w:rPr>
        <w:br w:type="page"/>
      </w:r>
      <w:r w:rsidR="00296393" w:rsidRPr="00786833">
        <w:rPr>
          <w:i/>
          <w:sz w:val="28"/>
          <w:szCs w:val="28"/>
        </w:rPr>
        <w:lastRenderedPageBreak/>
        <w:t>СОДЕРЖАНИЕ</w:t>
      </w:r>
    </w:p>
    <w:p w:rsidR="00240333" w:rsidRPr="00786833" w:rsidRDefault="00240333" w:rsidP="00240333">
      <w:pPr>
        <w:rPr>
          <w:i/>
          <w:sz w:val="28"/>
          <w:szCs w:val="28"/>
        </w:rPr>
      </w:pP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Исходные данные</w:t>
      </w:r>
    </w:p>
    <w:p w:rsidR="00296393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Введение</w:t>
      </w: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1. Выбор основного оборудования</w:t>
      </w:r>
    </w:p>
    <w:p w:rsidR="00296393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2. Функциональная схема электропривода</w:t>
      </w:r>
    </w:p>
    <w:p w:rsidR="00296393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3. Расчёт параметро</w:t>
      </w:r>
      <w:r w:rsidR="007674A0" w:rsidRPr="00786833">
        <w:rPr>
          <w:sz w:val="28"/>
          <w:szCs w:val="28"/>
        </w:rPr>
        <w:t>в силовой цепи электропривода</w:t>
      </w:r>
    </w:p>
    <w:p w:rsidR="00296393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 xml:space="preserve">4. </w:t>
      </w:r>
      <w:r w:rsidR="007674A0" w:rsidRPr="00786833">
        <w:rPr>
          <w:sz w:val="28"/>
          <w:szCs w:val="28"/>
        </w:rPr>
        <w:t>Расчёт запаса по напряжению</w:t>
      </w: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5. Расчёт параметров регулятора тока якоря и ЭДС</w:t>
      </w:r>
    </w:p>
    <w:p w:rsidR="00296393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6. Расчёт параметров регулятора тока возбуждения</w:t>
      </w: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 xml:space="preserve">7. Расчёт скоростных характеристик и их статизма в разомкнутой и замкнутой системе </w:t>
      </w:r>
      <w:r w:rsidR="007674A0" w:rsidRPr="00786833">
        <w:rPr>
          <w:sz w:val="28"/>
          <w:szCs w:val="28"/>
        </w:rPr>
        <w:t>электропривода</w:t>
      </w: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8. Расчёт величины динамического падения скорости двигателя при набросе момента нагрузки</w:t>
      </w: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9. Оценка влияния внутренней обратной связи по Э</w:t>
      </w:r>
      <w:r w:rsidR="007674A0" w:rsidRPr="00786833">
        <w:rPr>
          <w:sz w:val="28"/>
          <w:szCs w:val="28"/>
        </w:rPr>
        <w:t>ДС на процессы,</w:t>
      </w:r>
      <w:r w:rsidR="009C270D">
        <w:rPr>
          <w:sz w:val="28"/>
          <w:szCs w:val="28"/>
        </w:rPr>
        <w:t xml:space="preserve"> </w:t>
      </w:r>
      <w:r w:rsidR="007674A0" w:rsidRPr="00786833">
        <w:rPr>
          <w:sz w:val="28"/>
          <w:szCs w:val="28"/>
        </w:rPr>
        <w:t>протекающие в</w:t>
      </w:r>
      <w:r w:rsidRPr="00786833">
        <w:rPr>
          <w:sz w:val="28"/>
          <w:szCs w:val="28"/>
        </w:rPr>
        <w:t xml:space="preserve"> </w:t>
      </w:r>
      <w:r w:rsidR="007674A0" w:rsidRPr="00786833">
        <w:rPr>
          <w:sz w:val="28"/>
          <w:szCs w:val="28"/>
        </w:rPr>
        <w:t>контуре тока</w:t>
      </w: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 xml:space="preserve">10. Исследование динамических процессов в контуре тока якоря и ЭДС на цифровой </w:t>
      </w:r>
      <w:r w:rsidR="007674A0" w:rsidRPr="00786833">
        <w:rPr>
          <w:sz w:val="28"/>
          <w:szCs w:val="28"/>
        </w:rPr>
        <w:t>модели</w:t>
      </w:r>
    </w:p>
    <w:p w:rsidR="007674A0" w:rsidRPr="00786833" w:rsidRDefault="00296393" w:rsidP="00240333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Перечень элементов</w:t>
      </w:r>
    </w:p>
    <w:p w:rsidR="00296393" w:rsidRPr="00786833" w:rsidRDefault="00240333" w:rsidP="00240333">
      <w:pPr>
        <w:pStyle w:val="2"/>
        <w:ind w:left="113" w:right="142" w:firstLine="284"/>
        <w:rPr>
          <w:rFonts w:ascii="Times New Roman" w:hAnsi="Times New Roman" w:cs="Times New Roman"/>
          <w:b w:val="0"/>
          <w:i w:val="0"/>
        </w:rPr>
      </w:pPr>
      <w:bookmarkStart w:id="0" w:name="_Toc513560923"/>
      <w:r w:rsidRPr="00786833"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296393" w:rsidRPr="00786833">
        <w:rPr>
          <w:rFonts w:ascii="Times New Roman" w:hAnsi="Times New Roman" w:cs="Times New Roman"/>
          <w:b w:val="0"/>
          <w:i w:val="0"/>
        </w:rPr>
        <w:t>ИСХОДНЫЕ ДАННЫЕ</w:t>
      </w:r>
      <w:bookmarkEnd w:id="0"/>
    </w:p>
    <w:p w:rsidR="00296393" w:rsidRPr="00786833" w:rsidRDefault="00296393" w:rsidP="00296393">
      <w:pPr>
        <w:pStyle w:val="a4"/>
        <w:ind w:left="113" w:right="142" w:firstLine="284"/>
        <w:jc w:val="both"/>
        <w:rPr>
          <w:szCs w:val="28"/>
        </w:rPr>
      </w:pP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Тип двигателя: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  <w:t>П132-4К;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Номинальная мощность: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  <w:t>Р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  <w:vertAlign w:val="subscript"/>
        </w:rPr>
        <w:t xml:space="preserve"> </w:t>
      </w:r>
      <w:r w:rsidRPr="00786833">
        <w:rPr>
          <w:szCs w:val="28"/>
        </w:rPr>
        <w:t>= 75 кВт;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Номинальное напряжение: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U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</w:rPr>
        <w:t xml:space="preserve"> = 220 В;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Номинальный ток: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I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</w:rPr>
        <w:t xml:space="preserve"> = 385 А;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Номинальная частота вращения: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n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</w:rPr>
        <w:t xml:space="preserve"> = 300 об/мин;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Момент инерции: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J</w:t>
      </w:r>
      <w:r w:rsidRPr="00786833">
        <w:rPr>
          <w:caps/>
          <w:szCs w:val="28"/>
          <w:vertAlign w:val="subscript"/>
        </w:rPr>
        <w:t>м</w:t>
      </w:r>
      <w:r w:rsidRPr="00786833">
        <w:rPr>
          <w:szCs w:val="28"/>
        </w:rPr>
        <w:t xml:space="preserve"> = 100 кгм</w:t>
      </w:r>
      <w:r w:rsidRPr="00786833">
        <w:rPr>
          <w:szCs w:val="28"/>
          <w:vertAlign w:val="superscript"/>
        </w:rPr>
        <w:t>2</w:t>
      </w:r>
      <w:r w:rsidRPr="00786833">
        <w:rPr>
          <w:szCs w:val="28"/>
        </w:rPr>
        <w:t>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Передаточное отношение редуктора: К</w:t>
      </w:r>
      <w:r w:rsidRPr="00786833">
        <w:rPr>
          <w:caps/>
          <w:szCs w:val="28"/>
          <w:vertAlign w:val="subscript"/>
        </w:rPr>
        <w:t>р</w:t>
      </w:r>
      <w:r w:rsidRPr="00786833">
        <w:rPr>
          <w:szCs w:val="28"/>
        </w:rPr>
        <w:t xml:space="preserve"> = 5;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Тип ЭП: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  <w:t>реверсивный.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Данные электродвигателя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Номинальная мощность: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  <w:t>Р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  <w:vertAlign w:val="subscript"/>
        </w:rPr>
        <w:t xml:space="preserve"> </w:t>
      </w:r>
      <w:r w:rsidRPr="00786833">
        <w:rPr>
          <w:szCs w:val="28"/>
        </w:rPr>
        <w:t>= 75 кВт;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Номинальное напряжение: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U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</w:rPr>
        <w:t xml:space="preserve"> = 220 В;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Номинальный ток: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I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</w:rPr>
        <w:t xml:space="preserve"> = 385 А;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Номинальная частота вращения: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n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</w:rPr>
        <w:t xml:space="preserve"> = 300 об/мин;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Максимальная частота вращения: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n</w:t>
      </w:r>
      <w:r w:rsidRPr="00786833">
        <w:rPr>
          <w:caps/>
          <w:szCs w:val="28"/>
          <w:vertAlign w:val="subscript"/>
        </w:rPr>
        <w:t>МАКС</w:t>
      </w:r>
      <w:r w:rsidRPr="00786833">
        <w:rPr>
          <w:szCs w:val="28"/>
        </w:rPr>
        <w:t>=1500 об/мин;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Максимальный ток: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I</w:t>
      </w:r>
      <w:r w:rsidRPr="00786833">
        <w:rPr>
          <w:szCs w:val="28"/>
          <w:vertAlign w:val="subscript"/>
          <w:lang w:val="en-US"/>
        </w:rPr>
        <w:t>max</w:t>
      </w:r>
      <w:r w:rsidRPr="00786833">
        <w:rPr>
          <w:szCs w:val="28"/>
          <w:vertAlign w:val="subscript"/>
        </w:rPr>
        <w:t xml:space="preserve"> </w:t>
      </w:r>
      <w:r w:rsidRPr="00786833">
        <w:rPr>
          <w:szCs w:val="28"/>
        </w:rPr>
        <w:t>= 2,5</w:t>
      </w:r>
      <w:r w:rsidRPr="00786833">
        <w:rPr>
          <w:szCs w:val="28"/>
          <w:lang w:val="en-US"/>
        </w:rPr>
        <w:t>I</w:t>
      </w:r>
      <w:r w:rsidRPr="00786833">
        <w:rPr>
          <w:caps/>
          <w:szCs w:val="28"/>
          <w:vertAlign w:val="subscript"/>
        </w:rPr>
        <w:t>н</w:t>
      </w:r>
      <w:r w:rsidRPr="00786833">
        <w:rPr>
          <w:szCs w:val="28"/>
        </w:rPr>
        <w:t>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Маховой момент: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GD</w:t>
      </w:r>
      <w:r w:rsidRPr="00786833">
        <w:rPr>
          <w:szCs w:val="28"/>
          <w:vertAlign w:val="superscript"/>
        </w:rPr>
        <w:t>2</w:t>
      </w:r>
      <w:r w:rsidRPr="00786833">
        <w:rPr>
          <w:szCs w:val="28"/>
        </w:rPr>
        <w:t xml:space="preserve"> = 73 кгм</w:t>
      </w:r>
      <w:r w:rsidRPr="00786833">
        <w:rPr>
          <w:szCs w:val="28"/>
          <w:vertAlign w:val="superscript"/>
        </w:rPr>
        <w:t>2</w:t>
      </w:r>
      <w:r w:rsidRPr="00786833">
        <w:rPr>
          <w:szCs w:val="28"/>
        </w:rPr>
        <w:t>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Число полюсов: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  <w:t>2р = 4;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Число витков обмотки якоря: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w</w:t>
      </w:r>
      <w:r w:rsidRPr="00786833">
        <w:rPr>
          <w:caps/>
          <w:szCs w:val="28"/>
          <w:vertAlign w:val="subscript"/>
        </w:rPr>
        <w:t>я</w:t>
      </w:r>
      <w:r w:rsidRPr="00786833">
        <w:rPr>
          <w:szCs w:val="28"/>
        </w:rPr>
        <w:t xml:space="preserve"> = 135;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Сопротивление обмотки якоря при 20</w:t>
      </w:r>
      <w:r w:rsidRPr="00786833">
        <w:rPr>
          <w:szCs w:val="28"/>
        </w:rPr>
        <w:sym w:font="Symbol" w:char="F0B0"/>
      </w:r>
      <w:r w:rsidRPr="00786833">
        <w:rPr>
          <w:szCs w:val="28"/>
        </w:rPr>
        <w:t xml:space="preserve">С: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R</w:t>
      </w:r>
      <w:r w:rsidRPr="00786833">
        <w:rPr>
          <w:caps/>
          <w:szCs w:val="28"/>
          <w:vertAlign w:val="subscript"/>
        </w:rPr>
        <w:t>я</w:t>
      </w:r>
      <w:r w:rsidRPr="00786833">
        <w:rPr>
          <w:szCs w:val="28"/>
        </w:rPr>
        <w:t xml:space="preserve"> = 0,025 Ом;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 xml:space="preserve">Число параллельных ветвей обмотки якоря: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  <w:t>2а = 2;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Сопротивление добавочных полюсов при 20</w:t>
      </w:r>
      <w:r w:rsidRPr="00786833">
        <w:rPr>
          <w:szCs w:val="28"/>
        </w:rPr>
        <w:sym w:font="Symbol" w:char="F0B0"/>
      </w:r>
      <w:r w:rsidRPr="00786833">
        <w:rPr>
          <w:szCs w:val="28"/>
        </w:rPr>
        <w:t xml:space="preserve">С: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R</w:t>
      </w:r>
      <w:r w:rsidRPr="00786833">
        <w:rPr>
          <w:caps/>
          <w:szCs w:val="28"/>
          <w:vertAlign w:val="subscript"/>
        </w:rPr>
        <w:t>дп</w:t>
      </w:r>
      <w:r w:rsidRPr="00786833">
        <w:rPr>
          <w:szCs w:val="28"/>
        </w:rPr>
        <w:t xml:space="preserve"> = 0,004 Ом;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>Число витков на полюс:</w:t>
      </w:r>
      <w:r w:rsidR="008F5C1D">
        <w:rPr>
          <w:szCs w:val="28"/>
        </w:rPr>
        <w:t xml:space="preserve">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w</w:t>
      </w:r>
      <w:r w:rsidRPr="00786833">
        <w:rPr>
          <w:caps/>
          <w:szCs w:val="28"/>
          <w:vertAlign w:val="subscript"/>
        </w:rPr>
        <w:t>в</w:t>
      </w:r>
      <w:r w:rsidRPr="00786833">
        <w:rPr>
          <w:szCs w:val="28"/>
        </w:rPr>
        <w:t xml:space="preserve"> = 639;</w:t>
      </w:r>
    </w:p>
    <w:p w:rsidR="00296393" w:rsidRPr="00786833" w:rsidRDefault="00296393" w:rsidP="00240333">
      <w:pPr>
        <w:pStyle w:val="a4"/>
        <w:spacing w:line="360" w:lineRule="auto"/>
        <w:ind w:firstLine="0"/>
        <w:jc w:val="left"/>
        <w:rPr>
          <w:szCs w:val="28"/>
        </w:rPr>
      </w:pPr>
      <w:r w:rsidRPr="00786833">
        <w:rPr>
          <w:szCs w:val="28"/>
        </w:rPr>
        <w:t xml:space="preserve">Сопротивление обмотки главных полюсов: </w:t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</w:rPr>
        <w:tab/>
      </w:r>
      <w:r w:rsidRPr="00786833">
        <w:rPr>
          <w:szCs w:val="28"/>
          <w:lang w:val="en-US"/>
        </w:rPr>
        <w:t>R</w:t>
      </w:r>
      <w:r w:rsidRPr="00786833">
        <w:rPr>
          <w:caps/>
          <w:szCs w:val="28"/>
          <w:vertAlign w:val="subscript"/>
        </w:rPr>
        <w:t>ов</w:t>
      </w:r>
      <w:r w:rsidRPr="00786833">
        <w:rPr>
          <w:szCs w:val="28"/>
        </w:rPr>
        <w:t xml:space="preserve"> = 12 Ом;</w:t>
      </w:r>
    </w:p>
    <w:p w:rsidR="00296393" w:rsidRPr="00786833" w:rsidRDefault="00786833" w:rsidP="00786833">
      <w:pPr>
        <w:spacing w:line="48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ВВЕДЕНИЕ</w:t>
      </w:r>
    </w:p>
    <w:p w:rsidR="00296393" w:rsidRPr="00786833" w:rsidRDefault="00296393" w:rsidP="00296393">
      <w:pPr>
        <w:ind w:left="113" w:right="113" w:firstLine="284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Целью данного курсовой работы является разработка однозонного реверсивного тиристорного электропривода постоянного тока с обратной связью по ЭДС и стабилизацией тока возбуждения двигателя.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Данный электропривод постоянного тока разрабатывается на основе комплектного тиристорного электропривода ЭПУ.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Применение тиристорного электропривода позволяет оптимизировать его работу на отработку необходимых технологических операций. В данной курсовой работе необходимо стабилизировать скорость вращения электродвигателя при помощи обратной связи по ЭДС и стабилизации тока возбуждения двигателя. Это осуществляется путём нахождения требуемых регуляторов и расчёта их параметров.</w:t>
      </w:r>
    </w:p>
    <w:p w:rsidR="00296393" w:rsidRPr="00786833" w:rsidRDefault="00786833" w:rsidP="00786833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Toc513560924"/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1 ВЫБОР ОСНОВНОГО ОБОРУДОВАНИЯ</w:t>
      </w:r>
      <w:bookmarkEnd w:id="1"/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Тиристорный преобразователь: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ЭПУ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1М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46 27 Е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УХЛ4</w:t>
      </w:r>
      <w:r w:rsidRPr="00786833">
        <w:rPr>
          <w:sz w:val="28"/>
          <w:szCs w:val="28"/>
        </w:rPr>
        <w:tab/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noProof/>
          <w:sz w:val="28"/>
          <w:szCs w:val="28"/>
        </w:rPr>
        <w:t>Модификация по выпрямленному напряжению</w:t>
      </w:r>
      <w:r w:rsidR="009C270D">
        <w:rPr>
          <w:noProof/>
          <w:sz w:val="28"/>
          <w:szCs w:val="28"/>
        </w:rPr>
        <w:t xml:space="preserve"> </w:t>
      </w:r>
      <w:r w:rsidRPr="00786833">
        <w:rPr>
          <w:noProof/>
          <w:sz w:val="28"/>
          <w:szCs w:val="28"/>
        </w:rPr>
        <w:t>блока управления (115 В)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Напряжение питающей сети (380 В, 50 Гц)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Функциональная характеристика (однозонный, главного движения с обратной связью по ЭДС 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Климатическое исполнение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x;z-index:251639808" from="162pt,12.8pt" to="174pt,12.8pt"/>
        </w:pict>
      </w:r>
      <w:r w:rsidR="00296393" w:rsidRPr="00786833">
        <w:rPr>
          <w:sz w:val="28"/>
          <w:szCs w:val="28"/>
        </w:rPr>
        <w:t>Категория размещения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Силовой согласующий трансформатор: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Тип:</w:t>
      </w:r>
      <w:r w:rsidR="008F5C1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ab/>
        <w:t>ТСЗП-200/0,7;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Напряжение сетевой обмотки: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U</w:t>
      </w:r>
      <w:r w:rsidRPr="00786833">
        <w:rPr>
          <w:sz w:val="28"/>
          <w:szCs w:val="28"/>
          <w:vertAlign w:val="subscript"/>
        </w:rPr>
        <w:t>1</w:t>
      </w:r>
      <w:r w:rsidRPr="00786833">
        <w:rPr>
          <w:sz w:val="28"/>
          <w:szCs w:val="28"/>
        </w:rPr>
        <w:t xml:space="preserve"> = 0,38 кВ;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Фазное напряжение вентильной обмотки: </w:t>
      </w:r>
      <w:r w:rsidRPr="00786833">
        <w:rPr>
          <w:sz w:val="28"/>
          <w:szCs w:val="28"/>
        </w:rPr>
        <w:tab/>
        <w:t>U</w:t>
      </w:r>
      <w:r w:rsidRPr="00786833">
        <w:rPr>
          <w:sz w:val="28"/>
          <w:szCs w:val="28"/>
          <w:vertAlign w:val="subscript"/>
        </w:rPr>
        <w:t>2ф</w:t>
      </w:r>
      <w:r w:rsidRPr="00786833">
        <w:rPr>
          <w:sz w:val="28"/>
          <w:szCs w:val="28"/>
        </w:rPr>
        <w:t xml:space="preserve"> = 117 В;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Напряжение короткого замыкания: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>U</w:t>
      </w:r>
      <w:r w:rsidRPr="00786833">
        <w:rPr>
          <w:sz w:val="28"/>
          <w:szCs w:val="28"/>
          <w:vertAlign w:val="subscript"/>
        </w:rPr>
        <w:t>к</w:t>
      </w:r>
      <w:r w:rsidRPr="00786833">
        <w:rPr>
          <w:sz w:val="28"/>
          <w:szCs w:val="28"/>
        </w:rPr>
        <w:t xml:space="preserve"> = 5,2 %;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Потери короткого замыкания: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>Р</w:t>
      </w:r>
      <w:r w:rsidRPr="00786833">
        <w:rPr>
          <w:sz w:val="28"/>
          <w:szCs w:val="28"/>
          <w:vertAlign w:val="subscript"/>
        </w:rPr>
        <w:t>кз</w:t>
      </w:r>
      <w:r w:rsidRPr="00786833">
        <w:rPr>
          <w:sz w:val="28"/>
          <w:szCs w:val="28"/>
        </w:rPr>
        <w:t xml:space="preserve"> = 2960 Вт;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Номинальный выпрямленный ток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  <w:lang w:val="en-US"/>
        </w:rPr>
        <w:t>d</w:t>
      </w:r>
      <w:r w:rsidRPr="00786833">
        <w:rPr>
          <w:sz w:val="28"/>
          <w:szCs w:val="28"/>
          <w:vertAlign w:val="subscript"/>
        </w:rPr>
        <w:t xml:space="preserve">н </w:t>
      </w:r>
      <w:r w:rsidRPr="00786833">
        <w:rPr>
          <w:sz w:val="28"/>
          <w:szCs w:val="28"/>
        </w:rPr>
        <w:t>= 500 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Сглаживающий дроссель: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Тип: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ФРОС-125/0,5;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Индуктивность: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L</w:t>
      </w:r>
      <w:r w:rsidRPr="00786833">
        <w:rPr>
          <w:sz w:val="28"/>
          <w:szCs w:val="28"/>
          <w:vertAlign w:val="subscript"/>
        </w:rPr>
        <w:t>сд</w:t>
      </w:r>
      <w:r w:rsidRPr="00786833">
        <w:rPr>
          <w:sz w:val="28"/>
          <w:szCs w:val="28"/>
        </w:rPr>
        <w:t xml:space="preserve"> = 0,75 мГн;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Потери в меди при номинальном выпрямленном токе: 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>Р</w:t>
      </w:r>
      <w:r w:rsidRPr="00786833">
        <w:rPr>
          <w:sz w:val="28"/>
          <w:szCs w:val="28"/>
          <w:vertAlign w:val="subscript"/>
        </w:rPr>
        <w:t>сд</w:t>
      </w:r>
      <w:r w:rsidRPr="00786833">
        <w:rPr>
          <w:sz w:val="28"/>
          <w:szCs w:val="28"/>
        </w:rPr>
        <w:t xml:space="preserve"> = 960 Вт.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Шунт: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Шунт в цепи якоря выбираем из условия, чтобы его номинальный ток был не меньше номинального тока двигателя. Номинальный ток двигателя I</w:t>
      </w:r>
      <w:r w:rsidRPr="00786833">
        <w:rPr>
          <w:sz w:val="28"/>
          <w:szCs w:val="28"/>
          <w:vertAlign w:val="subscript"/>
        </w:rPr>
        <w:t>н</w:t>
      </w:r>
      <w:r w:rsidRPr="00786833">
        <w:rPr>
          <w:sz w:val="28"/>
          <w:szCs w:val="28"/>
        </w:rPr>
        <w:t xml:space="preserve"> = 385 А, т. о. выбираю шунт типа 75 ШСМ на номинальный ток I</w:t>
      </w:r>
      <w:r w:rsidRPr="00786833">
        <w:rPr>
          <w:sz w:val="28"/>
          <w:szCs w:val="28"/>
          <w:vertAlign w:val="subscript"/>
        </w:rPr>
        <w:t>шня</w:t>
      </w:r>
      <w:r w:rsidRPr="00786833">
        <w:rPr>
          <w:sz w:val="28"/>
          <w:szCs w:val="28"/>
        </w:rPr>
        <w:t xml:space="preserve"> = 500 А и номинальное напряжение U</w:t>
      </w:r>
      <w:r w:rsidRPr="00786833">
        <w:rPr>
          <w:sz w:val="28"/>
          <w:szCs w:val="28"/>
          <w:vertAlign w:val="subscript"/>
        </w:rPr>
        <w:t>шн</w:t>
      </w:r>
      <w:r w:rsidRPr="00786833">
        <w:rPr>
          <w:sz w:val="28"/>
          <w:szCs w:val="28"/>
        </w:rPr>
        <w:t xml:space="preserve"> = 75 мВ.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Задатчик регулируемой величины: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качестве задатчика скорости выбираем потенциометр типа ППБ – 15 –1000 Ом. Т.к U</w:t>
      </w:r>
      <w:r w:rsidRPr="00786833">
        <w:rPr>
          <w:sz w:val="28"/>
          <w:szCs w:val="28"/>
          <w:vertAlign w:val="subscript"/>
        </w:rPr>
        <w:t>п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</w:rPr>
        <w:sym w:font="Symbol" w:char="F0B1"/>
      </w:r>
      <w:r w:rsidRPr="00786833">
        <w:rPr>
          <w:sz w:val="28"/>
          <w:szCs w:val="28"/>
        </w:rPr>
        <w:t>15 В, а U</w:t>
      </w:r>
      <w:r w:rsidRPr="00786833">
        <w:rPr>
          <w:sz w:val="28"/>
          <w:szCs w:val="28"/>
          <w:vertAlign w:val="subscript"/>
        </w:rPr>
        <w:t>з(max)</w:t>
      </w:r>
      <w:r w:rsidRPr="00786833">
        <w:rPr>
          <w:sz w:val="28"/>
          <w:szCs w:val="28"/>
        </w:rPr>
        <w:t xml:space="preserve"> = 10 В, последовательно необходимо включить добавочный резистор, R</w:t>
      </w:r>
      <w:r w:rsidRPr="00786833">
        <w:rPr>
          <w:sz w:val="28"/>
          <w:szCs w:val="28"/>
          <w:vertAlign w:val="subscript"/>
        </w:rPr>
        <w:t>доб</w:t>
      </w:r>
      <w:r w:rsidRPr="00786833">
        <w:rPr>
          <w:sz w:val="28"/>
          <w:szCs w:val="28"/>
        </w:rPr>
        <w:t xml:space="preserve"> = 500 Ом, на котором будет погашено излишне напряжение.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состав электропривода входит: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- блок управления,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- электродвигатель,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- трансформатор,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- сглаживающий реактор,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- источник питания обмотки возбуждения,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- блок ввода (для подключения возбудителя к сети).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Электропривод выполнен с принудительным охлаждением, защита преобразователя производится автоматическими выключателями.</w:t>
      </w:r>
      <w:r w:rsidR="009C270D">
        <w:rPr>
          <w:sz w:val="28"/>
          <w:szCs w:val="28"/>
        </w:rPr>
        <w:t xml:space="preserve">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Обмотка возбуждения подключается к двум фазам вторичной силовой обмотки трансформатора. Тиристорный преобразователь возбудителя ТПВ выполнен по однофазной мостовой схеме.</w:t>
      </w:r>
      <w:r w:rsidR="009C270D">
        <w:rPr>
          <w:sz w:val="28"/>
          <w:szCs w:val="28"/>
        </w:rPr>
        <w:t xml:space="preserve">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86833">
        <w:rPr>
          <w:color w:val="000000"/>
          <w:sz w:val="28"/>
          <w:szCs w:val="28"/>
        </w:rPr>
        <w:t>Управление тиристорами ТПЯ производится от трехканальной СИФУ, содержащей формирователи импульсов ФИ1—ФИЗ. Ввод управляющего сигна</w:t>
      </w:r>
      <w:r w:rsidRPr="00786833">
        <w:rPr>
          <w:color w:val="000000"/>
          <w:sz w:val="28"/>
          <w:szCs w:val="28"/>
        </w:rPr>
        <w:softHyphen/>
        <w:t>ла в СИФУ, регулирование углов и их ограничение осуществляется с помощью переменных резисторов в управляющем органе (УО) СИФУ. Переключение импульсов управления в преобразователе ТПЯ производится блоком логи</w:t>
      </w:r>
      <w:r w:rsidRPr="00786833">
        <w:rPr>
          <w:color w:val="000000"/>
          <w:sz w:val="28"/>
          <w:szCs w:val="28"/>
        </w:rPr>
        <w:softHyphen/>
        <w:t xml:space="preserve">ческого устройства ЛУ, которое работает в функции сигнала заданного направления тока и выходного сигнала датчика проводимости вентилей ДП.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color w:val="000000"/>
          <w:sz w:val="28"/>
          <w:szCs w:val="28"/>
        </w:rPr>
        <w:t>Токоограничение обеспечивается</w:t>
      </w:r>
      <w:r w:rsidR="009C270D">
        <w:rPr>
          <w:color w:val="000000"/>
          <w:sz w:val="28"/>
          <w:szCs w:val="28"/>
        </w:rPr>
        <w:t xml:space="preserve"> </w:t>
      </w:r>
      <w:r w:rsidRPr="00786833">
        <w:rPr>
          <w:color w:val="000000"/>
          <w:sz w:val="28"/>
          <w:szCs w:val="28"/>
        </w:rPr>
        <w:t>за счет ограничения выходного напряжения регулятора ЭДС. При этом исключение бросков тока осуществляется за счет ограничения выходного напряжения регулятора тока.</w:t>
      </w:r>
      <w:r w:rsidR="009C270D">
        <w:rPr>
          <w:color w:val="000000"/>
          <w:sz w:val="28"/>
          <w:szCs w:val="28"/>
        </w:rPr>
        <w:t xml:space="preserve"> </w:t>
      </w:r>
    </w:p>
    <w:p w:rsidR="00296393" w:rsidRPr="00027B07" w:rsidRDefault="004A1EB0" w:rsidP="0078683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2" w:name="_Toc513560925"/>
      <w:r>
        <w:rPr>
          <w:rFonts w:ascii="Times New Roman" w:hAnsi="Times New Roman" w:cs="Times New Roman"/>
          <w:b w:val="0"/>
          <w:i w:val="0"/>
        </w:rPr>
        <w:br w:type="page"/>
      </w:r>
      <w:r w:rsidR="00296393" w:rsidRPr="00027B07">
        <w:rPr>
          <w:rFonts w:ascii="Times New Roman" w:hAnsi="Times New Roman" w:cs="Times New Roman"/>
          <w:b w:val="0"/>
          <w:i w:val="0"/>
        </w:rPr>
        <w:t>2 ФУНКЦИОНАЛЬНАЯ СХЕМА ЭЛЕКТРОПРИВОДА</w:t>
      </w:r>
      <w:bookmarkEnd w:id="2"/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Данная система с регулированием скорости и стабилизацией тока возбуждения построена по принципу подчиненного регулирования и имеет два контура регулирования: внутренний контур тока якоря и внешний контур ЭДС, а также независимый контур тока возбуждения.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Во внутренний контур тока якоря входят: регулятор тока якоря, вентильный преобразователь якоря двигателя ВПЯ, якорная цепь двигателя и датчик тока якоря.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Внешний контур ЭДС состоит из регулятора ЭДС, замкнутого контура тока якоря, механической цепи двигателя и датчика напряжения.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данной системе существует два способа ограничения тока якоря двигателя: путем ограничения выходного сигнала регулятора ЭДС, который является задающим сигналом на ток, и за счет “токовой стенки”, реализованной в ЭПУ.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Рассматривая работу системы при набросе момента нагрузки.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Предполагаем, что двигатель пускался на холостом ходу и к моменту наброса нагрузки вышел на заданную скорость. На входе регуляторов тока и ЭДС нули. После появления момента нагрузки по якорю начинает протекать статический ток, а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скорость двигателя начинает уменьшаться. В результате на входе регулятора ЭДС возникает сигнал рассогласования положительного знака, а на вход регулятора тока подается отрицательный сигнал обратной связи по току. По мере уменьшения скорости растет рассогласование на входе регулятора ЭДС и пропорционально растет выходной сигнал регулятора, который компенсирует сигнал отрицательной обратной связи по току. В некоторый момент времени скорость уменьшается до той величины, при которой сигнал на входе регулятора тока становиться равным нулю. Это момент окончания переходного процесса. Система входит в установившийся режим с некоторой ошибкой по скорости.</w:t>
      </w:r>
    </w:p>
    <w:p w:rsidR="00027B07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24.45pt;width:288.55pt;height:311.5pt;z-index:251640832">
            <v:imagedata r:id="rId4" o:title=""/>
            <w10:wrap type="topAndBottom"/>
          </v:shape>
          <o:OLEObject Type="Embed" ProgID="PBrush" ShapeID="_x0000_s1027" DrawAspect="Content" ObjectID="_1469440680" r:id="rId5"/>
        </w:obje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2.1</w:t>
      </w:r>
      <w:r w:rsidRPr="009C270D">
        <w:rPr>
          <w:sz w:val="28"/>
          <w:szCs w:val="28"/>
        </w:rPr>
        <w:t xml:space="preserve"> –</w:t>
      </w:r>
      <w:r w:rsidRPr="00786833">
        <w:rPr>
          <w:sz w:val="28"/>
          <w:szCs w:val="28"/>
        </w:rPr>
        <w:t xml:space="preserve"> Функциональная схема электропривода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4A1EB0" w:rsidP="00786833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_Toc513560926"/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3 РАСЧЕТ ПАРАМЕТРОВ СИЛОВОЙ ЦЕПИ ЭЛЕКТРОПРИВОДА</w:t>
      </w:r>
      <w:bookmarkEnd w:id="3"/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Падение напряжения на щеточном контакте принимаем равным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>U</w:t>
      </w:r>
      <w:r w:rsidRPr="00786833">
        <w:rPr>
          <w:sz w:val="28"/>
          <w:szCs w:val="28"/>
          <w:vertAlign w:val="subscript"/>
        </w:rPr>
        <w:t>щ</w:t>
      </w:r>
      <w:r w:rsidRPr="00786833">
        <w:rPr>
          <w:sz w:val="28"/>
          <w:szCs w:val="28"/>
        </w:rPr>
        <w:t>=2 В.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Номинальная угловая скорость 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position w:val="-24"/>
          <w:sz w:val="28"/>
          <w:szCs w:val="28"/>
        </w:rPr>
        <w:object w:dxaOrig="3300" w:dyaOrig="639">
          <v:shape id="_x0000_i1026" type="#_x0000_t75" style="width:165pt;height:32.25pt" o:ole="">
            <v:imagedata r:id="rId6" o:title=""/>
          </v:shape>
          <o:OLEObject Type="Embed" ProgID="Equation.3" ShapeID="_x0000_i1026" DrawAspect="Content" ObjectID="_1469440561" r:id="rId7"/>
        </w:object>
      </w: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рад/с.</w:t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  <w:t>(3.1)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якорной цепи электродвигателя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 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position w:val="-12"/>
          <w:sz w:val="28"/>
          <w:szCs w:val="28"/>
        </w:rPr>
        <w:object w:dxaOrig="4860" w:dyaOrig="360">
          <v:shape id="_x0000_i1027" type="#_x0000_t75" style="width:243pt;height:18pt" o:ole="">
            <v:imagedata r:id="rId8" o:title=""/>
          </v:shape>
          <o:OLEObject Type="Embed" ProgID="Equation.3" ShapeID="_x0000_i1027" DrawAspect="Content" ObjectID="_1469440562" r:id="rId9"/>
        </w:object>
      </w:r>
      <w:r w:rsidR="00296393" w:rsidRPr="00786833">
        <w:rPr>
          <w:sz w:val="28"/>
          <w:szCs w:val="28"/>
        </w:rPr>
        <w:t xml:space="preserve"> Ом.</w:t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  <w:t>(3.2)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где β</w:t>
      </w:r>
      <w:r w:rsidRPr="00786833">
        <w:rPr>
          <w:sz w:val="28"/>
          <w:szCs w:val="28"/>
          <w:vertAlign w:val="subscript"/>
        </w:rPr>
        <w:t>т</w:t>
      </w:r>
      <w:r w:rsidRPr="00786833">
        <w:rPr>
          <w:sz w:val="28"/>
          <w:szCs w:val="28"/>
        </w:rPr>
        <w:t xml:space="preserve"> – коэффициент, учитывающий изменение сопротивления обмоток при нагреве на 60</w:t>
      </w:r>
      <w:r w:rsidRPr="00786833">
        <w:rPr>
          <w:sz w:val="28"/>
          <w:szCs w:val="28"/>
        </w:rPr>
        <w:sym w:font="Symbol" w:char="F0B0"/>
      </w:r>
      <w:r w:rsidRPr="00786833">
        <w:rPr>
          <w:sz w:val="28"/>
          <w:szCs w:val="28"/>
        </w:rPr>
        <w:t>С,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β</w:t>
      </w:r>
      <w:r w:rsidRPr="00786833">
        <w:rPr>
          <w:sz w:val="28"/>
          <w:szCs w:val="28"/>
          <w:vertAlign w:val="subscript"/>
        </w:rPr>
        <w:t>т</w:t>
      </w:r>
      <w:r w:rsidRPr="00786833">
        <w:rPr>
          <w:sz w:val="28"/>
          <w:szCs w:val="28"/>
        </w:rPr>
        <w:t xml:space="preserve"> = 1.24.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Номинальная ЭДС электродвигателя 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position w:val="-12"/>
          <w:sz w:val="28"/>
          <w:szCs w:val="28"/>
        </w:rPr>
        <w:object w:dxaOrig="5400" w:dyaOrig="360">
          <v:shape id="_x0000_i1028" type="#_x0000_t75" style="width:270pt;height:18pt" o:ole="">
            <v:imagedata r:id="rId10" o:title=""/>
          </v:shape>
          <o:OLEObject Type="Embed" ProgID="Equation.3" ShapeID="_x0000_i1028" DrawAspect="Content" ObjectID="_1469440563" r:id="rId11"/>
        </w:object>
      </w:r>
      <w:r w:rsidR="00296393" w:rsidRPr="00786833">
        <w:rPr>
          <w:sz w:val="28"/>
          <w:szCs w:val="28"/>
        </w:rPr>
        <w:t xml:space="preserve"> В.</w:t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(3.3)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Конструктивный коэффициент электродвигателя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4"/>
          <w:sz w:val="28"/>
          <w:szCs w:val="28"/>
        </w:rPr>
        <w:object w:dxaOrig="2920" w:dyaOrig="639">
          <v:shape id="_x0000_i1029" type="#_x0000_t75" style="width:146.25pt;height:32.25pt" o:ole="">
            <v:imagedata r:id="rId12" o:title=""/>
          </v:shape>
          <o:OLEObject Type="Embed" ProgID="Equation.3" ShapeID="_x0000_i1029" DrawAspect="Content" ObjectID="_1469440564" r:id="rId13"/>
        </w:object>
      </w:r>
      <w:r w:rsidRPr="00786833">
        <w:rPr>
          <w:sz w:val="28"/>
          <w:szCs w:val="28"/>
        </w:rPr>
        <w:t>,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(3.4)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position w:val="-10"/>
          <w:sz w:val="28"/>
          <w:szCs w:val="28"/>
        </w:rPr>
        <w:object w:dxaOrig="320" w:dyaOrig="340">
          <v:shape id="_x0000_i1030" type="#_x0000_t75" style="width:15.75pt;height:17.25pt" o:ole="">
            <v:imagedata r:id="rId14" o:title=""/>
          </v:shape>
          <o:OLEObject Type="Embed" ProgID="Equation.3" ShapeID="_x0000_i1030" DrawAspect="Content" ObjectID="_1469440565" r:id="rId15"/>
        </w:object>
      </w:r>
      <w:r w:rsidRPr="00786833">
        <w:rPr>
          <w:sz w:val="28"/>
          <w:szCs w:val="28"/>
        </w:rPr>
        <w:t xml:space="preserve"> – число витков обмотки якоря, </w:t>
      </w:r>
      <w:r w:rsidRPr="00786833">
        <w:rPr>
          <w:position w:val="-10"/>
          <w:sz w:val="28"/>
          <w:szCs w:val="28"/>
        </w:rPr>
        <w:object w:dxaOrig="320" w:dyaOrig="340">
          <v:shape id="_x0000_i1031" type="#_x0000_t75" style="width:15.75pt;height:17.25pt" o:ole="">
            <v:imagedata r:id="rId16" o:title=""/>
          </v:shape>
          <o:OLEObject Type="Embed" ProgID="Equation.3" ShapeID="_x0000_i1031" DrawAspect="Content" ObjectID="_1469440566" r:id="rId17"/>
        </w:object>
      </w:r>
      <w:r w:rsidRPr="00786833">
        <w:rPr>
          <w:sz w:val="28"/>
          <w:szCs w:val="28"/>
        </w:rPr>
        <w:t xml:space="preserve"> = 135 витка;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2а – число параллельных ветвей, 2а = 2;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2р – число полюсов, 2р = 4.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ЭДС и момента электродвигателя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439" w:dyaOrig="680">
          <v:shape id="_x0000_i1032" type="#_x0000_t75" style="width:122.25pt;height:33.75pt" o:ole="">
            <v:imagedata r:id="rId18" o:title=""/>
          </v:shape>
          <o:OLEObject Type="Embed" ProgID="Equation.3" ShapeID="_x0000_i1032" DrawAspect="Content" ObjectID="_1469440567" r:id="rId19"/>
        </w:object>
      </w:r>
      <w:r w:rsidRPr="00786833">
        <w:rPr>
          <w:sz w:val="28"/>
          <w:szCs w:val="28"/>
        </w:rPr>
        <w:t xml:space="preserve"> вс/рад.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(3.5)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Номинальный поток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580" w:dyaOrig="680">
          <v:shape id="_x0000_i1033" type="#_x0000_t75" style="width:129pt;height:33.75pt" o:ole="">
            <v:imagedata r:id="rId20" o:title=""/>
          </v:shape>
          <o:OLEObject Type="Embed" ProgID="Equation.3" ShapeID="_x0000_i1033" DrawAspect="Content" ObjectID="_1469440568" r:id="rId21"/>
        </w:object>
      </w:r>
      <w:r w:rsidRPr="00786833">
        <w:rPr>
          <w:sz w:val="28"/>
          <w:szCs w:val="28"/>
        </w:rPr>
        <w:t xml:space="preserve"> Вб.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Сопротивление обмотки возбуждения при температуре 80 </w:t>
      </w:r>
      <w:r w:rsidRPr="00786833">
        <w:rPr>
          <w:sz w:val="28"/>
          <w:szCs w:val="28"/>
        </w:rPr>
        <w:sym w:font="Symbol" w:char="F0B0"/>
      </w:r>
      <w:r w:rsidRPr="00786833">
        <w:rPr>
          <w:sz w:val="28"/>
          <w:szCs w:val="28"/>
        </w:rPr>
        <w:t>С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2960" w:dyaOrig="360">
          <v:shape id="_x0000_i1034" type="#_x0000_t75" style="width:147.75pt;height:18pt" o:ole="">
            <v:imagedata r:id="rId22" o:title=""/>
          </v:shape>
          <o:OLEObject Type="Embed" ProgID="Equation.3" ShapeID="_x0000_i1034" DrawAspect="Content" ObjectID="_1469440569" r:id="rId23"/>
        </w:object>
      </w:r>
      <w:r w:rsidRPr="00786833">
        <w:rPr>
          <w:sz w:val="28"/>
          <w:szCs w:val="28"/>
        </w:rPr>
        <w:t xml:space="preserve"> Ом 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(3.7)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Номинальный ток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439" w:dyaOrig="680">
          <v:shape id="_x0000_i1035" type="#_x0000_t75" style="width:122.25pt;height:33.75pt" o:ole="">
            <v:imagedata r:id="rId24" o:title=""/>
          </v:shape>
          <o:OLEObject Type="Embed" ProgID="Equation.3" ShapeID="_x0000_i1035" DrawAspect="Content" ObjectID="_1469440570" r:id="rId25"/>
        </w:object>
      </w:r>
      <w:r w:rsidRPr="00786833">
        <w:rPr>
          <w:sz w:val="28"/>
          <w:szCs w:val="28"/>
        </w:rPr>
        <w:t xml:space="preserve"> А .</w:t>
      </w:r>
      <w:r w:rsidR="004D6504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(3.8)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наклона кривой намагничивания при Ф = Ф</w:t>
      </w:r>
      <w:r w:rsidRPr="00786833">
        <w:rPr>
          <w:sz w:val="28"/>
          <w:szCs w:val="28"/>
          <w:vertAlign w:val="subscript"/>
        </w:rPr>
        <w:t>н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5120" w:dyaOrig="700">
          <v:shape id="_x0000_i1036" type="#_x0000_t75" style="width:255.75pt;height:35.25pt" o:ole="">
            <v:imagedata r:id="rId26" o:title=""/>
          </v:shape>
          <o:OLEObject Type="Embed" ProgID="Equation.3" ShapeID="_x0000_i1036" DrawAspect="Content" ObjectID="_1469440571" r:id="rId27"/>
        </w:object>
      </w:r>
      <w:r w:rsidRPr="00786833">
        <w:rPr>
          <w:sz w:val="28"/>
          <w:szCs w:val="28"/>
        </w:rPr>
        <w:t xml:space="preserve"> Вб/А</w:t>
      </w:r>
      <w:r w:rsidRPr="00786833">
        <w:rPr>
          <w:sz w:val="28"/>
          <w:szCs w:val="28"/>
        </w:rPr>
        <w:tab/>
        <w:t>, (3.9)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position w:val="-28"/>
          <w:sz w:val="28"/>
          <w:szCs w:val="28"/>
        </w:rPr>
        <w:object w:dxaOrig="660" w:dyaOrig="680">
          <v:shape id="_x0000_i1037" type="#_x0000_t75" style="width:33pt;height:33.75pt" o:ole="" fillcolor="window">
            <v:imagedata r:id="rId28" o:title=""/>
          </v:shape>
          <o:OLEObject Type="Embed" ProgID="Equation.3" ShapeID="_x0000_i1037" DrawAspect="Content" ObjectID="_1469440572" r:id="rId29"/>
        </w:object>
      </w:r>
      <w:r w:rsidRPr="00786833">
        <w:rPr>
          <w:sz w:val="28"/>
          <w:szCs w:val="28"/>
        </w:rPr>
        <w:t xml:space="preserve"> определяется по кривой намагничивания [1].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Индуктивность обмотки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4"/>
          <w:sz w:val="28"/>
          <w:szCs w:val="28"/>
        </w:rPr>
        <w:object w:dxaOrig="4160" w:dyaOrig="400">
          <v:shape id="_x0000_i1038" type="#_x0000_t75" style="width:207.75pt;height:20.25pt" o:ole="">
            <v:imagedata r:id="rId30" o:title=""/>
          </v:shape>
          <o:OLEObject Type="Embed" ProgID="Equation.3" ShapeID="_x0000_i1038" DrawAspect="Content" ObjectID="_1469440573" r:id="rId31"/>
        </w:object>
      </w:r>
      <w:r w:rsidRPr="00786833">
        <w:rPr>
          <w:sz w:val="28"/>
          <w:szCs w:val="28"/>
        </w:rPr>
        <w:t xml:space="preserve"> Гн.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(3.10)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Электромагнитная постоянная времени цепи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500" w:dyaOrig="680">
          <v:shape id="_x0000_i1039" type="#_x0000_t75" style="width:125.25pt;height:33.75pt" o:ole="">
            <v:imagedata r:id="rId32" o:title=""/>
          </v:shape>
          <o:OLEObject Type="Embed" ProgID="Equation.3" ShapeID="_x0000_i1039" DrawAspect="Content" ObjectID="_1469440574" r:id="rId33"/>
        </w:object>
      </w:r>
      <w:r w:rsidRPr="00786833">
        <w:rPr>
          <w:sz w:val="28"/>
          <w:szCs w:val="28"/>
        </w:rPr>
        <w:t>с.</w:t>
      </w:r>
      <w:r w:rsidR="008F5C1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(3.11)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Постоянная времени контура вихревых токов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3240" w:dyaOrig="360">
          <v:shape id="_x0000_i1040" type="#_x0000_t75" style="width:162pt;height:18pt" o:ole="">
            <v:imagedata r:id="rId34" o:title=""/>
          </v:shape>
          <o:OLEObject Type="Embed" ProgID="Equation.3" ShapeID="_x0000_i1040" DrawAspect="Content" ObjectID="_1469440575" r:id="rId35"/>
        </w:object>
      </w:r>
      <w:r w:rsidRPr="00786833">
        <w:rPr>
          <w:sz w:val="28"/>
          <w:szCs w:val="28"/>
        </w:rPr>
        <w:t xml:space="preserve"> с 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(3.12)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Индуктивность якоря 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5120" w:dyaOrig="680">
          <v:shape id="_x0000_i1041" type="#_x0000_t75" style="width:255.75pt;height:33.75pt" o:ole="">
            <v:imagedata r:id="rId36" o:title=""/>
          </v:shape>
          <o:OLEObject Type="Embed" ProgID="Equation.3" ShapeID="_x0000_i1041" DrawAspect="Content" ObjectID="_1469440576" r:id="rId37"/>
        </w:object>
      </w:r>
      <w:r w:rsidRPr="00786833">
        <w:rPr>
          <w:sz w:val="28"/>
          <w:szCs w:val="28"/>
        </w:rPr>
        <w:t xml:space="preserve"> Гн ,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(3.13)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position w:val="-10"/>
          <w:sz w:val="28"/>
          <w:szCs w:val="28"/>
        </w:rPr>
        <w:object w:dxaOrig="320" w:dyaOrig="340">
          <v:shape id="_x0000_i1042" type="#_x0000_t75" style="width:15.75pt;height:17.25pt" o:ole="">
            <v:imagedata r:id="rId38" o:title=""/>
          </v:shape>
          <o:OLEObject Type="Embed" ProgID="Equation.3" ShapeID="_x0000_i1042" DrawAspect="Content" ObjectID="_1469440577" r:id="rId39"/>
        </w:object>
      </w:r>
      <w:r w:rsidRPr="00786833">
        <w:rPr>
          <w:sz w:val="28"/>
          <w:szCs w:val="28"/>
        </w:rPr>
        <w:t xml:space="preserve"> = 0.1 – для компенсированных машин.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Электромагнитная постоянная времени якоря электродвигателя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040" w:dyaOrig="720">
          <v:shape id="_x0000_i1043" type="#_x0000_t75" style="width:152.25pt;height:36pt" o:ole="">
            <v:imagedata r:id="rId40" o:title=""/>
          </v:shape>
          <o:OLEObject Type="Embed" ProgID="Equation.3" ShapeID="_x0000_i1043" DrawAspect="Content" ObjectID="_1469440578" r:id="rId41"/>
        </w:object>
      </w:r>
      <w:r w:rsidRPr="00786833">
        <w:rPr>
          <w:sz w:val="28"/>
          <w:szCs w:val="28"/>
        </w:rPr>
        <w:t xml:space="preserve"> с.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(3.14)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Момент инерции 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4"/>
          <w:sz w:val="28"/>
          <w:szCs w:val="28"/>
        </w:rPr>
        <w:object w:dxaOrig="2320" w:dyaOrig="660">
          <v:shape id="_x0000_i1044" type="#_x0000_t75" style="width:116.25pt;height:33pt" o:ole="">
            <v:imagedata r:id="rId42" o:title=""/>
          </v:shape>
          <o:OLEObject Type="Embed" ProgID="Equation.3" ShapeID="_x0000_i1044" DrawAspect="Content" ObjectID="_1469440579" r:id="rId43"/>
        </w:object>
      </w:r>
      <w:r w:rsidRPr="00786833">
        <w:rPr>
          <w:sz w:val="28"/>
          <w:szCs w:val="28"/>
        </w:rPr>
        <w:t xml:space="preserve"> кгм</w:t>
      </w:r>
      <w:r w:rsidRPr="00786833">
        <w:rPr>
          <w:sz w:val="28"/>
          <w:szCs w:val="28"/>
          <w:vertAlign w:val="superscript"/>
        </w:rPr>
        <w:t xml:space="preserve">2 </w: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  <w:vertAlign w:val="superscript"/>
        </w:rPr>
        <w:t xml:space="preserve"> </w:t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</w:rPr>
        <w:t>(3.15)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Момент инерции механизма, приведенный к валу электродвигателя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8"/>
          <w:sz w:val="28"/>
          <w:szCs w:val="28"/>
        </w:rPr>
        <w:object w:dxaOrig="2200" w:dyaOrig="680">
          <v:shape id="_x0000_i1045" type="#_x0000_t75" style="width:110.25pt;height:33.75pt" o:ole="">
            <v:imagedata r:id="rId44" o:title=""/>
          </v:shape>
          <o:OLEObject Type="Embed" ProgID="Equation.3" ShapeID="_x0000_i1045" DrawAspect="Content" ObjectID="_1469440580" r:id="rId45"/>
        </w:object>
      </w:r>
      <w:r w:rsidRPr="00786833">
        <w:rPr>
          <w:sz w:val="28"/>
          <w:szCs w:val="28"/>
        </w:rPr>
        <w:t xml:space="preserve"> кгм</w:t>
      </w:r>
      <w:r w:rsidRPr="00786833">
        <w:rPr>
          <w:sz w:val="28"/>
          <w:szCs w:val="28"/>
          <w:vertAlign w:val="superscript"/>
        </w:rPr>
        <w:t>2</w:t>
      </w:r>
      <w:r w:rsidRPr="00786833">
        <w:rPr>
          <w:sz w:val="28"/>
          <w:szCs w:val="28"/>
        </w:rPr>
        <w:t>.</w:t>
      </w:r>
      <w:r w:rsidR="004D6504">
        <w:rPr>
          <w:sz w:val="28"/>
          <w:szCs w:val="28"/>
          <w:vertAlign w:val="subscript"/>
        </w:rPr>
        <w:t xml:space="preserve"> </w:t>
      </w:r>
      <w:r w:rsidRPr="00786833">
        <w:rPr>
          <w:sz w:val="28"/>
          <w:szCs w:val="28"/>
        </w:rPr>
        <w:t>(3.16)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Момент инерции привода</w:t>
      </w:r>
    </w:p>
    <w:p w:rsidR="00296393" w:rsidRPr="00786833" w:rsidRDefault="009C270D" w:rsidP="00786833">
      <w:pPr>
        <w:tabs>
          <w:tab w:val="left" w:pos="48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position w:val="-14"/>
          <w:sz w:val="28"/>
          <w:szCs w:val="28"/>
        </w:rPr>
        <w:object w:dxaOrig="3360" w:dyaOrig="380">
          <v:shape id="_x0000_i1046" type="#_x0000_t75" style="width:168pt;height:18.75pt" o:ole="">
            <v:imagedata r:id="rId46" o:title=""/>
          </v:shape>
          <o:OLEObject Type="Embed" ProgID="Equation.3" ShapeID="_x0000_i1046" DrawAspect="Content" ObjectID="_1469440581" r:id="rId47"/>
        </w:object>
      </w:r>
      <w:r w:rsidR="00296393" w:rsidRPr="00786833">
        <w:rPr>
          <w:sz w:val="28"/>
          <w:szCs w:val="28"/>
        </w:rPr>
        <w:t xml:space="preserve"> кгм</w:t>
      </w:r>
      <w:r w:rsidR="00296393" w:rsidRPr="00786833">
        <w:rPr>
          <w:sz w:val="28"/>
          <w:szCs w:val="28"/>
          <w:vertAlign w:val="superscript"/>
        </w:rPr>
        <w:t>2</w:t>
      </w:r>
      <w:r w:rsidR="00296393" w:rsidRPr="00786833">
        <w:rPr>
          <w:sz w:val="28"/>
          <w:szCs w:val="28"/>
        </w:rPr>
        <w:t>.</w:t>
      </w:r>
      <w:r w:rsidR="00296393" w:rsidRPr="00786833"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 xml:space="preserve"> </w:t>
      </w:r>
      <w:r w:rsidR="00296393" w:rsidRPr="00786833">
        <w:rPr>
          <w:sz w:val="28"/>
          <w:szCs w:val="28"/>
          <w:vertAlign w:val="superscript"/>
        </w:rPr>
        <w:tab/>
      </w:r>
      <w:r w:rsidR="00296393" w:rsidRPr="00786833">
        <w:rPr>
          <w:sz w:val="28"/>
          <w:szCs w:val="28"/>
        </w:rPr>
        <w:t xml:space="preserve"> (3.17)</w:t>
      </w:r>
      <w:r w:rsidR="00296393" w:rsidRPr="00786833">
        <w:rPr>
          <w:sz w:val="28"/>
          <w:szCs w:val="28"/>
          <w:vertAlign w:val="superscript"/>
        </w:rPr>
        <w:tab/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Номинальный момент электродвигателя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600" w:dyaOrig="680">
          <v:shape id="_x0000_i1047" type="#_x0000_t75" style="width:129.75pt;height:33.75pt" o:ole="">
            <v:imagedata r:id="rId48" o:title=""/>
          </v:shape>
          <o:OLEObject Type="Embed" ProgID="Equation.3" ShapeID="_x0000_i1047" DrawAspect="Content" ObjectID="_1469440582" r:id="rId49"/>
        </w:object>
      </w:r>
      <w:r w:rsidRPr="00786833">
        <w:rPr>
          <w:sz w:val="28"/>
          <w:szCs w:val="28"/>
        </w:rPr>
        <w:t xml:space="preserve"> Нм.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(3.18)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Максимальное ускорение электродвигателя при пуске от задатчика интенсивности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2680" w:dyaOrig="720">
          <v:shape id="_x0000_i1048" type="#_x0000_t75" style="width:134.25pt;height:36pt" o:ole="">
            <v:imagedata r:id="rId50" o:title=""/>
          </v:shape>
          <o:OLEObject Type="Embed" ProgID="Equation.3" ShapeID="_x0000_i1048" DrawAspect="Content" ObjectID="_1469440583" r:id="rId51"/>
        </w:object>
      </w:r>
      <w:r w:rsidRPr="00786833">
        <w:rPr>
          <w:sz w:val="28"/>
          <w:szCs w:val="28"/>
        </w:rPr>
        <w:t xml:space="preserve"> рад/с</w:t>
      </w:r>
      <w:r w:rsidRPr="00786833">
        <w:rPr>
          <w:sz w:val="28"/>
          <w:szCs w:val="28"/>
          <w:vertAlign w:val="superscript"/>
        </w:rPr>
        <w:t xml:space="preserve">2 </w:t>
      </w:r>
      <w:r w:rsidRPr="00786833">
        <w:rPr>
          <w:sz w:val="28"/>
          <w:szCs w:val="28"/>
          <w:vertAlign w:val="subscript"/>
        </w:rPr>
        <w:t>,</w:t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  <w:vertAlign w:val="superscript"/>
        </w:rPr>
        <w:tab/>
      </w:r>
      <w:r w:rsidRPr="00786833">
        <w:rPr>
          <w:sz w:val="28"/>
          <w:szCs w:val="28"/>
        </w:rPr>
        <w:t>(3.19)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при М</w:t>
      </w:r>
      <w:r w:rsidRPr="00786833">
        <w:rPr>
          <w:sz w:val="28"/>
          <w:szCs w:val="28"/>
          <w:vertAlign w:val="subscript"/>
        </w:rPr>
        <w:t>дин</w:t>
      </w:r>
      <w:r w:rsidRPr="00786833">
        <w:rPr>
          <w:sz w:val="28"/>
          <w:szCs w:val="28"/>
        </w:rPr>
        <w:t xml:space="preserve"> = М</w:t>
      </w:r>
      <w:r w:rsidRPr="00786833">
        <w:rPr>
          <w:sz w:val="28"/>
          <w:szCs w:val="28"/>
          <w:vertAlign w:val="subscript"/>
        </w:rPr>
        <w:t>н</w:t>
      </w:r>
      <w:r w:rsidRPr="00786833">
        <w:rPr>
          <w:sz w:val="28"/>
          <w:szCs w:val="28"/>
        </w:rPr>
        <w:t>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Приведенное к цепи выпрямленного тока сопротивление трансформатора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6"/>
          <w:sz w:val="28"/>
          <w:szCs w:val="28"/>
        </w:rPr>
        <w:object w:dxaOrig="2620" w:dyaOrig="639">
          <v:shape id="_x0000_i1049" type="#_x0000_t75" style="width:131.25pt;height:32.25pt" o:ole="">
            <v:imagedata r:id="rId52" o:title=""/>
          </v:shape>
          <o:OLEObject Type="Embed" ProgID="Equation.3" ShapeID="_x0000_i1049" DrawAspect="Content" ObjectID="_1469440584" r:id="rId53"/>
        </w:object>
      </w:r>
      <w:r w:rsidRPr="00786833">
        <w:rPr>
          <w:sz w:val="28"/>
          <w:szCs w:val="28"/>
        </w:rPr>
        <w:t xml:space="preserve"> Ом.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(3.20)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Максимальная выпрямленная эдс преобразователя цепи якоря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4"/>
          <w:sz w:val="28"/>
          <w:szCs w:val="28"/>
        </w:rPr>
        <w:object w:dxaOrig="3720" w:dyaOrig="380">
          <v:shape id="_x0000_i1050" type="#_x0000_t75" style="width:186pt;height:18.75pt" o:ole="">
            <v:imagedata r:id="rId54" o:title=""/>
          </v:shape>
          <o:OLEObject Type="Embed" ProgID="Equation.3" ShapeID="_x0000_i1050" DrawAspect="Content" ObjectID="_1469440585" r:id="rId55"/>
        </w:object>
      </w:r>
      <w:r w:rsidRPr="00786833">
        <w:rPr>
          <w:sz w:val="28"/>
          <w:szCs w:val="28"/>
        </w:rPr>
        <w:t xml:space="preserve"> В.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(3.21)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сх1</w:t>
      </w:r>
      <w:r w:rsidRPr="00786833">
        <w:rPr>
          <w:sz w:val="28"/>
          <w:szCs w:val="28"/>
        </w:rPr>
        <w:t xml:space="preserve"> = 2.34 – коэффициент трехфазной мостовой схемы выпрямления.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Индуктивное сопротивление трансформатора, приведенное к цепи вторичной обмотки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4540" w:dyaOrig="720">
          <v:shape id="_x0000_i1051" type="#_x0000_t75" style="width:227.25pt;height:36pt" o:ole="">
            <v:imagedata r:id="rId56" o:title=""/>
          </v:shape>
          <o:OLEObject Type="Embed" ProgID="Equation.3" ShapeID="_x0000_i1051" DrawAspect="Content" ObjectID="_1469440586" r:id="rId57"/>
        </w:object>
      </w:r>
      <w:r w:rsidRPr="00786833">
        <w:rPr>
          <w:sz w:val="28"/>
          <w:szCs w:val="28"/>
        </w:rPr>
        <w:t xml:space="preserve"> 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(3.22)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сх2</w:t>
      </w:r>
      <w:r w:rsidRPr="00786833">
        <w:rPr>
          <w:sz w:val="28"/>
          <w:szCs w:val="28"/>
        </w:rPr>
        <w:t xml:space="preserve"> = 0,815 – для трехфазной мостовой схемы выпрямления.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Эквивалентное сопротивление трансформатора, учитывающее снижение выпрямленного напряжения при коммутации вентиля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4"/>
          <w:sz w:val="28"/>
          <w:szCs w:val="28"/>
        </w:rPr>
        <w:object w:dxaOrig="3060" w:dyaOrig="639">
          <v:shape id="_x0000_i1052" type="#_x0000_t75" style="width:153pt;height:32.25pt" o:ole="">
            <v:imagedata r:id="rId58" o:title=""/>
          </v:shape>
          <o:OLEObject Type="Embed" ProgID="Equation.3" ShapeID="_x0000_i1052" DrawAspect="Content" ObjectID="_1469440587" r:id="rId59"/>
        </w:object>
      </w:r>
      <w:r w:rsidRPr="00786833">
        <w:rPr>
          <w:sz w:val="28"/>
          <w:szCs w:val="28"/>
        </w:rPr>
        <w:t xml:space="preserve"> Ом.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(3.23)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сглаживающего дросселя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6"/>
          <w:sz w:val="28"/>
          <w:szCs w:val="28"/>
        </w:rPr>
        <w:object w:dxaOrig="3120" w:dyaOrig="660">
          <v:shape id="_x0000_i1053" type="#_x0000_t75" style="width:156pt;height:33pt" o:ole="">
            <v:imagedata r:id="rId60" o:title=""/>
          </v:shape>
          <o:OLEObject Type="Embed" ProgID="Equation.3" ShapeID="_x0000_i1053" DrawAspect="Content" ObjectID="_1469440588" r:id="rId61"/>
        </w:object>
      </w:r>
      <w:r w:rsidRPr="00786833">
        <w:rPr>
          <w:sz w:val="28"/>
          <w:szCs w:val="28"/>
        </w:rPr>
        <w:t xml:space="preserve"> 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(3.24)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шин и кабелей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3480" w:dyaOrig="360">
          <v:shape id="_x0000_i1054" type="#_x0000_t75" style="width:174pt;height:18pt" o:ole="">
            <v:imagedata r:id="rId62" o:title=""/>
          </v:shape>
          <o:OLEObject Type="Embed" ProgID="Equation.3" ShapeID="_x0000_i1054" DrawAspect="Content" ObjectID="_1469440589" r:id="rId63"/>
        </w:object>
      </w:r>
      <w:r w:rsidRPr="00786833">
        <w:rPr>
          <w:sz w:val="28"/>
          <w:szCs w:val="28"/>
        </w:rPr>
        <w:t xml:space="preserve"> 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(3.25)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цепи ТП – якорь двигателя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8280" w:dyaOrig="380">
          <v:shape id="_x0000_i1055" type="#_x0000_t75" style="width:414pt;height:18.75pt" o:ole="">
            <v:imagedata r:id="rId64" o:title=""/>
          </v:shape>
          <o:OLEObject Type="Embed" ProgID="Equation.3" ShapeID="_x0000_i1055" DrawAspect="Content" ObjectID="_1469440590" r:id="rId65"/>
        </w:object>
      </w:r>
      <w:r w:rsidRPr="00786833">
        <w:rPr>
          <w:sz w:val="28"/>
          <w:szCs w:val="28"/>
        </w:rPr>
        <w:t>.</w:t>
      </w:r>
      <w:r w:rsidR="00AE26DF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3.26)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Индуктивность рассеяния трансформатора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800" w:dyaOrig="680">
          <v:shape id="_x0000_i1056" type="#_x0000_t75" style="width:189.75pt;height:33.75pt" o:ole="">
            <v:imagedata r:id="rId66" o:title=""/>
          </v:shape>
          <o:OLEObject Type="Embed" ProgID="Equation.3" ShapeID="_x0000_i1056" DrawAspect="Content" ObjectID="_1469440591" r:id="rId67"/>
        </w:object>
      </w:r>
      <w:r w:rsidRPr="00786833">
        <w:rPr>
          <w:sz w:val="28"/>
          <w:szCs w:val="28"/>
        </w:rPr>
        <w:t xml:space="preserve"> Гн.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(3.27)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Индуктивность цепи ТП – электродвигатель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position w:val="-12"/>
          <w:sz w:val="28"/>
          <w:szCs w:val="28"/>
        </w:rPr>
        <w:object w:dxaOrig="7080" w:dyaOrig="380">
          <v:shape id="_x0000_i1057" type="#_x0000_t75" style="width:354pt;height:18.75pt" o:ole="">
            <v:imagedata r:id="rId68" o:title=""/>
          </v:shape>
          <o:OLEObject Type="Embed" ProgID="Equation.3" ShapeID="_x0000_i1057" DrawAspect="Content" ObjectID="_1469440592" r:id="rId69"/>
        </w:object>
      </w:r>
      <w:r w:rsidR="00296393" w:rsidRPr="00786833">
        <w:rPr>
          <w:sz w:val="28"/>
          <w:szCs w:val="28"/>
        </w:rPr>
        <w:t xml:space="preserve"> Гн. </w:t>
      </w:r>
      <w:r w:rsidR="00296393" w:rsidRPr="00786833">
        <w:rPr>
          <w:sz w:val="28"/>
          <w:szCs w:val="28"/>
        </w:rPr>
        <w:tab/>
        <w:t>(3.28)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Максимальное значение коэффициента усиления ТП в цепи якоря с СИФУ, выполненной по вертикальному принципу управления с пилообразным напряжением сравнения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560" w:dyaOrig="680">
          <v:shape id="_x0000_i1058" type="#_x0000_t75" style="width:177.75pt;height:33.75pt" o:ole="">
            <v:imagedata r:id="rId70" o:title=""/>
          </v:shape>
          <o:OLEObject Type="Embed" ProgID="Equation.3" ShapeID="_x0000_i1058" DrawAspect="Content" ObjectID="_1469440593" r:id="rId71"/>
        </w:object>
      </w:r>
      <w:r w:rsidRPr="00786833">
        <w:rPr>
          <w:sz w:val="28"/>
          <w:szCs w:val="28"/>
        </w:rPr>
        <w:t xml:space="preserve">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(3.29)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U</w:t>
      </w:r>
      <w:r w:rsidRPr="00786833">
        <w:rPr>
          <w:sz w:val="28"/>
          <w:szCs w:val="28"/>
          <w:vertAlign w:val="subscript"/>
        </w:rPr>
        <w:t>оп</w:t>
      </w:r>
      <w:r w:rsidRPr="00786833">
        <w:rPr>
          <w:sz w:val="28"/>
          <w:szCs w:val="28"/>
        </w:rPr>
        <w:t xml:space="preserve"> – амплитуда опорного напряжения в СИФУ, </w:t>
      </w:r>
      <w:r w:rsidRPr="00786833">
        <w:rPr>
          <w:sz w:val="28"/>
          <w:szCs w:val="28"/>
          <w:lang w:val="en-US"/>
        </w:rPr>
        <w:t>U</w:t>
      </w:r>
      <w:r w:rsidRPr="00786833">
        <w:rPr>
          <w:sz w:val="28"/>
          <w:szCs w:val="28"/>
          <w:vertAlign w:val="subscript"/>
        </w:rPr>
        <w:t>оп</w:t>
      </w:r>
      <w:r w:rsidRPr="00786833">
        <w:rPr>
          <w:sz w:val="28"/>
          <w:szCs w:val="28"/>
        </w:rPr>
        <w:t xml:space="preserve"> = 10 В.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Электромагнитная постоянная времени цепи ТП – электродвигатель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019" w:dyaOrig="720">
          <v:shape id="_x0000_i1059" type="#_x0000_t75" style="width:150.75pt;height:36pt" o:ole="">
            <v:imagedata r:id="rId72" o:title=""/>
          </v:shape>
          <o:OLEObject Type="Embed" ProgID="Equation.3" ShapeID="_x0000_i1059" DrawAspect="Content" ObjectID="_1469440594" r:id="rId73"/>
        </w:object>
      </w:r>
      <w:r w:rsidRPr="00786833">
        <w:rPr>
          <w:sz w:val="28"/>
          <w:szCs w:val="28"/>
        </w:rPr>
        <w:t xml:space="preserve"> с 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(3.30)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Электромеханическая постоянная времени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4"/>
          <w:sz w:val="28"/>
          <w:szCs w:val="28"/>
        </w:rPr>
        <w:object w:dxaOrig="3580" w:dyaOrig="660">
          <v:shape id="_x0000_i1060" type="#_x0000_t75" style="width:179.25pt;height:33pt" o:ole="">
            <v:imagedata r:id="rId74" o:title=""/>
          </v:shape>
          <o:OLEObject Type="Embed" ProgID="Equation.3" ShapeID="_x0000_i1060" DrawAspect="Content" ObjectID="_1469440595" r:id="rId75"/>
        </w:object>
      </w:r>
      <w:r w:rsidRPr="00786833">
        <w:rPr>
          <w:sz w:val="28"/>
          <w:szCs w:val="28"/>
        </w:rPr>
        <w:t xml:space="preserve"> с.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(3.31)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Передаточный коэффициент шунта в цепи якоря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000" w:dyaOrig="680">
          <v:shape id="_x0000_i1061" type="#_x0000_t75" style="width:150pt;height:33.75pt" o:ole="">
            <v:imagedata r:id="rId76" o:title=""/>
          </v:shape>
          <o:OLEObject Type="Embed" ProgID="Equation.3" ShapeID="_x0000_i1061" DrawAspect="Content" ObjectID="_1469440596" r:id="rId77"/>
        </w:object>
      </w:r>
      <w:r w:rsidRPr="00786833">
        <w:rPr>
          <w:sz w:val="28"/>
          <w:szCs w:val="28"/>
        </w:rPr>
        <w:t xml:space="preserve"> 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(3.32)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усилителя датчика тока якоря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040" w:dyaOrig="700">
          <v:shape id="_x0000_i1062" type="#_x0000_t75" style="width:152.25pt;height:35.25pt" o:ole="">
            <v:imagedata r:id="rId78" o:title=""/>
          </v:shape>
          <o:OLEObject Type="Embed" ProgID="Equation.3" ShapeID="_x0000_i1062" DrawAspect="Content" ObjectID="_1469440597" r:id="rId79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(3.33)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передачи усилителя датчика тока якоря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5340" w:dyaOrig="700">
          <v:shape id="_x0000_i1063" type="#_x0000_t75" style="width:267pt;height:35.25pt" o:ole="">
            <v:imagedata r:id="rId80" o:title=""/>
          </v:shape>
          <o:OLEObject Type="Embed" ProgID="Equation.3" ShapeID="_x0000_i1063" DrawAspect="Content" ObjectID="_1469440598" r:id="rId81"/>
        </w:object>
      </w:r>
      <w:r w:rsidRPr="00786833">
        <w:rPr>
          <w:sz w:val="28"/>
          <w:szCs w:val="28"/>
        </w:rPr>
        <w:t>,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(3.34)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U</w:t>
      </w:r>
      <w:r w:rsidRPr="00786833">
        <w:rPr>
          <w:sz w:val="28"/>
          <w:szCs w:val="28"/>
          <w:vertAlign w:val="subscript"/>
        </w:rPr>
        <w:t>ДТ</w:t>
      </w:r>
      <w:r w:rsidRPr="00786833">
        <w:rPr>
          <w:sz w:val="28"/>
          <w:szCs w:val="28"/>
          <w:vertAlign w:val="subscript"/>
          <w:lang w:val="en-US"/>
        </w:rPr>
        <w:t>max</w:t>
      </w:r>
      <w:r w:rsidRPr="00786833">
        <w:rPr>
          <w:sz w:val="28"/>
          <w:szCs w:val="28"/>
        </w:rPr>
        <w:t xml:space="preserve"> – максимально допустимое значение напряжения на выходе датчика тока,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  <w:lang w:val="en-US"/>
        </w:rPr>
        <w:t>U</w:t>
      </w:r>
      <w:r w:rsidRPr="00786833">
        <w:rPr>
          <w:sz w:val="28"/>
          <w:szCs w:val="28"/>
          <w:vertAlign w:val="subscript"/>
        </w:rPr>
        <w:t>ДТ</w:t>
      </w:r>
      <w:r w:rsidRPr="00786833">
        <w:rPr>
          <w:sz w:val="28"/>
          <w:szCs w:val="28"/>
          <w:vertAlign w:val="subscript"/>
          <w:lang w:val="en-US"/>
        </w:rPr>
        <w:t>max</w:t>
      </w:r>
      <w:r w:rsidRPr="00786833">
        <w:rPr>
          <w:sz w:val="28"/>
          <w:szCs w:val="28"/>
        </w:rPr>
        <w:t xml:space="preserve"> = 10 В.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Шунт в цепи возбуждения выбираю по номинальному току возбуждения электродвигателя. Выбираем шунт на ток I</w:t>
      </w:r>
      <w:r w:rsidRPr="00786833">
        <w:rPr>
          <w:sz w:val="28"/>
          <w:szCs w:val="28"/>
          <w:vertAlign w:val="subscript"/>
        </w:rPr>
        <w:t>ншв</w:t>
      </w:r>
      <w:r w:rsidRPr="00786833">
        <w:rPr>
          <w:sz w:val="28"/>
          <w:szCs w:val="28"/>
        </w:rPr>
        <w:t xml:space="preserve"> = 15 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Передаточный коэффициент шунта в цепи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880" w:dyaOrig="680">
          <v:shape id="_x0000_i1064" type="#_x0000_t75" style="width:2in;height:33.75pt" o:ole="">
            <v:imagedata r:id="rId82" o:title=""/>
          </v:shape>
          <o:OLEObject Type="Embed" ProgID="Equation.3" ShapeID="_x0000_i1064" DrawAspect="Content" ObjectID="_1469440599" r:id="rId83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(3.35)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усилителя датчика тока в цепи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Напряжение датчика тока возбуждения принимаю 4,5 В, тогда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380" w:dyaOrig="720">
          <v:shape id="_x0000_i1065" type="#_x0000_t75" style="width:119.25pt;height:36pt" o:ole="">
            <v:imagedata r:id="rId84" o:title=""/>
          </v:shape>
          <o:OLEObject Type="Embed" ProgID="Equation.3" ShapeID="_x0000_i1065" DrawAspect="Content" ObjectID="_1469440600" r:id="rId85"/>
        </w:object>
      </w:r>
      <w:r w:rsidRPr="00786833">
        <w:rPr>
          <w:sz w:val="28"/>
          <w:szCs w:val="28"/>
        </w:rPr>
        <w:t xml:space="preserve">, 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(3.36)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передачи усилителя датчика тока якоря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4260" w:dyaOrig="700">
          <v:shape id="_x0000_i1066" type="#_x0000_t75" style="width:213pt;height:35.25pt" o:ole="">
            <v:imagedata r:id="rId86" o:title=""/>
          </v:shape>
          <o:OLEObject Type="Embed" ProgID="Equation.3" ShapeID="_x0000_i1066" DrawAspect="Content" ObjectID="_1469440601" r:id="rId87"/>
        </w:object>
      </w:r>
      <w:r w:rsidRPr="00786833">
        <w:rPr>
          <w:sz w:val="28"/>
          <w:szCs w:val="28"/>
        </w:rPr>
        <w:t xml:space="preserve">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(3.37)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Не скомпенсированные постоянные времени контуров тока якоря и тока возбуждения примем Т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</w:rPr>
        <w:t xml:space="preserve"> = 0.005 с; Т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  <w:vertAlign w:val="subscript"/>
        </w:rPr>
        <w:t>в</w:t>
      </w:r>
      <w:r w:rsidRPr="00786833">
        <w:rPr>
          <w:sz w:val="28"/>
          <w:szCs w:val="28"/>
        </w:rPr>
        <w:t xml:space="preserve"> = 0.04 с.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4A1EB0" w:rsidP="00786833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513560927"/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4 РАСЧЕТ ЗАПАСА ПО НАПРЯЖЕНИЮ</w:t>
      </w:r>
      <w:bookmarkEnd w:id="4"/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Определяем необходимый запас по напряжению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1180" w:dyaOrig="700">
          <v:shape id="_x0000_i1067" type="#_x0000_t75" style="width:59.25pt;height:35.25pt" o:ole="">
            <v:imagedata r:id="rId88" o:title=""/>
          </v:shape>
          <o:OLEObject Type="Embed" ProgID="Equation.3" ShapeID="_x0000_i1067" DrawAspect="Content" ObjectID="_1469440602" r:id="rId89"/>
        </w:object>
      </w:r>
      <w:r w:rsidRPr="00786833">
        <w:rPr>
          <w:sz w:val="28"/>
          <w:szCs w:val="28"/>
        </w:rPr>
        <w:t>,</w:t>
      </w:r>
      <w:r w:rsidR="008F5C1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(4.1)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position w:val="-12"/>
          <w:sz w:val="28"/>
          <w:szCs w:val="28"/>
        </w:rPr>
        <w:object w:dxaOrig="1960" w:dyaOrig="360">
          <v:shape id="_x0000_i1068" type="#_x0000_t75" style="width:98.25pt;height:18pt" o:ole="">
            <v:imagedata r:id="rId90" o:title=""/>
          </v:shape>
          <o:OLEObject Type="Embed" ProgID="Equation.3" ShapeID="_x0000_i1068" DrawAspect="Content" ObjectID="_1469440603" r:id="rId91"/>
        </w:object>
      </w:r>
      <w:r w:rsidRPr="00786833">
        <w:rPr>
          <w:sz w:val="28"/>
          <w:szCs w:val="28"/>
        </w:rPr>
        <w:t>,</w:t>
      </w:r>
      <w:r w:rsidR="004D6504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ab/>
        <w:t xml:space="preserve"> (4.2)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E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 xml:space="preserve"> – номинальная ЭДС двигателя.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  <w:lang w:val="en-US"/>
        </w:rPr>
        <w:t>E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 xml:space="preserve"> = 204 В,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Δ</w:t>
      </w:r>
      <w:r w:rsidRPr="00786833">
        <w:rPr>
          <w:sz w:val="28"/>
          <w:szCs w:val="28"/>
          <w:lang w:val="en-US"/>
        </w:rPr>
        <w:t>E</w:t>
      </w:r>
      <w:r w:rsidRPr="00786833">
        <w:rPr>
          <w:sz w:val="28"/>
          <w:szCs w:val="28"/>
          <w:vertAlign w:val="subscript"/>
        </w:rPr>
        <w:t>дзап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  <w:lang w:val="en-US"/>
        </w:rPr>
        <w:t>max</w:t>
      </w:r>
      <w:r w:rsidRPr="00786833">
        <w:rPr>
          <w:sz w:val="28"/>
          <w:szCs w:val="28"/>
        </w:rPr>
        <w:t xml:space="preserve"> {Δ</w:t>
      </w:r>
      <w:r w:rsidRPr="00786833">
        <w:rPr>
          <w:sz w:val="28"/>
          <w:szCs w:val="28"/>
          <w:lang w:val="en-US"/>
        </w:rPr>
        <w:t>E</w:t>
      </w:r>
      <w:r w:rsidRPr="00786833">
        <w:rPr>
          <w:sz w:val="28"/>
          <w:szCs w:val="28"/>
          <w:vertAlign w:val="subscript"/>
          <w:lang w:val="en-US"/>
        </w:rPr>
        <w:t>d</w:t>
      </w:r>
      <w:r w:rsidRPr="00786833">
        <w:rPr>
          <w:sz w:val="28"/>
          <w:szCs w:val="28"/>
          <w:vertAlign w:val="subscript"/>
        </w:rPr>
        <w:t>стат</w:t>
      </w:r>
      <w:r w:rsidRPr="00786833">
        <w:rPr>
          <w:sz w:val="28"/>
          <w:szCs w:val="28"/>
        </w:rPr>
        <w:t>; Δ</w:t>
      </w:r>
      <w:r w:rsidRPr="00786833">
        <w:rPr>
          <w:sz w:val="28"/>
          <w:szCs w:val="28"/>
          <w:lang w:val="en-US"/>
        </w:rPr>
        <w:t>E</w:t>
      </w:r>
      <w:r w:rsidRPr="00786833">
        <w:rPr>
          <w:sz w:val="28"/>
          <w:szCs w:val="28"/>
          <w:vertAlign w:val="subscript"/>
          <w:lang w:val="en-US"/>
        </w:rPr>
        <w:t>d</w:t>
      </w:r>
      <w:r w:rsidRPr="00786833">
        <w:rPr>
          <w:sz w:val="28"/>
          <w:szCs w:val="28"/>
          <w:vertAlign w:val="subscript"/>
        </w:rPr>
        <w:t>дин</w:t>
      </w:r>
      <w:r w:rsidR="00AE26DF">
        <w:rPr>
          <w:sz w:val="28"/>
          <w:szCs w:val="28"/>
        </w:rPr>
        <w:t>}</w:t>
      </w:r>
      <w:r w:rsidR="00AE26DF">
        <w:rPr>
          <w:sz w:val="28"/>
          <w:szCs w:val="28"/>
        </w:rPr>
        <w:tab/>
      </w:r>
      <w:r w:rsidR="00AE26DF">
        <w:rPr>
          <w:sz w:val="28"/>
          <w:szCs w:val="28"/>
        </w:rPr>
        <w:tab/>
      </w:r>
      <w:r w:rsidR="00AE26DF">
        <w:rPr>
          <w:sz w:val="28"/>
          <w:szCs w:val="28"/>
        </w:rPr>
        <w:tab/>
      </w:r>
      <w:r w:rsidRPr="00786833">
        <w:rPr>
          <w:sz w:val="28"/>
          <w:szCs w:val="28"/>
        </w:rPr>
        <w:t>(4.3)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Δ</w:t>
      </w:r>
      <w:r w:rsidRPr="00786833">
        <w:rPr>
          <w:sz w:val="28"/>
          <w:szCs w:val="28"/>
          <w:lang w:val="en-US"/>
        </w:rPr>
        <w:t>E</w:t>
      </w:r>
      <w:r w:rsidRPr="00786833">
        <w:rPr>
          <w:sz w:val="28"/>
          <w:szCs w:val="28"/>
          <w:vertAlign w:val="subscript"/>
          <w:lang w:val="en-US"/>
        </w:rPr>
        <w:t>d</w:t>
      </w:r>
      <w:r w:rsidRPr="00786833">
        <w:rPr>
          <w:sz w:val="28"/>
          <w:szCs w:val="28"/>
          <w:vertAlign w:val="subscript"/>
        </w:rPr>
        <w:t>стат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  <w:lang w:val="en-US"/>
        </w:rPr>
        <w:t>max</w:t>
      </w:r>
      <w:r w:rsidRPr="00786833">
        <w:rPr>
          <w:sz w:val="28"/>
          <w:szCs w:val="28"/>
        </w:rPr>
        <w:t>∙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э</w:t>
      </w:r>
      <w:r w:rsidRPr="00786833">
        <w:rPr>
          <w:sz w:val="28"/>
          <w:szCs w:val="28"/>
        </w:rPr>
        <w:t xml:space="preserve"> =2.5∙385·0.069 = 66.6 В.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(4.4)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8"/>
          <w:sz w:val="28"/>
          <w:szCs w:val="28"/>
        </w:rPr>
        <w:object w:dxaOrig="5440" w:dyaOrig="680">
          <v:shape id="_x0000_i1069" type="#_x0000_t75" style="width:272.25pt;height:33.75pt" o:ole="">
            <v:imagedata r:id="rId92" o:title=""/>
          </v:shape>
          <o:OLEObject Type="Embed" ProgID="Equation.3" ShapeID="_x0000_i1069" DrawAspect="Content" ObjectID="_1469440604" r:id="rId93"/>
        </w:object>
      </w:r>
      <w:r w:rsidRPr="00786833">
        <w:rPr>
          <w:sz w:val="28"/>
          <w:szCs w:val="28"/>
        </w:rPr>
        <w:t xml:space="preserve"> В.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(4.5)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840" w:dyaOrig="700">
          <v:shape id="_x0000_i1070" type="#_x0000_t75" style="width:192pt;height:35.25pt" o:ole="">
            <v:imagedata r:id="rId94" o:title=""/>
          </v:shape>
          <o:OLEObject Type="Embed" ProgID="Equation.3" ShapeID="_x0000_i1070" DrawAspect="Content" ObjectID="_1469440605" r:id="rId95"/>
        </w:object>
      </w:r>
      <w:r w:rsidRPr="00786833">
        <w:rPr>
          <w:sz w:val="28"/>
          <w:szCs w:val="28"/>
        </w:rPr>
        <w:t xml:space="preserve">.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Определяю фактический коэффициент запаса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680" w:dyaOrig="700">
          <v:shape id="_x0000_i1071" type="#_x0000_t75" style="width:134.25pt;height:35.25pt" o:ole="">
            <v:imagedata r:id="rId96" o:title=""/>
          </v:shape>
          <o:OLEObject Type="Embed" ProgID="Equation.3" ShapeID="_x0000_i1071" DrawAspect="Content" ObjectID="_1469440606" r:id="rId97"/>
        </w:object>
      </w:r>
      <w:r w:rsidRPr="00786833">
        <w:rPr>
          <w:sz w:val="28"/>
          <w:szCs w:val="28"/>
        </w:rPr>
        <w:t>.</w:t>
      </w:r>
      <w:r w:rsidR="004D6504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(4.6)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Предельная величина ЭДС, до которой будет осуществляться настройка контура на модульный оптимум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E</w:t>
      </w:r>
      <w:r w:rsidRPr="00786833">
        <w:rPr>
          <w:sz w:val="28"/>
          <w:szCs w:val="28"/>
          <w:vertAlign w:val="subscript"/>
        </w:rPr>
        <w:t>dпред</w:t>
      </w:r>
      <w:r w:rsidRPr="00786833">
        <w:rPr>
          <w:sz w:val="28"/>
          <w:szCs w:val="28"/>
        </w:rPr>
        <w:t xml:space="preserve"> = E</w:t>
      </w:r>
      <w:r w:rsidRPr="00786833">
        <w:rPr>
          <w:sz w:val="28"/>
          <w:szCs w:val="28"/>
          <w:vertAlign w:val="subscript"/>
        </w:rPr>
        <w:t>doя</w:t>
      </w:r>
      <w:r w:rsidRPr="00786833">
        <w:rPr>
          <w:sz w:val="28"/>
          <w:szCs w:val="28"/>
        </w:rPr>
        <w:t xml:space="preserve"> – 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>E</w:t>
      </w:r>
      <w:r w:rsidRPr="00786833">
        <w:rPr>
          <w:sz w:val="28"/>
          <w:szCs w:val="28"/>
          <w:vertAlign w:val="subscript"/>
        </w:rPr>
        <w:t>dзап</w:t>
      </w:r>
      <w:r w:rsidRPr="00786833">
        <w:rPr>
          <w:sz w:val="28"/>
          <w:szCs w:val="28"/>
        </w:rPr>
        <w:t xml:space="preserve"> = 273.1 – 124.9 = 144.1 В.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(4.7)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Предельная ЭДС двигателя при снижении напряжении питающей сети на 10%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E</w:t>
      </w:r>
      <w:r w:rsidRPr="00786833">
        <w:rPr>
          <w:sz w:val="28"/>
          <w:szCs w:val="28"/>
          <w:vertAlign w:val="subscript"/>
        </w:rPr>
        <w:t>dпред</w:t>
      </w:r>
      <w:r w:rsidRPr="00786833">
        <w:rPr>
          <w:sz w:val="28"/>
          <w:szCs w:val="28"/>
        </w:rPr>
        <w:t xml:space="preserve"> = E</w:t>
      </w:r>
      <w:r w:rsidRPr="00786833">
        <w:rPr>
          <w:sz w:val="28"/>
          <w:szCs w:val="28"/>
          <w:vertAlign w:val="subscript"/>
        </w:rPr>
        <w:t>doя</w:t>
      </w:r>
      <w:r w:rsidRPr="00786833">
        <w:rPr>
          <w:sz w:val="28"/>
          <w:szCs w:val="28"/>
        </w:rPr>
        <w:t xml:space="preserve"> – 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>E</w:t>
      </w:r>
      <w:r w:rsidRPr="00786833">
        <w:rPr>
          <w:sz w:val="28"/>
          <w:szCs w:val="28"/>
          <w:vertAlign w:val="subscript"/>
        </w:rPr>
        <w:t>dзап</w:t>
      </w:r>
      <w:r w:rsidRPr="00786833">
        <w:rPr>
          <w:sz w:val="28"/>
          <w:szCs w:val="28"/>
        </w:rPr>
        <w:t xml:space="preserve"> = 0.9∙273.1 – 124.9 = 117.2 В.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(4.7)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3300" w:dyaOrig="740">
          <v:shape id="_x0000_i1072" type="#_x0000_t75" style="width:165pt;height:36.75pt" o:ole="">
            <v:imagedata r:id="rId98" o:title=""/>
          </v:shape>
          <o:OLEObject Type="Embed" ProgID="Equation.3" ShapeID="_x0000_i1072" DrawAspect="Content" ObjectID="_1469440607" r:id="rId99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(4.8)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По полученному значению следует, что настройка на модульный оптимум будет выполняться в достаточно большом диапазоне скоростей.</w:t>
      </w:r>
    </w:p>
    <w:p w:rsidR="00296393" w:rsidRPr="00786833" w:rsidRDefault="00AE26DF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bookmarkStart w:id="5" w:name="_Toc513560928"/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5 РАСЧЕТ ПАРАМЕТРОВ РЕГУЛЯТОРОВ ТОКА ЯКОРЯ И ЭДС</w:t>
      </w:r>
      <w:bookmarkEnd w:id="5"/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Оптимизацию системы, построенной по принципу подчинённого регулирования, начинаем с внутреннего контура тока якоря.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5.1 Контур тока якоря</w:t>
      </w:r>
    </w:p>
    <w:p w:rsidR="00AE26DF" w:rsidRPr="00786833" w:rsidRDefault="00AE26DF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5.1.1 Оптимизация контура тока якоря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object w:dxaOrig="6345" w:dyaOrig="1935">
          <v:shape id="_x0000_i1073" type="#_x0000_t75" style="width:355.5pt;height:102.75pt" o:ole="" fillcolor="window">
            <v:imagedata r:id="rId100" o:title=""/>
          </v:shape>
          <o:OLEObject Type="Embed" ProgID="PBrush" ShapeID="_x0000_i1073" DrawAspect="Content" ObjectID="_1469440608" r:id="rId101"/>
        </w:obje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РТ – регулятор тока;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ТП – тиристорный преобразователь якоря двигателя;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ЯЦ – якорная цепь двигателя;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ДТ – датчик тока.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5.1 – Структурная схема контура тока якоря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Оптимизацию проводим при допущениях: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1)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 xml:space="preserve">датчик тока считаем без инерционным 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1280" w:dyaOrig="360">
          <v:shape id="_x0000_i1074" type="#_x0000_t75" style="width:63.75pt;height:18pt" o:ole="" fillcolor="window">
            <v:imagedata r:id="rId102" o:title=""/>
          </v:shape>
          <o:OLEObject Type="Embed" ProgID="Equation.3" ShapeID="_x0000_i1074" DrawAspect="Content" ObjectID="_1469440609" r:id="rId103"/>
        </w:object>
      </w:r>
      <w:r w:rsidR="004D6504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(5.1.1.1)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2)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 xml:space="preserve">все малые инерционности, которые имеет контур, включены на входе ТП: 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4"/>
          <w:sz w:val="28"/>
          <w:szCs w:val="28"/>
        </w:rPr>
        <w:object w:dxaOrig="2340" w:dyaOrig="380">
          <v:shape id="_x0000_i1075" type="#_x0000_t75" style="width:117pt;height:18.75pt" o:ole="" fillcolor="window">
            <v:imagedata r:id="rId104" o:title=""/>
          </v:shape>
          <o:OLEObject Type="Embed" ProgID="Equation.3" ShapeID="_x0000_i1075" DrawAspect="Content" ObjectID="_1469440610" r:id="rId105"/>
        </w:object>
      </w:r>
      <w:r w:rsidRPr="00786833">
        <w:rPr>
          <w:sz w:val="28"/>
          <w:szCs w:val="28"/>
        </w:rPr>
        <w:t xml:space="preserve">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(5.1.1.2)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3)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ЭД заторможен (Е = 0) или (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 xml:space="preserve">Е </w:t>
      </w:r>
      <w:r w:rsidRPr="00786833">
        <w:rPr>
          <w:sz w:val="28"/>
          <w:szCs w:val="28"/>
        </w:rPr>
        <w:sym w:font="Symbol" w:char="F0BB"/>
      </w:r>
      <w:r w:rsidRPr="00786833">
        <w:rPr>
          <w:sz w:val="28"/>
          <w:szCs w:val="28"/>
        </w:rPr>
        <w:t xml:space="preserve"> 0), а значит отсутствует ОС по ЭДС.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Оптимизируем контур тока на модульный оптимум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5580" w:dyaOrig="700">
          <v:shape id="_x0000_i1076" type="#_x0000_t75" style="width:279pt;height:35.25pt" o:ole="" fillcolor="window">
            <v:imagedata r:id="rId106" o:title=""/>
          </v:shape>
          <o:OLEObject Type="Embed" ProgID="Equation.3" ShapeID="_x0000_i1076" DrawAspect="Content" ObjectID="_1469440611" r:id="rId107"/>
        </w:object>
      </w:r>
      <w:r w:rsidRPr="00786833">
        <w:rPr>
          <w:sz w:val="28"/>
          <w:szCs w:val="28"/>
        </w:rPr>
        <w:t>,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(5.1.1.3)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тогда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6039" w:dyaOrig="720">
          <v:shape id="_x0000_i1077" type="#_x0000_t75" style="width:302.25pt;height:36pt" o:ole="" fillcolor="window">
            <v:imagedata r:id="rId108" o:title=""/>
          </v:shape>
          <o:OLEObject Type="Embed" ProgID="Equation.3" ShapeID="_x0000_i1077" DrawAspect="Content" ObjectID="_1469440612" r:id="rId109"/>
        </w:object>
      </w:r>
      <w:r w:rsidRPr="00786833">
        <w:rPr>
          <w:sz w:val="28"/>
          <w:szCs w:val="28"/>
        </w:rPr>
        <w:t>,</w:t>
      </w:r>
      <w:r w:rsidRPr="00786833">
        <w:rPr>
          <w:sz w:val="28"/>
          <w:szCs w:val="28"/>
        </w:rPr>
        <w:tab/>
        <w:t>(5.1.1.4)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position w:val="-32"/>
          <w:sz w:val="28"/>
          <w:szCs w:val="28"/>
        </w:rPr>
        <w:object w:dxaOrig="1700" w:dyaOrig="720">
          <v:shape id="_x0000_i1078" type="#_x0000_t75" style="width:84.75pt;height:36pt" o:ole="">
            <v:imagedata r:id="rId110" o:title=""/>
          </v:shape>
          <o:OLEObject Type="Embed" ProgID="Equation.3" ShapeID="_x0000_i1078" DrawAspect="Content" ObjectID="_1469440613" r:id="rId111"/>
        </w:objec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(5.1.1.5)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Получили пропорционально-интегральный регулятор (ПИ - регулятор) тока.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Передаточная функция замкнутого контура тока имеет вид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64"/>
          <w:sz w:val="28"/>
          <w:szCs w:val="28"/>
        </w:rPr>
        <w:object w:dxaOrig="6940" w:dyaOrig="1400">
          <v:shape id="_x0000_i1079" type="#_x0000_t75" style="width:330pt;height:66pt" o:ole="" fillcolor="window">
            <v:imagedata r:id="rId112" o:title=""/>
          </v:shape>
          <o:OLEObject Type="Embed" ProgID="Equation.3" ShapeID="_x0000_i1079" DrawAspect="Content" ObjectID="_1469440614" r:id="rId113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  <w:t>(5.1.1.6)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Т. к. величина Т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</w:rPr>
        <w:t xml:space="preserve"> мала, то слагаемым </w:t>
      </w:r>
      <w:r w:rsidRPr="00786833">
        <w:rPr>
          <w:position w:val="-14"/>
          <w:sz w:val="28"/>
          <w:szCs w:val="28"/>
        </w:rPr>
        <w:object w:dxaOrig="740" w:dyaOrig="420">
          <v:shape id="_x0000_i1080" type="#_x0000_t75" style="width:36.75pt;height:21pt" o:ole="">
            <v:imagedata r:id="rId114" o:title=""/>
          </v:shape>
          <o:OLEObject Type="Embed" ProgID="Equation.3" ShapeID="_x0000_i1080" DrawAspect="Content" ObjectID="_1469440615" r:id="rId115"/>
        </w:object>
      </w:r>
      <w:r w:rsidRPr="00786833">
        <w:rPr>
          <w:sz w:val="28"/>
          <w:szCs w:val="28"/>
        </w:rPr>
        <w:t xml:space="preserve"> можно пренебречь, тогда считаем </w:t>
      </w:r>
      <w:r w:rsidRPr="00786833">
        <w:rPr>
          <w:position w:val="-14"/>
          <w:sz w:val="28"/>
          <w:szCs w:val="28"/>
        </w:rPr>
        <w:object w:dxaOrig="1180" w:dyaOrig="420">
          <v:shape id="_x0000_i1081" type="#_x0000_t75" style="width:59.25pt;height:21pt" o:ole="">
            <v:imagedata r:id="rId116" o:title=""/>
          </v:shape>
          <o:OLEObject Type="Embed" ProgID="Equation.3" ShapeID="_x0000_i1081" DrawAspect="Content" ObjectID="_1469440616" r:id="rId117"/>
        </w:object>
      </w:r>
      <w:r w:rsidRPr="00786833">
        <w:rPr>
          <w:sz w:val="28"/>
          <w:szCs w:val="28"/>
        </w:rPr>
        <w:t>, получаем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2860" w:dyaOrig="920">
          <v:shape id="_x0000_i1082" type="#_x0000_t75" style="width:143.25pt;height:45.75pt" o:ole="" fillcolor="window">
            <v:imagedata r:id="rId118" o:title=""/>
          </v:shape>
          <o:OLEObject Type="Embed" ProgID="Equation.3" ShapeID="_x0000_i1082" DrawAspect="Content" ObjectID="_1469440617" r:id="rId119"/>
        </w:objec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(5.1.1.7)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где Т</w:t>
      </w:r>
      <w:r w:rsidRPr="00786833">
        <w:rPr>
          <w:sz w:val="28"/>
          <w:szCs w:val="28"/>
          <w:vertAlign w:val="subscript"/>
        </w:rPr>
        <w:t>т</w:t>
      </w:r>
      <w:r w:rsidRPr="00786833">
        <w:rPr>
          <w:sz w:val="28"/>
          <w:szCs w:val="28"/>
        </w:rPr>
        <w:t xml:space="preserve"> = 2∙Т</w:t>
      </w:r>
      <w:r w:rsidRPr="00786833">
        <w:rPr>
          <w:sz w:val="28"/>
          <w:szCs w:val="28"/>
          <w:vertAlign w:val="subscript"/>
        </w:rPr>
        <w:t>µ</w:t>
      </w:r>
      <w:r w:rsidRPr="00786833">
        <w:rPr>
          <w:sz w:val="28"/>
          <w:szCs w:val="28"/>
        </w:rPr>
        <w:t xml:space="preserve"> – эквивалентная постоянная времени настроенного на модульный оптимум контура тока.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Структурная схема замкнутого контура тока имеет вид: </w: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pt;margin-top:6.35pt;width:30.35pt;height:27.1pt;z-index:-251670528" strokecolor="white">
            <v:textbox style="mso-next-textbox:#_x0000_s1028">
              <w:txbxContent>
                <w:p w:rsidR="004D6504" w:rsidRPr="00356686" w:rsidRDefault="004D6504" w:rsidP="00296393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</w:t>
                  </w:r>
                  <w:r w:rsidRPr="00356686">
                    <w:rPr>
                      <w:sz w:val="24"/>
                      <w:szCs w:val="24"/>
                      <w:vertAlign w:val="subscript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86pt;margin-top:6.35pt;width:36pt;height:24.45pt;z-index:-251671552" strokecolor="white">
            <v:textbox style="mso-next-textbox:#_x0000_s1029">
              <w:txbxContent>
                <w:p w:rsidR="004D6504" w:rsidRPr="00356686" w:rsidRDefault="004D6504" w:rsidP="00296393">
                  <w:pPr>
                    <w:rPr>
                      <w:sz w:val="24"/>
                      <w:szCs w:val="24"/>
                    </w:rPr>
                  </w:pPr>
                  <w:r w:rsidRPr="00356686">
                    <w:rPr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sz w:val="24"/>
                      <w:szCs w:val="24"/>
                      <w:vertAlign w:val="subscript"/>
                    </w:rPr>
                    <w:t>зт</w:t>
                  </w:r>
                </w:p>
              </w:txbxContent>
            </v:textbox>
          </v:shape>
        </w:pict>
      </w:r>
    </w:p>
    <w:p w:rsidR="00296393" w:rsidRPr="00786833" w:rsidRDefault="00296393" w:rsidP="00786833">
      <w:pPr>
        <w:tabs>
          <w:tab w:val="left" w:pos="240"/>
          <w:tab w:val="left" w:pos="3915"/>
          <w:tab w:val="center" w:pos="5363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="00857046">
        <w:rPr>
          <w:noProof/>
        </w:rPr>
        <w:pict>
          <v:line id="_x0000_s1030" style="position:absolute;left:0;text-align:left;z-index:251642880;mso-position-horizontal-relative:text;mso-position-vertical-relative:text" from="192pt,17pt" to="234pt,17pt">
            <v:stroke endarrow="block"/>
          </v:line>
        </w:pict>
      </w:r>
      <w:r w:rsidR="00857046">
        <w:rPr>
          <w:noProof/>
        </w:rPr>
        <w:pict>
          <v:line id="_x0000_s1031" style="position:absolute;left:0;text-align:left;z-index:251643904;mso-position-horizontal-relative:text;mso-position-vertical-relative:text" from="300pt,17pt" to="342pt,17.1pt">
            <v:stroke endarrow="block"/>
          </v:line>
        </w:pict>
      </w:r>
      <w:r w:rsidR="00857046">
        <w:rPr>
          <w:noProof/>
        </w:rPr>
        <w:pict>
          <v:rect id="_x0000_s1032" style="position:absolute;left:0;text-align:left;margin-left:234pt;margin-top:.7pt;width:66.35pt;height:40.75pt;z-index:-251674624;mso-position-horizontal-relative:text;mso-position-vertical-relative:text"/>
        </w:pict>
      </w:r>
      <w:r w:rsidRPr="00786833">
        <w:rPr>
          <w:position w:val="-30"/>
          <w:sz w:val="28"/>
          <w:szCs w:val="28"/>
        </w:rPr>
        <w:object w:dxaOrig="760" w:dyaOrig="880">
          <v:shape id="_x0000_i1083" type="#_x0000_t75" style="width:38.25pt;height:44.25pt" o:ole="">
            <v:imagedata r:id="rId120" o:title=""/>
          </v:shape>
          <o:OLEObject Type="Embed" ProgID="Equation.3" ShapeID="_x0000_i1083" DrawAspect="Content" ObjectID="_1469440618" r:id="rId121"/>
        </w:obje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5.2 – Структурная схема замкнутого контура тока</w:t>
      </w:r>
    </w:p>
    <w:p w:rsidR="00296393" w:rsidRPr="00786833" w:rsidRDefault="00AE26DF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5.1.2 Расчёт параметров регулятора тока якоря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4" type="#_x0000_t75" style="width:297.75pt;height:213pt">
            <v:imagedata r:id="rId122" o:title=""/>
          </v:shape>
        </w:pi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5.3 – Регулятор тока якоря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регулятора тока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4520" w:dyaOrig="700">
          <v:shape id="_x0000_i1085" type="#_x0000_t75" style="width:225.75pt;height:35.25pt" o:ole="" fillcolor="window">
            <v:imagedata r:id="rId123" o:title=""/>
          </v:shape>
          <o:OLEObject Type="Embed" ProgID="Equation.3" ShapeID="_x0000_i1085" DrawAspect="Content" ObjectID="_1469440619" r:id="rId124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(5.1.2.1)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Задаемся величиной ёмкости конденсатора в цепи обратной связи операционного усилителя регулятора тока </w:t>
      </w:r>
      <w:r w:rsidRPr="00786833">
        <w:rPr>
          <w:position w:val="-6"/>
          <w:sz w:val="28"/>
          <w:szCs w:val="28"/>
        </w:rPr>
        <w:object w:dxaOrig="1300" w:dyaOrig="320">
          <v:shape id="_x0000_i1086" type="#_x0000_t75" style="width:65.25pt;height:15.75pt" o:ole="">
            <v:imagedata r:id="rId125" o:title=""/>
          </v:shape>
          <o:OLEObject Type="Embed" ProgID="Equation.3" ShapeID="_x0000_i1086" DrawAspect="Content" ObjectID="_1469440620" r:id="rId126"/>
        </w:object>
      </w:r>
      <w:r w:rsidRPr="00786833">
        <w:rPr>
          <w:sz w:val="28"/>
          <w:szCs w:val="28"/>
        </w:rPr>
        <w:t xml:space="preserve"> Ф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резистора в цепи обратной связи операционного усилителя регулятора тока</w:t>
      </w:r>
      <w:r w:rsidR="009C270D">
        <w:rPr>
          <w:sz w:val="28"/>
          <w:szCs w:val="28"/>
        </w:rPr>
        <w:t xml:space="preserve"> </w: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3" type="#_x0000_t75" style="position:absolute;left:0;text-align:left;margin-left:62pt;margin-top:6.25pt;width:166.1pt;height:36.3pt;z-index:251646976">
            <v:imagedata r:id="rId127" o:title=""/>
            <w10:wrap type="square" side="right"/>
          </v:shape>
          <o:OLEObject Type="Embed" ProgID="Equation.3" ShapeID="_x0000_s1033" DrawAspect="Content" ObjectID="_1469440681" r:id="rId128"/>
        </w:obje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Ом 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(5.1.2.2)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в цепи датчика тока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3440" w:dyaOrig="740">
          <v:shape id="_x0000_i1088" type="#_x0000_t75" style="width:171.75pt;height:36.75pt" o:ole="">
            <v:imagedata r:id="rId129" o:title=""/>
          </v:shape>
          <o:OLEObject Type="Embed" ProgID="Equation.3" ShapeID="_x0000_i1088" DrawAspect="Content" ObjectID="_1469440621" r:id="rId130"/>
        </w:object>
      </w:r>
      <w:r w:rsidRPr="00786833">
        <w:rPr>
          <w:sz w:val="28"/>
          <w:szCs w:val="28"/>
        </w:rPr>
        <w:t xml:space="preserve"> 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(5.1.2.3)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 </w:t>
      </w:r>
      <w:r w:rsidRPr="00786833">
        <w:rPr>
          <w:noProof/>
          <w:sz w:val="28"/>
          <w:szCs w:val="28"/>
        </w:rPr>
        <w:t xml:space="preserve">Чтобы в установившемся режиме сигнал РТ не изменялся, нужно, чтобы входной ток не поступал в канал ОС. </w:t>
      </w:r>
      <w:r w:rsidRPr="00786833">
        <w:rPr>
          <w:position w:val="-32"/>
          <w:sz w:val="28"/>
          <w:szCs w:val="28"/>
        </w:rPr>
        <w:object w:dxaOrig="4020" w:dyaOrig="740">
          <v:shape id="_x0000_i1089" type="#_x0000_t75" style="width:201pt;height:36.75pt" o:ole="" fillcolor="window">
            <v:imagedata r:id="rId131" o:title=""/>
          </v:shape>
          <o:OLEObject Type="Embed" ProgID="Equation.3" ShapeID="_x0000_i1089" DrawAspect="Content" ObjectID="_1469440622" r:id="rId132"/>
        </w:object>
      </w:r>
      <w:r w:rsidRPr="00786833">
        <w:rPr>
          <w:sz w:val="28"/>
          <w:szCs w:val="28"/>
        </w:rPr>
        <w:t xml:space="preserve">, считаем </w:t>
      </w:r>
      <w:r w:rsidRPr="00786833">
        <w:rPr>
          <w:position w:val="-12"/>
          <w:sz w:val="28"/>
          <w:szCs w:val="28"/>
        </w:rPr>
        <w:object w:dxaOrig="1219" w:dyaOrig="380">
          <v:shape id="_x0000_i1090" type="#_x0000_t75" style="width:60.75pt;height:18.75pt" o:ole="">
            <v:imagedata r:id="rId133" o:title=""/>
          </v:shape>
          <o:OLEObject Type="Embed" ProgID="Equation.3" ShapeID="_x0000_i1090" DrawAspect="Content" ObjectID="_1469440623" r:id="rId134"/>
        </w:obje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2120" w:dyaOrig="380">
          <v:shape id="_x0000_i1091" type="#_x0000_t75" style="width:105.75pt;height:18.75pt" o:ole="">
            <v:imagedata r:id="rId135" o:title=""/>
          </v:shape>
          <o:OLEObject Type="Embed" ProgID="Equation.3" ShapeID="_x0000_i1091" DrawAspect="Content" ObjectID="_1469440624" r:id="rId136"/>
        </w:object>
      </w:r>
      <w:r w:rsidRPr="00786833">
        <w:rPr>
          <w:sz w:val="28"/>
          <w:szCs w:val="28"/>
        </w:rPr>
        <w:t xml:space="preserve"> 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(5.1.2.4)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усилителя датчика тока якоря определён в разделе 3.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 Принимаем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1</w:t>
      </w:r>
      <w:r w:rsidRPr="00786833">
        <w:rPr>
          <w:sz w:val="28"/>
          <w:szCs w:val="28"/>
        </w:rPr>
        <w:t xml:space="preserve"> = 5 кОм, тогда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2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1</w:t>
      </w:r>
      <w:r w:rsidRPr="00786833">
        <w:rPr>
          <w:sz w:val="28"/>
          <w:szCs w:val="28"/>
        </w:rPr>
        <w:t>∙</w:t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удтя</w:t>
      </w:r>
      <w:r w:rsidRPr="00786833">
        <w:rPr>
          <w:sz w:val="28"/>
          <w:szCs w:val="28"/>
        </w:rPr>
        <w:t xml:space="preserve"> = 5∙66.6=333 кОм.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(5.1.2.</w:t>
      </w:r>
      <w:r w:rsidRPr="004D6504">
        <w:rPr>
          <w:sz w:val="28"/>
          <w:szCs w:val="28"/>
        </w:rPr>
        <w:t>5</w:t>
      </w:r>
      <w:r w:rsidRPr="00786833">
        <w:rPr>
          <w:sz w:val="28"/>
          <w:szCs w:val="28"/>
        </w:rPr>
        <w:t>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5.2 Контур ЭДС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5.2.1 Оптимизация контура ЭДС</w:t>
      </w:r>
    </w:p>
    <w:p w:rsidR="00296393" w:rsidRPr="00786833" w:rsidRDefault="009C270D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object w:dxaOrig="6540" w:dyaOrig="2250">
          <v:shape id="_x0000_i1092" type="#_x0000_t75" style="width:353.25pt;height:112.5pt" o:ole="" fillcolor="window">
            <v:imagedata r:id="rId137" o:title=""/>
          </v:shape>
          <o:OLEObject Type="Embed" ProgID="PBrush" ShapeID="_x0000_i1092" DrawAspect="Content" ObjectID="_1469440625" r:id="rId138"/>
        </w:obje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РЭ – регулятор ЭДС;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ЗКТ – замкнутый контур тока;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ЭМ – электромеханическая часть двигателя;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ДЭ – датчик ЭДС.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</w:t>
      </w:r>
      <w:r w:rsidRPr="00786833">
        <w:rPr>
          <w:sz w:val="28"/>
          <w:szCs w:val="28"/>
          <w:vertAlign w:val="subscript"/>
        </w:rPr>
        <w:t>яц</w:t>
      </w:r>
      <w:r w:rsidRPr="00786833">
        <w:rPr>
          <w:sz w:val="28"/>
          <w:szCs w:val="28"/>
        </w:rPr>
        <w:t xml:space="preserve"> – постоянная времени якорной цепи двигателя, с которой снимается сигнал обратной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связи по ЭДС.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5.4 – Структурная схема контура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ЭДС</w:t>
      </w:r>
    </w:p>
    <w:p w:rsidR="004D6504" w:rsidRDefault="004D6504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Допущение: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  <w:lang w:val="en-US"/>
        </w:rPr>
        <w:t>Ic</w:t>
      </w:r>
      <w:r w:rsidRPr="00786833">
        <w:rPr>
          <w:sz w:val="28"/>
          <w:szCs w:val="28"/>
        </w:rPr>
        <w:t xml:space="preserve"> = 0 (Х.Х.)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контуре есть два звена с малыми постоянными времени, которые включены последовательно и поэтому могут быть преобразованы к одному звену с малой постоянной времени, равной их сумме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7360" w:dyaOrig="700">
          <v:shape id="_x0000_i1093" type="#_x0000_t75" style="width:368.25pt;height:35.25pt" o:ole="" fillcolor="window">
            <v:imagedata r:id="rId139" o:title=""/>
          </v:shape>
          <o:OLEObject Type="Embed" ProgID="Equation.3" ShapeID="_x0000_i1093" DrawAspect="Content" ObjectID="_1469440626" r:id="rId140"/>
        </w:object>
      </w:r>
      <w:r w:rsidRPr="00786833">
        <w:rPr>
          <w:sz w:val="28"/>
          <w:szCs w:val="28"/>
        </w:rPr>
        <w:tab/>
        <w:t xml:space="preserve"> (5.2.1.1)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где Т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  <w:vertAlign w:val="subscript"/>
        </w:rPr>
        <w:t>э</w:t>
      </w:r>
      <w:r w:rsidR="009C270D">
        <w:rPr>
          <w:sz w:val="28"/>
          <w:szCs w:val="28"/>
        </w:rPr>
        <w:t xml:space="preserve"> </w:t>
      </w:r>
      <w:r w:rsidRPr="00786833">
        <w:rPr>
          <w:caps/>
          <w:sz w:val="28"/>
          <w:szCs w:val="28"/>
        </w:rPr>
        <w:t>–</w:t>
      </w:r>
      <w:r w:rsidRPr="00786833">
        <w:rPr>
          <w:sz w:val="28"/>
          <w:szCs w:val="28"/>
        </w:rPr>
        <w:t xml:space="preserve"> малая постоянная времени контура ЭДС, </w:t>
      </w:r>
      <w:r w:rsidRPr="00786833">
        <w:rPr>
          <w:sz w:val="28"/>
          <w:szCs w:val="28"/>
          <w:lang w:val="en-US"/>
        </w:rPr>
        <w:t>c</w:t>
      </w:r>
      <w:r w:rsidRPr="00786833">
        <w:rPr>
          <w:sz w:val="28"/>
          <w:szCs w:val="28"/>
        </w:rPr>
        <w:t>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  <w:vertAlign w:val="subscript"/>
        </w:rPr>
        <w:t>э</w:t>
      </w:r>
      <w:r w:rsidRPr="00786833">
        <w:rPr>
          <w:sz w:val="28"/>
          <w:szCs w:val="28"/>
        </w:rPr>
        <w:t xml:space="preserve"> = Т</w:t>
      </w:r>
      <w:r w:rsidRPr="00786833">
        <w:rPr>
          <w:caps/>
          <w:sz w:val="28"/>
          <w:szCs w:val="28"/>
          <w:vertAlign w:val="subscript"/>
        </w:rPr>
        <w:t>т</w:t>
      </w:r>
      <w:r w:rsidRPr="00786833">
        <w:rPr>
          <w:sz w:val="28"/>
          <w:szCs w:val="28"/>
        </w:rPr>
        <w:t xml:space="preserve"> + Т</w:t>
      </w:r>
      <w:r w:rsidRPr="00786833">
        <w:rPr>
          <w:caps/>
          <w:sz w:val="28"/>
          <w:szCs w:val="28"/>
          <w:vertAlign w:val="subscript"/>
        </w:rPr>
        <w:t>яц</w:t>
      </w:r>
      <w:r w:rsidRPr="00786833">
        <w:rPr>
          <w:caps/>
          <w:sz w:val="28"/>
          <w:szCs w:val="28"/>
        </w:rPr>
        <w:sym w:font="Symbol" w:char="F0A2"/>
      </w:r>
      <w:r w:rsidR="008F5C1D">
        <w:rPr>
          <w:caps/>
          <w:sz w:val="28"/>
          <w:szCs w:val="28"/>
        </w:rPr>
        <w:t xml:space="preserve"> </w:t>
      </w:r>
      <w:r w:rsidRPr="00786833">
        <w:rPr>
          <w:sz w:val="28"/>
          <w:szCs w:val="28"/>
        </w:rPr>
        <w:t>(5.2.1.2)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Передаточная функция разомкнутого контура ЭДС, настроенного на модульный оптимум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4580" w:dyaOrig="1060">
          <v:shape id="_x0000_i1094" type="#_x0000_t75" style="width:228.75pt;height:53.25pt" o:ole="" fillcolor="window">
            <v:imagedata r:id="rId141" o:title=""/>
          </v:shape>
          <o:OLEObject Type="Embed" ProgID="Equation.3" ShapeID="_x0000_i1094" DrawAspect="Content" ObjectID="_1469440627" r:id="rId142"/>
        </w:object>
      </w:r>
      <w:r w:rsidRPr="00786833">
        <w:rPr>
          <w:sz w:val="28"/>
          <w:szCs w:val="28"/>
        </w:rPr>
        <w:t xml:space="preserve"> ,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(5.2.1.3)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откуда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2260" w:dyaOrig="720">
          <v:shape id="_x0000_i1095" type="#_x0000_t75" style="width:113.25pt;height:36pt" o:ole="" fillcolor="window">
            <v:imagedata r:id="rId143" o:title=""/>
          </v:shape>
          <o:OLEObject Type="Embed" ProgID="Equation.3" ShapeID="_x0000_i1095" DrawAspect="Content" ObjectID="_1469440628" r:id="rId144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(5.2.1.4)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Получил пропорциональный регулятор (П-регулятор) ЭДС.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 таким регулятором система будет астатичной по заданию (при отсутствии возмущающего воздействия) и статичной по возмущению.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Передаточная функция замкнутого контура ЭДС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64"/>
          <w:sz w:val="28"/>
          <w:szCs w:val="28"/>
        </w:rPr>
        <w:object w:dxaOrig="5780" w:dyaOrig="1460">
          <v:shape id="_x0000_i1096" type="#_x0000_t75" style="width:288.75pt;height:72.75pt" o:ole="" fillcolor="window">
            <v:imagedata r:id="rId145" o:title=""/>
          </v:shape>
          <o:OLEObject Type="Embed" ProgID="Equation.3" ShapeID="_x0000_i1096" DrawAspect="Content" ObjectID="_1469440629" r:id="rId146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  <w:t>(5.2.1.5)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Таким образом, в замкнутой передаточной функции контура ЭДС присутствует форсирующее звено.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Из-за наличия инерционности в датчике ЭДС переходный процесс будет идти с большим перерегулированием. Для уменьшения перерегулирования на вход системы включаю фильтр с постоянной времени, равной инерционности датчика.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Передаточная функция фильтра </w:t>
      </w:r>
      <w:r w:rsidRPr="00786833">
        <w:rPr>
          <w:position w:val="-32"/>
          <w:sz w:val="28"/>
          <w:szCs w:val="28"/>
        </w:rPr>
        <w:object w:dxaOrig="1640" w:dyaOrig="700">
          <v:shape id="_x0000_i1097" type="#_x0000_t75" style="width:81.75pt;height:35.25pt" o:ole="">
            <v:imagedata r:id="rId147" o:title=""/>
          </v:shape>
          <o:OLEObject Type="Embed" ProgID="Equation.3" ShapeID="_x0000_i1097" DrawAspect="Content" ObjectID="_1469440630" r:id="rId148"/>
        </w:object>
      </w:r>
      <w:r w:rsidRPr="00786833">
        <w:rPr>
          <w:sz w:val="28"/>
          <w:szCs w:val="28"/>
        </w:rPr>
        <w:t>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4"/>
          <w:sz w:val="28"/>
          <w:szCs w:val="28"/>
        </w:rPr>
        <w:object w:dxaOrig="4060" w:dyaOrig="1080">
          <v:shape id="_x0000_i1098" type="#_x0000_t75" style="width:203.25pt;height:54pt" o:ole="" fillcolor="window">
            <v:imagedata r:id="rId149" o:title=""/>
          </v:shape>
          <o:OLEObject Type="Embed" ProgID="Equation.3" ShapeID="_x0000_i1098" DrawAspect="Content" ObjectID="_1469440631" r:id="rId150"/>
        </w:objec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(5.2.1.6)</w:t>
      </w:r>
    </w:p>
    <w:p w:rsidR="00296393" w:rsidRPr="00786833" w:rsidRDefault="004D6504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 xml:space="preserve">Структурная схема замкнутого контура ЭДС имеет вид: </w: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17.65pt;margin-top:69.7pt;width:42pt;height:32.55pt;z-index:-251668480" strokecolor="white">
            <v:textbox style="mso-next-textbox:#_x0000_s1034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38pt;margin-top:8.35pt;width:66pt;height:24.45pt;z-index:-251658240" strokecolor="white">
            <v:textbox style="mso-next-textbox:#_x0000_s1035">
              <w:txbxContent>
                <w:p w:rsidR="004D6504" w:rsidRPr="001E0B1C" w:rsidRDefault="004D6504" w:rsidP="00296393">
                  <w:pPr>
                    <w:rPr>
                      <w:sz w:val="24"/>
                      <w:szCs w:val="24"/>
                    </w:rPr>
                  </w:pPr>
                  <w:r w:rsidRPr="001E0B1C">
                    <w:rPr>
                      <w:sz w:val="24"/>
                      <w:szCs w:val="24"/>
                    </w:rPr>
                    <w:t>ЗЭ</w:t>
                  </w:r>
                  <w:r>
                    <w:rPr>
                      <w:sz w:val="24"/>
                      <w:szCs w:val="24"/>
                    </w:rPr>
                    <w:t>К+Ф</w:t>
                  </w:r>
                </w:p>
              </w:txbxContent>
            </v:textbox>
          </v:shape>
        </w:pic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246pt;margin-top:2.7pt;width:42pt;height:24.45pt;z-index:-251659264" strokecolor="white">
            <v:textbox style="mso-next-textbox:#_x0000_s1036">
              <w:txbxContent>
                <w:p w:rsidR="004D6504" w:rsidRPr="001E0B1C" w:rsidRDefault="004D6504" w:rsidP="00296393">
                  <w:pPr>
                    <w:rPr>
                      <w:sz w:val="24"/>
                      <w:szCs w:val="24"/>
                    </w:rPr>
                  </w:pPr>
                  <w:r w:rsidRPr="001E0B1C">
                    <w:rPr>
                      <w:sz w:val="24"/>
                      <w:szCs w:val="24"/>
                    </w:rPr>
                    <w:t>ЭМ2</w:t>
                  </w:r>
                </w:p>
              </w:txbxContent>
            </v:textbox>
          </v:shape>
        </w:pic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202" style="position:absolute;left:0;text-align:left;margin-left:138pt;margin-top:5.85pt;width:64.2pt;height:60.95pt;z-index:251653120;mso-wrap-style:none">
            <v:textbox style="mso-next-textbox:#_x0000_s1037;mso-fit-shape-to-text:t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  <w:r w:rsidRPr="007E3B40">
                    <w:rPr>
                      <w:position w:val="-32"/>
                      <w:sz w:val="24"/>
                      <w:szCs w:val="24"/>
                    </w:rPr>
                    <w:object w:dxaOrig="980" w:dyaOrig="1060">
                      <v:shape id="_x0000_i1100" type="#_x0000_t75" style="width:48.75pt;height:53.25pt" o:ole="">
                        <v:imagedata r:id="rId151" o:title=""/>
                      </v:shape>
                      <o:OLEObject Type="Embed" ProgID="Equation.3" ShapeID="_x0000_i1100" DrawAspect="Content" ObjectID="_1469440682" r:id="rId152"/>
                    </w:object>
                  </w:r>
                </w:p>
              </w:txbxContent>
            </v:textbox>
          </v:shape>
        </w:pic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202" style="position:absolute;left:0;text-align:left;margin-left:1in;margin-top:-.45pt;width:60pt;height:24.45pt;z-index:-251657216" strokecolor="white">
            <v:textbox style="mso-next-textbox:#_x0000_s1038">
              <w:txbxContent>
                <w:p w:rsidR="004D6504" w:rsidRPr="001E0B1C" w:rsidRDefault="004D6504" w:rsidP="00296393">
                  <w:pPr>
                    <w:rPr>
                      <w:sz w:val="24"/>
                      <w:szCs w:val="24"/>
                    </w:rPr>
                  </w:pPr>
                  <w:r w:rsidRPr="001E0B1C">
                    <w:rPr>
                      <w:sz w:val="24"/>
                      <w:szCs w:val="24"/>
                      <w:lang w:val="en-US"/>
                    </w:rPr>
                    <w:t>U</w:t>
                  </w:r>
                  <w:r w:rsidRPr="001E0B1C">
                    <w:rPr>
                      <w:sz w:val="24"/>
                      <w:szCs w:val="24"/>
                      <w:vertAlign w:val="subscript"/>
                    </w:rPr>
                    <w:t>зэ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00pt;margin-top:8.35pt;width:26.2pt;height:21.75pt;z-index:-251661312;mso-wrap-style:none" strokecolor="white">
            <v:textbox style="mso-next-textbox:#_x0000_s1039;mso-fit-shape-to-text:t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  <w:r w:rsidRPr="001E0B1C">
                    <w:rPr>
                      <w:position w:val="-6"/>
                      <w:sz w:val="24"/>
                      <w:szCs w:val="24"/>
                    </w:rPr>
                    <w:object w:dxaOrig="220" w:dyaOrig="220">
                      <v:shape id="_x0000_i1102" type="#_x0000_t75" style="width:11.25pt;height:11.25pt" o:ole="">
                        <v:imagedata r:id="rId153" o:title=""/>
                      </v:shape>
                      <o:OLEObject Type="Embed" ProgID="Equation.3" ShapeID="_x0000_i1102" DrawAspect="Content" ObjectID="_1469440683" r:id="rId154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84pt;margin-top:.2pt;width:30pt;height:16.3pt;z-index:-251662336" strokecolor="white">
            <v:textbox style="mso-next-textbox:#_x0000_s1040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246pt;margin-top:.2pt;width:44.2pt;height:41.95pt;z-index:251650048;mso-wrap-style:none">
            <v:textbox style="mso-next-textbox:#_x0000_s1041;mso-fit-shape-to-text:t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  <w:r w:rsidRPr="007E3B40">
                    <w:rPr>
                      <w:position w:val="-30"/>
                      <w:sz w:val="24"/>
                      <w:szCs w:val="24"/>
                    </w:rPr>
                    <w:object w:dxaOrig="580" w:dyaOrig="680">
                      <v:shape id="_x0000_i1104" type="#_x0000_t75" style="width:29.25pt;height:33.75pt" o:ole="">
                        <v:imagedata r:id="rId155" o:title=""/>
                      </v:shape>
                      <o:OLEObject Type="Embed" ProgID="Equation.3" ShapeID="_x0000_i1104" DrawAspect="Content" ObjectID="_1469440684" r:id="rId156"/>
                    </w:object>
                  </w:r>
                </w:p>
              </w:txbxContent>
            </v:textbox>
          </v:shape>
        </w:pic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312pt;margin-top:6.55pt;width:24.2pt;height:24.95pt;z-index:-251660288;mso-wrap-style:none" strokecolor="white">
            <v:textbox style="mso-next-textbox:#_x0000_s1042;mso-fit-shape-to-text:t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  <w:r w:rsidRPr="001E0B1C">
                    <w:rPr>
                      <w:position w:val="-10"/>
                      <w:sz w:val="24"/>
                      <w:szCs w:val="24"/>
                    </w:rPr>
                    <w:object w:dxaOrig="180" w:dyaOrig="340">
                      <v:shape id="_x0000_i1106" type="#_x0000_t75" style="width:9pt;height:17.25pt" o:ole="">
                        <v:imagedata r:id="rId157" o:title=""/>
                      </v:shape>
                      <o:OLEObject Type="Embed" ProgID="Equation.3" ShapeID="_x0000_i1106" DrawAspect="Content" ObjectID="_1469440685" r:id="rId158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z-index:251652096" from="294pt,10.85pt" to="336pt,10.85pt">
            <v:stroke endarrow="block"/>
          </v:line>
        </w:pict>
      </w:r>
      <w:r>
        <w:rPr>
          <w:noProof/>
        </w:rPr>
        <w:pict>
          <v:line id="_x0000_s1044" style="position:absolute;left:0;text-align:left;z-index:251651072" from="96pt,10.85pt" to="138pt,10.85pt">
            <v:stroke endarrow="block"/>
          </v:line>
        </w:pict>
      </w:r>
      <w:r>
        <w:rPr>
          <w:noProof/>
        </w:rPr>
        <w:pict>
          <v:line id="_x0000_s1045" style="position:absolute;left:0;text-align:left;z-index:251649024" from="204pt,10.85pt" to="246pt,10.85pt">
            <v:stroke endarrow="block"/>
          </v:line>
        </w:pi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5.6 – Структурная схема замкнутого контура ЭДС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5.2.2 Расчет параметров регулятора ЭДС с применением датчика напряжения</w:t>
      </w:r>
    </w:p>
    <w:p w:rsidR="00296393" w:rsidRPr="00786833" w:rsidRDefault="00857046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96.25pt;height:201.75pt">
            <v:imagedata r:id="rId159" o:title=""/>
          </v:shape>
        </w:pic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5.7 – Регулятор ЭДС</w:t>
      </w:r>
    </w:p>
    <w:p w:rsidR="004D6504" w:rsidRDefault="004D6504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датчика напряжения</w:t>
      </w:r>
    </w:p>
    <w:p w:rsidR="00296393" w:rsidRPr="00786833" w:rsidRDefault="004D6504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position w:val="-32"/>
          <w:sz w:val="28"/>
          <w:szCs w:val="28"/>
        </w:rPr>
        <w:object w:dxaOrig="3040" w:dyaOrig="720">
          <v:shape id="_x0000_i1108" type="#_x0000_t75" style="width:152.25pt;height:36pt" o:ole="">
            <v:imagedata r:id="rId160" o:title=""/>
          </v:shape>
          <o:OLEObject Type="Embed" ProgID="Equation.3" ShapeID="_x0000_i1108" DrawAspect="Content" ObjectID="_1469440632" r:id="rId161"/>
        </w:object>
      </w:r>
      <w:r w:rsidR="00296393" w:rsidRPr="00786833">
        <w:rPr>
          <w:sz w:val="28"/>
          <w:szCs w:val="28"/>
        </w:rPr>
        <w:t>.</w:t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  <w:t>(5.2.2.1)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передачи регулятора ЭДС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6680" w:dyaOrig="720">
          <v:shape id="_x0000_i1109" type="#_x0000_t75" style="width:333.75pt;height:36pt" o:ole="">
            <v:imagedata r:id="rId162" o:title=""/>
          </v:shape>
          <o:OLEObject Type="Embed" ProgID="Equation.3" ShapeID="_x0000_i1109" DrawAspect="Content" ObjectID="_1469440633" r:id="rId163"/>
        </w:object>
      </w:r>
      <w:r w:rsidRPr="00786833">
        <w:rPr>
          <w:sz w:val="28"/>
          <w:szCs w:val="28"/>
        </w:rPr>
        <w:t xml:space="preserve">. </w:t>
      </w:r>
      <w:r w:rsidRPr="00786833">
        <w:rPr>
          <w:sz w:val="28"/>
          <w:szCs w:val="28"/>
        </w:rPr>
        <w:tab/>
        <w:t>(5.2.2.2)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Задаемся ёмкостью в цепи датчика напряжения С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 xml:space="preserve"> = 1 мкФ.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в цепи датчика напряжения: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4"/>
          <w:sz w:val="28"/>
          <w:szCs w:val="28"/>
        </w:rPr>
        <w:object w:dxaOrig="2799" w:dyaOrig="800">
          <v:shape id="_x0000_i1110" type="#_x0000_t75" style="width:140.25pt;height:39.75pt" o:ole="">
            <v:imagedata r:id="rId164" o:title=""/>
          </v:shape>
          <o:OLEObject Type="Embed" ProgID="Equation.3" ShapeID="_x0000_i1110" DrawAspect="Content" ObjectID="_1469440634" r:id="rId165"/>
        </w:object>
      </w:r>
      <w:r w:rsidRPr="00786833">
        <w:rPr>
          <w:sz w:val="28"/>
          <w:szCs w:val="28"/>
        </w:rPr>
        <w:t xml:space="preserve">если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perscript"/>
          <w:lang w:val="en-US"/>
        </w:rPr>
        <w:t>I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perscript"/>
          <w:lang w:val="en-US"/>
        </w:rPr>
        <w:t>II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 xml:space="preserve"> = 0,5∙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 xml:space="preserve">, то </w:t>
      </w:r>
      <w:r w:rsidRPr="00786833">
        <w:rPr>
          <w:position w:val="-24"/>
          <w:sz w:val="28"/>
          <w:szCs w:val="28"/>
        </w:rPr>
        <w:object w:dxaOrig="1500" w:dyaOrig="639">
          <v:shape id="_x0000_i1111" type="#_x0000_t75" style="width:75pt;height:32.25pt" o:ole="">
            <v:imagedata r:id="rId166" o:title=""/>
          </v:shape>
          <o:OLEObject Type="Embed" ProgID="Equation.3" ShapeID="_x0000_i1111" DrawAspect="Content" ObjectID="_1469440635" r:id="rId167"/>
        </w:object>
      </w:r>
      <w:r w:rsidRPr="00786833">
        <w:rPr>
          <w:sz w:val="28"/>
          <w:szCs w:val="28"/>
        </w:rPr>
        <w:t>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3560" w:dyaOrig="720">
          <v:shape id="_x0000_i1112" type="#_x0000_t75" style="width:177.75pt;height:36pt" o:ole="">
            <v:imagedata r:id="rId168" o:title=""/>
          </v:shape>
          <o:OLEObject Type="Embed" ProgID="Equation.3" ShapeID="_x0000_i1112" DrawAspect="Content" ObjectID="_1469440636" r:id="rId169"/>
        </w:object>
      </w:r>
      <w:r w:rsidRPr="00786833">
        <w:rPr>
          <w:sz w:val="28"/>
          <w:szCs w:val="28"/>
        </w:rPr>
        <w:t xml:space="preserve"> Ом.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(5.2.2.3)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4020" w:dyaOrig="740">
          <v:shape id="_x0000_i1113" type="#_x0000_t75" style="width:201pt;height:36.75pt" o:ole="" fillcolor="window">
            <v:imagedata r:id="rId170" o:title=""/>
          </v:shape>
          <o:OLEObject Type="Embed" ProgID="Equation.3" ShapeID="_x0000_i1113" DrawAspect="Content" ObjectID="_1469440637" r:id="rId171"/>
        </w:objec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(5.2.2.4)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в цепи обратной связи операционного усилителя регулятора напряжения:</w:t>
      </w:r>
    </w:p>
    <w:p w:rsidR="00296393" w:rsidRPr="00786833" w:rsidRDefault="004D6504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R</w:t>
      </w:r>
      <w:r w:rsidR="00296393" w:rsidRPr="00786833">
        <w:rPr>
          <w:sz w:val="28"/>
          <w:szCs w:val="28"/>
          <w:vertAlign w:val="subscript"/>
        </w:rPr>
        <w:t>оэ</w:t>
      </w:r>
      <w:r w:rsidR="00296393" w:rsidRPr="00786833">
        <w:rPr>
          <w:sz w:val="28"/>
          <w:szCs w:val="28"/>
        </w:rPr>
        <w:t xml:space="preserve"> = k</w:t>
      </w:r>
      <w:r w:rsidR="00296393" w:rsidRPr="00786833">
        <w:rPr>
          <w:sz w:val="28"/>
          <w:szCs w:val="28"/>
          <w:vertAlign w:val="subscript"/>
        </w:rPr>
        <w:t>рэ</w:t>
      </w:r>
      <w:r w:rsidR="00296393" w:rsidRPr="00786833">
        <w:rPr>
          <w:sz w:val="28"/>
          <w:szCs w:val="28"/>
        </w:rPr>
        <w:sym w:font="Symbol" w:char="F0D7"/>
      </w:r>
      <w:r w:rsidR="00296393" w:rsidRPr="00786833">
        <w:rPr>
          <w:sz w:val="28"/>
          <w:szCs w:val="28"/>
        </w:rPr>
        <w:t>R</w:t>
      </w:r>
      <w:r w:rsidR="00296393" w:rsidRPr="00786833">
        <w:rPr>
          <w:sz w:val="28"/>
          <w:szCs w:val="28"/>
          <w:vertAlign w:val="subscript"/>
        </w:rPr>
        <w:t>дн</w:t>
      </w:r>
      <w:r w:rsidR="00296393" w:rsidRPr="00786833">
        <w:rPr>
          <w:sz w:val="28"/>
          <w:szCs w:val="28"/>
        </w:rPr>
        <w:t xml:space="preserve"> = 0.547</w:t>
      </w:r>
      <w:r w:rsidR="00296393" w:rsidRPr="00786833">
        <w:rPr>
          <w:sz w:val="28"/>
          <w:szCs w:val="28"/>
        </w:rPr>
        <w:sym w:font="Symbol" w:char="F0D7"/>
      </w:r>
      <w:r w:rsidR="00296393" w:rsidRPr="00786833">
        <w:rPr>
          <w:position w:val="-6"/>
          <w:sz w:val="28"/>
          <w:szCs w:val="28"/>
        </w:rPr>
        <w:object w:dxaOrig="1020" w:dyaOrig="320">
          <v:shape id="_x0000_i1114" type="#_x0000_t75" style="width:51pt;height:15.75pt" o:ole="">
            <v:imagedata r:id="rId172" o:title=""/>
          </v:shape>
          <o:OLEObject Type="Embed" ProgID="Equation.3" ShapeID="_x0000_i1114" DrawAspect="Content" ObjectID="_1469440638" r:id="rId173"/>
        </w:object>
      </w:r>
      <w:r w:rsidR="00296393" w:rsidRPr="00786833">
        <w:rPr>
          <w:sz w:val="28"/>
          <w:szCs w:val="28"/>
        </w:rPr>
        <w:t xml:space="preserve">= 129.3 кОм. </w:t>
      </w:r>
      <w:r w:rsidR="00296393" w:rsidRPr="00786833">
        <w:rPr>
          <w:sz w:val="28"/>
          <w:szCs w:val="28"/>
        </w:rPr>
        <w:tab/>
        <w:t>(5.2.2.5)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в цепи задания ЭДС находим из условий установившегося режима: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1140" w:dyaOrig="720">
          <v:shape id="_x0000_i1115" type="#_x0000_t75" style="width:57pt;height:36pt" o:ole="">
            <v:imagedata r:id="rId174" o:title=""/>
          </v:shape>
          <o:OLEObject Type="Embed" ProgID="Equation.3" ShapeID="_x0000_i1115" DrawAspect="Content" ObjectID="_1469440639" r:id="rId175"/>
        </w:object>
      </w:r>
      <w:r w:rsidRPr="00786833">
        <w:rPr>
          <w:sz w:val="28"/>
          <w:szCs w:val="28"/>
        </w:rPr>
        <w:t>, I</w:t>
      </w:r>
      <w:r w:rsidRPr="00786833">
        <w:rPr>
          <w:sz w:val="28"/>
          <w:szCs w:val="28"/>
          <w:vertAlign w:val="subscript"/>
        </w:rPr>
        <w:t>зэ</w:t>
      </w:r>
      <w:r w:rsidRPr="00786833">
        <w:rPr>
          <w:sz w:val="28"/>
          <w:szCs w:val="28"/>
        </w:rPr>
        <w:t xml:space="preserve"> = I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>, т.е. U</w:t>
      </w:r>
      <w:r w:rsidRPr="00786833">
        <w:rPr>
          <w:sz w:val="28"/>
          <w:szCs w:val="28"/>
          <w:vertAlign w:val="subscript"/>
        </w:rPr>
        <w:t>зэ</w:t>
      </w:r>
      <w:r w:rsidRPr="00786833">
        <w:rPr>
          <w:sz w:val="28"/>
          <w:szCs w:val="28"/>
          <w:vertAlign w:val="superscript"/>
        </w:rPr>
        <w:t>max</w:t>
      </w:r>
      <w:r w:rsidRPr="00786833">
        <w:rPr>
          <w:sz w:val="28"/>
          <w:szCs w:val="28"/>
        </w:rPr>
        <w:t xml:space="preserve"> = U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  <w:vertAlign w:val="superscript"/>
        </w:rPr>
        <w:t>max</w:t>
      </w:r>
      <w:r w:rsidRPr="00786833">
        <w:rPr>
          <w:sz w:val="28"/>
          <w:szCs w:val="28"/>
        </w:rPr>
        <w:t xml:space="preserve"> = 10 В, следовательно</w:t>
      </w:r>
    </w:p>
    <w:p w:rsidR="00296393" w:rsidRPr="00786833" w:rsidRDefault="008F5C1D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R</w:t>
      </w:r>
      <w:r w:rsidR="00296393" w:rsidRPr="00786833">
        <w:rPr>
          <w:sz w:val="28"/>
          <w:szCs w:val="28"/>
          <w:vertAlign w:val="subscript"/>
        </w:rPr>
        <w:t>зэ</w:t>
      </w:r>
      <w:r w:rsidR="00296393" w:rsidRPr="00786833">
        <w:rPr>
          <w:sz w:val="28"/>
          <w:szCs w:val="28"/>
        </w:rPr>
        <w:t xml:space="preserve"> = R</w:t>
      </w:r>
      <w:r w:rsidR="00296393" w:rsidRPr="00786833">
        <w:rPr>
          <w:sz w:val="28"/>
          <w:szCs w:val="28"/>
          <w:vertAlign w:val="subscript"/>
        </w:rPr>
        <w:t>дн</w:t>
      </w:r>
      <w:r w:rsidR="00296393" w:rsidRPr="00786833">
        <w:rPr>
          <w:sz w:val="28"/>
          <w:szCs w:val="28"/>
        </w:rPr>
        <w:t xml:space="preserve"> =129.3</w:t>
      </w:r>
      <w:r w:rsidR="009C270D"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 xml:space="preserve">кОм. </w:t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</w:r>
      <w:r w:rsidR="00296393" w:rsidRPr="00786833">
        <w:rPr>
          <w:sz w:val="28"/>
          <w:szCs w:val="28"/>
        </w:rPr>
        <w:tab/>
        <w:t>(5.2.2.6)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Ёмкость фильтра в цепи определяем из условия 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4"/>
          <w:sz w:val="28"/>
          <w:szCs w:val="28"/>
        </w:rPr>
        <w:object w:dxaOrig="2640" w:dyaOrig="800">
          <v:shape id="_x0000_i1116" type="#_x0000_t75" style="width:132pt;height:39.75pt" o:ole="">
            <v:imagedata r:id="rId176" o:title=""/>
          </v:shape>
          <o:OLEObject Type="Embed" ProgID="Equation.3" ShapeID="_x0000_i1116" DrawAspect="Content" ObjectID="_1469440640" r:id="rId177"/>
        </w:object>
      </w:r>
      <w:r w:rsidRPr="00786833">
        <w:rPr>
          <w:sz w:val="28"/>
          <w:szCs w:val="28"/>
        </w:rPr>
        <w:t xml:space="preserve"> если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perscript"/>
          <w:lang w:val="en-US"/>
        </w:rPr>
        <w:t>I</w:t>
      </w:r>
      <w:r w:rsidRPr="00786833">
        <w:rPr>
          <w:sz w:val="28"/>
          <w:szCs w:val="28"/>
          <w:vertAlign w:val="subscript"/>
        </w:rPr>
        <w:t>зэ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perscript"/>
          <w:lang w:val="en-US"/>
        </w:rPr>
        <w:t>II</w:t>
      </w:r>
      <w:r w:rsidRPr="00786833">
        <w:rPr>
          <w:sz w:val="28"/>
          <w:szCs w:val="28"/>
          <w:vertAlign w:val="subscript"/>
        </w:rPr>
        <w:t>зэ</w:t>
      </w:r>
      <w:r w:rsidRPr="00786833">
        <w:rPr>
          <w:sz w:val="28"/>
          <w:szCs w:val="28"/>
        </w:rPr>
        <w:t xml:space="preserve"> = 0,5∙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зэ</w:t>
      </w:r>
      <w:r w:rsidRPr="00786833">
        <w:rPr>
          <w:sz w:val="28"/>
          <w:szCs w:val="28"/>
        </w:rPr>
        <w:t xml:space="preserve">, то </w:t>
      </w:r>
      <w:r w:rsidRPr="00786833">
        <w:rPr>
          <w:position w:val="-24"/>
          <w:sz w:val="28"/>
          <w:szCs w:val="28"/>
        </w:rPr>
        <w:object w:dxaOrig="1420" w:dyaOrig="660">
          <v:shape id="_x0000_i1117" type="#_x0000_t75" style="width:71.25pt;height:33pt" o:ole="">
            <v:imagedata r:id="rId178" o:title=""/>
          </v:shape>
          <o:OLEObject Type="Embed" ProgID="Equation.3" ShapeID="_x0000_i1117" DrawAspect="Content" ObjectID="_1469440641" r:id="rId179"/>
        </w:object>
      </w:r>
      <w:r w:rsidRPr="00786833">
        <w:rPr>
          <w:sz w:val="28"/>
          <w:szCs w:val="28"/>
        </w:rPr>
        <w:t>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При R</w:t>
      </w:r>
      <w:r w:rsidRPr="00786833">
        <w:rPr>
          <w:sz w:val="28"/>
          <w:szCs w:val="28"/>
          <w:vertAlign w:val="subscript"/>
        </w:rPr>
        <w:t xml:space="preserve">зэ </w:t>
      </w:r>
      <w:r w:rsidRPr="00786833">
        <w:rPr>
          <w:sz w:val="28"/>
          <w:szCs w:val="28"/>
        </w:rPr>
        <w:t>= R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ab/>
        <w:t>С</w:t>
      </w:r>
      <w:r w:rsidRPr="00786833">
        <w:rPr>
          <w:sz w:val="28"/>
          <w:szCs w:val="28"/>
          <w:vertAlign w:val="subscript"/>
        </w:rPr>
        <w:t>ф</w:t>
      </w:r>
      <w:r w:rsidRPr="00786833">
        <w:rPr>
          <w:sz w:val="28"/>
          <w:szCs w:val="28"/>
        </w:rPr>
        <w:t xml:space="preserve"> = С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t xml:space="preserve"> = 1 мкФ.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резистора токовой компенсации находим из условий режима стопорения двигателя: Е</w:t>
      </w:r>
      <w:r w:rsidRPr="00786833">
        <w:rPr>
          <w:sz w:val="28"/>
          <w:szCs w:val="28"/>
          <w:vertAlign w:val="subscript"/>
        </w:rPr>
        <w:t>д</w:t>
      </w:r>
      <w:r w:rsidRPr="00786833">
        <w:rPr>
          <w:sz w:val="28"/>
          <w:szCs w:val="28"/>
        </w:rPr>
        <w:t xml:space="preserve"> = 0 , U</w:t>
      </w:r>
      <w:r w:rsidRPr="00786833">
        <w:rPr>
          <w:sz w:val="28"/>
          <w:szCs w:val="28"/>
          <w:vertAlign w:val="subscript"/>
        </w:rPr>
        <w:t>дэ</w:t>
      </w:r>
      <w:r w:rsidRPr="00786833">
        <w:rPr>
          <w:sz w:val="28"/>
          <w:szCs w:val="28"/>
        </w:rPr>
        <w:t xml:space="preserve"> = 0.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6833">
        <w:rPr>
          <w:position w:val="-32"/>
          <w:sz w:val="28"/>
          <w:szCs w:val="28"/>
          <w:lang w:val="en-US"/>
        </w:rPr>
        <w:object w:dxaOrig="1160" w:dyaOrig="720">
          <v:shape id="_x0000_i1118" type="#_x0000_t75" style="width:57.75pt;height:36pt" o:ole="">
            <v:imagedata r:id="rId180" o:title=""/>
          </v:shape>
          <o:OLEObject Type="Embed" ProgID="Equation.3" ShapeID="_x0000_i1118" DrawAspect="Content" ObjectID="_1469440642" r:id="rId181"/>
        </w:object>
      </w:r>
      <w:r w:rsidRPr="00786833">
        <w:rPr>
          <w:sz w:val="28"/>
          <w:szCs w:val="28"/>
          <w:lang w:val="en-US"/>
        </w:rPr>
        <w:t>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86833">
        <w:rPr>
          <w:sz w:val="28"/>
          <w:szCs w:val="28"/>
          <w:lang w:val="en-US"/>
        </w:rPr>
        <w:t>U</w:t>
      </w:r>
      <w:r w:rsidRPr="00786833">
        <w:rPr>
          <w:sz w:val="28"/>
          <w:szCs w:val="28"/>
          <w:vertAlign w:val="subscript"/>
        </w:rPr>
        <w:t>дт</w:t>
      </w:r>
      <w:r w:rsidRPr="00786833">
        <w:rPr>
          <w:sz w:val="28"/>
          <w:szCs w:val="28"/>
          <w:lang w:val="en-US"/>
        </w:rPr>
        <w:t xml:space="preserve"> = I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дт</w:t>
      </w:r>
      <w:r w:rsidRPr="00786833">
        <w:rPr>
          <w:sz w:val="28"/>
          <w:szCs w:val="28"/>
          <w:lang w:val="en-US"/>
        </w:rPr>
        <w:t>, U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  <w:lang w:val="en-US"/>
        </w:rPr>
        <w:t xml:space="preserve"> = U</w:t>
      </w:r>
      <w:r w:rsidRPr="00786833">
        <w:rPr>
          <w:sz w:val="28"/>
          <w:szCs w:val="28"/>
          <w:vertAlign w:val="subscript"/>
        </w:rPr>
        <w:t>д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  <w:lang w:val="en-US"/>
        </w:rPr>
        <w:t xml:space="preserve"> = I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  <w:lang w:val="en-US"/>
        </w:rPr>
        <w:t xml:space="preserve"> R</w:t>
      </w:r>
      <w:r w:rsidRPr="00786833">
        <w:rPr>
          <w:sz w:val="28"/>
          <w:szCs w:val="28"/>
          <w:vertAlign w:val="subscript"/>
          <w:lang w:val="en-US"/>
        </w:rPr>
        <w:t>a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  <w:lang w:val="en-US"/>
        </w:rPr>
        <w:t>,</w:t>
      </w:r>
    </w:p>
    <w:p w:rsidR="00296393" w:rsidRPr="00786833" w:rsidRDefault="004D6504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r w:rsidR="00296393" w:rsidRPr="00786833">
        <w:rPr>
          <w:position w:val="-32"/>
          <w:sz w:val="28"/>
          <w:szCs w:val="28"/>
        </w:rPr>
        <w:object w:dxaOrig="4180" w:dyaOrig="740">
          <v:shape id="_x0000_i1119" type="#_x0000_t75" style="width:209.25pt;height:36.75pt" o:ole="">
            <v:imagedata r:id="rId182" o:title=""/>
          </v:shape>
          <o:OLEObject Type="Embed" ProgID="Equation.3" ShapeID="_x0000_i1119" DrawAspect="Content" ObjectID="_1469440643" r:id="rId183"/>
        </w:object>
      </w:r>
      <w:r w:rsidR="00296393" w:rsidRPr="00786833">
        <w:rPr>
          <w:sz w:val="28"/>
          <w:szCs w:val="28"/>
        </w:rPr>
        <w:t xml:space="preserve"> кОм. </w:t>
      </w:r>
      <w:r w:rsidR="00296393" w:rsidRPr="00786833">
        <w:rPr>
          <w:sz w:val="28"/>
          <w:szCs w:val="28"/>
        </w:rPr>
        <w:tab/>
        <w:t>(5.2.2.7)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Сопротивления резисторов делителя</w:t>
      </w:r>
      <w:r w:rsidRPr="00786833">
        <w:rPr>
          <w:position w:val="-30"/>
          <w:sz w:val="28"/>
          <w:szCs w:val="28"/>
        </w:rPr>
        <w:object w:dxaOrig="2200" w:dyaOrig="700">
          <v:shape id="_x0000_i1120" type="#_x0000_t75" style="width:110.25pt;height:35.25pt" o:ole="">
            <v:imagedata r:id="rId184" o:title=""/>
          </v:shape>
          <o:OLEObject Type="Embed" ProgID="Equation.3" ShapeID="_x0000_i1120" DrawAspect="Content" ObjectID="_1469440644" r:id="rId185"/>
        </w:object>
      </w:r>
      <w:r w:rsidRPr="00786833">
        <w:rPr>
          <w:sz w:val="28"/>
          <w:szCs w:val="28"/>
        </w:rPr>
        <w:t xml:space="preserve">. Считая </w:t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пр</w:t>
      </w:r>
      <w:r w:rsidRPr="00786833">
        <w:rPr>
          <w:sz w:val="28"/>
          <w:szCs w:val="28"/>
        </w:rPr>
        <w:t xml:space="preserve"> = 1 и принимая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3</w:t>
      </w:r>
      <w:r w:rsidRPr="00786833">
        <w:rPr>
          <w:sz w:val="28"/>
          <w:szCs w:val="28"/>
        </w:rPr>
        <w:t xml:space="preserve"> = 1 кОм, выражаю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4</w:t>
      </w:r>
    </w:p>
    <w:p w:rsidR="00296393" w:rsidRPr="00786833" w:rsidRDefault="004D6504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position w:val="-32"/>
          <w:sz w:val="28"/>
          <w:szCs w:val="28"/>
        </w:rPr>
        <w:object w:dxaOrig="3739" w:dyaOrig="720">
          <v:shape id="_x0000_i1121" type="#_x0000_t75" style="width:186.75pt;height:36pt" o:ole="">
            <v:imagedata r:id="rId186" o:title=""/>
          </v:shape>
          <o:OLEObject Type="Embed" ProgID="Equation.3" ShapeID="_x0000_i1121" DrawAspect="Content" ObjectID="_1469440645" r:id="rId187"/>
        </w:object>
      </w:r>
      <w:r w:rsidR="00296393" w:rsidRPr="00786833">
        <w:rPr>
          <w:sz w:val="28"/>
          <w:szCs w:val="28"/>
        </w:rPr>
        <w:t xml:space="preserve"> кОм. </w:t>
      </w:r>
      <w:r w:rsidR="00296393" w:rsidRPr="00786833">
        <w:rPr>
          <w:sz w:val="28"/>
          <w:szCs w:val="28"/>
        </w:rPr>
        <w:tab/>
        <w:t>(5.2.2.8)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Ограничение выходного сигнала регулятора ЭДС осуществляется двумя встречно включенными стабилитронами VD1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и VD2 . Поскольку выходной сигнал регулятора ЭДС является сигналом задания на ток, то его ограничение приводит к ограничению тока двигателя на уровне максимально допустимого.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Падение напряжения на стабилитронах принимаем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Δ</w:t>
      </w:r>
      <w:r w:rsidRPr="00786833">
        <w:rPr>
          <w:sz w:val="28"/>
          <w:szCs w:val="28"/>
          <w:lang w:val="en-US"/>
        </w:rPr>
        <w:t>U</w:t>
      </w:r>
      <w:r w:rsidRPr="00786833">
        <w:rPr>
          <w:sz w:val="28"/>
          <w:szCs w:val="28"/>
          <w:vertAlign w:val="subscript"/>
        </w:rPr>
        <w:t>ст</w:t>
      </w:r>
      <w:r w:rsidRPr="00786833">
        <w:rPr>
          <w:sz w:val="28"/>
          <w:szCs w:val="28"/>
        </w:rPr>
        <w:t xml:space="preserve"> = 1 В, максимально допустимое напряжение задания на ток </w:t>
      </w:r>
      <w:r w:rsidRPr="00786833">
        <w:rPr>
          <w:sz w:val="28"/>
          <w:szCs w:val="28"/>
          <w:lang w:val="en-US"/>
        </w:rPr>
        <w:t>U</w:t>
      </w:r>
      <w:r w:rsidRPr="00786833">
        <w:rPr>
          <w:sz w:val="28"/>
          <w:szCs w:val="28"/>
          <w:vertAlign w:val="subscript"/>
        </w:rPr>
        <w:t>зт</w:t>
      </w:r>
      <w:r w:rsidRPr="00786833">
        <w:rPr>
          <w:sz w:val="28"/>
          <w:szCs w:val="28"/>
          <w:vertAlign w:val="superscript"/>
          <w:lang w:val="en-US"/>
        </w:rPr>
        <w:t>max</w:t>
      </w:r>
      <w:r w:rsidRPr="00786833">
        <w:rPr>
          <w:sz w:val="28"/>
          <w:szCs w:val="28"/>
        </w:rPr>
        <w:t xml:space="preserve"> = 10 В.</w:t>
      </w:r>
    </w:p>
    <w:p w:rsidR="00296393" w:rsidRPr="00786833" w:rsidRDefault="00296393" w:rsidP="00786833">
      <w:pPr>
        <w:tabs>
          <w:tab w:val="left" w:pos="240"/>
        </w:tabs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Тогда напряжение на стабилитронах будет равным</w:t>
      </w:r>
    </w:p>
    <w:p w:rsidR="00296393" w:rsidRPr="00786833" w:rsidRDefault="004D6504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  <w:lang w:val="en-US"/>
        </w:rPr>
        <w:t>U</w:t>
      </w:r>
      <w:r w:rsidR="00296393" w:rsidRPr="00786833">
        <w:rPr>
          <w:sz w:val="28"/>
          <w:szCs w:val="28"/>
          <w:vertAlign w:val="subscript"/>
          <w:lang w:val="en-US"/>
        </w:rPr>
        <w:t>VD</w:t>
      </w:r>
      <w:r w:rsidR="00296393" w:rsidRPr="00786833">
        <w:rPr>
          <w:sz w:val="28"/>
          <w:szCs w:val="28"/>
          <w:vertAlign w:val="subscript"/>
        </w:rPr>
        <w:t>1</w:t>
      </w:r>
      <w:r w:rsidR="00296393" w:rsidRPr="00786833">
        <w:rPr>
          <w:sz w:val="28"/>
          <w:szCs w:val="28"/>
        </w:rPr>
        <w:t xml:space="preserve"> = </w:t>
      </w:r>
      <w:r w:rsidR="00296393" w:rsidRPr="00786833">
        <w:rPr>
          <w:sz w:val="28"/>
          <w:szCs w:val="28"/>
          <w:lang w:val="en-US"/>
        </w:rPr>
        <w:t>U</w:t>
      </w:r>
      <w:r w:rsidR="00296393" w:rsidRPr="00786833">
        <w:rPr>
          <w:sz w:val="28"/>
          <w:szCs w:val="28"/>
          <w:vertAlign w:val="subscript"/>
          <w:lang w:val="en-US"/>
        </w:rPr>
        <w:t>VD</w:t>
      </w:r>
      <w:r w:rsidR="00296393" w:rsidRPr="00786833">
        <w:rPr>
          <w:sz w:val="28"/>
          <w:szCs w:val="28"/>
          <w:vertAlign w:val="subscript"/>
        </w:rPr>
        <w:t>2</w:t>
      </w:r>
      <w:r w:rsidR="00296393" w:rsidRPr="00786833">
        <w:rPr>
          <w:sz w:val="28"/>
          <w:szCs w:val="28"/>
        </w:rPr>
        <w:t xml:space="preserve"> = </w:t>
      </w:r>
      <w:r w:rsidR="00296393" w:rsidRPr="00786833">
        <w:rPr>
          <w:sz w:val="28"/>
          <w:szCs w:val="28"/>
          <w:lang w:val="en-US"/>
        </w:rPr>
        <w:t>U</w:t>
      </w:r>
      <w:r w:rsidR="00296393" w:rsidRPr="00786833">
        <w:rPr>
          <w:sz w:val="28"/>
          <w:szCs w:val="28"/>
          <w:vertAlign w:val="subscript"/>
        </w:rPr>
        <w:t>зт</w:t>
      </w:r>
      <w:r w:rsidR="00296393" w:rsidRPr="00786833">
        <w:rPr>
          <w:sz w:val="28"/>
          <w:szCs w:val="28"/>
          <w:vertAlign w:val="superscript"/>
          <w:lang w:val="en-US"/>
        </w:rPr>
        <w:t>max</w:t>
      </w:r>
      <w:r w:rsidR="00296393" w:rsidRPr="00786833">
        <w:rPr>
          <w:sz w:val="28"/>
          <w:szCs w:val="28"/>
        </w:rPr>
        <w:t xml:space="preserve"> – Δ</w:t>
      </w:r>
      <w:r w:rsidR="00296393" w:rsidRPr="00786833">
        <w:rPr>
          <w:sz w:val="28"/>
          <w:szCs w:val="28"/>
          <w:lang w:val="en-US"/>
        </w:rPr>
        <w:t>U</w:t>
      </w:r>
      <w:r w:rsidR="00296393" w:rsidRPr="00786833">
        <w:rPr>
          <w:sz w:val="28"/>
          <w:szCs w:val="28"/>
          <w:vertAlign w:val="subscript"/>
        </w:rPr>
        <w:t>ст</w:t>
      </w:r>
      <w:r w:rsidR="00296393" w:rsidRPr="00786833">
        <w:rPr>
          <w:sz w:val="28"/>
          <w:szCs w:val="28"/>
        </w:rPr>
        <w:t xml:space="preserve"> = 10 –</w:t>
      </w:r>
      <w:r w:rsidR="00857046">
        <w:rPr>
          <w:noProof/>
        </w:rPr>
        <w:pict>
          <v:rect id="_x0000_s1046" style="position:absolute;left:0;text-align:left;margin-left:491.55pt;margin-top:683.05pt;width:25.95pt;height:16.95pt;z-index:251660288;mso-position-horizontal-relative:text;mso-position-vertical-relative:text" filled="f" stroked="f" strokeweight=".25pt">
            <v:textbox style="mso-next-textbox:#_x0000_s1046" inset="1pt,1pt,1pt,1pt">
              <w:txbxContent>
                <w:p w:rsidR="004D6504" w:rsidRPr="00D8363A" w:rsidRDefault="004D6504" w:rsidP="00296393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96393" w:rsidRPr="00786833">
        <w:rPr>
          <w:sz w:val="28"/>
          <w:szCs w:val="28"/>
        </w:rPr>
        <w:t xml:space="preserve"> 1 = 9 В. </w:t>
      </w:r>
      <w:r w:rsidR="00296393" w:rsidRPr="00786833">
        <w:rPr>
          <w:sz w:val="28"/>
          <w:szCs w:val="28"/>
        </w:rPr>
        <w:tab/>
        <w:t>(5.2.2.9)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6 РАСЧЁТ ПАРАМЕТРОВ РЕГУЛЯТОРА ТОКА ВОЗБУЖДЕНИЯ</w:t>
      </w:r>
    </w:p>
    <w:p w:rsidR="00B432FD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6.1 Оптимизация контура тока возбуждения</w:t>
      </w:r>
    </w:p>
    <w:p w:rsidR="00B432FD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Так как привод однозонный, то оптимизацию контура тока возбуждения проводим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для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точки Ф</w:t>
      </w:r>
      <w:r w:rsidRPr="00786833">
        <w:rPr>
          <w:sz w:val="28"/>
          <w:szCs w:val="28"/>
          <w:vertAlign w:val="subscript"/>
        </w:rPr>
        <w:t>н</w:t>
      </w:r>
      <w:r w:rsidRPr="00786833">
        <w:rPr>
          <w:sz w:val="28"/>
          <w:szCs w:val="28"/>
        </w:rPr>
        <w:t>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object w:dxaOrig="8340" w:dyaOrig="2220">
          <v:shape id="_x0000_i1122" type="#_x0000_t75" style="width:446.25pt;height:124.5pt" o:ole="" fillcolor="window">
            <v:imagedata r:id="rId188" o:title=""/>
          </v:shape>
          <o:OLEObject Type="Embed" ProgID="PBrush" ShapeID="_x0000_i1122" DrawAspect="Content" ObjectID="_1469440646" r:id="rId189"/>
        </w:obje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РТВ – регулятор тока возбуждения;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ТПВ – тиристорный преобразователь обмотки возбуждения;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ОВ – электрическая цепь обмотки возбуждения;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МЦ – магнитная цепь обмотки возбуждения;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ДТВ – датчик тока возбуждения.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Рисунок 6.1 – Структурная схема контура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Проводим оптимизацию контура тока на модульный оптимум. Для разомкнутой системы: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6220" w:dyaOrig="720">
          <v:shape id="_x0000_i1123" type="#_x0000_t75" style="width:298.5pt;height:34.5pt" o:ole="" fillcolor="window">
            <v:imagedata r:id="rId190" o:title=""/>
          </v:shape>
          <o:OLEObject Type="Embed" ProgID="Equation.3" ShapeID="_x0000_i1123" DrawAspect="Content" ObjectID="_1469440647" r:id="rId191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(6.1.1)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Передаточная функция регулятора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6399" w:dyaOrig="700">
          <v:shape id="_x0000_i1124" type="#_x0000_t75" style="width:300.75pt;height:33pt" o:ole="" fillcolor="window">
            <v:imagedata r:id="rId192" o:title=""/>
          </v:shape>
          <o:OLEObject Type="Embed" ProgID="Equation.3" ShapeID="_x0000_i1124" DrawAspect="Content" ObjectID="_1469440648" r:id="rId193"/>
        </w:object>
      </w:r>
      <w:r w:rsidRPr="00786833">
        <w:rPr>
          <w:sz w:val="28"/>
          <w:szCs w:val="28"/>
        </w:rPr>
        <w:t>,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(6.1.2)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ртв</w:t>
      </w:r>
      <w:r w:rsidRPr="00786833">
        <w:rPr>
          <w:sz w:val="28"/>
          <w:szCs w:val="28"/>
        </w:rPr>
        <w:t xml:space="preserve"> – коэффициент регулятора тока.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Получаем пропорционально-интегральный регулятор (ПИ-регулятор) контура тока возбуждения.</w:t>
      </w:r>
    </w:p>
    <w:p w:rsidR="0029639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6.2 Расчёт параметров регулятора тока возбуждения</w:t>
      </w:r>
    </w:p>
    <w:p w:rsidR="00B432FD" w:rsidRPr="00786833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342pt;height:197.25pt">
            <v:imagedata r:id="rId194" o:title=""/>
          </v:shape>
        </w:pi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6.2 – Принципиальная схема стабилизации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Коэффициент тиристорного преобразователя цепи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260" w:dyaOrig="700">
          <v:shape id="_x0000_i1126" type="#_x0000_t75" style="width:113.25pt;height:35.25pt" o:ole="">
            <v:imagedata r:id="rId195" o:title=""/>
          </v:shape>
          <o:OLEObject Type="Embed" ProgID="Equation.3" ShapeID="_x0000_i1126" DrawAspect="Content" ObjectID="_1469440649" r:id="rId196"/>
        </w:object>
      </w:r>
      <w:r w:rsidRPr="00786833">
        <w:rPr>
          <w:sz w:val="28"/>
          <w:szCs w:val="28"/>
        </w:rPr>
        <w:t>,</w:t>
      </w:r>
      <w:r w:rsidR="008F5C1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(6.2.1)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E</w:t>
      </w:r>
      <w:r w:rsidRPr="00786833">
        <w:rPr>
          <w:sz w:val="28"/>
          <w:szCs w:val="28"/>
          <w:vertAlign w:val="subscript"/>
          <w:lang w:val="en-US"/>
        </w:rPr>
        <w:t>d</w:t>
      </w:r>
      <w:r w:rsidRPr="00786833">
        <w:rPr>
          <w:sz w:val="28"/>
          <w:szCs w:val="28"/>
          <w:vertAlign w:val="subscript"/>
        </w:rPr>
        <w:t>0В</w:t>
      </w:r>
      <w:r w:rsidRPr="00786833">
        <w:rPr>
          <w:sz w:val="28"/>
          <w:szCs w:val="28"/>
        </w:rPr>
        <w:t xml:space="preserve"> – максимальная выпрямленная ЭДС преобразователя цепи возбуждения;</w: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α – номинальный угол управления преобразователя.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3739" w:dyaOrig="360">
          <v:shape id="_x0000_i1127" type="#_x0000_t75" style="width:186.75pt;height:18pt" o:ole="">
            <v:imagedata r:id="rId197" o:title=""/>
          </v:shape>
          <o:OLEObject Type="Embed" ProgID="Equation.3" ShapeID="_x0000_i1127" DrawAspect="Content" ObjectID="_1469440650" r:id="rId198"/>
        </w:object>
      </w:r>
      <w:r w:rsidRPr="00786833">
        <w:rPr>
          <w:sz w:val="28"/>
          <w:szCs w:val="28"/>
        </w:rPr>
        <w:t xml:space="preserve">В.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(6.2.2)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960" w:dyaOrig="700">
          <v:shape id="_x0000_i1128" type="#_x0000_t75" style="width:147.75pt;height:35.25pt" o:ole="">
            <v:imagedata r:id="rId199" o:title=""/>
          </v:shape>
          <o:OLEObject Type="Embed" ProgID="Equation.3" ShapeID="_x0000_i1128" DrawAspect="Content" ObjectID="_1469440651" r:id="rId200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(6.2.3)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2"/>
          <w:sz w:val="28"/>
          <w:szCs w:val="28"/>
        </w:rPr>
        <w:object w:dxaOrig="4380" w:dyaOrig="440">
          <v:shape id="_x0000_i1129" type="#_x0000_t75" style="width:219pt;height:21.75pt" o:ole="">
            <v:imagedata r:id="rId201" o:title=""/>
          </v:shape>
          <o:OLEObject Type="Embed" ProgID="Equation.3" ShapeID="_x0000_i1129" DrawAspect="Content" ObjectID="_1469440652" r:id="rId202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(6.2.4)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24"/>
          <w:sz w:val="28"/>
          <w:szCs w:val="28"/>
        </w:rPr>
        <w:object w:dxaOrig="2740" w:dyaOrig="620">
          <v:shape id="_x0000_i1130" type="#_x0000_t75" style="width:137.25pt;height:30.75pt" o:ole="">
            <v:imagedata r:id="rId203" o:title=""/>
          </v:shape>
          <o:OLEObject Type="Embed" ProgID="Equation.3" ShapeID="_x0000_i1130" DrawAspect="Content" ObjectID="_1469440653" r:id="rId204"/>
        </w:object>
      </w:r>
      <w:r w:rsidRPr="00786833">
        <w:rPr>
          <w:sz w:val="28"/>
          <w:szCs w:val="28"/>
        </w:rPr>
        <w:t>.</w:t>
      </w:r>
      <w:r w:rsidR="004D6504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(6.2.5)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Определяем коэффициент регулятора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4900" w:dyaOrig="720">
          <v:shape id="_x0000_i1131" type="#_x0000_t75" style="width:245.25pt;height:36pt" o:ole="">
            <v:imagedata r:id="rId205" o:title=""/>
          </v:shape>
          <o:OLEObject Type="Embed" ProgID="Equation.3" ShapeID="_x0000_i1131" DrawAspect="Content" ObjectID="_1469440654" r:id="rId206"/>
        </w:object>
      </w:r>
      <w:r w:rsidRPr="00786833">
        <w:rPr>
          <w:sz w:val="28"/>
          <w:szCs w:val="28"/>
        </w:rPr>
        <w:t>,</w:t>
      </w:r>
      <w:r w:rsidRPr="00786833">
        <w:rPr>
          <w:sz w:val="28"/>
          <w:szCs w:val="28"/>
        </w:rPr>
        <w:tab/>
        <w:t>(6.2.6)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где </w:t>
      </w:r>
      <w:r w:rsidRPr="00786833">
        <w:rPr>
          <w:sz w:val="28"/>
          <w:szCs w:val="28"/>
          <w:lang w:val="en-US"/>
        </w:rPr>
        <w:t>T</w:t>
      </w:r>
      <w:r w:rsidRPr="00786833">
        <w:rPr>
          <w:sz w:val="28"/>
          <w:szCs w:val="28"/>
          <w:vertAlign w:val="subscript"/>
        </w:rPr>
        <w:t>В∑</w:t>
      </w:r>
      <w:r w:rsidRPr="00786833">
        <w:rPr>
          <w:sz w:val="28"/>
          <w:szCs w:val="28"/>
        </w:rPr>
        <w:t xml:space="preserve"> - электромагнитная постоянная времени.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  <w:lang w:val="en-US"/>
        </w:rPr>
        <w:t>T</w:t>
      </w:r>
      <w:r w:rsidRPr="00786833">
        <w:rPr>
          <w:sz w:val="28"/>
          <w:szCs w:val="28"/>
          <w:vertAlign w:val="subscript"/>
        </w:rPr>
        <w:t>В∑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  <w:lang w:val="en-US"/>
        </w:rPr>
        <w:t>T</w:t>
      </w:r>
      <w:r w:rsidRPr="00786833">
        <w:rPr>
          <w:sz w:val="28"/>
          <w:szCs w:val="28"/>
          <w:vertAlign w:val="subscript"/>
        </w:rPr>
        <w:t>в</w:t>
      </w:r>
      <w:r w:rsidRPr="00786833">
        <w:rPr>
          <w:sz w:val="28"/>
          <w:szCs w:val="28"/>
        </w:rPr>
        <w:t xml:space="preserve"> + </w:t>
      </w:r>
      <w:r w:rsidRPr="00786833">
        <w:rPr>
          <w:sz w:val="28"/>
          <w:szCs w:val="28"/>
          <w:lang w:val="en-US"/>
        </w:rPr>
        <w:t>T</w:t>
      </w:r>
      <w:r w:rsidRPr="00786833">
        <w:rPr>
          <w:sz w:val="28"/>
          <w:szCs w:val="28"/>
          <w:vertAlign w:val="subscript"/>
        </w:rPr>
        <w:t>вт</w:t>
      </w:r>
      <w:r w:rsidRPr="00786833">
        <w:rPr>
          <w:sz w:val="28"/>
          <w:szCs w:val="28"/>
        </w:rPr>
        <w:t xml:space="preserve"> = 0.624 + 0.062= 0.686.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(6.2.7)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Задаюсь величиной емкости конденсатора в цепи датчика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  <w:lang w:val="en-US"/>
        </w:rPr>
        <w:t>C</w:t>
      </w:r>
      <w:r w:rsidRPr="00786833">
        <w:rPr>
          <w:sz w:val="28"/>
          <w:szCs w:val="28"/>
          <w:vertAlign w:val="subscript"/>
        </w:rPr>
        <w:t>дтв</w:t>
      </w:r>
      <w:r w:rsidRPr="00786833">
        <w:rPr>
          <w:sz w:val="28"/>
          <w:szCs w:val="28"/>
        </w:rPr>
        <w:t xml:space="preserve"> = 5 мкФ.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Определяю сопротивление датчика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2940" w:dyaOrig="720">
          <v:shape id="_x0000_i1132" type="#_x0000_t75" style="width:147pt;height:36pt" o:ole="">
            <v:imagedata r:id="rId207" o:title=""/>
          </v:shape>
          <o:OLEObject Type="Embed" ProgID="Equation.3" ShapeID="_x0000_i1132" DrawAspect="Content" ObjectID="_1469440655" r:id="rId208"/>
        </w:object>
      </w:r>
      <w:r w:rsidRPr="00786833">
        <w:rPr>
          <w:sz w:val="28"/>
          <w:szCs w:val="28"/>
        </w:rPr>
        <w:t xml:space="preserve"> кОм.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(6.2.8)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Определяем сопротивление обратной связи регулятора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отв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ртв</w:t>
      </w:r>
      <w:r w:rsidRPr="00786833">
        <w:rPr>
          <w:sz w:val="28"/>
          <w:szCs w:val="28"/>
        </w:rPr>
        <w:t>∙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дтв</w:t>
      </w:r>
      <w:r w:rsidRPr="00786833">
        <w:rPr>
          <w:sz w:val="28"/>
          <w:szCs w:val="28"/>
        </w:rPr>
        <w:t xml:space="preserve"> = </w:t>
      </w:r>
      <w:r w:rsidRPr="00786833">
        <w:rPr>
          <w:position w:val="-10"/>
          <w:sz w:val="28"/>
          <w:szCs w:val="28"/>
        </w:rPr>
        <w:object w:dxaOrig="480" w:dyaOrig="320">
          <v:shape id="_x0000_i1133" type="#_x0000_t75" style="width:24pt;height:15.75pt" o:ole="">
            <v:imagedata r:id="rId209" o:title=""/>
          </v:shape>
          <o:OLEObject Type="Embed" ProgID="Equation.3" ShapeID="_x0000_i1133" DrawAspect="Content" ObjectID="_1469440656" r:id="rId210"/>
        </w:object>
      </w:r>
      <w:r w:rsidRPr="00786833">
        <w:rPr>
          <w:sz w:val="28"/>
          <w:szCs w:val="28"/>
        </w:rPr>
        <w:t>∙</w:t>
      </w:r>
      <w:r w:rsidRPr="00786833">
        <w:rPr>
          <w:position w:val="-6"/>
          <w:sz w:val="28"/>
          <w:szCs w:val="28"/>
        </w:rPr>
        <w:object w:dxaOrig="300" w:dyaOrig="279">
          <v:shape id="_x0000_i1134" type="#_x0000_t75" style="width:15pt;height:14.25pt" o:ole="">
            <v:imagedata r:id="rId211" o:title=""/>
          </v:shape>
          <o:OLEObject Type="Embed" ProgID="Equation.3" ShapeID="_x0000_i1134" DrawAspect="Content" ObjectID="_1469440657" r:id="rId212"/>
        </w:object>
      </w:r>
      <w:r w:rsidRPr="00786833">
        <w:rPr>
          <w:sz w:val="28"/>
          <w:szCs w:val="28"/>
        </w:rPr>
        <w:t xml:space="preserve">= 321.2 кОм.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(6.2.9)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Сопротивление резистора в цепи задатчика тока возбуждения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3840" w:dyaOrig="720">
          <v:shape id="_x0000_i1135" type="#_x0000_t75" style="width:192pt;height:36pt" o:ole="">
            <v:imagedata r:id="rId213" o:title=""/>
          </v:shape>
          <o:OLEObject Type="Embed" ProgID="Equation.3" ShapeID="_x0000_i1135" DrawAspect="Content" ObjectID="_1469440658" r:id="rId214"/>
        </w:object>
      </w:r>
      <w:r w:rsidRPr="00786833">
        <w:rPr>
          <w:sz w:val="28"/>
          <w:szCs w:val="28"/>
        </w:rPr>
        <w:t xml:space="preserve"> кОм.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(6.2.10)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Задаемся сопротивлением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5</w:t>
      </w:r>
      <w:r w:rsidRPr="00786833">
        <w:rPr>
          <w:sz w:val="28"/>
          <w:szCs w:val="28"/>
        </w:rPr>
        <w:t xml:space="preserve"> = 5 кОм.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Находим сопротивление </w:t>
      </w:r>
      <w:r w:rsidRPr="00786833">
        <w:rPr>
          <w:sz w:val="28"/>
          <w:szCs w:val="28"/>
          <w:lang w:val="en-US"/>
        </w:rPr>
        <w:t>R</w:t>
      </w:r>
      <w:r w:rsidRPr="00786833">
        <w:rPr>
          <w:sz w:val="28"/>
          <w:szCs w:val="28"/>
          <w:vertAlign w:val="subscript"/>
        </w:rPr>
        <w:t>6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14"/>
          <w:sz w:val="28"/>
          <w:szCs w:val="28"/>
        </w:rPr>
        <w:object w:dxaOrig="3260" w:dyaOrig="380">
          <v:shape id="_x0000_i1136" type="#_x0000_t75" style="width:162.75pt;height:18.75pt" o:ole="">
            <v:imagedata r:id="rId215" o:title=""/>
          </v:shape>
          <o:OLEObject Type="Embed" ProgID="Equation.3" ShapeID="_x0000_i1136" DrawAspect="Content" ObjectID="_1469440659" r:id="rId216"/>
        </w:object>
      </w:r>
      <w:r w:rsidRPr="00786833">
        <w:rPr>
          <w:sz w:val="28"/>
          <w:szCs w:val="28"/>
        </w:rPr>
        <w:t>кОм.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9C270D">
        <w:rPr>
          <w:sz w:val="28"/>
          <w:szCs w:val="28"/>
        </w:rPr>
        <w:t>(6.2.1</w:t>
      </w:r>
      <w:r w:rsidRPr="00786833">
        <w:rPr>
          <w:sz w:val="28"/>
          <w:szCs w:val="28"/>
        </w:rPr>
        <w:t>1</w:t>
      </w:r>
      <w:r w:rsidRPr="009C270D">
        <w:rPr>
          <w:sz w:val="28"/>
          <w:szCs w:val="28"/>
        </w:rPr>
        <w:t>)</w:t>
      </w:r>
    </w:p>
    <w:p w:rsidR="00296393" w:rsidRPr="00786833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7 РАСЧЁТ СКОРОСТНЫХ ХАРАКТЕРИСТИК И ИХ СТАТИЗМА</w:t>
      </w: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В РАЗОМКНУТОЙ И ЗАМКНУТОЙ СИСТЕМЕ ЭЛЕКТРОПРИВОДА</w:t>
      </w:r>
    </w:p>
    <w:p w:rsidR="00B432FD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Механические характеристики двигателя постоянного тока линейны, поэтому их построение произвожу по двум точкам, соответствующим режимам холостого хода и номинальной нагрузки.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Выражение для расчета механических характеристик имеет вид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Ω = Ω</w:t>
      </w:r>
      <w:r w:rsidRPr="00786833">
        <w:rPr>
          <w:sz w:val="28"/>
          <w:szCs w:val="28"/>
          <w:vertAlign w:val="subscript"/>
        </w:rPr>
        <w:t>0</w:t>
      </w:r>
      <w:r w:rsidRPr="00786833">
        <w:rPr>
          <w:sz w:val="28"/>
          <w:szCs w:val="28"/>
        </w:rPr>
        <w:t xml:space="preserve"> – Δ Ω,</w:t>
      </w:r>
      <w:r w:rsidR="008F5C1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(7.1)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где Ω</w:t>
      </w:r>
      <w:r w:rsidRPr="00786833">
        <w:rPr>
          <w:sz w:val="28"/>
          <w:szCs w:val="28"/>
          <w:vertAlign w:val="subscript"/>
        </w:rPr>
        <w:t>0</w:t>
      </w:r>
      <w:r w:rsidRPr="00786833">
        <w:rPr>
          <w:sz w:val="28"/>
          <w:szCs w:val="28"/>
        </w:rPr>
        <w:t xml:space="preserve"> –– угловая скорость идеального холостого хода.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420" w:dyaOrig="700">
          <v:shape id="_x0000_i1137" type="#_x0000_t75" style="width:171pt;height:35.25pt" o:ole="">
            <v:imagedata r:id="rId217" o:title=""/>
          </v:shape>
          <o:OLEObject Type="Embed" ProgID="Equation.3" ShapeID="_x0000_i1137" DrawAspect="Content" ObjectID="_1469440660" r:id="rId218"/>
        </w:object>
      </w:r>
      <w:r w:rsidRPr="00786833">
        <w:rPr>
          <w:sz w:val="28"/>
          <w:szCs w:val="28"/>
        </w:rPr>
        <w:t xml:space="preserve"> рад/с.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 xml:space="preserve"> (7.2)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Падение скорости при номинальной нагрузке на естественной характеристике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360" w:dyaOrig="700">
          <v:shape id="_x0000_i1138" type="#_x0000_t75" style="width:168pt;height:35.25pt" o:ole="">
            <v:imagedata r:id="rId219" o:title=""/>
          </v:shape>
          <o:OLEObject Type="Embed" ProgID="Equation.3" ShapeID="_x0000_i1138" DrawAspect="Content" ObjectID="_1469440661" r:id="rId220"/>
        </w:object>
      </w:r>
      <w:r w:rsidRPr="00786833">
        <w:rPr>
          <w:sz w:val="28"/>
          <w:szCs w:val="28"/>
        </w:rPr>
        <w:t xml:space="preserve"> рад/с.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(7.3)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Падение скорости при номинальной нагрузке в разомкнутой системе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360" w:dyaOrig="700">
          <v:shape id="_x0000_i1139" type="#_x0000_t75" style="width:168pt;height:35.25pt" o:ole="">
            <v:imagedata r:id="rId221" o:title=""/>
          </v:shape>
          <o:OLEObject Type="Embed" ProgID="Equation.3" ShapeID="_x0000_i1139" DrawAspect="Content" ObjectID="_1469440662" r:id="rId222"/>
        </w:object>
      </w:r>
      <w:r w:rsidRPr="00786833">
        <w:rPr>
          <w:sz w:val="28"/>
          <w:szCs w:val="28"/>
        </w:rPr>
        <w:t xml:space="preserve"> рад/с.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(7.4)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Падение скорости при номинальной нагрузке в замкнутой системе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6520" w:dyaOrig="700">
          <v:shape id="_x0000_i1140" type="#_x0000_t75" style="width:326.25pt;height:35.25pt" o:ole="">
            <v:imagedata r:id="rId223" o:title=""/>
          </v:shape>
          <o:OLEObject Type="Embed" ProgID="Equation.3" ShapeID="_x0000_i1140" DrawAspect="Content" ObjectID="_1469440663" r:id="rId224"/>
        </w:object>
      </w:r>
      <w:r w:rsidRPr="00786833">
        <w:rPr>
          <w:sz w:val="28"/>
          <w:szCs w:val="28"/>
        </w:rPr>
        <w:t xml:space="preserve"> рад/с.</w:t>
      </w:r>
      <w:r w:rsidRPr="00786833">
        <w:rPr>
          <w:sz w:val="28"/>
          <w:szCs w:val="28"/>
          <w:lang w:val="en-US"/>
        </w:rPr>
        <w:t xml:space="preserve"> </w:t>
      </w:r>
      <w:r w:rsidRPr="00786833">
        <w:rPr>
          <w:sz w:val="28"/>
          <w:szCs w:val="28"/>
          <w:lang w:val="en-US"/>
        </w:rPr>
        <w:tab/>
        <w:t>(7.5)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7" style="position:absolute;left:0;text-align:left;z-index:251665408" from="354pt,82.4pt" to="390pt,90.55pt"/>
        </w:pict>
      </w:r>
      <w:r>
        <w:rPr>
          <w:noProof/>
        </w:rPr>
        <w:pict>
          <v:line id="_x0000_s1048" style="position:absolute;left:0;text-align:left;z-index:251666432" from="390pt,90.55pt" to="408pt,90.55pt"/>
        </w:pict>
      </w:r>
      <w:r>
        <w:rPr>
          <w:noProof/>
        </w:rPr>
        <w:pict>
          <v:line id="_x0000_s1049" style="position:absolute;left:0;text-align:left;z-index:251662336" from="378.05pt,41.65pt" to="408pt,41.65pt"/>
        </w:pict>
      </w:r>
      <w:r>
        <w:rPr>
          <w:noProof/>
        </w:rPr>
        <w:pict>
          <v:line id="_x0000_s1050" style="position:absolute;left:0;text-align:left;z-index:251664384" from="378pt,66.1pt" to="408pt,66.1pt"/>
        </w:pict>
      </w:r>
      <w:r>
        <w:rPr>
          <w:noProof/>
        </w:rPr>
        <w:pict>
          <v:line id="_x0000_s1051" style="position:absolute;left:0;text-align:left;flip:y;z-index:251663360" from="366pt,66.1pt" to="378pt,74.2pt"/>
        </w:pict>
      </w:r>
      <w:r>
        <w:rPr>
          <w:noProof/>
        </w:rPr>
        <w:pict>
          <v:line id="_x0000_s1052" style="position:absolute;left:0;text-align:left;flip:y;z-index:251661312" from="366pt,41.65pt" to="378.05pt,57.9pt"/>
        </w:pict>
      </w:r>
      <w:r w:rsidR="00B432FD" w:rsidRPr="00786833">
        <w:rPr>
          <w:sz w:val="28"/>
          <w:szCs w:val="28"/>
        </w:rPr>
        <w:object w:dxaOrig="8190" w:dyaOrig="5850">
          <v:shape id="_x0000_i1141" type="#_x0000_t75" style="width:188.25pt;height:134.25pt" o:ole="">
            <v:imagedata r:id="rId225" o:title=""/>
          </v:shape>
          <o:OLEObject Type="Embed" ProgID="Mathcad" ShapeID="_x0000_i1141" DrawAspect="Content" ObjectID="_1469440664" r:id="rId226"/>
        </w:obje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7.</w:t>
      </w:r>
      <w:r w:rsidRPr="009C270D">
        <w:rPr>
          <w:sz w:val="28"/>
          <w:szCs w:val="28"/>
        </w:rPr>
        <w:t>1</w:t>
      </w:r>
      <w:r w:rsidRPr="00786833">
        <w:rPr>
          <w:sz w:val="28"/>
          <w:szCs w:val="28"/>
        </w:rPr>
        <w:t xml:space="preserve"> – Скоростные характеристики электропривода</w:t>
      </w:r>
    </w:p>
    <w:p w:rsidR="00296393" w:rsidRPr="009C270D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Статизм естественной характеристики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4099" w:dyaOrig="700">
          <v:shape id="_x0000_i1142" type="#_x0000_t75" style="width:204.75pt;height:35.25pt" o:ole="">
            <v:imagedata r:id="rId227" o:title=""/>
          </v:shape>
          <o:OLEObject Type="Embed" ProgID="Equation.3" ShapeID="_x0000_i1142" DrawAspect="Content" ObjectID="_1469440665" r:id="rId228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(7.6)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Статизм характеристики разомкнутой системы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4080" w:dyaOrig="720">
          <v:shape id="_x0000_i1143" type="#_x0000_t75" style="width:204pt;height:36pt" o:ole="">
            <v:imagedata r:id="rId229" o:title=""/>
          </v:shape>
          <o:OLEObject Type="Embed" ProgID="Equation.3" ShapeID="_x0000_i1143" DrawAspect="Content" ObjectID="_1469440666" r:id="rId230"/>
        </w:object>
      </w:r>
      <w:r w:rsidRPr="00786833">
        <w:rPr>
          <w:sz w:val="28"/>
          <w:szCs w:val="28"/>
        </w:rPr>
        <w:t>.</w:t>
      </w:r>
      <w:r w:rsidRPr="009C270D">
        <w:rPr>
          <w:sz w:val="28"/>
          <w:szCs w:val="28"/>
        </w:rPr>
        <w:tab/>
      </w:r>
      <w:r w:rsidRPr="009C270D">
        <w:rPr>
          <w:sz w:val="28"/>
          <w:szCs w:val="28"/>
        </w:rPr>
        <w:tab/>
      </w:r>
      <w:r w:rsidRPr="009C270D">
        <w:rPr>
          <w:sz w:val="28"/>
          <w:szCs w:val="28"/>
        </w:rPr>
        <w:tab/>
      </w:r>
      <w:r w:rsidRPr="00786833">
        <w:rPr>
          <w:sz w:val="28"/>
          <w:szCs w:val="28"/>
        </w:rPr>
        <w:t>(7.</w:t>
      </w:r>
      <w:r w:rsidRPr="009C270D">
        <w:rPr>
          <w:sz w:val="28"/>
          <w:szCs w:val="28"/>
        </w:rPr>
        <w:t>7</w:t>
      </w:r>
      <w:r w:rsidRPr="00786833">
        <w:rPr>
          <w:sz w:val="28"/>
          <w:szCs w:val="28"/>
        </w:rPr>
        <w:t>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Статизм характеристики замкнутой системы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879" w:dyaOrig="700">
          <v:shape id="_x0000_i1144" type="#_x0000_t75" style="width:194.25pt;height:35.25pt" o:ole="">
            <v:imagedata r:id="rId231" o:title=""/>
          </v:shape>
          <o:OLEObject Type="Embed" ProgID="Equation.3" ShapeID="_x0000_i1144" DrawAspect="Content" ObjectID="_1469440667" r:id="rId232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9C270D">
        <w:rPr>
          <w:sz w:val="28"/>
          <w:szCs w:val="28"/>
        </w:rPr>
        <w:tab/>
      </w:r>
      <w:r w:rsidRPr="009C270D">
        <w:rPr>
          <w:sz w:val="28"/>
          <w:szCs w:val="28"/>
        </w:rPr>
        <w:tab/>
      </w:r>
      <w:r w:rsidRPr="00786833">
        <w:rPr>
          <w:sz w:val="28"/>
          <w:szCs w:val="28"/>
        </w:rPr>
        <w:t>(7.</w:t>
      </w:r>
      <w:r w:rsidRPr="009C270D">
        <w:rPr>
          <w:sz w:val="28"/>
          <w:szCs w:val="28"/>
        </w:rPr>
        <w:t>8</w:t>
      </w:r>
      <w:r w:rsidRPr="00786833">
        <w:rPr>
          <w:sz w:val="28"/>
          <w:szCs w:val="28"/>
        </w:rPr>
        <w:t>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Напряжение задания на скорость холостого хода </w:t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  <w:vertAlign w:val="subscript"/>
        </w:rPr>
        <w:t>о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U</w:t>
      </w:r>
      <w:r w:rsidRPr="00786833">
        <w:rPr>
          <w:sz w:val="28"/>
          <w:szCs w:val="28"/>
          <w:vertAlign w:val="subscript"/>
        </w:rPr>
        <w:t>ЗС1</w:t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  <w:vertAlign w:val="subscript"/>
        </w:rPr>
        <w:t>о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k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C</w:t>
      </w:r>
      <w:r w:rsidRPr="00786833">
        <w:rPr>
          <w:sz w:val="28"/>
          <w:szCs w:val="28"/>
          <w:vertAlign w:val="subscript"/>
        </w:rPr>
        <w:t>e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Ф</w:t>
      </w:r>
      <w:r w:rsidRPr="00786833">
        <w:rPr>
          <w:sz w:val="28"/>
          <w:szCs w:val="28"/>
          <w:vertAlign w:val="subscript"/>
        </w:rPr>
        <w:t>н</w:t>
      </w:r>
      <w:r w:rsidRPr="00786833">
        <w:rPr>
          <w:sz w:val="28"/>
          <w:szCs w:val="28"/>
        </w:rPr>
        <w:t xml:space="preserve"> = 33.9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0.045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85.94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 xml:space="preserve">0.076 = 10 В. 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(7.9)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Напряжение задания на скорость холостого хода </w:t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</w:rPr>
        <w:t xml:space="preserve"> = 0,7∙</w:t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  <w:vertAlign w:val="subscript"/>
        </w:rPr>
        <w:t>о</w:t>
      </w:r>
      <w:r w:rsidRPr="00786833">
        <w:rPr>
          <w:sz w:val="28"/>
          <w:szCs w:val="28"/>
        </w:rPr>
        <w:t xml:space="preserve"> на искусственной механической характеристике при пониженном напряжении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U</w:t>
      </w:r>
      <w:r w:rsidRPr="00786833">
        <w:rPr>
          <w:sz w:val="28"/>
          <w:szCs w:val="28"/>
          <w:vertAlign w:val="subscript"/>
        </w:rPr>
        <w:t>ЗС2</w:t>
      </w:r>
      <w:r w:rsidRPr="00786833">
        <w:rPr>
          <w:sz w:val="28"/>
          <w:szCs w:val="28"/>
        </w:rPr>
        <w:t xml:space="preserve"> = 0,7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  <w:vertAlign w:val="subscript"/>
        </w:rPr>
        <w:t>о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k</w:t>
      </w:r>
      <w:r w:rsidRPr="00786833">
        <w:rPr>
          <w:sz w:val="28"/>
          <w:szCs w:val="28"/>
          <w:vertAlign w:val="subscript"/>
        </w:rPr>
        <w:t>дн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C</w:t>
      </w:r>
      <w:r w:rsidRPr="00786833">
        <w:rPr>
          <w:sz w:val="28"/>
          <w:szCs w:val="28"/>
          <w:vertAlign w:val="subscript"/>
        </w:rPr>
        <w:t>e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Ф</w:t>
      </w:r>
      <w:r w:rsidRPr="00786833">
        <w:rPr>
          <w:sz w:val="28"/>
          <w:szCs w:val="28"/>
          <w:vertAlign w:val="subscript"/>
        </w:rPr>
        <w:t>н</w:t>
      </w:r>
      <w:r w:rsidRPr="00786833">
        <w:rPr>
          <w:sz w:val="28"/>
          <w:szCs w:val="28"/>
        </w:rPr>
        <w:t xml:space="preserve"> = 0.7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33.9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0.045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85.94</w:t>
      </w:r>
      <w:r w:rsidRPr="00786833">
        <w:rPr>
          <w:sz w:val="28"/>
          <w:szCs w:val="28"/>
        </w:rPr>
        <w:sym w:font="Symbol" w:char="F0D7"/>
      </w:r>
      <w:r w:rsidRPr="00786833">
        <w:rPr>
          <w:sz w:val="28"/>
          <w:szCs w:val="28"/>
        </w:rPr>
        <w:t>0.076 = 7 В.</w:t>
      </w:r>
      <w:r w:rsidRPr="00786833">
        <w:rPr>
          <w:sz w:val="28"/>
          <w:szCs w:val="28"/>
        </w:rPr>
        <w:tab/>
        <w:t xml:space="preserve"> (7.10)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Из полученных графиков механических характеристик можно сказать, что естественная характеристика самая жесткая, характеристика разомкнутой системы более мягкая, чем естественная, а характеристика замкнутой системы – самая мягкая.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Большая мягкость механической характеристики – недостаток замкнутой системы, но в то же время система настроена на модульный оптимум и переходные процессы будут идти с малым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(4,3 %) перерегулированием и достаточно высоким (8,4Т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</w:rPr>
        <w:t xml:space="preserve">) быстродействием.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При наличие датчика ЭДС, имея соответственную обвязку этого датчика, можно в определенном частотном диапазоне скомпенсировать инерционность датчика, что позволит повысить жесткость механической характеристики.</w:t>
      </w:r>
      <w:r w:rsidR="009C270D">
        <w:rPr>
          <w:sz w:val="28"/>
          <w:szCs w:val="28"/>
        </w:rPr>
        <w:t xml:space="preserve"> </w:t>
      </w:r>
    </w:p>
    <w:p w:rsidR="00296393" w:rsidRPr="00786833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8 РАСЧЁТ ВЕЛИЧИНЫ ДИНАМИЧЕСКОГО ПАДЕНИЯ СКОРОСТИ ДВИГАТЕЛЯ ПРИ НАБРОСЕ МОМЕНТА НАГРУЗКИ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object w:dxaOrig="6540" w:dyaOrig="2250">
          <v:shape id="_x0000_i1145" type="#_x0000_t75" style="width:353.25pt;height:112.5pt" o:ole="" fillcolor="window">
            <v:imagedata r:id="rId137" o:title=""/>
          </v:shape>
          <o:OLEObject Type="Embed" ProgID="PBrush" ShapeID="_x0000_i1145" DrawAspect="Content" ObjectID="_1469440668" r:id="rId233"/>
        </w:obje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8.1 – Структурная схема контура тока якоря по возмущению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Находим передаточную функцию замкнутого контура ЭДС по возмущению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64"/>
          <w:sz w:val="28"/>
          <w:szCs w:val="28"/>
        </w:rPr>
        <w:object w:dxaOrig="7839" w:dyaOrig="1380">
          <v:shape id="_x0000_i1146" type="#_x0000_t75" style="width:392.25pt;height:69pt" o:ole="">
            <v:imagedata r:id="rId234" o:title=""/>
          </v:shape>
          <o:OLEObject Type="Embed" ProgID="Equation.3" ShapeID="_x0000_i1146" DrawAspect="Content" ObjectID="_1469440669" r:id="rId235"/>
        </w:object>
      </w:r>
      <w:r w:rsidRPr="00786833">
        <w:rPr>
          <w:sz w:val="28"/>
          <w:szCs w:val="28"/>
        </w:rPr>
        <w:t>. (8.1)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Установившейся режим: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2200" w:dyaOrig="700">
          <v:shape id="_x0000_i1147" type="#_x0000_t75" style="width:110.25pt;height:35.25pt" o:ole="">
            <v:imagedata r:id="rId236" o:title=""/>
          </v:shape>
          <o:OLEObject Type="Embed" ProgID="Equation.3" ShapeID="_x0000_i1147" DrawAspect="Content" ObjectID="_1469440670" r:id="rId237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(8.2)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Структурная схема замкнутого контура ЭДС имеет вид: 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3" type="#_x0000_t202" style="position:absolute;left:0;text-align:left;margin-left:276pt;margin-top:17.7pt;width:49.2pt;height:41.95pt;z-index:251673600;mso-wrap-style:none">
            <v:textbox style="mso-next-textbox:#_x0000_s1053;mso-fit-shape-to-text:t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  <w:r w:rsidRPr="0099505F">
                    <w:rPr>
                      <w:position w:val="-30"/>
                      <w:sz w:val="24"/>
                      <w:szCs w:val="24"/>
                    </w:rPr>
                    <w:object w:dxaOrig="680" w:dyaOrig="680">
                      <v:shape id="_x0000_i1149" type="#_x0000_t75" style="width:33.75pt;height:33.75pt" o:ole="">
                        <v:imagedata r:id="rId238" o:title=""/>
                      </v:shape>
                      <o:OLEObject Type="Embed" ProgID="Equation.3" ShapeID="_x0000_i1149" DrawAspect="Content" ObjectID="_1469440686" r:id="rId239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192pt;margin-top:17.7pt;width:49.2pt;height:42.95pt;z-index:251672576;mso-wrap-style:none">
            <v:textbox style="mso-next-textbox:#_x0000_s1054;mso-fit-shape-to-text:t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  <w:r w:rsidRPr="0099505F">
                    <w:rPr>
                      <w:position w:val="-30"/>
                      <w:sz w:val="24"/>
                      <w:szCs w:val="24"/>
                    </w:rPr>
                    <w:object w:dxaOrig="680" w:dyaOrig="700">
                      <v:shape id="_x0000_i1151" type="#_x0000_t75" style="width:33.75pt;height:35.25pt" o:ole="">
                        <v:imagedata r:id="rId240" o:title=""/>
                      </v:shape>
                      <o:OLEObject Type="Embed" ProgID="Equation.3" ShapeID="_x0000_i1151" DrawAspect="Content" ObjectID="_1469440687" r:id="rId241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336pt;margin-top:17.7pt;width:42pt;height:24.4pt;z-index:-251644928" strokecolor="white">
            <v:textbox style="mso-next-textbox:#_x0000_s1055">
              <w:txbxContent>
                <w:p w:rsidR="004D6504" w:rsidRDefault="004D6504" w:rsidP="0029639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50pt;margin-top:17.7pt;width:35.95pt;height:32.6pt;z-index:-251645952" strokecolor="white">
            <v:textbox style="mso-next-textbox:#_x0000_s1056">
              <w:txbxContent>
                <w:p w:rsidR="004D6504" w:rsidRPr="001904B0" w:rsidRDefault="004D6504" w:rsidP="00296393">
                  <w:pPr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Ic</w:t>
                  </w:r>
                </w:p>
              </w:txbxContent>
            </v:textbox>
          </v:shape>
        </w:pic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7" style="position:absolute;left:0;text-align:left;z-index:251669504" from="324pt,18.15pt" to="353.9pt,18.15pt">
            <v:stroke endarrow="block"/>
          </v:line>
        </w:pict>
      </w:r>
      <w:r>
        <w:rPr>
          <w:noProof/>
        </w:rPr>
        <w:pict>
          <v:line id="_x0000_s1058" style="position:absolute;left:0;text-align:left;z-index:251667456" from="240pt,18.15pt" to="276pt,18.15pt">
            <v:stroke endarrow="block"/>
          </v:line>
        </w:pict>
      </w:r>
      <w:r>
        <w:rPr>
          <w:noProof/>
        </w:rPr>
        <w:pict>
          <v:line id="_x0000_s1059" style="position:absolute;left:0;text-align:left;z-index:251668480" from="156pt,18.15pt" to="191.95pt,18.15pt">
            <v:stroke endarrow="block"/>
          </v:line>
        </w:pi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8.2 – Структурная схема замкнутого контура ЭДС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Падение скорости в разомкнутой системе по Лапласу имеет вид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0"/>
          <w:sz w:val="28"/>
          <w:szCs w:val="28"/>
        </w:rPr>
        <w:object w:dxaOrig="3580" w:dyaOrig="700">
          <v:shape id="_x0000_i1152" type="#_x0000_t75" style="width:179.25pt;height:35.25pt" o:ole="">
            <v:imagedata r:id="rId242" o:title=""/>
          </v:shape>
          <o:OLEObject Type="Embed" ProgID="Equation.3" ShapeID="_x0000_i1152" DrawAspect="Content" ObjectID="_1469440671" r:id="rId243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(8.3)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Следовательно, падение скорости в замкнутой системе в операторной форме запишется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32"/>
          <w:sz w:val="28"/>
          <w:szCs w:val="28"/>
        </w:rPr>
        <w:object w:dxaOrig="4120" w:dyaOrig="720">
          <v:shape id="_x0000_i1153" type="#_x0000_t75" style="width:206.25pt;height:36pt" o:ole="">
            <v:imagedata r:id="rId244" o:title=""/>
          </v:shape>
          <o:OLEObject Type="Embed" ProgID="Equation.3" ShapeID="_x0000_i1153" DrawAspect="Content" ObjectID="_1469440672" r:id="rId245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(8.4)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Воспользуемся программой </w:t>
      </w:r>
      <w:r w:rsidRPr="00786833">
        <w:rPr>
          <w:sz w:val="28"/>
          <w:szCs w:val="28"/>
          <w:lang w:val="en-US"/>
        </w:rPr>
        <w:t>Maht</w:t>
      </w:r>
      <w:r w:rsidRPr="00786833">
        <w:rPr>
          <w:sz w:val="28"/>
          <w:szCs w:val="28"/>
        </w:rPr>
        <w:t xml:space="preserve"> </w:t>
      </w:r>
      <w:r w:rsidRPr="00786833">
        <w:rPr>
          <w:sz w:val="28"/>
          <w:szCs w:val="28"/>
          <w:lang w:val="en-US"/>
        </w:rPr>
        <w:t>Cad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для перехода от изображения к оригиналу, падение скорости в замкнутой системе запишется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object w:dxaOrig="7440" w:dyaOrig="750">
          <v:shape id="_x0000_i1154" type="#_x0000_t75" style="width:372pt;height:37.5pt" o:ole="">
            <v:imagedata r:id="rId246" o:title=""/>
          </v:shape>
          <o:OLEObject Type="Embed" ProgID="Mathcad" ShapeID="_x0000_i1154" DrawAspect="Content" ObjectID="_1469440673" r:id="rId247"/>
        </w:object>
      </w:r>
      <w:r w:rsidRPr="00786833">
        <w:rPr>
          <w:sz w:val="28"/>
          <w:szCs w:val="28"/>
        </w:rPr>
        <w:t>.</w:t>
      </w:r>
      <w:r w:rsidR="00B432FD" w:rsidRPr="00786833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(8.5)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 рисунке представлена кривая изменения падения скорости 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</w:rPr>
        <w:t xml:space="preserve"> в функции времени t, получаемая пересчетом кривой изменения относительного падения скорости </w:t>
      </w:r>
      <w:r w:rsidRPr="00786833">
        <w:rPr>
          <w:sz w:val="28"/>
          <w:szCs w:val="28"/>
        </w:rPr>
        <w:sym w:font="Symbol" w:char="F064"/>
      </w:r>
      <w:r w:rsidRPr="00786833">
        <w:rPr>
          <w:sz w:val="28"/>
          <w:szCs w:val="28"/>
        </w:rPr>
        <w:sym w:font="Symbol" w:char="F06E"/>
      </w:r>
      <w:r w:rsidRPr="00786833">
        <w:rPr>
          <w:sz w:val="28"/>
          <w:szCs w:val="28"/>
        </w:rPr>
        <w:t xml:space="preserve"> = 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</w:rPr>
        <w:t>/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  <w:vertAlign w:val="subscript"/>
        </w:rPr>
        <w:t>Iн</w:t>
      </w:r>
      <w:r w:rsidRPr="00786833">
        <w:rPr>
          <w:sz w:val="28"/>
          <w:szCs w:val="28"/>
          <w:vertAlign w:val="superscript"/>
        </w:rPr>
        <w:t>зс</w:t>
      </w:r>
      <w:r w:rsidRPr="00786833">
        <w:rPr>
          <w:sz w:val="28"/>
          <w:szCs w:val="28"/>
        </w:rPr>
        <w:t xml:space="preserve"> в функции относительного времени </w:t>
      </w:r>
      <w:r w:rsidRPr="00786833">
        <w:rPr>
          <w:sz w:val="28"/>
          <w:szCs w:val="28"/>
        </w:rPr>
        <w:sym w:font="Symbol" w:char="F074"/>
      </w:r>
      <w:r w:rsidRPr="00786833">
        <w:rPr>
          <w:sz w:val="28"/>
          <w:szCs w:val="28"/>
        </w:rPr>
        <w:t xml:space="preserve"> = t/T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  <w:vertAlign w:val="subscript"/>
        </w:rPr>
        <w:t>э</w:t>
      </w:r>
      <w:r w:rsidRPr="00786833">
        <w:rPr>
          <w:sz w:val="28"/>
          <w:szCs w:val="28"/>
        </w:rPr>
        <w:t>. Параметры переходного процесса соответствуют настройке на модульный оптимум.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object w:dxaOrig="5730" w:dyaOrig="4665">
          <v:shape id="_x0000_i1155" type="#_x0000_t75" style="width:286.5pt;height:233.25pt" o:ole="">
            <v:imagedata r:id="rId248" o:title=""/>
          </v:shape>
          <o:OLEObject Type="Embed" ProgID="Mathcad" ShapeID="_x0000_i1155" DrawAspect="Content" ObjectID="_1469440674" r:id="rId249"/>
        </w:obje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8.3 – Кривая изменение скорости при набросе момента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Переходный процесс идет с перерегулированием 4,3% и быстродействием</w:t>
      </w:r>
      <w:r w:rsidR="009C270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>8,4Т</w:t>
      </w:r>
      <w:r w:rsidRPr="00786833">
        <w:rPr>
          <w:sz w:val="28"/>
          <w:szCs w:val="28"/>
          <w:vertAlign w:val="subscript"/>
        </w:rPr>
        <w:sym w:font="Symbol" w:char="F06D"/>
      </w:r>
      <w:r w:rsidRPr="00786833">
        <w:rPr>
          <w:sz w:val="28"/>
          <w:szCs w:val="28"/>
        </w:rPr>
        <w:t>.</w:t>
      </w:r>
    </w:p>
    <w:p w:rsidR="00296393" w:rsidRPr="00786833" w:rsidRDefault="00B432FD" w:rsidP="00786833">
      <w:pPr>
        <w:spacing w:line="360" w:lineRule="auto"/>
        <w:ind w:firstLine="709"/>
        <w:jc w:val="both"/>
        <w:rPr>
          <w:sz w:val="28"/>
          <w:szCs w:val="28"/>
        </w:rPr>
      </w:pPr>
      <w:bookmarkStart w:id="6" w:name="_Toc513560932"/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9 ОЦЕНКА ВЛИЯНИЯ ВНУТРЕННЕЙ ОБРАТНОЙ СВЯЗИ ПО ЭДС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НА ПРОЦЕССЫ, ПРОТЕКАЮЩИЕ В КОНТУРЕ ТОКА</w:t>
      </w:r>
      <w:bookmarkEnd w:id="6"/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417pt;height:117pt">
            <v:imagedata r:id="rId250" o:title=""/>
          </v:shape>
        </w:pi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9.1 – Структурная схема контура регулирования тока якоря с учетом действия внутренней обратной связи по ЭДС.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При исследовании считаем, что нагрузки на валу нет, т.е. 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  <w:lang w:val="en-US"/>
        </w:rPr>
        <w:t>c</w:t>
      </w:r>
      <w:r w:rsidRPr="00786833">
        <w:rPr>
          <w:sz w:val="28"/>
          <w:szCs w:val="28"/>
        </w:rPr>
        <w:t xml:space="preserve"> = 0.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Передаточная функция звена якорной цепи с учетом влияния внутренней обратной связи по ЭДС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62"/>
          <w:sz w:val="28"/>
          <w:szCs w:val="28"/>
        </w:rPr>
        <w:object w:dxaOrig="5580" w:dyaOrig="1359">
          <v:shape id="_x0000_i1157" type="#_x0000_t75" style="width:279pt;height:68.25pt" o:ole="" fillcolor="window">
            <v:imagedata r:id="rId251" o:title=""/>
          </v:shape>
          <o:OLEObject Type="Embed" ProgID="Equation.3" ShapeID="_x0000_i1157" DrawAspect="Content" ObjectID="_1469440675" r:id="rId252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(9.1)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Передаточная функция звена якорной цепи в данном случае обладает дифференцирующими свойствами, следовательно, компенсирует интегральные свойства регулятора.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Определяю передаточную функцию разомкнутого контура тока с учетом действия внутренней обратной связи по ЭДС и регулятором, рассчитанным на режим заторможенного двигателя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60" type="#_x0000_t75" style="position:absolute;left:0;text-align:left;margin-left:26pt;margin-top:6.45pt;width:291pt;height:74.25pt;z-index:251674624" fillcolor="window">
            <v:imagedata r:id="rId253" o:title=""/>
            <w10:wrap type="square" side="right"/>
          </v:shape>
          <o:OLEObject Type="Embed" ProgID="Equation.3" ShapeID="_x0000_s1060" DrawAspect="Content" ObjectID="_1469440688" r:id="rId254"/>
        </w:obje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color w:val="FFFFFF"/>
          <w:sz w:val="28"/>
          <w:szCs w:val="28"/>
        </w:rPr>
        <w:t>(9.1)</w:t>
      </w: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(9.2)</w:t>
      </w:r>
      <w:r w:rsidR="008F5C1D">
        <w:rPr>
          <w:sz w:val="28"/>
          <w:szCs w:val="28"/>
        </w:rPr>
        <w:t xml:space="preserve">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Передаточная функцию замкнутого контура тока с учетом действия внутренней обратной связи по ЭДС: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61" type="#_x0000_t75" style="position:absolute;left:0;text-align:left;margin-left:96pt;margin-top:16.3pt;width:267.75pt;height:126pt;z-index:251675648" fillcolor="window">
            <v:imagedata r:id="rId255" o:title=""/>
            <w10:wrap type="square" side="right"/>
          </v:shape>
          <o:OLEObject Type="Embed" ProgID="Equation.3" ShapeID="_x0000_s1061" DrawAspect="Content" ObjectID="_1469440689" r:id="rId256"/>
        </w:object>
      </w:r>
      <w:r w:rsidR="009C270D">
        <w:rPr>
          <w:sz w:val="28"/>
          <w:szCs w:val="28"/>
        </w:rPr>
        <w:t xml:space="preserve"> 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(9.</w:t>
      </w:r>
      <w:r w:rsidRPr="009C270D">
        <w:rPr>
          <w:sz w:val="28"/>
          <w:szCs w:val="28"/>
        </w:rPr>
        <w:t>3</w:t>
      </w:r>
      <w:r w:rsidRPr="00786833">
        <w:rPr>
          <w:sz w:val="28"/>
          <w:szCs w:val="28"/>
        </w:rPr>
        <w:t>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установившемся режиме: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64"/>
          <w:sz w:val="28"/>
          <w:szCs w:val="28"/>
        </w:rPr>
        <w:object w:dxaOrig="3580" w:dyaOrig="1040">
          <v:shape id="_x0000_i1160" type="#_x0000_t75" style="width:179.25pt;height:51.75pt" o:ole="" fillcolor="window">
            <v:imagedata r:id="rId257" o:title=""/>
          </v:shape>
          <o:OLEObject Type="Embed" ProgID="Equation.3" ShapeID="_x0000_i1160" DrawAspect="Content" ObjectID="_1469440676" r:id="rId258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(9.4)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контуре тока без учета действия внутренней обратной связи по ЭДС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Структурная схема.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53.75pt;height:93.75pt">
            <v:imagedata r:id="rId259" o:title=""/>
          </v:shape>
        </w:pi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9.2 – Структурная схема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64"/>
          <w:sz w:val="28"/>
          <w:szCs w:val="28"/>
        </w:rPr>
        <w:object w:dxaOrig="1939" w:dyaOrig="1040">
          <v:shape id="_x0000_i1162" type="#_x0000_t75" style="width:96.75pt;height:51.75pt" o:ole="" fillcolor="window">
            <v:imagedata r:id="rId260" o:title=""/>
          </v:shape>
          <o:OLEObject Type="Embed" ProgID="Equation.3" ShapeID="_x0000_i1162" DrawAspect="Content" ObjectID="_1469440677" r:id="rId261"/>
        </w:object>
      </w:r>
      <w:r w:rsidRPr="00786833">
        <w:rPr>
          <w:sz w:val="28"/>
          <w:szCs w:val="28"/>
        </w:rPr>
        <w:t>,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(9.5)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где</w:t>
      </w:r>
      <w:r w:rsidR="009C270D">
        <w:rPr>
          <w:sz w:val="28"/>
          <w:szCs w:val="28"/>
        </w:rPr>
        <w:t xml:space="preserve"> </w:t>
      </w:r>
      <w:r w:rsidRPr="00786833">
        <w:rPr>
          <w:position w:val="-32"/>
          <w:sz w:val="28"/>
          <w:szCs w:val="28"/>
        </w:rPr>
        <w:object w:dxaOrig="920" w:dyaOrig="720">
          <v:shape id="_x0000_i1163" type="#_x0000_t75" style="width:45.75pt;height:36pt" o:ole="">
            <v:imagedata r:id="rId262" o:title=""/>
          </v:shape>
          <o:OLEObject Type="Embed" ProgID="Equation.3" ShapeID="_x0000_i1163" DrawAspect="Content" ObjectID="_1469440678" r:id="rId263"/>
        </w:object>
      </w:r>
      <w:r w:rsidR="008F5C1D">
        <w:rPr>
          <w:sz w:val="28"/>
          <w:szCs w:val="28"/>
        </w:rPr>
        <w:t xml:space="preserve"> </w:t>
      </w:r>
      <w:r w:rsidRPr="00786833">
        <w:rPr>
          <w:sz w:val="28"/>
          <w:szCs w:val="28"/>
        </w:rPr>
        <w:tab/>
        <w:t>(9.6)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position w:val="-64"/>
          <w:sz w:val="28"/>
          <w:szCs w:val="28"/>
        </w:rPr>
        <w:object w:dxaOrig="3720" w:dyaOrig="1040">
          <v:shape id="_x0000_i1164" type="#_x0000_t75" style="width:186pt;height:51.75pt" o:ole="" fillcolor="window">
            <v:imagedata r:id="rId264" o:title=""/>
          </v:shape>
          <o:OLEObject Type="Embed" ProgID="Equation.3" ShapeID="_x0000_i1164" DrawAspect="Content" ObjectID="_1469440679" r:id="rId265"/>
        </w:object>
      </w:r>
      <w:r w:rsidRPr="00786833">
        <w:rPr>
          <w:sz w:val="28"/>
          <w:szCs w:val="28"/>
        </w:rPr>
        <w:t>.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</w:rPr>
        <w:tab/>
        <w:t>(9.7)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Контур тока, который с ПИ-регулятором был астатическим при заторможенном роторе, становится статическим в переходном режиме (</w:t>
      </w:r>
      <w:r w:rsidRPr="00786833">
        <w:rPr>
          <w:sz w:val="28"/>
          <w:szCs w:val="28"/>
        </w:rPr>
        <w:sym w:font="Symbol" w:char="F044"/>
      </w:r>
      <w:r w:rsidRPr="00786833">
        <w:rPr>
          <w:sz w:val="28"/>
          <w:szCs w:val="28"/>
        </w:rPr>
        <w:t xml:space="preserve">Е </w:t>
      </w:r>
      <w:r w:rsidRPr="00786833">
        <w:rPr>
          <w:sz w:val="28"/>
          <w:szCs w:val="28"/>
        </w:rPr>
        <w:sym w:font="Symbol" w:char="F0B9"/>
      </w:r>
      <w:r w:rsidRPr="00786833">
        <w:rPr>
          <w:sz w:val="28"/>
          <w:szCs w:val="28"/>
        </w:rPr>
        <w:t xml:space="preserve"> 0). Ошибка регулирования тем больше, чем меньше постоянная времени Т</w:t>
      </w:r>
      <w:r w:rsidRPr="00786833">
        <w:rPr>
          <w:caps/>
          <w:sz w:val="28"/>
          <w:szCs w:val="28"/>
          <w:vertAlign w:val="subscript"/>
        </w:rPr>
        <w:t>м</w:t>
      </w:r>
      <w:r w:rsidRPr="00786833">
        <w:rPr>
          <w:sz w:val="28"/>
          <w:szCs w:val="28"/>
        </w:rPr>
        <w:t>. Другое следствие влияния ОС по ЭДС это увеличенное перерегулирование. По отношению к новому установившемуся уровню тока перерегулирование увеличивается, но по абсолютной величине остается тем же.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Если ЭП имеет большую Т</w:t>
      </w:r>
      <w:r w:rsidRPr="00786833">
        <w:rPr>
          <w:caps/>
          <w:sz w:val="28"/>
          <w:szCs w:val="28"/>
          <w:vertAlign w:val="subscript"/>
        </w:rPr>
        <w:t>м</w:t>
      </w:r>
      <w:r w:rsidRPr="00786833">
        <w:rPr>
          <w:sz w:val="28"/>
          <w:szCs w:val="28"/>
        </w:rPr>
        <w:t>, то за время выхода тока на заданный уровень ЭДС электродвигателя практически не меняется и ее влияние на ток минимально.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ЭП с высокомоментными ЭД, где Т</w:t>
      </w:r>
      <w:r w:rsidRPr="00786833">
        <w:rPr>
          <w:caps/>
          <w:sz w:val="28"/>
          <w:szCs w:val="28"/>
          <w:vertAlign w:val="subscript"/>
        </w:rPr>
        <w:t>м</w:t>
      </w:r>
      <w:r w:rsidRPr="00786833">
        <w:rPr>
          <w:sz w:val="28"/>
          <w:szCs w:val="28"/>
        </w:rPr>
        <w:t xml:space="preserve"> мала, влияние внутренней ОС по ЭДС существенно, что иногда приходится учитывать изменением передаточной функции регулятора.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Для компенсации действия внутренней обратной связи по ЭДС иногда применяют более сложный регулятор, например, (ПИ)</w:t>
      </w:r>
      <w:r w:rsidRPr="00786833">
        <w:rPr>
          <w:sz w:val="28"/>
          <w:szCs w:val="28"/>
          <w:vertAlign w:val="superscript"/>
        </w:rPr>
        <w:t>2</w:t>
      </w:r>
      <w:r w:rsidRPr="00786833">
        <w:rPr>
          <w:sz w:val="28"/>
          <w:szCs w:val="28"/>
        </w:rPr>
        <w:t xml:space="preserve"> – типа.</w:t>
      </w:r>
    </w:p>
    <w:p w:rsidR="00296393" w:rsidRPr="00786833" w:rsidRDefault="00171194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10 ИССЛЕДОВАНИЕ ДИНАМИЧЕСКИХ ПРОЦЕССОВ В КОНТУРЕ ТОКА ЯКОРЯ И ЭДС НА ЦИФРОВОЙ МОДЕЛИ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10.1 Контур тока</w:t>
      </w:r>
    </w:p>
    <w:p w:rsidR="00171194" w:rsidRDefault="00171194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Динамический ток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дин</w:t>
      </w:r>
      <w:r w:rsidRPr="00786833">
        <w:rPr>
          <w:sz w:val="28"/>
          <w:szCs w:val="28"/>
        </w:rPr>
        <w:t xml:space="preserve"> = 0.5∙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н</w:t>
      </w:r>
      <w:r w:rsidRPr="00786833">
        <w:rPr>
          <w:sz w:val="28"/>
          <w:szCs w:val="28"/>
        </w:rPr>
        <w:t xml:space="preserve"> = 0.5∙385 = 192.5 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Статический ток</w:t>
      </w:r>
      <w:r w:rsidRPr="00786833">
        <w:rPr>
          <w:sz w:val="28"/>
          <w:szCs w:val="28"/>
        </w:rPr>
        <w:tab/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с</w:t>
      </w:r>
      <w:r w:rsidRPr="00786833">
        <w:rPr>
          <w:sz w:val="28"/>
          <w:szCs w:val="28"/>
        </w:rPr>
        <w:t xml:space="preserve"> = 0.6 ∙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н</w:t>
      </w:r>
      <w:r w:rsidRPr="00786833">
        <w:rPr>
          <w:sz w:val="28"/>
          <w:szCs w:val="28"/>
        </w:rPr>
        <w:t xml:space="preserve"> = 0.6∙385 = 231 А.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Из пункта 7: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– напряжение задания на скорость холостого хода </w:t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  <w:vertAlign w:val="subscript"/>
        </w:rPr>
        <w:t>о</w:t>
      </w:r>
      <w:r w:rsidRPr="00786833">
        <w:rPr>
          <w:sz w:val="28"/>
          <w:szCs w:val="28"/>
        </w:rPr>
        <w:t>U</w:t>
      </w:r>
      <w:r w:rsidRPr="00786833">
        <w:rPr>
          <w:sz w:val="28"/>
          <w:szCs w:val="28"/>
          <w:vertAlign w:val="subscript"/>
        </w:rPr>
        <w:t>ЗС1</w:t>
      </w:r>
      <w:r w:rsidRPr="00786833">
        <w:rPr>
          <w:sz w:val="28"/>
          <w:szCs w:val="28"/>
        </w:rPr>
        <w:t xml:space="preserve"> = 10 В.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– напряжение задания на скорость холостого хода </w:t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</w:rPr>
        <w:t xml:space="preserve"> = 0,7∙</w:t>
      </w:r>
      <w:r w:rsidRPr="00786833">
        <w:rPr>
          <w:sz w:val="28"/>
          <w:szCs w:val="28"/>
        </w:rPr>
        <w:sym w:font="Symbol" w:char="F057"/>
      </w:r>
      <w:r w:rsidRPr="00786833">
        <w:rPr>
          <w:sz w:val="28"/>
          <w:szCs w:val="28"/>
          <w:vertAlign w:val="subscript"/>
        </w:rPr>
        <w:t>о</w:t>
      </w:r>
      <w:r w:rsidRPr="00786833">
        <w:rPr>
          <w:sz w:val="28"/>
          <w:szCs w:val="28"/>
          <w:vertAlign w:val="subscript"/>
        </w:rPr>
        <w:tab/>
      </w:r>
      <w:r w:rsidRPr="00786833">
        <w:rPr>
          <w:sz w:val="28"/>
          <w:szCs w:val="28"/>
        </w:rPr>
        <w:t>U</w:t>
      </w:r>
      <w:r w:rsidRPr="00786833">
        <w:rPr>
          <w:sz w:val="28"/>
          <w:szCs w:val="28"/>
          <w:vertAlign w:val="subscript"/>
        </w:rPr>
        <w:t>ЗС2</w:t>
      </w:r>
      <w:r w:rsidRPr="00786833">
        <w:rPr>
          <w:sz w:val="28"/>
          <w:szCs w:val="28"/>
        </w:rPr>
        <w:t xml:space="preserve"> = 7 В.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345.75pt;height:258.75pt">
            <v:imagedata r:id="rId266" o:title=""/>
          </v:shape>
        </w:pict>
      </w:r>
    </w:p>
    <w:p w:rsidR="00296393" w:rsidRPr="00786833" w:rsidRDefault="009C270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6393" w:rsidRPr="00786833">
        <w:rPr>
          <w:sz w:val="28"/>
          <w:szCs w:val="28"/>
        </w:rPr>
        <w:t>Рисунок 10.1 – Исследование настройки контура тока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 рисунке 10.1 представлены 9 графиков переходных процессов. Графики расположены слева направо по возрастанию постоянной времени регулятора , и сверху вниз по уменьшению коэффициента передачи регулятора </w:t>
      </w:r>
      <w:r w:rsidRPr="00786833">
        <w:rPr>
          <w:sz w:val="28"/>
          <w:szCs w:val="28"/>
          <w:lang w:val="en-US"/>
        </w:rPr>
        <w:t>k</w:t>
      </w:r>
      <w:r w:rsidRPr="00786833">
        <w:rPr>
          <w:sz w:val="28"/>
          <w:szCs w:val="28"/>
          <w:vertAlign w:val="subscript"/>
        </w:rPr>
        <w:t>Р</w:t>
      </w:r>
      <w:r w:rsidRPr="00786833">
        <w:rPr>
          <w:sz w:val="28"/>
          <w:szCs w:val="28"/>
        </w:rPr>
        <w:t>. На центральном графике - переходный процесс при настройке системы на модульный оптимум. Как видно из графиков, при увеличении постоянной времени регулятора уменьшается колебательность переходного процесса, а при уменьшении коэффициента передачи регулятора уменьшается перерегулирование. Оптимальный переходный процесс наблюдается в системе, настроенной на модульный оптимум. Его параметры: длительность процесса 8,4Т</w:t>
      </w:r>
      <w:r w:rsidRPr="00786833">
        <w:rPr>
          <w:sz w:val="28"/>
          <w:szCs w:val="28"/>
          <w:vertAlign w:val="subscript"/>
        </w:rPr>
        <w:t>µ</w:t>
      </w:r>
      <w:r w:rsidRPr="00786833">
        <w:rPr>
          <w:sz w:val="28"/>
          <w:szCs w:val="28"/>
        </w:rPr>
        <w:t>, перерегулирование 4,3%.</w:t>
      </w:r>
    </w:p>
    <w:p w:rsidR="00171194" w:rsidRDefault="00171194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350.25pt;height:244.5pt">
            <v:imagedata r:id="rId267" o:title=""/>
          </v:shape>
        </w:pi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10.2 – Исследование контура тока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 xml:space="preserve">На рисунке 10.2 представлены переходные процессы в контуре тока. Как видно из графика, процессы носят апериодический характер, ток выходит на максимальный уровень в соответствии с сигналом задания с перерегулированием приблизительно 4%, причем при реверсе абсолютная величина перерегулирования больше в 2 раза, чем при пуске, поскольку больше фактическое задание на ток: при пуске фактическое задание с 0 на 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ст</w:t>
      </w:r>
      <w:r w:rsidRPr="00786833">
        <w:rPr>
          <w:sz w:val="28"/>
          <w:szCs w:val="28"/>
        </w:rPr>
        <w:t xml:space="preserve">, а при реверсе с 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ст</w:t>
      </w:r>
      <w:r w:rsidRPr="00786833">
        <w:rPr>
          <w:sz w:val="28"/>
          <w:szCs w:val="28"/>
        </w:rPr>
        <w:t xml:space="preserve"> на –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ст,</w:t>
      </w:r>
      <w:r w:rsidRPr="00786833">
        <w:rPr>
          <w:sz w:val="28"/>
          <w:szCs w:val="28"/>
        </w:rPr>
        <w:t xml:space="preserve"> т. е. 2 </w:t>
      </w:r>
      <w:r w:rsidRPr="00786833">
        <w:rPr>
          <w:sz w:val="28"/>
          <w:szCs w:val="28"/>
          <w:lang w:val="en-US"/>
        </w:rPr>
        <w:t>I</w:t>
      </w:r>
      <w:r w:rsidRPr="00786833">
        <w:rPr>
          <w:sz w:val="28"/>
          <w:szCs w:val="28"/>
          <w:vertAlign w:val="subscript"/>
        </w:rPr>
        <w:t>ст</w:t>
      </w:r>
      <w:r w:rsidRPr="00786833">
        <w:rPr>
          <w:sz w:val="28"/>
          <w:szCs w:val="28"/>
        </w:rPr>
        <w:t xml:space="preserve"> – в 2 раза больше.</w:t>
      </w:r>
    </w:p>
    <w:p w:rsidR="00296393" w:rsidRPr="00786833" w:rsidRDefault="0066168C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786833">
        <w:rPr>
          <w:sz w:val="28"/>
          <w:szCs w:val="28"/>
        </w:rPr>
        <w:t>10.2 Контур ЭДС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379.5pt;height:280.5pt">
            <v:imagedata r:id="rId268" o:title=""/>
          </v:shape>
        </w:pi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10.3 – Осциллограммы переходных процессов в контуре ЭДС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На рисунке 10.3 приведены кривые тока и скорости двигателя.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При разгоне на холостом ходу, без задатчика интенсивности, по якорю двигателя протекает динамический ток достаточно большой величины, идет разгон двигателя. После выхода двигателя на установившуюся скорость, ток в якоре спадает практически до нуля, т.к. разгон окончен и динамический ток равен нулю, а момент нагрузки еще не наброшен и, следовательно, статический ток равен нулю. При набросе момента нагрузки по якорю двигателя начинает протекать статический ток, а скорость двигателя уменьшается на некоторую величину ΔΩ, соответствующую падению скорости при данной нагрузке, что показывает, что система статическая по возмущению. Во время реверса ток в двигателе увеличивается за счет броска динамического тока и одновременно меняет свое направление. Когда переходный процесс реверса заканчивается, ток в двигателе спадает до статического значения, а при снятии нагрузки – уменьшается до нуля.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последнем случае скорость двигателя увеличивается на величину падения скорости при набросе нагрузки ΔΩ. Далее идет процесс торможения на холостом ходу, при этом скорость двигателя уменьшается до нуля, а в якоре двигателя возникает динамический ток, обеспечивающий переходный процесс торможения.</w: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П-регулятор ЭДС с применением задатчика интенсивности.</w:t>
      </w:r>
    </w:p>
    <w:p w:rsidR="00296393" w:rsidRPr="00786833" w:rsidRDefault="00857046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374.25pt;height:280.5pt">
            <v:imagedata r:id="rId269" o:title=""/>
          </v:shape>
        </w:pict>
      </w: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Рисунок 4 – Осциллограммы переходных процессов в контуре ЭДС с задатчиком интенсивности</w:t>
      </w:r>
    </w:p>
    <w:p w:rsidR="0066168C" w:rsidRDefault="0066168C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  <w:r w:rsidRPr="00786833">
        <w:rPr>
          <w:sz w:val="28"/>
          <w:szCs w:val="28"/>
        </w:rPr>
        <w:t>В системе с задатчиком интенсивности кривые переходного процесса качественного имеют тот же вид, но более растянуты во времени, поскольку задатчик интенсивности ограничивает на заданном уровне динамический ток, обуславливающий ускорение.</w:t>
      </w:r>
    </w:p>
    <w:p w:rsidR="00296393" w:rsidRPr="008F5C1D" w:rsidRDefault="008F5C1D" w:rsidP="007868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6393" w:rsidRPr="008F5C1D">
        <w:rPr>
          <w:sz w:val="28"/>
          <w:szCs w:val="28"/>
        </w:rPr>
        <w:t>ЛИТЕРАТУРА</w:t>
      </w:r>
    </w:p>
    <w:p w:rsidR="00296393" w:rsidRPr="009C270D" w:rsidRDefault="00296393" w:rsidP="00786833">
      <w:pPr>
        <w:spacing w:line="360" w:lineRule="auto"/>
        <w:ind w:firstLine="709"/>
        <w:jc w:val="both"/>
        <w:rPr>
          <w:sz w:val="28"/>
          <w:szCs w:val="28"/>
        </w:rPr>
      </w:pPr>
    </w:p>
    <w:p w:rsidR="00296393" w:rsidRPr="00786833" w:rsidRDefault="00296393" w:rsidP="008F5C1D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 xml:space="preserve">1 Методические указания к курсовому проекту по дисциплине </w:t>
      </w:r>
      <w:r w:rsidRPr="00786833">
        <w:rPr>
          <w:sz w:val="28"/>
          <w:szCs w:val="28"/>
        </w:rPr>
        <w:sym w:font="Symbol" w:char="F0B2"/>
      </w:r>
      <w:r w:rsidRPr="00786833">
        <w:rPr>
          <w:sz w:val="28"/>
          <w:szCs w:val="28"/>
        </w:rPr>
        <w:t>Системы управления электроприводами.</w:t>
      </w:r>
      <w:r w:rsidRPr="00786833">
        <w:rPr>
          <w:sz w:val="28"/>
          <w:szCs w:val="28"/>
        </w:rPr>
        <w:sym w:font="Symbol" w:char="F0B2"/>
      </w:r>
      <w:r w:rsidRPr="00786833">
        <w:rPr>
          <w:sz w:val="28"/>
          <w:szCs w:val="28"/>
        </w:rPr>
        <w:t xml:space="preserve"> / ГПИ. 1983г.</w:t>
      </w:r>
    </w:p>
    <w:p w:rsidR="00296393" w:rsidRPr="00786833" w:rsidRDefault="00296393" w:rsidP="008F5C1D">
      <w:pPr>
        <w:spacing w:line="360" w:lineRule="auto"/>
        <w:rPr>
          <w:sz w:val="28"/>
          <w:szCs w:val="28"/>
        </w:rPr>
      </w:pPr>
      <w:r w:rsidRPr="00786833">
        <w:rPr>
          <w:sz w:val="28"/>
          <w:szCs w:val="28"/>
        </w:rPr>
        <w:t>2 Справочник по электрическим машинам/ Под общ. ред. И.П. Копылова и Б.К. Клокова.- М.: Энергоатомиздат. 1988г.</w:t>
      </w:r>
    </w:p>
    <w:p w:rsidR="00296393" w:rsidRPr="00786833" w:rsidRDefault="00296393" w:rsidP="008F5C1D">
      <w:pPr>
        <w:spacing w:line="360" w:lineRule="auto"/>
        <w:rPr>
          <w:sz w:val="28"/>
          <w:szCs w:val="28"/>
          <w:lang w:val="en-US"/>
        </w:rPr>
      </w:pPr>
      <w:r w:rsidRPr="00786833">
        <w:rPr>
          <w:sz w:val="28"/>
          <w:szCs w:val="28"/>
        </w:rPr>
        <w:t xml:space="preserve">3 Стандарт предприятия. Общие требования к оформлению пояснительных записок и чертежей. СТП-1-У-НГТУ-98. / НГТУ, Нижний Новгород, </w:t>
      </w:r>
      <w:smartTag w:uri="urn:schemas-microsoft-com:office:smarttags" w:element="metricconverter">
        <w:smartTagPr>
          <w:attr w:name="ProductID" w:val="1998 г"/>
        </w:smartTagPr>
        <w:r w:rsidRPr="00786833">
          <w:rPr>
            <w:sz w:val="28"/>
            <w:szCs w:val="28"/>
          </w:rPr>
          <w:t>1998 г</w:t>
        </w:r>
      </w:smartTag>
      <w:r w:rsidRPr="00786833">
        <w:rPr>
          <w:sz w:val="28"/>
          <w:szCs w:val="28"/>
        </w:rPr>
        <w:t>.</w:t>
      </w:r>
      <w:bookmarkStart w:id="7" w:name="_GoBack"/>
      <w:bookmarkEnd w:id="7"/>
    </w:p>
    <w:sectPr w:rsidR="00296393" w:rsidRPr="00786833" w:rsidSect="00786833">
      <w:type w:val="nextColumn"/>
      <w:pgSz w:w="11907" w:h="16840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D34"/>
    <w:rsid w:val="00000060"/>
    <w:rsid w:val="00027B07"/>
    <w:rsid w:val="00043498"/>
    <w:rsid w:val="00097C3E"/>
    <w:rsid w:val="00111131"/>
    <w:rsid w:val="0015494A"/>
    <w:rsid w:val="00171194"/>
    <w:rsid w:val="001904B0"/>
    <w:rsid w:val="00193A62"/>
    <w:rsid w:val="00197B55"/>
    <w:rsid w:val="001E0B1C"/>
    <w:rsid w:val="00240333"/>
    <w:rsid w:val="0027600A"/>
    <w:rsid w:val="00296393"/>
    <w:rsid w:val="00356686"/>
    <w:rsid w:val="00396579"/>
    <w:rsid w:val="004A1EB0"/>
    <w:rsid w:val="004D6504"/>
    <w:rsid w:val="0066168C"/>
    <w:rsid w:val="0067767E"/>
    <w:rsid w:val="006C389B"/>
    <w:rsid w:val="0071026F"/>
    <w:rsid w:val="00713B96"/>
    <w:rsid w:val="007339E2"/>
    <w:rsid w:val="007674A0"/>
    <w:rsid w:val="00785D71"/>
    <w:rsid w:val="00786833"/>
    <w:rsid w:val="007E3B40"/>
    <w:rsid w:val="00834308"/>
    <w:rsid w:val="00857046"/>
    <w:rsid w:val="00867421"/>
    <w:rsid w:val="008A3D34"/>
    <w:rsid w:val="008F5C1D"/>
    <w:rsid w:val="009072F9"/>
    <w:rsid w:val="009477E8"/>
    <w:rsid w:val="0099505F"/>
    <w:rsid w:val="009C270D"/>
    <w:rsid w:val="00AB2C0D"/>
    <w:rsid w:val="00AE26DF"/>
    <w:rsid w:val="00B36FDE"/>
    <w:rsid w:val="00B432FD"/>
    <w:rsid w:val="00B66C63"/>
    <w:rsid w:val="00B86BAA"/>
    <w:rsid w:val="00C03968"/>
    <w:rsid w:val="00C15739"/>
    <w:rsid w:val="00C70909"/>
    <w:rsid w:val="00CF0D1A"/>
    <w:rsid w:val="00D45E3A"/>
    <w:rsid w:val="00D47D28"/>
    <w:rsid w:val="00D8363A"/>
    <w:rsid w:val="00F51D76"/>
    <w:rsid w:val="00FB59ED"/>
    <w:rsid w:val="00FC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7"/>
    <o:shapelayout v:ext="edit">
      <o:idmap v:ext="edit" data="1"/>
    </o:shapelayout>
  </w:shapeDefaults>
  <w:decimalSymbol w:val=","/>
  <w:listSeparator w:val=";"/>
  <w14:defaultImageDpi w14:val="0"/>
  <w15:docId w15:val="{84CB694F-FFA4-48FC-8597-3F835655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6393"/>
  </w:style>
  <w:style w:type="paragraph" w:styleId="1">
    <w:name w:val="heading 1"/>
    <w:basedOn w:val="a"/>
    <w:next w:val="a"/>
    <w:link w:val="10"/>
    <w:uiPriority w:val="9"/>
    <w:qFormat/>
    <w:rsid w:val="00296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96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3968"/>
    <w:pPr>
      <w:suppressAutoHyphens/>
      <w:spacing w:line="336" w:lineRule="auto"/>
      <w:ind w:left="851"/>
      <w:jc w:val="both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3">
    <w:name w:val="Чертежный"/>
    <w:rsid w:val="00296393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Title"/>
    <w:basedOn w:val="a"/>
    <w:link w:val="a5"/>
    <w:uiPriority w:val="10"/>
    <w:qFormat/>
    <w:rsid w:val="00296393"/>
    <w:pPr>
      <w:ind w:firstLine="720"/>
      <w:jc w:val="center"/>
    </w:pPr>
    <w:rPr>
      <w:sz w:val="28"/>
    </w:rPr>
  </w:style>
  <w:style w:type="character" w:customStyle="1" w:styleId="a5">
    <w:name w:val="Назва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9.png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6.jpeg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4.wmf"/><Relationship Id="rId248" Type="http://schemas.openxmlformats.org/officeDocument/2006/relationships/image" Target="media/image124.wmf"/><Relationship Id="rId269" Type="http://schemas.openxmlformats.org/officeDocument/2006/relationships/image" Target="media/image137.jpeg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image" Target="media/image2.wmf"/><Relationship Id="rId238" Type="http://schemas.openxmlformats.org/officeDocument/2006/relationships/image" Target="media/image119.wmf"/><Relationship Id="rId259" Type="http://schemas.openxmlformats.org/officeDocument/2006/relationships/image" Target="media/image130.png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270" Type="http://schemas.openxmlformats.org/officeDocument/2006/relationships/fontTable" Target="fontTable.xml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4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31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oleObject" Target="embeddings/oleObject2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5.png"/><Relationship Id="rId271" Type="http://schemas.openxmlformats.org/officeDocument/2006/relationships/theme" Target="theme/theme1.xml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7.png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5.wmf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png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6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132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png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2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7.wmf"/><Relationship Id="rId221" Type="http://schemas.openxmlformats.org/officeDocument/2006/relationships/image" Target="media/image111.wmf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7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3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2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2.wmf"/><Relationship Id="rId244" Type="http://schemas.openxmlformats.org/officeDocument/2006/relationships/image" Target="media/image122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29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4.png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7.wmf"/><Relationship Id="rId234" Type="http://schemas.openxmlformats.org/officeDocument/2006/relationships/image" Target="media/image117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28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4.jpeg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116" Type="http://schemas.openxmlformats.org/officeDocument/2006/relationships/image" Target="media/image57.wmf"/><Relationship Id="rId137" Type="http://schemas.openxmlformats.org/officeDocument/2006/relationships/image" Target="media/image68.png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3.wmf"/><Relationship Id="rId246" Type="http://schemas.openxmlformats.org/officeDocument/2006/relationships/image" Target="media/image123.wmf"/><Relationship Id="rId267" Type="http://schemas.openxmlformats.org/officeDocument/2006/relationships/image" Target="media/image135.jpeg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4" Type="http://schemas.openxmlformats.org/officeDocument/2006/relationships/image" Target="media/image1.png"/><Relationship Id="rId180" Type="http://schemas.openxmlformats.org/officeDocument/2006/relationships/image" Target="media/image90.wmf"/><Relationship Id="rId215" Type="http://schemas.openxmlformats.org/officeDocument/2006/relationships/image" Target="media/image108.wmf"/><Relationship Id="rId236" Type="http://schemas.openxmlformats.org/officeDocument/2006/relationships/image" Target="media/image118.wmf"/><Relationship Id="rId257" Type="http://schemas.openxmlformats.org/officeDocument/2006/relationships/image" Target="media/image12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3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4343</Words>
  <Characters>24759</Characters>
  <Application>Microsoft Office Word</Application>
  <DocSecurity>0</DocSecurity>
  <Lines>206</Lines>
  <Paragraphs>58</Paragraphs>
  <ScaleCrop>false</ScaleCrop>
  <Company>fdOOch company</Company>
  <LinksUpToDate>false</LinksUpToDate>
  <CharactersWithSpaces>29044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Александр</dc:creator>
  <cp:keywords/>
  <dc:description/>
  <cp:lastModifiedBy>Irina</cp:lastModifiedBy>
  <cp:revision>2</cp:revision>
  <dcterms:created xsi:type="dcterms:W3CDTF">2014-08-13T10:03:00Z</dcterms:created>
  <dcterms:modified xsi:type="dcterms:W3CDTF">2014-08-13T10:03:00Z</dcterms:modified>
</cp:coreProperties>
</file>