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B8" w:rsidRPr="00FB6E88" w:rsidRDefault="00EE1CB8" w:rsidP="00730FE6">
      <w:pPr>
        <w:pStyle w:val="1"/>
        <w:spacing w:before="0" w:after="0" w:line="360" w:lineRule="auto"/>
        <w:ind w:firstLine="709"/>
        <w:jc w:val="both"/>
        <w:rPr>
          <w:rFonts w:ascii="Times New Roman" w:hAnsi="Times New Roman" w:cs="Times New Roman"/>
          <w:sz w:val="28"/>
          <w:szCs w:val="28"/>
        </w:rPr>
      </w:pPr>
      <w:bookmarkStart w:id="0" w:name="_Toc229201862"/>
      <w:r w:rsidRPr="00FB6E88">
        <w:rPr>
          <w:rFonts w:ascii="Times New Roman" w:hAnsi="Times New Roman" w:cs="Times New Roman"/>
          <w:sz w:val="28"/>
          <w:szCs w:val="28"/>
        </w:rPr>
        <w:t>Введение</w:t>
      </w:r>
      <w:bookmarkEnd w:id="0"/>
    </w:p>
    <w:p w:rsidR="00DC08A5" w:rsidRPr="00FB6E88" w:rsidRDefault="00DC08A5" w:rsidP="00730FE6">
      <w:pPr>
        <w:spacing w:line="360" w:lineRule="auto"/>
        <w:ind w:firstLine="709"/>
        <w:jc w:val="both"/>
        <w:rPr>
          <w:sz w:val="28"/>
          <w:szCs w:val="28"/>
        </w:rPr>
      </w:pPr>
    </w:p>
    <w:p w:rsidR="006F445F"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Финансы предприятий занимают ведущее место в воспроизводственном процессе и формировании собственных денежных средств. В последние годы произошли серьезные изменения в экономике России. В результате реформ появился развитый негосударственный сектор экономики, новые формы собственности, банковская система, рынки товаров, услуг, капитала. Изменились условия государственного регулирования, была введена система налогообложения. Все это привело к повышению роли распределительных отношений. </w:t>
      </w:r>
    </w:p>
    <w:p w:rsidR="006F445F"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Эффективное управление финансами предприятия возможно лишь при планировании всех финансовых потоков хозяйствующего объекта. Необходимы тщательная оценка и контроль всех процессов и отношений предприятия. </w:t>
      </w:r>
    </w:p>
    <w:p w:rsidR="006F445F" w:rsidRPr="00FB6E88" w:rsidRDefault="00DC08A5" w:rsidP="00730FE6">
      <w:pPr>
        <w:pStyle w:val="a4"/>
        <w:spacing w:before="0" w:beforeAutospacing="0" w:after="0" w:afterAutospacing="0" w:line="360" w:lineRule="auto"/>
        <w:ind w:firstLine="709"/>
        <w:jc w:val="both"/>
        <w:rPr>
          <w:sz w:val="28"/>
          <w:szCs w:val="28"/>
        </w:rPr>
      </w:pPr>
      <w:r w:rsidRPr="00FB6E88">
        <w:rPr>
          <w:sz w:val="28"/>
          <w:szCs w:val="28"/>
        </w:rPr>
        <w:t>О</w:t>
      </w:r>
      <w:r w:rsidR="006F445F" w:rsidRPr="00FB6E88">
        <w:rPr>
          <w:sz w:val="28"/>
          <w:szCs w:val="28"/>
        </w:rPr>
        <w:t xml:space="preserve">днако нельзя забывать о ряде факторов, ограничивающих его использование на предприятиях. Прежде всего это – нестабильность на отечественном рынке. Политическая неустойчивость приводит к шаткому положению в российской экономике, так как отсутствует эффективная нормативно-правовая база отечественного бизнеса, очень тяжелая налоговая система, а также затрудняется возможность получить кредит от зарубежных инвесторов, которые боятся потерять свои деньги. </w:t>
      </w:r>
    </w:p>
    <w:p w:rsidR="006F445F"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Доля предприятий, которые располагают финансовыми возможностями для осуществления серьезных финансовых разработок крайне мала. Внешняя среда больше влияет на небольшие предприятия и менее поддается анализу. Планирование связано, с одной стороны, с предотвращением ошибочных действий в области финансов, с другой стороны – предприятие уменьшает число неиспользованных возможностью путем анализа. Это возможно благодаря воплощению выработанных стратегических целей в конкретные финансовые показатели. Финансовое планирование позволяет определить жизнеспособность проекта в условиях конкуренции. </w:t>
      </w:r>
    </w:p>
    <w:p w:rsidR="00EE1CB8" w:rsidRPr="00FB6E88" w:rsidRDefault="00026E37" w:rsidP="00730FE6">
      <w:pPr>
        <w:pStyle w:val="1"/>
        <w:spacing w:before="0" w:after="0" w:line="360" w:lineRule="auto"/>
        <w:ind w:firstLine="709"/>
        <w:jc w:val="both"/>
        <w:rPr>
          <w:rFonts w:ascii="Times New Roman" w:hAnsi="Times New Roman" w:cs="Times New Roman"/>
          <w:sz w:val="28"/>
          <w:szCs w:val="28"/>
        </w:rPr>
      </w:pPr>
      <w:bookmarkStart w:id="1" w:name="_Toc229201863"/>
      <w:r w:rsidRPr="00FB6E88">
        <w:rPr>
          <w:rFonts w:ascii="Times New Roman" w:hAnsi="Times New Roman" w:cs="Times New Roman"/>
          <w:b w:val="0"/>
          <w:bCs w:val="0"/>
          <w:kern w:val="0"/>
          <w:sz w:val="28"/>
          <w:szCs w:val="28"/>
        </w:rPr>
        <w:br w:type="page"/>
      </w:r>
      <w:r w:rsidRPr="00FB6E88">
        <w:rPr>
          <w:rFonts w:ascii="Times New Roman" w:hAnsi="Times New Roman" w:cs="Times New Roman"/>
          <w:kern w:val="0"/>
          <w:sz w:val="28"/>
          <w:szCs w:val="28"/>
        </w:rPr>
        <w:t xml:space="preserve">1. </w:t>
      </w:r>
      <w:r w:rsidR="00EE1CB8" w:rsidRPr="00FB6E88">
        <w:rPr>
          <w:rFonts w:ascii="Times New Roman" w:hAnsi="Times New Roman" w:cs="Times New Roman"/>
          <w:sz w:val="28"/>
          <w:szCs w:val="28"/>
        </w:rPr>
        <w:t>Теоретическая часть</w:t>
      </w:r>
      <w:bookmarkEnd w:id="1"/>
    </w:p>
    <w:p w:rsidR="00026E37" w:rsidRPr="00FB6E88" w:rsidRDefault="00026E37" w:rsidP="00730FE6">
      <w:pPr>
        <w:pStyle w:val="1"/>
        <w:spacing w:before="0" w:after="0" w:line="360" w:lineRule="auto"/>
        <w:ind w:firstLine="709"/>
        <w:jc w:val="both"/>
        <w:rPr>
          <w:rFonts w:ascii="Times New Roman" w:hAnsi="Times New Roman" w:cs="Times New Roman"/>
          <w:sz w:val="28"/>
          <w:szCs w:val="28"/>
        </w:rPr>
      </w:pPr>
      <w:bookmarkStart w:id="2" w:name="_Toc229201864"/>
    </w:p>
    <w:p w:rsidR="00EE1CB8" w:rsidRPr="00FB6E88" w:rsidRDefault="00026E37"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sz w:val="28"/>
          <w:szCs w:val="28"/>
        </w:rPr>
        <w:t>1.</w:t>
      </w:r>
      <w:r w:rsidR="00D81CD2" w:rsidRPr="00FB6E88">
        <w:rPr>
          <w:rFonts w:ascii="Times New Roman" w:hAnsi="Times New Roman" w:cs="Times New Roman"/>
          <w:sz w:val="28"/>
          <w:szCs w:val="28"/>
        </w:rPr>
        <w:t>1</w:t>
      </w:r>
      <w:r w:rsidRPr="00FB6E88">
        <w:rPr>
          <w:rFonts w:ascii="Times New Roman" w:hAnsi="Times New Roman" w:cs="Times New Roman"/>
          <w:sz w:val="28"/>
          <w:szCs w:val="28"/>
        </w:rPr>
        <w:t xml:space="preserve"> </w:t>
      </w:r>
      <w:r w:rsidR="00EE1CB8" w:rsidRPr="00FB6E88">
        <w:rPr>
          <w:rFonts w:ascii="Times New Roman" w:hAnsi="Times New Roman" w:cs="Times New Roman"/>
          <w:sz w:val="28"/>
          <w:szCs w:val="28"/>
        </w:rPr>
        <w:t>Цель и задачи оперативного финансового планирования</w:t>
      </w:r>
      <w:bookmarkEnd w:id="2"/>
    </w:p>
    <w:p w:rsidR="00D81CD2" w:rsidRPr="00FB6E88" w:rsidRDefault="00D81CD2" w:rsidP="00730FE6">
      <w:pPr>
        <w:pStyle w:val="1"/>
        <w:spacing w:before="0" w:after="0" w:line="360" w:lineRule="auto"/>
        <w:ind w:firstLine="709"/>
        <w:jc w:val="both"/>
        <w:rPr>
          <w:rFonts w:ascii="Times New Roman" w:hAnsi="Times New Roman" w:cs="Times New Roman"/>
          <w:sz w:val="28"/>
          <w:szCs w:val="28"/>
        </w:rPr>
      </w:pPr>
    </w:p>
    <w:p w:rsidR="006F445F"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Цель финансового планирования заключается в обеспечении предприятия необходимыми финансовыми ресурсами производственной, инвестиционной и финансовой деятельности. В связи с этим нужно определить пути эффективного вложения капитала, оценить степень рационального его использования, выявить внутрихозяйственные резервы увеличения прибыли за счет экономного использования денежных средств и установление рациональных финансовых отношений с бюджетом, банками и контрагентами. И как следствие всего финансовое планирование выполняет контрольную функцию по изучению финансового состояния предприятия, его платеже- и кредитоспособностью. </w:t>
      </w:r>
    </w:p>
    <w:p w:rsidR="00351037"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Финансовый план оказывает большое влияние на экономику предприятия. Это обусловлено целым рядом обстоятельств. </w:t>
      </w:r>
    </w:p>
    <w:p w:rsidR="006F445F" w:rsidRPr="00FB6E88" w:rsidRDefault="00351037" w:rsidP="00730FE6">
      <w:pPr>
        <w:pStyle w:val="a4"/>
        <w:spacing w:before="0" w:beforeAutospacing="0" w:after="0" w:afterAutospacing="0" w:line="360" w:lineRule="auto"/>
        <w:ind w:firstLine="709"/>
        <w:jc w:val="both"/>
        <w:rPr>
          <w:sz w:val="28"/>
          <w:szCs w:val="28"/>
        </w:rPr>
      </w:pPr>
      <w:r w:rsidRPr="00FB6E88">
        <w:rPr>
          <w:sz w:val="28"/>
          <w:szCs w:val="28"/>
        </w:rPr>
        <w:t>В</w:t>
      </w:r>
      <w:r w:rsidR="006F445F" w:rsidRPr="00FB6E88">
        <w:rPr>
          <w:sz w:val="28"/>
          <w:szCs w:val="28"/>
        </w:rPr>
        <w:t xml:space="preserve">о-первых, в финансовых планах происходит соизмерение начальных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 </w:t>
      </w:r>
    </w:p>
    <w:p w:rsidR="006F445F" w:rsidRPr="00FB6E88" w:rsidRDefault="006F445F" w:rsidP="00730FE6">
      <w:pPr>
        <w:pStyle w:val="a4"/>
        <w:spacing w:before="0" w:beforeAutospacing="0" w:after="0" w:afterAutospacing="0" w:line="360" w:lineRule="auto"/>
        <w:ind w:firstLine="709"/>
        <w:jc w:val="both"/>
        <w:rPr>
          <w:sz w:val="28"/>
          <w:szCs w:val="28"/>
        </w:rPr>
      </w:pPr>
      <w:r w:rsidRPr="00FB6E88">
        <w:rPr>
          <w:sz w:val="28"/>
          <w:szCs w:val="28"/>
        </w:rPr>
        <w:t xml:space="preserve">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экономическим стимулированием и так далее. Таким образом, финансовое планирование может оказывать влияние на все стороны деятельности хозяйствующего субъекта. </w:t>
      </w:r>
    </w:p>
    <w:p w:rsidR="00EE1CB8" w:rsidRPr="00FB6E88" w:rsidRDefault="00351037"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sz w:val="28"/>
          <w:szCs w:val="28"/>
        </w:rPr>
        <w:br w:type="page"/>
      </w:r>
      <w:bookmarkStart w:id="3" w:name="_Toc229201865"/>
      <w:r w:rsidR="00026E37" w:rsidRPr="00FB6E88">
        <w:rPr>
          <w:rFonts w:ascii="Times New Roman" w:hAnsi="Times New Roman" w:cs="Times New Roman"/>
          <w:sz w:val="28"/>
          <w:szCs w:val="28"/>
        </w:rPr>
        <w:t>1.</w:t>
      </w:r>
      <w:r w:rsidR="00D81CD2" w:rsidRPr="00FB6E88">
        <w:rPr>
          <w:rFonts w:ascii="Times New Roman" w:hAnsi="Times New Roman" w:cs="Times New Roman"/>
          <w:sz w:val="28"/>
          <w:szCs w:val="28"/>
        </w:rPr>
        <w:t xml:space="preserve">2 </w:t>
      </w:r>
      <w:r w:rsidR="00EE1CB8" w:rsidRPr="00FB6E88">
        <w:rPr>
          <w:rFonts w:ascii="Times New Roman" w:hAnsi="Times New Roman" w:cs="Times New Roman"/>
          <w:sz w:val="28"/>
          <w:szCs w:val="28"/>
        </w:rPr>
        <w:t>Методы оперативного финансового планирования</w:t>
      </w:r>
      <w:bookmarkEnd w:id="3"/>
    </w:p>
    <w:p w:rsidR="00D81CD2" w:rsidRPr="00FB6E88" w:rsidRDefault="00D81CD2" w:rsidP="00730FE6">
      <w:pPr>
        <w:spacing w:line="360" w:lineRule="auto"/>
        <w:ind w:firstLine="709"/>
        <w:jc w:val="both"/>
        <w:rPr>
          <w:sz w:val="28"/>
          <w:szCs w:val="28"/>
        </w:rPr>
      </w:pPr>
    </w:p>
    <w:p w:rsidR="00DA5404" w:rsidRPr="00FB6E88" w:rsidRDefault="00D81CD2" w:rsidP="00730FE6">
      <w:pPr>
        <w:spacing w:line="360" w:lineRule="auto"/>
        <w:ind w:firstLine="709"/>
        <w:jc w:val="both"/>
        <w:rPr>
          <w:sz w:val="28"/>
          <w:szCs w:val="28"/>
        </w:rPr>
      </w:pPr>
      <w:r w:rsidRPr="00FB6E88">
        <w:rPr>
          <w:i/>
          <w:iCs/>
          <w:sz w:val="28"/>
          <w:szCs w:val="28"/>
        </w:rPr>
        <w:t>Н</w:t>
      </w:r>
      <w:r w:rsidR="00DA5404" w:rsidRPr="00FB6E88">
        <w:rPr>
          <w:i/>
          <w:iCs/>
          <w:sz w:val="28"/>
          <w:szCs w:val="28"/>
        </w:rPr>
        <w:t>ормативный метод</w:t>
      </w:r>
      <w:r w:rsidR="00DA5404" w:rsidRPr="00FB6E88">
        <w:rPr>
          <w:sz w:val="28"/>
          <w:szCs w:val="28"/>
        </w:rPr>
        <w:t xml:space="preserve">, суть которого заключается в том, что на базе заранее установленных норм и технико-экономических нормативов рассчитывается потребность предприятия в денежных ресурсах и их источниках. В финансовом планировании применяется следующая система норм и нормативов: </w:t>
      </w:r>
    </w:p>
    <w:p w:rsidR="00DA5404" w:rsidRPr="00FB6E88" w:rsidRDefault="00DA5404" w:rsidP="00730FE6">
      <w:pPr>
        <w:spacing w:line="360" w:lineRule="auto"/>
        <w:ind w:firstLine="709"/>
        <w:jc w:val="both"/>
        <w:rPr>
          <w:sz w:val="28"/>
          <w:szCs w:val="28"/>
        </w:rPr>
      </w:pPr>
      <w:r w:rsidRPr="00FB6E88">
        <w:rPr>
          <w:sz w:val="28"/>
          <w:szCs w:val="28"/>
        </w:rPr>
        <w:t>1.Федеральные нормативы.</w:t>
      </w:r>
    </w:p>
    <w:p w:rsidR="00DA5404" w:rsidRPr="00FB6E88" w:rsidRDefault="00DA5404" w:rsidP="00730FE6">
      <w:pPr>
        <w:spacing w:line="360" w:lineRule="auto"/>
        <w:ind w:firstLine="709"/>
        <w:jc w:val="both"/>
        <w:rPr>
          <w:sz w:val="28"/>
          <w:szCs w:val="28"/>
        </w:rPr>
      </w:pPr>
      <w:r w:rsidRPr="00FB6E88">
        <w:rPr>
          <w:sz w:val="28"/>
          <w:szCs w:val="28"/>
        </w:rPr>
        <w:t xml:space="preserve">2.Республиканские, краевые, областные, автономных образований нормативы. </w:t>
      </w:r>
    </w:p>
    <w:p w:rsidR="00DA5404" w:rsidRPr="00FB6E88" w:rsidRDefault="00DA5404" w:rsidP="00730FE6">
      <w:pPr>
        <w:spacing w:line="360" w:lineRule="auto"/>
        <w:ind w:firstLine="709"/>
        <w:jc w:val="both"/>
        <w:rPr>
          <w:sz w:val="28"/>
          <w:szCs w:val="28"/>
        </w:rPr>
      </w:pPr>
      <w:r w:rsidRPr="00FB6E88">
        <w:rPr>
          <w:sz w:val="28"/>
          <w:szCs w:val="28"/>
        </w:rPr>
        <w:t xml:space="preserve">3.Местные нормативы. </w:t>
      </w:r>
    </w:p>
    <w:p w:rsidR="00DA5404" w:rsidRPr="00FB6E88" w:rsidRDefault="00DA5404" w:rsidP="00730FE6">
      <w:pPr>
        <w:spacing w:line="360" w:lineRule="auto"/>
        <w:ind w:firstLine="709"/>
        <w:jc w:val="both"/>
        <w:rPr>
          <w:sz w:val="28"/>
          <w:szCs w:val="28"/>
        </w:rPr>
      </w:pPr>
      <w:r w:rsidRPr="00FB6E88">
        <w:rPr>
          <w:sz w:val="28"/>
          <w:szCs w:val="28"/>
        </w:rPr>
        <w:t xml:space="preserve">4.Нормативы предприятий </w:t>
      </w:r>
    </w:p>
    <w:p w:rsidR="00DA5404" w:rsidRPr="00FB6E88" w:rsidRDefault="00DA5404" w:rsidP="00730FE6">
      <w:pPr>
        <w:spacing w:line="360" w:lineRule="auto"/>
        <w:ind w:firstLine="709"/>
        <w:jc w:val="both"/>
        <w:rPr>
          <w:sz w:val="28"/>
          <w:szCs w:val="28"/>
        </w:rPr>
      </w:pPr>
      <w:r w:rsidRPr="00FB6E88">
        <w:rPr>
          <w:sz w:val="28"/>
          <w:szCs w:val="28"/>
        </w:rPr>
        <w:t xml:space="preserve">5.Отраслевые нормативы. </w:t>
      </w:r>
    </w:p>
    <w:p w:rsidR="00DA5404" w:rsidRPr="00FB6E88" w:rsidRDefault="00DA5404" w:rsidP="00730FE6">
      <w:pPr>
        <w:spacing w:line="360" w:lineRule="auto"/>
        <w:ind w:firstLine="709"/>
        <w:jc w:val="both"/>
        <w:rPr>
          <w:sz w:val="28"/>
          <w:szCs w:val="28"/>
        </w:rPr>
      </w:pPr>
      <w:r w:rsidRPr="00FB6E88">
        <w:rPr>
          <w:sz w:val="28"/>
          <w:szCs w:val="28"/>
        </w:rPr>
        <w:t>Федеральные нормативы являются едиными для всей территории РФ, для всех отраслей и предприятий. К ним относятся: ставки федеральных налогов, нормы амортизации отдельных видов основных фондов, ставки тарифных взносов на государственное и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страны. Они охватывают ставки республиканских и местных налогов, тарифных взносов и сборов и др. Отраслевые нормативы применяются в масштабах отдельных отраслей или по группам предприятий (малые предприятия, АО и т.д.). Эти нормативы включают нормы предельных уровней рентабельности предприятий - монополистов, предельные нормы отчислений в резервный фонд, нормы льгот по налогообложению, нормы амортизационных отчислений. Нормативы предприятий разрабатываются самими предприятиями и используются ими для регулирования производственного процесса и финансовой деятельности, для контроля за использованием денежных ресурсов, для др. целей по эффективному вложению капитала. К этим нормативам относятся:</w:t>
      </w:r>
    </w:p>
    <w:p w:rsidR="00DA5404" w:rsidRPr="00FB6E88" w:rsidRDefault="00DA5404" w:rsidP="00730FE6">
      <w:pPr>
        <w:spacing w:line="360" w:lineRule="auto"/>
        <w:ind w:firstLine="709"/>
        <w:jc w:val="both"/>
        <w:rPr>
          <w:sz w:val="28"/>
          <w:szCs w:val="28"/>
        </w:rPr>
      </w:pPr>
      <w:r w:rsidRPr="00FB6E88">
        <w:rPr>
          <w:sz w:val="28"/>
          <w:szCs w:val="28"/>
        </w:rPr>
        <w:t xml:space="preserve">1. Нормы потребности в оборотных средствах. </w:t>
      </w:r>
    </w:p>
    <w:p w:rsidR="00DA5404" w:rsidRPr="00FB6E88" w:rsidRDefault="00DA5404" w:rsidP="00730FE6">
      <w:pPr>
        <w:spacing w:line="360" w:lineRule="auto"/>
        <w:ind w:firstLine="709"/>
        <w:jc w:val="both"/>
        <w:rPr>
          <w:sz w:val="28"/>
          <w:szCs w:val="28"/>
        </w:rPr>
      </w:pPr>
      <w:r w:rsidRPr="00FB6E88">
        <w:rPr>
          <w:sz w:val="28"/>
          <w:szCs w:val="28"/>
        </w:rPr>
        <w:t>2. Нормы кредиторской задолженности, постоянно находящиеся в распоряжении предприятия.</w:t>
      </w:r>
    </w:p>
    <w:p w:rsidR="00DA5404" w:rsidRPr="00FB6E88" w:rsidRDefault="00DA5404" w:rsidP="00730FE6">
      <w:pPr>
        <w:spacing w:line="360" w:lineRule="auto"/>
        <w:ind w:firstLine="709"/>
        <w:jc w:val="both"/>
        <w:rPr>
          <w:sz w:val="28"/>
          <w:szCs w:val="28"/>
        </w:rPr>
      </w:pPr>
      <w:r w:rsidRPr="00FB6E88">
        <w:rPr>
          <w:sz w:val="28"/>
          <w:szCs w:val="28"/>
        </w:rPr>
        <w:t>3. Нормы запасов сырья, материалов, товаров, тары.</w:t>
      </w:r>
    </w:p>
    <w:p w:rsidR="00DA5404" w:rsidRPr="00FB6E88" w:rsidRDefault="00DA5404" w:rsidP="00730FE6">
      <w:pPr>
        <w:spacing w:line="360" w:lineRule="auto"/>
        <w:ind w:firstLine="709"/>
        <w:jc w:val="both"/>
        <w:rPr>
          <w:sz w:val="28"/>
          <w:szCs w:val="28"/>
        </w:rPr>
      </w:pPr>
      <w:r w:rsidRPr="00FB6E88">
        <w:rPr>
          <w:sz w:val="28"/>
          <w:szCs w:val="28"/>
        </w:rPr>
        <w:t xml:space="preserve">4. Нормативы распределения денежных ресурсов и прибыли. </w:t>
      </w:r>
    </w:p>
    <w:p w:rsidR="00DA5404" w:rsidRPr="00FB6E88" w:rsidRDefault="00DA5404" w:rsidP="00730FE6">
      <w:pPr>
        <w:spacing w:line="360" w:lineRule="auto"/>
        <w:ind w:firstLine="709"/>
        <w:jc w:val="both"/>
        <w:rPr>
          <w:sz w:val="28"/>
          <w:szCs w:val="28"/>
        </w:rPr>
      </w:pPr>
      <w:r w:rsidRPr="00FB6E88">
        <w:rPr>
          <w:sz w:val="28"/>
          <w:szCs w:val="28"/>
        </w:rPr>
        <w:t xml:space="preserve">5. Нормативы отчислений в ремонтный фонд. </w:t>
      </w:r>
    </w:p>
    <w:p w:rsidR="00725B06" w:rsidRPr="00FB6E88" w:rsidRDefault="00DA5404" w:rsidP="00730FE6">
      <w:pPr>
        <w:spacing w:line="360" w:lineRule="auto"/>
        <w:ind w:firstLine="709"/>
        <w:jc w:val="both"/>
        <w:rPr>
          <w:sz w:val="28"/>
          <w:szCs w:val="28"/>
        </w:rPr>
      </w:pPr>
      <w:r w:rsidRPr="00FB6E88">
        <w:rPr>
          <w:sz w:val="28"/>
          <w:szCs w:val="28"/>
        </w:rPr>
        <w:t xml:space="preserve">Вторым методом финансового планирования является </w:t>
      </w:r>
      <w:r w:rsidRPr="00FB6E88">
        <w:rPr>
          <w:i/>
          <w:iCs/>
          <w:sz w:val="28"/>
          <w:szCs w:val="28"/>
        </w:rPr>
        <w:t>расчетно-аналитический</w:t>
      </w:r>
      <w:r w:rsidRPr="00FB6E88">
        <w:rPr>
          <w:sz w:val="28"/>
          <w:szCs w:val="28"/>
        </w:rPr>
        <w:t xml:space="preserve"> метод. Суть его состоит в том, что на основе анализа достигнутой величины финансового показателя, принимаемого за базу и индексов его изменения в план. периоде, рассчитывается плановая величина этого показателя. Этот метод применяется в тех случаях, когда отсутствуют технико-экономические нормативы, а взаимосвязь между показателями м.б. установлена не прямо, а косвенно на основе анализа их динамики и связи. В основе этого метода лежит использование экспертной оценки. </w:t>
      </w:r>
    </w:p>
    <w:p w:rsidR="00EE1CB8" w:rsidRPr="00FB6E88" w:rsidRDefault="00DA5404" w:rsidP="00730FE6">
      <w:pPr>
        <w:spacing w:line="360" w:lineRule="auto"/>
        <w:ind w:firstLine="709"/>
        <w:jc w:val="both"/>
        <w:rPr>
          <w:sz w:val="28"/>
          <w:szCs w:val="28"/>
        </w:rPr>
      </w:pPr>
      <w:r w:rsidRPr="00FB6E88">
        <w:rPr>
          <w:i/>
          <w:iCs/>
          <w:sz w:val="28"/>
          <w:szCs w:val="28"/>
        </w:rPr>
        <w:t>Балансовый метод планирования</w:t>
      </w:r>
      <w:r w:rsidRPr="00FB6E88">
        <w:rPr>
          <w:sz w:val="28"/>
          <w:szCs w:val="28"/>
        </w:rPr>
        <w:t>. Суть его состоит в том, что путем построения баланса достигается взаимосвязь имеющихся в наличии денежных ресурсов и фактической потребностью в них. Балансовый метод применяется прежде всего при планировании распределения прибыли и других финансовых ресурсов. При планировании потребности поступления средств в финансовые фонды.</w:t>
      </w:r>
    </w:p>
    <w:p w:rsidR="00DA5404" w:rsidRPr="00FB6E88" w:rsidRDefault="00DA5404" w:rsidP="00730FE6">
      <w:pPr>
        <w:spacing w:line="360" w:lineRule="auto"/>
        <w:ind w:firstLine="709"/>
        <w:jc w:val="both"/>
        <w:rPr>
          <w:sz w:val="28"/>
          <w:szCs w:val="28"/>
        </w:rPr>
      </w:pPr>
      <w:r w:rsidRPr="00FB6E88">
        <w:rPr>
          <w:i/>
          <w:iCs/>
          <w:sz w:val="28"/>
          <w:szCs w:val="28"/>
        </w:rPr>
        <w:t>Метод оптимизации плановых решений.</w:t>
      </w:r>
      <w:r w:rsidRPr="00FB6E88">
        <w:rPr>
          <w:sz w:val="28"/>
          <w:szCs w:val="28"/>
        </w:rPr>
        <w:t xml:space="preserve"> Суть его состоит в разработке нескольких вариантов плановых расчетов с тем, чтобы выбрать из них наиболее оптимальный. При этом могут приниматься разные критерии выбора:</w:t>
      </w:r>
    </w:p>
    <w:p w:rsidR="00DA5404" w:rsidRPr="00FB6E88" w:rsidRDefault="00DA5404" w:rsidP="00730FE6">
      <w:pPr>
        <w:spacing w:line="360" w:lineRule="auto"/>
        <w:ind w:firstLine="709"/>
        <w:jc w:val="both"/>
        <w:rPr>
          <w:sz w:val="28"/>
          <w:szCs w:val="28"/>
        </w:rPr>
      </w:pPr>
      <w:r w:rsidRPr="00FB6E88">
        <w:rPr>
          <w:sz w:val="28"/>
          <w:szCs w:val="28"/>
        </w:rPr>
        <w:t>1. Минимум приведенных затрат.</w:t>
      </w:r>
    </w:p>
    <w:p w:rsidR="00DA5404" w:rsidRPr="00FB6E88" w:rsidRDefault="00DA5404" w:rsidP="00730FE6">
      <w:pPr>
        <w:spacing w:line="360" w:lineRule="auto"/>
        <w:ind w:firstLine="709"/>
        <w:jc w:val="both"/>
        <w:rPr>
          <w:sz w:val="28"/>
          <w:szCs w:val="28"/>
        </w:rPr>
      </w:pPr>
      <w:r w:rsidRPr="00FB6E88">
        <w:rPr>
          <w:sz w:val="28"/>
          <w:szCs w:val="28"/>
        </w:rPr>
        <w:t>2. Максимум приведенной прибыли</w:t>
      </w:r>
    </w:p>
    <w:p w:rsidR="00DA5404" w:rsidRPr="00FB6E88" w:rsidRDefault="00DA5404" w:rsidP="00730FE6">
      <w:pPr>
        <w:spacing w:line="360" w:lineRule="auto"/>
        <w:ind w:firstLine="709"/>
        <w:jc w:val="both"/>
        <w:rPr>
          <w:sz w:val="28"/>
          <w:szCs w:val="28"/>
        </w:rPr>
      </w:pPr>
      <w:r w:rsidRPr="00FB6E88">
        <w:rPr>
          <w:sz w:val="28"/>
          <w:szCs w:val="28"/>
        </w:rPr>
        <w:t>3. Минимум вложений капитала при наибольшей эффективности результата</w:t>
      </w:r>
    </w:p>
    <w:p w:rsidR="00DA5404" w:rsidRPr="00FB6E88" w:rsidRDefault="00DA5404" w:rsidP="00730FE6">
      <w:pPr>
        <w:spacing w:line="360" w:lineRule="auto"/>
        <w:ind w:firstLine="709"/>
        <w:jc w:val="both"/>
        <w:rPr>
          <w:sz w:val="28"/>
          <w:szCs w:val="28"/>
        </w:rPr>
      </w:pPr>
      <w:r w:rsidRPr="00FB6E88">
        <w:rPr>
          <w:sz w:val="28"/>
          <w:szCs w:val="28"/>
        </w:rPr>
        <w:t>4. Минимум текущих затрат</w:t>
      </w:r>
    </w:p>
    <w:p w:rsidR="00DA5404" w:rsidRPr="00FB6E88" w:rsidRDefault="00DA5404" w:rsidP="00730FE6">
      <w:pPr>
        <w:spacing w:line="360" w:lineRule="auto"/>
        <w:ind w:firstLine="709"/>
        <w:jc w:val="both"/>
        <w:rPr>
          <w:sz w:val="28"/>
          <w:szCs w:val="28"/>
        </w:rPr>
      </w:pPr>
      <w:r w:rsidRPr="00FB6E88">
        <w:rPr>
          <w:sz w:val="28"/>
          <w:szCs w:val="28"/>
        </w:rPr>
        <w:t>5. Минимум времени на оборот капитала, т.е. ускорение оборачиваемости средств</w:t>
      </w:r>
    </w:p>
    <w:p w:rsidR="00DA5404" w:rsidRPr="00FB6E88" w:rsidRDefault="00DA5404" w:rsidP="00730FE6">
      <w:pPr>
        <w:spacing w:line="360" w:lineRule="auto"/>
        <w:ind w:firstLine="709"/>
        <w:jc w:val="both"/>
        <w:rPr>
          <w:sz w:val="28"/>
          <w:szCs w:val="28"/>
        </w:rPr>
      </w:pPr>
      <w:r w:rsidRPr="00FB6E88">
        <w:rPr>
          <w:sz w:val="28"/>
          <w:szCs w:val="28"/>
        </w:rPr>
        <w:t>6. Максимум рентабельности капитала</w:t>
      </w:r>
    </w:p>
    <w:p w:rsidR="00DA5404" w:rsidRPr="00FB6E88" w:rsidRDefault="00DA5404" w:rsidP="00730FE6">
      <w:pPr>
        <w:spacing w:line="360" w:lineRule="auto"/>
        <w:ind w:firstLine="709"/>
        <w:jc w:val="both"/>
        <w:rPr>
          <w:sz w:val="28"/>
          <w:szCs w:val="28"/>
        </w:rPr>
      </w:pPr>
      <w:r w:rsidRPr="00FB6E88">
        <w:rPr>
          <w:sz w:val="28"/>
          <w:szCs w:val="28"/>
        </w:rPr>
        <w:t>7. Максимум на рубль вложенного капитала</w:t>
      </w:r>
    </w:p>
    <w:p w:rsidR="00DA5404" w:rsidRPr="00FB6E88" w:rsidRDefault="00DA5404" w:rsidP="00730FE6">
      <w:pPr>
        <w:spacing w:line="360" w:lineRule="auto"/>
        <w:ind w:firstLine="709"/>
        <w:jc w:val="both"/>
        <w:rPr>
          <w:sz w:val="28"/>
          <w:szCs w:val="28"/>
        </w:rPr>
      </w:pPr>
      <w:r w:rsidRPr="00FB6E88">
        <w:rPr>
          <w:sz w:val="28"/>
          <w:szCs w:val="28"/>
        </w:rPr>
        <w:t>8. Максимум сохранности финансовых ресурсов, т.е. минимум финансовых потерь (финансового или валютного риска).</w:t>
      </w:r>
    </w:p>
    <w:p w:rsidR="00D81CD2" w:rsidRPr="00FB6E88" w:rsidRDefault="00DA5404" w:rsidP="00730FE6">
      <w:pPr>
        <w:spacing w:line="360" w:lineRule="auto"/>
        <w:ind w:firstLine="709"/>
        <w:jc w:val="both"/>
        <w:rPr>
          <w:sz w:val="28"/>
          <w:szCs w:val="28"/>
        </w:rPr>
      </w:pPr>
      <w:r w:rsidRPr="00FB6E88">
        <w:rPr>
          <w:sz w:val="28"/>
          <w:szCs w:val="28"/>
        </w:rPr>
        <w:t xml:space="preserve">Приведенные затраты представляют собой сумму текущих затрат и капиталовложений, приведенных к одинаковой размерности в соответствии с нормативными показателями эффективности. Он рассчитывается по формуле: </w:t>
      </w:r>
    </w:p>
    <w:p w:rsidR="00026E37" w:rsidRPr="00FB6E88" w:rsidRDefault="00026E37" w:rsidP="00730FE6">
      <w:pPr>
        <w:spacing w:line="360" w:lineRule="auto"/>
        <w:ind w:firstLine="709"/>
        <w:jc w:val="both"/>
        <w:rPr>
          <w:sz w:val="28"/>
          <w:szCs w:val="28"/>
        </w:rPr>
      </w:pPr>
    </w:p>
    <w:p w:rsidR="00026E37" w:rsidRPr="00FB6E88" w:rsidRDefault="00DA5404" w:rsidP="00730FE6">
      <w:pPr>
        <w:spacing w:line="360" w:lineRule="auto"/>
        <w:ind w:firstLine="709"/>
        <w:jc w:val="both"/>
        <w:rPr>
          <w:sz w:val="28"/>
          <w:szCs w:val="28"/>
        </w:rPr>
      </w:pPr>
      <w:r w:rsidRPr="00FB6E88">
        <w:rPr>
          <w:sz w:val="28"/>
          <w:szCs w:val="28"/>
        </w:rPr>
        <w:t xml:space="preserve">И + Ен х К = </w:t>
      </w:r>
      <w:r w:rsidRPr="00FB6E88">
        <w:rPr>
          <w:sz w:val="28"/>
          <w:szCs w:val="28"/>
          <w:lang w:val="en-US"/>
        </w:rPr>
        <w:t>min</w:t>
      </w:r>
      <w:r w:rsidRPr="00FB6E88">
        <w:rPr>
          <w:sz w:val="28"/>
          <w:szCs w:val="28"/>
        </w:rPr>
        <w:t>,</w:t>
      </w:r>
      <w:r w:rsidR="00D2723F" w:rsidRPr="00FB6E88">
        <w:rPr>
          <w:sz w:val="28"/>
          <w:szCs w:val="28"/>
        </w:rPr>
        <w:t xml:space="preserve"> </w:t>
      </w:r>
    </w:p>
    <w:p w:rsidR="00026E37" w:rsidRPr="00FB6E88" w:rsidRDefault="00026E37" w:rsidP="00730FE6">
      <w:pPr>
        <w:spacing w:line="360" w:lineRule="auto"/>
        <w:ind w:firstLine="709"/>
        <w:jc w:val="both"/>
        <w:rPr>
          <w:sz w:val="28"/>
          <w:szCs w:val="28"/>
        </w:rPr>
      </w:pPr>
    </w:p>
    <w:p w:rsidR="00D81CD2" w:rsidRPr="00FB6E88" w:rsidRDefault="00DA5404" w:rsidP="00730FE6">
      <w:pPr>
        <w:spacing w:line="360" w:lineRule="auto"/>
        <w:ind w:firstLine="709"/>
        <w:jc w:val="both"/>
        <w:rPr>
          <w:sz w:val="28"/>
          <w:szCs w:val="28"/>
        </w:rPr>
      </w:pPr>
      <w:r w:rsidRPr="00FB6E88">
        <w:rPr>
          <w:sz w:val="28"/>
          <w:szCs w:val="28"/>
        </w:rPr>
        <w:t>где И -</w:t>
      </w:r>
      <w:r w:rsidR="00730FE6" w:rsidRPr="00FB6E88">
        <w:rPr>
          <w:sz w:val="28"/>
          <w:szCs w:val="28"/>
        </w:rPr>
        <w:t xml:space="preserve"> </w:t>
      </w:r>
      <w:r w:rsidRPr="00FB6E88">
        <w:rPr>
          <w:sz w:val="28"/>
          <w:szCs w:val="28"/>
        </w:rPr>
        <w:t>текущие затраты в руб.</w:t>
      </w:r>
    </w:p>
    <w:p w:rsidR="00D81CD2" w:rsidRPr="00FB6E88" w:rsidRDefault="00DA5404" w:rsidP="00730FE6">
      <w:pPr>
        <w:spacing w:line="360" w:lineRule="auto"/>
        <w:ind w:firstLine="709"/>
        <w:jc w:val="both"/>
        <w:rPr>
          <w:sz w:val="28"/>
          <w:szCs w:val="28"/>
        </w:rPr>
      </w:pPr>
      <w:r w:rsidRPr="00FB6E88">
        <w:rPr>
          <w:sz w:val="28"/>
          <w:szCs w:val="28"/>
        </w:rPr>
        <w:t>К - единовременные затраты (капиталовложения)</w:t>
      </w:r>
      <w:r w:rsidR="00D81CD2" w:rsidRPr="00FB6E88">
        <w:rPr>
          <w:sz w:val="28"/>
          <w:szCs w:val="28"/>
        </w:rPr>
        <w:t>.</w:t>
      </w:r>
    </w:p>
    <w:p w:rsidR="00D81CD2" w:rsidRPr="00FB6E88" w:rsidRDefault="00DA5404" w:rsidP="00730FE6">
      <w:pPr>
        <w:spacing w:line="360" w:lineRule="auto"/>
        <w:ind w:firstLine="709"/>
        <w:jc w:val="both"/>
        <w:rPr>
          <w:sz w:val="28"/>
          <w:szCs w:val="28"/>
        </w:rPr>
      </w:pPr>
      <w:r w:rsidRPr="00FB6E88">
        <w:rPr>
          <w:sz w:val="28"/>
          <w:szCs w:val="28"/>
        </w:rPr>
        <w:t>Ен - нормативный коэффициент эффективности капиталовложений</w:t>
      </w:r>
      <w:r w:rsidR="00D81CD2" w:rsidRPr="00FB6E88">
        <w:rPr>
          <w:sz w:val="28"/>
          <w:szCs w:val="28"/>
        </w:rPr>
        <w:t>.</w:t>
      </w:r>
    </w:p>
    <w:p w:rsidR="00D81CD2" w:rsidRPr="00FB6E88" w:rsidRDefault="00DA5404" w:rsidP="00730FE6">
      <w:pPr>
        <w:spacing w:line="360" w:lineRule="auto"/>
        <w:ind w:firstLine="709"/>
        <w:jc w:val="both"/>
        <w:rPr>
          <w:sz w:val="28"/>
          <w:szCs w:val="28"/>
        </w:rPr>
      </w:pPr>
      <w:r w:rsidRPr="00FB6E88">
        <w:rPr>
          <w:i/>
          <w:iCs/>
          <w:sz w:val="28"/>
          <w:szCs w:val="28"/>
        </w:rPr>
        <w:t>Приведенная прибыль</w:t>
      </w:r>
      <w:r w:rsidRPr="00FB6E88">
        <w:rPr>
          <w:sz w:val="28"/>
          <w:szCs w:val="28"/>
        </w:rPr>
        <w:t xml:space="preserve"> исчисляется по формуле:</w:t>
      </w:r>
    </w:p>
    <w:p w:rsidR="00026E37" w:rsidRPr="00FB6E88" w:rsidRDefault="00026E37" w:rsidP="00730FE6">
      <w:pPr>
        <w:spacing w:line="360" w:lineRule="auto"/>
        <w:ind w:firstLine="709"/>
        <w:jc w:val="both"/>
        <w:rPr>
          <w:sz w:val="28"/>
          <w:szCs w:val="28"/>
        </w:rPr>
      </w:pPr>
    </w:p>
    <w:p w:rsidR="00026E37" w:rsidRPr="00FB6E88" w:rsidRDefault="00DA5404" w:rsidP="00730FE6">
      <w:pPr>
        <w:spacing w:line="360" w:lineRule="auto"/>
        <w:ind w:firstLine="709"/>
        <w:jc w:val="both"/>
        <w:rPr>
          <w:sz w:val="28"/>
          <w:szCs w:val="28"/>
        </w:rPr>
      </w:pPr>
      <w:r w:rsidRPr="00FB6E88">
        <w:rPr>
          <w:sz w:val="28"/>
          <w:szCs w:val="28"/>
        </w:rPr>
        <w:t xml:space="preserve">П - Ен х К = </w:t>
      </w:r>
      <w:r w:rsidRPr="00FB6E88">
        <w:rPr>
          <w:sz w:val="28"/>
          <w:szCs w:val="28"/>
          <w:lang w:val="en-US"/>
        </w:rPr>
        <w:t>max</w:t>
      </w:r>
      <w:r w:rsidRPr="00FB6E88">
        <w:rPr>
          <w:sz w:val="28"/>
          <w:szCs w:val="28"/>
        </w:rPr>
        <w:t xml:space="preserve">, </w:t>
      </w:r>
    </w:p>
    <w:p w:rsidR="00026E37" w:rsidRPr="00FB6E88" w:rsidRDefault="00026E37" w:rsidP="00730FE6">
      <w:pPr>
        <w:spacing w:line="360" w:lineRule="auto"/>
        <w:ind w:firstLine="709"/>
        <w:jc w:val="both"/>
        <w:rPr>
          <w:sz w:val="28"/>
          <w:szCs w:val="28"/>
        </w:rPr>
      </w:pPr>
    </w:p>
    <w:p w:rsidR="00D81CD2" w:rsidRPr="00FB6E88" w:rsidRDefault="00DA5404" w:rsidP="00730FE6">
      <w:pPr>
        <w:spacing w:line="360" w:lineRule="auto"/>
        <w:ind w:firstLine="709"/>
        <w:jc w:val="both"/>
        <w:rPr>
          <w:sz w:val="28"/>
          <w:szCs w:val="28"/>
        </w:rPr>
      </w:pPr>
      <w:r w:rsidRPr="00FB6E88">
        <w:rPr>
          <w:sz w:val="28"/>
          <w:szCs w:val="28"/>
        </w:rPr>
        <w:t>где</w:t>
      </w:r>
      <w:r w:rsidR="00730FE6" w:rsidRPr="00FB6E88">
        <w:rPr>
          <w:sz w:val="28"/>
          <w:szCs w:val="28"/>
        </w:rPr>
        <w:t xml:space="preserve"> </w:t>
      </w:r>
      <w:r w:rsidRPr="00FB6E88">
        <w:rPr>
          <w:sz w:val="28"/>
          <w:szCs w:val="28"/>
        </w:rPr>
        <w:t xml:space="preserve">П – прибыль. </w:t>
      </w:r>
    </w:p>
    <w:p w:rsidR="00DA5404" w:rsidRPr="00FB6E88" w:rsidRDefault="00DA5404" w:rsidP="00730FE6">
      <w:pPr>
        <w:spacing w:line="360" w:lineRule="auto"/>
        <w:ind w:firstLine="709"/>
        <w:jc w:val="both"/>
        <w:rPr>
          <w:sz w:val="28"/>
          <w:szCs w:val="28"/>
        </w:rPr>
      </w:pPr>
      <w:r w:rsidRPr="00FB6E88">
        <w:rPr>
          <w:i/>
          <w:iCs/>
          <w:sz w:val="28"/>
          <w:szCs w:val="28"/>
        </w:rPr>
        <w:t>Экономико-математическое</w:t>
      </w:r>
      <w:r w:rsidRPr="00FB6E88">
        <w:rPr>
          <w:sz w:val="28"/>
          <w:szCs w:val="28"/>
        </w:rPr>
        <w:t xml:space="preserve"> моделирование в планировании финансовых показателей. Суть его заключается в том, что моделирование позволяет найти количественное выражение взаимосвязей между финансовыми показателями и факторами, их определяющими. Экономико-математическая модель представляет собой точное математическое описание математического процесса, т.е. описание факторов, характеризующих структуру и закономерности измерения данного экономического явления с помощью математических символов и приемов. В модель включаются только основные, определяющие факторы. Модель может строится по функциональной или корреляционной связи. Функциональная связь выражается уравнением вида </w:t>
      </w:r>
      <w:r w:rsidRPr="00FB6E88">
        <w:rPr>
          <w:sz w:val="28"/>
          <w:szCs w:val="28"/>
          <w:lang w:val="en-US"/>
        </w:rPr>
        <w:t>y</w:t>
      </w:r>
      <w:r w:rsidRPr="00FB6E88">
        <w:rPr>
          <w:sz w:val="28"/>
          <w:szCs w:val="28"/>
        </w:rPr>
        <w:t xml:space="preserve"> = </w:t>
      </w:r>
      <w:r w:rsidRPr="00FB6E88">
        <w:rPr>
          <w:sz w:val="28"/>
          <w:szCs w:val="28"/>
          <w:lang w:val="en-US"/>
        </w:rPr>
        <w:t>f</w:t>
      </w:r>
      <w:r w:rsidRPr="00FB6E88">
        <w:rPr>
          <w:sz w:val="28"/>
          <w:szCs w:val="28"/>
        </w:rPr>
        <w:t>(</w:t>
      </w:r>
      <w:r w:rsidRPr="00FB6E88">
        <w:rPr>
          <w:sz w:val="28"/>
          <w:szCs w:val="28"/>
          <w:lang w:val="en-US"/>
        </w:rPr>
        <w:t>x</w:t>
      </w:r>
      <w:r w:rsidRPr="00FB6E88">
        <w:rPr>
          <w:sz w:val="28"/>
          <w:szCs w:val="28"/>
        </w:rPr>
        <w:t>), где у - показатель, а</w:t>
      </w:r>
      <w:r w:rsidR="00730FE6" w:rsidRPr="00FB6E88">
        <w:rPr>
          <w:sz w:val="28"/>
          <w:szCs w:val="28"/>
        </w:rPr>
        <w:t xml:space="preserve"> </w:t>
      </w:r>
      <w:r w:rsidRPr="00FB6E88">
        <w:rPr>
          <w:sz w:val="28"/>
          <w:szCs w:val="28"/>
        </w:rPr>
        <w:t>х - факторы. Корреляционная связь - это вероятностная зависимость, которая проявляется лишь в общем и только при большом количестве наблюдений. Корреляционная связь выражается уравнениями регрессии различного вида. При расчете моделей планирования первостепенное значение имеет определение периода исследования. Он должен браться таким, чтобы исходные данные были бы однородны. При этом следует иметь в виду, что слишком малый период исследования не позволяет выявить общие закономерности. С другой стороны, нельзя брать и слишком большой период, т.к. любые экономические закономерности непостоянны и могут существенно изменятся в течении длительного времени. В связи с этим при практической плановой работе наиболее целесообразно использовать для перспективного планирования годовые данные финансовой деятельности за 5 лет, а для текущего планирования - квартальные данные за 1-2 года. При существенных изменениях условий работы предприятия в плановом периоде в рассчитанные на основе экономико-математических моделей показателей вносятся необходимые коррективы. ЭММ позволяет также перейти от средних величин к оптимальным вариантам. Повышение уровня научно-обоснованного планового показателя требует разработки нескольких вариантов планового показателя, исходящих из различных условий и путей развития предприятия с последующим отбором оптимального варианта. Для нахождения такого оптимального варианта используется ЭММ. Построение ЭММ финансового показателя складывается из след</w:t>
      </w:r>
      <w:r w:rsidR="00D81CD2" w:rsidRPr="00FB6E88">
        <w:rPr>
          <w:sz w:val="28"/>
          <w:szCs w:val="28"/>
        </w:rPr>
        <w:t>ующих</w:t>
      </w:r>
      <w:r w:rsidRPr="00FB6E88">
        <w:rPr>
          <w:sz w:val="28"/>
          <w:szCs w:val="28"/>
        </w:rPr>
        <w:t xml:space="preserve"> основных этапов:</w:t>
      </w:r>
    </w:p>
    <w:p w:rsidR="00DA5404" w:rsidRPr="00FB6E88" w:rsidRDefault="00DA5404" w:rsidP="00730FE6">
      <w:pPr>
        <w:spacing w:line="360" w:lineRule="auto"/>
        <w:ind w:firstLine="709"/>
        <w:jc w:val="both"/>
        <w:rPr>
          <w:sz w:val="28"/>
          <w:szCs w:val="28"/>
        </w:rPr>
      </w:pPr>
      <w:r w:rsidRPr="00FB6E88">
        <w:rPr>
          <w:sz w:val="28"/>
          <w:szCs w:val="28"/>
        </w:rPr>
        <w:t>1. Изучение динамики финансового показателя за определенный отрезок времени и выявление факторов, влияющих на направление этой динамики.</w:t>
      </w:r>
    </w:p>
    <w:p w:rsidR="00DA5404" w:rsidRPr="00FB6E88" w:rsidRDefault="00DA5404" w:rsidP="00730FE6">
      <w:pPr>
        <w:spacing w:line="360" w:lineRule="auto"/>
        <w:ind w:firstLine="709"/>
        <w:jc w:val="both"/>
        <w:rPr>
          <w:sz w:val="28"/>
          <w:szCs w:val="28"/>
        </w:rPr>
      </w:pPr>
      <w:r w:rsidRPr="00FB6E88">
        <w:rPr>
          <w:sz w:val="28"/>
          <w:szCs w:val="28"/>
        </w:rPr>
        <w:t>2. Расчет модели функциональной зависимости финансового показателя от определяющих факторов.</w:t>
      </w:r>
    </w:p>
    <w:p w:rsidR="00DA5404" w:rsidRPr="00FB6E88" w:rsidRDefault="00DA5404" w:rsidP="00730FE6">
      <w:pPr>
        <w:spacing w:line="360" w:lineRule="auto"/>
        <w:ind w:firstLine="709"/>
        <w:jc w:val="both"/>
        <w:rPr>
          <w:sz w:val="28"/>
          <w:szCs w:val="28"/>
        </w:rPr>
      </w:pPr>
      <w:r w:rsidRPr="00FB6E88">
        <w:rPr>
          <w:sz w:val="28"/>
          <w:szCs w:val="28"/>
        </w:rPr>
        <w:t>3. Разработка различных вариантов плана финансового показателя</w:t>
      </w:r>
    </w:p>
    <w:p w:rsidR="00DA5404" w:rsidRPr="00FB6E88" w:rsidRDefault="00DA5404" w:rsidP="00730FE6">
      <w:pPr>
        <w:spacing w:line="360" w:lineRule="auto"/>
        <w:ind w:firstLine="709"/>
        <w:jc w:val="both"/>
        <w:rPr>
          <w:sz w:val="28"/>
          <w:szCs w:val="28"/>
        </w:rPr>
      </w:pPr>
      <w:r w:rsidRPr="00FB6E88">
        <w:rPr>
          <w:sz w:val="28"/>
          <w:szCs w:val="28"/>
        </w:rPr>
        <w:t>4. Анализ и экспертная оценка перспектив развития плановых финансовых показателей.</w:t>
      </w:r>
    </w:p>
    <w:p w:rsidR="00DA5404" w:rsidRPr="00FB6E88" w:rsidRDefault="00DA5404" w:rsidP="00730FE6">
      <w:pPr>
        <w:spacing w:line="360" w:lineRule="auto"/>
        <w:ind w:firstLine="709"/>
        <w:jc w:val="both"/>
        <w:rPr>
          <w:sz w:val="28"/>
          <w:szCs w:val="28"/>
        </w:rPr>
      </w:pPr>
      <w:r w:rsidRPr="00FB6E88">
        <w:rPr>
          <w:sz w:val="28"/>
          <w:szCs w:val="28"/>
        </w:rPr>
        <w:t>5. Принятие планового решения выбор оптимального варианта. В экономико-математическую модель должны включаться не все, а только основные факторы. Проверка качества моделей производится практикой. Практика применения модели показывает, что сложные модели со множеством параметров оказываются очень часто непригодными для практического использования. Планирование основных финансовых показателей на базе ЭММ является основой для функционирования автоматизированной системы управления финансами. Важное значение для обоснованности модели имеет ее репрезентативность. Репрезентативность наблюдений - это показатель наблюдений, т.е. речь идет о соответствии характеристик, получаемых в результате частичного обследования объекта характеристиками этого объекта в целом. Репрезентативность полученных показателей модели проверяется расчетным путем, а именно путем расчета среднеквадратичного отклонения полученных данных от фактических и коэффициента вариации. Коэффициент вариации представляет собой процентное отношение среднеквадратичного отклонения к среднеарифметической величине отчетных показателей.</w:t>
      </w:r>
    </w:p>
    <w:p w:rsidR="00D81CD2" w:rsidRPr="00FB6E88" w:rsidRDefault="00D81CD2" w:rsidP="00730FE6">
      <w:pPr>
        <w:pStyle w:val="1"/>
        <w:spacing w:before="0" w:after="0" w:line="360" w:lineRule="auto"/>
        <w:ind w:firstLine="709"/>
        <w:jc w:val="both"/>
        <w:rPr>
          <w:rFonts w:ascii="Times New Roman" w:hAnsi="Times New Roman" w:cs="Times New Roman"/>
          <w:sz w:val="28"/>
          <w:szCs w:val="28"/>
        </w:rPr>
      </w:pPr>
    </w:p>
    <w:p w:rsidR="00EE1CB8" w:rsidRPr="00FB6E88" w:rsidRDefault="00EE1CB8" w:rsidP="00730FE6">
      <w:pPr>
        <w:pStyle w:val="1"/>
        <w:spacing w:before="0" w:after="0" w:line="360" w:lineRule="auto"/>
        <w:ind w:firstLine="709"/>
        <w:jc w:val="both"/>
        <w:rPr>
          <w:rFonts w:ascii="Times New Roman" w:hAnsi="Times New Roman" w:cs="Times New Roman"/>
          <w:sz w:val="28"/>
          <w:szCs w:val="28"/>
        </w:rPr>
      </w:pPr>
      <w:bookmarkStart w:id="4" w:name="_Toc229201866"/>
      <w:r w:rsidRPr="00FB6E88">
        <w:rPr>
          <w:rFonts w:ascii="Times New Roman" w:hAnsi="Times New Roman" w:cs="Times New Roman"/>
          <w:sz w:val="28"/>
          <w:szCs w:val="28"/>
        </w:rPr>
        <w:t>1.3 Формы плановых документов</w:t>
      </w:r>
      <w:bookmarkEnd w:id="4"/>
    </w:p>
    <w:p w:rsidR="00D2723F" w:rsidRPr="00FB6E88" w:rsidRDefault="00D2723F" w:rsidP="00730FE6">
      <w:pPr>
        <w:pStyle w:val="a4"/>
        <w:spacing w:before="0" w:beforeAutospacing="0" w:after="0" w:afterAutospacing="0" w:line="360" w:lineRule="auto"/>
        <w:ind w:firstLine="709"/>
        <w:jc w:val="both"/>
        <w:rPr>
          <w:sz w:val="28"/>
          <w:szCs w:val="28"/>
        </w:rPr>
      </w:pP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Плановые калькуляции обычно составляются на все виды продукции, предусмотренные в годовом плане производства и реализации предприятия. При широкой номенклатуре выпускаемых товаров плановые расчеты себестоимости могут производиться на так называемые детали-представители однородных групп изделий или работ. Рассмотрим более подробно нормативный метод расчета затрат на производство товаров и услуг в условиях рыночных отношений.</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В современном производстве плановая калькуляция себестоимости единицы продукции содержит следующие типовые статьи затрат:</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 Сырье и материалы.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2. Возвратные отходы (вычитаются).</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3. Покупные комплектующие изделия, полуфабрикаты и услуги кооперированных предприятий.</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4. Топливо и энергия на технологические цели.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5. Итого материальных затрат.</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6. Основная заработная плата производственных рабочих.</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7. Дополнительная заработная плата производственных рабочих.</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8. Отчисления на социальные нужды.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9. Расходы на подготовку и освоение производства новых изделий.</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10. Изготовление инструмента и приспособлений целевого назначения.</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11. Расходы на содержание и эксплуатацию оборудования.</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12. Цеховые расходы.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13. Потери от брака.</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14. Прочие производственные расходы.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15. Цеховая себестоимость.</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16. Общехозяйственные расходы.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17. Производственная себестоимость.</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18. Внепроизводственные расходы.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19. Коммерческая себестоимость.</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Разработка плановых калькуляций себестоимости отдельных видов продукции предполагает использование прогрессивных нормативов расхода таких производственных ресурсов, как сырье и материалы, топливо и энергия на технологические цели, трудовые затраты и тарифные ставки и др. В частности, необходимы также нормативы косвенных общецеховых или общепроизводственных, общезаводских или общехозяйственных, внепроизводственных или коммерческих и других расходов, например, на содержание технологического оборудования, оплату административно-управленческого персонала и т.д.</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На основе плановых калькуляций отдельных изделий разрабатывается план себестоимости выпускаемой продукции. В общем виде себестоимость </w:t>
      </w:r>
      <w:r w:rsidRPr="00FB6E88">
        <w:rPr>
          <w:i/>
          <w:iCs/>
          <w:sz w:val="28"/>
          <w:szCs w:val="28"/>
        </w:rPr>
        <w:t xml:space="preserve">готовой продукции </w:t>
      </w:r>
      <w:r w:rsidRPr="00FB6E88">
        <w:rPr>
          <w:sz w:val="28"/>
          <w:szCs w:val="28"/>
        </w:rPr>
        <w:t>предприятия можно определить по формуле</w:t>
      </w:r>
      <w:r w:rsidR="003E4753" w:rsidRPr="00FB6E88">
        <w:rPr>
          <w:sz w:val="28"/>
          <w:szCs w:val="28"/>
        </w:rPr>
        <w:t>:</w:t>
      </w:r>
    </w:p>
    <w:p w:rsidR="00026E37" w:rsidRPr="00FB6E88" w:rsidRDefault="00026E37" w:rsidP="00730FE6">
      <w:pPr>
        <w:pStyle w:val="a4"/>
        <w:spacing w:before="0" w:beforeAutospacing="0" w:after="0" w:afterAutospacing="0" w:line="360" w:lineRule="auto"/>
        <w:ind w:firstLine="709"/>
        <w:jc w:val="both"/>
        <w:rPr>
          <w:sz w:val="28"/>
          <w:szCs w:val="28"/>
        </w:rPr>
      </w:pPr>
    </w:p>
    <w:p w:rsidR="009B243C" w:rsidRPr="00FB6E88" w:rsidRDefault="00F07D9A" w:rsidP="00730FE6">
      <w:pPr>
        <w:pStyle w:val="a4"/>
        <w:spacing w:before="0" w:beforeAutospacing="0" w:after="0" w:afterAutospacing="0" w:line="360" w:lineRule="auto"/>
        <w:ind w:firstLine="709"/>
        <w:jc w:val="both"/>
        <w:rPr>
          <w:sz w:val="28"/>
          <w:szCs w:val="28"/>
        </w:rPr>
      </w:pPr>
      <w:r>
        <w:rPr>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75pt">
            <v:imagedata r:id="rId7" o:title=""/>
          </v:shape>
        </w:pict>
      </w:r>
      <w:r w:rsidR="001D5357" w:rsidRPr="00FB6E88">
        <w:rPr>
          <w:sz w:val="28"/>
          <w:szCs w:val="28"/>
        </w:rPr>
        <w:t>,</w:t>
      </w:r>
      <w:r w:rsidR="00730FE6" w:rsidRPr="00FB6E88">
        <w:rPr>
          <w:sz w:val="28"/>
          <w:szCs w:val="28"/>
        </w:rPr>
        <w:t xml:space="preserve"> </w:t>
      </w:r>
      <w:r w:rsidR="009B243C" w:rsidRPr="00FB6E88">
        <w:rPr>
          <w:sz w:val="28"/>
          <w:szCs w:val="28"/>
        </w:rPr>
        <w:t>(1)</w:t>
      </w:r>
    </w:p>
    <w:p w:rsidR="00026E37" w:rsidRPr="00FB6E88" w:rsidRDefault="00026E37" w:rsidP="00730FE6">
      <w:pPr>
        <w:pStyle w:val="a4"/>
        <w:spacing w:before="0" w:beforeAutospacing="0" w:after="0" w:afterAutospacing="0" w:line="360" w:lineRule="auto"/>
        <w:ind w:firstLine="709"/>
        <w:jc w:val="both"/>
        <w:rPr>
          <w:sz w:val="28"/>
          <w:szCs w:val="28"/>
        </w:rPr>
      </w:pP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где </w:t>
      </w:r>
      <w:r w:rsidRPr="00FB6E88">
        <w:rPr>
          <w:i/>
          <w:iCs/>
          <w:sz w:val="28"/>
          <w:szCs w:val="28"/>
        </w:rPr>
        <w:t>N</w:t>
      </w:r>
      <w:r w:rsidRPr="00FB6E88">
        <w:rPr>
          <w:i/>
          <w:iCs/>
          <w:sz w:val="28"/>
          <w:szCs w:val="28"/>
          <w:vertAlign w:val="subscript"/>
        </w:rPr>
        <w:t>r</w:t>
      </w:r>
      <w:r w:rsidRPr="00FB6E88">
        <w:rPr>
          <w:sz w:val="28"/>
          <w:szCs w:val="28"/>
        </w:rPr>
        <w:t xml:space="preserve"> </w:t>
      </w:r>
      <w:r w:rsidR="00730FE6" w:rsidRPr="00FB6E88">
        <w:rPr>
          <w:sz w:val="28"/>
          <w:szCs w:val="28"/>
        </w:rPr>
        <w:t>-</w:t>
      </w:r>
      <w:r w:rsidRPr="00FB6E88">
        <w:rPr>
          <w:sz w:val="28"/>
          <w:szCs w:val="28"/>
        </w:rPr>
        <w:t xml:space="preserve"> годовой объем производства продукции; </w:t>
      </w:r>
      <w:r w:rsidRPr="00FB6E88">
        <w:rPr>
          <w:i/>
          <w:iCs/>
          <w:sz w:val="28"/>
          <w:szCs w:val="28"/>
        </w:rPr>
        <w:t>n</w:t>
      </w:r>
      <w:r w:rsidRPr="00FB6E88">
        <w:rPr>
          <w:sz w:val="28"/>
          <w:szCs w:val="28"/>
        </w:rPr>
        <w:t xml:space="preserve"> </w:t>
      </w:r>
      <w:r w:rsidR="00730FE6" w:rsidRPr="00FB6E88">
        <w:rPr>
          <w:sz w:val="28"/>
          <w:szCs w:val="28"/>
        </w:rPr>
        <w:t>-</w:t>
      </w:r>
      <w:r w:rsidRPr="00FB6E88">
        <w:rPr>
          <w:sz w:val="28"/>
          <w:szCs w:val="28"/>
        </w:rPr>
        <w:t xml:space="preserve"> количество видов (номенклатура) выпускаемой продукции.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При разработке плана себестоимости продукции целесообразно выявить резервы снижения издержек производства за счет технических, организационных и других факторов. Планирование снижения себестоимости продукции может производиться с помощью уточненных и укрупненных способов расчета. Уточненные расчеты основываются на сравнении показателей плановой и базовой себестоимости единицы продукции. В этом случае общая годовая экономия может быть найдена как разность отчетных и новых плановых значений себестоимости по всей номенклатуре выпуска продукции по формуле</w:t>
      </w:r>
      <w:r w:rsidR="003E4753" w:rsidRPr="00FB6E88">
        <w:rPr>
          <w:sz w:val="28"/>
          <w:szCs w:val="28"/>
        </w:rPr>
        <w:t>:</w:t>
      </w:r>
    </w:p>
    <w:p w:rsidR="00026E37" w:rsidRPr="00FB6E88" w:rsidRDefault="00026E37" w:rsidP="00730FE6">
      <w:pPr>
        <w:pStyle w:val="a4"/>
        <w:spacing w:before="0" w:beforeAutospacing="0" w:after="0" w:afterAutospacing="0" w:line="360" w:lineRule="auto"/>
        <w:ind w:firstLine="709"/>
        <w:jc w:val="both"/>
        <w:rPr>
          <w:sz w:val="28"/>
          <w:szCs w:val="28"/>
        </w:rPr>
      </w:pPr>
    </w:p>
    <w:p w:rsidR="009B243C" w:rsidRPr="00FB6E88" w:rsidRDefault="00F07D9A" w:rsidP="00730FE6">
      <w:pPr>
        <w:pStyle w:val="a4"/>
        <w:spacing w:before="0" w:beforeAutospacing="0" w:after="0" w:afterAutospacing="0" w:line="360" w:lineRule="auto"/>
        <w:ind w:firstLine="709"/>
        <w:jc w:val="both"/>
        <w:rPr>
          <w:sz w:val="28"/>
          <w:szCs w:val="28"/>
        </w:rPr>
      </w:pPr>
      <w:r>
        <w:rPr>
          <w:sz w:val="28"/>
          <w:szCs w:val="28"/>
          <w:vertAlign w:val="subscript"/>
        </w:rPr>
        <w:pict>
          <v:shape id="_x0000_i1026" type="#_x0000_t75" style="width:101.25pt;height:32.25pt">
            <v:imagedata r:id="rId8" o:title=""/>
          </v:shape>
        </w:pict>
      </w:r>
      <w:r w:rsidR="001D5357" w:rsidRPr="00FB6E88">
        <w:rPr>
          <w:sz w:val="28"/>
          <w:szCs w:val="28"/>
        </w:rPr>
        <w:t>,</w:t>
      </w:r>
      <w:r w:rsidR="00730FE6" w:rsidRPr="00FB6E88">
        <w:rPr>
          <w:sz w:val="28"/>
          <w:szCs w:val="28"/>
        </w:rPr>
        <w:t xml:space="preserve"> </w:t>
      </w:r>
      <w:r w:rsidR="009B243C" w:rsidRPr="00FB6E88">
        <w:rPr>
          <w:sz w:val="28"/>
          <w:szCs w:val="28"/>
        </w:rPr>
        <w:t>(2)</w:t>
      </w:r>
    </w:p>
    <w:p w:rsidR="00026E37" w:rsidRPr="00FB6E88" w:rsidRDefault="00026E37" w:rsidP="00730FE6">
      <w:pPr>
        <w:pStyle w:val="a4"/>
        <w:spacing w:before="0" w:beforeAutospacing="0" w:after="0" w:afterAutospacing="0" w:line="360" w:lineRule="auto"/>
        <w:ind w:firstLine="709"/>
        <w:jc w:val="both"/>
        <w:rPr>
          <w:sz w:val="28"/>
          <w:szCs w:val="28"/>
        </w:rPr>
      </w:pP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где </w:t>
      </w:r>
      <w:r w:rsidRPr="00FB6E88">
        <w:rPr>
          <w:i/>
          <w:iCs/>
          <w:sz w:val="28"/>
          <w:szCs w:val="28"/>
        </w:rPr>
        <w:t>С</w:t>
      </w:r>
      <w:r w:rsidRPr="00FB6E88">
        <w:rPr>
          <w:i/>
          <w:iCs/>
          <w:sz w:val="28"/>
          <w:szCs w:val="28"/>
          <w:vertAlign w:val="subscript"/>
        </w:rPr>
        <w:t>1</w:t>
      </w:r>
      <w:r w:rsidRPr="00FB6E88">
        <w:rPr>
          <w:sz w:val="28"/>
          <w:szCs w:val="28"/>
        </w:rPr>
        <w:t xml:space="preserve"> </w:t>
      </w:r>
      <w:r w:rsidR="00730FE6" w:rsidRPr="00FB6E88">
        <w:rPr>
          <w:sz w:val="28"/>
          <w:szCs w:val="28"/>
        </w:rPr>
        <w:t>-</w:t>
      </w:r>
      <w:r w:rsidRPr="00FB6E88">
        <w:rPr>
          <w:sz w:val="28"/>
          <w:szCs w:val="28"/>
        </w:rPr>
        <w:t xml:space="preserve"> базовая себестоимость единицы продукции; </w:t>
      </w:r>
      <w:r w:rsidRPr="00FB6E88">
        <w:rPr>
          <w:i/>
          <w:iCs/>
          <w:sz w:val="28"/>
          <w:szCs w:val="28"/>
        </w:rPr>
        <w:t>С</w:t>
      </w:r>
      <w:r w:rsidRPr="00FB6E88">
        <w:rPr>
          <w:i/>
          <w:iCs/>
          <w:sz w:val="28"/>
          <w:szCs w:val="28"/>
          <w:vertAlign w:val="subscript"/>
        </w:rPr>
        <w:t>2</w:t>
      </w:r>
      <w:r w:rsidRPr="00FB6E88">
        <w:rPr>
          <w:sz w:val="28"/>
          <w:szCs w:val="28"/>
        </w:rPr>
        <w:t xml:space="preserve"> </w:t>
      </w:r>
      <w:r w:rsidR="00730FE6" w:rsidRPr="00FB6E88">
        <w:rPr>
          <w:sz w:val="28"/>
          <w:szCs w:val="28"/>
        </w:rPr>
        <w:t>-</w:t>
      </w:r>
      <w:r w:rsidRPr="00FB6E88">
        <w:rPr>
          <w:sz w:val="28"/>
          <w:szCs w:val="28"/>
        </w:rPr>
        <w:t xml:space="preserve"> планируемая себестоимость одной детали.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Планирование снижения себестоимости продукции на основе укрупненных расчетов, как правило, предполагает предварительное обоснование процента сокращения отдельных затрат за счет соответствующих факторов.</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В процессе планирования себестоимости продукции нормативным методом точность расчетов во многом определяется выбранными способами распределения комплексных расходов на единицу произведенных товаров или услуг.</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В ходе планирования себестоимости составляющие ее затраты включаются в тот период, к которому они относятся, независимо от времени оплаты. Непроизводственные затраты отражаются в том отчетном месяце, когда они выявлены. Затраты в иностранной валюте пересчитываются по действующему курсу Центрального банка РФ на дату совершения операций.</w:t>
      </w:r>
    </w:p>
    <w:p w:rsidR="001D5357" w:rsidRPr="00FB6E88" w:rsidRDefault="007200D3" w:rsidP="00730FE6">
      <w:pPr>
        <w:pStyle w:val="a4"/>
        <w:spacing w:before="0" w:beforeAutospacing="0" w:after="0" w:afterAutospacing="0" w:line="360" w:lineRule="auto"/>
        <w:ind w:firstLine="709"/>
        <w:jc w:val="both"/>
        <w:rPr>
          <w:sz w:val="28"/>
          <w:szCs w:val="28"/>
        </w:rPr>
      </w:pPr>
      <w:r w:rsidRPr="00FB6E88">
        <w:rPr>
          <w:sz w:val="28"/>
          <w:szCs w:val="28"/>
        </w:rPr>
        <w:t>П</w:t>
      </w:r>
      <w:r w:rsidR="001D5357" w:rsidRPr="00FB6E88">
        <w:rPr>
          <w:sz w:val="28"/>
          <w:szCs w:val="28"/>
        </w:rPr>
        <w:t>ри ограниченных рыночных ресурсах более обоснованным и приемлемым способом перенесения комплексных затрат на выпускаемую продукцию, в частности на содержание технологического оборудования, может служить применение показателей отработанных станкочасов или машиночасов. Сущность данного способа состоит в том, что общая величина косвенных расходов, связанных с работой оборудования, устанавливается в расчете на 1 ч. или 1 мин. его работы, с помощью которых затем определяются в денежном измерении и соответствующие затраты на одно изделие.</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Основным методом определения различных издержек на производство продукции служит </w:t>
      </w:r>
      <w:r w:rsidRPr="00FB6E88">
        <w:rPr>
          <w:i/>
          <w:iCs/>
          <w:sz w:val="28"/>
          <w:szCs w:val="28"/>
        </w:rPr>
        <w:t xml:space="preserve">нормативный. </w:t>
      </w:r>
      <w:r w:rsidRPr="00FB6E88">
        <w:rPr>
          <w:sz w:val="28"/>
          <w:szCs w:val="28"/>
        </w:rPr>
        <w:t xml:space="preserve">Нормативные затраты являются на передовых предприятиях тем мерилом, с которым сравниваются действительные затраты экономических ресурсов. Поэтому все нормативные расходы отражают там оптимальные методы и условия выполнения работы и служат основой планирования </w:t>
      </w:r>
      <w:r w:rsidRPr="00FB6E88">
        <w:rPr>
          <w:i/>
          <w:iCs/>
          <w:sz w:val="28"/>
          <w:szCs w:val="28"/>
        </w:rPr>
        <w:t xml:space="preserve">издержек производства </w:t>
      </w:r>
      <w:r w:rsidRPr="00FB6E88">
        <w:rPr>
          <w:sz w:val="28"/>
          <w:szCs w:val="28"/>
        </w:rPr>
        <w:t>на единицу продукции. В общем виде издержки производства представляют собой сумму нормативных затрат материалов, труда и накладных расходов. Нормативные издержки можно рассчитать по формуле</w:t>
      </w:r>
      <w:r w:rsidR="003E4753" w:rsidRPr="00FB6E88">
        <w:rPr>
          <w:sz w:val="28"/>
          <w:szCs w:val="28"/>
        </w:rPr>
        <w:t>:</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И = МЗ + ТЗ + HP,</w:t>
      </w:r>
      <w:r w:rsidRPr="00FB6E88">
        <w:rPr>
          <w:sz w:val="28"/>
          <w:szCs w:val="28"/>
        </w:rPr>
        <w:t xml:space="preserve">где </w:t>
      </w:r>
      <w:r w:rsidRPr="00FB6E88">
        <w:rPr>
          <w:i/>
          <w:iCs/>
          <w:sz w:val="28"/>
          <w:szCs w:val="28"/>
        </w:rPr>
        <w:t>И</w:t>
      </w:r>
      <w:r w:rsidRPr="00FB6E88">
        <w:rPr>
          <w:sz w:val="28"/>
          <w:szCs w:val="28"/>
        </w:rPr>
        <w:t xml:space="preserve"> </w:t>
      </w:r>
      <w:r w:rsidR="00730FE6" w:rsidRPr="00FB6E88">
        <w:rPr>
          <w:sz w:val="28"/>
          <w:szCs w:val="28"/>
        </w:rPr>
        <w:t>-</w:t>
      </w:r>
      <w:r w:rsidRPr="00FB6E88">
        <w:rPr>
          <w:sz w:val="28"/>
          <w:szCs w:val="28"/>
        </w:rPr>
        <w:t xml:space="preserve"> нормативные издержки производства на единицу продукции; </w:t>
      </w:r>
      <w:r w:rsidRPr="00FB6E88">
        <w:rPr>
          <w:i/>
          <w:iCs/>
          <w:sz w:val="28"/>
          <w:szCs w:val="28"/>
        </w:rPr>
        <w:t>МЗ</w:t>
      </w:r>
      <w:r w:rsidRPr="00FB6E88">
        <w:rPr>
          <w:sz w:val="28"/>
          <w:szCs w:val="28"/>
        </w:rPr>
        <w:t xml:space="preserve"> </w:t>
      </w:r>
      <w:r w:rsidR="00730FE6" w:rsidRPr="00FB6E88">
        <w:rPr>
          <w:sz w:val="28"/>
          <w:szCs w:val="28"/>
        </w:rPr>
        <w:t>-</w:t>
      </w:r>
      <w:r w:rsidRPr="00FB6E88">
        <w:rPr>
          <w:sz w:val="28"/>
          <w:szCs w:val="28"/>
        </w:rPr>
        <w:t xml:space="preserve"> нормативные материальные затраты; </w:t>
      </w:r>
      <w:r w:rsidRPr="00FB6E88">
        <w:rPr>
          <w:i/>
          <w:iCs/>
          <w:sz w:val="28"/>
          <w:szCs w:val="28"/>
        </w:rPr>
        <w:t>ТЗ</w:t>
      </w:r>
      <w:r w:rsidRPr="00FB6E88">
        <w:rPr>
          <w:sz w:val="28"/>
          <w:szCs w:val="28"/>
        </w:rPr>
        <w:t xml:space="preserve"> </w:t>
      </w:r>
      <w:r w:rsidR="00730FE6" w:rsidRPr="00FB6E88">
        <w:rPr>
          <w:sz w:val="28"/>
          <w:szCs w:val="28"/>
        </w:rPr>
        <w:t>-</w:t>
      </w:r>
      <w:r w:rsidRPr="00FB6E88">
        <w:rPr>
          <w:sz w:val="28"/>
          <w:szCs w:val="28"/>
        </w:rPr>
        <w:t xml:space="preserve"> нормативные трудовые затраты; </w:t>
      </w:r>
      <w:r w:rsidRPr="00FB6E88">
        <w:rPr>
          <w:i/>
          <w:iCs/>
          <w:sz w:val="28"/>
          <w:szCs w:val="28"/>
        </w:rPr>
        <w:t>HP</w:t>
      </w:r>
      <w:r w:rsidRPr="00FB6E88">
        <w:rPr>
          <w:sz w:val="28"/>
          <w:szCs w:val="28"/>
        </w:rPr>
        <w:t xml:space="preserve"> </w:t>
      </w:r>
      <w:r w:rsidR="00730FE6" w:rsidRPr="00FB6E88">
        <w:rPr>
          <w:sz w:val="28"/>
          <w:szCs w:val="28"/>
        </w:rPr>
        <w:t>-</w:t>
      </w:r>
      <w:r w:rsidRPr="00FB6E88">
        <w:rPr>
          <w:sz w:val="28"/>
          <w:szCs w:val="28"/>
        </w:rPr>
        <w:t xml:space="preserve"> нормативные накладные расходы.</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Нормативные накладные расходы выражаются в процентах от нормативных прямых трудовых затрат. Нормативные трудовые затраты используются для планирования затрат рабочей силы, величина которых рассчитывается по формуле</w:t>
      </w:r>
      <w:r w:rsidR="003E4753" w:rsidRPr="00FB6E88">
        <w:rPr>
          <w:sz w:val="28"/>
          <w:szCs w:val="28"/>
        </w:rPr>
        <w:t>:</w:t>
      </w:r>
    </w:p>
    <w:p w:rsidR="00026E37" w:rsidRPr="00FB6E88" w:rsidRDefault="00026E37" w:rsidP="00730FE6">
      <w:pPr>
        <w:pStyle w:val="a4"/>
        <w:spacing w:before="0" w:beforeAutospacing="0" w:after="0" w:afterAutospacing="0" w:line="360" w:lineRule="auto"/>
        <w:ind w:firstLine="709"/>
        <w:jc w:val="both"/>
        <w:rPr>
          <w:i/>
          <w:iCs/>
          <w:sz w:val="28"/>
          <w:szCs w:val="28"/>
        </w:rPr>
      </w:pPr>
    </w:p>
    <w:p w:rsidR="007200D3"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PC = ТЗ * Ч</w:t>
      </w:r>
      <w:r w:rsidRPr="00FB6E88">
        <w:rPr>
          <w:i/>
          <w:iCs/>
          <w:sz w:val="28"/>
          <w:szCs w:val="28"/>
          <w:vertAlign w:val="subscript"/>
        </w:rPr>
        <w:t>с</w:t>
      </w:r>
      <w:r w:rsidRPr="00FB6E88">
        <w:rPr>
          <w:sz w:val="28"/>
          <w:szCs w:val="28"/>
        </w:rPr>
        <w:t>,</w:t>
      </w:r>
      <w:r w:rsidR="00730FE6" w:rsidRPr="00FB6E88">
        <w:rPr>
          <w:sz w:val="28"/>
          <w:szCs w:val="28"/>
        </w:rPr>
        <w:t xml:space="preserve"> </w:t>
      </w:r>
      <w:r w:rsidR="007200D3" w:rsidRPr="00FB6E88">
        <w:rPr>
          <w:sz w:val="28"/>
          <w:szCs w:val="28"/>
        </w:rPr>
        <w:t>(3)</w:t>
      </w:r>
    </w:p>
    <w:p w:rsidR="00026E37" w:rsidRPr="00FB6E88" w:rsidRDefault="00026E37" w:rsidP="00730FE6">
      <w:pPr>
        <w:pStyle w:val="a4"/>
        <w:spacing w:before="0" w:beforeAutospacing="0" w:after="0" w:afterAutospacing="0" w:line="360" w:lineRule="auto"/>
        <w:ind w:firstLine="709"/>
        <w:jc w:val="both"/>
        <w:rPr>
          <w:sz w:val="28"/>
          <w:szCs w:val="28"/>
        </w:rPr>
      </w:pP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где </w:t>
      </w:r>
      <w:r w:rsidRPr="00FB6E88">
        <w:rPr>
          <w:i/>
          <w:iCs/>
          <w:sz w:val="28"/>
          <w:szCs w:val="28"/>
        </w:rPr>
        <w:t>PC</w:t>
      </w:r>
      <w:r w:rsidRPr="00FB6E88">
        <w:rPr>
          <w:sz w:val="28"/>
          <w:szCs w:val="28"/>
        </w:rPr>
        <w:t xml:space="preserve"> </w:t>
      </w:r>
      <w:r w:rsidR="00730FE6" w:rsidRPr="00FB6E88">
        <w:rPr>
          <w:sz w:val="28"/>
          <w:szCs w:val="28"/>
        </w:rPr>
        <w:t>-</w:t>
      </w:r>
      <w:r w:rsidRPr="00FB6E88">
        <w:rPr>
          <w:sz w:val="28"/>
          <w:szCs w:val="28"/>
        </w:rPr>
        <w:t xml:space="preserve"> планируемые затраты рабочей силы; </w:t>
      </w:r>
      <w:r w:rsidRPr="00FB6E88">
        <w:rPr>
          <w:i/>
          <w:iCs/>
          <w:sz w:val="28"/>
          <w:szCs w:val="28"/>
        </w:rPr>
        <w:t>Ч</w:t>
      </w:r>
      <w:r w:rsidRPr="00FB6E88">
        <w:rPr>
          <w:i/>
          <w:iCs/>
          <w:sz w:val="28"/>
          <w:szCs w:val="28"/>
          <w:vertAlign w:val="subscript"/>
        </w:rPr>
        <w:t>с</w:t>
      </w:r>
      <w:r w:rsidRPr="00FB6E88">
        <w:rPr>
          <w:sz w:val="28"/>
          <w:szCs w:val="28"/>
        </w:rPr>
        <w:t xml:space="preserve"> </w:t>
      </w:r>
      <w:r w:rsidR="00730FE6" w:rsidRPr="00FB6E88">
        <w:rPr>
          <w:sz w:val="28"/>
          <w:szCs w:val="28"/>
        </w:rPr>
        <w:t>-</w:t>
      </w:r>
      <w:r w:rsidRPr="00FB6E88">
        <w:rPr>
          <w:sz w:val="28"/>
          <w:szCs w:val="28"/>
        </w:rPr>
        <w:t xml:space="preserve"> часовые ставки оплаты труда (без премий).</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Во внутрипроизводственном планировании, как правило, возникает необходимость определения полных и удельных издержек. В этих целях все издержки принято подразделять на постоянные и переменные. </w:t>
      </w:r>
      <w:r w:rsidRPr="00FB6E88">
        <w:rPr>
          <w:i/>
          <w:iCs/>
          <w:sz w:val="28"/>
          <w:szCs w:val="28"/>
        </w:rPr>
        <w:t xml:space="preserve">Полная себестоимость </w:t>
      </w:r>
      <w:r w:rsidRPr="00FB6E88">
        <w:rPr>
          <w:sz w:val="28"/>
          <w:szCs w:val="28"/>
        </w:rPr>
        <w:t xml:space="preserve">включает суммарные издержки на выпуск всего объема продукции, </w:t>
      </w:r>
      <w:r w:rsidRPr="00FB6E88">
        <w:rPr>
          <w:i/>
          <w:iCs/>
          <w:sz w:val="28"/>
          <w:szCs w:val="28"/>
        </w:rPr>
        <w:t xml:space="preserve">удельная себестоимость </w:t>
      </w:r>
      <w:r w:rsidR="00730FE6" w:rsidRPr="00FB6E88">
        <w:rPr>
          <w:sz w:val="28"/>
          <w:szCs w:val="28"/>
        </w:rPr>
        <w:t>-</w:t>
      </w:r>
      <w:r w:rsidRPr="00FB6E88">
        <w:rPr>
          <w:sz w:val="28"/>
          <w:szCs w:val="28"/>
        </w:rPr>
        <w:t xml:space="preserve"> на производство единицы товаров и услуг. Удельная себестоимость </w:t>
      </w:r>
      <w:r w:rsidR="00730FE6" w:rsidRPr="00FB6E88">
        <w:rPr>
          <w:sz w:val="28"/>
          <w:szCs w:val="28"/>
        </w:rPr>
        <w:t>-</w:t>
      </w:r>
      <w:r w:rsidRPr="00FB6E88">
        <w:rPr>
          <w:sz w:val="28"/>
          <w:szCs w:val="28"/>
        </w:rPr>
        <w:t xml:space="preserve"> это средняя величина затрат, которая определяется делением полных затрат на количество общих единиц продукции, составляющих годовой план производства. Аналитически зависимость между полной и удельной себестоимостью и их составляющими </w:t>
      </w:r>
      <w:r w:rsidR="00730FE6" w:rsidRPr="00FB6E88">
        <w:rPr>
          <w:sz w:val="28"/>
          <w:szCs w:val="28"/>
        </w:rPr>
        <w:t>-</w:t>
      </w:r>
      <w:r w:rsidRPr="00FB6E88">
        <w:rPr>
          <w:sz w:val="28"/>
          <w:szCs w:val="28"/>
        </w:rPr>
        <w:t xml:space="preserve"> постоянными и переменными затратами выражается формулами: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Полная себестоимость</w:t>
      </w:r>
      <w:r w:rsidR="003E4753" w:rsidRPr="00FB6E88">
        <w:rPr>
          <w:sz w:val="28"/>
          <w:szCs w:val="28"/>
        </w:rPr>
        <w:t>:</w:t>
      </w:r>
    </w:p>
    <w:p w:rsidR="00026E37" w:rsidRPr="00FB6E88" w:rsidRDefault="00026E37" w:rsidP="00730FE6">
      <w:pPr>
        <w:pStyle w:val="a4"/>
        <w:spacing w:before="0" w:beforeAutospacing="0" w:after="0" w:afterAutospacing="0" w:line="360" w:lineRule="auto"/>
        <w:ind w:firstLine="709"/>
        <w:jc w:val="both"/>
        <w:rPr>
          <w:i/>
          <w:iCs/>
          <w:sz w:val="28"/>
          <w:szCs w:val="28"/>
        </w:rPr>
      </w:pPr>
    </w:p>
    <w:p w:rsidR="007200D3"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Спол=S+V+Nr</w:t>
      </w:r>
      <w:r w:rsidRPr="00FB6E88">
        <w:rPr>
          <w:sz w:val="28"/>
          <w:szCs w:val="28"/>
        </w:rPr>
        <w:t>,</w:t>
      </w:r>
      <w:r w:rsidR="00730FE6" w:rsidRPr="00FB6E88">
        <w:rPr>
          <w:sz w:val="28"/>
          <w:szCs w:val="28"/>
        </w:rPr>
        <w:t xml:space="preserve"> </w:t>
      </w:r>
      <w:r w:rsidR="007200D3" w:rsidRPr="00FB6E88">
        <w:rPr>
          <w:sz w:val="28"/>
          <w:szCs w:val="28"/>
        </w:rPr>
        <w:t>(5)</w:t>
      </w:r>
    </w:p>
    <w:p w:rsidR="00026E37" w:rsidRPr="00FB6E88" w:rsidRDefault="00026E37" w:rsidP="00730FE6">
      <w:pPr>
        <w:pStyle w:val="a4"/>
        <w:spacing w:before="0" w:beforeAutospacing="0" w:after="0" w:afterAutospacing="0" w:line="360" w:lineRule="auto"/>
        <w:ind w:firstLine="709"/>
        <w:jc w:val="both"/>
        <w:rPr>
          <w:sz w:val="28"/>
          <w:szCs w:val="28"/>
        </w:rPr>
      </w:pP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где </w:t>
      </w:r>
      <w:r w:rsidRPr="00FB6E88">
        <w:rPr>
          <w:i/>
          <w:iCs/>
          <w:sz w:val="28"/>
          <w:szCs w:val="28"/>
        </w:rPr>
        <w:t>S</w:t>
      </w:r>
      <w:r w:rsidRPr="00FB6E88">
        <w:rPr>
          <w:sz w:val="28"/>
          <w:szCs w:val="28"/>
        </w:rPr>
        <w:t xml:space="preserve"> </w:t>
      </w:r>
      <w:r w:rsidR="00730FE6" w:rsidRPr="00FB6E88">
        <w:rPr>
          <w:sz w:val="28"/>
          <w:szCs w:val="28"/>
        </w:rPr>
        <w:t>-</w:t>
      </w:r>
      <w:r w:rsidRPr="00FB6E88">
        <w:rPr>
          <w:sz w:val="28"/>
          <w:szCs w:val="28"/>
        </w:rPr>
        <w:t xml:space="preserve"> постоянные затраты; </w:t>
      </w:r>
      <w:r w:rsidRPr="00FB6E88">
        <w:rPr>
          <w:i/>
          <w:iCs/>
          <w:sz w:val="28"/>
          <w:szCs w:val="28"/>
        </w:rPr>
        <w:t>V</w:t>
      </w:r>
      <w:r w:rsidRPr="00FB6E88">
        <w:rPr>
          <w:sz w:val="28"/>
          <w:szCs w:val="28"/>
        </w:rPr>
        <w:t xml:space="preserve"> </w:t>
      </w:r>
      <w:r w:rsidR="00730FE6" w:rsidRPr="00FB6E88">
        <w:rPr>
          <w:sz w:val="28"/>
          <w:szCs w:val="28"/>
        </w:rPr>
        <w:t>-</w:t>
      </w:r>
      <w:r w:rsidRPr="00FB6E88">
        <w:rPr>
          <w:sz w:val="28"/>
          <w:szCs w:val="28"/>
        </w:rPr>
        <w:t xml:space="preserve"> переменные затраты; </w:t>
      </w:r>
      <w:r w:rsidRPr="00FB6E88">
        <w:rPr>
          <w:i/>
          <w:iCs/>
          <w:sz w:val="28"/>
          <w:szCs w:val="28"/>
        </w:rPr>
        <w:t>N</w:t>
      </w:r>
      <w:r w:rsidRPr="00FB6E88">
        <w:rPr>
          <w:i/>
          <w:iCs/>
          <w:sz w:val="28"/>
          <w:szCs w:val="28"/>
          <w:vertAlign w:val="subscript"/>
        </w:rPr>
        <w:t>r</w:t>
      </w:r>
      <w:r w:rsidRPr="00FB6E88">
        <w:rPr>
          <w:sz w:val="28"/>
          <w:szCs w:val="28"/>
        </w:rPr>
        <w:t xml:space="preserve"> </w:t>
      </w:r>
      <w:r w:rsidR="00730FE6" w:rsidRPr="00FB6E88">
        <w:rPr>
          <w:sz w:val="28"/>
          <w:szCs w:val="28"/>
        </w:rPr>
        <w:t>-</w:t>
      </w:r>
      <w:r w:rsidRPr="00FB6E88">
        <w:rPr>
          <w:sz w:val="28"/>
          <w:szCs w:val="28"/>
        </w:rPr>
        <w:t xml:space="preserve"> годовой объем выпуска.</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Удельная себестоимость</w:t>
      </w:r>
      <w:r w:rsidR="003E4753" w:rsidRPr="00FB6E88">
        <w:rPr>
          <w:sz w:val="28"/>
          <w:szCs w:val="28"/>
        </w:rPr>
        <w:t>:</w:t>
      </w:r>
    </w:p>
    <w:p w:rsidR="00026E37" w:rsidRPr="00FB6E88" w:rsidRDefault="00026E37" w:rsidP="00730FE6">
      <w:pPr>
        <w:pStyle w:val="a4"/>
        <w:spacing w:before="0" w:beforeAutospacing="0" w:after="0" w:afterAutospacing="0" w:line="360" w:lineRule="auto"/>
        <w:ind w:firstLine="709"/>
        <w:jc w:val="both"/>
        <w:rPr>
          <w:sz w:val="28"/>
          <w:szCs w:val="28"/>
        </w:rPr>
      </w:pPr>
    </w:p>
    <w:p w:rsidR="001D5357" w:rsidRPr="00FB6E88" w:rsidRDefault="00F07D9A" w:rsidP="00730FE6">
      <w:pPr>
        <w:pStyle w:val="a4"/>
        <w:spacing w:before="0" w:beforeAutospacing="0" w:after="0" w:afterAutospacing="0" w:line="360" w:lineRule="auto"/>
        <w:ind w:firstLine="709"/>
        <w:jc w:val="both"/>
        <w:rPr>
          <w:sz w:val="28"/>
          <w:szCs w:val="28"/>
        </w:rPr>
      </w:pPr>
      <w:r>
        <w:rPr>
          <w:sz w:val="28"/>
          <w:szCs w:val="28"/>
          <w:vertAlign w:val="subscript"/>
        </w:rPr>
        <w:pict>
          <v:shape id="_x0000_i1027" type="#_x0000_t75" style="width:66.75pt;height:32.25pt">
            <v:imagedata r:id="rId9" o:title=""/>
          </v:shape>
        </w:pict>
      </w:r>
      <w:r w:rsidR="001D5357" w:rsidRPr="00FB6E88">
        <w:rPr>
          <w:sz w:val="28"/>
          <w:szCs w:val="28"/>
        </w:rPr>
        <w:t>.</w:t>
      </w:r>
      <w:r w:rsidR="00730FE6" w:rsidRPr="00FB6E88">
        <w:rPr>
          <w:sz w:val="28"/>
          <w:szCs w:val="28"/>
        </w:rPr>
        <w:t xml:space="preserve"> </w:t>
      </w:r>
      <w:r w:rsidR="007200D3" w:rsidRPr="00FB6E88">
        <w:rPr>
          <w:sz w:val="28"/>
          <w:szCs w:val="28"/>
        </w:rPr>
        <w:t>(6)</w:t>
      </w:r>
    </w:p>
    <w:p w:rsidR="001D5357" w:rsidRPr="00FB6E88" w:rsidRDefault="00026E37" w:rsidP="00730FE6">
      <w:pPr>
        <w:pStyle w:val="a4"/>
        <w:spacing w:before="0" w:beforeAutospacing="0" w:after="0" w:afterAutospacing="0" w:line="360" w:lineRule="auto"/>
        <w:ind w:firstLine="709"/>
        <w:jc w:val="both"/>
        <w:rPr>
          <w:sz w:val="28"/>
          <w:szCs w:val="28"/>
        </w:rPr>
      </w:pPr>
      <w:r w:rsidRPr="00FB6E88">
        <w:rPr>
          <w:sz w:val="28"/>
          <w:szCs w:val="28"/>
        </w:rPr>
        <w:br w:type="page"/>
      </w:r>
      <w:r w:rsidR="001D5357" w:rsidRPr="00FB6E88">
        <w:rPr>
          <w:sz w:val="28"/>
          <w:szCs w:val="28"/>
        </w:rPr>
        <w:t>Как видно из формул</w:t>
      </w:r>
      <w:r w:rsidR="001D5357" w:rsidRPr="00FB6E88">
        <w:rPr>
          <w:i/>
          <w:iCs/>
          <w:sz w:val="28"/>
          <w:szCs w:val="28"/>
        </w:rPr>
        <w:t xml:space="preserve">, </w:t>
      </w:r>
      <w:r w:rsidR="001D5357" w:rsidRPr="00FB6E88">
        <w:rPr>
          <w:sz w:val="28"/>
          <w:szCs w:val="28"/>
        </w:rPr>
        <w:t xml:space="preserve">полная себестоимость </w:t>
      </w:r>
      <w:r w:rsidR="00730FE6" w:rsidRPr="00FB6E88">
        <w:rPr>
          <w:sz w:val="28"/>
          <w:szCs w:val="28"/>
        </w:rPr>
        <w:t>-</w:t>
      </w:r>
      <w:r w:rsidR="001D5357" w:rsidRPr="00FB6E88">
        <w:rPr>
          <w:sz w:val="28"/>
          <w:szCs w:val="28"/>
        </w:rPr>
        <w:t xml:space="preserve"> это сумма постоянных и переменных затрат на выпуск годового объема продукции, удельная </w:t>
      </w:r>
      <w:r w:rsidR="00730FE6" w:rsidRPr="00FB6E88">
        <w:rPr>
          <w:sz w:val="28"/>
          <w:szCs w:val="28"/>
        </w:rPr>
        <w:t>-</w:t>
      </w:r>
      <w:r w:rsidR="001D5357" w:rsidRPr="00FB6E88">
        <w:rPr>
          <w:sz w:val="28"/>
          <w:szCs w:val="28"/>
        </w:rPr>
        <w:t xml:space="preserve"> сумма этих же затрат на единицу. </w:t>
      </w:r>
      <w:r w:rsidR="007200D3" w:rsidRPr="00FB6E88">
        <w:rPr>
          <w:sz w:val="28"/>
          <w:szCs w:val="28"/>
        </w:rPr>
        <w:t>У</w:t>
      </w:r>
      <w:r w:rsidR="001D5357" w:rsidRPr="00FB6E88">
        <w:rPr>
          <w:sz w:val="28"/>
          <w:szCs w:val="28"/>
        </w:rPr>
        <w:t>дельная себестоимость уменьшается с увеличением объема производства, поскольку величина постоянных затрат, остающихся неизменными при выполнении ряда хозяйственных операций, распределяется на все большее число единиц произведенной продукции.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 xml:space="preserve">Смета затрат </w:t>
      </w:r>
      <w:r w:rsidRPr="00FB6E88">
        <w:rPr>
          <w:sz w:val="28"/>
          <w:szCs w:val="28"/>
        </w:rPr>
        <w:t xml:space="preserve">представляет собой сводный план всех расходов предприятия на предстоящий период производственно-финансовой деятельности. Она определяет общую сумму издержек производства по видам используемых ресурсов, стадиям производственной деятельности, уровням управления предприятием и другим направлениям расходов. В смету включаются затраты основного и вспомогательного производства, связанные с изготовлением и продажей продукции, товаров и услуг, а также на содержание административно-управленческого персонала, выполнение различных работ и услуг, в том числе и не входящих в основную производственную деятельность предприятия. Планирование видов затрат осуществляется в денежном выражении на предусмотренные в годовых проектах производственные программы, цели и задачи, выбранные экономические ресурсы и технологические средства их выполнения. Все плановые задания и показатели конкретизируются на предприятии в соответствующих сметах, включающих стоимостную оценку затрат и результатов. Например, </w:t>
      </w:r>
      <w:r w:rsidRPr="00FB6E88">
        <w:rPr>
          <w:i/>
          <w:iCs/>
          <w:sz w:val="28"/>
          <w:szCs w:val="28"/>
        </w:rPr>
        <w:t xml:space="preserve">смета расходов </w:t>
      </w:r>
      <w:r w:rsidRPr="00FB6E88">
        <w:rPr>
          <w:sz w:val="28"/>
          <w:szCs w:val="28"/>
        </w:rPr>
        <w:t xml:space="preserve">составляется как план ожидаемых затрат по различным видам выполняемых работ и применяемых ресурсов. </w:t>
      </w:r>
      <w:r w:rsidRPr="00FB6E88">
        <w:rPr>
          <w:i/>
          <w:iCs/>
          <w:sz w:val="28"/>
          <w:szCs w:val="28"/>
        </w:rPr>
        <w:t xml:space="preserve">Смета перспективных доходов </w:t>
      </w:r>
      <w:r w:rsidRPr="00FB6E88">
        <w:rPr>
          <w:sz w:val="28"/>
          <w:szCs w:val="28"/>
        </w:rPr>
        <w:t xml:space="preserve">устанавливает планируемые денежные поступления и расходы на предстоящий период. </w:t>
      </w:r>
      <w:r w:rsidRPr="00FB6E88">
        <w:rPr>
          <w:i/>
          <w:iCs/>
          <w:sz w:val="28"/>
          <w:szCs w:val="28"/>
        </w:rPr>
        <w:t xml:space="preserve">Смета затрат на производство продукции </w:t>
      </w:r>
      <w:r w:rsidRPr="00FB6E88">
        <w:rPr>
          <w:sz w:val="28"/>
          <w:szCs w:val="28"/>
        </w:rPr>
        <w:t xml:space="preserve">показывает планируемые уровни материальных запасов, объемы выпускаемой продукции, стоимость различных видов ресурсов и т.д. </w:t>
      </w:r>
      <w:r w:rsidRPr="00FB6E88">
        <w:rPr>
          <w:i/>
          <w:iCs/>
          <w:sz w:val="28"/>
          <w:szCs w:val="28"/>
        </w:rPr>
        <w:t>Сводная смета</w:t>
      </w:r>
      <w:r w:rsidRPr="00FB6E88">
        <w:rPr>
          <w:sz w:val="28"/>
          <w:szCs w:val="28"/>
        </w:rPr>
        <w:t xml:space="preserve"> показывает все затраты и результаты по основным разделам годового плана социально-экономического развития предприятия.</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В процессе разработки сметы затрат на производство в отечественной экономической науке и практике широко применяю три основных метода:</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1) </w:t>
      </w:r>
      <w:r w:rsidRPr="00FB6E88">
        <w:rPr>
          <w:i/>
          <w:iCs/>
          <w:sz w:val="28"/>
          <w:szCs w:val="28"/>
        </w:rPr>
        <w:t xml:space="preserve">сметный метод </w:t>
      </w:r>
      <w:r w:rsidR="00730FE6" w:rsidRPr="00FB6E88">
        <w:rPr>
          <w:sz w:val="28"/>
          <w:szCs w:val="28"/>
        </w:rPr>
        <w:t>-</w:t>
      </w:r>
      <w:r w:rsidRPr="00FB6E88">
        <w:rPr>
          <w:sz w:val="28"/>
          <w:szCs w:val="28"/>
        </w:rPr>
        <w:t xml:space="preserve"> на основе расчета затрат в масштабах всего предприятия по данным всех других разделов плана;</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2) </w:t>
      </w:r>
      <w:r w:rsidRPr="00FB6E88">
        <w:rPr>
          <w:i/>
          <w:iCs/>
          <w:sz w:val="28"/>
          <w:szCs w:val="28"/>
        </w:rPr>
        <w:t xml:space="preserve">сводный метод </w:t>
      </w:r>
      <w:r w:rsidR="00730FE6" w:rsidRPr="00FB6E88">
        <w:rPr>
          <w:sz w:val="28"/>
          <w:szCs w:val="28"/>
        </w:rPr>
        <w:t>-</w:t>
      </w:r>
      <w:r w:rsidRPr="00FB6E88">
        <w:rPr>
          <w:sz w:val="28"/>
          <w:szCs w:val="28"/>
        </w:rPr>
        <w:t xml:space="preserve"> путем суммирования смет производства отдельных цехов, за исключением внутренних оборотов между ними;</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3) </w:t>
      </w:r>
      <w:r w:rsidRPr="00FB6E88">
        <w:rPr>
          <w:i/>
          <w:iCs/>
          <w:sz w:val="28"/>
          <w:szCs w:val="28"/>
        </w:rPr>
        <w:t xml:space="preserve">калькуляционный метод </w:t>
      </w:r>
      <w:r w:rsidR="00730FE6" w:rsidRPr="00FB6E88">
        <w:rPr>
          <w:sz w:val="28"/>
          <w:szCs w:val="28"/>
        </w:rPr>
        <w:t>-</w:t>
      </w:r>
      <w:r w:rsidRPr="00FB6E88">
        <w:rPr>
          <w:sz w:val="28"/>
          <w:szCs w:val="28"/>
        </w:rPr>
        <w:t xml:space="preserve"> на основе плановых расчетов по всей номенклатуре продукции, работ и услуг с разложением комплексных статей на простые элементы затрат.</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Сметный метод является наиболее распространенным на российских промышленных предприятиях. Его применение обеспечивает тесную взаимоувязку и приведение в единую систему расчетов комплексного плана. При этом методе все затраты на производство по отдельным элементам сметы находятся по данным соответствующих разделов годового плана. Порядок определения сметных затрат обычно следующий.</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 xml:space="preserve">1. Затраты на основные материалы, </w:t>
      </w:r>
      <w:r w:rsidRPr="00FB6E88">
        <w:rPr>
          <w:sz w:val="28"/>
          <w:szCs w:val="28"/>
        </w:rPr>
        <w:t xml:space="preserve">полуфабрикаты и комплектующие устанавливаются на основе плана годовой потребности материальных ресурсов. В смету включаются лишь те затраты, которые в течение планового периода будут израсходованы и подлежат списанию на производство продукции. Иными словами, потребность в материалах принимается без учета изменения остатков складских запасов. </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 xml:space="preserve">2. Затраты на вспомогательные материалы </w:t>
      </w:r>
      <w:r w:rsidRPr="00FB6E88">
        <w:rPr>
          <w:sz w:val="28"/>
          <w:szCs w:val="28"/>
        </w:rPr>
        <w:t>также принимаются на основании годовых планов их потребности. В состав этих затрат принято</w:t>
      </w:r>
      <w:r w:rsidRPr="00FB6E88">
        <w:rPr>
          <w:i/>
          <w:iCs/>
          <w:sz w:val="28"/>
          <w:szCs w:val="28"/>
        </w:rPr>
        <w:t xml:space="preserve"> </w:t>
      </w:r>
      <w:r w:rsidRPr="00FB6E88">
        <w:rPr>
          <w:sz w:val="28"/>
          <w:szCs w:val="28"/>
        </w:rPr>
        <w:t xml:space="preserve">включать стоимость расходуемых в плановом периоде покупных инструментов и малоценного хозяйственного инвентаря. </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 xml:space="preserve">3. Стоимость топлива </w:t>
      </w:r>
      <w:r w:rsidRPr="00FB6E88">
        <w:rPr>
          <w:sz w:val="28"/>
          <w:szCs w:val="28"/>
        </w:rPr>
        <w:t>в смете затрат планируется безотносительно к его использованию в технологических процессах или в хозяйственно-бытовых службах. Общие затраты устанавливаются без учета изменения остатков энергетических ресурсов.</w:t>
      </w:r>
    </w:p>
    <w:p w:rsidR="001D5357" w:rsidRPr="00FB6E88" w:rsidRDefault="00083E59" w:rsidP="00730FE6">
      <w:pPr>
        <w:pStyle w:val="a4"/>
        <w:spacing w:before="0" w:beforeAutospacing="0" w:after="0" w:afterAutospacing="0" w:line="360" w:lineRule="auto"/>
        <w:ind w:firstLine="709"/>
        <w:jc w:val="both"/>
        <w:rPr>
          <w:sz w:val="28"/>
          <w:szCs w:val="28"/>
        </w:rPr>
      </w:pPr>
      <w:r w:rsidRPr="00FB6E88">
        <w:rPr>
          <w:i/>
          <w:iCs/>
          <w:sz w:val="28"/>
          <w:szCs w:val="28"/>
        </w:rPr>
        <w:t xml:space="preserve">4. </w:t>
      </w:r>
      <w:r w:rsidR="001D5357" w:rsidRPr="00FB6E88">
        <w:rPr>
          <w:i/>
          <w:iCs/>
          <w:sz w:val="28"/>
          <w:szCs w:val="28"/>
        </w:rPr>
        <w:t xml:space="preserve">Стоимость энергии </w:t>
      </w:r>
      <w:r w:rsidR="001D5357" w:rsidRPr="00FB6E88">
        <w:rPr>
          <w:sz w:val="28"/>
          <w:szCs w:val="28"/>
        </w:rPr>
        <w:t>включается в смету затрат отдельным элементом только в том случае, если предприятие покупает ее у внешних поставщиков. В состав этих затрат входят все виды расходуемой энергии: электрическая (силовая, осветительная), сжатый воздух, вода, газ и др. Если какой-то вид энергии вырабатывается на самом предприятии, то данные затраты относятся на соответствующие элементы сметы затрат (материалы, заработная плата и т.д.).</w:t>
      </w:r>
    </w:p>
    <w:p w:rsidR="001D5357" w:rsidRPr="00FB6E88" w:rsidRDefault="00083E59" w:rsidP="00730FE6">
      <w:pPr>
        <w:pStyle w:val="a4"/>
        <w:spacing w:before="0" w:beforeAutospacing="0" w:after="0" w:afterAutospacing="0" w:line="360" w:lineRule="auto"/>
        <w:ind w:firstLine="709"/>
        <w:jc w:val="both"/>
        <w:rPr>
          <w:sz w:val="28"/>
          <w:szCs w:val="28"/>
        </w:rPr>
      </w:pPr>
      <w:r w:rsidRPr="00FB6E88">
        <w:rPr>
          <w:i/>
          <w:iCs/>
          <w:sz w:val="28"/>
          <w:szCs w:val="28"/>
        </w:rPr>
        <w:t xml:space="preserve">5. </w:t>
      </w:r>
      <w:r w:rsidR="001D5357" w:rsidRPr="00FB6E88">
        <w:rPr>
          <w:i/>
          <w:iCs/>
          <w:sz w:val="28"/>
          <w:szCs w:val="28"/>
        </w:rPr>
        <w:t xml:space="preserve">Основная и дополнительная заработная плата </w:t>
      </w:r>
      <w:r w:rsidR="001D5357" w:rsidRPr="00FB6E88">
        <w:rPr>
          <w:sz w:val="28"/>
          <w:szCs w:val="28"/>
        </w:rPr>
        <w:t xml:space="preserve">всех категорий персонала определяется по действующим тарифным ставкам и окладам с учетом сложности и трудоемкости выполняемых работ, численности и квалификации работников. Сюда же включается и фонд заработной платы несписочного состава работающих, который обычно относится на счет основного производства. </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 xml:space="preserve">На общий фонд заработной платы промышленно-производственного персонала планируются начисления на </w:t>
      </w:r>
      <w:r w:rsidRPr="00FB6E88">
        <w:rPr>
          <w:i/>
          <w:iCs/>
          <w:sz w:val="28"/>
          <w:szCs w:val="28"/>
        </w:rPr>
        <w:t xml:space="preserve">социальные нужды </w:t>
      </w:r>
      <w:r w:rsidRPr="00FB6E88">
        <w:rPr>
          <w:sz w:val="28"/>
          <w:szCs w:val="28"/>
        </w:rPr>
        <w:t>по действующим в плановый период ставкам.</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 xml:space="preserve">6. Амортизационные отчисления </w:t>
      </w:r>
      <w:r w:rsidRPr="00FB6E88">
        <w:rPr>
          <w:sz w:val="28"/>
          <w:szCs w:val="28"/>
        </w:rPr>
        <w:t>предназначены для возмещения износа технологического оборудования, промышленных зданий, производственных сооружений и других основных фондов за счет себестоимости выпускаемой продукции. Общий размер амортизационных отчислений зависит от существующих норм амортизации, срока службы оборудования и первоначальной стоимости основных производственных фондов.</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i/>
          <w:iCs/>
          <w:sz w:val="28"/>
          <w:szCs w:val="28"/>
        </w:rPr>
        <w:t>7</w:t>
      </w:r>
      <w:r w:rsidRPr="00FB6E88">
        <w:rPr>
          <w:sz w:val="28"/>
          <w:szCs w:val="28"/>
        </w:rPr>
        <w:t>. </w:t>
      </w:r>
      <w:r w:rsidRPr="00FB6E88">
        <w:rPr>
          <w:i/>
          <w:iCs/>
          <w:sz w:val="28"/>
          <w:szCs w:val="28"/>
        </w:rPr>
        <w:t xml:space="preserve">Прочие денежные расходы </w:t>
      </w:r>
      <w:r w:rsidRPr="00FB6E88">
        <w:rPr>
          <w:sz w:val="28"/>
          <w:szCs w:val="28"/>
        </w:rPr>
        <w:t>включают затраты, не предусмотренные в предыдущих статьях сметы производства. По каждой из статей прочих расходов необходимо обосновать величину соответствующих затрат по существующим нормам или опытным данным.</w:t>
      </w:r>
    </w:p>
    <w:p w:rsidR="001D5357" w:rsidRPr="00FB6E88" w:rsidRDefault="001D5357" w:rsidP="00730FE6">
      <w:pPr>
        <w:pStyle w:val="a4"/>
        <w:spacing w:before="0" w:beforeAutospacing="0" w:after="0" w:afterAutospacing="0" w:line="360" w:lineRule="auto"/>
        <w:ind w:firstLine="709"/>
        <w:jc w:val="both"/>
        <w:rPr>
          <w:sz w:val="28"/>
          <w:szCs w:val="28"/>
        </w:rPr>
      </w:pPr>
      <w:r w:rsidRPr="00FB6E88">
        <w:rPr>
          <w:sz w:val="28"/>
          <w:szCs w:val="28"/>
        </w:rPr>
        <w:t>Разработанная смета затрат на производство должна также соответствовать запланированному объему реализации товаров и услуг. При необходимости допускается корректировка планируемых расходов с учетом изменения норматива складских запасов готовой продукции, незавершенного производства, материальных запасов, затрат будущих периодов и т.п.</w:t>
      </w:r>
    </w:p>
    <w:p w:rsidR="00672230" w:rsidRPr="00FB6E88" w:rsidRDefault="00672230" w:rsidP="00730FE6">
      <w:pPr>
        <w:spacing w:line="360" w:lineRule="auto"/>
        <w:ind w:firstLine="709"/>
        <w:jc w:val="both"/>
        <w:rPr>
          <w:sz w:val="28"/>
          <w:szCs w:val="28"/>
        </w:rPr>
      </w:pPr>
      <w:r w:rsidRPr="00FB6E88">
        <w:rPr>
          <w:sz w:val="28"/>
          <w:szCs w:val="28"/>
        </w:rPr>
        <w:t xml:space="preserve">Для построения эффективной системы финансового планирования на предприятии важно определить не только функции, но и методы планирования. </w:t>
      </w:r>
    </w:p>
    <w:p w:rsidR="00672230" w:rsidRPr="00FB6E88" w:rsidRDefault="007200D3" w:rsidP="00730FE6">
      <w:pPr>
        <w:spacing w:line="360" w:lineRule="auto"/>
        <w:ind w:firstLine="709"/>
        <w:jc w:val="both"/>
        <w:rPr>
          <w:sz w:val="28"/>
          <w:szCs w:val="28"/>
        </w:rPr>
      </w:pPr>
      <w:r w:rsidRPr="00FB6E88">
        <w:rPr>
          <w:sz w:val="28"/>
          <w:szCs w:val="28"/>
        </w:rPr>
        <w:t xml:space="preserve">При совершенствовании системы финансового планирования на предприятии нужно идти от содержания к организации, а не наоборот. </w:t>
      </w:r>
    </w:p>
    <w:p w:rsidR="00900FF0" w:rsidRPr="00FB6E88" w:rsidRDefault="00900FF0" w:rsidP="00730FE6">
      <w:pPr>
        <w:pStyle w:val="a4"/>
        <w:tabs>
          <w:tab w:val="left" w:pos="900"/>
        </w:tabs>
        <w:spacing w:before="0" w:beforeAutospacing="0" w:after="0" w:afterAutospacing="0" w:line="360" w:lineRule="auto"/>
        <w:ind w:firstLine="709"/>
        <w:jc w:val="both"/>
        <w:rPr>
          <w:sz w:val="28"/>
          <w:szCs w:val="28"/>
        </w:rPr>
      </w:pPr>
      <w:r w:rsidRPr="00FB6E88">
        <w:rPr>
          <w:sz w:val="28"/>
          <w:szCs w:val="28"/>
        </w:rPr>
        <w:t>Бюджет - это план деятельности компании за определенный период, выраженный в денежной форме. Он выполняет различные функции внутрифирменного планирования:</w:t>
      </w:r>
    </w:p>
    <w:p w:rsidR="00900FF0" w:rsidRPr="00FB6E88" w:rsidRDefault="00900FF0" w:rsidP="00730FE6">
      <w:pPr>
        <w:pStyle w:val="a4"/>
        <w:numPr>
          <w:ilvl w:val="0"/>
          <w:numId w:val="7"/>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Бюджет как экономический прогноз. Основные плановые решения принимаются при разработке стратегического планирования, и процесс формулировки бюджета, по существу, является переработкой этих прогнозов. </w:t>
      </w:r>
    </w:p>
    <w:p w:rsidR="00900FF0" w:rsidRPr="00FB6E88" w:rsidRDefault="00900FF0" w:rsidP="00730FE6">
      <w:pPr>
        <w:pStyle w:val="a4"/>
        <w:numPr>
          <w:ilvl w:val="0"/>
          <w:numId w:val="7"/>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Бюджет как основа для контроля. По мере реализации заложенных в бюджете планов необходимо регистрировать фактические результаты деятельности компании. Сравнивая фактические показатели с запланированными, можно осуществлять так называемый бюджетный контроль. </w:t>
      </w:r>
    </w:p>
    <w:p w:rsidR="00900FF0" w:rsidRPr="00FB6E88" w:rsidRDefault="00900FF0" w:rsidP="00730FE6">
      <w:pPr>
        <w:pStyle w:val="a4"/>
        <w:numPr>
          <w:ilvl w:val="0"/>
          <w:numId w:val="7"/>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Бюджет как средство координации. Бюджет представляет собой выраженный в стоимостных показателях план в области производства, закупок сырья или товаров, реализации продукции, инвестиционной деятельности и т.д. </w:t>
      </w:r>
    </w:p>
    <w:p w:rsidR="00900FF0" w:rsidRPr="00FB6E88" w:rsidRDefault="00900FF0" w:rsidP="00730FE6">
      <w:pPr>
        <w:pStyle w:val="a4"/>
        <w:numPr>
          <w:ilvl w:val="0"/>
          <w:numId w:val="7"/>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w:t>
      </w:r>
    </w:p>
    <w:p w:rsidR="00900FF0" w:rsidRPr="00FB6E88" w:rsidRDefault="00900FF0" w:rsidP="00730FE6">
      <w:pPr>
        <w:pStyle w:val="a4"/>
        <w:tabs>
          <w:tab w:val="left" w:pos="900"/>
        </w:tabs>
        <w:spacing w:before="0" w:beforeAutospacing="0" w:after="0" w:afterAutospacing="0" w:line="360" w:lineRule="auto"/>
        <w:ind w:firstLine="709"/>
        <w:jc w:val="both"/>
        <w:rPr>
          <w:sz w:val="28"/>
          <w:szCs w:val="28"/>
        </w:rPr>
      </w:pPr>
      <w:r w:rsidRPr="00FB6E88">
        <w:rPr>
          <w:sz w:val="28"/>
          <w:szCs w:val="28"/>
        </w:rPr>
        <w:t>Организация работ по внутрифирменному планированию может быть различна. Обычно различают две схемы составления бюджетов:</w:t>
      </w:r>
    </w:p>
    <w:p w:rsidR="00900FF0" w:rsidRPr="00FB6E88" w:rsidRDefault="00900FF0" w:rsidP="00730FE6">
      <w:pPr>
        <w:pStyle w:val="a4"/>
        <w:numPr>
          <w:ilvl w:val="0"/>
          <w:numId w:val="8"/>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По методу "сверху вниз" руководство компании определяет цели и задачи, в частности плановые показатели по прибыли. Затем эти показатели детализируются и включаются в планы подразделений. </w:t>
      </w:r>
    </w:p>
    <w:p w:rsidR="00900FF0" w:rsidRPr="00FB6E88" w:rsidRDefault="00900FF0" w:rsidP="00730FE6">
      <w:pPr>
        <w:pStyle w:val="a4"/>
        <w:numPr>
          <w:ilvl w:val="0"/>
          <w:numId w:val="8"/>
        </w:numPr>
        <w:tabs>
          <w:tab w:val="left" w:pos="900"/>
        </w:tabs>
        <w:spacing w:before="0" w:beforeAutospacing="0" w:after="0" w:afterAutospacing="0" w:line="360" w:lineRule="auto"/>
        <w:ind w:left="0" w:firstLine="709"/>
        <w:jc w:val="both"/>
        <w:rPr>
          <w:sz w:val="28"/>
          <w:szCs w:val="28"/>
        </w:rPr>
      </w:pPr>
      <w:r w:rsidRPr="00FB6E88">
        <w:rPr>
          <w:sz w:val="28"/>
          <w:szCs w:val="28"/>
        </w:rPr>
        <w:t xml:space="preserve">Метод "снизу вверх" подразумевает составление бюджетов на уровне подразделений, вынесение их на рассмотрение руководством, принятие бюджета. </w:t>
      </w:r>
    </w:p>
    <w:p w:rsidR="00900FF0" w:rsidRPr="00FB6E88" w:rsidRDefault="00900FF0" w:rsidP="00730FE6">
      <w:pPr>
        <w:pStyle w:val="a4"/>
        <w:tabs>
          <w:tab w:val="left" w:pos="900"/>
        </w:tabs>
        <w:spacing w:before="0" w:beforeAutospacing="0" w:after="0" w:afterAutospacing="0" w:line="360" w:lineRule="auto"/>
        <w:ind w:firstLine="709"/>
        <w:jc w:val="both"/>
        <w:rPr>
          <w:sz w:val="28"/>
          <w:szCs w:val="28"/>
        </w:rPr>
      </w:pPr>
      <w:r w:rsidRPr="00FB6E88">
        <w:rPr>
          <w:sz w:val="28"/>
          <w:szCs w:val="28"/>
        </w:rPr>
        <w:t>Для того, чтобы составление бюджета принесло реальную помощь компании, необходимо сравнивать прогнозы с результатами исполнения бюджетов, выявлять причины несоответствия и вырабатывать соответствующие решения.</w:t>
      </w:r>
    </w:p>
    <w:p w:rsidR="00900FF0" w:rsidRPr="00FB6E88" w:rsidRDefault="00900FF0" w:rsidP="00730FE6">
      <w:pPr>
        <w:pStyle w:val="a4"/>
        <w:tabs>
          <w:tab w:val="left" w:pos="900"/>
        </w:tabs>
        <w:spacing w:before="0" w:beforeAutospacing="0" w:after="0" w:afterAutospacing="0" w:line="360" w:lineRule="auto"/>
        <w:ind w:firstLine="709"/>
        <w:jc w:val="both"/>
        <w:rPr>
          <w:sz w:val="28"/>
          <w:szCs w:val="28"/>
        </w:rPr>
      </w:pPr>
      <w:r w:rsidRPr="00FB6E88">
        <w:rPr>
          <w:sz w:val="28"/>
          <w:szCs w:val="28"/>
        </w:rPr>
        <w:t>Существует ряд способов повысить эффективность составления бюджета.</w:t>
      </w:r>
    </w:p>
    <w:p w:rsidR="00900FF0" w:rsidRPr="00FB6E88" w:rsidRDefault="00900FF0" w:rsidP="00730FE6">
      <w:pPr>
        <w:pStyle w:val="a4"/>
        <w:numPr>
          <w:ilvl w:val="0"/>
          <w:numId w:val="9"/>
        </w:numPr>
        <w:tabs>
          <w:tab w:val="left" w:pos="900"/>
          <w:tab w:val="left" w:pos="1080"/>
        </w:tabs>
        <w:spacing w:before="0" w:beforeAutospacing="0" w:after="0" w:afterAutospacing="0" w:line="360" w:lineRule="auto"/>
        <w:ind w:left="0" w:firstLine="709"/>
        <w:jc w:val="both"/>
        <w:rPr>
          <w:sz w:val="28"/>
          <w:szCs w:val="28"/>
        </w:rPr>
      </w:pPr>
      <w:r w:rsidRPr="00FB6E88">
        <w:rPr>
          <w:sz w:val="28"/>
          <w:szCs w:val="28"/>
        </w:rPr>
        <w:t xml:space="preserve">Так как нормы планирования не так строги, как нормы бухгалтерского учета, в некоторых случаях целесообразно округлить финансовый прогноз, упростить многоступенчатые налоговые или амортизационные выкладки. </w:t>
      </w:r>
    </w:p>
    <w:p w:rsidR="00900FF0" w:rsidRPr="00FB6E88" w:rsidRDefault="00900FF0" w:rsidP="00730FE6">
      <w:pPr>
        <w:pStyle w:val="a4"/>
        <w:numPr>
          <w:ilvl w:val="0"/>
          <w:numId w:val="9"/>
        </w:numPr>
        <w:tabs>
          <w:tab w:val="left" w:pos="900"/>
          <w:tab w:val="left" w:pos="1080"/>
        </w:tabs>
        <w:spacing w:before="0" w:beforeAutospacing="0" w:after="0" w:afterAutospacing="0" w:line="360" w:lineRule="auto"/>
        <w:ind w:left="0" w:firstLine="709"/>
        <w:jc w:val="both"/>
        <w:rPr>
          <w:sz w:val="28"/>
          <w:szCs w:val="28"/>
        </w:rPr>
      </w:pPr>
      <w:r w:rsidRPr="00FB6E88">
        <w:rPr>
          <w:sz w:val="28"/>
          <w:szCs w:val="28"/>
        </w:rPr>
        <w:t xml:space="preserve">Сосредотачивать внимание, особый учет и контроль необходимо на том, что действительно важно. Для этого нужно выделить ключевые позиции для своего бизнеса. </w:t>
      </w:r>
    </w:p>
    <w:p w:rsidR="00900FF0" w:rsidRPr="00FB6E88" w:rsidRDefault="00900FF0" w:rsidP="00730FE6">
      <w:pPr>
        <w:pStyle w:val="a4"/>
        <w:numPr>
          <w:ilvl w:val="0"/>
          <w:numId w:val="9"/>
        </w:numPr>
        <w:tabs>
          <w:tab w:val="left" w:pos="900"/>
          <w:tab w:val="left" w:pos="1080"/>
        </w:tabs>
        <w:spacing w:before="0" w:beforeAutospacing="0" w:after="0" w:afterAutospacing="0" w:line="360" w:lineRule="auto"/>
        <w:ind w:left="0" w:firstLine="709"/>
        <w:jc w:val="both"/>
        <w:rPr>
          <w:sz w:val="28"/>
          <w:szCs w:val="28"/>
        </w:rPr>
      </w:pPr>
      <w:r w:rsidRPr="00FB6E88">
        <w:rPr>
          <w:sz w:val="28"/>
          <w:szCs w:val="28"/>
        </w:rPr>
        <w:t>Имеет смысл составлять только выполнимые планы.</w:t>
      </w:r>
      <w:r w:rsidR="00730FE6" w:rsidRPr="00FB6E88">
        <w:rPr>
          <w:sz w:val="28"/>
          <w:szCs w:val="28"/>
        </w:rPr>
        <w:t xml:space="preserve"> </w:t>
      </w:r>
    </w:p>
    <w:p w:rsidR="00900FF0" w:rsidRPr="00FB6E88" w:rsidRDefault="00900FF0" w:rsidP="00730FE6">
      <w:pPr>
        <w:pStyle w:val="a4"/>
        <w:numPr>
          <w:ilvl w:val="0"/>
          <w:numId w:val="9"/>
        </w:numPr>
        <w:tabs>
          <w:tab w:val="left" w:pos="900"/>
          <w:tab w:val="left" w:pos="1080"/>
        </w:tabs>
        <w:spacing w:before="0" w:beforeAutospacing="0" w:after="0" w:afterAutospacing="0" w:line="360" w:lineRule="auto"/>
        <w:ind w:left="0" w:firstLine="709"/>
        <w:jc w:val="both"/>
        <w:rPr>
          <w:sz w:val="28"/>
          <w:szCs w:val="28"/>
        </w:rPr>
      </w:pPr>
      <w:r w:rsidRPr="00FB6E88">
        <w:rPr>
          <w:sz w:val="28"/>
          <w:szCs w:val="28"/>
        </w:rPr>
        <w:t>Выработка бюджета должна быть эффективно организована. Важно в самом начале планирования установить цели составления бюджета, определить, составление каких документов будет наилучшим образом отвечать этим целям, распределить обязанности между сотрудниками, выбрать свою философию планирования.</w:t>
      </w:r>
      <w:r w:rsidR="00730FE6" w:rsidRPr="00FB6E88">
        <w:rPr>
          <w:sz w:val="28"/>
          <w:szCs w:val="28"/>
        </w:rPr>
        <w:t xml:space="preserve"> </w:t>
      </w:r>
    </w:p>
    <w:p w:rsidR="00900FF0" w:rsidRPr="00FB6E88" w:rsidRDefault="00900FF0" w:rsidP="00730FE6">
      <w:pPr>
        <w:pStyle w:val="a4"/>
        <w:tabs>
          <w:tab w:val="left" w:pos="900"/>
          <w:tab w:val="left" w:pos="1080"/>
        </w:tabs>
        <w:spacing w:before="0" w:beforeAutospacing="0" w:after="0" w:afterAutospacing="0" w:line="360" w:lineRule="auto"/>
        <w:ind w:firstLine="709"/>
        <w:jc w:val="both"/>
        <w:rPr>
          <w:sz w:val="28"/>
          <w:szCs w:val="28"/>
        </w:rPr>
      </w:pPr>
      <w:r w:rsidRPr="00FB6E88">
        <w:rPr>
          <w:sz w:val="28"/>
          <w:szCs w:val="28"/>
        </w:rPr>
        <w:t>Наиболее важные подходы финансового прогнозирования и планирования можно разбить на три категории:</w:t>
      </w:r>
    </w:p>
    <w:p w:rsidR="00900FF0" w:rsidRPr="00FB6E88" w:rsidRDefault="00900FF0" w:rsidP="00730FE6">
      <w:pPr>
        <w:pStyle w:val="a4"/>
        <w:numPr>
          <w:ilvl w:val="0"/>
          <w:numId w:val="10"/>
        </w:numPr>
        <w:tabs>
          <w:tab w:val="left" w:pos="1080"/>
        </w:tabs>
        <w:spacing w:before="0" w:beforeAutospacing="0" w:after="0" w:afterAutospacing="0" w:line="360" w:lineRule="auto"/>
        <w:ind w:left="0" w:firstLine="709"/>
        <w:jc w:val="both"/>
        <w:rPr>
          <w:sz w:val="28"/>
          <w:szCs w:val="28"/>
        </w:rPr>
      </w:pPr>
      <w:r w:rsidRPr="00FB6E88">
        <w:rPr>
          <w:sz w:val="28"/>
          <w:szCs w:val="28"/>
        </w:rPr>
        <w:t>прогнозные финансовые документы</w:t>
      </w:r>
      <w:r w:rsidR="00730FE6" w:rsidRPr="00FB6E88">
        <w:rPr>
          <w:sz w:val="28"/>
          <w:szCs w:val="28"/>
        </w:rPr>
        <w:t xml:space="preserve"> </w:t>
      </w:r>
    </w:p>
    <w:p w:rsidR="00900FF0" w:rsidRPr="00FB6E88" w:rsidRDefault="00900FF0" w:rsidP="00730FE6">
      <w:pPr>
        <w:pStyle w:val="a4"/>
        <w:numPr>
          <w:ilvl w:val="0"/>
          <w:numId w:val="10"/>
        </w:numPr>
        <w:tabs>
          <w:tab w:val="left" w:pos="1080"/>
        </w:tabs>
        <w:spacing w:before="0" w:beforeAutospacing="0" w:after="0" w:afterAutospacing="0" w:line="360" w:lineRule="auto"/>
        <w:ind w:left="0" w:firstLine="709"/>
        <w:jc w:val="both"/>
        <w:rPr>
          <w:sz w:val="28"/>
          <w:szCs w:val="28"/>
        </w:rPr>
      </w:pPr>
      <w:r w:rsidRPr="00FB6E88">
        <w:rPr>
          <w:sz w:val="28"/>
          <w:szCs w:val="28"/>
        </w:rPr>
        <w:t xml:space="preserve">денежный бюджет </w:t>
      </w:r>
    </w:p>
    <w:p w:rsidR="00900FF0" w:rsidRPr="00FB6E88" w:rsidRDefault="00900FF0" w:rsidP="00730FE6">
      <w:pPr>
        <w:pStyle w:val="a4"/>
        <w:numPr>
          <w:ilvl w:val="0"/>
          <w:numId w:val="10"/>
        </w:numPr>
        <w:tabs>
          <w:tab w:val="left" w:pos="1080"/>
        </w:tabs>
        <w:spacing w:before="0" w:beforeAutospacing="0" w:after="0" w:afterAutospacing="0" w:line="360" w:lineRule="auto"/>
        <w:ind w:left="0" w:firstLine="709"/>
        <w:jc w:val="both"/>
        <w:rPr>
          <w:sz w:val="28"/>
          <w:szCs w:val="28"/>
        </w:rPr>
      </w:pPr>
      <w:r w:rsidRPr="00FB6E88">
        <w:rPr>
          <w:sz w:val="28"/>
          <w:szCs w:val="28"/>
        </w:rPr>
        <w:t xml:space="preserve">бюджет текущей деятельности </w:t>
      </w:r>
    </w:p>
    <w:p w:rsidR="00900FF0" w:rsidRPr="00FB6E88" w:rsidRDefault="00900FF0" w:rsidP="00730FE6">
      <w:pPr>
        <w:pStyle w:val="a4"/>
        <w:tabs>
          <w:tab w:val="left" w:pos="1080"/>
        </w:tabs>
        <w:spacing w:before="0" w:beforeAutospacing="0" w:after="0" w:afterAutospacing="0" w:line="360" w:lineRule="auto"/>
        <w:ind w:firstLine="709"/>
        <w:jc w:val="both"/>
        <w:rPr>
          <w:sz w:val="28"/>
          <w:szCs w:val="28"/>
        </w:rPr>
      </w:pPr>
      <w:r w:rsidRPr="00FB6E88">
        <w:rPr>
          <w:sz w:val="28"/>
          <w:szCs w:val="28"/>
        </w:rPr>
        <w:t>Прогнозные финансовые документы представляют собой предсказание того, какой станет финансовая отчетность в будущем при условии выполнения ряда предположений о предстоящей деятельности компании и ее потребности в дополнительном финансировании. Денежный бюджет - это подробный прогноз движения (притока и оттока) денежных средств. Бюджет текущей деятельности - это подробный прогноз структуры доходов и расходов по подразделениям, это как бы вспомогательный этап как для прогнозных финансовых документов, так и для прогноза денежных средств.</w:t>
      </w:r>
    </w:p>
    <w:p w:rsidR="00900FF0" w:rsidRPr="00FB6E88" w:rsidRDefault="00900FF0" w:rsidP="00730FE6">
      <w:pPr>
        <w:pStyle w:val="a4"/>
        <w:spacing w:before="0" w:beforeAutospacing="0" w:after="0" w:afterAutospacing="0" w:line="360" w:lineRule="auto"/>
        <w:ind w:firstLine="709"/>
        <w:jc w:val="both"/>
        <w:rPr>
          <w:sz w:val="28"/>
          <w:szCs w:val="28"/>
        </w:rPr>
      </w:pPr>
      <w:r w:rsidRPr="00FB6E88">
        <w:rPr>
          <w:sz w:val="28"/>
          <w:szCs w:val="28"/>
        </w:rPr>
        <w:t>Все эти категории документов упорядочивают финансовые и экономические данные в целях оценки эффективности будущей деятельности и потребности в финансировании. Все три подхода тесно взаимосвязаны, и зависимость между ними можно использовать для получения согласованных и упорядоченных финансовых прогнозов.</w:t>
      </w:r>
    </w:p>
    <w:p w:rsidR="00900FF0" w:rsidRPr="00FB6E88" w:rsidRDefault="00900FF0" w:rsidP="00730FE6">
      <w:pPr>
        <w:pStyle w:val="a4"/>
        <w:spacing w:before="0" w:beforeAutospacing="0" w:after="0" w:afterAutospacing="0" w:line="360" w:lineRule="auto"/>
        <w:ind w:firstLine="709"/>
        <w:jc w:val="both"/>
        <w:rPr>
          <w:sz w:val="28"/>
          <w:szCs w:val="28"/>
        </w:rPr>
      </w:pPr>
      <w:r w:rsidRPr="00FB6E88">
        <w:rPr>
          <w:sz w:val="28"/>
          <w:szCs w:val="28"/>
        </w:rPr>
        <w:t> Планирование расширяющейся фирмы должно быть возможно более детальным, сочетающим жесткий контроль с гибкостью, необходимой для освоения нового рынка. Требуется отделить необходимые капиталовложения, оборачивания которых замедлено, от излишних накладных расходов. По мере роста объема сбыта нужно наладить движение доходов.</w:t>
      </w:r>
    </w:p>
    <w:p w:rsidR="00725B06" w:rsidRPr="00FB6E88" w:rsidRDefault="00725B06" w:rsidP="00730FE6">
      <w:pPr>
        <w:pStyle w:val="a4"/>
        <w:spacing w:before="0" w:beforeAutospacing="0" w:after="0" w:afterAutospacing="0" w:line="360" w:lineRule="auto"/>
        <w:ind w:firstLine="709"/>
        <w:jc w:val="both"/>
        <w:rPr>
          <w:sz w:val="28"/>
          <w:szCs w:val="28"/>
        </w:rPr>
      </w:pPr>
    </w:p>
    <w:p w:rsidR="00EE1CB8" w:rsidRPr="00FB6E88" w:rsidRDefault="00026E37" w:rsidP="00730FE6">
      <w:pPr>
        <w:pStyle w:val="1"/>
        <w:spacing w:before="0" w:after="0" w:line="360" w:lineRule="auto"/>
        <w:ind w:firstLine="709"/>
        <w:jc w:val="both"/>
        <w:rPr>
          <w:rFonts w:ascii="Times New Roman" w:hAnsi="Times New Roman" w:cs="Times New Roman"/>
          <w:sz w:val="28"/>
          <w:szCs w:val="28"/>
        </w:rPr>
      </w:pPr>
      <w:bookmarkStart w:id="5" w:name="_Toc229201867"/>
      <w:r w:rsidRPr="00FB6E88">
        <w:rPr>
          <w:rFonts w:ascii="Times New Roman" w:hAnsi="Times New Roman" w:cs="Times New Roman"/>
          <w:sz w:val="28"/>
          <w:szCs w:val="28"/>
        </w:rPr>
        <w:t>1.4</w:t>
      </w:r>
      <w:r w:rsidR="00EE1CB8" w:rsidRPr="00FB6E88">
        <w:rPr>
          <w:rFonts w:ascii="Times New Roman" w:hAnsi="Times New Roman" w:cs="Times New Roman"/>
          <w:sz w:val="28"/>
          <w:szCs w:val="28"/>
        </w:rPr>
        <w:t xml:space="preserve"> Деятельность плано</w:t>
      </w:r>
      <w:r w:rsidR="00083E59" w:rsidRPr="00FB6E88">
        <w:rPr>
          <w:rFonts w:ascii="Times New Roman" w:hAnsi="Times New Roman" w:cs="Times New Roman"/>
          <w:sz w:val="28"/>
          <w:szCs w:val="28"/>
        </w:rPr>
        <w:t>во</w:t>
      </w:r>
      <w:r w:rsidR="00EE1CB8" w:rsidRPr="00FB6E88">
        <w:rPr>
          <w:rFonts w:ascii="Times New Roman" w:hAnsi="Times New Roman" w:cs="Times New Roman"/>
          <w:sz w:val="28"/>
          <w:szCs w:val="28"/>
        </w:rPr>
        <w:t>-экономической, финансовой служб на предприятии з</w:t>
      </w:r>
      <w:r w:rsidR="00400FAE" w:rsidRPr="00FB6E88">
        <w:rPr>
          <w:rFonts w:ascii="Times New Roman" w:hAnsi="Times New Roman" w:cs="Times New Roman"/>
          <w:sz w:val="28"/>
          <w:szCs w:val="28"/>
        </w:rPr>
        <w:t>д</w:t>
      </w:r>
      <w:r w:rsidR="00EE1CB8" w:rsidRPr="00FB6E88">
        <w:rPr>
          <w:rFonts w:ascii="Times New Roman" w:hAnsi="Times New Roman" w:cs="Times New Roman"/>
          <w:sz w:val="28"/>
          <w:szCs w:val="28"/>
        </w:rPr>
        <w:t>равоохранения</w:t>
      </w:r>
      <w:bookmarkEnd w:id="5"/>
    </w:p>
    <w:p w:rsidR="000A1544" w:rsidRPr="00FB6E88" w:rsidRDefault="000A1544" w:rsidP="00730FE6">
      <w:pPr>
        <w:spacing w:line="360" w:lineRule="auto"/>
        <w:ind w:firstLine="709"/>
        <w:jc w:val="both"/>
        <w:rPr>
          <w:sz w:val="28"/>
          <w:szCs w:val="28"/>
        </w:rPr>
      </w:pPr>
    </w:p>
    <w:p w:rsidR="00492537" w:rsidRPr="00FB6E88" w:rsidRDefault="00492537" w:rsidP="00730FE6">
      <w:pPr>
        <w:spacing w:line="360" w:lineRule="auto"/>
        <w:ind w:firstLine="709"/>
        <w:jc w:val="both"/>
        <w:rPr>
          <w:sz w:val="28"/>
          <w:szCs w:val="28"/>
        </w:rPr>
      </w:pPr>
      <w:r w:rsidRPr="00FB6E88">
        <w:rPr>
          <w:sz w:val="28"/>
          <w:szCs w:val="28"/>
        </w:rPr>
        <w:t xml:space="preserve">Деятельность финансовых служб в учреждении должен обеспечивать систематический контроль за ходом исполнения смет доходов и расходов, состоянием расчетов с юридическими и физическими лицами, сохранностью денежных средств и материальных ценностей. </w:t>
      </w:r>
    </w:p>
    <w:p w:rsidR="00492537" w:rsidRPr="00FB6E88" w:rsidRDefault="00492537" w:rsidP="00730FE6">
      <w:pPr>
        <w:spacing w:line="360" w:lineRule="auto"/>
        <w:ind w:firstLine="709"/>
        <w:jc w:val="both"/>
        <w:rPr>
          <w:sz w:val="28"/>
          <w:szCs w:val="28"/>
        </w:rPr>
      </w:pPr>
      <w:r w:rsidRPr="00FB6E88">
        <w:rPr>
          <w:sz w:val="28"/>
          <w:szCs w:val="28"/>
        </w:rPr>
        <w:t xml:space="preserve">В обязанности бухгалтерских служб входит: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ведение бухгалтерского учета в соответствии с требованиями действующего законодательства Российской Федерации, настоящей Инструкции и других нормативных правовых актов;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осуществление предварительного контроля за соответствием заключаемых договоров объемам ассигнований, предусмотренных сметой доходов и расходов или лимитам бюджетных обязательств при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контроль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 с учетом внесенных в них в установленном порядке изменений, а также за сохранностью денежных средств и материальных ценностей в местах их хранения и эксплуатации;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финансирование учреждений, ведущих учет самостоятельно, а также контроль за исполнением ими смет доходов и расходов и правильной постановкой бухгалтерского учета;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начисление и выплата в установленные сроки заработной платы работникам, стипендий учащимся, студентам, аспирантам учебных заведений;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своевременное проведение расчетов, возникающих в процессе исполнения в пределах санкционированных расходов сметы доходов и расходов, с организациями и отдельными физическими лицами;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ведение учета доходов и расходов по средствам, полученным за счет внебюджетных источников;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контроль за использованием выданных доверенностей на получение имущественно-материальных и других ценностей;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проведение инструктажа материально ответственных лиц по вопросам учета и сохранности ценностей, находящихся на их ответственном хранении;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широкое применение современных средств автоматизации при выполнении учетно-вычислительных работ;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составление и представление в установленном порядке и в предусмотренные сроки бухгалтерской отчетности;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составление для утверждения руководителем учреждения смет доходов и расходов и расчетов (при отсутствии планового отдела или другого аналогичного структурного подразделения);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ведение массива нормативных и других документов по вопросам учета и отчетности, относящихся к компетенции бухгалтерских служб; </w:t>
      </w:r>
    </w:p>
    <w:p w:rsidR="00492537" w:rsidRPr="00FB6E88" w:rsidRDefault="00240CDD" w:rsidP="00730FE6">
      <w:pPr>
        <w:spacing w:line="360" w:lineRule="auto"/>
        <w:ind w:firstLine="709"/>
        <w:jc w:val="both"/>
        <w:rPr>
          <w:sz w:val="28"/>
          <w:szCs w:val="28"/>
        </w:rPr>
      </w:pPr>
      <w:r w:rsidRPr="00FB6E88">
        <w:rPr>
          <w:sz w:val="28"/>
          <w:szCs w:val="28"/>
        </w:rPr>
        <w:t xml:space="preserve">- </w:t>
      </w:r>
      <w:r w:rsidR="00492537" w:rsidRPr="00FB6E88">
        <w:rPr>
          <w:sz w:val="28"/>
          <w:szCs w:val="28"/>
        </w:rPr>
        <w:t xml:space="preserve">хранение документов (первичных учетных документов, регистров бухгалтерского учета, отчетности, а также смет доходов и расходов и расчетов к ним и т.п. как на бумажных, так и на машинных носителях информации) в соответствии с правилами организации государственного архивного дела. </w:t>
      </w:r>
    </w:p>
    <w:p w:rsidR="00492537" w:rsidRPr="00FB6E88" w:rsidRDefault="00492537" w:rsidP="00730FE6">
      <w:pPr>
        <w:spacing w:line="360" w:lineRule="auto"/>
        <w:ind w:firstLine="709"/>
        <w:jc w:val="both"/>
        <w:rPr>
          <w:sz w:val="28"/>
          <w:szCs w:val="28"/>
        </w:rPr>
      </w:pPr>
      <w:r w:rsidRPr="00FB6E88">
        <w:rPr>
          <w:sz w:val="28"/>
          <w:szCs w:val="28"/>
        </w:rPr>
        <w:t>Представление первичных учетных документов в бухгалтерию регламентируется графиком документооборота,</w:t>
      </w:r>
      <w:r w:rsidRPr="00FB6E88">
        <w:rPr>
          <w:i/>
          <w:iCs/>
          <w:sz w:val="28"/>
          <w:szCs w:val="28"/>
        </w:rPr>
        <w:t xml:space="preserve"> </w:t>
      </w:r>
      <w:r w:rsidRPr="00FB6E88">
        <w:rPr>
          <w:sz w:val="28"/>
          <w:szCs w:val="28"/>
        </w:rPr>
        <w:t xml:space="preserve">составленным главным бухгалтером и утвержденным руководителем учреждения. В централизованной бухгалтерии указанный график утверждается руководителем учреждения, при котором создана эта бухгалтерия. Материально ответственным и другим должностным лицам вручаются выписки из графика документооборота. </w:t>
      </w:r>
    </w:p>
    <w:p w:rsidR="00032749" w:rsidRPr="00FB6E88" w:rsidRDefault="00032749" w:rsidP="00730FE6">
      <w:pPr>
        <w:spacing w:line="360" w:lineRule="auto"/>
        <w:ind w:firstLine="709"/>
        <w:jc w:val="both"/>
        <w:rPr>
          <w:sz w:val="28"/>
          <w:szCs w:val="28"/>
        </w:rPr>
      </w:pPr>
      <w:r w:rsidRPr="00FB6E88">
        <w:rPr>
          <w:sz w:val="28"/>
          <w:szCs w:val="28"/>
        </w:rPr>
        <w:t xml:space="preserve">Планово-экономический отдел осуществляет экономическое планирование в учреждениях здравоохранения. Разрабатывает проекты перспективных, годовых и оперативных планов финансово-хозяйственной деятельности. Осуществляет контроль за экономической деятельностью, проводит экономический анализ и разрабатывает меры по режиму экономии денежных средств, выявляет резервы их рационального использования. Осуществляет финансирование подведомственных учреждений. Организует работу по постановке и ведению бухгалтерского учета. Контролирует проведение тендеров и иных крупных закупок лекарственных средств и медицинского оборудования. </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Для выполнения функций и реализации прав планово-экономический отдел взаимодействует</w:t>
      </w:r>
      <w:r w:rsidR="00032749" w:rsidRPr="00FB6E88">
        <w:rPr>
          <w:sz w:val="28"/>
          <w:szCs w:val="28"/>
        </w:rPr>
        <w:t xml:space="preserve"> с</w:t>
      </w:r>
      <w:r w:rsidRPr="00FB6E88">
        <w:rPr>
          <w:sz w:val="28"/>
          <w:szCs w:val="28"/>
        </w:rPr>
        <w:t xml:space="preserve"> финансовым отделом по вопросам:</w:t>
      </w:r>
    </w:p>
    <w:p w:rsidR="000A1544" w:rsidRPr="00FB6E88" w:rsidRDefault="00032749" w:rsidP="00730FE6">
      <w:pPr>
        <w:pStyle w:val="a4"/>
        <w:spacing w:before="0" w:beforeAutospacing="0" w:after="0" w:afterAutospacing="0" w:line="360" w:lineRule="auto"/>
        <w:ind w:firstLine="709"/>
        <w:jc w:val="both"/>
        <w:rPr>
          <w:sz w:val="28"/>
          <w:szCs w:val="28"/>
        </w:rPr>
      </w:pPr>
      <w:r w:rsidRPr="00FB6E88">
        <w:rPr>
          <w:sz w:val="28"/>
          <w:szCs w:val="28"/>
        </w:rPr>
        <w:t>П</w:t>
      </w:r>
      <w:r w:rsidR="0005564C" w:rsidRPr="00FB6E88">
        <w:rPr>
          <w:sz w:val="28"/>
          <w:szCs w:val="28"/>
        </w:rPr>
        <w:t>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финансовых и кредитных планов;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отчетов о выполнении финансовых планов;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результатов финансового анализа;</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методических и инструктивных материалов по вопросам финансовой деятельности предприятия;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среднесрочных и долгосрочных планов производственной деятельности предприятия;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копий плановых экономических заданий, поставленных перед подразделениями предприятия;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плановых технико-экономических нормативов материальных и трудовых затрат;</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проектов оптовых и розничных цен на продукцию предприятия, тарифов на работы и услуги;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результатов экономического анализа всех видов деятельности предприятия;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С главной бухгалтерией по вопросам: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данных, необходимых для экономического планирования, прогнозирования и анализа;</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баланса и оперативных сводных отчетов о доходах и расходах средств;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расчетов заработной платы;</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предварительных расчетов амортизационных отчислений;</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данных учета имущества, обязательств и хозяйственных операций, поступающих основных средств, товарно-материальных ценностей и денежных средств;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 производства продукции на месяц, квартал, год в целом по предприятию и по отдельным структурным подразделениям;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проектов оптовых и розничных цен на продукцию (тарифов на работы и услуги);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отчетов о выполнении планов структурными подразделениями и предприятием в целом;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С отделом материально-технического снабжения по вопросам: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5.1. Получения: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расчетов потребности материальных ресурсов (сырья, материалов, полуфабрикатов, оборудования, топлива, энергии и др.);</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данных об изменения цен на материальные ресурсы у поставщиков;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проектов перспективных и текущих планов материально-технического обеспечения производственной программы, ремонтно-эксплутационных нужд предприятия и его подразделений;</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отчетов о выполнении планов материально-технического снабжения;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 производства продукции (выполнения работ, оказания услуг) на месяц, квартал, год;</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результатов анализа деятельности отдела материально-технического снабжения за предыдущие плановые периоды;</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расчетов необходимых объемов запасов материальных ресурсов;</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С отделом маркетинга по вопросам: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обобщенной информации о спросе на выпускаемую предприятием продукцию (выполняемые работы, оказываемые услуги), в том числе по отдельным позициям номенклатуры;</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сведений о конкурентной среде по вопросам ценовой политики, объемов оборота, конкурентоспособности, скорости реализации продукции;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информации о состоянии рынка товаров (работ, услуг);</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данных, необходимых для формирования товарной номенклатуры предприятия;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 производства продукции (выполнения работ, оказания услуг) на месяц, квартал, год;</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изменений в производственных планах по отдельным позициям товарной номенклатуры, вносимых на основании маркетинговых исследований;</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проектов оптовых и розничных цен на продукцию (тарифов на работы и услуги) для проведения маркетингового анализа;</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С отделом организации и оплаты труда по вопросам: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расчетов затрат труда на единицу продукции;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 по труду структурных подразделений предприятия и системы трудовых показателей;</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предложений по формированию заработной платы;</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перечня мероприятий по повышению производительности труда и качества выполнения работ, улучшению использования рабочего времени;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отчетов о формировании фондов оплаты труда структурных подразделений;</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планов производства продукции (выполнения работ, оказания услуг);</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рекомендаций и указаний по снижению трудоемкости продукции;</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С юридическим отделом по вопросам:</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Получения: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разъяснений действующего законодательства и порядка его применения;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анализа изменений и дополнений финансового, налогового, гражданского законодательства;</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Предоставления:</w:t>
      </w:r>
    </w:p>
    <w:p w:rsidR="000A1544" w:rsidRPr="00FB6E88" w:rsidRDefault="0005564C" w:rsidP="00730FE6">
      <w:pPr>
        <w:pStyle w:val="a4"/>
        <w:spacing w:before="0" w:beforeAutospacing="0" w:after="0" w:afterAutospacing="0" w:line="360" w:lineRule="auto"/>
        <w:ind w:firstLine="709"/>
        <w:jc w:val="both"/>
        <w:rPr>
          <w:sz w:val="28"/>
          <w:szCs w:val="28"/>
        </w:rPr>
      </w:pPr>
      <w:r w:rsidRPr="00FB6E88">
        <w:rPr>
          <w:sz w:val="28"/>
          <w:szCs w:val="28"/>
        </w:rPr>
        <w:t>- заявок на поиск необходимых нормативно-правовых документов, а также на разъяснение действующего законодательства</w:t>
      </w:r>
      <w:r w:rsidR="000A1544" w:rsidRPr="00FB6E88">
        <w:rPr>
          <w:sz w:val="28"/>
          <w:szCs w:val="28"/>
        </w:rPr>
        <w:t>.</w:t>
      </w:r>
    </w:p>
    <w:p w:rsidR="000A1544" w:rsidRPr="00FB6E88" w:rsidRDefault="000A1544" w:rsidP="00730FE6">
      <w:pPr>
        <w:pStyle w:val="1"/>
        <w:spacing w:before="0" w:after="0" w:line="360" w:lineRule="auto"/>
        <w:ind w:firstLine="709"/>
        <w:jc w:val="both"/>
        <w:rPr>
          <w:rFonts w:ascii="Times New Roman" w:hAnsi="Times New Roman" w:cs="Times New Roman"/>
          <w:sz w:val="28"/>
          <w:szCs w:val="28"/>
        </w:rPr>
      </w:pPr>
    </w:p>
    <w:p w:rsidR="00EE1CB8" w:rsidRPr="00FB6E88" w:rsidRDefault="00EE1CB8" w:rsidP="00730FE6">
      <w:pPr>
        <w:pStyle w:val="1"/>
        <w:spacing w:before="0" w:after="0" w:line="360" w:lineRule="auto"/>
        <w:ind w:firstLine="709"/>
        <w:jc w:val="both"/>
        <w:rPr>
          <w:rFonts w:ascii="Times New Roman" w:hAnsi="Times New Roman" w:cs="Times New Roman"/>
          <w:sz w:val="28"/>
          <w:szCs w:val="28"/>
        </w:rPr>
      </w:pPr>
      <w:bookmarkStart w:id="6" w:name="_Toc229201868"/>
      <w:r w:rsidRPr="00FB6E88">
        <w:rPr>
          <w:rFonts w:ascii="Times New Roman" w:hAnsi="Times New Roman" w:cs="Times New Roman"/>
          <w:sz w:val="28"/>
          <w:szCs w:val="28"/>
        </w:rPr>
        <w:t>1.5</w:t>
      </w:r>
      <w:r w:rsidR="00026E37" w:rsidRPr="00FB6E88">
        <w:rPr>
          <w:rFonts w:ascii="Times New Roman" w:hAnsi="Times New Roman" w:cs="Times New Roman"/>
          <w:sz w:val="28"/>
          <w:szCs w:val="28"/>
        </w:rPr>
        <w:t xml:space="preserve"> </w:t>
      </w:r>
      <w:r w:rsidRPr="00FB6E88">
        <w:rPr>
          <w:rFonts w:ascii="Times New Roman" w:hAnsi="Times New Roman" w:cs="Times New Roman"/>
          <w:sz w:val="28"/>
          <w:szCs w:val="28"/>
        </w:rPr>
        <w:t>Должно</w:t>
      </w:r>
      <w:r w:rsidR="00026E37" w:rsidRPr="00FB6E88">
        <w:rPr>
          <w:rFonts w:ascii="Times New Roman" w:hAnsi="Times New Roman" w:cs="Times New Roman"/>
          <w:sz w:val="28"/>
          <w:szCs w:val="28"/>
        </w:rPr>
        <w:t xml:space="preserve">стная инструкция экономиста медицинской </w:t>
      </w:r>
      <w:r w:rsidRPr="00FB6E88">
        <w:rPr>
          <w:rFonts w:ascii="Times New Roman" w:hAnsi="Times New Roman" w:cs="Times New Roman"/>
          <w:sz w:val="28"/>
          <w:szCs w:val="28"/>
        </w:rPr>
        <w:t>организации</w:t>
      </w:r>
      <w:bookmarkEnd w:id="6"/>
    </w:p>
    <w:p w:rsidR="00026E37" w:rsidRPr="00FB6E88" w:rsidRDefault="00026E37" w:rsidP="00730FE6">
      <w:pPr>
        <w:pStyle w:val="1"/>
        <w:spacing w:before="0" w:after="0" w:line="360" w:lineRule="auto"/>
        <w:ind w:firstLine="709"/>
        <w:jc w:val="both"/>
        <w:rPr>
          <w:rFonts w:ascii="Times New Roman" w:hAnsi="Times New Roman" w:cs="Times New Roman"/>
          <w:b w:val="0"/>
          <w:bCs w:val="0"/>
          <w:sz w:val="28"/>
          <w:szCs w:val="28"/>
        </w:rPr>
      </w:pPr>
      <w:bookmarkStart w:id="7" w:name="_Toc229201869"/>
    </w:p>
    <w:p w:rsidR="00A93DC9" w:rsidRPr="00FB6E88" w:rsidRDefault="00A93DC9" w:rsidP="00730FE6">
      <w:pPr>
        <w:pStyle w:val="1"/>
        <w:spacing w:before="0" w:after="0" w:line="360" w:lineRule="auto"/>
        <w:ind w:firstLine="709"/>
        <w:jc w:val="both"/>
        <w:rPr>
          <w:rFonts w:ascii="Times New Roman" w:hAnsi="Times New Roman" w:cs="Times New Roman"/>
          <w:b w:val="0"/>
          <w:bCs w:val="0"/>
          <w:sz w:val="28"/>
          <w:szCs w:val="28"/>
        </w:rPr>
      </w:pPr>
      <w:r w:rsidRPr="00FB6E88">
        <w:rPr>
          <w:rFonts w:ascii="Times New Roman" w:hAnsi="Times New Roman" w:cs="Times New Roman"/>
          <w:b w:val="0"/>
          <w:bCs w:val="0"/>
          <w:sz w:val="28"/>
          <w:szCs w:val="28"/>
        </w:rPr>
        <w:t>Должностная инструкция экономиста</w:t>
      </w:r>
      <w:bookmarkEnd w:id="7"/>
    </w:p>
    <w:p w:rsidR="00A93DC9" w:rsidRPr="00FB6E88" w:rsidRDefault="00A93DC9" w:rsidP="00730FE6">
      <w:pPr>
        <w:spacing w:line="360" w:lineRule="auto"/>
        <w:ind w:firstLine="709"/>
        <w:jc w:val="both"/>
        <w:rPr>
          <w:sz w:val="28"/>
          <w:szCs w:val="28"/>
        </w:rPr>
      </w:pPr>
      <w:r w:rsidRPr="00FB6E88">
        <w:rPr>
          <w:sz w:val="28"/>
          <w:szCs w:val="28"/>
        </w:rPr>
        <w:t>Утверждаю</w:t>
      </w:r>
      <w:r w:rsidR="00672230" w:rsidRPr="00FB6E88">
        <w:rPr>
          <w:sz w:val="28"/>
          <w:szCs w:val="28"/>
        </w:rPr>
        <w:t>: __________________</w:t>
      </w:r>
    </w:p>
    <w:p w:rsidR="00A93DC9" w:rsidRPr="00FB6E88" w:rsidRDefault="00A93DC9" w:rsidP="00730FE6">
      <w:pPr>
        <w:spacing w:line="360" w:lineRule="auto"/>
        <w:ind w:firstLine="709"/>
        <w:jc w:val="both"/>
        <w:rPr>
          <w:sz w:val="28"/>
          <w:szCs w:val="28"/>
          <w:vertAlign w:val="superscript"/>
        </w:rPr>
      </w:pPr>
      <w:r w:rsidRPr="00FB6E88">
        <w:rPr>
          <w:sz w:val="28"/>
          <w:szCs w:val="28"/>
          <w:vertAlign w:val="superscript"/>
        </w:rPr>
        <w:t>(инициалы, фамилия)</w:t>
      </w:r>
    </w:p>
    <w:p w:rsidR="00A93DC9" w:rsidRPr="00FB6E88" w:rsidRDefault="00FA12D4" w:rsidP="00730FE6">
      <w:pPr>
        <w:pStyle w:val="text"/>
        <w:spacing w:before="0" w:beforeAutospacing="0" w:after="0" w:afterAutospacing="0" w:line="360" w:lineRule="auto"/>
        <w:ind w:firstLine="709"/>
        <w:rPr>
          <w:sz w:val="28"/>
          <w:szCs w:val="28"/>
        </w:rPr>
      </w:pPr>
      <w:r w:rsidRPr="00FB6E88">
        <w:rPr>
          <w:sz w:val="28"/>
          <w:szCs w:val="28"/>
        </w:rPr>
        <w:t>Муниципальное управление здравоохранением поликлиника № 15.</w:t>
      </w:r>
    </w:p>
    <w:p w:rsidR="00FA12D4" w:rsidRPr="00FB6E88" w:rsidRDefault="00FA12D4" w:rsidP="00730FE6">
      <w:pPr>
        <w:pStyle w:val="text"/>
        <w:spacing w:before="0" w:beforeAutospacing="0" w:after="0" w:afterAutospacing="0" w:line="360" w:lineRule="auto"/>
        <w:ind w:firstLine="709"/>
        <w:rPr>
          <w:sz w:val="28"/>
          <w:szCs w:val="28"/>
        </w:rPr>
      </w:pPr>
      <w:r w:rsidRPr="00FB6E88">
        <w:rPr>
          <w:sz w:val="28"/>
          <w:szCs w:val="28"/>
        </w:rPr>
        <w:t xml:space="preserve">от </w:t>
      </w:r>
      <w:r w:rsidR="0022476C" w:rsidRPr="00FB6E88">
        <w:rPr>
          <w:sz w:val="28"/>
          <w:szCs w:val="28"/>
        </w:rPr>
        <w:t>01</w:t>
      </w:r>
      <w:r w:rsidRPr="00FB6E88">
        <w:rPr>
          <w:sz w:val="28"/>
          <w:szCs w:val="28"/>
        </w:rPr>
        <w:t xml:space="preserve"> </w:t>
      </w:r>
      <w:r w:rsidR="0022476C" w:rsidRPr="00FB6E88">
        <w:rPr>
          <w:sz w:val="28"/>
          <w:szCs w:val="28"/>
        </w:rPr>
        <w:t>января</w:t>
      </w:r>
      <w:r w:rsidRPr="00FB6E88">
        <w:rPr>
          <w:sz w:val="28"/>
          <w:szCs w:val="28"/>
        </w:rPr>
        <w:t xml:space="preserve"> 20</w:t>
      </w:r>
      <w:r w:rsidR="0022476C" w:rsidRPr="00FB6E88">
        <w:rPr>
          <w:sz w:val="28"/>
          <w:szCs w:val="28"/>
        </w:rPr>
        <w:t>11</w:t>
      </w:r>
      <w:r w:rsidRPr="00FB6E88">
        <w:rPr>
          <w:sz w:val="28"/>
          <w:szCs w:val="28"/>
        </w:rPr>
        <w:t xml:space="preserve"> г.</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Настоящая должностная </w:t>
      </w:r>
      <w:r w:rsidRPr="00DC1185">
        <w:rPr>
          <w:sz w:val="28"/>
          <w:szCs w:val="28"/>
        </w:rPr>
        <w:t>инструкция</w:t>
      </w:r>
      <w:r w:rsidRPr="00FB6E88">
        <w:rPr>
          <w:sz w:val="28"/>
          <w:szCs w:val="28"/>
        </w:rPr>
        <w:t xml:space="preserve"> разработана и утверждена на основании </w:t>
      </w:r>
      <w:hyperlink r:id="rId10" w:tooltip="Договор трудовой" w:history="1">
        <w:r w:rsidRPr="00FB6E88">
          <w:rPr>
            <w:rStyle w:val="a6"/>
            <w:color w:val="auto"/>
            <w:sz w:val="28"/>
            <w:szCs w:val="28"/>
            <w:u w:val="none"/>
          </w:rPr>
          <w:t>трудового договора</w:t>
        </w:r>
      </w:hyperlink>
      <w:r w:rsidRPr="00FB6E88">
        <w:rPr>
          <w:sz w:val="28"/>
          <w:szCs w:val="28"/>
        </w:rPr>
        <w:t xml:space="preserve"> с </w:t>
      </w:r>
      <w:r w:rsidR="00FA12D4" w:rsidRPr="00FB6E88">
        <w:rPr>
          <w:sz w:val="28"/>
          <w:szCs w:val="28"/>
        </w:rPr>
        <w:t xml:space="preserve">Алферовой Ирины Сергеевны, экономиста МУЗ поликлиники № 15 </w:t>
      </w:r>
      <w:r w:rsidRPr="00FB6E88">
        <w:rPr>
          <w:sz w:val="28"/>
          <w:szCs w:val="28"/>
        </w:rPr>
        <w:t>в соответствии с</w:t>
      </w:r>
      <w:r w:rsidR="00730FE6" w:rsidRPr="00FB6E88">
        <w:rPr>
          <w:sz w:val="28"/>
          <w:szCs w:val="28"/>
        </w:rPr>
        <w:t xml:space="preserve"> </w:t>
      </w:r>
      <w:r w:rsidRPr="00FB6E88">
        <w:rPr>
          <w:sz w:val="28"/>
          <w:szCs w:val="28"/>
        </w:rPr>
        <w:t xml:space="preserve">положениями Трудового </w:t>
      </w:r>
      <w:r w:rsidRPr="00DC1185">
        <w:rPr>
          <w:sz w:val="28"/>
          <w:szCs w:val="28"/>
        </w:rPr>
        <w:t>кодекса</w:t>
      </w:r>
      <w:r w:rsidRPr="00FB6E88">
        <w:rPr>
          <w:sz w:val="28"/>
          <w:szCs w:val="28"/>
        </w:rPr>
        <w:t xml:space="preserve"> Российской </w:t>
      </w:r>
      <w:hyperlink r:id="rId11" w:tooltip="Федерация" w:history="1">
        <w:r w:rsidRPr="00FB6E88">
          <w:rPr>
            <w:rStyle w:val="a6"/>
            <w:color w:val="auto"/>
            <w:sz w:val="28"/>
            <w:szCs w:val="28"/>
            <w:u w:val="none"/>
          </w:rPr>
          <w:t>Федерации</w:t>
        </w:r>
      </w:hyperlink>
      <w:r w:rsidRPr="00FB6E88">
        <w:rPr>
          <w:sz w:val="28"/>
          <w:szCs w:val="28"/>
        </w:rPr>
        <w:t xml:space="preserve"> и иных нормативных актов, регулирующих трудовые правоотношения в Российской </w:t>
      </w:r>
      <w:r w:rsidRPr="00DC1185">
        <w:rPr>
          <w:sz w:val="28"/>
          <w:szCs w:val="28"/>
        </w:rPr>
        <w:t>Федерации</w:t>
      </w:r>
      <w:r w:rsidRPr="00FB6E88">
        <w:rPr>
          <w:sz w:val="28"/>
          <w:szCs w:val="28"/>
        </w:rPr>
        <w:t>.</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I. Общие положения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1.1. </w:t>
      </w:r>
      <w:hyperlink r:id="rId12" w:tooltip="Экономика" w:history="1">
        <w:r w:rsidRPr="00FB6E88">
          <w:rPr>
            <w:rStyle w:val="a6"/>
            <w:color w:val="auto"/>
            <w:sz w:val="28"/>
            <w:szCs w:val="28"/>
            <w:u w:val="none"/>
          </w:rPr>
          <w:t>Экономист</w:t>
        </w:r>
      </w:hyperlink>
      <w:r w:rsidRPr="00FB6E88">
        <w:rPr>
          <w:sz w:val="28"/>
          <w:szCs w:val="28"/>
        </w:rPr>
        <w:t xml:space="preserve"> относится к </w:t>
      </w:r>
      <w:r w:rsidRPr="00DC1185">
        <w:rPr>
          <w:sz w:val="28"/>
          <w:szCs w:val="28"/>
        </w:rPr>
        <w:t>категории</w:t>
      </w:r>
      <w:r w:rsidRPr="00FB6E88">
        <w:rPr>
          <w:sz w:val="28"/>
          <w:szCs w:val="28"/>
        </w:rPr>
        <w:t xml:space="preserve"> </w:t>
      </w:r>
      <w:hyperlink r:id="rId13" w:tooltip="Специалист" w:history="1">
        <w:r w:rsidRPr="00FB6E88">
          <w:rPr>
            <w:rStyle w:val="a6"/>
            <w:color w:val="auto"/>
            <w:sz w:val="28"/>
            <w:szCs w:val="28"/>
            <w:u w:val="none"/>
          </w:rPr>
          <w:t>специалистов</w:t>
        </w:r>
      </w:hyperlink>
      <w:r w:rsidRPr="00FB6E88">
        <w:rPr>
          <w:sz w:val="28"/>
          <w:szCs w:val="28"/>
        </w:rPr>
        <w:t xml:space="preserve">. Принимается на работу и увольняется с нее приказом </w:t>
      </w:r>
      <w:r w:rsidRPr="00DC1185">
        <w:rPr>
          <w:sz w:val="28"/>
          <w:szCs w:val="28"/>
        </w:rPr>
        <w:t>директора</w:t>
      </w:r>
      <w:r w:rsidRPr="00FB6E88">
        <w:rPr>
          <w:sz w:val="28"/>
          <w:szCs w:val="28"/>
        </w:rPr>
        <w:t xml:space="preserve"> </w:t>
      </w:r>
      <w:hyperlink r:id="rId14" w:tooltip="Предприятие" w:history="1">
        <w:r w:rsidRPr="00FB6E88">
          <w:rPr>
            <w:rStyle w:val="a6"/>
            <w:color w:val="auto"/>
            <w:sz w:val="28"/>
            <w:szCs w:val="28"/>
            <w:u w:val="none"/>
          </w:rPr>
          <w:t>предприятия</w:t>
        </w:r>
      </w:hyperlink>
      <w:r w:rsidRPr="00FB6E88">
        <w:rPr>
          <w:sz w:val="28"/>
          <w:szCs w:val="28"/>
        </w:rPr>
        <w:t xml:space="preserve"> по представлению </w:t>
      </w:r>
      <w:r w:rsidR="00FA12D4" w:rsidRPr="00FB6E88">
        <w:rPr>
          <w:sz w:val="28"/>
          <w:szCs w:val="28"/>
        </w:rPr>
        <w:t>зам.</w:t>
      </w:r>
      <w:r w:rsidR="00026E37" w:rsidRPr="00FB6E88">
        <w:rPr>
          <w:sz w:val="28"/>
          <w:szCs w:val="28"/>
        </w:rPr>
        <w:t xml:space="preserve"> </w:t>
      </w:r>
      <w:r w:rsidR="00FA12D4" w:rsidRPr="00FB6E88">
        <w:rPr>
          <w:sz w:val="28"/>
          <w:szCs w:val="28"/>
        </w:rPr>
        <w:t xml:space="preserve">главного врача экономического отдела. </w:t>
      </w:r>
    </w:p>
    <w:p w:rsidR="00A93DC9" w:rsidRPr="00FB6E88" w:rsidRDefault="00A93DC9" w:rsidP="00730FE6">
      <w:pPr>
        <w:spacing w:line="360" w:lineRule="auto"/>
        <w:ind w:firstLine="709"/>
        <w:jc w:val="both"/>
        <w:rPr>
          <w:sz w:val="28"/>
          <w:szCs w:val="28"/>
        </w:rPr>
      </w:pPr>
      <w:r w:rsidRPr="00FB6E88">
        <w:rPr>
          <w:sz w:val="28"/>
          <w:szCs w:val="28"/>
        </w:rPr>
        <w:t xml:space="preserve">1.2. Назначается на </w:t>
      </w:r>
      <w:r w:rsidRPr="00DC1185">
        <w:rPr>
          <w:sz w:val="28"/>
          <w:szCs w:val="28"/>
        </w:rPr>
        <w:t>должность</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экономиста I </w:t>
      </w:r>
      <w:hyperlink r:id="rId15" w:tooltip="Категория" w:history="1">
        <w:r w:rsidRPr="00FB6E88">
          <w:rPr>
            <w:rStyle w:val="a6"/>
            <w:color w:val="auto"/>
            <w:sz w:val="28"/>
            <w:szCs w:val="28"/>
            <w:u w:val="none"/>
          </w:rPr>
          <w:t>категории</w:t>
        </w:r>
      </w:hyperlink>
      <w:r w:rsidRPr="00FB6E88">
        <w:rPr>
          <w:sz w:val="28"/>
          <w:szCs w:val="28"/>
        </w:rPr>
        <w:t xml:space="preserve"> лицо, имеющее высшее профессиональное</w:t>
      </w:r>
      <w:r w:rsidR="00730FE6" w:rsidRPr="00FB6E88">
        <w:rPr>
          <w:sz w:val="28"/>
          <w:szCs w:val="28"/>
        </w:rPr>
        <w:t xml:space="preserve"> </w:t>
      </w:r>
      <w:r w:rsidRPr="00FB6E88">
        <w:rPr>
          <w:sz w:val="28"/>
          <w:szCs w:val="28"/>
        </w:rPr>
        <w:t xml:space="preserve">экономическое) образование и стаж работы в </w:t>
      </w:r>
      <w:r w:rsidRPr="00DC1185">
        <w:rPr>
          <w:sz w:val="28"/>
          <w:szCs w:val="28"/>
        </w:rPr>
        <w:t>должности</w:t>
      </w:r>
      <w:r w:rsidRPr="00FB6E88">
        <w:rPr>
          <w:sz w:val="28"/>
          <w:szCs w:val="28"/>
        </w:rPr>
        <w:t xml:space="preserve"> экономиста II</w:t>
      </w:r>
      <w:r w:rsidR="00730FE6" w:rsidRPr="00FB6E88">
        <w:rPr>
          <w:sz w:val="28"/>
          <w:szCs w:val="28"/>
        </w:rPr>
        <w:t xml:space="preserve"> </w:t>
      </w:r>
      <w:hyperlink r:id="rId16" w:tooltip="Категория" w:history="1">
        <w:r w:rsidRPr="00FB6E88">
          <w:rPr>
            <w:rStyle w:val="a6"/>
            <w:color w:val="auto"/>
            <w:sz w:val="28"/>
            <w:szCs w:val="28"/>
            <w:u w:val="none"/>
          </w:rPr>
          <w:t>категории</w:t>
        </w:r>
      </w:hyperlink>
      <w:r w:rsidRPr="00FB6E88">
        <w:rPr>
          <w:sz w:val="28"/>
          <w:szCs w:val="28"/>
        </w:rPr>
        <w:t xml:space="preserve"> не менее </w:t>
      </w:r>
      <w:r w:rsidR="00FA12D4" w:rsidRPr="00FB6E88">
        <w:rPr>
          <w:sz w:val="28"/>
          <w:szCs w:val="28"/>
        </w:rPr>
        <w:t>2</w:t>
      </w:r>
      <w:r w:rsidRPr="00FB6E88">
        <w:rPr>
          <w:sz w:val="28"/>
          <w:szCs w:val="28"/>
        </w:rPr>
        <w:t xml:space="preserve"> лет;</w:t>
      </w:r>
    </w:p>
    <w:p w:rsidR="00A93DC9" w:rsidRPr="00FB6E88" w:rsidRDefault="00A93DC9" w:rsidP="00730FE6">
      <w:pPr>
        <w:spacing w:line="360" w:lineRule="auto"/>
        <w:ind w:firstLine="709"/>
        <w:jc w:val="both"/>
        <w:rPr>
          <w:sz w:val="28"/>
          <w:szCs w:val="28"/>
        </w:rPr>
      </w:pPr>
      <w:r w:rsidRPr="00FB6E88">
        <w:rPr>
          <w:sz w:val="28"/>
          <w:szCs w:val="28"/>
        </w:rPr>
        <w:t xml:space="preserve">1.3. </w:t>
      </w:r>
      <w:r w:rsidRPr="00DC1185">
        <w:rPr>
          <w:sz w:val="28"/>
          <w:szCs w:val="28"/>
        </w:rPr>
        <w:t>Экономист</w:t>
      </w:r>
      <w:r w:rsidRPr="00FB6E88">
        <w:rPr>
          <w:sz w:val="28"/>
          <w:szCs w:val="28"/>
        </w:rPr>
        <w:t xml:space="preserve"> непосредственно подчиняется </w:t>
      </w:r>
      <w:r w:rsidR="00FA12D4" w:rsidRPr="00FB6E88">
        <w:rPr>
          <w:sz w:val="28"/>
          <w:szCs w:val="28"/>
        </w:rPr>
        <w:t>зам. главного врача по экономике.</w:t>
      </w:r>
      <w:r w:rsidRPr="00FB6E88">
        <w:rPr>
          <w:sz w:val="28"/>
          <w:szCs w:val="28"/>
        </w:rPr>
        <w:t> </w:t>
      </w:r>
    </w:p>
    <w:p w:rsidR="00A93DC9" w:rsidRPr="00FB6E88" w:rsidRDefault="00A93DC9" w:rsidP="00730FE6">
      <w:pPr>
        <w:spacing w:line="360" w:lineRule="auto"/>
        <w:ind w:firstLine="709"/>
        <w:jc w:val="both"/>
        <w:rPr>
          <w:sz w:val="28"/>
          <w:szCs w:val="28"/>
        </w:rPr>
      </w:pPr>
      <w:r w:rsidRPr="00FB6E88">
        <w:rPr>
          <w:sz w:val="28"/>
          <w:szCs w:val="28"/>
        </w:rPr>
        <w:t>1.4. Во время отсутствия экономиста (</w:t>
      </w:r>
      <w:hyperlink r:id="rId17" w:tooltip="Командировка" w:history="1">
        <w:r w:rsidRPr="00FB6E88">
          <w:rPr>
            <w:rStyle w:val="a6"/>
            <w:color w:val="auto"/>
            <w:sz w:val="28"/>
            <w:szCs w:val="28"/>
            <w:u w:val="none"/>
          </w:rPr>
          <w:t>командировка</w:t>
        </w:r>
      </w:hyperlink>
      <w:r w:rsidRPr="00FB6E88">
        <w:rPr>
          <w:sz w:val="28"/>
          <w:szCs w:val="28"/>
        </w:rPr>
        <w:t xml:space="preserve">, отпуск, болезнь и пр.) его </w:t>
      </w:r>
      <w:r w:rsidRPr="00DC1185">
        <w:rPr>
          <w:sz w:val="28"/>
          <w:szCs w:val="28"/>
        </w:rPr>
        <w:t>обязанности</w:t>
      </w:r>
      <w:r w:rsidRPr="00FB6E88">
        <w:rPr>
          <w:sz w:val="28"/>
          <w:szCs w:val="28"/>
        </w:rPr>
        <w:t xml:space="preserve"> выполняет назначаемый в установленном порядке заместитель, который несет полную ответственность за надлежащее и своевременное исполнение возложенных на </w:t>
      </w:r>
      <w:hyperlink r:id="rId18" w:tooltip="Негоциант" w:history="1">
        <w:r w:rsidRPr="00FB6E88">
          <w:rPr>
            <w:rStyle w:val="a6"/>
            <w:color w:val="auto"/>
            <w:sz w:val="28"/>
            <w:szCs w:val="28"/>
            <w:u w:val="none"/>
          </w:rPr>
          <w:t>него</w:t>
        </w:r>
      </w:hyperlink>
      <w:r w:rsidRPr="00FB6E88">
        <w:rPr>
          <w:sz w:val="28"/>
          <w:szCs w:val="28"/>
        </w:rPr>
        <w:t xml:space="preserve"> </w:t>
      </w:r>
      <w:r w:rsidRPr="00DC1185">
        <w:rPr>
          <w:sz w:val="28"/>
          <w:szCs w:val="28"/>
        </w:rPr>
        <w:t>обязанностей</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1.5. В своей деятельности </w:t>
      </w:r>
      <w:hyperlink r:id="rId19" w:tooltip="Экономика" w:history="1">
        <w:r w:rsidRPr="00FB6E88">
          <w:rPr>
            <w:rStyle w:val="a6"/>
            <w:color w:val="auto"/>
            <w:sz w:val="28"/>
            <w:szCs w:val="28"/>
            <w:u w:val="none"/>
          </w:rPr>
          <w:t>экономист</w:t>
        </w:r>
      </w:hyperlink>
      <w:r w:rsidRPr="00FB6E88">
        <w:rPr>
          <w:sz w:val="28"/>
          <w:szCs w:val="28"/>
        </w:rPr>
        <w:t xml:space="preserve"> руководствуется: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нормативными и методическими материалами по вопросам выполняемой работы;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r w:rsidRPr="00DC1185">
        <w:rPr>
          <w:sz w:val="28"/>
          <w:szCs w:val="28"/>
        </w:rPr>
        <w:t>уставом</w:t>
      </w:r>
      <w:r w:rsidRPr="00FB6E88">
        <w:rPr>
          <w:sz w:val="28"/>
          <w:szCs w:val="28"/>
        </w:rPr>
        <w:t xml:space="preserve"> </w:t>
      </w:r>
      <w:hyperlink r:id="rId20" w:tooltip="Предприятие" w:history="1">
        <w:r w:rsidRPr="00FB6E88">
          <w:rPr>
            <w:rStyle w:val="a6"/>
            <w:color w:val="auto"/>
            <w:sz w:val="28"/>
            <w:szCs w:val="28"/>
            <w:u w:val="none"/>
          </w:rPr>
          <w:t>предприятия</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правилами трудового </w:t>
      </w:r>
      <w:r w:rsidRPr="00DC1185">
        <w:rPr>
          <w:sz w:val="28"/>
          <w:szCs w:val="28"/>
        </w:rPr>
        <w:t>распорядка</w:t>
      </w:r>
      <w:r w:rsidRPr="00FB6E88">
        <w:rPr>
          <w:sz w:val="28"/>
          <w:szCs w:val="28"/>
        </w:rPr>
        <w:t xml:space="preserve">; </w:t>
      </w:r>
    </w:p>
    <w:p w:rsidR="00A93DC9" w:rsidRPr="00FB6E88" w:rsidRDefault="00FA12D4" w:rsidP="00730FE6">
      <w:pPr>
        <w:pStyle w:val="text"/>
        <w:tabs>
          <w:tab w:val="left" w:pos="900"/>
        </w:tabs>
        <w:spacing w:before="0" w:beforeAutospacing="0" w:after="0" w:afterAutospacing="0" w:line="360" w:lineRule="auto"/>
        <w:ind w:firstLine="709"/>
        <w:rPr>
          <w:sz w:val="28"/>
          <w:szCs w:val="28"/>
        </w:rPr>
      </w:pPr>
      <w:r w:rsidRPr="00FB6E88">
        <w:rPr>
          <w:sz w:val="28"/>
          <w:szCs w:val="28"/>
        </w:rPr>
        <w:t>-</w:t>
      </w:r>
      <w:r w:rsidR="00A93DC9" w:rsidRPr="00FB6E88">
        <w:rPr>
          <w:sz w:val="28"/>
          <w:szCs w:val="28"/>
        </w:rPr>
        <w:t xml:space="preserve">приказами и распоряжениями </w:t>
      </w:r>
      <w:hyperlink r:id="rId21" w:tooltip="Директор" w:history="1">
        <w:r w:rsidR="00A93DC9" w:rsidRPr="00FB6E88">
          <w:rPr>
            <w:rStyle w:val="a6"/>
            <w:color w:val="auto"/>
            <w:sz w:val="28"/>
            <w:szCs w:val="28"/>
            <w:u w:val="none"/>
          </w:rPr>
          <w:t>директора</w:t>
        </w:r>
      </w:hyperlink>
      <w:r w:rsidR="00A93DC9" w:rsidRPr="00FB6E88">
        <w:rPr>
          <w:sz w:val="28"/>
          <w:szCs w:val="28"/>
        </w:rPr>
        <w:t xml:space="preserve"> </w:t>
      </w:r>
      <w:r w:rsidR="00A93DC9" w:rsidRPr="00DC1185">
        <w:rPr>
          <w:sz w:val="28"/>
          <w:szCs w:val="28"/>
        </w:rPr>
        <w:t>предприятия</w:t>
      </w:r>
      <w:r w:rsidR="00A93DC9" w:rsidRPr="00FB6E88">
        <w:rPr>
          <w:sz w:val="28"/>
          <w:szCs w:val="28"/>
        </w:rPr>
        <w:t xml:space="preserve"> и непосредственного </w:t>
      </w:r>
      <w:hyperlink r:id="rId22" w:tooltip="Руководители" w:history="1">
        <w:r w:rsidR="00A93DC9" w:rsidRPr="00FB6E88">
          <w:rPr>
            <w:rStyle w:val="a6"/>
            <w:color w:val="auto"/>
            <w:sz w:val="28"/>
            <w:szCs w:val="28"/>
            <w:u w:val="none"/>
          </w:rPr>
          <w:t>руководителя</w:t>
        </w:r>
      </w:hyperlink>
      <w:r w:rsidR="00A93DC9" w:rsidRPr="00FB6E88">
        <w:rPr>
          <w:sz w:val="28"/>
          <w:szCs w:val="28"/>
        </w:rPr>
        <w:t xml:space="preserve">; </w:t>
      </w:r>
    </w:p>
    <w:p w:rsidR="00FA12D4"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настоящей должностной </w:t>
      </w:r>
      <w:r w:rsidRPr="00DC1185">
        <w:rPr>
          <w:sz w:val="28"/>
          <w:szCs w:val="28"/>
        </w:rPr>
        <w:t>инструкцией</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1.6. </w:t>
      </w:r>
      <w:hyperlink r:id="rId23" w:tooltip="Экономика" w:history="1">
        <w:r w:rsidRPr="00FB6E88">
          <w:rPr>
            <w:rStyle w:val="a6"/>
            <w:color w:val="auto"/>
            <w:sz w:val="28"/>
            <w:szCs w:val="28"/>
            <w:u w:val="none"/>
          </w:rPr>
          <w:t>Экономист</w:t>
        </w:r>
      </w:hyperlink>
      <w:r w:rsidRPr="00FB6E88">
        <w:rPr>
          <w:sz w:val="28"/>
          <w:szCs w:val="28"/>
        </w:rPr>
        <w:t xml:space="preserve"> должен знать: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законодательные и нормативные правовые акты, методические </w:t>
      </w:r>
      <w:r w:rsidRPr="00DC1185">
        <w:rPr>
          <w:sz w:val="28"/>
          <w:szCs w:val="28"/>
        </w:rPr>
        <w:t>материалы</w:t>
      </w:r>
      <w:r w:rsidRPr="00FB6E88">
        <w:rPr>
          <w:sz w:val="28"/>
          <w:szCs w:val="28"/>
        </w:rPr>
        <w:t xml:space="preserve"> по </w:t>
      </w:r>
      <w:hyperlink r:id="rId24" w:tooltip="Планирование" w:history="1">
        <w:r w:rsidRPr="00FB6E88">
          <w:rPr>
            <w:rStyle w:val="a6"/>
            <w:color w:val="auto"/>
            <w:sz w:val="28"/>
            <w:szCs w:val="28"/>
            <w:u w:val="none"/>
          </w:rPr>
          <w:t>планированию</w:t>
        </w:r>
      </w:hyperlink>
      <w:r w:rsidRPr="00FB6E88">
        <w:rPr>
          <w:sz w:val="28"/>
          <w:szCs w:val="28"/>
        </w:rPr>
        <w:t xml:space="preserve">, учету и </w:t>
      </w:r>
      <w:r w:rsidRPr="00DC1185">
        <w:rPr>
          <w:sz w:val="28"/>
          <w:szCs w:val="28"/>
        </w:rPr>
        <w:t>анализу</w:t>
      </w:r>
      <w:r w:rsidRPr="00FB6E88">
        <w:rPr>
          <w:sz w:val="28"/>
          <w:szCs w:val="28"/>
        </w:rPr>
        <w:t xml:space="preserve"> деятельности </w:t>
      </w:r>
      <w:hyperlink r:id="rId25" w:tooltip="Предприятие" w:history="1">
        <w:r w:rsidRPr="00FB6E88">
          <w:rPr>
            <w:rStyle w:val="a6"/>
            <w:color w:val="auto"/>
            <w:sz w:val="28"/>
            <w:szCs w:val="28"/>
            <w:u w:val="none"/>
          </w:rPr>
          <w:t>предприятия</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r w:rsidRPr="00DC1185">
        <w:rPr>
          <w:sz w:val="28"/>
          <w:szCs w:val="28"/>
        </w:rPr>
        <w:t>организацию</w:t>
      </w:r>
      <w:r w:rsidRPr="00FB6E88">
        <w:rPr>
          <w:sz w:val="28"/>
          <w:szCs w:val="28"/>
        </w:rPr>
        <w:t xml:space="preserve"> плановой работы;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порядок разработки перспективных и годовых планов хозяйственно-финансовой и </w:t>
      </w:r>
      <w:hyperlink r:id="rId26" w:tooltip="Производственная деятельность" w:history="1">
        <w:r w:rsidRPr="00FB6E88">
          <w:rPr>
            <w:rStyle w:val="a6"/>
            <w:color w:val="auto"/>
            <w:sz w:val="28"/>
            <w:szCs w:val="28"/>
            <w:u w:val="none"/>
          </w:rPr>
          <w:t>производственной деятельности</w:t>
        </w:r>
      </w:hyperlink>
      <w:r w:rsidRPr="00FB6E88">
        <w:rPr>
          <w:sz w:val="28"/>
          <w:szCs w:val="28"/>
        </w:rPr>
        <w:t xml:space="preserve"> </w:t>
      </w:r>
      <w:r w:rsidRPr="00DC1185">
        <w:rPr>
          <w:sz w:val="28"/>
          <w:szCs w:val="28"/>
        </w:rPr>
        <w:t>предприятия</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порядок разработки </w:t>
      </w:r>
      <w:hyperlink r:id="rId27" w:tooltip="Бизнес" w:history="1">
        <w:r w:rsidRPr="00FB6E88">
          <w:rPr>
            <w:rStyle w:val="a6"/>
            <w:color w:val="auto"/>
            <w:sz w:val="28"/>
            <w:szCs w:val="28"/>
            <w:u w:val="none"/>
          </w:rPr>
          <w:t>бизнес</w:t>
        </w:r>
      </w:hyperlink>
      <w:r w:rsidRPr="00FB6E88">
        <w:rPr>
          <w:sz w:val="28"/>
          <w:szCs w:val="28"/>
        </w:rPr>
        <w:t xml:space="preserve">-планов;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планово-учетную </w:t>
      </w:r>
      <w:r w:rsidRPr="00DC1185">
        <w:rPr>
          <w:sz w:val="28"/>
          <w:szCs w:val="28"/>
        </w:rPr>
        <w:t>документацию</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 порядок разработки </w:t>
      </w:r>
      <w:hyperlink r:id="rId28" w:tooltip="Норматив" w:history="1">
        <w:r w:rsidRPr="00FB6E88">
          <w:rPr>
            <w:rStyle w:val="a6"/>
            <w:color w:val="auto"/>
            <w:sz w:val="28"/>
            <w:szCs w:val="28"/>
            <w:u w:val="none"/>
          </w:rPr>
          <w:t>нормативов</w:t>
        </w:r>
      </w:hyperlink>
      <w:r w:rsidRPr="00FB6E88">
        <w:rPr>
          <w:sz w:val="28"/>
          <w:szCs w:val="28"/>
        </w:rPr>
        <w:t xml:space="preserve"> материальных, трудовых и финансовых </w:t>
      </w:r>
      <w:r w:rsidRPr="00DC1185">
        <w:rPr>
          <w:sz w:val="28"/>
          <w:szCs w:val="28"/>
        </w:rPr>
        <w:t>затрат</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hyperlink r:id="rId29" w:tooltip="Методика" w:history="1">
        <w:r w:rsidRPr="00FB6E88">
          <w:rPr>
            <w:rStyle w:val="a6"/>
            <w:color w:val="auto"/>
            <w:sz w:val="28"/>
            <w:szCs w:val="28"/>
            <w:u w:val="none"/>
          </w:rPr>
          <w:t>методы</w:t>
        </w:r>
      </w:hyperlink>
      <w:r w:rsidRPr="00FB6E88">
        <w:rPr>
          <w:sz w:val="28"/>
          <w:szCs w:val="28"/>
        </w:rPr>
        <w:t xml:space="preserve"> экономического </w:t>
      </w:r>
      <w:r w:rsidRPr="00DC1185">
        <w:rPr>
          <w:sz w:val="28"/>
          <w:szCs w:val="28"/>
        </w:rPr>
        <w:t>анализа</w:t>
      </w:r>
      <w:r w:rsidRPr="00FB6E88">
        <w:rPr>
          <w:sz w:val="28"/>
          <w:szCs w:val="28"/>
        </w:rPr>
        <w:t xml:space="preserve"> и учета показателей деятельности </w:t>
      </w:r>
      <w:hyperlink r:id="rId30" w:tooltip="Предприятие" w:history="1">
        <w:r w:rsidRPr="00FB6E88">
          <w:rPr>
            <w:rStyle w:val="a6"/>
            <w:color w:val="auto"/>
            <w:sz w:val="28"/>
            <w:szCs w:val="28"/>
            <w:u w:val="none"/>
          </w:rPr>
          <w:t>предприятия</w:t>
        </w:r>
      </w:hyperlink>
      <w:r w:rsidRPr="00FB6E88">
        <w:rPr>
          <w:sz w:val="28"/>
          <w:szCs w:val="28"/>
        </w:rPr>
        <w:t xml:space="preserve"> и его </w:t>
      </w:r>
      <w:r w:rsidRPr="00DC1185">
        <w:rPr>
          <w:sz w:val="28"/>
          <w:szCs w:val="28"/>
        </w:rPr>
        <w:t>подразделений</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hyperlink r:id="rId31" w:tooltip="Методика" w:history="1">
        <w:r w:rsidRPr="00FB6E88">
          <w:rPr>
            <w:rStyle w:val="a6"/>
            <w:color w:val="auto"/>
            <w:sz w:val="28"/>
            <w:szCs w:val="28"/>
            <w:u w:val="none"/>
          </w:rPr>
          <w:t>методы</w:t>
        </w:r>
      </w:hyperlink>
      <w:r w:rsidRPr="00FB6E88">
        <w:rPr>
          <w:sz w:val="28"/>
          <w:szCs w:val="28"/>
        </w:rPr>
        <w:t xml:space="preserve"> определения </w:t>
      </w:r>
      <w:r w:rsidRPr="00DC1185">
        <w:rPr>
          <w:sz w:val="28"/>
          <w:szCs w:val="28"/>
        </w:rPr>
        <w:t>экономической эффективности</w:t>
      </w:r>
      <w:r w:rsidRPr="00FB6E88">
        <w:rPr>
          <w:sz w:val="28"/>
          <w:szCs w:val="28"/>
        </w:rPr>
        <w:t xml:space="preserve"> </w:t>
      </w:r>
      <w:hyperlink r:id="rId32" w:tooltip="Внедрение" w:history="1">
        <w:r w:rsidRPr="00FB6E88">
          <w:rPr>
            <w:rStyle w:val="a6"/>
            <w:color w:val="auto"/>
            <w:sz w:val="28"/>
            <w:szCs w:val="28"/>
            <w:u w:val="none"/>
          </w:rPr>
          <w:t>внедрения</w:t>
        </w:r>
      </w:hyperlink>
      <w:r w:rsidRPr="00FB6E88">
        <w:rPr>
          <w:sz w:val="28"/>
          <w:szCs w:val="28"/>
        </w:rPr>
        <w:t xml:space="preserve"> новой техники и технологии, </w:t>
      </w:r>
      <w:r w:rsidRPr="00DC1185">
        <w:rPr>
          <w:sz w:val="28"/>
          <w:szCs w:val="28"/>
        </w:rPr>
        <w:t>организации труда</w:t>
      </w:r>
      <w:r w:rsidRPr="00FB6E88">
        <w:rPr>
          <w:sz w:val="28"/>
          <w:szCs w:val="28"/>
        </w:rPr>
        <w:t xml:space="preserve">, рационализаторских предложений и </w:t>
      </w:r>
      <w:hyperlink r:id="rId33" w:tooltip="Изобретение" w:history="1">
        <w:r w:rsidRPr="00FB6E88">
          <w:rPr>
            <w:rStyle w:val="a6"/>
            <w:color w:val="auto"/>
            <w:sz w:val="28"/>
            <w:szCs w:val="28"/>
            <w:u w:val="none"/>
          </w:rPr>
          <w:t>изобретений</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r w:rsidRPr="00DC1185">
        <w:rPr>
          <w:sz w:val="28"/>
          <w:szCs w:val="28"/>
        </w:rPr>
        <w:t>методы</w:t>
      </w:r>
      <w:r w:rsidRPr="00FB6E88">
        <w:rPr>
          <w:sz w:val="28"/>
          <w:szCs w:val="28"/>
        </w:rPr>
        <w:t xml:space="preserve"> и средства проведения вычислительных работ;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hyperlink r:id="rId34" w:tooltip="Правило" w:history="1">
        <w:r w:rsidRPr="00FB6E88">
          <w:rPr>
            <w:rStyle w:val="a6"/>
            <w:color w:val="auto"/>
            <w:sz w:val="28"/>
            <w:szCs w:val="28"/>
            <w:u w:val="none"/>
          </w:rPr>
          <w:t>правила</w:t>
        </w:r>
      </w:hyperlink>
      <w:r w:rsidRPr="00FB6E88">
        <w:rPr>
          <w:sz w:val="28"/>
          <w:szCs w:val="28"/>
        </w:rPr>
        <w:t xml:space="preserve"> оформления </w:t>
      </w:r>
      <w:r w:rsidRPr="00DC1185">
        <w:rPr>
          <w:sz w:val="28"/>
          <w:szCs w:val="28"/>
        </w:rPr>
        <w:t>материалов</w:t>
      </w:r>
      <w:r w:rsidRPr="00FB6E88">
        <w:rPr>
          <w:sz w:val="28"/>
          <w:szCs w:val="28"/>
        </w:rPr>
        <w:t xml:space="preserve"> для заключения </w:t>
      </w:r>
      <w:hyperlink r:id="rId35" w:tooltip="Договор-поручение" w:history="1">
        <w:r w:rsidRPr="00FB6E88">
          <w:rPr>
            <w:rStyle w:val="a6"/>
            <w:color w:val="auto"/>
            <w:sz w:val="28"/>
            <w:szCs w:val="28"/>
            <w:u w:val="none"/>
          </w:rPr>
          <w:t>договоров</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w:t>
      </w:r>
      <w:r w:rsidRPr="00DC1185">
        <w:rPr>
          <w:sz w:val="28"/>
          <w:szCs w:val="28"/>
        </w:rPr>
        <w:t>организацию</w:t>
      </w:r>
      <w:r w:rsidRPr="00FB6E88">
        <w:rPr>
          <w:sz w:val="28"/>
          <w:szCs w:val="28"/>
        </w:rPr>
        <w:t xml:space="preserve"> оперативного и статистического учета; </w:t>
      </w:r>
    </w:p>
    <w:p w:rsidR="00A93DC9" w:rsidRPr="00FB6E88" w:rsidRDefault="00A93DC9" w:rsidP="00730FE6">
      <w:pPr>
        <w:spacing w:line="360" w:lineRule="auto"/>
        <w:ind w:firstLine="709"/>
        <w:jc w:val="both"/>
        <w:rPr>
          <w:sz w:val="28"/>
          <w:szCs w:val="28"/>
        </w:rPr>
      </w:pPr>
      <w:r w:rsidRPr="00FB6E88">
        <w:rPr>
          <w:sz w:val="28"/>
          <w:szCs w:val="28"/>
        </w:rPr>
        <w:t xml:space="preserve">- порядок и сроки составления </w:t>
      </w:r>
      <w:hyperlink r:id="rId36" w:tooltip="Отчетность" w:history="1">
        <w:r w:rsidRPr="00FB6E88">
          <w:rPr>
            <w:rStyle w:val="a6"/>
            <w:color w:val="auto"/>
            <w:sz w:val="28"/>
            <w:szCs w:val="28"/>
            <w:u w:val="none"/>
          </w:rPr>
          <w:t>отчетности</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 отечественный и зарубежный опыт рациональной </w:t>
      </w:r>
      <w:r w:rsidRPr="00DC1185">
        <w:rPr>
          <w:sz w:val="28"/>
          <w:szCs w:val="28"/>
        </w:rPr>
        <w:t>организации</w:t>
      </w:r>
      <w:r w:rsidRPr="00FB6E88">
        <w:rPr>
          <w:sz w:val="28"/>
          <w:szCs w:val="28"/>
        </w:rPr>
        <w:t xml:space="preserve"> экономической деятельности </w:t>
      </w:r>
      <w:hyperlink r:id="rId37" w:tooltip="Предприятие" w:history="1">
        <w:r w:rsidRPr="00FB6E88">
          <w:rPr>
            <w:rStyle w:val="a6"/>
            <w:color w:val="auto"/>
            <w:sz w:val="28"/>
            <w:szCs w:val="28"/>
            <w:u w:val="none"/>
          </w:rPr>
          <w:t>предприятия</w:t>
        </w:r>
      </w:hyperlink>
      <w:r w:rsidRPr="00FB6E88">
        <w:rPr>
          <w:sz w:val="28"/>
          <w:szCs w:val="28"/>
        </w:rPr>
        <w:t xml:space="preserve"> в условиях </w:t>
      </w:r>
      <w:r w:rsidRPr="00DC1185">
        <w:rPr>
          <w:sz w:val="28"/>
          <w:szCs w:val="28"/>
        </w:rPr>
        <w:t>рыночной экономики</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 </w:t>
      </w:r>
      <w:hyperlink r:id="rId38" w:tooltip="Экономика" w:history="1">
        <w:r w:rsidRPr="00FB6E88">
          <w:rPr>
            <w:rStyle w:val="a6"/>
            <w:color w:val="auto"/>
            <w:sz w:val="28"/>
            <w:szCs w:val="28"/>
            <w:u w:val="none"/>
          </w:rPr>
          <w:t>экономику</w:t>
        </w:r>
      </w:hyperlink>
      <w:r w:rsidRPr="00FB6E88">
        <w:rPr>
          <w:sz w:val="28"/>
          <w:szCs w:val="28"/>
        </w:rPr>
        <w:t xml:space="preserve">, </w:t>
      </w:r>
      <w:r w:rsidRPr="00DC1185">
        <w:rPr>
          <w:sz w:val="28"/>
          <w:szCs w:val="28"/>
        </w:rPr>
        <w:t>организацию производства</w:t>
      </w:r>
      <w:r w:rsidRPr="00FB6E88">
        <w:rPr>
          <w:sz w:val="28"/>
          <w:szCs w:val="28"/>
        </w:rPr>
        <w:t xml:space="preserve">, труда и </w:t>
      </w:r>
      <w:hyperlink r:id="rId39" w:tooltip="Управление" w:history="1">
        <w:r w:rsidRPr="00FB6E88">
          <w:rPr>
            <w:rStyle w:val="a6"/>
            <w:color w:val="auto"/>
            <w:sz w:val="28"/>
            <w:szCs w:val="28"/>
            <w:u w:val="none"/>
          </w:rPr>
          <w:t>управления</w:t>
        </w:r>
      </w:hyperlink>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 основы технологии производства; </w:t>
      </w:r>
    </w:p>
    <w:p w:rsidR="00A93DC9" w:rsidRPr="00FB6E88" w:rsidRDefault="00A93DC9" w:rsidP="00730FE6">
      <w:pPr>
        <w:spacing w:line="360" w:lineRule="auto"/>
        <w:ind w:firstLine="709"/>
        <w:jc w:val="both"/>
        <w:rPr>
          <w:sz w:val="28"/>
          <w:szCs w:val="28"/>
        </w:rPr>
      </w:pPr>
      <w:r w:rsidRPr="00FB6E88">
        <w:rPr>
          <w:sz w:val="28"/>
          <w:szCs w:val="28"/>
        </w:rPr>
        <w:t xml:space="preserve">- рыночные </w:t>
      </w:r>
      <w:r w:rsidRPr="00DC1185">
        <w:rPr>
          <w:sz w:val="28"/>
          <w:szCs w:val="28"/>
        </w:rPr>
        <w:t>методы</w:t>
      </w:r>
      <w:r w:rsidRPr="00FB6E88">
        <w:rPr>
          <w:sz w:val="28"/>
          <w:szCs w:val="28"/>
        </w:rPr>
        <w:t xml:space="preserve"> хозяйствования; </w:t>
      </w:r>
    </w:p>
    <w:p w:rsidR="00A93DC9" w:rsidRPr="00FB6E88" w:rsidRDefault="00A93DC9" w:rsidP="00730FE6">
      <w:pPr>
        <w:spacing w:line="360" w:lineRule="auto"/>
        <w:ind w:firstLine="709"/>
        <w:jc w:val="both"/>
        <w:rPr>
          <w:sz w:val="28"/>
          <w:szCs w:val="28"/>
        </w:rPr>
      </w:pPr>
      <w:r w:rsidRPr="00FB6E88">
        <w:rPr>
          <w:sz w:val="28"/>
          <w:szCs w:val="28"/>
        </w:rPr>
        <w:t xml:space="preserve">- возможности применения вычислительной техники для осуществления </w:t>
      </w:r>
      <w:hyperlink r:id="rId40" w:tooltip="Технико-экономическое обоснование" w:history="1">
        <w:r w:rsidRPr="00FB6E88">
          <w:rPr>
            <w:rStyle w:val="a6"/>
            <w:color w:val="auto"/>
            <w:sz w:val="28"/>
            <w:szCs w:val="28"/>
            <w:u w:val="none"/>
          </w:rPr>
          <w:t>технико-экономических</w:t>
        </w:r>
      </w:hyperlink>
      <w:r w:rsidRPr="00FB6E88">
        <w:rPr>
          <w:sz w:val="28"/>
          <w:szCs w:val="28"/>
        </w:rPr>
        <w:t xml:space="preserve"> расчетов и </w:t>
      </w:r>
      <w:r w:rsidRPr="00DC1185">
        <w:rPr>
          <w:sz w:val="28"/>
          <w:szCs w:val="28"/>
        </w:rPr>
        <w:t>анализа хозяйственной деятельности</w:t>
      </w:r>
      <w:r w:rsidRPr="00FB6E88">
        <w:rPr>
          <w:sz w:val="28"/>
          <w:szCs w:val="28"/>
        </w:rPr>
        <w:t xml:space="preserve"> </w:t>
      </w:r>
      <w:hyperlink r:id="rId41" w:tooltip="Предприятие" w:history="1">
        <w:r w:rsidRPr="00FB6E88">
          <w:rPr>
            <w:rStyle w:val="a6"/>
            <w:color w:val="auto"/>
            <w:sz w:val="28"/>
            <w:szCs w:val="28"/>
            <w:u w:val="none"/>
          </w:rPr>
          <w:t>предприятия</w:t>
        </w:r>
      </w:hyperlink>
      <w:r w:rsidRPr="00FB6E88">
        <w:rPr>
          <w:sz w:val="28"/>
          <w:szCs w:val="28"/>
        </w:rPr>
        <w:t xml:space="preserve">, </w:t>
      </w:r>
      <w:r w:rsidRPr="00DC1185">
        <w:rPr>
          <w:sz w:val="28"/>
          <w:szCs w:val="28"/>
        </w:rPr>
        <w:t>правила</w:t>
      </w:r>
      <w:r w:rsidRPr="00FB6E88">
        <w:rPr>
          <w:sz w:val="28"/>
          <w:szCs w:val="28"/>
        </w:rPr>
        <w:t xml:space="preserve"> ее </w:t>
      </w:r>
      <w:hyperlink r:id="rId42" w:tooltip="Эксплуатация" w:history="1">
        <w:r w:rsidRPr="00FB6E88">
          <w:rPr>
            <w:rStyle w:val="a6"/>
            <w:color w:val="auto"/>
            <w:sz w:val="28"/>
            <w:szCs w:val="28"/>
            <w:u w:val="none"/>
          </w:rPr>
          <w:t>эксплуатации</w:t>
        </w:r>
      </w:hyperlink>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 </w:t>
      </w:r>
      <w:r w:rsidRPr="00DC1185">
        <w:rPr>
          <w:sz w:val="28"/>
          <w:szCs w:val="28"/>
        </w:rPr>
        <w:t>законодательство</w:t>
      </w:r>
      <w:r w:rsidRPr="00FB6E88">
        <w:rPr>
          <w:sz w:val="28"/>
          <w:szCs w:val="28"/>
        </w:rPr>
        <w:t xml:space="preserve"> о труде; </w:t>
      </w:r>
    </w:p>
    <w:p w:rsidR="00A93DC9" w:rsidRPr="00FB6E88" w:rsidRDefault="00A93DC9" w:rsidP="00730FE6">
      <w:pPr>
        <w:spacing w:line="360" w:lineRule="auto"/>
        <w:ind w:firstLine="709"/>
        <w:jc w:val="both"/>
        <w:rPr>
          <w:sz w:val="28"/>
          <w:szCs w:val="28"/>
        </w:rPr>
      </w:pPr>
      <w:r w:rsidRPr="00FB6E88">
        <w:rPr>
          <w:sz w:val="28"/>
          <w:szCs w:val="28"/>
        </w:rPr>
        <w:t xml:space="preserve">- </w:t>
      </w:r>
      <w:hyperlink r:id="rId43" w:tooltip="Правило" w:history="1">
        <w:r w:rsidRPr="00FB6E88">
          <w:rPr>
            <w:rStyle w:val="a6"/>
            <w:color w:val="auto"/>
            <w:sz w:val="28"/>
            <w:szCs w:val="28"/>
            <w:u w:val="none"/>
          </w:rPr>
          <w:t>правила</w:t>
        </w:r>
      </w:hyperlink>
      <w:r w:rsidRPr="00FB6E88">
        <w:rPr>
          <w:sz w:val="28"/>
          <w:szCs w:val="28"/>
        </w:rPr>
        <w:t xml:space="preserve"> и нормы </w:t>
      </w:r>
      <w:r w:rsidRPr="00DC1185">
        <w:rPr>
          <w:sz w:val="28"/>
          <w:szCs w:val="28"/>
        </w:rPr>
        <w:t>охраны труда</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II. Функции </w:t>
      </w:r>
    </w:p>
    <w:p w:rsidR="00A93DC9" w:rsidRPr="00FB6E88" w:rsidRDefault="00A93DC9" w:rsidP="00730FE6">
      <w:pPr>
        <w:spacing w:line="360" w:lineRule="auto"/>
        <w:ind w:firstLine="709"/>
        <w:jc w:val="both"/>
        <w:rPr>
          <w:sz w:val="28"/>
          <w:szCs w:val="28"/>
        </w:rPr>
      </w:pPr>
      <w:r w:rsidRPr="00FB6E88">
        <w:rPr>
          <w:sz w:val="28"/>
          <w:szCs w:val="28"/>
        </w:rPr>
        <w:t xml:space="preserve">На экономиста возлагаются следующие функции: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2.1. Выполнение работы по осуществлению экономической деятельности </w:t>
      </w:r>
      <w:hyperlink r:id="rId44" w:tooltip="Предприятие" w:history="1">
        <w:r w:rsidRPr="00FB6E88">
          <w:rPr>
            <w:rStyle w:val="a6"/>
            <w:color w:val="auto"/>
            <w:sz w:val="28"/>
            <w:szCs w:val="28"/>
            <w:u w:val="none"/>
          </w:rPr>
          <w:t>предприятия</w:t>
        </w:r>
      </w:hyperlink>
      <w:r w:rsidRPr="00FB6E88">
        <w:rPr>
          <w:sz w:val="28"/>
          <w:szCs w:val="28"/>
        </w:rPr>
        <w:t>.</w:t>
      </w:r>
    </w:p>
    <w:p w:rsidR="00A93DC9" w:rsidRPr="00FB6E88" w:rsidRDefault="00A93DC9" w:rsidP="00730FE6">
      <w:pPr>
        <w:spacing w:line="360" w:lineRule="auto"/>
        <w:ind w:firstLine="709"/>
        <w:jc w:val="both"/>
        <w:rPr>
          <w:sz w:val="28"/>
          <w:szCs w:val="28"/>
        </w:rPr>
      </w:pPr>
      <w:r w:rsidRPr="00FB6E88">
        <w:rPr>
          <w:sz w:val="28"/>
          <w:szCs w:val="28"/>
        </w:rPr>
        <w:t>2.</w:t>
      </w:r>
      <w:r w:rsidR="0042200A" w:rsidRPr="00FB6E88">
        <w:rPr>
          <w:sz w:val="28"/>
          <w:szCs w:val="28"/>
        </w:rPr>
        <w:t>2</w:t>
      </w:r>
      <w:r w:rsidRPr="00FB6E88">
        <w:rPr>
          <w:sz w:val="28"/>
          <w:szCs w:val="28"/>
        </w:rPr>
        <w:t xml:space="preserve">. Подготовка </w:t>
      </w:r>
      <w:r w:rsidRPr="00DC1185">
        <w:rPr>
          <w:sz w:val="28"/>
          <w:szCs w:val="28"/>
        </w:rPr>
        <w:t>отчетности</w:t>
      </w:r>
      <w:r w:rsidRPr="00FB6E88">
        <w:rPr>
          <w:sz w:val="28"/>
          <w:szCs w:val="28"/>
        </w:rPr>
        <w:t xml:space="preserve">. </w:t>
      </w:r>
    </w:p>
    <w:p w:rsidR="0042200A" w:rsidRPr="00FB6E88" w:rsidRDefault="0042200A" w:rsidP="00730FE6">
      <w:pPr>
        <w:spacing w:line="360" w:lineRule="auto"/>
        <w:ind w:firstLine="709"/>
        <w:jc w:val="both"/>
        <w:rPr>
          <w:sz w:val="28"/>
          <w:szCs w:val="28"/>
        </w:rPr>
      </w:pPr>
      <w:r w:rsidRPr="00FB6E88">
        <w:rPr>
          <w:sz w:val="28"/>
          <w:szCs w:val="28"/>
        </w:rPr>
        <w:t>2.3. Порядок исполнения лимитов</w:t>
      </w:r>
    </w:p>
    <w:p w:rsidR="0042200A" w:rsidRPr="00FB6E88" w:rsidRDefault="0042200A" w:rsidP="00730FE6">
      <w:pPr>
        <w:spacing w:line="360" w:lineRule="auto"/>
        <w:ind w:firstLine="709"/>
        <w:jc w:val="both"/>
        <w:rPr>
          <w:sz w:val="28"/>
          <w:szCs w:val="28"/>
        </w:rPr>
      </w:pPr>
      <w:r w:rsidRPr="00FB6E88">
        <w:rPr>
          <w:sz w:val="28"/>
          <w:szCs w:val="28"/>
        </w:rPr>
        <w:t xml:space="preserve">2.4. Заключение договоров </w:t>
      </w:r>
    </w:p>
    <w:p w:rsidR="00A93DC9" w:rsidRPr="00FB6E88" w:rsidRDefault="00A93DC9" w:rsidP="00730FE6">
      <w:pPr>
        <w:spacing w:line="360" w:lineRule="auto"/>
        <w:ind w:firstLine="709"/>
        <w:jc w:val="both"/>
        <w:rPr>
          <w:sz w:val="28"/>
          <w:szCs w:val="28"/>
        </w:rPr>
      </w:pPr>
      <w:r w:rsidRPr="00FB6E88">
        <w:rPr>
          <w:sz w:val="28"/>
          <w:szCs w:val="28"/>
        </w:rPr>
        <w:t xml:space="preserve">III. Должностные </w:t>
      </w:r>
      <w:hyperlink r:id="rId45" w:tooltip="Обязанности" w:history="1">
        <w:r w:rsidRPr="00FB6E88">
          <w:rPr>
            <w:rStyle w:val="a6"/>
            <w:color w:val="auto"/>
            <w:sz w:val="28"/>
            <w:szCs w:val="28"/>
            <w:u w:val="none"/>
          </w:rPr>
          <w:t>обязанности</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Для выполнения возложенных на </w:t>
      </w:r>
      <w:r w:rsidRPr="00DC1185">
        <w:rPr>
          <w:sz w:val="28"/>
          <w:szCs w:val="28"/>
        </w:rPr>
        <w:t>него</w:t>
      </w:r>
      <w:r w:rsidRPr="00FB6E88">
        <w:rPr>
          <w:sz w:val="28"/>
          <w:szCs w:val="28"/>
        </w:rPr>
        <w:t xml:space="preserve"> функций </w:t>
      </w:r>
      <w:hyperlink r:id="rId46" w:tooltip="Экономика" w:history="1">
        <w:r w:rsidRPr="00FB6E88">
          <w:rPr>
            <w:rStyle w:val="a6"/>
            <w:color w:val="auto"/>
            <w:sz w:val="28"/>
            <w:szCs w:val="28"/>
            <w:u w:val="none"/>
          </w:rPr>
          <w:t>экономист</w:t>
        </w:r>
      </w:hyperlink>
      <w:r w:rsidRPr="00FB6E88">
        <w:rPr>
          <w:sz w:val="28"/>
          <w:szCs w:val="28"/>
        </w:rPr>
        <w:t xml:space="preserve"> </w:t>
      </w:r>
      <w:r w:rsidRPr="00DC1185">
        <w:rPr>
          <w:sz w:val="28"/>
          <w:szCs w:val="28"/>
        </w:rPr>
        <w:t>предприятия</w:t>
      </w:r>
      <w:r w:rsidRPr="00FB6E88">
        <w:rPr>
          <w:sz w:val="28"/>
          <w:szCs w:val="28"/>
        </w:rPr>
        <w:t xml:space="preserve"> </w:t>
      </w:r>
      <w:hyperlink r:id="rId47" w:tooltip="Обязательства" w:history="1">
        <w:r w:rsidRPr="00FB6E88">
          <w:rPr>
            <w:rStyle w:val="a6"/>
            <w:color w:val="auto"/>
            <w:sz w:val="28"/>
            <w:szCs w:val="28"/>
            <w:u w:val="none"/>
          </w:rPr>
          <w:t>обязан</w:t>
        </w:r>
      </w:hyperlink>
      <w:r w:rsidRPr="00FB6E88">
        <w:rPr>
          <w:sz w:val="28"/>
          <w:szCs w:val="28"/>
        </w:rPr>
        <w:t>:</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3.1. Выполнять работу по осуществлению экономической деятельности </w:t>
      </w:r>
      <w:r w:rsidRPr="00DC1185">
        <w:rPr>
          <w:sz w:val="28"/>
          <w:szCs w:val="28"/>
        </w:rPr>
        <w:t>предприятия</w:t>
      </w:r>
      <w:r w:rsidRPr="00FB6E88">
        <w:rPr>
          <w:sz w:val="28"/>
          <w:szCs w:val="28"/>
        </w:rPr>
        <w:t xml:space="preserve">, направленной на повышение </w:t>
      </w:r>
      <w:hyperlink r:id="rId48" w:tooltip="Эффективность" w:history="1">
        <w:r w:rsidRPr="00FB6E88">
          <w:rPr>
            <w:rStyle w:val="a6"/>
            <w:color w:val="auto"/>
            <w:sz w:val="28"/>
            <w:szCs w:val="28"/>
            <w:u w:val="none"/>
          </w:rPr>
          <w:t>эффективности</w:t>
        </w:r>
      </w:hyperlink>
      <w:r w:rsidRPr="00FB6E88">
        <w:rPr>
          <w:sz w:val="28"/>
          <w:szCs w:val="28"/>
        </w:rPr>
        <w:t xml:space="preserve"> и </w:t>
      </w:r>
      <w:r w:rsidRPr="00DC1185">
        <w:rPr>
          <w:sz w:val="28"/>
          <w:szCs w:val="28"/>
        </w:rPr>
        <w:t>рентабельности</w:t>
      </w:r>
      <w:r w:rsidRPr="00FB6E88">
        <w:rPr>
          <w:sz w:val="28"/>
          <w:szCs w:val="28"/>
        </w:rPr>
        <w:t xml:space="preserve"> производства, </w:t>
      </w:r>
      <w:hyperlink r:id="rId49" w:tooltip="Качество" w:history="1">
        <w:r w:rsidRPr="00FB6E88">
          <w:rPr>
            <w:rStyle w:val="a6"/>
            <w:color w:val="auto"/>
            <w:sz w:val="28"/>
            <w:szCs w:val="28"/>
            <w:u w:val="none"/>
          </w:rPr>
          <w:t>качества</w:t>
        </w:r>
      </w:hyperlink>
      <w:r w:rsidRPr="00FB6E88">
        <w:rPr>
          <w:sz w:val="28"/>
          <w:szCs w:val="28"/>
        </w:rPr>
        <w:t xml:space="preserve"> выпускаемой и освоение новых видов продукции, достижение высоких конечных результатов при </w:t>
      </w:r>
      <w:r w:rsidRPr="00DC1185">
        <w:rPr>
          <w:sz w:val="28"/>
          <w:szCs w:val="28"/>
        </w:rPr>
        <w:t>оптимальном</w:t>
      </w:r>
      <w:r w:rsidRPr="00FB6E88">
        <w:rPr>
          <w:sz w:val="28"/>
          <w:szCs w:val="28"/>
        </w:rPr>
        <w:t xml:space="preserve"> использовании материальных, трудовых и финансовых ресурсов.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3.2. Готовить исходные </w:t>
      </w:r>
      <w:hyperlink r:id="rId50" w:tooltip="Данные" w:history="1">
        <w:r w:rsidRPr="00FB6E88">
          <w:rPr>
            <w:rStyle w:val="a6"/>
            <w:color w:val="auto"/>
            <w:sz w:val="28"/>
            <w:szCs w:val="28"/>
            <w:u w:val="none"/>
          </w:rPr>
          <w:t>данные</w:t>
        </w:r>
      </w:hyperlink>
      <w:r w:rsidRPr="00FB6E88">
        <w:rPr>
          <w:sz w:val="28"/>
          <w:szCs w:val="28"/>
        </w:rPr>
        <w:t xml:space="preserve"> для составления </w:t>
      </w:r>
      <w:r w:rsidRPr="00DC1185">
        <w:rPr>
          <w:sz w:val="28"/>
          <w:szCs w:val="28"/>
        </w:rPr>
        <w:t>проектов</w:t>
      </w:r>
      <w:r w:rsidRPr="00FB6E88">
        <w:rPr>
          <w:sz w:val="28"/>
          <w:szCs w:val="28"/>
        </w:rPr>
        <w:t xml:space="preserve"> хозяйственно-финансовой, производственной и коммерческой деятельности (</w:t>
      </w:r>
      <w:hyperlink r:id="rId51" w:tooltip="Бизнес" w:history="1">
        <w:r w:rsidRPr="00FB6E88">
          <w:rPr>
            <w:rStyle w:val="a6"/>
            <w:color w:val="auto"/>
            <w:sz w:val="28"/>
            <w:szCs w:val="28"/>
            <w:u w:val="none"/>
          </w:rPr>
          <w:t>бизнес</w:t>
        </w:r>
      </w:hyperlink>
      <w:r w:rsidRPr="00FB6E88">
        <w:rPr>
          <w:sz w:val="28"/>
          <w:szCs w:val="28"/>
        </w:rPr>
        <w:t xml:space="preserve">-планов) </w:t>
      </w:r>
      <w:r w:rsidRPr="00DC1185">
        <w:rPr>
          <w:sz w:val="28"/>
          <w:szCs w:val="28"/>
        </w:rPr>
        <w:t>предприятия</w:t>
      </w:r>
      <w:r w:rsidRPr="00FB6E88">
        <w:rPr>
          <w:sz w:val="28"/>
          <w:szCs w:val="28"/>
        </w:rPr>
        <w:t xml:space="preserve"> в целях обеспечения роста объемов сбыта продукции и увеличения </w:t>
      </w:r>
      <w:hyperlink r:id="rId52" w:tooltip="Прибыль" w:history="1">
        <w:r w:rsidRPr="00FB6E88">
          <w:rPr>
            <w:rStyle w:val="a6"/>
            <w:color w:val="auto"/>
            <w:sz w:val="28"/>
            <w:szCs w:val="28"/>
            <w:u w:val="none"/>
          </w:rPr>
          <w:t>прибыли</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3.3. Выполнять расчеты по материальным, трудовым и финансовым </w:t>
      </w:r>
      <w:r w:rsidRPr="00DC1185">
        <w:rPr>
          <w:sz w:val="28"/>
          <w:szCs w:val="28"/>
        </w:rPr>
        <w:t>затратам</w:t>
      </w:r>
      <w:r w:rsidRPr="00FB6E88">
        <w:rPr>
          <w:sz w:val="28"/>
          <w:szCs w:val="28"/>
        </w:rPr>
        <w:t xml:space="preserve">, необходимые для производства и реализации выпускаемой продукции, освоения новых видов продукции, прогрессивной техники и технологии. </w:t>
      </w:r>
    </w:p>
    <w:p w:rsidR="00A93DC9" w:rsidRPr="00FB6E88" w:rsidRDefault="00A93DC9" w:rsidP="00730FE6">
      <w:pPr>
        <w:spacing w:line="360" w:lineRule="auto"/>
        <w:ind w:firstLine="709"/>
        <w:jc w:val="both"/>
        <w:rPr>
          <w:sz w:val="28"/>
          <w:szCs w:val="28"/>
        </w:rPr>
      </w:pPr>
      <w:r w:rsidRPr="00FB6E88">
        <w:rPr>
          <w:sz w:val="28"/>
          <w:szCs w:val="28"/>
        </w:rPr>
        <w:t xml:space="preserve">3.4. Осуществлять экономический </w:t>
      </w:r>
      <w:hyperlink r:id="rId53" w:tooltip="Анализ финансово-хозяйственной деятельности" w:history="1">
        <w:r w:rsidRPr="00FB6E88">
          <w:rPr>
            <w:rStyle w:val="a6"/>
            <w:color w:val="auto"/>
            <w:sz w:val="28"/>
            <w:szCs w:val="28"/>
            <w:u w:val="none"/>
          </w:rPr>
          <w:t>анализ хозяйственной деятельности</w:t>
        </w:r>
      </w:hyperlink>
      <w:r w:rsidRPr="00FB6E88">
        <w:rPr>
          <w:sz w:val="28"/>
          <w:szCs w:val="28"/>
        </w:rPr>
        <w:t xml:space="preserve"> </w:t>
      </w:r>
      <w:r w:rsidRPr="00DC1185">
        <w:rPr>
          <w:sz w:val="28"/>
          <w:szCs w:val="28"/>
        </w:rPr>
        <w:t>предприятия</w:t>
      </w:r>
      <w:r w:rsidRPr="00FB6E88">
        <w:rPr>
          <w:sz w:val="28"/>
          <w:szCs w:val="28"/>
        </w:rPr>
        <w:t xml:space="preserve"> и его </w:t>
      </w:r>
      <w:hyperlink r:id="rId54" w:tooltip="Подразделение" w:history="1">
        <w:r w:rsidRPr="00FB6E88">
          <w:rPr>
            <w:rStyle w:val="a6"/>
            <w:color w:val="auto"/>
            <w:sz w:val="28"/>
            <w:szCs w:val="28"/>
            <w:u w:val="none"/>
          </w:rPr>
          <w:t>подразделений</w:t>
        </w:r>
      </w:hyperlink>
      <w:r w:rsidRPr="00FB6E88">
        <w:rPr>
          <w:sz w:val="28"/>
          <w:szCs w:val="28"/>
        </w:rPr>
        <w:t xml:space="preserve">, выявлять </w:t>
      </w:r>
      <w:r w:rsidRPr="00DC1185">
        <w:rPr>
          <w:sz w:val="28"/>
          <w:szCs w:val="28"/>
        </w:rPr>
        <w:t>резервы производства</w:t>
      </w:r>
      <w:r w:rsidRPr="00FB6E88">
        <w:rPr>
          <w:sz w:val="28"/>
          <w:szCs w:val="28"/>
        </w:rPr>
        <w:t xml:space="preserve">, разрабатывать меры по обеспечению </w:t>
      </w:r>
      <w:hyperlink r:id="rId55" w:tooltip="Режим экономии" w:history="1">
        <w:r w:rsidRPr="00FB6E88">
          <w:rPr>
            <w:rStyle w:val="a6"/>
            <w:color w:val="auto"/>
            <w:sz w:val="28"/>
            <w:szCs w:val="28"/>
            <w:u w:val="none"/>
          </w:rPr>
          <w:t>режима экономии</w:t>
        </w:r>
      </w:hyperlink>
      <w:r w:rsidRPr="00FB6E88">
        <w:rPr>
          <w:sz w:val="28"/>
          <w:szCs w:val="28"/>
        </w:rPr>
        <w:t xml:space="preserve">, повышению </w:t>
      </w:r>
      <w:r w:rsidRPr="00DC1185">
        <w:rPr>
          <w:sz w:val="28"/>
          <w:szCs w:val="28"/>
        </w:rPr>
        <w:t>рентабельности</w:t>
      </w:r>
      <w:r w:rsidRPr="00FB6E88">
        <w:rPr>
          <w:sz w:val="28"/>
          <w:szCs w:val="28"/>
        </w:rPr>
        <w:t xml:space="preserve"> производства, конкурентоспособности выпускаемой продукции, </w:t>
      </w:r>
      <w:hyperlink r:id="rId56" w:tooltip="Производительность труда" w:history="1">
        <w:r w:rsidRPr="00FB6E88">
          <w:rPr>
            <w:rStyle w:val="a6"/>
            <w:color w:val="auto"/>
            <w:sz w:val="28"/>
            <w:szCs w:val="28"/>
            <w:u w:val="none"/>
          </w:rPr>
          <w:t>производительности труда</w:t>
        </w:r>
      </w:hyperlink>
      <w:r w:rsidRPr="00FB6E88">
        <w:rPr>
          <w:sz w:val="28"/>
          <w:szCs w:val="28"/>
        </w:rPr>
        <w:t xml:space="preserve">, снижению </w:t>
      </w:r>
      <w:r w:rsidRPr="00DC1185">
        <w:rPr>
          <w:sz w:val="28"/>
          <w:szCs w:val="28"/>
        </w:rPr>
        <w:t>издержек на производство</w:t>
      </w:r>
      <w:r w:rsidRPr="00FB6E88">
        <w:rPr>
          <w:sz w:val="28"/>
          <w:szCs w:val="28"/>
        </w:rPr>
        <w:t xml:space="preserve"> и реализацию продукции, устранению потерь и непроизводительных </w:t>
      </w:r>
      <w:hyperlink r:id="rId57" w:tooltip="Расходы" w:history="1">
        <w:r w:rsidRPr="00FB6E88">
          <w:rPr>
            <w:rStyle w:val="a6"/>
            <w:color w:val="auto"/>
            <w:sz w:val="28"/>
            <w:szCs w:val="28"/>
            <w:u w:val="none"/>
          </w:rPr>
          <w:t>расходов</w:t>
        </w:r>
      </w:hyperlink>
      <w:r w:rsidRPr="00FB6E88">
        <w:rPr>
          <w:sz w:val="28"/>
          <w:szCs w:val="28"/>
        </w:rPr>
        <w:t xml:space="preserve">, а также выявлению возможностей дополнительного </w:t>
      </w:r>
      <w:r w:rsidRPr="00DC1185">
        <w:rPr>
          <w:sz w:val="28"/>
          <w:szCs w:val="28"/>
        </w:rPr>
        <w:t>выпуска</w:t>
      </w:r>
      <w:r w:rsidRPr="00FB6E88">
        <w:rPr>
          <w:sz w:val="28"/>
          <w:szCs w:val="28"/>
        </w:rPr>
        <w:t xml:space="preserve"> продукции.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3.5. Определять </w:t>
      </w:r>
      <w:hyperlink r:id="rId58" w:tooltip="Экономическая эффективность" w:history="1">
        <w:r w:rsidRPr="00FB6E88">
          <w:rPr>
            <w:rStyle w:val="a6"/>
            <w:color w:val="auto"/>
            <w:sz w:val="28"/>
            <w:szCs w:val="28"/>
            <w:u w:val="none"/>
          </w:rPr>
          <w:t>экономическую эффективность</w:t>
        </w:r>
      </w:hyperlink>
      <w:r w:rsidRPr="00FB6E88">
        <w:rPr>
          <w:sz w:val="28"/>
          <w:szCs w:val="28"/>
        </w:rPr>
        <w:t xml:space="preserve"> </w:t>
      </w:r>
      <w:r w:rsidRPr="00DC1185">
        <w:rPr>
          <w:sz w:val="28"/>
          <w:szCs w:val="28"/>
        </w:rPr>
        <w:t>организации труда</w:t>
      </w:r>
      <w:r w:rsidRPr="00FB6E88">
        <w:rPr>
          <w:sz w:val="28"/>
          <w:szCs w:val="28"/>
        </w:rPr>
        <w:t xml:space="preserve"> и производства, </w:t>
      </w:r>
      <w:hyperlink r:id="rId59" w:tooltip="Внедрение" w:history="1">
        <w:r w:rsidRPr="00FB6E88">
          <w:rPr>
            <w:rStyle w:val="a6"/>
            <w:color w:val="auto"/>
            <w:sz w:val="28"/>
            <w:szCs w:val="28"/>
            <w:u w:val="none"/>
          </w:rPr>
          <w:t>внедрения</w:t>
        </w:r>
      </w:hyperlink>
      <w:r w:rsidRPr="00FB6E88">
        <w:rPr>
          <w:sz w:val="28"/>
          <w:szCs w:val="28"/>
        </w:rPr>
        <w:t xml:space="preserve"> новой техники и технологии, рационализаторских предложений и </w:t>
      </w:r>
      <w:r w:rsidRPr="00DC1185">
        <w:rPr>
          <w:sz w:val="28"/>
          <w:szCs w:val="28"/>
        </w:rPr>
        <w:t>изобретений</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3.6. Участвовать в рассмотрении разработанных производственно-хозяйственных планов, проведения работ по ресурсосбережению, во </w:t>
      </w:r>
      <w:hyperlink r:id="rId60" w:tooltip="Внедрение" w:history="1">
        <w:r w:rsidRPr="00FB6E88">
          <w:rPr>
            <w:rStyle w:val="a6"/>
            <w:color w:val="auto"/>
            <w:sz w:val="28"/>
            <w:szCs w:val="28"/>
            <w:u w:val="none"/>
          </w:rPr>
          <w:t>внедрении</w:t>
        </w:r>
      </w:hyperlink>
      <w:r w:rsidRPr="00FB6E88">
        <w:rPr>
          <w:sz w:val="28"/>
          <w:szCs w:val="28"/>
        </w:rPr>
        <w:t xml:space="preserve"> и совершенствовании внутрихозяйственного расчета, совершенствовании прогрессивных </w:t>
      </w:r>
      <w:r w:rsidRPr="00DC1185">
        <w:rPr>
          <w:sz w:val="28"/>
          <w:szCs w:val="28"/>
        </w:rPr>
        <w:t>форм</w:t>
      </w:r>
      <w:r w:rsidRPr="00FB6E88">
        <w:rPr>
          <w:sz w:val="28"/>
          <w:szCs w:val="28"/>
        </w:rPr>
        <w:t xml:space="preserve"> </w:t>
      </w:r>
      <w:hyperlink r:id="rId61" w:tooltip="Организация труда" w:history="1">
        <w:r w:rsidRPr="00FB6E88">
          <w:rPr>
            <w:rStyle w:val="a6"/>
            <w:color w:val="auto"/>
            <w:sz w:val="28"/>
            <w:szCs w:val="28"/>
            <w:u w:val="none"/>
          </w:rPr>
          <w:t>организации труда</w:t>
        </w:r>
      </w:hyperlink>
      <w:r w:rsidRPr="00FB6E88">
        <w:rPr>
          <w:sz w:val="28"/>
          <w:szCs w:val="28"/>
        </w:rPr>
        <w:t xml:space="preserve"> и </w:t>
      </w:r>
      <w:r w:rsidRPr="00DC1185">
        <w:rPr>
          <w:sz w:val="28"/>
          <w:szCs w:val="28"/>
        </w:rPr>
        <w:t>управления</w:t>
      </w:r>
      <w:r w:rsidRPr="00FB6E88">
        <w:rPr>
          <w:sz w:val="28"/>
          <w:szCs w:val="28"/>
        </w:rPr>
        <w:t xml:space="preserve">, а также плановой и учетной </w:t>
      </w:r>
      <w:hyperlink r:id="rId62" w:tooltip="Документация" w:history="1">
        <w:r w:rsidRPr="00FB6E88">
          <w:rPr>
            <w:rStyle w:val="a6"/>
            <w:color w:val="auto"/>
            <w:sz w:val="28"/>
            <w:szCs w:val="28"/>
            <w:u w:val="none"/>
          </w:rPr>
          <w:t>документации</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3.7. Оформлять </w:t>
      </w:r>
      <w:r w:rsidRPr="00DC1185">
        <w:rPr>
          <w:sz w:val="28"/>
          <w:szCs w:val="28"/>
        </w:rPr>
        <w:t>материалы</w:t>
      </w:r>
      <w:r w:rsidRPr="00FB6E88">
        <w:rPr>
          <w:sz w:val="28"/>
          <w:szCs w:val="28"/>
        </w:rPr>
        <w:t xml:space="preserve"> для заключения </w:t>
      </w:r>
      <w:hyperlink r:id="rId63" w:tooltip="Договор хозяйственный" w:history="1">
        <w:r w:rsidRPr="00FB6E88">
          <w:rPr>
            <w:rStyle w:val="a6"/>
            <w:color w:val="auto"/>
            <w:sz w:val="28"/>
            <w:szCs w:val="28"/>
            <w:u w:val="none"/>
          </w:rPr>
          <w:t>хозяйственных договоров</w:t>
        </w:r>
      </w:hyperlink>
      <w:r w:rsidRPr="00FB6E88">
        <w:rPr>
          <w:sz w:val="28"/>
          <w:szCs w:val="28"/>
        </w:rPr>
        <w:t xml:space="preserve">, следить за сроками выполнения </w:t>
      </w:r>
      <w:r w:rsidRPr="00DC1185">
        <w:rPr>
          <w:sz w:val="28"/>
          <w:szCs w:val="28"/>
        </w:rPr>
        <w:t>договорных обязательств</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3.8. Осуществлять </w:t>
      </w:r>
      <w:hyperlink r:id="rId64" w:tooltip="Контролер" w:history="1">
        <w:r w:rsidRPr="00FB6E88">
          <w:rPr>
            <w:rStyle w:val="a6"/>
            <w:color w:val="auto"/>
            <w:sz w:val="28"/>
            <w:szCs w:val="28"/>
            <w:u w:val="none"/>
          </w:rPr>
          <w:t>контроль</w:t>
        </w:r>
      </w:hyperlink>
      <w:r w:rsidRPr="00FB6E88">
        <w:rPr>
          <w:sz w:val="28"/>
          <w:szCs w:val="28"/>
        </w:rPr>
        <w:t xml:space="preserve"> за ходом выполнения плановых заданий по </w:t>
      </w:r>
      <w:r w:rsidRPr="00DC1185">
        <w:rPr>
          <w:sz w:val="28"/>
          <w:szCs w:val="28"/>
        </w:rPr>
        <w:t>предприятию</w:t>
      </w:r>
      <w:r w:rsidRPr="00FB6E88">
        <w:rPr>
          <w:sz w:val="28"/>
          <w:szCs w:val="28"/>
        </w:rPr>
        <w:t xml:space="preserve"> и его </w:t>
      </w:r>
      <w:hyperlink r:id="rId65" w:tooltip="Подразделение" w:history="1">
        <w:r w:rsidRPr="00FB6E88">
          <w:rPr>
            <w:rStyle w:val="a6"/>
            <w:color w:val="auto"/>
            <w:sz w:val="28"/>
            <w:szCs w:val="28"/>
            <w:u w:val="none"/>
          </w:rPr>
          <w:t>подразделениям</w:t>
        </w:r>
      </w:hyperlink>
      <w:r w:rsidRPr="00FB6E88">
        <w:rPr>
          <w:sz w:val="28"/>
          <w:szCs w:val="28"/>
        </w:rPr>
        <w:t xml:space="preserve">, использованием внутрихозяйственных </w:t>
      </w:r>
      <w:r w:rsidRPr="00DC1185">
        <w:rPr>
          <w:sz w:val="28"/>
          <w:szCs w:val="28"/>
        </w:rPr>
        <w:t>резервов</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3.</w:t>
      </w:r>
      <w:r w:rsidR="0042200A" w:rsidRPr="00FB6E88">
        <w:rPr>
          <w:sz w:val="28"/>
          <w:szCs w:val="28"/>
        </w:rPr>
        <w:t>9</w:t>
      </w:r>
      <w:r w:rsidRPr="00FB6E88">
        <w:rPr>
          <w:sz w:val="28"/>
          <w:szCs w:val="28"/>
        </w:rPr>
        <w:t xml:space="preserve">. Выполнять работу, связанную с нерегламентными расчетами и </w:t>
      </w:r>
      <w:hyperlink r:id="rId66" w:tooltip="Контролер" w:history="1">
        <w:r w:rsidRPr="00FB6E88">
          <w:rPr>
            <w:rStyle w:val="a6"/>
            <w:color w:val="auto"/>
            <w:sz w:val="28"/>
            <w:szCs w:val="28"/>
            <w:u w:val="none"/>
          </w:rPr>
          <w:t>контролем</w:t>
        </w:r>
      </w:hyperlink>
      <w:r w:rsidRPr="00FB6E88">
        <w:rPr>
          <w:sz w:val="28"/>
          <w:szCs w:val="28"/>
        </w:rPr>
        <w:t xml:space="preserve"> за правильностью осуществления расчетных операций.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3.1</w:t>
      </w:r>
      <w:r w:rsidR="0042200A" w:rsidRPr="00FB6E88">
        <w:rPr>
          <w:sz w:val="28"/>
          <w:szCs w:val="28"/>
        </w:rPr>
        <w:t>0</w:t>
      </w:r>
      <w:r w:rsidRPr="00FB6E88">
        <w:rPr>
          <w:sz w:val="28"/>
          <w:szCs w:val="28"/>
        </w:rPr>
        <w:t xml:space="preserve">. Вести </w:t>
      </w:r>
      <w:r w:rsidRPr="00DC1185">
        <w:rPr>
          <w:sz w:val="28"/>
          <w:szCs w:val="28"/>
        </w:rPr>
        <w:t>учет</w:t>
      </w:r>
      <w:r w:rsidRPr="00FB6E88">
        <w:rPr>
          <w:sz w:val="28"/>
          <w:szCs w:val="28"/>
        </w:rPr>
        <w:t xml:space="preserve"> </w:t>
      </w:r>
      <w:hyperlink r:id="rId67" w:tooltip="Показатели экономические" w:history="1">
        <w:r w:rsidRPr="00FB6E88">
          <w:rPr>
            <w:rStyle w:val="a6"/>
            <w:color w:val="auto"/>
            <w:sz w:val="28"/>
            <w:szCs w:val="28"/>
            <w:u w:val="none"/>
          </w:rPr>
          <w:t>экономических показателей</w:t>
        </w:r>
      </w:hyperlink>
      <w:r w:rsidRPr="00FB6E88">
        <w:rPr>
          <w:sz w:val="28"/>
          <w:szCs w:val="28"/>
        </w:rPr>
        <w:t xml:space="preserve"> результатов </w:t>
      </w:r>
      <w:r w:rsidRPr="00DC1185">
        <w:rPr>
          <w:sz w:val="28"/>
          <w:szCs w:val="28"/>
        </w:rPr>
        <w:t>производственной деятельности</w:t>
      </w:r>
      <w:r w:rsidRPr="00FB6E88">
        <w:rPr>
          <w:sz w:val="28"/>
          <w:szCs w:val="28"/>
        </w:rPr>
        <w:t xml:space="preserve"> </w:t>
      </w:r>
      <w:hyperlink r:id="rId68" w:tooltip="Предприятие" w:history="1">
        <w:r w:rsidRPr="00FB6E88">
          <w:rPr>
            <w:rStyle w:val="a6"/>
            <w:color w:val="auto"/>
            <w:sz w:val="28"/>
            <w:szCs w:val="28"/>
            <w:u w:val="none"/>
          </w:rPr>
          <w:t>предприятия</w:t>
        </w:r>
      </w:hyperlink>
      <w:r w:rsidRPr="00FB6E88">
        <w:rPr>
          <w:sz w:val="28"/>
          <w:szCs w:val="28"/>
        </w:rPr>
        <w:t xml:space="preserve"> и его </w:t>
      </w:r>
      <w:r w:rsidRPr="00DC1185">
        <w:rPr>
          <w:sz w:val="28"/>
          <w:szCs w:val="28"/>
        </w:rPr>
        <w:t>подразделений</w:t>
      </w:r>
      <w:r w:rsidRPr="00FB6E88">
        <w:rPr>
          <w:sz w:val="28"/>
          <w:szCs w:val="28"/>
        </w:rPr>
        <w:t xml:space="preserve">, а также </w:t>
      </w:r>
      <w:hyperlink r:id="rId69" w:tooltip="Учет" w:history="1">
        <w:r w:rsidRPr="00FB6E88">
          <w:rPr>
            <w:rStyle w:val="a6"/>
            <w:color w:val="auto"/>
            <w:sz w:val="28"/>
            <w:szCs w:val="28"/>
            <w:u w:val="none"/>
          </w:rPr>
          <w:t>учет</w:t>
        </w:r>
      </w:hyperlink>
      <w:r w:rsidRPr="00FB6E88">
        <w:rPr>
          <w:sz w:val="28"/>
          <w:szCs w:val="28"/>
        </w:rPr>
        <w:t xml:space="preserve"> заключенных </w:t>
      </w:r>
      <w:r w:rsidRPr="00DC1185">
        <w:rPr>
          <w:sz w:val="28"/>
          <w:szCs w:val="28"/>
        </w:rPr>
        <w:t>договоров</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3.1</w:t>
      </w:r>
      <w:r w:rsidR="0042200A" w:rsidRPr="00FB6E88">
        <w:rPr>
          <w:sz w:val="28"/>
          <w:szCs w:val="28"/>
        </w:rPr>
        <w:t>1</w:t>
      </w:r>
      <w:r w:rsidRPr="00FB6E88">
        <w:rPr>
          <w:sz w:val="28"/>
          <w:szCs w:val="28"/>
        </w:rPr>
        <w:t xml:space="preserve">. Готовить периодическую </w:t>
      </w:r>
      <w:hyperlink r:id="rId70" w:tooltip="Отчетность" w:history="1">
        <w:r w:rsidRPr="00FB6E88">
          <w:rPr>
            <w:rStyle w:val="a6"/>
            <w:color w:val="auto"/>
            <w:sz w:val="28"/>
            <w:szCs w:val="28"/>
            <w:u w:val="none"/>
          </w:rPr>
          <w:t>отчетность</w:t>
        </w:r>
      </w:hyperlink>
      <w:r w:rsidRPr="00FB6E88">
        <w:rPr>
          <w:sz w:val="28"/>
          <w:szCs w:val="28"/>
        </w:rPr>
        <w:t xml:space="preserve"> в установленные сроки.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3.1</w:t>
      </w:r>
      <w:r w:rsidR="0042200A" w:rsidRPr="00FB6E88">
        <w:rPr>
          <w:sz w:val="28"/>
          <w:szCs w:val="28"/>
        </w:rPr>
        <w:t>2</w:t>
      </w:r>
      <w:r w:rsidRPr="00FB6E88">
        <w:rPr>
          <w:sz w:val="28"/>
          <w:szCs w:val="28"/>
        </w:rPr>
        <w:t xml:space="preserve">. Выполнять работы по формированию, ведению и хранению базы </w:t>
      </w:r>
      <w:r w:rsidRPr="00DC1185">
        <w:rPr>
          <w:sz w:val="28"/>
          <w:szCs w:val="28"/>
        </w:rPr>
        <w:t>данных</w:t>
      </w:r>
      <w:r w:rsidRPr="00FB6E88">
        <w:rPr>
          <w:sz w:val="28"/>
          <w:szCs w:val="28"/>
        </w:rPr>
        <w:t xml:space="preserve"> </w:t>
      </w:r>
      <w:hyperlink r:id="rId71" w:tooltip="Информация экономическая" w:history="1">
        <w:r w:rsidRPr="00FB6E88">
          <w:rPr>
            <w:rStyle w:val="a6"/>
            <w:color w:val="auto"/>
            <w:sz w:val="28"/>
            <w:szCs w:val="28"/>
            <w:u w:val="none"/>
          </w:rPr>
          <w:t>экономической информации</w:t>
        </w:r>
      </w:hyperlink>
      <w:r w:rsidRPr="00FB6E88">
        <w:rPr>
          <w:sz w:val="28"/>
          <w:szCs w:val="28"/>
        </w:rPr>
        <w:t xml:space="preserve">, вносить изменения в справочную и нормативную </w:t>
      </w:r>
      <w:r w:rsidRPr="00DC1185">
        <w:rPr>
          <w:sz w:val="28"/>
          <w:szCs w:val="28"/>
        </w:rPr>
        <w:t>информацию</w:t>
      </w:r>
      <w:r w:rsidRPr="00FB6E88">
        <w:rPr>
          <w:sz w:val="28"/>
          <w:szCs w:val="28"/>
        </w:rPr>
        <w:t xml:space="preserve">, используемую при обработке </w:t>
      </w:r>
      <w:hyperlink r:id="rId72" w:tooltip="Данные" w:history="1">
        <w:r w:rsidRPr="00FB6E88">
          <w:rPr>
            <w:rStyle w:val="a6"/>
            <w:color w:val="auto"/>
            <w:sz w:val="28"/>
            <w:szCs w:val="28"/>
            <w:u w:val="none"/>
          </w:rPr>
          <w:t>данных</w:t>
        </w:r>
      </w:hyperlink>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3.1</w:t>
      </w:r>
      <w:r w:rsidR="0042200A" w:rsidRPr="00FB6E88">
        <w:rPr>
          <w:sz w:val="28"/>
          <w:szCs w:val="28"/>
        </w:rPr>
        <w:t>3</w:t>
      </w:r>
      <w:r w:rsidRPr="00FB6E88">
        <w:rPr>
          <w:sz w:val="28"/>
          <w:szCs w:val="28"/>
        </w:rPr>
        <w:t xml:space="preserve">. Участвовать в формировании экономической постановки задач </w:t>
      </w:r>
      <w:r w:rsidRPr="00DC1185">
        <w:rPr>
          <w:sz w:val="28"/>
          <w:szCs w:val="28"/>
        </w:rPr>
        <w:t>либо</w:t>
      </w:r>
      <w:r w:rsidRPr="00FB6E88">
        <w:rPr>
          <w:sz w:val="28"/>
          <w:szCs w:val="28"/>
        </w:rPr>
        <w:t xml:space="preserve"> отдельных их этапов, решаемых с помощью вычислительной техники, определять возможность использования готовых </w:t>
      </w:r>
      <w:hyperlink r:id="rId73" w:tooltip="Проекты" w:history="1">
        <w:r w:rsidRPr="00FB6E88">
          <w:rPr>
            <w:rStyle w:val="a6"/>
            <w:color w:val="auto"/>
            <w:sz w:val="28"/>
            <w:szCs w:val="28"/>
            <w:u w:val="none"/>
          </w:rPr>
          <w:t>проектов</w:t>
        </w:r>
      </w:hyperlink>
      <w:r w:rsidRPr="00FB6E88">
        <w:rPr>
          <w:sz w:val="28"/>
          <w:szCs w:val="28"/>
        </w:rPr>
        <w:t xml:space="preserve">, </w:t>
      </w:r>
      <w:r w:rsidRPr="00DC1185">
        <w:rPr>
          <w:sz w:val="28"/>
          <w:szCs w:val="28"/>
        </w:rPr>
        <w:t>алгоритмов</w:t>
      </w:r>
      <w:r w:rsidRPr="00FB6E88">
        <w:rPr>
          <w:sz w:val="28"/>
          <w:szCs w:val="28"/>
        </w:rPr>
        <w:t xml:space="preserve">, пакетов прикладных программ, позволяющих создавать экономически обоснованные системы обработки </w:t>
      </w:r>
      <w:hyperlink r:id="rId74" w:tooltip="Информация экономическая" w:history="1">
        <w:r w:rsidRPr="00FB6E88">
          <w:rPr>
            <w:rStyle w:val="a6"/>
            <w:color w:val="auto"/>
            <w:sz w:val="28"/>
            <w:szCs w:val="28"/>
            <w:u w:val="none"/>
          </w:rPr>
          <w:t>экономической информации</w:t>
        </w:r>
      </w:hyperlink>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3.15. Выполнять отдельные служебные поручения своего непосредственного </w:t>
      </w:r>
      <w:r w:rsidRPr="00DC1185">
        <w:rPr>
          <w:sz w:val="28"/>
          <w:szCs w:val="28"/>
        </w:rPr>
        <w:t>руководителя</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IV. Права </w:t>
      </w:r>
    </w:p>
    <w:p w:rsidR="00A93DC9" w:rsidRPr="00FB6E88" w:rsidRDefault="00F07D9A" w:rsidP="00730FE6">
      <w:pPr>
        <w:spacing w:line="360" w:lineRule="auto"/>
        <w:ind w:firstLine="709"/>
        <w:jc w:val="both"/>
        <w:rPr>
          <w:sz w:val="28"/>
          <w:szCs w:val="28"/>
        </w:rPr>
      </w:pPr>
      <w:hyperlink r:id="rId75" w:tooltip="Экономика" w:history="1">
        <w:r w:rsidR="00A93DC9" w:rsidRPr="00FB6E88">
          <w:rPr>
            <w:rStyle w:val="a6"/>
            <w:color w:val="auto"/>
            <w:sz w:val="28"/>
            <w:szCs w:val="28"/>
            <w:u w:val="none"/>
          </w:rPr>
          <w:t>Экономист</w:t>
        </w:r>
      </w:hyperlink>
      <w:r w:rsidR="00A93DC9" w:rsidRPr="00FB6E88">
        <w:rPr>
          <w:sz w:val="28"/>
          <w:szCs w:val="28"/>
        </w:rPr>
        <w:t xml:space="preserve"> имеет </w:t>
      </w:r>
      <w:r w:rsidR="00A93DC9" w:rsidRPr="00DC1185">
        <w:rPr>
          <w:sz w:val="28"/>
          <w:szCs w:val="28"/>
        </w:rPr>
        <w:t>право</w:t>
      </w:r>
      <w:r w:rsidR="00A93DC9"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4.1. Знакомиться с проектами </w:t>
      </w:r>
      <w:hyperlink r:id="rId76" w:tooltip="Решение" w:history="1">
        <w:r w:rsidRPr="00FB6E88">
          <w:rPr>
            <w:rStyle w:val="a6"/>
            <w:color w:val="auto"/>
            <w:sz w:val="28"/>
            <w:szCs w:val="28"/>
            <w:u w:val="none"/>
          </w:rPr>
          <w:t>решений</w:t>
        </w:r>
      </w:hyperlink>
      <w:r w:rsidRPr="00FB6E88">
        <w:rPr>
          <w:sz w:val="28"/>
          <w:szCs w:val="28"/>
        </w:rPr>
        <w:t xml:space="preserve"> руководства </w:t>
      </w:r>
      <w:r w:rsidRPr="00DC1185">
        <w:rPr>
          <w:sz w:val="28"/>
          <w:szCs w:val="28"/>
        </w:rPr>
        <w:t>предприятия</w:t>
      </w:r>
      <w:r w:rsidRPr="00FB6E88">
        <w:rPr>
          <w:sz w:val="28"/>
          <w:szCs w:val="28"/>
        </w:rPr>
        <w:t xml:space="preserve">, касающимися его деятельности.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4.2. Вносить на рассмотрение руководства предложения по совершенствованию работы, связанной с обязанностями, предусмотренными настоящей </w:t>
      </w:r>
      <w:hyperlink r:id="rId77" w:tooltip="Инструкция" w:history="1">
        <w:r w:rsidRPr="00FB6E88">
          <w:rPr>
            <w:rStyle w:val="a6"/>
            <w:color w:val="auto"/>
            <w:sz w:val="28"/>
            <w:szCs w:val="28"/>
            <w:u w:val="none"/>
          </w:rPr>
          <w:t>инструкцией</w:t>
        </w:r>
      </w:hyperlink>
      <w:r w:rsidRPr="00FB6E88">
        <w:rPr>
          <w:sz w:val="28"/>
          <w:szCs w:val="28"/>
        </w:rPr>
        <w:t xml:space="preserve">. </w:t>
      </w:r>
    </w:p>
    <w:p w:rsidR="00A93DC9" w:rsidRPr="00FB6E88" w:rsidRDefault="0005564C" w:rsidP="00730FE6">
      <w:pPr>
        <w:pStyle w:val="text"/>
        <w:spacing w:before="0" w:beforeAutospacing="0" w:after="0" w:afterAutospacing="0" w:line="360" w:lineRule="auto"/>
        <w:ind w:firstLine="709"/>
        <w:rPr>
          <w:sz w:val="28"/>
          <w:szCs w:val="28"/>
        </w:rPr>
      </w:pPr>
      <w:r w:rsidRPr="00FB6E88">
        <w:rPr>
          <w:sz w:val="28"/>
          <w:szCs w:val="28"/>
        </w:rPr>
        <w:t>4</w:t>
      </w:r>
      <w:r w:rsidR="00A93DC9" w:rsidRPr="00FB6E88">
        <w:rPr>
          <w:sz w:val="28"/>
          <w:szCs w:val="28"/>
        </w:rPr>
        <w:t xml:space="preserve">.3. Получать от </w:t>
      </w:r>
      <w:r w:rsidR="00A93DC9" w:rsidRPr="00DC1185">
        <w:rPr>
          <w:sz w:val="28"/>
          <w:szCs w:val="28"/>
        </w:rPr>
        <w:t>руководителей</w:t>
      </w:r>
      <w:r w:rsidR="00A93DC9" w:rsidRPr="00FB6E88">
        <w:rPr>
          <w:sz w:val="28"/>
          <w:szCs w:val="28"/>
        </w:rPr>
        <w:t xml:space="preserve"> структурных </w:t>
      </w:r>
      <w:hyperlink r:id="rId78" w:tooltip="Подразделение" w:history="1">
        <w:r w:rsidR="00A93DC9" w:rsidRPr="00FB6E88">
          <w:rPr>
            <w:rStyle w:val="a6"/>
            <w:color w:val="auto"/>
            <w:sz w:val="28"/>
            <w:szCs w:val="28"/>
            <w:u w:val="none"/>
          </w:rPr>
          <w:t>подразделений</w:t>
        </w:r>
      </w:hyperlink>
      <w:r w:rsidR="00A93DC9" w:rsidRPr="00FB6E88">
        <w:rPr>
          <w:sz w:val="28"/>
          <w:szCs w:val="28"/>
        </w:rPr>
        <w:t xml:space="preserve">, </w:t>
      </w:r>
      <w:r w:rsidR="00A93DC9" w:rsidRPr="00DC1185">
        <w:rPr>
          <w:sz w:val="28"/>
          <w:szCs w:val="28"/>
        </w:rPr>
        <w:t>специалистов</w:t>
      </w:r>
      <w:r w:rsidR="00A93DC9" w:rsidRPr="00FB6E88">
        <w:rPr>
          <w:sz w:val="28"/>
          <w:szCs w:val="28"/>
        </w:rPr>
        <w:t xml:space="preserve"> </w:t>
      </w:r>
      <w:hyperlink r:id="rId79" w:tooltip="Информация" w:history="1">
        <w:r w:rsidR="00A93DC9" w:rsidRPr="00FB6E88">
          <w:rPr>
            <w:rStyle w:val="a6"/>
            <w:color w:val="auto"/>
            <w:sz w:val="28"/>
            <w:szCs w:val="28"/>
            <w:u w:val="none"/>
          </w:rPr>
          <w:t>информацию</w:t>
        </w:r>
      </w:hyperlink>
      <w:r w:rsidR="00A93DC9" w:rsidRPr="00FB6E88">
        <w:rPr>
          <w:sz w:val="28"/>
          <w:szCs w:val="28"/>
        </w:rPr>
        <w:t xml:space="preserve"> и </w:t>
      </w:r>
      <w:r w:rsidR="00A93DC9" w:rsidRPr="00DC1185">
        <w:rPr>
          <w:sz w:val="28"/>
          <w:szCs w:val="28"/>
        </w:rPr>
        <w:t>документы</w:t>
      </w:r>
      <w:r w:rsidR="00A93DC9" w:rsidRPr="00FB6E88">
        <w:rPr>
          <w:sz w:val="28"/>
          <w:szCs w:val="28"/>
        </w:rPr>
        <w:t xml:space="preserve"> по вопросам, входящим в его </w:t>
      </w:r>
      <w:hyperlink r:id="rId80" w:tooltip="Компетенция" w:history="1">
        <w:r w:rsidR="00A93DC9" w:rsidRPr="00FB6E88">
          <w:rPr>
            <w:rStyle w:val="a6"/>
            <w:color w:val="auto"/>
            <w:sz w:val="28"/>
            <w:szCs w:val="28"/>
            <w:u w:val="none"/>
          </w:rPr>
          <w:t>компетенцию</w:t>
        </w:r>
      </w:hyperlink>
      <w:r w:rsidR="00A93DC9"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4.4. Привлекать </w:t>
      </w:r>
      <w:r w:rsidRPr="00DC1185">
        <w:rPr>
          <w:sz w:val="28"/>
          <w:szCs w:val="28"/>
        </w:rPr>
        <w:t>специалистов</w:t>
      </w:r>
      <w:r w:rsidRPr="00FB6E88">
        <w:rPr>
          <w:sz w:val="28"/>
          <w:szCs w:val="28"/>
        </w:rPr>
        <w:t xml:space="preserve"> всех структурных </w:t>
      </w:r>
      <w:hyperlink r:id="rId81" w:tooltip="Подразделение" w:history="1">
        <w:r w:rsidRPr="00FB6E88">
          <w:rPr>
            <w:rStyle w:val="a6"/>
            <w:color w:val="auto"/>
            <w:sz w:val="28"/>
            <w:szCs w:val="28"/>
            <w:u w:val="none"/>
          </w:rPr>
          <w:t>подразделений</w:t>
        </w:r>
      </w:hyperlink>
      <w:r w:rsidRPr="00FB6E88">
        <w:rPr>
          <w:sz w:val="28"/>
          <w:szCs w:val="28"/>
        </w:rPr>
        <w:t xml:space="preserve"> </w:t>
      </w:r>
      <w:r w:rsidRPr="00DC1185">
        <w:rPr>
          <w:sz w:val="28"/>
          <w:szCs w:val="28"/>
        </w:rPr>
        <w:t>предприятия</w:t>
      </w:r>
      <w:r w:rsidRPr="00FB6E88">
        <w:rPr>
          <w:sz w:val="28"/>
          <w:szCs w:val="28"/>
        </w:rPr>
        <w:t xml:space="preserve"> для </w:t>
      </w:r>
      <w:hyperlink r:id="rId82" w:tooltip="Решение" w:history="1">
        <w:r w:rsidRPr="00FB6E88">
          <w:rPr>
            <w:rStyle w:val="a6"/>
            <w:color w:val="auto"/>
            <w:sz w:val="28"/>
            <w:szCs w:val="28"/>
            <w:u w:val="none"/>
          </w:rPr>
          <w:t>решения</w:t>
        </w:r>
      </w:hyperlink>
      <w:r w:rsidRPr="00FB6E88">
        <w:rPr>
          <w:sz w:val="28"/>
          <w:szCs w:val="28"/>
        </w:rPr>
        <w:t xml:space="preserve"> возложенных на </w:t>
      </w:r>
      <w:r w:rsidRPr="00DC1185">
        <w:rPr>
          <w:sz w:val="28"/>
          <w:szCs w:val="28"/>
        </w:rPr>
        <w:t>него</w:t>
      </w:r>
      <w:r w:rsidRPr="00FB6E88">
        <w:rPr>
          <w:sz w:val="28"/>
          <w:szCs w:val="28"/>
        </w:rPr>
        <w:t xml:space="preserve"> </w:t>
      </w:r>
      <w:hyperlink r:id="rId83" w:tooltip="Обязанности" w:history="1">
        <w:r w:rsidRPr="00FB6E88">
          <w:rPr>
            <w:rStyle w:val="a6"/>
            <w:color w:val="auto"/>
            <w:sz w:val="28"/>
            <w:szCs w:val="28"/>
            <w:u w:val="none"/>
          </w:rPr>
          <w:t>обязанностей</w:t>
        </w:r>
      </w:hyperlink>
      <w:r w:rsidRPr="00FB6E88">
        <w:rPr>
          <w:sz w:val="28"/>
          <w:szCs w:val="28"/>
        </w:rPr>
        <w:t xml:space="preserve"> (если это предусмотрено положениями о структурных </w:t>
      </w:r>
      <w:r w:rsidRPr="00DC1185">
        <w:rPr>
          <w:sz w:val="28"/>
          <w:szCs w:val="28"/>
        </w:rPr>
        <w:t>подразделениях</w:t>
      </w:r>
      <w:r w:rsidRPr="00FB6E88">
        <w:rPr>
          <w:sz w:val="28"/>
          <w:szCs w:val="28"/>
        </w:rPr>
        <w:t xml:space="preserve">, если нет – с разрешения </w:t>
      </w:r>
      <w:hyperlink r:id="rId84" w:tooltip="Руководители" w:history="1">
        <w:r w:rsidRPr="00FB6E88">
          <w:rPr>
            <w:rStyle w:val="a6"/>
            <w:color w:val="auto"/>
            <w:sz w:val="28"/>
            <w:szCs w:val="28"/>
            <w:u w:val="none"/>
          </w:rPr>
          <w:t>руководителя</w:t>
        </w:r>
      </w:hyperlink>
      <w:r w:rsidRPr="00FB6E88">
        <w:rPr>
          <w:sz w:val="28"/>
          <w:szCs w:val="28"/>
        </w:rPr>
        <w:t xml:space="preserve"> </w:t>
      </w:r>
      <w:r w:rsidRPr="00DC1185">
        <w:rPr>
          <w:sz w:val="28"/>
          <w:szCs w:val="28"/>
        </w:rPr>
        <w:t>предприятия</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4.5. </w:t>
      </w:r>
      <w:hyperlink r:id="rId85" w:tooltip="Требование-поручение" w:history="1">
        <w:r w:rsidRPr="00FB6E88">
          <w:rPr>
            <w:rStyle w:val="a6"/>
            <w:color w:val="auto"/>
            <w:sz w:val="28"/>
            <w:szCs w:val="28"/>
            <w:u w:val="none"/>
          </w:rPr>
          <w:t>Требовать</w:t>
        </w:r>
      </w:hyperlink>
      <w:r w:rsidRPr="00FB6E88">
        <w:rPr>
          <w:sz w:val="28"/>
          <w:szCs w:val="28"/>
        </w:rPr>
        <w:t xml:space="preserve"> от руководства </w:t>
      </w:r>
      <w:r w:rsidRPr="00DC1185">
        <w:rPr>
          <w:sz w:val="28"/>
          <w:szCs w:val="28"/>
        </w:rPr>
        <w:t>предприятия</w:t>
      </w:r>
      <w:r w:rsidRPr="00FB6E88">
        <w:rPr>
          <w:sz w:val="28"/>
          <w:szCs w:val="28"/>
        </w:rPr>
        <w:t xml:space="preserve"> оказания содействия в исполнении своих должностных </w:t>
      </w:r>
      <w:hyperlink r:id="rId86" w:tooltip="Обязанности" w:history="1">
        <w:r w:rsidRPr="00FB6E88">
          <w:rPr>
            <w:rStyle w:val="a6"/>
            <w:color w:val="auto"/>
            <w:sz w:val="28"/>
            <w:szCs w:val="28"/>
            <w:u w:val="none"/>
          </w:rPr>
          <w:t>обязанностей</w:t>
        </w:r>
      </w:hyperlink>
      <w:r w:rsidRPr="00FB6E88">
        <w:rPr>
          <w:sz w:val="28"/>
          <w:szCs w:val="28"/>
        </w:rPr>
        <w:t xml:space="preserve"> и </w:t>
      </w:r>
      <w:r w:rsidRPr="00DC1185">
        <w:rPr>
          <w:sz w:val="28"/>
          <w:szCs w:val="28"/>
        </w:rPr>
        <w:t>прав</w:t>
      </w:r>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V. Ответственность </w:t>
      </w:r>
    </w:p>
    <w:p w:rsidR="00A93DC9" w:rsidRPr="00FB6E88" w:rsidRDefault="00F07D9A" w:rsidP="00730FE6">
      <w:pPr>
        <w:pStyle w:val="text"/>
        <w:spacing w:before="0" w:beforeAutospacing="0" w:after="0" w:afterAutospacing="0" w:line="360" w:lineRule="auto"/>
        <w:ind w:firstLine="709"/>
        <w:rPr>
          <w:sz w:val="28"/>
          <w:szCs w:val="28"/>
        </w:rPr>
      </w:pPr>
      <w:hyperlink r:id="rId87" w:tooltip="Экономика" w:history="1">
        <w:r w:rsidR="00A93DC9" w:rsidRPr="00FB6E88">
          <w:rPr>
            <w:rStyle w:val="a6"/>
            <w:color w:val="auto"/>
            <w:sz w:val="28"/>
            <w:szCs w:val="28"/>
            <w:u w:val="none"/>
          </w:rPr>
          <w:t>Экономист</w:t>
        </w:r>
      </w:hyperlink>
      <w:r w:rsidR="00A93DC9" w:rsidRPr="00FB6E88">
        <w:rPr>
          <w:sz w:val="28"/>
          <w:szCs w:val="28"/>
        </w:rPr>
        <w:t xml:space="preserve"> несет ответственность: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5.1. За неисполнение (ненадлежащее исполнение) своих должностных </w:t>
      </w:r>
      <w:r w:rsidRPr="00DC1185">
        <w:rPr>
          <w:sz w:val="28"/>
          <w:szCs w:val="28"/>
        </w:rPr>
        <w:t>обязанностей</w:t>
      </w:r>
      <w:r w:rsidRPr="00FB6E88">
        <w:rPr>
          <w:sz w:val="28"/>
          <w:szCs w:val="28"/>
        </w:rPr>
        <w:t xml:space="preserve">, предусмотренных настоящей должностной </w:t>
      </w:r>
      <w:hyperlink r:id="rId88" w:tooltip="Инструкция" w:history="1">
        <w:r w:rsidRPr="00FB6E88">
          <w:rPr>
            <w:rStyle w:val="a6"/>
            <w:color w:val="auto"/>
            <w:sz w:val="28"/>
            <w:szCs w:val="28"/>
            <w:u w:val="none"/>
          </w:rPr>
          <w:t>инструкцией</w:t>
        </w:r>
      </w:hyperlink>
      <w:r w:rsidRPr="00FB6E88">
        <w:rPr>
          <w:sz w:val="28"/>
          <w:szCs w:val="28"/>
        </w:rPr>
        <w:t xml:space="preserve">, в пределах, определенных </w:t>
      </w:r>
      <w:r w:rsidRPr="00DC1185">
        <w:rPr>
          <w:sz w:val="28"/>
          <w:szCs w:val="28"/>
        </w:rPr>
        <w:t>трудовым законодательством</w:t>
      </w:r>
      <w:r w:rsidRPr="00FB6E88">
        <w:rPr>
          <w:sz w:val="28"/>
          <w:szCs w:val="28"/>
        </w:rPr>
        <w:t xml:space="preserve"> Российской </w:t>
      </w:r>
      <w:hyperlink r:id="rId89" w:tooltip="Федерация" w:history="1">
        <w:r w:rsidRPr="00FB6E88">
          <w:rPr>
            <w:rStyle w:val="a6"/>
            <w:color w:val="auto"/>
            <w:sz w:val="28"/>
            <w:szCs w:val="28"/>
            <w:u w:val="none"/>
          </w:rPr>
          <w:t>Федерации</w:t>
        </w:r>
      </w:hyperlink>
      <w:r w:rsidRPr="00FB6E88">
        <w:rPr>
          <w:sz w:val="28"/>
          <w:szCs w:val="28"/>
        </w:rPr>
        <w:t xml:space="preserve">.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5.2. За совершенные в </w:t>
      </w:r>
      <w:r w:rsidRPr="00DC1185">
        <w:rPr>
          <w:sz w:val="28"/>
          <w:szCs w:val="28"/>
        </w:rPr>
        <w:t>процессе</w:t>
      </w:r>
      <w:r w:rsidRPr="00FB6E88">
        <w:rPr>
          <w:sz w:val="28"/>
          <w:szCs w:val="28"/>
        </w:rPr>
        <w:t xml:space="preserve"> осуществления своей деятельности правонарушения - в пределах, определенных административным, уголовным и гражданским </w:t>
      </w:r>
      <w:hyperlink r:id="rId90" w:tooltip="Законодательство" w:history="1">
        <w:r w:rsidRPr="00FB6E88">
          <w:rPr>
            <w:rStyle w:val="a6"/>
            <w:color w:val="auto"/>
            <w:sz w:val="28"/>
            <w:szCs w:val="28"/>
            <w:u w:val="none"/>
          </w:rPr>
          <w:t>законодательством</w:t>
        </w:r>
      </w:hyperlink>
      <w:r w:rsidRPr="00FB6E88">
        <w:rPr>
          <w:sz w:val="28"/>
          <w:szCs w:val="28"/>
        </w:rPr>
        <w:t xml:space="preserve"> Российской </w:t>
      </w:r>
      <w:r w:rsidRPr="00DC1185">
        <w:rPr>
          <w:sz w:val="28"/>
          <w:szCs w:val="28"/>
        </w:rPr>
        <w:t>Федерации</w:t>
      </w:r>
      <w:r w:rsidRPr="00FB6E88">
        <w:rPr>
          <w:sz w:val="28"/>
          <w:szCs w:val="28"/>
        </w:rPr>
        <w:t xml:space="preserve">. </w:t>
      </w:r>
    </w:p>
    <w:p w:rsidR="00A93DC9" w:rsidRPr="00FB6E88" w:rsidRDefault="00A93DC9" w:rsidP="00730FE6">
      <w:pPr>
        <w:spacing w:line="360" w:lineRule="auto"/>
        <w:ind w:firstLine="709"/>
        <w:jc w:val="both"/>
        <w:rPr>
          <w:sz w:val="28"/>
          <w:szCs w:val="28"/>
        </w:rPr>
      </w:pPr>
      <w:r w:rsidRPr="00FB6E88">
        <w:rPr>
          <w:sz w:val="28"/>
          <w:szCs w:val="28"/>
        </w:rPr>
        <w:t xml:space="preserve">5.3. За причинение материального </w:t>
      </w:r>
      <w:hyperlink r:id="rId91" w:tooltip="Ущерб" w:history="1">
        <w:r w:rsidRPr="00FB6E88">
          <w:rPr>
            <w:rStyle w:val="a6"/>
            <w:color w:val="auto"/>
            <w:sz w:val="28"/>
            <w:szCs w:val="28"/>
            <w:u w:val="none"/>
          </w:rPr>
          <w:t>ущерба</w:t>
        </w:r>
      </w:hyperlink>
      <w:r w:rsidRPr="00FB6E88">
        <w:rPr>
          <w:sz w:val="28"/>
          <w:szCs w:val="28"/>
        </w:rPr>
        <w:t xml:space="preserve"> - в пределах, определенных трудовым, уголовным и гражданским </w:t>
      </w:r>
      <w:r w:rsidRPr="00DC1185">
        <w:rPr>
          <w:sz w:val="28"/>
          <w:szCs w:val="28"/>
        </w:rPr>
        <w:t>законодательством</w:t>
      </w:r>
      <w:r w:rsidRPr="00FB6E88">
        <w:rPr>
          <w:sz w:val="28"/>
          <w:szCs w:val="28"/>
        </w:rPr>
        <w:t xml:space="preserve"> Российской </w:t>
      </w:r>
      <w:hyperlink r:id="rId92" w:tooltip="Федерация" w:history="1">
        <w:r w:rsidRPr="00FB6E88">
          <w:rPr>
            <w:rStyle w:val="a6"/>
            <w:color w:val="auto"/>
            <w:sz w:val="28"/>
            <w:szCs w:val="28"/>
            <w:u w:val="none"/>
          </w:rPr>
          <w:t>Федерации</w:t>
        </w:r>
      </w:hyperlink>
      <w:r w:rsidRPr="00FB6E88">
        <w:rPr>
          <w:sz w:val="28"/>
          <w:szCs w:val="28"/>
        </w:rPr>
        <w:t xml:space="preserve">. </w:t>
      </w:r>
    </w:p>
    <w:p w:rsidR="00A93DC9" w:rsidRPr="00FB6E88" w:rsidRDefault="0005564C" w:rsidP="00730FE6">
      <w:pPr>
        <w:spacing w:line="360" w:lineRule="auto"/>
        <w:ind w:firstLine="709"/>
        <w:jc w:val="both"/>
        <w:rPr>
          <w:sz w:val="28"/>
          <w:szCs w:val="28"/>
        </w:rPr>
      </w:pPr>
      <w:r w:rsidRPr="00FB6E88">
        <w:rPr>
          <w:sz w:val="28"/>
          <w:szCs w:val="28"/>
        </w:rPr>
        <w:t>Зам.</w:t>
      </w:r>
      <w:r w:rsidR="00026E37" w:rsidRPr="00FB6E88">
        <w:rPr>
          <w:sz w:val="28"/>
          <w:szCs w:val="28"/>
        </w:rPr>
        <w:t xml:space="preserve"> </w:t>
      </w:r>
      <w:r w:rsidRPr="00FB6E88">
        <w:rPr>
          <w:sz w:val="28"/>
          <w:szCs w:val="28"/>
        </w:rPr>
        <w:t>главного врача по экономике</w:t>
      </w:r>
      <w:r w:rsidR="00730FE6" w:rsidRPr="00FB6E88">
        <w:rPr>
          <w:sz w:val="28"/>
          <w:szCs w:val="28"/>
        </w:rPr>
        <w:t xml:space="preserve"> </w:t>
      </w:r>
      <w:r w:rsidR="00A93DC9" w:rsidRPr="00FB6E88">
        <w:rPr>
          <w:sz w:val="28"/>
          <w:szCs w:val="28"/>
        </w:rPr>
        <w:t xml:space="preserve">____________________ </w:t>
      </w:r>
    </w:p>
    <w:p w:rsidR="00A93DC9" w:rsidRPr="00FB6E88" w:rsidRDefault="0005564C" w:rsidP="00730FE6">
      <w:pPr>
        <w:spacing w:line="360" w:lineRule="auto"/>
        <w:ind w:firstLine="709"/>
        <w:jc w:val="both"/>
        <w:rPr>
          <w:sz w:val="28"/>
          <w:szCs w:val="28"/>
        </w:rPr>
      </w:pPr>
      <w:r w:rsidRPr="00FB6E88">
        <w:rPr>
          <w:sz w:val="28"/>
          <w:szCs w:val="28"/>
        </w:rPr>
        <w:t>1 января</w:t>
      </w:r>
      <w:r w:rsidR="00730FE6" w:rsidRPr="00FB6E88">
        <w:rPr>
          <w:sz w:val="28"/>
          <w:szCs w:val="28"/>
        </w:rPr>
        <w:t xml:space="preserve"> </w:t>
      </w:r>
      <w:r w:rsidR="00A93DC9" w:rsidRPr="00FB6E88">
        <w:rPr>
          <w:sz w:val="28"/>
          <w:szCs w:val="28"/>
        </w:rPr>
        <w:t>20</w:t>
      </w:r>
      <w:r w:rsidR="00725B06" w:rsidRPr="00FB6E88">
        <w:rPr>
          <w:sz w:val="28"/>
          <w:szCs w:val="28"/>
        </w:rPr>
        <w:t>11</w:t>
      </w:r>
      <w:r w:rsidRPr="00FB6E88">
        <w:rPr>
          <w:sz w:val="28"/>
          <w:szCs w:val="28"/>
        </w:rPr>
        <w:t xml:space="preserve"> </w:t>
      </w:r>
      <w:r w:rsidR="00A93DC9" w:rsidRPr="00FB6E88">
        <w:rPr>
          <w:sz w:val="28"/>
          <w:szCs w:val="28"/>
        </w:rPr>
        <w:t xml:space="preserve">г. </w:t>
      </w:r>
    </w:p>
    <w:p w:rsidR="00A93DC9" w:rsidRPr="00FB6E88" w:rsidRDefault="00A93DC9" w:rsidP="00730FE6">
      <w:pPr>
        <w:pStyle w:val="text"/>
        <w:spacing w:before="0" w:beforeAutospacing="0" w:after="0" w:afterAutospacing="0" w:line="360" w:lineRule="auto"/>
        <w:ind w:firstLine="709"/>
        <w:rPr>
          <w:sz w:val="28"/>
          <w:szCs w:val="28"/>
        </w:rPr>
      </w:pPr>
      <w:r w:rsidRPr="00DC1185">
        <w:rPr>
          <w:sz w:val="28"/>
          <w:szCs w:val="28"/>
        </w:rPr>
        <w:t>Согласовано</w:t>
      </w:r>
      <w:r w:rsidRPr="00FB6E88">
        <w:rPr>
          <w:sz w:val="28"/>
          <w:szCs w:val="28"/>
        </w:rPr>
        <w:t>:</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Начальник юридического </w:t>
      </w:r>
      <w:hyperlink r:id="rId93" w:tooltip="Отдел" w:history="1">
        <w:r w:rsidRPr="00FB6E88">
          <w:rPr>
            <w:rStyle w:val="a6"/>
            <w:color w:val="auto"/>
            <w:sz w:val="28"/>
            <w:szCs w:val="28"/>
            <w:u w:val="none"/>
          </w:rPr>
          <w:t>отдела</w:t>
        </w:r>
      </w:hyperlink>
      <w:r w:rsidR="000A1544" w:rsidRPr="00FB6E88">
        <w:rPr>
          <w:sz w:val="28"/>
          <w:szCs w:val="28"/>
        </w:rPr>
        <w:t xml:space="preserve"> </w:t>
      </w:r>
      <w:r w:rsidRPr="00FB6E88">
        <w:rPr>
          <w:sz w:val="28"/>
          <w:szCs w:val="28"/>
        </w:rPr>
        <w:t>_____________________________</w:t>
      </w:r>
    </w:p>
    <w:p w:rsidR="000A1544" w:rsidRPr="00FB6E88" w:rsidRDefault="000A1544" w:rsidP="00730FE6">
      <w:pPr>
        <w:spacing w:line="360" w:lineRule="auto"/>
        <w:ind w:firstLine="709"/>
        <w:jc w:val="both"/>
        <w:rPr>
          <w:sz w:val="28"/>
          <w:szCs w:val="28"/>
        </w:rPr>
      </w:pPr>
      <w:r w:rsidRPr="00FB6E88">
        <w:rPr>
          <w:sz w:val="28"/>
          <w:szCs w:val="28"/>
        </w:rPr>
        <w:t>1 января</w:t>
      </w:r>
      <w:r w:rsidR="00730FE6" w:rsidRPr="00FB6E88">
        <w:rPr>
          <w:sz w:val="28"/>
          <w:szCs w:val="28"/>
        </w:rPr>
        <w:t xml:space="preserve"> </w:t>
      </w:r>
      <w:r w:rsidRPr="00FB6E88">
        <w:rPr>
          <w:sz w:val="28"/>
          <w:szCs w:val="28"/>
        </w:rPr>
        <w:t>20</w:t>
      </w:r>
      <w:r w:rsidR="00725B06" w:rsidRPr="00FB6E88">
        <w:rPr>
          <w:sz w:val="28"/>
          <w:szCs w:val="28"/>
        </w:rPr>
        <w:t>11</w:t>
      </w:r>
      <w:r w:rsidRPr="00FB6E88">
        <w:rPr>
          <w:sz w:val="28"/>
          <w:szCs w:val="28"/>
        </w:rPr>
        <w:t xml:space="preserve"> г. </w:t>
      </w:r>
    </w:p>
    <w:p w:rsidR="00A93DC9" w:rsidRPr="00FB6E88" w:rsidRDefault="00A93DC9" w:rsidP="00730FE6">
      <w:pPr>
        <w:pStyle w:val="text"/>
        <w:spacing w:before="0" w:beforeAutospacing="0" w:after="0" w:afterAutospacing="0" w:line="360" w:lineRule="auto"/>
        <w:ind w:firstLine="709"/>
        <w:rPr>
          <w:sz w:val="28"/>
          <w:szCs w:val="28"/>
        </w:rPr>
      </w:pPr>
      <w:r w:rsidRPr="00FB6E88">
        <w:rPr>
          <w:sz w:val="28"/>
          <w:szCs w:val="28"/>
        </w:rPr>
        <w:t xml:space="preserve">С </w:t>
      </w:r>
      <w:r w:rsidRPr="00DC1185">
        <w:rPr>
          <w:sz w:val="28"/>
          <w:szCs w:val="28"/>
        </w:rPr>
        <w:t>инструкцией</w:t>
      </w:r>
      <w:r w:rsidRPr="00FB6E88">
        <w:rPr>
          <w:sz w:val="28"/>
          <w:szCs w:val="28"/>
        </w:rPr>
        <w:t xml:space="preserve"> ознакомлен:</w:t>
      </w:r>
      <w:r w:rsidR="00730FE6" w:rsidRPr="00FB6E88">
        <w:rPr>
          <w:sz w:val="28"/>
          <w:szCs w:val="28"/>
        </w:rPr>
        <w:t xml:space="preserve"> </w:t>
      </w:r>
      <w:r w:rsidRPr="00FB6E88">
        <w:rPr>
          <w:sz w:val="28"/>
          <w:szCs w:val="28"/>
        </w:rPr>
        <w:t xml:space="preserve">_______________________ </w:t>
      </w:r>
    </w:p>
    <w:p w:rsidR="000A1544" w:rsidRPr="00FB6E88" w:rsidRDefault="000A1544" w:rsidP="00730FE6">
      <w:pPr>
        <w:spacing w:line="360" w:lineRule="auto"/>
        <w:ind w:firstLine="709"/>
        <w:jc w:val="both"/>
        <w:rPr>
          <w:sz w:val="28"/>
          <w:szCs w:val="28"/>
        </w:rPr>
      </w:pPr>
      <w:r w:rsidRPr="00FB6E88">
        <w:rPr>
          <w:sz w:val="28"/>
          <w:szCs w:val="28"/>
        </w:rPr>
        <w:t>1 января</w:t>
      </w:r>
      <w:r w:rsidR="00730FE6" w:rsidRPr="00FB6E88">
        <w:rPr>
          <w:sz w:val="28"/>
          <w:szCs w:val="28"/>
        </w:rPr>
        <w:t xml:space="preserve"> </w:t>
      </w:r>
      <w:r w:rsidRPr="00FB6E88">
        <w:rPr>
          <w:sz w:val="28"/>
          <w:szCs w:val="28"/>
        </w:rPr>
        <w:t>20</w:t>
      </w:r>
      <w:r w:rsidR="00725B06" w:rsidRPr="00FB6E88">
        <w:rPr>
          <w:sz w:val="28"/>
          <w:szCs w:val="28"/>
        </w:rPr>
        <w:t>11</w:t>
      </w:r>
      <w:r w:rsidRPr="00FB6E88">
        <w:rPr>
          <w:sz w:val="28"/>
          <w:szCs w:val="28"/>
        </w:rPr>
        <w:t xml:space="preserve"> г. </w:t>
      </w:r>
    </w:p>
    <w:p w:rsidR="00EE1CB8" w:rsidRPr="00FB6E88" w:rsidRDefault="000A1544"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b w:val="0"/>
          <w:bCs w:val="0"/>
          <w:kern w:val="0"/>
          <w:sz w:val="28"/>
          <w:szCs w:val="28"/>
        </w:rPr>
        <w:br w:type="page"/>
      </w:r>
      <w:bookmarkStart w:id="8" w:name="_Toc229201870"/>
      <w:r w:rsidR="00EE1CB8" w:rsidRPr="00FB6E88">
        <w:rPr>
          <w:rFonts w:ascii="Times New Roman" w:hAnsi="Times New Roman" w:cs="Times New Roman"/>
          <w:sz w:val="28"/>
          <w:szCs w:val="28"/>
        </w:rPr>
        <w:t>2. Практическая часть</w:t>
      </w:r>
      <w:bookmarkEnd w:id="8"/>
    </w:p>
    <w:p w:rsidR="00026E37" w:rsidRPr="00FB6E88" w:rsidRDefault="00026E37" w:rsidP="00730FE6">
      <w:pPr>
        <w:pStyle w:val="1"/>
        <w:spacing w:before="0" w:after="0" w:line="360" w:lineRule="auto"/>
        <w:ind w:firstLine="709"/>
        <w:jc w:val="both"/>
        <w:rPr>
          <w:rFonts w:ascii="Times New Roman" w:hAnsi="Times New Roman" w:cs="Times New Roman"/>
          <w:sz w:val="28"/>
          <w:szCs w:val="28"/>
        </w:rPr>
      </w:pPr>
      <w:bookmarkStart w:id="9" w:name="_Toc229201871"/>
    </w:p>
    <w:p w:rsidR="00EE1CB8" w:rsidRPr="00FB6E88" w:rsidRDefault="00EE1CB8"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sz w:val="28"/>
          <w:szCs w:val="28"/>
        </w:rPr>
        <w:t>2.1 Паспорт медицинской организации</w:t>
      </w:r>
      <w:bookmarkEnd w:id="9"/>
    </w:p>
    <w:p w:rsidR="000A077A" w:rsidRPr="00FB6E88" w:rsidRDefault="000A077A" w:rsidP="00730FE6">
      <w:pPr>
        <w:spacing w:line="360" w:lineRule="auto"/>
        <w:ind w:firstLine="709"/>
        <w:jc w:val="both"/>
        <w:rPr>
          <w:sz w:val="28"/>
          <w:szCs w:val="28"/>
        </w:rPr>
      </w:pPr>
    </w:p>
    <w:p w:rsidR="00B25A63" w:rsidRPr="00FB6E88" w:rsidRDefault="00500C81" w:rsidP="00730FE6">
      <w:pPr>
        <w:spacing w:line="360" w:lineRule="auto"/>
        <w:ind w:firstLine="709"/>
        <w:jc w:val="both"/>
        <w:rPr>
          <w:sz w:val="28"/>
          <w:szCs w:val="28"/>
        </w:rPr>
      </w:pPr>
      <w:r w:rsidRPr="00FB6E88">
        <w:rPr>
          <w:sz w:val="28"/>
          <w:szCs w:val="28"/>
        </w:rPr>
        <w:t>Паспорт МУЗ поликлиники № 15</w:t>
      </w:r>
    </w:p>
    <w:p w:rsidR="00B25A63" w:rsidRPr="00FB6E88" w:rsidRDefault="00B25A63" w:rsidP="00730FE6">
      <w:pPr>
        <w:spacing w:line="360" w:lineRule="auto"/>
        <w:ind w:firstLine="709"/>
        <w:jc w:val="both"/>
        <w:rPr>
          <w:sz w:val="28"/>
          <w:szCs w:val="28"/>
        </w:rPr>
      </w:pPr>
    </w:p>
    <w:tbl>
      <w:tblPr>
        <w:tblW w:w="85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380"/>
      </w:tblGrid>
      <w:tr w:rsidR="00B25A63" w:rsidRPr="00FB6E88">
        <w:tc>
          <w:tcPr>
            <w:tcW w:w="1188" w:type="dxa"/>
          </w:tcPr>
          <w:p w:rsidR="00B25A63" w:rsidRPr="00FB6E88" w:rsidRDefault="00B25A63" w:rsidP="00026E37">
            <w:pPr>
              <w:spacing w:line="360" w:lineRule="auto"/>
              <w:jc w:val="both"/>
              <w:rPr>
                <w:sz w:val="20"/>
                <w:szCs w:val="20"/>
              </w:rPr>
            </w:pPr>
          </w:p>
        </w:tc>
        <w:tc>
          <w:tcPr>
            <w:tcW w:w="7380" w:type="dxa"/>
            <w:vAlign w:val="center"/>
          </w:tcPr>
          <w:p w:rsidR="00B25A63" w:rsidRPr="00FB6E88" w:rsidRDefault="00B25A63" w:rsidP="00026E37">
            <w:pPr>
              <w:pStyle w:val="TableHeading"/>
              <w:spacing w:before="0" w:after="0" w:line="360" w:lineRule="auto"/>
              <w:jc w:val="both"/>
              <w:rPr>
                <w:b w:val="0"/>
                <w:bCs w:val="0"/>
                <w:sz w:val="20"/>
                <w:szCs w:val="20"/>
              </w:rPr>
            </w:pPr>
            <w:r w:rsidRPr="00FB6E88">
              <w:rPr>
                <w:sz w:val="20"/>
                <w:szCs w:val="20"/>
              </w:rPr>
              <w:t>Содержание</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Код территории по ОКАТО</w:t>
            </w:r>
            <w:r w:rsidR="00500C81" w:rsidRPr="00FB6E88">
              <w:rPr>
                <w:rFonts w:eastAsia="MS Mincho"/>
                <w:sz w:val="20"/>
                <w:szCs w:val="20"/>
              </w:rPr>
              <w:t xml:space="preserve"> 540401001000</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sz w:val="20"/>
                <w:szCs w:val="20"/>
              </w:rPr>
              <w:t>ОГРН ЛПУ</w:t>
            </w:r>
            <w:r w:rsidR="00500C81" w:rsidRPr="00FB6E88">
              <w:rPr>
                <w:sz w:val="20"/>
                <w:szCs w:val="20"/>
              </w:rPr>
              <w:t xml:space="preserve"> 355464555385</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 xml:space="preserve">Наименование </w:t>
            </w:r>
            <w:r w:rsidR="00500C81" w:rsidRPr="00FB6E88">
              <w:rPr>
                <w:sz w:val="20"/>
                <w:szCs w:val="20"/>
              </w:rPr>
              <w:t>МУЗ поликлиники № 15</w:t>
            </w:r>
          </w:p>
        </w:tc>
      </w:tr>
      <w:tr w:rsidR="00B25A63" w:rsidRPr="00FB6E88">
        <w:tc>
          <w:tcPr>
            <w:tcW w:w="1188" w:type="dxa"/>
          </w:tcPr>
          <w:p w:rsidR="00B25A63" w:rsidRPr="00FB6E88" w:rsidRDefault="00B25A63" w:rsidP="00026E37">
            <w:pPr>
              <w:numPr>
                <w:ilvl w:val="0"/>
                <w:numId w:val="24"/>
              </w:numPr>
              <w:tabs>
                <w:tab w:val="left" w:pos="180"/>
              </w:tabs>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Наименование ЛПУ</w:t>
            </w:r>
            <w:r w:rsidR="00500C81" w:rsidRPr="00FB6E88">
              <w:rPr>
                <w:rFonts w:eastAsia="MS Mincho"/>
                <w:sz w:val="20"/>
                <w:szCs w:val="20"/>
              </w:rPr>
              <w:t xml:space="preserve"> Муниципальное учреждение здравоохранения поликлиника № 15</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ИНН</w:t>
            </w:r>
            <w:r w:rsidR="00500C81" w:rsidRPr="00FB6E88">
              <w:rPr>
                <w:rFonts w:eastAsia="MS Mincho"/>
                <w:sz w:val="20"/>
                <w:szCs w:val="20"/>
              </w:rPr>
              <w:t xml:space="preserve"> 540401001</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Код причины постановки на учет</w:t>
            </w:r>
            <w:r w:rsidR="00500C81" w:rsidRPr="00FB6E88">
              <w:rPr>
                <w:rFonts w:eastAsia="MS Mincho"/>
                <w:sz w:val="20"/>
                <w:szCs w:val="20"/>
              </w:rPr>
              <w:t xml:space="preserve"> </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Код по ОКВЭД</w:t>
            </w:r>
            <w:r w:rsidR="00500C81" w:rsidRPr="00FB6E88">
              <w:rPr>
                <w:rFonts w:eastAsia="MS Mincho"/>
                <w:sz w:val="20"/>
                <w:szCs w:val="20"/>
              </w:rPr>
              <w:t xml:space="preserve"> :85.11</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 xml:space="preserve">Код ведомства по ОКОГУ, к которому принадлежит ЛПУ </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Почтовый индекс адреса ЛПУ</w:t>
            </w:r>
            <w:r w:rsidR="00500C81" w:rsidRPr="00FB6E88">
              <w:rPr>
                <w:rFonts w:eastAsia="MS Mincho"/>
                <w:sz w:val="20"/>
                <w:szCs w:val="20"/>
              </w:rPr>
              <w:t xml:space="preserve"> 630155</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Наименование района </w:t>
            </w:r>
            <w:r w:rsidR="00500C81" w:rsidRPr="00FB6E88">
              <w:rPr>
                <w:sz w:val="20"/>
                <w:szCs w:val="20"/>
              </w:rPr>
              <w:t>Октябрьский</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Наименование города</w:t>
            </w:r>
            <w:r w:rsidR="00500C81" w:rsidRPr="00FB6E88">
              <w:rPr>
                <w:sz w:val="20"/>
                <w:szCs w:val="20"/>
              </w:rPr>
              <w:t xml:space="preserve"> Новосибирск</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Наименование населенного пункта </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Наименование улицы </w:t>
            </w:r>
            <w:r w:rsidR="00500C81" w:rsidRPr="00FB6E88">
              <w:rPr>
                <w:sz w:val="20"/>
                <w:szCs w:val="20"/>
              </w:rPr>
              <w:t>Б.Богаткова</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Номер дома (владение)</w:t>
            </w:r>
            <w:r w:rsidR="00500C81" w:rsidRPr="00FB6E88">
              <w:rPr>
                <w:sz w:val="20"/>
                <w:szCs w:val="20"/>
              </w:rPr>
              <w:t xml:space="preserve"> </w:t>
            </w:r>
            <w:r w:rsidR="000E61A0" w:rsidRPr="00FB6E88">
              <w:rPr>
                <w:sz w:val="20"/>
                <w:szCs w:val="20"/>
              </w:rPr>
              <w:t>222</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Главный врач (ФИО)</w:t>
            </w:r>
            <w:r w:rsidR="00500C81" w:rsidRPr="00FB6E88">
              <w:rPr>
                <w:rFonts w:eastAsia="MS Mincho"/>
                <w:sz w:val="20"/>
                <w:szCs w:val="20"/>
              </w:rPr>
              <w:t xml:space="preserve"> Проталина В.В.</w:t>
            </w:r>
          </w:p>
        </w:tc>
      </w:tr>
      <w:tr w:rsidR="00B25A63" w:rsidRPr="00FB6E88">
        <w:tc>
          <w:tcPr>
            <w:tcW w:w="1188" w:type="dxa"/>
          </w:tcPr>
          <w:p w:rsidR="00B25A63" w:rsidRPr="00FB6E88" w:rsidRDefault="00B25A63" w:rsidP="00026E37">
            <w:pPr>
              <w:numPr>
                <w:ilvl w:val="0"/>
                <w:numId w:val="24"/>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Телефон</w:t>
            </w:r>
            <w:r w:rsidR="00500C81" w:rsidRPr="00FB6E88">
              <w:rPr>
                <w:rFonts w:eastAsia="MS Mincho"/>
                <w:sz w:val="20"/>
                <w:szCs w:val="20"/>
              </w:rPr>
              <w:t xml:space="preserve"> 335335</w:t>
            </w:r>
          </w:p>
        </w:tc>
      </w:tr>
    </w:tbl>
    <w:p w:rsidR="000E61A0" w:rsidRPr="00FB6E88" w:rsidRDefault="000E61A0" w:rsidP="00730FE6">
      <w:pPr>
        <w:spacing w:line="360" w:lineRule="auto"/>
        <w:ind w:firstLine="709"/>
        <w:jc w:val="both"/>
        <w:rPr>
          <w:sz w:val="28"/>
          <w:szCs w:val="28"/>
        </w:rPr>
      </w:pPr>
    </w:p>
    <w:p w:rsidR="00B25A63" w:rsidRPr="00FB6E88" w:rsidRDefault="00B25A63" w:rsidP="00730FE6">
      <w:pPr>
        <w:spacing w:line="360" w:lineRule="auto"/>
        <w:ind w:firstLine="709"/>
        <w:jc w:val="both"/>
        <w:rPr>
          <w:sz w:val="28"/>
          <w:szCs w:val="28"/>
        </w:rPr>
      </w:pPr>
      <w:r w:rsidRPr="00FB6E88">
        <w:rPr>
          <w:sz w:val="28"/>
          <w:szCs w:val="28"/>
        </w:rPr>
        <w:t>Регистр врачей и фельдшеров, имеющих право на выписку льготных рецептов</w:t>
      </w:r>
    </w:p>
    <w:p w:rsidR="00B25A63" w:rsidRPr="00FB6E88" w:rsidRDefault="00B25A63" w:rsidP="00730FE6">
      <w:pPr>
        <w:spacing w:line="360" w:lineRule="auto"/>
        <w:ind w:firstLine="709"/>
        <w:jc w:val="both"/>
        <w:rPr>
          <w:sz w:val="28"/>
          <w:szCs w:val="28"/>
        </w:rPr>
      </w:pPr>
    </w:p>
    <w:tbl>
      <w:tblPr>
        <w:tblW w:w="8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380"/>
      </w:tblGrid>
      <w:tr w:rsidR="00B25A63" w:rsidRPr="00FB6E88">
        <w:tc>
          <w:tcPr>
            <w:tcW w:w="1188" w:type="dxa"/>
          </w:tcPr>
          <w:p w:rsidR="00B25A63" w:rsidRPr="00FB6E88" w:rsidRDefault="00B25A63" w:rsidP="00026E37">
            <w:pPr>
              <w:spacing w:line="360" w:lineRule="auto"/>
              <w:jc w:val="both"/>
              <w:rPr>
                <w:sz w:val="20"/>
                <w:szCs w:val="20"/>
              </w:rPr>
            </w:pPr>
          </w:p>
        </w:tc>
        <w:tc>
          <w:tcPr>
            <w:tcW w:w="7380" w:type="dxa"/>
            <w:vAlign w:val="center"/>
          </w:tcPr>
          <w:p w:rsidR="00B25A63" w:rsidRPr="00FB6E88" w:rsidRDefault="00B25A63" w:rsidP="00026E37">
            <w:pPr>
              <w:pStyle w:val="TableHeading"/>
              <w:spacing w:before="0" w:after="0" w:line="360" w:lineRule="auto"/>
              <w:jc w:val="both"/>
              <w:rPr>
                <w:b w:val="0"/>
                <w:bCs w:val="0"/>
                <w:sz w:val="20"/>
                <w:szCs w:val="20"/>
              </w:rPr>
            </w:pPr>
            <w:r w:rsidRPr="00FB6E88">
              <w:rPr>
                <w:sz w:val="20"/>
                <w:szCs w:val="20"/>
              </w:rPr>
              <w:t>Содержание</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sz w:val="20"/>
                <w:szCs w:val="20"/>
              </w:rPr>
            </w:pPr>
            <w:r w:rsidRPr="00FB6E88">
              <w:rPr>
                <w:sz w:val="20"/>
                <w:szCs w:val="20"/>
              </w:rPr>
              <w:t>Код территории по классификатору ОКАТО</w:t>
            </w:r>
            <w:r w:rsidR="00500C81" w:rsidRPr="00FB6E88">
              <w:rPr>
                <w:sz w:val="20"/>
                <w:szCs w:val="20"/>
              </w:rPr>
              <w:t xml:space="preserve"> </w:t>
            </w:r>
            <w:r w:rsidR="00500C81" w:rsidRPr="00FB6E88">
              <w:rPr>
                <w:rFonts w:eastAsia="MS Mincho"/>
                <w:sz w:val="20"/>
                <w:szCs w:val="20"/>
              </w:rPr>
              <w:t>540401001000</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Идентификационный номер (код) врача</w:t>
            </w:r>
            <w:r w:rsidR="00500C81" w:rsidRPr="00FB6E88">
              <w:rPr>
                <w:sz w:val="20"/>
                <w:szCs w:val="20"/>
              </w:rPr>
              <w:t xml:space="preserve"> 125</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Фамилия врача</w:t>
            </w:r>
            <w:r w:rsidR="00500C81" w:rsidRPr="00FB6E88">
              <w:rPr>
                <w:sz w:val="20"/>
                <w:szCs w:val="20"/>
              </w:rPr>
              <w:t xml:space="preserve"> Филатов </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Имя </w:t>
            </w:r>
            <w:r w:rsidR="00500C81" w:rsidRPr="00FB6E88">
              <w:rPr>
                <w:sz w:val="20"/>
                <w:szCs w:val="20"/>
              </w:rPr>
              <w:t>Александр</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Отчество</w:t>
            </w:r>
            <w:r w:rsidR="00730FE6" w:rsidRPr="00FB6E88">
              <w:rPr>
                <w:sz w:val="20"/>
                <w:szCs w:val="20"/>
              </w:rPr>
              <w:t xml:space="preserve"> </w:t>
            </w:r>
            <w:r w:rsidR="00500C81" w:rsidRPr="00FB6E88">
              <w:rPr>
                <w:sz w:val="20"/>
                <w:szCs w:val="20"/>
              </w:rPr>
              <w:t>Владимирович</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Дата рождения (ГГГГ/ММ/ДД)</w:t>
            </w:r>
            <w:r w:rsidR="00500C81" w:rsidRPr="00FB6E88">
              <w:rPr>
                <w:sz w:val="20"/>
                <w:szCs w:val="20"/>
              </w:rPr>
              <w:t xml:space="preserve"> 17.07.67</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 xml:space="preserve">Дата внесения в регистр врачей, имеющих право на выписку льготных рецептов </w:t>
            </w:r>
            <w:r w:rsidR="00500C81" w:rsidRPr="00FB6E88">
              <w:rPr>
                <w:rFonts w:eastAsia="MS Mincho"/>
                <w:sz w:val="20"/>
                <w:szCs w:val="20"/>
              </w:rPr>
              <w:t>19.08.2002 г.</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sz w:val="20"/>
                <w:szCs w:val="20"/>
              </w:rPr>
            </w:pPr>
            <w:r w:rsidRPr="00FB6E88">
              <w:rPr>
                <w:sz w:val="20"/>
                <w:szCs w:val="20"/>
              </w:rPr>
              <w:t>ОГРН медицинского учреждения места работы</w:t>
            </w:r>
            <w:r w:rsidR="00500C81" w:rsidRPr="00FB6E88">
              <w:rPr>
                <w:sz w:val="20"/>
                <w:szCs w:val="20"/>
              </w:rPr>
              <w:t xml:space="preserve"> 355464555385</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Код профиля врачебной специальности </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Занимаемая должность</w:t>
            </w:r>
            <w:r w:rsidR="00295BB7" w:rsidRPr="00FB6E88">
              <w:rPr>
                <w:sz w:val="20"/>
                <w:szCs w:val="20"/>
              </w:rPr>
              <w:t xml:space="preserve"> терапевт</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 xml:space="preserve">Дата приема на работу </w:t>
            </w:r>
            <w:r w:rsidR="00295BB7" w:rsidRPr="00FB6E88">
              <w:rPr>
                <w:sz w:val="20"/>
                <w:szCs w:val="20"/>
              </w:rPr>
              <w:t>15.05.2000 г.</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pStyle w:val="TableText"/>
              <w:spacing w:line="360" w:lineRule="auto"/>
              <w:jc w:val="both"/>
              <w:rPr>
                <w:rFonts w:eastAsia="MS Mincho"/>
                <w:sz w:val="20"/>
                <w:szCs w:val="20"/>
              </w:rPr>
            </w:pPr>
            <w:r w:rsidRPr="00FB6E88">
              <w:rPr>
                <w:rFonts w:eastAsia="MS Mincho"/>
                <w:sz w:val="20"/>
                <w:szCs w:val="20"/>
              </w:rPr>
              <w:t xml:space="preserve">Дата выдачи сертификата </w:t>
            </w:r>
          </w:p>
        </w:tc>
      </w:tr>
      <w:tr w:rsidR="00B25A63" w:rsidRPr="00FB6E88">
        <w:tc>
          <w:tcPr>
            <w:tcW w:w="1188" w:type="dxa"/>
          </w:tcPr>
          <w:p w:rsidR="00B25A63" w:rsidRPr="00FB6E88" w:rsidRDefault="00B25A63" w:rsidP="00026E37">
            <w:pPr>
              <w:numPr>
                <w:ilvl w:val="0"/>
                <w:numId w:val="25"/>
              </w:numPr>
              <w:spacing w:line="360" w:lineRule="auto"/>
              <w:ind w:left="0" w:firstLine="0"/>
              <w:jc w:val="both"/>
              <w:rPr>
                <w:sz w:val="20"/>
                <w:szCs w:val="20"/>
              </w:rPr>
            </w:pPr>
          </w:p>
        </w:tc>
        <w:tc>
          <w:tcPr>
            <w:tcW w:w="7380" w:type="dxa"/>
          </w:tcPr>
          <w:p w:rsidR="00B25A63" w:rsidRPr="00FB6E88" w:rsidRDefault="00B25A63" w:rsidP="00026E37">
            <w:pPr>
              <w:spacing w:line="360" w:lineRule="auto"/>
              <w:jc w:val="both"/>
              <w:rPr>
                <w:sz w:val="20"/>
                <w:szCs w:val="20"/>
              </w:rPr>
            </w:pPr>
            <w:r w:rsidRPr="00FB6E88">
              <w:rPr>
                <w:sz w:val="20"/>
                <w:szCs w:val="20"/>
              </w:rPr>
              <w:t>Код профиля врачебной специальности по выданному сертификату</w:t>
            </w:r>
            <w:r w:rsidR="00A95F44" w:rsidRPr="00FB6E88">
              <w:rPr>
                <w:sz w:val="20"/>
                <w:szCs w:val="20"/>
              </w:rPr>
              <w:t xml:space="preserve"> 002-93: 081200</w:t>
            </w:r>
          </w:p>
        </w:tc>
      </w:tr>
    </w:tbl>
    <w:p w:rsidR="00B25A63" w:rsidRPr="00FB6E88" w:rsidRDefault="00B25A63" w:rsidP="00730FE6">
      <w:pPr>
        <w:spacing w:line="360" w:lineRule="auto"/>
        <w:ind w:firstLine="709"/>
        <w:jc w:val="both"/>
        <w:rPr>
          <w:sz w:val="28"/>
          <w:szCs w:val="28"/>
        </w:rPr>
      </w:pPr>
    </w:p>
    <w:p w:rsidR="00A95F44" w:rsidRPr="00FB6E88" w:rsidRDefault="00A95F44" w:rsidP="00730FE6">
      <w:pPr>
        <w:spacing w:line="360" w:lineRule="auto"/>
        <w:ind w:firstLine="709"/>
        <w:jc w:val="both"/>
        <w:rPr>
          <w:sz w:val="28"/>
          <w:szCs w:val="28"/>
        </w:rPr>
      </w:pPr>
      <w:r w:rsidRPr="00FB6E88">
        <w:rPr>
          <w:sz w:val="28"/>
          <w:szCs w:val="28"/>
        </w:rPr>
        <w:t>Перечислить основные договоры, обеспечивающие жизнедеятельность лечебно-профилактического</w:t>
      </w:r>
      <w:r w:rsidR="00730FE6" w:rsidRPr="00FB6E88">
        <w:rPr>
          <w:sz w:val="28"/>
          <w:szCs w:val="28"/>
        </w:rPr>
        <w:t xml:space="preserve"> </w:t>
      </w:r>
      <w:r w:rsidRPr="00FB6E88">
        <w:rPr>
          <w:sz w:val="28"/>
          <w:szCs w:val="28"/>
        </w:rPr>
        <w:t>учреждения и безопасность оказания услуг пациентам:</w:t>
      </w:r>
    </w:p>
    <w:p w:rsidR="00026E37" w:rsidRPr="00FB6E88" w:rsidRDefault="00026E37" w:rsidP="00730FE6">
      <w:pPr>
        <w:spacing w:line="360" w:lineRule="auto"/>
        <w:ind w:firstLine="709"/>
        <w:jc w:val="both"/>
        <w:rPr>
          <w:sz w:val="28"/>
          <w:szCs w:val="28"/>
        </w:rPr>
      </w:pP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260"/>
        <w:gridCol w:w="2700"/>
        <w:gridCol w:w="1440"/>
        <w:gridCol w:w="1440"/>
      </w:tblGrid>
      <w:tr w:rsidR="00A95F44" w:rsidRPr="00FB6E88">
        <w:trPr>
          <w:trHeight w:val="1099"/>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Виды услуг</w:t>
            </w:r>
          </w:p>
          <w:p w:rsidR="00A95F44" w:rsidRPr="00FB6E88" w:rsidRDefault="00A95F44" w:rsidP="00026E37">
            <w:pPr>
              <w:adjustRightInd w:val="0"/>
              <w:spacing w:line="360" w:lineRule="auto"/>
              <w:jc w:val="both"/>
              <w:rPr>
                <w:sz w:val="20"/>
                <w:szCs w:val="20"/>
              </w:rPr>
            </w:pPr>
          </w:p>
        </w:tc>
        <w:tc>
          <w:tcPr>
            <w:tcW w:w="1260" w:type="dxa"/>
          </w:tcPr>
          <w:p w:rsidR="00A95F44" w:rsidRPr="00FB6E88" w:rsidRDefault="00A95F44" w:rsidP="00026E37">
            <w:pPr>
              <w:adjustRightInd w:val="0"/>
              <w:spacing w:line="360" w:lineRule="auto"/>
              <w:jc w:val="both"/>
              <w:rPr>
                <w:sz w:val="20"/>
                <w:szCs w:val="20"/>
              </w:rPr>
            </w:pPr>
            <w:r w:rsidRPr="00FB6E88">
              <w:rPr>
                <w:sz w:val="20"/>
                <w:szCs w:val="20"/>
              </w:rPr>
              <w:t>Договора не</w:t>
            </w:r>
          </w:p>
          <w:p w:rsidR="00A95F44" w:rsidRPr="00FB6E88" w:rsidRDefault="00CC212D" w:rsidP="00026E37">
            <w:pPr>
              <w:adjustRightInd w:val="0"/>
              <w:spacing w:line="360" w:lineRule="auto"/>
              <w:jc w:val="both"/>
              <w:rPr>
                <w:sz w:val="20"/>
                <w:szCs w:val="20"/>
              </w:rPr>
            </w:pPr>
            <w:r w:rsidRPr="00FB6E88">
              <w:rPr>
                <w:sz w:val="20"/>
                <w:szCs w:val="20"/>
              </w:rPr>
              <w:t>заклю</w:t>
            </w:r>
            <w:r w:rsidR="00A95F44" w:rsidRPr="00FB6E88">
              <w:rPr>
                <w:sz w:val="20"/>
                <w:szCs w:val="20"/>
              </w:rPr>
              <w:t>чаются</w:t>
            </w:r>
          </w:p>
        </w:tc>
        <w:tc>
          <w:tcPr>
            <w:tcW w:w="2700" w:type="dxa"/>
          </w:tcPr>
          <w:p w:rsidR="00A95F44" w:rsidRPr="00FB6E88" w:rsidRDefault="00A95F44" w:rsidP="00026E37">
            <w:pPr>
              <w:adjustRightInd w:val="0"/>
              <w:spacing w:line="360" w:lineRule="auto"/>
              <w:jc w:val="both"/>
              <w:rPr>
                <w:sz w:val="20"/>
                <w:szCs w:val="20"/>
              </w:rPr>
            </w:pPr>
            <w:r w:rsidRPr="00FB6E88">
              <w:rPr>
                <w:sz w:val="20"/>
                <w:szCs w:val="20"/>
              </w:rPr>
              <w:t>Контракт</w:t>
            </w:r>
          </w:p>
        </w:tc>
        <w:tc>
          <w:tcPr>
            <w:tcW w:w="1440" w:type="dxa"/>
          </w:tcPr>
          <w:p w:rsidR="00A95F44" w:rsidRPr="00FB6E88" w:rsidRDefault="00A95F44" w:rsidP="00026E37">
            <w:pPr>
              <w:adjustRightInd w:val="0"/>
              <w:spacing w:line="360" w:lineRule="auto"/>
              <w:jc w:val="both"/>
              <w:rPr>
                <w:sz w:val="20"/>
                <w:szCs w:val="20"/>
              </w:rPr>
            </w:pPr>
            <w:r w:rsidRPr="00FB6E88">
              <w:rPr>
                <w:sz w:val="20"/>
                <w:szCs w:val="20"/>
              </w:rPr>
              <w:t>Договор о</w:t>
            </w:r>
          </w:p>
          <w:p w:rsidR="00A95F44" w:rsidRPr="00FB6E88" w:rsidRDefault="00A95F44" w:rsidP="00026E37">
            <w:pPr>
              <w:adjustRightInd w:val="0"/>
              <w:spacing w:line="360" w:lineRule="auto"/>
              <w:jc w:val="both"/>
              <w:rPr>
                <w:sz w:val="20"/>
                <w:szCs w:val="20"/>
              </w:rPr>
            </w:pPr>
            <w:r w:rsidRPr="00FB6E88">
              <w:rPr>
                <w:sz w:val="20"/>
                <w:szCs w:val="20"/>
              </w:rPr>
              <w:t>совместной</w:t>
            </w:r>
          </w:p>
          <w:p w:rsidR="00A95F44" w:rsidRPr="00FB6E88" w:rsidRDefault="00A95F44" w:rsidP="00026E37">
            <w:pPr>
              <w:adjustRightInd w:val="0"/>
              <w:spacing w:line="360" w:lineRule="auto"/>
              <w:jc w:val="both"/>
              <w:rPr>
                <w:sz w:val="20"/>
                <w:szCs w:val="20"/>
              </w:rPr>
            </w:pPr>
            <w:r w:rsidRPr="00FB6E88">
              <w:rPr>
                <w:sz w:val="20"/>
                <w:szCs w:val="20"/>
              </w:rPr>
              <w:t>деятельности</w:t>
            </w:r>
          </w:p>
        </w:tc>
        <w:tc>
          <w:tcPr>
            <w:tcW w:w="1440" w:type="dxa"/>
          </w:tcPr>
          <w:p w:rsidR="00A95F44" w:rsidRPr="00FB6E88" w:rsidRDefault="00A95F44" w:rsidP="00026E37">
            <w:pPr>
              <w:adjustRightInd w:val="0"/>
              <w:spacing w:line="360" w:lineRule="auto"/>
              <w:jc w:val="both"/>
              <w:rPr>
                <w:sz w:val="20"/>
                <w:szCs w:val="20"/>
              </w:rPr>
            </w:pPr>
            <w:r w:rsidRPr="00FB6E88">
              <w:rPr>
                <w:sz w:val="20"/>
                <w:szCs w:val="20"/>
              </w:rPr>
              <w:t>Другое</w:t>
            </w:r>
          </w:p>
          <w:p w:rsidR="00A95F44" w:rsidRPr="00FB6E88" w:rsidRDefault="00A95F44" w:rsidP="00026E37">
            <w:pPr>
              <w:adjustRightInd w:val="0"/>
              <w:spacing w:line="360" w:lineRule="auto"/>
              <w:jc w:val="both"/>
              <w:rPr>
                <w:sz w:val="20"/>
                <w:szCs w:val="20"/>
              </w:rPr>
            </w:pPr>
            <w:r w:rsidRPr="00FB6E88">
              <w:rPr>
                <w:sz w:val="20"/>
                <w:szCs w:val="20"/>
              </w:rPr>
              <w:t>(укажите)</w:t>
            </w:r>
          </w:p>
          <w:p w:rsidR="00A95F44" w:rsidRPr="00FB6E88" w:rsidRDefault="00A95F44" w:rsidP="00026E37">
            <w:pPr>
              <w:adjustRightInd w:val="0"/>
              <w:spacing w:line="360" w:lineRule="auto"/>
              <w:jc w:val="both"/>
              <w:rPr>
                <w:sz w:val="20"/>
                <w:szCs w:val="20"/>
              </w:rPr>
            </w:pPr>
          </w:p>
        </w:tc>
      </w:tr>
      <w:tr w:rsidR="00A95F44" w:rsidRPr="00FB6E88">
        <w:trPr>
          <w:trHeight w:val="674"/>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1.1. Водоснабжение, канализация, теплоснабжение, электроснабжение</w:t>
            </w:r>
          </w:p>
        </w:tc>
        <w:tc>
          <w:tcPr>
            <w:tcW w:w="1260" w:type="dxa"/>
          </w:tcPr>
          <w:p w:rsidR="00A95F44" w:rsidRPr="00FB6E88" w:rsidRDefault="00A95F44" w:rsidP="00026E37">
            <w:pPr>
              <w:adjustRightInd w:val="0"/>
              <w:spacing w:line="360" w:lineRule="auto"/>
              <w:jc w:val="both"/>
              <w:rPr>
                <w:sz w:val="20"/>
                <w:szCs w:val="20"/>
              </w:rPr>
            </w:pPr>
          </w:p>
        </w:tc>
        <w:tc>
          <w:tcPr>
            <w:tcW w:w="2700" w:type="dxa"/>
          </w:tcPr>
          <w:p w:rsidR="00A95F44" w:rsidRPr="00FB6E88" w:rsidRDefault="00295BB7" w:rsidP="00026E37">
            <w:pPr>
              <w:adjustRightInd w:val="0"/>
              <w:spacing w:line="360" w:lineRule="auto"/>
              <w:jc w:val="both"/>
              <w:rPr>
                <w:sz w:val="20"/>
                <w:szCs w:val="20"/>
              </w:rPr>
            </w:pPr>
            <w:r w:rsidRPr="00FB6E88">
              <w:rPr>
                <w:sz w:val="20"/>
                <w:szCs w:val="20"/>
              </w:rPr>
              <w:t>Договор № 2 от 12.01.20</w:t>
            </w:r>
            <w:r w:rsidR="00612F3F" w:rsidRPr="00FB6E88">
              <w:rPr>
                <w:sz w:val="20"/>
                <w:szCs w:val="20"/>
              </w:rPr>
              <w:t>11</w:t>
            </w:r>
            <w:r w:rsidRPr="00FB6E88">
              <w:rPr>
                <w:sz w:val="20"/>
                <w:szCs w:val="20"/>
              </w:rPr>
              <w:t xml:space="preserve"> г.;</w:t>
            </w:r>
          </w:p>
          <w:p w:rsidR="00295BB7" w:rsidRPr="00FB6E88" w:rsidRDefault="00295BB7" w:rsidP="00026E37">
            <w:pPr>
              <w:adjustRightInd w:val="0"/>
              <w:spacing w:line="360" w:lineRule="auto"/>
              <w:jc w:val="both"/>
              <w:rPr>
                <w:sz w:val="20"/>
                <w:szCs w:val="20"/>
              </w:rPr>
            </w:pPr>
            <w:r w:rsidRPr="00FB6E88">
              <w:rPr>
                <w:sz w:val="20"/>
                <w:szCs w:val="20"/>
              </w:rPr>
              <w:t>Договор № 5 от 18.01.</w:t>
            </w:r>
            <w:r w:rsidR="00612F3F" w:rsidRPr="00FB6E88">
              <w:rPr>
                <w:sz w:val="20"/>
                <w:szCs w:val="20"/>
              </w:rPr>
              <w:t>11</w:t>
            </w:r>
            <w:r w:rsidRPr="00FB6E88">
              <w:rPr>
                <w:sz w:val="20"/>
                <w:szCs w:val="20"/>
              </w:rPr>
              <w:t xml:space="preserve"> г.;</w:t>
            </w:r>
          </w:p>
          <w:p w:rsidR="00295BB7" w:rsidRPr="00FB6E88" w:rsidRDefault="00295BB7" w:rsidP="00026E37">
            <w:pPr>
              <w:adjustRightInd w:val="0"/>
              <w:spacing w:line="360" w:lineRule="auto"/>
              <w:jc w:val="both"/>
              <w:rPr>
                <w:sz w:val="20"/>
                <w:szCs w:val="20"/>
              </w:rPr>
            </w:pPr>
            <w:r w:rsidRPr="00FB6E88">
              <w:rPr>
                <w:sz w:val="20"/>
                <w:szCs w:val="20"/>
              </w:rPr>
              <w:t>Договор № 123 от 22.01.</w:t>
            </w:r>
            <w:r w:rsidR="00612F3F" w:rsidRPr="00FB6E88">
              <w:rPr>
                <w:sz w:val="20"/>
                <w:szCs w:val="20"/>
              </w:rPr>
              <w:t>11</w:t>
            </w:r>
            <w:r w:rsidRPr="00FB6E88">
              <w:rPr>
                <w:sz w:val="20"/>
                <w:szCs w:val="20"/>
              </w:rPr>
              <w:t xml:space="preserve"> г.</w:t>
            </w: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r>
      <w:tr w:rsidR="00A95F44" w:rsidRPr="00FB6E88">
        <w:trPr>
          <w:trHeight w:val="674"/>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1.2. Дезинфекция, дезинсекция, дератизация</w:t>
            </w:r>
          </w:p>
        </w:tc>
        <w:tc>
          <w:tcPr>
            <w:tcW w:w="1260" w:type="dxa"/>
          </w:tcPr>
          <w:p w:rsidR="00A95F44" w:rsidRPr="00FB6E88" w:rsidRDefault="00A95F44" w:rsidP="00026E37">
            <w:pPr>
              <w:adjustRightInd w:val="0"/>
              <w:spacing w:line="360" w:lineRule="auto"/>
              <w:jc w:val="both"/>
              <w:rPr>
                <w:sz w:val="20"/>
                <w:szCs w:val="20"/>
              </w:rPr>
            </w:pPr>
          </w:p>
        </w:tc>
        <w:tc>
          <w:tcPr>
            <w:tcW w:w="2700" w:type="dxa"/>
          </w:tcPr>
          <w:p w:rsidR="00A95F44" w:rsidRPr="00FB6E88" w:rsidRDefault="00295BB7" w:rsidP="00026E37">
            <w:pPr>
              <w:adjustRightInd w:val="0"/>
              <w:spacing w:line="360" w:lineRule="auto"/>
              <w:jc w:val="both"/>
              <w:rPr>
                <w:sz w:val="20"/>
                <w:szCs w:val="20"/>
              </w:rPr>
            </w:pPr>
            <w:r w:rsidRPr="00FB6E88">
              <w:rPr>
                <w:sz w:val="20"/>
                <w:szCs w:val="20"/>
              </w:rPr>
              <w:t>Договор № 88 от 05.01.</w:t>
            </w:r>
            <w:r w:rsidR="00612F3F" w:rsidRPr="00FB6E88">
              <w:rPr>
                <w:sz w:val="20"/>
                <w:szCs w:val="20"/>
              </w:rPr>
              <w:t>11</w:t>
            </w:r>
            <w:r w:rsidRPr="00FB6E88">
              <w:rPr>
                <w:sz w:val="20"/>
                <w:szCs w:val="20"/>
              </w:rPr>
              <w:t xml:space="preserve"> г.</w:t>
            </w: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r>
      <w:tr w:rsidR="00A95F44" w:rsidRPr="00FB6E88">
        <w:trPr>
          <w:trHeight w:val="674"/>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1.3. Вывоз всех видов мусора и отходов</w:t>
            </w:r>
          </w:p>
        </w:tc>
        <w:tc>
          <w:tcPr>
            <w:tcW w:w="1260" w:type="dxa"/>
          </w:tcPr>
          <w:p w:rsidR="00A95F44" w:rsidRPr="00FB6E88" w:rsidRDefault="00A95F44" w:rsidP="00026E37">
            <w:pPr>
              <w:adjustRightInd w:val="0"/>
              <w:spacing w:line="360" w:lineRule="auto"/>
              <w:jc w:val="both"/>
              <w:rPr>
                <w:sz w:val="20"/>
                <w:szCs w:val="20"/>
              </w:rPr>
            </w:pPr>
          </w:p>
        </w:tc>
        <w:tc>
          <w:tcPr>
            <w:tcW w:w="2700" w:type="dxa"/>
          </w:tcPr>
          <w:p w:rsidR="00A95F44" w:rsidRPr="00FB6E88" w:rsidRDefault="00295BB7" w:rsidP="00026E37">
            <w:pPr>
              <w:adjustRightInd w:val="0"/>
              <w:spacing w:line="360" w:lineRule="auto"/>
              <w:jc w:val="both"/>
              <w:rPr>
                <w:sz w:val="20"/>
                <w:szCs w:val="20"/>
              </w:rPr>
            </w:pPr>
            <w:r w:rsidRPr="00FB6E88">
              <w:rPr>
                <w:sz w:val="20"/>
                <w:szCs w:val="20"/>
              </w:rPr>
              <w:t>Договор № 435 от 15.01.</w:t>
            </w:r>
            <w:r w:rsidR="00612F3F" w:rsidRPr="00FB6E88">
              <w:rPr>
                <w:sz w:val="20"/>
                <w:szCs w:val="20"/>
              </w:rPr>
              <w:t>11</w:t>
            </w:r>
            <w:r w:rsidRPr="00FB6E88">
              <w:rPr>
                <w:sz w:val="20"/>
                <w:szCs w:val="20"/>
              </w:rPr>
              <w:t xml:space="preserve"> г.</w:t>
            </w: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r>
      <w:tr w:rsidR="00A95F44" w:rsidRPr="00FB6E88">
        <w:trPr>
          <w:trHeight w:val="674"/>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1.4. Средств пожарной сигнализации</w:t>
            </w:r>
          </w:p>
          <w:p w:rsidR="00A95F44" w:rsidRPr="00FB6E88" w:rsidRDefault="00A95F44" w:rsidP="00026E37">
            <w:pPr>
              <w:adjustRightInd w:val="0"/>
              <w:spacing w:line="360" w:lineRule="auto"/>
              <w:jc w:val="both"/>
              <w:rPr>
                <w:sz w:val="20"/>
                <w:szCs w:val="20"/>
              </w:rPr>
            </w:pPr>
          </w:p>
        </w:tc>
        <w:tc>
          <w:tcPr>
            <w:tcW w:w="1260" w:type="dxa"/>
          </w:tcPr>
          <w:p w:rsidR="00A95F44" w:rsidRPr="00FB6E88" w:rsidRDefault="00A95F44" w:rsidP="00026E37">
            <w:pPr>
              <w:adjustRightInd w:val="0"/>
              <w:spacing w:line="360" w:lineRule="auto"/>
              <w:jc w:val="both"/>
              <w:rPr>
                <w:sz w:val="20"/>
                <w:szCs w:val="20"/>
              </w:rPr>
            </w:pPr>
          </w:p>
        </w:tc>
        <w:tc>
          <w:tcPr>
            <w:tcW w:w="2700" w:type="dxa"/>
          </w:tcPr>
          <w:p w:rsidR="00A95F44" w:rsidRPr="00FB6E88" w:rsidRDefault="00295BB7" w:rsidP="00026E37">
            <w:pPr>
              <w:adjustRightInd w:val="0"/>
              <w:spacing w:line="360" w:lineRule="auto"/>
              <w:jc w:val="both"/>
              <w:rPr>
                <w:sz w:val="20"/>
                <w:szCs w:val="20"/>
              </w:rPr>
            </w:pPr>
            <w:r w:rsidRPr="00FB6E88">
              <w:rPr>
                <w:sz w:val="20"/>
                <w:szCs w:val="20"/>
              </w:rPr>
              <w:t>Договор № 3344 от 28.01.</w:t>
            </w:r>
            <w:r w:rsidR="00612F3F" w:rsidRPr="00FB6E88">
              <w:rPr>
                <w:sz w:val="20"/>
                <w:szCs w:val="20"/>
              </w:rPr>
              <w:t>11</w:t>
            </w:r>
            <w:r w:rsidRPr="00FB6E88">
              <w:rPr>
                <w:sz w:val="20"/>
                <w:szCs w:val="20"/>
              </w:rPr>
              <w:t xml:space="preserve"> г.</w:t>
            </w: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r>
      <w:tr w:rsidR="00A95F44" w:rsidRPr="00FB6E88">
        <w:tc>
          <w:tcPr>
            <w:tcW w:w="2520" w:type="dxa"/>
          </w:tcPr>
          <w:p w:rsidR="00A95F44" w:rsidRPr="00FB6E88" w:rsidRDefault="00A95F44" w:rsidP="00026E37">
            <w:pPr>
              <w:adjustRightInd w:val="0"/>
              <w:spacing w:line="360" w:lineRule="auto"/>
              <w:jc w:val="both"/>
              <w:rPr>
                <w:sz w:val="20"/>
                <w:szCs w:val="20"/>
              </w:rPr>
            </w:pPr>
            <w:r w:rsidRPr="00FB6E88">
              <w:rPr>
                <w:sz w:val="20"/>
                <w:szCs w:val="20"/>
              </w:rPr>
              <w:t>1.5. Стирка белья</w:t>
            </w:r>
          </w:p>
          <w:p w:rsidR="00A95F44" w:rsidRPr="00FB6E88" w:rsidRDefault="00A95F44" w:rsidP="00026E37">
            <w:pPr>
              <w:adjustRightInd w:val="0"/>
              <w:spacing w:line="360" w:lineRule="auto"/>
              <w:jc w:val="both"/>
              <w:rPr>
                <w:sz w:val="20"/>
                <w:szCs w:val="20"/>
              </w:rPr>
            </w:pPr>
          </w:p>
        </w:tc>
        <w:tc>
          <w:tcPr>
            <w:tcW w:w="1260" w:type="dxa"/>
          </w:tcPr>
          <w:p w:rsidR="00A95F44" w:rsidRPr="00FB6E88" w:rsidRDefault="00295BB7" w:rsidP="00026E37">
            <w:pPr>
              <w:adjustRightInd w:val="0"/>
              <w:spacing w:line="360" w:lineRule="auto"/>
              <w:jc w:val="both"/>
              <w:rPr>
                <w:sz w:val="20"/>
                <w:szCs w:val="20"/>
              </w:rPr>
            </w:pPr>
            <w:r w:rsidRPr="00FB6E88">
              <w:rPr>
                <w:sz w:val="20"/>
                <w:szCs w:val="20"/>
              </w:rPr>
              <w:t>Договора не заключаются</w:t>
            </w:r>
          </w:p>
        </w:tc>
        <w:tc>
          <w:tcPr>
            <w:tcW w:w="270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295BB7" w:rsidP="00026E37">
            <w:pPr>
              <w:adjustRightInd w:val="0"/>
              <w:spacing w:line="360" w:lineRule="auto"/>
              <w:jc w:val="both"/>
              <w:rPr>
                <w:sz w:val="20"/>
                <w:szCs w:val="20"/>
              </w:rPr>
            </w:pPr>
            <w:r w:rsidRPr="00FB6E88">
              <w:rPr>
                <w:sz w:val="20"/>
                <w:szCs w:val="20"/>
              </w:rPr>
              <w:t xml:space="preserve">Собственная прачечная </w:t>
            </w:r>
          </w:p>
        </w:tc>
      </w:tr>
      <w:tr w:rsidR="00A95F44" w:rsidRPr="00FB6E88">
        <w:trPr>
          <w:trHeight w:val="696"/>
        </w:trPr>
        <w:tc>
          <w:tcPr>
            <w:tcW w:w="2520" w:type="dxa"/>
          </w:tcPr>
          <w:p w:rsidR="00A95F44" w:rsidRPr="00FB6E88" w:rsidRDefault="00A95F44" w:rsidP="00026E37">
            <w:pPr>
              <w:adjustRightInd w:val="0"/>
              <w:spacing w:line="360" w:lineRule="auto"/>
              <w:jc w:val="both"/>
              <w:rPr>
                <w:sz w:val="20"/>
                <w:szCs w:val="20"/>
              </w:rPr>
            </w:pPr>
            <w:r w:rsidRPr="00FB6E88">
              <w:rPr>
                <w:sz w:val="20"/>
                <w:szCs w:val="20"/>
              </w:rPr>
              <w:t>1.6. Техническое обслуживание лифтов</w:t>
            </w:r>
          </w:p>
        </w:tc>
        <w:tc>
          <w:tcPr>
            <w:tcW w:w="1260" w:type="dxa"/>
          </w:tcPr>
          <w:p w:rsidR="00A95F44" w:rsidRPr="00FB6E88" w:rsidRDefault="00A95F44" w:rsidP="00026E37">
            <w:pPr>
              <w:adjustRightInd w:val="0"/>
              <w:spacing w:line="360" w:lineRule="auto"/>
              <w:jc w:val="both"/>
              <w:rPr>
                <w:sz w:val="20"/>
                <w:szCs w:val="20"/>
              </w:rPr>
            </w:pPr>
          </w:p>
        </w:tc>
        <w:tc>
          <w:tcPr>
            <w:tcW w:w="2700" w:type="dxa"/>
          </w:tcPr>
          <w:p w:rsidR="00A95F44" w:rsidRPr="00FB6E88" w:rsidRDefault="00295BB7" w:rsidP="00026E37">
            <w:pPr>
              <w:adjustRightInd w:val="0"/>
              <w:spacing w:line="360" w:lineRule="auto"/>
              <w:jc w:val="both"/>
              <w:rPr>
                <w:sz w:val="20"/>
                <w:szCs w:val="20"/>
              </w:rPr>
            </w:pPr>
            <w:r w:rsidRPr="00FB6E88">
              <w:rPr>
                <w:sz w:val="20"/>
                <w:szCs w:val="20"/>
              </w:rPr>
              <w:t>Договор № 44 от 12.01.</w:t>
            </w:r>
            <w:r w:rsidR="00612F3F" w:rsidRPr="00FB6E88">
              <w:rPr>
                <w:sz w:val="20"/>
                <w:szCs w:val="20"/>
              </w:rPr>
              <w:t>11</w:t>
            </w:r>
            <w:r w:rsidRPr="00FB6E88">
              <w:rPr>
                <w:sz w:val="20"/>
                <w:szCs w:val="20"/>
              </w:rPr>
              <w:t xml:space="preserve"> г.</w:t>
            </w:r>
          </w:p>
        </w:tc>
        <w:tc>
          <w:tcPr>
            <w:tcW w:w="1440" w:type="dxa"/>
          </w:tcPr>
          <w:p w:rsidR="00A95F44" w:rsidRPr="00FB6E88" w:rsidRDefault="00A95F44" w:rsidP="00026E37">
            <w:pPr>
              <w:adjustRightInd w:val="0"/>
              <w:spacing w:line="360" w:lineRule="auto"/>
              <w:jc w:val="both"/>
              <w:rPr>
                <w:sz w:val="20"/>
                <w:szCs w:val="20"/>
              </w:rPr>
            </w:pPr>
          </w:p>
        </w:tc>
        <w:tc>
          <w:tcPr>
            <w:tcW w:w="1440" w:type="dxa"/>
          </w:tcPr>
          <w:p w:rsidR="00A95F44" w:rsidRPr="00FB6E88" w:rsidRDefault="00A95F44" w:rsidP="00026E37">
            <w:pPr>
              <w:adjustRightInd w:val="0"/>
              <w:spacing w:line="360" w:lineRule="auto"/>
              <w:jc w:val="both"/>
              <w:rPr>
                <w:sz w:val="20"/>
                <w:szCs w:val="20"/>
              </w:rPr>
            </w:pPr>
          </w:p>
        </w:tc>
      </w:tr>
    </w:tbl>
    <w:p w:rsidR="00A95F44" w:rsidRPr="00FB6E88" w:rsidRDefault="00A95F44" w:rsidP="00730FE6">
      <w:pPr>
        <w:spacing w:line="360" w:lineRule="auto"/>
        <w:ind w:firstLine="709"/>
        <w:jc w:val="both"/>
        <w:rPr>
          <w:sz w:val="28"/>
          <w:szCs w:val="28"/>
        </w:rPr>
      </w:pPr>
    </w:p>
    <w:p w:rsidR="00AF57AE" w:rsidRPr="00FB6E88" w:rsidRDefault="00A95F44" w:rsidP="00730FE6">
      <w:pPr>
        <w:pStyle w:val="6"/>
        <w:spacing w:before="0" w:after="0" w:line="360" w:lineRule="auto"/>
        <w:ind w:firstLine="709"/>
        <w:jc w:val="both"/>
        <w:rPr>
          <w:b w:val="0"/>
          <w:bCs w:val="0"/>
          <w:sz w:val="28"/>
          <w:szCs w:val="28"/>
        </w:rPr>
      </w:pPr>
      <w:r w:rsidRPr="00FB6E88">
        <w:rPr>
          <w:b w:val="0"/>
          <w:bCs w:val="0"/>
          <w:sz w:val="28"/>
          <w:szCs w:val="28"/>
        </w:rPr>
        <w:t>Документы, подтверждающие профессиональную пригодность руководителя организации, или лица, уполномоченного им для руководства деятельностью</w:t>
      </w:r>
      <w:r w:rsidR="00AF57AE" w:rsidRPr="00FB6E88">
        <w:rPr>
          <w:b w:val="0"/>
          <w:bCs w:val="0"/>
          <w:sz w:val="28"/>
          <w:szCs w:val="28"/>
        </w:rPr>
        <w:t>: Проталина В.В. имеет Высшую квалификационную категорию, заслуженный врач России, два высших образования: медицинское и экономическое.</w:t>
      </w:r>
    </w:p>
    <w:p w:rsidR="00A95F44" w:rsidRPr="00FB6E88" w:rsidRDefault="00A95F44" w:rsidP="00730FE6">
      <w:pPr>
        <w:spacing w:line="360" w:lineRule="auto"/>
        <w:ind w:firstLine="709"/>
        <w:jc w:val="both"/>
        <w:rPr>
          <w:sz w:val="28"/>
          <w:szCs w:val="28"/>
        </w:rPr>
      </w:pPr>
      <w:r w:rsidRPr="00FB6E88">
        <w:rPr>
          <w:sz w:val="28"/>
          <w:szCs w:val="28"/>
        </w:rPr>
        <w:t>Среднее количество посещений лечебно-профилактического учреждения в день</w:t>
      </w:r>
      <w:r w:rsidR="00730FE6" w:rsidRPr="00FB6E88">
        <w:rPr>
          <w:sz w:val="28"/>
          <w:szCs w:val="28"/>
        </w:rPr>
        <w:t xml:space="preserve"> </w:t>
      </w:r>
      <w:r w:rsidR="00612F3F" w:rsidRPr="00FB6E88">
        <w:rPr>
          <w:sz w:val="28"/>
          <w:szCs w:val="28"/>
        </w:rPr>
        <w:t>130</w:t>
      </w:r>
      <w:r w:rsidR="002515C6" w:rsidRPr="00FB6E88">
        <w:rPr>
          <w:sz w:val="28"/>
          <w:szCs w:val="28"/>
        </w:rPr>
        <w:t xml:space="preserve"> </w:t>
      </w:r>
      <w:r w:rsidRPr="00FB6E88">
        <w:rPr>
          <w:sz w:val="28"/>
          <w:szCs w:val="28"/>
        </w:rPr>
        <w:t>.</w:t>
      </w:r>
    </w:p>
    <w:p w:rsidR="00A95F44" w:rsidRPr="00FB6E88" w:rsidRDefault="00A95F44" w:rsidP="00730FE6">
      <w:pPr>
        <w:spacing w:line="360" w:lineRule="auto"/>
        <w:ind w:firstLine="709"/>
        <w:jc w:val="both"/>
        <w:rPr>
          <w:sz w:val="28"/>
          <w:szCs w:val="28"/>
        </w:rPr>
      </w:pPr>
      <w:r w:rsidRPr="00FB6E88">
        <w:rPr>
          <w:sz w:val="28"/>
          <w:szCs w:val="28"/>
        </w:rPr>
        <w:t xml:space="preserve">Численность сотрудников: штатных </w:t>
      </w:r>
      <w:r w:rsidR="002515C6" w:rsidRPr="00FB6E88">
        <w:rPr>
          <w:sz w:val="28"/>
          <w:szCs w:val="28"/>
        </w:rPr>
        <w:t xml:space="preserve">- </w:t>
      </w:r>
      <w:r w:rsidR="00612F3F" w:rsidRPr="00FB6E88">
        <w:rPr>
          <w:sz w:val="28"/>
          <w:szCs w:val="28"/>
        </w:rPr>
        <w:t>44</w:t>
      </w:r>
      <w:r w:rsidR="002515C6" w:rsidRPr="00FB6E88">
        <w:rPr>
          <w:sz w:val="28"/>
          <w:szCs w:val="28"/>
        </w:rPr>
        <w:t>8 чел.</w:t>
      </w:r>
      <w:r w:rsidRPr="00FB6E88">
        <w:rPr>
          <w:sz w:val="28"/>
          <w:szCs w:val="28"/>
        </w:rPr>
        <w:t>;</w:t>
      </w:r>
    </w:p>
    <w:p w:rsidR="00A95F44" w:rsidRPr="00FB6E88" w:rsidRDefault="00AF57AE" w:rsidP="00730FE6">
      <w:pPr>
        <w:spacing w:line="360" w:lineRule="auto"/>
        <w:ind w:firstLine="709"/>
        <w:jc w:val="both"/>
        <w:rPr>
          <w:sz w:val="28"/>
          <w:szCs w:val="28"/>
        </w:rPr>
      </w:pPr>
      <w:r w:rsidRPr="00FB6E88">
        <w:rPr>
          <w:sz w:val="28"/>
          <w:szCs w:val="28"/>
        </w:rPr>
        <w:t>В</w:t>
      </w:r>
      <w:r w:rsidR="00A95F44" w:rsidRPr="00FB6E88">
        <w:rPr>
          <w:sz w:val="28"/>
          <w:szCs w:val="28"/>
        </w:rPr>
        <w:t>нештатных</w:t>
      </w:r>
      <w:r w:rsidRPr="00FB6E88">
        <w:rPr>
          <w:sz w:val="28"/>
          <w:szCs w:val="28"/>
        </w:rPr>
        <w:t>- 3</w:t>
      </w:r>
      <w:r w:rsidR="00612F3F" w:rsidRPr="00FB6E88">
        <w:rPr>
          <w:sz w:val="28"/>
          <w:szCs w:val="28"/>
        </w:rPr>
        <w:t>8</w:t>
      </w:r>
      <w:r w:rsidRPr="00FB6E88">
        <w:rPr>
          <w:sz w:val="28"/>
          <w:szCs w:val="28"/>
        </w:rPr>
        <w:t xml:space="preserve"> чел;</w:t>
      </w:r>
    </w:p>
    <w:p w:rsidR="00A95F44" w:rsidRPr="00FB6E88" w:rsidRDefault="00A95F44" w:rsidP="00730FE6">
      <w:pPr>
        <w:spacing w:line="360" w:lineRule="auto"/>
        <w:ind w:firstLine="709"/>
        <w:jc w:val="both"/>
        <w:rPr>
          <w:sz w:val="28"/>
          <w:szCs w:val="28"/>
        </w:rPr>
      </w:pPr>
      <w:r w:rsidRPr="00FB6E88">
        <w:rPr>
          <w:sz w:val="28"/>
          <w:szCs w:val="28"/>
        </w:rPr>
        <w:t xml:space="preserve">по штатному расписанию врачей </w:t>
      </w:r>
      <w:r w:rsidR="00AF57AE" w:rsidRPr="00FB6E88">
        <w:rPr>
          <w:sz w:val="28"/>
          <w:szCs w:val="28"/>
        </w:rPr>
        <w:t xml:space="preserve">- </w:t>
      </w:r>
      <w:r w:rsidR="00612F3F" w:rsidRPr="00FB6E88">
        <w:rPr>
          <w:sz w:val="28"/>
          <w:szCs w:val="28"/>
        </w:rPr>
        <w:t>105</w:t>
      </w:r>
      <w:r w:rsidRPr="00FB6E88">
        <w:rPr>
          <w:sz w:val="28"/>
          <w:szCs w:val="28"/>
        </w:rPr>
        <w:t xml:space="preserve">; </w:t>
      </w:r>
    </w:p>
    <w:p w:rsidR="00A95F44" w:rsidRPr="00FB6E88" w:rsidRDefault="00A95F44" w:rsidP="00730FE6">
      <w:pPr>
        <w:spacing w:line="360" w:lineRule="auto"/>
        <w:ind w:firstLine="709"/>
        <w:jc w:val="both"/>
        <w:rPr>
          <w:sz w:val="28"/>
          <w:szCs w:val="28"/>
        </w:rPr>
      </w:pPr>
      <w:r w:rsidRPr="00FB6E88">
        <w:rPr>
          <w:sz w:val="28"/>
          <w:szCs w:val="28"/>
        </w:rPr>
        <w:t xml:space="preserve">среднего медицинского персонала </w:t>
      </w:r>
      <w:r w:rsidR="00AF57AE" w:rsidRPr="00FB6E88">
        <w:rPr>
          <w:sz w:val="28"/>
          <w:szCs w:val="28"/>
        </w:rPr>
        <w:t>- 1</w:t>
      </w:r>
      <w:r w:rsidR="00612F3F" w:rsidRPr="00FB6E88">
        <w:rPr>
          <w:sz w:val="28"/>
          <w:szCs w:val="28"/>
        </w:rPr>
        <w:t>5</w:t>
      </w:r>
      <w:r w:rsidR="00AF57AE" w:rsidRPr="00FB6E88">
        <w:rPr>
          <w:sz w:val="28"/>
          <w:szCs w:val="28"/>
        </w:rPr>
        <w:t>0</w:t>
      </w:r>
      <w:r w:rsidRPr="00FB6E88">
        <w:rPr>
          <w:sz w:val="28"/>
          <w:szCs w:val="28"/>
        </w:rPr>
        <w:t>;</w:t>
      </w:r>
    </w:p>
    <w:p w:rsidR="00A95F44" w:rsidRPr="00FB6E88" w:rsidRDefault="00A95F44" w:rsidP="00730FE6">
      <w:pPr>
        <w:spacing w:line="360" w:lineRule="auto"/>
        <w:ind w:firstLine="709"/>
        <w:jc w:val="both"/>
        <w:rPr>
          <w:sz w:val="28"/>
          <w:szCs w:val="28"/>
        </w:rPr>
      </w:pPr>
      <w:r w:rsidRPr="00FB6E88">
        <w:rPr>
          <w:sz w:val="28"/>
          <w:szCs w:val="28"/>
        </w:rPr>
        <w:t xml:space="preserve">фактически работает врачей </w:t>
      </w:r>
      <w:r w:rsidR="00AF57AE" w:rsidRPr="00FB6E88">
        <w:rPr>
          <w:sz w:val="28"/>
          <w:szCs w:val="28"/>
        </w:rPr>
        <w:t>-105</w:t>
      </w:r>
      <w:r w:rsidRPr="00FB6E88">
        <w:rPr>
          <w:sz w:val="28"/>
          <w:szCs w:val="28"/>
        </w:rPr>
        <w:t>;</w:t>
      </w:r>
    </w:p>
    <w:p w:rsidR="00A95F44" w:rsidRPr="00FB6E88" w:rsidRDefault="00A95F44" w:rsidP="00730FE6">
      <w:pPr>
        <w:spacing w:line="360" w:lineRule="auto"/>
        <w:ind w:firstLine="709"/>
        <w:jc w:val="both"/>
        <w:rPr>
          <w:sz w:val="28"/>
          <w:szCs w:val="28"/>
        </w:rPr>
      </w:pPr>
      <w:r w:rsidRPr="00FB6E88">
        <w:rPr>
          <w:sz w:val="28"/>
          <w:szCs w:val="28"/>
        </w:rPr>
        <w:t xml:space="preserve"> среднего медицинского персонала </w:t>
      </w:r>
      <w:r w:rsidR="00AF57AE" w:rsidRPr="00FB6E88">
        <w:rPr>
          <w:sz w:val="28"/>
          <w:szCs w:val="28"/>
        </w:rPr>
        <w:t>– 1</w:t>
      </w:r>
      <w:r w:rsidR="00612F3F" w:rsidRPr="00FB6E88">
        <w:rPr>
          <w:sz w:val="28"/>
          <w:szCs w:val="28"/>
        </w:rPr>
        <w:t>3</w:t>
      </w:r>
      <w:r w:rsidR="00AF57AE" w:rsidRPr="00FB6E88">
        <w:rPr>
          <w:sz w:val="28"/>
          <w:szCs w:val="28"/>
        </w:rPr>
        <w:t>3.</w:t>
      </w:r>
    </w:p>
    <w:p w:rsidR="00A95F44" w:rsidRPr="00FB6E88" w:rsidRDefault="00A95F44" w:rsidP="00730FE6">
      <w:pPr>
        <w:spacing w:line="360" w:lineRule="auto"/>
        <w:ind w:firstLine="709"/>
        <w:jc w:val="both"/>
        <w:rPr>
          <w:sz w:val="28"/>
          <w:szCs w:val="28"/>
        </w:rPr>
      </w:pPr>
      <w:r w:rsidRPr="00FB6E88">
        <w:rPr>
          <w:sz w:val="28"/>
          <w:szCs w:val="28"/>
        </w:rPr>
        <w:t>Перечень услуг, предоставляемых на хозрасчетной основе</w:t>
      </w:r>
      <w:r w:rsidR="00AF57AE" w:rsidRPr="00FB6E88">
        <w:rPr>
          <w:sz w:val="28"/>
          <w:szCs w:val="28"/>
        </w:rPr>
        <w:t xml:space="preserve"> приведены в приложении 1.</w:t>
      </w:r>
      <w:r w:rsidR="00442D6C" w:rsidRPr="00FB6E88">
        <w:rPr>
          <w:sz w:val="28"/>
          <w:szCs w:val="28"/>
        </w:rPr>
        <w:t xml:space="preserve"> </w:t>
      </w:r>
    </w:p>
    <w:p w:rsidR="00A95F44" w:rsidRPr="00FB6E88" w:rsidRDefault="00A95F44" w:rsidP="00730FE6">
      <w:pPr>
        <w:pStyle w:val="a7"/>
        <w:spacing w:after="0" w:line="360" w:lineRule="auto"/>
        <w:ind w:firstLine="709"/>
        <w:jc w:val="both"/>
        <w:rPr>
          <w:sz w:val="28"/>
          <w:szCs w:val="28"/>
        </w:rPr>
      </w:pPr>
      <w:r w:rsidRPr="00FB6E88">
        <w:rPr>
          <w:sz w:val="28"/>
          <w:szCs w:val="28"/>
        </w:rPr>
        <w:t>Сведения о зданиях и помещениях, используемых для предоставления услуг</w:t>
      </w:r>
      <w:r w:rsidR="00A535A7" w:rsidRPr="00FB6E88">
        <w:rPr>
          <w:sz w:val="28"/>
          <w:szCs w:val="28"/>
        </w:rPr>
        <w:t>:</w:t>
      </w:r>
    </w:p>
    <w:p w:rsidR="00A95F44" w:rsidRPr="00FB6E88" w:rsidRDefault="00A535A7" w:rsidP="00730FE6">
      <w:pPr>
        <w:pStyle w:val="a7"/>
        <w:spacing w:after="0" w:line="360" w:lineRule="auto"/>
        <w:ind w:firstLine="709"/>
        <w:jc w:val="both"/>
        <w:rPr>
          <w:sz w:val="28"/>
          <w:szCs w:val="28"/>
        </w:rPr>
      </w:pPr>
      <w:r w:rsidRPr="00FB6E88">
        <w:rPr>
          <w:sz w:val="28"/>
          <w:szCs w:val="28"/>
        </w:rPr>
        <w:t>Здание поликлиники находится по адресу: г.</w:t>
      </w:r>
      <w:r w:rsidR="00026E37" w:rsidRPr="00FB6E88">
        <w:rPr>
          <w:sz w:val="28"/>
          <w:szCs w:val="28"/>
        </w:rPr>
        <w:t xml:space="preserve"> </w:t>
      </w:r>
      <w:r w:rsidRPr="00FB6E88">
        <w:rPr>
          <w:sz w:val="28"/>
          <w:szCs w:val="28"/>
        </w:rPr>
        <w:t>Новосибирск, ул.</w:t>
      </w:r>
      <w:r w:rsidR="00026E37" w:rsidRPr="00FB6E88">
        <w:rPr>
          <w:sz w:val="28"/>
          <w:szCs w:val="28"/>
        </w:rPr>
        <w:t xml:space="preserve"> </w:t>
      </w:r>
      <w:r w:rsidRPr="00FB6E88">
        <w:rPr>
          <w:sz w:val="28"/>
          <w:szCs w:val="28"/>
        </w:rPr>
        <w:t>Б.</w:t>
      </w:r>
      <w:r w:rsidR="00026E37" w:rsidRPr="00FB6E88">
        <w:rPr>
          <w:sz w:val="28"/>
          <w:szCs w:val="28"/>
        </w:rPr>
        <w:t xml:space="preserve"> </w:t>
      </w:r>
      <w:r w:rsidRPr="00FB6E88">
        <w:rPr>
          <w:sz w:val="28"/>
          <w:szCs w:val="28"/>
        </w:rPr>
        <w:t>Богаткова, д. 220/1</w:t>
      </w:r>
      <w:r w:rsidR="00026E37" w:rsidRPr="00FB6E88">
        <w:rPr>
          <w:sz w:val="28"/>
          <w:szCs w:val="28"/>
        </w:rPr>
        <w:t>.</w:t>
      </w:r>
    </w:p>
    <w:p w:rsidR="00026E37" w:rsidRPr="00FB6E88" w:rsidRDefault="00026E37" w:rsidP="00730FE6">
      <w:pPr>
        <w:pStyle w:val="a7"/>
        <w:spacing w:after="0" w:line="360" w:lineRule="auto"/>
        <w:ind w:firstLine="709"/>
        <w:jc w:val="both"/>
        <w:rPr>
          <w:b/>
          <w:bCs/>
          <w:sz w:val="28"/>
          <w:szCs w:val="28"/>
        </w:rPr>
      </w:pPr>
    </w:p>
    <w:tbl>
      <w:tblPr>
        <w:tblW w:w="91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97"/>
        <w:gridCol w:w="3003"/>
        <w:gridCol w:w="3350"/>
      </w:tblGrid>
      <w:tr w:rsidR="00A95F44" w:rsidRPr="00FB6E88">
        <w:trPr>
          <w:cantSplit/>
          <w:trHeight w:val="397"/>
        </w:trPr>
        <w:tc>
          <w:tcPr>
            <w:tcW w:w="360" w:type="dxa"/>
            <w:vMerge w:val="restart"/>
          </w:tcPr>
          <w:p w:rsidR="00A95F44" w:rsidRPr="00FB6E88" w:rsidRDefault="00A95F44" w:rsidP="00026E37">
            <w:pPr>
              <w:pStyle w:val="a7"/>
              <w:spacing w:after="0" w:line="360" w:lineRule="auto"/>
              <w:jc w:val="both"/>
              <w:rPr>
                <w:sz w:val="20"/>
                <w:szCs w:val="20"/>
              </w:rPr>
            </w:pPr>
            <w:r w:rsidRPr="00FB6E88">
              <w:rPr>
                <w:sz w:val="20"/>
                <w:szCs w:val="20"/>
              </w:rPr>
              <w:t>№ п/п</w:t>
            </w:r>
          </w:p>
        </w:tc>
        <w:tc>
          <w:tcPr>
            <w:tcW w:w="2397" w:type="dxa"/>
            <w:vMerge w:val="restart"/>
          </w:tcPr>
          <w:p w:rsidR="00A95F44" w:rsidRPr="00FB6E88" w:rsidRDefault="00A95F44" w:rsidP="00026E37">
            <w:pPr>
              <w:pStyle w:val="a7"/>
              <w:spacing w:after="0" w:line="360" w:lineRule="auto"/>
              <w:jc w:val="both"/>
              <w:rPr>
                <w:sz w:val="20"/>
                <w:szCs w:val="20"/>
              </w:rPr>
            </w:pPr>
            <w:r w:rsidRPr="00FB6E88">
              <w:rPr>
                <w:sz w:val="20"/>
                <w:szCs w:val="20"/>
              </w:rPr>
              <w:t>Фактический адрес зданий и отдельно расположенных помещений</w:t>
            </w:r>
          </w:p>
        </w:tc>
        <w:tc>
          <w:tcPr>
            <w:tcW w:w="3003" w:type="dxa"/>
            <w:vMerge w:val="restart"/>
          </w:tcPr>
          <w:p w:rsidR="00A95F44" w:rsidRPr="00FB6E88" w:rsidRDefault="00A95F44" w:rsidP="00026E37">
            <w:pPr>
              <w:pStyle w:val="a7"/>
              <w:spacing w:after="0" w:line="360" w:lineRule="auto"/>
              <w:jc w:val="both"/>
              <w:rPr>
                <w:sz w:val="20"/>
                <w:szCs w:val="20"/>
              </w:rPr>
            </w:pPr>
            <w:r w:rsidRPr="00FB6E88">
              <w:rPr>
                <w:sz w:val="20"/>
                <w:szCs w:val="20"/>
              </w:rPr>
              <w:t>Вид и назначение зданий и помещений (административные и лечебные, бальнеологические и т.п.), их</w:t>
            </w:r>
            <w:r w:rsidR="00730FE6" w:rsidRPr="00FB6E88">
              <w:rPr>
                <w:sz w:val="20"/>
                <w:szCs w:val="20"/>
              </w:rPr>
              <w:t xml:space="preserve"> </w:t>
            </w:r>
            <w:r w:rsidRPr="00FB6E88">
              <w:rPr>
                <w:sz w:val="20"/>
                <w:szCs w:val="20"/>
              </w:rPr>
              <w:t>общая площадь</w:t>
            </w:r>
          </w:p>
          <w:p w:rsidR="00A95F44" w:rsidRPr="00FB6E88" w:rsidRDefault="00A95F44" w:rsidP="00026E37">
            <w:pPr>
              <w:pStyle w:val="a7"/>
              <w:spacing w:after="0" w:line="360" w:lineRule="auto"/>
              <w:jc w:val="both"/>
              <w:rPr>
                <w:sz w:val="20"/>
                <w:szCs w:val="20"/>
              </w:rPr>
            </w:pPr>
            <w:r w:rsidRPr="00FB6E88">
              <w:rPr>
                <w:sz w:val="20"/>
                <w:szCs w:val="20"/>
              </w:rPr>
              <w:t xml:space="preserve"> (кв. м)</w:t>
            </w:r>
          </w:p>
        </w:tc>
        <w:tc>
          <w:tcPr>
            <w:tcW w:w="3350" w:type="dxa"/>
            <w:vMerge w:val="restart"/>
          </w:tcPr>
          <w:p w:rsidR="00A95F44" w:rsidRPr="00FB6E88" w:rsidRDefault="00A95F44" w:rsidP="00026E37">
            <w:pPr>
              <w:pStyle w:val="a7"/>
              <w:spacing w:after="0" w:line="360" w:lineRule="auto"/>
              <w:jc w:val="both"/>
              <w:rPr>
                <w:sz w:val="20"/>
                <w:szCs w:val="20"/>
              </w:rPr>
            </w:pPr>
            <w:r w:rsidRPr="00FB6E88">
              <w:rPr>
                <w:sz w:val="20"/>
                <w:szCs w:val="20"/>
              </w:rPr>
              <w:t xml:space="preserve">Форма владения, пользования (собственность, оперативное управление, аренда и т.п.) </w:t>
            </w:r>
          </w:p>
          <w:p w:rsidR="00A95F44" w:rsidRPr="00FB6E88" w:rsidRDefault="00A95F44" w:rsidP="00026E37">
            <w:pPr>
              <w:pStyle w:val="a7"/>
              <w:spacing w:after="0" w:line="360" w:lineRule="auto"/>
              <w:jc w:val="both"/>
              <w:rPr>
                <w:sz w:val="20"/>
                <w:szCs w:val="20"/>
              </w:rPr>
            </w:pPr>
            <w:r w:rsidRPr="00FB6E88">
              <w:rPr>
                <w:sz w:val="20"/>
                <w:szCs w:val="20"/>
              </w:rPr>
              <w:t>и наименование организации-собственника, арендодателя</w:t>
            </w:r>
          </w:p>
        </w:tc>
      </w:tr>
      <w:tr w:rsidR="00A95F44" w:rsidRPr="00FB6E88">
        <w:trPr>
          <w:cantSplit/>
          <w:trHeight w:val="844"/>
        </w:trPr>
        <w:tc>
          <w:tcPr>
            <w:tcW w:w="360" w:type="dxa"/>
            <w:vMerge/>
          </w:tcPr>
          <w:p w:rsidR="00A95F44" w:rsidRPr="00FB6E88" w:rsidRDefault="00A95F44" w:rsidP="00026E37">
            <w:pPr>
              <w:pStyle w:val="a7"/>
              <w:spacing w:after="0" w:line="360" w:lineRule="auto"/>
              <w:jc w:val="both"/>
              <w:rPr>
                <w:sz w:val="20"/>
                <w:szCs w:val="20"/>
              </w:rPr>
            </w:pPr>
          </w:p>
        </w:tc>
        <w:tc>
          <w:tcPr>
            <w:tcW w:w="2397" w:type="dxa"/>
            <w:vMerge/>
          </w:tcPr>
          <w:p w:rsidR="00A95F44" w:rsidRPr="00FB6E88" w:rsidRDefault="00A95F44" w:rsidP="00026E37">
            <w:pPr>
              <w:pStyle w:val="a7"/>
              <w:spacing w:after="0" w:line="360" w:lineRule="auto"/>
              <w:jc w:val="both"/>
              <w:rPr>
                <w:sz w:val="20"/>
                <w:szCs w:val="20"/>
              </w:rPr>
            </w:pPr>
          </w:p>
        </w:tc>
        <w:tc>
          <w:tcPr>
            <w:tcW w:w="3003" w:type="dxa"/>
            <w:vMerge/>
          </w:tcPr>
          <w:p w:rsidR="00A95F44" w:rsidRPr="00FB6E88" w:rsidRDefault="00A95F44" w:rsidP="00026E37">
            <w:pPr>
              <w:pStyle w:val="a7"/>
              <w:spacing w:after="0" w:line="360" w:lineRule="auto"/>
              <w:jc w:val="both"/>
              <w:rPr>
                <w:sz w:val="20"/>
                <w:szCs w:val="20"/>
              </w:rPr>
            </w:pPr>
          </w:p>
        </w:tc>
        <w:tc>
          <w:tcPr>
            <w:tcW w:w="3350" w:type="dxa"/>
            <w:vMerge/>
          </w:tcPr>
          <w:p w:rsidR="00A95F44" w:rsidRPr="00FB6E88" w:rsidRDefault="00A95F44" w:rsidP="00026E37">
            <w:pPr>
              <w:pStyle w:val="a7"/>
              <w:spacing w:after="0" w:line="360" w:lineRule="auto"/>
              <w:jc w:val="both"/>
              <w:rPr>
                <w:sz w:val="20"/>
                <w:szCs w:val="20"/>
              </w:rPr>
            </w:pPr>
          </w:p>
        </w:tc>
      </w:tr>
      <w:tr w:rsidR="00A95F44" w:rsidRPr="00FB6E88">
        <w:trPr>
          <w:cantSplit/>
          <w:trHeight w:val="232"/>
        </w:trPr>
        <w:tc>
          <w:tcPr>
            <w:tcW w:w="360" w:type="dxa"/>
          </w:tcPr>
          <w:p w:rsidR="00A95F44" w:rsidRPr="00FB6E88" w:rsidRDefault="00A95F44" w:rsidP="00026E37">
            <w:pPr>
              <w:pStyle w:val="a7"/>
              <w:spacing w:after="0" w:line="360" w:lineRule="auto"/>
              <w:jc w:val="both"/>
              <w:rPr>
                <w:sz w:val="20"/>
                <w:szCs w:val="20"/>
              </w:rPr>
            </w:pPr>
            <w:r w:rsidRPr="00FB6E88">
              <w:rPr>
                <w:sz w:val="20"/>
                <w:szCs w:val="20"/>
              </w:rPr>
              <w:t>1</w:t>
            </w:r>
          </w:p>
        </w:tc>
        <w:tc>
          <w:tcPr>
            <w:tcW w:w="2397" w:type="dxa"/>
          </w:tcPr>
          <w:p w:rsidR="00A95F44" w:rsidRPr="00FB6E88" w:rsidRDefault="00A95F44" w:rsidP="00026E37">
            <w:pPr>
              <w:pStyle w:val="a7"/>
              <w:spacing w:after="0" w:line="360" w:lineRule="auto"/>
              <w:jc w:val="both"/>
              <w:rPr>
                <w:sz w:val="20"/>
                <w:szCs w:val="20"/>
              </w:rPr>
            </w:pPr>
            <w:r w:rsidRPr="00FB6E88">
              <w:rPr>
                <w:sz w:val="20"/>
                <w:szCs w:val="20"/>
              </w:rPr>
              <w:t>2</w:t>
            </w:r>
          </w:p>
        </w:tc>
        <w:tc>
          <w:tcPr>
            <w:tcW w:w="3003" w:type="dxa"/>
          </w:tcPr>
          <w:p w:rsidR="00A95F44" w:rsidRPr="00FB6E88" w:rsidRDefault="00A95F44" w:rsidP="00026E37">
            <w:pPr>
              <w:pStyle w:val="a7"/>
              <w:spacing w:after="0" w:line="360" w:lineRule="auto"/>
              <w:jc w:val="both"/>
              <w:rPr>
                <w:sz w:val="20"/>
                <w:szCs w:val="20"/>
              </w:rPr>
            </w:pPr>
            <w:r w:rsidRPr="00FB6E88">
              <w:rPr>
                <w:sz w:val="20"/>
                <w:szCs w:val="20"/>
              </w:rPr>
              <w:t>3</w:t>
            </w:r>
          </w:p>
        </w:tc>
        <w:tc>
          <w:tcPr>
            <w:tcW w:w="3350" w:type="dxa"/>
          </w:tcPr>
          <w:p w:rsidR="00A95F44" w:rsidRPr="00FB6E88" w:rsidRDefault="00A95F44" w:rsidP="00026E37">
            <w:pPr>
              <w:pStyle w:val="a7"/>
              <w:spacing w:after="0" w:line="360" w:lineRule="auto"/>
              <w:jc w:val="both"/>
              <w:rPr>
                <w:sz w:val="20"/>
                <w:szCs w:val="20"/>
              </w:rPr>
            </w:pPr>
            <w:r w:rsidRPr="00FB6E88">
              <w:rPr>
                <w:sz w:val="20"/>
                <w:szCs w:val="20"/>
              </w:rPr>
              <w:t>4</w:t>
            </w:r>
          </w:p>
        </w:tc>
      </w:tr>
      <w:tr w:rsidR="00A95F44" w:rsidRPr="00FB6E88">
        <w:trPr>
          <w:cantSplit/>
          <w:trHeight w:val="695"/>
        </w:trPr>
        <w:tc>
          <w:tcPr>
            <w:tcW w:w="360" w:type="dxa"/>
          </w:tcPr>
          <w:p w:rsidR="00A95F44" w:rsidRPr="00FB6E88" w:rsidRDefault="00A95F44" w:rsidP="00026E37">
            <w:pPr>
              <w:pStyle w:val="a7"/>
              <w:spacing w:after="0" w:line="360" w:lineRule="auto"/>
              <w:jc w:val="both"/>
              <w:rPr>
                <w:sz w:val="20"/>
                <w:szCs w:val="20"/>
              </w:rPr>
            </w:pPr>
          </w:p>
        </w:tc>
        <w:tc>
          <w:tcPr>
            <w:tcW w:w="2397" w:type="dxa"/>
          </w:tcPr>
          <w:p w:rsidR="00A95F44" w:rsidRPr="00FB6E88" w:rsidRDefault="00A535A7" w:rsidP="00026E37">
            <w:pPr>
              <w:pStyle w:val="a7"/>
              <w:spacing w:after="0" w:line="360" w:lineRule="auto"/>
              <w:jc w:val="both"/>
              <w:rPr>
                <w:sz w:val="20"/>
                <w:szCs w:val="20"/>
              </w:rPr>
            </w:pPr>
            <w:r w:rsidRPr="00FB6E88">
              <w:rPr>
                <w:sz w:val="20"/>
                <w:szCs w:val="20"/>
              </w:rPr>
              <w:t xml:space="preserve">г.Новосибирск, ул.Б.Богаткова, д. </w:t>
            </w:r>
            <w:r w:rsidR="000E61A0" w:rsidRPr="00FB6E88">
              <w:rPr>
                <w:sz w:val="20"/>
                <w:szCs w:val="20"/>
              </w:rPr>
              <w:t>222</w:t>
            </w:r>
          </w:p>
        </w:tc>
        <w:tc>
          <w:tcPr>
            <w:tcW w:w="3003" w:type="dxa"/>
          </w:tcPr>
          <w:p w:rsidR="00A95F44" w:rsidRPr="00FB6E88" w:rsidRDefault="00A535A7" w:rsidP="00026E37">
            <w:pPr>
              <w:pStyle w:val="a7"/>
              <w:spacing w:after="0" w:line="360" w:lineRule="auto"/>
              <w:jc w:val="both"/>
              <w:rPr>
                <w:sz w:val="20"/>
                <w:szCs w:val="20"/>
              </w:rPr>
            </w:pPr>
            <w:r w:rsidRPr="00FB6E88">
              <w:rPr>
                <w:sz w:val="20"/>
                <w:szCs w:val="20"/>
              </w:rPr>
              <w:t>Общего пользования (административное и лечебное) – 2200 кв.м.</w:t>
            </w:r>
          </w:p>
        </w:tc>
        <w:tc>
          <w:tcPr>
            <w:tcW w:w="3350" w:type="dxa"/>
          </w:tcPr>
          <w:p w:rsidR="00A95F44" w:rsidRPr="00FB6E88" w:rsidRDefault="00A535A7" w:rsidP="00026E37">
            <w:pPr>
              <w:pStyle w:val="a7"/>
              <w:spacing w:after="0" w:line="360" w:lineRule="auto"/>
              <w:jc w:val="both"/>
              <w:rPr>
                <w:sz w:val="20"/>
                <w:szCs w:val="20"/>
              </w:rPr>
            </w:pPr>
            <w:r w:rsidRPr="00FB6E88">
              <w:rPr>
                <w:sz w:val="20"/>
                <w:szCs w:val="20"/>
              </w:rPr>
              <w:t>Оперативное управления.</w:t>
            </w:r>
          </w:p>
        </w:tc>
      </w:tr>
    </w:tbl>
    <w:p w:rsidR="00A535A7" w:rsidRPr="00FB6E88" w:rsidRDefault="00A535A7" w:rsidP="00730FE6">
      <w:pPr>
        <w:spacing w:line="360" w:lineRule="auto"/>
        <w:ind w:firstLine="709"/>
        <w:jc w:val="both"/>
        <w:rPr>
          <w:sz w:val="28"/>
          <w:szCs w:val="28"/>
        </w:rPr>
      </w:pPr>
    </w:p>
    <w:p w:rsidR="00EE1CB8" w:rsidRPr="00FB6E88" w:rsidRDefault="00EE1CB8" w:rsidP="00730FE6">
      <w:pPr>
        <w:pStyle w:val="1"/>
        <w:spacing w:before="0" w:after="0" w:line="360" w:lineRule="auto"/>
        <w:ind w:firstLine="709"/>
        <w:jc w:val="both"/>
        <w:rPr>
          <w:rFonts w:ascii="Times New Roman" w:hAnsi="Times New Roman" w:cs="Times New Roman"/>
          <w:sz w:val="28"/>
          <w:szCs w:val="28"/>
        </w:rPr>
      </w:pPr>
      <w:bookmarkStart w:id="10" w:name="_Toc229201872"/>
      <w:r w:rsidRPr="00FB6E88">
        <w:rPr>
          <w:rFonts w:ascii="Times New Roman" w:hAnsi="Times New Roman" w:cs="Times New Roman"/>
          <w:sz w:val="28"/>
          <w:szCs w:val="28"/>
        </w:rPr>
        <w:t>2.2 Анализ финансового состояния медицинской организации</w:t>
      </w:r>
      <w:bookmarkEnd w:id="10"/>
    </w:p>
    <w:p w:rsidR="00964879" w:rsidRPr="00FB6E88" w:rsidRDefault="00964879" w:rsidP="00730FE6">
      <w:pPr>
        <w:spacing w:line="360" w:lineRule="auto"/>
        <w:ind w:firstLine="709"/>
        <w:jc w:val="both"/>
        <w:rPr>
          <w:sz w:val="28"/>
          <w:szCs w:val="28"/>
        </w:rPr>
      </w:pPr>
    </w:p>
    <w:p w:rsidR="00964879" w:rsidRPr="00FB6E88" w:rsidRDefault="00964879" w:rsidP="00730FE6">
      <w:pPr>
        <w:spacing w:line="360" w:lineRule="auto"/>
        <w:ind w:firstLine="709"/>
        <w:jc w:val="both"/>
        <w:rPr>
          <w:sz w:val="28"/>
          <w:szCs w:val="28"/>
        </w:rPr>
      </w:pPr>
      <w:r w:rsidRPr="00FB6E88">
        <w:rPr>
          <w:sz w:val="28"/>
          <w:szCs w:val="28"/>
        </w:rPr>
        <w:t xml:space="preserve">Финансовое состояние организации характеризуется размещением и использованием средств и источниками их формирования. </w:t>
      </w:r>
    </w:p>
    <w:p w:rsidR="00964879" w:rsidRPr="00FB6E88" w:rsidRDefault="00964879" w:rsidP="00730FE6">
      <w:pPr>
        <w:spacing w:line="360" w:lineRule="auto"/>
        <w:ind w:firstLine="709"/>
        <w:jc w:val="both"/>
        <w:rPr>
          <w:sz w:val="28"/>
          <w:szCs w:val="28"/>
        </w:rPr>
      </w:pPr>
      <w:r w:rsidRPr="00FB6E88">
        <w:rPr>
          <w:sz w:val="28"/>
          <w:szCs w:val="28"/>
        </w:rPr>
        <w:t>Сигнальным показателем, в котором проявляется финансовое состояние предприятия, выступает платежеспособность организации, также финансовое положение определяется всей совокупность хозяйственных факторов.</w:t>
      </w:r>
    </w:p>
    <w:p w:rsidR="00964879" w:rsidRPr="00FB6E88" w:rsidRDefault="00964879" w:rsidP="00730FE6">
      <w:pPr>
        <w:spacing w:line="360" w:lineRule="auto"/>
        <w:ind w:firstLine="709"/>
        <w:jc w:val="both"/>
        <w:rPr>
          <w:sz w:val="28"/>
          <w:szCs w:val="28"/>
        </w:rPr>
      </w:pPr>
      <w:r w:rsidRPr="00FB6E88">
        <w:rPr>
          <w:sz w:val="28"/>
          <w:szCs w:val="28"/>
        </w:rPr>
        <w:t>Анализ финансового состояния позволяет оценить сложившееся положение, вскрыть неиспользованные резервы, оптимизировать управление финансами организации.</w:t>
      </w:r>
    </w:p>
    <w:p w:rsidR="00964879" w:rsidRPr="00FB6E88" w:rsidRDefault="00964879" w:rsidP="00730FE6">
      <w:pPr>
        <w:spacing w:line="360" w:lineRule="auto"/>
        <w:ind w:firstLine="709"/>
        <w:jc w:val="both"/>
        <w:rPr>
          <w:sz w:val="28"/>
          <w:szCs w:val="28"/>
        </w:rPr>
      </w:pPr>
      <w:r w:rsidRPr="00FB6E88">
        <w:rPr>
          <w:sz w:val="28"/>
          <w:szCs w:val="28"/>
        </w:rPr>
        <w:t>Анализ ликвидности</w:t>
      </w:r>
    </w:p>
    <w:p w:rsidR="00964879" w:rsidRPr="00FB6E88" w:rsidRDefault="00964879" w:rsidP="00730FE6">
      <w:pPr>
        <w:spacing w:line="360" w:lineRule="auto"/>
        <w:ind w:firstLine="709"/>
        <w:jc w:val="both"/>
        <w:rPr>
          <w:sz w:val="28"/>
          <w:szCs w:val="28"/>
        </w:rPr>
      </w:pPr>
      <w:r w:rsidRPr="00FB6E88">
        <w:rPr>
          <w:sz w:val="28"/>
          <w:szCs w:val="28"/>
        </w:rPr>
        <w:t>Предприятие считается ликвидным, если его текущие активы превышают текущие обязательства. Анализ ликвидности баланса выполняется для оценки кредитоспособности предприятия. Углубленным является анализ ликвидности, рассчитанный при помощи коэффициентов.</w:t>
      </w:r>
    </w:p>
    <w:p w:rsidR="00964879" w:rsidRPr="00FB6E88" w:rsidRDefault="00964879" w:rsidP="00730FE6">
      <w:pPr>
        <w:spacing w:line="360" w:lineRule="auto"/>
        <w:ind w:firstLine="709"/>
        <w:jc w:val="both"/>
        <w:rPr>
          <w:sz w:val="28"/>
          <w:szCs w:val="28"/>
        </w:rPr>
      </w:pPr>
      <w:r w:rsidRPr="00FB6E88">
        <w:rPr>
          <w:sz w:val="28"/>
          <w:szCs w:val="28"/>
        </w:rPr>
        <w:t>В практике учета все активы делятся по степени сроков возможной реализации, а пассивы - по времени наступления обязательств на следующие четыре группы.</w:t>
      </w:r>
    </w:p>
    <w:p w:rsidR="00964879" w:rsidRPr="00FB6E88" w:rsidRDefault="00964879" w:rsidP="00730FE6">
      <w:pPr>
        <w:spacing w:line="360" w:lineRule="auto"/>
        <w:ind w:firstLine="709"/>
        <w:jc w:val="both"/>
        <w:rPr>
          <w:sz w:val="28"/>
          <w:szCs w:val="28"/>
        </w:rPr>
      </w:pPr>
      <w:r w:rsidRPr="00FB6E88">
        <w:rPr>
          <w:sz w:val="28"/>
          <w:szCs w:val="28"/>
        </w:rPr>
        <w:t>А1-быстрореализуемые активы. К ним относятся все статьи баланса по учету денежных средств и ценные бумаги</w:t>
      </w:r>
    </w:p>
    <w:p w:rsidR="00964879" w:rsidRPr="00FB6E88" w:rsidRDefault="00964879" w:rsidP="00730FE6">
      <w:pPr>
        <w:spacing w:line="360" w:lineRule="auto"/>
        <w:ind w:firstLine="709"/>
        <w:jc w:val="both"/>
        <w:rPr>
          <w:sz w:val="28"/>
          <w:szCs w:val="28"/>
        </w:rPr>
      </w:pPr>
      <w:r w:rsidRPr="00FB6E88">
        <w:rPr>
          <w:sz w:val="28"/>
          <w:szCs w:val="28"/>
        </w:rPr>
        <w:t>А1= баланс-стр.250+стр260</w:t>
      </w:r>
    </w:p>
    <w:p w:rsidR="00964879" w:rsidRPr="00FB6E88" w:rsidRDefault="00964879" w:rsidP="00730FE6">
      <w:pPr>
        <w:spacing w:line="360" w:lineRule="auto"/>
        <w:ind w:firstLine="709"/>
        <w:jc w:val="both"/>
        <w:rPr>
          <w:sz w:val="28"/>
          <w:szCs w:val="28"/>
        </w:rPr>
      </w:pPr>
      <w:r w:rsidRPr="00FB6E88">
        <w:rPr>
          <w:sz w:val="28"/>
          <w:szCs w:val="28"/>
        </w:rPr>
        <w:t>А2-средереализуемые активы, к ним относятся дебиторская задолженность со сроком гашения до года и прочие оборотные активы</w:t>
      </w:r>
    </w:p>
    <w:p w:rsidR="00964879" w:rsidRPr="00FB6E88" w:rsidRDefault="00964879" w:rsidP="00730FE6">
      <w:pPr>
        <w:spacing w:line="360" w:lineRule="auto"/>
        <w:ind w:firstLine="709"/>
        <w:jc w:val="both"/>
        <w:rPr>
          <w:sz w:val="28"/>
          <w:szCs w:val="28"/>
        </w:rPr>
      </w:pPr>
      <w:r w:rsidRPr="00FB6E88">
        <w:rPr>
          <w:sz w:val="28"/>
          <w:szCs w:val="28"/>
        </w:rPr>
        <w:t>А2=баланс-стр240+стр270</w:t>
      </w:r>
    </w:p>
    <w:p w:rsidR="00964879" w:rsidRPr="00FB6E88" w:rsidRDefault="00964879" w:rsidP="00730FE6">
      <w:pPr>
        <w:spacing w:line="360" w:lineRule="auto"/>
        <w:ind w:firstLine="709"/>
        <w:jc w:val="both"/>
        <w:rPr>
          <w:sz w:val="28"/>
          <w:szCs w:val="28"/>
        </w:rPr>
      </w:pPr>
      <w:r w:rsidRPr="00FB6E88">
        <w:rPr>
          <w:sz w:val="28"/>
          <w:szCs w:val="28"/>
        </w:rPr>
        <w:t>А3-медленно реализуемые активы</w:t>
      </w:r>
    </w:p>
    <w:p w:rsidR="00964879" w:rsidRPr="00FB6E88" w:rsidRDefault="00964879" w:rsidP="00730FE6">
      <w:pPr>
        <w:spacing w:line="360" w:lineRule="auto"/>
        <w:ind w:firstLine="709"/>
        <w:jc w:val="both"/>
        <w:rPr>
          <w:sz w:val="28"/>
          <w:szCs w:val="28"/>
        </w:rPr>
      </w:pPr>
      <w:r w:rsidRPr="00FB6E88">
        <w:rPr>
          <w:sz w:val="28"/>
          <w:szCs w:val="28"/>
        </w:rPr>
        <w:t>А3=баланс-стр210+стр220+стр230</w:t>
      </w:r>
    </w:p>
    <w:p w:rsidR="00964879" w:rsidRPr="00FB6E88" w:rsidRDefault="00964879" w:rsidP="00730FE6">
      <w:pPr>
        <w:spacing w:line="360" w:lineRule="auto"/>
        <w:ind w:firstLine="709"/>
        <w:jc w:val="both"/>
        <w:rPr>
          <w:sz w:val="28"/>
          <w:szCs w:val="28"/>
        </w:rPr>
      </w:pPr>
      <w:r w:rsidRPr="00FB6E88">
        <w:rPr>
          <w:sz w:val="28"/>
          <w:szCs w:val="28"/>
        </w:rPr>
        <w:t>А4-трудно реализуемые активы, к ним относятся статьи раз</w:t>
      </w:r>
      <w:r w:rsidR="00026E37" w:rsidRPr="00FB6E88">
        <w:rPr>
          <w:sz w:val="28"/>
          <w:szCs w:val="28"/>
        </w:rPr>
        <w:t xml:space="preserve">дела I актива баланса - </w:t>
      </w:r>
      <w:r w:rsidRPr="00FB6E88">
        <w:rPr>
          <w:sz w:val="28"/>
          <w:szCs w:val="28"/>
        </w:rPr>
        <w:t>внеоборотные активы</w:t>
      </w:r>
    </w:p>
    <w:p w:rsidR="00964879" w:rsidRPr="00FB6E88" w:rsidRDefault="00964879" w:rsidP="00730FE6">
      <w:pPr>
        <w:spacing w:line="360" w:lineRule="auto"/>
        <w:ind w:firstLine="709"/>
        <w:jc w:val="both"/>
        <w:rPr>
          <w:sz w:val="28"/>
          <w:szCs w:val="28"/>
        </w:rPr>
      </w:pPr>
      <w:r w:rsidRPr="00FB6E88">
        <w:rPr>
          <w:sz w:val="28"/>
          <w:szCs w:val="28"/>
        </w:rPr>
        <w:t>А4=баланс-итоговая стр 190</w:t>
      </w:r>
    </w:p>
    <w:p w:rsidR="00964879" w:rsidRPr="00FB6E88" w:rsidRDefault="00964879" w:rsidP="00730FE6">
      <w:pPr>
        <w:spacing w:line="360" w:lineRule="auto"/>
        <w:ind w:firstLine="709"/>
        <w:jc w:val="both"/>
        <w:rPr>
          <w:sz w:val="28"/>
          <w:szCs w:val="28"/>
        </w:rPr>
      </w:pPr>
      <w:r w:rsidRPr="00FB6E88">
        <w:rPr>
          <w:sz w:val="28"/>
          <w:szCs w:val="28"/>
        </w:rPr>
        <w:t>П1-краткосрочные обязательства, кредиторская задолженность</w:t>
      </w:r>
    </w:p>
    <w:p w:rsidR="00964879" w:rsidRPr="00FB6E88" w:rsidRDefault="00964879" w:rsidP="00730FE6">
      <w:pPr>
        <w:spacing w:line="360" w:lineRule="auto"/>
        <w:ind w:firstLine="709"/>
        <w:jc w:val="both"/>
        <w:rPr>
          <w:sz w:val="28"/>
          <w:szCs w:val="28"/>
        </w:rPr>
      </w:pPr>
      <w:r w:rsidRPr="00FB6E88">
        <w:rPr>
          <w:sz w:val="28"/>
          <w:szCs w:val="28"/>
        </w:rPr>
        <w:t>П1=-баланс-стр.620</w:t>
      </w:r>
    </w:p>
    <w:p w:rsidR="00964879" w:rsidRPr="00FB6E88" w:rsidRDefault="00964879" w:rsidP="00730FE6">
      <w:pPr>
        <w:spacing w:line="360" w:lineRule="auto"/>
        <w:ind w:firstLine="709"/>
        <w:jc w:val="both"/>
        <w:rPr>
          <w:sz w:val="28"/>
          <w:szCs w:val="28"/>
        </w:rPr>
      </w:pPr>
      <w:r w:rsidRPr="00FB6E88">
        <w:rPr>
          <w:sz w:val="28"/>
          <w:szCs w:val="28"/>
        </w:rPr>
        <w:t>П2-среднесрочные пассивы, к ним относятся краткосрочные займы и прочие краткосрочные пассивы</w:t>
      </w:r>
    </w:p>
    <w:p w:rsidR="00964879" w:rsidRPr="00FB6E88" w:rsidRDefault="00964879" w:rsidP="00730FE6">
      <w:pPr>
        <w:spacing w:line="360" w:lineRule="auto"/>
        <w:ind w:firstLine="709"/>
        <w:jc w:val="both"/>
        <w:rPr>
          <w:sz w:val="28"/>
          <w:szCs w:val="28"/>
        </w:rPr>
      </w:pPr>
      <w:r w:rsidRPr="00FB6E88">
        <w:rPr>
          <w:sz w:val="28"/>
          <w:szCs w:val="28"/>
        </w:rPr>
        <w:t>П2=баланс-стр.610+стр.630+стр.650+стр.660</w:t>
      </w:r>
    </w:p>
    <w:p w:rsidR="00964879" w:rsidRPr="00FB6E88" w:rsidRDefault="00964879" w:rsidP="00730FE6">
      <w:pPr>
        <w:spacing w:line="360" w:lineRule="auto"/>
        <w:ind w:firstLine="709"/>
        <w:jc w:val="both"/>
        <w:rPr>
          <w:sz w:val="28"/>
          <w:szCs w:val="28"/>
        </w:rPr>
      </w:pPr>
      <w:r w:rsidRPr="00FB6E88">
        <w:rPr>
          <w:sz w:val="28"/>
          <w:szCs w:val="28"/>
        </w:rPr>
        <w:t>П3-долгосрочные пассивы, это долгосрочные кредиты и займы</w:t>
      </w:r>
    </w:p>
    <w:p w:rsidR="00964879" w:rsidRPr="00FB6E88" w:rsidRDefault="00964879" w:rsidP="00730FE6">
      <w:pPr>
        <w:spacing w:line="360" w:lineRule="auto"/>
        <w:ind w:firstLine="709"/>
        <w:jc w:val="both"/>
        <w:rPr>
          <w:sz w:val="28"/>
          <w:szCs w:val="28"/>
        </w:rPr>
      </w:pPr>
      <w:r w:rsidRPr="00FB6E88">
        <w:rPr>
          <w:sz w:val="28"/>
          <w:szCs w:val="28"/>
        </w:rPr>
        <w:t>П3=баланс-стр.590</w:t>
      </w:r>
    </w:p>
    <w:p w:rsidR="00964879" w:rsidRPr="00FB6E88" w:rsidRDefault="00964879" w:rsidP="00730FE6">
      <w:pPr>
        <w:spacing w:line="360" w:lineRule="auto"/>
        <w:ind w:firstLine="709"/>
        <w:jc w:val="both"/>
        <w:rPr>
          <w:sz w:val="28"/>
          <w:szCs w:val="28"/>
        </w:rPr>
      </w:pPr>
      <w:r w:rsidRPr="00FB6E88">
        <w:rPr>
          <w:sz w:val="28"/>
          <w:szCs w:val="28"/>
        </w:rPr>
        <w:t>П4-остоянные пассивы, это капитал, резервы, доходы будущих периодов</w:t>
      </w:r>
    </w:p>
    <w:p w:rsidR="00964879" w:rsidRPr="00FB6E88" w:rsidRDefault="00964879" w:rsidP="00730FE6">
      <w:pPr>
        <w:spacing w:line="360" w:lineRule="auto"/>
        <w:ind w:firstLine="709"/>
        <w:jc w:val="both"/>
        <w:rPr>
          <w:sz w:val="28"/>
          <w:szCs w:val="28"/>
        </w:rPr>
      </w:pPr>
      <w:r w:rsidRPr="00FB6E88">
        <w:rPr>
          <w:sz w:val="28"/>
          <w:szCs w:val="28"/>
        </w:rPr>
        <w:t>П4=баланс-стр490+стр640</w:t>
      </w:r>
    </w:p>
    <w:p w:rsidR="00026E37" w:rsidRPr="00FB6E88" w:rsidRDefault="00026E37" w:rsidP="00730FE6">
      <w:pPr>
        <w:spacing w:line="360" w:lineRule="auto"/>
        <w:ind w:firstLine="709"/>
        <w:jc w:val="both"/>
        <w:rPr>
          <w:sz w:val="28"/>
          <w:szCs w:val="28"/>
        </w:rPr>
      </w:pPr>
    </w:p>
    <w:p w:rsidR="00964879" w:rsidRPr="00FB6E88" w:rsidRDefault="00964879" w:rsidP="00730FE6">
      <w:pPr>
        <w:spacing w:line="360" w:lineRule="auto"/>
        <w:ind w:firstLine="709"/>
        <w:jc w:val="both"/>
        <w:rPr>
          <w:sz w:val="28"/>
          <w:szCs w:val="28"/>
        </w:rPr>
      </w:pPr>
      <w:r w:rsidRPr="00FB6E88">
        <w:rPr>
          <w:sz w:val="28"/>
          <w:szCs w:val="28"/>
        </w:rPr>
        <w:t>Таблица 1</w:t>
      </w:r>
    </w:p>
    <w:tbl>
      <w:tblPr>
        <w:tblW w:w="8972" w:type="dxa"/>
        <w:tblInd w:w="-5" w:type="dxa"/>
        <w:tblLayout w:type="fixed"/>
        <w:tblLook w:val="0000" w:firstRow="0" w:lastRow="0" w:firstColumn="0" w:lastColumn="0" w:noHBand="0" w:noVBand="0"/>
      </w:tblPr>
      <w:tblGrid>
        <w:gridCol w:w="952"/>
        <w:gridCol w:w="1079"/>
        <w:gridCol w:w="129"/>
        <w:gridCol w:w="1260"/>
        <w:gridCol w:w="951"/>
        <w:gridCol w:w="1209"/>
        <w:gridCol w:w="1440"/>
        <w:gridCol w:w="976"/>
        <w:gridCol w:w="976"/>
      </w:tblGrid>
      <w:tr w:rsidR="00964879" w:rsidRPr="00FB6E88">
        <w:trPr>
          <w:trHeight w:val="315"/>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Актив</w:t>
            </w:r>
          </w:p>
        </w:tc>
        <w:tc>
          <w:tcPr>
            <w:tcW w:w="1208" w:type="dxa"/>
            <w:gridSpan w:val="2"/>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На 1.01.</w:t>
            </w:r>
            <w:r w:rsidR="007C5B65" w:rsidRPr="00FB6E88">
              <w:rPr>
                <w:sz w:val="20"/>
                <w:szCs w:val="20"/>
              </w:rPr>
              <w:t>10</w:t>
            </w:r>
            <w:r w:rsidRPr="00FB6E88">
              <w:rPr>
                <w:sz w:val="20"/>
                <w:szCs w:val="20"/>
              </w:rPr>
              <w:t xml:space="preserve"> г.</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На</w:t>
            </w:r>
            <w:r w:rsidR="00730FE6" w:rsidRPr="00FB6E88">
              <w:rPr>
                <w:sz w:val="20"/>
                <w:szCs w:val="20"/>
              </w:rPr>
              <w:t xml:space="preserve"> </w:t>
            </w:r>
            <w:r w:rsidRPr="00FB6E88">
              <w:rPr>
                <w:sz w:val="20"/>
                <w:szCs w:val="20"/>
              </w:rPr>
              <w:t xml:space="preserve">1.01. </w:t>
            </w:r>
            <w:r w:rsidR="007C5B65" w:rsidRPr="00FB6E88">
              <w:rPr>
                <w:sz w:val="20"/>
                <w:szCs w:val="20"/>
              </w:rPr>
              <w:t>11</w:t>
            </w:r>
            <w:r w:rsidRPr="00FB6E88">
              <w:rPr>
                <w:sz w:val="20"/>
                <w:szCs w:val="20"/>
              </w:rPr>
              <w:t xml:space="preserve"> г.</w:t>
            </w: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Пассив</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На 1.01.</w:t>
            </w:r>
            <w:r w:rsidR="007C5B65" w:rsidRPr="00FB6E88">
              <w:rPr>
                <w:sz w:val="20"/>
                <w:szCs w:val="20"/>
              </w:rPr>
              <w:t>10</w:t>
            </w:r>
            <w:r w:rsidRPr="00FB6E88">
              <w:rPr>
                <w:sz w:val="20"/>
                <w:szCs w:val="20"/>
              </w:rPr>
              <w:t xml:space="preserve"> 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На</w:t>
            </w:r>
            <w:r w:rsidR="00730FE6" w:rsidRPr="00FB6E88">
              <w:rPr>
                <w:sz w:val="20"/>
                <w:szCs w:val="20"/>
              </w:rPr>
              <w:t xml:space="preserve"> </w:t>
            </w:r>
            <w:r w:rsidRPr="00FB6E88">
              <w:rPr>
                <w:sz w:val="20"/>
                <w:szCs w:val="20"/>
              </w:rPr>
              <w:t xml:space="preserve">1.01. </w:t>
            </w:r>
            <w:r w:rsidR="007C5B65" w:rsidRPr="00FB6E88">
              <w:rPr>
                <w:sz w:val="20"/>
                <w:szCs w:val="20"/>
              </w:rPr>
              <w:t>11</w:t>
            </w:r>
            <w:r w:rsidRPr="00FB6E88">
              <w:rPr>
                <w:sz w:val="20"/>
                <w:szCs w:val="20"/>
              </w:rPr>
              <w:t xml:space="preserve"> г.</w:t>
            </w:r>
          </w:p>
        </w:tc>
        <w:tc>
          <w:tcPr>
            <w:tcW w:w="1952" w:type="dxa"/>
            <w:gridSpan w:val="2"/>
            <w:tcBorders>
              <w:top w:val="single" w:sz="4" w:space="0" w:color="auto"/>
              <w:left w:val="nil"/>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r w:rsidRPr="00FB6E88">
              <w:rPr>
                <w:sz w:val="20"/>
                <w:szCs w:val="20"/>
              </w:rPr>
              <w:t>Состояние</w:t>
            </w:r>
          </w:p>
        </w:tc>
      </w:tr>
      <w:tr w:rsidR="00964879" w:rsidRPr="00FB6E88">
        <w:trPr>
          <w:trHeight w:val="315"/>
        </w:trPr>
        <w:tc>
          <w:tcPr>
            <w:tcW w:w="952" w:type="dxa"/>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1208" w:type="dxa"/>
            <w:gridSpan w:val="2"/>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64879" w:rsidRPr="00FB6E88" w:rsidRDefault="00964879" w:rsidP="00026E37">
            <w:pPr>
              <w:spacing w:line="360" w:lineRule="auto"/>
              <w:jc w:val="both"/>
              <w:rPr>
                <w:sz w:val="20"/>
                <w:szCs w:val="20"/>
              </w:rPr>
            </w:pPr>
          </w:p>
        </w:tc>
        <w:tc>
          <w:tcPr>
            <w:tcW w:w="976" w:type="dxa"/>
            <w:tcBorders>
              <w:top w:val="nil"/>
              <w:left w:val="nil"/>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2-5</w:t>
            </w:r>
          </w:p>
        </w:tc>
        <w:tc>
          <w:tcPr>
            <w:tcW w:w="976" w:type="dxa"/>
            <w:tcBorders>
              <w:top w:val="nil"/>
              <w:left w:val="nil"/>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3-6</w:t>
            </w:r>
          </w:p>
        </w:tc>
      </w:tr>
      <w:tr w:rsidR="00964879" w:rsidRPr="00FB6E88">
        <w:trPr>
          <w:trHeight w:val="315"/>
        </w:trPr>
        <w:tc>
          <w:tcPr>
            <w:tcW w:w="952" w:type="dxa"/>
            <w:tcBorders>
              <w:top w:val="nil"/>
              <w:left w:val="single" w:sz="4" w:space="0" w:color="auto"/>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1</w:t>
            </w:r>
          </w:p>
        </w:tc>
        <w:tc>
          <w:tcPr>
            <w:tcW w:w="1208" w:type="dxa"/>
            <w:gridSpan w:val="2"/>
            <w:tcBorders>
              <w:top w:val="nil"/>
              <w:left w:val="nil"/>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2</w:t>
            </w:r>
          </w:p>
        </w:tc>
        <w:tc>
          <w:tcPr>
            <w:tcW w:w="1260" w:type="dxa"/>
            <w:tcBorders>
              <w:top w:val="nil"/>
              <w:left w:val="nil"/>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3</w:t>
            </w:r>
          </w:p>
        </w:tc>
        <w:tc>
          <w:tcPr>
            <w:tcW w:w="951" w:type="dxa"/>
            <w:tcBorders>
              <w:top w:val="nil"/>
              <w:left w:val="nil"/>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4</w:t>
            </w:r>
          </w:p>
        </w:tc>
        <w:tc>
          <w:tcPr>
            <w:tcW w:w="1209" w:type="dxa"/>
            <w:tcBorders>
              <w:top w:val="nil"/>
              <w:left w:val="nil"/>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5</w:t>
            </w:r>
          </w:p>
        </w:tc>
        <w:tc>
          <w:tcPr>
            <w:tcW w:w="1440" w:type="dxa"/>
            <w:tcBorders>
              <w:top w:val="nil"/>
              <w:left w:val="nil"/>
              <w:bottom w:val="single" w:sz="4" w:space="0" w:color="auto"/>
              <w:right w:val="single" w:sz="4" w:space="0" w:color="auto"/>
            </w:tcBorders>
            <w:noWrap/>
            <w:vAlign w:val="center"/>
          </w:tcPr>
          <w:p w:rsidR="00964879" w:rsidRPr="00FB6E88" w:rsidRDefault="00964879" w:rsidP="00026E37">
            <w:pPr>
              <w:spacing w:line="360" w:lineRule="auto"/>
              <w:jc w:val="both"/>
              <w:rPr>
                <w:sz w:val="20"/>
                <w:szCs w:val="20"/>
              </w:rPr>
            </w:pPr>
            <w:r w:rsidRPr="00FB6E88">
              <w:rPr>
                <w:sz w:val="20"/>
                <w:szCs w:val="20"/>
              </w:rPr>
              <w:t>6</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7</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8</w:t>
            </w:r>
          </w:p>
        </w:tc>
      </w:tr>
      <w:tr w:rsidR="00964879" w:rsidRPr="00FB6E88">
        <w:trPr>
          <w:trHeight w:val="315"/>
        </w:trPr>
        <w:tc>
          <w:tcPr>
            <w:tcW w:w="952" w:type="dxa"/>
            <w:tcBorders>
              <w:top w:val="nil"/>
              <w:left w:val="single" w:sz="4" w:space="0" w:color="auto"/>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А1</w:t>
            </w:r>
          </w:p>
        </w:tc>
        <w:tc>
          <w:tcPr>
            <w:tcW w:w="1208" w:type="dxa"/>
            <w:gridSpan w:val="2"/>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w:t>
            </w:r>
          </w:p>
        </w:tc>
        <w:tc>
          <w:tcPr>
            <w:tcW w:w="126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96</w:t>
            </w:r>
          </w:p>
        </w:tc>
        <w:tc>
          <w:tcPr>
            <w:tcW w:w="951"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П1</w:t>
            </w:r>
          </w:p>
        </w:tc>
        <w:tc>
          <w:tcPr>
            <w:tcW w:w="1209"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3178</w:t>
            </w:r>
          </w:p>
        </w:tc>
        <w:tc>
          <w:tcPr>
            <w:tcW w:w="144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966</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-3176</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-870</w:t>
            </w:r>
          </w:p>
        </w:tc>
      </w:tr>
      <w:tr w:rsidR="00964879" w:rsidRPr="00FB6E88">
        <w:trPr>
          <w:trHeight w:val="315"/>
        </w:trPr>
        <w:tc>
          <w:tcPr>
            <w:tcW w:w="952" w:type="dxa"/>
            <w:tcBorders>
              <w:top w:val="nil"/>
              <w:left w:val="single" w:sz="4" w:space="0" w:color="auto"/>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А2</w:t>
            </w:r>
          </w:p>
        </w:tc>
        <w:tc>
          <w:tcPr>
            <w:tcW w:w="1208" w:type="dxa"/>
            <w:gridSpan w:val="2"/>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560</w:t>
            </w:r>
          </w:p>
        </w:tc>
        <w:tc>
          <w:tcPr>
            <w:tcW w:w="126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58</w:t>
            </w:r>
          </w:p>
        </w:tc>
        <w:tc>
          <w:tcPr>
            <w:tcW w:w="951"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П2</w:t>
            </w:r>
          </w:p>
        </w:tc>
        <w:tc>
          <w:tcPr>
            <w:tcW w:w="1209"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1542</w:t>
            </w:r>
          </w:p>
        </w:tc>
        <w:tc>
          <w:tcPr>
            <w:tcW w:w="144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42</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-982</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16</w:t>
            </w:r>
          </w:p>
        </w:tc>
      </w:tr>
      <w:tr w:rsidR="00964879" w:rsidRPr="00FB6E88">
        <w:trPr>
          <w:trHeight w:val="315"/>
        </w:trPr>
        <w:tc>
          <w:tcPr>
            <w:tcW w:w="952" w:type="dxa"/>
            <w:tcBorders>
              <w:top w:val="nil"/>
              <w:left w:val="single" w:sz="4" w:space="0" w:color="auto"/>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А3</w:t>
            </w:r>
          </w:p>
        </w:tc>
        <w:tc>
          <w:tcPr>
            <w:tcW w:w="1208" w:type="dxa"/>
            <w:gridSpan w:val="2"/>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12913</w:t>
            </w:r>
          </w:p>
        </w:tc>
        <w:tc>
          <w:tcPr>
            <w:tcW w:w="126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10721</w:t>
            </w:r>
          </w:p>
        </w:tc>
        <w:tc>
          <w:tcPr>
            <w:tcW w:w="951"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П3</w:t>
            </w:r>
          </w:p>
        </w:tc>
        <w:tc>
          <w:tcPr>
            <w:tcW w:w="1209"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912</w:t>
            </w:r>
          </w:p>
        </w:tc>
        <w:tc>
          <w:tcPr>
            <w:tcW w:w="144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3927</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12001</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6794</w:t>
            </w:r>
          </w:p>
        </w:tc>
      </w:tr>
      <w:tr w:rsidR="00964879" w:rsidRPr="00FB6E88">
        <w:trPr>
          <w:trHeight w:val="315"/>
        </w:trPr>
        <w:tc>
          <w:tcPr>
            <w:tcW w:w="952" w:type="dxa"/>
            <w:tcBorders>
              <w:top w:val="nil"/>
              <w:left w:val="single" w:sz="4" w:space="0" w:color="auto"/>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А4</w:t>
            </w:r>
          </w:p>
        </w:tc>
        <w:tc>
          <w:tcPr>
            <w:tcW w:w="1208" w:type="dxa"/>
            <w:gridSpan w:val="2"/>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14816</w:t>
            </w:r>
          </w:p>
        </w:tc>
        <w:tc>
          <w:tcPr>
            <w:tcW w:w="126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18758</w:t>
            </w:r>
          </w:p>
        </w:tc>
        <w:tc>
          <w:tcPr>
            <w:tcW w:w="951"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П4</w:t>
            </w:r>
          </w:p>
        </w:tc>
        <w:tc>
          <w:tcPr>
            <w:tcW w:w="1209"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22569</w:t>
            </w:r>
          </w:p>
        </w:tc>
        <w:tc>
          <w:tcPr>
            <w:tcW w:w="144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24923</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-7753</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-6165</w:t>
            </w:r>
          </w:p>
        </w:tc>
      </w:tr>
      <w:tr w:rsidR="00964879" w:rsidRPr="00FB6E88">
        <w:trPr>
          <w:trHeight w:val="315"/>
        </w:trPr>
        <w:tc>
          <w:tcPr>
            <w:tcW w:w="3420"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1.А1 на начало= 0+2=2</w:t>
            </w: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3625" w:type="dxa"/>
            <w:gridSpan w:val="3"/>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П1 на начало=3178</w:t>
            </w: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r>
      <w:tr w:rsidR="00964879" w:rsidRPr="00FB6E88">
        <w:trPr>
          <w:trHeight w:val="315"/>
        </w:trPr>
        <w:tc>
          <w:tcPr>
            <w:tcW w:w="4371" w:type="dxa"/>
            <w:gridSpan w:val="5"/>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2.А2 на начало= 548+12=560</w:t>
            </w:r>
          </w:p>
        </w:tc>
        <w:tc>
          <w:tcPr>
            <w:tcW w:w="4601"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П2 на начало =1542+0+0+0=1542</w:t>
            </w:r>
          </w:p>
        </w:tc>
      </w:tr>
      <w:tr w:rsidR="00964879" w:rsidRPr="00FB6E88">
        <w:trPr>
          <w:trHeight w:val="315"/>
        </w:trPr>
        <w:tc>
          <w:tcPr>
            <w:tcW w:w="4371" w:type="dxa"/>
            <w:gridSpan w:val="5"/>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3.А3 на начало= 12249+664=12913</w:t>
            </w:r>
          </w:p>
        </w:tc>
        <w:tc>
          <w:tcPr>
            <w:tcW w:w="3625" w:type="dxa"/>
            <w:gridSpan w:val="3"/>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П3 на начало =912</w:t>
            </w: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r>
      <w:tr w:rsidR="00964879" w:rsidRPr="00FB6E88">
        <w:trPr>
          <w:trHeight w:val="315"/>
        </w:trPr>
        <w:tc>
          <w:tcPr>
            <w:tcW w:w="3420"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4.А4 на начало= 14816</w:t>
            </w: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4601"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П4 на начало = 22587+72=22569</w:t>
            </w:r>
          </w:p>
        </w:tc>
      </w:tr>
      <w:tr w:rsidR="00964879" w:rsidRPr="00FB6E88">
        <w:trPr>
          <w:trHeight w:val="315"/>
        </w:trPr>
        <w:tc>
          <w:tcPr>
            <w:tcW w:w="952"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1079"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1389" w:type="dxa"/>
            <w:gridSpan w:val="2"/>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1209"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1440"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r>
      <w:tr w:rsidR="00964879" w:rsidRPr="00FB6E88">
        <w:trPr>
          <w:trHeight w:val="315"/>
        </w:trPr>
        <w:tc>
          <w:tcPr>
            <w:tcW w:w="3420"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1.А1 на конец=0+96=96</w:t>
            </w: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3625" w:type="dxa"/>
            <w:gridSpan w:val="3"/>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П1 на конец = 966</w:t>
            </w: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r>
      <w:tr w:rsidR="00964879" w:rsidRPr="00FB6E88">
        <w:trPr>
          <w:trHeight w:val="315"/>
        </w:trPr>
        <w:tc>
          <w:tcPr>
            <w:tcW w:w="4371" w:type="dxa"/>
            <w:gridSpan w:val="5"/>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2.А2 на конец= 561+22=583</w:t>
            </w:r>
          </w:p>
        </w:tc>
        <w:tc>
          <w:tcPr>
            <w:tcW w:w="4601"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П2 на конец =42+0+0+0=42</w:t>
            </w:r>
          </w:p>
        </w:tc>
      </w:tr>
      <w:tr w:rsidR="00964879" w:rsidRPr="00FB6E88">
        <w:trPr>
          <w:trHeight w:val="315"/>
        </w:trPr>
        <w:tc>
          <w:tcPr>
            <w:tcW w:w="3420"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3.А3 на конец= 10721</w:t>
            </w: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3625" w:type="dxa"/>
            <w:gridSpan w:val="3"/>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П3 на конец = 3927</w:t>
            </w:r>
          </w:p>
        </w:tc>
        <w:tc>
          <w:tcPr>
            <w:tcW w:w="976"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r>
      <w:tr w:rsidR="00964879" w:rsidRPr="00FB6E88">
        <w:trPr>
          <w:trHeight w:val="315"/>
        </w:trPr>
        <w:tc>
          <w:tcPr>
            <w:tcW w:w="3420"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4.А4 на конец = 18758</w:t>
            </w:r>
          </w:p>
        </w:tc>
        <w:tc>
          <w:tcPr>
            <w:tcW w:w="951" w:type="dxa"/>
            <w:tcBorders>
              <w:top w:val="nil"/>
              <w:left w:val="nil"/>
              <w:bottom w:val="nil"/>
              <w:right w:val="nil"/>
            </w:tcBorders>
            <w:noWrap/>
            <w:vAlign w:val="bottom"/>
          </w:tcPr>
          <w:p w:rsidR="00964879" w:rsidRPr="00FB6E88" w:rsidRDefault="00964879" w:rsidP="00026E37">
            <w:pPr>
              <w:spacing w:line="360" w:lineRule="auto"/>
              <w:jc w:val="both"/>
              <w:rPr>
                <w:sz w:val="20"/>
                <w:szCs w:val="20"/>
              </w:rPr>
            </w:pPr>
          </w:p>
        </w:tc>
        <w:tc>
          <w:tcPr>
            <w:tcW w:w="4601" w:type="dxa"/>
            <w:gridSpan w:val="4"/>
            <w:tcBorders>
              <w:top w:val="nil"/>
              <w:left w:val="nil"/>
              <w:bottom w:val="nil"/>
              <w:right w:val="nil"/>
            </w:tcBorders>
            <w:noWrap/>
            <w:vAlign w:val="bottom"/>
          </w:tcPr>
          <w:p w:rsidR="00964879" w:rsidRPr="00FB6E88" w:rsidRDefault="00964879" w:rsidP="00026E37">
            <w:pPr>
              <w:spacing w:line="360" w:lineRule="auto"/>
              <w:jc w:val="both"/>
              <w:rPr>
                <w:sz w:val="20"/>
                <w:szCs w:val="20"/>
              </w:rPr>
            </w:pPr>
            <w:r w:rsidRPr="00FB6E88">
              <w:rPr>
                <w:sz w:val="20"/>
                <w:szCs w:val="20"/>
              </w:rPr>
              <w:t>П4 на конец = 24411+512=24923</w:t>
            </w:r>
          </w:p>
        </w:tc>
      </w:tr>
    </w:tbl>
    <w:p w:rsidR="00964879" w:rsidRPr="00FB6E88" w:rsidRDefault="00964879" w:rsidP="00730FE6">
      <w:pPr>
        <w:tabs>
          <w:tab w:val="left" w:pos="3780"/>
        </w:tabs>
        <w:spacing w:line="360" w:lineRule="auto"/>
        <w:ind w:firstLine="709"/>
        <w:jc w:val="both"/>
        <w:rPr>
          <w:sz w:val="28"/>
          <w:szCs w:val="28"/>
        </w:rPr>
      </w:pPr>
    </w:p>
    <w:p w:rsidR="00964879" w:rsidRPr="00FB6E88" w:rsidRDefault="00964879" w:rsidP="00730FE6">
      <w:pPr>
        <w:spacing w:line="360" w:lineRule="auto"/>
        <w:ind w:firstLine="709"/>
        <w:jc w:val="both"/>
        <w:rPr>
          <w:sz w:val="28"/>
          <w:szCs w:val="28"/>
        </w:rPr>
      </w:pPr>
      <w:r w:rsidRPr="00FB6E88">
        <w:rPr>
          <w:sz w:val="28"/>
          <w:szCs w:val="28"/>
        </w:rPr>
        <w:t>Баланс считается абсолютно ликвидным, если: А1 больше либо равно П1; А2 больше либо равно П2; А3 больше либо равно П3;А4 меньше либо равно П4. Выполняется 3,4,5 условия.</w:t>
      </w:r>
    </w:p>
    <w:p w:rsidR="00964879" w:rsidRPr="00FB6E88" w:rsidRDefault="00964879" w:rsidP="00730FE6">
      <w:pPr>
        <w:spacing w:line="360" w:lineRule="auto"/>
        <w:ind w:firstLine="709"/>
        <w:jc w:val="both"/>
        <w:rPr>
          <w:sz w:val="28"/>
          <w:szCs w:val="28"/>
        </w:rPr>
      </w:pPr>
      <w:r w:rsidRPr="00FB6E88">
        <w:rPr>
          <w:sz w:val="28"/>
          <w:szCs w:val="28"/>
        </w:rPr>
        <w:t>Анализ ликвидности коэффициентов</w:t>
      </w:r>
    </w:p>
    <w:p w:rsidR="00964879" w:rsidRPr="00FB6E88" w:rsidRDefault="00964879" w:rsidP="00730FE6">
      <w:pPr>
        <w:spacing w:line="360" w:lineRule="auto"/>
        <w:ind w:firstLine="709"/>
        <w:jc w:val="both"/>
        <w:rPr>
          <w:sz w:val="28"/>
          <w:szCs w:val="28"/>
        </w:rPr>
      </w:pPr>
      <w:r w:rsidRPr="00FB6E88">
        <w:rPr>
          <w:sz w:val="28"/>
          <w:szCs w:val="28"/>
        </w:rPr>
        <w:t>Более детальным и углубленным является анализ ликвидности, рассчитанный при помощи финансовых коэффициентов. Такой анализ проводится для исследования изменений устойчивости положения предприятия и проведения сравнительного анализа.</w:t>
      </w:r>
    </w:p>
    <w:p w:rsidR="00964879" w:rsidRPr="00FB6E88" w:rsidRDefault="00026E37" w:rsidP="00730FE6">
      <w:pPr>
        <w:spacing w:line="360" w:lineRule="auto"/>
        <w:ind w:firstLine="709"/>
        <w:jc w:val="both"/>
        <w:rPr>
          <w:sz w:val="28"/>
          <w:szCs w:val="28"/>
        </w:rPr>
      </w:pPr>
      <w:r w:rsidRPr="00FB6E88">
        <w:rPr>
          <w:sz w:val="28"/>
          <w:szCs w:val="28"/>
        </w:rPr>
        <w:br w:type="page"/>
      </w:r>
      <w:r w:rsidR="00964879" w:rsidRPr="00FB6E88">
        <w:rPr>
          <w:sz w:val="28"/>
          <w:szCs w:val="28"/>
        </w:rPr>
        <w:t>Таблица 2</w:t>
      </w:r>
    </w:p>
    <w:tbl>
      <w:tblPr>
        <w:tblW w:w="9124" w:type="dxa"/>
        <w:tblInd w:w="-5" w:type="dxa"/>
        <w:tblLook w:val="0000" w:firstRow="0" w:lastRow="0" w:firstColumn="0" w:lastColumn="0" w:noHBand="0" w:noVBand="0"/>
      </w:tblPr>
      <w:tblGrid>
        <w:gridCol w:w="5940"/>
        <w:gridCol w:w="1080"/>
        <w:gridCol w:w="1052"/>
        <w:gridCol w:w="1052"/>
      </w:tblGrid>
      <w:tr w:rsidR="00964879" w:rsidRPr="00FB6E88">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Показатель</w:t>
            </w:r>
          </w:p>
        </w:tc>
        <w:tc>
          <w:tcPr>
            <w:tcW w:w="1080"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200</w:t>
            </w:r>
            <w:r w:rsidR="007C5B65" w:rsidRPr="00FB6E88">
              <w:rPr>
                <w:sz w:val="20"/>
                <w:szCs w:val="20"/>
              </w:rPr>
              <w:t>8</w:t>
            </w:r>
          </w:p>
        </w:tc>
        <w:tc>
          <w:tcPr>
            <w:tcW w:w="1052"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200</w:t>
            </w:r>
            <w:r w:rsidR="007C5B65" w:rsidRPr="00FB6E88">
              <w:rPr>
                <w:sz w:val="20"/>
                <w:szCs w:val="20"/>
              </w:rPr>
              <w:t>9</w:t>
            </w:r>
          </w:p>
        </w:tc>
        <w:tc>
          <w:tcPr>
            <w:tcW w:w="1052"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w:t>
            </w:r>
            <w:r w:rsidR="007C5B65" w:rsidRPr="00FB6E88">
              <w:rPr>
                <w:sz w:val="20"/>
                <w:szCs w:val="20"/>
              </w:rPr>
              <w:t>10</w:t>
            </w:r>
          </w:p>
        </w:tc>
      </w:tr>
      <w:tr w:rsidR="00964879" w:rsidRPr="00FB6E88">
        <w:trPr>
          <w:trHeight w:val="525"/>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1.Коэффициент покрытия= ((А1+А2+А3)-РБП)/(П1+П2)</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2,85</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11,96</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10,79</w:t>
            </w:r>
          </w:p>
        </w:tc>
      </w:tr>
      <w:tr w:rsidR="00964879" w:rsidRPr="00FB6E88">
        <w:trPr>
          <w:trHeight w:val="645"/>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2.Коэффициент общей ликвидности = (А1+0,5А2+0,3А3)/(П1+0,5П2+0,3П3)</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0,98</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0,76</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1,54</w:t>
            </w:r>
          </w:p>
        </w:tc>
      </w:tr>
      <w:tr w:rsidR="00964879" w:rsidRPr="00FB6E88">
        <w:trPr>
          <w:trHeight w:val="510"/>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3.Коэффициент абсолютной ликвидности= А1/(П1+П2)</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0,10</w:t>
            </w:r>
          </w:p>
        </w:tc>
      </w:tr>
      <w:tr w:rsidR="00964879" w:rsidRPr="00FB6E88">
        <w:trPr>
          <w:trHeight w:val="510"/>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4.Коэффициент критической ликвидности= (А1+А2)/(П1+П2)</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0,12</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5,0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0,15</w:t>
            </w:r>
          </w:p>
        </w:tc>
      </w:tr>
      <w:tr w:rsidR="00964879" w:rsidRPr="00FB6E88">
        <w:trPr>
          <w:trHeight w:val="510"/>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5.Коэффициент текущей ликвидности = (А1+А2+А3)/(П1+П2)</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2,85</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11,96</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10,79</w:t>
            </w:r>
          </w:p>
        </w:tc>
      </w:tr>
      <w:tr w:rsidR="00964879" w:rsidRPr="00FB6E88">
        <w:trPr>
          <w:trHeight w:val="224"/>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6.Коэффициент быстрой ликвидности = А1/П1</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0,012</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0,10</w:t>
            </w:r>
          </w:p>
        </w:tc>
      </w:tr>
      <w:tr w:rsidR="00964879" w:rsidRPr="00FB6E88">
        <w:trPr>
          <w:trHeight w:val="765"/>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7.Коэффициент соотношения краткосрочной дебиторской и кредиторской задолженности = КДЗ/ККЗ</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0,17</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11,47</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0,58</w:t>
            </w:r>
          </w:p>
        </w:tc>
      </w:tr>
      <w:tr w:rsidR="00964879" w:rsidRPr="00FB6E88">
        <w:trPr>
          <w:trHeight w:val="765"/>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8.Коэффициент соотношения долгосрочной дебиторской и кредиторской задолженности=ДДЗ/ДКЗ</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w:t>
            </w:r>
          </w:p>
        </w:tc>
      </w:tr>
      <w:tr w:rsidR="00964879" w:rsidRPr="00FB6E88">
        <w:trPr>
          <w:trHeight w:val="139"/>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9.Доля оборотных средств в активах= (А1+А2+А3)/Б</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0,48</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0,53</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0,36</w:t>
            </w:r>
          </w:p>
        </w:tc>
      </w:tr>
      <w:tr w:rsidR="00964879" w:rsidRPr="00FB6E88">
        <w:trPr>
          <w:trHeight w:val="410"/>
        </w:trPr>
        <w:tc>
          <w:tcPr>
            <w:tcW w:w="5940" w:type="dxa"/>
            <w:tcBorders>
              <w:top w:val="nil"/>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10.Коэффициент обеспеченности собственными средствами= (П4-А4)/(А1+А2+А3)</w:t>
            </w:r>
          </w:p>
        </w:tc>
        <w:tc>
          <w:tcPr>
            <w:tcW w:w="1080"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0,57</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0,61</w:t>
            </w:r>
          </w:p>
        </w:tc>
        <w:tc>
          <w:tcPr>
            <w:tcW w:w="1052"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0,57</w:t>
            </w:r>
          </w:p>
        </w:tc>
      </w:tr>
    </w:tbl>
    <w:p w:rsidR="00964879" w:rsidRPr="00FB6E88" w:rsidRDefault="00964879" w:rsidP="00730FE6">
      <w:pPr>
        <w:spacing w:line="360" w:lineRule="auto"/>
        <w:ind w:firstLine="709"/>
        <w:jc w:val="both"/>
        <w:rPr>
          <w:sz w:val="28"/>
          <w:szCs w:val="28"/>
        </w:rPr>
      </w:pPr>
    </w:p>
    <w:p w:rsidR="00964879" w:rsidRPr="00FB6E88" w:rsidRDefault="00964879" w:rsidP="00730FE6">
      <w:pPr>
        <w:spacing w:line="360" w:lineRule="auto"/>
        <w:ind w:firstLine="709"/>
        <w:jc w:val="both"/>
        <w:rPr>
          <w:sz w:val="28"/>
          <w:szCs w:val="28"/>
        </w:rPr>
      </w:pPr>
      <w:r w:rsidRPr="00FB6E88">
        <w:rPr>
          <w:sz w:val="28"/>
          <w:szCs w:val="28"/>
        </w:rPr>
        <w:t>За 200</w:t>
      </w:r>
      <w:r w:rsidR="007C5B65" w:rsidRPr="00FB6E88">
        <w:rPr>
          <w:sz w:val="28"/>
          <w:szCs w:val="28"/>
        </w:rPr>
        <w:t>8</w:t>
      </w:r>
      <w:r w:rsidRPr="00FB6E88">
        <w:rPr>
          <w:sz w:val="28"/>
          <w:szCs w:val="28"/>
        </w:rPr>
        <w:t xml:space="preserve"> год</w:t>
      </w:r>
    </w:p>
    <w:p w:rsidR="00964879" w:rsidRPr="00FB6E88" w:rsidRDefault="00964879" w:rsidP="00730FE6">
      <w:pPr>
        <w:spacing w:line="360" w:lineRule="auto"/>
        <w:ind w:firstLine="709"/>
        <w:jc w:val="both"/>
        <w:rPr>
          <w:sz w:val="28"/>
          <w:szCs w:val="28"/>
        </w:rPr>
      </w:pPr>
      <w:r w:rsidRPr="00FB6E88">
        <w:rPr>
          <w:sz w:val="28"/>
          <w:szCs w:val="28"/>
        </w:rPr>
        <w:t>1.Коэффициент покрытия = ((2+560+12913) -0)/ (3178+1542) = 13475/4720 =2,85</w:t>
      </w:r>
    </w:p>
    <w:p w:rsidR="00964879" w:rsidRPr="00FB6E88" w:rsidRDefault="00964879" w:rsidP="00730FE6">
      <w:pPr>
        <w:spacing w:line="360" w:lineRule="auto"/>
        <w:ind w:firstLine="709"/>
        <w:jc w:val="both"/>
        <w:rPr>
          <w:sz w:val="28"/>
          <w:szCs w:val="28"/>
        </w:rPr>
      </w:pPr>
      <w:r w:rsidRPr="00FB6E88">
        <w:rPr>
          <w:sz w:val="28"/>
          <w:szCs w:val="28"/>
        </w:rPr>
        <w:t>2.Коэффициент общей ликвидности = (2+0,5*560+0,3*12913) / (3178+0,5*1542+0,3*912) =4155,9/4222,6=0,98</w:t>
      </w:r>
    </w:p>
    <w:p w:rsidR="00964879" w:rsidRPr="00FB6E88" w:rsidRDefault="00964879" w:rsidP="00730FE6">
      <w:pPr>
        <w:spacing w:line="360" w:lineRule="auto"/>
        <w:ind w:firstLine="709"/>
        <w:jc w:val="both"/>
        <w:rPr>
          <w:sz w:val="28"/>
          <w:szCs w:val="28"/>
        </w:rPr>
      </w:pPr>
      <w:r w:rsidRPr="00FB6E88">
        <w:rPr>
          <w:sz w:val="28"/>
          <w:szCs w:val="28"/>
        </w:rPr>
        <w:t>3. Коэффициент абсолютной ликвидности = 2/(3178+1542)=0,00</w:t>
      </w:r>
    </w:p>
    <w:p w:rsidR="00964879" w:rsidRPr="00FB6E88" w:rsidRDefault="00964879" w:rsidP="00730FE6">
      <w:pPr>
        <w:spacing w:line="360" w:lineRule="auto"/>
        <w:ind w:firstLine="709"/>
        <w:jc w:val="both"/>
        <w:rPr>
          <w:sz w:val="28"/>
          <w:szCs w:val="28"/>
        </w:rPr>
      </w:pPr>
      <w:r w:rsidRPr="00FB6E88">
        <w:rPr>
          <w:sz w:val="28"/>
          <w:szCs w:val="28"/>
        </w:rPr>
        <w:t>4.Коэффициент критической ликвидности = (2+560)/ (3178+1542) = 562/4720 =0,12</w:t>
      </w:r>
    </w:p>
    <w:p w:rsidR="00964879" w:rsidRPr="00FB6E88" w:rsidRDefault="00964879" w:rsidP="00730FE6">
      <w:pPr>
        <w:spacing w:line="360" w:lineRule="auto"/>
        <w:ind w:firstLine="709"/>
        <w:jc w:val="both"/>
        <w:rPr>
          <w:sz w:val="28"/>
          <w:szCs w:val="28"/>
        </w:rPr>
      </w:pPr>
      <w:r w:rsidRPr="00FB6E88">
        <w:rPr>
          <w:sz w:val="28"/>
          <w:szCs w:val="28"/>
        </w:rPr>
        <w:t>5.Коэффициент текущей ликвидности = (2+560+12913)/ (3178+1542) = 2,85</w:t>
      </w:r>
    </w:p>
    <w:p w:rsidR="00964879" w:rsidRPr="00FB6E88" w:rsidRDefault="00964879" w:rsidP="00730FE6">
      <w:pPr>
        <w:spacing w:line="360" w:lineRule="auto"/>
        <w:ind w:firstLine="709"/>
        <w:jc w:val="both"/>
        <w:rPr>
          <w:sz w:val="28"/>
          <w:szCs w:val="28"/>
        </w:rPr>
      </w:pPr>
      <w:r w:rsidRPr="00FB6E88">
        <w:rPr>
          <w:sz w:val="28"/>
          <w:szCs w:val="28"/>
        </w:rPr>
        <w:t>6.Коэффициент быстрой ликвидности=2/3178=0,00</w:t>
      </w:r>
    </w:p>
    <w:p w:rsidR="00964879" w:rsidRPr="00FB6E88" w:rsidRDefault="00964879" w:rsidP="00730FE6">
      <w:pPr>
        <w:spacing w:line="360" w:lineRule="auto"/>
        <w:ind w:firstLine="709"/>
        <w:jc w:val="both"/>
        <w:rPr>
          <w:sz w:val="28"/>
          <w:szCs w:val="28"/>
        </w:rPr>
      </w:pPr>
      <w:r w:rsidRPr="00FB6E88">
        <w:rPr>
          <w:sz w:val="28"/>
          <w:szCs w:val="28"/>
        </w:rPr>
        <w:t>7.Коэффициент соотношения краткосрочной дебиторской и кредиторской задолженности = 548/3178=0,17</w:t>
      </w:r>
    </w:p>
    <w:p w:rsidR="00964879" w:rsidRPr="00FB6E88" w:rsidRDefault="00964879" w:rsidP="00730FE6">
      <w:pPr>
        <w:spacing w:line="360" w:lineRule="auto"/>
        <w:ind w:firstLine="709"/>
        <w:jc w:val="both"/>
        <w:rPr>
          <w:sz w:val="28"/>
          <w:szCs w:val="28"/>
        </w:rPr>
      </w:pPr>
      <w:r w:rsidRPr="00FB6E88">
        <w:rPr>
          <w:sz w:val="28"/>
          <w:szCs w:val="28"/>
        </w:rPr>
        <w:t>8.Коэффициент соотношения долгосрочной дебиторской и кредиторской задолженности = 0/0=0</w:t>
      </w:r>
    </w:p>
    <w:p w:rsidR="00964879" w:rsidRPr="00FB6E88" w:rsidRDefault="00964879" w:rsidP="00730FE6">
      <w:pPr>
        <w:spacing w:line="360" w:lineRule="auto"/>
        <w:ind w:firstLine="709"/>
        <w:jc w:val="both"/>
        <w:rPr>
          <w:sz w:val="28"/>
          <w:szCs w:val="28"/>
        </w:rPr>
      </w:pPr>
      <w:r w:rsidRPr="00FB6E88">
        <w:rPr>
          <w:sz w:val="28"/>
          <w:szCs w:val="28"/>
        </w:rPr>
        <w:t>9.Доля оборотных средств в активах = ((2+560+12913))/28291=0,48</w:t>
      </w:r>
    </w:p>
    <w:p w:rsidR="00964879" w:rsidRPr="00FB6E88" w:rsidRDefault="00964879" w:rsidP="00730FE6">
      <w:pPr>
        <w:spacing w:line="360" w:lineRule="auto"/>
        <w:ind w:firstLine="709"/>
        <w:jc w:val="both"/>
        <w:rPr>
          <w:sz w:val="28"/>
          <w:szCs w:val="28"/>
        </w:rPr>
      </w:pPr>
      <w:r w:rsidRPr="00FB6E88">
        <w:rPr>
          <w:sz w:val="28"/>
          <w:szCs w:val="28"/>
        </w:rPr>
        <w:t>10.Коэффициент обеспеченности собственными средствами = (22569-14816)/(2+560+12913)= 7753/13475=0,57</w:t>
      </w:r>
    </w:p>
    <w:p w:rsidR="00964879" w:rsidRPr="00FB6E88" w:rsidRDefault="00964879" w:rsidP="00730FE6">
      <w:pPr>
        <w:spacing w:line="360" w:lineRule="auto"/>
        <w:ind w:firstLine="709"/>
        <w:jc w:val="both"/>
        <w:rPr>
          <w:sz w:val="28"/>
          <w:szCs w:val="28"/>
        </w:rPr>
      </w:pPr>
      <w:r w:rsidRPr="00FB6E88">
        <w:rPr>
          <w:sz w:val="28"/>
          <w:szCs w:val="28"/>
        </w:rPr>
        <w:t>За 200</w:t>
      </w:r>
      <w:r w:rsidR="007C5B65" w:rsidRPr="00FB6E88">
        <w:rPr>
          <w:sz w:val="28"/>
          <w:szCs w:val="28"/>
        </w:rPr>
        <w:t>9</w:t>
      </w:r>
      <w:r w:rsidRPr="00FB6E88">
        <w:rPr>
          <w:sz w:val="28"/>
          <w:szCs w:val="28"/>
        </w:rPr>
        <w:t xml:space="preserve"> год.</w:t>
      </w:r>
    </w:p>
    <w:p w:rsidR="00964879" w:rsidRPr="00FB6E88" w:rsidRDefault="00964879" w:rsidP="00730FE6">
      <w:pPr>
        <w:spacing w:line="360" w:lineRule="auto"/>
        <w:ind w:firstLine="709"/>
        <w:jc w:val="both"/>
        <w:rPr>
          <w:sz w:val="28"/>
          <w:szCs w:val="28"/>
        </w:rPr>
      </w:pPr>
      <w:r w:rsidRPr="00FB6E88">
        <w:rPr>
          <w:sz w:val="28"/>
          <w:szCs w:val="28"/>
        </w:rPr>
        <w:t>1.Коэффициент покрытия</w:t>
      </w:r>
      <w:r w:rsidR="00730FE6" w:rsidRPr="00FB6E88">
        <w:rPr>
          <w:sz w:val="28"/>
          <w:szCs w:val="28"/>
        </w:rPr>
        <w:t xml:space="preserve"> </w:t>
      </w:r>
      <w:r w:rsidRPr="00FB6E88">
        <w:rPr>
          <w:sz w:val="28"/>
          <w:szCs w:val="28"/>
        </w:rPr>
        <w:t>= ((7+6553+9135)-0)/(570+742) =15695/1312 = 11,96</w:t>
      </w:r>
    </w:p>
    <w:p w:rsidR="00964879" w:rsidRPr="00FB6E88" w:rsidRDefault="00964879" w:rsidP="00730FE6">
      <w:pPr>
        <w:spacing w:line="360" w:lineRule="auto"/>
        <w:ind w:firstLine="709"/>
        <w:jc w:val="both"/>
        <w:rPr>
          <w:sz w:val="28"/>
          <w:szCs w:val="28"/>
        </w:rPr>
      </w:pPr>
      <w:r w:rsidRPr="00FB6E88">
        <w:rPr>
          <w:sz w:val="28"/>
          <w:szCs w:val="28"/>
        </w:rPr>
        <w:t>2.Коэффициент общей ликвидности = (7+0,5*6553+0,3*9135) / (570+0,5*742+0,3*23279) =6024/7924,7=0,76</w:t>
      </w:r>
    </w:p>
    <w:p w:rsidR="00964879" w:rsidRPr="00FB6E88" w:rsidRDefault="00964879" w:rsidP="00730FE6">
      <w:pPr>
        <w:spacing w:line="360" w:lineRule="auto"/>
        <w:ind w:firstLine="709"/>
        <w:jc w:val="both"/>
        <w:rPr>
          <w:sz w:val="28"/>
          <w:szCs w:val="28"/>
        </w:rPr>
      </w:pPr>
      <w:r w:rsidRPr="00FB6E88">
        <w:rPr>
          <w:sz w:val="28"/>
          <w:szCs w:val="28"/>
        </w:rPr>
        <w:t>3.Коэффициент абсолютной ликвидности=7/(570+742)=0,00</w:t>
      </w:r>
    </w:p>
    <w:p w:rsidR="00964879" w:rsidRPr="00FB6E88" w:rsidRDefault="00964879" w:rsidP="00730FE6">
      <w:pPr>
        <w:spacing w:line="360" w:lineRule="auto"/>
        <w:ind w:firstLine="709"/>
        <w:jc w:val="both"/>
        <w:rPr>
          <w:sz w:val="28"/>
          <w:szCs w:val="28"/>
        </w:rPr>
      </w:pPr>
      <w:r w:rsidRPr="00FB6E88">
        <w:rPr>
          <w:sz w:val="28"/>
          <w:szCs w:val="28"/>
        </w:rPr>
        <w:t>4.Коэффициент критической ликвидности = (7+6553)/ (570+742) = 6560/1312 =5,0</w:t>
      </w:r>
    </w:p>
    <w:p w:rsidR="00964879" w:rsidRPr="00FB6E88" w:rsidRDefault="00964879" w:rsidP="00730FE6">
      <w:pPr>
        <w:spacing w:line="360" w:lineRule="auto"/>
        <w:ind w:firstLine="709"/>
        <w:jc w:val="both"/>
        <w:rPr>
          <w:sz w:val="28"/>
          <w:szCs w:val="28"/>
        </w:rPr>
      </w:pPr>
      <w:r w:rsidRPr="00FB6E88">
        <w:rPr>
          <w:sz w:val="28"/>
          <w:szCs w:val="28"/>
        </w:rPr>
        <w:t>5.Коэффициент текущей ликвидности = (7+6553+9135)/ (570+742) = 11,96</w:t>
      </w:r>
    </w:p>
    <w:p w:rsidR="00964879" w:rsidRPr="00FB6E88" w:rsidRDefault="00964879" w:rsidP="00730FE6">
      <w:pPr>
        <w:spacing w:line="360" w:lineRule="auto"/>
        <w:ind w:firstLine="709"/>
        <w:jc w:val="both"/>
        <w:rPr>
          <w:sz w:val="28"/>
          <w:szCs w:val="28"/>
        </w:rPr>
      </w:pPr>
      <w:r w:rsidRPr="00FB6E88">
        <w:rPr>
          <w:sz w:val="28"/>
          <w:szCs w:val="28"/>
        </w:rPr>
        <w:t>6.Коэффициент быстрой ликвидности =7/570=0,012</w:t>
      </w:r>
    </w:p>
    <w:p w:rsidR="00964879" w:rsidRPr="00FB6E88" w:rsidRDefault="00964879" w:rsidP="00730FE6">
      <w:pPr>
        <w:spacing w:line="360" w:lineRule="auto"/>
        <w:ind w:firstLine="709"/>
        <w:jc w:val="both"/>
        <w:rPr>
          <w:sz w:val="28"/>
          <w:szCs w:val="28"/>
        </w:rPr>
      </w:pPr>
      <w:r w:rsidRPr="00FB6E88">
        <w:rPr>
          <w:sz w:val="28"/>
          <w:szCs w:val="28"/>
        </w:rPr>
        <w:t>7.Коэффициент соотношения краткосрочной дебиторской и кредиторской задолженности = 6539/570=11,47</w:t>
      </w:r>
    </w:p>
    <w:p w:rsidR="00964879" w:rsidRPr="00FB6E88" w:rsidRDefault="00964879" w:rsidP="00730FE6">
      <w:pPr>
        <w:spacing w:line="360" w:lineRule="auto"/>
        <w:ind w:firstLine="709"/>
        <w:jc w:val="both"/>
        <w:rPr>
          <w:sz w:val="28"/>
          <w:szCs w:val="28"/>
        </w:rPr>
      </w:pPr>
      <w:r w:rsidRPr="00FB6E88">
        <w:rPr>
          <w:sz w:val="28"/>
          <w:szCs w:val="28"/>
        </w:rPr>
        <w:t>8.Коэффициент соотношения долгосрочной дебиторской и кредиторской задолженности =0/0=0</w:t>
      </w:r>
    </w:p>
    <w:p w:rsidR="00964879" w:rsidRPr="00FB6E88" w:rsidRDefault="00964879" w:rsidP="00730FE6">
      <w:pPr>
        <w:spacing w:line="360" w:lineRule="auto"/>
        <w:ind w:firstLine="709"/>
        <w:jc w:val="both"/>
        <w:rPr>
          <w:sz w:val="28"/>
          <w:szCs w:val="28"/>
        </w:rPr>
      </w:pPr>
      <w:r w:rsidRPr="00FB6E88">
        <w:rPr>
          <w:sz w:val="28"/>
          <w:szCs w:val="28"/>
        </w:rPr>
        <w:t>9.Доля оборотных средств в активах = (7+6553+9135) /29378= 15695/ 29378 =0,53</w:t>
      </w:r>
    </w:p>
    <w:p w:rsidR="00964879" w:rsidRPr="00FB6E88" w:rsidRDefault="00964879" w:rsidP="00730FE6">
      <w:pPr>
        <w:spacing w:line="360" w:lineRule="auto"/>
        <w:ind w:firstLine="709"/>
        <w:jc w:val="both"/>
        <w:rPr>
          <w:sz w:val="28"/>
          <w:szCs w:val="28"/>
        </w:rPr>
      </w:pPr>
      <w:r w:rsidRPr="00FB6E88">
        <w:rPr>
          <w:sz w:val="28"/>
          <w:szCs w:val="28"/>
        </w:rPr>
        <w:t>10.Коэффициент обеспеченности собственными средствами = (23279-13683)/ (7+6553+9135)= 9596/15695=0,61</w:t>
      </w:r>
    </w:p>
    <w:p w:rsidR="00964879" w:rsidRPr="00FB6E88" w:rsidRDefault="00964879" w:rsidP="00730FE6">
      <w:pPr>
        <w:spacing w:line="360" w:lineRule="auto"/>
        <w:ind w:firstLine="709"/>
        <w:jc w:val="both"/>
        <w:rPr>
          <w:sz w:val="28"/>
          <w:szCs w:val="28"/>
        </w:rPr>
      </w:pPr>
      <w:r w:rsidRPr="00FB6E88">
        <w:rPr>
          <w:sz w:val="28"/>
          <w:szCs w:val="28"/>
        </w:rPr>
        <w:t>За 20</w:t>
      </w:r>
      <w:r w:rsidR="007C5B65" w:rsidRPr="00FB6E88">
        <w:rPr>
          <w:sz w:val="28"/>
          <w:szCs w:val="28"/>
        </w:rPr>
        <w:t>10</w:t>
      </w:r>
      <w:r w:rsidRPr="00FB6E88">
        <w:rPr>
          <w:sz w:val="28"/>
          <w:szCs w:val="28"/>
        </w:rPr>
        <w:t xml:space="preserve"> год</w:t>
      </w:r>
    </w:p>
    <w:p w:rsidR="00964879" w:rsidRPr="00FB6E88" w:rsidRDefault="00964879" w:rsidP="00730FE6">
      <w:pPr>
        <w:spacing w:line="360" w:lineRule="auto"/>
        <w:ind w:firstLine="709"/>
        <w:jc w:val="both"/>
        <w:rPr>
          <w:sz w:val="28"/>
          <w:szCs w:val="28"/>
        </w:rPr>
      </w:pPr>
      <w:r w:rsidRPr="00FB6E88">
        <w:rPr>
          <w:sz w:val="28"/>
          <w:szCs w:val="28"/>
        </w:rPr>
        <w:t>1.Коэффициент покрытия</w:t>
      </w:r>
      <w:r w:rsidR="00730FE6" w:rsidRPr="00FB6E88">
        <w:rPr>
          <w:sz w:val="28"/>
          <w:szCs w:val="28"/>
        </w:rPr>
        <w:t xml:space="preserve"> </w:t>
      </w:r>
      <w:r w:rsidRPr="00FB6E88">
        <w:rPr>
          <w:sz w:val="28"/>
          <w:szCs w:val="28"/>
        </w:rPr>
        <w:t>= ((96+58+10721) -0)/ (966+42) = 10875/1008 =10,79</w:t>
      </w:r>
    </w:p>
    <w:p w:rsidR="00964879" w:rsidRPr="00FB6E88" w:rsidRDefault="00964879" w:rsidP="00730FE6">
      <w:pPr>
        <w:spacing w:line="360" w:lineRule="auto"/>
        <w:ind w:firstLine="709"/>
        <w:jc w:val="both"/>
        <w:rPr>
          <w:sz w:val="28"/>
          <w:szCs w:val="28"/>
        </w:rPr>
      </w:pPr>
      <w:r w:rsidRPr="00FB6E88">
        <w:rPr>
          <w:sz w:val="28"/>
          <w:szCs w:val="28"/>
        </w:rPr>
        <w:t>2.Коэффициент общей ликвидности = (96+0,5*58+0,3*10721) /(966+0,5*42+0,3*3927) =3341,3/2165,1=1,54</w:t>
      </w:r>
    </w:p>
    <w:p w:rsidR="00964879" w:rsidRPr="00FB6E88" w:rsidRDefault="00964879" w:rsidP="00730FE6">
      <w:pPr>
        <w:spacing w:line="360" w:lineRule="auto"/>
        <w:ind w:firstLine="709"/>
        <w:jc w:val="both"/>
        <w:rPr>
          <w:sz w:val="28"/>
          <w:szCs w:val="28"/>
        </w:rPr>
      </w:pPr>
      <w:r w:rsidRPr="00FB6E88">
        <w:rPr>
          <w:sz w:val="28"/>
          <w:szCs w:val="28"/>
        </w:rPr>
        <w:t>3.Коэффициент абсолютной ликвидности=96/(966+42)=0,095</w:t>
      </w:r>
    </w:p>
    <w:p w:rsidR="00964879" w:rsidRPr="00FB6E88" w:rsidRDefault="00964879" w:rsidP="00730FE6">
      <w:pPr>
        <w:spacing w:line="360" w:lineRule="auto"/>
        <w:ind w:firstLine="709"/>
        <w:jc w:val="both"/>
        <w:rPr>
          <w:sz w:val="28"/>
          <w:szCs w:val="28"/>
        </w:rPr>
      </w:pPr>
      <w:r w:rsidRPr="00FB6E88">
        <w:rPr>
          <w:sz w:val="28"/>
          <w:szCs w:val="28"/>
        </w:rPr>
        <w:t>4.Коэффициент критической ликвидности = (96+58)/(966+42)=0,15</w:t>
      </w:r>
    </w:p>
    <w:p w:rsidR="00964879" w:rsidRPr="00FB6E88" w:rsidRDefault="00964879" w:rsidP="00730FE6">
      <w:pPr>
        <w:spacing w:line="360" w:lineRule="auto"/>
        <w:ind w:firstLine="709"/>
        <w:jc w:val="both"/>
        <w:rPr>
          <w:sz w:val="28"/>
          <w:szCs w:val="28"/>
        </w:rPr>
      </w:pPr>
      <w:r w:rsidRPr="00FB6E88">
        <w:rPr>
          <w:sz w:val="28"/>
          <w:szCs w:val="28"/>
        </w:rPr>
        <w:t>5.Коэффициент текущей ликвидности = (96+58+10721)/(966+42)=10,79</w:t>
      </w:r>
    </w:p>
    <w:p w:rsidR="00964879" w:rsidRPr="00FB6E88" w:rsidRDefault="00964879" w:rsidP="00730FE6">
      <w:pPr>
        <w:spacing w:line="360" w:lineRule="auto"/>
        <w:ind w:firstLine="709"/>
        <w:jc w:val="both"/>
        <w:rPr>
          <w:sz w:val="28"/>
          <w:szCs w:val="28"/>
        </w:rPr>
      </w:pPr>
      <w:r w:rsidRPr="00FB6E88">
        <w:rPr>
          <w:sz w:val="28"/>
          <w:szCs w:val="28"/>
        </w:rPr>
        <w:t>6.Коэффициент быстрой ликвидности = 96/966=0,099</w:t>
      </w:r>
    </w:p>
    <w:p w:rsidR="00964879" w:rsidRPr="00FB6E88" w:rsidRDefault="00964879" w:rsidP="00730FE6">
      <w:pPr>
        <w:spacing w:line="360" w:lineRule="auto"/>
        <w:ind w:firstLine="709"/>
        <w:jc w:val="both"/>
        <w:rPr>
          <w:sz w:val="28"/>
          <w:szCs w:val="28"/>
        </w:rPr>
      </w:pPr>
      <w:r w:rsidRPr="00FB6E88">
        <w:rPr>
          <w:sz w:val="28"/>
          <w:szCs w:val="28"/>
        </w:rPr>
        <w:t>7.Коэффициент соотношения краткосрочной дебиторской и кредиторской задолженности = 561/966=0,58</w:t>
      </w:r>
    </w:p>
    <w:p w:rsidR="00964879" w:rsidRPr="00FB6E88" w:rsidRDefault="00964879" w:rsidP="00730FE6">
      <w:pPr>
        <w:spacing w:line="360" w:lineRule="auto"/>
        <w:ind w:firstLine="709"/>
        <w:jc w:val="both"/>
        <w:rPr>
          <w:sz w:val="28"/>
          <w:szCs w:val="28"/>
        </w:rPr>
      </w:pPr>
      <w:r w:rsidRPr="00FB6E88">
        <w:rPr>
          <w:sz w:val="28"/>
          <w:szCs w:val="28"/>
        </w:rPr>
        <w:t>8.Коэффициент соотношения долгосрочной дебиторской и кредиторской задолженности =0/0=0</w:t>
      </w:r>
    </w:p>
    <w:p w:rsidR="00964879" w:rsidRPr="00FB6E88" w:rsidRDefault="00964879" w:rsidP="00730FE6">
      <w:pPr>
        <w:spacing w:line="360" w:lineRule="auto"/>
        <w:ind w:firstLine="709"/>
        <w:jc w:val="both"/>
        <w:rPr>
          <w:sz w:val="28"/>
          <w:szCs w:val="28"/>
        </w:rPr>
      </w:pPr>
      <w:r w:rsidRPr="00FB6E88">
        <w:rPr>
          <w:sz w:val="28"/>
          <w:szCs w:val="28"/>
        </w:rPr>
        <w:t>9.Доля оборотных средств в активах = (96+58+10721)/30158=0,36</w:t>
      </w:r>
    </w:p>
    <w:p w:rsidR="00964879" w:rsidRPr="00FB6E88" w:rsidRDefault="00964879" w:rsidP="00730FE6">
      <w:pPr>
        <w:spacing w:line="360" w:lineRule="auto"/>
        <w:ind w:firstLine="709"/>
        <w:jc w:val="both"/>
        <w:rPr>
          <w:sz w:val="28"/>
          <w:szCs w:val="28"/>
        </w:rPr>
      </w:pPr>
      <w:r w:rsidRPr="00FB6E88">
        <w:rPr>
          <w:sz w:val="28"/>
          <w:szCs w:val="28"/>
        </w:rPr>
        <w:t>10.Коэффициент обеспеченности собственными средствами = (24923-18758)/ (96+58+10721)= 0,57</w:t>
      </w:r>
    </w:p>
    <w:p w:rsidR="00964879" w:rsidRPr="00FB6E88" w:rsidRDefault="00964879" w:rsidP="00730FE6">
      <w:pPr>
        <w:spacing w:line="360" w:lineRule="auto"/>
        <w:ind w:firstLine="709"/>
        <w:jc w:val="both"/>
        <w:rPr>
          <w:sz w:val="28"/>
          <w:szCs w:val="28"/>
        </w:rPr>
      </w:pPr>
      <w:r w:rsidRPr="00FB6E88">
        <w:rPr>
          <w:sz w:val="28"/>
          <w:szCs w:val="28"/>
        </w:rPr>
        <w:t>Коэффициент покрытия задолженности меньше 2, коэффициент общей ликвидности</w:t>
      </w:r>
      <w:r w:rsidR="00730FE6" w:rsidRPr="00FB6E88">
        <w:rPr>
          <w:sz w:val="28"/>
          <w:szCs w:val="28"/>
        </w:rPr>
        <w:t xml:space="preserve"> </w:t>
      </w:r>
      <w:r w:rsidRPr="00FB6E88">
        <w:rPr>
          <w:sz w:val="28"/>
          <w:szCs w:val="28"/>
        </w:rPr>
        <w:t>больше 1, коэффициент текущей ликвидности меньше</w:t>
      </w:r>
      <w:r w:rsidR="00730FE6" w:rsidRPr="00FB6E88">
        <w:rPr>
          <w:sz w:val="28"/>
          <w:szCs w:val="28"/>
        </w:rPr>
        <w:t xml:space="preserve"> </w:t>
      </w:r>
      <w:r w:rsidRPr="00FB6E88">
        <w:rPr>
          <w:sz w:val="28"/>
          <w:szCs w:val="28"/>
        </w:rPr>
        <w:t>2, коэффициент быстрой ликвидности меньше 0,7, коэффициенты долгосрочных и краткосрочных задолженностей меньше 1.</w:t>
      </w:r>
    </w:p>
    <w:p w:rsidR="00964879" w:rsidRPr="00FB6E88" w:rsidRDefault="00964879" w:rsidP="00730FE6">
      <w:pPr>
        <w:spacing w:line="360" w:lineRule="auto"/>
        <w:ind w:firstLine="709"/>
        <w:jc w:val="both"/>
        <w:rPr>
          <w:sz w:val="28"/>
          <w:szCs w:val="28"/>
        </w:rPr>
      </w:pPr>
      <w:r w:rsidRPr="00FB6E88">
        <w:rPr>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коэффициенты долгосрочной и краткосрочной задолженности - для поставщиков сырья и материалов; коэффициент быстрой ликвидности - для банков; коэффициент текущей ликвидности для инвесторов.</w:t>
      </w:r>
    </w:p>
    <w:p w:rsidR="00964879" w:rsidRPr="00FB6E88" w:rsidRDefault="00964879" w:rsidP="00730FE6">
      <w:pPr>
        <w:spacing w:line="360" w:lineRule="auto"/>
        <w:ind w:firstLine="709"/>
        <w:jc w:val="both"/>
        <w:rPr>
          <w:sz w:val="28"/>
          <w:szCs w:val="28"/>
        </w:rPr>
      </w:pPr>
      <w:r w:rsidRPr="00FB6E88">
        <w:rPr>
          <w:sz w:val="28"/>
          <w:szCs w:val="28"/>
        </w:rPr>
        <w:t>Коэффициенты устойчивости</w:t>
      </w:r>
    </w:p>
    <w:p w:rsidR="00964879" w:rsidRPr="00FB6E88" w:rsidRDefault="00964879" w:rsidP="00730FE6">
      <w:pPr>
        <w:spacing w:line="360" w:lineRule="auto"/>
        <w:ind w:firstLine="709"/>
        <w:jc w:val="both"/>
        <w:rPr>
          <w:sz w:val="28"/>
          <w:szCs w:val="28"/>
        </w:rPr>
      </w:pPr>
      <w:r w:rsidRPr="00FB6E88">
        <w:rPr>
          <w:sz w:val="28"/>
          <w:szCs w:val="28"/>
        </w:rPr>
        <w:t xml:space="preserve">В структуре имущества предприятия должна соблюдаться определенная пропорциональность, которая обеспечит его устойчивое состояние и развитие. Для выполнения расчетов по определению устойчивости финансового положения составляем таблицу </w:t>
      </w:r>
      <w:r w:rsidR="007C5B65" w:rsidRPr="00FB6E88">
        <w:rPr>
          <w:sz w:val="28"/>
          <w:szCs w:val="28"/>
        </w:rPr>
        <w:t>3</w:t>
      </w:r>
      <w:r w:rsidRPr="00FB6E88">
        <w:rPr>
          <w:sz w:val="28"/>
          <w:szCs w:val="28"/>
        </w:rPr>
        <w:t>.</w:t>
      </w:r>
    </w:p>
    <w:p w:rsidR="00964879" w:rsidRPr="00FB6E88" w:rsidRDefault="00964879" w:rsidP="00730FE6">
      <w:pPr>
        <w:spacing w:line="360" w:lineRule="auto"/>
        <w:ind w:firstLine="709"/>
        <w:jc w:val="both"/>
        <w:rPr>
          <w:sz w:val="28"/>
          <w:szCs w:val="28"/>
        </w:rPr>
      </w:pPr>
      <w:r w:rsidRPr="00FB6E88">
        <w:rPr>
          <w:sz w:val="28"/>
          <w:szCs w:val="28"/>
        </w:rPr>
        <w:t>За 200</w:t>
      </w:r>
      <w:r w:rsidR="007C5B65" w:rsidRPr="00FB6E88">
        <w:rPr>
          <w:sz w:val="28"/>
          <w:szCs w:val="28"/>
        </w:rPr>
        <w:t>9</w:t>
      </w:r>
      <w:r w:rsidRPr="00FB6E88">
        <w:rPr>
          <w:sz w:val="28"/>
          <w:szCs w:val="28"/>
        </w:rPr>
        <w:t xml:space="preserve"> г.</w:t>
      </w:r>
    </w:p>
    <w:p w:rsidR="00964879" w:rsidRPr="00FB6E88" w:rsidRDefault="00964879" w:rsidP="00730FE6">
      <w:pPr>
        <w:spacing w:line="360" w:lineRule="auto"/>
        <w:ind w:firstLine="709"/>
        <w:jc w:val="both"/>
        <w:rPr>
          <w:sz w:val="28"/>
          <w:szCs w:val="28"/>
        </w:rPr>
      </w:pPr>
      <w:r w:rsidRPr="00FB6E88">
        <w:rPr>
          <w:sz w:val="28"/>
          <w:szCs w:val="28"/>
        </w:rPr>
        <w:t>К.автономии = (22587+72)/28297=0,80</w:t>
      </w:r>
    </w:p>
    <w:p w:rsidR="00964879" w:rsidRPr="00FB6E88" w:rsidRDefault="00964879" w:rsidP="00730FE6">
      <w:pPr>
        <w:spacing w:line="360" w:lineRule="auto"/>
        <w:ind w:firstLine="709"/>
        <w:jc w:val="both"/>
        <w:rPr>
          <w:sz w:val="28"/>
          <w:szCs w:val="28"/>
        </w:rPr>
      </w:pPr>
      <w:r w:rsidRPr="00FB6E88">
        <w:rPr>
          <w:sz w:val="28"/>
          <w:szCs w:val="28"/>
        </w:rPr>
        <w:t>К.мобильности средств =2/28297=0,00</w:t>
      </w:r>
    </w:p>
    <w:p w:rsidR="00964879" w:rsidRPr="00FB6E88" w:rsidRDefault="00964879" w:rsidP="00730FE6">
      <w:pPr>
        <w:spacing w:line="360" w:lineRule="auto"/>
        <w:ind w:firstLine="709"/>
        <w:jc w:val="both"/>
        <w:rPr>
          <w:sz w:val="28"/>
          <w:szCs w:val="28"/>
        </w:rPr>
      </w:pPr>
      <w:r w:rsidRPr="00FB6E88">
        <w:rPr>
          <w:sz w:val="28"/>
          <w:szCs w:val="28"/>
        </w:rPr>
        <w:t>К. маневренности средств = (2-3178)/2=-1588</w:t>
      </w:r>
    </w:p>
    <w:p w:rsidR="00964879" w:rsidRPr="00FB6E88" w:rsidRDefault="00964879" w:rsidP="00730FE6">
      <w:pPr>
        <w:spacing w:line="360" w:lineRule="auto"/>
        <w:ind w:firstLine="709"/>
        <w:jc w:val="both"/>
        <w:rPr>
          <w:sz w:val="28"/>
          <w:szCs w:val="28"/>
        </w:rPr>
      </w:pPr>
      <w:r w:rsidRPr="00FB6E88">
        <w:rPr>
          <w:sz w:val="28"/>
          <w:szCs w:val="28"/>
        </w:rPr>
        <w:t>К.соотношения собственных средств к заемным =22587/ (912+4792) = 3,95.</w:t>
      </w:r>
    </w:p>
    <w:p w:rsidR="00964879" w:rsidRPr="00FB6E88" w:rsidRDefault="00026E37" w:rsidP="00730FE6">
      <w:pPr>
        <w:spacing w:line="360" w:lineRule="auto"/>
        <w:ind w:firstLine="709"/>
        <w:jc w:val="both"/>
        <w:rPr>
          <w:sz w:val="28"/>
          <w:szCs w:val="28"/>
        </w:rPr>
      </w:pPr>
      <w:r w:rsidRPr="00FB6E88">
        <w:rPr>
          <w:sz w:val="28"/>
          <w:szCs w:val="28"/>
        </w:rPr>
        <w:br w:type="page"/>
      </w:r>
      <w:r w:rsidR="00964879" w:rsidRPr="00FB6E88">
        <w:rPr>
          <w:sz w:val="28"/>
          <w:szCs w:val="28"/>
        </w:rPr>
        <w:t xml:space="preserve">Таблица </w:t>
      </w:r>
      <w:r w:rsidR="007C5B65" w:rsidRPr="00FB6E88">
        <w:rPr>
          <w:sz w:val="28"/>
          <w:szCs w:val="28"/>
        </w:rPr>
        <w:t>3</w:t>
      </w:r>
    </w:p>
    <w:tbl>
      <w:tblPr>
        <w:tblW w:w="9308" w:type="dxa"/>
        <w:tblInd w:w="-5" w:type="dxa"/>
        <w:tblLook w:val="0000" w:firstRow="0" w:lastRow="0" w:firstColumn="0" w:lastColumn="0" w:noHBand="0" w:noVBand="0"/>
      </w:tblPr>
      <w:tblGrid>
        <w:gridCol w:w="6660"/>
        <w:gridCol w:w="994"/>
        <w:gridCol w:w="678"/>
        <w:gridCol w:w="976"/>
      </w:tblGrid>
      <w:tr w:rsidR="00964879" w:rsidRPr="00FB6E88">
        <w:trPr>
          <w:trHeight w:val="300"/>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Показатель</w:t>
            </w:r>
          </w:p>
        </w:tc>
        <w:tc>
          <w:tcPr>
            <w:tcW w:w="994"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200</w:t>
            </w:r>
            <w:r w:rsidR="007C5B65" w:rsidRPr="00FB6E88">
              <w:rPr>
                <w:sz w:val="20"/>
                <w:szCs w:val="20"/>
              </w:rPr>
              <w:t>9</w:t>
            </w:r>
          </w:p>
        </w:tc>
        <w:tc>
          <w:tcPr>
            <w:tcW w:w="678"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w:t>
            </w:r>
            <w:r w:rsidR="007C5B65" w:rsidRPr="00FB6E88">
              <w:rPr>
                <w:sz w:val="20"/>
                <w:szCs w:val="20"/>
              </w:rPr>
              <w:t>10</w:t>
            </w:r>
          </w:p>
        </w:tc>
        <w:tc>
          <w:tcPr>
            <w:tcW w:w="976" w:type="dxa"/>
            <w:tcBorders>
              <w:top w:val="single" w:sz="4" w:space="0" w:color="auto"/>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20</w:t>
            </w:r>
            <w:r w:rsidR="007C5B65" w:rsidRPr="00FB6E88">
              <w:rPr>
                <w:sz w:val="20"/>
                <w:szCs w:val="20"/>
              </w:rPr>
              <w:t>11</w:t>
            </w:r>
          </w:p>
        </w:tc>
      </w:tr>
      <w:tr w:rsidR="00964879" w:rsidRPr="00FB6E88">
        <w:trPr>
          <w:trHeight w:val="300"/>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1</w:t>
            </w:r>
          </w:p>
        </w:tc>
        <w:tc>
          <w:tcPr>
            <w:tcW w:w="994"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2</w:t>
            </w:r>
          </w:p>
        </w:tc>
        <w:tc>
          <w:tcPr>
            <w:tcW w:w="678"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4</w:t>
            </w:r>
          </w:p>
        </w:tc>
      </w:tr>
      <w:tr w:rsidR="00964879" w:rsidRPr="00FB6E88">
        <w:trPr>
          <w:trHeight w:val="645"/>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1.К.автономии = стр. (490+640+650) /300</w:t>
            </w:r>
          </w:p>
        </w:tc>
        <w:tc>
          <w:tcPr>
            <w:tcW w:w="994"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0,80</w:t>
            </w:r>
          </w:p>
        </w:tc>
        <w:tc>
          <w:tcPr>
            <w:tcW w:w="678"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0,79</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0,84</w:t>
            </w:r>
          </w:p>
        </w:tc>
      </w:tr>
      <w:tr w:rsidR="00964879" w:rsidRPr="00FB6E88">
        <w:trPr>
          <w:trHeight w:val="705"/>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2.К.мобильности средств = стр. (250 + 260)</w:t>
            </w:r>
            <w:r w:rsidR="00730FE6" w:rsidRPr="00FB6E88">
              <w:rPr>
                <w:sz w:val="20"/>
                <w:szCs w:val="20"/>
              </w:rPr>
              <w:t xml:space="preserve"> </w:t>
            </w:r>
            <w:r w:rsidRPr="00FB6E88">
              <w:rPr>
                <w:sz w:val="20"/>
                <w:szCs w:val="20"/>
              </w:rPr>
              <w:t>/ 300 или А1 / (А1+А2+А3+А4)</w:t>
            </w:r>
          </w:p>
        </w:tc>
        <w:tc>
          <w:tcPr>
            <w:tcW w:w="994"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0,00</w:t>
            </w:r>
          </w:p>
        </w:tc>
        <w:tc>
          <w:tcPr>
            <w:tcW w:w="678"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0,00</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0,003</w:t>
            </w:r>
          </w:p>
        </w:tc>
      </w:tr>
      <w:tr w:rsidR="00964879" w:rsidRPr="00FB6E88">
        <w:trPr>
          <w:trHeight w:val="630"/>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3.К. маневренности средств (чистая мобильность) = стр. (А1-П1) / А1</w:t>
            </w:r>
          </w:p>
        </w:tc>
        <w:tc>
          <w:tcPr>
            <w:tcW w:w="994"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-1588</w:t>
            </w:r>
          </w:p>
        </w:tc>
        <w:tc>
          <w:tcPr>
            <w:tcW w:w="678"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-80,43</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-9,06</w:t>
            </w:r>
          </w:p>
        </w:tc>
      </w:tr>
      <w:tr w:rsidR="00964879" w:rsidRPr="00FB6E88">
        <w:trPr>
          <w:trHeight w:val="540"/>
        </w:trPr>
        <w:tc>
          <w:tcPr>
            <w:tcW w:w="6660" w:type="dxa"/>
            <w:tcBorders>
              <w:top w:val="single" w:sz="4" w:space="0" w:color="auto"/>
              <w:left w:val="single" w:sz="4" w:space="0" w:color="auto"/>
              <w:bottom w:val="single" w:sz="4" w:space="0" w:color="auto"/>
              <w:right w:val="single" w:sz="4" w:space="0" w:color="auto"/>
            </w:tcBorders>
            <w:vAlign w:val="bottom"/>
          </w:tcPr>
          <w:p w:rsidR="00964879" w:rsidRPr="00FB6E88" w:rsidRDefault="00964879" w:rsidP="00026E37">
            <w:pPr>
              <w:spacing w:line="360" w:lineRule="auto"/>
              <w:jc w:val="both"/>
              <w:rPr>
                <w:sz w:val="20"/>
                <w:szCs w:val="20"/>
              </w:rPr>
            </w:pPr>
            <w:r w:rsidRPr="00FB6E88">
              <w:rPr>
                <w:sz w:val="20"/>
                <w:szCs w:val="20"/>
              </w:rPr>
              <w:t>4.К.соотношения собственных средств к заемным = стр.490 / (590+690)</w:t>
            </w:r>
          </w:p>
        </w:tc>
        <w:tc>
          <w:tcPr>
            <w:tcW w:w="994"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3,95</w:t>
            </w:r>
          </w:p>
        </w:tc>
        <w:tc>
          <w:tcPr>
            <w:tcW w:w="678"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3,76</w:t>
            </w:r>
          </w:p>
        </w:tc>
        <w:tc>
          <w:tcPr>
            <w:tcW w:w="976" w:type="dxa"/>
            <w:tcBorders>
              <w:top w:val="nil"/>
              <w:left w:val="nil"/>
              <w:bottom w:val="single" w:sz="4" w:space="0" w:color="auto"/>
              <w:right w:val="single" w:sz="4" w:space="0" w:color="auto"/>
            </w:tcBorders>
            <w:noWrap/>
            <w:vAlign w:val="bottom"/>
          </w:tcPr>
          <w:p w:rsidR="00964879" w:rsidRPr="00FB6E88" w:rsidRDefault="00964879" w:rsidP="00026E37">
            <w:pPr>
              <w:spacing w:line="360" w:lineRule="auto"/>
              <w:jc w:val="both"/>
              <w:rPr>
                <w:sz w:val="20"/>
                <w:szCs w:val="20"/>
              </w:rPr>
            </w:pPr>
            <w:r w:rsidRPr="00FB6E88">
              <w:rPr>
                <w:sz w:val="20"/>
                <w:szCs w:val="20"/>
              </w:rPr>
              <w:t>4,48</w:t>
            </w:r>
          </w:p>
        </w:tc>
      </w:tr>
    </w:tbl>
    <w:p w:rsidR="00964879" w:rsidRPr="00FB6E88" w:rsidRDefault="00CE212A" w:rsidP="00730FE6">
      <w:pPr>
        <w:spacing w:line="360" w:lineRule="auto"/>
        <w:ind w:firstLine="709"/>
        <w:jc w:val="both"/>
        <w:rPr>
          <w:color w:val="FFFFFF"/>
          <w:sz w:val="28"/>
          <w:szCs w:val="28"/>
        </w:rPr>
      </w:pPr>
      <w:r w:rsidRPr="00FB6E88">
        <w:rPr>
          <w:color w:val="FFFFFF"/>
          <w:sz w:val="28"/>
          <w:szCs w:val="28"/>
        </w:rPr>
        <w:t>финансовый планирование медицинский организация</w:t>
      </w:r>
    </w:p>
    <w:p w:rsidR="00964879" w:rsidRPr="00FB6E88" w:rsidRDefault="00964879" w:rsidP="00730FE6">
      <w:pPr>
        <w:spacing w:line="360" w:lineRule="auto"/>
        <w:ind w:firstLine="709"/>
        <w:jc w:val="both"/>
        <w:rPr>
          <w:sz w:val="28"/>
          <w:szCs w:val="28"/>
        </w:rPr>
      </w:pPr>
      <w:r w:rsidRPr="00FB6E88">
        <w:rPr>
          <w:sz w:val="28"/>
          <w:szCs w:val="28"/>
        </w:rPr>
        <w:t>За 20</w:t>
      </w:r>
      <w:r w:rsidR="007C5B65" w:rsidRPr="00FB6E88">
        <w:rPr>
          <w:sz w:val="28"/>
          <w:szCs w:val="28"/>
        </w:rPr>
        <w:t>10</w:t>
      </w:r>
      <w:r w:rsidRPr="00FB6E88">
        <w:rPr>
          <w:sz w:val="28"/>
          <w:szCs w:val="28"/>
        </w:rPr>
        <w:t xml:space="preserve"> г.</w:t>
      </w:r>
    </w:p>
    <w:p w:rsidR="00964879" w:rsidRPr="00FB6E88" w:rsidRDefault="00964879" w:rsidP="00730FE6">
      <w:pPr>
        <w:spacing w:line="360" w:lineRule="auto"/>
        <w:ind w:firstLine="709"/>
        <w:jc w:val="both"/>
        <w:rPr>
          <w:sz w:val="28"/>
          <w:szCs w:val="28"/>
        </w:rPr>
      </w:pPr>
      <w:r w:rsidRPr="00FB6E88">
        <w:rPr>
          <w:sz w:val="28"/>
          <w:szCs w:val="28"/>
        </w:rPr>
        <w:t>К.автономии = (23207+72)/29378 =0,79</w:t>
      </w:r>
    </w:p>
    <w:p w:rsidR="00964879" w:rsidRPr="00FB6E88" w:rsidRDefault="00964879" w:rsidP="00730FE6">
      <w:pPr>
        <w:spacing w:line="360" w:lineRule="auto"/>
        <w:ind w:firstLine="709"/>
        <w:jc w:val="both"/>
        <w:rPr>
          <w:sz w:val="28"/>
          <w:szCs w:val="28"/>
        </w:rPr>
      </w:pPr>
      <w:r w:rsidRPr="00FB6E88">
        <w:rPr>
          <w:sz w:val="28"/>
          <w:szCs w:val="28"/>
        </w:rPr>
        <w:t>К.мобильности средств =7/29378=0,00</w:t>
      </w:r>
    </w:p>
    <w:p w:rsidR="00964879" w:rsidRPr="00FB6E88" w:rsidRDefault="00964879" w:rsidP="00730FE6">
      <w:pPr>
        <w:spacing w:line="360" w:lineRule="auto"/>
        <w:ind w:firstLine="709"/>
        <w:jc w:val="both"/>
        <w:rPr>
          <w:sz w:val="28"/>
          <w:szCs w:val="28"/>
        </w:rPr>
      </w:pPr>
      <w:r w:rsidRPr="00FB6E88">
        <w:rPr>
          <w:sz w:val="28"/>
          <w:szCs w:val="28"/>
        </w:rPr>
        <w:t>К. маневренности средств = (7-570)/7=-80,43</w:t>
      </w:r>
    </w:p>
    <w:p w:rsidR="00964879" w:rsidRPr="00FB6E88" w:rsidRDefault="00964879" w:rsidP="00730FE6">
      <w:pPr>
        <w:spacing w:line="360" w:lineRule="auto"/>
        <w:ind w:firstLine="709"/>
        <w:jc w:val="both"/>
        <w:rPr>
          <w:sz w:val="28"/>
          <w:szCs w:val="28"/>
        </w:rPr>
      </w:pPr>
      <w:r w:rsidRPr="00FB6E88">
        <w:rPr>
          <w:sz w:val="28"/>
          <w:szCs w:val="28"/>
        </w:rPr>
        <w:t>К.соотношения собственных средств к заемным =23207/ (4787+ 1384) = 3,76</w:t>
      </w:r>
    </w:p>
    <w:p w:rsidR="00964879" w:rsidRPr="00FB6E88" w:rsidRDefault="00964879" w:rsidP="00730FE6">
      <w:pPr>
        <w:spacing w:line="360" w:lineRule="auto"/>
        <w:ind w:firstLine="709"/>
        <w:jc w:val="both"/>
        <w:rPr>
          <w:sz w:val="28"/>
          <w:szCs w:val="28"/>
        </w:rPr>
      </w:pPr>
      <w:r w:rsidRPr="00FB6E88">
        <w:rPr>
          <w:sz w:val="28"/>
          <w:szCs w:val="28"/>
        </w:rPr>
        <w:t>За 20</w:t>
      </w:r>
      <w:r w:rsidR="007C5B65" w:rsidRPr="00FB6E88">
        <w:rPr>
          <w:sz w:val="28"/>
          <w:szCs w:val="28"/>
        </w:rPr>
        <w:t>11</w:t>
      </w:r>
      <w:r w:rsidRPr="00FB6E88">
        <w:rPr>
          <w:sz w:val="28"/>
          <w:szCs w:val="28"/>
        </w:rPr>
        <w:t xml:space="preserve"> г.</w:t>
      </w:r>
    </w:p>
    <w:p w:rsidR="00964879" w:rsidRPr="00FB6E88" w:rsidRDefault="00964879" w:rsidP="00730FE6">
      <w:pPr>
        <w:spacing w:line="360" w:lineRule="auto"/>
        <w:ind w:firstLine="709"/>
        <w:jc w:val="both"/>
        <w:rPr>
          <w:sz w:val="28"/>
          <w:szCs w:val="28"/>
        </w:rPr>
      </w:pPr>
      <w:r w:rsidRPr="00FB6E88">
        <w:rPr>
          <w:sz w:val="28"/>
          <w:szCs w:val="28"/>
        </w:rPr>
        <w:t>К.автономии = (24711+512)/30158=0,84</w:t>
      </w:r>
    </w:p>
    <w:p w:rsidR="00964879" w:rsidRPr="00FB6E88" w:rsidRDefault="00964879" w:rsidP="00730FE6">
      <w:pPr>
        <w:spacing w:line="360" w:lineRule="auto"/>
        <w:ind w:firstLine="709"/>
        <w:jc w:val="both"/>
        <w:rPr>
          <w:sz w:val="28"/>
          <w:szCs w:val="28"/>
        </w:rPr>
      </w:pPr>
      <w:r w:rsidRPr="00FB6E88">
        <w:rPr>
          <w:sz w:val="28"/>
          <w:szCs w:val="28"/>
        </w:rPr>
        <w:t>К.мобильности средств =96/30158=0,003</w:t>
      </w:r>
    </w:p>
    <w:p w:rsidR="00964879" w:rsidRPr="00FB6E88" w:rsidRDefault="00964879" w:rsidP="00730FE6">
      <w:pPr>
        <w:spacing w:line="360" w:lineRule="auto"/>
        <w:ind w:firstLine="709"/>
        <w:jc w:val="both"/>
        <w:rPr>
          <w:sz w:val="28"/>
          <w:szCs w:val="28"/>
        </w:rPr>
      </w:pPr>
      <w:r w:rsidRPr="00FB6E88">
        <w:rPr>
          <w:sz w:val="28"/>
          <w:szCs w:val="28"/>
        </w:rPr>
        <w:t>К. маневренности средств = (96-966)/96=- 9,06</w:t>
      </w:r>
    </w:p>
    <w:p w:rsidR="00964879" w:rsidRPr="00FB6E88" w:rsidRDefault="00964879" w:rsidP="00730FE6">
      <w:pPr>
        <w:spacing w:line="360" w:lineRule="auto"/>
        <w:ind w:firstLine="709"/>
        <w:jc w:val="both"/>
        <w:rPr>
          <w:sz w:val="28"/>
          <w:szCs w:val="28"/>
        </w:rPr>
      </w:pPr>
      <w:r w:rsidRPr="00FB6E88">
        <w:rPr>
          <w:sz w:val="28"/>
          <w:szCs w:val="28"/>
        </w:rPr>
        <w:t>К.соотношения собственных средств к заемным =24411/ (3927+1520) = 4,48</w:t>
      </w:r>
    </w:p>
    <w:p w:rsidR="00964879" w:rsidRPr="00FB6E88" w:rsidRDefault="00964879" w:rsidP="00730FE6">
      <w:pPr>
        <w:spacing w:line="360" w:lineRule="auto"/>
        <w:ind w:firstLine="709"/>
        <w:jc w:val="both"/>
        <w:rPr>
          <w:sz w:val="28"/>
          <w:szCs w:val="28"/>
        </w:rPr>
      </w:pPr>
      <w:r w:rsidRPr="00FB6E88">
        <w:rPr>
          <w:sz w:val="28"/>
          <w:szCs w:val="28"/>
        </w:rPr>
        <w:t>Рекомендуемый коэффициент автономии равен 0,5, рост коэффициента свидетельствует об увеличении финансовой независимости предприятия. У организации коэффициент автономии вырос в 20</w:t>
      </w:r>
      <w:r w:rsidR="007C5B65" w:rsidRPr="00FB6E88">
        <w:rPr>
          <w:sz w:val="28"/>
          <w:szCs w:val="28"/>
        </w:rPr>
        <w:t>10</w:t>
      </w:r>
      <w:r w:rsidRPr="00FB6E88">
        <w:rPr>
          <w:sz w:val="28"/>
          <w:szCs w:val="28"/>
        </w:rPr>
        <w:t xml:space="preserve"> г. до 0,84.</w:t>
      </w:r>
    </w:p>
    <w:p w:rsidR="00964879" w:rsidRPr="00FB6E88" w:rsidRDefault="00964879" w:rsidP="00730FE6">
      <w:pPr>
        <w:spacing w:line="360" w:lineRule="auto"/>
        <w:ind w:firstLine="709"/>
        <w:jc w:val="both"/>
        <w:rPr>
          <w:sz w:val="28"/>
          <w:szCs w:val="28"/>
        </w:rPr>
      </w:pPr>
      <w:r w:rsidRPr="00FB6E88">
        <w:rPr>
          <w:sz w:val="28"/>
          <w:szCs w:val="28"/>
        </w:rPr>
        <w:t>Рекомендуемый коэффициент мобильности средств равен 0,5, рост коэффициента свидетельствует об увеличении потенциальной возможности превратить активы в ликвидные средства. Коэффициент равен 0,003, то есть является очень низким.</w:t>
      </w:r>
    </w:p>
    <w:p w:rsidR="00964879" w:rsidRPr="00FB6E88" w:rsidRDefault="00964879" w:rsidP="00730FE6">
      <w:pPr>
        <w:spacing w:line="360" w:lineRule="auto"/>
        <w:ind w:firstLine="709"/>
        <w:jc w:val="both"/>
        <w:rPr>
          <w:sz w:val="28"/>
          <w:szCs w:val="28"/>
        </w:rPr>
      </w:pPr>
      <w:r w:rsidRPr="00FB6E88">
        <w:rPr>
          <w:sz w:val="28"/>
          <w:szCs w:val="28"/>
        </w:rPr>
        <w:t>Рекомендуемый коэффициент маневренности средств равен 0,5, значение -9,06 - отрицательно характеризует финансовое состояние предприятия.</w:t>
      </w:r>
    </w:p>
    <w:p w:rsidR="00964879" w:rsidRPr="00FB6E88" w:rsidRDefault="00964879" w:rsidP="00730FE6">
      <w:pPr>
        <w:spacing w:line="360" w:lineRule="auto"/>
        <w:ind w:firstLine="709"/>
        <w:jc w:val="both"/>
        <w:rPr>
          <w:sz w:val="28"/>
          <w:szCs w:val="28"/>
        </w:rPr>
      </w:pPr>
      <w:r w:rsidRPr="00FB6E88">
        <w:rPr>
          <w:sz w:val="28"/>
          <w:szCs w:val="28"/>
        </w:rPr>
        <w:t>Коэффициент соотношения собственного капитала к заемным средства вырос с 20</w:t>
      </w:r>
      <w:r w:rsidR="007C5B65" w:rsidRPr="00FB6E88">
        <w:rPr>
          <w:sz w:val="28"/>
          <w:szCs w:val="28"/>
        </w:rPr>
        <w:t>09</w:t>
      </w:r>
      <w:r w:rsidRPr="00FB6E88">
        <w:rPr>
          <w:sz w:val="28"/>
          <w:szCs w:val="28"/>
        </w:rPr>
        <w:t xml:space="preserve"> г на 20</w:t>
      </w:r>
      <w:r w:rsidR="007C5B65" w:rsidRPr="00FB6E88">
        <w:rPr>
          <w:sz w:val="28"/>
          <w:szCs w:val="28"/>
        </w:rPr>
        <w:t>10</w:t>
      </w:r>
      <w:r w:rsidRPr="00FB6E88">
        <w:rPr>
          <w:sz w:val="28"/>
          <w:szCs w:val="28"/>
        </w:rPr>
        <w:t xml:space="preserve"> г., и составляет 4,48. Рекомендуемый норматив - 1. Показывает обеспеченность задолженности собственным капиталом.</w:t>
      </w:r>
    </w:p>
    <w:p w:rsidR="00964879" w:rsidRPr="00FB6E88" w:rsidRDefault="00964879" w:rsidP="00730FE6">
      <w:pPr>
        <w:pStyle w:val="1"/>
        <w:spacing w:before="0" w:after="0" w:line="360" w:lineRule="auto"/>
        <w:ind w:firstLine="709"/>
        <w:jc w:val="both"/>
        <w:rPr>
          <w:rFonts w:ascii="Times New Roman" w:hAnsi="Times New Roman" w:cs="Times New Roman"/>
          <w:sz w:val="28"/>
          <w:szCs w:val="28"/>
        </w:rPr>
      </w:pPr>
    </w:p>
    <w:p w:rsidR="00B5607B" w:rsidRPr="00FB6E88" w:rsidRDefault="00B5607B" w:rsidP="00730FE6">
      <w:pPr>
        <w:pStyle w:val="1"/>
        <w:spacing w:before="0" w:after="0" w:line="360" w:lineRule="auto"/>
        <w:ind w:firstLine="709"/>
        <w:jc w:val="both"/>
        <w:rPr>
          <w:rFonts w:ascii="Times New Roman" w:hAnsi="Times New Roman" w:cs="Times New Roman"/>
          <w:sz w:val="28"/>
          <w:szCs w:val="28"/>
        </w:rPr>
      </w:pPr>
      <w:bookmarkStart w:id="11" w:name="_Toc229201873"/>
      <w:r w:rsidRPr="00FB6E88">
        <w:rPr>
          <w:rFonts w:ascii="Times New Roman" w:hAnsi="Times New Roman" w:cs="Times New Roman"/>
          <w:sz w:val="28"/>
          <w:szCs w:val="28"/>
        </w:rPr>
        <w:t>2.3 Экспресс методика определения финансовых потребностей предприятия при организации ПХД</w:t>
      </w:r>
      <w:bookmarkEnd w:id="11"/>
    </w:p>
    <w:p w:rsidR="00B5607B" w:rsidRPr="00FB6E88" w:rsidRDefault="00B5607B" w:rsidP="00730FE6">
      <w:pPr>
        <w:spacing w:line="360" w:lineRule="auto"/>
        <w:ind w:firstLine="709"/>
        <w:jc w:val="both"/>
        <w:rPr>
          <w:sz w:val="28"/>
          <w:szCs w:val="28"/>
        </w:rPr>
      </w:pPr>
    </w:p>
    <w:p w:rsidR="006B6EAD" w:rsidRPr="00FB6E88" w:rsidRDefault="006B6EAD" w:rsidP="00730FE6">
      <w:pPr>
        <w:numPr>
          <w:ilvl w:val="0"/>
          <w:numId w:val="1"/>
        </w:numPr>
        <w:tabs>
          <w:tab w:val="left" w:pos="1080"/>
        </w:tabs>
        <w:spacing w:line="360" w:lineRule="auto"/>
        <w:ind w:left="0" w:firstLine="709"/>
        <w:jc w:val="both"/>
        <w:rPr>
          <w:sz w:val="28"/>
          <w:szCs w:val="28"/>
        </w:rPr>
      </w:pPr>
      <w:r w:rsidRPr="00FB6E88">
        <w:rPr>
          <w:sz w:val="28"/>
          <w:szCs w:val="28"/>
        </w:rPr>
        <w:t>Рассчита</w:t>
      </w:r>
      <w:r w:rsidR="00B15BC0" w:rsidRPr="00FB6E88">
        <w:rPr>
          <w:sz w:val="28"/>
          <w:szCs w:val="28"/>
        </w:rPr>
        <w:t>ть</w:t>
      </w:r>
      <w:r w:rsidRPr="00FB6E88">
        <w:rPr>
          <w:sz w:val="28"/>
          <w:szCs w:val="28"/>
        </w:rPr>
        <w:t xml:space="preserve"> сумму всех затрат предприятия по элементам себестоимости на месяц.</w:t>
      </w:r>
    </w:p>
    <w:p w:rsidR="006B6EAD" w:rsidRPr="00FB6E88" w:rsidRDefault="00396167" w:rsidP="00730FE6">
      <w:pPr>
        <w:tabs>
          <w:tab w:val="left" w:pos="1080"/>
        </w:tabs>
        <w:spacing w:line="360" w:lineRule="auto"/>
        <w:ind w:firstLine="709"/>
        <w:jc w:val="both"/>
        <w:rPr>
          <w:sz w:val="28"/>
          <w:szCs w:val="28"/>
        </w:rPr>
      </w:pPr>
      <w:r w:rsidRPr="00FB6E88">
        <w:rPr>
          <w:sz w:val="28"/>
          <w:szCs w:val="28"/>
        </w:rPr>
        <w:t>Заполните таблицу 4</w:t>
      </w:r>
      <w:r w:rsidR="006B6EAD" w:rsidRPr="00FB6E88">
        <w:rPr>
          <w:sz w:val="28"/>
          <w:szCs w:val="28"/>
        </w:rPr>
        <w:t>.</w:t>
      </w:r>
    </w:p>
    <w:p w:rsidR="00026E37" w:rsidRPr="00FB6E88" w:rsidRDefault="00026E37" w:rsidP="00730FE6">
      <w:pPr>
        <w:spacing w:line="360" w:lineRule="auto"/>
        <w:ind w:firstLine="709"/>
        <w:jc w:val="both"/>
        <w:rPr>
          <w:sz w:val="28"/>
          <w:szCs w:val="28"/>
        </w:rPr>
      </w:pPr>
    </w:p>
    <w:p w:rsidR="006B6EAD" w:rsidRPr="00FB6E88" w:rsidRDefault="00396167" w:rsidP="00730FE6">
      <w:pPr>
        <w:spacing w:line="360" w:lineRule="auto"/>
        <w:ind w:firstLine="709"/>
        <w:jc w:val="both"/>
        <w:rPr>
          <w:sz w:val="28"/>
          <w:szCs w:val="28"/>
        </w:rPr>
      </w:pPr>
      <w:r w:rsidRPr="00FB6E88">
        <w:rPr>
          <w:sz w:val="28"/>
          <w:szCs w:val="28"/>
        </w:rPr>
        <w:t>Таблица 4</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679"/>
        <w:gridCol w:w="3191"/>
      </w:tblGrid>
      <w:tr w:rsidR="006B6EAD" w:rsidRPr="00FB6E88">
        <w:tc>
          <w:tcPr>
            <w:tcW w:w="2901" w:type="dxa"/>
          </w:tcPr>
          <w:p w:rsidR="006B6EAD" w:rsidRPr="00FB6E88" w:rsidRDefault="006B6EAD" w:rsidP="00026E37">
            <w:pPr>
              <w:spacing w:line="360" w:lineRule="auto"/>
              <w:jc w:val="both"/>
              <w:rPr>
                <w:b/>
                <w:bCs/>
                <w:sz w:val="20"/>
                <w:szCs w:val="20"/>
              </w:rPr>
            </w:pPr>
            <w:r w:rsidRPr="00FB6E88">
              <w:rPr>
                <w:b/>
                <w:bCs/>
                <w:sz w:val="20"/>
                <w:szCs w:val="20"/>
              </w:rPr>
              <w:t>Показатели</w:t>
            </w:r>
          </w:p>
        </w:tc>
        <w:tc>
          <w:tcPr>
            <w:tcW w:w="2679" w:type="dxa"/>
          </w:tcPr>
          <w:p w:rsidR="006B6EAD" w:rsidRPr="00FB6E88" w:rsidRDefault="006B6EAD" w:rsidP="00026E37">
            <w:pPr>
              <w:spacing w:line="360" w:lineRule="auto"/>
              <w:jc w:val="both"/>
              <w:rPr>
                <w:b/>
                <w:bCs/>
                <w:sz w:val="20"/>
                <w:szCs w:val="20"/>
              </w:rPr>
            </w:pPr>
            <w:r w:rsidRPr="00FB6E88">
              <w:rPr>
                <w:b/>
                <w:bCs/>
                <w:sz w:val="20"/>
                <w:szCs w:val="20"/>
              </w:rPr>
              <w:t>Сумма, тыс.руб.</w:t>
            </w:r>
          </w:p>
        </w:tc>
        <w:tc>
          <w:tcPr>
            <w:tcW w:w="3191" w:type="dxa"/>
          </w:tcPr>
          <w:p w:rsidR="006B6EAD" w:rsidRPr="00FB6E88" w:rsidRDefault="006B6EAD" w:rsidP="00026E37">
            <w:pPr>
              <w:spacing w:line="360" w:lineRule="auto"/>
              <w:jc w:val="both"/>
              <w:rPr>
                <w:b/>
                <w:bCs/>
                <w:sz w:val="20"/>
                <w:szCs w:val="20"/>
              </w:rPr>
            </w:pPr>
            <w:r w:rsidRPr="00FB6E88">
              <w:rPr>
                <w:b/>
                <w:bCs/>
                <w:sz w:val="20"/>
                <w:szCs w:val="20"/>
              </w:rPr>
              <w:t>Уровень,%</w:t>
            </w:r>
          </w:p>
        </w:tc>
      </w:tr>
      <w:tr w:rsidR="006B6EAD" w:rsidRPr="00FB6E88">
        <w:tc>
          <w:tcPr>
            <w:tcW w:w="2901" w:type="dxa"/>
          </w:tcPr>
          <w:p w:rsidR="006B6EAD" w:rsidRPr="00FB6E88" w:rsidRDefault="006B6EAD" w:rsidP="00026E37">
            <w:pPr>
              <w:spacing w:line="360" w:lineRule="auto"/>
              <w:jc w:val="both"/>
              <w:rPr>
                <w:sz w:val="20"/>
                <w:szCs w:val="20"/>
              </w:rPr>
            </w:pPr>
            <w:r w:rsidRPr="00FB6E88">
              <w:rPr>
                <w:sz w:val="20"/>
                <w:szCs w:val="20"/>
              </w:rPr>
              <w:t>Затраты на оплату труда и ЕСН</w:t>
            </w:r>
          </w:p>
        </w:tc>
        <w:tc>
          <w:tcPr>
            <w:tcW w:w="2679" w:type="dxa"/>
          </w:tcPr>
          <w:p w:rsidR="006B6EAD" w:rsidRPr="00FB6E88" w:rsidRDefault="0022476C" w:rsidP="00026E37">
            <w:pPr>
              <w:spacing w:line="360" w:lineRule="auto"/>
              <w:jc w:val="both"/>
              <w:rPr>
                <w:sz w:val="20"/>
                <w:szCs w:val="20"/>
              </w:rPr>
            </w:pPr>
            <w:r w:rsidRPr="00FB6E88">
              <w:rPr>
                <w:sz w:val="20"/>
                <w:szCs w:val="20"/>
              </w:rPr>
              <w:t>427,2</w:t>
            </w:r>
          </w:p>
        </w:tc>
        <w:tc>
          <w:tcPr>
            <w:tcW w:w="3191" w:type="dxa"/>
          </w:tcPr>
          <w:p w:rsidR="006B6EAD" w:rsidRPr="00FB6E88" w:rsidRDefault="006B6EAD" w:rsidP="00026E37">
            <w:pPr>
              <w:spacing w:line="360" w:lineRule="auto"/>
              <w:jc w:val="both"/>
              <w:rPr>
                <w:sz w:val="20"/>
                <w:szCs w:val="20"/>
              </w:rPr>
            </w:pPr>
            <w:r w:rsidRPr="00FB6E88">
              <w:rPr>
                <w:sz w:val="20"/>
                <w:szCs w:val="20"/>
              </w:rPr>
              <w:t>25</w:t>
            </w:r>
          </w:p>
        </w:tc>
      </w:tr>
      <w:tr w:rsidR="006B6EAD" w:rsidRPr="00FB6E88">
        <w:tc>
          <w:tcPr>
            <w:tcW w:w="2901" w:type="dxa"/>
          </w:tcPr>
          <w:p w:rsidR="006B6EAD" w:rsidRPr="00FB6E88" w:rsidRDefault="006B6EAD" w:rsidP="00026E37">
            <w:pPr>
              <w:spacing w:line="360" w:lineRule="auto"/>
              <w:jc w:val="both"/>
              <w:rPr>
                <w:sz w:val="20"/>
                <w:szCs w:val="20"/>
              </w:rPr>
            </w:pPr>
            <w:r w:rsidRPr="00FB6E88">
              <w:rPr>
                <w:sz w:val="20"/>
                <w:szCs w:val="20"/>
              </w:rPr>
              <w:t>Материальные затраты</w:t>
            </w:r>
          </w:p>
        </w:tc>
        <w:tc>
          <w:tcPr>
            <w:tcW w:w="2679" w:type="dxa"/>
          </w:tcPr>
          <w:p w:rsidR="006B6EAD" w:rsidRPr="00FB6E88" w:rsidRDefault="0022476C" w:rsidP="00026E37">
            <w:pPr>
              <w:spacing w:line="360" w:lineRule="auto"/>
              <w:jc w:val="both"/>
              <w:rPr>
                <w:sz w:val="20"/>
                <w:szCs w:val="20"/>
              </w:rPr>
            </w:pPr>
            <w:r w:rsidRPr="00FB6E88">
              <w:rPr>
                <w:sz w:val="20"/>
                <w:szCs w:val="20"/>
              </w:rPr>
              <w:t>769,0</w:t>
            </w:r>
          </w:p>
        </w:tc>
        <w:tc>
          <w:tcPr>
            <w:tcW w:w="3191" w:type="dxa"/>
          </w:tcPr>
          <w:p w:rsidR="006B6EAD" w:rsidRPr="00FB6E88" w:rsidRDefault="00B15BC0" w:rsidP="00026E37">
            <w:pPr>
              <w:spacing w:line="360" w:lineRule="auto"/>
              <w:jc w:val="both"/>
              <w:rPr>
                <w:sz w:val="20"/>
                <w:szCs w:val="20"/>
              </w:rPr>
            </w:pPr>
            <w:r w:rsidRPr="00FB6E88">
              <w:rPr>
                <w:sz w:val="20"/>
                <w:szCs w:val="20"/>
              </w:rPr>
              <w:t>45</w:t>
            </w:r>
          </w:p>
        </w:tc>
      </w:tr>
      <w:tr w:rsidR="006B6EAD" w:rsidRPr="00FB6E88">
        <w:tc>
          <w:tcPr>
            <w:tcW w:w="2901" w:type="dxa"/>
          </w:tcPr>
          <w:p w:rsidR="006B6EAD" w:rsidRPr="00FB6E88" w:rsidRDefault="006B6EAD" w:rsidP="00026E37">
            <w:pPr>
              <w:spacing w:line="360" w:lineRule="auto"/>
              <w:jc w:val="both"/>
              <w:rPr>
                <w:sz w:val="20"/>
                <w:szCs w:val="20"/>
              </w:rPr>
            </w:pPr>
            <w:r w:rsidRPr="00FB6E88">
              <w:rPr>
                <w:sz w:val="20"/>
                <w:szCs w:val="20"/>
              </w:rPr>
              <w:t>Переменные затраты</w:t>
            </w:r>
          </w:p>
        </w:tc>
        <w:tc>
          <w:tcPr>
            <w:tcW w:w="2679" w:type="dxa"/>
          </w:tcPr>
          <w:p w:rsidR="006B6EAD" w:rsidRPr="00FB6E88" w:rsidRDefault="0022476C" w:rsidP="00026E37">
            <w:pPr>
              <w:spacing w:line="360" w:lineRule="auto"/>
              <w:jc w:val="both"/>
              <w:rPr>
                <w:sz w:val="20"/>
                <w:szCs w:val="20"/>
              </w:rPr>
            </w:pPr>
            <w:r w:rsidRPr="00FB6E88">
              <w:rPr>
                <w:sz w:val="20"/>
                <w:szCs w:val="20"/>
              </w:rPr>
              <w:t>512,8</w:t>
            </w:r>
          </w:p>
        </w:tc>
        <w:tc>
          <w:tcPr>
            <w:tcW w:w="3191" w:type="dxa"/>
          </w:tcPr>
          <w:p w:rsidR="006B6EAD" w:rsidRPr="00FB6E88" w:rsidRDefault="006B6EAD" w:rsidP="00026E37">
            <w:pPr>
              <w:spacing w:line="360" w:lineRule="auto"/>
              <w:jc w:val="both"/>
              <w:rPr>
                <w:sz w:val="20"/>
                <w:szCs w:val="20"/>
              </w:rPr>
            </w:pPr>
            <w:r w:rsidRPr="00FB6E88">
              <w:rPr>
                <w:sz w:val="20"/>
                <w:szCs w:val="20"/>
              </w:rPr>
              <w:t>30</w:t>
            </w:r>
          </w:p>
        </w:tc>
      </w:tr>
      <w:tr w:rsidR="006B6EAD" w:rsidRPr="00FB6E88">
        <w:tc>
          <w:tcPr>
            <w:tcW w:w="2901" w:type="dxa"/>
          </w:tcPr>
          <w:p w:rsidR="006B6EAD" w:rsidRPr="00FB6E88" w:rsidRDefault="006B6EAD" w:rsidP="00026E37">
            <w:pPr>
              <w:spacing w:line="360" w:lineRule="auto"/>
              <w:jc w:val="both"/>
              <w:rPr>
                <w:sz w:val="20"/>
                <w:szCs w:val="20"/>
              </w:rPr>
            </w:pPr>
            <w:r w:rsidRPr="00FB6E88">
              <w:rPr>
                <w:sz w:val="20"/>
                <w:szCs w:val="20"/>
              </w:rPr>
              <w:t>Итого затрат</w:t>
            </w:r>
          </w:p>
        </w:tc>
        <w:tc>
          <w:tcPr>
            <w:tcW w:w="2679" w:type="dxa"/>
          </w:tcPr>
          <w:p w:rsidR="006B6EAD" w:rsidRPr="00FB6E88" w:rsidRDefault="0022476C" w:rsidP="00026E37">
            <w:pPr>
              <w:spacing w:line="360" w:lineRule="auto"/>
              <w:jc w:val="both"/>
              <w:rPr>
                <w:sz w:val="20"/>
                <w:szCs w:val="20"/>
              </w:rPr>
            </w:pPr>
            <w:r w:rsidRPr="00FB6E88">
              <w:rPr>
                <w:sz w:val="20"/>
                <w:szCs w:val="20"/>
              </w:rPr>
              <w:t>1709,2</w:t>
            </w:r>
          </w:p>
        </w:tc>
        <w:tc>
          <w:tcPr>
            <w:tcW w:w="3191" w:type="dxa"/>
          </w:tcPr>
          <w:p w:rsidR="006B6EAD" w:rsidRPr="00FB6E88" w:rsidRDefault="006B6EAD" w:rsidP="00026E37">
            <w:pPr>
              <w:spacing w:line="360" w:lineRule="auto"/>
              <w:jc w:val="both"/>
              <w:rPr>
                <w:sz w:val="20"/>
                <w:szCs w:val="20"/>
              </w:rPr>
            </w:pPr>
            <w:r w:rsidRPr="00FB6E88">
              <w:rPr>
                <w:sz w:val="20"/>
                <w:szCs w:val="20"/>
              </w:rPr>
              <w:t>100</w:t>
            </w:r>
          </w:p>
        </w:tc>
      </w:tr>
    </w:tbl>
    <w:p w:rsidR="006B6EAD" w:rsidRPr="00FB6E88" w:rsidRDefault="006B6EAD" w:rsidP="00730FE6">
      <w:pPr>
        <w:spacing w:line="360" w:lineRule="auto"/>
        <w:ind w:firstLine="709"/>
        <w:jc w:val="both"/>
        <w:rPr>
          <w:sz w:val="28"/>
          <w:szCs w:val="28"/>
        </w:rPr>
      </w:pPr>
    </w:p>
    <w:p w:rsidR="006B6EAD" w:rsidRPr="00FB6E88" w:rsidRDefault="006B6EAD"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Затраты на оплату труда = 385*</w:t>
      </w:r>
      <w:r w:rsidR="007C5B65" w:rsidRPr="00FB6E88">
        <w:rPr>
          <w:sz w:val="28"/>
          <w:szCs w:val="28"/>
        </w:rPr>
        <w:t>1,11</w:t>
      </w:r>
      <w:r w:rsidRPr="00FB6E88">
        <w:rPr>
          <w:sz w:val="28"/>
          <w:szCs w:val="28"/>
        </w:rPr>
        <w:t xml:space="preserve"> = </w:t>
      </w:r>
      <w:r w:rsidR="0022476C" w:rsidRPr="00FB6E88">
        <w:rPr>
          <w:sz w:val="28"/>
          <w:szCs w:val="28"/>
        </w:rPr>
        <w:t>427,2</w:t>
      </w:r>
      <w:r w:rsidRPr="00FB6E88">
        <w:rPr>
          <w:sz w:val="28"/>
          <w:szCs w:val="28"/>
        </w:rPr>
        <w:t xml:space="preserve"> тыс.руб.</w:t>
      </w:r>
    </w:p>
    <w:p w:rsidR="006B6EAD" w:rsidRPr="00FB6E88" w:rsidRDefault="006B6EAD"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Материальные затраты в % = 100 – 30 – 25 = 45%</w:t>
      </w:r>
    </w:p>
    <w:p w:rsidR="006B6EAD" w:rsidRPr="00FB6E88" w:rsidRDefault="006B6EAD"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 xml:space="preserve">Материальные затраты в сумме = </w:t>
      </w:r>
      <w:r w:rsidR="0022476C" w:rsidRPr="00FB6E88">
        <w:rPr>
          <w:sz w:val="28"/>
          <w:szCs w:val="28"/>
        </w:rPr>
        <w:t>427,2</w:t>
      </w:r>
      <w:r w:rsidRPr="00FB6E88">
        <w:rPr>
          <w:sz w:val="28"/>
          <w:szCs w:val="28"/>
        </w:rPr>
        <w:t>:25*</w:t>
      </w:r>
      <w:r w:rsidR="00B15BC0" w:rsidRPr="00FB6E88">
        <w:rPr>
          <w:sz w:val="28"/>
          <w:szCs w:val="28"/>
        </w:rPr>
        <w:t xml:space="preserve">45 = </w:t>
      </w:r>
      <w:r w:rsidR="0022476C" w:rsidRPr="00FB6E88">
        <w:rPr>
          <w:sz w:val="28"/>
          <w:szCs w:val="28"/>
        </w:rPr>
        <w:t>769,0</w:t>
      </w:r>
      <w:r w:rsidR="00B15BC0" w:rsidRPr="00FB6E88">
        <w:rPr>
          <w:sz w:val="28"/>
          <w:szCs w:val="28"/>
        </w:rPr>
        <w:t xml:space="preserve"> тыс.руб.</w:t>
      </w:r>
    </w:p>
    <w:p w:rsidR="00B15BC0" w:rsidRPr="00FB6E88" w:rsidRDefault="00B15BC0"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 xml:space="preserve">Переменные затраты в сумме = </w:t>
      </w:r>
      <w:r w:rsidR="0022476C" w:rsidRPr="00FB6E88">
        <w:rPr>
          <w:sz w:val="28"/>
          <w:szCs w:val="28"/>
        </w:rPr>
        <w:t>427,2</w:t>
      </w:r>
      <w:r w:rsidRPr="00FB6E88">
        <w:rPr>
          <w:sz w:val="28"/>
          <w:szCs w:val="28"/>
        </w:rPr>
        <w:t xml:space="preserve">:25*30 = </w:t>
      </w:r>
      <w:r w:rsidR="0022476C" w:rsidRPr="00FB6E88">
        <w:rPr>
          <w:sz w:val="28"/>
          <w:szCs w:val="28"/>
        </w:rPr>
        <w:t>512,8</w:t>
      </w:r>
      <w:r w:rsidRPr="00FB6E88">
        <w:rPr>
          <w:sz w:val="28"/>
          <w:szCs w:val="28"/>
        </w:rPr>
        <w:t xml:space="preserve"> тыс.руб.</w:t>
      </w:r>
    </w:p>
    <w:p w:rsidR="00B15BC0" w:rsidRPr="00FB6E88" w:rsidRDefault="00B15BC0"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 xml:space="preserve">Итого затрат = </w:t>
      </w:r>
      <w:r w:rsidR="0022476C" w:rsidRPr="00FB6E88">
        <w:rPr>
          <w:sz w:val="28"/>
          <w:szCs w:val="28"/>
        </w:rPr>
        <w:t>427,2</w:t>
      </w:r>
      <w:r w:rsidRPr="00FB6E88">
        <w:rPr>
          <w:sz w:val="28"/>
          <w:szCs w:val="28"/>
        </w:rPr>
        <w:t xml:space="preserve"> + </w:t>
      </w:r>
      <w:r w:rsidR="0022476C" w:rsidRPr="00FB6E88">
        <w:rPr>
          <w:sz w:val="28"/>
          <w:szCs w:val="28"/>
        </w:rPr>
        <w:t>769</w:t>
      </w:r>
      <w:r w:rsidR="003300F0" w:rsidRPr="00FB6E88">
        <w:rPr>
          <w:sz w:val="28"/>
          <w:szCs w:val="28"/>
        </w:rPr>
        <w:t xml:space="preserve"> </w:t>
      </w:r>
      <w:r w:rsidRPr="00FB6E88">
        <w:rPr>
          <w:sz w:val="28"/>
          <w:szCs w:val="28"/>
        </w:rPr>
        <w:t>+</w:t>
      </w:r>
      <w:r w:rsidR="0022476C" w:rsidRPr="00FB6E88">
        <w:rPr>
          <w:sz w:val="28"/>
          <w:szCs w:val="28"/>
        </w:rPr>
        <w:t>512</w:t>
      </w:r>
      <w:r w:rsidR="003300F0" w:rsidRPr="00FB6E88">
        <w:rPr>
          <w:sz w:val="28"/>
          <w:szCs w:val="28"/>
        </w:rPr>
        <w:t xml:space="preserve">,8 </w:t>
      </w:r>
      <w:r w:rsidRPr="00FB6E88">
        <w:rPr>
          <w:sz w:val="28"/>
          <w:szCs w:val="28"/>
        </w:rPr>
        <w:t xml:space="preserve">= </w:t>
      </w:r>
      <w:r w:rsidR="0022476C" w:rsidRPr="00FB6E88">
        <w:rPr>
          <w:sz w:val="28"/>
          <w:szCs w:val="28"/>
        </w:rPr>
        <w:t>1709</w:t>
      </w:r>
      <w:r w:rsidRPr="00FB6E88">
        <w:rPr>
          <w:sz w:val="28"/>
          <w:szCs w:val="28"/>
        </w:rPr>
        <w:t xml:space="preserve"> тыс.руб.</w:t>
      </w:r>
    </w:p>
    <w:p w:rsidR="00B15BC0" w:rsidRPr="00FB6E88" w:rsidRDefault="00B15BC0" w:rsidP="00730FE6">
      <w:pPr>
        <w:numPr>
          <w:ilvl w:val="0"/>
          <w:numId w:val="2"/>
        </w:numPr>
        <w:tabs>
          <w:tab w:val="clear" w:pos="720"/>
          <w:tab w:val="num" w:pos="540"/>
          <w:tab w:val="left" w:pos="1080"/>
        </w:tabs>
        <w:spacing w:line="360" w:lineRule="auto"/>
        <w:ind w:left="0" w:firstLine="709"/>
        <w:jc w:val="both"/>
        <w:rPr>
          <w:sz w:val="28"/>
          <w:szCs w:val="28"/>
        </w:rPr>
      </w:pPr>
      <w:r w:rsidRPr="00FB6E88">
        <w:rPr>
          <w:sz w:val="28"/>
          <w:szCs w:val="28"/>
        </w:rPr>
        <w:t xml:space="preserve">Проверка = </w:t>
      </w:r>
      <w:r w:rsidR="0022476C" w:rsidRPr="00FB6E88">
        <w:rPr>
          <w:sz w:val="28"/>
          <w:szCs w:val="28"/>
        </w:rPr>
        <w:t>427,2</w:t>
      </w:r>
      <w:r w:rsidRPr="00FB6E88">
        <w:rPr>
          <w:sz w:val="28"/>
          <w:szCs w:val="28"/>
        </w:rPr>
        <w:t xml:space="preserve">:25*100 = </w:t>
      </w:r>
      <w:r w:rsidR="0022476C" w:rsidRPr="00FB6E88">
        <w:rPr>
          <w:sz w:val="28"/>
          <w:szCs w:val="28"/>
        </w:rPr>
        <w:t>1709</w:t>
      </w:r>
      <w:r w:rsidRPr="00FB6E88">
        <w:rPr>
          <w:sz w:val="28"/>
          <w:szCs w:val="28"/>
        </w:rPr>
        <w:t xml:space="preserve"> тыс.руб.</w:t>
      </w:r>
    </w:p>
    <w:p w:rsidR="00B15BC0" w:rsidRPr="00FB6E88" w:rsidRDefault="00B15BC0" w:rsidP="00730FE6">
      <w:pPr>
        <w:tabs>
          <w:tab w:val="num" w:pos="540"/>
          <w:tab w:val="left" w:pos="1080"/>
        </w:tabs>
        <w:spacing w:line="360" w:lineRule="auto"/>
        <w:ind w:firstLine="709"/>
        <w:jc w:val="both"/>
        <w:rPr>
          <w:sz w:val="28"/>
          <w:szCs w:val="28"/>
        </w:rPr>
      </w:pPr>
      <w:r w:rsidRPr="00FB6E88">
        <w:rPr>
          <w:sz w:val="28"/>
          <w:szCs w:val="28"/>
        </w:rPr>
        <w:t>2. Используя данные таблицы 1 рассчитать сумму месячного дохода данного предприятия</w:t>
      </w:r>
    </w:p>
    <w:p w:rsidR="00B15BC0" w:rsidRPr="00FB6E88" w:rsidRDefault="00B15BC0" w:rsidP="00730FE6">
      <w:pPr>
        <w:tabs>
          <w:tab w:val="num" w:pos="540"/>
          <w:tab w:val="left" w:pos="1080"/>
        </w:tabs>
        <w:spacing w:line="360" w:lineRule="auto"/>
        <w:ind w:firstLine="709"/>
        <w:jc w:val="both"/>
        <w:rPr>
          <w:sz w:val="28"/>
          <w:szCs w:val="28"/>
        </w:rPr>
      </w:pPr>
      <w:r w:rsidRPr="00FB6E88">
        <w:rPr>
          <w:sz w:val="28"/>
          <w:szCs w:val="28"/>
        </w:rPr>
        <w:t>К покр. = Доходы мес./Расходы мес. =2</w:t>
      </w:r>
    </w:p>
    <w:p w:rsidR="00B15BC0" w:rsidRPr="00FB6E88" w:rsidRDefault="00B15BC0" w:rsidP="00730FE6">
      <w:pPr>
        <w:tabs>
          <w:tab w:val="num" w:pos="540"/>
          <w:tab w:val="left" w:pos="1080"/>
        </w:tabs>
        <w:spacing w:line="360" w:lineRule="auto"/>
        <w:ind w:firstLine="709"/>
        <w:jc w:val="both"/>
        <w:rPr>
          <w:sz w:val="28"/>
          <w:szCs w:val="28"/>
        </w:rPr>
      </w:pPr>
      <w:r w:rsidRPr="00FB6E88">
        <w:rPr>
          <w:sz w:val="28"/>
          <w:szCs w:val="28"/>
        </w:rPr>
        <w:t>Доходы мес. = 2* Расходы мес.</w:t>
      </w:r>
    </w:p>
    <w:p w:rsidR="00B15BC0" w:rsidRPr="00FB6E88" w:rsidRDefault="00B15BC0" w:rsidP="00730FE6">
      <w:pPr>
        <w:tabs>
          <w:tab w:val="num" w:pos="540"/>
          <w:tab w:val="left" w:pos="1080"/>
        </w:tabs>
        <w:spacing w:line="360" w:lineRule="auto"/>
        <w:ind w:firstLine="709"/>
        <w:jc w:val="both"/>
        <w:rPr>
          <w:sz w:val="28"/>
          <w:szCs w:val="28"/>
        </w:rPr>
      </w:pPr>
      <w:r w:rsidRPr="00FB6E88">
        <w:rPr>
          <w:sz w:val="28"/>
          <w:szCs w:val="28"/>
        </w:rPr>
        <w:t>Доходы мес. = 2*</w:t>
      </w:r>
      <w:r w:rsidR="00FD5D91" w:rsidRPr="00FB6E88">
        <w:rPr>
          <w:sz w:val="28"/>
          <w:szCs w:val="28"/>
        </w:rPr>
        <w:t>1709</w:t>
      </w:r>
      <w:r w:rsidRPr="00FB6E88">
        <w:rPr>
          <w:sz w:val="28"/>
          <w:szCs w:val="28"/>
        </w:rPr>
        <w:t xml:space="preserve"> = </w:t>
      </w:r>
      <w:r w:rsidR="00FD5D91" w:rsidRPr="00FB6E88">
        <w:rPr>
          <w:sz w:val="28"/>
          <w:szCs w:val="28"/>
        </w:rPr>
        <w:t>3418</w:t>
      </w:r>
      <w:r w:rsidRPr="00FB6E88">
        <w:rPr>
          <w:sz w:val="28"/>
          <w:szCs w:val="28"/>
        </w:rPr>
        <w:t xml:space="preserve"> тыс.руб.</w:t>
      </w:r>
    </w:p>
    <w:p w:rsidR="00B15BC0" w:rsidRPr="00FB6E88" w:rsidRDefault="00B15BC0" w:rsidP="00730FE6">
      <w:pPr>
        <w:tabs>
          <w:tab w:val="num" w:pos="540"/>
          <w:tab w:val="left" w:pos="1080"/>
        </w:tabs>
        <w:spacing w:line="360" w:lineRule="auto"/>
        <w:ind w:firstLine="709"/>
        <w:jc w:val="both"/>
        <w:rPr>
          <w:sz w:val="28"/>
          <w:szCs w:val="28"/>
        </w:rPr>
      </w:pPr>
      <w:r w:rsidRPr="00FB6E88">
        <w:rPr>
          <w:sz w:val="28"/>
          <w:szCs w:val="28"/>
        </w:rPr>
        <w:t>3.</w:t>
      </w:r>
      <w:r w:rsidR="00026E37" w:rsidRPr="00FB6E88">
        <w:rPr>
          <w:sz w:val="28"/>
          <w:szCs w:val="28"/>
        </w:rPr>
        <w:t xml:space="preserve"> </w:t>
      </w:r>
      <w:r w:rsidRPr="00FB6E88">
        <w:rPr>
          <w:sz w:val="28"/>
          <w:szCs w:val="28"/>
        </w:rPr>
        <w:t xml:space="preserve">Определить среднемесячную цену одной услуги, используя данные таблицы </w:t>
      </w:r>
      <w:r w:rsidR="00396167" w:rsidRPr="00FB6E88">
        <w:rPr>
          <w:sz w:val="28"/>
          <w:szCs w:val="28"/>
        </w:rPr>
        <w:t>5</w:t>
      </w:r>
      <w:r w:rsidRPr="00FB6E88">
        <w:rPr>
          <w:sz w:val="28"/>
          <w:szCs w:val="28"/>
        </w:rPr>
        <w:t xml:space="preserve"> и аналитические данные предприятия предыдущего периода.</w:t>
      </w:r>
    </w:p>
    <w:p w:rsidR="00026E37" w:rsidRPr="00FB6E88" w:rsidRDefault="00026E37" w:rsidP="00730FE6">
      <w:pPr>
        <w:tabs>
          <w:tab w:val="num" w:pos="540"/>
          <w:tab w:val="left" w:pos="1080"/>
        </w:tabs>
        <w:spacing w:line="360" w:lineRule="auto"/>
        <w:ind w:firstLine="709"/>
        <w:jc w:val="both"/>
        <w:rPr>
          <w:sz w:val="28"/>
          <w:szCs w:val="28"/>
        </w:rPr>
      </w:pPr>
    </w:p>
    <w:p w:rsidR="00B15BC0" w:rsidRPr="00FB6E88" w:rsidRDefault="00396167" w:rsidP="00730FE6">
      <w:pPr>
        <w:tabs>
          <w:tab w:val="num" w:pos="540"/>
          <w:tab w:val="left" w:pos="1080"/>
        </w:tabs>
        <w:spacing w:line="360" w:lineRule="auto"/>
        <w:ind w:firstLine="709"/>
        <w:jc w:val="both"/>
        <w:rPr>
          <w:sz w:val="28"/>
          <w:szCs w:val="28"/>
        </w:rPr>
      </w:pPr>
      <w:r w:rsidRPr="00FB6E88">
        <w:rPr>
          <w:sz w:val="28"/>
          <w:szCs w:val="28"/>
        </w:rPr>
        <w:t>Таблица 5</w:t>
      </w:r>
    </w:p>
    <w:tbl>
      <w:tblPr>
        <w:tblW w:w="88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66"/>
        <w:gridCol w:w="1054"/>
        <w:gridCol w:w="1040"/>
        <w:gridCol w:w="1086"/>
        <w:gridCol w:w="1107"/>
        <w:gridCol w:w="1102"/>
        <w:gridCol w:w="1382"/>
      </w:tblGrid>
      <w:tr w:rsidR="003B3823" w:rsidRPr="00FB6E88">
        <w:trPr>
          <w:trHeight w:val="1019"/>
        </w:trPr>
        <w:tc>
          <w:tcPr>
            <w:tcW w:w="1004" w:type="dxa"/>
          </w:tcPr>
          <w:p w:rsidR="00B15BC0" w:rsidRPr="00FB6E88" w:rsidRDefault="00B15BC0" w:rsidP="00026E37">
            <w:pPr>
              <w:spacing w:line="360" w:lineRule="auto"/>
              <w:jc w:val="both"/>
              <w:rPr>
                <w:b/>
                <w:bCs/>
                <w:sz w:val="20"/>
                <w:szCs w:val="20"/>
              </w:rPr>
            </w:pPr>
            <w:r w:rsidRPr="00FB6E88">
              <w:rPr>
                <w:b/>
                <w:bCs/>
                <w:sz w:val="20"/>
                <w:szCs w:val="20"/>
              </w:rPr>
              <w:t>Виды услуг</w:t>
            </w:r>
          </w:p>
        </w:tc>
        <w:tc>
          <w:tcPr>
            <w:tcW w:w="1066" w:type="dxa"/>
          </w:tcPr>
          <w:p w:rsidR="00B15BC0" w:rsidRPr="00FB6E88" w:rsidRDefault="00B15BC0" w:rsidP="00026E37">
            <w:pPr>
              <w:spacing w:line="360" w:lineRule="auto"/>
              <w:jc w:val="both"/>
              <w:rPr>
                <w:b/>
                <w:bCs/>
                <w:sz w:val="20"/>
                <w:szCs w:val="20"/>
              </w:rPr>
            </w:pPr>
            <w:r w:rsidRPr="00FB6E88">
              <w:rPr>
                <w:b/>
                <w:bCs/>
                <w:sz w:val="20"/>
                <w:szCs w:val="20"/>
              </w:rPr>
              <w:t>Цена услуги, тыс. руб.</w:t>
            </w:r>
          </w:p>
        </w:tc>
        <w:tc>
          <w:tcPr>
            <w:tcW w:w="1054" w:type="dxa"/>
          </w:tcPr>
          <w:p w:rsidR="00B15BC0" w:rsidRPr="00FB6E88" w:rsidRDefault="00B15BC0" w:rsidP="00026E37">
            <w:pPr>
              <w:spacing w:line="360" w:lineRule="auto"/>
              <w:jc w:val="both"/>
              <w:rPr>
                <w:b/>
                <w:bCs/>
                <w:sz w:val="20"/>
                <w:szCs w:val="20"/>
              </w:rPr>
            </w:pPr>
            <w:r w:rsidRPr="00FB6E88">
              <w:rPr>
                <w:b/>
                <w:bCs/>
                <w:sz w:val="20"/>
                <w:szCs w:val="20"/>
              </w:rPr>
              <w:t>Сред-няя цена ед. услуги</w:t>
            </w:r>
          </w:p>
        </w:tc>
        <w:tc>
          <w:tcPr>
            <w:tcW w:w="1040" w:type="dxa"/>
          </w:tcPr>
          <w:p w:rsidR="00B15BC0" w:rsidRPr="00FB6E88" w:rsidRDefault="00B15BC0" w:rsidP="00026E37">
            <w:pPr>
              <w:spacing w:line="360" w:lineRule="auto"/>
              <w:jc w:val="both"/>
              <w:rPr>
                <w:b/>
                <w:bCs/>
                <w:sz w:val="20"/>
                <w:szCs w:val="20"/>
              </w:rPr>
            </w:pPr>
            <w:r w:rsidRPr="00FB6E88">
              <w:rPr>
                <w:b/>
                <w:bCs/>
                <w:sz w:val="20"/>
                <w:szCs w:val="20"/>
              </w:rPr>
              <w:t>Кол-во услуг, шт.</w:t>
            </w:r>
          </w:p>
        </w:tc>
        <w:tc>
          <w:tcPr>
            <w:tcW w:w="1086" w:type="dxa"/>
          </w:tcPr>
          <w:p w:rsidR="00B15BC0" w:rsidRPr="00FB6E88" w:rsidRDefault="00B15BC0" w:rsidP="00026E37">
            <w:pPr>
              <w:spacing w:line="360" w:lineRule="auto"/>
              <w:jc w:val="both"/>
              <w:rPr>
                <w:b/>
                <w:bCs/>
                <w:sz w:val="20"/>
                <w:szCs w:val="20"/>
              </w:rPr>
            </w:pPr>
            <w:r w:rsidRPr="00FB6E88">
              <w:rPr>
                <w:b/>
                <w:bCs/>
                <w:sz w:val="20"/>
                <w:szCs w:val="20"/>
              </w:rPr>
              <w:t>Среднее кол-во</w:t>
            </w:r>
            <w:r w:rsidR="003B3823" w:rsidRPr="00FB6E88">
              <w:rPr>
                <w:b/>
                <w:bCs/>
                <w:sz w:val="20"/>
                <w:szCs w:val="20"/>
              </w:rPr>
              <w:t xml:space="preserve"> услуг</w:t>
            </w:r>
          </w:p>
        </w:tc>
        <w:tc>
          <w:tcPr>
            <w:tcW w:w="1107" w:type="dxa"/>
          </w:tcPr>
          <w:p w:rsidR="00B15BC0" w:rsidRPr="00FB6E88" w:rsidRDefault="003B3823" w:rsidP="00026E37">
            <w:pPr>
              <w:spacing w:line="360" w:lineRule="auto"/>
              <w:jc w:val="both"/>
              <w:rPr>
                <w:b/>
                <w:bCs/>
                <w:sz w:val="20"/>
                <w:szCs w:val="20"/>
              </w:rPr>
            </w:pPr>
            <w:r w:rsidRPr="00FB6E88">
              <w:rPr>
                <w:b/>
                <w:bCs/>
                <w:sz w:val="20"/>
                <w:szCs w:val="20"/>
              </w:rPr>
              <w:t>Выручка от продажи, тыс.руб.</w:t>
            </w:r>
          </w:p>
        </w:tc>
        <w:tc>
          <w:tcPr>
            <w:tcW w:w="1102" w:type="dxa"/>
          </w:tcPr>
          <w:p w:rsidR="00B15BC0" w:rsidRPr="00FB6E88" w:rsidRDefault="003B3823" w:rsidP="00026E37">
            <w:pPr>
              <w:spacing w:line="360" w:lineRule="auto"/>
              <w:jc w:val="both"/>
              <w:rPr>
                <w:b/>
                <w:bCs/>
                <w:sz w:val="20"/>
                <w:szCs w:val="20"/>
              </w:rPr>
            </w:pPr>
            <w:r w:rsidRPr="00FB6E88">
              <w:rPr>
                <w:b/>
                <w:bCs/>
                <w:sz w:val="20"/>
                <w:szCs w:val="20"/>
              </w:rPr>
              <w:t>Уровень, %</w:t>
            </w:r>
          </w:p>
        </w:tc>
        <w:tc>
          <w:tcPr>
            <w:tcW w:w="1382" w:type="dxa"/>
          </w:tcPr>
          <w:p w:rsidR="00B15BC0" w:rsidRPr="00FB6E88" w:rsidRDefault="003B3823" w:rsidP="00026E37">
            <w:pPr>
              <w:spacing w:line="360" w:lineRule="auto"/>
              <w:jc w:val="both"/>
              <w:rPr>
                <w:b/>
                <w:bCs/>
                <w:sz w:val="20"/>
                <w:szCs w:val="20"/>
              </w:rPr>
            </w:pPr>
            <w:r w:rsidRPr="00FB6E88">
              <w:rPr>
                <w:b/>
                <w:bCs/>
                <w:sz w:val="20"/>
                <w:szCs w:val="20"/>
              </w:rPr>
              <w:t>Примечание</w:t>
            </w:r>
          </w:p>
        </w:tc>
      </w:tr>
      <w:tr w:rsidR="0050060B" w:rsidRPr="00FB6E88">
        <w:trPr>
          <w:trHeight w:val="258"/>
        </w:trPr>
        <w:tc>
          <w:tcPr>
            <w:tcW w:w="1004" w:type="dxa"/>
          </w:tcPr>
          <w:p w:rsidR="0050060B" w:rsidRPr="00FB6E88" w:rsidRDefault="0050060B" w:rsidP="00026E37">
            <w:pPr>
              <w:spacing w:line="360" w:lineRule="auto"/>
              <w:jc w:val="both"/>
              <w:rPr>
                <w:sz w:val="20"/>
                <w:szCs w:val="20"/>
              </w:rPr>
            </w:pPr>
            <w:r w:rsidRPr="00FB6E88">
              <w:rPr>
                <w:sz w:val="20"/>
                <w:szCs w:val="20"/>
              </w:rPr>
              <w:t>Услуга А</w:t>
            </w:r>
          </w:p>
        </w:tc>
        <w:tc>
          <w:tcPr>
            <w:tcW w:w="1066" w:type="dxa"/>
          </w:tcPr>
          <w:p w:rsidR="0050060B" w:rsidRPr="00FB6E88" w:rsidRDefault="0050060B" w:rsidP="00026E37">
            <w:pPr>
              <w:spacing w:line="360" w:lineRule="auto"/>
              <w:jc w:val="both"/>
              <w:rPr>
                <w:b/>
                <w:bCs/>
                <w:sz w:val="20"/>
                <w:szCs w:val="20"/>
              </w:rPr>
            </w:pPr>
            <w:r w:rsidRPr="00FB6E88">
              <w:rPr>
                <w:b/>
                <w:bCs/>
                <w:sz w:val="20"/>
                <w:szCs w:val="20"/>
              </w:rPr>
              <w:t>45</w:t>
            </w:r>
          </w:p>
        </w:tc>
        <w:tc>
          <w:tcPr>
            <w:tcW w:w="1054" w:type="dxa"/>
            <w:vMerge w:val="restart"/>
            <w:vAlign w:val="center"/>
          </w:tcPr>
          <w:p w:rsidR="0050060B" w:rsidRPr="00FB6E88" w:rsidRDefault="0050060B" w:rsidP="00026E37">
            <w:pPr>
              <w:spacing w:line="360" w:lineRule="auto"/>
              <w:jc w:val="both"/>
              <w:rPr>
                <w:sz w:val="20"/>
                <w:szCs w:val="20"/>
              </w:rPr>
            </w:pPr>
            <w:r w:rsidRPr="00FB6E88">
              <w:rPr>
                <w:sz w:val="20"/>
                <w:szCs w:val="20"/>
              </w:rPr>
              <w:t>21</w:t>
            </w:r>
            <w:r w:rsidR="00FA133C" w:rsidRPr="00FB6E88">
              <w:rPr>
                <w:sz w:val="20"/>
                <w:szCs w:val="20"/>
              </w:rPr>
              <w:t>5</w:t>
            </w:r>
          </w:p>
        </w:tc>
        <w:tc>
          <w:tcPr>
            <w:tcW w:w="1040" w:type="dxa"/>
          </w:tcPr>
          <w:p w:rsidR="0050060B" w:rsidRPr="00FB6E88" w:rsidRDefault="00FD5D91" w:rsidP="00026E37">
            <w:pPr>
              <w:spacing w:line="360" w:lineRule="auto"/>
              <w:jc w:val="both"/>
              <w:rPr>
                <w:sz w:val="20"/>
                <w:szCs w:val="20"/>
              </w:rPr>
            </w:pPr>
            <w:r w:rsidRPr="00FB6E88">
              <w:rPr>
                <w:sz w:val="20"/>
                <w:szCs w:val="20"/>
              </w:rPr>
              <w:t>33</w:t>
            </w:r>
          </w:p>
        </w:tc>
        <w:tc>
          <w:tcPr>
            <w:tcW w:w="1086" w:type="dxa"/>
            <w:vMerge w:val="restart"/>
            <w:vAlign w:val="center"/>
          </w:tcPr>
          <w:p w:rsidR="0050060B" w:rsidRPr="00FB6E88" w:rsidRDefault="00AD100F" w:rsidP="00026E37">
            <w:pPr>
              <w:spacing w:line="360" w:lineRule="auto"/>
              <w:jc w:val="both"/>
              <w:rPr>
                <w:sz w:val="20"/>
                <w:szCs w:val="20"/>
              </w:rPr>
            </w:pPr>
            <w:r w:rsidRPr="00FB6E88">
              <w:rPr>
                <w:sz w:val="20"/>
                <w:szCs w:val="20"/>
              </w:rPr>
              <w:t>1</w:t>
            </w:r>
            <w:r w:rsidR="008C6A1D" w:rsidRPr="00FB6E88">
              <w:rPr>
                <w:sz w:val="20"/>
                <w:szCs w:val="20"/>
              </w:rPr>
              <w:t>3</w:t>
            </w:r>
          </w:p>
        </w:tc>
        <w:tc>
          <w:tcPr>
            <w:tcW w:w="1107" w:type="dxa"/>
          </w:tcPr>
          <w:p w:rsidR="0050060B" w:rsidRPr="00FB6E88" w:rsidRDefault="00FD5D91" w:rsidP="00026E37">
            <w:pPr>
              <w:spacing w:line="360" w:lineRule="auto"/>
              <w:jc w:val="both"/>
              <w:rPr>
                <w:sz w:val="20"/>
                <w:szCs w:val="20"/>
              </w:rPr>
            </w:pPr>
            <w:r w:rsidRPr="00FB6E88">
              <w:rPr>
                <w:sz w:val="20"/>
                <w:szCs w:val="20"/>
              </w:rPr>
              <w:t>1470</w:t>
            </w:r>
          </w:p>
        </w:tc>
        <w:tc>
          <w:tcPr>
            <w:tcW w:w="1102" w:type="dxa"/>
          </w:tcPr>
          <w:p w:rsidR="0050060B" w:rsidRPr="00FB6E88" w:rsidRDefault="00FC59D9" w:rsidP="00026E37">
            <w:pPr>
              <w:spacing w:line="360" w:lineRule="auto"/>
              <w:jc w:val="both"/>
              <w:rPr>
                <w:b/>
                <w:bCs/>
                <w:sz w:val="20"/>
                <w:szCs w:val="20"/>
              </w:rPr>
            </w:pPr>
            <w:r w:rsidRPr="00FB6E88">
              <w:rPr>
                <w:b/>
                <w:bCs/>
                <w:sz w:val="20"/>
                <w:szCs w:val="20"/>
              </w:rPr>
              <w:t>43</w:t>
            </w:r>
          </w:p>
        </w:tc>
        <w:tc>
          <w:tcPr>
            <w:tcW w:w="1382" w:type="dxa"/>
          </w:tcPr>
          <w:p w:rsidR="0050060B" w:rsidRPr="00FB6E88" w:rsidRDefault="0050060B" w:rsidP="00026E37">
            <w:pPr>
              <w:spacing w:line="360" w:lineRule="auto"/>
              <w:jc w:val="both"/>
              <w:rPr>
                <w:sz w:val="20"/>
                <w:szCs w:val="20"/>
              </w:rPr>
            </w:pPr>
          </w:p>
        </w:tc>
      </w:tr>
      <w:tr w:rsidR="0050060B" w:rsidRPr="00FB6E88">
        <w:trPr>
          <w:trHeight w:val="258"/>
        </w:trPr>
        <w:tc>
          <w:tcPr>
            <w:tcW w:w="1004" w:type="dxa"/>
          </w:tcPr>
          <w:p w:rsidR="0050060B" w:rsidRPr="00FB6E88" w:rsidRDefault="0050060B" w:rsidP="00026E37">
            <w:pPr>
              <w:spacing w:line="360" w:lineRule="auto"/>
              <w:jc w:val="both"/>
              <w:rPr>
                <w:sz w:val="20"/>
                <w:szCs w:val="20"/>
              </w:rPr>
            </w:pPr>
            <w:r w:rsidRPr="00FB6E88">
              <w:rPr>
                <w:sz w:val="20"/>
                <w:szCs w:val="20"/>
              </w:rPr>
              <w:t>Услуга Б</w:t>
            </w:r>
          </w:p>
        </w:tc>
        <w:tc>
          <w:tcPr>
            <w:tcW w:w="1066" w:type="dxa"/>
          </w:tcPr>
          <w:p w:rsidR="0050060B" w:rsidRPr="00FB6E88" w:rsidRDefault="0050060B" w:rsidP="00026E37">
            <w:pPr>
              <w:spacing w:line="360" w:lineRule="auto"/>
              <w:jc w:val="both"/>
              <w:rPr>
                <w:b/>
                <w:bCs/>
                <w:sz w:val="20"/>
                <w:szCs w:val="20"/>
              </w:rPr>
            </w:pPr>
            <w:r w:rsidRPr="00FB6E88">
              <w:rPr>
                <w:b/>
                <w:bCs/>
                <w:sz w:val="20"/>
                <w:szCs w:val="20"/>
              </w:rPr>
              <w:t>250</w:t>
            </w:r>
          </w:p>
        </w:tc>
        <w:tc>
          <w:tcPr>
            <w:tcW w:w="1054" w:type="dxa"/>
            <w:vMerge/>
          </w:tcPr>
          <w:p w:rsidR="0050060B" w:rsidRPr="00FB6E88" w:rsidRDefault="0050060B" w:rsidP="00026E37">
            <w:pPr>
              <w:spacing w:line="360" w:lineRule="auto"/>
              <w:jc w:val="both"/>
              <w:rPr>
                <w:sz w:val="20"/>
                <w:szCs w:val="20"/>
              </w:rPr>
            </w:pPr>
          </w:p>
        </w:tc>
        <w:tc>
          <w:tcPr>
            <w:tcW w:w="1040" w:type="dxa"/>
          </w:tcPr>
          <w:p w:rsidR="0050060B" w:rsidRPr="00FB6E88" w:rsidRDefault="00FD5D91" w:rsidP="00026E37">
            <w:pPr>
              <w:spacing w:line="360" w:lineRule="auto"/>
              <w:jc w:val="both"/>
              <w:rPr>
                <w:sz w:val="20"/>
                <w:szCs w:val="20"/>
              </w:rPr>
            </w:pPr>
            <w:r w:rsidRPr="00FB6E88">
              <w:rPr>
                <w:sz w:val="20"/>
                <w:szCs w:val="20"/>
              </w:rPr>
              <w:t>2</w:t>
            </w:r>
          </w:p>
        </w:tc>
        <w:tc>
          <w:tcPr>
            <w:tcW w:w="1086" w:type="dxa"/>
            <w:vMerge/>
          </w:tcPr>
          <w:p w:rsidR="0050060B" w:rsidRPr="00FB6E88" w:rsidRDefault="0050060B" w:rsidP="00026E37">
            <w:pPr>
              <w:spacing w:line="360" w:lineRule="auto"/>
              <w:jc w:val="both"/>
              <w:rPr>
                <w:sz w:val="20"/>
                <w:szCs w:val="20"/>
              </w:rPr>
            </w:pPr>
          </w:p>
        </w:tc>
        <w:tc>
          <w:tcPr>
            <w:tcW w:w="1107" w:type="dxa"/>
          </w:tcPr>
          <w:p w:rsidR="0050060B" w:rsidRPr="00FB6E88" w:rsidRDefault="00FD5D91" w:rsidP="00026E37">
            <w:pPr>
              <w:spacing w:line="360" w:lineRule="auto"/>
              <w:jc w:val="both"/>
              <w:rPr>
                <w:sz w:val="20"/>
                <w:szCs w:val="20"/>
              </w:rPr>
            </w:pPr>
            <w:r w:rsidRPr="00FB6E88">
              <w:rPr>
                <w:sz w:val="20"/>
                <w:szCs w:val="20"/>
              </w:rPr>
              <w:t>410</w:t>
            </w:r>
          </w:p>
        </w:tc>
        <w:tc>
          <w:tcPr>
            <w:tcW w:w="1102" w:type="dxa"/>
          </w:tcPr>
          <w:p w:rsidR="0050060B" w:rsidRPr="00FB6E88" w:rsidRDefault="00FC59D9" w:rsidP="00026E37">
            <w:pPr>
              <w:spacing w:line="360" w:lineRule="auto"/>
              <w:jc w:val="both"/>
              <w:rPr>
                <w:b/>
                <w:bCs/>
                <w:sz w:val="20"/>
                <w:szCs w:val="20"/>
              </w:rPr>
            </w:pPr>
            <w:r w:rsidRPr="00FB6E88">
              <w:rPr>
                <w:b/>
                <w:bCs/>
                <w:sz w:val="20"/>
                <w:szCs w:val="20"/>
              </w:rPr>
              <w:t>12</w:t>
            </w:r>
          </w:p>
        </w:tc>
        <w:tc>
          <w:tcPr>
            <w:tcW w:w="1382" w:type="dxa"/>
          </w:tcPr>
          <w:p w:rsidR="0050060B" w:rsidRPr="00FB6E88" w:rsidRDefault="0050060B" w:rsidP="00026E37">
            <w:pPr>
              <w:spacing w:line="360" w:lineRule="auto"/>
              <w:jc w:val="both"/>
              <w:rPr>
                <w:sz w:val="20"/>
                <w:szCs w:val="20"/>
              </w:rPr>
            </w:pPr>
          </w:p>
        </w:tc>
      </w:tr>
      <w:tr w:rsidR="0050060B" w:rsidRPr="00FB6E88">
        <w:trPr>
          <w:trHeight w:val="246"/>
        </w:trPr>
        <w:tc>
          <w:tcPr>
            <w:tcW w:w="1004" w:type="dxa"/>
          </w:tcPr>
          <w:p w:rsidR="0050060B" w:rsidRPr="00FB6E88" w:rsidRDefault="0050060B" w:rsidP="00026E37">
            <w:pPr>
              <w:spacing w:line="360" w:lineRule="auto"/>
              <w:jc w:val="both"/>
              <w:rPr>
                <w:sz w:val="20"/>
                <w:szCs w:val="20"/>
              </w:rPr>
            </w:pPr>
            <w:r w:rsidRPr="00FB6E88">
              <w:rPr>
                <w:sz w:val="20"/>
                <w:szCs w:val="20"/>
              </w:rPr>
              <w:t>Услуга В</w:t>
            </w:r>
          </w:p>
        </w:tc>
        <w:tc>
          <w:tcPr>
            <w:tcW w:w="1066" w:type="dxa"/>
          </w:tcPr>
          <w:p w:rsidR="0050060B" w:rsidRPr="00FB6E88" w:rsidRDefault="0050060B" w:rsidP="00026E37">
            <w:pPr>
              <w:spacing w:line="360" w:lineRule="auto"/>
              <w:jc w:val="both"/>
              <w:rPr>
                <w:b/>
                <w:bCs/>
                <w:sz w:val="20"/>
                <w:szCs w:val="20"/>
              </w:rPr>
            </w:pPr>
            <w:r w:rsidRPr="00FB6E88">
              <w:rPr>
                <w:b/>
                <w:bCs/>
                <w:sz w:val="20"/>
                <w:szCs w:val="20"/>
              </w:rPr>
              <w:t>350</w:t>
            </w:r>
          </w:p>
        </w:tc>
        <w:tc>
          <w:tcPr>
            <w:tcW w:w="1054" w:type="dxa"/>
            <w:vMerge/>
          </w:tcPr>
          <w:p w:rsidR="0050060B" w:rsidRPr="00FB6E88" w:rsidRDefault="0050060B" w:rsidP="00026E37">
            <w:pPr>
              <w:spacing w:line="360" w:lineRule="auto"/>
              <w:jc w:val="both"/>
              <w:rPr>
                <w:sz w:val="20"/>
                <w:szCs w:val="20"/>
              </w:rPr>
            </w:pPr>
          </w:p>
        </w:tc>
        <w:tc>
          <w:tcPr>
            <w:tcW w:w="1040" w:type="dxa"/>
          </w:tcPr>
          <w:p w:rsidR="0050060B" w:rsidRPr="00FB6E88" w:rsidRDefault="00FD5D91" w:rsidP="00026E37">
            <w:pPr>
              <w:spacing w:line="360" w:lineRule="auto"/>
              <w:jc w:val="both"/>
              <w:rPr>
                <w:sz w:val="20"/>
                <w:szCs w:val="20"/>
              </w:rPr>
            </w:pPr>
            <w:r w:rsidRPr="00FB6E88">
              <w:rPr>
                <w:sz w:val="20"/>
                <w:szCs w:val="20"/>
              </w:rPr>
              <w:t>4</w:t>
            </w:r>
          </w:p>
        </w:tc>
        <w:tc>
          <w:tcPr>
            <w:tcW w:w="1086" w:type="dxa"/>
            <w:vMerge/>
          </w:tcPr>
          <w:p w:rsidR="0050060B" w:rsidRPr="00FB6E88" w:rsidRDefault="0050060B" w:rsidP="00026E37">
            <w:pPr>
              <w:spacing w:line="360" w:lineRule="auto"/>
              <w:jc w:val="both"/>
              <w:rPr>
                <w:sz w:val="20"/>
                <w:szCs w:val="20"/>
              </w:rPr>
            </w:pPr>
          </w:p>
        </w:tc>
        <w:tc>
          <w:tcPr>
            <w:tcW w:w="1107" w:type="dxa"/>
          </w:tcPr>
          <w:p w:rsidR="0050060B" w:rsidRPr="00FB6E88" w:rsidRDefault="00FD5D91" w:rsidP="00026E37">
            <w:pPr>
              <w:spacing w:line="360" w:lineRule="auto"/>
              <w:jc w:val="both"/>
              <w:rPr>
                <w:sz w:val="20"/>
                <w:szCs w:val="20"/>
              </w:rPr>
            </w:pPr>
            <w:r w:rsidRPr="00FB6E88">
              <w:rPr>
                <w:sz w:val="20"/>
                <w:szCs w:val="20"/>
              </w:rPr>
              <w:t>1538</w:t>
            </w:r>
          </w:p>
        </w:tc>
        <w:tc>
          <w:tcPr>
            <w:tcW w:w="1102" w:type="dxa"/>
          </w:tcPr>
          <w:p w:rsidR="0050060B" w:rsidRPr="00FB6E88" w:rsidRDefault="00FC59D9" w:rsidP="00026E37">
            <w:pPr>
              <w:spacing w:line="360" w:lineRule="auto"/>
              <w:jc w:val="both"/>
              <w:rPr>
                <w:b/>
                <w:bCs/>
                <w:sz w:val="20"/>
                <w:szCs w:val="20"/>
              </w:rPr>
            </w:pPr>
            <w:r w:rsidRPr="00FB6E88">
              <w:rPr>
                <w:b/>
                <w:bCs/>
                <w:sz w:val="20"/>
                <w:szCs w:val="20"/>
              </w:rPr>
              <w:t>45</w:t>
            </w:r>
          </w:p>
        </w:tc>
        <w:tc>
          <w:tcPr>
            <w:tcW w:w="1382" w:type="dxa"/>
          </w:tcPr>
          <w:p w:rsidR="0050060B" w:rsidRPr="00FB6E88" w:rsidRDefault="0050060B" w:rsidP="00026E37">
            <w:pPr>
              <w:spacing w:line="360" w:lineRule="auto"/>
              <w:jc w:val="both"/>
              <w:rPr>
                <w:sz w:val="20"/>
                <w:szCs w:val="20"/>
              </w:rPr>
            </w:pPr>
          </w:p>
        </w:tc>
      </w:tr>
      <w:tr w:rsidR="003B3823" w:rsidRPr="00FB6E88">
        <w:trPr>
          <w:trHeight w:val="269"/>
        </w:trPr>
        <w:tc>
          <w:tcPr>
            <w:tcW w:w="1004" w:type="dxa"/>
          </w:tcPr>
          <w:p w:rsidR="00B15BC0" w:rsidRPr="00FB6E88" w:rsidRDefault="00BF46E7" w:rsidP="00026E37">
            <w:pPr>
              <w:spacing w:line="360" w:lineRule="auto"/>
              <w:jc w:val="both"/>
              <w:rPr>
                <w:sz w:val="20"/>
                <w:szCs w:val="20"/>
              </w:rPr>
            </w:pPr>
            <w:r w:rsidRPr="00FB6E88">
              <w:rPr>
                <w:sz w:val="20"/>
                <w:szCs w:val="20"/>
              </w:rPr>
              <w:t>Итого</w:t>
            </w:r>
          </w:p>
        </w:tc>
        <w:tc>
          <w:tcPr>
            <w:tcW w:w="1066" w:type="dxa"/>
          </w:tcPr>
          <w:p w:rsidR="00B15BC0" w:rsidRPr="00FB6E88" w:rsidRDefault="00BF46E7" w:rsidP="00026E37">
            <w:pPr>
              <w:spacing w:line="360" w:lineRule="auto"/>
              <w:jc w:val="both"/>
              <w:rPr>
                <w:b/>
                <w:bCs/>
                <w:sz w:val="20"/>
                <w:szCs w:val="20"/>
              </w:rPr>
            </w:pPr>
            <w:r w:rsidRPr="00FB6E88">
              <w:rPr>
                <w:b/>
                <w:bCs/>
                <w:sz w:val="20"/>
                <w:szCs w:val="20"/>
              </w:rPr>
              <w:t>645</w:t>
            </w:r>
          </w:p>
        </w:tc>
        <w:tc>
          <w:tcPr>
            <w:tcW w:w="1054" w:type="dxa"/>
          </w:tcPr>
          <w:p w:rsidR="00B15BC0" w:rsidRPr="00FB6E88" w:rsidRDefault="00BF46E7" w:rsidP="00026E37">
            <w:pPr>
              <w:spacing w:line="360" w:lineRule="auto"/>
              <w:jc w:val="both"/>
              <w:rPr>
                <w:sz w:val="20"/>
                <w:szCs w:val="20"/>
              </w:rPr>
            </w:pPr>
            <w:r w:rsidRPr="00FB6E88">
              <w:rPr>
                <w:sz w:val="20"/>
                <w:szCs w:val="20"/>
              </w:rPr>
              <w:t>-</w:t>
            </w:r>
          </w:p>
        </w:tc>
        <w:tc>
          <w:tcPr>
            <w:tcW w:w="1040" w:type="dxa"/>
          </w:tcPr>
          <w:p w:rsidR="00B15BC0" w:rsidRPr="00FB6E88" w:rsidRDefault="00FD5D91" w:rsidP="00026E37">
            <w:pPr>
              <w:spacing w:line="360" w:lineRule="auto"/>
              <w:jc w:val="both"/>
              <w:rPr>
                <w:sz w:val="20"/>
                <w:szCs w:val="20"/>
              </w:rPr>
            </w:pPr>
            <w:r w:rsidRPr="00FB6E88">
              <w:rPr>
                <w:sz w:val="20"/>
                <w:szCs w:val="20"/>
              </w:rPr>
              <w:t>39</w:t>
            </w:r>
          </w:p>
        </w:tc>
        <w:tc>
          <w:tcPr>
            <w:tcW w:w="1086" w:type="dxa"/>
          </w:tcPr>
          <w:p w:rsidR="00B15BC0" w:rsidRPr="00FB6E88" w:rsidRDefault="0050060B" w:rsidP="00026E37">
            <w:pPr>
              <w:spacing w:line="360" w:lineRule="auto"/>
              <w:jc w:val="both"/>
              <w:rPr>
                <w:sz w:val="20"/>
                <w:szCs w:val="20"/>
              </w:rPr>
            </w:pPr>
            <w:r w:rsidRPr="00FB6E88">
              <w:rPr>
                <w:sz w:val="20"/>
                <w:szCs w:val="20"/>
              </w:rPr>
              <w:t>-</w:t>
            </w:r>
          </w:p>
        </w:tc>
        <w:tc>
          <w:tcPr>
            <w:tcW w:w="1107" w:type="dxa"/>
          </w:tcPr>
          <w:p w:rsidR="00B15BC0" w:rsidRPr="00FB6E88" w:rsidRDefault="00FD5D91" w:rsidP="00026E37">
            <w:pPr>
              <w:spacing w:line="360" w:lineRule="auto"/>
              <w:jc w:val="both"/>
              <w:rPr>
                <w:sz w:val="20"/>
                <w:szCs w:val="20"/>
              </w:rPr>
            </w:pPr>
            <w:r w:rsidRPr="00FB6E88">
              <w:rPr>
                <w:sz w:val="20"/>
                <w:szCs w:val="20"/>
              </w:rPr>
              <w:t>3418</w:t>
            </w:r>
          </w:p>
        </w:tc>
        <w:tc>
          <w:tcPr>
            <w:tcW w:w="1102" w:type="dxa"/>
          </w:tcPr>
          <w:p w:rsidR="00B15BC0" w:rsidRPr="00FB6E88" w:rsidRDefault="00FC59D9" w:rsidP="00026E37">
            <w:pPr>
              <w:spacing w:line="360" w:lineRule="auto"/>
              <w:jc w:val="both"/>
              <w:rPr>
                <w:b/>
                <w:bCs/>
                <w:sz w:val="20"/>
                <w:szCs w:val="20"/>
              </w:rPr>
            </w:pPr>
            <w:r w:rsidRPr="00FB6E88">
              <w:rPr>
                <w:b/>
                <w:bCs/>
                <w:sz w:val="20"/>
                <w:szCs w:val="20"/>
              </w:rPr>
              <w:t>100</w:t>
            </w:r>
          </w:p>
        </w:tc>
        <w:tc>
          <w:tcPr>
            <w:tcW w:w="1382" w:type="dxa"/>
          </w:tcPr>
          <w:p w:rsidR="00B15BC0" w:rsidRPr="00FB6E88" w:rsidRDefault="00B15BC0" w:rsidP="00026E37">
            <w:pPr>
              <w:spacing w:line="360" w:lineRule="auto"/>
              <w:jc w:val="both"/>
              <w:rPr>
                <w:sz w:val="20"/>
                <w:szCs w:val="20"/>
              </w:rPr>
            </w:pPr>
          </w:p>
        </w:tc>
      </w:tr>
    </w:tbl>
    <w:p w:rsidR="00BF46E7" w:rsidRPr="00FB6E88" w:rsidRDefault="00BF46E7" w:rsidP="00730FE6">
      <w:pPr>
        <w:tabs>
          <w:tab w:val="left" w:pos="1080"/>
        </w:tabs>
        <w:spacing w:line="360" w:lineRule="auto"/>
        <w:ind w:firstLine="709"/>
        <w:jc w:val="both"/>
        <w:rPr>
          <w:sz w:val="28"/>
          <w:szCs w:val="28"/>
        </w:rPr>
      </w:pP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Выручка от продажи услуги А =</w:t>
      </w:r>
      <w:r w:rsidR="00FD5D91" w:rsidRPr="00FB6E88">
        <w:rPr>
          <w:sz w:val="28"/>
          <w:szCs w:val="28"/>
        </w:rPr>
        <w:t>3418</w:t>
      </w:r>
      <w:r w:rsidRPr="00FB6E88">
        <w:rPr>
          <w:sz w:val="28"/>
          <w:szCs w:val="28"/>
        </w:rPr>
        <w:t xml:space="preserve">:100*43 = </w:t>
      </w:r>
      <w:r w:rsidR="00FD5D91" w:rsidRPr="00FB6E88">
        <w:rPr>
          <w:sz w:val="28"/>
          <w:szCs w:val="28"/>
        </w:rPr>
        <w:t>1470</w:t>
      </w:r>
      <w:r w:rsidR="008C6A1D" w:rsidRPr="00FB6E88">
        <w:rPr>
          <w:sz w:val="28"/>
          <w:szCs w:val="28"/>
        </w:rPr>
        <w:t xml:space="preserve"> </w:t>
      </w:r>
      <w:r w:rsidRPr="00FB6E88">
        <w:rPr>
          <w:sz w:val="28"/>
          <w:szCs w:val="28"/>
        </w:rPr>
        <w:t>тыс.руб.</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 xml:space="preserve">Выручка от продажи услуги Б = </w:t>
      </w:r>
      <w:r w:rsidR="00FD5D91" w:rsidRPr="00FB6E88">
        <w:rPr>
          <w:sz w:val="28"/>
          <w:szCs w:val="28"/>
        </w:rPr>
        <w:t>3418</w:t>
      </w:r>
      <w:r w:rsidRPr="00FB6E88">
        <w:rPr>
          <w:sz w:val="28"/>
          <w:szCs w:val="28"/>
        </w:rPr>
        <w:t xml:space="preserve">:100*12 = </w:t>
      </w:r>
      <w:r w:rsidR="00FD5D91" w:rsidRPr="00FB6E88">
        <w:rPr>
          <w:sz w:val="28"/>
          <w:szCs w:val="28"/>
        </w:rPr>
        <w:t>410</w:t>
      </w:r>
      <w:r w:rsidRPr="00FB6E88">
        <w:rPr>
          <w:sz w:val="28"/>
          <w:szCs w:val="28"/>
        </w:rPr>
        <w:t xml:space="preserve"> тыс.руб.</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Выручка от продажи услуги В =</w:t>
      </w:r>
      <w:r w:rsidR="008C6A1D" w:rsidRPr="00FB6E88">
        <w:rPr>
          <w:sz w:val="28"/>
          <w:szCs w:val="28"/>
        </w:rPr>
        <w:t xml:space="preserve"> </w:t>
      </w:r>
      <w:r w:rsidR="00FD5D91" w:rsidRPr="00FB6E88">
        <w:rPr>
          <w:sz w:val="28"/>
          <w:szCs w:val="28"/>
        </w:rPr>
        <w:t>3418</w:t>
      </w:r>
      <w:r w:rsidRPr="00FB6E88">
        <w:rPr>
          <w:sz w:val="28"/>
          <w:szCs w:val="28"/>
        </w:rPr>
        <w:t xml:space="preserve">:100 *45 = </w:t>
      </w:r>
      <w:r w:rsidR="00FD5D91" w:rsidRPr="00FB6E88">
        <w:rPr>
          <w:sz w:val="28"/>
          <w:szCs w:val="28"/>
        </w:rPr>
        <w:t>1538</w:t>
      </w:r>
      <w:r w:rsidRPr="00FB6E88">
        <w:rPr>
          <w:sz w:val="28"/>
          <w:szCs w:val="28"/>
        </w:rPr>
        <w:t xml:space="preserve"> тыс.руб.</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 xml:space="preserve">Итого выручка = </w:t>
      </w:r>
      <w:r w:rsidR="00FD5D91" w:rsidRPr="00FB6E88">
        <w:rPr>
          <w:sz w:val="28"/>
          <w:szCs w:val="28"/>
        </w:rPr>
        <w:t>1470</w:t>
      </w:r>
      <w:r w:rsidR="008C6A1D" w:rsidRPr="00FB6E88">
        <w:rPr>
          <w:sz w:val="28"/>
          <w:szCs w:val="28"/>
        </w:rPr>
        <w:t xml:space="preserve"> </w:t>
      </w:r>
      <w:r w:rsidRPr="00FB6E88">
        <w:rPr>
          <w:sz w:val="28"/>
          <w:szCs w:val="28"/>
        </w:rPr>
        <w:t>+</w:t>
      </w:r>
      <w:r w:rsidR="00FD5D91" w:rsidRPr="00FB6E88">
        <w:rPr>
          <w:sz w:val="28"/>
          <w:szCs w:val="28"/>
        </w:rPr>
        <w:t>410</w:t>
      </w:r>
      <w:r w:rsidR="008C6A1D" w:rsidRPr="00FB6E88">
        <w:rPr>
          <w:sz w:val="28"/>
          <w:szCs w:val="28"/>
        </w:rPr>
        <w:t xml:space="preserve"> </w:t>
      </w:r>
      <w:r w:rsidRPr="00FB6E88">
        <w:rPr>
          <w:sz w:val="28"/>
          <w:szCs w:val="28"/>
        </w:rPr>
        <w:t>+</w:t>
      </w:r>
      <w:r w:rsidR="00FD5D91" w:rsidRPr="00FB6E88">
        <w:rPr>
          <w:sz w:val="28"/>
          <w:szCs w:val="28"/>
        </w:rPr>
        <w:t>1538</w:t>
      </w:r>
      <w:r w:rsidRPr="00FB6E88">
        <w:rPr>
          <w:sz w:val="28"/>
          <w:szCs w:val="28"/>
        </w:rPr>
        <w:t xml:space="preserve"> = </w:t>
      </w:r>
      <w:r w:rsidR="00FD5D91" w:rsidRPr="00FB6E88">
        <w:rPr>
          <w:sz w:val="28"/>
          <w:szCs w:val="28"/>
        </w:rPr>
        <w:t>3418</w:t>
      </w:r>
      <w:r w:rsidRPr="00FB6E88">
        <w:rPr>
          <w:sz w:val="28"/>
          <w:szCs w:val="28"/>
        </w:rPr>
        <w:t xml:space="preserve"> тыс.руб.</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 xml:space="preserve">Количество услуг А = </w:t>
      </w:r>
      <w:r w:rsidR="00FD5D91" w:rsidRPr="00FB6E88">
        <w:rPr>
          <w:sz w:val="28"/>
          <w:szCs w:val="28"/>
        </w:rPr>
        <w:t>1470</w:t>
      </w:r>
      <w:r w:rsidRPr="00FB6E88">
        <w:rPr>
          <w:sz w:val="28"/>
          <w:szCs w:val="28"/>
        </w:rPr>
        <w:t xml:space="preserve">:45 = </w:t>
      </w:r>
      <w:r w:rsidR="00FD5D91" w:rsidRPr="00FB6E88">
        <w:rPr>
          <w:sz w:val="28"/>
          <w:szCs w:val="28"/>
        </w:rPr>
        <w:t>33</w:t>
      </w:r>
      <w:r w:rsidRPr="00FB6E88">
        <w:rPr>
          <w:sz w:val="28"/>
          <w:szCs w:val="28"/>
        </w:rPr>
        <w:t xml:space="preserve"> шт.</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 xml:space="preserve">Количество услуг Б = </w:t>
      </w:r>
      <w:r w:rsidR="00FD5D91" w:rsidRPr="00FB6E88">
        <w:rPr>
          <w:sz w:val="28"/>
          <w:szCs w:val="28"/>
        </w:rPr>
        <w:t>410</w:t>
      </w:r>
      <w:r w:rsidRPr="00FB6E88">
        <w:rPr>
          <w:sz w:val="28"/>
          <w:szCs w:val="28"/>
        </w:rPr>
        <w:t xml:space="preserve">:250 = </w:t>
      </w:r>
      <w:r w:rsidR="00FD5D91" w:rsidRPr="00FB6E88">
        <w:rPr>
          <w:sz w:val="28"/>
          <w:szCs w:val="28"/>
        </w:rPr>
        <w:t>2</w:t>
      </w:r>
      <w:r w:rsidRPr="00FB6E88">
        <w:rPr>
          <w:sz w:val="28"/>
          <w:szCs w:val="28"/>
        </w:rPr>
        <w:t xml:space="preserve"> шт</w:t>
      </w:r>
    </w:p>
    <w:p w:rsidR="00FC59D9" w:rsidRPr="00FB6E88" w:rsidRDefault="00FC59D9" w:rsidP="00730FE6">
      <w:pPr>
        <w:numPr>
          <w:ilvl w:val="0"/>
          <w:numId w:val="3"/>
        </w:numPr>
        <w:tabs>
          <w:tab w:val="left" w:pos="1080"/>
        </w:tabs>
        <w:spacing w:line="360" w:lineRule="auto"/>
        <w:ind w:left="0" w:firstLine="709"/>
        <w:jc w:val="both"/>
        <w:rPr>
          <w:sz w:val="28"/>
          <w:szCs w:val="28"/>
        </w:rPr>
      </w:pPr>
      <w:r w:rsidRPr="00FB6E88">
        <w:rPr>
          <w:sz w:val="28"/>
          <w:szCs w:val="28"/>
        </w:rPr>
        <w:t xml:space="preserve">Количество услуг В = </w:t>
      </w:r>
      <w:r w:rsidR="00FD5D91" w:rsidRPr="00FB6E88">
        <w:rPr>
          <w:sz w:val="28"/>
          <w:szCs w:val="28"/>
        </w:rPr>
        <w:t>1538</w:t>
      </w:r>
      <w:r w:rsidRPr="00FB6E88">
        <w:rPr>
          <w:sz w:val="28"/>
          <w:szCs w:val="28"/>
        </w:rPr>
        <w:t xml:space="preserve">:350 = </w:t>
      </w:r>
      <w:r w:rsidR="00FD5D91" w:rsidRPr="00FB6E88">
        <w:rPr>
          <w:sz w:val="28"/>
          <w:szCs w:val="28"/>
        </w:rPr>
        <w:t>4</w:t>
      </w:r>
      <w:r w:rsidR="00DC011E" w:rsidRPr="00FB6E88">
        <w:rPr>
          <w:sz w:val="28"/>
          <w:szCs w:val="28"/>
        </w:rPr>
        <w:t xml:space="preserve"> шт</w:t>
      </w:r>
    </w:p>
    <w:p w:rsidR="00DC011E" w:rsidRPr="00FB6E88" w:rsidRDefault="00DC011E" w:rsidP="00730FE6">
      <w:pPr>
        <w:numPr>
          <w:ilvl w:val="0"/>
          <w:numId w:val="3"/>
        </w:numPr>
        <w:tabs>
          <w:tab w:val="left" w:pos="1080"/>
        </w:tabs>
        <w:spacing w:line="360" w:lineRule="auto"/>
        <w:ind w:left="0" w:firstLine="709"/>
        <w:jc w:val="both"/>
        <w:rPr>
          <w:sz w:val="28"/>
          <w:szCs w:val="28"/>
        </w:rPr>
      </w:pPr>
      <w:r w:rsidRPr="00FB6E88">
        <w:rPr>
          <w:sz w:val="28"/>
          <w:szCs w:val="28"/>
        </w:rPr>
        <w:t xml:space="preserve">Итого количество услуг </w:t>
      </w:r>
      <w:r w:rsidR="00FD5D91" w:rsidRPr="00FB6E88">
        <w:rPr>
          <w:sz w:val="28"/>
          <w:szCs w:val="28"/>
        </w:rPr>
        <w:t>33</w:t>
      </w:r>
      <w:r w:rsidRPr="00FB6E88">
        <w:rPr>
          <w:sz w:val="28"/>
          <w:szCs w:val="28"/>
        </w:rPr>
        <w:t>+</w:t>
      </w:r>
      <w:r w:rsidR="00FD5D91" w:rsidRPr="00FB6E88">
        <w:rPr>
          <w:sz w:val="28"/>
          <w:szCs w:val="28"/>
        </w:rPr>
        <w:t>2</w:t>
      </w:r>
      <w:r w:rsidRPr="00FB6E88">
        <w:rPr>
          <w:sz w:val="28"/>
          <w:szCs w:val="28"/>
        </w:rPr>
        <w:t>+</w:t>
      </w:r>
      <w:r w:rsidR="00FD5D91" w:rsidRPr="00FB6E88">
        <w:rPr>
          <w:sz w:val="28"/>
          <w:szCs w:val="28"/>
        </w:rPr>
        <w:t>4</w:t>
      </w:r>
      <w:r w:rsidRPr="00FB6E88">
        <w:rPr>
          <w:sz w:val="28"/>
          <w:szCs w:val="28"/>
        </w:rPr>
        <w:t xml:space="preserve"> = </w:t>
      </w:r>
      <w:r w:rsidR="00FD5D91" w:rsidRPr="00FB6E88">
        <w:rPr>
          <w:sz w:val="28"/>
          <w:szCs w:val="28"/>
        </w:rPr>
        <w:t>39</w:t>
      </w:r>
      <w:r w:rsidRPr="00FB6E88">
        <w:rPr>
          <w:sz w:val="28"/>
          <w:szCs w:val="28"/>
        </w:rPr>
        <w:t xml:space="preserve"> шт.</w:t>
      </w:r>
    </w:p>
    <w:p w:rsidR="00BF46E7" w:rsidRPr="00FB6E88" w:rsidRDefault="00DC011E" w:rsidP="00730FE6">
      <w:pPr>
        <w:tabs>
          <w:tab w:val="left" w:pos="1080"/>
        </w:tabs>
        <w:spacing w:line="360" w:lineRule="auto"/>
        <w:ind w:firstLine="709"/>
        <w:jc w:val="both"/>
        <w:rPr>
          <w:sz w:val="28"/>
          <w:szCs w:val="28"/>
        </w:rPr>
      </w:pPr>
      <w:r w:rsidRPr="00FB6E88">
        <w:rPr>
          <w:sz w:val="28"/>
          <w:szCs w:val="28"/>
        </w:rPr>
        <w:t>9</w:t>
      </w:r>
      <w:r w:rsidR="00FC59D9" w:rsidRPr="00FB6E88">
        <w:rPr>
          <w:sz w:val="28"/>
          <w:szCs w:val="28"/>
        </w:rPr>
        <w:t xml:space="preserve">) </w:t>
      </w:r>
      <w:r w:rsidR="00BF46E7" w:rsidRPr="00FB6E88">
        <w:rPr>
          <w:sz w:val="28"/>
          <w:szCs w:val="28"/>
        </w:rPr>
        <w:t>Итого цена услуг = 45+250+350 = 645 тыс.руб.</w:t>
      </w:r>
    </w:p>
    <w:p w:rsidR="0050060B" w:rsidRPr="00FB6E88" w:rsidRDefault="00FC59D9" w:rsidP="00730FE6">
      <w:pPr>
        <w:tabs>
          <w:tab w:val="left" w:pos="1080"/>
        </w:tabs>
        <w:spacing w:line="360" w:lineRule="auto"/>
        <w:ind w:firstLine="709"/>
        <w:jc w:val="both"/>
        <w:rPr>
          <w:sz w:val="28"/>
          <w:szCs w:val="28"/>
        </w:rPr>
      </w:pPr>
      <w:r w:rsidRPr="00FB6E88">
        <w:rPr>
          <w:sz w:val="28"/>
          <w:szCs w:val="28"/>
        </w:rPr>
        <w:t xml:space="preserve">3) </w:t>
      </w:r>
      <w:r w:rsidR="00671988" w:rsidRPr="00FB6E88">
        <w:rPr>
          <w:sz w:val="28"/>
          <w:szCs w:val="28"/>
        </w:rPr>
        <w:t xml:space="preserve">Ц </w:t>
      </w:r>
      <w:r w:rsidR="00671988" w:rsidRPr="00FB6E88">
        <w:rPr>
          <w:sz w:val="28"/>
          <w:szCs w:val="28"/>
          <w:vertAlign w:val="subscript"/>
        </w:rPr>
        <w:t xml:space="preserve">ср </w:t>
      </w:r>
      <w:r w:rsidR="0050060B" w:rsidRPr="00FB6E88">
        <w:rPr>
          <w:sz w:val="28"/>
          <w:szCs w:val="28"/>
        </w:rPr>
        <w:t xml:space="preserve">= </w:t>
      </w:r>
      <w:r w:rsidR="0070749A" w:rsidRPr="00FB6E88">
        <w:rPr>
          <w:sz w:val="28"/>
          <w:szCs w:val="28"/>
        </w:rPr>
        <w:t>645: 3 = 215 тыс.руб.</w:t>
      </w:r>
      <w:r w:rsidR="00730FE6" w:rsidRPr="00FB6E88">
        <w:rPr>
          <w:sz w:val="28"/>
          <w:szCs w:val="28"/>
        </w:rPr>
        <w:t xml:space="preserve"> </w:t>
      </w:r>
      <w:r w:rsidR="0050060B" w:rsidRPr="00FB6E88">
        <w:rPr>
          <w:sz w:val="28"/>
          <w:szCs w:val="28"/>
        </w:rPr>
        <w:t>– средняя цена ед.услуги</w:t>
      </w:r>
    </w:p>
    <w:p w:rsidR="00BF46E7" w:rsidRPr="00FB6E88" w:rsidRDefault="00FC59D9" w:rsidP="00730FE6">
      <w:pPr>
        <w:tabs>
          <w:tab w:val="left" w:pos="1080"/>
        </w:tabs>
        <w:spacing w:line="360" w:lineRule="auto"/>
        <w:ind w:firstLine="709"/>
        <w:jc w:val="both"/>
        <w:rPr>
          <w:sz w:val="28"/>
          <w:szCs w:val="28"/>
        </w:rPr>
      </w:pPr>
      <w:r w:rsidRPr="00FB6E88">
        <w:rPr>
          <w:sz w:val="28"/>
          <w:szCs w:val="28"/>
        </w:rPr>
        <w:t>4)</w:t>
      </w:r>
      <w:r w:rsidR="00671988" w:rsidRPr="00FB6E88">
        <w:rPr>
          <w:sz w:val="28"/>
          <w:szCs w:val="28"/>
        </w:rPr>
        <w:t xml:space="preserve"> У </w:t>
      </w:r>
      <w:r w:rsidR="00671988" w:rsidRPr="00FB6E88">
        <w:rPr>
          <w:sz w:val="28"/>
          <w:szCs w:val="28"/>
          <w:vertAlign w:val="subscript"/>
        </w:rPr>
        <w:t>ср</w:t>
      </w:r>
      <w:r w:rsidR="00BF46E7" w:rsidRPr="00FB6E88">
        <w:rPr>
          <w:sz w:val="28"/>
          <w:szCs w:val="28"/>
        </w:rPr>
        <w:t xml:space="preserve"> =</w:t>
      </w:r>
      <w:r w:rsidR="00730FE6" w:rsidRPr="00FB6E88">
        <w:rPr>
          <w:sz w:val="28"/>
          <w:szCs w:val="28"/>
        </w:rPr>
        <w:t xml:space="preserve"> </w:t>
      </w:r>
      <w:r w:rsidR="00FD5D91" w:rsidRPr="00FB6E88">
        <w:rPr>
          <w:sz w:val="28"/>
          <w:szCs w:val="28"/>
        </w:rPr>
        <w:t>39</w:t>
      </w:r>
      <w:r w:rsidR="00FA133C" w:rsidRPr="00FB6E88">
        <w:rPr>
          <w:sz w:val="28"/>
          <w:szCs w:val="28"/>
        </w:rPr>
        <w:t>:3</w:t>
      </w:r>
      <w:r w:rsidR="00730FE6" w:rsidRPr="00FB6E88">
        <w:rPr>
          <w:sz w:val="28"/>
          <w:szCs w:val="28"/>
        </w:rPr>
        <w:t xml:space="preserve"> </w:t>
      </w:r>
      <w:r w:rsidR="00BF46E7" w:rsidRPr="00FB6E88">
        <w:rPr>
          <w:sz w:val="28"/>
          <w:szCs w:val="28"/>
        </w:rPr>
        <w:t xml:space="preserve">= </w:t>
      </w:r>
      <w:r w:rsidR="00FD5D91" w:rsidRPr="00FB6E88">
        <w:rPr>
          <w:sz w:val="28"/>
          <w:szCs w:val="28"/>
        </w:rPr>
        <w:t>1</w:t>
      </w:r>
      <w:r w:rsidR="00671988" w:rsidRPr="00FB6E88">
        <w:rPr>
          <w:sz w:val="28"/>
          <w:szCs w:val="28"/>
        </w:rPr>
        <w:t>3</w:t>
      </w:r>
      <w:r w:rsidR="00BF46E7" w:rsidRPr="00FB6E88">
        <w:rPr>
          <w:sz w:val="28"/>
          <w:szCs w:val="28"/>
        </w:rPr>
        <w:t xml:space="preserve"> шт.</w:t>
      </w:r>
      <w:r w:rsidR="0050060B" w:rsidRPr="00FB6E88">
        <w:rPr>
          <w:sz w:val="28"/>
          <w:szCs w:val="28"/>
        </w:rPr>
        <w:t xml:space="preserve"> – среднее количество услуг</w:t>
      </w:r>
      <w:r w:rsidRPr="00FB6E88">
        <w:rPr>
          <w:sz w:val="28"/>
          <w:szCs w:val="28"/>
        </w:rPr>
        <w:t>.</w:t>
      </w:r>
    </w:p>
    <w:p w:rsidR="00026E37" w:rsidRPr="00FB6E88" w:rsidRDefault="00660663" w:rsidP="00730FE6">
      <w:pPr>
        <w:tabs>
          <w:tab w:val="left" w:pos="1080"/>
        </w:tabs>
        <w:spacing w:line="360" w:lineRule="auto"/>
        <w:ind w:firstLine="709"/>
        <w:jc w:val="both"/>
        <w:rPr>
          <w:sz w:val="28"/>
          <w:szCs w:val="28"/>
        </w:rPr>
      </w:pPr>
      <w:r w:rsidRPr="00FB6E88">
        <w:rPr>
          <w:sz w:val="28"/>
          <w:szCs w:val="28"/>
        </w:rPr>
        <w:t>4. Рассчита</w:t>
      </w:r>
      <w:r w:rsidR="00C050B6" w:rsidRPr="00FB6E88">
        <w:rPr>
          <w:sz w:val="28"/>
          <w:szCs w:val="28"/>
        </w:rPr>
        <w:t>ть</w:t>
      </w:r>
      <w:r w:rsidRPr="00FB6E88">
        <w:rPr>
          <w:sz w:val="28"/>
          <w:szCs w:val="28"/>
        </w:rPr>
        <w:t xml:space="preserve"> норму привлечения договоров</w:t>
      </w:r>
      <w:r w:rsidR="00026E37" w:rsidRPr="00FB6E88">
        <w:rPr>
          <w:sz w:val="28"/>
          <w:szCs w:val="28"/>
        </w:rPr>
        <w:t xml:space="preserve"> - </w:t>
      </w:r>
      <w:r w:rsidRPr="00FB6E88">
        <w:rPr>
          <w:sz w:val="28"/>
          <w:szCs w:val="28"/>
        </w:rPr>
        <w:t xml:space="preserve">намериней для выполнения плановых заданий, обоснованных в таблице </w:t>
      </w:r>
      <w:r w:rsidR="00396167" w:rsidRPr="00FB6E88">
        <w:rPr>
          <w:sz w:val="28"/>
          <w:szCs w:val="28"/>
        </w:rPr>
        <w:t>6</w:t>
      </w:r>
      <w:r w:rsidRPr="00FB6E88">
        <w:rPr>
          <w:sz w:val="28"/>
          <w:szCs w:val="28"/>
        </w:rPr>
        <w:t xml:space="preserve">, с учетом теории рисков. </w:t>
      </w:r>
    </w:p>
    <w:p w:rsidR="00660663" w:rsidRPr="00FB6E88" w:rsidRDefault="00026E37" w:rsidP="00730FE6">
      <w:pPr>
        <w:tabs>
          <w:tab w:val="left" w:pos="1080"/>
        </w:tabs>
        <w:spacing w:line="360" w:lineRule="auto"/>
        <w:ind w:firstLine="709"/>
        <w:jc w:val="both"/>
        <w:rPr>
          <w:sz w:val="28"/>
          <w:szCs w:val="28"/>
        </w:rPr>
      </w:pPr>
      <w:r w:rsidRPr="00FB6E88">
        <w:rPr>
          <w:sz w:val="28"/>
          <w:szCs w:val="28"/>
        </w:rPr>
        <w:br w:type="page"/>
      </w:r>
      <w:r w:rsidR="00C050B6" w:rsidRPr="00FB6E88">
        <w:rPr>
          <w:sz w:val="28"/>
          <w:szCs w:val="28"/>
        </w:rPr>
        <w:t xml:space="preserve">Таблица </w:t>
      </w:r>
      <w:r w:rsidR="00396167" w:rsidRPr="00FB6E88">
        <w:rPr>
          <w:sz w:val="28"/>
          <w:szCs w:val="28"/>
        </w:rPr>
        <w:t>6</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037"/>
        <w:gridCol w:w="2393"/>
        <w:gridCol w:w="2393"/>
      </w:tblGrid>
      <w:tr w:rsidR="00660663" w:rsidRPr="00FB6E88">
        <w:tc>
          <w:tcPr>
            <w:tcW w:w="2103" w:type="dxa"/>
          </w:tcPr>
          <w:p w:rsidR="00660663" w:rsidRPr="00FB6E88" w:rsidRDefault="00660663" w:rsidP="00026E37">
            <w:pPr>
              <w:spacing w:line="360" w:lineRule="auto"/>
              <w:jc w:val="both"/>
              <w:rPr>
                <w:b/>
                <w:bCs/>
                <w:sz w:val="20"/>
                <w:szCs w:val="20"/>
              </w:rPr>
            </w:pPr>
            <w:r w:rsidRPr="00FB6E88">
              <w:rPr>
                <w:b/>
                <w:bCs/>
                <w:sz w:val="20"/>
                <w:szCs w:val="20"/>
              </w:rPr>
              <w:t>Вид услуги</w:t>
            </w:r>
          </w:p>
        </w:tc>
        <w:tc>
          <w:tcPr>
            <w:tcW w:w="2037" w:type="dxa"/>
          </w:tcPr>
          <w:p w:rsidR="00660663" w:rsidRPr="00FB6E88" w:rsidRDefault="00660663" w:rsidP="00026E37">
            <w:pPr>
              <w:spacing w:line="360" w:lineRule="auto"/>
              <w:jc w:val="both"/>
              <w:rPr>
                <w:b/>
                <w:bCs/>
                <w:sz w:val="20"/>
                <w:szCs w:val="20"/>
              </w:rPr>
            </w:pPr>
            <w:r w:rsidRPr="00FB6E88">
              <w:rPr>
                <w:b/>
                <w:bCs/>
                <w:sz w:val="20"/>
                <w:szCs w:val="20"/>
              </w:rPr>
              <w:t>Количество договоров, шт. (план)</w:t>
            </w:r>
          </w:p>
        </w:tc>
        <w:tc>
          <w:tcPr>
            <w:tcW w:w="2393" w:type="dxa"/>
          </w:tcPr>
          <w:p w:rsidR="00C050B6" w:rsidRPr="00FB6E88" w:rsidRDefault="00C050B6" w:rsidP="00026E37">
            <w:pPr>
              <w:spacing w:line="360" w:lineRule="auto"/>
              <w:jc w:val="both"/>
              <w:rPr>
                <w:b/>
                <w:bCs/>
                <w:sz w:val="20"/>
                <w:szCs w:val="20"/>
              </w:rPr>
            </w:pPr>
            <w:r w:rsidRPr="00FB6E88">
              <w:rPr>
                <w:b/>
                <w:bCs/>
                <w:sz w:val="20"/>
                <w:szCs w:val="20"/>
              </w:rPr>
              <w:t>Коэффициент</w:t>
            </w:r>
            <w:r w:rsidR="00730FE6" w:rsidRPr="00FB6E88">
              <w:rPr>
                <w:b/>
                <w:bCs/>
                <w:sz w:val="20"/>
                <w:szCs w:val="20"/>
              </w:rPr>
              <w:t xml:space="preserve"> </w:t>
            </w:r>
          </w:p>
          <w:p w:rsidR="00660663" w:rsidRPr="00FB6E88" w:rsidRDefault="00C050B6" w:rsidP="00026E37">
            <w:pPr>
              <w:spacing w:line="360" w:lineRule="auto"/>
              <w:jc w:val="both"/>
              <w:rPr>
                <w:b/>
                <w:bCs/>
                <w:sz w:val="20"/>
                <w:szCs w:val="20"/>
              </w:rPr>
            </w:pPr>
            <w:r w:rsidRPr="00FB6E88">
              <w:rPr>
                <w:b/>
                <w:bCs/>
                <w:sz w:val="20"/>
                <w:szCs w:val="20"/>
              </w:rPr>
              <w:t>риск-менеджмента</w:t>
            </w:r>
          </w:p>
        </w:tc>
        <w:tc>
          <w:tcPr>
            <w:tcW w:w="2393" w:type="dxa"/>
          </w:tcPr>
          <w:p w:rsidR="00660663" w:rsidRPr="00FB6E88" w:rsidRDefault="00C050B6" w:rsidP="00026E37">
            <w:pPr>
              <w:spacing w:line="360" w:lineRule="auto"/>
              <w:jc w:val="both"/>
              <w:rPr>
                <w:b/>
                <w:bCs/>
                <w:sz w:val="20"/>
                <w:szCs w:val="20"/>
              </w:rPr>
            </w:pPr>
            <w:r w:rsidRPr="00FB6E88">
              <w:rPr>
                <w:b/>
                <w:bCs/>
                <w:sz w:val="20"/>
                <w:szCs w:val="20"/>
              </w:rPr>
              <w:t>Количество договоров с учетом рисков</w:t>
            </w:r>
          </w:p>
        </w:tc>
      </w:tr>
      <w:tr w:rsidR="00FD5D91" w:rsidRPr="00FB6E88">
        <w:tc>
          <w:tcPr>
            <w:tcW w:w="2103" w:type="dxa"/>
          </w:tcPr>
          <w:p w:rsidR="00FD5D91" w:rsidRPr="00FB6E88" w:rsidRDefault="00FD5D91" w:rsidP="00026E37">
            <w:pPr>
              <w:spacing w:line="360" w:lineRule="auto"/>
              <w:jc w:val="both"/>
              <w:rPr>
                <w:sz w:val="20"/>
                <w:szCs w:val="20"/>
              </w:rPr>
            </w:pPr>
            <w:r w:rsidRPr="00FB6E88">
              <w:rPr>
                <w:sz w:val="20"/>
                <w:szCs w:val="20"/>
              </w:rPr>
              <w:t>Услуга А</w:t>
            </w:r>
          </w:p>
        </w:tc>
        <w:tc>
          <w:tcPr>
            <w:tcW w:w="2037" w:type="dxa"/>
          </w:tcPr>
          <w:p w:rsidR="00FD5D91" w:rsidRPr="00FB6E88" w:rsidRDefault="00FD5D91" w:rsidP="00026E37">
            <w:pPr>
              <w:spacing w:line="360" w:lineRule="auto"/>
              <w:jc w:val="both"/>
              <w:rPr>
                <w:sz w:val="20"/>
                <w:szCs w:val="20"/>
              </w:rPr>
            </w:pPr>
            <w:r w:rsidRPr="00FB6E88">
              <w:rPr>
                <w:sz w:val="20"/>
                <w:szCs w:val="20"/>
              </w:rPr>
              <w:t>33</w:t>
            </w:r>
          </w:p>
        </w:tc>
        <w:tc>
          <w:tcPr>
            <w:tcW w:w="2393" w:type="dxa"/>
          </w:tcPr>
          <w:p w:rsidR="00FD5D91" w:rsidRPr="00FB6E88" w:rsidRDefault="00FD5D91" w:rsidP="00026E37">
            <w:pPr>
              <w:spacing w:line="360" w:lineRule="auto"/>
              <w:jc w:val="both"/>
              <w:rPr>
                <w:sz w:val="20"/>
                <w:szCs w:val="20"/>
              </w:rPr>
            </w:pPr>
            <w:r w:rsidRPr="00FB6E88">
              <w:rPr>
                <w:sz w:val="20"/>
                <w:szCs w:val="20"/>
              </w:rPr>
              <w:t>1,11</w:t>
            </w:r>
          </w:p>
        </w:tc>
        <w:tc>
          <w:tcPr>
            <w:tcW w:w="2393" w:type="dxa"/>
          </w:tcPr>
          <w:p w:rsidR="00FD5D91" w:rsidRPr="00FB6E88" w:rsidRDefault="00FD5D91" w:rsidP="00026E37">
            <w:pPr>
              <w:spacing w:line="360" w:lineRule="auto"/>
              <w:jc w:val="both"/>
              <w:rPr>
                <w:sz w:val="20"/>
                <w:szCs w:val="20"/>
              </w:rPr>
            </w:pPr>
            <w:r w:rsidRPr="00FB6E88">
              <w:rPr>
                <w:sz w:val="20"/>
                <w:szCs w:val="20"/>
              </w:rPr>
              <w:t>36,6</w:t>
            </w:r>
          </w:p>
        </w:tc>
      </w:tr>
      <w:tr w:rsidR="00FD5D91" w:rsidRPr="00FB6E88">
        <w:tc>
          <w:tcPr>
            <w:tcW w:w="2103" w:type="dxa"/>
          </w:tcPr>
          <w:p w:rsidR="00FD5D91" w:rsidRPr="00FB6E88" w:rsidRDefault="00FD5D91" w:rsidP="00026E37">
            <w:pPr>
              <w:spacing w:line="360" w:lineRule="auto"/>
              <w:jc w:val="both"/>
              <w:rPr>
                <w:sz w:val="20"/>
                <w:szCs w:val="20"/>
              </w:rPr>
            </w:pPr>
            <w:r w:rsidRPr="00FB6E88">
              <w:rPr>
                <w:sz w:val="20"/>
                <w:szCs w:val="20"/>
              </w:rPr>
              <w:t>Услуга Б</w:t>
            </w:r>
          </w:p>
        </w:tc>
        <w:tc>
          <w:tcPr>
            <w:tcW w:w="2037" w:type="dxa"/>
          </w:tcPr>
          <w:p w:rsidR="00FD5D91" w:rsidRPr="00FB6E88" w:rsidRDefault="00FD5D91" w:rsidP="00026E37">
            <w:pPr>
              <w:spacing w:line="360" w:lineRule="auto"/>
              <w:jc w:val="both"/>
              <w:rPr>
                <w:sz w:val="20"/>
                <w:szCs w:val="20"/>
              </w:rPr>
            </w:pPr>
            <w:r w:rsidRPr="00FB6E88">
              <w:rPr>
                <w:sz w:val="20"/>
                <w:szCs w:val="20"/>
              </w:rPr>
              <w:t>2</w:t>
            </w:r>
          </w:p>
        </w:tc>
        <w:tc>
          <w:tcPr>
            <w:tcW w:w="2393" w:type="dxa"/>
          </w:tcPr>
          <w:p w:rsidR="00FD5D91" w:rsidRPr="00FB6E88" w:rsidRDefault="00FD5D91" w:rsidP="00026E37">
            <w:pPr>
              <w:spacing w:line="360" w:lineRule="auto"/>
              <w:jc w:val="both"/>
              <w:rPr>
                <w:sz w:val="20"/>
                <w:szCs w:val="20"/>
              </w:rPr>
            </w:pPr>
            <w:r w:rsidRPr="00FB6E88">
              <w:rPr>
                <w:sz w:val="20"/>
                <w:szCs w:val="20"/>
              </w:rPr>
              <w:t>1,11</w:t>
            </w:r>
          </w:p>
        </w:tc>
        <w:tc>
          <w:tcPr>
            <w:tcW w:w="2393" w:type="dxa"/>
          </w:tcPr>
          <w:p w:rsidR="00FD5D91" w:rsidRPr="00FB6E88" w:rsidRDefault="00FD5D91" w:rsidP="00026E37">
            <w:pPr>
              <w:spacing w:line="360" w:lineRule="auto"/>
              <w:jc w:val="both"/>
              <w:rPr>
                <w:sz w:val="20"/>
                <w:szCs w:val="20"/>
              </w:rPr>
            </w:pPr>
            <w:r w:rsidRPr="00FB6E88">
              <w:rPr>
                <w:sz w:val="20"/>
                <w:szCs w:val="20"/>
              </w:rPr>
              <w:t>2,2</w:t>
            </w:r>
          </w:p>
        </w:tc>
      </w:tr>
      <w:tr w:rsidR="00FD5D91" w:rsidRPr="00FB6E88">
        <w:tc>
          <w:tcPr>
            <w:tcW w:w="2103" w:type="dxa"/>
          </w:tcPr>
          <w:p w:rsidR="00FD5D91" w:rsidRPr="00FB6E88" w:rsidRDefault="00FD5D91" w:rsidP="00026E37">
            <w:pPr>
              <w:spacing w:line="360" w:lineRule="auto"/>
              <w:jc w:val="both"/>
              <w:rPr>
                <w:sz w:val="20"/>
                <w:szCs w:val="20"/>
              </w:rPr>
            </w:pPr>
            <w:r w:rsidRPr="00FB6E88">
              <w:rPr>
                <w:sz w:val="20"/>
                <w:szCs w:val="20"/>
              </w:rPr>
              <w:t>Услуга В</w:t>
            </w:r>
          </w:p>
        </w:tc>
        <w:tc>
          <w:tcPr>
            <w:tcW w:w="2037" w:type="dxa"/>
          </w:tcPr>
          <w:p w:rsidR="00FD5D91" w:rsidRPr="00FB6E88" w:rsidRDefault="00FD5D91" w:rsidP="00026E37">
            <w:pPr>
              <w:spacing w:line="360" w:lineRule="auto"/>
              <w:jc w:val="both"/>
              <w:rPr>
                <w:sz w:val="20"/>
                <w:szCs w:val="20"/>
              </w:rPr>
            </w:pPr>
            <w:r w:rsidRPr="00FB6E88">
              <w:rPr>
                <w:sz w:val="20"/>
                <w:szCs w:val="20"/>
              </w:rPr>
              <w:t>4</w:t>
            </w:r>
          </w:p>
        </w:tc>
        <w:tc>
          <w:tcPr>
            <w:tcW w:w="2393" w:type="dxa"/>
          </w:tcPr>
          <w:p w:rsidR="00FD5D91" w:rsidRPr="00FB6E88" w:rsidRDefault="00FD5D91" w:rsidP="00026E37">
            <w:pPr>
              <w:spacing w:line="360" w:lineRule="auto"/>
              <w:jc w:val="both"/>
              <w:rPr>
                <w:sz w:val="20"/>
                <w:szCs w:val="20"/>
              </w:rPr>
            </w:pPr>
            <w:r w:rsidRPr="00FB6E88">
              <w:rPr>
                <w:sz w:val="20"/>
                <w:szCs w:val="20"/>
              </w:rPr>
              <w:t>1,11</w:t>
            </w:r>
          </w:p>
        </w:tc>
        <w:tc>
          <w:tcPr>
            <w:tcW w:w="2393" w:type="dxa"/>
          </w:tcPr>
          <w:p w:rsidR="00FD5D91" w:rsidRPr="00FB6E88" w:rsidRDefault="00FD5D91" w:rsidP="00026E37">
            <w:pPr>
              <w:spacing w:line="360" w:lineRule="auto"/>
              <w:jc w:val="both"/>
              <w:rPr>
                <w:sz w:val="20"/>
                <w:szCs w:val="20"/>
              </w:rPr>
            </w:pPr>
            <w:r w:rsidRPr="00FB6E88">
              <w:rPr>
                <w:sz w:val="20"/>
                <w:szCs w:val="20"/>
              </w:rPr>
              <w:t>4,4</w:t>
            </w:r>
          </w:p>
        </w:tc>
      </w:tr>
      <w:tr w:rsidR="00FD5D91" w:rsidRPr="00FB6E88">
        <w:tc>
          <w:tcPr>
            <w:tcW w:w="2103" w:type="dxa"/>
          </w:tcPr>
          <w:p w:rsidR="00FD5D91" w:rsidRPr="00FB6E88" w:rsidRDefault="00FD5D91" w:rsidP="00026E37">
            <w:pPr>
              <w:spacing w:line="360" w:lineRule="auto"/>
              <w:jc w:val="both"/>
              <w:rPr>
                <w:sz w:val="20"/>
                <w:szCs w:val="20"/>
              </w:rPr>
            </w:pPr>
            <w:r w:rsidRPr="00FB6E88">
              <w:rPr>
                <w:sz w:val="20"/>
                <w:szCs w:val="20"/>
              </w:rPr>
              <w:t>Итого</w:t>
            </w:r>
          </w:p>
        </w:tc>
        <w:tc>
          <w:tcPr>
            <w:tcW w:w="2037" w:type="dxa"/>
          </w:tcPr>
          <w:p w:rsidR="00FD5D91" w:rsidRPr="00FB6E88" w:rsidRDefault="00FD5D91" w:rsidP="00026E37">
            <w:pPr>
              <w:spacing w:line="360" w:lineRule="auto"/>
              <w:jc w:val="both"/>
              <w:rPr>
                <w:sz w:val="20"/>
                <w:szCs w:val="20"/>
              </w:rPr>
            </w:pPr>
            <w:r w:rsidRPr="00FB6E88">
              <w:rPr>
                <w:sz w:val="20"/>
                <w:szCs w:val="20"/>
              </w:rPr>
              <w:t>39</w:t>
            </w:r>
          </w:p>
        </w:tc>
        <w:tc>
          <w:tcPr>
            <w:tcW w:w="2393" w:type="dxa"/>
          </w:tcPr>
          <w:p w:rsidR="00FD5D91" w:rsidRPr="00FB6E88" w:rsidRDefault="00FD5D91" w:rsidP="00026E37">
            <w:pPr>
              <w:spacing w:line="360" w:lineRule="auto"/>
              <w:jc w:val="both"/>
              <w:rPr>
                <w:sz w:val="20"/>
                <w:szCs w:val="20"/>
              </w:rPr>
            </w:pPr>
            <w:r w:rsidRPr="00FB6E88">
              <w:rPr>
                <w:sz w:val="20"/>
                <w:szCs w:val="20"/>
              </w:rPr>
              <w:t>-</w:t>
            </w:r>
          </w:p>
        </w:tc>
        <w:tc>
          <w:tcPr>
            <w:tcW w:w="2393" w:type="dxa"/>
          </w:tcPr>
          <w:p w:rsidR="00FD5D91" w:rsidRPr="00FB6E88" w:rsidRDefault="00FD5D91" w:rsidP="00026E37">
            <w:pPr>
              <w:spacing w:line="360" w:lineRule="auto"/>
              <w:jc w:val="both"/>
              <w:rPr>
                <w:sz w:val="20"/>
                <w:szCs w:val="20"/>
              </w:rPr>
            </w:pPr>
            <w:r w:rsidRPr="00FB6E88">
              <w:rPr>
                <w:sz w:val="20"/>
                <w:szCs w:val="20"/>
              </w:rPr>
              <w:t>43,2</w:t>
            </w:r>
          </w:p>
        </w:tc>
      </w:tr>
    </w:tbl>
    <w:p w:rsidR="00660663" w:rsidRPr="00FB6E88" w:rsidRDefault="00660663" w:rsidP="00730FE6">
      <w:pPr>
        <w:spacing w:line="360" w:lineRule="auto"/>
        <w:ind w:firstLine="709"/>
        <w:jc w:val="both"/>
        <w:rPr>
          <w:sz w:val="28"/>
          <w:szCs w:val="28"/>
        </w:rPr>
      </w:pPr>
    </w:p>
    <w:p w:rsidR="00C050B6" w:rsidRPr="00FB6E88" w:rsidRDefault="00C050B6" w:rsidP="00730FE6">
      <w:pPr>
        <w:spacing w:line="360" w:lineRule="auto"/>
        <w:ind w:firstLine="709"/>
        <w:jc w:val="both"/>
        <w:rPr>
          <w:sz w:val="28"/>
          <w:szCs w:val="28"/>
        </w:rPr>
      </w:pPr>
      <w:r w:rsidRPr="00FB6E88">
        <w:rPr>
          <w:sz w:val="28"/>
          <w:szCs w:val="28"/>
        </w:rPr>
        <w:t>5. Рассчитать сумму прочих затрат, направленных на увеличение количества потенциальных клиентов. Использовать данные таблицы</w:t>
      </w:r>
      <w:r w:rsidR="00396167" w:rsidRPr="00FB6E88">
        <w:rPr>
          <w:sz w:val="28"/>
          <w:szCs w:val="28"/>
        </w:rPr>
        <w:t xml:space="preserve"> 7.</w:t>
      </w:r>
    </w:p>
    <w:p w:rsidR="00026E37" w:rsidRPr="00FB6E88" w:rsidRDefault="00026E37" w:rsidP="00730FE6">
      <w:pPr>
        <w:spacing w:line="360" w:lineRule="auto"/>
        <w:ind w:firstLine="709"/>
        <w:jc w:val="both"/>
        <w:rPr>
          <w:sz w:val="28"/>
          <w:szCs w:val="28"/>
        </w:rPr>
      </w:pPr>
    </w:p>
    <w:p w:rsidR="00C050B6" w:rsidRPr="00FB6E88" w:rsidRDefault="00026E37" w:rsidP="00730FE6">
      <w:pPr>
        <w:spacing w:line="360" w:lineRule="auto"/>
        <w:ind w:firstLine="709"/>
        <w:jc w:val="both"/>
        <w:rPr>
          <w:sz w:val="28"/>
          <w:szCs w:val="28"/>
        </w:rPr>
      </w:pPr>
      <w:r w:rsidRPr="00FB6E88">
        <w:rPr>
          <w:sz w:val="28"/>
          <w:szCs w:val="28"/>
        </w:rPr>
        <w:t xml:space="preserve">Таблица </w:t>
      </w:r>
      <w:r w:rsidR="00396167" w:rsidRPr="00FB6E88">
        <w:rPr>
          <w:sz w:val="28"/>
          <w:szCs w:val="28"/>
        </w:rPr>
        <w:t>7</w:t>
      </w:r>
      <w:r w:rsidRPr="00FB6E88">
        <w:rPr>
          <w:sz w:val="28"/>
          <w:szCs w:val="28"/>
        </w:rPr>
        <w:t xml:space="preserve"> -</w:t>
      </w:r>
      <w:r w:rsidR="00C050B6" w:rsidRPr="00FB6E88">
        <w:rPr>
          <w:sz w:val="28"/>
          <w:szCs w:val="28"/>
        </w:rPr>
        <w:t xml:space="preserve"> Смета переменных расходов предприятия в месяц</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59"/>
        <w:gridCol w:w="2721"/>
      </w:tblGrid>
      <w:tr w:rsidR="00C050B6" w:rsidRPr="00FB6E88">
        <w:tc>
          <w:tcPr>
            <w:tcW w:w="4140" w:type="dxa"/>
          </w:tcPr>
          <w:p w:rsidR="00C050B6" w:rsidRPr="00FB6E88" w:rsidRDefault="00C050B6" w:rsidP="00026E37">
            <w:pPr>
              <w:spacing w:line="360" w:lineRule="auto"/>
              <w:jc w:val="both"/>
              <w:rPr>
                <w:b/>
                <w:bCs/>
                <w:sz w:val="20"/>
                <w:szCs w:val="20"/>
              </w:rPr>
            </w:pPr>
            <w:r w:rsidRPr="00FB6E88">
              <w:rPr>
                <w:b/>
                <w:bCs/>
                <w:sz w:val="20"/>
                <w:szCs w:val="20"/>
              </w:rPr>
              <w:t>Статьи затрат</w:t>
            </w:r>
          </w:p>
        </w:tc>
        <w:tc>
          <w:tcPr>
            <w:tcW w:w="1959" w:type="dxa"/>
          </w:tcPr>
          <w:p w:rsidR="00C050B6" w:rsidRPr="00FB6E88" w:rsidRDefault="00C050B6" w:rsidP="00026E37">
            <w:pPr>
              <w:spacing w:line="360" w:lineRule="auto"/>
              <w:jc w:val="both"/>
              <w:rPr>
                <w:b/>
                <w:bCs/>
                <w:sz w:val="20"/>
                <w:szCs w:val="20"/>
              </w:rPr>
            </w:pPr>
            <w:r w:rsidRPr="00FB6E88">
              <w:rPr>
                <w:b/>
                <w:bCs/>
                <w:sz w:val="20"/>
                <w:szCs w:val="20"/>
              </w:rPr>
              <w:t>Сумма, тыс.руб.</w:t>
            </w:r>
          </w:p>
        </w:tc>
        <w:tc>
          <w:tcPr>
            <w:tcW w:w="2721" w:type="dxa"/>
          </w:tcPr>
          <w:p w:rsidR="00C050B6" w:rsidRPr="00FB6E88" w:rsidRDefault="00C050B6" w:rsidP="00026E37">
            <w:pPr>
              <w:spacing w:line="360" w:lineRule="auto"/>
              <w:jc w:val="both"/>
              <w:rPr>
                <w:b/>
                <w:bCs/>
                <w:sz w:val="20"/>
                <w:szCs w:val="20"/>
              </w:rPr>
            </w:pPr>
            <w:r w:rsidRPr="00FB6E88">
              <w:rPr>
                <w:b/>
                <w:bCs/>
                <w:sz w:val="20"/>
                <w:szCs w:val="20"/>
              </w:rPr>
              <w:t>Уровень, %</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Содержание ОФ</w:t>
            </w:r>
          </w:p>
        </w:tc>
        <w:tc>
          <w:tcPr>
            <w:tcW w:w="1959" w:type="dxa"/>
          </w:tcPr>
          <w:p w:rsidR="00C050B6" w:rsidRPr="00FB6E88" w:rsidRDefault="00DD3AB5" w:rsidP="00026E37">
            <w:pPr>
              <w:spacing w:line="360" w:lineRule="auto"/>
              <w:jc w:val="both"/>
              <w:rPr>
                <w:sz w:val="20"/>
                <w:szCs w:val="20"/>
              </w:rPr>
            </w:pPr>
            <w:r w:rsidRPr="00FB6E88">
              <w:rPr>
                <w:sz w:val="20"/>
                <w:szCs w:val="20"/>
              </w:rPr>
              <w:t>71,79</w:t>
            </w:r>
          </w:p>
        </w:tc>
        <w:tc>
          <w:tcPr>
            <w:tcW w:w="2721" w:type="dxa"/>
          </w:tcPr>
          <w:p w:rsidR="00C050B6" w:rsidRPr="00FB6E88" w:rsidRDefault="00C050B6" w:rsidP="00026E37">
            <w:pPr>
              <w:spacing w:line="360" w:lineRule="auto"/>
              <w:jc w:val="both"/>
              <w:rPr>
                <w:sz w:val="20"/>
                <w:szCs w:val="20"/>
              </w:rPr>
            </w:pPr>
            <w:r w:rsidRPr="00FB6E88">
              <w:rPr>
                <w:sz w:val="20"/>
                <w:szCs w:val="20"/>
              </w:rPr>
              <w:t>14</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Затраты на связь</w:t>
            </w:r>
          </w:p>
        </w:tc>
        <w:tc>
          <w:tcPr>
            <w:tcW w:w="1959" w:type="dxa"/>
          </w:tcPr>
          <w:p w:rsidR="00C050B6" w:rsidRPr="00FB6E88" w:rsidRDefault="00DD3AB5" w:rsidP="00026E37">
            <w:pPr>
              <w:spacing w:line="360" w:lineRule="auto"/>
              <w:jc w:val="both"/>
              <w:rPr>
                <w:sz w:val="20"/>
                <w:szCs w:val="20"/>
              </w:rPr>
            </w:pPr>
            <w:r w:rsidRPr="00FB6E88">
              <w:rPr>
                <w:sz w:val="20"/>
                <w:szCs w:val="20"/>
              </w:rPr>
              <w:t>51,28</w:t>
            </w:r>
          </w:p>
        </w:tc>
        <w:tc>
          <w:tcPr>
            <w:tcW w:w="2721" w:type="dxa"/>
          </w:tcPr>
          <w:p w:rsidR="00C050B6" w:rsidRPr="00FB6E88" w:rsidRDefault="00C050B6" w:rsidP="00026E37">
            <w:pPr>
              <w:spacing w:line="360" w:lineRule="auto"/>
              <w:jc w:val="both"/>
              <w:rPr>
                <w:sz w:val="20"/>
                <w:szCs w:val="20"/>
              </w:rPr>
            </w:pPr>
            <w:r w:rsidRPr="00FB6E88">
              <w:rPr>
                <w:sz w:val="20"/>
                <w:szCs w:val="20"/>
              </w:rPr>
              <w:t>10</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Затраты на коммунальные услуги</w:t>
            </w:r>
          </w:p>
        </w:tc>
        <w:tc>
          <w:tcPr>
            <w:tcW w:w="1959" w:type="dxa"/>
          </w:tcPr>
          <w:p w:rsidR="00C050B6" w:rsidRPr="00FB6E88" w:rsidRDefault="00DD3AB5" w:rsidP="00026E37">
            <w:pPr>
              <w:spacing w:line="360" w:lineRule="auto"/>
              <w:jc w:val="both"/>
              <w:rPr>
                <w:sz w:val="20"/>
                <w:szCs w:val="20"/>
              </w:rPr>
            </w:pPr>
            <w:r w:rsidRPr="00FB6E88">
              <w:rPr>
                <w:sz w:val="20"/>
                <w:szCs w:val="20"/>
              </w:rPr>
              <w:t>128,2</w:t>
            </w:r>
          </w:p>
        </w:tc>
        <w:tc>
          <w:tcPr>
            <w:tcW w:w="2721" w:type="dxa"/>
          </w:tcPr>
          <w:p w:rsidR="00C050B6" w:rsidRPr="00FB6E88" w:rsidRDefault="00C050B6" w:rsidP="00026E37">
            <w:pPr>
              <w:spacing w:line="360" w:lineRule="auto"/>
              <w:jc w:val="both"/>
              <w:rPr>
                <w:sz w:val="20"/>
                <w:szCs w:val="20"/>
              </w:rPr>
            </w:pPr>
            <w:r w:rsidRPr="00FB6E88">
              <w:rPr>
                <w:sz w:val="20"/>
                <w:szCs w:val="20"/>
              </w:rPr>
              <w:t>25</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Затраты на оплату труда собст.-ков., АУП, ИТР, РВП</w:t>
            </w:r>
          </w:p>
        </w:tc>
        <w:tc>
          <w:tcPr>
            <w:tcW w:w="1959" w:type="dxa"/>
          </w:tcPr>
          <w:p w:rsidR="00C050B6" w:rsidRPr="00FB6E88" w:rsidRDefault="00DD3AB5" w:rsidP="00026E37">
            <w:pPr>
              <w:spacing w:line="360" w:lineRule="auto"/>
              <w:jc w:val="both"/>
              <w:rPr>
                <w:sz w:val="20"/>
                <w:szCs w:val="20"/>
              </w:rPr>
            </w:pPr>
            <w:r w:rsidRPr="00FB6E88">
              <w:rPr>
                <w:sz w:val="20"/>
                <w:szCs w:val="20"/>
              </w:rPr>
              <w:t>205,12</w:t>
            </w:r>
          </w:p>
        </w:tc>
        <w:tc>
          <w:tcPr>
            <w:tcW w:w="2721" w:type="dxa"/>
          </w:tcPr>
          <w:p w:rsidR="00C050B6" w:rsidRPr="00FB6E88" w:rsidRDefault="00C050B6" w:rsidP="00026E37">
            <w:pPr>
              <w:spacing w:line="360" w:lineRule="auto"/>
              <w:jc w:val="both"/>
              <w:rPr>
                <w:sz w:val="20"/>
                <w:szCs w:val="20"/>
              </w:rPr>
            </w:pPr>
            <w:r w:rsidRPr="00FB6E88">
              <w:rPr>
                <w:sz w:val="20"/>
                <w:szCs w:val="20"/>
              </w:rPr>
              <w:t>40</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Затраты на информацию</w:t>
            </w:r>
          </w:p>
        </w:tc>
        <w:tc>
          <w:tcPr>
            <w:tcW w:w="1959" w:type="dxa"/>
          </w:tcPr>
          <w:p w:rsidR="00C050B6" w:rsidRPr="00FB6E88" w:rsidRDefault="00DD3AB5" w:rsidP="00026E37">
            <w:pPr>
              <w:spacing w:line="360" w:lineRule="auto"/>
              <w:jc w:val="both"/>
              <w:rPr>
                <w:sz w:val="20"/>
                <w:szCs w:val="20"/>
              </w:rPr>
            </w:pPr>
            <w:r w:rsidRPr="00FB6E88">
              <w:rPr>
                <w:sz w:val="20"/>
                <w:szCs w:val="20"/>
              </w:rPr>
              <w:t>46,15</w:t>
            </w:r>
          </w:p>
        </w:tc>
        <w:tc>
          <w:tcPr>
            <w:tcW w:w="2721" w:type="dxa"/>
          </w:tcPr>
          <w:p w:rsidR="00C050B6" w:rsidRPr="00FB6E88" w:rsidRDefault="00C050B6" w:rsidP="00026E37">
            <w:pPr>
              <w:spacing w:line="360" w:lineRule="auto"/>
              <w:jc w:val="both"/>
              <w:rPr>
                <w:sz w:val="20"/>
                <w:szCs w:val="20"/>
              </w:rPr>
            </w:pPr>
            <w:r w:rsidRPr="00FB6E88">
              <w:rPr>
                <w:sz w:val="20"/>
                <w:szCs w:val="20"/>
              </w:rPr>
              <w:t>9</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Финансовые затраты</w:t>
            </w:r>
          </w:p>
        </w:tc>
        <w:tc>
          <w:tcPr>
            <w:tcW w:w="1959" w:type="dxa"/>
          </w:tcPr>
          <w:p w:rsidR="00C050B6" w:rsidRPr="00FB6E88" w:rsidRDefault="00DD3AB5" w:rsidP="00026E37">
            <w:pPr>
              <w:spacing w:line="360" w:lineRule="auto"/>
              <w:jc w:val="both"/>
              <w:rPr>
                <w:sz w:val="20"/>
                <w:szCs w:val="20"/>
              </w:rPr>
            </w:pPr>
            <w:r w:rsidRPr="00FB6E88">
              <w:rPr>
                <w:sz w:val="20"/>
                <w:szCs w:val="20"/>
              </w:rPr>
              <w:t>10,26</w:t>
            </w:r>
          </w:p>
        </w:tc>
        <w:tc>
          <w:tcPr>
            <w:tcW w:w="2721" w:type="dxa"/>
          </w:tcPr>
          <w:p w:rsidR="00C050B6" w:rsidRPr="00FB6E88" w:rsidRDefault="00C050B6" w:rsidP="00026E37">
            <w:pPr>
              <w:spacing w:line="360" w:lineRule="auto"/>
              <w:jc w:val="both"/>
              <w:rPr>
                <w:sz w:val="20"/>
                <w:szCs w:val="20"/>
              </w:rPr>
            </w:pPr>
            <w:r w:rsidRPr="00FB6E88">
              <w:rPr>
                <w:sz w:val="20"/>
                <w:szCs w:val="20"/>
              </w:rPr>
              <w:t>2</w:t>
            </w:r>
          </w:p>
        </w:tc>
      </w:tr>
      <w:tr w:rsidR="00C050B6" w:rsidRPr="00FB6E88">
        <w:tc>
          <w:tcPr>
            <w:tcW w:w="4140" w:type="dxa"/>
          </w:tcPr>
          <w:p w:rsidR="00C050B6" w:rsidRPr="00FB6E88" w:rsidRDefault="00C050B6" w:rsidP="00026E37">
            <w:pPr>
              <w:spacing w:line="360" w:lineRule="auto"/>
              <w:jc w:val="both"/>
              <w:rPr>
                <w:sz w:val="20"/>
                <w:szCs w:val="20"/>
              </w:rPr>
            </w:pPr>
            <w:r w:rsidRPr="00FB6E88">
              <w:rPr>
                <w:sz w:val="20"/>
                <w:szCs w:val="20"/>
              </w:rPr>
              <w:t>Итого</w:t>
            </w:r>
          </w:p>
        </w:tc>
        <w:tc>
          <w:tcPr>
            <w:tcW w:w="1959" w:type="dxa"/>
          </w:tcPr>
          <w:p w:rsidR="00C050B6" w:rsidRPr="00FB6E88" w:rsidRDefault="00FD5D91" w:rsidP="00026E37">
            <w:pPr>
              <w:spacing w:line="360" w:lineRule="auto"/>
              <w:jc w:val="both"/>
              <w:rPr>
                <w:sz w:val="20"/>
                <w:szCs w:val="20"/>
              </w:rPr>
            </w:pPr>
            <w:r w:rsidRPr="00FB6E88">
              <w:rPr>
                <w:sz w:val="20"/>
                <w:szCs w:val="20"/>
              </w:rPr>
              <w:t>512,8</w:t>
            </w:r>
          </w:p>
        </w:tc>
        <w:tc>
          <w:tcPr>
            <w:tcW w:w="2721" w:type="dxa"/>
          </w:tcPr>
          <w:p w:rsidR="00C050B6" w:rsidRPr="00FB6E88" w:rsidRDefault="00C050B6" w:rsidP="00026E37">
            <w:pPr>
              <w:spacing w:line="360" w:lineRule="auto"/>
              <w:jc w:val="both"/>
              <w:rPr>
                <w:sz w:val="20"/>
                <w:szCs w:val="20"/>
              </w:rPr>
            </w:pPr>
            <w:r w:rsidRPr="00FB6E88">
              <w:rPr>
                <w:sz w:val="20"/>
                <w:szCs w:val="20"/>
              </w:rPr>
              <w:t>100</w:t>
            </w:r>
          </w:p>
        </w:tc>
      </w:tr>
    </w:tbl>
    <w:p w:rsidR="00FE261D" w:rsidRPr="00FB6E88" w:rsidRDefault="00FE261D" w:rsidP="00730FE6">
      <w:pPr>
        <w:spacing w:line="360" w:lineRule="auto"/>
        <w:ind w:firstLine="709"/>
        <w:jc w:val="both"/>
        <w:rPr>
          <w:sz w:val="28"/>
          <w:szCs w:val="28"/>
        </w:rPr>
      </w:pP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Содержание ОФ = </w:t>
      </w:r>
      <w:r w:rsidR="00DD3AB5" w:rsidRPr="00FB6E88">
        <w:rPr>
          <w:sz w:val="28"/>
          <w:szCs w:val="28"/>
        </w:rPr>
        <w:t>512,8</w:t>
      </w:r>
      <w:r w:rsidRPr="00FB6E88">
        <w:rPr>
          <w:sz w:val="28"/>
          <w:szCs w:val="28"/>
        </w:rPr>
        <w:t xml:space="preserve">:100*14 = </w:t>
      </w:r>
      <w:r w:rsidR="00DD3AB5" w:rsidRPr="00FB6E88">
        <w:rPr>
          <w:sz w:val="28"/>
          <w:szCs w:val="28"/>
        </w:rPr>
        <w:t>71,79</w:t>
      </w:r>
      <w:r w:rsidRPr="00FB6E88">
        <w:rPr>
          <w:sz w:val="28"/>
          <w:szCs w:val="28"/>
        </w:rPr>
        <w:t xml:space="preserve"> тыс.руб.</w:t>
      </w: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Затраты на связь = </w:t>
      </w:r>
      <w:r w:rsidR="00DD3AB5" w:rsidRPr="00FB6E88">
        <w:rPr>
          <w:sz w:val="28"/>
          <w:szCs w:val="28"/>
        </w:rPr>
        <w:t>512,8</w:t>
      </w:r>
      <w:r w:rsidRPr="00FB6E88">
        <w:rPr>
          <w:sz w:val="28"/>
          <w:szCs w:val="28"/>
        </w:rPr>
        <w:t xml:space="preserve">:100*10 = </w:t>
      </w:r>
      <w:r w:rsidR="00DD3AB5" w:rsidRPr="00FB6E88">
        <w:rPr>
          <w:sz w:val="28"/>
          <w:szCs w:val="28"/>
        </w:rPr>
        <w:t>51,28</w:t>
      </w:r>
      <w:r w:rsidRPr="00FB6E88">
        <w:rPr>
          <w:sz w:val="28"/>
          <w:szCs w:val="28"/>
        </w:rPr>
        <w:t xml:space="preserve"> тыс.руб.</w:t>
      </w: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Затраты на коммунальные услуги = </w:t>
      </w:r>
      <w:r w:rsidR="00DD3AB5" w:rsidRPr="00FB6E88">
        <w:rPr>
          <w:sz w:val="28"/>
          <w:szCs w:val="28"/>
        </w:rPr>
        <w:t>512,8</w:t>
      </w:r>
      <w:r w:rsidRPr="00FB6E88">
        <w:rPr>
          <w:sz w:val="28"/>
          <w:szCs w:val="28"/>
        </w:rPr>
        <w:t xml:space="preserve">:100*25 = </w:t>
      </w:r>
      <w:r w:rsidR="00DD3AB5" w:rsidRPr="00FB6E88">
        <w:rPr>
          <w:sz w:val="28"/>
          <w:szCs w:val="28"/>
        </w:rPr>
        <w:t>128,2</w:t>
      </w:r>
      <w:r w:rsidRPr="00FB6E88">
        <w:rPr>
          <w:sz w:val="28"/>
          <w:szCs w:val="28"/>
        </w:rPr>
        <w:t xml:space="preserve"> тыс.руб.</w:t>
      </w: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Затраты на оплату труда собст.-ков., АУП, ИТР, РВП = </w:t>
      </w:r>
      <w:r w:rsidR="00DD3AB5" w:rsidRPr="00FB6E88">
        <w:rPr>
          <w:sz w:val="28"/>
          <w:szCs w:val="28"/>
        </w:rPr>
        <w:t>512,8</w:t>
      </w:r>
      <w:r w:rsidRPr="00FB6E88">
        <w:rPr>
          <w:sz w:val="28"/>
          <w:szCs w:val="28"/>
        </w:rPr>
        <w:t xml:space="preserve">:100*40 = </w:t>
      </w:r>
      <w:r w:rsidR="00DD3AB5" w:rsidRPr="00FB6E88">
        <w:rPr>
          <w:sz w:val="28"/>
          <w:szCs w:val="28"/>
        </w:rPr>
        <w:t>205,12</w:t>
      </w:r>
      <w:r w:rsidRPr="00FB6E88">
        <w:rPr>
          <w:sz w:val="28"/>
          <w:szCs w:val="28"/>
        </w:rPr>
        <w:t xml:space="preserve"> тыс.руб.</w:t>
      </w: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Затраты на информацию = </w:t>
      </w:r>
      <w:r w:rsidR="00DD3AB5" w:rsidRPr="00FB6E88">
        <w:rPr>
          <w:sz w:val="28"/>
          <w:szCs w:val="28"/>
        </w:rPr>
        <w:t>512,8</w:t>
      </w:r>
      <w:r w:rsidRPr="00FB6E88">
        <w:rPr>
          <w:sz w:val="28"/>
          <w:szCs w:val="28"/>
        </w:rPr>
        <w:t xml:space="preserve">:100* 9 = </w:t>
      </w:r>
      <w:r w:rsidR="00DD3AB5" w:rsidRPr="00FB6E88">
        <w:rPr>
          <w:sz w:val="28"/>
          <w:szCs w:val="28"/>
        </w:rPr>
        <w:t>46,15</w:t>
      </w:r>
      <w:r w:rsidRPr="00FB6E88">
        <w:rPr>
          <w:sz w:val="28"/>
          <w:szCs w:val="28"/>
        </w:rPr>
        <w:t xml:space="preserve"> тыс.руб.</w:t>
      </w:r>
    </w:p>
    <w:p w:rsidR="00FE261D" w:rsidRPr="00FB6E88" w:rsidRDefault="00FE261D" w:rsidP="00730FE6">
      <w:pPr>
        <w:numPr>
          <w:ilvl w:val="0"/>
          <w:numId w:val="4"/>
        </w:numPr>
        <w:tabs>
          <w:tab w:val="clear" w:pos="717"/>
          <w:tab w:val="num" w:pos="1080"/>
        </w:tabs>
        <w:spacing w:line="360" w:lineRule="auto"/>
        <w:ind w:left="0" w:firstLine="709"/>
        <w:jc w:val="both"/>
        <w:rPr>
          <w:sz w:val="28"/>
          <w:szCs w:val="28"/>
        </w:rPr>
      </w:pPr>
      <w:r w:rsidRPr="00FB6E88">
        <w:rPr>
          <w:sz w:val="28"/>
          <w:szCs w:val="28"/>
        </w:rPr>
        <w:t xml:space="preserve">Финансовые затраты = </w:t>
      </w:r>
      <w:r w:rsidR="00DD3AB5" w:rsidRPr="00FB6E88">
        <w:rPr>
          <w:sz w:val="28"/>
          <w:szCs w:val="28"/>
        </w:rPr>
        <w:t>512,8</w:t>
      </w:r>
      <w:r w:rsidRPr="00FB6E88">
        <w:rPr>
          <w:sz w:val="28"/>
          <w:szCs w:val="28"/>
        </w:rPr>
        <w:t xml:space="preserve">:100*2 = </w:t>
      </w:r>
      <w:r w:rsidR="00DD3AB5" w:rsidRPr="00FB6E88">
        <w:rPr>
          <w:sz w:val="28"/>
          <w:szCs w:val="28"/>
        </w:rPr>
        <w:t>10,26</w:t>
      </w:r>
      <w:r w:rsidRPr="00FB6E88">
        <w:rPr>
          <w:sz w:val="28"/>
          <w:szCs w:val="28"/>
        </w:rPr>
        <w:t xml:space="preserve"> тыс.руб.</w:t>
      </w:r>
    </w:p>
    <w:p w:rsidR="00FE261D" w:rsidRPr="00FB6E88" w:rsidRDefault="00FE261D" w:rsidP="00730FE6">
      <w:pPr>
        <w:tabs>
          <w:tab w:val="num" w:pos="1080"/>
        </w:tabs>
        <w:spacing w:line="360" w:lineRule="auto"/>
        <w:ind w:firstLine="709"/>
        <w:jc w:val="both"/>
        <w:rPr>
          <w:sz w:val="28"/>
          <w:szCs w:val="28"/>
        </w:rPr>
      </w:pPr>
      <w:r w:rsidRPr="00FB6E88">
        <w:rPr>
          <w:sz w:val="28"/>
          <w:szCs w:val="28"/>
        </w:rPr>
        <w:t>Определить сумму прочих затрат:</w:t>
      </w:r>
    </w:p>
    <w:p w:rsidR="00FE261D" w:rsidRPr="00FB6E88" w:rsidRDefault="00FE261D" w:rsidP="00730FE6">
      <w:pPr>
        <w:tabs>
          <w:tab w:val="num" w:pos="1080"/>
        </w:tabs>
        <w:spacing w:line="360" w:lineRule="auto"/>
        <w:ind w:firstLine="709"/>
        <w:jc w:val="both"/>
        <w:rPr>
          <w:sz w:val="28"/>
          <w:szCs w:val="28"/>
        </w:rPr>
      </w:pPr>
      <w:r w:rsidRPr="00FB6E88">
        <w:rPr>
          <w:sz w:val="28"/>
          <w:szCs w:val="28"/>
        </w:rPr>
        <w:t xml:space="preserve">Сумма прочих затрат = Себестоимость *0,3*,7 = </w:t>
      </w:r>
      <w:r w:rsidR="00DD3AB5" w:rsidRPr="00FB6E88">
        <w:rPr>
          <w:sz w:val="28"/>
          <w:szCs w:val="28"/>
        </w:rPr>
        <w:t>1709</w:t>
      </w:r>
      <w:r w:rsidRPr="00FB6E88">
        <w:rPr>
          <w:sz w:val="28"/>
          <w:szCs w:val="28"/>
        </w:rPr>
        <w:t xml:space="preserve">*0,3*0,7 = </w:t>
      </w:r>
      <w:r w:rsidR="00DD3AB5" w:rsidRPr="00FB6E88">
        <w:rPr>
          <w:sz w:val="28"/>
          <w:szCs w:val="28"/>
        </w:rPr>
        <w:t>358,89</w:t>
      </w:r>
      <w:r w:rsidRPr="00FB6E88">
        <w:rPr>
          <w:sz w:val="28"/>
          <w:szCs w:val="28"/>
        </w:rPr>
        <w:t xml:space="preserve"> тыс.руб.</w:t>
      </w:r>
    </w:p>
    <w:p w:rsidR="00FE261D" w:rsidRPr="00FB6E88" w:rsidRDefault="001B492B" w:rsidP="00730FE6">
      <w:pPr>
        <w:tabs>
          <w:tab w:val="num" w:pos="1080"/>
        </w:tabs>
        <w:spacing w:line="360" w:lineRule="auto"/>
        <w:ind w:firstLine="709"/>
        <w:jc w:val="both"/>
        <w:rPr>
          <w:sz w:val="28"/>
          <w:szCs w:val="28"/>
        </w:rPr>
      </w:pPr>
      <w:r w:rsidRPr="00FB6E88">
        <w:rPr>
          <w:sz w:val="28"/>
          <w:szCs w:val="28"/>
        </w:rPr>
        <w:t>6</w:t>
      </w:r>
      <w:r w:rsidR="00FE261D" w:rsidRPr="00FB6E88">
        <w:rPr>
          <w:sz w:val="28"/>
          <w:szCs w:val="28"/>
        </w:rPr>
        <w:t xml:space="preserve">. </w:t>
      </w:r>
      <w:r w:rsidRPr="00FB6E88">
        <w:rPr>
          <w:sz w:val="28"/>
          <w:szCs w:val="28"/>
        </w:rPr>
        <w:t>Рассчитать цену средней услуги и цену каждой услуги с учетом рисков, определите коэффициент увеличения цены</w:t>
      </w:r>
    </w:p>
    <w:p w:rsidR="001B492B" w:rsidRPr="00FB6E88" w:rsidRDefault="001B492B" w:rsidP="00730FE6">
      <w:pPr>
        <w:tabs>
          <w:tab w:val="num" w:pos="1080"/>
        </w:tabs>
        <w:spacing w:line="360" w:lineRule="auto"/>
        <w:ind w:firstLine="709"/>
        <w:jc w:val="both"/>
        <w:rPr>
          <w:sz w:val="28"/>
          <w:szCs w:val="28"/>
        </w:rPr>
      </w:pPr>
      <w:r w:rsidRPr="00FB6E88">
        <w:rPr>
          <w:sz w:val="28"/>
          <w:szCs w:val="28"/>
        </w:rPr>
        <w:t>Цена усл.ср.уточ. = Объем выручки от продаж +сумма прочих расходов / среднемесячное количество услуг</w:t>
      </w:r>
    </w:p>
    <w:p w:rsidR="001B492B" w:rsidRPr="00FB6E88" w:rsidRDefault="001B492B" w:rsidP="00730FE6">
      <w:pPr>
        <w:tabs>
          <w:tab w:val="num" w:pos="1080"/>
        </w:tabs>
        <w:spacing w:line="360" w:lineRule="auto"/>
        <w:ind w:firstLine="709"/>
        <w:jc w:val="both"/>
        <w:rPr>
          <w:sz w:val="28"/>
          <w:szCs w:val="28"/>
        </w:rPr>
      </w:pPr>
      <w:r w:rsidRPr="00FB6E88">
        <w:rPr>
          <w:sz w:val="28"/>
          <w:szCs w:val="28"/>
        </w:rPr>
        <w:t xml:space="preserve">Среднее количество услуг с учетом рисков = </w:t>
      </w:r>
      <w:r w:rsidR="00AD100F" w:rsidRPr="00FB6E88">
        <w:rPr>
          <w:sz w:val="28"/>
          <w:szCs w:val="28"/>
        </w:rPr>
        <w:t>43,2</w:t>
      </w:r>
      <w:r w:rsidRPr="00FB6E88">
        <w:rPr>
          <w:sz w:val="28"/>
          <w:szCs w:val="28"/>
        </w:rPr>
        <w:t xml:space="preserve">:3 = </w:t>
      </w:r>
      <w:r w:rsidR="00AD100F" w:rsidRPr="00FB6E88">
        <w:rPr>
          <w:sz w:val="28"/>
          <w:szCs w:val="28"/>
        </w:rPr>
        <w:t>14</w:t>
      </w:r>
      <w:r w:rsidRPr="00FB6E88">
        <w:rPr>
          <w:sz w:val="28"/>
          <w:szCs w:val="28"/>
        </w:rPr>
        <w:t xml:space="preserve"> шт.</w:t>
      </w:r>
    </w:p>
    <w:p w:rsidR="001B492B" w:rsidRPr="00FB6E88" w:rsidRDefault="001B492B" w:rsidP="00730FE6">
      <w:pPr>
        <w:tabs>
          <w:tab w:val="num" w:pos="1080"/>
        </w:tabs>
        <w:spacing w:line="360" w:lineRule="auto"/>
        <w:ind w:firstLine="709"/>
        <w:jc w:val="both"/>
        <w:rPr>
          <w:sz w:val="28"/>
          <w:szCs w:val="28"/>
        </w:rPr>
      </w:pPr>
      <w:r w:rsidRPr="00FB6E88">
        <w:rPr>
          <w:sz w:val="28"/>
          <w:szCs w:val="28"/>
        </w:rPr>
        <w:t>Ц усл.ср.уточ. = (</w:t>
      </w:r>
      <w:r w:rsidR="009A693E" w:rsidRPr="00FB6E88">
        <w:rPr>
          <w:sz w:val="28"/>
          <w:szCs w:val="28"/>
        </w:rPr>
        <w:t>3418</w:t>
      </w:r>
      <w:r w:rsidRPr="00FB6E88">
        <w:rPr>
          <w:sz w:val="28"/>
          <w:szCs w:val="28"/>
        </w:rPr>
        <w:t xml:space="preserve">+ </w:t>
      </w:r>
      <w:r w:rsidR="009A693E" w:rsidRPr="00FB6E88">
        <w:rPr>
          <w:sz w:val="28"/>
          <w:szCs w:val="28"/>
        </w:rPr>
        <w:t>359</w:t>
      </w:r>
      <w:r w:rsidRPr="00FB6E88">
        <w:rPr>
          <w:sz w:val="28"/>
          <w:szCs w:val="28"/>
        </w:rPr>
        <w:t xml:space="preserve">)/ </w:t>
      </w:r>
      <w:r w:rsidR="00AD100F" w:rsidRPr="00FB6E88">
        <w:rPr>
          <w:sz w:val="28"/>
          <w:szCs w:val="28"/>
        </w:rPr>
        <w:t>1</w:t>
      </w:r>
      <w:r w:rsidR="000E48F8" w:rsidRPr="00FB6E88">
        <w:rPr>
          <w:sz w:val="28"/>
          <w:szCs w:val="28"/>
        </w:rPr>
        <w:t>3</w:t>
      </w:r>
      <w:r w:rsidRPr="00FB6E88">
        <w:rPr>
          <w:sz w:val="28"/>
          <w:szCs w:val="28"/>
        </w:rPr>
        <w:t>=</w:t>
      </w:r>
      <w:r w:rsidR="00AD100F" w:rsidRPr="00FB6E88">
        <w:rPr>
          <w:sz w:val="28"/>
          <w:szCs w:val="28"/>
        </w:rPr>
        <w:t>3777</w:t>
      </w:r>
      <w:r w:rsidR="002F0DF6" w:rsidRPr="00FB6E88">
        <w:rPr>
          <w:sz w:val="28"/>
          <w:szCs w:val="28"/>
        </w:rPr>
        <w:t>/</w:t>
      </w:r>
      <w:r w:rsidR="00AD100F" w:rsidRPr="00FB6E88">
        <w:rPr>
          <w:sz w:val="28"/>
          <w:szCs w:val="28"/>
        </w:rPr>
        <w:t>1</w:t>
      </w:r>
      <w:r w:rsidR="0060791D" w:rsidRPr="00FB6E88">
        <w:rPr>
          <w:sz w:val="28"/>
          <w:szCs w:val="28"/>
        </w:rPr>
        <w:t>3</w:t>
      </w:r>
      <w:r w:rsidR="002F0DF6" w:rsidRPr="00FB6E88">
        <w:rPr>
          <w:sz w:val="28"/>
          <w:szCs w:val="28"/>
        </w:rPr>
        <w:t xml:space="preserve"> =</w:t>
      </w:r>
      <w:r w:rsidR="00730FE6" w:rsidRPr="00FB6E88">
        <w:rPr>
          <w:sz w:val="28"/>
          <w:szCs w:val="28"/>
        </w:rPr>
        <w:t xml:space="preserve"> </w:t>
      </w:r>
      <w:r w:rsidR="00AD100F" w:rsidRPr="00FB6E88">
        <w:rPr>
          <w:sz w:val="28"/>
          <w:szCs w:val="28"/>
        </w:rPr>
        <w:t>291</w:t>
      </w:r>
      <w:r w:rsidR="006B418C" w:rsidRPr="00FB6E88">
        <w:rPr>
          <w:sz w:val="28"/>
          <w:szCs w:val="28"/>
        </w:rPr>
        <w:t xml:space="preserve"> тыс.руб.</w:t>
      </w:r>
    </w:p>
    <w:p w:rsidR="002F0DF6" w:rsidRPr="00FB6E88" w:rsidRDefault="00EA460E" w:rsidP="00730FE6">
      <w:pPr>
        <w:tabs>
          <w:tab w:val="left" w:pos="1080"/>
        </w:tabs>
        <w:spacing w:line="360" w:lineRule="auto"/>
        <w:ind w:firstLine="709"/>
        <w:jc w:val="both"/>
        <w:rPr>
          <w:sz w:val="28"/>
          <w:szCs w:val="28"/>
        </w:rPr>
      </w:pPr>
      <w:r w:rsidRPr="00FB6E88">
        <w:rPr>
          <w:sz w:val="28"/>
          <w:szCs w:val="28"/>
        </w:rPr>
        <w:t>7.</w:t>
      </w:r>
      <w:r w:rsidR="002F6F39" w:rsidRPr="00FB6E88">
        <w:rPr>
          <w:sz w:val="28"/>
          <w:szCs w:val="28"/>
        </w:rPr>
        <w:t xml:space="preserve"> Коэффициент увеличения цены = </w:t>
      </w:r>
      <w:r w:rsidR="00B044DE" w:rsidRPr="00FB6E88">
        <w:rPr>
          <w:sz w:val="28"/>
          <w:szCs w:val="28"/>
        </w:rPr>
        <w:t>29</w:t>
      </w:r>
      <w:r w:rsidR="00AD100F" w:rsidRPr="00FB6E88">
        <w:rPr>
          <w:sz w:val="28"/>
          <w:szCs w:val="28"/>
        </w:rPr>
        <w:t>1</w:t>
      </w:r>
      <w:r w:rsidR="002F6F39" w:rsidRPr="00FB6E88">
        <w:rPr>
          <w:sz w:val="28"/>
          <w:szCs w:val="28"/>
        </w:rPr>
        <w:t>/215 = 1,</w:t>
      </w:r>
      <w:r w:rsidR="00B044DE" w:rsidRPr="00FB6E88">
        <w:rPr>
          <w:sz w:val="28"/>
          <w:szCs w:val="28"/>
        </w:rPr>
        <w:t>3</w:t>
      </w:r>
      <w:r w:rsidR="00AD100F" w:rsidRPr="00FB6E88">
        <w:rPr>
          <w:sz w:val="28"/>
          <w:szCs w:val="28"/>
        </w:rPr>
        <w:t>5</w:t>
      </w:r>
    </w:p>
    <w:p w:rsidR="002F6F39" w:rsidRPr="00FB6E88" w:rsidRDefault="002F6F39" w:rsidP="00730FE6">
      <w:pPr>
        <w:tabs>
          <w:tab w:val="left" w:pos="1080"/>
        </w:tabs>
        <w:spacing w:line="360" w:lineRule="auto"/>
        <w:ind w:firstLine="709"/>
        <w:jc w:val="both"/>
        <w:rPr>
          <w:sz w:val="28"/>
          <w:szCs w:val="28"/>
        </w:rPr>
      </w:pPr>
      <w:r w:rsidRPr="00FB6E88">
        <w:rPr>
          <w:sz w:val="28"/>
          <w:szCs w:val="28"/>
        </w:rPr>
        <w:t xml:space="preserve">14) Кувел цены = (Цена усл.ср.уточ.*100/Цена усл.ср.)-100 </w:t>
      </w:r>
    </w:p>
    <w:p w:rsidR="002F6F39" w:rsidRPr="00FB6E88" w:rsidRDefault="002F6F39" w:rsidP="00730FE6">
      <w:pPr>
        <w:tabs>
          <w:tab w:val="left" w:pos="1080"/>
        </w:tabs>
        <w:spacing w:line="360" w:lineRule="auto"/>
        <w:ind w:firstLine="709"/>
        <w:jc w:val="both"/>
        <w:rPr>
          <w:sz w:val="28"/>
          <w:szCs w:val="28"/>
        </w:rPr>
      </w:pPr>
      <w:r w:rsidRPr="00FB6E88">
        <w:rPr>
          <w:sz w:val="28"/>
          <w:szCs w:val="28"/>
        </w:rPr>
        <w:t>Кувел цены</w:t>
      </w:r>
      <w:r w:rsidR="00730FE6" w:rsidRPr="00FB6E88">
        <w:rPr>
          <w:sz w:val="28"/>
          <w:szCs w:val="28"/>
        </w:rPr>
        <w:t xml:space="preserve"> </w:t>
      </w:r>
      <w:r w:rsidRPr="00FB6E88">
        <w:rPr>
          <w:sz w:val="28"/>
          <w:szCs w:val="28"/>
        </w:rPr>
        <w:t xml:space="preserve">= </w:t>
      </w:r>
      <w:r w:rsidR="00B044DE" w:rsidRPr="00FB6E88">
        <w:rPr>
          <w:sz w:val="28"/>
          <w:szCs w:val="28"/>
        </w:rPr>
        <w:t>29</w:t>
      </w:r>
      <w:r w:rsidR="00AD100F" w:rsidRPr="00FB6E88">
        <w:rPr>
          <w:sz w:val="28"/>
          <w:szCs w:val="28"/>
        </w:rPr>
        <w:t>1</w:t>
      </w:r>
      <w:r w:rsidRPr="00FB6E88">
        <w:rPr>
          <w:sz w:val="28"/>
          <w:szCs w:val="28"/>
        </w:rPr>
        <w:t xml:space="preserve">*100/215 – 100 = </w:t>
      </w:r>
      <w:r w:rsidR="00AD100F" w:rsidRPr="00FB6E88">
        <w:rPr>
          <w:sz w:val="28"/>
          <w:szCs w:val="28"/>
        </w:rPr>
        <w:t>35,35</w:t>
      </w:r>
      <w:r w:rsidR="00EC1D53" w:rsidRPr="00FB6E88">
        <w:rPr>
          <w:sz w:val="28"/>
          <w:szCs w:val="28"/>
        </w:rPr>
        <w:t>%</w:t>
      </w:r>
    </w:p>
    <w:p w:rsidR="000A1544" w:rsidRPr="00FB6E88" w:rsidRDefault="001D5357"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sz w:val="28"/>
          <w:szCs w:val="28"/>
        </w:rPr>
        <w:br w:type="page"/>
      </w:r>
      <w:bookmarkStart w:id="12" w:name="_Toc229201874"/>
      <w:r w:rsidR="000A1544" w:rsidRPr="00FB6E88">
        <w:rPr>
          <w:rFonts w:ascii="Times New Roman" w:hAnsi="Times New Roman" w:cs="Times New Roman"/>
          <w:sz w:val="28"/>
          <w:szCs w:val="28"/>
        </w:rPr>
        <w:t>Заключение</w:t>
      </w:r>
      <w:bookmarkEnd w:id="12"/>
    </w:p>
    <w:p w:rsidR="000A1544" w:rsidRPr="00FB6E88" w:rsidRDefault="000A1544" w:rsidP="00730FE6">
      <w:pPr>
        <w:spacing w:line="360" w:lineRule="auto"/>
        <w:ind w:firstLine="709"/>
        <w:jc w:val="both"/>
        <w:rPr>
          <w:sz w:val="28"/>
          <w:szCs w:val="28"/>
        </w:rPr>
      </w:pPr>
    </w:p>
    <w:p w:rsidR="000A1544" w:rsidRPr="00FB6E88" w:rsidRDefault="000A1544" w:rsidP="00730FE6">
      <w:pPr>
        <w:spacing w:line="360" w:lineRule="auto"/>
        <w:ind w:firstLine="709"/>
        <w:jc w:val="both"/>
        <w:rPr>
          <w:sz w:val="28"/>
          <w:szCs w:val="28"/>
        </w:rPr>
      </w:pPr>
      <w:r w:rsidRPr="00FB6E88">
        <w:rPr>
          <w:sz w:val="28"/>
          <w:szCs w:val="28"/>
        </w:rPr>
        <w:t>Очевидная взаимосвязь финансового планирования и финансового контроля свидетельствует о том, что для успешного функционирования единой системы нужна увязка целей и задач развития предприятия. А для этого нужно осуществить переход от традиционной схемы организации финансового планирования и контроля к использованию процессного подхода.</w:t>
      </w:r>
    </w:p>
    <w:p w:rsidR="000A1544" w:rsidRPr="00FB6E88" w:rsidRDefault="000A1544" w:rsidP="00730FE6">
      <w:pPr>
        <w:spacing w:line="360" w:lineRule="auto"/>
        <w:ind w:firstLine="709"/>
        <w:jc w:val="both"/>
        <w:rPr>
          <w:sz w:val="28"/>
          <w:szCs w:val="28"/>
        </w:rPr>
      </w:pPr>
      <w:r w:rsidRPr="00FB6E88">
        <w:rPr>
          <w:sz w:val="28"/>
          <w:szCs w:val="28"/>
        </w:rPr>
        <w:t>Мировой опыт последних десятилетий показывает, что разрабатываемые стандарты комплексного планирования и управления предприятием становятся все более ориентированными на процессы. Основным понятием процессной методики является бизнес-процесс, т.е. целенаправленная последовательность операций и событий (например, процесс формирования комплексного финансового плана). Конечной целью такого подхода является синхронизация деятельности предприятия с потребностями потребителя, что обеспечивает повышение уровня конкурентоспособности предприятия.</w:t>
      </w:r>
    </w:p>
    <w:p w:rsidR="000A1544" w:rsidRPr="00FB6E88" w:rsidRDefault="000A1544" w:rsidP="00730FE6">
      <w:pPr>
        <w:spacing w:line="360" w:lineRule="auto"/>
        <w:ind w:firstLine="709"/>
        <w:jc w:val="both"/>
        <w:rPr>
          <w:sz w:val="28"/>
          <w:szCs w:val="28"/>
        </w:rPr>
      </w:pPr>
      <w:r w:rsidRPr="00FB6E88">
        <w:rPr>
          <w:sz w:val="28"/>
          <w:szCs w:val="28"/>
        </w:rPr>
        <w:t>Подводя итог, можно сформулировать следующие выводы:</w:t>
      </w:r>
    </w:p>
    <w:p w:rsidR="001D5357" w:rsidRPr="00FB6E88" w:rsidRDefault="000A1544" w:rsidP="00730FE6">
      <w:pPr>
        <w:tabs>
          <w:tab w:val="num" w:pos="1080"/>
        </w:tabs>
        <w:spacing w:line="360" w:lineRule="auto"/>
        <w:ind w:firstLine="709"/>
        <w:jc w:val="both"/>
        <w:rPr>
          <w:sz w:val="28"/>
          <w:szCs w:val="28"/>
        </w:rPr>
      </w:pPr>
      <w:r w:rsidRPr="00FB6E88">
        <w:rPr>
          <w:sz w:val="28"/>
          <w:szCs w:val="28"/>
        </w:rPr>
        <w:t>- работу по совершенствованию организации финансового планирования и контроля на предприятии необходимо начинать с выявления существующих проблем, которые выступают в качестве факторов, ограничивающих достижение поставленных целей предприятия;</w:t>
      </w:r>
    </w:p>
    <w:p w:rsidR="000A1544" w:rsidRPr="00FB6E88" w:rsidRDefault="000A1544" w:rsidP="00730FE6">
      <w:pPr>
        <w:tabs>
          <w:tab w:val="num" w:pos="1080"/>
        </w:tabs>
        <w:spacing w:line="360" w:lineRule="auto"/>
        <w:ind w:firstLine="709"/>
        <w:jc w:val="both"/>
        <w:rPr>
          <w:sz w:val="28"/>
          <w:szCs w:val="28"/>
        </w:rPr>
      </w:pPr>
      <w:r w:rsidRPr="00FB6E88">
        <w:rPr>
          <w:sz w:val="28"/>
          <w:szCs w:val="28"/>
        </w:rPr>
        <w:t>- систему финансового планирования и контроля необходимо рассматривать как составной элемент всей системы планирования на предприятии, используя единый подход к выбору методов и инструментов для всех видов составляемых на предприятии планов;</w:t>
      </w:r>
    </w:p>
    <w:p w:rsidR="000A1544" w:rsidRPr="00FB6E88" w:rsidRDefault="000A1544" w:rsidP="00730FE6">
      <w:pPr>
        <w:tabs>
          <w:tab w:val="num" w:pos="1080"/>
        </w:tabs>
        <w:spacing w:line="360" w:lineRule="auto"/>
        <w:ind w:firstLine="709"/>
        <w:jc w:val="both"/>
        <w:rPr>
          <w:sz w:val="28"/>
          <w:szCs w:val="28"/>
        </w:rPr>
      </w:pPr>
      <w:r w:rsidRPr="00FB6E88">
        <w:rPr>
          <w:sz w:val="28"/>
          <w:szCs w:val="28"/>
        </w:rPr>
        <w:t>- предприятие, в зависимости от наличия у него тех или иных проблем в области финансового планирования, должно делать акцент на определенные функции финансового планирования, уделяя их реализации наибольшее количество сил и средств;</w:t>
      </w:r>
    </w:p>
    <w:p w:rsidR="000A1544" w:rsidRPr="00FB6E88" w:rsidRDefault="000A1544" w:rsidP="00730FE6">
      <w:pPr>
        <w:tabs>
          <w:tab w:val="num" w:pos="1080"/>
        </w:tabs>
        <w:spacing w:line="360" w:lineRule="auto"/>
        <w:ind w:firstLine="709"/>
        <w:jc w:val="both"/>
        <w:rPr>
          <w:sz w:val="28"/>
          <w:szCs w:val="28"/>
        </w:rPr>
      </w:pPr>
      <w:r w:rsidRPr="00FB6E88">
        <w:rPr>
          <w:sz w:val="28"/>
          <w:szCs w:val="28"/>
        </w:rPr>
        <w:t>- совершенствуя организацию финансового контроля на предприятии, необходимо также выявить проблемы предприятия в этой области и затем обозначить те элементы системы, которые подлежат оптимизации;</w:t>
      </w:r>
    </w:p>
    <w:p w:rsidR="000A1544" w:rsidRPr="00FB6E88" w:rsidRDefault="000A1544" w:rsidP="00730FE6">
      <w:pPr>
        <w:tabs>
          <w:tab w:val="num" w:pos="1080"/>
        </w:tabs>
        <w:spacing w:line="360" w:lineRule="auto"/>
        <w:ind w:firstLine="709"/>
        <w:jc w:val="both"/>
        <w:rPr>
          <w:sz w:val="28"/>
          <w:szCs w:val="28"/>
        </w:rPr>
      </w:pPr>
      <w:r w:rsidRPr="00FB6E88">
        <w:rPr>
          <w:sz w:val="28"/>
          <w:szCs w:val="28"/>
        </w:rPr>
        <w:t>- переход предприятия к построению своей деятельности на основе процессного подхода позволяет устранить недостатки, характерные для традиционной схемы организации.</w:t>
      </w:r>
    </w:p>
    <w:p w:rsidR="000A1544" w:rsidRPr="00FB6E88" w:rsidRDefault="000A1544" w:rsidP="00730FE6">
      <w:pPr>
        <w:pStyle w:val="1"/>
        <w:spacing w:before="0" w:after="0" w:line="360" w:lineRule="auto"/>
        <w:ind w:firstLine="709"/>
        <w:jc w:val="both"/>
        <w:rPr>
          <w:rFonts w:ascii="Times New Roman" w:hAnsi="Times New Roman" w:cs="Times New Roman"/>
          <w:sz w:val="28"/>
          <w:szCs w:val="28"/>
        </w:rPr>
      </w:pPr>
      <w:r w:rsidRPr="00FB6E88">
        <w:rPr>
          <w:rFonts w:ascii="Times New Roman" w:hAnsi="Times New Roman" w:cs="Times New Roman"/>
          <w:sz w:val="28"/>
          <w:szCs w:val="28"/>
        </w:rPr>
        <w:br w:type="page"/>
      </w:r>
      <w:bookmarkStart w:id="13" w:name="_Toc229201875"/>
      <w:r w:rsidR="00624970" w:rsidRPr="00FB6E88">
        <w:rPr>
          <w:rFonts w:ascii="Times New Roman" w:hAnsi="Times New Roman" w:cs="Times New Roman"/>
          <w:sz w:val="28"/>
          <w:szCs w:val="28"/>
        </w:rPr>
        <w:t>Список использованной литературы</w:t>
      </w:r>
      <w:bookmarkEnd w:id="13"/>
    </w:p>
    <w:p w:rsidR="00747CB9" w:rsidRPr="00FB6E88" w:rsidRDefault="00747CB9" w:rsidP="00730FE6">
      <w:pPr>
        <w:spacing w:line="360" w:lineRule="auto"/>
        <w:ind w:firstLine="709"/>
        <w:jc w:val="both"/>
        <w:rPr>
          <w:sz w:val="28"/>
          <w:szCs w:val="28"/>
        </w:rPr>
      </w:pPr>
    </w:p>
    <w:p w:rsidR="000A1544" w:rsidRPr="00FB6E88" w:rsidRDefault="000A1544" w:rsidP="00026E37">
      <w:pPr>
        <w:spacing w:line="360" w:lineRule="auto"/>
        <w:jc w:val="both"/>
        <w:rPr>
          <w:sz w:val="28"/>
          <w:szCs w:val="28"/>
        </w:rPr>
      </w:pPr>
      <w:r w:rsidRPr="00FB6E88">
        <w:rPr>
          <w:sz w:val="28"/>
          <w:szCs w:val="28"/>
        </w:rPr>
        <w:t xml:space="preserve">1. Акулов В.Б. Финансовый менеджмент. </w:t>
      </w:r>
      <w:r w:rsidR="00730FE6" w:rsidRPr="00FB6E88">
        <w:rPr>
          <w:sz w:val="28"/>
          <w:szCs w:val="28"/>
        </w:rPr>
        <w:t>-</w:t>
      </w:r>
      <w:r w:rsidRPr="00FB6E88">
        <w:rPr>
          <w:sz w:val="28"/>
          <w:szCs w:val="28"/>
        </w:rPr>
        <w:t xml:space="preserve"> Петрозаводск: Издательство Петрозаводского государственного университета, </w:t>
      </w:r>
      <w:r w:rsidR="00747CB9" w:rsidRPr="00FB6E88">
        <w:rPr>
          <w:sz w:val="28"/>
          <w:szCs w:val="28"/>
        </w:rPr>
        <w:t>2007</w:t>
      </w:r>
      <w:r w:rsidRPr="00FB6E88">
        <w:rPr>
          <w:sz w:val="28"/>
          <w:szCs w:val="28"/>
        </w:rPr>
        <w:t xml:space="preserve">. </w:t>
      </w:r>
      <w:r w:rsidR="00730FE6" w:rsidRPr="00FB6E88">
        <w:rPr>
          <w:sz w:val="28"/>
          <w:szCs w:val="28"/>
        </w:rPr>
        <w:t>-</w:t>
      </w:r>
      <w:r w:rsidRPr="00FB6E88">
        <w:rPr>
          <w:sz w:val="28"/>
          <w:szCs w:val="28"/>
        </w:rPr>
        <w:t xml:space="preserve"> 136 с.</w:t>
      </w:r>
    </w:p>
    <w:p w:rsidR="000A1544" w:rsidRPr="00FB6E88" w:rsidRDefault="000A1544" w:rsidP="00026E37">
      <w:pPr>
        <w:spacing w:line="360" w:lineRule="auto"/>
        <w:jc w:val="both"/>
        <w:rPr>
          <w:sz w:val="28"/>
          <w:szCs w:val="28"/>
        </w:rPr>
      </w:pPr>
      <w:r w:rsidRPr="00FB6E88">
        <w:rPr>
          <w:sz w:val="28"/>
          <w:szCs w:val="28"/>
        </w:rPr>
        <w:t>2. Бурцев В.В. Система финансового контроля// Библиотека финансового менеджера.</w:t>
      </w:r>
    </w:p>
    <w:p w:rsidR="000A1544" w:rsidRPr="00FB6E88" w:rsidRDefault="000A1544" w:rsidP="00026E37">
      <w:pPr>
        <w:spacing w:line="360" w:lineRule="auto"/>
        <w:jc w:val="both"/>
        <w:rPr>
          <w:sz w:val="28"/>
          <w:szCs w:val="28"/>
        </w:rPr>
      </w:pPr>
      <w:r w:rsidRPr="00FB6E88">
        <w:rPr>
          <w:sz w:val="28"/>
          <w:szCs w:val="28"/>
        </w:rPr>
        <w:t xml:space="preserve">3. Бухалков М.И. Внутрифирменное планирование. </w:t>
      </w:r>
      <w:r w:rsidR="00730FE6" w:rsidRPr="00FB6E88">
        <w:rPr>
          <w:sz w:val="28"/>
          <w:szCs w:val="28"/>
        </w:rPr>
        <w:t>-</w:t>
      </w:r>
      <w:r w:rsidRPr="00FB6E88">
        <w:rPr>
          <w:sz w:val="28"/>
          <w:szCs w:val="28"/>
        </w:rPr>
        <w:t xml:space="preserve"> М.: ИНФРА-М, </w:t>
      </w:r>
      <w:r w:rsidR="00747CB9" w:rsidRPr="00FB6E88">
        <w:rPr>
          <w:sz w:val="28"/>
          <w:szCs w:val="28"/>
        </w:rPr>
        <w:t>2002</w:t>
      </w:r>
      <w:r w:rsidRPr="00FB6E88">
        <w:rPr>
          <w:sz w:val="28"/>
          <w:szCs w:val="28"/>
        </w:rPr>
        <w:t xml:space="preserve">. </w:t>
      </w:r>
      <w:r w:rsidR="00730FE6" w:rsidRPr="00FB6E88">
        <w:rPr>
          <w:sz w:val="28"/>
          <w:szCs w:val="28"/>
        </w:rPr>
        <w:t>-</w:t>
      </w:r>
      <w:r w:rsidRPr="00FB6E88">
        <w:rPr>
          <w:sz w:val="28"/>
          <w:szCs w:val="28"/>
        </w:rPr>
        <w:t xml:space="preserve"> 392 с.</w:t>
      </w:r>
    </w:p>
    <w:p w:rsidR="000A1544" w:rsidRPr="00FB6E88" w:rsidRDefault="000A1544" w:rsidP="00026E37">
      <w:pPr>
        <w:spacing w:line="360" w:lineRule="auto"/>
        <w:jc w:val="both"/>
        <w:rPr>
          <w:sz w:val="28"/>
          <w:szCs w:val="28"/>
        </w:rPr>
      </w:pPr>
      <w:r w:rsidRPr="00FB6E88">
        <w:rPr>
          <w:sz w:val="28"/>
          <w:szCs w:val="28"/>
        </w:rPr>
        <w:t xml:space="preserve">4. Ильин А.И. Планирование на предприятии. </w:t>
      </w:r>
      <w:r w:rsidR="00730FE6" w:rsidRPr="00FB6E88">
        <w:rPr>
          <w:sz w:val="28"/>
          <w:szCs w:val="28"/>
        </w:rPr>
        <w:t>-</w:t>
      </w:r>
      <w:r w:rsidRPr="00FB6E88">
        <w:rPr>
          <w:sz w:val="28"/>
          <w:szCs w:val="28"/>
        </w:rPr>
        <w:t xml:space="preserve"> Мн: ООО «Новое знание», 2002. </w:t>
      </w:r>
      <w:r w:rsidR="00730FE6" w:rsidRPr="00FB6E88">
        <w:rPr>
          <w:sz w:val="28"/>
          <w:szCs w:val="28"/>
        </w:rPr>
        <w:t>-</w:t>
      </w:r>
      <w:r w:rsidRPr="00FB6E88">
        <w:rPr>
          <w:sz w:val="28"/>
          <w:szCs w:val="28"/>
        </w:rPr>
        <w:t xml:space="preserve"> 635 с.</w:t>
      </w:r>
    </w:p>
    <w:p w:rsidR="000A1544" w:rsidRPr="00FB6E88" w:rsidRDefault="000A1544" w:rsidP="00026E37">
      <w:pPr>
        <w:spacing w:line="360" w:lineRule="auto"/>
        <w:jc w:val="both"/>
        <w:rPr>
          <w:sz w:val="28"/>
          <w:szCs w:val="28"/>
        </w:rPr>
      </w:pPr>
      <w:r w:rsidRPr="00FB6E88">
        <w:rPr>
          <w:sz w:val="28"/>
          <w:szCs w:val="28"/>
        </w:rPr>
        <w:t>5. Репин В.В. Финансовое планирование и управленческий учет: проблемы внедрения/http://finexpert.ru.</w:t>
      </w:r>
    </w:p>
    <w:p w:rsidR="000A1544" w:rsidRPr="00FB6E88" w:rsidRDefault="000A1544" w:rsidP="00026E37">
      <w:pPr>
        <w:spacing w:line="360" w:lineRule="auto"/>
        <w:jc w:val="both"/>
        <w:rPr>
          <w:sz w:val="28"/>
          <w:szCs w:val="28"/>
        </w:rPr>
      </w:pPr>
      <w:r w:rsidRPr="00FB6E88">
        <w:rPr>
          <w:sz w:val="28"/>
          <w:szCs w:val="28"/>
        </w:rPr>
        <w:t xml:space="preserve">6. Реформирование предприятий. Типовая программа. Методические рекомендации. Опыт реструктуризации. Сб. документов. </w:t>
      </w:r>
      <w:r w:rsidR="00730FE6" w:rsidRPr="00FB6E88">
        <w:rPr>
          <w:sz w:val="28"/>
          <w:szCs w:val="28"/>
        </w:rPr>
        <w:t>-</w:t>
      </w:r>
      <w:r w:rsidRPr="00FB6E88">
        <w:rPr>
          <w:sz w:val="28"/>
          <w:szCs w:val="28"/>
        </w:rPr>
        <w:t xml:space="preserve"> М.: Издательский центр «Акционер», </w:t>
      </w:r>
      <w:r w:rsidR="00747CB9" w:rsidRPr="00FB6E88">
        <w:rPr>
          <w:sz w:val="28"/>
          <w:szCs w:val="28"/>
        </w:rPr>
        <w:t>2004</w:t>
      </w:r>
      <w:r w:rsidRPr="00FB6E88">
        <w:rPr>
          <w:sz w:val="28"/>
          <w:szCs w:val="28"/>
        </w:rPr>
        <w:t xml:space="preserve">. </w:t>
      </w:r>
      <w:r w:rsidR="00730FE6" w:rsidRPr="00FB6E88">
        <w:rPr>
          <w:sz w:val="28"/>
          <w:szCs w:val="28"/>
        </w:rPr>
        <w:t>-</w:t>
      </w:r>
      <w:r w:rsidRPr="00FB6E88">
        <w:rPr>
          <w:sz w:val="28"/>
          <w:szCs w:val="28"/>
        </w:rPr>
        <w:t xml:space="preserve"> 151 с.</w:t>
      </w:r>
    </w:p>
    <w:p w:rsidR="00442D6C" w:rsidRPr="00FB6E88" w:rsidRDefault="000A1544" w:rsidP="00026E37">
      <w:pPr>
        <w:tabs>
          <w:tab w:val="num" w:pos="1080"/>
        </w:tabs>
        <w:spacing w:line="360" w:lineRule="auto"/>
        <w:jc w:val="both"/>
        <w:rPr>
          <w:sz w:val="28"/>
          <w:szCs w:val="28"/>
        </w:rPr>
      </w:pPr>
      <w:r w:rsidRPr="00FB6E88">
        <w:rPr>
          <w:sz w:val="28"/>
          <w:szCs w:val="28"/>
        </w:rPr>
        <w:t xml:space="preserve">7. Романова М.В. Формирование финансовой политики предприятия: Управление финансами// Финансы и кредит. </w:t>
      </w:r>
      <w:r w:rsidR="00730FE6" w:rsidRPr="00FB6E88">
        <w:rPr>
          <w:sz w:val="28"/>
          <w:szCs w:val="28"/>
        </w:rPr>
        <w:t>-</w:t>
      </w:r>
      <w:r w:rsidRPr="00FB6E88">
        <w:rPr>
          <w:sz w:val="28"/>
          <w:szCs w:val="28"/>
        </w:rPr>
        <w:t xml:space="preserve"> 20</w:t>
      </w:r>
      <w:r w:rsidR="00747CB9" w:rsidRPr="00FB6E88">
        <w:rPr>
          <w:sz w:val="28"/>
          <w:szCs w:val="28"/>
        </w:rPr>
        <w:t>03</w:t>
      </w:r>
      <w:r w:rsidRPr="00FB6E88">
        <w:rPr>
          <w:sz w:val="28"/>
          <w:szCs w:val="28"/>
        </w:rPr>
        <w:t xml:space="preserve">. </w:t>
      </w:r>
      <w:r w:rsidR="00730FE6" w:rsidRPr="00FB6E88">
        <w:rPr>
          <w:sz w:val="28"/>
          <w:szCs w:val="28"/>
        </w:rPr>
        <w:t>-</w:t>
      </w:r>
      <w:r w:rsidRPr="00FB6E88">
        <w:rPr>
          <w:sz w:val="28"/>
          <w:szCs w:val="28"/>
        </w:rPr>
        <w:t xml:space="preserve"> № 8. </w:t>
      </w:r>
      <w:r w:rsidR="00730FE6" w:rsidRPr="00FB6E88">
        <w:rPr>
          <w:sz w:val="28"/>
          <w:szCs w:val="28"/>
        </w:rPr>
        <w:t>-</w:t>
      </w:r>
      <w:r w:rsidRPr="00FB6E88">
        <w:rPr>
          <w:sz w:val="28"/>
          <w:szCs w:val="28"/>
        </w:rPr>
        <w:t xml:space="preserve"> С. 25</w:t>
      </w:r>
      <w:r w:rsidR="00730FE6" w:rsidRPr="00FB6E88">
        <w:rPr>
          <w:sz w:val="28"/>
          <w:szCs w:val="28"/>
        </w:rPr>
        <w:t>-</w:t>
      </w:r>
      <w:r w:rsidRPr="00FB6E88">
        <w:rPr>
          <w:sz w:val="28"/>
          <w:szCs w:val="28"/>
        </w:rPr>
        <w:t>34.</w:t>
      </w:r>
    </w:p>
    <w:p w:rsidR="00026E37" w:rsidRPr="00FB6E88" w:rsidRDefault="00026E37" w:rsidP="00026E37">
      <w:pPr>
        <w:tabs>
          <w:tab w:val="num" w:pos="1080"/>
        </w:tabs>
        <w:spacing w:line="360" w:lineRule="auto"/>
        <w:jc w:val="both"/>
        <w:rPr>
          <w:sz w:val="28"/>
          <w:szCs w:val="28"/>
        </w:rPr>
      </w:pPr>
    </w:p>
    <w:p w:rsidR="00026E37" w:rsidRPr="00FB6E88" w:rsidRDefault="00026E37" w:rsidP="00026E37">
      <w:pPr>
        <w:tabs>
          <w:tab w:val="num" w:pos="1080"/>
        </w:tabs>
        <w:spacing w:line="360" w:lineRule="auto"/>
        <w:jc w:val="both"/>
        <w:rPr>
          <w:color w:val="FFFFFF"/>
          <w:sz w:val="28"/>
          <w:szCs w:val="28"/>
        </w:rPr>
      </w:pPr>
      <w:bookmarkStart w:id="14" w:name="_GoBack"/>
      <w:bookmarkEnd w:id="14"/>
    </w:p>
    <w:sectPr w:rsidR="00026E37" w:rsidRPr="00FB6E88" w:rsidSect="0019272A">
      <w:headerReference w:type="default" r:id="rId9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C0" w:rsidRDefault="001B2FC0">
      <w:r>
        <w:separator/>
      </w:r>
    </w:p>
  </w:endnote>
  <w:endnote w:type="continuationSeparator" w:id="0">
    <w:p w:rsidR="001B2FC0" w:rsidRDefault="001B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C0" w:rsidRDefault="001B2FC0">
      <w:r>
        <w:separator/>
      </w:r>
    </w:p>
  </w:footnote>
  <w:footnote w:type="continuationSeparator" w:id="0">
    <w:p w:rsidR="001B2FC0" w:rsidRDefault="001B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E6" w:rsidRPr="00730FE6" w:rsidRDefault="00730FE6" w:rsidP="00730FE6">
    <w:pPr>
      <w:pStyle w:val="ad"/>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7C1"/>
    <w:multiLevelType w:val="multilevel"/>
    <w:tmpl w:val="D60AD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EC1243"/>
    <w:multiLevelType w:val="hybridMultilevel"/>
    <w:tmpl w:val="97FAC940"/>
    <w:lvl w:ilvl="0" w:tplc="11F66D96">
      <w:start w:val="3"/>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0C48680D"/>
    <w:multiLevelType w:val="multilevel"/>
    <w:tmpl w:val="F2846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29196B"/>
    <w:multiLevelType w:val="hybridMultilevel"/>
    <w:tmpl w:val="BA2A9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D3843"/>
    <w:multiLevelType w:val="multilevel"/>
    <w:tmpl w:val="31D06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E12FD7"/>
    <w:multiLevelType w:val="multilevel"/>
    <w:tmpl w:val="0C1CF1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BE717E"/>
    <w:multiLevelType w:val="multilevel"/>
    <w:tmpl w:val="5A96B6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6441C8"/>
    <w:multiLevelType w:val="multilevel"/>
    <w:tmpl w:val="D550F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9E05F34"/>
    <w:multiLevelType w:val="multilevel"/>
    <w:tmpl w:val="130E53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8D2BB2"/>
    <w:multiLevelType w:val="multilevel"/>
    <w:tmpl w:val="F7C4CE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E031F9D"/>
    <w:multiLevelType w:val="multilevel"/>
    <w:tmpl w:val="17B28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B415CE"/>
    <w:multiLevelType w:val="hybridMultilevel"/>
    <w:tmpl w:val="65F83FEE"/>
    <w:lvl w:ilvl="0" w:tplc="CB841B52">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2">
    <w:nsid w:val="2290368E"/>
    <w:multiLevelType w:val="hybridMultilevel"/>
    <w:tmpl w:val="4FC24C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101B92"/>
    <w:multiLevelType w:val="multilevel"/>
    <w:tmpl w:val="CA64D2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4152601"/>
    <w:multiLevelType w:val="multilevel"/>
    <w:tmpl w:val="6B10D1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35528F"/>
    <w:multiLevelType w:val="multilevel"/>
    <w:tmpl w:val="0CB83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6137D85"/>
    <w:multiLevelType w:val="multilevel"/>
    <w:tmpl w:val="4FF6F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7717DF6"/>
    <w:multiLevelType w:val="hybridMultilevel"/>
    <w:tmpl w:val="CBC26C00"/>
    <w:lvl w:ilvl="0" w:tplc="55BA334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D991A09"/>
    <w:multiLevelType w:val="multilevel"/>
    <w:tmpl w:val="E5A204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B41448"/>
    <w:multiLevelType w:val="hybridMultilevel"/>
    <w:tmpl w:val="1F50C5BE"/>
    <w:lvl w:ilvl="0" w:tplc="10DAF038">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0">
    <w:nsid w:val="57CA28A7"/>
    <w:multiLevelType w:val="multilevel"/>
    <w:tmpl w:val="73363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85C05E8"/>
    <w:multiLevelType w:val="multilevel"/>
    <w:tmpl w:val="9BD85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E0F39B6"/>
    <w:multiLevelType w:val="hybridMultilevel"/>
    <w:tmpl w:val="BC7205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4F27689"/>
    <w:multiLevelType w:val="multilevel"/>
    <w:tmpl w:val="835254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46813CD"/>
    <w:multiLevelType w:val="multilevel"/>
    <w:tmpl w:val="BB9A7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49D00E9"/>
    <w:multiLevelType w:val="multilevel"/>
    <w:tmpl w:val="59E4DA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7D8E7FF9"/>
    <w:multiLevelType w:val="hybridMultilevel"/>
    <w:tmpl w:val="9744A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17"/>
  </w:num>
  <w:num w:numId="3">
    <w:abstractNumId w:val="11"/>
  </w:num>
  <w:num w:numId="4">
    <w:abstractNumId w:val="19"/>
  </w:num>
  <w:num w:numId="5">
    <w:abstractNumId w:val="1"/>
  </w:num>
  <w:num w:numId="6">
    <w:abstractNumId w:val="25"/>
  </w:num>
  <w:num w:numId="7">
    <w:abstractNumId w:val="24"/>
  </w:num>
  <w:num w:numId="8">
    <w:abstractNumId w:val="18"/>
  </w:num>
  <w:num w:numId="9">
    <w:abstractNumId w:val="10"/>
  </w:num>
  <w:num w:numId="10">
    <w:abstractNumId w:val="6"/>
  </w:num>
  <w:num w:numId="11">
    <w:abstractNumId w:val="8"/>
  </w:num>
  <w:num w:numId="12">
    <w:abstractNumId w:val="21"/>
  </w:num>
  <w:num w:numId="13">
    <w:abstractNumId w:val="14"/>
  </w:num>
  <w:num w:numId="14">
    <w:abstractNumId w:val="13"/>
  </w:num>
  <w:num w:numId="15">
    <w:abstractNumId w:val="23"/>
  </w:num>
  <w:num w:numId="16">
    <w:abstractNumId w:val="20"/>
  </w:num>
  <w:num w:numId="17">
    <w:abstractNumId w:val="4"/>
  </w:num>
  <w:num w:numId="18">
    <w:abstractNumId w:val="9"/>
  </w:num>
  <w:num w:numId="19">
    <w:abstractNumId w:val="5"/>
  </w:num>
  <w:num w:numId="20">
    <w:abstractNumId w:val="2"/>
  </w:num>
  <w:num w:numId="21">
    <w:abstractNumId w:val="16"/>
  </w:num>
  <w:num w:numId="22">
    <w:abstractNumId w:val="7"/>
  </w:num>
  <w:num w:numId="23">
    <w:abstractNumId w:val="15"/>
  </w:num>
  <w:num w:numId="24">
    <w:abstractNumId w:val="3"/>
  </w:num>
  <w:num w:numId="25">
    <w:abstractNumId w:val="26"/>
  </w:num>
  <w:num w:numId="26">
    <w:abstractNumId w:val="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EE9"/>
    <w:rsid w:val="00026E37"/>
    <w:rsid w:val="00032749"/>
    <w:rsid w:val="0005564C"/>
    <w:rsid w:val="00083E59"/>
    <w:rsid w:val="000A077A"/>
    <w:rsid w:val="000A1544"/>
    <w:rsid w:val="000E029C"/>
    <w:rsid w:val="000E48F8"/>
    <w:rsid w:val="000E61A0"/>
    <w:rsid w:val="00133D8B"/>
    <w:rsid w:val="0019272A"/>
    <w:rsid w:val="001B2FC0"/>
    <w:rsid w:val="001B492B"/>
    <w:rsid w:val="001D5357"/>
    <w:rsid w:val="002131F1"/>
    <w:rsid w:val="002163D5"/>
    <w:rsid w:val="0022476C"/>
    <w:rsid w:val="00240CDD"/>
    <w:rsid w:val="002515C6"/>
    <w:rsid w:val="00262E8B"/>
    <w:rsid w:val="00295BB7"/>
    <w:rsid w:val="002A231B"/>
    <w:rsid w:val="002F0DF6"/>
    <w:rsid w:val="002F6F39"/>
    <w:rsid w:val="00301C69"/>
    <w:rsid w:val="00304DD0"/>
    <w:rsid w:val="003300F0"/>
    <w:rsid w:val="00351037"/>
    <w:rsid w:val="00375CC0"/>
    <w:rsid w:val="003861D4"/>
    <w:rsid w:val="00396167"/>
    <w:rsid w:val="003A1792"/>
    <w:rsid w:val="003B3823"/>
    <w:rsid w:val="003E4753"/>
    <w:rsid w:val="00400FAE"/>
    <w:rsid w:val="0042200A"/>
    <w:rsid w:val="00442D6C"/>
    <w:rsid w:val="00492537"/>
    <w:rsid w:val="004961CB"/>
    <w:rsid w:val="0050060B"/>
    <w:rsid w:val="00500C81"/>
    <w:rsid w:val="00511C49"/>
    <w:rsid w:val="00513850"/>
    <w:rsid w:val="005A2823"/>
    <w:rsid w:val="005C13E2"/>
    <w:rsid w:val="005F2E9D"/>
    <w:rsid w:val="00601AB8"/>
    <w:rsid w:val="0060791D"/>
    <w:rsid w:val="00612F3F"/>
    <w:rsid w:val="00624970"/>
    <w:rsid w:val="00660663"/>
    <w:rsid w:val="00671988"/>
    <w:rsid w:val="00672230"/>
    <w:rsid w:val="00682EE9"/>
    <w:rsid w:val="006B418C"/>
    <w:rsid w:val="006B5E75"/>
    <w:rsid w:val="006B6EAD"/>
    <w:rsid w:val="006E4285"/>
    <w:rsid w:val="006F445F"/>
    <w:rsid w:val="0070749A"/>
    <w:rsid w:val="007200D3"/>
    <w:rsid w:val="00725B06"/>
    <w:rsid w:val="00730FE6"/>
    <w:rsid w:val="00747CB9"/>
    <w:rsid w:val="0075034D"/>
    <w:rsid w:val="007C5B65"/>
    <w:rsid w:val="007E3A72"/>
    <w:rsid w:val="007E7659"/>
    <w:rsid w:val="00811187"/>
    <w:rsid w:val="00847ABC"/>
    <w:rsid w:val="00850157"/>
    <w:rsid w:val="008C6A1D"/>
    <w:rsid w:val="00900FF0"/>
    <w:rsid w:val="00964879"/>
    <w:rsid w:val="009A693E"/>
    <w:rsid w:val="009B243C"/>
    <w:rsid w:val="00A535A7"/>
    <w:rsid w:val="00A93DC9"/>
    <w:rsid w:val="00A95F44"/>
    <w:rsid w:val="00AD100F"/>
    <w:rsid w:val="00AF57AE"/>
    <w:rsid w:val="00B044DE"/>
    <w:rsid w:val="00B07B77"/>
    <w:rsid w:val="00B15BC0"/>
    <w:rsid w:val="00B1653E"/>
    <w:rsid w:val="00B25A63"/>
    <w:rsid w:val="00B5607B"/>
    <w:rsid w:val="00BD39BA"/>
    <w:rsid w:val="00BF46E7"/>
    <w:rsid w:val="00C050B6"/>
    <w:rsid w:val="00C0621B"/>
    <w:rsid w:val="00C14211"/>
    <w:rsid w:val="00C417D0"/>
    <w:rsid w:val="00C44BA5"/>
    <w:rsid w:val="00C519AC"/>
    <w:rsid w:val="00C71C1F"/>
    <w:rsid w:val="00CC212D"/>
    <w:rsid w:val="00CE0EB6"/>
    <w:rsid w:val="00CE212A"/>
    <w:rsid w:val="00CE7763"/>
    <w:rsid w:val="00D2723F"/>
    <w:rsid w:val="00D52246"/>
    <w:rsid w:val="00D81CD2"/>
    <w:rsid w:val="00DA5404"/>
    <w:rsid w:val="00DA7030"/>
    <w:rsid w:val="00DC011E"/>
    <w:rsid w:val="00DC08A5"/>
    <w:rsid w:val="00DC1185"/>
    <w:rsid w:val="00DC6FF4"/>
    <w:rsid w:val="00DD3AB5"/>
    <w:rsid w:val="00DF64C8"/>
    <w:rsid w:val="00EA460E"/>
    <w:rsid w:val="00EC1D53"/>
    <w:rsid w:val="00EC2F59"/>
    <w:rsid w:val="00EE1CB8"/>
    <w:rsid w:val="00F07D9A"/>
    <w:rsid w:val="00F103E6"/>
    <w:rsid w:val="00FA12D4"/>
    <w:rsid w:val="00FA133C"/>
    <w:rsid w:val="00FB6E88"/>
    <w:rsid w:val="00FC59D9"/>
    <w:rsid w:val="00FD5D91"/>
    <w:rsid w:val="00FE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BD1E32A-F1E2-4811-B1B6-E3EE281B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B6E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F57AE"/>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95F44"/>
    <w:pPr>
      <w:keepNext/>
      <w:spacing w:before="240" w:after="60"/>
      <w:outlineLvl w:val="3"/>
    </w:pPr>
    <w:rPr>
      <w:b/>
      <w:bCs/>
      <w:sz w:val="28"/>
      <w:szCs w:val="28"/>
    </w:rPr>
  </w:style>
  <w:style w:type="paragraph" w:styleId="6">
    <w:name w:val="heading 6"/>
    <w:basedOn w:val="a"/>
    <w:next w:val="a"/>
    <w:link w:val="60"/>
    <w:uiPriority w:val="99"/>
    <w:qFormat/>
    <w:rsid w:val="00AF57AE"/>
    <w:pPr>
      <w:spacing w:before="240" w:after="60"/>
      <w:outlineLvl w:val="5"/>
    </w:pPr>
    <w:rPr>
      <w:b/>
      <w:bCs/>
      <w:sz w:val="22"/>
      <w:szCs w:val="22"/>
    </w:rPr>
  </w:style>
  <w:style w:type="paragraph" w:styleId="8">
    <w:name w:val="heading 8"/>
    <w:basedOn w:val="a"/>
    <w:next w:val="a"/>
    <w:link w:val="80"/>
    <w:uiPriority w:val="99"/>
    <w:qFormat/>
    <w:rsid w:val="00A95F4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Grid"/>
    <w:basedOn w:val="a1"/>
    <w:uiPriority w:val="99"/>
    <w:rsid w:val="006B6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F445F"/>
    <w:pPr>
      <w:spacing w:before="100" w:beforeAutospacing="1" w:after="100" w:afterAutospacing="1"/>
    </w:pPr>
  </w:style>
  <w:style w:type="character" w:styleId="a5">
    <w:name w:val="Strong"/>
    <w:uiPriority w:val="99"/>
    <w:qFormat/>
    <w:rsid w:val="005F2E9D"/>
    <w:rPr>
      <w:b/>
      <w:bCs/>
    </w:rPr>
  </w:style>
  <w:style w:type="paragraph" w:customStyle="1" w:styleId="text">
    <w:name w:val="text"/>
    <w:basedOn w:val="a"/>
    <w:uiPriority w:val="99"/>
    <w:rsid w:val="00A93DC9"/>
    <w:pPr>
      <w:spacing w:before="100" w:beforeAutospacing="1" w:after="100" w:afterAutospacing="1"/>
      <w:jc w:val="both"/>
    </w:pPr>
  </w:style>
  <w:style w:type="character" w:styleId="a6">
    <w:name w:val="Hyperlink"/>
    <w:uiPriority w:val="99"/>
    <w:rsid w:val="00A93DC9"/>
    <w:rPr>
      <w:color w:val="0000FF"/>
      <w:u w:val="single"/>
    </w:rPr>
  </w:style>
  <w:style w:type="paragraph" w:customStyle="1" w:styleId="TableText">
    <w:name w:val="Table Text"/>
    <w:basedOn w:val="a"/>
    <w:uiPriority w:val="99"/>
    <w:rsid w:val="00B25A63"/>
    <w:pPr>
      <w:keepLines/>
    </w:pPr>
    <w:rPr>
      <w:sz w:val="16"/>
      <w:szCs w:val="16"/>
    </w:rPr>
  </w:style>
  <w:style w:type="paragraph" w:customStyle="1" w:styleId="TableHeading">
    <w:name w:val="Table Heading"/>
    <w:basedOn w:val="TableText"/>
    <w:uiPriority w:val="99"/>
    <w:rsid w:val="00B25A63"/>
    <w:pPr>
      <w:spacing w:before="120" w:after="120"/>
    </w:pPr>
    <w:rPr>
      <w:b/>
      <w:bCs/>
    </w:rPr>
  </w:style>
  <w:style w:type="paragraph" w:customStyle="1" w:styleId="H4">
    <w:name w:val="H4"/>
    <w:basedOn w:val="a"/>
    <w:next w:val="a"/>
    <w:uiPriority w:val="99"/>
    <w:rsid w:val="00A95F44"/>
    <w:pPr>
      <w:keepNext/>
      <w:autoSpaceDE w:val="0"/>
      <w:autoSpaceDN w:val="0"/>
      <w:outlineLvl w:val="4"/>
    </w:pPr>
    <w:rPr>
      <w:b/>
      <w:bCs/>
      <w:sz w:val="20"/>
      <w:szCs w:val="20"/>
    </w:rPr>
  </w:style>
  <w:style w:type="paragraph" w:styleId="21">
    <w:name w:val="Body Text 2"/>
    <w:basedOn w:val="a"/>
    <w:link w:val="22"/>
    <w:uiPriority w:val="99"/>
    <w:rsid w:val="00A95F44"/>
    <w:pPr>
      <w:autoSpaceDE w:val="0"/>
      <w:autoSpaceDN w:val="0"/>
      <w:jc w:val="both"/>
    </w:pPr>
    <w:rPr>
      <w:b/>
      <w:bCs/>
    </w:rPr>
  </w:style>
  <w:style w:type="character" w:customStyle="1" w:styleId="22">
    <w:name w:val="Основной текст 2 Знак"/>
    <w:link w:val="21"/>
    <w:uiPriority w:val="99"/>
    <w:semiHidden/>
    <w:rPr>
      <w:sz w:val="24"/>
      <w:szCs w:val="24"/>
    </w:rPr>
  </w:style>
  <w:style w:type="paragraph" w:styleId="a7">
    <w:name w:val="Body Text"/>
    <w:basedOn w:val="a"/>
    <w:link w:val="a8"/>
    <w:uiPriority w:val="99"/>
    <w:rsid w:val="00A95F44"/>
    <w:pPr>
      <w:spacing w:after="120"/>
    </w:pPr>
  </w:style>
  <w:style w:type="character" w:customStyle="1" w:styleId="a8">
    <w:name w:val="Основной текст Знак"/>
    <w:link w:val="a7"/>
    <w:uiPriority w:val="99"/>
    <w:semiHidden/>
    <w:rPr>
      <w:sz w:val="24"/>
      <w:szCs w:val="24"/>
    </w:rPr>
  </w:style>
  <w:style w:type="paragraph" w:styleId="3">
    <w:name w:val="Body Text 3"/>
    <w:basedOn w:val="a"/>
    <w:link w:val="30"/>
    <w:uiPriority w:val="99"/>
    <w:rsid w:val="00A95F44"/>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rsid w:val="00A95F44"/>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9">
    <w:name w:val="footer"/>
    <w:basedOn w:val="a"/>
    <w:link w:val="aa"/>
    <w:uiPriority w:val="99"/>
    <w:rsid w:val="00A95F44"/>
    <w:pPr>
      <w:tabs>
        <w:tab w:val="center" w:pos="4153"/>
        <w:tab w:val="right" w:pos="8306"/>
      </w:tabs>
    </w:pPr>
    <w:rPr>
      <w:sz w:val="20"/>
      <w:szCs w:val="20"/>
    </w:rPr>
  </w:style>
  <w:style w:type="character" w:customStyle="1" w:styleId="aa">
    <w:name w:val="Нижний колонтитул Знак"/>
    <w:link w:val="a9"/>
    <w:uiPriority w:val="99"/>
    <w:semiHidden/>
    <w:rPr>
      <w:sz w:val="24"/>
      <w:szCs w:val="24"/>
    </w:rPr>
  </w:style>
  <w:style w:type="paragraph" w:styleId="ab">
    <w:name w:val="Title"/>
    <w:basedOn w:val="a"/>
    <w:link w:val="ac"/>
    <w:uiPriority w:val="99"/>
    <w:qFormat/>
    <w:rsid w:val="00A95F44"/>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rsid w:val="00A95F44"/>
    <w:pPr>
      <w:tabs>
        <w:tab w:val="center" w:pos="4153"/>
        <w:tab w:val="right" w:pos="8306"/>
      </w:tabs>
    </w:pPr>
    <w:rPr>
      <w:sz w:val="20"/>
      <w:szCs w:val="20"/>
    </w:r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A95F44"/>
  </w:style>
  <w:style w:type="paragraph" w:styleId="11">
    <w:name w:val="toc 1"/>
    <w:basedOn w:val="a"/>
    <w:next w:val="a"/>
    <w:autoRedefine/>
    <w:uiPriority w:val="99"/>
    <w:semiHidden/>
    <w:rsid w:val="00D52246"/>
  </w:style>
  <w:style w:type="paragraph" w:styleId="25">
    <w:name w:val="toc 2"/>
    <w:basedOn w:val="a"/>
    <w:next w:val="a"/>
    <w:autoRedefine/>
    <w:uiPriority w:val="99"/>
    <w:semiHidden/>
    <w:rsid w:val="00D5224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6979">
      <w:marLeft w:val="0"/>
      <w:marRight w:val="0"/>
      <w:marTop w:val="0"/>
      <w:marBottom w:val="0"/>
      <w:divBdr>
        <w:top w:val="none" w:sz="0" w:space="0" w:color="auto"/>
        <w:left w:val="none" w:sz="0" w:space="0" w:color="auto"/>
        <w:bottom w:val="none" w:sz="0" w:space="0" w:color="auto"/>
        <w:right w:val="none" w:sz="0" w:space="0" w:color="auto"/>
      </w:divBdr>
      <w:divsChild>
        <w:div w:id="183298700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832986984">
      <w:marLeft w:val="0"/>
      <w:marRight w:val="0"/>
      <w:marTop w:val="0"/>
      <w:marBottom w:val="0"/>
      <w:divBdr>
        <w:top w:val="none" w:sz="0" w:space="0" w:color="auto"/>
        <w:left w:val="none" w:sz="0" w:space="0" w:color="auto"/>
        <w:bottom w:val="none" w:sz="0" w:space="0" w:color="auto"/>
        <w:right w:val="none" w:sz="0" w:space="0" w:color="auto"/>
      </w:divBdr>
      <w:divsChild>
        <w:div w:id="1832987003">
          <w:marLeft w:val="0"/>
          <w:marRight w:val="0"/>
          <w:marTop w:val="0"/>
          <w:marBottom w:val="0"/>
          <w:divBdr>
            <w:top w:val="none" w:sz="0" w:space="0" w:color="auto"/>
            <w:left w:val="none" w:sz="0" w:space="0" w:color="auto"/>
            <w:bottom w:val="none" w:sz="0" w:space="0" w:color="auto"/>
            <w:right w:val="none" w:sz="0" w:space="0" w:color="auto"/>
          </w:divBdr>
        </w:div>
      </w:divsChild>
    </w:div>
    <w:div w:id="1832986985">
      <w:marLeft w:val="0"/>
      <w:marRight w:val="0"/>
      <w:marTop w:val="0"/>
      <w:marBottom w:val="0"/>
      <w:divBdr>
        <w:top w:val="none" w:sz="0" w:space="0" w:color="auto"/>
        <w:left w:val="none" w:sz="0" w:space="0" w:color="auto"/>
        <w:bottom w:val="none" w:sz="0" w:space="0" w:color="auto"/>
        <w:right w:val="none" w:sz="0" w:space="0" w:color="auto"/>
      </w:divBdr>
      <w:divsChild>
        <w:div w:id="1832986995">
          <w:marLeft w:val="0"/>
          <w:marRight w:val="0"/>
          <w:marTop w:val="0"/>
          <w:marBottom w:val="0"/>
          <w:divBdr>
            <w:top w:val="none" w:sz="0" w:space="0" w:color="auto"/>
            <w:left w:val="none" w:sz="0" w:space="0" w:color="auto"/>
            <w:bottom w:val="none" w:sz="0" w:space="0" w:color="auto"/>
            <w:right w:val="none" w:sz="0" w:space="0" w:color="auto"/>
          </w:divBdr>
        </w:div>
      </w:divsChild>
    </w:div>
    <w:div w:id="1832986986">
      <w:marLeft w:val="0"/>
      <w:marRight w:val="0"/>
      <w:marTop w:val="0"/>
      <w:marBottom w:val="0"/>
      <w:divBdr>
        <w:top w:val="none" w:sz="0" w:space="0" w:color="auto"/>
        <w:left w:val="none" w:sz="0" w:space="0" w:color="auto"/>
        <w:bottom w:val="none" w:sz="0" w:space="0" w:color="auto"/>
        <w:right w:val="none" w:sz="0" w:space="0" w:color="auto"/>
      </w:divBdr>
      <w:divsChild>
        <w:div w:id="183298698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832986988">
      <w:marLeft w:val="0"/>
      <w:marRight w:val="0"/>
      <w:marTop w:val="0"/>
      <w:marBottom w:val="0"/>
      <w:divBdr>
        <w:top w:val="none" w:sz="0" w:space="0" w:color="auto"/>
        <w:left w:val="none" w:sz="0" w:space="0" w:color="auto"/>
        <w:bottom w:val="none" w:sz="0" w:space="0" w:color="auto"/>
        <w:right w:val="none" w:sz="0" w:space="0" w:color="auto"/>
      </w:divBdr>
      <w:divsChild>
        <w:div w:id="1832986978">
          <w:marLeft w:val="0"/>
          <w:marRight w:val="0"/>
          <w:marTop w:val="0"/>
          <w:marBottom w:val="0"/>
          <w:divBdr>
            <w:top w:val="none" w:sz="0" w:space="0" w:color="auto"/>
            <w:left w:val="none" w:sz="0" w:space="0" w:color="auto"/>
            <w:bottom w:val="none" w:sz="0" w:space="0" w:color="auto"/>
            <w:right w:val="none" w:sz="0" w:space="0" w:color="auto"/>
          </w:divBdr>
        </w:div>
      </w:divsChild>
    </w:div>
    <w:div w:id="1832986991">
      <w:marLeft w:val="0"/>
      <w:marRight w:val="0"/>
      <w:marTop w:val="0"/>
      <w:marBottom w:val="0"/>
      <w:divBdr>
        <w:top w:val="none" w:sz="0" w:space="0" w:color="auto"/>
        <w:left w:val="none" w:sz="0" w:space="0" w:color="auto"/>
        <w:bottom w:val="none" w:sz="0" w:space="0" w:color="auto"/>
        <w:right w:val="none" w:sz="0" w:space="0" w:color="auto"/>
      </w:divBdr>
      <w:divsChild>
        <w:div w:id="1832986982">
          <w:marLeft w:val="0"/>
          <w:marRight w:val="0"/>
          <w:marTop w:val="0"/>
          <w:marBottom w:val="0"/>
          <w:divBdr>
            <w:top w:val="none" w:sz="0" w:space="0" w:color="auto"/>
            <w:left w:val="none" w:sz="0" w:space="0" w:color="auto"/>
            <w:bottom w:val="none" w:sz="0" w:space="0" w:color="auto"/>
            <w:right w:val="none" w:sz="0" w:space="0" w:color="auto"/>
          </w:divBdr>
          <w:divsChild>
            <w:div w:id="18329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996">
      <w:marLeft w:val="0"/>
      <w:marRight w:val="0"/>
      <w:marTop w:val="0"/>
      <w:marBottom w:val="0"/>
      <w:divBdr>
        <w:top w:val="none" w:sz="0" w:space="0" w:color="auto"/>
        <w:left w:val="none" w:sz="0" w:space="0" w:color="auto"/>
        <w:bottom w:val="none" w:sz="0" w:space="0" w:color="auto"/>
        <w:right w:val="none" w:sz="0" w:space="0" w:color="auto"/>
      </w:divBdr>
    </w:div>
    <w:div w:id="1832986997">
      <w:marLeft w:val="0"/>
      <w:marRight w:val="0"/>
      <w:marTop w:val="0"/>
      <w:marBottom w:val="0"/>
      <w:divBdr>
        <w:top w:val="none" w:sz="0" w:space="0" w:color="auto"/>
        <w:left w:val="none" w:sz="0" w:space="0" w:color="auto"/>
        <w:bottom w:val="none" w:sz="0" w:space="0" w:color="auto"/>
        <w:right w:val="none" w:sz="0" w:space="0" w:color="auto"/>
      </w:divBdr>
      <w:divsChild>
        <w:div w:id="1832986990">
          <w:marLeft w:val="0"/>
          <w:marRight w:val="0"/>
          <w:marTop w:val="0"/>
          <w:marBottom w:val="0"/>
          <w:divBdr>
            <w:top w:val="none" w:sz="0" w:space="0" w:color="auto"/>
            <w:left w:val="none" w:sz="0" w:space="0" w:color="auto"/>
            <w:bottom w:val="none" w:sz="0" w:space="0" w:color="auto"/>
            <w:right w:val="none" w:sz="0" w:space="0" w:color="auto"/>
          </w:divBdr>
        </w:div>
      </w:divsChild>
    </w:div>
    <w:div w:id="1832986998">
      <w:marLeft w:val="0"/>
      <w:marRight w:val="0"/>
      <w:marTop w:val="0"/>
      <w:marBottom w:val="0"/>
      <w:divBdr>
        <w:top w:val="none" w:sz="0" w:space="0" w:color="auto"/>
        <w:left w:val="none" w:sz="0" w:space="0" w:color="auto"/>
        <w:bottom w:val="none" w:sz="0" w:space="0" w:color="auto"/>
        <w:right w:val="none" w:sz="0" w:space="0" w:color="auto"/>
      </w:divBdr>
      <w:divsChild>
        <w:div w:id="1832986994">
          <w:marLeft w:val="0"/>
          <w:marRight w:val="0"/>
          <w:marTop w:val="0"/>
          <w:marBottom w:val="0"/>
          <w:divBdr>
            <w:top w:val="none" w:sz="0" w:space="0" w:color="auto"/>
            <w:left w:val="none" w:sz="0" w:space="0" w:color="auto"/>
            <w:bottom w:val="none" w:sz="0" w:space="0" w:color="auto"/>
            <w:right w:val="none" w:sz="0" w:space="0" w:color="auto"/>
          </w:divBdr>
          <w:divsChild>
            <w:div w:id="1832986992">
              <w:marLeft w:val="0"/>
              <w:marRight w:val="0"/>
              <w:marTop w:val="0"/>
              <w:marBottom w:val="0"/>
              <w:divBdr>
                <w:top w:val="none" w:sz="0" w:space="0" w:color="auto"/>
                <w:left w:val="none" w:sz="0" w:space="0" w:color="auto"/>
                <w:bottom w:val="none" w:sz="0" w:space="0" w:color="auto"/>
                <w:right w:val="none" w:sz="0" w:space="0" w:color="auto"/>
              </w:divBdr>
              <w:divsChild>
                <w:div w:id="1832986977">
                  <w:marLeft w:val="0"/>
                  <w:marRight w:val="0"/>
                  <w:marTop w:val="0"/>
                  <w:marBottom w:val="0"/>
                  <w:divBdr>
                    <w:top w:val="none" w:sz="0" w:space="0" w:color="auto"/>
                    <w:left w:val="none" w:sz="0" w:space="0" w:color="auto"/>
                    <w:bottom w:val="none" w:sz="0" w:space="0" w:color="auto"/>
                    <w:right w:val="none" w:sz="0" w:space="0" w:color="auto"/>
                  </w:divBdr>
                  <w:divsChild>
                    <w:div w:id="18329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6999">
      <w:marLeft w:val="0"/>
      <w:marRight w:val="0"/>
      <w:marTop w:val="0"/>
      <w:marBottom w:val="0"/>
      <w:divBdr>
        <w:top w:val="none" w:sz="0" w:space="0" w:color="auto"/>
        <w:left w:val="none" w:sz="0" w:space="0" w:color="auto"/>
        <w:bottom w:val="none" w:sz="0" w:space="0" w:color="auto"/>
        <w:right w:val="none" w:sz="0" w:space="0" w:color="auto"/>
      </w:divBdr>
      <w:divsChild>
        <w:div w:id="1832986983">
          <w:marLeft w:val="0"/>
          <w:marRight w:val="0"/>
          <w:marTop w:val="0"/>
          <w:marBottom w:val="0"/>
          <w:divBdr>
            <w:top w:val="none" w:sz="0" w:space="0" w:color="auto"/>
            <w:left w:val="none" w:sz="0" w:space="0" w:color="auto"/>
            <w:bottom w:val="none" w:sz="0" w:space="0" w:color="auto"/>
            <w:right w:val="none" w:sz="0" w:space="0" w:color="auto"/>
          </w:divBdr>
          <w:divsChild>
            <w:div w:id="1832986989">
              <w:marLeft w:val="0"/>
              <w:marRight w:val="0"/>
              <w:marTop w:val="0"/>
              <w:marBottom w:val="0"/>
              <w:divBdr>
                <w:top w:val="none" w:sz="0" w:space="0" w:color="auto"/>
                <w:left w:val="none" w:sz="0" w:space="0" w:color="auto"/>
                <w:bottom w:val="none" w:sz="0" w:space="0" w:color="auto"/>
                <w:right w:val="none" w:sz="0" w:space="0" w:color="auto"/>
              </w:divBdr>
              <w:divsChild>
                <w:div w:id="1832986981">
                  <w:marLeft w:val="0"/>
                  <w:marRight w:val="0"/>
                  <w:marTop w:val="0"/>
                  <w:marBottom w:val="0"/>
                  <w:divBdr>
                    <w:top w:val="none" w:sz="0" w:space="0" w:color="auto"/>
                    <w:left w:val="none" w:sz="0" w:space="0" w:color="auto"/>
                    <w:bottom w:val="none" w:sz="0" w:space="0" w:color="auto"/>
                    <w:right w:val="none" w:sz="0" w:space="0" w:color="auto"/>
                  </w:divBdr>
                  <w:divsChild>
                    <w:div w:id="1832987002">
                      <w:marLeft w:val="3000"/>
                      <w:marRight w:val="3000"/>
                      <w:marTop w:val="75"/>
                      <w:marBottom w:val="75"/>
                      <w:divBdr>
                        <w:top w:val="single" w:sz="6" w:space="4" w:color="EEF8FF"/>
                        <w:left w:val="single" w:sz="6" w:space="4" w:color="EEF8FF"/>
                        <w:bottom w:val="single" w:sz="6" w:space="4" w:color="EEF8FF"/>
                        <w:right w:val="single" w:sz="6" w:space="4" w:color="EEF8FF"/>
                      </w:divBdr>
                    </w:div>
                  </w:divsChild>
                </w:div>
              </w:divsChild>
            </w:div>
          </w:divsChild>
        </w:div>
      </w:divsChild>
    </w:div>
    <w:div w:id="1832987000">
      <w:marLeft w:val="0"/>
      <w:marRight w:val="0"/>
      <w:marTop w:val="0"/>
      <w:marBottom w:val="0"/>
      <w:divBdr>
        <w:top w:val="none" w:sz="0" w:space="0" w:color="auto"/>
        <w:left w:val="none" w:sz="0" w:space="0" w:color="auto"/>
        <w:bottom w:val="none" w:sz="0" w:space="0" w:color="auto"/>
        <w:right w:val="none" w:sz="0" w:space="0" w:color="auto"/>
      </w:divBdr>
    </w:div>
    <w:div w:id="1832987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martCat.ru/Important/ttiekramgg.shtml" TargetMode="External"/><Relationship Id="rId18" Type="http://schemas.openxmlformats.org/officeDocument/2006/relationships/hyperlink" Target="http://www.SmartCat.ru/Important/vttegramie.shtml" TargetMode="External"/><Relationship Id="rId26" Type="http://schemas.openxmlformats.org/officeDocument/2006/relationships/hyperlink" Target="http://www.SmartCat.ru/Important/ftseiramsu.shtml" TargetMode="External"/><Relationship Id="rId39" Type="http://schemas.openxmlformats.org/officeDocument/2006/relationships/hyperlink" Target="http://www.SmartCat.ru/Important/ttielramgg.shtml" TargetMode="External"/><Relationship Id="rId21" Type="http://schemas.openxmlformats.org/officeDocument/2006/relationships/hyperlink" Target="http://www.SmartCat.ru/Important/xtdedramkc.shtml" TargetMode="External"/><Relationship Id="rId34" Type="http://schemas.openxmlformats.org/officeDocument/2006/relationships/hyperlink" Target="http://www.SmartCat.ru/Important/itkeiramvr.shtml" TargetMode="External"/><Relationship Id="rId42" Type="http://schemas.openxmlformats.org/officeDocument/2006/relationships/hyperlink" Target="http://www.SmartCat.ru/Important/wtremramjd.shtml" TargetMode="External"/><Relationship Id="rId47" Type="http://schemas.openxmlformats.org/officeDocument/2006/relationships/hyperlink" Target="http://www.SmartCat.ru/Important/othehrambl.shtml" TargetMode="External"/><Relationship Id="rId50" Type="http://schemas.openxmlformats.org/officeDocument/2006/relationships/hyperlink" Target="http://www.SmartCat.ru/Important/ktuecramxp.shtml" TargetMode="External"/><Relationship Id="rId55" Type="http://schemas.openxmlformats.org/officeDocument/2006/relationships/hyperlink" Target="http://www.SmartCat.ru/Important/uthejramhf.shtml" TargetMode="External"/><Relationship Id="rId63" Type="http://schemas.openxmlformats.org/officeDocument/2006/relationships/hyperlink" Target="http://www.SmartCat.ru/Important/othedrambl.shtml" TargetMode="External"/><Relationship Id="rId68" Type="http://schemas.openxmlformats.org/officeDocument/2006/relationships/hyperlink" Target="http://www.SmartCat.ru/Important/ttmeiramgg.shtml" TargetMode="External"/><Relationship Id="rId76" Type="http://schemas.openxmlformats.org/officeDocument/2006/relationships/hyperlink" Target="http://www.SmartCat.ru/Important/utpejramhf.shtml" TargetMode="External"/><Relationship Id="rId84" Type="http://schemas.openxmlformats.org/officeDocument/2006/relationships/hyperlink" Target="http://www.SmartCat.ru/Important/ctsejrampx.shtml" TargetMode="External"/><Relationship Id="rId89" Type="http://schemas.openxmlformats.org/officeDocument/2006/relationships/hyperlink" Target="http://www.SmartCat.ru/Important/utpelramhf.shtml" TargetMode="External"/><Relationship Id="rId7" Type="http://schemas.openxmlformats.org/officeDocument/2006/relationships/image" Target="media/image1.png"/><Relationship Id="rId71" Type="http://schemas.openxmlformats.org/officeDocument/2006/relationships/hyperlink" Target="http://www.SmartCat.ru/Important/utoeeramhf.shtml" TargetMode="External"/><Relationship Id="rId92" Type="http://schemas.openxmlformats.org/officeDocument/2006/relationships/hyperlink" Target="http://www.SmartCat.ru/Important/utpelramhf.shtml" TargetMode="External"/><Relationship Id="rId2" Type="http://schemas.openxmlformats.org/officeDocument/2006/relationships/styles" Target="styles.xml"/><Relationship Id="rId16" Type="http://schemas.openxmlformats.org/officeDocument/2006/relationships/hyperlink" Target="http://www.SmartCat.ru/Important/ttweeramgg.shtml" TargetMode="External"/><Relationship Id="rId29" Type="http://schemas.openxmlformats.org/officeDocument/2006/relationships/hyperlink" Target="http://www.SmartCat.ru/Important/otiegrambl.shtml" TargetMode="External"/><Relationship Id="rId11" Type="http://schemas.openxmlformats.org/officeDocument/2006/relationships/hyperlink" Target="http://www.SmartCat.ru/Important/utpelramhf.shtml" TargetMode="External"/><Relationship Id="rId24" Type="http://schemas.openxmlformats.org/officeDocument/2006/relationships/hyperlink" Target="http://www.SmartCat.ru/Important/jtbeiramwq.shtml" TargetMode="External"/><Relationship Id="rId32" Type="http://schemas.openxmlformats.org/officeDocument/2006/relationships/hyperlink" Target="http://www.SmartCat.ru/Important/jthecramwq.shtml" TargetMode="External"/><Relationship Id="rId37" Type="http://schemas.openxmlformats.org/officeDocument/2006/relationships/hyperlink" Target="http://www.SmartCat.ru/Important/ttmeiramgg.shtml" TargetMode="External"/><Relationship Id="rId40" Type="http://schemas.openxmlformats.org/officeDocument/2006/relationships/hyperlink" Target="http://www.SmartCat.ru/Important/qtxekramdj.shtml" TargetMode="External"/><Relationship Id="rId45" Type="http://schemas.openxmlformats.org/officeDocument/2006/relationships/hyperlink" Target="http://www.SmartCat.ru/Important/jthehramwq.shtml" TargetMode="External"/><Relationship Id="rId53" Type="http://schemas.openxmlformats.org/officeDocument/2006/relationships/hyperlink" Target="http://www.SmartCat.ru/Important/ytjebramlb.shtml" TargetMode="External"/><Relationship Id="rId58" Type="http://schemas.openxmlformats.org/officeDocument/2006/relationships/hyperlink" Target="http://www.SmartCat.ru/Important/ytpemramlb.shtml" TargetMode="External"/><Relationship Id="rId66" Type="http://schemas.openxmlformats.org/officeDocument/2006/relationships/hyperlink" Target="http://www.SmartCat.ru/Important/utkeframhf.shtml" TargetMode="External"/><Relationship Id="rId74" Type="http://schemas.openxmlformats.org/officeDocument/2006/relationships/hyperlink" Target="http://www.SmartCat.ru/Important/utoeeramhf.shtml" TargetMode="External"/><Relationship Id="rId79" Type="http://schemas.openxmlformats.org/officeDocument/2006/relationships/hyperlink" Target="http://www.SmartCat.ru/Important/stoeeramfh.shtml" TargetMode="External"/><Relationship Id="rId87" Type="http://schemas.openxmlformats.org/officeDocument/2006/relationships/hyperlink" Target="http://www.SmartCat.ru/Important/htoemramus.shtml" TargetMode="External"/><Relationship Id="rId5" Type="http://schemas.openxmlformats.org/officeDocument/2006/relationships/footnotes" Target="footnotes.xml"/><Relationship Id="rId61" Type="http://schemas.openxmlformats.org/officeDocument/2006/relationships/hyperlink" Target="http://www.SmartCat.ru/Important/itoehramvr.shtml" TargetMode="External"/><Relationship Id="rId82" Type="http://schemas.openxmlformats.org/officeDocument/2006/relationships/hyperlink" Target="http://www.SmartCat.ru/Important/utpejramhf.shtml" TargetMode="External"/><Relationship Id="rId90" Type="http://schemas.openxmlformats.org/officeDocument/2006/relationships/hyperlink" Target="http://www.SmartCat.ru/Important/nttedramam.shtml" TargetMode="External"/><Relationship Id="rId95" Type="http://schemas.openxmlformats.org/officeDocument/2006/relationships/fontTable" Target="fontTable.xml"/><Relationship Id="rId19" Type="http://schemas.openxmlformats.org/officeDocument/2006/relationships/hyperlink" Target="http://www.SmartCat.ru/Important/htoemramus.shtml" TargetMode="External"/><Relationship Id="rId14" Type="http://schemas.openxmlformats.org/officeDocument/2006/relationships/hyperlink" Target="http://www.SmartCat.ru/Important/ttmeiramgg.shtml" TargetMode="External"/><Relationship Id="rId22" Type="http://schemas.openxmlformats.org/officeDocument/2006/relationships/hyperlink" Target="http://www.SmartCat.ru/Important/ctsejrampx.shtml" TargetMode="External"/><Relationship Id="rId27" Type="http://schemas.openxmlformats.org/officeDocument/2006/relationships/hyperlink" Target="http://www.SmartCat.ru/Important/nttebramam.shtml" TargetMode="External"/><Relationship Id="rId30" Type="http://schemas.openxmlformats.org/officeDocument/2006/relationships/hyperlink" Target="http://www.SmartCat.ru/Important/ttmeiramgg.shtml" TargetMode="External"/><Relationship Id="rId35" Type="http://schemas.openxmlformats.org/officeDocument/2006/relationships/hyperlink" Target="http://www.SmartCat.ru/Important/pthedramck.shtml" TargetMode="External"/><Relationship Id="rId43" Type="http://schemas.openxmlformats.org/officeDocument/2006/relationships/hyperlink" Target="http://www.SmartCat.ru/Important/itkeiramvr.shtml" TargetMode="External"/><Relationship Id="rId48" Type="http://schemas.openxmlformats.org/officeDocument/2006/relationships/hyperlink" Target="http://www.SmartCat.ru/Important/stwemramfh.shtml" TargetMode="External"/><Relationship Id="rId56" Type="http://schemas.openxmlformats.org/officeDocument/2006/relationships/hyperlink" Target="http://www.SmartCat.ru/Important/btseiramoy.shtml" TargetMode="External"/><Relationship Id="rId64" Type="http://schemas.openxmlformats.org/officeDocument/2006/relationships/hyperlink" Target="http://www.SmartCat.ru/Important/utkeframhf.shtml" TargetMode="External"/><Relationship Id="rId69" Type="http://schemas.openxmlformats.org/officeDocument/2006/relationships/hyperlink" Target="http://www.SmartCat.ru/Important/ntmelramam.shtml" TargetMode="External"/><Relationship Id="rId77" Type="http://schemas.openxmlformats.org/officeDocument/2006/relationships/hyperlink" Target="http://www.SmartCat.ru/Important/ytmeeramlb.shtml" TargetMode="External"/><Relationship Id="rId8" Type="http://schemas.openxmlformats.org/officeDocument/2006/relationships/image" Target="media/image2.png"/><Relationship Id="rId51" Type="http://schemas.openxmlformats.org/officeDocument/2006/relationships/hyperlink" Target="http://www.SmartCat.ru/Important/nttebramam.shtml" TargetMode="External"/><Relationship Id="rId72" Type="http://schemas.openxmlformats.org/officeDocument/2006/relationships/hyperlink" Target="http://www.SmartCat.ru/Important/ktuecramxp.shtml" TargetMode="External"/><Relationship Id="rId80" Type="http://schemas.openxmlformats.org/officeDocument/2006/relationships/hyperlink" Target="http://www.SmartCat.ru/Important/oteeframbl.shtml" TargetMode="External"/><Relationship Id="rId85" Type="http://schemas.openxmlformats.org/officeDocument/2006/relationships/hyperlink" Target="http://www.SmartCat.ru/Important/wtfelramjd.shtml" TargetMode="External"/><Relationship Id="rId93" Type="http://schemas.openxmlformats.org/officeDocument/2006/relationships/hyperlink" Target="http://www.SmartCat.ru/Important/ttqehramgg.shtml" TargetMode="External"/><Relationship Id="rId3" Type="http://schemas.openxmlformats.org/officeDocument/2006/relationships/settings" Target="settings.xml"/><Relationship Id="rId12" Type="http://schemas.openxmlformats.org/officeDocument/2006/relationships/hyperlink" Target="http://www.SmartCat.ru/Important/htoemramus.shtml" TargetMode="External"/><Relationship Id="rId17" Type="http://schemas.openxmlformats.org/officeDocument/2006/relationships/hyperlink" Target="http://www.SmartCat.ru/Important/ttaeframgg.shtml" TargetMode="External"/><Relationship Id="rId25" Type="http://schemas.openxmlformats.org/officeDocument/2006/relationships/hyperlink" Target="http://www.SmartCat.ru/Important/ttmeiramgg.shtml" TargetMode="External"/><Relationship Id="rId33" Type="http://schemas.openxmlformats.org/officeDocument/2006/relationships/hyperlink" Target="http://www.SmartCat.ru/Important/itdeeramvr.shtml" TargetMode="External"/><Relationship Id="rId38" Type="http://schemas.openxmlformats.org/officeDocument/2006/relationships/hyperlink" Target="http://www.SmartCat.ru/Important/htoemramus.shtml" TargetMode="External"/><Relationship Id="rId46" Type="http://schemas.openxmlformats.org/officeDocument/2006/relationships/hyperlink" Target="http://www.SmartCat.ru/Important/htoemramus.shtml" TargetMode="External"/><Relationship Id="rId59" Type="http://schemas.openxmlformats.org/officeDocument/2006/relationships/hyperlink" Target="http://www.SmartCat.ru/Important/jthecramwq.shtml" TargetMode="External"/><Relationship Id="rId67" Type="http://schemas.openxmlformats.org/officeDocument/2006/relationships/hyperlink" Target="http://www.SmartCat.ru/Important/lteeiramyo.shtml" TargetMode="External"/><Relationship Id="rId20" Type="http://schemas.openxmlformats.org/officeDocument/2006/relationships/hyperlink" Target="http://www.SmartCat.ru/Important/ttmeiramgg.shtml" TargetMode="External"/><Relationship Id="rId41" Type="http://schemas.openxmlformats.org/officeDocument/2006/relationships/hyperlink" Target="http://www.SmartCat.ru/Important/ttmeiramgg.shtml" TargetMode="External"/><Relationship Id="rId54" Type="http://schemas.openxmlformats.org/officeDocument/2006/relationships/hyperlink" Target="http://www.SmartCat.ru/Important/vtdeiramie.shtml" TargetMode="External"/><Relationship Id="rId62" Type="http://schemas.openxmlformats.org/officeDocument/2006/relationships/hyperlink" Target="http://www.SmartCat.ru/Important/uthedramhf.shtml" TargetMode="External"/><Relationship Id="rId70" Type="http://schemas.openxmlformats.org/officeDocument/2006/relationships/hyperlink" Target="http://www.SmartCat.ru/Important/nttehramam.shtml" TargetMode="External"/><Relationship Id="rId75" Type="http://schemas.openxmlformats.org/officeDocument/2006/relationships/hyperlink" Target="http://www.SmartCat.ru/Important/htoemramus.shtml" TargetMode="External"/><Relationship Id="rId83" Type="http://schemas.openxmlformats.org/officeDocument/2006/relationships/hyperlink" Target="http://www.SmartCat.ru/Important/jthehramwq.shtml" TargetMode="External"/><Relationship Id="rId88" Type="http://schemas.openxmlformats.org/officeDocument/2006/relationships/hyperlink" Target="http://www.SmartCat.ru/Important/ytmeeramlb.shtml" TargetMode="External"/><Relationship Id="rId91" Type="http://schemas.openxmlformats.org/officeDocument/2006/relationships/hyperlink" Target="http://www.SmartCat.ru/Important/xtnelramkc.s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martCat.ru/Important/ttweeramgg.shtml" TargetMode="External"/><Relationship Id="rId23" Type="http://schemas.openxmlformats.org/officeDocument/2006/relationships/hyperlink" Target="http://www.SmartCat.ru/Important/htoemramus.shtml" TargetMode="External"/><Relationship Id="rId28" Type="http://schemas.openxmlformats.org/officeDocument/2006/relationships/hyperlink" Target="http://www.SmartCat.ru/Important/itzegramvr.shtml" TargetMode="External"/><Relationship Id="rId36" Type="http://schemas.openxmlformats.org/officeDocument/2006/relationships/hyperlink" Target="http://www.SmartCat.ru/Important/nttehramam.shtml" TargetMode="External"/><Relationship Id="rId49" Type="http://schemas.openxmlformats.org/officeDocument/2006/relationships/hyperlink" Target="http://www.SmartCat.ru/Important/wtweeramjd.shtml" TargetMode="External"/><Relationship Id="rId57" Type="http://schemas.openxmlformats.org/officeDocument/2006/relationships/hyperlink" Target="http://www.SmartCat.ru/Important/ltaejramyo.shtml" TargetMode="External"/><Relationship Id="rId10" Type="http://schemas.openxmlformats.org/officeDocument/2006/relationships/hyperlink" Target="http://www.SmartCat.ru/Important/nthedramam.shtml" TargetMode="External"/><Relationship Id="rId31" Type="http://schemas.openxmlformats.org/officeDocument/2006/relationships/hyperlink" Target="http://www.SmartCat.ru/Important/otiegrambl.shtml" TargetMode="External"/><Relationship Id="rId44" Type="http://schemas.openxmlformats.org/officeDocument/2006/relationships/hyperlink" Target="http://www.SmartCat.ru/Important/ttmeiramgg.shtml" TargetMode="External"/><Relationship Id="rId52" Type="http://schemas.openxmlformats.org/officeDocument/2006/relationships/hyperlink" Target="http://www.SmartCat.ru/Important/itoeiramvr.shtml" TargetMode="External"/><Relationship Id="rId60" Type="http://schemas.openxmlformats.org/officeDocument/2006/relationships/hyperlink" Target="http://www.SmartCat.ru/Important/jthecramwq.shtml" TargetMode="External"/><Relationship Id="rId65" Type="http://schemas.openxmlformats.org/officeDocument/2006/relationships/hyperlink" Target="http://www.SmartCat.ru/Important/vtdeiramie.shtml" TargetMode="External"/><Relationship Id="rId73" Type="http://schemas.openxmlformats.org/officeDocument/2006/relationships/hyperlink" Target="http://www.SmartCat.ru/Important/wtreiramjd.shtml" TargetMode="External"/><Relationship Id="rId78" Type="http://schemas.openxmlformats.org/officeDocument/2006/relationships/hyperlink" Target="http://www.SmartCat.ru/Important/vtdeiramie.shtml" TargetMode="External"/><Relationship Id="rId81" Type="http://schemas.openxmlformats.org/officeDocument/2006/relationships/hyperlink" Target="http://www.SmartCat.ru/Important/vtdeiramie.shtml" TargetMode="External"/><Relationship Id="rId86" Type="http://schemas.openxmlformats.org/officeDocument/2006/relationships/hyperlink" Target="http://www.SmartCat.ru/Important/jthehramwq.shtml"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10138</Words>
  <Characters>57789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ЭКСПРЕСС-МЕТОДИКА ОПРЕДЕЛЕНИЯ</vt:lpstr>
    </vt:vector>
  </TitlesOfParts>
  <Company>Microsoft</Company>
  <LinksUpToDate>false</LinksUpToDate>
  <CharactersWithSpaces>67792</CharactersWithSpaces>
  <SharedDoc>false</SharedDoc>
  <HLinks>
    <vt:vector size="504" baseType="variant">
      <vt:variant>
        <vt:i4>4784220</vt:i4>
      </vt:variant>
      <vt:variant>
        <vt:i4>258</vt:i4>
      </vt:variant>
      <vt:variant>
        <vt:i4>0</vt:i4>
      </vt:variant>
      <vt:variant>
        <vt:i4>5</vt:i4>
      </vt:variant>
      <vt:variant>
        <vt:lpwstr>http://www.smartcat.ru/Important/ttqehramgg.shtml</vt:lpwstr>
      </vt:variant>
      <vt:variant>
        <vt:lpwstr/>
      </vt:variant>
      <vt:variant>
        <vt:i4>4325469</vt:i4>
      </vt:variant>
      <vt:variant>
        <vt:i4>255</vt:i4>
      </vt:variant>
      <vt:variant>
        <vt:i4>0</vt:i4>
      </vt:variant>
      <vt:variant>
        <vt:i4>5</vt:i4>
      </vt:variant>
      <vt:variant>
        <vt:lpwstr>http://www.smartcat.ru/Important/utpelramhf.shtml</vt:lpwstr>
      </vt:variant>
      <vt:variant>
        <vt:lpwstr/>
      </vt:variant>
      <vt:variant>
        <vt:i4>5374040</vt:i4>
      </vt:variant>
      <vt:variant>
        <vt:i4>252</vt:i4>
      </vt:variant>
      <vt:variant>
        <vt:i4>0</vt:i4>
      </vt:variant>
      <vt:variant>
        <vt:i4>5</vt:i4>
      </vt:variant>
      <vt:variant>
        <vt:lpwstr>http://www.smartcat.ru/Important/xtnelramkc.shtml</vt:lpwstr>
      </vt:variant>
      <vt:variant>
        <vt:lpwstr/>
      </vt:variant>
      <vt:variant>
        <vt:i4>6029398</vt:i4>
      </vt:variant>
      <vt:variant>
        <vt:i4>249</vt:i4>
      </vt:variant>
      <vt:variant>
        <vt:i4>0</vt:i4>
      </vt:variant>
      <vt:variant>
        <vt:i4>5</vt:i4>
      </vt:variant>
      <vt:variant>
        <vt:lpwstr>http://www.smartcat.ru/Important/nttedramam.shtml</vt:lpwstr>
      </vt:variant>
      <vt:variant>
        <vt:lpwstr/>
      </vt:variant>
      <vt:variant>
        <vt:i4>4325469</vt:i4>
      </vt:variant>
      <vt:variant>
        <vt:i4>246</vt:i4>
      </vt:variant>
      <vt:variant>
        <vt:i4>0</vt:i4>
      </vt:variant>
      <vt:variant>
        <vt:i4>5</vt:i4>
      </vt:variant>
      <vt:variant>
        <vt:lpwstr>http://www.smartcat.ru/Important/utpelramhf.shtml</vt:lpwstr>
      </vt:variant>
      <vt:variant>
        <vt:lpwstr/>
      </vt:variant>
      <vt:variant>
        <vt:i4>6160473</vt:i4>
      </vt:variant>
      <vt:variant>
        <vt:i4>243</vt:i4>
      </vt:variant>
      <vt:variant>
        <vt:i4>0</vt:i4>
      </vt:variant>
      <vt:variant>
        <vt:i4>5</vt:i4>
      </vt:variant>
      <vt:variant>
        <vt:lpwstr>http://www.smartcat.ru/Important/ytmeeramlb.shtml</vt:lpwstr>
      </vt:variant>
      <vt:variant>
        <vt:lpwstr/>
      </vt:variant>
      <vt:variant>
        <vt:i4>6029384</vt:i4>
      </vt:variant>
      <vt:variant>
        <vt:i4>240</vt:i4>
      </vt:variant>
      <vt:variant>
        <vt:i4>0</vt:i4>
      </vt:variant>
      <vt:variant>
        <vt:i4>5</vt:i4>
      </vt:variant>
      <vt:variant>
        <vt:lpwstr>http://www.smartcat.ru/Important/htoemramus.shtml</vt:lpwstr>
      </vt:variant>
      <vt:variant>
        <vt:lpwstr/>
      </vt:variant>
      <vt:variant>
        <vt:i4>6160458</vt:i4>
      </vt:variant>
      <vt:variant>
        <vt:i4>237</vt:i4>
      </vt:variant>
      <vt:variant>
        <vt:i4>0</vt:i4>
      </vt:variant>
      <vt:variant>
        <vt:i4>5</vt:i4>
      </vt:variant>
      <vt:variant>
        <vt:lpwstr>http://www.smartcat.ru/Important/jthehramwq.shtml</vt:lpwstr>
      </vt:variant>
      <vt:variant>
        <vt:lpwstr/>
      </vt:variant>
      <vt:variant>
        <vt:i4>5505119</vt:i4>
      </vt:variant>
      <vt:variant>
        <vt:i4>234</vt:i4>
      </vt:variant>
      <vt:variant>
        <vt:i4>0</vt:i4>
      </vt:variant>
      <vt:variant>
        <vt:i4>5</vt:i4>
      </vt:variant>
      <vt:variant>
        <vt:lpwstr>http://www.smartcat.ru/Important/wtfelramjd.shtml</vt:lpwstr>
      </vt:variant>
      <vt:variant>
        <vt:lpwstr/>
      </vt:variant>
      <vt:variant>
        <vt:i4>4784195</vt:i4>
      </vt:variant>
      <vt:variant>
        <vt:i4>231</vt:i4>
      </vt:variant>
      <vt:variant>
        <vt:i4>0</vt:i4>
      </vt:variant>
      <vt:variant>
        <vt:i4>5</vt:i4>
      </vt:variant>
      <vt:variant>
        <vt:lpwstr>http://www.smartcat.ru/Important/ctsejrampx.shtml</vt:lpwstr>
      </vt:variant>
      <vt:variant>
        <vt:lpwstr/>
      </vt:variant>
      <vt:variant>
        <vt:i4>6160458</vt:i4>
      </vt:variant>
      <vt:variant>
        <vt:i4>228</vt:i4>
      </vt:variant>
      <vt:variant>
        <vt:i4>0</vt:i4>
      </vt:variant>
      <vt:variant>
        <vt:i4>5</vt:i4>
      </vt:variant>
      <vt:variant>
        <vt:lpwstr>http://www.smartcat.ru/Important/jthehramwq.shtml</vt:lpwstr>
      </vt:variant>
      <vt:variant>
        <vt:lpwstr/>
      </vt:variant>
      <vt:variant>
        <vt:i4>4456541</vt:i4>
      </vt:variant>
      <vt:variant>
        <vt:i4>225</vt:i4>
      </vt:variant>
      <vt:variant>
        <vt:i4>0</vt:i4>
      </vt:variant>
      <vt:variant>
        <vt:i4>5</vt:i4>
      </vt:variant>
      <vt:variant>
        <vt:lpwstr>http://www.smartcat.ru/Important/utpejramhf.shtml</vt:lpwstr>
      </vt:variant>
      <vt:variant>
        <vt:lpwstr/>
      </vt:variant>
      <vt:variant>
        <vt:i4>5308510</vt:i4>
      </vt:variant>
      <vt:variant>
        <vt:i4>222</vt:i4>
      </vt:variant>
      <vt:variant>
        <vt:i4>0</vt:i4>
      </vt:variant>
      <vt:variant>
        <vt:i4>5</vt:i4>
      </vt:variant>
      <vt:variant>
        <vt:lpwstr>http://www.smartcat.ru/Important/vtdeiramie.shtml</vt:lpwstr>
      </vt:variant>
      <vt:variant>
        <vt:lpwstr/>
      </vt:variant>
      <vt:variant>
        <vt:i4>5046359</vt:i4>
      </vt:variant>
      <vt:variant>
        <vt:i4>219</vt:i4>
      </vt:variant>
      <vt:variant>
        <vt:i4>0</vt:i4>
      </vt:variant>
      <vt:variant>
        <vt:i4>5</vt:i4>
      </vt:variant>
      <vt:variant>
        <vt:lpwstr>http://www.smartcat.ru/Important/oteeframbl.shtml</vt:lpwstr>
      </vt:variant>
      <vt:variant>
        <vt:lpwstr/>
      </vt:variant>
      <vt:variant>
        <vt:i4>6029395</vt:i4>
      </vt:variant>
      <vt:variant>
        <vt:i4>216</vt:i4>
      </vt:variant>
      <vt:variant>
        <vt:i4>0</vt:i4>
      </vt:variant>
      <vt:variant>
        <vt:i4>5</vt:i4>
      </vt:variant>
      <vt:variant>
        <vt:lpwstr>http://www.smartcat.ru/Important/stoeeramfh.shtml</vt:lpwstr>
      </vt:variant>
      <vt:variant>
        <vt:lpwstr/>
      </vt:variant>
      <vt:variant>
        <vt:i4>5308510</vt:i4>
      </vt:variant>
      <vt:variant>
        <vt:i4>213</vt:i4>
      </vt:variant>
      <vt:variant>
        <vt:i4>0</vt:i4>
      </vt:variant>
      <vt:variant>
        <vt:i4>5</vt:i4>
      </vt:variant>
      <vt:variant>
        <vt:lpwstr>http://www.smartcat.ru/Important/vtdeiramie.shtml</vt:lpwstr>
      </vt:variant>
      <vt:variant>
        <vt:lpwstr/>
      </vt:variant>
      <vt:variant>
        <vt:i4>6160473</vt:i4>
      </vt:variant>
      <vt:variant>
        <vt:i4>210</vt:i4>
      </vt:variant>
      <vt:variant>
        <vt:i4>0</vt:i4>
      </vt:variant>
      <vt:variant>
        <vt:i4>5</vt:i4>
      </vt:variant>
      <vt:variant>
        <vt:lpwstr>http://www.smartcat.ru/Important/ytmeeramlb.shtml</vt:lpwstr>
      </vt:variant>
      <vt:variant>
        <vt:lpwstr/>
      </vt:variant>
      <vt:variant>
        <vt:i4>4456541</vt:i4>
      </vt:variant>
      <vt:variant>
        <vt:i4>207</vt:i4>
      </vt:variant>
      <vt:variant>
        <vt:i4>0</vt:i4>
      </vt:variant>
      <vt:variant>
        <vt:i4>5</vt:i4>
      </vt:variant>
      <vt:variant>
        <vt:lpwstr>http://www.smartcat.ru/Important/utpejramhf.shtml</vt:lpwstr>
      </vt:variant>
      <vt:variant>
        <vt:lpwstr/>
      </vt:variant>
      <vt:variant>
        <vt:i4>6029384</vt:i4>
      </vt:variant>
      <vt:variant>
        <vt:i4>204</vt:i4>
      </vt:variant>
      <vt:variant>
        <vt:i4>0</vt:i4>
      </vt:variant>
      <vt:variant>
        <vt:i4>5</vt:i4>
      </vt:variant>
      <vt:variant>
        <vt:lpwstr>http://www.smartcat.ru/Important/htoemramus.shtml</vt:lpwstr>
      </vt:variant>
      <vt:variant>
        <vt:lpwstr/>
      </vt:variant>
      <vt:variant>
        <vt:i4>5505117</vt:i4>
      </vt:variant>
      <vt:variant>
        <vt:i4>201</vt:i4>
      </vt:variant>
      <vt:variant>
        <vt:i4>0</vt:i4>
      </vt:variant>
      <vt:variant>
        <vt:i4>5</vt:i4>
      </vt:variant>
      <vt:variant>
        <vt:lpwstr>http://www.smartcat.ru/Important/utoeeramhf.shtml</vt:lpwstr>
      </vt:variant>
      <vt:variant>
        <vt:lpwstr/>
      </vt:variant>
      <vt:variant>
        <vt:i4>4522079</vt:i4>
      </vt:variant>
      <vt:variant>
        <vt:i4>198</vt:i4>
      </vt:variant>
      <vt:variant>
        <vt:i4>0</vt:i4>
      </vt:variant>
      <vt:variant>
        <vt:i4>5</vt:i4>
      </vt:variant>
      <vt:variant>
        <vt:lpwstr>http://www.smartcat.ru/Important/wtreiramjd.shtml</vt:lpwstr>
      </vt:variant>
      <vt:variant>
        <vt:lpwstr/>
      </vt:variant>
      <vt:variant>
        <vt:i4>4587595</vt:i4>
      </vt:variant>
      <vt:variant>
        <vt:i4>195</vt:i4>
      </vt:variant>
      <vt:variant>
        <vt:i4>0</vt:i4>
      </vt:variant>
      <vt:variant>
        <vt:i4>5</vt:i4>
      </vt:variant>
      <vt:variant>
        <vt:lpwstr>http://www.smartcat.ru/Important/ktuecramxp.shtml</vt:lpwstr>
      </vt:variant>
      <vt:variant>
        <vt:lpwstr/>
      </vt:variant>
      <vt:variant>
        <vt:i4>5505117</vt:i4>
      </vt:variant>
      <vt:variant>
        <vt:i4>192</vt:i4>
      </vt:variant>
      <vt:variant>
        <vt:i4>0</vt:i4>
      </vt:variant>
      <vt:variant>
        <vt:i4>5</vt:i4>
      </vt:variant>
      <vt:variant>
        <vt:lpwstr>http://www.smartcat.ru/Important/utoeeramhf.shtml</vt:lpwstr>
      </vt:variant>
      <vt:variant>
        <vt:lpwstr/>
      </vt:variant>
      <vt:variant>
        <vt:i4>5242966</vt:i4>
      </vt:variant>
      <vt:variant>
        <vt:i4>189</vt:i4>
      </vt:variant>
      <vt:variant>
        <vt:i4>0</vt:i4>
      </vt:variant>
      <vt:variant>
        <vt:i4>5</vt:i4>
      </vt:variant>
      <vt:variant>
        <vt:lpwstr>http://www.smartcat.ru/Important/nttehramam.shtml</vt:lpwstr>
      </vt:variant>
      <vt:variant>
        <vt:lpwstr/>
      </vt:variant>
      <vt:variant>
        <vt:i4>5046358</vt:i4>
      </vt:variant>
      <vt:variant>
        <vt:i4>186</vt:i4>
      </vt:variant>
      <vt:variant>
        <vt:i4>0</vt:i4>
      </vt:variant>
      <vt:variant>
        <vt:i4>5</vt:i4>
      </vt:variant>
      <vt:variant>
        <vt:lpwstr>http://www.smartcat.ru/Important/ntmelramam.shtml</vt:lpwstr>
      </vt:variant>
      <vt:variant>
        <vt:lpwstr/>
      </vt:variant>
      <vt:variant>
        <vt:i4>5505116</vt:i4>
      </vt:variant>
      <vt:variant>
        <vt:i4>183</vt:i4>
      </vt:variant>
      <vt:variant>
        <vt:i4>0</vt:i4>
      </vt:variant>
      <vt:variant>
        <vt:i4>5</vt:i4>
      </vt:variant>
      <vt:variant>
        <vt:lpwstr>http://www.smartcat.ru/Important/ttmeiramgg.shtml</vt:lpwstr>
      </vt:variant>
      <vt:variant>
        <vt:lpwstr/>
      </vt:variant>
      <vt:variant>
        <vt:i4>5898324</vt:i4>
      </vt:variant>
      <vt:variant>
        <vt:i4>180</vt:i4>
      </vt:variant>
      <vt:variant>
        <vt:i4>0</vt:i4>
      </vt:variant>
      <vt:variant>
        <vt:i4>5</vt:i4>
      </vt:variant>
      <vt:variant>
        <vt:lpwstr>http://www.smartcat.ru/Important/lteeiramyo.shtml</vt:lpwstr>
      </vt:variant>
      <vt:variant>
        <vt:lpwstr/>
      </vt:variant>
      <vt:variant>
        <vt:i4>5439581</vt:i4>
      </vt:variant>
      <vt:variant>
        <vt:i4>177</vt:i4>
      </vt:variant>
      <vt:variant>
        <vt:i4>0</vt:i4>
      </vt:variant>
      <vt:variant>
        <vt:i4>5</vt:i4>
      </vt:variant>
      <vt:variant>
        <vt:lpwstr>http://www.smartcat.ru/Important/utkeframhf.shtml</vt:lpwstr>
      </vt:variant>
      <vt:variant>
        <vt:lpwstr/>
      </vt:variant>
      <vt:variant>
        <vt:i4>5308510</vt:i4>
      </vt:variant>
      <vt:variant>
        <vt:i4>174</vt:i4>
      </vt:variant>
      <vt:variant>
        <vt:i4>0</vt:i4>
      </vt:variant>
      <vt:variant>
        <vt:i4>5</vt:i4>
      </vt:variant>
      <vt:variant>
        <vt:lpwstr>http://www.smartcat.ru/Important/vtdeiramie.shtml</vt:lpwstr>
      </vt:variant>
      <vt:variant>
        <vt:lpwstr/>
      </vt:variant>
      <vt:variant>
        <vt:i4>5439581</vt:i4>
      </vt:variant>
      <vt:variant>
        <vt:i4>171</vt:i4>
      </vt:variant>
      <vt:variant>
        <vt:i4>0</vt:i4>
      </vt:variant>
      <vt:variant>
        <vt:i4>5</vt:i4>
      </vt:variant>
      <vt:variant>
        <vt:lpwstr>http://www.smartcat.ru/Important/utkeframhf.shtml</vt:lpwstr>
      </vt:variant>
      <vt:variant>
        <vt:lpwstr/>
      </vt:variant>
      <vt:variant>
        <vt:i4>4325463</vt:i4>
      </vt:variant>
      <vt:variant>
        <vt:i4>168</vt:i4>
      </vt:variant>
      <vt:variant>
        <vt:i4>0</vt:i4>
      </vt:variant>
      <vt:variant>
        <vt:i4>5</vt:i4>
      </vt:variant>
      <vt:variant>
        <vt:lpwstr>http://www.smartcat.ru/Important/othedrambl.shtml</vt:lpwstr>
      </vt:variant>
      <vt:variant>
        <vt:lpwstr/>
      </vt:variant>
      <vt:variant>
        <vt:i4>5374045</vt:i4>
      </vt:variant>
      <vt:variant>
        <vt:i4>165</vt:i4>
      </vt:variant>
      <vt:variant>
        <vt:i4>0</vt:i4>
      </vt:variant>
      <vt:variant>
        <vt:i4>5</vt:i4>
      </vt:variant>
      <vt:variant>
        <vt:lpwstr>http://www.smartcat.ru/Important/uthedramhf.shtml</vt:lpwstr>
      </vt:variant>
      <vt:variant>
        <vt:lpwstr/>
      </vt:variant>
      <vt:variant>
        <vt:i4>5963849</vt:i4>
      </vt:variant>
      <vt:variant>
        <vt:i4>162</vt:i4>
      </vt:variant>
      <vt:variant>
        <vt:i4>0</vt:i4>
      </vt:variant>
      <vt:variant>
        <vt:i4>5</vt:i4>
      </vt:variant>
      <vt:variant>
        <vt:lpwstr>http://www.smartcat.ru/Important/itoehramvr.shtml</vt:lpwstr>
      </vt:variant>
      <vt:variant>
        <vt:lpwstr/>
      </vt:variant>
      <vt:variant>
        <vt:i4>5570634</vt:i4>
      </vt:variant>
      <vt:variant>
        <vt:i4>159</vt:i4>
      </vt:variant>
      <vt:variant>
        <vt:i4>0</vt:i4>
      </vt:variant>
      <vt:variant>
        <vt:i4>5</vt:i4>
      </vt:variant>
      <vt:variant>
        <vt:lpwstr>http://www.smartcat.ru/Important/jthecramwq.shtml</vt:lpwstr>
      </vt:variant>
      <vt:variant>
        <vt:lpwstr/>
      </vt:variant>
      <vt:variant>
        <vt:i4>5570634</vt:i4>
      </vt:variant>
      <vt:variant>
        <vt:i4>156</vt:i4>
      </vt:variant>
      <vt:variant>
        <vt:i4>0</vt:i4>
      </vt:variant>
      <vt:variant>
        <vt:i4>5</vt:i4>
      </vt:variant>
      <vt:variant>
        <vt:lpwstr>http://www.smartcat.ru/Important/jthecramwq.shtml</vt:lpwstr>
      </vt:variant>
      <vt:variant>
        <vt:lpwstr/>
      </vt:variant>
      <vt:variant>
        <vt:i4>4915289</vt:i4>
      </vt:variant>
      <vt:variant>
        <vt:i4>153</vt:i4>
      </vt:variant>
      <vt:variant>
        <vt:i4>0</vt:i4>
      </vt:variant>
      <vt:variant>
        <vt:i4>5</vt:i4>
      </vt:variant>
      <vt:variant>
        <vt:lpwstr>http://www.smartcat.ru/Important/ytpemramlb.shtml</vt:lpwstr>
      </vt:variant>
      <vt:variant>
        <vt:lpwstr/>
      </vt:variant>
      <vt:variant>
        <vt:i4>6094932</vt:i4>
      </vt:variant>
      <vt:variant>
        <vt:i4>150</vt:i4>
      </vt:variant>
      <vt:variant>
        <vt:i4>0</vt:i4>
      </vt:variant>
      <vt:variant>
        <vt:i4>5</vt:i4>
      </vt:variant>
      <vt:variant>
        <vt:lpwstr>http://www.smartcat.ru/Important/ltaejramyo.shtml</vt:lpwstr>
      </vt:variant>
      <vt:variant>
        <vt:lpwstr/>
      </vt:variant>
      <vt:variant>
        <vt:i4>5505090</vt:i4>
      </vt:variant>
      <vt:variant>
        <vt:i4>147</vt:i4>
      </vt:variant>
      <vt:variant>
        <vt:i4>0</vt:i4>
      </vt:variant>
      <vt:variant>
        <vt:i4>5</vt:i4>
      </vt:variant>
      <vt:variant>
        <vt:lpwstr>http://www.smartcat.ru/Important/btseiramoy.shtml</vt:lpwstr>
      </vt:variant>
      <vt:variant>
        <vt:lpwstr/>
      </vt:variant>
      <vt:variant>
        <vt:i4>6029405</vt:i4>
      </vt:variant>
      <vt:variant>
        <vt:i4>144</vt:i4>
      </vt:variant>
      <vt:variant>
        <vt:i4>0</vt:i4>
      </vt:variant>
      <vt:variant>
        <vt:i4>5</vt:i4>
      </vt:variant>
      <vt:variant>
        <vt:lpwstr>http://www.smartcat.ru/Important/uthejramhf.shtml</vt:lpwstr>
      </vt:variant>
      <vt:variant>
        <vt:lpwstr/>
      </vt:variant>
      <vt:variant>
        <vt:i4>5308510</vt:i4>
      </vt:variant>
      <vt:variant>
        <vt:i4>141</vt:i4>
      </vt:variant>
      <vt:variant>
        <vt:i4>0</vt:i4>
      </vt:variant>
      <vt:variant>
        <vt:i4>5</vt:i4>
      </vt:variant>
      <vt:variant>
        <vt:lpwstr>http://www.smartcat.ru/Important/vtdeiramie.shtml</vt:lpwstr>
      </vt:variant>
      <vt:variant>
        <vt:lpwstr/>
      </vt:variant>
      <vt:variant>
        <vt:i4>6160473</vt:i4>
      </vt:variant>
      <vt:variant>
        <vt:i4>138</vt:i4>
      </vt:variant>
      <vt:variant>
        <vt:i4>0</vt:i4>
      </vt:variant>
      <vt:variant>
        <vt:i4>5</vt:i4>
      </vt:variant>
      <vt:variant>
        <vt:lpwstr>http://www.smartcat.ru/Important/ytjebramlb.shtml</vt:lpwstr>
      </vt:variant>
      <vt:variant>
        <vt:lpwstr/>
      </vt:variant>
      <vt:variant>
        <vt:i4>5898313</vt:i4>
      </vt:variant>
      <vt:variant>
        <vt:i4>135</vt:i4>
      </vt:variant>
      <vt:variant>
        <vt:i4>0</vt:i4>
      </vt:variant>
      <vt:variant>
        <vt:i4>5</vt:i4>
      </vt:variant>
      <vt:variant>
        <vt:lpwstr>http://www.smartcat.ru/Important/itoeiramvr.shtml</vt:lpwstr>
      </vt:variant>
      <vt:variant>
        <vt:lpwstr/>
      </vt:variant>
      <vt:variant>
        <vt:i4>5898326</vt:i4>
      </vt:variant>
      <vt:variant>
        <vt:i4>132</vt:i4>
      </vt:variant>
      <vt:variant>
        <vt:i4>0</vt:i4>
      </vt:variant>
      <vt:variant>
        <vt:i4>5</vt:i4>
      </vt:variant>
      <vt:variant>
        <vt:lpwstr>http://www.smartcat.ru/Important/nttebramam.shtml</vt:lpwstr>
      </vt:variant>
      <vt:variant>
        <vt:lpwstr/>
      </vt:variant>
      <vt:variant>
        <vt:i4>4587595</vt:i4>
      </vt:variant>
      <vt:variant>
        <vt:i4>129</vt:i4>
      </vt:variant>
      <vt:variant>
        <vt:i4>0</vt:i4>
      </vt:variant>
      <vt:variant>
        <vt:i4>5</vt:i4>
      </vt:variant>
      <vt:variant>
        <vt:lpwstr>http://www.smartcat.ru/Important/ktuecramxp.shtml</vt:lpwstr>
      </vt:variant>
      <vt:variant>
        <vt:lpwstr/>
      </vt:variant>
      <vt:variant>
        <vt:i4>4980831</vt:i4>
      </vt:variant>
      <vt:variant>
        <vt:i4>126</vt:i4>
      </vt:variant>
      <vt:variant>
        <vt:i4>0</vt:i4>
      </vt:variant>
      <vt:variant>
        <vt:i4>5</vt:i4>
      </vt:variant>
      <vt:variant>
        <vt:lpwstr>http://www.smartcat.ru/Important/wtweeramjd.shtml</vt:lpwstr>
      </vt:variant>
      <vt:variant>
        <vt:lpwstr/>
      </vt:variant>
      <vt:variant>
        <vt:i4>4980819</vt:i4>
      </vt:variant>
      <vt:variant>
        <vt:i4>123</vt:i4>
      </vt:variant>
      <vt:variant>
        <vt:i4>0</vt:i4>
      </vt:variant>
      <vt:variant>
        <vt:i4>5</vt:i4>
      </vt:variant>
      <vt:variant>
        <vt:lpwstr>http://www.smartcat.ru/Important/stwemramfh.shtml</vt:lpwstr>
      </vt:variant>
      <vt:variant>
        <vt:lpwstr/>
      </vt:variant>
      <vt:variant>
        <vt:i4>5111895</vt:i4>
      </vt:variant>
      <vt:variant>
        <vt:i4>120</vt:i4>
      </vt:variant>
      <vt:variant>
        <vt:i4>0</vt:i4>
      </vt:variant>
      <vt:variant>
        <vt:i4>5</vt:i4>
      </vt:variant>
      <vt:variant>
        <vt:lpwstr>http://www.smartcat.ru/Important/othehrambl.shtml</vt:lpwstr>
      </vt:variant>
      <vt:variant>
        <vt:lpwstr/>
      </vt:variant>
      <vt:variant>
        <vt:i4>6029384</vt:i4>
      </vt:variant>
      <vt:variant>
        <vt:i4>117</vt:i4>
      </vt:variant>
      <vt:variant>
        <vt:i4>0</vt:i4>
      </vt:variant>
      <vt:variant>
        <vt:i4>5</vt:i4>
      </vt:variant>
      <vt:variant>
        <vt:lpwstr>http://www.smartcat.ru/Important/htoemramus.shtml</vt:lpwstr>
      </vt:variant>
      <vt:variant>
        <vt:lpwstr/>
      </vt:variant>
      <vt:variant>
        <vt:i4>6160458</vt:i4>
      </vt:variant>
      <vt:variant>
        <vt:i4>114</vt:i4>
      </vt:variant>
      <vt:variant>
        <vt:i4>0</vt:i4>
      </vt:variant>
      <vt:variant>
        <vt:i4>5</vt:i4>
      </vt:variant>
      <vt:variant>
        <vt:lpwstr>http://www.smartcat.ru/Important/jthehramwq.shtml</vt:lpwstr>
      </vt:variant>
      <vt:variant>
        <vt:lpwstr/>
      </vt:variant>
      <vt:variant>
        <vt:i4>5505116</vt:i4>
      </vt:variant>
      <vt:variant>
        <vt:i4>111</vt:i4>
      </vt:variant>
      <vt:variant>
        <vt:i4>0</vt:i4>
      </vt:variant>
      <vt:variant>
        <vt:i4>5</vt:i4>
      </vt:variant>
      <vt:variant>
        <vt:lpwstr>http://www.smartcat.ru/Important/ttmeiramgg.shtml</vt:lpwstr>
      </vt:variant>
      <vt:variant>
        <vt:lpwstr/>
      </vt:variant>
      <vt:variant>
        <vt:i4>6160457</vt:i4>
      </vt:variant>
      <vt:variant>
        <vt:i4>108</vt:i4>
      </vt:variant>
      <vt:variant>
        <vt:i4>0</vt:i4>
      </vt:variant>
      <vt:variant>
        <vt:i4>5</vt:i4>
      </vt:variant>
      <vt:variant>
        <vt:lpwstr>http://www.smartcat.ru/Important/itkeiramvr.shtml</vt:lpwstr>
      </vt:variant>
      <vt:variant>
        <vt:lpwstr/>
      </vt:variant>
      <vt:variant>
        <vt:i4>4259935</vt:i4>
      </vt:variant>
      <vt:variant>
        <vt:i4>105</vt:i4>
      </vt:variant>
      <vt:variant>
        <vt:i4>0</vt:i4>
      </vt:variant>
      <vt:variant>
        <vt:i4>5</vt:i4>
      </vt:variant>
      <vt:variant>
        <vt:lpwstr>http://www.smartcat.ru/Important/wtremramjd.shtml</vt:lpwstr>
      </vt:variant>
      <vt:variant>
        <vt:lpwstr/>
      </vt:variant>
      <vt:variant>
        <vt:i4>5505116</vt:i4>
      </vt:variant>
      <vt:variant>
        <vt:i4>102</vt:i4>
      </vt:variant>
      <vt:variant>
        <vt:i4>0</vt:i4>
      </vt:variant>
      <vt:variant>
        <vt:i4>5</vt:i4>
      </vt:variant>
      <vt:variant>
        <vt:lpwstr>http://www.smartcat.ru/Important/ttmeiramgg.shtml</vt:lpwstr>
      </vt:variant>
      <vt:variant>
        <vt:lpwstr/>
      </vt:variant>
      <vt:variant>
        <vt:i4>4522065</vt:i4>
      </vt:variant>
      <vt:variant>
        <vt:i4>99</vt:i4>
      </vt:variant>
      <vt:variant>
        <vt:i4>0</vt:i4>
      </vt:variant>
      <vt:variant>
        <vt:i4>5</vt:i4>
      </vt:variant>
      <vt:variant>
        <vt:lpwstr>http://www.smartcat.ru/Important/qtxekramdj.shtml</vt:lpwstr>
      </vt:variant>
      <vt:variant>
        <vt:lpwstr/>
      </vt:variant>
      <vt:variant>
        <vt:i4>5570652</vt:i4>
      </vt:variant>
      <vt:variant>
        <vt:i4>96</vt:i4>
      </vt:variant>
      <vt:variant>
        <vt:i4>0</vt:i4>
      </vt:variant>
      <vt:variant>
        <vt:i4>5</vt:i4>
      </vt:variant>
      <vt:variant>
        <vt:lpwstr>http://www.smartcat.ru/Important/ttielramgg.shtml</vt:lpwstr>
      </vt:variant>
      <vt:variant>
        <vt:lpwstr/>
      </vt:variant>
      <vt:variant>
        <vt:i4>6029384</vt:i4>
      </vt:variant>
      <vt:variant>
        <vt:i4>93</vt:i4>
      </vt:variant>
      <vt:variant>
        <vt:i4>0</vt:i4>
      </vt:variant>
      <vt:variant>
        <vt:i4>5</vt:i4>
      </vt:variant>
      <vt:variant>
        <vt:lpwstr>http://www.smartcat.ru/Important/htoemramus.shtml</vt:lpwstr>
      </vt:variant>
      <vt:variant>
        <vt:lpwstr/>
      </vt:variant>
      <vt:variant>
        <vt:i4>5505116</vt:i4>
      </vt:variant>
      <vt:variant>
        <vt:i4>90</vt:i4>
      </vt:variant>
      <vt:variant>
        <vt:i4>0</vt:i4>
      </vt:variant>
      <vt:variant>
        <vt:i4>5</vt:i4>
      </vt:variant>
      <vt:variant>
        <vt:lpwstr>http://www.smartcat.ru/Important/ttmeiramgg.shtml</vt:lpwstr>
      </vt:variant>
      <vt:variant>
        <vt:lpwstr/>
      </vt:variant>
      <vt:variant>
        <vt:i4>5242966</vt:i4>
      </vt:variant>
      <vt:variant>
        <vt:i4>87</vt:i4>
      </vt:variant>
      <vt:variant>
        <vt:i4>0</vt:i4>
      </vt:variant>
      <vt:variant>
        <vt:i4>5</vt:i4>
      </vt:variant>
      <vt:variant>
        <vt:lpwstr>http://www.smartcat.ru/Important/nttehramam.shtml</vt:lpwstr>
      </vt:variant>
      <vt:variant>
        <vt:lpwstr/>
      </vt:variant>
      <vt:variant>
        <vt:i4>6029392</vt:i4>
      </vt:variant>
      <vt:variant>
        <vt:i4>84</vt:i4>
      </vt:variant>
      <vt:variant>
        <vt:i4>0</vt:i4>
      </vt:variant>
      <vt:variant>
        <vt:i4>5</vt:i4>
      </vt:variant>
      <vt:variant>
        <vt:lpwstr>http://www.smartcat.ru/Important/pthedramck.shtml</vt:lpwstr>
      </vt:variant>
      <vt:variant>
        <vt:lpwstr/>
      </vt:variant>
      <vt:variant>
        <vt:i4>6160457</vt:i4>
      </vt:variant>
      <vt:variant>
        <vt:i4>81</vt:i4>
      </vt:variant>
      <vt:variant>
        <vt:i4>0</vt:i4>
      </vt:variant>
      <vt:variant>
        <vt:i4>5</vt:i4>
      </vt:variant>
      <vt:variant>
        <vt:lpwstr>http://www.smartcat.ru/Important/itkeiramvr.shtml</vt:lpwstr>
      </vt:variant>
      <vt:variant>
        <vt:lpwstr/>
      </vt:variant>
      <vt:variant>
        <vt:i4>6094921</vt:i4>
      </vt:variant>
      <vt:variant>
        <vt:i4>78</vt:i4>
      </vt:variant>
      <vt:variant>
        <vt:i4>0</vt:i4>
      </vt:variant>
      <vt:variant>
        <vt:i4>5</vt:i4>
      </vt:variant>
      <vt:variant>
        <vt:lpwstr>http://www.smartcat.ru/Important/itdeeramvr.shtml</vt:lpwstr>
      </vt:variant>
      <vt:variant>
        <vt:lpwstr/>
      </vt:variant>
      <vt:variant>
        <vt:i4>5570634</vt:i4>
      </vt:variant>
      <vt:variant>
        <vt:i4>75</vt:i4>
      </vt:variant>
      <vt:variant>
        <vt:i4>0</vt:i4>
      </vt:variant>
      <vt:variant>
        <vt:i4>5</vt:i4>
      </vt:variant>
      <vt:variant>
        <vt:lpwstr>http://www.smartcat.ru/Important/jthecramwq.shtml</vt:lpwstr>
      </vt:variant>
      <vt:variant>
        <vt:lpwstr/>
      </vt:variant>
      <vt:variant>
        <vt:i4>4194391</vt:i4>
      </vt:variant>
      <vt:variant>
        <vt:i4>72</vt:i4>
      </vt:variant>
      <vt:variant>
        <vt:i4>0</vt:i4>
      </vt:variant>
      <vt:variant>
        <vt:i4>5</vt:i4>
      </vt:variant>
      <vt:variant>
        <vt:lpwstr>http://www.smartcat.ru/Important/otiegrambl.shtml</vt:lpwstr>
      </vt:variant>
      <vt:variant>
        <vt:lpwstr/>
      </vt:variant>
      <vt:variant>
        <vt:i4>5505116</vt:i4>
      </vt:variant>
      <vt:variant>
        <vt:i4>69</vt:i4>
      </vt:variant>
      <vt:variant>
        <vt:i4>0</vt:i4>
      </vt:variant>
      <vt:variant>
        <vt:i4>5</vt:i4>
      </vt:variant>
      <vt:variant>
        <vt:lpwstr>http://www.smartcat.ru/Important/ttmeiramgg.shtml</vt:lpwstr>
      </vt:variant>
      <vt:variant>
        <vt:lpwstr/>
      </vt:variant>
      <vt:variant>
        <vt:i4>4194391</vt:i4>
      </vt:variant>
      <vt:variant>
        <vt:i4>66</vt:i4>
      </vt:variant>
      <vt:variant>
        <vt:i4>0</vt:i4>
      </vt:variant>
      <vt:variant>
        <vt:i4>5</vt:i4>
      </vt:variant>
      <vt:variant>
        <vt:lpwstr>http://www.smartcat.ru/Important/otiegrambl.shtml</vt:lpwstr>
      </vt:variant>
      <vt:variant>
        <vt:lpwstr/>
      </vt:variant>
      <vt:variant>
        <vt:i4>4259913</vt:i4>
      </vt:variant>
      <vt:variant>
        <vt:i4>63</vt:i4>
      </vt:variant>
      <vt:variant>
        <vt:i4>0</vt:i4>
      </vt:variant>
      <vt:variant>
        <vt:i4>5</vt:i4>
      </vt:variant>
      <vt:variant>
        <vt:lpwstr>http://www.smartcat.ru/Important/itzegramvr.shtml</vt:lpwstr>
      </vt:variant>
      <vt:variant>
        <vt:lpwstr/>
      </vt:variant>
      <vt:variant>
        <vt:i4>5898326</vt:i4>
      </vt:variant>
      <vt:variant>
        <vt:i4>60</vt:i4>
      </vt:variant>
      <vt:variant>
        <vt:i4>0</vt:i4>
      </vt:variant>
      <vt:variant>
        <vt:i4>5</vt:i4>
      </vt:variant>
      <vt:variant>
        <vt:lpwstr>http://www.smartcat.ru/Important/nttebramam.shtml</vt:lpwstr>
      </vt:variant>
      <vt:variant>
        <vt:lpwstr/>
      </vt:variant>
      <vt:variant>
        <vt:i4>4980814</vt:i4>
      </vt:variant>
      <vt:variant>
        <vt:i4>57</vt:i4>
      </vt:variant>
      <vt:variant>
        <vt:i4>0</vt:i4>
      </vt:variant>
      <vt:variant>
        <vt:i4>5</vt:i4>
      </vt:variant>
      <vt:variant>
        <vt:lpwstr>http://www.smartcat.ru/Important/ftseiramsu.shtml</vt:lpwstr>
      </vt:variant>
      <vt:variant>
        <vt:lpwstr/>
      </vt:variant>
      <vt:variant>
        <vt:i4>5505116</vt:i4>
      </vt:variant>
      <vt:variant>
        <vt:i4>54</vt:i4>
      </vt:variant>
      <vt:variant>
        <vt:i4>0</vt:i4>
      </vt:variant>
      <vt:variant>
        <vt:i4>5</vt:i4>
      </vt:variant>
      <vt:variant>
        <vt:lpwstr>http://www.smartcat.ru/Important/ttmeiramgg.shtml</vt:lpwstr>
      </vt:variant>
      <vt:variant>
        <vt:lpwstr/>
      </vt:variant>
      <vt:variant>
        <vt:i4>5570634</vt:i4>
      </vt:variant>
      <vt:variant>
        <vt:i4>51</vt:i4>
      </vt:variant>
      <vt:variant>
        <vt:i4>0</vt:i4>
      </vt:variant>
      <vt:variant>
        <vt:i4>5</vt:i4>
      </vt:variant>
      <vt:variant>
        <vt:lpwstr>http://www.smartcat.ru/Important/jtbeiramwq.shtml</vt:lpwstr>
      </vt:variant>
      <vt:variant>
        <vt:lpwstr/>
      </vt:variant>
      <vt:variant>
        <vt:i4>6029384</vt:i4>
      </vt:variant>
      <vt:variant>
        <vt:i4>48</vt:i4>
      </vt:variant>
      <vt:variant>
        <vt:i4>0</vt:i4>
      </vt:variant>
      <vt:variant>
        <vt:i4>5</vt:i4>
      </vt:variant>
      <vt:variant>
        <vt:lpwstr>http://www.smartcat.ru/Important/htoemramus.shtml</vt:lpwstr>
      </vt:variant>
      <vt:variant>
        <vt:lpwstr/>
      </vt:variant>
      <vt:variant>
        <vt:i4>4784195</vt:i4>
      </vt:variant>
      <vt:variant>
        <vt:i4>45</vt:i4>
      </vt:variant>
      <vt:variant>
        <vt:i4>0</vt:i4>
      </vt:variant>
      <vt:variant>
        <vt:i4>5</vt:i4>
      </vt:variant>
      <vt:variant>
        <vt:lpwstr>http://www.smartcat.ru/Important/ctsejrampx.shtml</vt:lpwstr>
      </vt:variant>
      <vt:variant>
        <vt:lpwstr/>
      </vt:variant>
      <vt:variant>
        <vt:i4>5242968</vt:i4>
      </vt:variant>
      <vt:variant>
        <vt:i4>42</vt:i4>
      </vt:variant>
      <vt:variant>
        <vt:i4>0</vt:i4>
      </vt:variant>
      <vt:variant>
        <vt:i4>5</vt:i4>
      </vt:variant>
      <vt:variant>
        <vt:lpwstr>http://www.smartcat.ru/Important/xtdedramkc.shtml</vt:lpwstr>
      </vt:variant>
      <vt:variant>
        <vt:lpwstr/>
      </vt:variant>
      <vt:variant>
        <vt:i4>5505116</vt:i4>
      </vt:variant>
      <vt:variant>
        <vt:i4>39</vt:i4>
      </vt:variant>
      <vt:variant>
        <vt:i4>0</vt:i4>
      </vt:variant>
      <vt:variant>
        <vt:i4>5</vt:i4>
      </vt:variant>
      <vt:variant>
        <vt:lpwstr>http://www.smartcat.ru/Important/ttmeiramgg.shtml</vt:lpwstr>
      </vt:variant>
      <vt:variant>
        <vt:lpwstr/>
      </vt:variant>
      <vt:variant>
        <vt:i4>6029384</vt:i4>
      </vt:variant>
      <vt:variant>
        <vt:i4>36</vt:i4>
      </vt:variant>
      <vt:variant>
        <vt:i4>0</vt:i4>
      </vt:variant>
      <vt:variant>
        <vt:i4>5</vt:i4>
      </vt:variant>
      <vt:variant>
        <vt:lpwstr>http://www.smartcat.ru/Important/htoemramus.shtml</vt:lpwstr>
      </vt:variant>
      <vt:variant>
        <vt:lpwstr/>
      </vt:variant>
      <vt:variant>
        <vt:i4>5177438</vt:i4>
      </vt:variant>
      <vt:variant>
        <vt:i4>33</vt:i4>
      </vt:variant>
      <vt:variant>
        <vt:i4>0</vt:i4>
      </vt:variant>
      <vt:variant>
        <vt:i4>5</vt:i4>
      </vt:variant>
      <vt:variant>
        <vt:lpwstr>http://www.smartcat.ru/Important/vttegramie.shtml</vt:lpwstr>
      </vt:variant>
      <vt:variant>
        <vt:lpwstr/>
      </vt:variant>
      <vt:variant>
        <vt:i4>5701724</vt:i4>
      </vt:variant>
      <vt:variant>
        <vt:i4>30</vt:i4>
      </vt:variant>
      <vt:variant>
        <vt:i4>0</vt:i4>
      </vt:variant>
      <vt:variant>
        <vt:i4>5</vt:i4>
      </vt:variant>
      <vt:variant>
        <vt:lpwstr>http://www.smartcat.ru/Important/ttaeframgg.shtml</vt:lpwstr>
      </vt:variant>
      <vt:variant>
        <vt:lpwstr/>
      </vt:variant>
      <vt:variant>
        <vt:i4>4325468</vt:i4>
      </vt:variant>
      <vt:variant>
        <vt:i4>27</vt:i4>
      </vt:variant>
      <vt:variant>
        <vt:i4>0</vt:i4>
      </vt:variant>
      <vt:variant>
        <vt:i4>5</vt:i4>
      </vt:variant>
      <vt:variant>
        <vt:lpwstr>http://www.smartcat.ru/Important/ttweeramgg.shtml</vt:lpwstr>
      </vt:variant>
      <vt:variant>
        <vt:lpwstr/>
      </vt:variant>
      <vt:variant>
        <vt:i4>4325468</vt:i4>
      </vt:variant>
      <vt:variant>
        <vt:i4>24</vt:i4>
      </vt:variant>
      <vt:variant>
        <vt:i4>0</vt:i4>
      </vt:variant>
      <vt:variant>
        <vt:i4>5</vt:i4>
      </vt:variant>
      <vt:variant>
        <vt:lpwstr>http://www.smartcat.ru/Important/ttweeramgg.shtml</vt:lpwstr>
      </vt:variant>
      <vt:variant>
        <vt:lpwstr/>
      </vt:variant>
      <vt:variant>
        <vt:i4>5505116</vt:i4>
      </vt:variant>
      <vt:variant>
        <vt:i4>21</vt:i4>
      </vt:variant>
      <vt:variant>
        <vt:i4>0</vt:i4>
      </vt:variant>
      <vt:variant>
        <vt:i4>5</vt:i4>
      </vt:variant>
      <vt:variant>
        <vt:lpwstr>http://www.smartcat.ru/Important/ttmeiramgg.shtml</vt:lpwstr>
      </vt:variant>
      <vt:variant>
        <vt:lpwstr/>
      </vt:variant>
      <vt:variant>
        <vt:i4>5374044</vt:i4>
      </vt:variant>
      <vt:variant>
        <vt:i4>18</vt:i4>
      </vt:variant>
      <vt:variant>
        <vt:i4>0</vt:i4>
      </vt:variant>
      <vt:variant>
        <vt:i4>5</vt:i4>
      </vt:variant>
      <vt:variant>
        <vt:lpwstr>http://www.smartcat.ru/Important/ttiekramgg.shtml</vt:lpwstr>
      </vt:variant>
      <vt:variant>
        <vt:lpwstr/>
      </vt:variant>
      <vt:variant>
        <vt:i4>6029384</vt:i4>
      </vt:variant>
      <vt:variant>
        <vt:i4>15</vt:i4>
      </vt:variant>
      <vt:variant>
        <vt:i4>0</vt:i4>
      </vt:variant>
      <vt:variant>
        <vt:i4>5</vt:i4>
      </vt:variant>
      <vt:variant>
        <vt:lpwstr>http://www.smartcat.ru/Important/htoemramus.shtml</vt:lpwstr>
      </vt:variant>
      <vt:variant>
        <vt:lpwstr/>
      </vt:variant>
      <vt:variant>
        <vt:i4>4325469</vt:i4>
      </vt:variant>
      <vt:variant>
        <vt:i4>12</vt:i4>
      </vt:variant>
      <vt:variant>
        <vt:i4>0</vt:i4>
      </vt:variant>
      <vt:variant>
        <vt:i4>5</vt:i4>
      </vt:variant>
      <vt:variant>
        <vt:lpwstr>http://www.smartcat.ru/Important/utpelramhf.shtml</vt:lpwstr>
      </vt:variant>
      <vt:variant>
        <vt:lpwstr/>
      </vt:variant>
      <vt:variant>
        <vt:i4>4194390</vt:i4>
      </vt:variant>
      <vt:variant>
        <vt:i4>9</vt:i4>
      </vt:variant>
      <vt:variant>
        <vt:i4>0</vt:i4>
      </vt:variant>
      <vt:variant>
        <vt:i4>5</vt:i4>
      </vt:variant>
      <vt:variant>
        <vt:lpwstr>http://www.smartcat.ru/Important/nthedramam.shtml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ЭКСПРЕСС-МЕТОДИКА ОПРЕДЕЛЕНИЯ</dc:title>
  <dc:subject/>
  <dc:creator>User</dc:creator>
  <cp:keywords/>
  <dc:description/>
  <cp:lastModifiedBy>admin</cp:lastModifiedBy>
  <cp:revision>2</cp:revision>
  <dcterms:created xsi:type="dcterms:W3CDTF">2014-03-27T20:31:00Z</dcterms:created>
  <dcterms:modified xsi:type="dcterms:W3CDTF">2014-03-27T20:31:00Z</dcterms:modified>
</cp:coreProperties>
</file>