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3E" w:rsidRPr="00706AAD" w:rsidRDefault="00066C3E" w:rsidP="00706AAD">
      <w:pPr>
        <w:pStyle w:val="a3"/>
        <w:spacing w:line="360" w:lineRule="auto"/>
        <w:ind w:firstLine="720"/>
        <w:rPr>
          <w:sz w:val="28"/>
          <w:szCs w:val="28"/>
        </w:rPr>
      </w:pPr>
      <w:r w:rsidRPr="00706AAD">
        <w:rPr>
          <w:sz w:val="28"/>
          <w:szCs w:val="28"/>
        </w:rPr>
        <w:t>МИНИСТЕРСТВО ОБРАЗОВАНИЯ РФ</w:t>
      </w:r>
    </w:p>
    <w:p w:rsidR="00066C3E" w:rsidRPr="00706AAD" w:rsidRDefault="00066C3E" w:rsidP="00706AA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66C3E" w:rsidRPr="00706AAD" w:rsidRDefault="00706AAD" w:rsidP="00706AAD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706AAD">
        <w:rPr>
          <w:i w:val="0"/>
          <w:sz w:val="28"/>
          <w:szCs w:val="28"/>
        </w:rPr>
        <w:t>Кафедра технологии организации экономики строительства и управления недвижимостью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tabs>
          <w:tab w:val="left" w:pos="993"/>
        </w:tabs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066C3E" w:rsidRPr="00706AAD" w:rsidRDefault="00706AAD" w:rsidP="00706AAD">
      <w:pPr>
        <w:pStyle w:val="a5"/>
        <w:tabs>
          <w:tab w:val="left" w:pos="993"/>
        </w:tabs>
        <w:spacing w:line="360" w:lineRule="auto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</w:t>
      </w:r>
      <w:r w:rsidR="00066C3E" w:rsidRPr="00706AAD">
        <w:rPr>
          <w:i w:val="0"/>
          <w:sz w:val="28"/>
          <w:szCs w:val="28"/>
        </w:rPr>
        <w:t>урсов</w:t>
      </w:r>
      <w:r w:rsidR="0009543D" w:rsidRPr="00706AAD">
        <w:rPr>
          <w:i w:val="0"/>
          <w:sz w:val="28"/>
          <w:szCs w:val="28"/>
        </w:rPr>
        <w:t>ая</w:t>
      </w:r>
      <w:r w:rsidR="00066C3E" w:rsidRPr="00706AAD">
        <w:rPr>
          <w:i w:val="0"/>
          <w:sz w:val="28"/>
          <w:szCs w:val="28"/>
        </w:rPr>
        <w:t xml:space="preserve"> работ</w:t>
      </w:r>
      <w:r w:rsidR="0009543D" w:rsidRPr="00706AAD">
        <w:rPr>
          <w:i w:val="0"/>
          <w:sz w:val="28"/>
          <w:szCs w:val="28"/>
        </w:rPr>
        <w:t>а</w:t>
      </w:r>
      <w:r w:rsidR="00066C3E" w:rsidRPr="00706AAD">
        <w:rPr>
          <w:i w:val="0"/>
          <w:sz w:val="28"/>
          <w:szCs w:val="28"/>
        </w:rPr>
        <w:t xml:space="preserve"> по ТСП на тему: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rPr>
          <w:sz w:val="28"/>
          <w:szCs w:val="28"/>
        </w:rPr>
      </w:pPr>
      <w:r w:rsidRPr="00706AAD">
        <w:rPr>
          <w:sz w:val="28"/>
          <w:szCs w:val="28"/>
        </w:rPr>
        <w:t>Определение объемов и выбор машин для производства земляных работ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b w:val="0"/>
          <w:sz w:val="28"/>
          <w:szCs w:val="28"/>
        </w:rPr>
        <w:t>Выполнила: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b w:val="0"/>
          <w:sz w:val="28"/>
          <w:szCs w:val="28"/>
        </w:rPr>
        <w:t>студентка 99-С-31группы Априамашвили М. Г.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b w:val="0"/>
          <w:sz w:val="28"/>
          <w:szCs w:val="28"/>
        </w:rPr>
        <w:t>Проверил: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b w:val="0"/>
          <w:sz w:val="28"/>
          <w:szCs w:val="28"/>
        </w:rPr>
        <w:t>доц. КТОЭС</w:t>
      </w:r>
      <w:r w:rsidR="004F14E0" w:rsidRPr="00706AAD">
        <w:rPr>
          <w:b w:val="0"/>
          <w:sz w:val="28"/>
          <w:szCs w:val="28"/>
        </w:rPr>
        <w:t>иУН</w:t>
      </w:r>
      <w:r w:rsidRPr="00706AAD">
        <w:rPr>
          <w:b w:val="0"/>
          <w:sz w:val="28"/>
          <w:szCs w:val="28"/>
        </w:rPr>
        <w:t xml:space="preserve"> Степанов Р. Р.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706AAD" w:rsidRDefault="00706AAD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706AAD" w:rsidRDefault="00706AAD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706AAD">
        <w:rPr>
          <w:i w:val="0"/>
          <w:sz w:val="28"/>
          <w:szCs w:val="28"/>
        </w:rPr>
        <w:t>Краснодар 200</w:t>
      </w:r>
      <w:r w:rsidR="0013715E" w:rsidRPr="00706AAD">
        <w:rPr>
          <w:i w:val="0"/>
          <w:sz w:val="28"/>
          <w:szCs w:val="28"/>
        </w:rPr>
        <w:t>8</w:t>
      </w:r>
    </w:p>
    <w:p w:rsidR="00066C3E" w:rsidRPr="00706AAD" w:rsidRDefault="00706AAD" w:rsidP="00706AAD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Pr="00706AAD">
        <w:rPr>
          <w:i w:val="0"/>
          <w:sz w:val="28"/>
          <w:szCs w:val="28"/>
        </w:rPr>
        <w:lastRenderedPageBreak/>
        <w:t>Содержание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066C3E" w:rsidRPr="00E71D8D" w:rsidRDefault="00066C3E" w:rsidP="00E71D8D">
      <w:pPr>
        <w:pStyle w:val="a5"/>
        <w:numPr>
          <w:ilvl w:val="0"/>
          <w:numId w:val="3"/>
        </w:numPr>
        <w:tabs>
          <w:tab w:val="num" w:pos="851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E71D8D">
        <w:rPr>
          <w:b w:val="0"/>
          <w:i w:val="0"/>
          <w:sz w:val="28"/>
          <w:szCs w:val="28"/>
        </w:rPr>
        <w:t>Введение</w:t>
      </w:r>
    </w:p>
    <w:p w:rsidR="00066C3E" w:rsidRPr="00E71D8D" w:rsidRDefault="00066C3E" w:rsidP="00E71D8D">
      <w:pPr>
        <w:pStyle w:val="a5"/>
        <w:numPr>
          <w:ilvl w:val="0"/>
          <w:numId w:val="3"/>
        </w:numPr>
        <w:tabs>
          <w:tab w:val="num" w:pos="851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E71D8D">
        <w:rPr>
          <w:b w:val="0"/>
          <w:i w:val="0"/>
          <w:sz w:val="28"/>
          <w:szCs w:val="28"/>
        </w:rPr>
        <w:t>Определение объема земляных работ из условия баланса земляных масс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2.1. Определение отметок поверхности грунта Нч.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2.2. Определение предварительной средней отметки Нср.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2.3. Определение объемов котлована и засыпки пазух.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2.4. Определение поправки Нср.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2.5. Определение проектных и рабочих отметок.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2.6. Определение окончательной средней отметки.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2.7. Определение положения "нулевых" точек.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2.8. Определение объемов земляных работ.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2.9. Определение окончательных объемов.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2.10. Составление баланса объемов.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2.11. Определение размеров участка насыпи.</w:t>
      </w:r>
    </w:p>
    <w:p w:rsidR="00066C3E" w:rsidRPr="00075F17" w:rsidRDefault="00066C3E" w:rsidP="00E71D8D">
      <w:pPr>
        <w:pStyle w:val="a5"/>
        <w:numPr>
          <w:ilvl w:val="0"/>
          <w:numId w:val="3"/>
        </w:numPr>
        <w:tabs>
          <w:tab w:val="num" w:pos="851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075F17">
        <w:rPr>
          <w:b w:val="0"/>
          <w:i w:val="0"/>
          <w:sz w:val="28"/>
          <w:szCs w:val="28"/>
        </w:rPr>
        <w:t>Определение среднего расстояния транспортирования грунта по ВП.</w:t>
      </w:r>
    </w:p>
    <w:p w:rsidR="00066C3E" w:rsidRPr="00E71D8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E71D8D">
        <w:rPr>
          <w:b w:val="0"/>
          <w:i w:val="0"/>
          <w:sz w:val="28"/>
          <w:szCs w:val="28"/>
        </w:rPr>
        <w:t>3.1. Определение координат ЦТ призм.</w:t>
      </w:r>
    </w:p>
    <w:p w:rsidR="00066C3E" w:rsidRPr="00E71D8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E71D8D">
        <w:rPr>
          <w:b w:val="0"/>
          <w:i w:val="0"/>
          <w:sz w:val="28"/>
          <w:szCs w:val="28"/>
        </w:rPr>
        <w:t xml:space="preserve">3.2. Определение </w:t>
      </w:r>
      <w:r w:rsidRPr="00E71D8D">
        <w:rPr>
          <w:b w:val="0"/>
          <w:i w:val="0"/>
          <w:sz w:val="28"/>
          <w:szCs w:val="28"/>
          <w:lang w:val="en-US"/>
        </w:rPr>
        <w:t>L</w:t>
      </w:r>
      <w:r w:rsidRPr="00E71D8D">
        <w:rPr>
          <w:b w:val="0"/>
          <w:i w:val="0"/>
          <w:sz w:val="28"/>
          <w:szCs w:val="28"/>
        </w:rPr>
        <w:t>ср.</w:t>
      </w:r>
    </w:p>
    <w:p w:rsidR="00066C3E" w:rsidRPr="00075F17" w:rsidRDefault="00066C3E" w:rsidP="00E71D8D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075F17">
        <w:rPr>
          <w:b w:val="0"/>
          <w:i w:val="0"/>
          <w:sz w:val="28"/>
          <w:szCs w:val="28"/>
        </w:rPr>
        <w:t>Планирование комплексного мех</w:t>
      </w:r>
      <w:r w:rsidR="004B3D07" w:rsidRPr="00075F17">
        <w:rPr>
          <w:b w:val="0"/>
          <w:i w:val="0"/>
          <w:sz w:val="28"/>
          <w:szCs w:val="28"/>
        </w:rPr>
        <w:t>а</w:t>
      </w:r>
      <w:r w:rsidRPr="00075F17">
        <w:rPr>
          <w:b w:val="0"/>
          <w:i w:val="0"/>
          <w:sz w:val="28"/>
          <w:szCs w:val="28"/>
        </w:rPr>
        <w:t>низированного производства работ.</w:t>
      </w:r>
    </w:p>
    <w:p w:rsidR="00066C3E" w:rsidRPr="00706AAD" w:rsidRDefault="00066C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4.1. Определение состава строительных процессов.</w:t>
      </w:r>
    </w:p>
    <w:p w:rsidR="00066C3E" w:rsidRPr="00706AAD" w:rsidRDefault="00066C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4.2. Выбор типа машины.</w:t>
      </w:r>
    </w:p>
    <w:p w:rsidR="00066C3E" w:rsidRPr="00706AAD" w:rsidRDefault="00066C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4.3. Установка совмещенных процессов.</w:t>
      </w:r>
    </w:p>
    <w:p w:rsidR="00A43F0D" w:rsidRPr="00706AAD" w:rsidRDefault="00A43F0D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4.3. Выбор типа машины (</w:t>
      </w:r>
      <w:r w:rsidRPr="00706AAD">
        <w:rPr>
          <w:b w:val="0"/>
          <w:i w:val="0"/>
          <w:sz w:val="28"/>
          <w:szCs w:val="28"/>
          <w:lang w:val="en-US"/>
        </w:rPr>
        <w:t>I</w:t>
      </w:r>
      <w:r w:rsidRPr="00706AAD">
        <w:rPr>
          <w:b w:val="0"/>
          <w:i w:val="0"/>
          <w:sz w:val="28"/>
          <w:szCs w:val="28"/>
        </w:rPr>
        <w:t xml:space="preserve"> вар)</w:t>
      </w:r>
    </w:p>
    <w:p w:rsidR="00A43F0D" w:rsidRPr="00706AAD" w:rsidRDefault="00A43F0D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4.4. Разработка калькуляции трудовых затрат и машиноемкости по сокращению растительного слоя и вертикальной планировке. (</w:t>
      </w:r>
      <w:r w:rsidRPr="00706AAD">
        <w:rPr>
          <w:b w:val="0"/>
          <w:i w:val="0"/>
          <w:sz w:val="28"/>
          <w:szCs w:val="28"/>
          <w:lang w:val="en-US"/>
        </w:rPr>
        <w:t>I</w:t>
      </w:r>
      <w:r w:rsidRPr="00706AAD">
        <w:rPr>
          <w:b w:val="0"/>
          <w:i w:val="0"/>
          <w:sz w:val="28"/>
          <w:szCs w:val="28"/>
        </w:rPr>
        <w:t>вар).</w:t>
      </w:r>
    </w:p>
    <w:p w:rsidR="00A43F0D" w:rsidRPr="00706AAD" w:rsidRDefault="00A43F0D" w:rsidP="00E71D8D">
      <w:pPr>
        <w:spacing w:line="360" w:lineRule="auto"/>
        <w:jc w:val="both"/>
        <w:rPr>
          <w:snapToGrid w:val="0"/>
          <w:sz w:val="28"/>
          <w:szCs w:val="28"/>
          <w:vertAlign w:val="superscript"/>
        </w:rPr>
      </w:pPr>
      <w:r w:rsidRPr="00706AAD">
        <w:rPr>
          <w:sz w:val="28"/>
          <w:szCs w:val="28"/>
        </w:rPr>
        <w:t>4.5. Число слоёв разработки грунта (</w:t>
      </w:r>
      <w:r w:rsidRPr="00706AAD">
        <w:rPr>
          <w:sz w:val="28"/>
          <w:szCs w:val="28"/>
          <w:lang w:val="en-US"/>
        </w:rPr>
        <w:t>I</w:t>
      </w:r>
      <w:r w:rsidRPr="00706AAD">
        <w:rPr>
          <w:sz w:val="28"/>
          <w:szCs w:val="28"/>
        </w:rPr>
        <w:t xml:space="preserve"> вар)</w:t>
      </w:r>
    </w:p>
    <w:p w:rsidR="00A43F0D" w:rsidRPr="00706AAD" w:rsidRDefault="00A43F0D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4.6. Расчет требуемого числа машин (</w:t>
      </w:r>
      <w:r w:rsidRPr="00706AAD">
        <w:rPr>
          <w:b w:val="0"/>
          <w:i w:val="0"/>
          <w:sz w:val="28"/>
          <w:szCs w:val="28"/>
          <w:lang w:val="en-US"/>
        </w:rPr>
        <w:t>I</w:t>
      </w:r>
      <w:r w:rsidRPr="00706AAD">
        <w:rPr>
          <w:b w:val="0"/>
          <w:i w:val="0"/>
          <w:sz w:val="28"/>
          <w:szCs w:val="28"/>
        </w:rPr>
        <w:t xml:space="preserve"> вар)</w:t>
      </w:r>
    </w:p>
    <w:p w:rsidR="00A43F0D" w:rsidRPr="00706AAD" w:rsidRDefault="00A43F0D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4.7. Выбор типа машины (</w:t>
      </w:r>
      <w:r w:rsidRPr="00706AAD">
        <w:rPr>
          <w:b w:val="0"/>
          <w:i w:val="0"/>
          <w:sz w:val="28"/>
          <w:szCs w:val="28"/>
          <w:lang w:val="en-US"/>
        </w:rPr>
        <w:t>II</w:t>
      </w:r>
      <w:r w:rsidRPr="00706AAD">
        <w:rPr>
          <w:b w:val="0"/>
          <w:i w:val="0"/>
          <w:sz w:val="28"/>
          <w:szCs w:val="28"/>
        </w:rPr>
        <w:t xml:space="preserve"> вар)</w:t>
      </w:r>
    </w:p>
    <w:p w:rsidR="00A43F0D" w:rsidRPr="00706AAD" w:rsidRDefault="00A43F0D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4.8. Разработка калькуляции трудовых затрат и машиноемкости по сокращению растительного слоя и вертикальной планировке (</w:t>
      </w:r>
      <w:r w:rsidRPr="00706AAD">
        <w:rPr>
          <w:b w:val="0"/>
          <w:i w:val="0"/>
          <w:sz w:val="28"/>
          <w:szCs w:val="28"/>
          <w:lang w:val="en-US"/>
        </w:rPr>
        <w:t>II</w:t>
      </w:r>
      <w:r w:rsidRPr="00706AAD">
        <w:rPr>
          <w:b w:val="0"/>
          <w:i w:val="0"/>
          <w:sz w:val="28"/>
          <w:szCs w:val="28"/>
        </w:rPr>
        <w:t xml:space="preserve"> вар)</w:t>
      </w:r>
    </w:p>
    <w:p w:rsidR="00A43F0D" w:rsidRPr="00706AAD" w:rsidRDefault="00A43F0D" w:rsidP="00E71D8D">
      <w:pPr>
        <w:spacing w:line="360" w:lineRule="auto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4.9. Число слоёв разработки грунта (</w:t>
      </w:r>
      <w:r w:rsidRPr="00706AAD">
        <w:rPr>
          <w:sz w:val="28"/>
          <w:szCs w:val="28"/>
          <w:lang w:val="en-US"/>
        </w:rPr>
        <w:t>II</w:t>
      </w:r>
      <w:r w:rsidRPr="00706AAD">
        <w:rPr>
          <w:sz w:val="28"/>
          <w:szCs w:val="28"/>
        </w:rPr>
        <w:t xml:space="preserve"> вар)</w:t>
      </w:r>
    </w:p>
    <w:p w:rsidR="00A43F0D" w:rsidRPr="00706AAD" w:rsidRDefault="00A43F0D" w:rsidP="00E71D8D">
      <w:pPr>
        <w:pStyle w:val="a5"/>
        <w:spacing w:line="360" w:lineRule="auto"/>
        <w:jc w:val="both"/>
        <w:rPr>
          <w:b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4.10. Расчет требуемого</w:t>
      </w:r>
      <w:r w:rsidRPr="00706AAD">
        <w:rPr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числа машин (</w:t>
      </w:r>
      <w:r w:rsidRPr="00706AAD">
        <w:rPr>
          <w:b w:val="0"/>
          <w:i w:val="0"/>
          <w:sz w:val="28"/>
          <w:szCs w:val="28"/>
          <w:lang w:val="en-US"/>
        </w:rPr>
        <w:t>II</w:t>
      </w:r>
      <w:r w:rsidRPr="00706AAD">
        <w:rPr>
          <w:b w:val="0"/>
          <w:i w:val="0"/>
          <w:sz w:val="28"/>
          <w:szCs w:val="28"/>
        </w:rPr>
        <w:t xml:space="preserve"> вар)</w:t>
      </w:r>
    </w:p>
    <w:p w:rsidR="00A43F0D" w:rsidRPr="00706AAD" w:rsidRDefault="00A43F0D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4.11. Сравнение вариантов комплектов машин</w:t>
      </w:r>
    </w:p>
    <w:p w:rsidR="0054083E" w:rsidRPr="00075F17" w:rsidRDefault="005408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075F17">
        <w:rPr>
          <w:b w:val="0"/>
          <w:i w:val="0"/>
          <w:sz w:val="28"/>
          <w:szCs w:val="28"/>
        </w:rPr>
        <w:t>5.</w:t>
      </w:r>
      <w:r w:rsidRPr="00075F17">
        <w:rPr>
          <w:i w:val="0"/>
          <w:sz w:val="28"/>
          <w:szCs w:val="28"/>
        </w:rPr>
        <w:t xml:space="preserve"> </w:t>
      </w:r>
      <w:r w:rsidRPr="00075F17">
        <w:rPr>
          <w:b w:val="0"/>
          <w:i w:val="0"/>
          <w:sz w:val="28"/>
          <w:szCs w:val="28"/>
        </w:rPr>
        <w:t>Искусственное водопонижение УГВ</w:t>
      </w:r>
    </w:p>
    <w:p w:rsidR="00066C3E" w:rsidRPr="00075F17" w:rsidRDefault="005408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075F17">
        <w:rPr>
          <w:b w:val="0"/>
          <w:i w:val="0"/>
          <w:sz w:val="28"/>
          <w:szCs w:val="28"/>
        </w:rPr>
        <w:t>6. О</w:t>
      </w:r>
      <w:r w:rsidR="00066C3E" w:rsidRPr="00075F17">
        <w:rPr>
          <w:b w:val="0"/>
          <w:i w:val="0"/>
          <w:sz w:val="28"/>
          <w:szCs w:val="28"/>
        </w:rPr>
        <w:t>пределение схемы движения и марки экскаватора для разработки котлована.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5.1. Выбор экскаватора.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5.2. Определение размеров забоя.</w:t>
      </w:r>
    </w:p>
    <w:p w:rsidR="00066C3E" w:rsidRPr="00706AAD" w:rsidRDefault="00066C3E" w:rsidP="00E71D8D">
      <w:pPr>
        <w:pStyle w:val="a5"/>
        <w:tabs>
          <w:tab w:val="num" w:pos="851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5.3. Определение схемы движения экскаватора.</w:t>
      </w:r>
    </w:p>
    <w:p w:rsidR="004B3D07" w:rsidRPr="00075F17" w:rsidRDefault="005408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075F17">
        <w:rPr>
          <w:b w:val="0"/>
          <w:i w:val="0"/>
          <w:sz w:val="28"/>
          <w:szCs w:val="28"/>
        </w:rPr>
        <w:t>7.</w:t>
      </w:r>
      <w:r w:rsidR="00E71D8D" w:rsidRPr="00075F17">
        <w:rPr>
          <w:b w:val="0"/>
          <w:i w:val="0"/>
          <w:sz w:val="28"/>
          <w:szCs w:val="28"/>
        </w:rPr>
        <w:t xml:space="preserve"> </w:t>
      </w:r>
      <w:r w:rsidRPr="00075F17">
        <w:rPr>
          <w:b w:val="0"/>
          <w:i w:val="0"/>
          <w:sz w:val="28"/>
          <w:szCs w:val="28"/>
        </w:rPr>
        <w:t>П</w:t>
      </w:r>
      <w:r w:rsidR="00066C3E" w:rsidRPr="00075F17">
        <w:rPr>
          <w:b w:val="0"/>
          <w:i w:val="0"/>
          <w:sz w:val="28"/>
          <w:szCs w:val="28"/>
        </w:rPr>
        <w:t>ланирование процессов разработки грунта</w:t>
      </w:r>
      <w:r w:rsidR="004B3D07" w:rsidRPr="00075F17">
        <w:rPr>
          <w:b w:val="0"/>
          <w:i w:val="0"/>
          <w:sz w:val="28"/>
          <w:szCs w:val="28"/>
        </w:rPr>
        <w:t>.</w:t>
      </w:r>
    </w:p>
    <w:p w:rsidR="00066C3E" w:rsidRPr="00075F17" w:rsidRDefault="005408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075F17">
        <w:rPr>
          <w:b w:val="0"/>
          <w:i w:val="0"/>
          <w:sz w:val="28"/>
          <w:szCs w:val="28"/>
        </w:rPr>
        <w:t>8.</w:t>
      </w:r>
      <w:r w:rsidR="00E71D8D" w:rsidRPr="00075F17">
        <w:rPr>
          <w:b w:val="0"/>
          <w:i w:val="0"/>
          <w:sz w:val="28"/>
          <w:szCs w:val="28"/>
        </w:rPr>
        <w:t xml:space="preserve"> </w:t>
      </w:r>
      <w:r w:rsidRPr="00075F17">
        <w:rPr>
          <w:b w:val="0"/>
          <w:i w:val="0"/>
          <w:sz w:val="28"/>
          <w:szCs w:val="28"/>
        </w:rPr>
        <w:t>В</w:t>
      </w:r>
      <w:r w:rsidR="00066C3E" w:rsidRPr="00075F17">
        <w:rPr>
          <w:b w:val="0"/>
          <w:i w:val="0"/>
          <w:sz w:val="28"/>
          <w:szCs w:val="28"/>
        </w:rPr>
        <w:t>ыбор транспортных средств</w:t>
      </w:r>
      <w:r w:rsidR="004B3D07" w:rsidRPr="00075F17">
        <w:rPr>
          <w:b w:val="0"/>
          <w:i w:val="0"/>
          <w:sz w:val="28"/>
          <w:szCs w:val="28"/>
        </w:rPr>
        <w:t>,</w:t>
      </w:r>
      <w:r w:rsidR="00066C3E" w:rsidRPr="00075F17">
        <w:rPr>
          <w:b w:val="0"/>
          <w:i w:val="0"/>
          <w:sz w:val="28"/>
          <w:szCs w:val="28"/>
        </w:rPr>
        <w:t xml:space="preserve"> для транспортирования грунта из котлована.</w:t>
      </w:r>
    </w:p>
    <w:p w:rsidR="00066C3E" w:rsidRPr="00075F17" w:rsidRDefault="0054083E" w:rsidP="00E71D8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075F17">
        <w:rPr>
          <w:b w:val="0"/>
          <w:i w:val="0"/>
          <w:sz w:val="28"/>
          <w:szCs w:val="28"/>
        </w:rPr>
        <w:t>9.</w:t>
      </w:r>
      <w:r w:rsidR="00E71D8D" w:rsidRPr="00075F17">
        <w:rPr>
          <w:b w:val="0"/>
          <w:i w:val="0"/>
          <w:sz w:val="28"/>
          <w:szCs w:val="28"/>
        </w:rPr>
        <w:t xml:space="preserve"> </w:t>
      </w:r>
      <w:r w:rsidRPr="00075F17">
        <w:rPr>
          <w:b w:val="0"/>
          <w:i w:val="0"/>
          <w:sz w:val="28"/>
          <w:szCs w:val="28"/>
        </w:rPr>
        <w:t>Л</w:t>
      </w:r>
      <w:r w:rsidR="00066C3E" w:rsidRPr="00075F17">
        <w:rPr>
          <w:b w:val="0"/>
          <w:i w:val="0"/>
          <w:sz w:val="28"/>
          <w:szCs w:val="28"/>
        </w:rPr>
        <w:t>итература.</w:t>
      </w:r>
    </w:p>
    <w:p w:rsidR="00066C3E" w:rsidRPr="00075F17" w:rsidRDefault="00706AAD" w:rsidP="00075F17">
      <w:pPr>
        <w:pStyle w:val="a5"/>
        <w:spacing w:line="360" w:lineRule="auto"/>
        <w:rPr>
          <w:i w:val="0"/>
          <w:sz w:val="28"/>
          <w:szCs w:val="28"/>
        </w:rPr>
      </w:pPr>
      <w:r>
        <w:rPr>
          <w:sz w:val="28"/>
          <w:szCs w:val="28"/>
        </w:rPr>
        <w:br w:type="page"/>
      </w:r>
      <w:r w:rsidR="00075F17" w:rsidRPr="00075F17">
        <w:rPr>
          <w:i w:val="0"/>
          <w:sz w:val="28"/>
          <w:szCs w:val="28"/>
        </w:rPr>
        <w:t>1. Введение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При строительстве любого здания или сооружения, а также планировке и благоустройстве территорий ведут переработку грунта. 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  <w:u w:val="single"/>
        </w:rPr>
      </w:pPr>
      <w:r w:rsidRPr="00706AAD">
        <w:rPr>
          <w:b w:val="0"/>
          <w:sz w:val="28"/>
          <w:szCs w:val="28"/>
          <w:u w:val="single"/>
        </w:rPr>
        <w:t>Основные процессы переработки:</w:t>
      </w:r>
    </w:p>
    <w:p w:rsidR="00066C3E" w:rsidRPr="00706AAD" w:rsidRDefault="00066C3E" w:rsidP="00706AAD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разработка грунта</w:t>
      </w:r>
    </w:p>
    <w:p w:rsidR="00066C3E" w:rsidRPr="00706AAD" w:rsidRDefault="00066C3E" w:rsidP="00706AAD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перемещение грунта</w:t>
      </w:r>
    </w:p>
    <w:p w:rsidR="00066C3E" w:rsidRPr="00706AAD" w:rsidRDefault="00066C3E" w:rsidP="00706AAD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укладка грунта</w:t>
      </w:r>
    </w:p>
    <w:p w:rsidR="00066C3E" w:rsidRPr="00706AAD" w:rsidRDefault="00066C3E" w:rsidP="00706AAD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уплотнение грунта</w:t>
      </w:r>
    </w:p>
    <w:p w:rsidR="00B05902" w:rsidRPr="00287741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Непосредственному выполнению процессов в ряде случаев препятствуют или сопутствуют подготовительные и вспомогательные процессы. Подготовительные процессы осуществляют до начала разработки грунта, а вспомогательные – до или в процессе возведения земляных сооружений. Весь этот комплекс процессов называют </w:t>
      </w:r>
      <w:r w:rsidRPr="00706AAD">
        <w:rPr>
          <w:b w:val="0"/>
          <w:sz w:val="28"/>
          <w:szCs w:val="28"/>
        </w:rPr>
        <w:t xml:space="preserve">земляными работами. 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В промышленном и гражданском строительстве земляные работы выполняют при устройстве траншей и котлованов, при возведении земляного полотна дорог, а также при планировке площадок. Все эти земляные сооружения создаются путем образования выемок в грунте или возведения из него насыпей.</w:t>
      </w:r>
    </w:p>
    <w:p w:rsidR="00066C3E" w:rsidRPr="00AF19CC" w:rsidRDefault="00075F17" w:rsidP="00AF19CC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AF19CC" w:rsidRPr="00AF19CC">
        <w:rPr>
          <w:i w:val="0"/>
          <w:sz w:val="28"/>
          <w:szCs w:val="28"/>
        </w:rPr>
        <w:t>2</w:t>
      </w:r>
      <w:r w:rsidR="00AF19CC">
        <w:rPr>
          <w:i w:val="0"/>
          <w:sz w:val="28"/>
          <w:szCs w:val="28"/>
        </w:rPr>
        <w:t xml:space="preserve">. </w:t>
      </w:r>
      <w:r w:rsidR="00066C3E" w:rsidRPr="00AF19CC">
        <w:rPr>
          <w:i w:val="0"/>
          <w:sz w:val="28"/>
          <w:szCs w:val="28"/>
        </w:rPr>
        <w:t>Определение объема земляных работ из условия баланса земляных масс</w:t>
      </w:r>
    </w:p>
    <w:p w:rsidR="00066C3E" w:rsidRPr="00AF19CC" w:rsidRDefault="00066C3E" w:rsidP="00AF19CC">
      <w:pPr>
        <w:pStyle w:val="a5"/>
        <w:spacing w:line="360" w:lineRule="auto"/>
        <w:ind w:firstLine="720"/>
        <w:rPr>
          <w:i w:val="0"/>
          <w:sz w:val="28"/>
          <w:szCs w:val="28"/>
        </w:rPr>
      </w:pPr>
    </w:p>
    <w:p w:rsidR="00066C3E" w:rsidRPr="00AF19CC" w:rsidRDefault="00AF19CC" w:rsidP="00AF19CC">
      <w:pPr>
        <w:pStyle w:val="a5"/>
        <w:spacing w:line="360" w:lineRule="auto"/>
        <w:ind w:left="720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2.1 </w:t>
      </w:r>
      <w:r w:rsidR="00066C3E" w:rsidRPr="00AF19CC">
        <w:rPr>
          <w:i w:val="0"/>
          <w:sz w:val="28"/>
          <w:szCs w:val="28"/>
        </w:rPr>
        <w:t>Определение отметок поверхности грунта Нч</w:t>
      </w:r>
    </w:p>
    <w:p w:rsidR="00066C3E" w:rsidRPr="00706AAD" w:rsidRDefault="00066C3E" w:rsidP="00AF19CC">
      <w:pPr>
        <w:pStyle w:val="a5"/>
        <w:spacing w:line="360" w:lineRule="auto"/>
        <w:ind w:firstLine="720"/>
        <w:rPr>
          <w:b w:val="0"/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На полученном при съемке плане участка местности необходимо подсчитать объем насыпей и выемок при вертикальной планировке площадки с уклоном  </w:t>
      </w:r>
      <w:r w:rsidRPr="00706AAD">
        <w:rPr>
          <w:b w:val="0"/>
          <w:i w:val="0"/>
          <w:sz w:val="28"/>
          <w:szCs w:val="28"/>
          <w:lang w:val="en-US"/>
        </w:rPr>
        <w:t>i</w:t>
      </w:r>
      <w:r w:rsidRPr="00706AAD">
        <w:rPr>
          <w:b w:val="0"/>
          <w:i w:val="0"/>
          <w:sz w:val="28"/>
          <w:szCs w:val="28"/>
        </w:rPr>
        <w:t>=0,0035 и нулевым балансом земляных масс.</w:t>
      </w:r>
      <w:r w:rsidR="004B3D07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Грунт</w:t>
      </w:r>
      <w:r w:rsidR="004B3D07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-</w:t>
      </w:r>
      <w:r w:rsidR="004B3D07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лёсс.</w:t>
      </w:r>
      <w:r w:rsidR="004B3D07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Разбиваем площадку на квадраты и опреде</w:t>
      </w:r>
      <w:r w:rsidR="004B3D07" w:rsidRPr="00706AAD">
        <w:rPr>
          <w:b w:val="0"/>
          <w:i w:val="0"/>
          <w:sz w:val="28"/>
          <w:szCs w:val="28"/>
        </w:rPr>
        <w:t>л</w:t>
      </w:r>
      <w:r w:rsidRPr="00706AAD">
        <w:rPr>
          <w:b w:val="0"/>
          <w:i w:val="0"/>
          <w:sz w:val="28"/>
          <w:szCs w:val="28"/>
        </w:rPr>
        <w:t>яем значение планировочных отметок в в вершинах этих квадратов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tbl>
      <w:tblPr>
        <w:tblW w:w="8603" w:type="dxa"/>
        <w:jc w:val="center"/>
        <w:tblLook w:val="0000" w:firstRow="0" w:lastRow="0" w:firstColumn="0" w:lastColumn="0" w:noHBand="0" w:noVBand="0"/>
      </w:tblPr>
      <w:tblGrid>
        <w:gridCol w:w="2230"/>
        <w:gridCol w:w="1188"/>
        <w:gridCol w:w="1401"/>
        <w:gridCol w:w="1134"/>
        <w:gridCol w:w="2650"/>
      </w:tblGrid>
      <w:tr w:rsidR="00E07DE0" w:rsidRPr="00AF19CC" w:rsidTr="00AF19CC">
        <w:trPr>
          <w:trHeight w:val="300"/>
          <w:jc w:val="center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7DE0" w:rsidRPr="00AF19CC" w:rsidRDefault="00E07DE0" w:rsidP="00AF19CC">
            <w:pPr>
              <w:spacing w:line="360" w:lineRule="auto"/>
            </w:pPr>
            <w:r w:rsidRPr="00AF19CC">
              <w:t>номера вершин квадратов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DE0" w:rsidRPr="00AF19CC" w:rsidRDefault="00E07DE0" w:rsidP="00AF19CC">
            <w:pPr>
              <w:spacing w:line="360" w:lineRule="auto"/>
            </w:pPr>
            <w:r w:rsidRPr="00AF19CC">
              <w:t>интерполяция</w:t>
            </w:r>
          </w:p>
        </w:tc>
      </w:tr>
      <w:tr w:rsidR="004F7CCB" w:rsidRPr="00AF19CC" w:rsidTr="00AF19CC">
        <w:trPr>
          <w:trHeight w:val="1068"/>
          <w:jc w:val="center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CB" w:rsidRPr="00AF19CC" w:rsidRDefault="004F7CCB" w:rsidP="00AF19CC">
            <w:pPr>
              <w:spacing w:line="360" w:lineRule="auto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m,м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d,м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l,м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CB" w:rsidRPr="00AF19CC" w:rsidRDefault="002B209C" w:rsidP="00AF19CC">
            <w:pPr>
              <w:spacing w:line="360" w:lineRule="auto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65pt;margin-top:5.05pt;width:105pt;height:44.2pt;z-index:251657728;mso-position-horizontal-relative:text;mso-position-vertical-relative:text">
                  <v:imagedata r:id="rId5" o:title=""/>
                </v:shape>
                <o:OLEObject Type="Embed" ProgID="Equation.3" ShapeID="_x0000_s1026" DrawAspect="Content" ObjectID="_1469541812" r:id="rId6"/>
              </w:object>
            </w:r>
          </w:p>
          <w:p w:rsidR="004F7CCB" w:rsidRPr="00AF19CC" w:rsidRDefault="004F7CCB" w:rsidP="00AF19CC">
            <w:pPr>
              <w:spacing w:line="360" w:lineRule="auto"/>
            </w:pPr>
          </w:p>
          <w:p w:rsidR="004F7CCB" w:rsidRPr="00AF19CC" w:rsidRDefault="004F7CCB" w:rsidP="00AF19CC">
            <w:pPr>
              <w:spacing w:line="360" w:lineRule="auto"/>
            </w:pPr>
          </w:p>
          <w:p w:rsidR="004F7CCB" w:rsidRPr="00AF19CC" w:rsidRDefault="004F7CCB" w:rsidP="00AF19CC">
            <w:pPr>
              <w:spacing w:line="360" w:lineRule="auto"/>
            </w:pPr>
          </w:p>
          <w:p w:rsidR="004F7CCB" w:rsidRPr="00AF19CC" w:rsidRDefault="004F7CCB" w:rsidP="00AF19CC">
            <w:pPr>
              <w:spacing w:line="360" w:lineRule="auto"/>
            </w:pPr>
          </w:p>
        </w:tc>
      </w:tr>
      <w:tr w:rsidR="004F7CCB" w:rsidRPr="00AF19CC" w:rsidTr="00AF19CC">
        <w:trPr>
          <w:trHeight w:val="315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83,75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172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7CCB" w:rsidRPr="00AF19CC" w:rsidRDefault="004F7CCB" w:rsidP="00AF19CC">
            <w:pPr>
              <w:spacing w:line="360" w:lineRule="auto"/>
            </w:pPr>
            <w:r w:rsidRPr="00AF19CC">
              <w:t>84,19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176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83,76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83,38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IV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82,95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82,40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VI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94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81,72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VII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163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81,27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VIII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83,89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IX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132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83,45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82,59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113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82,10</w:t>
            </w:r>
          </w:p>
        </w:tc>
      </w:tr>
      <w:tr w:rsidR="005C6063" w:rsidRPr="00AF19CC" w:rsidTr="00AF19CC">
        <w:trPr>
          <w:trHeight w:val="167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158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81,48</w:t>
            </w:r>
          </w:p>
        </w:tc>
      </w:tr>
      <w:tr w:rsidR="005C6063" w:rsidRPr="00AF19CC" w:rsidTr="00AF19CC">
        <w:trPr>
          <w:trHeight w:val="75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XIV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161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81,04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83,75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XVI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103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83,12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XVII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165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82,69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XVIII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160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82,32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XIX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138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81,85</w:t>
            </w:r>
          </w:p>
        </w:tc>
      </w:tr>
      <w:tr w:rsidR="005C6063" w:rsidRPr="00AF19CC" w:rsidTr="00AF19CC">
        <w:trPr>
          <w:trHeight w:val="134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136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81,32</w:t>
            </w:r>
          </w:p>
        </w:tc>
      </w:tr>
      <w:tr w:rsidR="005C6063" w:rsidRPr="00AF19CC" w:rsidTr="00AF19CC">
        <w:trPr>
          <w:trHeight w:val="138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80,81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83,43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178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82,87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XXIV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178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82,46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170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82,07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XXVI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166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81,66</w:t>
            </w:r>
          </w:p>
        </w:tc>
      </w:tr>
      <w:tr w:rsidR="005C6063" w:rsidRPr="00AF19CC" w:rsidTr="00AF19CC">
        <w:trPr>
          <w:trHeight w:val="104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XXVII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111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81,12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XXVIII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154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80,58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XXIX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130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83,46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158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82,91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158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82,44</w:t>
            </w:r>
          </w:p>
        </w:tc>
      </w:tr>
      <w:tr w:rsidR="005C6063" w:rsidRPr="00AF19CC" w:rsidTr="00AF19CC">
        <w:trPr>
          <w:trHeight w:val="75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160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81,97</w:t>
            </w:r>
          </w:p>
        </w:tc>
      </w:tr>
      <w:tr w:rsidR="005C6063" w:rsidRPr="00AF19CC" w:rsidTr="00AF19CC">
        <w:trPr>
          <w:trHeight w:val="96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XXXIV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110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80,89</w:t>
            </w:r>
          </w:p>
        </w:tc>
      </w:tr>
      <w:tr w:rsidR="005C6063" w:rsidRPr="00AF19CC" w:rsidTr="00AF19CC">
        <w:trPr>
          <w:trHeight w:val="12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80,36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XXXVI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83,66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XXXVII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83,05</w:t>
            </w:r>
          </w:p>
        </w:tc>
      </w:tr>
      <w:tr w:rsidR="005C6063" w:rsidRPr="00AF19CC" w:rsidTr="00AF19CC">
        <w:trPr>
          <w:trHeight w:val="156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XXXVIII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130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82,48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XXXIX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130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81,92</w:t>
            </w:r>
          </w:p>
        </w:tc>
      </w:tr>
      <w:tr w:rsidR="005C6063" w:rsidRPr="00AF19CC" w:rsidTr="00AF19CC">
        <w:trPr>
          <w:trHeight w:val="71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81,23</w:t>
            </w:r>
          </w:p>
        </w:tc>
      </w:tr>
      <w:tr w:rsidR="005C6063" w:rsidRPr="00AF19CC" w:rsidTr="00AF19CC">
        <w:trPr>
          <w:trHeight w:val="73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XLI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80,63</w:t>
            </w:r>
          </w:p>
        </w:tc>
      </w:tr>
      <w:tr w:rsidR="005C6063" w:rsidRPr="00AF19CC" w:rsidTr="00AF19CC">
        <w:trPr>
          <w:trHeight w:val="94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XLII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126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63" w:rsidRPr="00AF19CC" w:rsidRDefault="005C6063" w:rsidP="00AF19CC">
            <w:pPr>
              <w:spacing w:line="360" w:lineRule="auto"/>
            </w:pPr>
            <w:r w:rsidRPr="00AF19CC">
              <w:t>80,08</w:t>
            </w:r>
          </w:p>
        </w:tc>
      </w:tr>
    </w:tbl>
    <w:p w:rsidR="00FB46B0" w:rsidRPr="00706AAD" w:rsidRDefault="00FB46B0" w:rsidP="00706AAD">
      <w:pPr>
        <w:pStyle w:val="a5"/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</w:p>
    <w:p w:rsidR="00066C3E" w:rsidRPr="00AF19CC" w:rsidRDefault="00066C3E" w:rsidP="00AF19CC">
      <w:pPr>
        <w:pStyle w:val="a5"/>
        <w:tabs>
          <w:tab w:val="left" w:pos="1276"/>
        </w:tabs>
        <w:spacing w:line="360" w:lineRule="auto"/>
        <w:ind w:firstLine="720"/>
        <w:rPr>
          <w:i w:val="0"/>
          <w:sz w:val="28"/>
          <w:szCs w:val="28"/>
        </w:rPr>
      </w:pPr>
      <w:r w:rsidRPr="00AF19CC">
        <w:rPr>
          <w:i w:val="0"/>
          <w:sz w:val="28"/>
          <w:szCs w:val="28"/>
        </w:rPr>
        <w:t>2.2 Определение предварительной средней отметки</w:t>
      </w:r>
    </w:p>
    <w:p w:rsidR="00066C3E" w:rsidRPr="00706AAD" w:rsidRDefault="00066C3E" w:rsidP="00706AAD">
      <w:pPr>
        <w:pStyle w:val="a5"/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</w:p>
    <w:p w:rsidR="006576D7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sz w:val="28"/>
          <w:szCs w:val="28"/>
        </w:rPr>
        <w:t>Нср= (</w:t>
      </w:r>
      <w:r w:rsidRPr="00706AAD">
        <w:rPr>
          <w:sz w:val="28"/>
          <w:szCs w:val="28"/>
          <w:lang w:val="en-US"/>
        </w:rPr>
        <w:t>Σ</w:t>
      </w:r>
      <w:r w:rsidRPr="00706AAD">
        <w:rPr>
          <w:sz w:val="28"/>
          <w:szCs w:val="28"/>
        </w:rPr>
        <w:t>Н1 + 2</w:t>
      </w:r>
      <w:r w:rsidRPr="00706AAD">
        <w:rPr>
          <w:sz w:val="28"/>
          <w:szCs w:val="28"/>
          <w:lang w:val="en-US"/>
        </w:rPr>
        <w:t>Σ</w:t>
      </w:r>
      <w:r w:rsidRPr="00706AAD">
        <w:rPr>
          <w:sz w:val="28"/>
          <w:szCs w:val="28"/>
        </w:rPr>
        <w:t>Н2 + 4</w:t>
      </w:r>
      <w:r w:rsidRPr="00706AAD">
        <w:rPr>
          <w:sz w:val="28"/>
          <w:szCs w:val="28"/>
          <w:lang w:val="en-US"/>
        </w:rPr>
        <w:t>Σ</w:t>
      </w:r>
      <w:r w:rsidRPr="00706AAD">
        <w:rPr>
          <w:sz w:val="28"/>
          <w:szCs w:val="28"/>
        </w:rPr>
        <w:t>Н4)/(4</w:t>
      </w:r>
      <w:r w:rsidRPr="00706AAD">
        <w:rPr>
          <w:sz w:val="28"/>
          <w:szCs w:val="28"/>
          <w:lang w:val="en-US"/>
        </w:rPr>
        <w:t>n</w:t>
      </w:r>
      <w:r w:rsidRPr="00706AAD">
        <w:rPr>
          <w:sz w:val="28"/>
          <w:szCs w:val="28"/>
        </w:rPr>
        <w:t>)</w:t>
      </w:r>
      <w:r w:rsidRPr="00706AAD">
        <w:rPr>
          <w:b w:val="0"/>
          <w:i w:val="0"/>
          <w:sz w:val="28"/>
          <w:szCs w:val="28"/>
        </w:rPr>
        <w:t>=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((84,</w:t>
      </w:r>
      <w:r w:rsidR="00E07DE0" w:rsidRPr="00706AAD">
        <w:rPr>
          <w:b w:val="0"/>
          <w:i w:val="0"/>
          <w:sz w:val="28"/>
          <w:szCs w:val="28"/>
        </w:rPr>
        <w:t>19</w:t>
      </w:r>
      <w:r w:rsidRPr="00706AAD">
        <w:rPr>
          <w:b w:val="0"/>
          <w:i w:val="0"/>
          <w:sz w:val="28"/>
          <w:szCs w:val="28"/>
        </w:rPr>
        <w:t>+81,</w:t>
      </w:r>
      <w:r w:rsidR="00E07DE0" w:rsidRPr="00706AAD">
        <w:rPr>
          <w:b w:val="0"/>
          <w:i w:val="0"/>
          <w:sz w:val="28"/>
          <w:szCs w:val="28"/>
        </w:rPr>
        <w:t>27</w:t>
      </w:r>
      <w:r w:rsidRPr="00706AAD">
        <w:rPr>
          <w:b w:val="0"/>
          <w:i w:val="0"/>
          <w:sz w:val="28"/>
          <w:szCs w:val="28"/>
        </w:rPr>
        <w:t>+80,</w:t>
      </w:r>
      <w:r w:rsidR="00E07DE0" w:rsidRPr="00706AAD">
        <w:rPr>
          <w:b w:val="0"/>
          <w:i w:val="0"/>
          <w:sz w:val="28"/>
          <w:szCs w:val="28"/>
        </w:rPr>
        <w:t>0</w:t>
      </w:r>
      <w:r w:rsidRPr="00706AAD">
        <w:rPr>
          <w:b w:val="0"/>
          <w:i w:val="0"/>
          <w:sz w:val="28"/>
          <w:szCs w:val="28"/>
        </w:rPr>
        <w:t>3+83,6</w:t>
      </w:r>
      <w:r w:rsidR="00E07DE0" w:rsidRPr="00706AAD">
        <w:rPr>
          <w:b w:val="0"/>
          <w:i w:val="0"/>
          <w:sz w:val="28"/>
          <w:szCs w:val="28"/>
        </w:rPr>
        <w:t>6) + 2(83,7</w:t>
      </w:r>
      <w:r w:rsidRPr="00706AAD">
        <w:rPr>
          <w:b w:val="0"/>
          <w:i w:val="0"/>
          <w:sz w:val="28"/>
          <w:szCs w:val="28"/>
        </w:rPr>
        <w:t>6+83,</w:t>
      </w:r>
      <w:r w:rsidR="00E07DE0" w:rsidRPr="00706AAD">
        <w:rPr>
          <w:b w:val="0"/>
          <w:i w:val="0"/>
          <w:sz w:val="28"/>
          <w:szCs w:val="28"/>
        </w:rPr>
        <w:t>38</w:t>
      </w:r>
      <w:r w:rsidRPr="00706AAD">
        <w:rPr>
          <w:b w:val="0"/>
          <w:i w:val="0"/>
          <w:sz w:val="28"/>
          <w:szCs w:val="28"/>
        </w:rPr>
        <w:t>+82,9</w:t>
      </w:r>
      <w:r w:rsidR="00E07DE0" w:rsidRPr="00706AAD">
        <w:rPr>
          <w:b w:val="0"/>
          <w:i w:val="0"/>
          <w:sz w:val="28"/>
          <w:szCs w:val="28"/>
        </w:rPr>
        <w:t>5</w:t>
      </w:r>
      <w:r w:rsidRPr="00706AAD">
        <w:rPr>
          <w:b w:val="0"/>
          <w:i w:val="0"/>
          <w:sz w:val="28"/>
          <w:szCs w:val="28"/>
        </w:rPr>
        <w:t>+82,</w:t>
      </w:r>
      <w:r w:rsidR="00E07DE0" w:rsidRPr="00706AAD">
        <w:rPr>
          <w:b w:val="0"/>
          <w:i w:val="0"/>
          <w:sz w:val="28"/>
          <w:szCs w:val="28"/>
        </w:rPr>
        <w:t>40</w:t>
      </w:r>
      <w:r w:rsidRPr="00706AAD">
        <w:rPr>
          <w:b w:val="0"/>
          <w:i w:val="0"/>
          <w:sz w:val="28"/>
          <w:szCs w:val="28"/>
        </w:rPr>
        <w:t>+81,</w:t>
      </w:r>
      <w:r w:rsidR="00E07DE0" w:rsidRPr="00706AAD">
        <w:rPr>
          <w:b w:val="0"/>
          <w:i w:val="0"/>
          <w:sz w:val="28"/>
          <w:szCs w:val="28"/>
        </w:rPr>
        <w:t>72</w:t>
      </w:r>
      <w:r w:rsidRPr="00706AAD">
        <w:rPr>
          <w:b w:val="0"/>
          <w:i w:val="0"/>
          <w:sz w:val="28"/>
          <w:szCs w:val="28"/>
        </w:rPr>
        <w:t>+8</w:t>
      </w:r>
      <w:r w:rsidR="00E07DE0" w:rsidRPr="00706AAD">
        <w:rPr>
          <w:b w:val="0"/>
          <w:i w:val="0"/>
          <w:sz w:val="28"/>
          <w:szCs w:val="28"/>
        </w:rPr>
        <w:t>1</w:t>
      </w:r>
      <w:r w:rsidRPr="00706AAD">
        <w:rPr>
          <w:b w:val="0"/>
          <w:i w:val="0"/>
          <w:sz w:val="28"/>
          <w:szCs w:val="28"/>
        </w:rPr>
        <w:t>,</w:t>
      </w:r>
      <w:r w:rsidR="00E07DE0" w:rsidRPr="00706AAD">
        <w:rPr>
          <w:b w:val="0"/>
          <w:i w:val="0"/>
          <w:sz w:val="28"/>
          <w:szCs w:val="28"/>
        </w:rPr>
        <w:t>04</w:t>
      </w:r>
      <w:r w:rsidRPr="00706AAD">
        <w:rPr>
          <w:b w:val="0"/>
          <w:i w:val="0"/>
          <w:sz w:val="28"/>
          <w:szCs w:val="28"/>
        </w:rPr>
        <w:t>+80,</w:t>
      </w:r>
      <w:r w:rsidR="00E07DE0" w:rsidRPr="00706AAD">
        <w:rPr>
          <w:b w:val="0"/>
          <w:i w:val="0"/>
          <w:sz w:val="28"/>
          <w:szCs w:val="28"/>
        </w:rPr>
        <w:t>81</w:t>
      </w:r>
      <w:r w:rsidRPr="00706AAD">
        <w:rPr>
          <w:b w:val="0"/>
          <w:i w:val="0"/>
          <w:sz w:val="28"/>
          <w:szCs w:val="28"/>
        </w:rPr>
        <w:t>+80,</w:t>
      </w:r>
      <w:r w:rsidR="00E07DE0" w:rsidRPr="00706AAD">
        <w:rPr>
          <w:b w:val="0"/>
          <w:i w:val="0"/>
          <w:sz w:val="28"/>
          <w:szCs w:val="28"/>
        </w:rPr>
        <w:t>36+80,63</w:t>
      </w:r>
      <w:r w:rsidRPr="00706AAD">
        <w:rPr>
          <w:b w:val="0"/>
          <w:i w:val="0"/>
          <w:sz w:val="28"/>
          <w:szCs w:val="28"/>
        </w:rPr>
        <w:t>+</w:t>
      </w:r>
    </w:p>
    <w:p w:rsidR="00066C3E" w:rsidRPr="00706AAD" w:rsidRDefault="00E07DE0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81,23</w:t>
      </w:r>
      <w:r w:rsidR="00066C3E" w:rsidRPr="00706AAD">
        <w:rPr>
          <w:b w:val="0"/>
          <w:i w:val="0"/>
          <w:sz w:val="28"/>
          <w:szCs w:val="28"/>
        </w:rPr>
        <w:t>+81,</w:t>
      </w:r>
      <w:r w:rsidRPr="00706AAD">
        <w:rPr>
          <w:b w:val="0"/>
          <w:i w:val="0"/>
          <w:sz w:val="28"/>
          <w:szCs w:val="28"/>
        </w:rPr>
        <w:t>92</w:t>
      </w:r>
      <w:r w:rsidR="00066C3E" w:rsidRPr="00706AAD">
        <w:rPr>
          <w:b w:val="0"/>
          <w:i w:val="0"/>
          <w:sz w:val="28"/>
          <w:szCs w:val="28"/>
        </w:rPr>
        <w:t>+81,88+</w:t>
      </w:r>
      <w:r w:rsidRPr="00706AAD">
        <w:rPr>
          <w:b w:val="0"/>
          <w:i w:val="0"/>
          <w:sz w:val="28"/>
          <w:szCs w:val="28"/>
        </w:rPr>
        <w:t>83,05</w:t>
      </w:r>
      <w:r w:rsidR="00066C3E" w:rsidRPr="00706AAD">
        <w:rPr>
          <w:b w:val="0"/>
          <w:i w:val="0"/>
          <w:sz w:val="28"/>
          <w:szCs w:val="28"/>
        </w:rPr>
        <w:t>+83,</w:t>
      </w:r>
      <w:r w:rsidRPr="00706AAD">
        <w:rPr>
          <w:b w:val="0"/>
          <w:i w:val="0"/>
          <w:sz w:val="28"/>
          <w:szCs w:val="28"/>
        </w:rPr>
        <w:t>46</w:t>
      </w:r>
      <w:r w:rsidR="00066C3E" w:rsidRPr="00706AAD">
        <w:rPr>
          <w:b w:val="0"/>
          <w:i w:val="0"/>
          <w:sz w:val="28"/>
          <w:szCs w:val="28"/>
        </w:rPr>
        <w:t>+83,</w:t>
      </w:r>
      <w:r w:rsidRPr="00706AAD">
        <w:rPr>
          <w:b w:val="0"/>
          <w:i w:val="0"/>
          <w:sz w:val="28"/>
          <w:szCs w:val="28"/>
        </w:rPr>
        <w:t>43</w:t>
      </w:r>
      <w:r w:rsidR="00066C3E" w:rsidRPr="00706AAD">
        <w:rPr>
          <w:b w:val="0"/>
          <w:i w:val="0"/>
          <w:sz w:val="28"/>
          <w:szCs w:val="28"/>
        </w:rPr>
        <w:t>+83,</w:t>
      </w:r>
      <w:r w:rsidRPr="00706AAD">
        <w:rPr>
          <w:b w:val="0"/>
          <w:i w:val="0"/>
          <w:sz w:val="28"/>
          <w:szCs w:val="28"/>
        </w:rPr>
        <w:t>75</w:t>
      </w:r>
      <w:r w:rsidR="00066C3E" w:rsidRPr="00706AAD">
        <w:rPr>
          <w:b w:val="0"/>
          <w:i w:val="0"/>
          <w:sz w:val="28"/>
          <w:szCs w:val="28"/>
        </w:rPr>
        <w:t>+83,</w:t>
      </w:r>
      <w:r w:rsidRPr="00706AAD">
        <w:rPr>
          <w:b w:val="0"/>
          <w:i w:val="0"/>
          <w:sz w:val="28"/>
          <w:szCs w:val="28"/>
        </w:rPr>
        <w:t>89</w:t>
      </w:r>
      <w:r w:rsidR="00066C3E" w:rsidRPr="00706AAD">
        <w:rPr>
          <w:b w:val="0"/>
          <w:i w:val="0"/>
          <w:sz w:val="28"/>
          <w:szCs w:val="28"/>
        </w:rPr>
        <w:t>) + 4(83,</w:t>
      </w:r>
      <w:r w:rsidRPr="00706AAD">
        <w:rPr>
          <w:b w:val="0"/>
          <w:i w:val="0"/>
          <w:sz w:val="28"/>
          <w:szCs w:val="28"/>
        </w:rPr>
        <w:t>45</w:t>
      </w:r>
      <w:r w:rsidR="00066C3E" w:rsidRPr="00706AAD">
        <w:rPr>
          <w:b w:val="0"/>
          <w:i w:val="0"/>
          <w:sz w:val="28"/>
          <w:szCs w:val="28"/>
        </w:rPr>
        <w:t>+83,</w:t>
      </w:r>
      <w:r w:rsidRPr="00706AAD">
        <w:rPr>
          <w:b w:val="0"/>
          <w:i w:val="0"/>
          <w:sz w:val="28"/>
          <w:szCs w:val="28"/>
        </w:rPr>
        <w:t>00</w:t>
      </w:r>
      <w:r w:rsidR="00066C3E" w:rsidRPr="00706AAD">
        <w:rPr>
          <w:b w:val="0"/>
          <w:i w:val="0"/>
          <w:sz w:val="28"/>
          <w:szCs w:val="28"/>
        </w:rPr>
        <w:t>+82,5</w:t>
      </w:r>
      <w:r w:rsidRPr="00706AAD">
        <w:rPr>
          <w:b w:val="0"/>
          <w:i w:val="0"/>
          <w:sz w:val="28"/>
          <w:szCs w:val="28"/>
        </w:rPr>
        <w:t>9</w:t>
      </w:r>
      <w:r w:rsidR="00066C3E" w:rsidRPr="00706AAD">
        <w:rPr>
          <w:b w:val="0"/>
          <w:i w:val="0"/>
          <w:sz w:val="28"/>
          <w:szCs w:val="28"/>
        </w:rPr>
        <w:t>+</w:t>
      </w:r>
      <w:r w:rsidRPr="00706AAD">
        <w:rPr>
          <w:b w:val="0"/>
          <w:i w:val="0"/>
          <w:sz w:val="28"/>
          <w:szCs w:val="28"/>
        </w:rPr>
        <w:t>82,10</w:t>
      </w:r>
      <w:r w:rsidR="00066C3E" w:rsidRPr="00706AAD">
        <w:rPr>
          <w:b w:val="0"/>
          <w:i w:val="0"/>
          <w:sz w:val="28"/>
          <w:szCs w:val="28"/>
        </w:rPr>
        <w:t>+81,</w:t>
      </w:r>
      <w:r w:rsidRPr="00706AAD">
        <w:rPr>
          <w:b w:val="0"/>
          <w:i w:val="0"/>
          <w:sz w:val="28"/>
          <w:szCs w:val="28"/>
        </w:rPr>
        <w:t>48</w:t>
      </w:r>
      <w:r w:rsidR="00066C3E" w:rsidRPr="00706AAD">
        <w:rPr>
          <w:b w:val="0"/>
          <w:i w:val="0"/>
          <w:sz w:val="28"/>
          <w:szCs w:val="28"/>
        </w:rPr>
        <w:t>+83,</w:t>
      </w:r>
      <w:r w:rsidRPr="00706AAD">
        <w:rPr>
          <w:b w:val="0"/>
          <w:i w:val="0"/>
          <w:sz w:val="28"/>
          <w:szCs w:val="28"/>
        </w:rPr>
        <w:t>12</w:t>
      </w:r>
      <w:r w:rsidR="00066C3E" w:rsidRPr="00706AAD">
        <w:rPr>
          <w:b w:val="0"/>
          <w:i w:val="0"/>
          <w:sz w:val="28"/>
          <w:szCs w:val="28"/>
        </w:rPr>
        <w:t>+82,</w:t>
      </w:r>
      <w:r w:rsidRPr="00706AAD">
        <w:rPr>
          <w:b w:val="0"/>
          <w:i w:val="0"/>
          <w:sz w:val="28"/>
          <w:szCs w:val="28"/>
        </w:rPr>
        <w:t>69</w:t>
      </w:r>
      <w:r w:rsidR="00066C3E" w:rsidRPr="00706AAD">
        <w:rPr>
          <w:b w:val="0"/>
          <w:i w:val="0"/>
          <w:sz w:val="28"/>
          <w:szCs w:val="28"/>
        </w:rPr>
        <w:t>+82,</w:t>
      </w:r>
      <w:r w:rsidRPr="00706AAD">
        <w:rPr>
          <w:b w:val="0"/>
          <w:i w:val="0"/>
          <w:sz w:val="28"/>
          <w:szCs w:val="28"/>
        </w:rPr>
        <w:t>32</w:t>
      </w:r>
      <w:r w:rsidR="00066C3E" w:rsidRPr="00706AAD">
        <w:rPr>
          <w:b w:val="0"/>
          <w:i w:val="0"/>
          <w:sz w:val="28"/>
          <w:szCs w:val="28"/>
        </w:rPr>
        <w:t>+81,</w:t>
      </w:r>
      <w:r w:rsidRPr="00706AAD">
        <w:rPr>
          <w:b w:val="0"/>
          <w:i w:val="0"/>
          <w:sz w:val="28"/>
          <w:szCs w:val="28"/>
        </w:rPr>
        <w:t>85</w:t>
      </w:r>
      <w:r w:rsidR="00066C3E" w:rsidRPr="00706AAD">
        <w:rPr>
          <w:b w:val="0"/>
          <w:i w:val="0"/>
          <w:sz w:val="28"/>
          <w:szCs w:val="28"/>
        </w:rPr>
        <w:t>+81,</w:t>
      </w:r>
      <w:r w:rsidRPr="00706AAD">
        <w:rPr>
          <w:b w:val="0"/>
          <w:i w:val="0"/>
          <w:sz w:val="28"/>
          <w:szCs w:val="28"/>
        </w:rPr>
        <w:t>32</w:t>
      </w:r>
      <w:r w:rsidR="00066C3E" w:rsidRPr="00706AAD">
        <w:rPr>
          <w:b w:val="0"/>
          <w:i w:val="0"/>
          <w:sz w:val="28"/>
          <w:szCs w:val="28"/>
        </w:rPr>
        <w:t>+</w:t>
      </w:r>
    </w:p>
    <w:p w:rsidR="00066C3E" w:rsidRPr="00706AAD" w:rsidRDefault="00E07DE0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82,87</w:t>
      </w:r>
      <w:r w:rsidR="00066C3E" w:rsidRPr="00706AAD">
        <w:rPr>
          <w:b w:val="0"/>
          <w:i w:val="0"/>
          <w:sz w:val="28"/>
          <w:szCs w:val="28"/>
        </w:rPr>
        <w:t>+82,</w:t>
      </w:r>
      <w:r w:rsidRPr="00706AAD">
        <w:rPr>
          <w:b w:val="0"/>
          <w:i w:val="0"/>
          <w:sz w:val="28"/>
          <w:szCs w:val="28"/>
        </w:rPr>
        <w:t>46</w:t>
      </w:r>
      <w:r w:rsidR="00066C3E" w:rsidRPr="00706AAD">
        <w:rPr>
          <w:b w:val="0"/>
          <w:i w:val="0"/>
          <w:sz w:val="28"/>
          <w:szCs w:val="28"/>
        </w:rPr>
        <w:t>+82,0</w:t>
      </w:r>
      <w:r w:rsidRPr="00706AAD">
        <w:rPr>
          <w:b w:val="0"/>
          <w:i w:val="0"/>
          <w:sz w:val="28"/>
          <w:szCs w:val="28"/>
        </w:rPr>
        <w:t>7</w:t>
      </w:r>
      <w:r w:rsidR="00066C3E" w:rsidRPr="00706AAD">
        <w:rPr>
          <w:b w:val="0"/>
          <w:i w:val="0"/>
          <w:sz w:val="28"/>
          <w:szCs w:val="28"/>
        </w:rPr>
        <w:t>+81,</w:t>
      </w:r>
      <w:r w:rsidRPr="00706AAD">
        <w:rPr>
          <w:b w:val="0"/>
          <w:i w:val="0"/>
          <w:sz w:val="28"/>
          <w:szCs w:val="28"/>
        </w:rPr>
        <w:t>66</w:t>
      </w:r>
      <w:r w:rsidR="00066C3E" w:rsidRPr="00706AAD">
        <w:rPr>
          <w:b w:val="0"/>
          <w:i w:val="0"/>
          <w:sz w:val="28"/>
          <w:szCs w:val="28"/>
        </w:rPr>
        <w:t>+</w:t>
      </w:r>
      <w:r w:rsidRPr="00706AAD">
        <w:rPr>
          <w:b w:val="0"/>
          <w:i w:val="0"/>
          <w:sz w:val="28"/>
          <w:szCs w:val="28"/>
        </w:rPr>
        <w:t>81,12</w:t>
      </w:r>
      <w:r w:rsidR="00066C3E" w:rsidRPr="00706AAD">
        <w:rPr>
          <w:b w:val="0"/>
          <w:i w:val="0"/>
          <w:sz w:val="28"/>
          <w:szCs w:val="28"/>
        </w:rPr>
        <w:t>+</w:t>
      </w:r>
      <w:r w:rsidRPr="00706AAD">
        <w:rPr>
          <w:b w:val="0"/>
          <w:i w:val="0"/>
          <w:sz w:val="28"/>
          <w:szCs w:val="28"/>
        </w:rPr>
        <w:t>82,91</w:t>
      </w:r>
      <w:r w:rsidR="00066C3E" w:rsidRPr="00706AAD">
        <w:rPr>
          <w:b w:val="0"/>
          <w:i w:val="0"/>
          <w:sz w:val="28"/>
          <w:szCs w:val="28"/>
        </w:rPr>
        <w:t>+82,</w:t>
      </w:r>
      <w:r w:rsidRPr="00706AAD">
        <w:rPr>
          <w:b w:val="0"/>
          <w:i w:val="0"/>
          <w:sz w:val="28"/>
          <w:szCs w:val="28"/>
        </w:rPr>
        <w:t>44</w:t>
      </w:r>
      <w:r w:rsidR="00066C3E" w:rsidRPr="00706AAD">
        <w:rPr>
          <w:b w:val="0"/>
          <w:i w:val="0"/>
          <w:sz w:val="28"/>
          <w:szCs w:val="28"/>
        </w:rPr>
        <w:t>+81,9</w:t>
      </w:r>
      <w:r w:rsidRPr="00706AAD">
        <w:rPr>
          <w:b w:val="0"/>
          <w:i w:val="0"/>
          <w:sz w:val="28"/>
          <w:szCs w:val="28"/>
        </w:rPr>
        <w:t>7</w:t>
      </w:r>
      <w:r w:rsidR="00066C3E" w:rsidRPr="00706AAD">
        <w:rPr>
          <w:b w:val="0"/>
          <w:i w:val="0"/>
          <w:sz w:val="28"/>
          <w:szCs w:val="28"/>
        </w:rPr>
        <w:t>+81,</w:t>
      </w:r>
      <w:r w:rsidRPr="00706AAD">
        <w:rPr>
          <w:b w:val="0"/>
          <w:i w:val="0"/>
          <w:sz w:val="28"/>
          <w:szCs w:val="28"/>
        </w:rPr>
        <w:t>50</w:t>
      </w:r>
      <w:r w:rsidR="00066C3E" w:rsidRPr="00706AAD">
        <w:rPr>
          <w:b w:val="0"/>
          <w:i w:val="0"/>
          <w:sz w:val="28"/>
          <w:szCs w:val="28"/>
        </w:rPr>
        <w:t>+80,</w:t>
      </w:r>
      <w:r w:rsidRPr="00706AAD">
        <w:rPr>
          <w:b w:val="0"/>
          <w:i w:val="0"/>
          <w:sz w:val="28"/>
          <w:szCs w:val="28"/>
        </w:rPr>
        <w:t>89</w:t>
      </w:r>
      <w:r w:rsidR="00066C3E" w:rsidRPr="00706AAD">
        <w:rPr>
          <w:b w:val="0"/>
          <w:i w:val="0"/>
          <w:sz w:val="28"/>
          <w:szCs w:val="28"/>
        </w:rPr>
        <w:t>))/(4</w:t>
      </w:r>
      <w:r w:rsidR="00066C3E" w:rsidRPr="00706AAD">
        <w:rPr>
          <w:b w:val="0"/>
          <w:i w:val="0"/>
          <w:sz w:val="28"/>
          <w:szCs w:val="28"/>
          <w:lang w:val="en-US"/>
        </w:rPr>
        <w:t>n</w:t>
      </w:r>
      <w:r w:rsidR="00066C3E" w:rsidRPr="00706AAD">
        <w:rPr>
          <w:b w:val="0"/>
          <w:i w:val="0"/>
          <w:sz w:val="28"/>
          <w:szCs w:val="28"/>
        </w:rPr>
        <w:t>)= 82,</w:t>
      </w:r>
      <w:r w:rsidR="005435F0" w:rsidRPr="00706AAD">
        <w:rPr>
          <w:b w:val="0"/>
          <w:i w:val="0"/>
          <w:sz w:val="28"/>
          <w:szCs w:val="28"/>
        </w:rPr>
        <w:t>22</w:t>
      </w:r>
      <w:r w:rsidR="00AB49C3" w:rsidRPr="00706AAD">
        <w:rPr>
          <w:b w:val="0"/>
          <w:i w:val="0"/>
          <w:sz w:val="28"/>
          <w:szCs w:val="28"/>
        </w:rPr>
        <w:t>2</w:t>
      </w:r>
      <w:r w:rsidR="005435F0" w:rsidRPr="00706AAD">
        <w:rPr>
          <w:b w:val="0"/>
          <w:i w:val="0"/>
          <w:sz w:val="28"/>
          <w:szCs w:val="28"/>
        </w:rPr>
        <w:t>2</w:t>
      </w:r>
      <w:r w:rsidR="00066C3E" w:rsidRPr="00706AAD">
        <w:rPr>
          <w:b w:val="0"/>
          <w:i w:val="0"/>
          <w:sz w:val="28"/>
          <w:szCs w:val="28"/>
        </w:rPr>
        <w:t>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AF19CC" w:rsidRDefault="00066C3E" w:rsidP="00AF19CC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AF19CC">
        <w:rPr>
          <w:i w:val="0"/>
          <w:sz w:val="28"/>
          <w:szCs w:val="28"/>
        </w:rPr>
        <w:t>2.3</w:t>
      </w:r>
      <w:r w:rsidR="00AF19CC">
        <w:rPr>
          <w:i w:val="0"/>
          <w:sz w:val="28"/>
          <w:szCs w:val="28"/>
        </w:rPr>
        <w:t xml:space="preserve"> </w:t>
      </w:r>
      <w:r w:rsidRPr="00AF19CC">
        <w:rPr>
          <w:i w:val="0"/>
          <w:sz w:val="28"/>
          <w:szCs w:val="28"/>
        </w:rPr>
        <w:t>Определение объемов котлована и засыпки пазух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  <w:lang w:val="en-US"/>
        </w:rPr>
        <w:t>V</w:t>
      </w:r>
      <w:r w:rsidRPr="00706AAD">
        <w:rPr>
          <w:sz w:val="28"/>
          <w:szCs w:val="28"/>
        </w:rPr>
        <w:t>=</w:t>
      </w:r>
      <w:r w:rsidR="006B0D96" w:rsidRPr="00706AAD">
        <w:rPr>
          <w:position w:val="-24"/>
          <w:sz w:val="28"/>
          <w:szCs w:val="28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469541765" r:id="rId8"/>
        </w:object>
      </w:r>
      <w:r w:rsidR="00F67172" w:rsidRPr="00706AAD">
        <w:rPr>
          <w:sz w:val="28"/>
          <w:szCs w:val="28"/>
        </w:rPr>
        <w:t xml:space="preserve"> </w:t>
      </w:r>
      <w:r w:rsidRPr="00706AAD">
        <w:rPr>
          <w:sz w:val="28"/>
          <w:szCs w:val="28"/>
        </w:rPr>
        <w:t>· ((Ав+А) · (Вв+В) + Ав ·Вв + А·В )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Н=2,5м</w:t>
      </w:r>
    </w:p>
    <w:p w:rsidR="00745480" w:rsidRPr="00706AAD" w:rsidRDefault="006B0D96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position w:val="-28"/>
          <w:sz w:val="28"/>
          <w:szCs w:val="28"/>
        </w:rPr>
        <w:object w:dxaOrig="1340" w:dyaOrig="660">
          <v:shape id="_x0000_i1027" type="#_x0000_t75" style="width:66.75pt;height:33pt" o:ole="">
            <v:imagedata r:id="rId9" o:title=""/>
          </v:shape>
          <o:OLEObject Type="Embed" ProgID="Equation.3" ShapeID="_x0000_i1027" DrawAspect="Content" ObjectID="_1469541766" r:id="rId10"/>
        </w:object>
      </w:r>
      <w:r w:rsidR="00745480" w:rsidRPr="00706AAD">
        <w:rPr>
          <w:b w:val="0"/>
          <w:i w:val="0"/>
          <w:sz w:val="28"/>
          <w:szCs w:val="28"/>
        </w:rPr>
        <w:t xml:space="preserve">, </w:t>
      </w:r>
      <w:r w:rsidRPr="00706AAD">
        <w:rPr>
          <w:b w:val="0"/>
          <w:i w:val="0"/>
          <w:position w:val="-6"/>
          <w:sz w:val="28"/>
          <w:szCs w:val="28"/>
          <w:lang w:val="en-US"/>
        </w:rPr>
        <w:object w:dxaOrig="300" w:dyaOrig="240">
          <v:shape id="_x0000_i1028" type="#_x0000_t75" style="width:15pt;height:12pt" o:ole="">
            <v:imagedata r:id="rId11" o:title=""/>
          </v:shape>
          <o:OLEObject Type="Embed" ProgID="Equation.3" ShapeID="_x0000_i1028" DrawAspect="Content" ObjectID="_1469541767" r:id="rId12"/>
        </w:object>
      </w:r>
      <w:r w:rsidR="00066C3E" w:rsidRPr="00706AAD">
        <w:rPr>
          <w:b w:val="0"/>
          <w:i w:val="0"/>
          <w:sz w:val="28"/>
          <w:szCs w:val="28"/>
        </w:rPr>
        <w:t xml:space="preserve"> </w:t>
      </w:r>
      <w:r w:rsidR="00066C3E" w:rsidRPr="00706AAD">
        <w:rPr>
          <w:b w:val="0"/>
          <w:i w:val="0"/>
          <w:sz w:val="28"/>
          <w:szCs w:val="28"/>
          <w:lang w:val="en-US"/>
        </w:rPr>
        <w:t>b</w:t>
      </w:r>
      <w:r w:rsidR="00066C3E" w:rsidRPr="00706AAD">
        <w:rPr>
          <w:b w:val="0"/>
          <w:i w:val="0"/>
          <w:sz w:val="28"/>
          <w:szCs w:val="28"/>
        </w:rPr>
        <w:t>=0,5·Н=0,5·2,5=1,25м</w:t>
      </w:r>
      <w:r w:rsidR="00745480" w:rsidRPr="00706AAD">
        <w:rPr>
          <w:b w:val="0"/>
          <w:i w:val="0"/>
          <w:sz w:val="28"/>
          <w:szCs w:val="28"/>
        </w:rPr>
        <w:t xml:space="preserve"> </w:t>
      </w:r>
    </w:p>
    <w:p w:rsidR="00745480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А=66м, В=100м,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Ав</w:t>
      </w:r>
      <w:r w:rsidRPr="00706AAD">
        <w:rPr>
          <w:b w:val="0"/>
          <w:i w:val="0"/>
          <w:noProof/>
          <w:sz w:val="28"/>
          <w:szCs w:val="28"/>
        </w:rPr>
        <w:t xml:space="preserve"> =66+2,5=68,5м, </w:t>
      </w:r>
      <w:r w:rsidR="00745480" w:rsidRPr="00706AAD">
        <w:rPr>
          <w:b w:val="0"/>
          <w:i w:val="0"/>
          <w:noProof/>
          <w:sz w:val="28"/>
          <w:szCs w:val="28"/>
          <w:lang w:val="en-US"/>
        </w:rPr>
        <w:t>B</w:t>
      </w:r>
      <w:r w:rsidR="00745480" w:rsidRPr="00706AAD">
        <w:rPr>
          <w:b w:val="0"/>
          <w:i w:val="0"/>
          <w:noProof/>
          <w:sz w:val="28"/>
          <w:szCs w:val="28"/>
          <w:vertAlign w:val="subscript"/>
        </w:rPr>
        <w:t>в</w:t>
      </w:r>
      <w:r w:rsidR="00745480" w:rsidRPr="00706AAD">
        <w:rPr>
          <w:b w:val="0"/>
          <w:i w:val="0"/>
          <w:noProof/>
          <w:sz w:val="28"/>
          <w:szCs w:val="28"/>
        </w:rPr>
        <w:t xml:space="preserve">= </w:t>
      </w:r>
      <w:r w:rsidRPr="00706AAD">
        <w:rPr>
          <w:b w:val="0"/>
          <w:i w:val="0"/>
          <w:sz w:val="28"/>
          <w:szCs w:val="28"/>
        </w:rPr>
        <w:t>100+2,5=102,5м</w:t>
      </w:r>
    </w:p>
    <w:p w:rsidR="007D28C7" w:rsidRPr="00706AAD" w:rsidRDefault="007D28C7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706AAD" w:rsidRDefault="002B209C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>
        <w:rPr>
          <w:noProof/>
        </w:rPr>
        <w:pict>
          <v:line id="_x0000_s1027" style="position:absolute;left:0;text-align:left;z-index:251656704" from="418.7pt,.15pt" to="418.7pt,.15pt" o:allowincell="f"/>
        </w:pict>
      </w:r>
      <w:r w:rsidR="00066C3E" w:rsidRPr="00706AAD">
        <w:rPr>
          <w:b w:val="0"/>
          <w:i w:val="0"/>
          <w:sz w:val="28"/>
          <w:szCs w:val="28"/>
          <w:lang w:val="en-US"/>
        </w:rPr>
        <w:t>V</w:t>
      </w:r>
      <w:r w:rsidR="00066C3E" w:rsidRPr="00706AAD">
        <w:rPr>
          <w:b w:val="0"/>
          <w:i w:val="0"/>
          <w:sz w:val="28"/>
          <w:szCs w:val="28"/>
        </w:rPr>
        <w:t>к=</w:t>
      </w:r>
      <w:r w:rsidR="006B0D96" w:rsidRPr="00706AAD">
        <w:rPr>
          <w:b w:val="0"/>
          <w:i w:val="0"/>
          <w:position w:val="-24"/>
          <w:sz w:val="28"/>
          <w:szCs w:val="28"/>
        </w:rPr>
        <w:object w:dxaOrig="400" w:dyaOrig="620">
          <v:shape id="_x0000_i1029" type="#_x0000_t75" style="width:20.25pt;height:30.75pt" o:ole="">
            <v:imagedata r:id="rId13" o:title=""/>
          </v:shape>
          <o:OLEObject Type="Embed" ProgID="Equation.3" ShapeID="_x0000_i1029" DrawAspect="Content" ObjectID="_1469541768" r:id="rId14"/>
        </w:object>
      </w:r>
      <w:r w:rsidR="007D28C7" w:rsidRPr="00706AAD">
        <w:rPr>
          <w:b w:val="0"/>
          <w:i w:val="0"/>
          <w:sz w:val="28"/>
          <w:szCs w:val="28"/>
        </w:rPr>
        <w:t xml:space="preserve"> </w:t>
      </w:r>
      <w:r w:rsidR="00066C3E" w:rsidRPr="00706AAD">
        <w:rPr>
          <w:b w:val="0"/>
          <w:i w:val="0"/>
          <w:sz w:val="28"/>
          <w:szCs w:val="28"/>
        </w:rPr>
        <w:t>((66+68,5)(100+102,5)+68,5·102,5+66·100)=17023,96м³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При возведении подземного этажа здания для обратной засыпки пазух  фундаментов необходимо оставлять объем грунта:</w:t>
      </w:r>
    </w:p>
    <w:p w:rsidR="00AF19CC" w:rsidRDefault="00AF19CC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  <w:lang w:val="en-US"/>
        </w:rPr>
        <w:t>V</w:t>
      </w:r>
      <w:r w:rsidRPr="00706AAD">
        <w:rPr>
          <w:sz w:val="28"/>
          <w:szCs w:val="28"/>
        </w:rPr>
        <w:t>зп=</w:t>
      </w:r>
      <w:r w:rsidRPr="00706AAD">
        <w:rPr>
          <w:sz w:val="28"/>
          <w:szCs w:val="28"/>
          <w:lang w:val="en-US"/>
        </w:rPr>
        <w:t>Vk</w:t>
      </w:r>
      <w:r w:rsidRPr="00706AAD">
        <w:rPr>
          <w:sz w:val="28"/>
          <w:szCs w:val="28"/>
        </w:rPr>
        <w:t>-</w:t>
      </w:r>
      <w:r w:rsidRPr="00706AAD">
        <w:rPr>
          <w:sz w:val="28"/>
          <w:szCs w:val="28"/>
          <w:lang w:val="en-US"/>
        </w:rPr>
        <w:t>V</w:t>
      </w:r>
      <w:r w:rsidRPr="00706AAD">
        <w:rPr>
          <w:sz w:val="28"/>
          <w:szCs w:val="28"/>
        </w:rPr>
        <w:t>ф</w:t>
      </w:r>
    </w:p>
    <w:p w:rsidR="003C33DE" w:rsidRPr="00706AAD" w:rsidRDefault="003C33DE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sz w:val="28"/>
          <w:szCs w:val="28"/>
          <w:lang w:val="en-US"/>
        </w:rPr>
        <w:t>Vk</w:t>
      </w:r>
      <w:r w:rsidRPr="00706AAD">
        <w:rPr>
          <w:b w:val="0"/>
          <w:sz w:val="28"/>
          <w:szCs w:val="28"/>
        </w:rPr>
        <w:t>-</w:t>
      </w:r>
      <w:r w:rsidRPr="00706AAD">
        <w:rPr>
          <w:b w:val="0"/>
          <w:i w:val="0"/>
          <w:sz w:val="28"/>
          <w:szCs w:val="28"/>
        </w:rPr>
        <w:t xml:space="preserve"> объем котлована, м³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sz w:val="28"/>
          <w:szCs w:val="28"/>
          <w:lang w:val="en-US"/>
        </w:rPr>
        <w:t>V</w:t>
      </w:r>
      <w:r w:rsidRPr="00706AAD">
        <w:rPr>
          <w:sz w:val="28"/>
          <w:szCs w:val="28"/>
        </w:rPr>
        <w:t>ф</w:t>
      </w:r>
      <w:r w:rsidRPr="00706AAD">
        <w:rPr>
          <w:b w:val="0"/>
          <w:i w:val="0"/>
          <w:sz w:val="28"/>
          <w:szCs w:val="28"/>
        </w:rPr>
        <w:t>- объем подземной части здания, м³</w:t>
      </w:r>
    </w:p>
    <w:p w:rsidR="003C33DE" w:rsidRPr="00706AAD" w:rsidRDefault="003C33D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7D28C7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</w:rPr>
        <w:t>ф=(А-2)(В-2) ·2,5=(66-1)(100-2) ·2,5= 15680 м³</w:t>
      </w:r>
    </w:p>
    <w:p w:rsidR="007D28C7" w:rsidRPr="00706AAD" w:rsidRDefault="007D28C7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зп</w:t>
      </w:r>
      <w:r w:rsidRPr="00706AAD">
        <w:rPr>
          <w:b w:val="0"/>
          <w:i w:val="0"/>
          <w:sz w:val="28"/>
          <w:szCs w:val="28"/>
        </w:rPr>
        <w:t>=17023,96-15680=1344 м³</w:t>
      </w:r>
    </w:p>
    <w:p w:rsidR="007D28C7" w:rsidRPr="00706AAD" w:rsidRDefault="007D28C7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AF19CC" w:rsidRDefault="00066C3E" w:rsidP="00AF19CC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AF19CC">
        <w:rPr>
          <w:i w:val="0"/>
          <w:sz w:val="28"/>
          <w:szCs w:val="28"/>
        </w:rPr>
        <w:t>2.4 Определение поправки и окончательного значения средней планировочной отметки Нср</w:t>
      </w:r>
      <w:r w:rsidR="007D28C7" w:rsidRPr="00AF19CC">
        <w:rPr>
          <w:i w:val="0"/>
          <w:sz w:val="28"/>
          <w:szCs w:val="28"/>
        </w:rPr>
        <w:t xml:space="preserve"> </w:t>
      </w:r>
      <w:r w:rsidRPr="00AF19CC">
        <w:rPr>
          <w:i w:val="0"/>
          <w:sz w:val="28"/>
          <w:szCs w:val="28"/>
        </w:rPr>
        <w:t>квадратов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Поправки к планировочной отметке с учетом внутреннего грунта из котлованов за вычетом объема засыпки пазух определяют по формуле: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AF19CC" w:rsidRDefault="00066C3E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  <w:r w:rsidRPr="00AF19CC">
        <w:rPr>
          <w:i w:val="0"/>
          <w:sz w:val="28"/>
          <w:szCs w:val="28"/>
        </w:rPr>
        <w:t xml:space="preserve">∆Н= </w:t>
      </w:r>
      <w:r w:rsidRPr="00AF19CC">
        <w:rPr>
          <w:i w:val="0"/>
          <w:sz w:val="28"/>
          <w:szCs w:val="28"/>
          <w:lang w:val="en-US"/>
        </w:rPr>
        <w:t>V</w:t>
      </w:r>
      <w:r w:rsidRPr="00AF19CC">
        <w:rPr>
          <w:i w:val="0"/>
          <w:sz w:val="28"/>
          <w:szCs w:val="28"/>
        </w:rPr>
        <w:t>ф/(а²·</w:t>
      </w:r>
      <w:r w:rsidRPr="00AF19CC">
        <w:rPr>
          <w:i w:val="0"/>
          <w:sz w:val="28"/>
          <w:szCs w:val="28"/>
          <w:lang w:val="en-US"/>
        </w:rPr>
        <w:t>n</w:t>
      </w:r>
      <w:r w:rsidRPr="00AF19CC">
        <w:rPr>
          <w:i w:val="0"/>
          <w:sz w:val="28"/>
          <w:szCs w:val="28"/>
        </w:rPr>
        <w:t>-</w:t>
      </w:r>
      <w:r w:rsidRPr="00AF19CC">
        <w:rPr>
          <w:i w:val="0"/>
          <w:sz w:val="28"/>
          <w:szCs w:val="28"/>
          <w:lang w:val="en-US"/>
        </w:rPr>
        <w:t>F</w:t>
      </w:r>
      <w:r w:rsidRPr="00AF19CC">
        <w:rPr>
          <w:i w:val="0"/>
          <w:sz w:val="28"/>
          <w:szCs w:val="28"/>
        </w:rPr>
        <w:t>),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sz w:val="28"/>
          <w:szCs w:val="28"/>
        </w:rPr>
        <w:t>а</w:t>
      </w:r>
      <w:r w:rsidRPr="00706AAD">
        <w:rPr>
          <w:b w:val="0"/>
          <w:i w:val="0"/>
          <w:sz w:val="28"/>
          <w:szCs w:val="28"/>
        </w:rPr>
        <w:t xml:space="preserve"> =100 м – размер стороны квадрата;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sz w:val="28"/>
          <w:szCs w:val="28"/>
          <w:lang w:val="en-US"/>
        </w:rPr>
        <w:t>n</w:t>
      </w:r>
      <w:r w:rsidRPr="00706AAD">
        <w:rPr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=30 – количество;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  <w:r w:rsidRPr="00706AAD">
        <w:rPr>
          <w:sz w:val="28"/>
          <w:szCs w:val="28"/>
          <w:lang w:val="en-US"/>
        </w:rPr>
        <w:t>F</w:t>
      </w:r>
      <w:r w:rsidRPr="00706AAD">
        <w:rPr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=64·98=6272 м² - площадь фундамента.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∆Н=</w:t>
      </w:r>
      <w:r w:rsidRPr="00706AAD">
        <w:rPr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15680/(100²·30-6272)=0,053м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Окончательная средняя отметка под горизонтальную поверхность:</w:t>
      </w:r>
    </w:p>
    <w:p w:rsidR="00AF19CC" w:rsidRDefault="00AF19CC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Но= Нср</w:t>
      </w:r>
      <w:r w:rsidRPr="00706AAD">
        <w:rPr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+</w:t>
      </w:r>
      <w:r w:rsidRPr="00706AAD">
        <w:rPr>
          <w:i w:val="0"/>
          <w:sz w:val="28"/>
          <w:szCs w:val="28"/>
        </w:rPr>
        <w:t xml:space="preserve"> ∆</w:t>
      </w:r>
      <w:r w:rsidRPr="00706AAD">
        <w:rPr>
          <w:b w:val="0"/>
          <w:i w:val="0"/>
          <w:sz w:val="28"/>
          <w:szCs w:val="28"/>
        </w:rPr>
        <w:t>Н= 82,2</w:t>
      </w:r>
      <w:r w:rsidR="0065000A" w:rsidRPr="00706AAD">
        <w:rPr>
          <w:b w:val="0"/>
          <w:i w:val="0"/>
          <w:sz w:val="28"/>
          <w:szCs w:val="28"/>
        </w:rPr>
        <w:t>2</w:t>
      </w:r>
      <w:r w:rsidR="00AB49C3" w:rsidRPr="00706AAD">
        <w:rPr>
          <w:b w:val="0"/>
          <w:i w:val="0"/>
          <w:sz w:val="28"/>
          <w:szCs w:val="28"/>
        </w:rPr>
        <w:t>2</w:t>
      </w:r>
      <w:r w:rsidR="0065000A" w:rsidRPr="00706AAD">
        <w:rPr>
          <w:b w:val="0"/>
          <w:i w:val="0"/>
          <w:sz w:val="28"/>
          <w:szCs w:val="28"/>
        </w:rPr>
        <w:t>2</w:t>
      </w:r>
      <w:r w:rsidRPr="00706AAD">
        <w:rPr>
          <w:b w:val="0"/>
          <w:i w:val="0"/>
          <w:sz w:val="28"/>
          <w:szCs w:val="28"/>
        </w:rPr>
        <w:t>+0,053 = 82,2</w:t>
      </w:r>
      <w:r w:rsidR="00AB49C3" w:rsidRPr="00706AAD">
        <w:rPr>
          <w:b w:val="0"/>
          <w:i w:val="0"/>
          <w:sz w:val="28"/>
          <w:szCs w:val="28"/>
        </w:rPr>
        <w:t>742</w:t>
      </w:r>
      <w:r w:rsidRPr="00706AAD">
        <w:rPr>
          <w:b w:val="0"/>
          <w:i w:val="0"/>
          <w:sz w:val="28"/>
          <w:szCs w:val="28"/>
        </w:rPr>
        <w:t>м</w:t>
      </w:r>
    </w:p>
    <w:p w:rsidR="003C33DE" w:rsidRPr="00AF19CC" w:rsidRDefault="003C33DE" w:rsidP="00AF19CC">
      <w:pPr>
        <w:pStyle w:val="a5"/>
        <w:spacing w:line="360" w:lineRule="auto"/>
        <w:ind w:firstLine="720"/>
        <w:rPr>
          <w:b w:val="0"/>
          <w:i w:val="0"/>
          <w:sz w:val="28"/>
          <w:szCs w:val="28"/>
        </w:rPr>
      </w:pPr>
    </w:p>
    <w:p w:rsidR="00066C3E" w:rsidRPr="00AF19CC" w:rsidRDefault="00066C3E" w:rsidP="00AF19CC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AF19CC">
        <w:rPr>
          <w:i w:val="0"/>
          <w:sz w:val="28"/>
          <w:szCs w:val="28"/>
        </w:rPr>
        <w:t>2.5 Определение проектных и рабочих отметок вершин элементарных площадок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DD4EB8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Для данной площадки при длине стороны квадрата а=100м и уклоне </w:t>
      </w:r>
      <w:r w:rsidRPr="00706AAD">
        <w:rPr>
          <w:b w:val="0"/>
          <w:i w:val="0"/>
          <w:sz w:val="28"/>
          <w:szCs w:val="28"/>
          <w:lang w:val="en-US"/>
        </w:rPr>
        <w:t>i</w:t>
      </w:r>
      <w:r w:rsidRPr="00706AAD">
        <w:rPr>
          <w:b w:val="0"/>
          <w:i w:val="0"/>
          <w:sz w:val="28"/>
          <w:szCs w:val="28"/>
        </w:rPr>
        <w:t>=0,0035 красные отметки вершин элементарных площадок будут следующими:</w:t>
      </w:r>
    </w:p>
    <w:p w:rsidR="00DD4EB8" w:rsidRPr="00706AAD" w:rsidRDefault="00DD4EB8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AF19CC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sz w:val="28"/>
          <w:szCs w:val="28"/>
        </w:rPr>
        <w:t>Нкр</w:t>
      </w:r>
      <w:r w:rsidRPr="00287741">
        <w:rPr>
          <w:sz w:val="28"/>
          <w:szCs w:val="28"/>
        </w:rPr>
        <w:t xml:space="preserve">= </w:t>
      </w:r>
      <w:r w:rsidRPr="00706AAD">
        <w:rPr>
          <w:sz w:val="28"/>
          <w:szCs w:val="28"/>
        </w:rPr>
        <w:t>Но</w:t>
      </w:r>
      <w:r w:rsidRPr="00287741">
        <w:rPr>
          <w:sz w:val="28"/>
          <w:szCs w:val="28"/>
        </w:rPr>
        <w:t xml:space="preserve">± </w:t>
      </w:r>
      <w:r w:rsidRPr="00706AAD">
        <w:rPr>
          <w:sz w:val="28"/>
          <w:szCs w:val="28"/>
          <w:lang w:val="en-US"/>
        </w:rPr>
        <w:t>l</w:t>
      </w:r>
      <w:r w:rsidRPr="00706AAD">
        <w:rPr>
          <w:b w:val="0"/>
          <w:sz w:val="28"/>
          <w:szCs w:val="28"/>
          <w:lang w:val="en-US"/>
        </w:rPr>
        <w:t>k</w:t>
      </w:r>
      <w:r w:rsidRPr="00287741">
        <w:rPr>
          <w:sz w:val="28"/>
          <w:szCs w:val="28"/>
        </w:rPr>
        <w:t xml:space="preserve"> </w:t>
      </w:r>
    </w:p>
    <w:p w:rsidR="00AF19CC" w:rsidRDefault="00AF19CC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AF19CC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I</w:t>
      </w:r>
      <w:r w:rsidRPr="00AF19CC">
        <w:rPr>
          <w:b w:val="0"/>
          <w:i w:val="0"/>
          <w:sz w:val="28"/>
          <w:szCs w:val="28"/>
        </w:rPr>
        <w:t xml:space="preserve"> – </w:t>
      </w:r>
      <w:r w:rsidRPr="00706AAD">
        <w:rPr>
          <w:b w:val="0"/>
          <w:i w:val="0"/>
          <w:sz w:val="28"/>
          <w:szCs w:val="28"/>
          <w:lang w:val="en-US"/>
        </w:rPr>
        <w:t>XXXVI</w:t>
      </w:r>
      <w:r w:rsidRPr="00AF19CC">
        <w:rPr>
          <w:b w:val="0"/>
          <w:i w:val="0"/>
          <w:sz w:val="28"/>
          <w:szCs w:val="28"/>
        </w:rPr>
        <w:t xml:space="preserve">     </w:t>
      </w:r>
      <w:r w:rsidR="00AF19CC">
        <w:rPr>
          <w:b w:val="0"/>
          <w:i w:val="0"/>
          <w:sz w:val="28"/>
          <w:szCs w:val="28"/>
        </w:rPr>
        <w:t xml:space="preserve">  </w:t>
      </w:r>
      <w:r w:rsidRPr="00AF19CC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Нкр</w:t>
      </w:r>
      <w:r w:rsidRPr="00AF19CC">
        <w:rPr>
          <w:b w:val="0"/>
          <w:i w:val="0"/>
          <w:sz w:val="28"/>
          <w:szCs w:val="28"/>
        </w:rPr>
        <w:t>= 82,2</w:t>
      </w:r>
      <w:r w:rsidR="00AB49C3" w:rsidRPr="00AF19CC">
        <w:rPr>
          <w:b w:val="0"/>
          <w:i w:val="0"/>
          <w:sz w:val="28"/>
          <w:szCs w:val="28"/>
        </w:rPr>
        <w:t>75</w:t>
      </w:r>
      <w:r w:rsidRPr="00AF19CC">
        <w:rPr>
          <w:b w:val="0"/>
          <w:i w:val="0"/>
          <w:sz w:val="28"/>
          <w:szCs w:val="28"/>
        </w:rPr>
        <w:t>+300·0.0035=83</w:t>
      </w:r>
      <w:r w:rsidR="00D05E12" w:rsidRPr="00AF19CC">
        <w:rPr>
          <w:b w:val="0"/>
          <w:i w:val="0"/>
          <w:sz w:val="28"/>
          <w:szCs w:val="28"/>
        </w:rPr>
        <w:t>,</w:t>
      </w:r>
      <w:r w:rsidR="00AB49C3" w:rsidRPr="00AF19CC">
        <w:rPr>
          <w:b w:val="0"/>
          <w:i w:val="0"/>
          <w:sz w:val="28"/>
          <w:szCs w:val="28"/>
        </w:rPr>
        <w:t>33</w:t>
      </w:r>
      <w:r w:rsidRPr="00AF19CC">
        <w:rPr>
          <w:b w:val="0"/>
          <w:i w:val="0"/>
          <w:sz w:val="28"/>
          <w:szCs w:val="28"/>
        </w:rPr>
        <w:t xml:space="preserve"> 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II</w:t>
      </w:r>
      <w:r w:rsidRPr="00706AAD">
        <w:rPr>
          <w:b w:val="0"/>
          <w:i w:val="0"/>
          <w:sz w:val="28"/>
          <w:szCs w:val="28"/>
        </w:rPr>
        <w:t xml:space="preserve"> – </w:t>
      </w:r>
      <w:r w:rsidRPr="00706AAD">
        <w:rPr>
          <w:b w:val="0"/>
          <w:i w:val="0"/>
          <w:sz w:val="28"/>
          <w:szCs w:val="28"/>
          <w:lang w:val="en-US"/>
        </w:rPr>
        <w:t>XXXVII</w:t>
      </w:r>
      <w:r w:rsidRPr="00706AAD">
        <w:rPr>
          <w:b w:val="0"/>
          <w:i w:val="0"/>
          <w:sz w:val="28"/>
          <w:szCs w:val="28"/>
        </w:rPr>
        <w:t xml:space="preserve">    </w:t>
      </w:r>
      <w:r w:rsidR="003C33DE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 xml:space="preserve"> Нкр= 82,2</w:t>
      </w:r>
      <w:r w:rsidR="00AB49C3" w:rsidRPr="00706AAD">
        <w:rPr>
          <w:b w:val="0"/>
          <w:i w:val="0"/>
          <w:sz w:val="28"/>
          <w:szCs w:val="28"/>
        </w:rPr>
        <w:t>75</w:t>
      </w:r>
      <w:r w:rsidRPr="00706AAD">
        <w:rPr>
          <w:b w:val="0"/>
          <w:i w:val="0"/>
          <w:sz w:val="28"/>
          <w:szCs w:val="28"/>
        </w:rPr>
        <w:t>+200·0.0035=82,</w:t>
      </w:r>
      <w:r w:rsidR="00AB49C3" w:rsidRPr="00706AAD">
        <w:rPr>
          <w:b w:val="0"/>
          <w:i w:val="0"/>
          <w:sz w:val="28"/>
          <w:szCs w:val="28"/>
        </w:rPr>
        <w:t>98</w:t>
      </w:r>
      <w:r w:rsidRPr="00706AAD">
        <w:rPr>
          <w:b w:val="0"/>
          <w:i w:val="0"/>
          <w:sz w:val="28"/>
          <w:szCs w:val="28"/>
        </w:rPr>
        <w:t xml:space="preserve"> 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III</w:t>
      </w:r>
      <w:r w:rsidRPr="00706AAD">
        <w:rPr>
          <w:b w:val="0"/>
          <w:i w:val="0"/>
          <w:sz w:val="28"/>
          <w:szCs w:val="28"/>
        </w:rPr>
        <w:t xml:space="preserve"> – </w:t>
      </w:r>
      <w:r w:rsidRPr="00706AAD">
        <w:rPr>
          <w:b w:val="0"/>
          <w:i w:val="0"/>
          <w:sz w:val="28"/>
          <w:szCs w:val="28"/>
          <w:lang w:val="en-US"/>
        </w:rPr>
        <w:t>XXXVIII</w:t>
      </w:r>
      <w:r w:rsidR="00AF19CC">
        <w:rPr>
          <w:b w:val="0"/>
          <w:i w:val="0"/>
          <w:sz w:val="28"/>
          <w:szCs w:val="28"/>
        </w:rPr>
        <w:t xml:space="preserve"> </w:t>
      </w:r>
      <w:r w:rsidR="003C33DE" w:rsidRPr="00706AAD">
        <w:rPr>
          <w:b w:val="0"/>
          <w:i w:val="0"/>
          <w:sz w:val="28"/>
          <w:szCs w:val="28"/>
        </w:rPr>
        <w:t xml:space="preserve">  </w:t>
      </w:r>
      <w:r w:rsidRPr="00706AAD">
        <w:rPr>
          <w:b w:val="0"/>
          <w:i w:val="0"/>
          <w:sz w:val="28"/>
          <w:szCs w:val="28"/>
        </w:rPr>
        <w:t>Нкр= 82,2</w:t>
      </w:r>
      <w:r w:rsidR="00AB49C3" w:rsidRPr="00706AAD">
        <w:rPr>
          <w:b w:val="0"/>
          <w:i w:val="0"/>
          <w:sz w:val="28"/>
          <w:szCs w:val="28"/>
        </w:rPr>
        <w:t>75</w:t>
      </w:r>
      <w:r w:rsidRPr="00706AAD">
        <w:rPr>
          <w:b w:val="0"/>
          <w:i w:val="0"/>
          <w:sz w:val="28"/>
          <w:szCs w:val="28"/>
        </w:rPr>
        <w:t>+100·0.0035=82,</w:t>
      </w:r>
      <w:r w:rsidR="00AB49C3" w:rsidRPr="00706AAD">
        <w:rPr>
          <w:b w:val="0"/>
          <w:i w:val="0"/>
          <w:sz w:val="28"/>
          <w:szCs w:val="28"/>
        </w:rPr>
        <w:t>63</w:t>
      </w:r>
      <w:r w:rsidRPr="00706AAD">
        <w:rPr>
          <w:b w:val="0"/>
          <w:i w:val="0"/>
          <w:sz w:val="28"/>
          <w:szCs w:val="28"/>
        </w:rPr>
        <w:t xml:space="preserve"> 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IV</w:t>
      </w:r>
      <w:r w:rsidRPr="00706AAD">
        <w:rPr>
          <w:b w:val="0"/>
          <w:i w:val="0"/>
          <w:sz w:val="28"/>
          <w:szCs w:val="28"/>
        </w:rPr>
        <w:t xml:space="preserve"> – </w:t>
      </w:r>
      <w:r w:rsidRPr="00706AAD">
        <w:rPr>
          <w:b w:val="0"/>
          <w:i w:val="0"/>
          <w:sz w:val="28"/>
          <w:szCs w:val="28"/>
          <w:lang w:val="en-US"/>
        </w:rPr>
        <w:t>XXXIX</w:t>
      </w:r>
      <w:r w:rsidR="00AF19CC">
        <w:rPr>
          <w:b w:val="0"/>
          <w:i w:val="0"/>
          <w:sz w:val="28"/>
          <w:szCs w:val="28"/>
        </w:rPr>
        <w:t xml:space="preserve">    </w:t>
      </w:r>
      <w:r w:rsidRPr="00706AAD">
        <w:rPr>
          <w:b w:val="0"/>
          <w:i w:val="0"/>
          <w:sz w:val="28"/>
          <w:szCs w:val="28"/>
        </w:rPr>
        <w:t xml:space="preserve"> </w:t>
      </w:r>
      <w:r w:rsidR="003C33DE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Нкр= 82,2</w:t>
      </w:r>
      <w:r w:rsidR="00AB49C3" w:rsidRPr="00706AAD">
        <w:rPr>
          <w:b w:val="0"/>
          <w:i w:val="0"/>
          <w:sz w:val="28"/>
          <w:szCs w:val="28"/>
        </w:rPr>
        <w:t>75</w:t>
      </w:r>
      <w:r w:rsidRPr="00706AAD">
        <w:rPr>
          <w:b w:val="0"/>
          <w:i w:val="0"/>
          <w:sz w:val="28"/>
          <w:szCs w:val="28"/>
        </w:rPr>
        <w:t>+0·0.0035=82,</w:t>
      </w:r>
      <w:r w:rsidR="00AB49C3" w:rsidRPr="00706AAD">
        <w:rPr>
          <w:b w:val="0"/>
          <w:i w:val="0"/>
          <w:sz w:val="28"/>
          <w:szCs w:val="28"/>
        </w:rPr>
        <w:t>28</w:t>
      </w:r>
      <w:r w:rsidRPr="00706AAD">
        <w:rPr>
          <w:b w:val="0"/>
          <w:i w:val="0"/>
          <w:sz w:val="28"/>
          <w:szCs w:val="28"/>
        </w:rPr>
        <w:t>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</w:rPr>
        <w:t xml:space="preserve"> – </w:t>
      </w:r>
      <w:r w:rsidRPr="00706AAD">
        <w:rPr>
          <w:b w:val="0"/>
          <w:i w:val="0"/>
          <w:sz w:val="28"/>
          <w:szCs w:val="28"/>
          <w:lang w:val="en-US"/>
        </w:rPr>
        <w:t>IL</w:t>
      </w:r>
      <w:r w:rsidRPr="00706AAD">
        <w:rPr>
          <w:b w:val="0"/>
          <w:i w:val="0"/>
          <w:sz w:val="28"/>
          <w:szCs w:val="28"/>
        </w:rPr>
        <w:t xml:space="preserve">            </w:t>
      </w:r>
      <w:r w:rsidR="00AF19CC">
        <w:rPr>
          <w:b w:val="0"/>
          <w:i w:val="0"/>
          <w:sz w:val="28"/>
          <w:szCs w:val="28"/>
        </w:rPr>
        <w:t xml:space="preserve">  </w:t>
      </w:r>
      <w:r w:rsidRPr="00706AAD">
        <w:rPr>
          <w:b w:val="0"/>
          <w:i w:val="0"/>
          <w:sz w:val="28"/>
          <w:szCs w:val="28"/>
        </w:rPr>
        <w:t xml:space="preserve"> </w:t>
      </w:r>
      <w:r w:rsidR="003C33DE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Нкр= 82,2</w:t>
      </w:r>
      <w:r w:rsidR="00AB49C3" w:rsidRPr="00706AAD">
        <w:rPr>
          <w:b w:val="0"/>
          <w:i w:val="0"/>
          <w:sz w:val="28"/>
          <w:szCs w:val="28"/>
        </w:rPr>
        <w:t>75</w:t>
      </w:r>
      <w:r w:rsidRPr="00706AAD">
        <w:rPr>
          <w:b w:val="0"/>
          <w:i w:val="0"/>
          <w:sz w:val="28"/>
          <w:szCs w:val="28"/>
        </w:rPr>
        <w:t xml:space="preserve"> -100·0.0035=81,</w:t>
      </w:r>
      <w:r w:rsidR="00AB49C3" w:rsidRPr="00706AAD">
        <w:rPr>
          <w:b w:val="0"/>
          <w:i w:val="0"/>
          <w:sz w:val="28"/>
          <w:szCs w:val="28"/>
        </w:rPr>
        <w:t>9</w:t>
      </w:r>
      <w:r w:rsidR="00DD4EB8" w:rsidRPr="00706AAD">
        <w:rPr>
          <w:b w:val="0"/>
          <w:i w:val="0"/>
          <w:sz w:val="28"/>
          <w:szCs w:val="28"/>
        </w:rPr>
        <w:t>3</w:t>
      </w:r>
      <w:r w:rsidRPr="00706AAD">
        <w:rPr>
          <w:b w:val="0"/>
          <w:i w:val="0"/>
          <w:sz w:val="28"/>
          <w:szCs w:val="28"/>
        </w:rPr>
        <w:t>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VI</w:t>
      </w:r>
      <w:r w:rsidRPr="00706AAD">
        <w:rPr>
          <w:b w:val="0"/>
          <w:i w:val="0"/>
          <w:sz w:val="28"/>
          <w:szCs w:val="28"/>
        </w:rPr>
        <w:t xml:space="preserve"> – </w:t>
      </w:r>
      <w:r w:rsidRPr="00706AAD">
        <w:rPr>
          <w:b w:val="0"/>
          <w:i w:val="0"/>
          <w:sz w:val="28"/>
          <w:szCs w:val="28"/>
          <w:lang w:val="en-US"/>
        </w:rPr>
        <w:t>ILI</w:t>
      </w:r>
      <w:r w:rsidRPr="00706AAD">
        <w:rPr>
          <w:b w:val="0"/>
          <w:i w:val="0"/>
          <w:sz w:val="28"/>
          <w:szCs w:val="28"/>
        </w:rPr>
        <w:t xml:space="preserve">            </w:t>
      </w:r>
      <w:r w:rsidR="003C33DE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 xml:space="preserve"> Нкр= 82,2</w:t>
      </w:r>
      <w:r w:rsidR="00AB49C3" w:rsidRPr="00706AAD">
        <w:rPr>
          <w:b w:val="0"/>
          <w:i w:val="0"/>
          <w:sz w:val="28"/>
          <w:szCs w:val="28"/>
        </w:rPr>
        <w:t>75</w:t>
      </w:r>
      <w:r w:rsidRPr="00706AAD">
        <w:rPr>
          <w:b w:val="0"/>
          <w:i w:val="0"/>
          <w:sz w:val="28"/>
          <w:szCs w:val="28"/>
        </w:rPr>
        <w:t xml:space="preserve"> -200·0.0035=81,5</w:t>
      </w:r>
      <w:r w:rsidR="00DD4EB8" w:rsidRPr="00706AAD">
        <w:rPr>
          <w:b w:val="0"/>
          <w:i w:val="0"/>
          <w:sz w:val="28"/>
          <w:szCs w:val="28"/>
        </w:rPr>
        <w:t>8</w:t>
      </w:r>
      <w:r w:rsidRPr="00706AAD">
        <w:rPr>
          <w:b w:val="0"/>
          <w:i w:val="0"/>
          <w:sz w:val="28"/>
          <w:szCs w:val="28"/>
        </w:rPr>
        <w:t>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VII</w:t>
      </w:r>
      <w:r w:rsidRPr="00706AAD">
        <w:rPr>
          <w:b w:val="0"/>
          <w:i w:val="0"/>
          <w:sz w:val="28"/>
          <w:szCs w:val="28"/>
        </w:rPr>
        <w:t xml:space="preserve"> – </w:t>
      </w:r>
      <w:r w:rsidRPr="00706AAD">
        <w:rPr>
          <w:b w:val="0"/>
          <w:i w:val="0"/>
          <w:sz w:val="28"/>
          <w:szCs w:val="28"/>
          <w:lang w:val="en-US"/>
        </w:rPr>
        <w:t>ILII</w:t>
      </w:r>
      <w:r w:rsidRPr="00706AAD">
        <w:rPr>
          <w:b w:val="0"/>
          <w:i w:val="0"/>
          <w:sz w:val="28"/>
          <w:szCs w:val="28"/>
        </w:rPr>
        <w:t xml:space="preserve">          </w:t>
      </w:r>
      <w:r w:rsidR="003C33DE" w:rsidRPr="00706AAD">
        <w:rPr>
          <w:b w:val="0"/>
          <w:i w:val="0"/>
          <w:sz w:val="28"/>
          <w:szCs w:val="28"/>
        </w:rPr>
        <w:t xml:space="preserve">  </w:t>
      </w:r>
      <w:r w:rsidRPr="00706AAD">
        <w:rPr>
          <w:b w:val="0"/>
          <w:i w:val="0"/>
          <w:sz w:val="28"/>
          <w:szCs w:val="28"/>
        </w:rPr>
        <w:t>Нкр= 82,2</w:t>
      </w:r>
      <w:r w:rsidR="00AB49C3" w:rsidRPr="00706AAD">
        <w:rPr>
          <w:b w:val="0"/>
          <w:i w:val="0"/>
          <w:sz w:val="28"/>
          <w:szCs w:val="28"/>
        </w:rPr>
        <w:t>75</w:t>
      </w:r>
      <w:r w:rsidRPr="00706AAD">
        <w:rPr>
          <w:b w:val="0"/>
          <w:i w:val="0"/>
          <w:sz w:val="28"/>
          <w:szCs w:val="28"/>
        </w:rPr>
        <w:t xml:space="preserve"> -300·0.0035=81,</w:t>
      </w:r>
      <w:r w:rsidR="00AB49C3" w:rsidRPr="00706AAD">
        <w:rPr>
          <w:b w:val="0"/>
          <w:i w:val="0"/>
          <w:sz w:val="28"/>
          <w:szCs w:val="28"/>
        </w:rPr>
        <w:t>23</w:t>
      </w:r>
      <w:r w:rsidRPr="00706AAD">
        <w:rPr>
          <w:b w:val="0"/>
          <w:i w:val="0"/>
          <w:sz w:val="28"/>
          <w:szCs w:val="28"/>
        </w:rPr>
        <w:t xml:space="preserve"> м</w:t>
      </w:r>
    </w:p>
    <w:p w:rsidR="00DD4EB8" w:rsidRPr="00706AAD" w:rsidRDefault="00DD4EB8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Рассчитаем рабочие отметки вершин элементарных площадок по формуле:</w:t>
      </w:r>
    </w:p>
    <w:p w:rsidR="00AF19CC" w:rsidRDefault="00AF19CC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sz w:val="28"/>
          <w:szCs w:val="28"/>
          <w:lang w:val="en-US"/>
        </w:rPr>
        <w:t>H</w:t>
      </w:r>
      <w:r w:rsidRPr="00706AAD">
        <w:rPr>
          <w:b w:val="0"/>
          <w:sz w:val="28"/>
          <w:szCs w:val="28"/>
        </w:rPr>
        <w:t>р</w:t>
      </w:r>
      <w:r w:rsidRPr="00706AAD">
        <w:rPr>
          <w:sz w:val="28"/>
          <w:szCs w:val="28"/>
        </w:rPr>
        <w:t>=</w:t>
      </w:r>
      <w:r w:rsidRPr="00706AAD">
        <w:rPr>
          <w:b w:val="0"/>
          <w:sz w:val="28"/>
          <w:szCs w:val="28"/>
        </w:rPr>
        <w:t xml:space="preserve"> </w:t>
      </w:r>
      <w:r w:rsidRPr="00706AAD">
        <w:rPr>
          <w:sz w:val="28"/>
          <w:szCs w:val="28"/>
        </w:rPr>
        <w:t>Н</w:t>
      </w:r>
      <w:r w:rsidRPr="00706AAD">
        <w:rPr>
          <w:b w:val="0"/>
          <w:sz w:val="28"/>
          <w:szCs w:val="28"/>
        </w:rPr>
        <w:t>кр-</w:t>
      </w:r>
      <w:r w:rsidRPr="00706AAD">
        <w:rPr>
          <w:sz w:val="28"/>
          <w:szCs w:val="28"/>
        </w:rPr>
        <w:t>Н</w:t>
      </w:r>
      <w:r w:rsidRPr="00706AAD">
        <w:rPr>
          <w:b w:val="0"/>
          <w:sz w:val="28"/>
          <w:szCs w:val="28"/>
        </w:rPr>
        <w:t>ч</w:t>
      </w:r>
    </w:p>
    <w:p w:rsidR="00452CB7" w:rsidRPr="00706AAD" w:rsidRDefault="00452CB7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DD4EB8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результаты занесем в таблицу</w:t>
      </w:r>
    </w:p>
    <w:p w:rsidR="00DD4EB8" w:rsidRPr="00B26B1A" w:rsidRDefault="00B26B1A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Pr="00B26B1A">
        <w:rPr>
          <w:b w:val="0"/>
          <w:i w:val="0"/>
          <w:sz w:val="28"/>
          <w:szCs w:val="28"/>
        </w:rPr>
        <w:t>Р</w:t>
      </w:r>
      <w:r w:rsidR="00DD4EB8" w:rsidRPr="00B26B1A">
        <w:rPr>
          <w:b w:val="0"/>
          <w:i w:val="0"/>
          <w:sz w:val="28"/>
          <w:szCs w:val="28"/>
        </w:rPr>
        <w:t>езультаты расчета рабочих отметок</w:t>
      </w:r>
    </w:p>
    <w:tbl>
      <w:tblPr>
        <w:tblpPr w:leftFromText="180" w:rightFromText="180" w:vertAnchor="text" w:horzAnchor="page" w:tblpXSpec="center" w:tblpY="154"/>
        <w:tblW w:w="7400" w:type="dxa"/>
        <w:tblLook w:val="0000" w:firstRow="0" w:lastRow="0" w:firstColumn="0" w:lastColumn="0" w:noHBand="0" w:noVBand="0"/>
      </w:tblPr>
      <w:tblGrid>
        <w:gridCol w:w="3220"/>
        <w:gridCol w:w="1380"/>
        <w:gridCol w:w="1380"/>
        <w:gridCol w:w="1420"/>
      </w:tblGrid>
      <w:tr w:rsidR="00B26B1A" w:rsidRPr="00B26B1A" w:rsidTr="00183373">
        <w:trPr>
          <w:trHeight w:val="3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номера вершин квадратов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Нкр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Нч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hр</w:t>
            </w:r>
          </w:p>
        </w:tc>
      </w:tr>
      <w:tr w:rsidR="00B26B1A" w:rsidRPr="00B26B1A" w:rsidTr="00183373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84,19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-0,87</w:t>
            </w:r>
          </w:p>
        </w:tc>
      </w:tr>
      <w:tr w:rsidR="00B26B1A" w:rsidRPr="00B26B1A" w:rsidTr="00183373">
        <w:trPr>
          <w:trHeight w:val="94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-0,78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III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-0,75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IV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-0,67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-0,47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VI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-0,14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VII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-0,04</w:t>
            </w:r>
          </w:p>
        </w:tc>
      </w:tr>
      <w:tr w:rsidR="00B26B1A" w:rsidRPr="00B26B1A" w:rsidTr="00183373">
        <w:trPr>
          <w:trHeight w:val="14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VIII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-0,57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IX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-0,47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-0,37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-0,31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-0,17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XIII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0,10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XIV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0,19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-0,43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XVI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-0,14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XVII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-0,06</w:t>
            </w:r>
          </w:p>
        </w:tc>
      </w:tr>
      <w:tr w:rsidR="00B26B1A" w:rsidRPr="00B26B1A" w:rsidTr="00183373">
        <w:trPr>
          <w:trHeight w:val="86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XVIII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-0,04</w:t>
            </w:r>
          </w:p>
        </w:tc>
      </w:tr>
      <w:tr w:rsidR="00B26B1A" w:rsidRPr="00B26B1A" w:rsidTr="00183373">
        <w:trPr>
          <w:trHeight w:val="7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XIX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0,08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0,26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80,81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0,42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-0,11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XXIII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0,11</w:t>
            </w:r>
          </w:p>
        </w:tc>
      </w:tr>
      <w:tr w:rsidR="00B26B1A" w:rsidRPr="00B26B1A" w:rsidTr="00183373">
        <w:trPr>
          <w:trHeight w:val="124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XXIV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0,17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0,21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XXVI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0,27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XXVII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0,46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XXVIII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80,58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0,65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XXIX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-0,14</w:t>
            </w:r>
          </w:p>
        </w:tc>
      </w:tr>
      <w:tr w:rsidR="00B26B1A" w:rsidRPr="00B26B1A" w:rsidTr="00183373">
        <w:trPr>
          <w:trHeight w:val="16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0,07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0,19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0,31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XXXIII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0,43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XXXIV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80,89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0,69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80,36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0,87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XXXVI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-0,34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XXXVII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83,05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-0,07</w:t>
            </w:r>
          </w:p>
        </w:tc>
      </w:tr>
      <w:tr w:rsidR="00B26B1A" w:rsidRPr="00B26B1A" w:rsidTr="00B26B1A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XXXVIII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0,15</w:t>
            </w:r>
          </w:p>
        </w:tc>
      </w:tr>
    </w:tbl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</w:pPr>
    </w:p>
    <w:p w:rsidR="00B26B1A" w:rsidRDefault="00B26B1A" w:rsidP="00183373">
      <w:pPr>
        <w:spacing w:line="360" w:lineRule="auto"/>
        <w:sectPr w:rsidR="00B26B1A" w:rsidSect="00287741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tbl>
      <w:tblPr>
        <w:tblpPr w:leftFromText="180" w:rightFromText="180" w:vertAnchor="text" w:horzAnchor="page" w:tblpXSpec="center" w:tblpY="154"/>
        <w:tblW w:w="7400" w:type="dxa"/>
        <w:tblLook w:val="0000" w:firstRow="0" w:lastRow="0" w:firstColumn="0" w:lastColumn="0" w:noHBand="0" w:noVBand="0"/>
      </w:tblPr>
      <w:tblGrid>
        <w:gridCol w:w="3220"/>
        <w:gridCol w:w="1380"/>
        <w:gridCol w:w="1380"/>
        <w:gridCol w:w="1420"/>
      </w:tblGrid>
      <w:tr w:rsidR="00B26B1A" w:rsidRPr="00B26B1A" w:rsidTr="00B26B1A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</w:p>
        </w:tc>
      </w:tr>
      <w:tr w:rsidR="00B26B1A" w:rsidRPr="00B26B1A" w:rsidTr="00B26B1A">
        <w:trPr>
          <w:trHeight w:val="71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XXXIX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82,28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0,36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0,70</w:t>
            </w:r>
          </w:p>
        </w:tc>
      </w:tr>
      <w:tr w:rsidR="00B26B1A" w:rsidRPr="00B26B1A" w:rsidTr="00183373">
        <w:trPr>
          <w:trHeight w:val="73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XLI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80,63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0,95</w:t>
            </w:r>
          </w:p>
        </w:tc>
      </w:tr>
      <w:tr w:rsidR="00B26B1A" w:rsidRPr="00B26B1A" w:rsidTr="00183373">
        <w:trPr>
          <w:trHeight w:val="7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XLII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81,23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80,08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B1A" w:rsidRPr="00B26B1A" w:rsidRDefault="00B26B1A" w:rsidP="00183373">
            <w:pPr>
              <w:spacing w:line="360" w:lineRule="auto"/>
            </w:pPr>
            <w:r w:rsidRPr="00B26B1A">
              <w:t>1,15</w:t>
            </w:r>
          </w:p>
        </w:tc>
      </w:tr>
    </w:tbl>
    <w:p w:rsidR="00066C3E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26B1A" w:rsidRDefault="00B26B1A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26B1A" w:rsidRDefault="00B26B1A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26B1A" w:rsidRDefault="00B26B1A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26B1A" w:rsidRDefault="00B26B1A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B26B1A" w:rsidRDefault="00452CB7" w:rsidP="00B26B1A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B26B1A">
        <w:rPr>
          <w:i w:val="0"/>
          <w:sz w:val="28"/>
          <w:szCs w:val="28"/>
        </w:rPr>
        <w:t xml:space="preserve">2.6 </w:t>
      </w:r>
      <w:r w:rsidR="00066C3E" w:rsidRPr="00B26B1A">
        <w:rPr>
          <w:i w:val="0"/>
          <w:sz w:val="28"/>
          <w:szCs w:val="28"/>
        </w:rPr>
        <w:t>Определение величины корректировки (за счет остаточного разрыхления) средней планировочной отметки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066C3E" w:rsidRPr="00706AAD" w:rsidRDefault="00066C3E" w:rsidP="00706AAD">
      <w:pPr>
        <w:pStyle w:val="a5"/>
        <w:tabs>
          <w:tab w:val="left" w:pos="142"/>
        </w:tabs>
        <w:spacing w:line="360" w:lineRule="auto"/>
        <w:ind w:firstLine="720"/>
        <w:jc w:val="both"/>
        <w:rPr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Δ</w:t>
      </w:r>
      <w:r w:rsidRPr="00706AAD">
        <w:rPr>
          <w:i w:val="0"/>
          <w:sz w:val="28"/>
          <w:szCs w:val="28"/>
        </w:rPr>
        <w:t>Нор=(</w:t>
      </w:r>
      <w:r w:rsidRPr="00706AAD">
        <w:rPr>
          <w:i w:val="0"/>
          <w:sz w:val="28"/>
          <w:szCs w:val="28"/>
          <w:lang w:val="en-US"/>
        </w:rPr>
        <w:t>k</w:t>
      </w:r>
      <w:r w:rsidRPr="00706AAD">
        <w:rPr>
          <w:b w:val="0"/>
          <w:i w:val="0"/>
          <w:sz w:val="28"/>
          <w:szCs w:val="28"/>
        </w:rPr>
        <w:t>ор</w:t>
      </w:r>
      <w:r w:rsidRPr="00706AAD">
        <w:rPr>
          <w:i w:val="0"/>
          <w:sz w:val="28"/>
          <w:szCs w:val="28"/>
        </w:rPr>
        <w:t>-1)</w:t>
      </w:r>
      <w:r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i w:val="0"/>
          <w:sz w:val="28"/>
          <w:szCs w:val="28"/>
        </w:rPr>
        <w:t>·(</w:t>
      </w:r>
      <w:r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i w:val="0"/>
          <w:sz w:val="28"/>
          <w:szCs w:val="28"/>
        </w:rPr>
        <w:t>∑|</w:t>
      </w:r>
      <w:r w:rsidRPr="00706AAD">
        <w:rPr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</w:rPr>
        <w:t>р1</w:t>
      </w:r>
      <w:r w:rsidRPr="00706AAD">
        <w:rPr>
          <w:i w:val="0"/>
          <w:sz w:val="28"/>
          <w:szCs w:val="28"/>
        </w:rPr>
        <w:t>| + 2∑|</w:t>
      </w:r>
      <w:r w:rsidRPr="00706AAD">
        <w:rPr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</w:rPr>
        <w:t>р2</w:t>
      </w:r>
      <w:r w:rsidRPr="00706AAD">
        <w:rPr>
          <w:i w:val="0"/>
          <w:sz w:val="28"/>
          <w:szCs w:val="28"/>
        </w:rPr>
        <w:t>| + 4∑|</w:t>
      </w:r>
      <w:r w:rsidRPr="00706AAD">
        <w:rPr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</w:rPr>
        <w:t>р4</w:t>
      </w:r>
      <w:r w:rsidRPr="00706AAD">
        <w:rPr>
          <w:i w:val="0"/>
          <w:sz w:val="28"/>
          <w:szCs w:val="28"/>
        </w:rPr>
        <w:t>|)/(8</w:t>
      </w:r>
      <w:r w:rsidRPr="00706AAD">
        <w:rPr>
          <w:b w:val="0"/>
          <w:i w:val="0"/>
          <w:sz w:val="28"/>
          <w:szCs w:val="28"/>
        </w:rPr>
        <w:t>·</w:t>
      </w:r>
      <w:r w:rsidRPr="00706AAD">
        <w:rPr>
          <w:i w:val="0"/>
          <w:sz w:val="28"/>
          <w:szCs w:val="28"/>
          <w:lang w:val="en-US"/>
        </w:rPr>
        <w:t>n</w:t>
      </w:r>
      <w:r w:rsidRPr="00706AAD">
        <w:rPr>
          <w:i w:val="0"/>
          <w:sz w:val="28"/>
          <w:szCs w:val="28"/>
        </w:rPr>
        <w:t>),</w:t>
      </w:r>
    </w:p>
    <w:p w:rsidR="00066C3E" w:rsidRPr="00706AAD" w:rsidRDefault="00066C3E" w:rsidP="00706AAD">
      <w:pPr>
        <w:pStyle w:val="a5"/>
        <w:tabs>
          <w:tab w:val="left" w:pos="142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k</w:t>
      </w:r>
      <w:r w:rsidRPr="00706AAD">
        <w:rPr>
          <w:b w:val="0"/>
          <w:i w:val="0"/>
          <w:sz w:val="28"/>
          <w:szCs w:val="28"/>
        </w:rPr>
        <w:t>ор=1,05 – коэффициент остаточного разрыхления для лесса,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i w:val="0"/>
          <w:sz w:val="28"/>
          <w:szCs w:val="28"/>
        </w:rPr>
        <w:t>∑|</w:t>
      </w:r>
      <w:r w:rsidRPr="00706AAD">
        <w:rPr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</w:rPr>
        <w:t>р1</w:t>
      </w:r>
      <w:r w:rsidRPr="00706AAD">
        <w:rPr>
          <w:i w:val="0"/>
          <w:sz w:val="28"/>
          <w:szCs w:val="28"/>
        </w:rPr>
        <w:t xml:space="preserve">| </w:t>
      </w:r>
      <w:r w:rsidRPr="00706AAD">
        <w:rPr>
          <w:b w:val="0"/>
          <w:i w:val="0"/>
          <w:sz w:val="28"/>
          <w:szCs w:val="28"/>
        </w:rPr>
        <w:t>-сумма рабочих отметок принадлежащих одному квадрату,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i w:val="0"/>
          <w:sz w:val="28"/>
          <w:szCs w:val="28"/>
        </w:rPr>
        <w:t>∑|</w:t>
      </w:r>
      <w:r w:rsidRPr="00706AAD">
        <w:rPr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</w:rPr>
        <w:t>р2</w:t>
      </w:r>
      <w:r w:rsidRPr="00706AAD">
        <w:rPr>
          <w:i w:val="0"/>
          <w:sz w:val="28"/>
          <w:szCs w:val="28"/>
        </w:rPr>
        <w:t xml:space="preserve">| </w:t>
      </w:r>
      <w:r w:rsidRPr="00706AAD">
        <w:rPr>
          <w:b w:val="0"/>
          <w:i w:val="0"/>
          <w:sz w:val="28"/>
          <w:szCs w:val="28"/>
        </w:rPr>
        <w:t>-сумма рабочих отметок принадлежащих двум квадратам,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i w:val="0"/>
          <w:sz w:val="28"/>
          <w:szCs w:val="28"/>
        </w:rPr>
        <w:t>∑|</w:t>
      </w:r>
      <w:r w:rsidRPr="00706AAD">
        <w:rPr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</w:rPr>
        <w:t>р4</w:t>
      </w:r>
      <w:r w:rsidRPr="00706AAD">
        <w:rPr>
          <w:i w:val="0"/>
          <w:sz w:val="28"/>
          <w:szCs w:val="28"/>
        </w:rPr>
        <w:t xml:space="preserve">| </w:t>
      </w:r>
      <w:r w:rsidRPr="00706AAD">
        <w:rPr>
          <w:b w:val="0"/>
          <w:i w:val="0"/>
          <w:sz w:val="28"/>
          <w:szCs w:val="28"/>
        </w:rPr>
        <w:t>-сумма рабочих отметок принадлежащих трем квадратам,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452CB7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Δ</w:t>
      </w:r>
      <w:r w:rsidRPr="00706AAD">
        <w:rPr>
          <w:i w:val="0"/>
          <w:sz w:val="28"/>
          <w:szCs w:val="28"/>
        </w:rPr>
        <w:t xml:space="preserve">Нор= </w:t>
      </w:r>
      <w:r w:rsidRPr="00706AAD">
        <w:rPr>
          <w:b w:val="0"/>
          <w:i w:val="0"/>
          <w:sz w:val="28"/>
          <w:szCs w:val="28"/>
        </w:rPr>
        <w:t>(1,05-1)</w:t>
      </w:r>
      <w:r w:rsidRPr="00706AAD">
        <w:rPr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 xml:space="preserve">·(( </w:t>
      </w:r>
      <w:r w:rsidR="00452CB7" w:rsidRPr="00706AAD">
        <w:rPr>
          <w:b w:val="0"/>
          <w:i w:val="0"/>
          <w:sz w:val="28"/>
          <w:szCs w:val="28"/>
        </w:rPr>
        <w:t>0,86</w:t>
      </w:r>
      <w:r w:rsidRPr="00706AAD">
        <w:rPr>
          <w:b w:val="0"/>
          <w:i w:val="0"/>
          <w:sz w:val="28"/>
          <w:szCs w:val="28"/>
        </w:rPr>
        <w:t>+</w:t>
      </w:r>
      <w:r w:rsidR="00452CB7" w:rsidRPr="00706AAD">
        <w:rPr>
          <w:b w:val="0"/>
          <w:i w:val="0"/>
          <w:sz w:val="28"/>
          <w:szCs w:val="28"/>
        </w:rPr>
        <w:t>0,04</w:t>
      </w:r>
      <w:r w:rsidRPr="00706AAD">
        <w:rPr>
          <w:b w:val="0"/>
          <w:i w:val="0"/>
          <w:sz w:val="28"/>
          <w:szCs w:val="28"/>
        </w:rPr>
        <w:t>+1,</w:t>
      </w:r>
      <w:r w:rsidR="00452CB7" w:rsidRPr="00706AAD">
        <w:rPr>
          <w:b w:val="0"/>
          <w:i w:val="0"/>
          <w:sz w:val="28"/>
          <w:szCs w:val="28"/>
        </w:rPr>
        <w:t>15</w:t>
      </w:r>
      <w:r w:rsidRPr="00706AAD">
        <w:rPr>
          <w:b w:val="0"/>
          <w:i w:val="0"/>
          <w:sz w:val="28"/>
          <w:szCs w:val="28"/>
        </w:rPr>
        <w:t>+0,</w:t>
      </w:r>
      <w:r w:rsidR="00452CB7" w:rsidRPr="00706AAD">
        <w:rPr>
          <w:b w:val="0"/>
          <w:i w:val="0"/>
          <w:sz w:val="28"/>
          <w:szCs w:val="28"/>
        </w:rPr>
        <w:t>33</w:t>
      </w:r>
      <w:r w:rsidRPr="00706AAD">
        <w:rPr>
          <w:b w:val="0"/>
          <w:i w:val="0"/>
          <w:sz w:val="28"/>
          <w:szCs w:val="28"/>
        </w:rPr>
        <w:t xml:space="preserve">) + </w:t>
      </w:r>
    </w:p>
    <w:p w:rsidR="00066C3E" w:rsidRPr="00706AAD" w:rsidRDefault="00452CB7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2(0,78+0,75+0,67+0,47+0,14+0,19+0,42+0,65+0,87+0,95+0,70+0,36+0,15+0,07+0,13+0,10+0,42+0,56</w:t>
      </w:r>
      <w:r w:rsidR="00066C3E" w:rsidRPr="00706AAD">
        <w:rPr>
          <w:b w:val="0"/>
          <w:i w:val="0"/>
          <w:sz w:val="28"/>
          <w:szCs w:val="28"/>
        </w:rPr>
        <w:t>) +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+4(0</w:t>
      </w:r>
      <w:r w:rsidR="00452CB7" w:rsidRPr="00706AAD">
        <w:rPr>
          <w:b w:val="0"/>
          <w:i w:val="0"/>
          <w:sz w:val="28"/>
          <w:szCs w:val="28"/>
        </w:rPr>
        <w:t>,47+0,37+0,31+0,17+0,10+0,14+0,06+0,04+0,08+</w:t>
      </w:r>
      <w:r w:rsidR="00566F56">
        <w:rPr>
          <w:b w:val="0"/>
          <w:i w:val="0"/>
          <w:sz w:val="28"/>
          <w:szCs w:val="28"/>
        </w:rPr>
        <w:t>0,26+0,11+0,17+0,21+0,27+0,46+</w:t>
      </w:r>
      <w:r w:rsidR="00452CB7" w:rsidRPr="00706AAD">
        <w:rPr>
          <w:b w:val="0"/>
          <w:i w:val="0"/>
          <w:sz w:val="28"/>
          <w:szCs w:val="28"/>
        </w:rPr>
        <w:t>0,07+0,19+0,31+0,43</w:t>
      </w:r>
      <w:r w:rsidRPr="00706AAD">
        <w:rPr>
          <w:b w:val="0"/>
          <w:i w:val="0"/>
          <w:sz w:val="28"/>
          <w:szCs w:val="28"/>
        </w:rPr>
        <w:t>))/(8</w:t>
      </w:r>
      <w:r w:rsidRPr="00706AAD">
        <w:rPr>
          <w:i w:val="0"/>
          <w:sz w:val="28"/>
          <w:szCs w:val="28"/>
        </w:rPr>
        <w:t>·</w:t>
      </w:r>
      <w:r w:rsidRPr="00706AAD">
        <w:rPr>
          <w:b w:val="0"/>
          <w:i w:val="0"/>
          <w:sz w:val="28"/>
          <w:szCs w:val="28"/>
        </w:rPr>
        <w:t>30) = 0,0098 м</w:t>
      </w:r>
    </w:p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823C59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Но=82,2</w:t>
      </w:r>
      <w:r w:rsidR="00452CB7" w:rsidRPr="00706AAD">
        <w:rPr>
          <w:b w:val="0"/>
          <w:i w:val="0"/>
          <w:sz w:val="28"/>
          <w:szCs w:val="28"/>
        </w:rPr>
        <w:t>752</w:t>
      </w:r>
      <w:r w:rsidRPr="00706AAD">
        <w:rPr>
          <w:b w:val="0"/>
          <w:i w:val="0"/>
          <w:sz w:val="28"/>
          <w:szCs w:val="28"/>
        </w:rPr>
        <w:t>+0,0098=82,</w:t>
      </w:r>
      <w:r w:rsidR="00452CB7" w:rsidRPr="00706AAD">
        <w:rPr>
          <w:b w:val="0"/>
          <w:i w:val="0"/>
          <w:sz w:val="28"/>
          <w:szCs w:val="28"/>
        </w:rPr>
        <w:t>2850</w:t>
      </w:r>
      <w:r w:rsidRPr="00706AAD">
        <w:rPr>
          <w:b w:val="0"/>
          <w:i w:val="0"/>
          <w:sz w:val="28"/>
          <w:szCs w:val="28"/>
        </w:rPr>
        <w:t xml:space="preserve"> м.</w:t>
      </w:r>
    </w:p>
    <w:p w:rsidR="007F76CE" w:rsidRPr="00B26B1A" w:rsidRDefault="00566F56" w:rsidP="00566F56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066C3E" w:rsidRPr="00B26B1A">
        <w:rPr>
          <w:i w:val="0"/>
          <w:sz w:val="28"/>
          <w:szCs w:val="28"/>
        </w:rPr>
        <w:t>2.7 Определение положения "нулевых" точек</w:t>
      </w:r>
    </w:p>
    <w:p w:rsidR="00774B52" w:rsidRPr="00706AAD" w:rsidRDefault="00774B52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</w:p>
    <w:tbl>
      <w:tblPr>
        <w:tblW w:w="9008" w:type="dxa"/>
        <w:jc w:val="center"/>
        <w:tblLook w:val="0000" w:firstRow="0" w:lastRow="0" w:firstColumn="0" w:lastColumn="0" w:noHBand="0" w:noVBand="0"/>
      </w:tblPr>
      <w:tblGrid>
        <w:gridCol w:w="2174"/>
        <w:gridCol w:w="1152"/>
        <w:gridCol w:w="1053"/>
        <w:gridCol w:w="1414"/>
        <w:gridCol w:w="897"/>
        <w:gridCol w:w="1316"/>
        <w:gridCol w:w="1002"/>
      </w:tblGrid>
      <w:tr w:rsidR="00774B52" w:rsidRPr="00B26B1A" w:rsidTr="005C532B">
        <w:trPr>
          <w:trHeight w:val="143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774B52" w:rsidRPr="00B26B1A" w:rsidRDefault="00774B52" w:rsidP="00B26B1A">
            <w:pPr>
              <w:spacing w:line="360" w:lineRule="auto"/>
            </w:pPr>
            <w:r w:rsidRPr="00B26B1A">
              <w:t xml:space="preserve">сторона между </w:t>
            </w:r>
            <w:r w:rsidR="00A30D67" w:rsidRPr="00B26B1A">
              <w:t>у</w:t>
            </w:r>
            <w:r w:rsidRPr="00B26B1A">
              <w:t>злами 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52" w:rsidRPr="00B26B1A" w:rsidRDefault="00774B52" w:rsidP="00B26B1A">
            <w:pPr>
              <w:spacing w:line="360" w:lineRule="auto"/>
            </w:pPr>
            <w:r w:rsidRPr="00B26B1A">
              <w:t>рабочие отметки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4B52" w:rsidRPr="00B26B1A" w:rsidRDefault="00774B52" w:rsidP="00B26B1A">
            <w:pPr>
              <w:spacing w:line="360" w:lineRule="auto"/>
            </w:pPr>
            <w:r w:rsidRPr="00B26B1A">
              <w:t>а,м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4B52" w:rsidRPr="00B26B1A" w:rsidRDefault="00774B52" w:rsidP="00B26B1A">
            <w:pPr>
              <w:spacing w:line="360" w:lineRule="auto"/>
            </w:pPr>
            <w:r w:rsidRPr="00B26B1A">
              <w:t>расстояние нулевой точки</w:t>
            </w:r>
            <w:r w:rsidR="00A30D67" w:rsidRPr="00B26B1A">
              <w:t xml:space="preserve"> д</w:t>
            </w:r>
            <w:r w:rsidRPr="00B26B1A">
              <w:t>о узлов</w:t>
            </w:r>
          </w:p>
        </w:tc>
      </w:tr>
      <w:tr w:rsidR="00774B52" w:rsidRPr="00B26B1A" w:rsidTr="005C532B">
        <w:trPr>
          <w:trHeight w:val="440"/>
          <w:jc w:val="center"/>
        </w:trPr>
        <w:tc>
          <w:tcPr>
            <w:tcW w:w="217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774B52" w:rsidRPr="00B26B1A" w:rsidRDefault="00774B52" w:rsidP="00B26B1A">
            <w:pPr>
              <w:spacing w:line="360" w:lineRule="auto"/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B52" w:rsidRPr="00B26B1A" w:rsidRDefault="00774B52" w:rsidP="00B26B1A">
            <w:pPr>
              <w:spacing w:line="360" w:lineRule="auto"/>
            </w:pPr>
            <w:r w:rsidRPr="00B26B1A">
              <w:t>Левая</w:t>
            </w:r>
          </w:p>
          <w:p w:rsidR="00774B52" w:rsidRPr="00B26B1A" w:rsidRDefault="00774B52" w:rsidP="00B26B1A">
            <w:pPr>
              <w:spacing w:line="360" w:lineRule="auto"/>
            </w:pPr>
            <w:r w:rsidRPr="00B26B1A">
              <w:t>(нижняя)</w:t>
            </w:r>
          </w:p>
          <w:p w:rsidR="00774B52" w:rsidRPr="00B26B1A" w:rsidRDefault="00774B52" w:rsidP="00B26B1A">
            <w:pPr>
              <w:spacing w:line="360" w:lineRule="auto"/>
            </w:pPr>
            <w:r w:rsidRPr="00B26B1A">
              <w:t>hл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4B52" w:rsidRPr="00B26B1A" w:rsidRDefault="00774B52" w:rsidP="00B26B1A">
            <w:pPr>
              <w:spacing w:line="360" w:lineRule="auto"/>
            </w:pPr>
            <w:r w:rsidRPr="00B26B1A">
              <w:t>Правая</w:t>
            </w:r>
          </w:p>
          <w:p w:rsidR="00774B52" w:rsidRPr="00B26B1A" w:rsidRDefault="00774B52" w:rsidP="00B26B1A">
            <w:pPr>
              <w:spacing w:line="360" w:lineRule="auto"/>
            </w:pPr>
            <w:r w:rsidRPr="00B26B1A">
              <w:t>(верхяя)</w:t>
            </w:r>
          </w:p>
          <w:p w:rsidR="00774B52" w:rsidRPr="00B26B1A" w:rsidRDefault="00774B52" w:rsidP="00B26B1A">
            <w:pPr>
              <w:spacing w:line="360" w:lineRule="auto"/>
            </w:pPr>
            <w:r w:rsidRPr="00B26B1A">
              <w:t>hп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B52" w:rsidRPr="00B26B1A" w:rsidRDefault="00774B52" w:rsidP="00B26B1A">
            <w:pPr>
              <w:spacing w:line="360" w:lineRule="auto"/>
            </w:pPr>
            <w:r w:rsidRPr="00B26B1A">
              <w:t>Сумма</w:t>
            </w:r>
          </w:p>
          <w:p w:rsidR="00774B52" w:rsidRPr="00B26B1A" w:rsidRDefault="00774B52" w:rsidP="00B26B1A">
            <w:pPr>
              <w:spacing w:line="360" w:lineRule="auto"/>
            </w:pPr>
            <w:r w:rsidRPr="00B26B1A">
              <w:t>отметок</w:t>
            </w:r>
          </w:p>
          <w:p w:rsidR="00774B52" w:rsidRPr="00B26B1A" w:rsidRDefault="00774B52" w:rsidP="00B26B1A">
            <w:pPr>
              <w:spacing w:line="360" w:lineRule="auto"/>
            </w:pPr>
            <w:r w:rsidRPr="00B26B1A">
              <w:t>hл+hп</w:t>
            </w:r>
          </w:p>
        </w:tc>
        <w:tc>
          <w:tcPr>
            <w:tcW w:w="897" w:type="dxa"/>
            <w:vMerge/>
            <w:tcBorders>
              <w:left w:val="nil"/>
              <w:right w:val="nil"/>
            </w:tcBorders>
            <w:noWrap/>
            <w:vAlign w:val="center"/>
          </w:tcPr>
          <w:p w:rsidR="00774B52" w:rsidRPr="00B26B1A" w:rsidRDefault="00774B52" w:rsidP="00B26B1A">
            <w:pPr>
              <w:spacing w:line="360" w:lineRule="auto"/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4B52" w:rsidRPr="00B26B1A" w:rsidRDefault="00774B52" w:rsidP="00B26B1A">
            <w:pPr>
              <w:spacing w:line="360" w:lineRule="auto"/>
            </w:pPr>
          </w:p>
        </w:tc>
      </w:tr>
      <w:tr w:rsidR="008610F6" w:rsidRPr="00B26B1A" w:rsidTr="005C532B">
        <w:trPr>
          <w:trHeight w:val="704"/>
          <w:jc w:val="center"/>
        </w:trPr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10F6" w:rsidRPr="00B26B1A" w:rsidRDefault="008610F6" w:rsidP="00B26B1A">
            <w:pPr>
              <w:spacing w:line="360" w:lineRule="auto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F6" w:rsidRPr="00B26B1A" w:rsidRDefault="008610F6" w:rsidP="00B26B1A">
            <w:pPr>
              <w:spacing w:line="360" w:lineRule="auto"/>
            </w:pP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10F6" w:rsidRPr="00B26B1A" w:rsidRDefault="008610F6" w:rsidP="00B26B1A">
            <w:pPr>
              <w:spacing w:line="360" w:lineRule="auto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F6" w:rsidRPr="00B26B1A" w:rsidRDefault="008610F6" w:rsidP="00B26B1A">
            <w:pPr>
              <w:spacing w:line="360" w:lineRule="auto"/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0F6" w:rsidRPr="00B26B1A" w:rsidRDefault="008610F6" w:rsidP="00B26B1A">
            <w:pPr>
              <w:spacing w:line="360" w:lineRule="auto"/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левого</w:t>
            </w:r>
          </w:p>
          <w:p w:rsidR="008610F6" w:rsidRPr="00B26B1A" w:rsidRDefault="008610F6" w:rsidP="00B26B1A">
            <w:pPr>
              <w:spacing w:line="360" w:lineRule="auto"/>
            </w:pPr>
            <w:r w:rsidRPr="00B26B1A">
              <w:t>(нижнего)</w:t>
            </w:r>
          </w:p>
          <w:p w:rsidR="008610F6" w:rsidRPr="00B26B1A" w:rsidRDefault="006B0D96" w:rsidP="00B26B1A">
            <w:pPr>
              <w:spacing w:line="360" w:lineRule="auto"/>
            </w:pPr>
            <w:r w:rsidRPr="00B26B1A">
              <w:rPr>
                <w:position w:val="-30"/>
              </w:rPr>
              <w:object w:dxaOrig="1100" w:dyaOrig="680">
                <v:shape id="_x0000_i1030" type="#_x0000_t75" style="width:54.75pt;height:33.75pt" o:ole="">
                  <v:imagedata r:id="rId15" o:title=""/>
                </v:shape>
                <o:OLEObject Type="Embed" ProgID="Equation.3" ShapeID="_x0000_i1030" DrawAspect="Content" ObjectID="_1469541769" r:id="rId16"/>
              </w:objec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правого</w:t>
            </w:r>
          </w:p>
          <w:p w:rsidR="008610F6" w:rsidRPr="00B26B1A" w:rsidRDefault="008610F6" w:rsidP="00B26B1A">
            <w:pPr>
              <w:spacing w:line="360" w:lineRule="auto"/>
            </w:pPr>
            <w:r w:rsidRPr="00B26B1A">
              <w:t>(верхн)</w:t>
            </w:r>
          </w:p>
          <w:p w:rsidR="008610F6" w:rsidRPr="00B26B1A" w:rsidRDefault="008610F6" w:rsidP="00B26B1A">
            <w:pPr>
              <w:spacing w:line="360" w:lineRule="auto"/>
            </w:pPr>
            <w:r w:rsidRPr="00B26B1A">
              <w:t>а-x</w:t>
            </w:r>
          </w:p>
        </w:tc>
      </w:tr>
      <w:tr w:rsidR="008610F6" w:rsidRPr="00B26B1A" w:rsidTr="005C532B">
        <w:trPr>
          <w:trHeight w:val="56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VII-XIV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0,19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-0,04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0,23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82,61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10F6" w:rsidRPr="00B26B1A" w:rsidRDefault="008610F6" w:rsidP="00B26B1A">
            <w:pPr>
              <w:spacing w:line="360" w:lineRule="auto"/>
            </w:pPr>
            <w:r w:rsidRPr="00B26B1A">
              <w:t>17,39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VI-XIII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-0,14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41,67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58,33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XII-XIII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62,96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37,04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XII-XIX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-0,17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32,00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68,00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XVIII-XIX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0,08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33,33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66,67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XVIII-XXV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-0,04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84,00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16,00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XVII-XXIV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-0,06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73,91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26,09</w:t>
            </w:r>
          </w:p>
        </w:tc>
      </w:tr>
      <w:tr w:rsidR="007F76CE" w:rsidRPr="00B26B1A" w:rsidTr="005C532B">
        <w:trPr>
          <w:trHeight w:val="143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XVI-XXIII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-0,14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44,00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56,00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XXII-XXIII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47,62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52,38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XXIX-XXX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65,00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35,00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XXX-XXXVII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50,00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50,00</w:t>
            </w:r>
          </w:p>
        </w:tc>
      </w:tr>
      <w:tr w:rsidR="007F76CE" w:rsidRPr="00B26B1A" w:rsidTr="005C532B">
        <w:trPr>
          <w:trHeight w:val="65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XXXVII-XXXVIII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-0,07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0,15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0,22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31,82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6CE" w:rsidRPr="00B26B1A" w:rsidRDefault="007F76CE" w:rsidP="00B26B1A">
            <w:pPr>
              <w:spacing w:line="360" w:lineRule="auto"/>
            </w:pPr>
            <w:r w:rsidRPr="00B26B1A">
              <w:t>68,18</w:t>
            </w:r>
          </w:p>
        </w:tc>
      </w:tr>
    </w:tbl>
    <w:p w:rsidR="005C532B" w:rsidRDefault="00705AD1" w:rsidP="00705AD1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5C532B" w:rsidRPr="005C532B">
        <w:rPr>
          <w:b/>
          <w:snapToGrid w:val="0"/>
          <w:sz w:val="28"/>
          <w:szCs w:val="28"/>
        </w:rPr>
        <w:t>2.8 Определение объемов земляных работ</w:t>
      </w:r>
    </w:p>
    <w:p w:rsidR="00705AD1" w:rsidRPr="005C532B" w:rsidRDefault="00705AD1" w:rsidP="00705AD1">
      <w:pPr>
        <w:spacing w:line="360" w:lineRule="auto"/>
        <w:rPr>
          <w:b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8954" w:type="dxa"/>
        <w:tblLayout w:type="fixed"/>
        <w:tblLook w:val="0000" w:firstRow="0" w:lastRow="0" w:firstColumn="0" w:lastColumn="0" w:noHBand="0" w:noVBand="0"/>
      </w:tblPr>
      <w:tblGrid>
        <w:gridCol w:w="2212"/>
        <w:gridCol w:w="761"/>
        <w:gridCol w:w="717"/>
        <w:gridCol w:w="792"/>
        <w:gridCol w:w="761"/>
        <w:gridCol w:w="761"/>
        <w:gridCol w:w="823"/>
        <w:gridCol w:w="1021"/>
        <w:gridCol w:w="1106"/>
      </w:tblGrid>
      <w:tr w:rsidR="00566F56" w:rsidRPr="00566F56" w:rsidTr="00B05902">
        <w:trPr>
          <w:trHeight w:val="32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</w:p>
          <w:p w:rsidR="00566F56" w:rsidRPr="00566F56" w:rsidRDefault="00566F56" w:rsidP="00566F56">
            <w:pPr>
              <w:spacing w:line="360" w:lineRule="auto"/>
            </w:pPr>
            <w:r w:rsidRPr="00566F56">
              <w:t>номера элементарных площадок</w:t>
            </w:r>
          </w:p>
          <w:p w:rsidR="00566F56" w:rsidRPr="00566F56" w:rsidRDefault="00566F56" w:rsidP="00566F56">
            <w:pPr>
              <w:spacing w:line="360" w:lineRule="auto"/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рабочие отметки, м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а²/4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566F56" w:rsidRPr="00566F56" w:rsidRDefault="002B209C" w:rsidP="00566F56">
            <w:pPr>
              <w:spacing w:line="360" w:lineRule="auto"/>
            </w:pPr>
            <w:r>
              <w:rPr>
                <w:noProof/>
              </w:rPr>
              <w:object w:dxaOrig="1440" w:dyaOrig="1440">
                <v:shape id="_x0000_s1028" type="#_x0000_t75" style="position:absolute;margin-left:71.2pt;margin-top:1.65pt;width:33.9pt;height:20.55pt;z-index:251658752;mso-position-horizontal-relative:text;mso-position-vertical-relative:text">
                  <v:imagedata r:id="rId17" o:title=""/>
                </v:shape>
                <o:OLEObject Type="Embed" ProgID="Equation.3" ShapeID="_x0000_s1028" DrawAspect="Content" ObjectID="_1469541813" r:id="rId18"/>
              </w:object>
            </w:r>
            <w:r w:rsidR="00566F56" w:rsidRPr="00566F56">
              <w:t>Объемы фигур</w:t>
            </w:r>
          </w:p>
          <w:p w:rsidR="00566F56" w:rsidRPr="00566F56" w:rsidRDefault="00566F56" w:rsidP="00566F56">
            <w:pPr>
              <w:spacing w:line="360" w:lineRule="auto"/>
            </w:pPr>
          </w:p>
        </w:tc>
      </w:tr>
      <w:tr w:rsidR="00566F56" w:rsidRPr="00566F56" w:rsidTr="00B05902">
        <w:trPr>
          <w:trHeight w:val="699"/>
        </w:trPr>
        <w:tc>
          <w:tcPr>
            <w:tcW w:w="2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h1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h2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h3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h4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Σh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насыпи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выемки</w:t>
            </w:r>
          </w:p>
        </w:tc>
      </w:tr>
      <w:tr w:rsidR="00566F56" w:rsidRPr="00566F56" w:rsidTr="00B05902">
        <w:trPr>
          <w:trHeight w:val="129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0,56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2,67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6675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2,37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5925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2,10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5250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1,62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4050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1,88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4700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0,56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1,13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2825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0,06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1950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0,97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2425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1,07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2675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1,79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4475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0,07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0,54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1368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0,19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0,88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2200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1,22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3050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284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1,85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4625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140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0,87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0,69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2,67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6675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201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0,15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1,01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0,36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1,80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4500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0,95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2,77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6925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72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1,15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0,95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3,66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2500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9150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</w:tr>
      <w:tr w:rsidR="00566F56" w:rsidRPr="00566F56" w:rsidTr="00B05902">
        <w:trPr>
          <w:trHeight w:val="457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ИТОГО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50593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F56" w:rsidRPr="00566F56" w:rsidRDefault="00566F56" w:rsidP="00566F56">
            <w:pPr>
              <w:spacing w:line="360" w:lineRule="auto"/>
            </w:pPr>
            <w:r w:rsidRPr="00566F56">
              <w:t>31375</w:t>
            </w:r>
          </w:p>
        </w:tc>
      </w:tr>
    </w:tbl>
    <w:p w:rsidR="00066C3E" w:rsidRPr="00706AAD" w:rsidRDefault="00066C3E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6C3E" w:rsidRPr="00705AD1" w:rsidRDefault="00A77BD5" w:rsidP="00705AD1">
      <w:pPr>
        <w:pStyle w:val="a5"/>
        <w:spacing w:line="360" w:lineRule="auto"/>
        <w:ind w:firstLine="720"/>
        <w:rPr>
          <w:i w:val="0"/>
          <w:sz w:val="28"/>
          <w:szCs w:val="28"/>
          <w:lang w:val="en-US"/>
        </w:rPr>
      </w:pPr>
      <w:r w:rsidRPr="00705AD1">
        <w:rPr>
          <w:i w:val="0"/>
          <w:sz w:val="28"/>
          <w:szCs w:val="28"/>
        </w:rPr>
        <w:t>2.9 Определение окончательных объемов</w:t>
      </w:r>
    </w:p>
    <w:p w:rsidR="00A8420F" w:rsidRPr="00706AAD" w:rsidRDefault="00A8420F" w:rsidP="00706AAD">
      <w:pPr>
        <w:pStyle w:val="a5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8420F" w:rsidRPr="00706AAD" w:rsidRDefault="00A8420F" w:rsidP="00706AAD">
      <w:pPr>
        <w:tabs>
          <w:tab w:val="left" w:pos="5924"/>
        </w:tabs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napToGrid w:val="0"/>
          <w:sz w:val="28"/>
          <w:szCs w:val="28"/>
        </w:rPr>
        <w:t xml:space="preserve">Разрабатываем сводную таблицу объемов работ по вертикальной планировке. Она разрабатывается с учетом </w:t>
      </w:r>
      <w:r w:rsidRPr="00706AAD">
        <w:rPr>
          <w:snapToGrid w:val="0"/>
          <w:sz w:val="28"/>
          <w:szCs w:val="28"/>
          <w:lang w:val="en-US"/>
        </w:rPr>
        <w:t>k</w:t>
      </w:r>
      <w:r w:rsidRPr="00706AAD">
        <w:rPr>
          <w:snapToGrid w:val="0"/>
          <w:sz w:val="28"/>
          <w:szCs w:val="28"/>
        </w:rPr>
        <w:t>ор =1,05 (для лесса).</w:t>
      </w:r>
    </w:p>
    <w:p w:rsidR="00AB26F0" w:rsidRPr="00706AAD" w:rsidRDefault="00705AD1" w:rsidP="00706AAD">
      <w:pPr>
        <w:pStyle w:val="8"/>
        <w:tabs>
          <w:tab w:val="left" w:pos="5924"/>
        </w:tabs>
        <w:spacing w:before="0"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082F" w:rsidRPr="00706AAD">
        <w:rPr>
          <w:sz w:val="28"/>
          <w:szCs w:val="28"/>
        </w:rPr>
        <w:t>Сводная таблица объемов грунта по вертикальной планировке</w:t>
      </w:r>
    </w:p>
    <w:tbl>
      <w:tblPr>
        <w:tblW w:w="9250" w:type="dxa"/>
        <w:jc w:val="center"/>
        <w:tblLook w:val="0000" w:firstRow="0" w:lastRow="0" w:firstColumn="0" w:lastColumn="0" w:noHBand="0" w:noVBand="0"/>
      </w:tblPr>
      <w:tblGrid>
        <w:gridCol w:w="853"/>
        <w:gridCol w:w="750"/>
        <w:gridCol w:w="884"/>
        <w:gridCol w:w="617"/>
        <w:gridCol w:w="734"/>
        <w:gridCol w:w="1017"/>
        <w:gridCol w:w="884"/>
        <w:gridCol w:w="1122"/>
        <w:gridCol w:w="2389"/>
      </w:tblGrid>
      <w:tr w:rsidR="00AB26F0" w:rsidRPr="00705AD1" w:rsidTr="00705AD1">
        <w:trPr>
          <w:trHeight w:val="445"/>
          <w:jc w:val="center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номера призм</w:t>
            </w: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Объемы, м</w:t>
            </w:r>
            <w:r w:rsidRPr="00705AD1">
              <w:rPr>
                <w:vertAlign w:val="superscript"/>
              </w:rPr>
              <w:t>3</w:t>
            </w:r>
          </w:p>
        </w:tc>
      </w:tr>
      <w:tr w:rsidR="00AB26F0" w:rsidRPr="00705AD1" w:rsidTr="00705AD1">
        <w:trPr>
          <w:trHeight w:val="660"/>
          <w:jc w:val="center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призм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В откосах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общие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Общие насыпи с учетом k</w:t>
            </w:r>
            <w:r w:rsidRPr="00705AD1">
              <w:rPr>
                <w:vertAlign w:val="subscript"/>
              </w:rPr>
              <w:t>ор</w:t>
            </w:r>
            <w:r w:rsidRPr="00705AD1">
              <w:t>=1,05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Общие после распредел</w:t>
            </w:r>
            <w:r w:rsidR="00B92409" w:rsidRPr="00705AD1">
              <w:t>.</w:t>
            </w:r>
            <w:r w:rsidRPr="00705AD1">
              <w:t xml:space="preserve"> избытка</w:t>
            </w:r>
          </w:p>
        </w:tc>
      </w:tr>
      <w:tr w:rsidR="00AB26F0" w:rsidRPr="00705AD1" w:rsidTr="00705AD1">
        <w:trPr>
          <w:trHeight w:val="986"/>
          <w:jc w:val="center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насыпи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выемки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насыпи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выемки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btLr"/>
            <w:vAlign w:val="bottom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насыпи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выемки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263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6675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6803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6650</w:t>
            </w:r>
          </w:p>
        </w:tc>
      </w:tr>
      <w:tr w:rsidR="00AB26F0" w:rsidRPr="00705AD1" w:rsidTr="00705AD1">
        <w:trPr>
          <w:trHeight w:val="131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5925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5974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5800</w:t>
            </w:r>
          </w:p>
        </w:tc>
      </w:tr>
      <w:tr w:rsidR="00AB26F0" w:rsidRPr="00705AD1" w:rsidTr="00705AD1">
        <w:trPr>
          <w:trHeight w:val="135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5288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5100</w:t>
            </w:r>
          </w:p>
        </w:tc>
      </w:tr>
      <w:tr w:rsidR="00AB26F0" w:rsidRPr="00705AD1" w:rsidTr="00705AD1">
        <w:trPr>
          <w:trHeight w:val="295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4075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4000</w:t>
            </w:r>
          </w:p>
        </w:tc>
      </w:tr>
      <w:tr w:rsidR="00AB26F0" w:rsidRPr="00705AD1" w:rsidTr="00705AD1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1721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1730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25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1700</w:t>
            </w:r>
          </w:p>
        </w:tc>
      </w:tr>
      <w:tr w:rsidR="00AB26F0" w:rsidRPr="00705AD1" w:rsidTr="00705AD1">
        <w:trPr>
          <w:trHeight w:val="289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253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254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189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242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180</w:t>
            </w: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4700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4728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4700</w:t>
            </w: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2825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2825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2800</w:t>
            </w: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1950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1940</w:t>
            </w:r>
          </w:p>
        </w:tc>
      </w:tr>
      <w:tr w:rsidR="00AB26F0" w:rsidRPr="00705AD1" w:rsidTr="00705AD1">
        <w:trPr>
          <w:trHeight w:val="305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1134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1134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27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1100</w:t>
            </w: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121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777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120</w:t>
            </w:r>
          </w:p>
        </w:tc>
      </w:tr>
      <w:tr w:rsidR="00AB26F0" w:rsidRPr="00705AD1" w:rsidTr="00705AD1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2425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2433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2 317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47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1431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1400</w:t>
            </w:r>
          </w:p>
        </w:tc>
      </w:tr>
      <w:tr w:rsidR="00AB26F0" w:rsidRPr="00705AD1" w:rsidTr="00705AD1">
        <w:trPr>
          <w:trHeight w:val="293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413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413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218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393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210</w:t>
            </w:r>
          </w:p>
        </w:tc>
      </w:tr>
      <w:tr w:rsidR="00AB26F0" w:rsidRPr="00705AD1" w:rsidTr="00705AD1">
        <w:trPr>
          <w:trHeight w:val="283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762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762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53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726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50</w:t>
            </w:r>
          </w:p>
        </w:tc>
      </w:tr>
      <w:tr w:rsidR="00AB26F0" w:rsidRPr="00705AD1" w:rsidTr="00705AD1">
        <w:trPr>
          <w:trHeight w:val="287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1287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1287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1 226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</w:t>
            </w:r>
          </w:p>
        </w:tc>
      </w:tr>
      <w:tr w:rsidR="00AB26F0" w:rsidRPr="00705AD1" w:rsidTr="00705AD1">
        <w:trPr>
          <w:trHeight w:val="136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2675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2675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2 548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4475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4497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4 283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324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189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320</w:t>
            </w: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1368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1368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1 303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5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2200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2200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2 095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83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3050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3050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2 905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88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4625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4625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4 405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91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6675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6719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6 399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96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1185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1194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1140</w:t>
            </w:r>
          </w:p>
        </w:tc>
      </w:tr>
      <w:tr w:rsidR="00AB26F0" w:rsidRPr="00705AD1" w:rsidTr="00705AD1">
        <w:trPr>
          <w:trHeight w:val="199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19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828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15</w:t>
            </w:r>
          </w:p>
        </w:tc>
      </w:tr>
      <w:tr w:rsidR="00AB26F0" w:rsidRPr="00705AD1" w:rsidTr="00705AD1">
        <w:trPr>
          <w:trHeight w:val="134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2525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2531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2 410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4500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4523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4 308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10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6925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6977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6 645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229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9150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162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9312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8 869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</w:tr>
      <w:tr w:rsidR="00AB26F0" w:rsidRPr="00705AD1" w:rsidTr="00705AD1">
        <w:trPr>
          <w:trHeight w:val="420"/>
          <w:jc w:val="center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Итого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5562</w:t>
            </w:r>
            <w:r w:rsidR="00B92409" w:rsidRPr="00705AD1">
              <w:t>8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</w:t>
            </w:r>
            <w:r w:rsidR="00B92409" w:rsidRPr="00705AD1">
              <w:t>7232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5297</w:t>
            </w:r>
            <w:r w:rsidR="00B92409" w:rsidRPr="00705AD1">
              <w:t>9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26F0" w:rsidRPr="00705AD1" w:rsidRDefault="00AB26F0" w:rsidP="00705AD1">
            <w:pPr>
              <w:spacing w:line="360" w:lineRule="auto"/>
            </w:pPr>
            <w:r w:rsidRPr="00705AD1">
              <w:t>372</w:t>
            </w:r>
            <w:r w:rsidR="00B92409" w:rsidRPr="00705AD1">
              <w:t>32</w:t>
            </w:r>
          </w:p>
        </w:tc>
      </w:tr>
    </w:tbl>
    <w:p w:rsidR="00AB26F0" w:rsidRPr="00706AAD" w:rsidRDefault="00AB26F0" w:rsidP="00706AAD">
      <w:pPr>
        <w:pStyle w:val="a5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B83565" w:rsidRPr="00705AD1" w:rsidRDefault="00705AD1" w:rsidP="00705AD1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B83565" w:rsidRPr="00705AD1">
        <w:rPr>
          <w:i w:val="0"/>
          <w:sz w:val="28"/>
          <w:szCs w:val="28"/>
        </w:rPr>
        <w:t>2.</w:t>
      </w:r>
      <w:r>
        <w:rPr>
          <w:i w:val="0"/>
          <w:sz w:val="28"/>
          <w:szCs w:val="28"/>
        </w:rPr>
        <w:t>10 Составление баланса объемов</w:t>
      </w:r>
    </w:p>
    <w:p w:rsidR="00855DAE" w:rsidRPr="00706AAD" w:rsidRDefault="00855DAE" w:rsidP="00706AAD">
      <w:pPr>
        <w:pStyle w:val="a5"/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</w:p>
    <w:p w:rsidR="004F082F" w:rsidRPr="00706AAD" w:rsidRDefault="004F082F" w:rsidP="00706AAD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06AAD">
        <w:rPr>
          <w:snapToGrid w:val="0"/>
          <w:sz w:val="28"/>
          <w:szCs w:val="28"/>
        </w:rPr>
        <w:t>Баланс земляных масс – соотношение объема грунта, разработанного на площадке из выемок</w:t>
      </w:r>
      <w:r w:rsidR="00705AD1">
        <w:rPr>
          <w:snapToGrid w:val="0"/>
          <w:sz w:val="28"/>
          <w:szCs w:val="28"/>
        </w:rPr>
        <w:t xml:space="preserve"> </w:t>
      </w:r>
      <w:r w:rsidRPr="00706AAD">
        <w:rPr>
          <w:snapToGrid w:val="0"/>
          <w:sz w:val="28"/>
          <w:szCs w:val="28"/>
        </w:rPr>
        <w:t>(котлованов, траншей и др.) с потребностью в грунте для введения насыпей на той же площадке. При составлении баланса грунта учитывают его остаточное разрыхление.</w:t>
      </w:r>
    </w:p>
    <w:p w:rsidR="004F082F" w:rsidRPr="00706AAD" w:rsidRDefault="004F082F" w:rsidP="00706AAD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83565" w:rsidRPr="00706AAD" w:rsidRDefault="004F082F" w:rsidP="00706AA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06AAD">
        <w:rPr>
          <w:i/>
          <w:snapToGrid w:val="0"/>
          <w:sz w:val="28"/>
          <w:szCs w:val="28"/>
        </w:rPr>
        <w:t>Сводная таблица объемов грунта по площадке</w:t>
      </w:r>
    </w:p>
    <w:tbl>
      <w:tblPr>
        <w:tblW w:w="7180" w:type="dxa"/>
        <w:tblInd w:w="674" w:type="dxa"/>
        <w:tblLook w:val="0000" w:firstRow="0" w:lastRow="0" w:firstColumn="0" w:lastColumn="0" w:noHBand="0" w:noVBand="0"/>
      </w:tblPr>
      <w:tblGrid>
        <w:gridCol w:w="1900"/>
        <w:gridCol w:w="1220"/>
        <w:gridCol w:w="1300"/>
        <w:gridCol w:w="1400"/>
        <w:gridCol w:w="1360"/>
      </w:tblGrid>
      <w:tr w:rsidR="00B83565" w:rsidRPr="00705AD1" w:rsidTr="00705AD1">
        <w:trPr>
          <w:trHeight w:val="525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Наименование показателей</w:t>
            </w:r>
          </w:p>
        </w:tc>
        <w:tc>
          <w:tcPr>
            <w:tcW w:w="5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Объемы грунта, м³</w:t>
            </w:r>
          </w:p>
        </w:tc>
      </w:tr>
      <w:tr w:rsidR="00B83565" w:rsidRPr="00705AD1" w:rsidTr="00705AD1">
        <w:trPr>
          <w:trHeight w:val="49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геометрические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С учетом остаточного разрыхления</w:t>
            </w:r>
          </w:p>
        </w:tc>
      </w:tr>
      <w:tr w:rsidR="00B83565" w:rsidRPr="00705AD1" w:rsidTr="00705AD1">
        <w:trPr>
          <w:trHeight w:val="58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насыпи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выемки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насыпи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</w:pPr>
            <w:r w:rsidRPr="00705AD1">
              <w:t>выемки</w:t>
            </w:r>
          </w:p>
        </w:tc>
      </w:tr>
      <w:tr w:rsidR="00B83565" w:rsidRPr="00705AD1" w:rsidTr="00705AD1">
        <w:trPr>
          <w:trHeight w:val="48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Вертикальная планировка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5562</w:t>
            </w:r>
            <w:r w:rsidR="00B92409" w:rsidRPr="00705AD1">
              <w:rPr>
                <w:i/>
                <w:iCs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3</w:t>
            </w:r>
            <w:r w:rsidR="00B92409" w:rsidRPr="00705AD1">
              <w:rPr>
                <w:i/>
                <w:iCs/>
              </w:rPr>
              <w:t>723</w:t>
            </w:r>
            <w:r w:rsidRPr="00705AD1">
              <w:rPr>
                <w:i/>
                <w:i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5297</w:t>
            </w:r>
            <w:r w:rsidR="00B92409" w:rsidRPr="00705AD1">
              <w:rPr>
                <w:i/>
                <w:iCs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3</w:t>
            </w:r>
            <w:r w:rsidR="00B92409" w:rsidRPr="00705AD1">
              <w:rPr>
                <w:i/>
                <w:iCs/>
              </w:rPr>
              <w:t>7232</w:t>
            </w:r>
          </w:p>
        </w:tc>
      </w:tr>
      <w:tr w:rsidR="00B83565" w:rsidRPr="00705AD1" w:rsidTr="00705AD1">
        <w:trPr>
          <w:trHeight w:val="49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Объем котлована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17024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17024</w:t>
            </w:r>
          </w:p>
        </w:tc>
      </w:tr>
      <w:tr w:rsidR="00B83565" w:rsidRPr="00705AD1" w:rsidTr="00705AD1">
        <w:trPr>
          <w:trHeight w:val="1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Объем засыпки пазух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1344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1277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</w:tr>
      <w:tr w:rsidR="00B83565" w:rsidRPr="00705AD1" w:rsidTr="00705AD1">
        <w:trPr>
          <w:trHeight w:val="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5425</w:t>
            </w:r>
            <w:r w:rsidR="00B92409" w:rsidRPr="00705AD1">
              <w:rPr>
                <w:i/>
                <w:iCs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55084</w:t>
            </w:r>
          </w:p>
        </w:tc>
      </w:tr>
      <w:tr w:rsidR="00B83565" w:rsidRPr="00705AD1" w:rsidTr="00705AD1">
        <w:trPr>
          <w:trHeight w:val="14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Избыток грунта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831</w:t>
            </w:r>
          </w:p>
        </w:tc>
      </w:tr>
      <w:tr w:rsidR="00B83565" w:rsidRPr="00705AD1" w:rsidTr="00705AD1">
        <w:trPr>
          <w:trHeight w:val="137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Баланс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5425</w:t>
            </w:r>
            <w:r w:rsidR="00B92409" w:rsidRPr="00705AD1">
              <w:rPr>
                <w:i/>
                <w:iCs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65" w:rsidRPr="00705AD1" w:rsidRDefault="00B83565" w:rsidP="00705AD1">
            <w:pPr>
              <w:spacing w:line="360" w:lineRule="auto"/>
              <w:rPr>
                <w:i/>
                <w:iCs/>
              </w:rPr>
            </w:pPr>
            <w:r w:rsidRPr="00705AD1">
              <w:rPr>
                <w:i/>
                <w:iCs/>
              </w:rPr>
              <w:t>5425</w:t>
            </w:r>
            <w:r w:rsidR="00B92409" w:rsidRPr="00705AD1">
              <w:rPr>
                <w:i/>
                <w:iCs/>
              </w:rPr>
              <w:t>6</w:t>
            </w:r>
          </w:p>
        </w:tc>
      </w:tr>
    </w:tbl>
    <w:p w:rsidR="0084220B" w:rsidRPr="00706AAD" w:rsidRDefault="0084220B" w:rsidP="00706AAD">
      <w:pPr>
        <w:pStyle w:val="a5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84220B" w:rsidRPr="00705AD1" w:rsidRDefault="00705AD1" w:rsidP="00705AD1">
      <w:pPr>
        <w:pStyle w:val="a5"/>
        <w:spacing w:line="360" w:lineRule="auto"/>
        <w:ind w:firstLine="720"/>
        <w:rPr>
          <w:i w:val="0"/>
          <w:snapToGrid w:val="0"/>
          <w:sz w:val="28"/>
          <w:szCs w:val="28"/>
        </w:rPr>
      </w:pPr>
      <w:r w:rsidRPr="00705AD1">
        <w:rPr>
          <w:i w:val="0"/>
          <w:snapToGrid w:val="0"/>
          <w:sz w:val="28"/>
          <w:szCs w:val="28"/>
        </w:rPr>
        <w:t>2.11</w:t>
      </w:r>
      <w:r w:rsidR="0084220B" w:rsidRPr="00705AD1">
        <w:rPr>
          <w:i w:val="0"/>
          <w:snapToGrid w:val="0"/>
          <w:sz w:val="28"/>
          <w:szCs w:val="28"/>
        </w:rPr>
        <w:t xml:space="preserve"> Определение размеров участка насыпи при перемещении грунта из котлована</w:t>
      </w:r>
    </w:p>
    <w:p w:rsidR="00B83565" w:rsidRPr="00706AAD" w:rsidRDefault="00B83565" w:rsidP="00706AAD">
      <w:pPr>
        <w:pStyle w:val="a5"/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</w:p>
    <w:p w:rsidR="00F8497C" w:rsidRPr="00706AAD" w:rsidRDefault="00F8497C" w:rsidP="00706AAD">
      <w:pPr>
        <w:pStyle w:val="a5"/>
        <w:tabs>
          <w:tab w:val="left" w:pos="10005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Определяем величину корректировки средней планировочной отметки за счет избытка грунта по ведомости баланса</w:t>
      </w:r>
    </w:p>
    <w:p w:rsidR="0084220B" w:rsidRPr="00706AAD" w:rsidRDefault="00F8497C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Δ</w:t>
      </w:r>
      <w:r w:rsidRPr="00706AAD">
        <w:rPr>
          <w:b w:val="0"/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</w:rPr>
        <w:t xml:space="preserve"> = 831/300000 = 0,0028м &lt;1см , → красные отметки остаются без изменения</w:t>
      </w:r>
      <w:r w:rsidR="00D12265">
        <w:rPr>
          <w:b w:val="0"/>
          <w:i w:val="0"/>
          <w:sz w:val="28"/>
          <w:szCs w:val="28"/>
        </w:rPr>
        <w:t xml:space="preserve">. </w:t>
      </w:r>
      <w:r w:rsidRPr="00706AAD">
        <w:rPr>
          <w:b w:val="0"/>
          <w:i w:val="0"/>
          <w:sz w:val="28"/>
          <w:szCs w:val="28"/>
        </w:rPr>
        <w:t>Расхождение в объемах грунта (невязка)</w:t>
      </w:r>
    </w:p>
    <w:p w:rsidR="0084220B" w:rsidRPr="00706AAD" w:rsidRDefault="0084220B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F8497C" w:rsidRPr="00706AAD" w:rsidRDefault="006B0D96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position w:val="-24"/>
          <w:sz w:val="28"/>
          <w:szCs w:val="28"/>
        </w:rPr>
        <w:object w:dxaOrig="2340" w:dyaOrig="620">
          <v:shape id="_x0000_i1032" type="#_x0000_t75" style="width:117pt;height:30.75pt" o:ole="">
            <v:imagedata r:id="rId19" o:title=""/>
          </v:shape>
          <o:OLEObject Type="Embed" ProgID="Equation.3" ShapeID="_x0000_i1032" DrawAspect="Content" ObjectID="_1469541770" r:id="rId20"/>
        </w:object>
      </w:r>
      <w:r w:rsidR="00F8497C" w:rsidRPr="00706AAD">
        <w:rPr>
          <w:b w:val="0"/>
          <w:i w:val="0"/>
          <w:sz w:val="28"/>
          <w:szCs w:val="28"/>
        </w:rPr>
        <w:t xml:space="preserve"> </w:t>
      </w:r>
      <w:r w:rsidR="0084220B" w:rsidRPr="00706AAD">
        <w:rPr>
          <w:b w:val="0"/>
          <w:i w:val="0"/>
          <w:sz w:val="28"/>
          <w:szCs w:val="28"/>
        </w:rPr>
        <w:t>1,5</w:t>
      </w:r>
      <w:r w:rsidR="00F8497C" w:rsidRPr="00706AAD">
        <w:rPr>
          <w:b w:val="0"/>
          <w:i w:val="0"/>
          <w:sz w:val="28"/>
          <w:szCs w:val="28"/>
        </w:rPr>
        <w:t xml:space="preserve"> &lt; 5%</w:t>
      </w:r>
    </w:p>
    <w:p w:rsidR="00F8497C" w:rsidRPr="00706AAD" w:rsidRDefault="00D12265" w:rsidP="00706AAD">
      <w:pPr>
        <w:pStyle w:val="a5"/>
        <w:spacing w:line="360" w:lineRule="auto"/>
        <w:ind w:firstLine="720"/>
        <w:jc w:val="both"/>
        <w:rPr>
          <w:i w:val="0"/>
          <w:snapToGrid w:val="0"/>
          <w:sz w:val="28"/>
          <w:szCs w:val="28"/>
          <w:vertAlign w:val="superscript"/>
        </w:rPr>
      </w:pPr>
      <w:r>
        <w:rPr>
          <w:b w:val="0"/>
          <w:i w:val="0"/>
          <w:sz w:val="28"/>
          <w:szCs w:val="28"/>
        </w:rPr>
        <w:br w:type="page"/>
      </w:r>
      <w:r w:rsidR="00F8497C" w:rsidRPr="00706AAD">
        <w:rPr>
          <w:b w:val="0"/>
          <w:i w:val="0"/>
          <w:sz w:val="28"/>
          <w:szCs w:val="28"/>
          <w:lang w:val="en-US"/>
        </w:rPr>
        <w:t>V</w:t>
      </w:r>
      <w:r w:rsidR="00F8497C" w:rsidRPr="00706AAD">
        <w:rPr>
          <w:b w:val="0"/>
          <w:i w:val="0"/>
          <w:sz w:val="28"/>
          <w:szCs w:val="28"/>
        </w:rPr>
        <w:t xml:space="preserve"> </w:t>
      </w:r>
      <w:r w:rsidR="00F8497C" w:rsidRPr="00706AAD">
        <w:rPr>
          <w:b w:val="0"/>
          <w:i w:val="0"/>
          <w:sz w:val="28"/>
          <w:szCs w:val="28"/>
          <w:vertAlign w:val="superscript"/>
        </w:rPr>
        <w:t>н</w:t>
      </w:r>
      <w:r w:rsidR="00F8497C" w:rsidRPr="00706AAD">
        <w:rPr>
          <w:b w:val="0"/>
          <w:i w:val="0"/>
          <w:sz w:val="28"/>
          <w:szCs w:val="28"/>
          <w:vertAlign w:val="subscript"/>
        </w:rPr>
        <w:t xml:space="preserve">к.н </w:t>
      </w:r>
      <w:r w:rsidR="00F8497C" w:rsidRPr="00706AAD">
        <w:rPr>
          <w:b w:val="0"/>
          <w:i w:val="0"/>
          <w:sz w:val="28"/>
          <w:szCs w:val="28"/>
          <w:vertAlign w:val="superscript"/>
        </w:rPr>
        <w:t>(ист.пл)</w:t>
      </w:r>
      <w:r w:rsidR="00F8497C" w:rsidRPr="00706AAD">
        <w:rPr>
          <w:b w:val="0"/>
          <w:i w:val="0"/>
          <w:sz w:val="28"/>
          <w:szCs w:val="28"/>
        </w:rPr>
        <w:t xml:space="preserve">= </w:t>
      </w:r>
      <w:r w:rsidR="00F8497C" w:rsidRPr="00706AAD">
        <w:rPr>
          <w:b w:val="0"/>
          <w:i w:val="0"/>
          <w:sz w:val="28"/>
          <w:szCs w:val="28"/>
          <w:lang w:val="en-US"/>
        </w:rPr>
        <w:t>V</w:t>
      </w:r>
      <w:r w:rsidR="00F8497C" w:rsidRPr="00706AAD">
        <w:rPr>
          <w:b w:val="0"/>
          <w:i w:val="0"/>
          <w:sz w:val="28"/>
          <w:szCs w:val="28"/>
          <w:vertAlign w:val="subscript"/>
          <w:lang w:val="en-US"/>
        </w:rPr>
        <w:t>k</w:t>
      </w:r>
      <w:r w:rsidR="00F8497C" w:rsidRPr="00706AAD">
        <w:rPr>
          <w:b w:val="0"/>
          <w:i w:val="0"/>
          <w:sz w:val="28"/>
          <w:szCs w:val="28"/>
          <w:vertAlign w:val="subscript"/>
        </w:rPr>
        <w:t xml:space="preserve"> </w:t>
      </w:r>
      <w:r w:rsidR="00F8497C" w:rsidRPr="00706AAD">
        <w:rPr>
          <w:b w:val="0"/>
          <w:i w:val="0"/>
          <w:sz w:val="28"/>
          <w:szCs w:val="28"/>
        </w:rPr>
        <w:t>–</w:t>
      </w:r>
      <w:r w:rsidR="00F8497C" w:rsidRPr="00706AAD">
        <w:rPr>
          <w:b w:val="0"/>
          <w:i w:val="0"/>
          <w:sz w:val="28"/>
          <w:szCs w:val="28"/>
          <w:lang w:val="en-US"/>
        </w:rPr>
        <w:t>V</w:t>
      </w:r>
      <w:r w:rsidR="00F8497C" w:rsidRPr="00706AAD">
        <w:rPr>
          <w:b w:val="0"/>
          <w:i w:val="0"/>
          <w:sz w:val="28"/>
          <w:szCs w:val="28"/>
          <w:vertAlign w:val="subscript"/>
        </w:rPr>
        <w:t>з.п</w:t>
      </w:r>
      <w:r w:rsidR="00F8497C" w:rsidRPr="00706AAD">
        <w:rPr>
          <w:b w:val="0"/>
          <w:i w:val="0"/>
          <w:sz w:val="28"/>
          <w:szCs w:val="28"/>
          <w:vertAlign w:val="superscript"/>
        </w:rPr>
        <w:t>(ист.пл</w:t>
      </w:r>
      <w:r w:rsidR="00F8497C" w:rsidRPr="00706AAD">
        <w:rPr>
          <w:b w:val="0"/>
          <w:sz w:val="28"/>
          <w:szCs w:val="28"/>
          <w:vertAlign w:val="superscript"/>
        </w:rPr>
        <w:t>)</w:t>
      </w:r>
      <w:r w:rsidR="00F8497C" w:rsidRPr="00706AAD">
        <w:rPr>
          <w:b w:val="0"/>
          <w:i w:val="0"/>
          <w:sz w:val="28"/>
          <w:szCs w:val="28"/>
          <w:vertAlign w:val="superscript"/>
        </w:rPr>
        <w:t xml:space="preserve"> </w:t>
      </w:r>
      <w:r w:rsidR="00F8497C" w:rsidRPr="00706AAD">
        <w:rPr>
          <w:b w:val="0"/>
          <w:i w:val="0"/>
          <w:sz w:val="28"/>
          <w:szCs w:val="28"/>
        </w:rPr>
        <w:t>=</w:t>
      </w:r>
      <w:r w:rsidR="0084220B" w:rsidRPr="00706AAD">
        <w:rPr>
          <w:b w:val="0"/>
          <w:i w:val="0"/>
          <w:sz w:val="28"/>
          <w:szCs w:val="28"/>
        </w:rPr>
        <w:t>17024 - 1344=15680м</w:t>
      </w:r>
      <w:r w:rsidR="0084220B" w:rsidRPr="00706AAD">
        <w:rPr>
          <w:b w:val="0"/>
          <w:i w:val="0"/>
          <w:sz w:val="28"/>
          <w:szCs w:val="28"/>
          <w:vertAlign w:val="superscript"/>
        </w:rPr>
        <w:t>3</w:t>
      </w:r>
    </w:p>
    <w:p w:rsidR="00F8497C" w:rsidRPr="00706AAD" w:rsidRDefault="00F8497C" w:rsidP="00706AAD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  <w:vertAlign w:val="superscript"/>
        </w:rPr>
      </w:pPr>
    </w:p>
    <w:p w:rsidR="00F8497C" w:rsidRPr="00706AAD" w:rsidRDefault="00F8497C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 xml:space="preserve">Определим объем, </w:t>
      </w:r>
      <w:r w:rsidRPr="00706AAD">
        <w:rPr>
          <w:b w:val="0"/>
          <w:i w:val="0"/>
          <w:sz w:val="28"/>
          <w:szCs w:val="28"/>
        </w:rPr>
        <w:t>занимаемый избыточным грунтом на карте насыпи</w:t>
      </w:r>
    </w:p>
    <w:p w:rsidR="00F8497C" w:rsidRPr="00706AAD" w:rsidRDefault="00F8497C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F8497C" w:rsidRPr="00706AAD" w:rsidRDefault="00F8497C" w:rsidP="00706AAD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706AAD">
        <w:rPr>
          <w:sz w:val="28"/>
          <w:szCs w:val="28"/>
          <w:lang w:val="en-US"/>
        </w:rPr>
        <w:t>V</w:t>
      </w:r>
      <w:r w:rsidRPr="00706AAD">
        <w:rPr>
          <w:sz w:val="28"/>
          <w:szCs w:val="28"/>
        </w:rPr>
        <w:t xml:space="preserve"> </w:t>
      </w:r>
      <w:r w:rsidRPr="00706AAD">
        <w:rPr>
          <w:sz w:val="28"/>
          <w:szCs w:val="28"/>
          <w:vertAlign w:val="superscript"/>
        </w:rPr>
        <w:t>н</w:t>
      </w:r>
      <w:r w:rsidRPr="00706AAD">
        <w:rPr>
          <w:sz w:val="28"/>
          <w:szCs w:val="28"/>
          <w:vertAlign w:val="subscript"/>
        </w:rPr>
        <w:t xml:space="preserve">к.н </w:t>
      </w:r>
      <w:r w:rsidRPr="00706AAD">
        <w:rPr>
          <w:sz w:val="28"/>
          <w:szCs w:val="28"/>
          <w:vertAlign w:val="superscript"/>
        </w:rPr>
        <w:t>(о.р)</w:t>
      </w:r>
      <w:r w:rsidRPr="00706AAD">
        <w:rPr>
          <w:sz w:val="28"/>
          <w:szCs w:val="28"/>
        </w:rPr>
        <w:t xml:space="preserve">= </w:t>
      </w:r>
      <w:r w:rsidRPr="00706AAD">
        <w:rPr>
          <w:sz w:val="28"/>
          <w:szCs w:val="28"/>
          <w:lang w:val="en-US"/>
        </w:rPr>
        <w:t>V</w:t>
      </w:r>
      <w:r w:rsidRPr="00706AAD">
        <w:rPr>
          <w:sz w:val="28"/>
          <w:szCs w:val="28"/>
        </w:rPr>
        <w:t xml:space="preserve"> </w:t>
      </w:r>
      <w:r w:rsidRPr="00706AAD">
        <w:rPr>
          <w:sz w:val="28"/>
          <w:szCs w:val="28"/>
          <w:vertAlign w:val="superscript"/>
        </w:rPr>
        <w:t>н</w:t>
      </w:r>
      <w:r w:rsidRPr="00706AAD">
        <w:rPr>
          <w:sz w:val="28"/>
          <w:szCs w:val="28"/>
          <w:vertAlign w:val="subscript"/>
        </w:rPr>
        <w:t xml:space="preserve">к.н </w:t>
      </w:r>
      <w:r w:rsidRPr="00706AAD">
        <w:rPr>
          <w:sz w:val="28"/>
          <w:szCs w:val="28"/>
          <w:vertAlign w:val="superscript"/>
        </w:rPr>
        <w:t>(ист.пл)</w:t>
      </w:r>
      <w:r w:rsidRPr="00706AAD">
        <w:rPr>
          <w:sz w:val="28"/>
          <w:szCs w:val="28"/>
        </w:rPr>
        <w:t>·</w:t>
      </w:r>
      <w:r w:rsidRPr="00706AAD">
        <w:rPr>
          <w:sz w:val="28"/>
          <w:szCs w:val="28"/>
          <w:lang w:val="en-US"/>
        </w:rPr>
        <w:t>k</w:t>
      </w:r>
      <w:r w:rsidRPr="00706AAD">
        <w:rPr>
          <w:sz w:val="28"/>
          <w:szCs w:val="28"/>
          <w:vertAlign w:val="subscript"/>
        </w:rPr>
        <w:t>о.р</w:t>
      </w:r>
      <w:r w:rsidRPr="00706AAD">
        <w:rPr>
          <w:sz w:val="28"/>
          <w:szCs w:val="28"/>
        </w:rPr>
        <w:t xml:space="preserve"> = </w:t>
      </w:r>
      <w:r w:rsidR="0084220B" w:rsidRPr="00706AAD">
        <w:rPr>
          <w:snapToGrid w:val="0"/>
          <w:sz w:val="28"/>
          <w:szCs w:val="28"/>
        </w:rPr>
        <w:t>15680</w:t>
      </w:r>
      <w:r w:rsidRPr="00706AAD">
        <w:rPr>
          <w:sz w:val="28"/>
          <w:szCs w:val="28"/>
        </w:rPr>
        <w:t>·1,05 = 16</w:t>
      </w:r>
      <w:r w:rsidR="0084220B" w:rsidRPr="00706AAD">
        <w:rPr>
          <w:sz w:val="28"/>
          <w:szCs w:val="28"/>
        </w:rPr>
        <w:t>464</w:t>
      </w:r>
      <w:r w:rsidRPr="00706AAD">
        <w:rPr>
          <w:sz w:val="28"/>
          <w:szCs w:val="28"/>
        </w:rPr>
        <w:t xml:space="preserve"> м</w:t>
      </w:r>
      <w:r w:rsidRPr="00706AAD">
        <w:rPr>
          <w:sz w:val="28"/>
          <w:szCs w:val="28"/>
          <w:vertAlign w:val="superscript"/>
        </w:rPr>
        <w:t>3</w:t>
      </w:r>
    </w:p>
    <w:p w:rsidR="00F8497C" w:rsidRPr="00706AAD" w:rsidRDefault="00F8497C" w:rsidP="00706AAD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</w:p>
    <w:p w:rsidR="00F8497C" w:rsidRPr="00706AAD" w:rsidRDefault="00F8497C" w:rsidP="00706AAD">
      <w:pPr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Распределяем избыток по квадратам</w:t>
      </w:r>
    </w:p>
    <w:p w:rsidR="00F8497C" w:rsidRPr="00706AAD" w:rsidRDefault="00F8497C" w:rsidP="00706AAD">
      <w:pPr>
        <w:spacing w:line="360" w:lineRule="auto"/>
        <w:ind w:firstLine="720"/>
        <w:jc w:val="both"/>
        <w:rPr>
          <w:sz w:val="28"/>
          <w:szCs w:val="28"/>
        </w:rPr>
      </w:pPr>
    </w:p>
    <w:p w:rsidR="00F8497C" w:rsidRPr="00706AAD" w:rsidRDefault="00F8497C" w:rsidP="00706AAD">
      <w:pPr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 xml:space="preserve">Ш = </w:t>
      </w:r>
      <w:r w:rsidRPr="00706AAD">
        <w:rPr>
          <w:sz w:val="28"/>
          <w:szCs w:val="28"/>
          <w:lang w:val="en-US"/>
        </w:rPr>
        <w:t>V</w:t>
      </w:r>
      <w:r w:rsidRPr="00706AAD">
        <w:rPr>
          <w:sz w:val="28"/>
          <w:szCs w:val="28"/>
        </w:rPr>
        <w:t xml:space="preserve"> </w:t>
      </w:r>
      <w:r w:rsidRPr="00706AAD">
        <w:rPr>
          <w:sz w:val="28"/>
          <w:szCs w:val="28"/>
          <w:vertAlign w:val="superscript"/>
        </w:rPr>
        <w:t>н</w:t>
      </w:r>
      <w:r w:rsidRPr="00706AAD">
        <w:rPr>
          <w:sz w:val="28"/>
          <w:szCs w:val="28"/>
          <w:vertAlign w:val="subscript"/>
        </w:rPr>
        <w:t xml:space="preserve">к.н </w:t>
      </w:r>
      <w:r w:rsidRPr="00706AAD">
        <w:rPr>
          <w:sz w:val="28"/>
          <w:szCs w:val="28"/>
          <w:vertAlign w:val="superscript"/>
        </w:rPr>
        <w:t>(о.р )</w:t>
      </w:r>
      <w:r w:rsidRPr="00706AAD">
        <w:rPr>
          <w:sz w:val="28"/>
          <w:szCs w:val="28"/>
        </w:rPr>
        <w:t>/(100·</w:t>
      </w:r>
      <w:r w:rsidRPr="00706AAD">
        <w:rPr>
          <w:sz w:val="28"/>
          <w:szCs w:val="28"/>
          <w:lang w:val="en-US"/>
        </w:rPr>
        <w:t>h</w:t>
      </w:r>
      <w:r w:rsidRPr="00706AAD">
        <w:rPr>
          <w:sz w:val="28"/>
          <w:szCs w:val="28"/>
        </w:rPr>
        <w:t xml:space="preserve"> </w:t>
      </w:r>
      <w:r w:rsidRPr="00706AAD">
        <w:rPr>
          <w:sz w:val="28"/>
          <w:szCs w:val="28"/>
          <w:vertAlign w:val="subscript"/>
        </w:rPr>
        <w:t>р</w:t>
      </w:r>
      <w:r w:rsidRPr="00706AAD">
        <w:rPr>
          <w:sz w:val="28"/>
          <w:szCs w:val="28"/>
          <w:vertAlign w:val="superscript"/>
        </w:rPr>
        <w:t>ср</w:t>
      </w:r>
      <w:r w:rsidRPr="00706AAD">
        <w:rPr>
          <w:sz w:val="28"/>
          <w:szCs w:val="28"/>
          <w:vertAlign w:val="subscript"/>
        </w:rPr>
        <w:t>(к.н.)</w:t>
      </w:r>
      <w:r w:rsidRPr="00706AAD">
        <w:rPr>
          <w:sz w:val="28"/>
          <w:szCs w:val="28"/>
        </w:rPr>
        <w:t>) =</w:t>
      </w:r>
      <w:r w:rsidR="0084220B" w:rsidRPr="00706AAD">
        <w:rPr>
          <w:sz w:val="28"/>
          <w:szCs w:val="28"/>
        </w:rPr>
        <w:t>233</w:t>
      </w:r>
      <w:r w:rsidRPr="00706AAD">
        <w:rPr>
          <w:sz w:val="28"/>
          <w:szCs w:val="28"/>
        </w:rPr>
        <w:t>/(100</w:t>
      </w:r>
      <w:r w:rsidRPr="00706AAD">
        <w:rPr>
          <w:sz w:val="28"/>
          <w:szCs w:val="28"/>
          <w:lang w:val="en-US"/>
        </w:rPr>
        <w:t>·</w:t>
      </w:r>
      <w:r w:rsidR="0084220B" w:rsidRPr="00706AAD">
        <w:rPr>
          <w:sz w:val="28"/>
          <w:szCs w:val="28"/>
        </w:rPr>
        <w:t>0,67</w:t>
      </w:r>
      <w:r w:rsidRPr="00706AAD">
        <w:rPr>
          <w:sz w:val="28"/>
          <w:szCs w:val="28"/>
          <w:lang w:val="en-US"/>
        </w:rPr>
        <w:t xml:space="preserve">) = </w:t>
      </w:r>
      <w:r w:rsidR="0084220B" w:rsidRPr="00706AAD">
        <w:rPr>
          <w:sz w:val="28"/>
          <w:szCs w:val="28"/>
        </w:rPr>
        <w:t>3,49</w:t>
      </w:r>
      <w:r w:rsidRPr="00706AAD">
        <w:rPr>
          <w:sz w:val="28"/>
          <w:szCs w:val="28"/>
          <w:lang w:val="en-US"/>
        </w:rPr>
        <w:t xml:space="preserve"> м</w:t>
      </w:r>
    </w:p>
    <w:p w:rsidR="00F8497C" w:rsidRPr="00D12265" w:rsidRDefault="00D12265" w:rsidP="00D1226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12265">
        <w:rPr>
          <w:b/>
          <w:sz w:val="28"/>
          <w:szCs w:val="28"/>
        </w:rPr>
        <w:t xml:space="preserve">3. </w:t>
      </w:r>
      <w:r w:rsidR="00F8497C" w:rsidRPr="00D12265">
        <w:rPr>
          <w:b/>
          <w:sz w:val="28"/>
          <w:szCs w:val="28"/>
        </w:rPr>
        <w:t>Определение среднего расстояния транспортирования грунта</w:t>
      </w:r>
    </w:p>
    <w:p w:rsidR="00F8497C" w:rsidRPr="00D12265" w:rsidRDefault="00F8497C" w:rsidP="00D12265">
      <w:pPr>
        <w:pStyle w:val="a5"/>
        <w:spacing w:line="360" w:lineRule="auto"/>
        <w:ind w:firstLine="720"/>
        <w:rPr>
          <w:i w:val="0"/>
          <w:sz w:val="28"/>
          <w:szCs w:val="28"/>
        </w:rPr>
      </w:pPr>
    </w:p>
    <w:p w:rsidR="00F8497C" w:rsidRPr="00D12265" w:rsidRDefault="00F8497C" w:rsidP="00D12265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D12265">
        <w:rPr>
          <w:i w:val="0"/>
          <w:sz w:val="28"/>
          <w:szCs w:val="28"/>
        </w:rPr>
        <w:t>3.1 Определение координат ЦТ призм.</w:t>
      </w:r>
    </w:p>
    <w:p w:rsidR="00F8497C" w:rsidRPr="00706AAD" w:rsidRDefault="00F8497C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647" w:type="dxa"/>
        <w:jc w:val="center"/>
        <w:tblLook w:val="0000" w:firstRow="0" w:lastRow="0" w:firstColumn="0" w:lastColumn="0" w:noHBand="0" w:noVBand="0"/>
      </w:tblPr>
      <w:tblGrid>
        <w:gridCol w:w="1187"/>
        <w:gridCol w:w="1100"/>
        <w:gridCol w:w="1080"/>
        <w:gridCol w:w="1080"/>
        <w:gridCol w:w="1200"/>
      </w:tblGrid>
      <w:tr w:rsidR="0000093D" w:rsidRPr="00D12265" w:rsidTr="00D12265">
        <w:trPr>
          <w:trHeight w:val="315"/>
          <w:jc w:val="center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номера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X</w:t>
            </w:r>
            <w:r w:rsidRPr="00D12265">
              <w:rPr>
                <w:vertAlign w:val="superscript"/>
              </w:rPr>
              <w:t>i</w:t>
            </w:r>
            <w:r w:rsidRPr="00D12265">
              <w:rPr>
                <w:vertAlign w:val="subscript"/>
              </w:rPr>
              <w:t xml:space="preserve">H, </w:t>
            </w:r>
            <w:r w:rsidRPr="00D12265">
              <w:t>м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Y</w:t>
            </w:r>
            <w:r w:rsidRPr="00D12265">
              <w:rPr>
                <w:vertAlign w:val="superscript"/>
              </w:rPr>
              <w:t>i</w:t>
            </w:r>
            <w:r w:rsidRPr="00D12265">
              <w:rPr>
                <w:vertAlign w:val="subscript"/>
              </w:rPr>
              <w:t>H,</w:t>
            </w:r>
            <w:r w:rsidRPr="00D12265">
              <w:t xml:space="preserve"> м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X</w:t>
            </w:r>
            <w:r w:rsidRPr="00D12265">
              <w:rPr>
                <w:vertAlign w:val="superscript"/>
              </w:rPr>
              <w:t>i</w:t>
            </w:r>
            <w:r w:rsidRPr="00D12265">
              <w:rPr>
                <w:vertAlign w:val="subscript"/>
              </w:rPr>
              <w:t>B,</w:t>
            </w:r>
            <w:r w:rsidRPr="00D12265">
              <w:t xml:space="preserve"> м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Y</w:t>
            </w:r>
            <w:r w:rsidRPr="00D12265">
              <w:rPr>
                <w:vertAlign w:val="superscript"/>
              </w:rPr>
              <w:t>i</w:t>
            </w:r>
            <w:r w:rsidRPr="00D12265">
              <w:rPr>
                <w:vertAlign w:val="subscript"/>
              </w:rPr>
              <w:t xml:space="preserve">B, </w:t>
            </w:r>
            <w:r w:rsidRPr="00D12265">
              <w:t>м</w:t>
            </w:r>
          </w:p>
        </w:tc>
      </w:tr>
      <w:tr w:rsidR="0000093D" w:rsidRPr="00D12265" w:rsidTr="00D12265">
        <w:trPr>
          <w:trHeight w:val="5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призм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</w:p>
        </w:tc>
      </w:tr>
      <w:tr w:rsidR="0000093D" w:rsidRPr="00D12265" w:rsidTr="00D12265">
        <w:trPr>
          <w:trHeight w:val="5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093D" w:rsidRPr="00D12265" w:rsidRDefault="0000093D" w:rsidP="00D12265">
            <w:pPr>
              <w:spacing w:line="360" w:lineRule="auto"/>
            </w:pP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431</w:t>
            </w:r>
          </w:p>
        </w:tc>
      </w:tr>
      <w:tr w:rsidR="0000093D" w:rsidRPr="00D12265" w:rsidTr="00D12265">
        <w:trPr>
          <w:trHeight w:val="95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242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117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339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558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345</w:t>
            </w:r>
          </w:p>
        </w:tc>
      </w:tr>
      <w:tr w:rsidR="0000093D" w:rsidRPr="00D12265" w:rsidTr="00D12265">
        <w:trPr>
          <w:trHeight w:val="147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212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228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238</w:t>
            </w:r>
          </w:p>
        </w:tc>
      </w:tr>
      <w:tr w:rsidR="0000093D" w:rsidRPr="00D12265" w:rsidTr="00D12265">
        <w:trPr>
          <w:trHeight w:val="30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239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243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248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153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152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148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146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146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150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87</w:t>
            </w:r>
          </w:p>
        </w:tc>
      </w:tr>
      <w:tr w:rsidR="0000093D" w:rsidRPr="00D12265" w:rsidTr="00D12265">
        <w:trPr>
          <w:trHeight w:val="71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57</w:t>
            </w:r>
          </w:p>
        </w:tc>
      </w:tr>
      <w:tr w:rsidR="0000093D" w:rsidRPr="00D12265" w:rsidTr="00D12265">
        <w:trPr>
          <w:trHeight w:val="75"/>
          <w:jc w:val="center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49</w:t>
            </w:r>
          </w:p>
        </w:tc>
      </w:tr>
      <w:tr w:rsidR="0000093D" w:rsidRPr="00D12265" w:rsidTr="00D12265">
        <w:trPr>
          <w:trHeight w:val="93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28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93D" w:rsidRPr="00D12265" w:rsidRDefault="0000093D" w:rsidP="00D12265">
            <w:pPr>
              <w:spacing w:line="360" w:lineRule="auto"/>
            </w:pPr>
            <w:r w:rsidRPr="00D12265">
              <w:t>46</w:t>
            </w:r>
          </w:p>
        </w:tc>
      </w:tr>
    </w:tbl>
    <w:p w:rsidR="00DC759E" w:rsidRPr="00D12265" w:rsidRDefault="00D12265" w:rsidP="00706AA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C759E" w:rsidRPr="00D12265">
        <w:rPr>
          <w:i w:val="0"/>
          <w:sz w:val="28"/>
          <w:szCs w:val="28"/>
        </w:rPr>
        <w:t>3.2 Определение оптимальной схемы перемещения грунта</w:t>
      </w:r>
    </w:p>
    <w:p w:rsidR="00DC759E" w:rsidRPr="00706AAD" w:rsidRDefault="00DC759E" w:rsidP="00706AA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DC759E" w:rsidRPr="00706AAD" w:rsidRDefault="00DC759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После завершения подсчета объемов земляных работ необходимо определить оптимальную схему распределения грунта. Перемещение грунта из выемки в насыпь – трудоемкий процесс, поэтому необходимо стремиться к наименьшим затратам.</w:t>
      </w:r>
      <w:r w:rsidR="00346642" w:rsidRPr="00706AAD">
        <w:rPr>
          <w:b w:val="0"/>
          <w:i w:val="0"/>
          <w:sz w:val="28"/>
          <w:szCs w:val="28"/>
        </w:rPr>
        <w:t xml:space="preserve"> </w:t>
      </w:r>
    </w:p>
    <w:p w:rsidR="00346642" w:rsidRPr="00706AAD" w:rsidRDefault="00346642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Для решения этой задачи воспользуемся </w:t>
      </w:r>
      <w:r w:rsidR="0074289B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>программой, которая решает транспортную задачу</w:t>
      </w:r>
      <w:r w:rsidR="0074289B" w:rsidRPr="00706AAD">
        <w:rPr>
          <w:b w:val="0"/>
          <w:i w:val="0"/>
          <w:sz w:val="28"/>
          <w:szCs w:val="28"/>
        </w:rPr>
        <w:t xml:space="preserve"> </w:t>
      </w:r>
      <w:r w:rsidRPr="00706AAD">
        <w:rPr>
          <w:b w:val="0"/>
          <w:i w:val="0"/>
          <w:sz w:val="28"/>
          <w:szCs w:val="28"/>
        </w:rPr>
        <w:t xml:space="preserve">методом потенциалов </w:t>
      </w:r>
      <w:r w:rsidR="00CD70EC" w:rsidRPr="00706AAD">
        <w:rPr>
          <w:b w:val="0"/>
          <w:i w:val="0"/>
          <w:sz w:val="28"/>
          <w:szCs w:val="28"/>
        </w:rPr>
        <w:t xml:space="preserve">в </w:t>
      </w:r>
      <w:r w:rsidR="0074289B" w:rsidRPr="00706AAD">
        <w:rPr>
          <w:b w:val="0"/>
          <w:i w:val="0"/>
          <w:sz w:val="28"/>
          <w:szCs w:val="28"/>
        </w:rPr>
        <w:t>матричной форме</w:t>
      </w:r>
      <w:r w:rsidRPr="00706AAD">
        <w:rPr>
          <w:b w:val="0"/>
          <w:i w:val="0"/>
          <w:sz w:val="28"/>
          <w:szCs w:val="28"/>
        </w:rPr>
        <w:t>. Критерием оптимальности решения служит минимум стоимости перевозок.</w:t>
      </w:r>
    </w:p>
    <w:p w:rsidR="00346642" w:rsidRPr="00706AAD" w:rsidRDefault="00346642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Исходными данными являются: объемы выемок и насыпей, расстояния между</w:t>
      </w:r>
      <w:r w:rsidR="00CD70EC" w:rsidRPr="00706AAD">
        <w:rPr>
          <w:b w:val="0"/>
          <w:i w:val="0"/>
          <w:sz w:val="28"/>
          <w:szCs w:val="28"/>
        </w:rPr>
        <w:t xml:space="preserve"> центрами тяжестей</w:t>
      </w:r>
      <w:r w:rsidRPr="00706AAD">
        <w:rPr>
          <w:b w:val="0"/>
          <w:i w:val="0"/>
          <w:sz w:val="28"/>
          <w:szCs w:val="28"/>
        </w:rPr>
        <w:t xml:space="preserve"> элементарны</w:t>
      </w:r>
      <w:r w:rsidR="00CD70EC" w:rsidRPr="00706AAD">
        <w:rPr>
          <w:b w:val="0"/>
          <w:i w:val="0"/>
          <w:sz w:val="28"/>
          <w:szCs w:val="28"/>
        </w:rPr>
        <w:t xml:space="preserve">х </w:t>
      </w:r>
      <w:r w:rsidRPr="00706AAD">
        <w:rPr>
          <w:b w:val="0"/>
          <w:i w:val="0"/>
          <w:sz w:val="28"/>
          <w:szCs w:val="28"/>
        </w:rPr>
        <w:t>площад</w:t>
      </w:r>
      <w:r w:rsidR="00CD70EC" w:rsidRPr="00706AAD">
        <w:rPr>
          <w:b w:val="0"/>
          <w:i w:val="0"/>
          <w:sz w:val="28"/>
          <w:szCs w:val="28"/>
        </w:rPr>
        <w:t xml:space="preserve">ок, </w:t>
      </w:r>
      <w:r w:rsidRPr="00706AAD">
        <w:rPr>
          <w:b w:val="0"/>
          <w:i w:val="0"/>
          <w:sz w:val="28"/>
          <w:szCs w:val="28"/>
        </w:rPr>
        <w:t>на которые разделены выемка и насыпь.</w:t>
      </w:r>
    </w:p>
    <w:p w:rsidR="00346642" w:rsidRPr="00706AAD" w:rsidRDefault="00346642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В результате расчета опреде</w:t>
      </w:r>
      <w:r w:rsidR="00CD70EC" w:rsidRPr="00706AAD">
        <w:rPr>
          <w:b w:val="0"/>
          <w:i w:val="0"/>
          <w:sz w:val="28"/>
          <w:szCs w:val="28"/>
        </w:rPr>
        <w:t>лили</w:t>
      </w:r>
      <w:r w:rsidRPr="00706AAD">
        <w:rPr>
          <w:b w:val="0"/>
          <w:i w:val="0"/>
          <w:sz w:val="28"/>
          <w:szCs w:val="28"/>
        </w:rPr>
        <w:t>: объемы перевозок с каждой из площадок выемки и их адреса (откуда, куда, сколько), минимизированн</w:t>
      </w:r>
      <w:r w:rsidR="00CD70EC" w:rsidRPr="00706AAD">
        <w:rPr>
          <w:b w:val="0"/>
          <w:i w:val="0"/>
          <w:sz w:val="28"/>
          <w:szCs w:val="28"/>
        </w:rPr>
        <w:t>ую</w:t>
      </w:r>
      <w:r w:rsidRPr="00706AAD">
        <w:rPr>
          <w:b w:val="0"/>
          <w:i w:val="0"/>
          <w:sz w:val="28"/>
          <w:szCs w:val="28"/>
        </w:rPr>
        <w:t xml:space="preserve"> работ</w:t>
      </w:r>
      <w:r w:rsidR="00CD70EC" w:rsidRPr="00706AAD">
        <w:rPr>
          <w:b w:val="0"/>
          <w:i w:val="0"/>
          <w:sz w:val="28"/>
          <w:szCs w:val="28"/>
        </w:rPr>
        <w:t>у</w:t>
      </w:r>
      <w:r w:rsidRPr="00706AAD">
        <w:rPr>
          <w:b w:val="0"/>
          <w:i w:val="0"/>
          <w:sz w:val="28"/>
          <w:szCs w:val="28"/>
        </w:rPr>
        <w:t>.</w:t>
      </w:r>
    </w:p>
    <w:p w:rsidR="00843F7E" w:rsidRPr="00706AAD" w:rsidRDefault="00346642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Результаты </w:t>
      </w:r>
      <w:r w:rsidR="00CD70EC" w:rsidRPr="00706AAD">
        <w:rPr>
          <w:b w:val="0"/>
          <w:i w:val="0"/>
          <w:sz w:val="28"/>
          <w:szCs w:val="28"/>
        </w:rPr>
        <w:t>оптимизации схемы перемещения грунта отраженны в</w:t>
      </w:r>
      <w:r w:rsidRPr="00706AAD">
        <w:rPr>
          <w:b w:val="0"/>
          <w:i w:val="0"/>
          <w:sz w:val="28"/>
          <w:szCs w:val="28"/>
        </w:rPr>
        <w:t xml:space="preserve"> шахматн</w:t>
      </w:r>
      <w:r w:rsidR="00CD70EC" w:rsidRPr="00706AAD">
        <w:rPr>
          <w:b w:val="0"/>
          <w:i w:val="0"/>
          <w:sz w:val="28"/>
          <w:szCs w:val="28"/>
        </w:rPr>
        <w:t>ой</w:t>
      </w:r>
      <w:r w:rsidRPr="00706AAD">
        <w:rPr>
          <w:b w:val="0"/>
          <w:i w:val="0"/>
          <w:sz w:val="28"/>
          <w:szCs w:val="28"/>
        </w:rPr>
        <w:t xml:space="preserve"> ведомост</w:t>
      </w:r>
      <w:r w:rsidR="00CD70EC" w:rsidRPr="00706AAD">
        <w:rPr>
          <w:b w:val="0"/>
          <w:i w:val="0"/>
          <w:sz w:val="28"/>
          <w:szCs w:val="28"/>
        </w:rPr>
        <w:t>и</w:t>
      </w:r>
      <w:r w:rsidRPr="00706AAD">
        <w:rPr>
          <w:b w:val="0"/>
          <w:i w:val="0"/>
          <w:sz w:val="28"/>
          <w:szCs w:val="28"/>
        </w:rPr>
        <w:t>, приведенн</w:t>
      </w:r>
      <w:r w:rsidR="00CD70EC" w:rsidRPr="00706AAD">
        <w:rPr>
          <w:b w:val="0"/>
          <w:i w:val="0"/>
          <w:sz w:val="28"/>
          <w:szCs w:val="28"/>
        </w:rPr>
        <w:t xml:space="preserve">ой </w:t>
      </w:r>
      <w:r w:rsidRPr="00706AAD">
        <w:rPr>
          <w:b w:val="0"/>
          <w:i w:val="0"/>
          <w:sz w:val="28"/>
          <w:szCs w:val="28"/>
        </w:rPr>
        <w:t xml:space="preserve">далее. </w:t>
      </w:r>
      <w:r w:rsidR="00CC139B" w:rsidRPr="00706AAD">
        <w:rPr>
          <w:b w:val="0"/>
          <w:i w:val="0"/>
          <w:sz w:val="28"/>
          <w:szCs w:val="28"/>
        </w:rPr>
        <w:t>В шахматной ведомости указаны номера планировочных выемок и планировочных насыпей, их объемы ( первые две верхние и левые строки).</w:t>
      </w:r>
      <w:r w:rsidR="00843F7E" w:rsidRPr="00706AAD">
        <w:rPr>
          <w:b w:val="0"/>
          <w:i w:val="0"/>
          <w:sz w:val="28"/>
          <w:szCs w:val="28"/>
        </w:rPr>
        <w:t xml:space="preserve"> В остальных ячейках указаны: в числителе – расстояния между соответствующими выемками и насыпями, в знаменателе планируемые объемы перевозок. </w:t>
      </w:r>
    </w:p>
    <w:p w:rsidR="003D19AF" w:rsidRPr="00706AAD" w:rsidRDefault="00843F7E" w:rsidP="00706AAD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Полученная минимизированная работа </w:t>
      </w:r>
      <w:r w:rsidR="00AA0AA8" w:rsidRPr="00706AAD">
        <w:rPr>
          <w:b w:val="0"/>
          <w:i w:val="0"/>
          <w:sz w:val="28"/>
          <w:szCs w:val="28"/>
        </w:rPr>
        <w:t>равна: А=</w:t>
      </w:r>
      <w:r w:rsidR="00F72321" w:rsidRPr="00706AAD">
        <w:rPr>
          <w:b w:val="0"/>
          <w:i w:val="0"/>
          <w:sz w:val="28"/>
          <w:szCs w:val="28"/>
        </w:rPr>
        <w:t>12590428 куб.м * м</w:t>
      </w:r>
    </w:p>
    <w:p w:rsidR="003D19AF" w:rsidRPr="00706AAD" w:rsidRDefault="003D19AF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D19AF" w:rsidRPr="00706AAD" w:rsidRDefault="00F17679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Определим среднюю дальность перемещения грунта</w:t>
      </w:r>
      <w:r w:rsidR="003A00D3" w:rsidRPr="00706AAD">
        <w:rPr>
          <w:sz w:val="28"/>
          <w:szCs w:val="28"/>
        </w:rPr>
        <w:t>, исходя из оптимальной схемы перемещении грунта, по следующей формуле:</w:t>
      </w:r>
    </w:p>
    <w:p w:rsidR="00D12265" w:rsidRDefault="00D12265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F24BC" w:rsidRDefault="003A00D3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  <w:lang w:val="en-US"/>
        </w:rPr>
        <w:t>L</w:t>
      </w:r>
      <w:r w:rsidRPr="00706AAD">
        <w:rPr>
          <w:sz w:val="28"/>
          <w:szCs w:val="28"/>
          <w:vertAlign w:val="subscript"/>
        </w:rPr>
        <w:t>ср</w:t>
      </w:r>
      <w:r w:rsidRPr="00706AAD">
        <w:rPr>
          <w:sz w:val="28"/>
          <w:szCs w:val="28"/>
        </w:rPr>
        <w:t>=</w:t>
      </w:r>
      <w:r w:rsidR="006B0D96" w:rsidRPr="00706AAD">
        <w:rPr>
          <w:position w:val="-10"/>
          <w:sz w:val="28"/>
          <w:szCs w:val="28"/>
        </w:rPr>
        <w:object w:dxaOrig="180" w:dyaOrig="340">
          <v:shape id="_x0000_i1033" type="#_x0000_t75" style="width:9pt;height:17.25pt" o:ole="">
            <v:imagedata r:id="rId21" o:title=""/>
          </v:shape>
          <o:OLEObject Type="Embed" ProgID="Equation.3" ShapeID="_x0000_i1033" DrawAspect="Content" ObjectID="_1469541771" r:id="rId22"/>
        </w:object>
      </w:r>
      <w:r w:rsidR="006B0D96" w:rsidRPr="00706AAD">
        <w:rPr>
          <w:position w:val="-60"/>
          <w:sz w:val="28"/>
          <w:szCs w:val="28"/>
        </w:rPr>
        <w:object w:dxaOrig="1100" w:dyaOrig="1320">
          <v:shape id="_x0000_i1034" type="#_x0000_t75" style="width:54.75pt;height:66pt" o:ole="">
            <v:imagedata r:id="rId23" o:title=""/>
          </v:shape>
          <o:OLEObject Type="Embed" ProgID="Equation.3" ShapeID="_x0000_i1034" DrawAspect="Content" ObjectID="_1469541772" r:id="rId24"/>
        </w:object>
      </w:r>
      <w:r w:rsidR="007E72B6" w:rsidRPr="00706AAD">
        <w:rPr>
          <w:sz w:val="28"/>
          <w:szCs w:val="28"/>
        </w:rPr>
        <w:t>=</w:t>
      </w:r>
    </w:p>
    <w:p w:rsidR="00D12265" w:rsidRPr="00706AAD" w:rsidRDefault="00D12265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F24BC" w:rsidRPr="00706AAD" w:rsidRDefault="00FF24BC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FF24BC" w:rsidRPr="00706AAD" w:rsidSect="00287741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FF24BC" w:rsidRDefault="00FF24BC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  <w:lang w:val="en-US"/>
        </w:rPr>
        <w:t>L</w:t>
      </w:r>
      <w:r w:rsidRPr="00706AAD">
        <w:rPr>
          <w:sz w:val="28"/>
          <w:szCs w:val="28"/>
          <w:vertAlign w:val="subscript"/>
        </w:rPr>
        <w:t>ср</w:t>
      </w:r>
      <w:r w:rsidR="00F357E7" w:rsidRPr="00706AAD">
        <w:rPr>
          <w:sz w:val="28"/>
          <w:szCs w:val="28"/>
        </w:rPr>
        <w:t>=(294*726+430*105+507*2022+506*3797+300*1226+434*389+506*4185+200*27+296*2548+370*544+430*1981+170*777+236*704+296*2519+66*90+112*62+160*1613+50*180+163*393+295*1885+368*1911+435*511+298*2800+300*1940+242*110+60*40+150*1303+294*57+248*50+206*4+50*189+246*112+108*828+204*312+148*18)/ =(726+105+2022+3797+1226+389+4185+27+2548+544+1981+777+704+2519+90+62+1613+180+393+1885+1911+511+2800+1940+110+40+1303+57+50+4+189+112+828+312+18)=341,11</w:t>
      </w:r>
    </w:p>
    <w:p w:rsidR="00B05902" w:rsidRPr="00287741" w:rsidRDefault="00B05902" w:rsidP="00706AAD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B05902" w:rsidRPr="00287741" w:rsidSect="00287741">
          <w:pgSz w:w="16838" w:h="11906" w:orient="landscape" w:code="9"/>
          <w:pgMar w:top="1134" w:right="851" w:bottom="1134" w:left="1701" w:header="720" w:footer="720" w:gutter="0"/>
          <w:cols w:space="720"/>
          <w:titlePg/>
        </w:sectPr>
      </w:pPr>
    </w:p>
    <w:p w:rsidR="00B05902" w:rsidRPr="00B05902" w:rsidRDefault="00B05902" w:rsidP="00B05902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4. Планирование комплексного механизированного производства работ</w:t>
      </w:r>
    </w:p>
    <w:p w:rsidR="00B05902" w:rsidRPr="00B05902" w:rsidRDefault="00B05902" w:rsidP="00B05902">
      <w:pPr>
        <w:pStyle w:val="a5"/>
        <w:spacing w:line="360" w:lineRule="auto"/>
        <w:ind w:firstLine="720"/>
        <w:rPr>
          <w:i w:val="0"/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rPr>
          <w:b w:val="0"/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4.1 Определение состава строительных процессов</w:t>
      </w:r>
    </w:p>
    <w:p w:rsidR="00B05902" w:rsidRPr="00287741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>В общем случае три группы процессов:</w:t>
      </w: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>1группа – по всей площадке  а)срезка растительного слоя;</w:t>
      </w: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>б) окончательная планировка</w:t>
      </w: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>2группа – по устройству планировочных выемок, насыпей с применением  землеройно-транспортных машин</w:t>
      </w: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 xml:space="preserve">3 группа – по котловану и насыпи, отсыпаемой избыточным грунтом </w:t>
      </w: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>При планировании работ предусматривается применение помимо поточного, также других методов, последовательного и параллельного.</w:t>
      </w: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>При выполнении процессов поточным методом будем устанавливать на основе формулы продолжительности ритмичного потока:</w:t>
      </w:r>
    </w:p>
    <w:p w:rsidR="00B05902" w:rsidRPr="00287741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706AAD" w:rsidRDefault="006B0D96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position w:val="-32"/>
          <w:sz w:val="28"/>
          <w:szCs w:val="28"/>
          <w:lang w:val="en-US"/>
        </w:rPr>
        <w:object w:dxaOrig="2400" w:dyaOrig="820">
          <v:shape id="_x0000_i1035" type="#_x0000_t75" style="width:115.5pt;height:39pt" o:ole="">
            <v:imagedata r:id="rId25" o:title=""/>
          </v:shape>
          <o:OLEObject Type="Embed" ProgID="Equation.3" ShapeID="_x0000_i1035" DrawAspect="Content" ObjectID="_1469541773" r:id="rId26"/>
        </w:object>
      </w:r>
      <w:r w:rsidR="00B05902" w:rsidRPr="00706AAD">
        <w:rPr>
          <w:sz w:val="28"/>
          <w:szCs w:val="28"/>
        </w:rPr>
        <w:t xml:space="preserve">, где </w:t>
      </w:r>
    </w:p>
    <w:p w:rsidR="00B05902" w:rsidRPr="00287741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Т</w:t>
      </w:r>
      <w:r w:rsidRPr="00706AAD">
        <w:rPr>
          <w:sz w:val="28"/>
          <w:szCs w:val="28"/>
          <w:vertAlign w:val="subscript"/>
        </w:rPr>
        <w:t>ср</w:t>
      </w:r>
      <w:r w:rsidRPr="00706AAD">
        <w:rPr>
          <w:sz w:val="28"/>
          <w:szCs w:val="28"/>
          <w:vertAlign w:val="superscript"/>
        </w:rPr>
        <w:t xml:space="preserve">р </w:t>
      </w:r>
      <w:r w:rsidRPr="00706AAD">
        <w:rPr>
          <w:sz w:val="28"/>
          <w:szCs w:val="28"/>
        </w:rPr>
        <w:t>= 25сут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  <w:lang w:val="en-US"/>
        </w:rPr>
        <w:t>t</w:t>
      </w:r>
      <w:r w:rsidRPr="00706AAD">
        <w:rPr>
          <w:sz w:val="28"/>
          <w:szCs w:val="28"/>
          <w:vertAlign w:val="subscript"/>
        </w:rPr>
        <w:t>ср</w:t>
      </w:r>
      <w:r w:rsidRPr="00706AAD">
        <w:rPr>
          <w:sz w:val="28"/>
          <w:szCs w:val="28"/>
          <w:vertAlign w:val="superscript"/>
        </w:rPr>
        <w:t>р</w:t>
      </w:r>
      <w:r w:rsidRPr="00706AAD">
        <w:rPr>
          <w:sz w:val="28"/>
          <w:szCs w:val="28"/>
        </w:rPr>
        <w:t xml:space="preserve"> – ритм потока смены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  <w:lang w:val="en-US"/>
        </w:rPr>
        <w:t>m</w:t>
      </w:r>
      <w:r w:rsidRPr="00706AAD">
        <w:rPr>
          <w:sz w:val="28"/>
          <w:szCs w:val="28"/>
          <w:vertAlign w:val="subscript"/>
        </w:rPr>
        <w:t>ср</w:t>
      </w:r>
      <w:r w:rsidRPr="00706AAD">
        <w:rPr>
          <w:sz w:val="28"/>
          <w:szCs w:val="28"/>
        </w:rPr>
        <w:t xml:space="preserve">=4 – число ярусозахваток в потоке 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  <w:lang w:val="en-US"/>
        </w:rPr>
        <w:t>n</w:t>
      </w:r>
      <w:r w:rsidRPr="00706AAD">
        <w:rPr>
          <w:sz w:val="28"/>
          <w:szCs w:val="28"/>
          <w:vertAlign w:val="subscript"/>
        </w:rPr>
        <w:t>ср</w:t>
      </w:r>
      <w:r w:rsidRPr="00706AAD">
        <w:rPr>
          <w:sz w:val="28"/>
          <w:szCs w:val="28"/>
        </w:rPr>
        <w:t>=3 – число процессов в потоке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с=2 – число рабочих смен в сутки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Определяем усредненный расчетный ритм потока, (он будет одинаковый для обоих комплектов машин, т.к. среднее число слоев по картам одинаковое)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Pr="00706AAD">
        <w:rPr>
          <w:b w:val="0"/>
          <w:i w:val="0"/>
          <w:sz w:val="28"/>
          <w:szCs w:val="28"/>
          <w:lang w:val="en-US"/>
        </w:rPr>
        <w:t>t</w:t>
      </w:r>
      <w:r w:rsidRPr="00706AAD">
        <w:rPr>
          <w:b w:val="0"/>
          <w:i w:val="0"/>
          <w:sz w:val="28"/>
          <w:szCs w:val="28"/>
          <w:vertAlign w:val="subscript"/>
          <w:lang w:val="en-US"/>
        </w:rPr>
        <w:t>c</w:t>
      </w:r>
      <w:r w:rsidRPr="00706AAD">
        <w:rPr>
          <w:b w:val="0"/>
          <w:i w:val="0"/>
          <w:sz w:val="28"/>
          <w:szCs w:val="28"/>
          <w:vertAlign w:val="subscript"/>
        </w:rPr>
        <w:t>р</w:t>
      </w:r>
      <w:r w:rsidRPr="00706AAD">
        <w:rPr>
          <w:b w:val="0"/>
          <w:i w:val="0"/>
          <w:sz w:val="28"/>
          <w:szCs w:val="28"/>
          <w:vertAlign w:val="superscript"/>
        </w:rPr>
        <w:t xml:space="preserve">р </w:t>
      </w:r>
      <w:r w:rsidRPr="00706AAD">
        <w:rPr>
          <w:b w:val="0"/>
          <w:i w:val="0"/>
          <w:sz w:val="28"/>
          <w:szCs w:val="28"/>
        </w:rPr>
        <w:t xml:space="preserve">= </w:t>
      </w:r>
      <w:r w:rsidR="006B0D96" w:rsidRPr="00706AAD">
        <w:rPr>
          <w:b w:val="0"/>
          <w:i w:val="0"/>
          <w:position w:val="-32"/>
          <w:sz w:val="28"/>
          <w:szCs w:val="28"/>
        </w:rPr>
        <w:object w:dxaOrig="3540" w:dyaOrig="780">
          <v:shape id="_x0000_i1036" type="#_x0000_t75" style="width:162.75pt;height:36pt" o:ole="">
            <v:imagedata r:id="rId27" o:title=""/>
          </v:shape>
          <o:OLEObject Type="Embed" ProgID="Equation.3" ShapeID="_x0000_i1036" DrawAspect="Content" ObjectID="_1469541774" r:id="rId28"/>
        </w:object>
      </w:r>
      <w:r w:rsidRPr="00706AAD">
        <w:rPr>
          <w:b w:val="0"/>
          <w:i w:val="0"/>
          <w:sz w:val="28"/>
          <w:szCs w:val="28"/>
        </w:rPr>
        <w:t xml:space="preserve">    </w:t>
      </w:r>
      <w:r w:rsidRPr="00706AAD">
        <w:rPr>
          <w:b w:val="0"/>
          <w:i w:val="0"/>
          <w:sz w:val="28"/>
          <w:szCs w:val="28"/>
          <w:lang w:val="en-US"/>
        </w:rPr>
        <w:t>t</w:t>
      </w:r>
      <w:r w:rsidRPr="00706AAD">
        <w:rPr>
          <w:b w:val="0"/>
          <w:i w:val="0"/>
          <w:sz w:val="28"/>
          <w:szCs w:val="28"/>
          <w:vertAlign w:val="subscript"/>
          <w:lang w:val="en-US"/>
        </w:rPr>
        <w:t>c</w:t>
      </w:r>
      <w:r w:rsidRPr="00706AAD">
        <w:rPr>
          <w:b w:val="0"/>
          <w:i w:val="0"/>
          <w:sz w:val="28"/>
          <w:szCs w:val="28"/>
          <w:vertAlign w:val="subscript"/>
        </w:rPr>
        <w:t>р</w:t>
      </w:r>
      <w:r w:rsidRPr="00706AAD">
        <w:rPr>
          <w:b w:val="0"/>
          <w:i w:val="0"/>
          <w:sz w:val="28"/>
          <w:szCs w:val="28"/>
          <w:vertAlign w:val="superscript"/>
        </w:rPr>
        <w:t>р</w:t>
      </w:r>
      <w:r w:rsidR="006B0D96" w:rsidRPr="00706AAD">
        <w:rPr>
          <w:b w:val="0"/>
          <w:i w:val="0"/>
          <w:position w:val="-6"/>
          <w:sz w:val="28"/>
          <w:szCs w:val="28"/>
        </w:rPr>
        <w:object w:dxaOrig="859" w:dyaOrig="279">
          <v:shape id="_x0000_i1037" type="#_x0000_t75" style="width:38.25pt;height:12.75pt" o:ole="">
            <v:imagedata r:id="rId29" o:title=""/>
          </v:shape>
          <o:OLEObject Type="Embed" ProgID="Equation.3" ShapeID="_x0000_i1037" DrawAspect="Content" ObjectID="_1469541775" r:id="rId30"/>
        </w:object>
      </w:r>
      <w:r w:rsidRPr="00706AAD">
        <w:rPr>
          <w:b w:val="0"/>
          <w:i w:val="0"/>
          <w:sz w:val="28"/>
          <w:szCs w:val="28"/>
        </w:rPr>
        <w:t xml:space="preserve">, </w:t>
      </w:r>
      <w:r w:rsidR="006B0D96" w:rsidRPr="00706AAD">
        <w:rPr>
          <w:b w:val="0"/>
          <w:i w:val="0"/>
          <w:position w:val="-6"/>
          <w:sz w:val="28"/>
          <w:szCs w:val="28"/>
        </w:rPr>
        <w:object w:dxaOrig="300" w:dyaOrig="240">
          <v:shape id="_x0000_i1038" type="#_x0000_t75" style="width:15pt;height:12pt" o:ole="">
            <v:imagedata r:id="rId11" o:title=""/>
          </v:shape>
          <o:OLEObject Type="Embed" ProgID="Equation.3" ShapeID="_x0000_i1038" DrawAspect="Content" ObjectID="_1469541776" r:id="rId31"/>
        </w:object>
      </w:r>
    </w:p>
    <w:p w:rsidR="00B05902" w:rsidRPr="00706AAD" w:rsidRDefault="006B0D96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position w:val="-24"/>
          <w:sz w:val="28"/>
          <w:szCs w:val="28"/>
          <w:lang w:val="en-US"/>
        </w:rPr>
        <w:object w:dxaOrig="2200" w:dyaOrig="620">
          <v:shape id="_x0000_i1039" type="#_x0000_t75" style="width:105.75pt;height:30pt" o:ole="">
            <v:imagedata r:id="rId32" o:title=""/>
          </v:shape>
          <o:OLEObject Type="Embed" ProgID="Equation.3" ShapeID="_x0000_i1039" DrawAspect="Content" ObjectID="_1469541777" r:id="rId33"/>
        </w:object>
      </w:r>
    </w:p>
    <w:p w:rsid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Время выполнения работ по одному слою: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Т</w:t>
      </w:r>
      <w:r w:rsidRPr="00706AAD">
        <w:rPr>
          <w:b w:val="0"/>
          <w:i w:val="0"/>
          <w:sz w:val="28"/>
          <w:szCs w:val="28"/>
          <w:vertAlign w:val="superscript"/>
        </w:rPr>
        <w:t>1</w:t>
      </w:r>
      <w:r w:rsidRPr="00706AAD">
        <w:rPr>
          <w:b w:val="0"/>
          <w:i w:val="0"/>
          <w:sz w:val="28"/>
          <w:szCs w:val="28"/>
        </w:rPr>
        <w:t xml:space="preserve">= </w:t>
      </w:r>
      <w:r w:rsidRPr="00706AAD">
        <w:rPr>
          <w:b w:val="0"/>
          <w:i w:val="0"/>
          <w:sz w:val="28"/>
          <w:szCs w:val="28"/>
          <w:lang w:val="en-US"/>
        </w:rPr>
        <w:t>t</w:t>
      </w:r>
      <w:r w:rsidRPr="00706AAD">
        <w:rPr>
          <w:b w:val="0"/>
          <w:i w:val="0"/>
          <w:snapToGrid w:val="0"/>
          <w:sz w:val="28"/>
          <w:szCs w:val="28"/>
        </w:rPr>
        <w:t>·</w:t>
      </w:r>
      <w:r w:rsidRPr="00706AAD">
        <w:rPr>
          <w:b w:val="0"/>
          <w:i w:val="0"/>
          <w:snapToGrid w:val="0"/>
          <w:sz w:val="28"/>
          <w:szCs w:val="28"/>
          <w:lang w:val="en-US"/>
        </w:rPr>
        <w:t>m</w:t>
      </w:r>
      <w:r w:rsidRPr="00706AAD">
        <w:rPr>
          <w:b w:val="0"/>
          <w:i w:val="0"/>
          <w:snapToGrid w:val="0"/>
          <w:sz w:val="28"/>
          <w:szCs w:val="28"/>
        </w:rPr>
        <w:t xml:space="preserve"> = 8·4 = 32смены</w:t>
      </w:r>
    </w:p>
    <w:p w:rsidR="00B05902" w:rsidRPr="00287741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4.2 Установка совмещенных процессов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В соответствии с выбранным типом машины для ведущего процесса, устанавливаем следующие совмещаемые процессы для лесса: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- рыхление грунта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- разработка и перемещение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- уплотнение грунта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rPr>
          <w:b w:val="0"/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4.3 Выбор типа машины (</w:t>
      </w:r>
      <w:r w:rsidRPr="00B05902">
        <w:rPr>
          <w:i w:val="0"/>
          <w:sz w:val="28"/>
          <w:szCs w:val="28"/>
          <w:lang w:val="en-US"/>
        </w:rPr>
        <w:t>I</w:t>
      </w:r>
      <w:r w:rsidRPr="00B05902">
        <w:rPr>
          <w:i w:val="0"/>
          <w:sz w:val="28"/>
          <w:szCs w:val="28"/>
        </w:rPr>
        <w:t xml:space="preserve"> вар)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Выбор типа машины по ведущему процессу осуществляется с учетом рекомендаций ЕНиР.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При дальности транспортирования грунта до 550м, принимаем прицепной скрепер ДЗ-26 с вместимостью ковша 10 м</w:t>
      </w:r>
      <w:r w:rsidRPr="00706AAD">
        <w:rPr>
          <w:sz w:val="28"/>
          <w:szCs w:val="28"/>
          <w:vertAlign w:val="superscript"/>
        </w:rPr>
        <w:t xml:space="preserve">3 </w:t>
      </w:r>
      <w:r w:rsidRPr="00706AAD">
        <w:rPr>
          <w:sz w:val="28"/>
          <w:szCs w:val="28"/>
        </w:rPr>
        <w:t xml:space="preserve"> и основными техническими параметрами: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Глубина резания – 0,3 м,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Толщина отсыпаемого слоя – 0,5 м,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Марка трактора тягача – Т-180</w:t>
      </w:r>
    </w:p>
    <w:p w:rsidR="00B05902" w:rsidRPr="00B05902" w:rsidRDefault="00B05902" w:rsidP="00B05902">
      <w:pPr>
        <w:pStyle w:val="a5"/>
        <w:spacing w:line="360" w:lineRule="auto"/>
        <w:ind w:left="709" w:firstLine="11"/>
        <w:rPr>
          <w:i w:val="0"/>
          <w:sz w:val="28"/>
          <w:szCs w:val="28"/>
        </w:rPr>
      </w:pPr>
      <w:r w:rsidRPr="00B05902">
        <w:rPr>
          <w:sz w:val="28"/>
          <w:szCs w:val="28"/>
        </w:rPr>
        <w:br w:type="page"/>
      </w:r>
      <w:r w:rsidRPr="00B05902">
        <w:rPr>
          <w:i w:val="0"/>
          <w:sz w:val="28"/>
          <w:szCs w:val="28"/>
        </w:rPr>
        <w:t xml:space="preserve">4.4 Разработка калькуляции трудовых затрат и машиноемкости по сокращению растительного </w:t>
      </w:r>
      <w:r>
        <w:rPr>
          <w:i w:val="0"/>
          <w:sz w:val="28"/>
          <w:szCs w:val="28"/>
        </w:rPr>
        <w:t>слоя и вертикальной планировке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Составляем ведомость объемов работ(калькуляцию трудовых затрат) с указанием марок машин. В той же ведомости отразим и работу по срезке растительного слоя.</w:t>
      </w:r>
    </w:p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1126"/>
        <w:gridCol w:w="805"/>
        <w:gridCol w:w="805"/>
        <w:gridCol w:w="1375"/>
        <w:gridCol w:w="1520"/>
      </w:tblGrid>
      <w:tr w:rsidR="00B05902" w:rsidRPr="00B05902" w:rsidTr="002F7AFF">
        <w:trPr>
          <w:trHeight w:val="441"/>
          <w:jc w:val="center"/>
        </w:trPr>
        <w:tc>
          <w:tcPr>
            <w:tcW w:w="2952" w:type="dxa"/>
            <w:vMerge w:val="restart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Наименование процессов и машин</w:t>
            </w:r>
          </w:p>
        </w:tc>
        <w:tc>
          <w:tcPr>
            <w:tcW w:w="1126" w:type="dxa"/>
            <w:vMerge w:val="restart"/>
            <w:vAlign w:val="center"/>
          </w:tcPr>
          <w:p w:rsidR="00B05902" w:rsidRPr="00B05902" w:rsidRDefault="00B05902" w:rsidP="002F7AFF">
            <w:pPr>
              <w:spacing w:line="360" w:lineRule="auto"/>
            </w:pP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§ЕНиР, пункты, табл.</w:t>
            </w:r>
          </w:p>
        </w:tc>
        <w:tc>
          <w:tcPr>
            <w:tcW w:w="1610" w:type="dxa"/>
            <w:gridSpan w:val="2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Объемы работ</w:t>
            </w:r>
          </w:p>
        </w:tc>
        <w:tc>
          <w:tcPr>
            <w:tcW w:w="1375" w:type="dxa"/>
            <w:vMerge w:val="restart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2F7AFF">
            <w:pPr>
              <w:spacing w:line="360" w:lineRule="auto"/>
            </w:pP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Н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вр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(Н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вр.м</w:t>
            </w:r>
            <w:r w:rsidRPr="00B05902">
              <w:rPr>
                <w:b w:val="0"/>
                <w:i w:val="0"/>
                <w:sz w:val="20"/>
              </w:rPr>
              <w:t>)</w:t>
            </w:r>
          </w:p>
        </w:tc>
        <w:tc>
          <w:tcPr>
            <w:tcW w:w="1520" w:type="dxa"/>
            <w:vMerge w:val="restart"/>
            <w:vAlign w:val="center"/>
          </w:tcPr>
          <w:p w:rsidR="00B05902" w:rsidRPr="00B05902" w:rsidRDefault="00B05902" w:rsidP="002F7AFF">
            <w:pPr>
              <w:spacing w:line="360" w:lineRule="auto"/>
            </w:pPr>
          </w:p>
          <w:p w:rsidR="00B05902" w:rsidRPr="00B05902" w:rsidRDefault="00B05902" w:rsidP="002F7AFF">
            <w:pPr>
              <w:spacing w:line="360" w:lineRule="auto"/>
              <w:rPr>
                <w:vertAlign w:val="subscript"/>
              </w:rPr>
            </w:pPr>
            <w:r w:rsidRPr="00B05902">
              <w:t>Т</w:t>
            </w:r>
            <w:r w:rsidRPr="00B05902">
              <w:rPr>
                <w:vertAlign w:val="subscript"/>
              </w:rPr>
              <w:t>р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маш.смен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чел.смен</w:t>
            </w:r>
          </w:p>
        </w:tc>
      </w:tr>
      <w:tr w:rsidR="00B05902" w:rsidRPr="00B05902" w:rsidTr="002F7AFF">
        <w:trPr>
          <w:trHeight w:val="333"/>
          <w:jc w:val="center"/>
        </w:trPr>
        <w:tc>
          <w:tcPr>
            <w:tcW w:w="2952" w:type="dxa"/>
            <w:vMerge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05902" w:rsidRPr="00B05902" w:rsidRDefault="00B05902" w:rsidP="002F7AFF">
            <w:pPr>
              <w:spacing w:line="360" w:lineRule="auto"/>
            </w:pP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Ед.изм</w:t>
            </w: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Кол-во</w:t>
            </w:r>
          </w:p>
        </w:tc>
        <w:tc>
          <w:tcPr>
            <w:tcW w:w="1375" w:type="dxa"/>
            <w:vMerge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520" w:type="dxa"/>
            <w:vMerge/>
            <w:vAlign w:val="center"/>
          </w:tcPr>
          <w:p w:rsidR="00B05902" w:rsidRPr="00B05902" w:rsidRDefault="00B05902" w:rsidP="002F7AFF">
            <w:pPr>
              <w:spacing w:line="360" w:lineRule="auto"/>
            </w:pPr>
          </w:p>
        </w:tc>
      </w:tr>
      <w:tr w:rsidR="00B05902" w:rsidRPr="00B05902" w:rsidTr="002F7AFF">
        <w:trPr>
          <w:trHeight w:val="1128"/>
          <w:jc w:val="center"/>
        </w:trPr>
        <w:tc>
          <w:tcPr>
            <w:tcW w:w="2952" w:type="dxa"/>
          </w:tcPr>
          <w:p w:rsidR="00B05902" w:rsidRPr="00B05902" w:rsidRDefault="00B05902" w:rsidP="002F7AFF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1.Разработка и перемещение грунта (лесс) </w:t>
            </w:r>
            <w:r w:rsidRPr="00B05902">
              <w:rPr>
                <w:b w:val="0"/>
                <w:i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z w:val="20"/>
              </w:rPr>
              <w:t xml:space="preserve"> группы скрепером  ДЗ-26 с вместимостью ковша 10м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  <w:r w:rsidRPr="00B05902">
              <w:rPr>
                <w:b w:val="0"/>
                <w:i w:val="0"/>
                <w:sz w:val="20"/>
              </w:rPr>
              <w:t xml:space="preserve"> на базе трактора Т-180 на расстояние </w:t>
            </w:r>
            <w:r w:rsidRPr="00B05902">
              <w:rPr>
                <w:b w:val="0"/>
                <w:i w:val="0"/>
                <w:sz w:val="20"/>
                <w:lang w:val="en-US"/>
              </w:rPr>
              <w:t>l</w:t>
            </w:r>
            <w:r w:rsidRPr="00B05902">
              <w:rPr>
                <w:b w:val="0"/>
                <w:i w:val="0"/>
                <w:sz w:val="20"/>
              </w:rPr>
              <w:t xml:space="preserve"> =236 м</w:t>
            </w:r>
          </w:p>
        </w:tc>
        <w:tc>
          <w:tcPr>
            <w:tcW w:w="1126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§Е2-1-21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Т2,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3а,в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432,56</w:t>
            </w:r>
          </w:p>
        </w:tc>
        <w:tc>
          <w:tcPr>
            <w:tcW w:w="137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(0,95+0,05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14)=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=1,65(1,65)</w:t>
            </w:r>
          </w:p>
        </w:tc>
        <w:tc>
          <w:tcPr>
            <w:tcW w:w="1520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1,65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432,56/8=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=89,22(89,22)</w:t>
            </w:r>
          </w:p>
        </w:tc>
      </w:tr>
      <w:tr w:rsidR="00B05902" w:rsidRPr="00B05902" w:rsidTr="002F7AFF">
        <w:trPr>
          <w:trHeight w:val="898"/>
          <w:jc w:val="center"/>
        </w:trPr>
        <w:tc>
          <w:tcPr>
            <w:tcW w:w="2952" w:type="dxa"/>
          </w:tcPr>
          <w:p w:rsidR="00B05902" w:rsidRPr="00B05902" w:rsidRDefault="00B05902" w:rsidP="002F7AFF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2.Рыхление грунта бульдозером- рыхлителем ДП-14 на базе трактора Т-100 на глубину 0,3м при длине разрыхляемого участка св. 200м</w:t>
            </w:r>
          </w:p>
        </w:tc>
        <w:tc>
          <w:tcPr>
            <w:tcW w:w="1126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§Е2-1-1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Т2,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2в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432,56</w:t>
            </w:r>
          </w:p>
        </w:tc>
        <w:tc>
          <w:tcPr>
            <w:tcW w:w="137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0,11(0,11)</w:t>
            </w:r>
          </w:p>
        </w:tc>
        <w:tc>
          <w:tcPr>
            <w:tcW w:w="1520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0,11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432,56/8=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=4,98(4,98)</w:t>
            </w:r>
          </w:p>
        </w:tc>
      </w:tr>
      <w:tr w:rsidR="00B05902" w:rsidRPr="00B05902" w:rsidTr="002F7AFF">
        <w:trPr>
          <w:trHeight w:val="825"/>
          <w:jc w:val="center"/>
        </w:trPr>
        <w:tc>
          <w:tcPr>
            <w:tcW w:w="2952" w:type="dxa"/>
          </w:tcPr>
          <w:p w:rsidR="00B05902" w:rsidRPr="00B05902" w:rsidRDefault="00B05902" w:rsidP="002F7AFF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3.Уплотнение грунта виброкатком Д-480 с трактором ДТ-75 при числе проходок по следу 3. Толщина отсыпного слоя 0,5 м</w:t>
            </w:r>
          </w:p>
        </w:tc>
        <w:tc>
          <w:tcPr>
            <w:tcW w:w="1126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§Е2-1-32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в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0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432,56</w:t>
            </w:r>
          </w:p>
        </w:tc>
        <w:tc>
          <w:tcPr>
            <w:tcW w:w="1375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0,09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z w:val="20"/>
              </w:rPr>
              <w:t xml:space="preserve"> 3=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=0,27(0,27)</w:t>
            </w:r>
          </w:p>
        </w:tc>
        <w:tc>
          <w:tcPr>
            <w:tcW w:w="1520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0,27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432,56/8=</w:t>
            </w:r>
          </w:p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=14,60(14,60)</w:t>
            </w:r>
          </w:p>
        </w:tc>
      </w:tr>
    </w:tbl>
    <w:p w:rsidR="00B05902" w:rsidRP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</w:p>
    <w:p w:rsidR="00B05902" w:rsidRPr="00B05902" w:rsidRDefault="00B05902" w:rsidP="00B0590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5902">
        <w:rPr>
          <w:b/>
          <w:sz w:val="28"/>
          <w:szCs w:val="28"/>
        </w:rPr>
        <w:t>4.5 Число слоёв разработки грунта (</w:t>
      </w:r>
      <w:r w:rsidRPr="00B05902">
        <w:rPr>
          <w:b/>
          <w:sz w:val="28"/>
          <w:szCs w:val="28"/>
          <w:lang w:val="en-US"/>
        </w:rPr>
        <w:t>I</w:t>
      </w:r>
      <w:r w:rsidRPr="00B05902">
        <w:rPr>
          <w:b/>
          <w:sz w:val="28"/>
          <w:szCs w:val="28"/>
        </w:rPr>
        <w:t xml:space="preserve"> вар)</w:t>
      </w:r>
    </w:p>
    <w:p w:rsidR="00B05902" w:rsidRPr="00B05902" w:rsidRDefault="00B05902" w:rsidP="00B059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05902" w:rsidRPr="00B05902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06AAD">
        <w:rPr>
          <w:snapToGrid w:val="0"/>
          <w:sz w:val="28"/>
          <w:szCs w:val="28"/>
        </w:rPr>
        <w:t>Среднее число слоев р</w:t>
      </w:r>
      <w:r>
        <w:rPr>
          <w:snapToGrid w:val="0"/>
          <w:sz w:val="28"/>
          <w:szCs w:val="28"/>
        </w:rPr>
        <w:t xml:space="preserve">азработки или отсыпки грунта: </w:t>
      </w:r>
    </w:p>
    <w:p w:rsidR="00B05902" w:rsidRPr="00B05902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05902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06AAD">
        <w:rPr>
          <w:snapToGrid w:val="0"/>
          <w:sz w:val="28"/>
          <w:szCs w:val="28"/>
          <w:lang w:val="en-US"/>
        </w:rPr>
        <w:t>m</w:t>
      </w:r>
      <w:r w:rsidRPr="00706AAD">
        <w:rPr>
          <w:snapToGrid w:val="0"/>
          <w:sz w:val="28"/>
          <w:szCs w:val="28"/>
          <w:vertAlign w:val="subscript"/>
        </w:rPr>
        <w:t>ср</w:t>
      </w:r>
      <w:r w:rsidRPr="00706AAD">
        <w:rPr>
          <w:snapToGrid w:val="0"/>
          <w:sz w:val="28"/>
          <w:szCs w:val="28"/>
        </w:rPr>
        <w:t>=</w:t>
      </w:r>
      <w:r w:rsidR="006B0D96" w:rsidRPr="00706AAD">
        <w:rPr>
          <w:snapToGrid w:val="0"/>
          <w:position w:val="-24"/>
          <w:sz w:val="28"/>
          <w:szCs w:val="28"/>
        </w:rPr>
        <w:object w:dxaOrig="1060" w:dyaOrig="1060">
          <v:shape id="_x0000_i1040" type="#_x0000_t75" style="width:46.5pt;height:46.5pt" o:ole="">
            <v:imagedata r:id="rId34" o:title=""/>
          </v:shape>
          <o:OLEObject Type="Embed" ProgID="Equation.3" ShapeID="_x0000_i1040" DrawAspect="Content" ObjectID="_1469541778" r:id="rId35"/>
        </w:object>
      </w:r>
    </w:p>
    <w:p w:rsidR="00B05902" w:rsidRPr="00B05902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p w:rsidR="00B05902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  <w:sectPr w:rsidR="00B05902" w:rsidSect="00287741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85"/>
        <w:gridCol w:w="1582"/>
        <w:gridCol w:w="3098"/>
        <w:gridCol w:w="1044"/>
      </w:tblGrid>
      <w:tr w:rsidR="00B05902" w:rsidRPr="00B05902" w:rsidTr="00B05902">
        <w:trPr>
          <w:trHeight w:val="690"/>
          <w:jc w:val="center"/>
        </w:trPr>
        <w:tc>
          <w:tcPr>
            <w:tcW w:w="184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Характеристика карты</w:t>
            </w:r>
          </w:p>
        </w:tc>
        <w:tc>
          <w:tcPr>
            <w:tcW w:w="785" w:type="dxa"/>
            <w:vAlign w:val="center"/>
          </w:tcPr>
          <w:p w:rsidR="00B05902" w:rsidRPr="00B05902" w:rsidRDefault="006B0D96" w:rsidP="00B05902">
            <w:pPr>
              <w:spacing w:line="360" w:lineRule="auto"/>
              <w:rPr>
                <w:snapToGrid w:val="0"/>
                <w:vertAlign w:val="superscript"/>
                <w:lang w:val="en-US"/>
              </w:rPr>
            </w:pPr>
            <w:r w:rsidRPr="00B05902">
              <w:rPr>
                <w:snapToGrid w:val="0"/>
                <w:position w:val="-10"/>
                <w:lang w:val="en-US"/>
              </w:rPr>
              <w:object w:dxaOrig="180" w:dyaOrig="340">
                <v:shape id="_x0000_i1041" type="#_x0000_t75" style="width:9pt;height:17.25pt" o:ole="">
                  <v:imagedata r:id="rId21" o:title=""/>
                </v:shape>
                <o:OLEObject Type="Embed" ProgID="Equation.3" ShapeID="_x0000_i1041" DrawAspect="Content" ObjectID="_1469541779" r:id="rId36"/>
              </w:object>
            </w:r>
            <w:r w:rsidR="00B05902" w:rsidRPr="00B05902">
              <w:rPr>
                <w:snapToGrid w:val="0"/>
                <w:lang w:val="en-US"/>
              </w:rPr>
              <w:t>h</w:t>
            </w:r>
            <w:r w:rsidR="00B05902" w:rsidRPr="00B05902">
              <w:rPr>
                <w:snapToGrid w:val="0"/>
                <w:vertAlign w:val="subscript"/>
              </w:rPr>
              <w:t>р</w:t>
            </w:r>
            <w:r w:rsidR="00B05902" w:rsidRPr="00B05902">
              <w:rPr>
                <w:snapToGrid w:val="0"/>
                <w:vertAlign w:val="superscript"/>
                <w:lang w:val="en-US"/>
              </w:rPr>
              <w:t>max</w:t>
            </w:r>
          </w:p>
        </w:tc>
        <w:tc>
          <w:tcPr>
            <w:tcW w:w="158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толщина слоя резания  δ, м</w:t>
            </w:r>
          </w:p>
        </w:tc>
        <w:tc>
          <w:tcPr>
            <w:tcW w:w="3098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Максимальное число слоев</w:t>
            </w:r>
          </w:p>
          <w:p w:rsidR="00B05902" w:rsidRPr="00B05902" w:rsidRDefault="006B0D96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  <w:position w:val="-24"/>
              </w:rPr>
              <w:object w:dxaOrig="680" w:dyaOrig="740">
                <v:shape id="_x0000_i1042" type="#_x0000_t75" style="width:33.75pt;height:36.75pt" o:ole="">
                  <v:imagedata r:id="rId37" o:title=""/>
                </v:shape>
                <o:OLEObject Type="Embed" ProgID="Equation.3" ShapeID="_x0000_i1042" DrawAspect="Content" ObjectID="_1469541780" r:id="rId38"/>
              </w:object>
            </w:r>
            <w:r w:rsidRPr="00B05902">
              <w:rPr>
                <w:snapToGrid w:val="0"/>
                <w:position w:val="-10"/>
              </w:rPr>
              <w:object w:dxaOrig="180" w:dyaOrig="340">
                <v:shape id="_x0000_i1043" type="#_x0000_t75" style="width:9pt;height:17.25pt" o:ole="">
                  <v:imagedata r:id="rId21" o:title=""/>
                </v:shape>
                <o:OLEObject Type="Embed" ProgID="Equation.3" ShapeID="_x0000_i1043" DrawAspect="Content" ObjectID="_1469541781" r:id="rId39"/>
              </w:object>
            </w:r>
          </w:p>
        </w:tc>
        <w:tc>
          <w:tcPr>
            <w:tcW w:w="104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Среднее число слоев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  <w:lang w:val="en-US"/>
              </w:rPr>
              <w:t>m</w:t>
            </w:r>
            <w:r w:rsidRPr="00B05902">
              <w:rPr>
                <w:snapToGrid w:val="0"/>
                <w:vertAlign w:val="subscript"/>
              </w:rPr>
              <w:t>ср</w:t>
            </w:r>
          </w:p>
        </w:tc>
      </w:tr>
      <w:tr w:rsidR="00B05902" w:rsidRPr="00B05902" w:rsidTr="00B05902">
        <w:trPr>
          <w:trHeight w:val="330"/>
          <w:jc w:val="center"/>
        </w:trPr>
        <w:tc>
          <w:tcPr>
            <w:tcW w:w="184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Карта 1(выемка)</w:t>
            </w:r>
          </w:p>
        </w:tc>
        <w:tc>
          <w:tcPr>
            <w:tcW w:w="78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0,86</w:t>
            </w:r>
          </w:p>
        </w:tc>
        <w:tc>
          <w:tcPr>
            <w:tcW w:w="158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0,3</w:t>
            </w:r>
          </w:p>
        </w:tc>
        <w:tc>
          <w:tcPr>
            <w:tcW w:w="3098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2,87</w:t>
            </w:r>
          </w:p>
        </w:tc>
        <w:tc>
          <w:tcPr>
            <w:tcW w:w="104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1,94</w:t>
            </w:r>
          </w:p>
        </w:tc>
      </w:tr>
      <w:tr w:rsidR="00B05902" w:rsidRPr="00B05902" w:rsidTr="00B05902">
        <w:trPr>
          <w:trHeight w:val="345"/>
          <w:jc w:val="center"/>
        </w:trPr>
        <w:tc>
          <w:tcPr>
            <w:tcW w:w="184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Карта 2(насыпь)</w:t>
            </w:r>
          </w:p>
        </w:tc>
        <w:tc>
          <w:tcPr>
            <w:tcW w:w="78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0,70</w:t>
            </w:r>
          </w:p>
        </w:tc>
        <w:tc>
          <w:tcPr>
            <w:tcW w:w="158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0,5</w:t>
            </w:r>
          </w:p>
        </w:tc>
        <w:tc>
          <w:tcPr>
            <w:tcW w:w="3098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1,40</w:t>
            </w:r>
          </w:p>
        </w:tc>
        <w:tc>
          <w:tcPr>
            <w:tcW w:w="104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1,20</w:t>
            </w:r>
          </w:p>
        </w:tc>
      </w:tr>
      <w:tr w:rsidR="00B05902" w:rsidRPr="00B05902" w:rsidTr="00B05902">
        <w:trPr>
          <w:trHeight w:val="345"/>
          <w:jc w:val="center"/>
        </w:trPr>
        <w:tc>
          <w:tcPr>
            <w:tcW w:w="184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Карта 3(выемка)</w:t>
            </w:r>
          </w:p>
        </w:tc>
        <w:tc>
          <w:tcPr>
            <w:tcW w:w="78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0,75</w:t>
            </w:r>
          </w:p>
        </w:tc>
        <w:tc>
          <w:tcPr>
            <w:tcW w:w="158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0,3</w:t>
            </w:r>
          </w:p>
        </w:tc>
        <w:tc>
          <w:tcPr>
            <w:tcW w:w="3098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2,50</w:t>
            </w:r>
          </w:p>
        </w:tc>
        <w:tc>
          <w:tcPr>
            <w:tcW w:w="104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1,75</w:t>
            </w:r>
          </w:p>
        </w:tc>
      </w:tr>
      <w:tr w:rsidR="00B05902" w:rsidRPr="00B05902" w:rsidTr="00B05902">
        <w:trPr>
          <w:trHeight w:val="330"/>
          <w:jc w:val="center"/>
        </w:trPr>
        <w:tc>
          <w:tcPr>
            <w:tcW w:w="184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Карта 4(насыпь)</w:t>
            </w:r>
          </w:p>
        </w:tc>
        <w:tc>
          <w:tcPr>
            <w:tcW w:w="78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1,15</w:t>
            </w:r>
          </w:p>
        </w:tc>
        <w:tc>
          <w:tcPr>
            <w:tcW w:w="158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0,5</w:t>
            </w:r>
          </w:p>
        </w:tc>
        <w:tc>
          <w:tcPr>
            <w:tcW w:w="3098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2,30</w:t>
            </w:r>
          </w:p>
        </w:tc>
        <w:tc>
          <w:tcPr>
            <w:tcW w:w="104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1,65</w:t>
            </w:r>
          </w:p>
        </w:tc>
      </w:tr>
      <w:tr w:rsidR="00B05902" w:rsidRPr="00B05902" w:rsidTr="00B05902">
        <w:trPr>
          <w:trHeight w:val="360"/>
          <w:jc w:val="center"/>
        </w:trPr>
        <w:tc>
          <w:tcPr>
            <w:tcW w:w="8355" w:type="dxa"/>
            <w:gridSpan w:val="5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&lt;</w:t>
            </w:r>
            <w:r w:rsidRPr="00B05902">
              <w:rPr>
                <w:snapToGrid w:val="0"/>
                <w:lang w:val="en-US"/>
              </w:rPr>
              <w:t>m</w:t>
            </w:r>
            <w:r w:rsidRPr="00B05902">
              <w:rPr>
                <w:snapToGrid w:val="0"/>
                <w:vertAlign w:val="subscript"/>
              </w:rPr>
              <w:t>ср</w:t>
            </w:r>
            <w:r w:rsidRPr="00B05902">
              <w:rPr>
                <w:snapToGrid w:val="0"/>
              </w:rPr>
              <w:t>&gt;=1,64</w:t>
            </w:r>
          </w:p>
        </w:tc>
      </w:tr>
    </w:tbl>
    <w:p w:rsid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  <w:lang w:val="en-US"/>
        </w:rPr>
      </w:pPr>
    </w:p>
    <w:p w:rsidR="00B05902" w:rsidRPr="00706AAD" w:rsidRDefault="006B0D96" w:rsidP="00B0590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06AAD">
        <w:rPr>
          <w:snapToGrid w:val="0"/>
          <w:position w:val="-6"/>
          <w:sz w:val="28"/>
          <w:szCs w:val="28"/>
        </w:rPr>
        <w:object w:dxaOrig="300" w:dyaOrig="240">
          <v:shape id="_x0000_i1044" type="#_x0000_t75" style="width:15pt;height:12pt" o:ole="">
            <v:imagedata r:id="rId11" o:title=""/>
          </v:shape>
          <o:OLEObject Type="Embed" ProgID="Equation.3" ShapeID="_x0000_i1044" DrawAspect="Content" ObjectID="_1469541782" r:id="rId40"/>
        </w:object>
      </w:r>
      <w:r w:rsidR="00B05902" w:rsidRPr="00706AAD">
        <w:rPr>
          <w:snapToGrid w:val="0"/>
          <w:sz w:val="28"/>
          <w:szCs w:val="28"/>
        </w:rPr>
        <w:t>принимаем по 2 слоя резания на каждой карте.</w:t>
      </w:r>
    </w:p>
    <w:p w:rsidR="00B05902" w:rsidRPr="00287741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left="709" w:firstLine="11"/>
        <w:rPr>
          <w:sz w:val="28"/>
          <w:szCs w:val="28"/>
        </w:rPr>
      </w:pPr>
      <w:r w:rsidRPr="00B05902">
        <w:rPr>
          <w:i w:val="0"/>
          <w:sz w:val="28"/>
          <w:szCs w:val="28"/>
        </w:rPr>
        <w:t>4.6 Расчет требуемого числа машин (</w:t>
      </w:r>
      <w:r w:rsidRPr="00B05902">
        <w:rPr>
          <w:i w:val="0"/>
          <w:sz w:val="28"/>
          <w:szCs w:val="28"/>
          <w:lang w:val="en-US"/>
        </w:rPr>
        <w:t>I</w:t>
      </w:r>
      <w:r w:rsidRPr="00B05902">
        <w:rPr>
          <w:i w:val="0"/>
          <w:sz w:val="28"/>
          <w:szCs w:val="28"/>
        </w:rPr>
        <w:t xml:space="preserve"> вар)</w:t>
      </w:r>
    </w:p>
    <w:p w:rsidR="00B05902" w:rsidRPr="00287741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tbl>
      <w:tblPr>
        <w:tblW w:w="8751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641"/>
        <w:gridCol w:w="595"/>
        <w:gridCol w:w="715"/>
        <w:gridCol w:w="739"/>
        <w:gridCol w:w="739"/>
        <w:gridCol w:w="783"/>
        <w:gridCol w:w="906"/>
        <w:gridCol w:w="709"/>
        <w:gridCol w:w="709"/>
      </w:tblGrid>
      <w:tr w:rsidR="00B05902" w:rsidRPr="00B05902" w:rsidTr="00B05902">
        <w:trPr>
          <w:trHeight w:val="115"/>
        </w:trPr>
        <w:tc>
          <w:tcPr>
            <w:tcW w:w="2215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Наименование процессов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М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е,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маш-смен</w:t>
            </w:r>
          </w:p>
        </w:tc>
        <w:tc>
          <w:tcPr>
            <w:tcW w:w="2788" w:type="dxa"/>
            <w:gridSpan w:val="4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расчетные</w:t>
            </w:r>
          </w:p>
        </w:tc>
        <w:tc>
          <w:tcPr>
            <w:tcW w:w="3107" w:type="dxa"/>
            <w:gridSpan w:val="4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проектируемые</w:t>
            </w:r>
          </w:p>
        </w:tc>
      </w:tr>
      <w:tr w:rsidR="00B05902" w:rsidRPr="00B05902" w:rsidTr="00B05902">
        <w:trPr>
          <w:trHeight w:val="52"/>
        </w:trPr>
        <w:tc>
          <w:tcPr>
            <w:tcW w:w="2215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41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Т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р</w:t>
            </w:r>
          </w:p>
        </w:tc>
        <w:tc>
          <w:tcPr>
            <w:tcW w:w="739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р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6B0D9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position w:val="-28"/>
                <w:sz w:val="20"/>
              </w:rPr>
              <w:object w:dxaOrig="740" w:dyaOrig="660">
                <v:shape id="_x0000_i1045" type="#_x0000_t75" style="width:24.75pt;height:22.5pt" o:ole="">
                  <v:imagedata r:id="rId41" o:title=""/>
                </v:shape>
                <o:OLEObject Type="Embed" ProgID="Equation.3" ShapeID="_x0000_i1045" DrawAspect="Content" ObjectID="_1469541783" r:id="rId42"/>
              </w:object>
            </w:r>
          </w:p>
        </w:tc>
        <w:tc>
          <w:tcPr>
            <w:tcW w:w="739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Ч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р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машин</w:t>
            </w:r>
          </w:p>
        </w:tc>
        <w:tc>
          <w:tcPr>
            <w:tcW w:w="783" w:type="dxa"/>
            <w:tcBorders>
              <w:bottom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М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е,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маш-смен</w:t>
            </w:r>
          </w:p>
        </w:tc>
        <w:tc>
          <w:tcPr>
            <w:tcW w:w="709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УПТ, %</w:t>
            </w:r>
          </w:p>
        </w:tc>
      </w:tr>
      <w:tr w:rsidR="00B05902" w:rsidRPr="00B05902" w:rsidTr="00B05902">
        <w:trPr>
          <w:cantSplit/>
          <w:trHeight w:val="1134"/>
        </w:trPr>
        <w:tc>
          <w:tcPr>
            <w:tcW w:w="2215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41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ind w:left="113" w:right="113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смен</w:t>
            </w:r>
          </w:p>
        </w:tc>
        <w:tc>
          <w:tcPr>
            <w:tcW w:w="71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сутки</w:t>
            </w:r>
          </w:p>
        </w:tc>
        <w:tc>
          <w:tcPr>
            <w:tcW w:w="739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39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п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6B0D9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position w:val="-28"/>
                <w:sz w:val="20"/>
              </w:rPr>
              <w:object w:dxaOrig="740" w:dyaOrig="660">
                <v:shape id="_x0000_i1046" type="#_x0000_t75" style="width:36.75pt;height:33pt" o:ole="">
                  <v:imagedata r:id="rId41" o:title=""/>
                </v:shape>
                <o:OLEObject Type="Embed" ProgID="Equation.3" ShapeID="_x0000_i1046" DrawAspect="Content" ObjectID="_1469541784" r:id="rId43"/>
              </w:objec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Ч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п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машин</w:t>
            </w:r>
          </w:p>
        </w:tc>
        <w:tc>
          <w:tcPr>
            <w:tcW w:w="709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B05902" w:rsidRPr="00B05902" w:rsidTr="00B05902">
        <w:trPr>
          <w:trHeight w:val="666"/>
        </w:trPr>
        <w:tc>
          <w:tcPr>
            <w:tcW w:w="2215" w:type="dxa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Разработка и перемещение грунта</w:t>
            </w:r>
          </w:p>
        </w:tc>
        <w:tc>
          <w:tcPr>
            <w:tcW w:w="6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89,22</w:t>
            </w:r>
          </w:p>
        </w:tc>
        <w:tc>
          <w:tcPr>
            <w:tcW w:w="59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32</w:t>
            </w:r>
          </w:p>
        </w:tc>
        <w:tc>
          <w:tcPr>
            <w:tcW w:w="71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73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5,57</w:t>
            </w:r>
          </w:p>
        </w:tc>
        <w:tc>
          <w:tcPr>
            <w:tcW w:w="78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906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108</w:t>
            </w:r>
          </w:p>
        </w:tc>
      </w:tr>
      <w:tr w:rsidR="00B05902" w:rsidRPr="00B05902" w:rsidTr="00B05902">
        <w:trPr>
          <w:trHeight w:val="341"/>
        </w:trPr>
        <w:tc>
          <w:tcPr>
            <w:tcW w:w="2215" w:type="dxa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Рыхление грунта</w:t>
            </w:r>
          </w:p>
        </w:tc>
        <w:tc>
          <w:tcPr>
            <w:tcW w:w="6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4,98</w:t>
            </w:r>
          </w:p>
        </w:tc>
        <w:tc>
          <w:tcPr>
            <w:tcW w:w="59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32</w:t>
            </w:r>
          </w:p>
        </w:tc>
        <w:tc>
          <w:tcPr>
            <w:tcW w:w="71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73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0,31</w:t>
            </w:r>
          </w:p>
        </w:tc>
        <w:tc>
          <w:tcPr>
            <w:tcW w:w="78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0,5</w:t>
            </w:r>
          </w:p>
        </w:tc>
        <w:tc>
          <w:tcPr>
            <w:tcW w:w="906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125</w:t>
            </w:r>
          </w:p>
        </w:tc>
      </w:tr>
      <w:tr w:rsidR="00B05902" w:rsidRPr="00B05902" w:rsidTr="00B05902">
        <w:trPr>
          <w:trHeight w:val="341"/>
        </w:trPr>
        <w:tc>
          <w:tcPr>
            <w:tcW w:w="2215" w:type="dxa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Уплотнение грунта</w:t>
            </w:r>
          </w:p>
        </w:tc>
        <w:tc>
          <w:tcPr>
            <w:tcW w:w="6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14,60</w:t>
            </w:r>
          </w:p>
        </w:tc>
        <w:tc>
          <w:tcPr>
            <w:tcW w:w="59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32</w:t>
            </w:r>
          </w:p>
        </w:tc>
        <w:tc>
          <w:tcPr>
            <w:tcW w:w="71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73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0,91</w:t>
            </w:r>
          </w:p>
        </w:tc>
        <w:tc>
          <w:tcPr>
            <w:tcW w:w="78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1,5</w:t>
            </w:r>
          </w:p>
        </w:tc>
        <w:tc>
          <w:tcPr>
            <w:tcW w:w="906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105</w:t>
            </w:r>
          </w:p>
        </w:tc>
      </w:tr>
    </w:tbl>
    <w:p w:rsid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  <w:lang w:val="en-US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rPr>
          <w:b w:val="0"/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4.7 Выбор типа машины (</w:t>
      </w:r>
      <w:r w:rsidRPr="00B05902">
        <w:rPr>
          <w:i w:val="0"/>
          <w:sz w:val="28"/>
          <w:szCs w:val="28"/>
          <w:lang w:val="en-US"/>
        </w:rPr>
        <w:t>II</w:t>
      </w:r>
      <w:r w:rsidRPr="00B05902">
        <w:rPr>
          <w:i w:val="0"/>
          <w:sz w:val="28"/>
          <w:szCs w:val="28"/>
        </w:rPr>
        <w:t xml:space="preserve"> вар)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Выбор типа машины по ведущему процессу осуществляется с учетом рекомендаций ЕНиР.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При дальности транспортирования грунта до 550м, принимаем прицепной скрепер ДЗ-20 с вместимостью ковша 7 м</w:t>
      </w:r>
      <w:r w:rsidRPr="00706AAD">
        <w:rPr>
          <w:sz w:val="28"/>
          <w:szCs w:val="28"/>
          <w:vertAlign w:val="superscript"/>
        </w:rPr>
        <w:t xml:space="preserve">3 </w:t>
      </w:r>
      <w:r w:rsidRPr="00706AAD">
        <w:rPr>
          <w:sz w:val="28"/>
          <w:szCs w:val="28"/>
        </w:rPr>
        <w:t xml:space="preserve"> и основными техническими параметрами: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Глубина резания – 0,3 м,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sz w:val="28"/>
          <w:szCs w:val="28"/>
        </w:rPr>
        <w:t>Толщина отсыпаемого слоя – 0,35 м,</w:t>
      </w:r>
    </w:p>
    <w:p w:rsidR="00B05902" w:rsidRPr="00706AAD" w:rsidRDefault="00B05902" w:rsidP="00B05902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06AAD">
        <w:rPr>
          <w:sz w:val="28"/>
          <w:szCs w:val="28"/>
        </w:rPr>
        <w:t>Марка трактора тягача – Т-100</w:t>
      </w:r>
    </w:p>
    <w:p w:rsidR="00B05902" w:rsidRPr="00287741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left="709" w:firstLine="11"/>
        <w:rPr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 xml:space="preserve">4.8 Разработка калькуляции трудовых затрат и машиноемкости по сокращению растительного слоя и вертикальной планировке 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Составляем ведомость объемов работ(калькуляцию трудовых затрат) с указанием марок машин. В той же ведомости отразим и работу по срезке растительного слоя.</w:t>
      </w:r>
    </w:p>
    <w:p w:rsidR="00B05902" w:rsidRPr="00287741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1177"/>
        <w:gridCol w:w="841"/>
        <w:gridCol w:w="841"/>
        <w:gridCol w:w="1437"/>
        <w:gridCol w:w="1589"/>
      </w:tblGrid>
      <w:tr w:rsidR="00B05902" w:rsidRPr="00B05902" w:rsidTr="00B05902">
        <w:trPr>
          <w:trHeight w:val="437"/>
          <w:jc w:val="center"/>
        </w:trPr>
        <w:tc>
          <w:tcPr>
            <w:tcW w:w="3087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Наименование процессов и машин</w:t>
            </w:r>
          </w:p>
        </w:tc>
        <w:tc>
          <w:tcPr>
            <w:tcW w:w="1177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</w:pP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§ЕНиР, пункты, табл.</w:t>
            </w:r>
          </w:p>
        </w:tc>
        <w:tc>
          <w:tcPr>
            <w:tcW w:w="1682" w:type="dxa"/>
            <w:gridSpan w:val="2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Объемы работ</w:t>
            </w:r>
          </w:p>
        </w:tc>
        <w:tc>
          <w:tcPr>
            <w:tcW w:w="1437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B05902">
            <w:pPr>
              <w:spacing w:line="360" w:lineRule="auto"/>
            </w:pP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Н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вр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(Н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вр.м</w:t>
            </w:r>
            <w:r w:rsidRPr="00B05902">
              <w:rPr>
                <w:b w:val="0"/>
                <w:i w:val="0"/>
                <w:sz w:val="20"/>
              </w:rPr>
              <w:t>)</w:t>
            </w:r>
          </w:p>
        </w:tc>
        <w:tc>
          <w:tcPr>
            <w:tcW w:w="1589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</w:pPr>
          </w:p>
          <w:p w:rsidR="00B05902" w:rsidRPr="00B05902" w:rsidRDefault="00B05902" w:rsidP="00B05902">
            <w:pPr>
              <w:spacing w:line="360" w:lineRule="auto"/>
              <w:rPr>
                <w:vertAlign w:val="subscript"/>
              </w:rPr>
            </w:pPr>
            <w:r w:rsidRPr="00B05902">
              <w:t>Т</w:t>
            </w:r>
            <w:r w:rsidRPr="00B05902">
              <w:rPr>
                <w:vertAlign w:val="subscript"/>
              </w:rPr>
              <w:t>р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маш.смен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чел.смен</w:t>
            </w:r>
          </w:p>
        </w:tc>
      </w:tr>
      <w:tr w:rsidR="00B05902" w:rsidRPr="00B05902" w:rsidTr="00B05902">
        <w:trPr>
          <w:trHeight w:val="330"/>
          <w:jc w:val="center"/>
        </w:trPr>
        <w:tc>
          <w:tcPr>
            <w:tcW w:w="3087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77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</w:pP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Ед.изм</w:t>
            </w: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Кол-во</w:t>
            </w:r>
          </w:p>
        </w:tc>
        <w:tc>
          <w:tcPr>
            <w:tcW w:w="1437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589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</w:pPr>
          </w:p>
        </w:tc>
      </w:tr>
      <w:tr w:rsidR="00B05902" w:rsidRPr="00B05902" w:rsidTr="00B05902">
        <w:trPr>
          <w:trHeight w:val="1118"/>
          <w:jc w:val="center"/>
        </w:trPr>
        <w:tc>
          <w:tcPr>
            <w:tcW w:w="3087" w:type="dxa"/>
          </w:tcPr>
          <w:p w:rsidR="00B05902" w:rsidRPr="00B05902" w:rsidRDefault="00B05902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2.Разработка и перемещение грунта (лесс) </w:t>
            </w:r>
            <w:r w:rsidRPr="00B05902">
              <w:rPr>
                <w:b w:val="0"/>
                <w:i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z w:val="20"/>
              </w:rPr>
              <w:t xml:space="preserve"> группы скрепером  ДЗ-20 с вместимостью ковша 7 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  <w:r w:rsidRPr="00B05902">
              <w:rPr>
                <w:b w:val="0"/>
                <w:i w:val="0"/>
                <w:sz w:val="20"/>
              </w:rPr>
              <w:t xml:space="preserve"> на базе трактора Т-100 на расстояние   </w:t>
            </w:r>
            <w:r w:rsidRPr="00B05902">
              <w:rPr>
                <w:b w:val="0"/>
                <w:i w:val="0"/>
                <w:sz w:val="20"/>
                <w:lang w:val="en-US"/>
              </w:rPr>
              <w:t>l</w:t>
            </w:r>
            <w:r w:rsidRPr="00B05902">
              <w:rPr>
                <w:b w:val="0"/>
                <w:i w:val="0"/>
                <w:sz w:val="20"/>
              </w:rPr>
              <w:t xml:space="preserve"> =236 м</w:t>
            </w:r>
          </w:p>
        </w:tc>
        <w:tc>
          <w:tcPr>
            <w:tcW w:w="1177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§Е2-1-21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Т2,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2а,в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432,56</w:t>
            </w:r>
          </w:p>
        </w:tc>
        <w:tc>
          <w:tcPr>
            <w:tcW w:w="1437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(1,5+0,09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14)=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=2,76(2,76)</w:t>
            </w:r>
          </w:p>
        </w:tc>
        <w:tc>
          <w:tcPr>
            <w:tcW w:w="158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2,76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432,56/8=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=157,77(157,77)</w:t>
            </w:r>
          </w:p>
        </w:tc>
      </w:tr>
      <w:tr w:rsidR="00B05902" w:rsidRPr="00B05902" w:rsidTr="00B05902">
        <w:trPr>
          <w:trHeight w:val="890"/>
          <w:jc w:val="center"/>
        </w:trPr>
        <w:tc>
          <w:tcPr>
            <w:tcW w:w="3087" w:type="dxa"/>
          </w:tcPr>
          <w:p w:rsidR="00B05902" w:rsidRPr="00B05902" w:rsidRDefault="00B05902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3.Рыхление грунта бульдозером- рыхлителем ДП-14 на глубину 0,3м при длине разрыхляемого участка св. 200м</w:t>
            </w:r>
          </w:p>
        </w:tc>
        <w:tc>
          <w:tcPr>
            <w:tcW w:w="1177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§Е2-1-1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Т2,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2в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432,56</w:t>
            </w:r>
          </w:p>
        </w:tc>
        <w:tc>
          <w:tcPr>
            <w:tcW w:w="1437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0,11(0,11)</w:t>
            </w:r>
          </w:p>
        </w:tc>
        <w:tc>
          <w:tcPr>
            <w:tcW w:w="158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0,11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432,56/8=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=5,12(5,12)</w:t>
            </w:r>
          </w:p>
        </w:tc>
      </w:tr>
      <w:tr w:rsidR="00B05902" w:rsidRPr="00B05902" w:rsidTr="00B05902">
        <w:trPr>
          <w:trHeight w:val="818"/>
          <w:jc w:val="center"/>
        </w:trPr>
        <w:tc>
          <w:tcPr>
            <w:tcW w:w="3087" w:type="dxa"/>
          </w:tcPr>
          <w:p w:rsidR="00B05902" w:rsidRPr="00B05902" w:rsidRDefault="00B05902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4.Уплотнение грунта виброкатком Д-480 с трактором ДТ-75 при числе проходок по следу 3. Толщина отсыпного слоя 0,35 м</w:t>
            </w:r>
          </w:p>
        </w:tc>
        <w:tc>
          <w:tcPr>
            <w:tcW w:w="1177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§Е2-1-32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б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41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432,56</w:t>
            </w:r>
          </w:p>
        </w:tc>
        <w:tc>
          <w:tcPr>
            <w:tcW w:w="1437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0,11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z w:val="20"/>
              </w:rPr>
              <w:t xml:space="preserve"> 3=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=0,33(0,33)</w:t>
            </w:r>
          </w:p>
        </w:tc>
        <w:tc>
          <w:tcPr>
            <w:tcW w:w="158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0,33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432,56/8=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=18,00(18,00)</w:t>
            </w:r>
          </w:p>
        </w:tc>
      </w:tr>
    </w:tbl>
    <w:p w:rsid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  <w:lang w:val="en-US"/>
        </w:rPr>
      </w:pPr>
    </w:p>
    <w:p w:rsidR="00B05902" w:rsidRPr="00B05902" w:rsidRDefault="00B05902" w:rsidP="00B0590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5902">
        <w:rPr>
          <w:b/>
          <w:sz w:val="28"/>
          <w:szCs w:val="28"/>
        </w:rPr>
        <w:t>4.9 Число слоёв разработки грунта (</w:t>
      </w:r>
      <w:r w:rsidRPr="00B05902">
        <w:rPr>
          <w:b/>
          <w:sz w:val="28"/>
          <w:szCs w:val="28"/>
          <w:lang w:val="en-US"/>
        </w:rPr>
        <w:t>II</w:t>
      </w:r>
      <w:r w:rsidRPr="00B05902">
        <w:rPr>
          <w:b/>
          <w:sz w:val="28"/>
          <w:szCs w:val="28"/>
        </w:rPr>
        <w:t xml:space="preserve"> вар)</w:t>
      </w:r>
    </w:p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p w:rsidR="00B05902" w:rsidRPr="00287741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06AAD">
        <w:rPr>
          <w:snapToGrid w:val="0"/>
          <w:sz w:val="28"/>
          <w:szCs w:val="28"/>
        </w:rPr>
        <w:t>Среднее число слоев разработки  или отсыпки грунта:</w:t>
      </w:r>
    </w:p>
    <w:p w:rsidR="00B05902" w:rsidRPr="00287741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05902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06AAD">
        <w:rPr>
          <w:snapToGrid w:val="0"/>
          <w:sz w:val="28"/>
          <w:szCs w:val="28"/>
          <w:lang w:val="en-US"/>
        </w:rPr>
        <w:t>m</w:t>
      </w:r>
      <w:r w:rsidRPr="00706AAD">
        <w:rPr>
          <w:snapToGrid w:val="0"/>
          <w:sz w:val="28"/>
          <w:szCs w:val="28"/>
          <w:vertAlign w:val="subscript"/>
        </w:rPr>
        <w:t>ср</w:t>
      </w:r>
      <w:r w:rsidRPr="00706AAD">
        <w:rPr>
          <w:snapToGrid w:val="0"/>
          <w:sz w:val="28"/>
          <w:szCs w:val="28"/>
        </w:rPr>
        <w:t>=</w:t>
      </w:r>
      <w:r w:rsidR="006B0D96" w:rsidRPr="00706AAD">
        <w:rPr>
          <w:snapToGrid w:val="0"/>
          <w:position w:val="-24"/>
          <w:sz w:val="28"/>
          <w:szCs w:val="28"/>
        </w:rPr>
        <w:object w:dxaOrig="1060" w:dyaOrig="1060">
          <v:shape id="_x0000_i1047" type="#_x0000_t75" style="width:46.5pt;height:46.5pt" o:ole="">
            <v:imagedata r:id="rId34" o:title=""/>
          </v:shape>
          <o:OLEObject Type="Embed" ProgID="Equation.3" ShapeID="_x0000_i1047" DrawAspect="Content" ObjectID="_1469541785" r:id="rId44"/>
        </w:object>
      </w:r>
    </w:p>
    <w:p w:rsidR="00B05902" w:rsidRPr="00B05902" w:rsidRDefault="00B05902" w:rsidP="00B05902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p w:rsid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  <w:sectPr w:rsidR="00B05902" w:rsidSect="00287741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823"/>
        <w:gridCol w:w="1659"/>
        <w:gridCol w:w="3249"/>
        <w:gridCol w:w="1095"/>
      </w:tblGrid>
      <w:tr w:rsidR="00B05902" w:rsidRPr="00B05902" w:rsidTr="00B05902">
        <w:trPr>
          <w:trHeight w:val="1378"/>
          <w:jc w:val="center"/>
        </w:trPr>
        <w:tc>
          <w:tcPr>
            <w:tcW w:w="193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Характеристика карты</w:t>
            </w:r>
          </w:p>
        </w:tc>
        <w:tc>
          <w:tcPr>
            <w:tcW w:w="823" w:type="dxa"/>
            <w:vAlign w:val="center"/>
          </w:tcPr>
          <w:p w:rsidR="00B05902" w:rsidRPr="00B05902" w:rsidRDefault="006B0D96" w:rsidP="00B05902">
            <w:pPr>
              <w:spacing w:line="360" w:lineRule="auto"/>
              <w:rPr>
                <w:snapToGrid w:val="0"/>
                <w:vertAlign w:val="superscript"/>
                <w:lang w:val="en-US"/>
              </w:rPr>
            </w:pPr>
            <w:r w:rsidRPr="00B05902">
              <w:rPr>
                <w:snapToGrid w:val="0"/>
                <w:position w:val="-10"/>
                <w:lang w:val="en-US"/>
              </w:rPr>
              <w:object w:dxaOrig="180" w:dyaOrig="340">
                <v:shape id="_x0000_i1048" type="#_x0000_t75" style="width:9pt;height:17.25pt" o:ole="">
                  <v:imagedata r:id="rId21" o:title=""/>
                </v:shape>
                <o:OLEObject Type="Embed" ProgID="Equation.3" ShapeID="_x0000_i1048" DrawAspect="Content" ObjectID="_1469541786" r:id="rId45"/>
              </w:object>
            </w:r>
            <w:r w:rsidR="00B05902" w:rsidRPr="00B05902">
              <w:rPr>
                <w:snapToGrid w:val="0"/>
                <w:lang w:val="en-US"/>
              </w:rPr>
              <w:t>h</w:t>
            </w:r>
            <w:r w:rsidR="00B05902" w:rsidRPr="00B05902">
              <w:rPr>
                <w:snapToGrid w:val="0"/>
                <w:vertAlign w:val="subscript"/>
              </w:rPr>
              <w:t>р</w:t>
            </w:r>
            <w:r w:rsidR="00B05902" w:rsidRPr="00B05902">
              <w:rPr>
                <w:snapToGrid w:val="0"/>
                <w:vertAlign w:val="superscript"/>
                <w:lang w:val="en-US"/>
              </w:rPr>
              <w:t>max</w:t>
            </w:r>
          </w:p>
        </w:tc>
        <w:tc>
          <w:tcPr>
            <w:tcW w:w="165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толщина слоя резания  δ, м</w:t>
            </w:r>
          </w:p>
        </w:tc>
        <w:tc>
          <w:tcPr>
            <w:tcW w:w="324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Максимальное число слоев</w:t>
            </w:r>
          </w:p>
          <w:p w:rsidR="00B05902" w:rsidRPr="00B05902" w:rsidRDefault="006B0D96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  <w:position w:val="-24"/>
              </w:rPr>
              <w:object w:dxaOrig="680" w:dyaOrig="740">
                <v:shape id="_x0000_i1049" type="#_x0000_t75" style="width:33.75pt;height:36.75pt" o:ole="">
                  <v:imagedata r:id="rId37" o:title=""/>
                </v:shape>
                <o:OLEObject Type="Embed" ProgID="Equation.3" ShapeID="_x0000_i1049" DrawAspect="Content" ObjectID="_1469541787" r:id="rId46"/>
              </w:object>
            </w:r>
            <w:r w:rsidRPr="00B05902">
              <w:rPr>
                <w:snapToGrid w:val="0"/>
                <w:position w:val="-10"/>
              </w:rPr>
              <w:object w:dxaOrig="180" w:dyaOrig="340">
                <v:shape id="_x0000_i1050" type="#_x0000_t75" style="width:9pt;height:17.25pt" o:ole="">
                  <v:imagedata r:id="rId21" o:title=""/>
                </v:shape>
                <o:OLEObject Type="Embed" ProgID="Equation.3" ShapeID="_x0000_i1050" DrawAspect="Content" ObjectID="_1469541788" r:id="rId47"/>
              </w:object>
            </w:r>
          </w:p>
        </w:tc>
        <w:tc>
          <w:tcPr>
            <w:tcW w:w="109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Среднее число слоев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  <w:lang w:val="en-US"/>
              </w:rPr>
              <w:t>m</w:t>
            </w:r>
            <w:r w:rsidRPr="00B05902">
              <w:rPr>
                <w:snapToGrid w:val="0"/>
                <w:vertAlign w:val="subscript"/>
              </w:rPr>
              <w:t>ср</w:t>
            </w:r>
          </w:p>
        </w:tc>
      </w:tr>
      <w:tr w:rsidR="00B05902" w:rsidRPr="00B05902" w:rsidTr="00B05902">
        <w:trPr>
          <w:trHeight w:val="348"/>
          <w:jc w:val="center"/>
        </w:trPr>
        <w:tc>
          <w:tcPr>
            <w:tcW w:w="193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 xml:space="preserve">   Карта 1(выемка)</w:t>
            </w:r>
          </w:p>
        </w:tc>
        <w:tc>
          <w:tcPr>
            <w:tcW w:w="8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0,86</w:t>
            </w:r>
          </w:p>
        </w:tc>
        <w:tc>
          <w:tcPr>
            <w:tcW w:w="165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0,30</w:t>
            </w:r>
          </w:p>
        </w:tc>
        <w:tc>
          <w:tcPr>
            <w:tcW w:w="324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4,5</w:t>
            </w:r>
          </w:p>
        </w:tc>
        <w:tc>
          <w:tcPr>
            <w:tcW w:w="109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2,75</w:t>
            </w:r>
          </w:p>
        </w:tc>
      </w:tr>
      <w:tr w:rsidR="00B05902" w:rsidRPr="00B05902" w:rsidTr="00B05902">
        <w:trPr>
          <w:trHeight w:val="348"/>
          <w:jc w:val="center"/>
        </w:trPr>
        <w:tc>
          <w:tcPr>
            <w:tcW w:w="193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Карта 2(насыпь)</w:t>
            </w:r>
          </w:p>
        </w:tc>
        <w:tc>
          <w:tcPr>
            <w:tcW w:w="8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0,70</w:t>
            </w:r>
          </w:p>
        </w:tc>
        <w:tc>
          <w:tcPr>
            <w:tcW w:w="165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0,35</w:t>
            </w:r>
          </w:p>
        </w:tc>
        <w:tc>
          <w:tcPr>
            <w:tcW w:w="324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3,2</w:t>
            </w:r>
          </w:p>
        </w:tc>
        <w:tc>
          <w:tcPr>
            <w:tcW w:w="109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2,10</w:t>
            </w:r>
          </w:p>
        </w:tc>
      </w:tr>
      <w:tr w:rsidR="00B05902" w:rsidRPr="00B05902" w:rsidTr="00B05902">
        <w:trPr>
          <w:trHeight w:val="348"/>
          <w:jc w:val="center"/>
        </w:trPr>
        <w:tc>
          <w:tcPr>
            <w:tcW w:w="193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Карта 3(выемка)</w:t>
            </w:r>
          </w:p>
        </w:tc>
        <w:tc>
          <w:tcPr>
            <w:tcW w:w="8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0,75</w:t>
            </w:r>
          </w:p>
        </w:tc>
        <w:tc>
          <w:tcPr>
            <w:tcW w:w="165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0,30</w:t>
            </w:r>
          </w:p>
        </w:tc>
        <w:tc>
          <w:tcPr>
            <w:tcW w:w="324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4,5</w:t>
            </w:r>
          </w:p>
        </w:tc>
        <w:tc>
          <w:tcPr>
            <w:tcW w:w="109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2,75</w:t>
            </w:r>
          </w:p>
        </w:tc>
      </w:tr>
      <w:tr w:rsidR="00B05902" w:rsidRPr="00B05902" w:rsidTr="00B05902">
        <w:trPr>
          <w:trHeight w:val="333"/>
          <w:jc w:val="center"/>
        </w:trPr>
        <w:tc>
          <w:tcPr>
            <w:tcW w:w="193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Карта 4(насыпь)</w:t>
            </w:r>
          </w:p>
        </w:tc>
        <w:tc>
          <w:tcPr>
            <w:tcW w:w="8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1,15</w:t>
            </w:r>
          </w:p>
        </w:tc>
        <w:tc>
          <w:tcPr>
            <w:tcW w:w="165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0,35</w:t>
            </w:r>
          </w:p>
        </w:tc>
        <w:tc>
          <w:tcPr>
            <w:tcW w:w="3249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3,1</w:t>
            </w:r>
          </w:p>
        </w:tc>
        <w:tc>
          <w:tcPr>
            <w:tcW w:w="109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2,05</w:t>
            </w:r>
          </w:p>
        </w:tc>
      </w:tr>
      <w:tr w:rsidR="00B05902" w:rsidRPr="00B05902" w:rsidTr="00B05902">
        <w:trPr>
          <w:trHeight w:val="363"/>
          <w:jc w:val="center"/>
        </w:trPr>
        <w:tc>
          <w:tcPr>
            <w:tcW w:w="8761" w:type="dxa"/>
            <w:gridSpan w:val="5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&lt;</w:t>
            </w:r>
            <w:r w:rsidRPr="00B05902">
              <w:rPr>
                <w:snapToGrid w:val="0"/>
                <w:lang w:val="en-US"/>
              </w:rPr>
              <w:t>m</w:t>
            </w:r>
            <w:r w:rsidRPr="00B05902">
              <w:rPr>
                <w:snapToGrid w:val="0"/>
                <w:vertAlign w:val="subscript"/>
              </w:rPr>
              <w:t>ср</w:t>
            </w:r>
            <w:r w:rsidRPr="00B05902">
              <w:rPr>
                <w:snapToGrid w:val="0"/>
              </w:rPr>
              <w:t>&gt;=2,41</w:t>
            </w:r>
          </w:p>
        </w:tc>
      </w:tr>
    </w:tbl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p w:rsidR="00B05902" w:rsidRPr="00706AAD" w:rsidRDefault="006B0D96" w:rsidP="00B0590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06AAD">
        <w:rPr>
          <w:snapToGrid w:val="0"/>
          <w:position w:val="-6"/>
          <w:sz w:val="28"/>
          <w:szCs w:val="28"/>
        </w:rPr>
        <w:object w:dxaOrig="300" w:dyaOrig="240">
          <v:shape id="_x0000_i1051" type="#_x0000_t75" style="width:15pt;height:12pt" o:ole="">
            <v:imagedata r:id="rId11" o:title=""/>
          </v:shape>
          <o:OLEObject Type="Embed" ProgID="Equation.3" ShapeID="_x0000_i1051" DrawAspect="Content" ObjectID="_1469541789" r:id="rId48"/>
        </w:object>
      </w:r>
      <w:r w:rsidR="00B05902" w:rsidRPr="00706AAD">
        <w:rPr>
          <w:snapToGrid w:val="0"/>
          <w:sz w:val="28"/>
          <w:szCs w:val="28"/>
        </w:rPr>
        <w:t>принимаем по 3 слоя резания на каждой карте.</w:t>
      </w:r>
    </w:p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rPr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4.10 Расчет требуемого числа машин (</w:t>
      </w:r>
      <w:r w:rsidRPr="00B05902">
        <w:rPr>
          <w:i w:val="0"/>
          <w:sz w:val="28"/>
          <w:szCs w:val="28"/>
          <w:lang w:val="en-US"/>
        </w:rPr>
        <w:t>II</w:t>
      </w:r>
      <w:r w:rsidRPr="00B05902">
        <w:rPr>
          <w:i w:val="0"/>
          <w:sz w:val="28"/>
          <w:szCs w:val="28"/>
        </w:rPr>
        <w:t xml:space="preserve"> вар)</w:t>
      </w:r>
    </w:p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770"/>
        <w:gridCol w:w="604"/>
        <w:gridCol w:w="725"/>
        <w:gridCol w:w="749"/>
        <w:gridCol w:w="749"/>
        <w:gridCol w:w="795"/>
        <w:gridCol w:w="724"/>
        <w:gridCol w:w="724"/>
        <w:gridCol w:w="724"/>
      </w:tblGrid>
      <w:tr w:rsidR="00B05902" w:rsidRPr="00B05902" w:rsidTr="00B05902">
        <w:trPr>
          <w:trHeight w:val="119"/>
          <w:jc w:val="center"/>
        </w:trPr>
        <w:tc>
          <w:tcPr>
            <w:tcW w:w="2052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Наименование процессов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М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е,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маш-смен</w:t>
            </w:r>
          </w:p>
        </w:tc>
        <w:tc>
          <w:tcPr>
            <w:tcW w:w="2827" w:type="dxa"/>
            <w:gridSpan w:val="4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расчетные</w:t>
            </w:r>
          </w:p>
        </w:tc>
        <w:tc>
          <w:tcPr>
            <w:tcW w:w="2967" w:type="dxa"/>
            <w:gridSpan w:val="4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проектируемые</w:t>
            </w:r>
          </w:p>
        </w:tc>
      </w:tr>
      <w:tr w:rsidR="00B05902" w:rsidRPr="00B05902" w:rsidTr="00B05902">
        <w:trPr>
          <w:trHeight w:val="54"/>
          <w:jc w:val="center"/>
        </w:trPr>
        <w:tc>
          <w:tcPr>
            <w:tcW w:w="2052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70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Т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р</w:t>
            </w:r>
          </w:p>
        </w:tc>
        <w:tc>
          <w:tcPr>
            <w:tcW w:w="749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р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6B0D9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position w:val="-28"/>
                <w:sz w:val="20"/>
              </w:rPr>
              <w:object w:dxaOrig="740" w:dyaOrig="660">
                <v:shape id="_x0000_i1052" type="#_x0000_t75" style="width:36.75pt;height:33pt" o:ole="">
                  <v:imagedata r:id="rId41" o:title=""/>
                </v:shape>
                <o:OLEObject Type="Embed" ProgID="Equation.3" ShapeID="_x0000_i1052" DrawAspect="Content" ObjectID="_1469541790" r:id="rId49"/>
              </w:object>
            </w:r>
          </w:p>
        </w:tc>
        <w:tc>
          <w:tcPr>
            <w:tcW w:w="749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Ч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р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машин</w:t>
            </w:r>
          </w:p>
        </w:tc>
        <w:tc>
          <w:tcPr>
            <w:tcW w:w="795" w:type="dxa"/>
            <w:tcBorders>
              <w:bottom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М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е,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маш-смен</w:t>
            </w:r>
          </w:p>
        </w:tc>
        <w:tc>
          <w:tcPr>
            <w:tcW w:w="724" w:type="dxa"/>
            <w:vMerge w:val="restart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УПТ, %</w:t>
            </w:r>
          </w:p>
        </w:tc>
      </w:tr>
      <w:tr w:rsidR="00B05902" w:rsidRPr="00B05902" w:rsidTr="00B05902">
        <w:trPr>
          <w:trHeight w:val="977"/>
          <w:jc w:val="center"/>
        </w:trPr>
        <w:tc>
          <w:tcPr>
            <w:tcW w:w="2052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70" w:type="dxa"/>
            <w:vMerge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0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смен</w:t>
            </w:r>
          </w:p>
        </w:tc>
        <w:tc>
          <w:tcPr>
            <w:tcW w:w="72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сутки</w:t>
            </w:r>
          </w:p>
        </w:tc>
        <w:tc>
          <w:tcPr>
            <w:tcW w:w="749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49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95" w:type="dxa"/>
            <w:tcBorders>
              <w:top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п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6B0D9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position w:val="-28"/>
                <w:sz w:val="20"/>
              </w:rPr>
              <w:object w:dxaOrig="740" w:dyaOrig="660">
                <v:shape id="_x0000_i1053" type="#_x0000_t75" style="width:36.75pt;height:33pt" o:ole="">
                  <v:imagedata r:id="rId41" o:title=""/>
                </v:shape>
                <o:OLEObject Type="Embed" ProgID="Equation.3" ShapeID="_x0000_i1053" DrawAspect="Content" ObjectID="_1469541791" r:id="rId50"/>
              </w:object>
            </w: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Ч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п</w:t>
            </w:r>
            <w:r w:rsidRPr="00B05902">
              <w:rPr>
                <w:b w:val="0"/>
                <w:i w:val="0"/>
                <w:sz w:val="20"/>
              </w:rPr>
              <w:t>,</w:t>
            </w:r>
          </w:p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машин</w:t>
            </w:r>
          </w:p>
        </w:tc>
        <w:tc>
          <w:tcPr>
            <w:tcW w:w="724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24" w:type="dxa"/>
            <w:vMerge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B05902" w:rsidRPr="00B05902" w:rsidTr="00B05902">
        <w:trPr>
          <w:trHeight w:val="686"/>
          <w:jc w:val="center"/>
        </w:trPr>
        <w:tc>
          <w:tcPr>
            <w:tcW w:w="2052" w:type="dxa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Разработка и перемещение грунта</w:t>
            </w:r>
          </w:p>
        </w:tc>
        <w:tc>
          <w:tcPr>
            <w:tcW w:w="770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157,77</w:t>
            </w:r>
          </w:p>
        </w:tc>
        <w:tc>
          <w:tcPr>
            <w:tcW w:w="60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32</w:t>
            </w:r>
          </w:p>
        </w:tc>
        <w:tc>
          <w:tcPr>
            <w:tcW w:w="72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74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4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9,86</w:t>
            </w:r>
          </w:p>
        </w:tc>
        <w:tc>
          <w:tcPr>
            <w:tcW w:w="79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16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99</w:t>
            </w:r>
          </w:p>
        </w:tc>
      </w:tr>
      <w:tr w:rsidR="00B05902" w:rsidRPr="00B05902" w:rsidTr="00B05902">
        <w:trPr>
          <w:trHeight w:val="351"/>
          <w:jc w:val="center"/>
        </w:trPr>
        <w:tc>
          <w:tcPr>
            <w:tcW w:w="2052" w:type="dxa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Рыхление грунта</w:t>
            </w:r>
          </w:p>
        </w:tc>
        <w:tc>
          <w:tcPr>
            <w:tcW w:w="770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4,98</w:t>
            </w:r>
          </w:p>
        </w:tc>
        <w:tc>
          <w:tcPr>
            <w:tcW w:w="60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32</w:t>
            </w:r>
          </w:p>
        </w:tc>
        <w:tc>
          <w:tcPr>
            <w:tcW w:w="72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74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4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0,31</w:t>
            </w:r>
          </w:p>
        </w:tc>
        <w:tc>
          <w:tcPr>
            <w:tcW w:w="79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0,5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125</w:t>
            </w:r>
          </w:p>
        </w:tc>
      </w:tr>
      <w:tr w:rsidR="00B05902" w:rsidRPr="00B05902" w:rsidTr="00B05902">
        <w:trPr>
          <w:trHeight w:val="351"/>
          <w:jc w:val="center"/>
        </w:trPr>
        <w:tc>
          <w:tcPr>
            <w:tcW w:w="2052" w:type="dxa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Уплотнение грунта</w:t>
            </w:r>
          </w:p>
        </w:tc>
        <w:tc>
          <w:tcPr>
            <w:tcW w:w="770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15,36</w:t>
            </w:r>
          </w:p>
        </w:tc>
        <w:tc>
          <w:tcPr>
            <w:tcW w:w="60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32</w:t>
            </w:r>
          </w:p>
        </w:tc>
        <w:tc>
          <w:tcPr>
            <w:tcW w:w="72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74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49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0,96</w:t>
            </w:r>
          </w:p>
        </w:tc>
        <w:tc>
          <w:tcPr>
            <w:tcW w:w="795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16</w:t>
            </w:r>
          </w:p>
        </w:tc>
        <w:tc>
          <w:tcPr>
            <w:tcW w:w="724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96</w:t>
            </w:r>
          </w:p>
        </w:tc>
      </w:tr>
    </w:tbl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p w:rsidR="00B05902" w:rsidRPr="00B05902" w:rsidRDefault="00B05902" w:rsidP="00B05902">
      <w:pPr>
        <w:pStyle w:val="a5"/>
        <w:spacing w:line="360" w:lineRule="auto"/>
        <w:ind w:firstLine="720"/>
        <w:rPr>
          <w:i w:val="0"/>
          <w:snapToGrid w:val="0"/>
          <w:sz w:val="28"/>
          <w:szCs w:val="28"/>
        </w:rPr>
      </w:pPr>
      <w:r w:rsidRPr="00B05902">
        <w:rPr>
          <w:i w:val="0"/>
          <w:sz w:val="28"/>
          <w:szCs w:val="28"/>
        </w:rPr>
        <w:t>4.11 Сравнение вариантов комплектов машин</w:t>
      </w:r>
    </w:p>
    <w:p w:rsidR="00B05902" w:rsidRPr="00B05902" w:rsidRDefault="00B05902" w:rsidP="00B05902">
      <w:pPr>
        <w:spacing w:line="360" w:lineRule="auto"/>
        <w:ind w:firstLine="720"/>
        <w:jc w:val="center"/>
        <w:rPr>
          <w:i/>
          <w:snapToGrid w:val="0"/>
          <w:sz w:val="28"/>
          <w:szCs w:val="28"/>
        </w:rPr>
      </w:pPr>
      <w:r w:rsidRPr="00B05902">
        <w:rPr>
          <w:i/>
          <w:snapToGrid w:val="0"/>
          <w:sz w:val="28"/>
          <w:szCs w:val="28"/>
        </w:rPr>
        <w:t>расчеты по себестоимости</w:t>
      </w:r>
    </w:p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16"/>
        <w:gridCol w:w="654"/>
        <w:gridCol w:w="523"/>
        <w:gridCol w:w="523"/>
        <w:gridCol w:w="916"/>
        <w:gridCol w:w="1047"/>
        <w:gridCol w:w="2878"/>
      </w:tblGrid>
      <w:tr w:rsidR="00B05902" w:rsidRPr="00B05902" w:rsidTr="00B05902">
        <w:trPr>
          <w:cantSplit/>
          <w:trHeight w:val="1194"/>
          <w:jc w:val="center"/>
        </w:trPr>
        <w:tc>
          <w:tcPr>
            <w:tcW w:w="1570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Наименование машин</w:t>
            </w:r>
          </w:p>
        </w:tc>
        <w:tc>
          <w:tcPr>
            <w:tcW w:w="1570" w:type="dxa"/>
            <w:gridSpan w:val="2"/>
            <w:vAlign w:val="center"/>
          </w:tcPr>
          <w:p w:rsidR="00B05902" w:rsidRPr="00B05902" w:rsidRDefault="00B05902" w:rsidP="00B05902">
            <w:pPr>
              <w:rPr>
                <w:snapToGrid w:val="0"/>
              </w:rPr>
            </w:pPr>
            <w:r w:rsidRPr="00B05902">
              <w:rPr>
                <w:snapToGrid w:val="0"/>
              </w:rPr>
              <w:t>С</w:t>
            </w:r>
            <w:r w:rsidRPr="00B05902">
              <w:rPr>
                <w:snapToGrid w:val="0"/>
                <w:vertAlign w:val="subscript"/>
              </w:rPr>
              <w:t>маш-смен(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bscript"/>
              </w:rPr>
              <w:t>)</w:t>
            </w:r>
            <w:r w:rsidRPr="00B05902">
              <w:rPr>
                <w:snapToGrid w:val="0"/>
              </w:rPr>
              <w:t>,</w:t>
            </w:r>
          </w:p>
          <w:p w:rsidR="00B05902" w:rsidRPr="00B05902" w:rsidRDefault="00B05902" w:rsidP="00B05902">
            <w:pPr>
              <w:rPr>
                <w:snapToGrid w:val="0"/>
              </w:rPr>
            </w:pPr>
            <w:r w:rsidRPr="00B05902">
              <w:rPr>
                <w:snapToGrid w:val="0"/>
              </w:rPr>
              <w:t>тыс.руб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B05902" w:rsidRPr="00B05902" w:rsidRDefault="00B05902" w:rsidP="00B05902">
            <w:pPr>
              <w:rPr>
                <w:snapToGrid w:val="0"/>
              </w:rPr>
            </w:pPr>
            <w:r w:rsidRPr="00B05902">
              <w:rPr>
                <w:snapToGrid w:val="0"/>
              </w:rPr>
              <w:t>Т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  <w:lang w:val="en-US"/>
              </w:rPr>
              <w:t xml:space="preserve"> </w:t>
            </w:r>
            <w:r w:rsidRPr="00B05902">
              <w:rPr>
                <w:snapToGrid w:val="0"/>
                <w:vertAlign w:val="superscript"/>
              </w:rPr>
              <w:t>п</w:t>
            </w:r>
            <w:r w:rsidRPr="00B05902">
              <w:rPr>
                <w:snapToGrid w:val="0"/>
              </w:rPr>
              <w:t xml:space="preserve">, </w:t>
            </w:r>
          </w:p>
          <w:p w:rsidR="00B05902" w:rsidRPr="00B05902" w:rsidRDefault="00B05902" w:rsidP="00B05902">
            <w:pPr>
              <w:rPr>
                <w:snapToGrid w:val="0"/>
              </w:rPr>
            </w:pPr>
            <w:r w:rsidRPr="00B05902">
              <w:rPr>
                <w:snapToGrid w:val="0"/>
              </w:rPr>
              <w:t>смен</w:t>
            </w:r>
          </w:p>
        </w:tc>
        <w:tc>
          <w:tcPr>
            <w:tcW w:w="523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Ч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>п</w:t>
            </w:r>
            <w:r w:rsidRPr="00B05902">
              <w:rPr>
                <w:snapToGrid w:val="0"/>
              </w:rPr>
              <w:t>,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маш.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</w:t>
            </w:r>
            <w:r w:rsidRPr="00B05902">
              <w:rPr>
                <w:snapToGrid w:val="0"/>
                <w:vertAlign w:val="subscript"/>
              </w:rPr>
              <w:t>маш-смен(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bscript"/>
              </w:rPr>
              <w:t>)</w:t>
            </w:r>
            <w:r w:rsidRPr="00B05902">
              <w:rPr>
                <w:snapToGrid w:val="0"/>
              </w:rPr>
              <w:t xml:space="preserve"> ·Т</w:t>
            </w:r>
            <w:r w:rsidRPr="00B05902">
              <w:rPr>
                <w:snapToGrid w:val="0"/>
                <w:vertAlign w:val="superscript"/>
              </w:rPr>
              <w:t>1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 xml:space="preserve"> п</w:t>
            </w:r>
            <w:r w:rsidRPr="00B05902">
              <w:rPr>
                <w:snapToGrid w:val="0"/>
              </w:rPr>
              <w:t xml:space="preserve"> ·Ч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>п</w:t>
            </w:r>
          </w:p>
        </w:tc>
        <w:tc>
          <w:tcPr>
            <w:tcW w:w="1047" w:type="dxa"/>
            <w:vMerge w:val="restart"/>
            <w:textDirection w:val="btLr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∑ (С</w:t>
            </w:r>
            <w:r w:rsidRPr="00B05902">
              <w:rPr>
                <w:snapToGrid w:val="0"/>
                <w:vertAlign w:val="subscript"/>
              </w:rPr>
              <w:t>маш-смен(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bscript"/>
              </w:rPr>
              <w:t>)</w:t>
            </w:r>
            <w:r w:rsidRPr="00B05902">
              <w:rPr>
                <w:snapToGrid w:val="0"/>
              </w:rPr>
              <w:t xml:space="preserve"> ·Т</w:t>
            </w:r>
            <w:r w:rsidRPr="00B05902">
              <w:rPr>
                <w:snapToGrid w:val="0"/>
                <w:vertAlign w:val="superscript"/>
              </w:rPr>
              <w:t>1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 xml:space="preserve"> п</w:t>
            </w:r>
            <w:r w:rsidRPr="00B05902">
              <w:rPr>
                <w:snapToGrid w:val="0"/>
              </w:rPr>
              <w:t xml:space="preserve"> ·Ч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>п</w:t>
            </w:r>
            <w:r w:rsidRPr="00B05902">
              <w:rPr>
                <w:snapToGrid w:val="0"/>
              </w:rPr>
              <w:t>)</w:t>
            </w:r>
          </w:p>
        </w:tc>
        <w:tc>
          <w:tcPr>
            <w:tcW w:w="2877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</w:t>
            </w:r>
            <w:r w:rsidRPr="00B05902">
              <w:rPr>
                <w:snapToGrid w:val="0"/>
                <w:vertAlign w:val="subscript"/>
              </w:rPr>
              <w:t>е</w:t>
            </w:r>
            <w:r w:rsidRPr="00B05902">
              <w:rPr>
                <w:snapToGrid w:val="0"/>
              </w:rPr>
              <w:t>=1,08∑ (С</w:t>
            </w:r>
            <w:r w:rsidRPr="00B05902">
              <w:rPr>
                <w:snapToGrid w:val="0"/>
                <w:vertAlign w:val="subscript"/>
              </w:rPr>
              <w:t>маш-смен(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bscript"/>
              </w:rPr>
              <w:t>)</w:t>
            </w:r>
            <w:r w:rsidRPr="00B05902">
              <w:rPr>
                <w:snapToGrid w:val="0"/>
              </w:rPr>
              <w:t xml:space="preserve"> ·Т</w:t>
            </w:r>
            <w:r w:rsidRPr="00B05902">
              <w:rPr>
                <w:snapToGrid w:val="0"/>
                <w:vertAlign w:val="superscript"/>
              </w:rPr>
              <w:t>1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 xml:space="preserve"> п</w:t>
            </w:r>
            <w:r w:rsidRPr="00B05902">
              <w:rPr>
                <w:snapToGrid w:val="0"/>
              </w:rPr>
              <w:t xml:space="preserve"> ·Ч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>п</w:t>
            </w:r>
            <w:r w:rsidRPr="00B05902">
              <w:rPr>
                <w:snapToGrid w:val="0"/>
              </w:rPr>
              <w:t xml:space="preserve">) / </w:t>
            </w:r>
            <w:r w:rsidRPr="00B05902">
              <w:rPr>
                <w:snapToGrid w:val="0"/>
                <w:lang w:val="en-US"/>
              </w:rPr>
              <w:t>V</w:t>
            </w:r>
          </w:p>
        </w:tc>
      </w:tr>
      <w:tr w:rsidR="00B05902" w:rsidRPr="00B05902" w:rsidTr="00B05902">
        <w:trPr>
          <w:cantSplit/>
          <w:trHeight w:val="1410"/>
          <w:jc w:val="center"/>
        </w:trPr>
        <w:tc>
          <w:tcPr>
            <w:tcW w:w="1570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916" w:type="dxa"/>
            <w:textDirection w:val="btLr"/>
            <w:vAlign w:val="center"/>
          </w:tcPr>
          <w:p w:rsidR="00B05902" w:rsidRPr="00B05902" w:rsidRDefault="00B05902" w:rsidP="00B05902">
            <w:pPr>
              <w:rPr>
                <w:snapToGrid w:val="0"/>
              </w:rPr>
            </w:pPr>
            <w:r w:rsidRPr="00B05902">
              <w:rPr>
                <w:snapToGrid w:val="0"/>
              </w:rPr>
              <w:t>По каждой машине</w:t>
            </w:r>
          </w:p>
        </w:tc>
        <w:tc>
          <w:tcPr>
            <w:tcW w:w="654" w:type="dxa"/>
            <w:textDirection w:val="btLr"/>
            <w:vAlign w:val="center"/>
          </w:tcPr>
          <w:p w:rsidR="00B05902" w:rsidRPr="00B05902" w:rsidRDefault="00B05902" w:rsidP="00B05902">
            <w:pPr>
              <w:rPr>
                <w:snapToGrid w:val="0"/>
              </w:rPr>
            </w:pPr>
            <w:r w:rsidRPr="00B05902">
              <w:rPr>
                <w:snapToGrid w:val="0"/>
              </w:rPr>
              <w:t xml:space="preserve">Суммарная </w:t>
            </w:r>
          </w:p>
          <w:p w:rsidR="00B05902" w:rsidRPr="00B05902" w:rsidRDefault="00B05902" w:rsidP="00B05902">
            <w:pPr>
              <w:rPr>
                <w:snapToGrid w:val="0"/>
              </w:rPr>
            </w:pPr>
            <w:r w:rsidRPr="00B05902">
              <w:rPr>
                <w:snapToGrid w:val="0"/>
              </w:rPr>
              <w:t>на процесс</w:t>
            </w:r>
          </w:p>
        </w:tc>
        <w:tc>
          <w:tcPr>
            <w:tcW w:w="523" w:type="dxa"/>
            <w:vMerge/>
            <w:vAlign w:val="center"/>
          </w:tcPr>
          <w:p w:rsidR="00B05902" w:rsidRPr="00B05902" w:rsidRDefault="00B05902" w:rsidP="00B05902">
            <w:pPr>
              <w:rPr>
                <w:snapToGrid w:val="0"/>
              </w:rPr>
            </w:pPr>
          </w:p>
        </w:tc>
        <w:tc>
          <w:tcPr>
            <w:tcW w:w="523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916" w:type="dxa"/>
            <w:vMerge/>
            <w:textDirection w:val="btLr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047" w:type="dxa"/>
            <w:vMerge/>
            <w:textDirection w:val="btLr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77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332"/>
          <w:jc w:val="center"/>
        </w:trPr>
        <w:tc>
          <w:tcPr>
            <w:tcW w:w="9027" w:type="dxa"/>
            <w:gridSpan w:val="8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Вариант 1</w:t>
            </w:r>
          </w:p>
        </w:tc>
      </w:tr>
      <w:tr w:rsidR="00B05902" w:rsidRPr="00B05902" w:rsidTr="00B05902">
        <w:trPr>
          <w:trHeight w:val="693"/>
          <w:jc w:val="center"/>
        </w:trPr>
        <w:tc>
          <w:tcPr>
            <w:tcW w:w="1570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Скрепер ДЗ-5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Т-180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39,44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32,10</w:t>
            </w:r>
          </w:p>
        </w:tc>
        <w:tc>
          <w:tcPr>
            <w:tcW w:w="65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71,54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6867,84</w:t>
            </w:r>
          </w:p>
        </w:tc>
        <w:tc>
          <w:tcPr>
            <w:tcW w:w="1047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77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0,21</w:t>
            </w:r>
          </w:p>
        </w:tc>
      </w:tr>
      <w:tr w:rsidR="00B05902" w:rsidRPr="00B05902" w:rsidTr="00B05902">
        <w:trPr>
          <w:trHeight w:val="1732"/>
          <w:jc w:val="center"/>
        </w:trPr>
        <w:tc>
          <w:tcPr>
            <w:tcW w:w="1570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Рыхлитель ДП-14 с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трактором Т-100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по бульдозеру ДЗ-17А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23,31</w:t>
            </w:r>
          </w:p>
        </w:tc>
        <w:tc>
          <w:tcPr>
            <w:tcW w:w="65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23,31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93,24</w:t>
            </w:r>
          </w:p>
        </w:tc>
        <w:tc>
          <w:tcPr>
            <w:tcW w:w="1047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7255,68</w:t>
            </w:r>
          </w:p>
        </w:tc>
        <w:tc>
          <w:tcPr>
            <w:tcW w:w="2877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1025"/>
          <w:jc w:val="center"/>
        </w:trPr>
        <w:tc>
          <w:tcPr>
            <w:tcW w:w="1570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Виброкаток  Д-480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ДТ-75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7,9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16,35</w:t>
            </w:r>
          </w:p>
        </w:tc>
        <w:tc>
          <w:tcPr>
            <w:tcW w:w="65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24,55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12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294,60</w:t>
            </w:r>
          </w:p>
        </w:tc>
        <w:tc>
          <w:tcPr>
            <w:tcW w:w="1047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77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346"/>
          <w:jc w:val="center"/>
        </w:trPr>
        <w:tc>
          <w:tcPr>
            <w:tcW w:w="9027" w:type="dxa"/>
            <w:gridSpan w:val="8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Вариант 2</w:t>
            </w:r>
          </w:p>
        </w:tc>
      </w:tr>
      <w:tr w:rsidR="00B05902" w:rsidRPr="00B05902" w:rsidTr="00B05902">
        <w:trPr>
          <w:trHeight w:val="693"/>
          <w:jc w:val="center"/>
        </w:trPr>
        <w:tc>
          <w:tcPr>
            <w:tcW w:w="1570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Скрепер ДЗ-20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Т-100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23,44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19,29</w:t>
            </w:r>
          </w:p>
        </w:tc>
        <w:tc>
          <w:tcPr>
            <w:tcW w:w="65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42,7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6832,00</w:t>
            </w:r>
          </w:p>
        </w:tc>
        <w:tc>
          <w:tcPr>
            <w:tcW w:w="1047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77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0,22</w:t>
            </w:r>
          </w:p>
        </w:tc>
      </w:tr>
      <w:tr w:rsidR="00B05902" w:rsidRPr="00B05902" w:rsidTr="00B05902">
        <w:trPr>
          <w:trHeight w:val="1718"/>
          <w:jc w:val="center"/>
        </w:trPr>
        <w:tc>
          <w:tcPr>
            <w:tcW w:w="1570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Рыхлитель ДП-14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Т-100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по бульдозеру ДЗ-17А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23,31</w:t>
            </w:r>
          </w:p>
        </w:tc>
        <w:tc>
          <w:tcPr>
            <w:tcW w:w="65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23,31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93,24</w:t>
            </w:r>
          </w:p>
        </w:tc>
        <w:tc>
          <w:tcPr>
            <w:tcW w:w="1047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7318,04</w:t>
            </w:r>
          </w:p>
        </w:tc>
        <w:tc>
          <w:tcPr>
            <w:tcW w:w="2877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1054"/>
          <w:jc w:val="center"/>
        </w:trPr>
        <w:tc>
          <w:tcPr>
            <w:tcW w:w="1570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Виброкаток  Д-480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ДТ-75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7,9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16,35</w:t>
            </w:r>
          </w:p>
        </w:tc>
        <w:tc>
          <w:tcPr>
            <w:tcW w:w="654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24,55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</w:t>
            </w:r>
          </w:p>
        </w:tc>
        <w:tc>
          <w:tcPr>
            <w:tcW w:w="523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392,80</w:t>
            </w:r>
          </w:p>
        </w:tc>
        <w:tc>
          <w:tcPr>
            <w:tcW w:w="1047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77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</w:tbl>
    <w:p w:rsid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  <w:lang w:val="en-US"/>
        </w:rPr>
      </w:pPr>
    </w:p>
    <w:p w:rsidR="00B05902" w:rsidRPr="00706AAD" w:rsidRDefault="00B05902" w:rsidP="00B05902">
      <w:pPr>
        <w:spacing w:line="360" w:lineRule="auto"/>
        <w:ind w:firstLine="720"/>
        <w:jc w:val="both"/>
        <w:rPr>
          <w:i/>
          <w:snapToGrid w:val="0"/>
          <w:sz w:val="28"/>
          <w:szCs w:val="28"/>
        </w:rPr>
      </w:pPr>
      <w:r w:rsidRPr="00706AAD">
        <w:rPr>
          <w:i/>
          <w:snapToGrid w:val="0"/>
          <w:sz w:val="28"/>
          <w:szCs w:val="28"/>
        </w:rPr>
        <w:t>расчеты по удельным капитальным затратам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931"/>
        <w:gridCol w:w="665"/>
        <w:gridCol w:w="532"/>
        <w:gridCol w:w="532"/>
        <w:gridCol w:w="931"/>
        <w:gridCol w:w="931"/>
        <w:gridCol w:w="2653"/>
      </w:tblGrid>
      <w:tr w:rsidR="00B05902" w:rsidRPr="00B05902" w:rsidTr="00B05902">
        <w:trPr>
          <w:cantSplit/>
          <w:trHeight w:val="1203"/>
          <w:jc w:val="center"/>
        </w:trPr>
        <w:tc>
          <w:tcPr>
            <w:tcW w:w="1596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Наименование машин</w:t>
            </w:r>
          </w:p>
        </w:tc>
        <w:tc>
          <w:tcPr>
            <w:tcW w:w="1596" w:type="dxa"/>
            <w:gridSpan w:val="2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С</w:t>
            </w:r>
            <w:r w:rsidRPr="00B05902">
              <w:rPr>
                <w:snapToGrid w:val="0"/>
                <w:vertAlign w:val="subscript"/>
              </w:rPr>
              <w:t>ин(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bscript"/>
              </w:rPr>
              <w:t>)</w:t>
            </w:r>
            <w:r w:rsidRPr="00B05902">
              <w:rPr>
                <w:snapToGrid w:val="0"/>
              </w:rPr>
              <w:t>,</w:t>
            </w:r>
          </w:p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млн.руб</w:t>
            </w:r>
          </w:p>
        </w:tc>
        <w:tc>
          <w:tcPr>
            <w:tcW w:w="532" w:type="dxa"/>
            <w:vMerge w:val="restart"/>
            <w:textDirection w:val="btLr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Т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 xml:space="preserve"> п</w:t>
            </w:r>
            <w:r w:rsidRPr="00B05902">
              <w:rPr>
                <w:snapToGrid w:val="0"/>
              </w:rPr>
              <w:t xml:space="preserve">, </w:t>
            </w:r>
          </w:p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смен</w:t>
            </w:r>
          </w:p>
        </w:tc>
        <w:tc>
          <w:tcPr>
            <w:tcW w:w="532" w:type="dxa"/>
            <w:vMerge w:val="restart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Ч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>п</w:t>
            </w:r>
            <w:r w:rsidRPr="00B05902">
              <w:rPr>
                <w:snapToGrid w:val="0"/>
              </w:rPr>
              <w:t>,</w:t>
            </w:r>
          </w:p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маш.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Т</w:t>
            </w:r>
            <w:r w:rsidRPr="00B05902">
              <w:rPr>
                <w:snapToGrid w:val="0"/>
                <w:vertAlign w:val="subscript"/>
              </w:rPr>
              <w:t>год</w:t>
            </w:r>
            <w:r w:rsidRPr="00B05902">
              <w:rPr>
                <w:snapToGrid w:val="0"/>
              </w:rPr>
              <w:t>, смен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B05902" w:rsidRPr="00B05902" w:rsidRDefault="00B05902" w:rsidP="002F7AFF">
            <w:pPr>
              <w:rPr>
                <w:snapToGrid w:val="0"/>
                <w:vertAlign w:val="superscript"/>
              </w:rPr>
            </w:pPr>
            <w:r w:rsidRPr="00B05902">
              <w:rPr>
                <w:snapToGrid w:val="0"/>
                <w:lang w:val="en-US"/>
              </w:rPr>
              <w:t>V</w:t>
            </w:r>
            <w:r w:rsidRPr="00B05902">
              <w:rPr>
                <w:snapToGrid w:val="0"/>
              </w:rPr>
              <w:t>, м</w:t>
            </w:r>
            <w:r w:rsidRPr="00B05902">
              <w:rPr>
                <w:snapToGrid w:val="0"/>
                <w:vertAlign w:val="superscript"/>
              </w:rPr>
              <w:t>3</w:t>
            </w:r>
          </w:p>
        </w:tc>
        <w:tc>
          <w:tcPr>
            <w:tcW w:w="2653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  <w:lang w:val="en-US"/>
              </w:rPr>
              <w:t>k</w:t>
            </w:r>
            <w:r w:rsidRPr="00B05902">
              <w:rPr>
                <w:snapToGrid w:val="0"/>
                <w:vertAlign w:val="subscript"/>
              </w:rPr>
              <w:t>уд</w:t>
            </w:r>
            <w:r w:rsidRPr="00B05902">
              <w:rPr>
                <w:snapToGrid w:val="0"/>
              </w:rPr>
              <w:t>=1,07∑ (С</w:t>
            </w:r>
            <w:r w:rsidRPr="00B05902">
              <w:rPr>
                <w:snapToGrid w:val="0"/>
                <w:vertAlign w:val="subscript"/>
              </w:rPr>
              <w:t>ин(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bscript"/>
              </w:rPr>
              <w:t>)</w:t>
            </w:r>
            <w:r w:rsidRPr="00B05902">
              <w:rPr>
                <w:snapToGrid w:val="0"/>
              </w:rPr>
              <w:t xml:space="preserve"> ·Т</w:t>
            </w:r>
            <w:r w:rsidRPr="00B05902">
              <w:rPr>
                <w:snapToGrid w:val="0"/>
                <w:vertAlign w:val="superscript"/>
              </w:rPr>
              <w:t>1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 xml:space="preserve"> п</w:t>
            </w:r>
            <w:r w:rsidRPr="00B05902">
              <w:rPr>
                <w:snapToGrid w:val="0"/>
              </w:rPr>
              <w:t xml:space="preserve"> ·Ч</w:t>
            </w:r>
            <w:r w:rsidRPr="00B05902">
              <w:rPr>
                <w:snapToGrid w:val="0"/>
                <w:vertAlign w:val="subscript"/>
                <w:lang w:val="en-US"/>
              </w:rPr>
              <w:t>i</w:t>
            </w:r>
            <w:r w:rsidRPr="00B05902">
              <w:rPr>
                <w:snapToGrid w:val="0"/>
                <w:vertAlign w:val="superscript"/>
              </w:rPr>
              <w:t>п</w:t>
            </w:r>
            <w:r w:rsidRPr="00B05902">
              <w:rPr>
                <w:snapToGrid w:val="0"/>
              </w:rPr>
              <w:t>) / (</w:t>
            </w:r>
            <w:r w:rsidRPr="00B05902">
              <w:rPr>
                <w:snapToGrid w:val="0"/>
                <w:lang w:val="en-US"/>
              </w:rPr>
              <w:t>V</w:t>
            </w:r>
            <w:r w:rsidRPr="00B05902">
              <w:rPr>
                <w:snapToGrid w:val="0"/>
              </w:rPr>
              <w:t>· Т</w:t>
            </w:r>
            <w:r w:rsidRPr="00B05902">
              <w:rPr>
                <w:snapToGrid w:val="0"/>
                <w:vertAlign w:val="subscript"/>
              </w:rPr>
              <w:t>год</w:t>
            </w:r>
            <w:r w:rsidRPr="00B05902">
              <w:rPr>
                <w:snapToGrid w:val="0"/>
              </w:rPr>
              <w:t>)</w:t>
            </w:r>
          </w:p>
        </w:tc>
      </w:tr>
      <w:tr w:rsidR="00B05902" w:rsidRPr="00B05902" w:rsidTr="00B05902">
        <w:trPr>
          <w:cantSplit/>
          <w:trHeight w:val="1420"/>
          <w:jc w:val="center"/>
        </w:trPr>
        <w:tc>
          <w:tcPr>
            <w:tcW w:w="1596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931" w:type="dxa"/>
            <w:textDirection w:val="btLr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По каждой машине</w:t>
            </w:r>
          </w:p>
        </w:tc>
        <w:tc>
          <w:tcPr>
            <w:tcW w:w="665" w:type="dxa"/>
            <w:textDirection w:val="btLr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 xml:space="preserve">Суммарная </w:t>
            </w:r>
          </w:p>
          <w:p w:rsidR="00B05902" w:rsidRPr="00B05902" w:rsidRDefault="00B05902" w:rsidP="002F7AFF">
            <w:pPr>
              <w:rPr>
                <w:snapToGrid w:val="0"/>
              </w:rPr>
            </w:pPr>
            <w:r w:rsidRPr="00B05902">
              <w:rPr>
                <w:snapToGrid w:val="0"/>
              </w:rPr>
              <w:t>на процесс</w:t>
            </w:r>
          </w:p>
        </w:tc>
        <w:tc>
          <w:tcPr>
            <w:tcW w:w="532" w:type="dxa"/>
            <w:vMerge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</w:p>
        </w:tc>
        <w:tc>
          <w:tcPr>
            <w:tcW w:w="532" w:type="dxa"/>
            <w:vMerge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</w:p>
        </w:tc>
        <w:tc>
          <w:tcPr>
            <w:tcW w:w="931" w:type="dxa"/>
            <w:vMerge/>
            <w:textDirection w:val="btLr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</w:p>
        </w:tc>
        <w:tc>
          <w:tcPr>
            <w:tcW w:w="931" w:type="dxa"/>
            <w:vMerge/>
            <w:textDirection w:val="btLr"/>
            <w:vAlign w:val="center"/>
          </w:tcPr>
          <w:p w:rsidR="00B05902" w:rsidRPr="00B05902" w:rsidRDefault="00B05902" w:rsidP="002F7AFF">
            <w:pPr>
              <w:rPr>
                <w:snapToGrid w:val="0"/>
              </w:rPr>
            </w:pPr>
          </w:p>
        </w:tc>
        <w:tc>
          <w:tcPr>
            <w:tcW w:w="2653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349"/>
          <w:jc w:val="center"/>
        </w:trPr>
        <w:tc>
          <w:tcPr>
            <w:tcW w:w="8771" w:type="dxa"/>
            <w:gridSpan w:val="8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Вариант 1</w:t>
            </w:r>
          </w:p>
        </w:tc>
      </w:tr>
      <w:tr w:rsidR="00B05902" w:rsidRPr="00B05902" w:rsidTr="00B05902">
        <w:trPr>
          <w:trHeight w:val="698"/>
          <w:jc w:val="center"/>
        </w:trPr>
        <w:tc>
          <w:tcPr>
            <w:tcW w:w="159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Скрепер ДЗ-5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Т-180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2612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2195</w:t>
            </w:r>
          </w:p>
        </w:tc>
        <w:tc>
          <w:tcPr>
            <w:tcW w:w="66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4807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37232</w:t>
            </w:r>
          </w:p>
        </w:tc>
        <w:tc>
          <w:tcPr>
            <w:tcW w:w="2653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0,0537</w:t>
            </w:r>
          </w:p>
        </w:tc>
      </w:tr>
      <w:tr w:rsidR="00B05902" w:rsidRPr="00B05902" w:rsidTr="00B05902">
        <w:trPr>
          <w:trHeight w:val="1745"/>
          <w:jc w:val="center"/>
        </w:trPr>
        <w:tc>
          <w:tcPr>
            <w:tcW w:w="159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Рыхлитель ДП-14 с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трактором Т-100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по бульдозеру ДЗ-17А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7930</w:t>
            </w:r>
          </w:p>
        </w:tc>
        <w:tc>
          <w:tcPr>
            <w:tcW w:w="66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7930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37232</w:t>
            </w:r>
          </w:p>
        </w:tc>
        <w:tc>
          <w:tcPr>
            <w:tcW w:w="2653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1047"/>
          <w:jc w:val="center"/>
        </w:trPr>
        <w:tc>
          <w:tcPr>
            <w:tcW w:w="159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Виброкаток  Д-480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ДТ-75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2050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3470</w:t>
            </w:r>
          </w:p>
        </w:tc>
        <w:tc>
          <w:tcPr>
            <w:tcW w:w="66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5620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12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37232</w:t>
            </w:r>
          </w:p>
        </w:tc>
        <w:tc>
          <w:tcPr>
            <w:tcW w:w="2653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349"/>
          <w:jc w:val="center"/>
        </w:trPr>
        <w:tc>
          <w:tcPr>
            <w:tcW w:w="8771" w:type="dxa"/>
            <w:gridSpan w:val="8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Вариант 2</w:t>
            </w:r>
          </w:p>
        </w:tc>
      </w:tr>
      <w:tr w:rsidR="00B05902" w:rsidRPr="00B05902" w:rsidTr="00B05902">
        <w:trPr>
          <w:trHeight w:val="683"/>
          <w:jc w:val="center"/>
        </w:trPr>
        <w:tc>
          <w:tcPr>
            <w:tcW w:w="159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Скрепер ДЗ-20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Т-100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12620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7530</w:t>
            </w:r>
          </w:p>
        </w:tc>
        <w:tc>
          <w:tcPr>
            <w:tcW w:w="66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20150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37232</w:t>
            </w:r>
          </w:p>
        </w:tc>
        <w:tc>
          <w:tcPr>
            <w:tcW w:w="2653" w:type="dxa"/>
            <w:vMerge w:val="restart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0,3197</w:t>
            </w:r>
          </w:p>
        </w:tc>
      </w:tr>
      <w:tr w:rsidR="00B05902" w:rsidRPr="00B05902" w:rsidTr="00B05902">
        <w:trPr>
          <w:trHeight w:val="1745"/>
          <w:jc w:val="center"/>
        </w:trPr>
        <w:tc>
          <w:tcPr>
            <w:tcW w:w="159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Рыхлитель ДП-14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Т-100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по бульдозеру ДЗ-17А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7930</w:t>
            </w:r>
          </w:p>
        </w:tc>
        <w:tc>
          <w:tcPr>
            <w:tcW w:w="66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7930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4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37232</w:t>
            </w:r>
          </w:p>
        </w:tc>
        <w:tc>
          <w:tcPr>
            <w:tcW w:w="2653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  <w:tr w:rsidR="00B05902" w:rsidRPr="00B05902" w:rsidTr="00B05902">
        <w:trPr>
          <w:trHeight w:val="1062"/>
          <w:jc w:val="center"/>
        </w:trPr>
        <w:tc>
          <w:tcPr>
            <w:tcW w:w="1596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Виброкаток  Д-480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Трактор ДТ-75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2050</w:t>
            </w:r>
          </w:p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3470</w:t>
            </w:r>
          </w:p>
        </w:tc>
        <w:tc>
          <w:tcPr>
            <w:tcW w:w="665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5620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16</w:t>
            </w:r>
          </w:p>
        </w:tc>
        <w:tc>
          <w:tcPr>
            <w:tcW w:w="532" w:type="dxa"/>
            <w:vAlign w:val="center"/>
          </w:tcPr>
          <w:p w:rsidR="00B05902" w:rsidRPr="00B05902" w:rsidRDefault="00B0590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300</w:t>
            </w:r>
          </w:p>
        </w:tc>
        <w:tc>
          <w:tcPr>
            <w:tcW w:w="931" w:type="dxa"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  <w:r w:rsidRPr="00B05902">
              <w:rPr>
                <w:snapToGrid w:val="0"/>
              </w:rPr>
              <w:t>37232</w:t>
            </w:r>
          </w:p>
        </w:tc>
        <w:tc>
          <w:tcPr>
            <w:tcW w:w="2653" w:type="dxa"/>
            <w:vMerge/>
            <w:vAlign w:val="center"/>
          </w:tcPr>
          <w:p w:rsidR="00B05902" w:rsidRPr="00B05902" w:rsidRDefault="00B05902" w:rsidP="00B05902">
            <w:pPr>
              <w:spacing w:line="360" w:lineRule="auto"/>
              <w:rPr>
                <w:snapToGrid w:val="0"/>
              </w:rPr>
            </w:pPr>
          </w:p>
        </w:tc>
      </w:tr>
    </w:tbl>
    <w:p w:rsid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  <w:lang w:val="en-US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Определим удельно-приведенные затраты для каждого комплекта машин 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П</w:t>
      </w:r>
      <w:r w:rsidRPr="00706AAD">
        <w:rPr>
          <w:b w:val="0"/>
          <w:i w:val="0"/>
          <w:sz w:val="28"/>
          <w:szCs w:val="28"/>
          <w:vertAlign w:val="subscript"/>
        </w:rPr>
        <w:t>уд</w:t>
      </w:r>
      <w:r w:rsidRPr="00706AAD">
        <w:rPr>
          <w:b w:val="0"/>
          <w:i w:val="0"/>
          <w:sz w:val="28"/>
          <w:szCs w:val="28"/>
        </w:rPr>
        <w:t xml:space="preserve"> = С</w:t>
      </w:r>
      <w:r w:rsidRPr="00706AAD">
        <w:rPr>
          <w:b w:val="0"/>
          <w:i w:val="0"/>
          <w:sz w:val="28"/>
          <w:szCs w:val="28"/>
          <w:vertAlign w:val="subscript"/>
        </w:rPr>
        <w:t>е</w:t>
      </w:r>
      <w:r w:rsidRPr="00706AAD">
        <w:rPr>
          <w:b w:val="0"/>
          <w:i w:val="0"/>
          <w:sz w:val="28"/>
          <w:szCs w:val="28"/>
        </w:rPr>
        <w:t xml:space="preserve"> +Е</w:t>
      </w:r>
      <w:r w:rsidRPr="00706AAD">
        <w:rPr>
          <w:b w:val="0"/>
          <w:i w:val="0"/>
          <w:sz w:val="28"/>
          <w:szCs w:val="28"/>
          <w:vertAlign w:val="subscript"/>
        </w:rPr>
        <w:t>н</w:t>
      </w:r>
      <w:r w:rsidRPr="00706AAD">
        <w:rPr>
          <w:snapToGrid w:val="0"/>
          <w:sz w:val="28"/>
          <w:szCs w:val="28"/>
        </w:rPr>
        <w:t xml:space="preserve">· </w:t>
      </w:r>
      <w:r w:rsidRPr="00706AAD">
        <w:rPr>
          <w:b w:val="0"/>
          <w:i w:val="0"/>
          <w:snapToGrid w:val="0"/>
          <w:sz w:val="28"/>
          <w:szCs w:val="28"/>
          <w:lang w:val="en-US"/>
        </w:rPr>
        <w:t>k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уд</w:t>
      </w:r>
      <w:r w:rsidRPr="00706AAD">
        <w:rPr>
          <w:b w:val="0"/>
          <w:i w:val="0"/>
          <w:snapToGrid w:val="0"/>
          <w:sz w:val="28"/>
          <w:szCs w:val="28"/>
        </w:rPr>
        <w:t>, где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С</w:t>
      </w:r>
      <w:r w:rsidRPr="00706AAD">
        <w:rPr>
          <w:b w:val="0"/>
          <w:i w:val="0"/>
          <w:sz w:val="28"/>
          <w:szCs w:val="28"/>
          <w:vertAlign w:val="subscript"/>
        </w:rPr>
        <w:t xml:space="preserve">е </w:t>
      </w:r>
      <w:r w:rsidRPr="00706AAD">
        <w:rPr>
          <w:b w:val="0"/>
          <w:i w:val="0"/>
          <w:sz w:val="28"/>
          <w:szCs w:val="28"/>
        </w:rPr>
        <w:t>- стоимость разработки 1 м</w:t>
      </w:r>
      <w:r w:rsidRPr="00706AAD">
        <w:rPr>
          <w:b w:val="0"/>
          <w:i w:val="0"/>
          <w:sz w:val="28"/>
          <w:szCs w:val="28"/>
          <w:vertAlign w:val="superscript"/>
        </w:rPr>
        <w:t>3</w:t>
      </w:r>
      <w:r w:rsidRPr="00706AAD">
        <w:rPr>
          <w:b w:val="0"/>
          <w:i w:val="0"/>
          <w:sz w:val="28"/>
          <w:szCs w:val="28"/>
        </w:rPr>
        <w:t xml:space="preserve"> грунта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snapToGrid w:val="0"/>
          <w:sz w:val="28"/>
          <w:szCs w:val="28"/>
        </w:rPr>
      </w:pPr>
      <w:r w:rsidRPr="00706AAD">
        <w:rPr>
          <w:b w:val="0"/>
          <w:sz w:val="28"/>
          <w:szCs w:val="28"/>
        </w:rPr>
        <w:t>С</w:t>
      </w:r>
      <w:r w:rsidRPr="00706AAD">
        <w:rPr>
          <w:b w:val="0"/>
          <w:sz w:val="28"/>
          <w:szCs w:val="28"/>
          <w:vertAlign w:val="subscript"/>
        </w:rPr>
        <w:t>е</w:t>
      </w:r>
      <w:r w:rsidRPr="00706AAD">
        <w:rPr>
          <w:b w:val="0"/>
          <w:sz w:val="28"/>
          <w:szCs w:val="28"/>
        </w:rPr>
        <w:t xml:space="preserve"> = </w:t>
      </w:r>
      <w:r w:rsidRPr="00706AAD">
        <w:rPr>
          <w:b w:val="0"/>
          <w:snapToGrid w:val="0"/>
          <w:sz w:val="28"/>
          <w:szCs w:val="28"/>
        </w:rPr>
        <w:t>1,08∑ (С</w:t>
      </w:r>
      <w:r w:rsidRPr="00706AAD">
        <w:rPr>
          <w:b w:val="0"/>
          <w:snapToGrid w:val="0"/>
          <w:sz w:val="28"/>
          <w:szCs w:val="28"/>
          <w:vertAlign w:val="subscript"/>
        </w:rPr>
        <w:t>маш-смен(</w:t>
      </w:r>
      <w:r w:rsidRPr="00706AAD">
        <w:rPr>
          <w:b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snapToGrid w:val="0"/>
          <w:sz w:val="28"/>
          <w:szCs w:val="28"/>
          <w:vertAlign w:val="subscript"/>
        </w:rPr>
        <w:t>)</w:t>
      </w:r>
      <w:r w:rsidRPr="00706AAD">
        <w:rPr>
          <w:b w:val="0"/>
          <w:snapToGrid w:val="0"/>
          <w:sz w:val="28"/>
          <w:szCs w:val="28"/>
        </w:rPr>
        <w:t xml:space="preserve"> ·Т</w:t>
      </w:r>
      <w:r w:rsidRPr="00706AAD">
        <w:rPr>
          <w:b w:val="0"/>
          <w:snapToGrid w:val="0"/>
          <w:sz w:val="28"/>
          <w:szCs w:val="28"/>
          <w:vertAlign w:val="superscript"/>
        </w:rPr>
        <w:t>1</w:t>
      </w:r>
      <w:r w:rsidRPr="00706AAD">
        <w:rPr>
          <w:b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snapToGrid w:val="0"/>
          <w:sz w:val="28"/>
          <w:szCs w:val="28"/>
          <w:vertAlign w:val="superscript"/>
        </w:rPr>
        <w:t xml:space="preserve"> п</w:t>
      </w:r>
      <w:r w:rsidRPr="00706AAD">
        <w:rPr>
          <w:b w:val="0"/>
          <w:snapToGrid w:val="0"/>
          <w:sz w:val="28"/>
          <w:szCs w:val="28"/>
        </w:rPr>
        <w:t xml:space="preserve"> ·Ч</w:t>
      </w:r>
      <w:r w:rsidRPr="00706AAD">
        <w:rPr>
          <w:b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snapToGrid w:val="0"/>
          <w:sz w:val="28"/>
          <w:szCs w:val="28"/>
          <w:vertAlign w:val="superscript"/>
        </w:rPr>
        <w:t>п</w:t>
      </w:r>
      <w:r w:rsidRPr="00706AAD">
        <w:rPr>
          <w:b w:val="0"/>
          <w:snapToGrid w:val="0"/>
          <w:sz w:val="28"/>
          <w:szCs w:val="28"/>
        </w:rPr>
        <w:t xml:space="preserve"> / </w:t>
      </w:r>
      <w:r w:rsidRPr="00706AAD">
        <w:rPr>
          <w:b w:val="0"/>
          <w:snapToGrid w:val="0"/>
          <w:sz w:val="28"/>
          <w:szCs w:val="28"/>
          <w:lang w:val="en-US"/>
        </w:rPr>
        <w:t>V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1,08 – коэффициент, учитывающий накладные расходы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Е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н</w:t>
      </w:r>
      <w:r w:rsidRPr="00706AAD">
        <w:rPr>
          <w:b w:val="0"/>
          <w:i w:val="0"/>
          <w:snapToGrid w:val="0"/>
          <w:sz w:val="28"/>
          <w:szCs w:val="28"/>
        </w:rPr>
        <w:t>=0,12 – нормативный коэффициент капиталовложений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  <w:lang w:val="en-US"/>
        </w:rPr>
        <w:t>k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 xml:space="preserve">уд </w:t>
      </w:r>
      <w:r w:rsidRPr="00706AAD">
        <w:rPr>
          <w:b w:val="0"/>
          <w:i w:val="0"/>
          <w:snapToGrid w:val="0"/>
          <w:sz w:val="28"/>
          <w:szCs w:val="28"/>
        </w:rPr>
        <w:t>– удельные капитальные затраты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snapToGrid w:val="0"/>
          <w:sz w:val="28"/>
          <w:szCs w:val="28"/>
          <w:lang w:val="en-US"/>
        </w:rPr>
        <w:t>k</w:t>
      </w:r>
      <w:r w:rsidRPr="00706AAD">
        <w:rPr>
          <w:b w:val="0"/>
          <w:snapToGrid w:val="0"/>
          <w:sz w:val="28"/>
          <w:szCs w:val="28"/>
          <w:vertAlign w:val="subscript"/>
        </w:rPr>
        <w:t>уд</w:t>
      </w:r>
      <w:r w:rsidRPr="00706AAD">
        <w:rPr>
          <w:b w:val="0"/>
          <w:snapToGrid w:val="0"/>
          <w:sz w:val="28"/>
          <w:szCs w:val="28"/>
        </w:rPr>
        <w:t>=1,07∑ (С</w:t>
      </w:r>
      <w:r w:rsidRPr="00706AAD">
        <w:rPr>
          <w:b w:val="0"/>
          <w:snapToGrid w:val="0"/>
          <w:sz w:val="28"/>
          <w:szCs w:val="28"/>
          <w:vertAlign w:val="subscript"/>
        </w:rPr>
        <w:t>ин(</w:t>
      </w:r>
      <w:r w:rsidRPr="00706AAD">
        <w:rPr>
          <w:b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snapToGrid w:val="0"/>
          <w:sz w:val="28"/>
          <w:szCs w:val="28"/>
          <w:vertAlign w:val="subscript"/>
        </w:rPr>
        <w:t>)</w:t>
      </w:r>
      <w:r w:rsidRPr="00706AAD">
        <w:rPr>
          <w:b w:val="0"/>
          <w:snapToGrid w:val="0"/>
          <w:sz w:val="28"/>
          <w:szCs w:val="28"/>
        </w:rPr>
        <w:t xml:space="preserve"> ·Т</w:t>
      </w:r>
      <w:r w:rsidRPr="00706AAD">
        <w:rPr>
          <w:b w:val="0"/>
          <w:snapToGrid w:val="0"/>
          <w:sz w:val="28"/>
          <w:szCs w:val="28"/>
          <w:vertAlign w:val="superscript"/>
        </w:rPr>
        <w:t>1</w:t>
      </w:r>
      <w:r w:rsidRPr="00706AAD">
        <w:rPr>
          <w:b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snapToGrid w:val="0"/>
          <w:sz w:val="28"/>
          <w:szCs w:val="28"/>
          <w:vertAlign w:val="superscript"/>
        </w:rPr>
        <w:t xml:space="preserve"> п</w:t>
      </w:r>
      <w:r w:rsidRPr="00706AAD">
        <w:rPr>
          <w:b w:val="0"/>
          <w:snapToGrid w:val="0"/>
          <w:sz w:val="28"/>
          <w:szCs w:val="28"/>
        </w:rPr>
        <w:t xml:space="preserve"> ·Ч</w:t>
      </w:r>
      <w:r w:rsidRPr="00706AAD">
        <w:rPr>
          <w:b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snapToGrid w:val="0"/>
          <w:sz w:val="28"/>
          <w:szCs w:val="28"/>
          <w:vertAlign w:val="superscript"/>
        </w:rPr>
        <w:t>п</w:t>
      </w:r>
      <w:r w:rsidRPr="00706AAD">
        <w:rPr>
          <w:b w:val="0"/>
          <w:snapToGrid w:val="0"/>
          <w:sz w:val="28"/>
          <w:szCs w:val="28"/>
        </w:rPr>
        <w:t>) / (</w:t>
      </w:r>
      <w:r w:rsidRPr="00706AAD">
        <w:rPr>
          <w:b w:val="0"/>
          <w:snapToGrid w:val="0"/>
          <w:sz w:val="28"/>
          <w:szCs w:val="28"/>
          <w:lang w:val="en-US"/>
        </w:rPr>
        <w:t>V</w:t>
      </w:r>
      <w:r w:rsidRPr="00706AAD">
        <w:rPr>
          <w:b w:val="0"/>
          <w:snapToGrid w:val="0"/>
          <w:sz w:val="28"/>
          <w:szCs w:val="28"/>
        </w:rPr>
        <w:t>· Т</w:t>
      </w:r>
      <w:r w:rsidRPr="00706AAD">
        <w:rPr>
          <w:b w:val="0"/>
          <w:snapToGrid w:val="0"/>
          <w:sz w:val="28"/>
          <w:szCs w:val="28"/>
          <w:vertAlign w:val="subscript"/>
        </w:rPr>
        <w:t>год</w:t>
      </w:r>
      <w:r w:rsidRPr="00706AAD">
        <w:rPr>
          <w:b w:val="0"/>
          <w:snapToGrid w:val="0"/>
          <w:sz w:val="28"/>
          <w:szCs w:val="28"/>
        </w:rPr>
        <w:t>)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1,07 – коэффициент, учитывающий транспортные расходы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С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маш-смен(</w:t>
      </w:r>
      <w:r w:rsidRPr="00706AAD">
        <w:rPr>
          <w:b w:val="0"/>
          <w:i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 xml:space="preserve">) </w:t>
      </w:r>
      <w:r w:rsidRPr="00706AAD">
        <w:rPr>
          <w:b w:val="0"/>
          <w:i w:val="0"/>
          <w:snapToGrid w:val="0"/>
          <w:sz w:val="28"/>
          <w:szCs w:val="28"/>
        </w:rPr>
        <w:t>–суммарная стоимость маш-смен, тыс.руб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Ч</w:t>
      </w:r>
      <w:r w:rsidRPr="00706AAD">
        <w:rPr>
          <w:b w:val="0"/>
          <w:i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i w:val="0"/>
          <w:snapToGrid w:val="0"/>
          <w:sz w:val="28"/>
          <w:szCs w:val="28"/>
          <w:vertAlign w:val="superscript"/>
        </w:rPr>
        <w:t>п</w:t>
      </w:r>
      <w:r w:rsidRPr="00706AAD">
        <w:rPr>
          <w:b w:val="0"/>
          <w:i w:val="0"/>
          <w:snapToGrid w:val="0"/>
          <w:sz w:val="28"/>
          <w:szCs w:val="28"/>
        </w:rPr>
        <w:t>– проектируемое число машин,  маш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Т</w:t>
      </w:r>
      <w:r w:rsidRPr="00706AAD">
        <w:rPr>
          <w:b w:val="0"/>
          <w:i w:val="0"/>
          <w:snapToGrid w:val="0"/>
          <w:sz w:val="28"/>
          <w:szCs w:val="28"/>
          <w:vertAlign w:val="superscript"/>
        </w:rPr>
        <w:t>1</w:t>
      </w:r>
      <w:r w:rsidRPr="00706AAD">
        <w:rPr>
          <w:b w:val="0"/>
          <w:i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i w:val="0"/>
          <w:snapToGrid w:val="0"/>
          <w:sz w:val="28"/>
          <w:szCs w:val="28"/>
          <w:vertAlign w:val="superscript"/>
        </w:rPr>
        <w:t xml:space="preserve"> п</w:t>
      </w:r>
      <w:r w:rsidRPr="00706AAD">
        <w:rPr>
          <w:b w:val="0"/>
          <w:i w:val="0"/>
          <w:snapToGrid w:val="0"/>
          <w:sz w:val="28"/>
          <w:szCs w:val="28"/>
        </w:rPr>
        <w:t xml:space="preserve">– проектируемая продолжительность работы </w:t>
      </w:r>
      <w:r w:rsidRPr="00706AAD">
        <w:rPr>
          <w:b w:val="0"/>
          <w:i w:val="0"/>
          <w:snapToGrid w:val="0"/>
          <w:sz w:val="28"/>
          <w:szCs w:val="28"/>
          <w:lang w:val="en-US"/>
        </w:rPr>
        <w:t>i</w:t>
      </w:r>
      <w:r w:rsidRPr="00706AAD">
        <w:rPr>
          <w:b w:val="0"/>
          <w:i w:val="0"/>
          <w:snapToGrid w:val="0"/>
          <w:sz w:val="28"/>
          <w:szCs w:val="28"/>
        </w:rPr>
        <w:t>-х машин, смен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  <w:lang w:val="en-US"/>
        </w:rPr>
        <w:t>V</w:t>
      </w:r>
      <w:r w:rsidRPr="00706AAD">
        <w:rPr>
          <w:b w:val="0"/>
          <w:i w:val="0"/>
          <w:snapToGrid w:val="0"/>
          <w:sz w:val="28"/>
          <w:szCs w:val="28"/>
        </w:rPr>
        <w:t xml:space="preserve"> – объем разрабатываемого грунта, м</w:t>
      </w:r>
      <w:r w:rsidRPr="00706AAD">
        <w:rPr>
          <w:b w:val="0"/>
          <w:i w:val="0"/>
          <w:snapToGrid w:val="0"/>
          <w:sz w:val="28"/>
          <w:szCs w:val="28"/>
          <w:vertAlign w:val="superscript"/>
        </w:rPr>
        <w:t>3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С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ин(</w:t>
      </w:r>
      <w:r w:rsidRPr="00706AAD">
        <w:rPr>
          <w:b w:val="0"/>
          <w:i w:val="0"/>
          <w:snapToGrid w:val="0"/>
          <w:sz w:val="28"/>
          <w:szCs w:val="28"/>
          <w:vertAlign w:val="subscript"/>
          <w:lang w:val="en-US"/>
        </w:rPr>
        <w:t>i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 xml:space="preserve">) </w:t>
      </w:r>
      <w:r w:rsidRPr="00706AAD">
        <w:rPr>
          <w:b w:val="0"/>
          <w:i w:val="0"/>
          <w:snapToGrid w:val="0"/>
          <w:sz w:val="28"/>
          <w:szCs w:val="28"/>
        </w:rPr>
        <w:t xml:space="preserve">– инвентарно-расчетная стоимость </w:t>
      </w:r>
      <w:r w:rsidRPr="00706AAD">
        <w:rPr>
          <w:b w:val="0"/>
          <w:i w:val="0"/>
          <w:snapToGrid w:val="0"/>
          <w:sz w:val="28"/>
          <w:szCs w:val="28"/>
          <w:lang w:val="en-US"/>
        </w:rPr>
        <w:t>i</w:t>
      </w:r>
      <w:r w:rsidRPr="00706AAD">
        <w:rPr>
          <w:b w:val="0"/>
          <w:i w:val="0"/>
          <w:snapToGrid w:val="0"/>
          <w:sz w:val="28"/>
          <w:szCs w:val="28"/>
        </w:rPr>
        <w:t>-й машины, млн.руб</w:t>
      </w: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Т</w:t>
      </w:r>
      <w:r w:rsidRPr="00706AAD">
        <w:rPr>
          <w:b w:val="0"/>
          <w:i w:val="0"/>
          <w:sz w:val="28"/>
          <w:szCs w:val="28"/>
          <w:vertAlign w:val="subscript"/>
        </w:rPr>
        <w:t xml:space="preserve">год </w:t>
      </w:r>
      <w:r w:rsidRPr="00706AAD">
        <w:rPr>
          <w:b w:val="0"/>
          <w:i w:val="0"/>
          <w:sz w:val="28"/>
          <w:szCs w:val="28"/>
        </w:rPr>
        <w:t xml:space="preserve">=300смен -  нормативное число работы </w:t>
      </w:r>
      <w:r w:rsidRPr="00706AAD">
        <w:rPr>
          <w:b w:val="0"/>
          <w:i w:val="0"/>
          <w:sz w:val="28"/>
          <w:szCs w:val="28"/>
          <w:lang w:val="en-US"/>
        </w:rPr>
        <w:t>i</w:t>
      </w:r>
      <w:r w:rsidRPr="00706AAD">
        <w:rPr>
          <w:b w:val="0"/>
          <w:i w:val="0"/>
          <w:sz w:val="28"/>
          <w:szCs w:val="28"/>
        </w:rPr>
        <w:t xml:space="preserve">-й машины в году </w:t>
      </w:r>
    </w:p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br w:type="page"/>
      </w:r>
      <w:r w:rsidRPr="00706AAD">
        <w:rPr>
          <w:b w:val="0"/>
          <w:i w:val="0"/>
          <w:sz w:val="28"/>
          <w:szCs w:val="28"/>
        </w:rPr>
        <w:t>Сравним удельно-приведенные затраты (П</w:t>
      </w:r>
      <w:r w:rsidRPr="00706AAD">
        <w:rPr>
          <w:b w:val="0"/>
          <w:i w:val="0"/>
          <w:sz w:val="28"/>
          <w:szCs w:val="28"/>
          <w:vertAlign w:val="subscript"/>
        </w:rPr>
        <w:t>уд</w:t>
      </w:r>
      <w:r w:rsidRPr="00706AAD">
        <w:rPr>
          <w:b w:val="0"/>
          <w:i w:val="0"/>
          <w:sz w:val="28"/>
          <w:szCs w:val="28"/>
        </w:rPr>
        <w:t>)</w:t>
      </w:r>
    </w:p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3681"/>
        <w:gridCol w:w="3681"/>
      </w:tblGrid>
      <w:tr w:rsidR="00B05902" w:rsidRPr="00B05902" w:rsidTr="002F7AFF">
        <w:trPr>
          <w:trHeight w:val="288"/>
          <w:jc w:val="center"/>
        </w:trPr>
        <w:tc>
          <w:tcPr>
            <w:tcW w:w="125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Вариант 1</w:t>
            </w: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Вариант 2</w:t>
            </w:r>
          </w:p>
        </w:tc>
      </w:tr>
      <w:tr w:rsidR="00B05902" w:rsidRPr="00B05902" w:rsidTr="002F7AFF">
        <w:trPr>
          <w:trHeight w:val="308"/>
          <w:jc w:val="center"/>
        </w:trPr>
        <w:tc>
          <w:tcPr>
            <w:tcW w:w="125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С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е</w:t>
            </w: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0,21</w:t>
            </w: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0,22</w:t>
            </w:r>
          </w:p>
        </w:tc>
      </w:tr>
      <w:tr w:rsidR="00B05902" w:rsidRPr="00B05902" w:rsidTr="002F7AFF">
        <w:trPr>
          <w:trHeight w:val="282"/>
          <w:jc w:val="center"/>
        </w:trPr>
        <w:tc>
          <w:tcPr>
            <w:tcW w:w="125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  <w:lang w:val="en-US"/>
              </w:rPr>
              <w:t>k</w:t>
            </w:r>
            <w:r w:rsidRPr="00B05902">
              <w:rPr>
                <w:b w:val="0"/>
                <w:i w:val="0"/>
                <w:snapToGrid w:val="0"/>
                <w:sz w:val="20"/>
                <w:vertAlign w:val="subscript"/>
              </w:rPr>
              <w:t>уд</w:t>
            </w: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0,0537</w:t>
            </w: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0,3197</w:t>
            </w:r>
          </w:p>
        </w:tc>
      </w:tr>
      <w:tr w:rsidR="00B05902" w:rsidRPr="00B05902" w:rsidTr="002F7AFF">
        <w:trPr>
          <w:trHeight w:val="436"/>
          <w:jc w:val="center"/>
        </w:trPr>
        <w:tc>
          <w:tcPr>
            <w:tcW w:w="125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П</w:t>
            </w:r>
            <w:r w:rsidRPr="00B05902">
              <w:rPr>
                <w:b w:val="0"/>
                <w:i w:val="0"/>
                <w:sz w:val="20"/>
                <w:vertAlign w:val="subscript"/>
              </w:rPr>
              <w:t>уд</w:t>
            </w: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0,2164</w:t>
            </w:r>
          </w:p>
        </w:tc>
        <w:tc>
          <w:tcPr>
            <w:tcW w:w="3681" w:type="dxa"/>
            <w:vAlign w:val="center"/>
          </w:tcPr>
          <w:p w:rsidR="00B05902" w:rsidRPr="00B05902" w:rsidRDefault="00B05902" w:rsidP="002F7AFF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0,2584</w:t>
            </w:r>
          </w:p>
        </w:tc>
      </w:tr>
    </w:tbl>
    <w:p w:rsidR="00B05902" w:rsidRPr="00B05902" w:rsidRDefault="00B05902" w:rsidP="00B05902">
      <w:pPr>
        <w:pStyle w:val="a5"/>
        <w:spacing w:line="360" w:lineRule="auto"/>
        <w:ind w:left="709" w:firstLine="11"/>
        <w:jc w:val="left"/>
        <w:rPr>
          <w:sz w:val="28"/>
          <w:szCs w:val="28"/>
        </w:rPr>
      </w:pPr>
    </w:p>
    <w:p w:rsidR="00B05902" w:rsidRPr="00706AAD" w:rsidRDefault="00B05902" w:rsidP="00B05902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Принимаем машины варианта 1 т.к  П</w:t>
      </w:r>
      <w:r w:rsidRPr="00706AAD">
        <w:rPr>
          <w:b w:val="0"/>
          <w:i w:val="0"/>
          <w:sz w:val="28"/>
          <w:szCs w:val="28"/>
          <w:vertAlign w:val="subscript"/>
        </w:rPr>
        <w:t>уд</w:t>
      </w:r>
      <w:r w:rsidRPr="00706AAD">
        <w:rPr>
          <w:b w:val="0"/>
          <w:i w:val="0"/>
          <w:sz w:val="28"/>
          <w:szCs w:val="28"/>
          <w:vertAlign w:val="superscript"/>
        </w:rPr>
        <w:t>1</w:t>
      </w:r>
      <w:r w:rsidRPr="00706AAD">
        <w:rPr>
          <w:b w:val="0"/>
          <w:i w:val="0"/>
          <w:sz w:val="28"/>
          <w:szCs w:val="28"/>
        </w:rPr>
        <w:t>&lt; П</w:t>
      </w:r>
      <w:r w:rsidRPr="00706AAD">
        <w:rPr>
          <w:b w:val="0"/>
          <w:i w:val="0"/>
          <w:sz w:val="28"/>
          <w:szCs w:val="28"/>
          <w:vertAlign w:val="subscript"/>
        </w:rPr>
        <w:t>уд</w:t>
      </w:r>
      <w:r w:rsidRPr="00706AAD">
        <w:rPr>
          <w:b w:val="0"/>
          <w:i w:val="0"/>
          <w:sz w:val="28"/>
          <w:szCs w:val="28"/>
          <w:vertAlign w:val="superscript"/>
        </w:rPr>
        <w:t>2</w:t>
      </w:r>
    </w:p>
    <w:p w:rsidR="00EA4183" w:rsidRPr="00B05902" w:rsidRDefault="00B05902" w:rsidP="00B05902">
      <w:pPr>
        <w:pStyle w:val="a5"/>
        <w:spacing w:line="360" w:lineRule="auto"/>
        <w:ind w:left="709" w:firstLine="11"/>
        <w:rPr>
          <w:i w:val="0"/>
          <w:sz w:val="28"/>
          <w:szCs w:val="28"/>
        </w:rPr>
      </w:pPr>
      <w:r>
        <w:rPr>
          <w:sz w:val="28"/>
          <w:szCs w:val="28"/>
        </w:rPr>
        <w:br w:type="page"/>
      </w:r>
      <w:r w:rsidR="00FB61D7" w:rsidRPr="00B05902">
        <w:rPr>
          <w:i w:val="0"/>
          <w:sz w:val="28"/>
          <w:szCs w:val="28"/>
        </w:rPr>
        <w:t>5</w:t>
      </w:r>
      <w:r w:rsidRPr="00B05902">
        <w:rPr>
          <w:i w:val="0"/>
          <w:sz w:val="28"/>
          <w:szCs w:val="28"/>
        </w:rPr>
        <w:t xml:space="preserve"> </w:t>
      </w:r>
      <w:r w:rsidR="00EA4183" w:rsidRPr="00B05902">
        <w:rPr>
          <w:i w:val="0"/>
          <w:sz w:val="28"/>
          <w:szCs w:val="28"/>
        </w:rPr>
        <w:t>Определение схемы движения и марки экскаватора для разработки котлована</w:t>
      </w:r>
    </w:p>
    <w:p w:rsidR="00EA4183" w:rsidRPr="00B05902" w:rsidRDefault="00EA4183" w:rsidP="00B05902">
      <w:pPr>
        <w:pStyle w:val="a5"/>
        <w:spacing w:line="360" w:lineRule="auto"/>
        <w:ind w:firstLine="720"/>
        <w:rPr>
          <w:i w:val="0"/>
          <w:sz w:val="28"/>
          <w:szCs w:val="28"/>
        </w:rPr>
      </w:pPr>
    </w:p>
    <w:p w:rsidR="00EA4183" w:rsidRPr="00B05902" w:rsidRDefault="00FB61D7" w:rsidP="00B05902">
      <w:pPr>
        <w:pStyle w:val="a5"/>
        <w:tabs>
          <w:tab w:val="num" w:pos="851"/>
        </w:tabs>
        <w:spacing w:line="360" w:lineRule="auto"/>
        <w:ind w:firstLine="720"/>
        <w:rPr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5</w:t>
      </w:r>
      <w:r w:rsidR="00EA4183" w:rsidRPr="00B05902">
        <w:rPr>
          <w:i w:val="0"/>
          <w:sz w:val="28"/>
          <w:szCs w:val="28"/>
        </w:rPr>
        <w:t>.1. Выбор экскаватора</w:t>
      </w:r>
    </w:p>
    <w:p w:rsidR="00870055" w:rsidRPr="00706AAD" w:rsidRDefault="00870055" w:rsidP="00706AAD">
      <w:pPr>
        <w:pStyle w:val="a5"/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</w:p>
    <w:p w:rsidR="00870055" w:rsidRPr="00706AAD" w:rsidRDefault="00870055" w:rsidP="00706AAD">
      <w:pPr>
        <w:pStyle w:val="a5"/>
        <w:tabs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Экскаватор ЭО-</w:t>
      </w:r>
      <w:r w:rsidR="00FB61D7" w:rsidRPr="00706AAD">
        <w:rPr>
          <w:b w:val="0"/>
          <w:i w:val="0"/>
          <w:sz w:val="28"/>
          <w:szCs w:val="28"/>
        </w:rPr>
        <w:t>462</w:t>
      </w:r>
    </w:p>
    <w:p w:rsidR="001C6C5E" w:rsidRPr="00706AAD" w:rsidRDefault="001C6C5E" w:rsidP="00706AAD">
      <w:pPr>
        <w:pStyle w:val="a5"/>
        <w:tabs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1C6C5E" w:rsidRPr="00706AAD" w:rsidRDefault="001C6C5E" w:rsidP="00706AAD">
      <w:pPr>
        <w:pStyle w:val="a5"/>
        <w:tabs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Технические характеристики экскаватора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268"/>
      </w:tblGrid>
      <w:tr w:rsidR="001C6C5E" w:rsidRPr="008B14F5" w:rsidTr="008B14F5">
        <w:tc>
          <w:tcPr>
            <w:tcW w:w="4394" w:type="dxa"/>
            <w:shd w:val="clear" w:color="auto" w:fill="auto"/>
            <w:vAlign w:val="center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Показатель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Технические характеристики</w:t>
            </w:r>
          </w:p>
        </w:tc>
      </w:tr>
      <w:tr w:rsidR="001C6C5E" w:rsidRPr="008B14F5" w:rsidTr="008B14F5">
        <w:tc>
          <w:tcPr>
            <w:tcW w:w="4394" w:type="dxa"/>
            <w:shd w:val="clear" w:color="auto" w:fill="auto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8B14F5">
              <w:rPr>
                <w:b w:val="0"/>
                <w:i w:val="0"/>
                <w:sz w:val="20"/>
              </w:rPr>
              <w:t>Вместимость ковша, м</w:t>
            </w:r>
            <w:r w:rsidRPr="008B14F5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C5E" w:rsidRPr="008B14F5" w:rsidRDefault="00FB61D7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0,65</w:t>
            </w:r>
          </w:p>
        </w:tc>
      </w:tr>
      <w:tr w:rsidR="001C6C5E" w:rsidRPr="008B14F5" w:rsidTr="008B14F5">
        <w:tc>
          <w:tcPr>
            <w:tcW w:w="4394" w:type="dxa"/>
            <w:shd w:val="clear" w:color="auto" w:fill="auto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Наибольшая глубина копания,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C5E" w:rsidRPr="008B14F5" w:rsidRDefault="00FB61D7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4</w:t>
            </w:r>
          </w:p>
        </w:tc>
      </w:tr>
      <w:tr w:rsidR="001C6C5E" w:rsidRPr="008B14F5" w:rsidTr="008B14F5">
        <w:tc>
          <w:tcPr>
            <w:tcW w:w="4394" w:type="dxa"/>
            <w:shd w:val="clear" w:color="auto" w:fill="auto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Наибольшая высота выгрузки,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C5E" w:rsidRPr="008B14F5" w:rsidRDefault="00FB61D7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2,3</w:t>
            </w:r>
          </w:p>
        </w:tc>
      </w:tr>
      <w:tr w:rsidR="001C6C5E" w:rsidRPr="008B14F5" w:rsidTr="008B14F5">
        <w:tc>
          <w:tcPr>
            <w:tcW w:w="4394" w:type="dxa"/>
            <w:shd w:val="clear" w:color="auto" w:fill="auto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Максимальный радиус копания</w:t>
            </w:r>
            <w:r w:rsidR="00CB7234" w:rsidRPr="008B14F5">
              <w:rPr>
                <w:b w:val="0"/>
                <w:i w:val="0"/>
                <w:sz w:val="20"/>
              </w:rPr>
              <w:t xml:space="preserve"> (</w:t>
            </w:r>
            <w:r w:rsidR="00CB7234" w:rsidRPr="008B14F5">
              <w:rPr>
                <w:b w:val="0"/>
                <w:i w:val="0"/>
                <w:sz w:val="20"/>
                <w:lang w:val="en-US"/>
              </w:rPr>
              <w:t>R</w:t>
            </w:r>
            <w:r w:rsidR="00CB7234" w:rsidRPr="008B14F5">
              <w:rPr>
                <w:b w:val="0"/>
                <w:i w:val="0"/>
                <w:sz w:val="20"/>
                <w:vertAlign w:val="superscript"/>
                <w:lang w:val="en-US"/>
              </w:rPr>
              <w:t>max</w:t>
            </w:r>
            <w:r w:rsidR="00CB7234" w:rsidRPr="008B14F5">
              <w:rPr>
                <w:b w:val="0"/>
                <w:i w:val="0"/>
                <w:sz w:val="20"/>
              </w:rPr>
              <w:t>)</w:t>
            </w:r>
            <w:r w:rsidRPr="008B14F5">
              <w:rPr>
                <w:b w:val="0"/>
                <w:i w:val="0"/>
                <w:sz w:val="20"/>
              </w:rPr>
              <w:t>,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C5E" w:rsidRPr="008B14F5" w:rsidRDefault="00FB61D7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9,2</w:t>
            </w:r>
          </w:p>
        </w:tc>
      </w:tr>
      <w:tr w:rsidR="001C6C5E" w:rsidRPr="008B14F5" w:rsidTr="008B14F5">
        <w:tc>
          <w:tcPr>
            <w:tcW w:w="4394" w:type="dxa"/>
            <w:shd w:val="clear" w:color="auto" w:fill="auto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Мощность двигателя, кВт(л.с.)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C5E" w:rsidRPr="008B14F5" w:rsidRDefault="00826F84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59(80)</w:t>
            </w:r>
          </w:p>
        </w:tc>
      </w:tr>
      <w:tr w:rsidR="001C6C5E" w:rsidRPr="00B05902" w:rsidTr="008B14F5">
        <w:tc>
          <w:tcPr>
            <w:tcW w:w="4394" w:type="dxa"/>
            <w:shd w:val="clear" w:color="auto" w:fill="auto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Масса экскаватора, 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C5E" w:rsidRPr="008B14F5" w:rsidRDefault="001C6C5E" w:rsidP="008B14F5">
            <w:pPr>
              <w:pStyle w:val="a5"/>
              <w:tabs>
                <w:tab w:val="num" w:pos="851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8B14F5">
              <w:rPr>
                <w:b w:val="0"/>
                <w:i w:val="0"/>
                <w:sz w:val="20"/>
              </w:rPr>
              <w:t>19,2</w:t>
            </w:r>
          </w:p>
        </w:tc>
      </w:tr>
    </w:tbl>
    <w:p w:rsidR="001C6C5E" w:rsidRPr="00706AAD" w:rsidRDefault="001C6C5E" w:rsidP="00706AAD">
      <w:pPr>
        <w:pStyle w:val="a5"/>
        <w:tabs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1C6C5E" w:rsidRPr="00B05902" w:rsidRDefault="00FB61D7" w:rsidP="00B05902">
      <w:pPr>
        <w:pStyle w:val="a5"/>
        <w:tabs>
          <w:tab w:val="num" w:pos="567"/>
        </w:tabs>
        <w:spacing w:line="360" w:lineRule="auto"/>
        <w:ind w:firstLine="720"/>
        <w:rPr>
          <w:i w:val="0"/>
          <w:sz w:val="28"/>
          <w:szCs w:val="28"/>
          <w:lang w:val="en-US"/>
        </w:rPr>
      </w:pPr>
      <w:r w:rsidRPr="00B05902">
        <w:rPr>
          <w:i w:val="0"/>
          <w:sz w:val="28"/>
          <w:szCs w:val="28"/>
        </w:rPr>
        <w:t>5</w:t>
      </w:r>
      <w:r w:rsidR="00B05902">
        <w:rPr>
          <w:i w:val="0"/>
          <w:sz w:val="28"/>
          <w:szCs w:val="28"/>
        </w:rPr>
        <w:t>.2 Определение размеров забоя</w:t>
      </w:r>
    </w:p>
    <w:p w:rsidR="0029634E" w:rsidRPr="00706AAD" w:rsidRDefault="0029634E" w:rsidP="00706AAD">
      <w:pPr>
        <w:pStyle w:val="a5"/>
        <w:tabs>
          <w:tab w:val="num" w:pos="567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29634E" w:rsidRPr="00706AAD" w:rsidRDefault="0029634E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Определяем размеры поперечного сечения котлована, разрабатываемого на транспорт и навымет. Сечения, соответствующие объемам грунта навымет (в отвал) примем в виде параллелограммов. </w:t>
      </w:r>
    </w:p>
    <w:p w:rsidR="00B05902" w:rsidRPr="00B05902" w:rsidRDefault="00B059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  <w:r>
        <w:rPr>
          <w:b w:val="0"/>
          <w:i w:val="0"/>
          <w:sz w:val="28"/>
          <w:szCs w:val="28"/>
        </w:rPr>
        <w:t>Зоны разработки (см. рис 5.2):</w:t>
      </w:r>
    </w:p>
    <w:p w:rsidR="0029634E" w:rsidRPr="00706AAD" w:rsidRDefault="0029634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I</w:t>
      </w:r>
      <w:r w:rsidRPr="00706AAD">
        <w:rPr>
          <w:b w:val="0"/>
          <w:i w:val="0"/>
          <w:sz w:val="28"/>
          <w:szCs w:val="28"/>
        </w:rPr>
        <w:t xml:space="preserve"> – на транспорт</w:t>
      </w:r>
    </w:p>
    <w:p w:rsidR="0029634E" w:rsidRPr="00706AAD" w:rsidRDefault="0029634E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II</w:t>
      </w:r>
      <w:r w:rsidRPr="00706AAD">
        <w:rPr>
          <w:b w:val="0"/>
          <w:i w:val="0"/>
          <w:sz w:val="28"/>
          <w:szCs w:val="28"/>
        </w:rPr>
        <w:t xml:space="preserve"> – в отвал экскаватором</w:t>
      </w:r>
    </w:p>
    <w:p w:rsidR="0029634E" w:rsidRPr="00706AAD" w:rsidRDefault="0029634E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III</w:t>
      </w:r>
      <w:r w:rsidRPr="00706AAD">
        <w:rPr>
          <w:b w:val="0"/>
          <w:i w:val="0"/>
          <w:sz w:val="28"/>
          <w:szCs w:val="28"/>
        </w:rPr>
        <w:t xml:space="preserve"> – в отвал вручную (недобор)</w:t>
      </w:r>
    </w:p>
    <w:p w:rsidR="0029634E" w:rsidRDefault="0029634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  <w:r w:rsidRPr="00706AAD">
        <w:rPr>
          <w:b w:val="0"/>
          <w:i w:val="0"/>
          <w:sz w:val="28"/>
          <w:szCs w:val="28"/>
        </w:rPr>
        <w:t>Рассчитаем ширину сечения Ш – грунта, разрабатываемого в отвал:</w:t>
      </w:r>
    </w:p>
    <w:p w:rsidR="00B05902" w:rsidRPr="00B05902" w:rsidRDefault="00B059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29634E" w:rsidRPr="00706AAD" w:rsidRDefault="0029634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Ш=</w:t>
      </w:r>
      <w:r w:rsidR="006B0D96" w:rsidRPr="00706AAD">
        <w:rPr>
          <w:b w:val="0"/>
          <w:i w:val="0"/>
          <w:position w:val="-30"/>
          <w:sz w:val="28"/>
          <w:szCs w:val="28"/>
        </w:rPr>
        <w:object w:dxaOrig="2299" w:dyaOrig="680">
          <v:shape id="_x0000_i1054" type="#_x0000_t75" style="width:114.75pt;height:33.75pt" o:ole="">
            <v:imagedata r:id="rId51" o:title=""/>
          </v:shape>
          <o:OLEObject Type="Embed" ProgID="Equation.3" ShapeID="_x0000_i1054" DrawAspect="Content" ObjectID="_1469541792" r:id="rId52"/>
        </w:object>
      </w:r>
      <w:r w:rsidR="00C75908"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28"/>
          <w:sz w:val="28"/>
          <w:szCs w:val="28"/>
        </w:rPr>
        <w:object w:dxaOrig="2600" w:dyaOrig="660">
          <v:shape id="_x0000_i1055" type="#_x0000_t75" style="width:129.75pt;height:33pt" o:ole="">
            <v:imagedata r:id="rId53" o:title=""/>
          </v:shape>
          <o:OLEObject Type="Embed" ProgID="Equation.3" ShapeID="_x0000_i1055" DrawAspect="Content" ObjectID="_1469541793" r:id="rId54"/>
        </w:object>
      </w:r>
      <w:r w:rsidR="00C75908" w:rsidRPr="00706AAD">
        <w:rPr>
          <w:b w:val="0"/>
          <w:i w:val="0"/>
          <w:sz w:val="28"/>
          <w:szCs w:val="28"/>
        </w:rPr>
        <w:t>=1,9</w:t>
      </w:r>
      <w:r w:rsidR="0028613A" w:rsidRPr="00706AAD">
        <w:rPr>
          <w:b w:val="0"/>
          <w:i w:val="0"/>
          <w:sz w:val="28"/>
          <w:szCs w:val="28"/>
        </w:rPr>
        <w:t>1</w:t>
      </w:r>
      <w:r w:rsidR="00C75908" w:rsidRPr="00706AAD">
        <w:rPr>
          <w:b w:val="0"/>
          <w:i w:val="0"/>
          <w:sz w:val="28"/>
          <w:szCs w:val="28"/>
        </w:rPr>
        <w:t>м, где</w:t>
      </w:r>
    </w:p>
    <w:p w:rsidR="00C75908" w:rsidRPr="00706AAD" w:rsidRDefault="00C75908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C75908" w:rsidRPr="00706AAD" w:rsidRDefault="00C75908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зп</w:t>
      </w:r>
      <w:r w:rsidRPr="00706AAD">
        <w:rPr>
          <w:b w:val="0"/>
          <w:i w:val="0"/>
          <w:sz w:val="28"/>
          <w:szCs w:val="28"/>
        </w:rPr>
        <w:t>=1280 м</w:t>
      </w:r>
      <w:r w:rsidRPr="00706AAD">
        <w:rPr>
          <w:b w:val="0"/>
          <w:i w:val="0"/>
          <w:sz w:val="28"/>
          <w:szCs w:val="28"/>
          <w:vertAlign w:val="superscript"/>
        </w:rPr>
        <w:t xml:space="preserve">3 </w:t>
      </w:r>
      <w:r w:rsidRPr="00706AAD">
        <w:rPr>
          <w:b w:val="0"/>
          <w:i w:val="0"/>
          <w:sz w:val="28"/>
          <w:szCs w:val="28"/>
        </w:rPr>
        <w:t>(с учетом К</w:t>
      </w:r>
      <w:r w:rsidRPr="00706AAD">
        <w:rPr>
          <w:b w:val="0"/>
          <w:i w:val="0"/>
          <w:sz w:val="28"/>
          <w:szCs w:val="28"/>
          <w:vertAlign w:val="subscript"/>
        </w:rPr>
        <w:t>ор</w:t>
      </w:r>
      <w:r w:rsidRPr="00706AAD">
        <w:rPr>
          <w:b w:val="0"/>
          <w:i w:val="0"/>
          <w:sz w:val="28"/>
          <w:szCs w:val="28"/>
        </w:rPr>
        <w:t>)</w:t>
      </w:r>
    </w:p>
    <w:p w:rsidR="00C75908" w:rsidRPr="00706AAD" w:rsidRDefault="00C75908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нед</w:t>
      </w:r>
      <w:r w:rsidRPr="00706AAD">
        <w:rPr>
          <w:b w:val="0"/>
          <w:i w:val="0"/>
          <w:sz w:val="28"/>
          <w:szCs w:val="28"/>
        </w:rPr>
        <w:t>=А</w:t>
      </w:r>
      <w:r w:rsidRPr="00706AAD">
        <w:rPr>
          <w:b w:val="0"/>
          <w:snapToGrid w:val="0"/>
          <w:sz w:val="28"/>
          <w:szCs w:val="28"/>
        </w:rPr>
        <w:t>·</w:t>
      </w:r>
      <w:r w:rsidRPr="00706AAD">
        <w:rPr>
          <w:b w:val="0"/>
          <w:i w:val="0"/>
          <w:snapToGrid w:val="0"/>
          <w:sz w:val="28"/>
          <w:szCs w:val="28"/>
        </w:rPr>
        <w:t>Б</w:t>
      </w:r>
      <w:r w:rsidRPr="00706AAD">
        <w:rPr>
          <w:b w:val="0"/>
          <w:snapToGrid w:val="0"/>
          <w:sz w:val="28"/>
          <w:szCs w:val="28"/>
        </w:rPr>
        <w:t>·</w:t>
      </w:r>
      <w:r w:rsidRPr="00706AAD">
        <w:rPr>
          <w:b w:val="0"/>
          <w:i w:val="0"/>
          <w:snapToGrid w:val="0"/>
          <w:sz w:val="28"/>
          <w:szCs w:val="28"/>
        </w:rPr>
        <w:t>0,05=66·</w:t>
      </w:r>
      <w:r w:rsidRPr="00706AAD">
        <w:rPr>
          <w:b w:val="0"/>
          <w:i w:val="0"/>
          <w:sz w:val="28"/>
          <w:szCs w:val="28"/>
        </w:rPr>
        <w:t>100</w:t>
      </w:r>
      <w:r w:rsidRPr="00706AAD">
        <w:rPr>
          <w:b w:val="0"/>
          <w:i w:val="0"/>
          <w:snapToGrid w:val="0"/>
          <w:sz w:val="28"/>
          <w:szCs w:val="28"/>
        </w:rPr>
        <w:t>·0,05=330м</w:t>
      </w:r>
      <w:r w:rsidRPr="00706AAD">
        <w:rPr>
          <w:b w:val="0"/>
          <w:i w:val="0"/>
          <w:snapToGrid w:val="0"/>
          <w:sz w:val="28"/>
          <w:szCs w:val="28"/>
          <w:vertAlign w:val="superscript"/>
        </w:rPr>
        <w:t>3</w:t>
      </w:r>
      <w:r w:rsidRPr="00706AAD">
        <w:rPr>
          <w:b w:val="0"/>
          <w:i w:val="0"/>
          <w:snapToGrid w:val="0"/>
          <w:sz w:val="28"/>
          <w:szCs w:val="28"/>
        </w:rPr>
        <w:t xml:space="preserve"> – объем недобора грунта по дну котлована</w:t>
      </w:r>
    </w:p>
    <w:p w:rsidR="00027B8E" w:rsidRPr="00706AAD" w:rsidRDefault="00C75908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Н</w:t>
      </w:r>
      <w:r w:rsidRPr="00706AAD">
        <w:rPr>
          <w:b w:val="0"/>
          <w:i w:val="0"/>
          <w:sz w:val="28"/>
          <w:szCs w:val="28"/>
          <w:vertAlign w:val="subscript"/>
        </w:rPr>
        <w:t>к</w:t>
      </w:r>
      <w:r w:rsidRPr="00706AAD">
        <w:rPr>
          <w:b w:val="0"/>
          <w:i w:val="0"/>
          <w:sz w:val="28"/>
          <w:szCs w:val="28"/>
        </w:rPr>
        <w:t>=</w:t>
      </w:r>
      <w:r w:rsidR="00027B8E" w:rsidRPr="00706AAD">
        <w:rPr>
          <w:b w:val="0"/>
          <w:i w:val="0"/>
          <w:sz w:val="28"/>
          <w:szCs w:val="28"/>
        </w:rPr>
        <w:t>2,5м</w:t>
      </w:r>
    </w:p>
    <w:p w:rsidR="00027B8E" w:rsidRPr="00706AAD" w:rsidRDefault="00027B8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N</w:t>
      </w:r>
      <w:r w:rsidRPr="00706AAD">
        <w:rPr>
          <w:b w:val="0"/>
          <w:i w:val="0"/>
          <w:sz w:val="28"/>
          <w:szCs w:val="28"/>
          <w:vertAlign w:val="subscript"/>
        </w:rPr>
        <w:t>з</w:t>
      </w:r>
      <w:r w:rsidRPr="00706AAD">
        <w:rPr>
          <w:b w:val="0"/>
          <w:i w:val="0"/>
          <w:sz w:val="28"/>
          <w:szCs w:val="28"/>
        </w:rPr>
        <w:t xml:space="preserve">=2 - число зон разработки в отвал </w:t>
      </w:r>
    </w:p>
    <w:p w:rsidR="00027B8E" w:rsidRPr="00706AAD" w:rsidRDefault="00027B8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  <w:vertAlign w:val="subscript"/>
        </w:rPr>
        <w:t>нед</w:t>
      </w:r>
      <w:r w:rsidRPr="00706AAD">
        <w:rPr>
          <w:b w:val="0"/>
          <w:i w:val="0"/>
          <w:sz w:val="28"/>
          <w:szCs w:val="28"/>
        </w:rPr>
        <w:t xml:space="preserve">=0,05м – глубина слоя недобора </w:t>
      </w:r>
    </w:p>
    <w:p w:rsidR="007D2DEE" w:rsidRPr="00706AAD" w:rsidRDefault="007D2DE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Ш</w:t>
      </w:r>
      <w:r w:rsidR="00027B8E" w:rsidRPr="00706AAD">
        <w:rPr>
          <w:b w:val="0"/>
          <w:i w:val="0"/>
          <w:sz w:val="28"/>
          <w:szCs w:val="28"/>
        </w:rPr>
        <w:t>ирин</w:t>
      </w:r>
      <w:r w:rsidRPr="00706AAD">
        <w:rPr>
          <w:b w:val="0"/>
          <w:i w:val="0"/>
          <w:sz w:val="28"/>
          <w:szCs w:val="28"/>
        </w:rPr>
        <w:t>а</w:t>
      </w:r>
      <w:r w:rsidR="00027B8E" w:rsidRPr="00706AAD">
        <w:rPr>
          <w:b w:val="0"/>
          <w:i w:val="0"/>
          <w:sz w:val="28"/>
          <w:szCs w:val="28"/>
        </w:rPr>
        <w:t xml:space="preserve"> сечения котлована зоны 1 (разрабатываемой на транспорт) понизу (Ш</w:t>
      </w:r>
      <w:r w:rsidR="00027B8E" w:rsidRPr="00706AAD">
        <w:rPr>
          <w:b w:val="0"/>
          <w:i w:val="0"/>
          <w:sz w:val="28"/>
          <w:szCs w:val="28"/>
          <w:vertAlign w:val="subscript"/>
        </w:rPr>
        <w:t>н</w:t>
      </w:r>
      <w:r w:rsidR="00027B8E" w:rsidRPr="00706AAD">
        <w:rPr>
          <w:b w:val="0"/>
          <w:i w:val="0"/>
          <w:sz w:val="28"/>
          <w:szCs w:val="28"/>
        </w:rPr>
        <w:t>) и поверху (Ш</w:t>
      </w:r>
      <w:r w:rsidR="00027B8E" w:rsidRPr="00706AAD">
        <w:rPr>
          <w:b w:val="0"/>
          <w:i w:val="0"/>
          <w:sz w:val="28"/>
          <w:szCs w:val="28"/>
          <w:vertAlign w:val="subscript"/>
        </w:rPr>
        <w:t>п</w:t>
      </w:r>
      <w:r w:rsidRPr="00706AAD">
        <w:rPr>
          <w:b w:val="0"/>
          <w:i w:val="0"/>
          <w:sz w:val="28"/>
          <w:szCs w:val="28"/>
        </w:rPr>
        <w:t>) соответственно составят:</w:t>
      </w:r>
    </w:p>
    <w:p w:rsidR="00B05902" w:rsidRDefault="00B059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B05902" w:rsidRDefault="007D2DE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  <w:lang w:val="en-US"/>
        </w:rPr>
      </w:pPr>
      <w:r w:rsidRPr="00706AAD">
        <w:rPr>
          <w:b w:val="0"/>
          <w:i w:val="0"/>
          <w:sz w:val="28"/>
          <w:szCs w:val="28"/>
        </w:rPr>
        <w:t>Ш</w:t>
      </w:r>
      <w:r w:rsidRPr="00706AAD">
        <w:rPr>
          <w:b w:val="0"/>
          <w:i w:val="0"/>
          <w:sz w:val="28"/>
          <w:szCs w:val="28"/>
          <w:vertAlign w:val="subscript"/>
        </w:rPr>
        <w:t>н</w:t>
      </w:r>
      <w:r w:rsidRPr="00706AAD">
        <w:rPr>
          <w:b w:val="0"/>
          <w:i w:val="0"/>
          <w:sz w:val="28"/>
          <w:szCs w:val="28"/>
        </w:rPr>
        <w:t>=66-2</w:t>
      </w:r>
      <w:r w:rsidRPr="00706AAD">
        <w:rPr>
          <w:b w:val="0"/>
          <w:i w:val="0"/>
          <w:snapToGrid w:val="0"/>
          <w:sz w:val="28"/>
          <w:szCs w:val="28"/>
        </w:rPr>
        <w:t>·1,9</w:t>
      </w:r>
      <w:r w:rsidR="002A18C5" w:rsidRPr="00706AAD">
        <w:rPr>
          <w:b w:val="0"/>
          <w:i w:val="0"/>
          <w:snapToGrid w:val="0"/>
          <w:sz w:val="28"/>
          <w:szCs w:val="28"/>
        </w:rPr>
        <w:t>1</w:t>
      </w:r>
      <w:r w:rsidRPr="00706AAD">
        <w:rPr>
          <w:b w:val="0"/>
          <w:i w:val="0"/>
          <w:snapToGrid w:val="0"/>
          <w:sz w:val="28"/>
          <w:szCs w:val="28"/>
        </w:rPr>
        <w:t>=62,1</w:t>
      </w:r>
      <w:r w:rsidR="002A18C5" w:rsidRPr="00706AAD">
        <w:rPr>
          <w:b w:val="0"/>
          <w:i w:val="0"/>
          <w:snapToGrid w:val="0"/>
          <w:sz w:val="28"/>
          <w:szCs w:val="28"/>
        </w:rPr>
        <w:t>8</w:t>
      </w:r>
      <w:r w:rsidRPr="00706AAD">
        <w:rPr>
          <w:b w:val="0"/>
          <w:i w:val="0"/>
          <w:snapToGrid w:val="0"/>
          <w:sz w:val="28"/>
          <w:szCs w:val="28"/>
        </w:rPr>
        <w:t>м</w:t>
      </w:r>
    </w:p>
    <w:p w:rsidR="00C75908" w:rsidRPr="00706AAD" w:rsidRDefault="007D2DE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Ш</w:t>
      </w:r>
      <w:r w:rsidRPr="00706AAD">
        <w:rPr>
          <w:b w:val="0"/>
          <w:i w:val="0"/>
          <w:sz w:val="28"/>
          <w:szCs w:val="28"/>
          <w:vertAlign w:val="subscript"/>
        </w:rPr>
        <w:t>п</w:t>
      </w:r>
      <w:r w:rsidRPr="00706AAD">
        <w:rPr>
          <w:b w:val="0"/>
          <w:i w:val="0"/>
          <w:sz w:val="28"/>
          <w:szCs w:val="28"/>
        </w:rPr>
        <w:t>=6</w:t>
      </w:r>
      <w:r w:rsidR="002A18C5" w:rsidRPr="00706AAD">
        <w:rPr>
          <w:b w:val="0"/>
          <w:i w:val="0"/>
          <w:sz w:val="28"/>
          <w:szCs w:val="28"/>
        </w:rPr>
        <w:t>8</w:t>
      </w:r>
      <w:r w:rsidRPr="00706AAD">
        <w:rPr>
          <w:b w:val="0"/>
          <w:i w:val="0"/>
          <w:sz w:val="28"/>
          <w:szCs w:val="28"/>
        </w:rPr>
        <w:t>,5-2</w:t>
      </w:r>
      <w:r w:rsidRPr="00706AAD">
        <w:rPr>
          <w:b w:val="0"/>
          <w:i w:val="0"/>
          <w:snapToGrid w:val="0"/>
          <w:sz w:val="28"/>
          <w:szCs w:val="28"/>
        </w:rPr>
        <w:t>·1,9</w:t>
      </w:r>
      <w:r w:rsidR="002A18C5" w:rsidRPr="00706AAD">
        <w:rPr>
          <w:b w:val="0"/>
          <w:i w:val="0"/>
          <w:snapToGrid w:val="0"/>
          <w:sz w:val="28"/>
          <w:szCs w:val="28"/>
        </w:rPr>
        <w:t>1</w:t>
      </w:r>
      <w:r w:rsidRPr="00706AAD">
        <w:rPr>
          <w:b w:val="0"/>
          <w:i w:val="0"/>
          <w:snapToGrid w:val="0"/>
          <w:sz w:val="28"/>
          <w:szCs w:val="28"/>
        </w:rPr>
        <w:t>=6</w:t>
      </w:r>
      <w:r w:rsidR="002A18C5" w:rsidRPr="00706AAD">
        <w:rPr>
          <w:b w:val="0"/>
          <w:i w:val="0"/>
          <w:snapToGrid w:val="0"/>
          <w:sz w:val="28"/>
          <w:szCs w:val="28"/>
        </w:rPr>
        <w:t>4</w:t>
      </w:r>
      <w:r w:rsidRPr="00706AAD">
        <w:rPr>
          <w:b w:val="0"/>
          <w:i w:val="0"/>
          <w:snapToGrid w:val="0"/>
          <w:sz w:val="28"/>
          <w:szCs w:val="28"/>
        </w:rPr>
        <w:t>,</w:t>
      </w:r>
      <w:r w:rsidR="002A18C5" w:rsidRPr="00706AAD">
        <w:rPr>
          <w:b w:val="0"/>
          <w:i w:val="0"/>
          <w:snapToGrid w:val="0"/>
          <w:sz w:val="28"/>
          <w:szCs w:val="28"/>
        </w:rPr>
        <w:t>68</w:t>
      </w:r>
      <w:r w:rsidRPr="00706AAD">
        <w:rPr>
          <w:b w:val="0"/>
          <w:i w:val="0"/>
          <w:snapToGrid w:val="0"/>
          <w:sz w:val="28"/>
          <w:szCs w:val="28"/>
        </w:rPr>
        <w:t>м</w:t>
      </w:r>
    </w:p>
    <w:p w:rsidR="007D2DEE" w:rsidRPr="00706AAD" w:rsidRDefault="007D2DE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</w:p>
    <w:p w:rsidR="007D2DEE" w:rsidRPr="00706AAD" w:rsidRDefault="007D2DE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Определяем соответственно высоту и ширину отвалов (исходя из того, что крутизна отвала (треугольника) </w:t>
      </w:r>
      <w:r w:rsidRPr="00706AAD">
        <w:rPr>
          <w:b w:val="0"/>
          <w:i w:val="0"/>
          <w:sz w:val="28"/>
          <w:szCs w:val="28"/>
          <w:lang w:val="en-US"/>
        </w:rPr>
        <w:t>m</w:t>
      </w:r>
      <w:r w:rsidRPr="00706AAD">
        <w:rPr>
          <w:b w:val="0"/>
          <w:i w:val="0"/>
          <w:sz w:val="28"/>
          <w:szCs w:val="28"/>
        </w:rPr>
        <w:t>=1:1 ):</w:t>
      </w:r>
    </w:p>
    <w:p w:rsidR="00B05902" w:rsidRDefault="00B059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7D2DEE" w:rsidRPr="00706AAD" w:rsidRDefault="007D2DE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h</w:t>
      </w:r>
      <w:r w:rsidRPr="00706AAD">
        <w:rPr>
          <w:b w:val="0"/>
          <w:i w:val="0"/>
          <w:sz w:val="28"/>
          <w:szCs w:val="28"/>
          <w:vertAlign w:val="subscript"/>
        </w:rPr>
        <w:t>о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30"/>
          <w:sz w:val="28"/>
          <w:szCs w:val="28"/>
          <w:lang w:val="en-US"/>
        </w:rPr>
        <w:object w:dxaOrig="1700" w:dyaOrig="760">
          <v:shape id="_x0000_i1056" type="#_x0000_t75" style="width:84.75pt;height:38.25pt" o:ole="">
            <v:imagedata r:id="rId55" o:title=""/>
          </v:shape>
          <o:OLEObject Type="Embed" ProgID="Equation.3" ShapeID="_x0000_i1056" DrawAspect="Content" ObjectID="_1469541794" r:id="rId56"/>
        </w:object>
      </w:r>
      <w:r w:rsidR="006B0D96" w:rsidRPr="00706AAD">
        <w:rPr>
          <w:b w:val="0"/>
          <w:i w:val="0"/>
          <w:position w:val="-30"/>
          <w:sz w:val="28"/>
          <w:szCs w:val="28"/>
          <w:lang w:val="en-US"/>
        </w:rPr>
        <w:object w:dxaOrig="2640" w:dyaOrig="720">
          <v:shape id="_x0000_i1057" type="#_x0000_t75" style="width:132pt;height:36pt" o:ole="">
            <v:imagedata r:id="rId57" o:title=""/>
          </v:shape>
          <o:OLEObject Type="Embed" ProgID="Equation.3" ShapeID="_x0000_i1057" DrawAspect="Content" ObjectID="_1469541795" r:id="rId58"/>
        </w:object>
      </w:r>
    </w:p>
    <w:p w:rsidR="007D2DEE" w:rsidRPr="00706AAD" w:rsidRDefault="007D2DE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о</w:t>
      </w:r>
      <w:r w:rsidRPr="00706AAD">
        <w:rPr>
          <w:b w:val="0"/>
          <w:i w:val="0"/>
          <w:sz w:val="28"/>
          <w:szCs w:val="28"/>
        </w:rPr>
        <w:t>= 2</w:t>
      </w:r>
      <w:r w:rsidR="00293F2A" w:rsidRPr="00706AAD">
        <w:rPr>
          <w:b w:val="0"/>
          <w:i w:val="0"/>
          <w:snapToGrid w:val="0"/>
          <w:sz w:val="28"/>
          <w:szCs w:val="28"/>
        </w:rPr>
        <w:t>·</w:t>
      </w:r>
      <w:r w:rsidR="00AB6C79" w:rsidRPr="00706AAD">
        <w:rPr>
          <w:b w:val="0"/>
          <w:i w:val="0"/>
          <w:snapToGrid w:val="0"/>
          <w:sz w:val="28"/>
          <w:szCs w:val="28"/>
        </w:rPr>
        <w:t>1,71</w:t>
      </w:r>
      <w:r w:rsidR="00293F2A" w:rsidRPr="00706AAD">
        <w:rPr>
          <w:b w:val="0"/>
          <w:i w:val="0"/>
          <w:snapToGrid w:val="0"/>
          <w:sz w:val="28"/>
          <w:szCs w:val="28"/>
        </w:rPr>
        <w:t>=</w:t>
      </w:r>
      <w:r w:rsidR="00AB6C79" w:rsidRPr="00706AAD">
        <w:rPr>
          <w:b w:val="0"/>
          <w:i w:val="0"/>
          <w:snapToGrid w:val="0"/>
          <w:sz w:val="28"/>
          <w:szCs w:val="28"/>
        </w:rPr>
        <w:t>3,42</w:t>
      </w:r>
      <w:r w:rsidR="00293F2A" w:rsidRPr="00706AAD">
        <w:rPr>
          <w:b w:val="0"/>
          <w:i w:val="0"/>
          <w:snapToGrid w:val="0"/>
          <w:sz w:val="28"/>
          <w:szCs w:val="28"/>
        </w:rPr>
        <w:t>м</w:t>
      </w:r>
    </w:p>
    <w:p w:rsidR="00FA6373" w:rsidRPr="00706AAD" w:rsidRDefault="00FA6373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</w:p>
    <w:p w:rsidR="00FA6373" w:rsidRPr="00706AAD" w:rsidRDefault="00FA6373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Проверим соответствие размеров забоя техническим возможностям экскаватора</w:t>
      </w:r>
    </w:p>
    <w:p w:rsidR="002C7C02" w:rsidRPr="00706AAD" w:rsidRDefault="002C7C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</w:p>
    <w:p w:rsidR="004C09FF" w:rsidRPr="00706AAD" w:rsidRDefault="007600FA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L</w:t>
      </w:r>
      <w:r w:rsidRPr="00706AAD">
        <w:rPr>
          <w:b w:val="0"/>
          <w:i w:val="0"/>
          <w:sz w:val="28"/>
          <w:szCs w:val="28"/>
          <w:vertAlign w:val="subscript"/>
        </w:rPr>
        <w:t>кт</w:t>
      </w:r>
      <w:r w:rsidRPr="00706AAD">
        <w:rPr>
          <w:b w:val="0"/>
          <w:i w:val="0"/>
          <w:sz w:val="28"/>
          <w:szCs w:val="28"/>
        </w:rPr>
        <w:t>=1,91+1,25+1+1,71=</w:t>
      </w:r>
      <w:r w:rsidR="00F637C0" w:rsidRPr="00706AAD">
        <w:rPr>
          <w:b w:val="0"/>
          <w:i w:val="0"/>
          <w:sz w:val="28"/>
          <w:szCs w:val="28"/>
        </w:rPr>
        <w:t>6,37</w:t>
      </w:r>
      <w:r w:rsidRPr="00706AAD">
        <w:rPr>
          <w:b w:val="0"/>
          <w:i w:val="0"/>
          <w:sz w:val="28"/>
          <w:szCs w:val="28"/>
        </w:rPr>
        <w:t>м</w:t>
      </w:r>
    </w:p>
    <w:p w:rsidR="007600FA" w:rsidRPr="00706AAD" w:rsidRDefault="007600FA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L</w:t>
      </w:r>
      <w:r w:rsidRPr="00706AAD">
        <w:rPr>
          <w:b w:val="0"/>
          <w:i w:val="0"/>
          <w:sz w:val="28"/>
          <w:szCs w:val="28"/>
          <w:vertAlign w:val="subscript"/>
        </w:rPr>
        <w:t>кт</w:t>
      </w:r>
      <w:r w:rsidRPr="00706AAD">
        <w:rPr>
          <w:b w:val="0"/>
          <w:i w:val="0"/>
          <w:sz w:val="28"/>
          <w:szCs w:val="28"/>
          <w:vertAlign w:val="superscript"/>
        </w:rPr>
        <w:t>э</w:t>
      </w:r>
      <w:r w:rsidRPr="00706AAD">
        <w:rPr>
          <w:b w:val="0"/>
          <w:i w:val="0"/>
          <w:sz w:val="28"/>
          <w:szCs w:val="28"/>
        </w:rPr>
        <w:t xml:space="preserve">&gt; </w:t>
      </w:r>
      <w:r w:rsidRPr="00706AAD">
        <w:rPr>
          <w:b w:val="0"/>
          <w:i w:val="0"/>
          <w:sz w:val="28"/>
          <w:szCs w:val="28"/>
          <w:lang w:val="en-US"/>
        </w:rPr>
        <w:t>L</w:t>
      </w:r>
      <w:r w:rsidRPr="00706AAD">
        <w:rPr>
          <w:b w:val="0"/>
          <w:i w:val="0"/>
          <w:sz w:val="28"/>
          <w:szCs w:val="28"/>
          <w:vertAlign w:val="subscript"/>
        </w:rPr>
        <w:t>кт</w:t>
      </w:r>
    </w:p>
    <w:p w:rsidR="00B05902" w:rsidRPr="00B05902" w:rsidRDefault="007600FA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L</w:t>
      </w:r>
      <w:r w:rsidRPr="00706AAD">
        <w:rPr>
          <w:b w:val="0"/>
          <w:i w:val="0"/>
          <w:sz w:val="28"/>
          <w:szCs w:val="28"/>
          <w:vertAlign w:val="subscript"/>
        </w:rPr>
        <w:t>кт</w:t>
      </w:r>
      <w:r w:rsidRPr="00706AAD">
        <w:rPr>
          <w:b w:val="0"/>
          <w:i w:val="0"/>
          <w:sz w:val="28"/>
          <w:szCs w:val="28"/>
          <w:vertAlign w:val="superscript"/>
        </w:rPr>
        <w:t>э</w:t>
      </w:r>
      <w:r w:rsidRPr="00706AAD">
        <w:rPr>
          <w:b w:val="0"/>
          <w:i w:val="0"/>
          <w:sz w:val="28"/>
          <w:szCs w:val="28"/>
        </w:rPr>
        <w:t>=</w:t>
      </w: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1(доп)</w:t>
      </w:r>
      <w:r w:rsidRPr="00706AAD">
        <w:rPr>
          <w:b w:val="0"/>
          <w:i w:val="0"/>
          <w:sz w:val="28"/>
          <w:szCs w:val="28"/>
        </w:rPr>
        <w:t xml:space="preserve">+ </w:t>
      </w: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2(доп)</w:t>
      </w:r>
      <w:r w:rsidRPr="00706AAD">
        <w:rPr>
          <w:b w:val="0"/>
          <w:i w:val="0"/>
          <w:sz w:val="28"/>
          <w:szCs w:val="28"/>
        </w:rPr>
        <w:t xml:space="preserve"> </w:t>
      </w:r>
    </w:p>
    <w:p w:rsidR="00B05902" w:rsidRDefault="007600FA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position w:val="-12"/>
          <w:sz w:val="28"/>
          <w:szCs w:val="28"/>
          <w:lang w:val="en-US"/>
        </w:rPr>
      </w:pP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1(доп)</w:t>
      </w:r>
      <w:r w:rsidRPr="00706AAD">
        <w:rPr>
          <w:b w:val="0"/>
          <w:i w:val="0"/>
          <w:sz w:val="28"/>
          <w:szCs w:val="28"/>
        </w:rPr>
        <w:t>=</w:t>
      </w:r>
      <w:r w:rsidR="002B209C">
        <w:rPr>
          <w:b w:val="0"/>
          <w:i w:val="0"/>
          <w:position w:val="-12"/>
          <w:sz w:val="28"/>
          <w:szCs w:val="28"/>
          <w:lang w:val="en-US"/>
        </w:rPr>
        <w:pict>
          <v:shape id="_x0000_i1058" type="#_x0000_t75" style="width:60.75pt;height:21pt">
            <v:imagedata r:id="rId59" o:title=""/>
          </v:shape>
        </w:pict>
      </w:r>
    </w:p>
    <w:p w:rsidR="007600FA" w:rsidRPr="00706AAD" w:rsidRDefault="002A00AB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2(доп)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12"/>
          <w:sz w:val="28"/>
          <w:szCs w:val="28"/>
          <w:lang w:val="en-US"/>
        </w:rPr>
        <w:object w:dxaOrig="1420" w:dyaOrig="420">
          <v:shape id="_x0000_i1059" type="#_x0000_t75" style="width:71.25pt;height:21pt" o:ole="">
            <v:imagedata r:id="rId60" o:title=""/>
          </v:shape>
          <o:OLEObject Type="Embed" ProgID="Equation.3" ShapeID="_x0000_i1059" DrawAspect="Content" ObjectID="_1469541796" r:id="rId61"/>
        </w:object>
      </w:r>
    </w:p>
    <w:p w:rsidR="002A00AB" w:rsidRPr="00706AAD" w:rsidRDefault="00DE700A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l</w:t>
      </w:r>
      <w:r w:rsidR="002A00AB" w:rsidRPr="00706AAD">
        <w:rPr>
          <w:b w:val="0"/>
          <w:i w:val="0"/>
          <w:sz w:val="28"/>
          <w:szCs w:val="28"/>
          <w:vertAlign w:val="subscript"/>
        </w:rPr>
        <w:t>пер</w:t>
      </w:r>
      <w:r w:rsidR="002A00AB" w:rsidRPr="00706AAD">
        <w:rPr>
          <w:b w:val="0"/>
          <w:i w:val="0"/>
          <w:sz w:val="28"/>
          <w:szCs w:val="28"/>
        </w:rPr>
        <w:t>=1,1…1,2</w:t>
      </w:r>
      <w:r w:rsidR="00745384" w:rsidRPr="00706AAD">
        <w:rPr>
          <w:b w:val="0"/>
          <w:i w:val="0"/>
          <w:sz w:val="28"/>
          <w:szCs w:val="28"/>
        </w:rPr>
        <w:t>м</w:t>
      </w:r>
      <w:r w:rsidR="002A00AB" w:rsidRPr="00706AAD">
        <w:rPr>
          <w:b w:val="0"/>
          <w:i w:val="0"/>
          <w:sz w:val="28"/>
          <w:szCs w:val="28"/>
        </w:rPr>
        <w:t xml:space="preserve"> –длина рабочей передвижки</w:t>
      </w:r>
      <w:r w:rsidR="00CB7234" w:rsidRPr="00706AAD">
        <w:rPr>
          <w:b w:val="0"/>
          <w:i w:val="0"/>
          <w:sz w:val="28"/>
          <w:szCs w:val="28"/>
        </w:rPr>
        <w:t xml:space="preserve"> (при </w:t>
      </w:r>
      <w:r w:rsidR="00CB7234" w:rsidRPr="00706AAD">
        <w:rPr>
          <w:b w:val="0"/>
          <w:i w:val="0"/>
          <w:sz w:val="28"/>
          <w:szCs w:val="28"/>
          <w:lang w:val="en-US"/>
        </w:rPr>
        <w:t>V</w:t>
      </w:r>
      <w:r w:rsidR="00CB7234" w:rsidRPr="00706AAD">
        <w:rPr>
          <w:b w:val="0"/>
          <w:i w:val="0"/>
          <w:sz w:val="28"/>
          <w:szCs w:val="28"/>
          <w:vertAlign w:val="subscript"/>
        </w:rPr>
        <w:t>ков</w:t>
      </w:r>
      <w:r w:rsidR="00CB7234" w:rsidRPr="00706AAD">
        <w:rPr>
          <w:b w:val="0"/>
          <w:i w:val="0"/>
          <w:sz w:val="28"/>
          <w:szCs w:val="28"/>
        </w:rPr>
        <w:t>=0,25…1,5м</w:t>
      </w:r>
      <w:r w:rsidR="00CB7234" w:rsidRPr="00706AAD">
        <w:rPr>
          <w:b w:val="0"/>
          <w:i w:val="0"/>
          <w:sz w:val="28"/>
          <w:szCs w:val="28"/>
          <w:vertAlign w:val="superscript"/>
        </w:rPr>
        <w:t>3</w:t>
      </w:r>
      <w:r w:rsidR="00CB7234" w:rsidRPr="00706AAD">
        <w:rPr>
          <w:b w:val="0"/>
          <w:i w:val="0"/>
          <w:sz w:val="28"/>
          <w:szCs w:val="28"/>
        </w:rPr>
        <w:t>)</w:t>
      </w:r>
    </w:p>
    <w:p w:rsidR="002A00AB" w:rsidRPr="00706AAD" w:rsidRDefault="00B059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CB7234" w:rsidRPr="00706AAD">
        <w:rPr>
          <w:b w:val="0"/>
          <w:i w:val="0"/>
          <w:sz w:val="28"/>
          <w:szCs w:val="28"/>
        </w:rPr>
        <w:t>Радиус резания на уровне подошвы откоса</w:t>
      </w:r>
    </w:p>
    <w:p w:rsidR="000E78F6" w:rsidRPr="00706AAD" w:rsidRDefault="000E78F6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2A00AB" w:rsidRPr="00706AAD" w:rsidRDefault="009D51FE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R</w:t>
      </w:r>
      <w:r w:rsidRPr="00706AAD">
        <w:rPr>
          <w:b w:val="0"/>
          <w:i w:val="0"/>
          <w:sz w:val="28"/>
          <w:szCs w:val="28"/>
          <w:vertAlign w:val="subscript"/>
        </w:rPr>
        <w:t>р(</w:t>
      </w:r>
      <w:r w:rsidRPr="00706AAD">
        <w:rPr>
          <w:b w:val="0"/>
          <w:i w:val="0"/>
          <w:sz w:val="28"/>
          <w:szCs w:val="28"/>
          <w:vertAlign w:val="subscript"/>
          <w:lang w:val="en-US"/>
        </w:rPr>
        <w:t>n</w:t>
      </w:r>
      <w:r w:rsidRPr="00706AAD">
        <w:rPr>
          <w:b w:val="0"/>
          <w:i w:val="0"/>
          <w:sz w:val="28"/>
          <w:szCs w:val="28"/>
          <w:vertAlign w:val="subscript"/>
        </w:rPr>
        <w:t>)</w:t>
      </w:r>
      <w:r w:rsidR="004D4547" w:rsidRPr="00706AAD">
        <w:rPr>
          <w:b w:val="0"/>
          <w:i w:val="0"/>
          <w:sz w:val="28"/>
          <w:szCs w:val="28"/>
        </w:rPr>
        <w:t>= 0,9(</w:t>
      </w:r>
      <w:r w:rsidR="004D4547" w:rsidRPr="00706AAD">
        <w:rPr>
          <w:b w:val="0"/>
          <w:i w:val="0"/>
          <w:sz w:val="28"/>
          <w:szCs w:val="28"/>
          <w:lang w:val="en-US"/>
        </w:rPr>
        <w:t>R</w:t>
      </w:r>
      <w:r w:rsidR="004D4547" w:rsidRPr="00706AAD">
        <w:rPr>
          <w:b w:val="0"/>
          <w:i w:val="0"/>
          <w:sz w:val="28"/>
          <w:szCs w:val="28"/>
          <w:vertAlign w:val="superscript"/>
          <w:lang w:val="en-US"/>
        </w:rPr>
        <w:t>max</w:t>
      </w:r>
      <w:r w:rsidR="004D4547" w:rsidRPr="00706AAD">
        <w:rPr>
          <w:b w:val="0"/>
          <w:i w:val="0"/>
          <w:sz w:val="28"/>
          <w:szCs w:val="28"/>
          <w:vertAlign w:val="superscript"/>
        </w:rPr>
        <w:t xml:space="preserve"> </w:t>
      </w:r>
      <w:r w:rsidR="004D4547" w:rsidRPr="00706AAD">
        <w:rPr>
          <w:b w:val="0"/>
          <w:i w:val="0"/>
          <w:sz w:val="28"/>
          <w:szCs w:val="28"/>
        </w:rPr>
        <w:t>- (</w:t>
      </w:r>
      <w:r w:rsidR="004D4547" w:rsidRPr="00706AAD">
        <w:rPr>
          <w:b w:val="0"/>
          <w:i w:val="0"/>
          <w:sz w:val="28"/>
          <w:szCs w:val="28"/>
          <w:lang w:val="en-US"/>
        </w:rPr>
        <w:t>H</w:t>
      </w:r>
      <w:r w:rsidR="004D4547" w:rsidRPr="00706AAD">
        <w:rPr>
          <w:b w:val="0"/>
          <w:i w:val="0"/>
          <w:sz w:val="28"/>
          <w:szCs w:val="28"/>
          <w:vertAlign w:val="subscript"/>
          <w:lang w:val="en-US"/>
        </w:rPr>
        <w:t>K</w:t>
      </w:r>
      <w:r w:rsidR="004D4547" w:rsidRPr="00706AAD">
        <w:rPr>
          <w:b w:val="0"/>
          <w:i w:val="0"/>
          <w:sz w:val="28"/>
          <w:szCs w:val="28"/>
        </w:rPr>
        <w:t>-</w:t>
      </w:r>
      <w:r w:rsidR="004D4547" w:rsidRPr="00706AAD">
        <w:rPr>
          <w:b w:val="0"/>
          <w:i w:val="0"/>
          <w:sz w:val="28"/>
          <w:szCs w:val="28"/>
          <w:lang w:val="en-US"/>
        </w:rPr>
        <w:t>h</w:t>
      </w:r>
      <w:r w:rsidR="004D4547" w:rsidRPr="00706AAD">
        <w:rPr>
          <w:b w:val="0"/>
          <w:i w:val="0"/>
          <w:sz w:val="28"/>
          <w:szCs w:val="28"/>
          <w:vertAlign w:val="subscript"/>
        </w:rPr>
        <w:t>нед</w:t>
      </w:r>
      <w:r w:rsidR="004D4547" w:rsidRPr="00706AAD">
        <w:rPr>
          <w:b w:val="0"/>
          <w:i w:val="0"/>
          <w:sz w:val="28"/>
          <w:szCs w:val="28"/>
        </w:rPr>
        <w:t>)</w:t>
      </w:r>
      <w:r w:rsidR="004D4547" w:rsidRPr="00706AAD">
        <w:rPr>
          <w:b w:val="0"/>
          <w:i w:val="0"/>
          <w:snapToGrid w:val="0"/>
          <w:sz w:val="28"/>
          <w:szCs w:val="28"/>
        </w:rPr>
        <w:t>·с</w:t>
      </w:r>
      <w:r w:rsidR="004D4547" w:rsidRPr="00706AAD">
        <w:rPr>
          <w:b w:val="0"/>
          <w:i w:val="0"/>
          <w:snapToGrid w:val="0"/>
          <w:sz w:val="28"/>
          <w:szCs w:val="28"/>
          <w:lang w:val="en-US"/>
        </w:rPr>
        <w:t>tqφ</w:t>
      </w:r>
      <w:r w:rsidR="004D4547" w:rsidRPr="00706AAD">
        <w:rPr>
          <w:b w:val="0"/>
          <w:i w:val="0"/>
          <w:snapToGrid w:val="0"/>
          <w:sz w:val="28"/>
          <w:szCs w:val="28"/>
        </w:rPr>
        <w:t>)=</w:t>
      </w:r>
      <w:r w:rsidR="004D4547" w:rsidRPr="00706AAD">
        <w:rPr>
          <w:b w:val="0"/>
          <w:i w:val="0"/>
          <w:sz w:val="28"/>
          <w:szCs w:val="28"/>
        </w:rPr>
        <w:t xml:space="preserve"> 0,9(</w:t>
      </w:r>
      <w:r w:rsidR="00B21D56" w:rsidRPr="00706AAD">
        <w:rPr>
          <w:b w:val="0"/>
          <w:i w:val="0"/>
          <w:sz w:val="28"/>
          <w:szCs w:val="28"/>
        </w:rPr>
        <w:t>10,2</w:t>
      </w:r>
      <w:r w:rsidR="004D4547" w:rsidRPr="00706AAD">
        <w:rPr>
          <w:b w:val="0"/>
          <w:i w:val="0"/>
          <w:sz w:val="28"/>
          <w:szCs w:val="28"/>
          <w:vertAlign w:val="superscript"/>
        </w:rPr>
        <w:t xml:space="preserve"> </w:t>
      </w:r>
      <w:r w:rsidR="004D4547" w:rsidRPr="00706AAD">
        <w:rPr>
          <w:b w:val="0"/>
          <w:i w:val="0"/>
          <w:sz w:val="28"/>
          <w:szCs w:val="28"/>
        </w:rPr>
        <w:t>- (2.5-0.05)</w:t>
      </w:r>
      <w:r w:rsidR="004D4547" w:rsidRPr="00706AAD">
        <w:rPr>
          <w:b w:val="0"/>
          <w:i w:val="0"/>
          <w:snapToGrid w:val="0"/>
          <w:sz w:val="28"/>
          <w:szCs w:val="28"/>
        </w:rPr>
        <w:t>·с</w:t>
      </w:r>
      <w:r w:rsidR="004D4547" w:rsidRPr="00706AAD">
        <w:rPr>
          <w:b w:val="0"/>
          <w:i w:val="0"/>
          <w:snapToGrid w:val="0"/>
          <w:sz w:val="28"/>
          <w:szCs w:val="28"/>
          <w:lang w:val="en-US"/>
        </w:rPr>
        <w:t>tq</w:t>
      </w:r>
      <w:r w:rsidR="004D4547" w:rsidRPr="00706AAD">
        <w:rPr>
          <w:b w:val="0"/>
          <w:i w:val="0"/>
          <w:snapToGrid w:val="0"/>
          <w:sz w:val="28"/>
          <w:szCs w:val="28"/>
        </w:rPr>
        <w:t>60</w:t>
      </w:r>
      <w:r w:rsidR="004D4547" w:rsidRPr="00706AAD">
        <w:rPr>
          <w:b w:val="0"/>
          <w:i w:val="0"/>
          <w:snapToGrid w:val="0"/>
          <w:sz w:val="28"/>
          <w:szCs w:val="28"/>
          <w:vertAlign w:val="superscript"/>
        </w:rPr>
        <w:t>0</w:t>
      </w:r>
      <w:r w:rsidR="004D4547" w:rsidRPr="00706AAD">
        <w:rPr>
          <w:b w:val="0"/>
          <w:i w:val="0"/>
          <w:snapToGrid w:val="0"/>
          <w:sz w:val="28"/>
          <w:szCs w:val="28"/>
        </w:rPr>
        <w:t>)=</w:t>
      </w:r>
      <w:r w:rsidR="00B21D56" w:rsidRPr="00706AAD">
        <w:rPr>
          <w:b w:val="0"/>
          <w:i w:val="0"/>
          <w:snapToGrid w:val="0"/>
          <w:sz w:val="28"/>
          <w:szCs w:val="28"/>
        </w:rPr>
        <w:t xml:space="preserve"> 4,02</w:t>
      </w:r>
      <w:r w:rsidR="004D4547" w:rsidRPr="00706AAD">
        <w:rPr>
          <w:b w:val="0"/>
          <w:i w:val="0"/>
          <w:snapToGrid w:val="0"/>
          <w:sz w:val="28"/>
          <w:szCs w:val="28"/>
        </w:rPr>
        <w:t>м</w:t>
      </w:r>
      <w:r w:rsidR="003473F6" w:rsidRPr="00706AAD">
        <w:rPr>
          <w:b w:val="0"/>
          <w:i w:val="0"/>
          <w:snapToGrid w:val="0"/>
          <w:sz w:val="28"/>
          <w:szCs w:val="28"/>
        </w:rPr>
        <w:t>, где</w:t>
      </w:r>
    </w:p>
    <w:p w:rsidR="003473F6" w:rsidRPr="00706AAD" w:rsidRDefault="003473F6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  <w:lang w:val="en-US"/>
        </w:rPr>
        <w:t>φ</w:t>
      </w:r>
      <w:r w:rsidRPr="00706AAD">
        <w:rPr>
          <w:b w:val="0"/>
          <w:i w:val="0"/>
          <w:snapToGrid w:val="0"/>
          <w:sz w:val="28"/>
          <w:szCs w:val="28"/>
        </w:rPr>
        <w:t>=60, т.к Н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к</w:t>
      </w:r>
      <w:r w:rsidRPr="00706AAD">
        <w:rPr>
          <w:b w:val="0"/>
          <w:i w:val="0"/>
          <w:snapToGrid w:val="0"/>
          <w:sz w:val="28"/>
          <w:szCs w:val="28"/>
        </w:rPr>
        <w:t>/Н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коп</w:t>
      </w:r>
      <w:r w:rsidRPr="00706AAD">
        <w:rPr>
          <w:b w:val="0"/>
          <w:i w:val="0"/>
          <w:snapToGrid w:val="0"/>
          <w:sz w:val="28"/>
          <w:szCs w:val="28"/>
        </w:rPr>
        <w:t xml:space="preserve">   </w:t>
      </w:r>
    </w:p>
    <w:p w:rsidR="00B05902" w:rsidRPr="00B05902" w:rsidRDefault="00C023B8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1(доп)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12"/>
          <w:sz w:val="28"/>
          <w:szCs w:val="28"/>
          <w:lang w:val="en-US"/>
        </w:rPr>
        <w:object w:dxaOrig="2280" w:dyaOrig="420">
          <v:shape id="_x0000_i1060" type="#_x0000_t75" style="width:114pt;height:21pt" o:ole="">
            <v:imagedata r:id="rId62" o:title=""/>
          </v:shape>
          <o:OLEObject Type="Embed" ProgID="Equation.3" ShapeID="_x0000_i1060" DrawAspect="Content" ObjectID="_1469541797" r:id="rId63"/>
        </w:object>
      </w:r>
    </w:p>
    <w:p w:rsidR="00C023B8" w:rsidRPr="00706AAD" w:rsidRDefault="00C023B8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2(доп)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12"/>
          <w:sz w:val="28"/>
          <w:szCs w:val="28"/>
          <w:lang w:val="en-US"/>
        </w:rPr>
        <w:object w:dxaOrig="2280" w:dyaOrig="420">
          <v:shape id="_x0000_i1061" type="#_x0000_t75" style="width:114pt;height:21pt" o:ole="">
            <v:imagedata r:id="rId64" o:title=""/>
          </v:shape>
          <o:OLEObject Type="Embed" ProgID="Equation.3" ShapeID="_x0000_i1061" DrawAspect="Content" ObjectID="_1469541798" r:id="rId65"/>
        </w:object>
      </w:r>
    </w:p>
    <w:p w:rsidR="00AD09D3" w:rsidRPr="00706AAD" w:rsidRDefault="00C023B8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L</w:t>
      </w:r>
      <w:r w:rsidRPr="00706AAD">
        <w:rPr>
          <w:b w:val="0"/>
          <w:i w:val="0"/>
          <w:sz w:val="28"/>
          <w:szCs w:val="28"/>
          <w:vertAlign w:val="subscript"/>
        </w:rPr>
        <w:t>кт</w:t>
      </w:r>
      <w:r w:rsidRPr="00706AAD">
        <w:rPr>
          <w:b w:val="0"/>
          <w:i w:val="0"/>
          <w:sz w:val="28"/>
          <w:szCs w:val="28"/>
          <w:vertAlign w:val="superscript"/>
        </w:rPr>
        <w:t>э</w:t>
      </w:r>
      <w:r w:rsidRPr="00706AAD">
        <w:rPr>
          <w:b w:val="0"/>
          <w:i w:val="0"/>
          <w:sz w:val="28"/>
          <w:szCs w:val="28"/>
        </w:rPr>
        <w:t>=</w:t>
      </w: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1(доп)</w:t>
      </w:r>
      <w:r w:rsidRPr="00706AAD">
        <w:rPr>
          <w:b w:val="0"/>
          <w:i w:val="0"/>
          <w:sz w:val="28"/>
          <w:szCs w:val="28"/>
        </w:rPr>
        <w:t xml:space="preserve">+ </w:t>
      </w:r>
      <w:r w:rsidRPr="00706AAD">
        <w:rPr>
          <w:b w:val="0"/>
          <w:i w:val="0"/>
          <w:sz w:val="28"/>
          <w:szCs w:val="28"/>
          <w:lang w:val="en-US"/>
        </w:rPr>
        <w:t>b</w:t>
      </w:r>
      <w:r w:rsidRPr="00706AAD">
        <w:rPr>
          <w:b w:val="0"/>
          <w:i w:val="0"/>
          <w:sz w:val="28"/>
          <w:szCs w:val="28"/>
          <w:vertAlign w:val="subscript"/>
        </w:rPr>
        <w:t>2(доп)</w:t>
      </w:r>
      <w:r w:rsidRPr="00706AAD">
        <w:rPr>
          <w:b w:val="0"/>
          <w:i w:val="0"/>
          <w:sz w:val="28"/>
          <w:szCs w:val="28"/>
        </w:rPr>
        <w:t xml:space="preserve"> </w:t>
      </w:r>
      <w:r w:rsidR="00C051E3" w:rsidRPr="00706AAD">
        <w:rPr>
          <w:b w:val="0"/>
          <w:i w:val="0"/>
          <w:sz w:val="28"/>
          <w:szCs w:val="28"/>
        </w:rPr>
        <w:t>=3,</w:t>
      </w:r>
      <w:r w:rsidR="00775CE5" w:rsidRPr="00706AAD">
        <w:rPr>
          <w:b w:val="0"/>
          <w:i w:val="0"/>
          <w:sz w:val="28"/>
          <w:szCs w:val="28"/>
        </w:rPr>
        <w:t>7</w:t>
      </w:r>
      <w:r w:rsidR="004F7CE5" w:rsidRPr="00706AAD">
        <w:rPr>
          <w:b w:val="0"/>
          <w:i w:val="0"/>
          <w:sz w:val="28"/>
          <w:szCs w:val="28"/>
        </w:rPr>
        <w:t>9</w:t>
      </w:r>
      <w:r w:rsidR="00775CE5" w:rsidRPr="00706AAD">
        <w:rPr>
          <w:b w:val="0"/>
          <w:i w:val="0"/>
          <w:sz w:val="28"/>
          <w:szCs w:val="28"/>
        </w:rPr>
        <w:t>3</w:t>
      </w:r>
      <w:r w:rsidR="00C051E3" w:rsidRPr="00706AAD">
        <w:rPr>
          <w:b w:val="0"/>
          <w:i w:val="0"/>
          <w:sz w:val="28"/>
          <w:szCs w:val="28"/>
        </w:rPr>
        <w:t>+3,</w:t>
      </w:r>
      <w:r w:rsidR="00775CE5" w:rsidRPr="00706AAD">
        <w:rPr>
          <w:b w:val="0"/>
          <w:i w:val="0"/>
          <w:sz w:val="28"/>
          <w:szCs w:val="28"/>
        </w:rPr>
        <w:t>7</w:t>
      </w:r>
      <w:r w:rsidR="004F7CE5" w:rsidRPr="00706AAD">
        <w:rPr>
          <w:b w:val="0"/>
          <w:i w:val="0"/>
          <w:sz w:val="28"/>
          <w:szCs w:val="28"/>
        </w:rPr>
        <w:t>9</w:t>
      </w:r>
      <w:r w:rsidR="00C051E3" w:rsidRPr="00706AAD">
        <w:rPr>
          <w:b w:val="0"/>
          <w:i w:val="0"/>
          <w:sz w:val="28"/>
          <w:szCs w:val="28"/>
        </w:rPr>
        <w:t>=</w:t>
      </w:r>
      <w:r w:rsidR="00775CE5" w:rsidRPr="00706AAD">
        <w:rPr>
          <w:b w:val="0"/>
          <w:i w:val="0"/>
          <w:sz w:val="28"/>
          <w:szCs w:val="28"/>
        </w:rPr>
        <w:t>7,5</w:t>
      </w:r>
      <w:r w:rsidR="004F7CE5" w:rsidRPr="00706AAD">
        <w:rPr>
          <w:b w:val="0"/>
          <w:i w:val="0"/>
          <w:sz w:val="28"/>
          <w:szCs w:val="28"/>
        </w:rPr>
        <w:t>8</w:t>
      </w:r>
      <w:r w:rsidR="00C051E3" w:rsidRPr="00706AAD">
        <w:rPr>
          <w:b w:val="0"/>
          <w:i w:val="0"/>
          <w:sz w:val="28"/>
          <w:szCs w:val="28"/>
        </w:rPr>
        <w:t>м</w:t>
      </w:r>
      <w:r w:rsidRPr="00706AAD">
        <w:rPr>
          <w:b w:val="0"/>
          <w:i w:val="0"/>
          <w:sz w:val="28"/>
          <w:szCs w:val="28"/>
        </w:rPr>
        <w:t xml:space="preserve"> </w:t>
      </w:r>
      <w:r w:rsidR="00C051E3" w:rsidRPr="00706AAD">
        <w:rPr>
          <w:b w:val="0"/>
          <w:i w:val="0"/>
          <w:sz w:val="28"/>
          <w:szCs w:val="28"/>
        </w:rPr>
        <w:t xml:space="preserve">&gt; </w:t>
      </w:r>
      <w:r w:rsidR="00C051E3" w:rsidRPr="00706AAD">
        <w:rPr>
          <w:b w:val="0"/>
          <w:i w:val="0"/>
          <w:sz w:val="28"/>
          <w:szCs w:val="28"/>
          <w:lang w:val="en-US"/>
        </w:rPr>
        <w:t>L</w:t>
      </w:r>
      <w:r w:rsidR="00C051E3" w:rsidRPr="00706AAD">
        <w:rPr>
          <w:b w:val="0"/>
          <w:i w:val="0"/>
          <w:sz w:val="28"/>
          <w:szCs w:val="28"/>
          <w:vertAlign w:val="subscript"/>
        </w:rPr>
        <w:t>кт</w:t>
      </w:r>
      <w:r w:rsidR="00C051E3" w:rsidRPr="00706AAD">
        <w:rPr>
          <w:b w:val="0"/>
          <w:i w:val="0"/>
          <w:sz w:val="28"/>
          <w:szCs w:val="28"/>
        </w:rPr>
        <w:t>=</w:t>
      </w:r>
      <w:r w:rsidR="00775CE5" w:rsidRPr="00706AAD">
        <w:rPr>
          <w:b w:val="0"/>
          <w:i w:val="0"/>
          <w:sz w:val="28"/>
          <w:szCs w:val="28"/>
        </w:rPr>
        <w:t>6,37</w:t>
      </w:r>
      <w:r w:rsidR="0086466B" w:rsidRPr="00706AAD">
        <w:rPr>
          <w:b w:val="0"/>
          <w:i w:val="0"/>
          <w:sz w:val="28"/>
          <w:szCs w:val="28"/>
        </w:rPr>
        <w:t xml:space="preserve">, </w:t>
      </w:r>
      <w:r w:rsidR="006B0D96" w:rsidRPr="00706AAD">
        <w:rPr>
          <w:b w:val="0"/>
          <w:i w:val="0"/>
          <w:position w:val="-6"/>
          <w:sz w:val="28"/>
          <w:szCs w:val="28"/>
        </w:rPr>
        <w:object w:dxaOrig="300" w:dyaOrig="240">
          <v:shape id="_x0000_i1062" type="#_x0000_t75" style="width:15pt;height:12pt" o:ole="">
            <v:imagedata r:id="rId11" o:title=""/>
          </v:shape>
          <o:OLEObject Type="Embed" ProgID="Equation.3" ShapeID="_x0000_i1062" DrawAspect="Content" ObjectID="_1469541799" r:id="rId66"/>
        </w:object>
      </w:r>
      <w:r w:rsidR="0086466B" w:rsidRPr="00706AAD">
        <w:rPr>
          <w:b w:val="0"/>
          <w:i w:val="0"/>
          <w:sz w:val="28"/>
          <w:szCs w:val="28"/>
        </w:rPr>
        <w:t xml:space="preserve"> разработка по рассчитанным размерам возможна</w:t>
      </w:r>
    </w:p>
    <w:p w:rsidR="00B05902" w:rsidRPr="00B05902" w:rsidRDefault="00B059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</w:p>
    <w:p w:rsidR="002F68BC" w:rsidRPr="00B05902" w:rsidRDefault="00DA7409" w:rsidP="00B05902">
      <w:pPr>
        <w:pStyle w:val="a5"/>
        <w:tabs>
          <w:tab w:val="num" w:pos="284"/>
          <w:tab w:val="num" w:pos="851"/>
        </w:tabs>
        <w:spacing w:line="360" w:lineRule="auto"/>
        <w:ind w:firstLine="720"/>
        <w:rPr>
          <w:b w:val="0"/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6</w:t>
      </w:r>
      <w:r w:rsidR="00EA4183" w:rsidRPr="00B05902">
        <w:rPr>
          <w:i w:val="0"/>
          <w:sz w:val="28"/>
          <w:szCs w:val="28"/>
        </w:rPr>
        <w:t>.3 Определение схемы движения экскаватора</w:t>
      </w:r>
    </w:p>
    <w:p w:rsidR="00EA4183" w:rsidRPr="00706AAD" w:rsidRDefault="00EA4183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sz w:val="28"/>
          <w:szCs w:val="28"/>
        </w:rPr>
      </w:pPr>
    </w:p>
    <w:p w:rsidR="00E34D00" w:rsidRPr="00706AAD" w:rsidRDefault="00F12DD5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т.к. </w:t>
      </w:r>
      <w:r w:rsidR="006B0D96" w:rsidRPr="00706AAD">
        <w:rPr>
          <w:b w:val="0"/>
          <w:i w:val="0"/>
          <w:position w:val="-28"/>
          <w:sz w:val="28"/>
          <w:szCs w:val="28"/>
        </w:rPr>
        <w:object w:dxaOrig="2120" w:dyaOrig="660">
          <v:shape id="_x0000_i1063" type="#_x0000_t75" style="width:105.75pt;height:33pt" o:ole="">
            <v:imagedata r:id="rId67" o:title=""/>
          </v:shape>
          <o:OLEObject Type="Embed" ProgID="Equation.3" ShapeID="_x0000_i1063" DrawAspect="Content" ObjectID="_1469541800" r:id="rId68"/>
        </w:object>
      </w:r>
      <w:r w:rsidRPr="00706AAD">
        <w:rPr>
          <w:b w:val="0"/>
          <w:i w:val="0"/>
          <w:sz w:val="28"/>
          <w:szCs w:val="28"/>
        </w:rPr>
        <w:t xml:space="preserve">&gt;3,5, </w:t>
      </w:r>
      <w:r w:rsidR="006B0D96" w:rsidRPr="00706AAD">
        <w:rPr>
          <w:b w:val="0"/>
          <w:i w:val="0"/>
          <w:position w:val="-6"/>
          <w:sz w:val="28"/>
          <w:szCs w:val="28"/>
        </w:rPr>
        <w:object w:dxaOrig="300" w:dyaOrig="240">
          <v:shape id="_x0000_i1064" type="#_x0000_t75" style="width:15pt;height:12pt" o:ole="">
            <v:imagedata r:id="rId11" o:title=""/>
          </v:shape>
          <o:OLEObject Type="Embed" ProgID="Equation.3" ShapeID="_x0000_i1064" DrawAspect="Content" ObjectID="_1469541801" r:id="rId69"/>
        </w:object>
      </w:r>
      <w:r w:rsidR="001B07F6" w:rsidRPr="00706AAD">
        <w:rPr>
          <w:b w:val="0"/>
          <w:i w:val="0"/>
          <w:sz w:val="28"/>
          <w:szCs w:val="28"/>
        </w:rPr>
        <w:t>предусматриваем разработку отдельными проходками:</w:t>
      </w:r>
    </w:p>
    <w:p w:rsidR="001B07F6" w:rsidRPr="00706AAD" w:rsidRDefault="001B07F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1-й забой – лобовой, остальные – боковые </w:t>
      </w:r>
    </w:p>
    <w:p w:rsidR="00EA4183" w:rsidRPr="00B05902" w:rsidRDefault="00B05902" w:rsidP="00B05902">
      <w:pPr>
        <w:pStyle w:val="a5"/>
        <w:tabs>
          <w:tab w:val="num" w:pos="284"/>
        </w:tabs>
        <w:spacing w:line="360" w:lineRule="auto"/>
        <w:ind w:firstLine="720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DA7409" w:rsidRPr="00B05902">
        <w:rPr>
          <w:i w:val="0"/>
          <w:sz w:val="28"/>
          <w:szCs w:val="28"/>
        </w:rPr>
        <w:t>7</w:t>
      </w:r>
      <w:r w:rsidR="00EA4183" w:rsidRPr="00B05902">
        <w:rPr>
          <w:i w:val="0"/>
          <w:sz w:val="28"/>
          <w:szCs w:val="28"/>
        </w:rPr>
        <w:t>.</w:t>
      </w:r>
      <w:r w:rsidRPr="00B05902">
        <w:rPr>
          <w:i w:val="0"/>
          <w:sz w:val="28"/>
          <w:szCs w:val="28"/>
        </w:rPr>
        <w:t xml:space="preserve"> </w:t>
      </w:r>
      <w:r w:rsidR="00EA4183" w:rsidRPr="00B05902">
        <w:rPr>
          <w:i w:val="0"/>
          <w:sz w:val="28"/>
          <w:szCs w:val="28"/>
        </w:rPr>
        <w:t>Планирование процессов разработки грунта</w:t>
      </w:r>
      <w:r w:rsidR="009A4C19" w:rsidRPr="00B05902">
        <w:rPr>
          <w:i w:val="0"/>
          <w:sz w:val="28"/>
          <w:szCs w:val="28"/>
        </w:rPr>
        <w:t xml:space="preserve"> и отсыпки насыпи избыточным грунтом из котлована</w:t>
      </w:r>
    </w:p>
    <w:p w:rsidR="00923E86" w:rsidRPr="00706AAD" w:rsidRDefault="00923E8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sz w:val="28"/>
          <w:szCs w:val="28"/>
        </w:rPr>
      </w:pPr>
    </w:p>
    <w:p w:rsidR="00DC090A" w:rsidRPr="00706AAD" w:rsidRDefault="00DC090A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vertAlign w:val="superscript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к</w:t>
      </w:r>
      <w:r w:rsidRPr="00706AAD">
        <w:rPr>
          <w:b w:val="0"/>
          <w:i w:val="0"/>
          <w:sz w:val="28"/>
          <w:szCs w:val="28"/>
        </w:rPr>
        <w:t>=17024м</w:t>
      </w:r>
      <w:r w:rsidRPr="00706AAD">
        <w:rPr>
          <w:b w:val="0"/>
          <w:i w:val="0"/>
          <w:sz w:val="28"/>
          <w:szCs w:val="28"/>
          <w:vertAlign w:val="superscript"/>
        </w:rPr>
        <w:t>3</w:t>
      </w:r>
      <w:r w:rsidRPr="00706AAD">
        <w:rPr>
          <w:b w:val="0"/>
          <w:i w:val="0"/>
          <w:sz w:val="28"/>
          <w:szCs w:val="28"/>
        </w:rPr>
        <w:t xml:space="preserve">,  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зп</w:t>
      </w:r>
      <w:r w:rsidRPr="00706AAD">
        <w:rPr>
          <w:b w:val="0"/>
          <w:i w:val="0"/>
          <w:sz w:val="28"/>
          <w:szCs w:val="28"/>
        </w:rPr>
        <w:t>=1280м</w:t>
      </w:r>
      <w:r w:rsidRPr="00706AAD">
        <w:rPr>
          <w:b w:val="0"/>
          <w:i w:val="0"/>
          <w:sz w:val="28"/>
          <w:szCs w:val="28"/>
          <w:vertAlign w:val="superscript"/>
        </w:rPr>
        <w:t>3</w:t>
      </w:r>
      <w:r w:rsidRPr="00706AAD">
        <w:rPr>
          <w:b w:val="0"/>
          <w:i w:val="0"/>
          <w:sz w:val="28"/>
          <w:szCs w:val="28"/>
        </w:rPr>
        <w:t xml:space="preserve">, 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нед</w:t>
      </w:r>
      <w:r w:rsidRPr="00706AAD">
        <w:rPr>
          <w:b w:val="0"/>
          <w:i w:val="0"/>
          <w:sz w:val="28"/>
          <w:szCs w:val="28"/>
        </w:rPr>
        <w:t>=330м</w:t>
      </w:r>
      <w:r w:rsidRPr="00706AAD">
        <w:rPr>
          <w:b w:val="0"/>
          <w:i w:val="0"/>
          <w:sz w:val="28"/>
          <w:szCs w:val="28"/>
          <w:vertAlign w:val="superscript"/>
        </w:rPr>
        <w:t>3</w:t>
      </w:r>
    </w:p>
    <w:p w:rsidR="00DC090A" w:rsidRPr="00706AAD" w:rsidRDefault="00DC090A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perscript"/>
        </w:rPr>
        <w:t>эк</w:t>
      </w:r>
      <w:r w:rsidRPr="00706AAD">
        <w:rPr>
          <w:b w:val="0"/>
          <w:i w:val="0"/>
          <w:sz w:val="28"/>
          <w:szCs w:val="28"/>
        </w:rPr>
        <w:t xml:space="preserve">= 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зп</w:t>
      </w:r>
      <w:r w:rsidRPr="00706AAD">
        <w:rPr>
          <w:b w:val="0"/>
          <w:i w:val="0"/>
          <w:sz w:val="28"/>
          <w:szCs w:val="28"/>
        </w:rPr>
        <w:t xml:space="preserve"> -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нед</w:t>
      </w:r>
      <w:r w:rsidRPr="00706AAD">
        <w:rPr>
          <w:b w:val="0"/>
          <w:i w:val="0"/>
          <w:sz w:val="28"/>
          <w:szCs w:val="28"/>
        </w:rPr>
        <w:t xml:space="preserve"> =1280+330=950м</w:t>
      </w:r>
      <w:r w:rsidRPr="00706AAD">
        <w:rPr>
          <w:b w:val="0"/>
          <w:i w:val="0"/>
          <w:sz w:val="28"/>
          <w:szCs w:val="28"/>
          <w:vertAlign w:val="superscript"/>
        </w:rPr>
        <w:t>3</w:t>
      </w:r>
      <w:r w:rsidRPr="00706AAD">
        <w:rPr>
          <w:b w:val="0"/>
          <w:i w:val="0"/>
          <w:sz w:val="28"/>
          <w:szCs w:val="28"/>
        </w:rPr>
        <w:t xml:space="preserve"> – объем грунта, разрабатываемый экскаватором в отвал</w:t>
      </w:r>
    </w:p>
    <w:p w:rsidR="00DC090A" w:rsidRPr="00706AAD" w:rsidRDefault="00DC090A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тс</w:t>
      </w:r>
      <w:r w:rsidRPr="00706AAD">
        <w:rPr>
          <w:b w:val="0"/>
          <w:i w:val="0"/>
          <w:sz w:val="28"/>
          <w:szCs w:val="28"/>
        </w:rPr>
        <w:t xml:space="preserve">= 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к</w:t>
      </w:r>
      <w:r w:rsidRPr="00706AAD">
        <w:rPr>
          <w:b w:val="0"/>
          <w:i w:val="0"/>
          <w:sz w:val="28"/>
          <w:szCs w:val="28"/>
        </w:rPr>
        <w:t xml:space="preserve"> –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зп</w:t>
      </w:r>
      <w:r w:rsidRPr="00706AAD">
        <w:rPr>
          <w:b w:val="0"/>
          <w:i w:val="0"/>
          <w:sz w:val="28"/>
          <w:szCs w:val="28"/>
        </w:rPr>
        <w:t xml:space="preserve"> =17024-1280=15724 м</w:t>
      </w:r>
      <w:r w:rsidRPr="00706AAD">
        <w:rPr>
          <w:b w:val="0"/>
          <w:i w:val="0"/>
          <w:sz w:val="28"/>
          <w:szCs w:val="28"/>
          <w:vertAlign w:val="superscript"/>
        </w:rPr>
        <w:t>3</w:t>
      </w:r>
      <w:r w:rsidRPr="00706AAD">
        <w:rPr>
          <w:b w:val="0"/>
          <w:i w:val="0"/>
          <w:sz w:val="28"/>
          <w:szCs w:val="28"/>
        </w:rPr>
        <w:t xml:space="preserve"> – объем грунта, переносимый на автосамосвалы</w:t>
      </w:r>
    </w:p>
    <w:p w:rsidR="00DC090A" w:rsidRPr="00706AAD" w:rsidRDefault="00DC090A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DC090A" w:rsidRPr="00706AAD" w:rsidRDefault="00033739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 w:rsidRPr="00706AAD">
        <w:rPr>
          <w:b w:val="0"/>
          <w:sz w:val="28"/>
          <w:szCs w:val="28"/>
        </w:rPr>
        <w:t>Определим затраты труда по откидыванию грунта (подчистке).</w:t>
      </w:r>
    </w:p>
    <w:p w:rsidR="00033739" w:rsidRPr="00706AAD" w:rsidRDefault="00033739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Число откидываний:</w:t>
      </w:r>
    </w:p>
    <w:p w:rsidR="00B05902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696243" w:rsidRPr="00706AAD" w:rsidRDefault="00033739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N</w:t>
      </w:r>
      <w:r w:rsidRPr="00706AAD">
        <w:rPr>
          <w:b w:val="0"/>
          <w:i w:val="0"/>
          <w:sz w:val="28"/>
          <w:szCs w:val="28"/>
          <w:vertAlign w:val="subscript"/>
        </w:rPr>
        <w:t>отк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24"/>
          <w:sz w:val="28"/>
          <w:szCs w:val="28"/>
        </w:rPr>
        <w:object w:dxaOrig="1780" w:dyaOrig="620">
          <v:shape id="_x0000_i1065" type="#_x0000_t75" style="width:89.25pt;height:30.75pt" o:ole="">
            <v:imagedata r:id="rId70" o:title=""/>
          </v:shape>
          <o:OLEObject Type="Embed" ProgID="Equation.3" ShapeID="_x0000_i1065" DrawAspect="Content" ObjectID="_1469541802" r:id="rId71"/>
        </w:object>
      </w:r>
      <w:r w:rsidR="006B0D96" w:rsidRPr="00706AAD">
        <w:rPr>
          <w:b w:val="0"/>
          <w:i w:val="0"/>
          <w:position w:val="-24"/>
          <w:sz w:val="28"/>
          <w:szCs w:val="28"/>
        </w:rPr>
        <w:object w:dxaOrig="3260" w:dyaOrig="620">
          <v:shape id="_x0000_i1066" type="#_x0000_t75" style="width:162.75pt;height:30.75pt" o:ole="">
            <v:imagedata r:id="rId72" o:title=""/>
          </v:shape>
          <o:OLEObject Type="Embed" ProgID="Equation.3" ShapeID="_x0000_i1066" DrawAspect="Content" ObjectID="_1469541803" r:id="rId73"/>
        </w:object>
      </w:r>
      <w:r w:rsidR="00F60E03" w:rsidRPr="00706AAD">
        <w:rPr>
          <w:b w:val="0"/>
          <w:i w:val="0"/>
          <w:sz w:val="28"/>
          <w:szCs w:val="28"/>
        </w:rPr>
        <w:t>, где</w:t>
      </w:r>
    </w:p>
    <w:p w:rsidR="00B05902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F60E03" w:rsidRPr="00706AAD" w:rsidRDefault="00F60E03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L</w:t>
      </w:r>
      <w:r w:rsidRPr="00706AAD">
        <w:rPr>
          <w:b w:val="0"/>
          <w:i w:val="0"/>
          <w:sz w:val="28"/>
          <w:szCs w:val="28"/>
        </w:rPr>
        <w:t xml:space="preserve"> – расстояние перемещения грунта по горизонтали</w:t>
      </w:r>
      <w:r w:rsidR="00B05902" w:rsidRPr="00B05902">
        <w:rPr>
          <w:b w:val="0"/>
          <w:i w:val="0"/>
          <w:sz w:val="28"/>
          <w:szCs w:val="28"/>
        </w:rPr>
        <w:t xml:space="preserve"> </w:t>
      </w:r>
      <w:r w:rsidR="008C0189" w:rsidRPr="00706AAD">
        <w:rPr>
          <w:b w:val="0"/>
          <w:i w:val="0"/>
          <w:sz w:val="28"/>
          <w:szCs w:val="28"/>
        </w:rPr>
        <w:t>(см рис 6.2)</w:t>
      </w:r>
      <w:r w:rsidR="00696243" w:rsidRPr="00706AAD">
        <w:rPr>
          <w:b w:val="0"/>
          <w:i w:val="0"/>
          <w:sz w:val="28"/>
          <w:szCs w:val="28"/>
        </w:rPr>
        <w:t>.</w:t>
      </w:r>
    </w:p>
    <w:p w:rsidR="00696243" w:rsidRPr="00706AAD" w:rsidRDefault="00696243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Определим затраты труда (трудоемкость):</w:t>
      </w:r>
    </w:p>
    <w:p w:rsidR="00B05902" w:rsidRPr="00B05902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DC090A" w:rsidRPr="00706AAD" w:rsidRDefault="00696243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vertAlign w:val="superscript"/>
        </w:rPr>
      </w:pPr>
      <w:r w:rsidRPr="00706AAD">
        <w:rPr>
          <w:b w:val="0"/>
          <w:i w:val="0"/>
          <w:sz w:val="28"/>
          <w:szCs w:val="28"/>
        </w:rPr>
        <w:t>Т</w:t>
      </w:r>
      <w:r w:rsidRPr="00706AAD">
        <w:rPr>
          <w:b w:val="0"/>
          <w:i w:val="0"/>
          <w:sz w:val="28"/>
          <w:szCs w:val="28"/>
          <w:vertAlign w:val="subscript"/>
        </w:rPr>
        <w:t>р</w:t>
      </w:r>
      <w:r w:rsidRPr="00706AAD">
        <w:rPr>
          <w:b w:val="0"/>
          <w:i w:val="0"/>
          <w:sz w:val="28"/>
          <w:szCs w:val="28"/>
        </w:rPr>
        <w:t>=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нед</w:t>
      </w:r>
      <w:r w:rsidRPr="00706AAD">
        <w:rPr>
          <w:b w:val="0"/>
          <w:i w:val="0"/>
          <w:snapToGrid w:val="0"/>
          <w:sz w:val="28"/>
          <w:szCs w:val="28"/>
        </w:rPr>
        <w:t>·Н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вр</w:t>
      </w:r>
      <w:r w:rsidRPr="00706AAD">
        <w:rPr>
          <w:b w:val="0"/>
          <w:i w:val="0"/>
          <w:snapToGrid w:val="0"/>
          <w:sz w:val="28"/>
          <w:szCs w:val="28"/>
        </w:rPr>
        <w:t>·</w:t>
      </w:r>
      <w:r w:rsidRPr="00706AAD">
        <w:rPr>
          <w:b w:val="0"/>
          <w:i w:val="0"/>
          <w:snapToGrid w:val="0"/>
          <w:sz w:val="28"/>
          <w:szCs w:val="28"/>
          <w:lang w:val="en-US"/>
        </w:rPr>
        <w:t>N</w:t>
      </w:r>
      <w:r w:rsidRPr="00706AAD">
        <w:rPr>
          <w:b w:val="0"/>
          <w:i w:val="0"/>
          <w:snapToGrid w:val="0"/>
          <w:sz w:val="28"/>
          <w:szCs w:val="28"/>
          <w:vertAlign w:val="subscript"/>
        </w:rPr>
        <w:t>отк</w:t>
      </w:r>
      <w:r w:rsidRPr="00706AAD">
        <w:rPr>
          <w:b w:val="0"/>
          <w:i w:val="0"/>
          <w:snapToGrid w:val="0"/>
          <w:sz w:val="28"/>
          <w:szCs w:val="28"/>
        </w:rPr>
        <w:t>=330·0,58·10=1914</w:t>
      </w:r>
      <w:r w:rsidR="003413E1" w:rsidRPr="00706AAD">
        <w:rPr>
          <w:b w:val="0"/>
          <w:i w:val="0"/>
          <w:snapToGrid w:val="0"/>
          <w:sz w:val="28"/>
          <w:szCs w:val="28"/>
        </w:rPr>
        <w:t xml:space="preserve"> чел-ч</w:t>
      </w:r>
    </w:p>
    <w:p w:rsidR="009A4C19" w:rsidRPr="00706AAD" w:rsidRDefault="009A4C19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1103"/>
        <w:gridCol w:w="845"/>
        <w:gridCol w:w="871"/>
        <w:gridCol w:w="1491"/>
        <w:gridCol w:w="1491"/>
      </w:tblGrid>
      <w:tr w:rsidR="00BB6F16" w:rsidRPr="00B05902" w:rsidTr="00B05902">
        <w:trPr>
          <w:trHeight w:val="438"/>
          <w:jc w:val="center"/>
        </w:trPr>
        <w:tc>
          <w:tcPr>
            <w:tcW w:w="2888" w:type="dxa"/>
            <w:vMerge w:val="restart"/>
            <w:vAlign w:val="center"/>
          </w:tcPr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Наименование процессов и машин</w:t>
            </w:r>
          </w:p>
        </w:tc>
        <w:tc>
          <w:tcPr>
            <w:tcW w:w="1103" w:type="dxa"/>
            <w:vMerge w:val="restart"/>
            <w:vAlign w:val="center"/>
          </w:tcPr>
          <w:p w:rsidR="00BB6F16" w:rsidRPr="00B05902" w:rsidRDefault="00BB6F16" w:rsidP="00B05902">
            <w:pPr>
              <w:spacing w:line="360" w:lineRule="auto"/>
            </w:pPr>
          </w:p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§ЕНиР, пункты, табл.</w:t>
            </w:r>
          </w:p>
        </w:tc>
        <w:tc>
          <w:tcPr>
            <w:tcW w:w="1715" w:type="dxa"/>
            <w:gridSpan w:val="2"/>
            <w:vAlign w:val="center"/>
          </w:tcPr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Объемы работ</w:t>
            </w:r>
          </w:p>
        </w:tc>
        <w:tc>
          <w:tcPr>
            <w:tcW w:w="1491" w:type="dxa"/>
            <w:vMerge w:val="restart"/>
            <w:vAlign w:val="center"/>
          </w:tcPr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  <w:p w:rsidR="00BB6F16" w:rsidRPr="00B05902" w:rsidRDefault="00BB6F16" w:rsidP="00B05902">
            <w:pPr>
              <w:spacing w:line="360" w:lineRule="auto"/>
            </w:pPr>
          </w:p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Н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вр</w:t>
            </w:r>
          </w:p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bscript"/>
              </w:rPr>
            </w:pPr>
            <w:r w:rsidRPr="00B05902">
              <w:rPr>
                <w:b w:val="0"/>
                <w:i w:val="0"/>
                <w:sz w:val="20"/>
              </w:rPr>
              <w:t>(Н</w:t>
            </w:r>
            <w:r w:rsidRPr="00B05902">
              <w:rPr>
                <w:b w:val="0"/>
                <w:i w:val="0"/>
                <w:sz w:val="20"/>
                <w:vertAlign w:val="subscript"/>
              </w:rPr>
              <w:t>вр.м</w:t>
            </w:r>
            <w:r w:rsidRPr="00B05902">
              <w:rPr>
                <w:b w:val="0"/>
                <w:i w:val="0"/>
                <w:sz w:val="20"/>
              </w:rPr>
              <w:t>)</w:t>
            </w:r>
          </w:p>
        </w:tc>
        <w:tc>
          <w:tcPr>
            <w:tcW w:w="1491" w:type="dxa"/>
            <w:vMerge w:val="restart"/>
            <w:vAlign w:val="center"/>
          </w:tcPr>
          <w:p w:rsidR="00BB6F16" w:rsidRPr="00B05902" w:rsidRDefault="00BB6F16" w:rsidP="00B05902">
            <w:pPr>
              <w:spacing w:line="360" w:lineRule="auto"/>
            </w:pPr>
          </w:p>
          <w:p w:rsidR="00BB6F16" w:rsidRPr="00B05902" w:rsidRDefault="00BB6F16" w:rsidP="00B05902">
            <w:pPr>
              <w:spacing w:line="360" w:lineRule="auto"/>
              <w:rPr>
                <w:vertAlign w:val="subscript"/>
              </w:rPr>
            </w:pPr>
            <w:r w:rsidRPr="00B05902">
              <w:t>Т</w:t>
            </w:r>
            <w:r w:rsidRPr="00B05902">
              <w:rPr>
                <w:vertAlign w:val="subscript"/>
              </w:rPr>
              <w:t>р</w:t>
            </w:r>
          </w:p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маш.смен</w:t>
            </w:r>
          </w:p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чел.смен</w:t>
            </w:r>
          </w:p>
        </w:tc>
      </w:tr>
      <w:tr w:rsidR="00BB6F16" w:rsidRPr="00B05902" w:rsidTr="00B05902">
        <w:trPr>
          <w:trHeight w:val="332"/>
          <w:jc w:val="center"/>
        </w:trPr>
        <w:tc>
          <w:tcPr>
            <w:tcW w:w="2888" w:type="dxa"/>
            <w:vMerge/>
            <w:vAlign w:val="center"/>
          </w:tcPr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03" w:type="dxa"/>
            <w:vMerge/>
            <w:vAlign w:val="center"/>
          </w:tcPr>
          <w:p w:rsidR="00BB6F16" w:rsidRPr="00B05902" w:rsidRDefault="00BB6F16" w:rsidP="00B05902">
            <w:pPr>
              <w:spacing w:line="360" w:lineRule="auto"/>
            </w:pPr>
          </w:p>
        </w:tc>
        <w:tc>
          <w:tcPr>
            <w:tcW w:w="845" w:type="dxa"/>
            <w:vAlign w:val="center"/>
          </w:tcPr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Ед.изм</w:t>
            </w:r>
          </w:p>
        </w:tc>
        <w:tc>
          <w:tcPr>
            <w:tcW w:w="871" w:type="dxa"/>
            <w:vAlign w:val="center"/>
          </w:tcPr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Кол-во</w:t>
            </w:r>
          </w:p>
        </w:tc>
        <w:tc>
          <w:tcPr>
            <w:tcW w:w="1491" w:type="dxa"/>
            <w:vMerge/>
            <w:vAlign w:val="center"/>
          </w:tcPr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491" w:type="dxa"/>
            <w:vMerge/>
            <w:vAlign w:val="center"/>
          </w:tcPr>
          <w:p w:rsidR="00BB6F16" w:rsidRPr="00B05902" w:rsidRDefault="00BB6F16" w:rsidP="00B05902">
            <w:pPr>
              <w:spacing w:line="360" w:lineRule="auto"/>
            </w:pPr>
          </w:p>
        </w:tc>
      </w:tr>
      <w:tr w:rsidR="00BB6F16" w:rsidRPr="00B05902" w:rsidTr="00B05902">
        <w:trPr>
          <w:trHeight w:val="919"/>
          <w:jc w:val="center"/>
        </w:trPr>
        <w:tc>
          <w:tcPr>
            <w:tcW w:w="2888" w:type="dxa"/>
          </w:tcPr>
          <w:p w:rsidR="00BB6F16" w:rsidRPr="00B05902" w:rsidRDefault="00BB6F16" w:rsidP="00B05902">
            <w:pPr>
              <w:pStyle w:val="a5"/>
              <w:tabs>
                <w:tab w:val="left" w:pos="139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1.Разработка грунта </w:t>
            </w:r>
            <w:r w:rsidRPr="00B05902">
              <w:rPr>
                <w:b w:val="0"/>
                <w:i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z w:val="20"/>
              </w:rPr>
              <w:t xml:space="preserve"> группы в котлован</w:t>
            </w:r>
            <w:r w:rsidR="00572AB4" w:rsidRPr="00B05902">
              <w:rPr>
                <w:b w:val="0"/>
                <w:i w:val="0"/>
                <w:sz w:val="20"/>
              </w:rPr>
              <w:t>е</w:t>
            </w:r>
            <w:r w:rsidRPr="00B05902">
              <w:rPr>
                <w:b w:val="0"/>
                <w:i w:val="0"/>
                <w:sz w:val="20"/>
              </w:rPr>
              <w:t xml:space="preserve"> экскаватором обратная лопата ЭО-4</w:t>
            </w:r>
            <w:r w:rsidR="00826F84" w:rsidRPr="00B05902">
              <w:rPr>
                <w:b w:val="0"/>
                <w:i w:val="0"/>
                <w:sz w:val="20"/>
              </w:rPr>
              <w:t>3</w:t>
            </w:r>
            <w:r w:rsidRPr="00B05902">
              <w:rPr>
                <w:b w:val="0"/>
                <w:i w:val="0"/>
                <w:sz w:val="20"/>
              </w:rPr>
              <w:t xml:space="preserve">21 с вместимостью ковша </w:t>
            </w:r>
            <w:r w:rsidR="000B6AC6" w:rsidRPr="00B05902">
              <w:rPr>
                <w:b w:val="0"/>
                <w:i w:val="0"/>
                <w:sz w:val="20"/>
              </w:rPr>
              <w:t>0,4</w:t>
            </w:r>
            <w:r w:rsidRPr="00B05902">
              <w:rPr>
                <w:b w:val="0"/>
                <w:i w:val="0"/>
                <w:sz w:val="20"/>
              </w:rPr>
              <w:t xml:space="preserve"> 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  <w:r w:rsidRPr="00B05902">
              <w:rPr>
                <w:b w:val="0"/>
                <w:i w:val="0"/>
                <w:sz w:val="20"/>
              </w:rPr>
              <w:t xml:space="preserve"> с погрузкой на транспортные средства</w:t>
            </w:r>
          </w:p>
        </w:tc>
        <w:tc>
          <w:tcPr>
            <w:tcW w:w="1103" w:type="dxa"/>
            <w:vAlign w:val="center"/>
          </w:tcPr>
          <w:p w:rsidR="00BB6F16" w:rsidRPr="00B05902" w:rsidRDefault="00BB6F16" w:rsidP="00B05902">
            <w:pPr>
              <w:spacing w:line="360" w:lineRule="auto"/>
            </w:pPr>
          </w:p>
          <w:p w:rsidR="00BB6F16" w:rsidRPr="00B05902" w:rsidRDefault="00BB6F16" w:rsidP="00B05902">
            <w:pPr>
              <w:spacing w:line="360" w:lineRule="auto"/>
            </w:pPr>
            <w:r w:rsidRPr="00B05902">
              <w:t>§Е2-1-11</w:t>
            </w:r>
          </w:p>
          <w:p w:rsidR="0094156B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Т</w:t>
            </w:r>
            <w:r w:rsidR="0094156B" w:rsidRPr="00B05902">
              <w:rPr>
                <w:b w:val="0"/>
                <w:i w:val="0"/>
                <w:sz w:val="20"/>
              </w:rPr>
              <w:t>7</w:t>
            </w:r>
            <w:r w:rsidR="00572AB4" w:rsidRPr="00B05902">
              <w:rPr>
                <w:b w:val="0"/>
                <w:i w:val="0"/>
                <w:sz w:val="20"/>
              </w:rPr>
              <w:t>,</w:t>
            </w:r>
            <w:r w:rsidR="00617CA0" w:rsidRPr="00B05902">
              <w:rPr>
                <w:b w:val="0"/>
                <w:i w:val="0"/>
                <w:sz w:val="20"/>
              </w:rPr>
              <w:t>2</w:t>
            </w:r>
            <w:r w:rsidR="0094156B" w:rsidRPr="00B05902">
              <w:rPr>
                <w:b w:val="0"/>
                <w:i w:val="0"/>
                <w:sz w:val="20"/>
              </w:rPr>
              <w:t>а</w:t>
            </w:r>
          </w:p>
          <w:p w:rsidR="00BB6F16" w:rsidRPr="00B05902" w:rsidRDefault="00BB6F16" w:rsidP="00B05902">
            <w:pPr>
              <w:spacing w:line="360" w:lineRule="auto"/>
              <w:rPr>
                <w:b/>
              </w:rPr>
            </w:pPr>
          </w:p>
        </w:tc>
        <w:tc>
          <w:tcPr>
            <w:tcW w:w="845" w:type="dxa"/>
            <w:vAlign w:val="center"/>
          </w:tcPr>
          <w:p w:rsidR="00BB6F16" w:rsidRPr="00B05902" w:rsidRDefault="00BB6F16" w:rsidP="00B05902">
            <w:pPr>
              <w:spacing w:line="360" w:lineRule="auto"/>
            </w:pPr>
          </w:p>
          <w:p w:rsidR="00BB6F16" w:rsidRPr="00B05902" w:rsidRDefault="00BB6F16" w:rsidP="00B05902">
            <w:pPr>
              <w:spacing w:line="360" w:lineRule="auto"/>
              <w:rPr>
                <w:vertAlign w:val="superscript"/>
              </w:rPr>
            </w:pPr>
            <w:r w:rsidRPr="00B05902">
              <w:t>100м</w:t>
            </w:r>
            <w:r w:rsidRPr="00B05902">
              <w:rPr>
                <w:vertAlign w:val="superscript"/>
              </w:rPr>
              <w:t>3</w:t>
            </w:r>
          </w:p>
          <w:p w:rsidR="00BB6F16" w:rsidRPr="00B05902" w:rsidRDefault="00BB6F16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71" w:type="dxa"/>
            <w:vAlign w:val="center"/>
          </w:tcPr>
          <w:p w:rsidR="00BB6F16" w:rsidRPr="00B05902" w:rsidRDefault="00BB6F16" w:rsidP="00B05902">
            <w:pPr>
              <w:spacing w:line="360" w:lineRule="auto"/>
            </w:pPr>
          </w:p>
          <w:p w:rsidR="00BB6F16" w:rsidRPr="00B05902" w:rsidRDefault="00BB6F16" w:rsidP="00B05902">
            <w:pPr>
              <w:spacing w:line="360" w:lineRule="auto"/>
            </w:pPr>
            <w:r w:rsidRPr="00B05902">
              <w:t>157,24</w:t>
            </w:r>
          </w:p>
          <w:p w:rsidR="00BB6F16" w:rsidRPr="00B05902" w:rsidRDefault="00BB6F16" w:rsidP="00B0590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491" w:type="dxa"/>
            <w:vAlign w:val="center"/>
          </w:tcPr>
          <w:p w:rsidR="00BB6F16" w:rsidRPr="00B05902" w:rsidRDefault="00617CA0" w:rsidP="00B05902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3,2</w:t>
            </w:r>
            <w:r w:rsidR="00572AB4" w:rsidRPr="00B05902">
              <w:rPr>
                <w:b w:val="0"/>
                <w:i w:val="0"/>
                <w:sz w:val="20"/>
              </w:rPr>
              <w:t>(</w:t>
            </w:r>
            <w:r w:rsidRPr="00B05902">
              <w:rPr>
                <w:b w:val="0"/>
                <w:i w:val="0"/>
                <w:sz w:val="20"/>
              </w:rPr>
              <w:t>3,2</w:t>
            </w:r>
            <w:r w:rsidR="00572AB4" w:rsidRPr="00B05902">
              <w:rPr>
                <w:b w:val="0"/>
                <w:i w:val="0"/>
                <w:sz w:val="20"/>
              </w:rPr>
              <w:t>)</w:t>
            </w:r>
          </w:p>
          <w:p w:rsidR="00BB6F16" w:rsidRPr="00B05902" w:rsidRDefault="00BB6F16" w:rsidP="00B0590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491" w:type="dxa"/>
            <w:vAlign w:val="center"/>
          </w:tcPr>
          <w:p w:rsidR="00BB6F16" w:rsidRPr="00B05902" w:rsidRDefault="00617CA0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3,2</w:t>
            </w:r>
            <w:r w:rsidR="00BB6F16" w:rsidRPr="00B05902">
              <w:rPr>
                <w:b w:val="0"/>
                <w:i w:val="0"/>
                <w:snapToGrid w:val="0"/>
                <w:sz w:val="20"/>
              </w:rPr>
              <w:t>·157,24/8=</w:t>
            </w:r>
          </w:p>
          <w:p w:rsidR="00BB6F16" w:rsidRPr="00B05902" w:rsidRDefault="00BB6F16" w:rsidP="00B05902">
            <w:pPr>
              <w:spacing w:line="360" w:lineRule="auto"/>
            </w:pPr>
            <w:r w:rsidRPr="00B05902">
              <w:rPr>
                <w:snapToGrid w:val="0"/>
              </w:rPr>
              <w:t>=</w:t>
            </w:r>
            <w:r w:rsidR="00617CA0" w:rsidRPr="00B05902">
              <w:rPr>
                <w:snapToGrid w:val="0"/>
              </w:rPr>
              <w:t>62,90</w:t>
            </w:r>
            <w:r w:rsidRPr="00B05902">
              <w:rPr>
                <w:snapToGrid w:val="0"/>
              </w:rPr>
              <w:t>(</w:t>
            </w:r>
            <w:r w:rsidR="00617CA0" w:rsidRPr="00B05902">
              <w:rPr>
                <w:snapToGrid w:val="0"/>
              </w:rPr>
              <w:t>62,90</w:t>
            </w:r>
            <w:r w:rsidRPr="00B05902">
              <w:rPr>
                <w:snapToGrid w:val="0"/>
              </w:rPr>
              <w:t>)</w:t>
            </w:r>
          </w:p>
          <w:p w:rsidR="00BB6F16" w:rsidRPr="00B05902" w:rsidRDefault="00BB6F16" w:rsidP="00B05902">
            <w:pPr>
              <w:spacing w:line="360" w:lineRule="auto"/>
            </w:pPr>
          </w:p>
        </w:tc>
      </w:tr>
      <w:tr w:rsidR="0094156B" w:rsidRPr="00B05902" w:rsidTr="00B05902">
        <w:trPr>
          <w:trHeight w:val="883"/>
          <w:jc w:val="center"/>
        </w:trPr>
        <w:tc>
          <w:tcPr>
            <w:tcW w:w="2888" w:type="dxa"/>
          </w:tcPr>
          <w:p w:rsidR="0094156B" w:rsidRPr="00B05902" w:rsidRDefault="0094156B" w:rsidP="00B05902">
            <w:pPr>
              <w:pStyle w:val="a5"/>
              <w:tabs>
                <w:tab w:val="left" w:pos="139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2.Разработка грунта </w:t>
            </w:r>
            <w:r w:rsidRPr="00B05902">
              <w:rPr>
                <w:b w:val="0"/>
                <w:i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z w:val="20"/>
              </w:rPr>
              <w:t xml:space="preserve"> группы в котлован</w:t>
            </w:r>
            <w:r w:rsidR="00572AB4" w:rsidRPr="00B05902">
              <w:rPr>
                <w:b w:val="0"/>
                <w:i w:val="0"/>
                <w:sz w:val="20"/>
              </w:rPr>
              <w:t>е</w:t>
            </w:r>
            <w:r w:rsidRPr="00B05902">
              <w:rPr>
                <w:b w:val="0"/>
                <w:i w:val="0"/>
                <w:sz w:val="20"/>
              </w:rPr>
              <w:t xml:space="preserve"> экскаватором обратная лопата ЭО-4</w:t>
            </w:r>
            <w:r w:rsidR="000B6AC6" w:rsidRPr="00B05902">
              <w:rPr>
                <w:b w:val="0"/>
                <w:i w:val="0"/>
                <w:sz w:val="20"/>
              </w:rPr>
              <w:t>3</w:t>
            </w:r>
            <w:r w:rsidRPr="00B05902">
              <w:rPr>
                <w:b w:val="0"/>
                <w:i w:val="0"/>
                <w:sz w:val="20"/>
              </w:rPr>
              <w:t xml:space="preserve">21 с вместимостью ковша </w:t>
            </w:r>
            <w:r w:rsidR="000B6AC6" w:rsidRPr="00B05902">
              <w:rPr>
                <w:b w:val="0"/>
                <w:i w:val="0"/>
                <w:sz w:val="20"/>
              </w:rPr>
              <w:t>0,4</w:t>
            </w:r>
            <w:r w:rsidRPr="00B05902">
              <w:rPr>
                <w:b w:val="0"/>
                <w:i w:val="0"/>
                <w:sz w:val="20"/>
              </w:rPr>
              <w:t xml:space="preserve"> 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  <w:r w:rsidRPr="00B05902">
              <w:rPr>
                <w:b w:val="0"/>
                <w:i w:val="0"/>
                <w:sz w:val="20"/>
              </w:rPr>
              <w:t xml:space="preserve"> навымет</w:t>
            </w:r>
          </w:p>
        </w:tc>
        <w:tc>
          <w:tcPr>
            <w:tcW w:w="1103" w:type="dxa"/>
            <w:vAlign w:val="center"/>
          </w:tcPr>
          <w:p w:rsidR="0094156B" w:rsidRPr="00B05902" w:rsidRDefault="0094156B" w:rsidP="00B05902">
            <w:pPr>
              <w:spacing w:line="360" w:lineRule="auto"/>
            </w:pPr>
          </w:p>
          <w:p w:rsidR="0094156B" w:rsidRPr="00B05902" w:rsidRDefault="0094156B" w:rsidP="00B05902">
            <w:pPr>
              <w:spacing w:line="360" w:lineRule="auto"/>
            </w:pPr>
            <w:r w:rsidRPr="00B05902">
              <w:t>§Е2-1-11</w:t>
            </w:r>
          </w:p>
          <w:p w:rsidR="0094156B" w:rsidRPr="00B05902" w:rsidRDefault="00572AB4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Т</w:t>
            </w:r>
            <w:r w:rsidR="0094156B" w:rsidRPr="00B05902">
              <w:rPr>
                <w:b w:val="0"/>
                <w:i w:val="0"/>
                <w:sz w:val="20"/>
              </w:rPr>
              <w:t>7</w:t>
            </w:r>
            <w:r w:rsidRPr="00B05902">
              <w:rPr>
                <w:b w:val="0"/>
                <w:i w:val="0"/>
                <w:sz w:val="20"/>
              </w:rPr>
              <w:t>,</w:t>
            </w:r>
            <w:r w:rsidR="00617CA0" w:rsidRPr="00B05902">
              <w:rPr>
                <w:b w:val="0"/>
                <w:i w:val="0"/>
                <w:sz w:val="20"/>
              </w:rPr>
              <w:t>2</w:t>
            </w:r>
            <w:r w:rsidR="0094156B" w:rsidRPr="00B05902">
              <w:rPr>
                <w:b w:val="0"/>
                <w:i w:val="0"/>
                <w:sz w:val="20"/>
              </w:rPr>
              <w:t>ж</w:t>
            </w:r>
          </w:p>
          <w:p w:rsidR="0094156B" w:rsidRPr="00B05902" w:rsidRDefault="0094156B" w:rsidP="00B05902">
            <w:pPr>
              <w:spacing w:line="360" w:lineRule="auto"/>
              <w:rPr>
                <w:b/>
              </w:rPr>
            </w:pPr>
          </w:p>
        </w:tc>
        <w:tc>
          <w:tcPr>
            <w:tcW w:w="845" w:type="dxa"/>
            <w:vAlign w:val="center"/>
          </w:tcPr>
          <w:p w:rsidR="0094156B" w:rsidRPr="00B05902" w:rsidRDefault="0094156B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71" w:type="dxa"/>
            <w:vAlign w:val="center"/>
          </w:tcPr>
          <w:p w:rsidR="0094156B" w:rsidRPr="00B05902" w:rsidRDefault="0094156B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9,5</w:t>
            </w:r>
          </w:p>
        </w:tc>
        <w:tc>
          <w:tcPr>
            <w:tcW w:w="1491" w:type="dxa"/>
            <w:vAlign w:val="center"/>
          </w:tcPr>
          <w:p w:rsidR="0094156B" w:rsidRPr="00B05902" w:rsidRDefault="00617CA0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2,5</w:t>
            </w:r>
            <w:r w:rsidR="00572AB4" w:rsidRPr="00B05902">
              <w:rPr>
                <w:b w:val="0"/>
                <w:i w:val="0"/>
                <w:sz w:val="20"/>
              </w:rPr>
              <w:t>(</w:t>
            </w:r>
            <w:r w:rsidRPr="00B05902">
              <w:rPr>
                <w:b w:val="0"/>
                <w:i w:val="0"/>
                <w:sz w:val="20"/>
              </w:rPr>
              <w:t>2,5</w:t>
            </w:r>
            <w:r w:rsidR="00572AB4" w:rsidRPr="00B05902">
              <w:rPr>
                <w:b w:val="0"/>
                <w:i w:val="0"/>
                <w:sz w:val="20"/>
              </w:rPr>
              <w:t>)</w:t>
            </w:r>
          </w:p>
        </w:tc>
        <w:tc>
          <w:tcPr>
            <w:tcW w:w="1491" w:type="dxa"/>
            <w:vAlign w:val="center"/>
          </w:tcPr>
          <w:p w:rsidR="0094156B" w:rsidRPr="00B05902" w:rsidRDefault="00617CA0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2,5</w:t>
            </w:r>
            <w:r w:rsidR="0094156B" w:rsidRPr="00B05902">
              <w:rPr>
                <w:snapToGrid w:val="0"/>
                <w:sz w:val="20"/>
              </w:rPr>
              <w:t>·</w:t>
            </w:r>
            <w:r w:rsidR="0094156B" w:rsidRPr="00B05902">
              <w:rPr>
                <w:b w:val="0"/>
                <w:i w:val="0"/>
                <w:snapToGrid w:val="0"/>
                <w:sz w:val="20"/>
              </w:rPr>
              <w:t>9,5/8=</w:t>
            </w:r>
          </w:p>
          <w:p w:rsidR="0094156B" w:rsidRPr="00B05902" w:rsidRDefault="0094156B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</w:t>
            </w:r>
            <w:r w:rsidR="00617CA0" w:rsidRPr="00B05902">
              <w:rPr>
                <w:b w:val="0"/>
                <w:i w:val="0"/>
                <w:snapToGrid w:val="0"/>
                <w:sz w:val="20"/>
              </w:rPr>
              <w:t>2,96</w:t>
            </w:r>
            <w:r w:rsidRPr="00B05902">
              <w:rPr>
                <w:b w:val="0"/>
                <w:i w:val="0"/>
                <w:snapToGrid w:val="0"/>
                <w:sz w:val="20"/>
              </w:rPr>
              <w:t>(</w:t>
            </w:r>
            <w:r w:rsidR="00617CA0" w:rsidRPr="00B05902">
              <w:rPr>
                <w:b w:val="0"/>
                <w:i w:val="0"/>
                <w:snapToGrid w:val="0"/>
                <w:sz w:val="20"/>
              </w:rPr>
              <w:t>2,96</w:t>
            </w:r>
            <w:r w:rsidRPr="00B05902">
              <w:rPr>
                <w:b w:val="0"/>
                <w:i w:val="0"/>
                <w:snapToGrid w:val="0"/>
                <w:sz w:val="20"/>
              </w:rPr>
              <w:t>)</w:t>
            </w:r>
          </w:p>
        </w:tc>
      </w:tr>
      <w:tr w:rsidR="00572AB4" w:rsidRPr="00B05902" w:rsidTr="00B05902">
        <w:trPr>
          <w:trHeight w:val="893"/>
          <w:jc w:val="center"/>
        </w:trPr>
        <w:tc>
          <w:tcPr>
            <w:tcW w:w="2888" w:type="dxa"/>
          </w:tcPr>
          <w:p w:rsidR="00572AB4" w:rsidRPr="00B05902" w:rsidRDefault="00E1089F" w:rsidP="00B05902">
            <w:pPr>
              <w:pStyle w:val="a5"/>
              <w:tabs>
                <w:tab w:val="left" w:pos="139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</w:t>
            </w:r>
            <w:r w:rsidR="00572AB4" w:rsidRPr="00B05902">
              <w:rPr>
                <w:b w:val="0"/>
                <w:i w:val="0"/>
                <w:sz w:val="20"/>
              </w:rPr>
              <w:t xml:space="preserve">.Разработка немерзлого грунта </w:t>
            </w:r>
            <w:r w:rsidR="00572AB4" w:rsidRPr="00B05902">
              <w:rPr>
                <w:b w:val="0"/>
                <w:i w:val="0"/>
                <w:sz w:val="20"/>
                <w:lang w:val="en-US"/>
              </w:rPr>
              <w:t>I</w:t>
            </w:r>
            <w:r w:rsidR="00572AB4" w:rsidRPr="00B05902">
              <w:rPr>
                <w:b w:val="0"/>
                <w:i w:val="0"/>
                <w:sz w:val="20"/>
              </w:rPr>
              <w:t xml:space="preserve"> группы в котловане вручную, при послойной разработке  при глубине слоя до </w:t>
            </w:r>
            <w:r w:rsidR="00C97887" w:rsidRPr="00B05902">
              <w:rPr>
                <w:b w:val="0"/>
                <w:i w:val="0"/>
                <w:sz w:val="20"/>
              </w:rPr>
              <w:t>4</w:t>
            </w:r>
            <w:r w:rsidR="00572AB4" w:rsidRPr="00B05902">
              <w:rPr>
                <w:b w:val="0"/>
                <w:i w:val="0"/>
                <w:sz w:val="20"/>
              </w:rPr>
              <w:t xml:space="preserve"> м, толщиной 0,05м, при выкидке грунта на две стороны и ширине котлована 66м</w:t>
            </w:r>
          </w:p>
        </w:tc>
        <w:tc>
          <w:tcPr>
            <w:tcW w:w="1103" w:type="dxa"/>
            <w:vAlign w:val="center"/>
          </w:tcPr>
          <w:p w:rsidR="00572AB4" w:rsidRPr="00B05902" w:rsidRDefault="00572AB4" w:rsidP="00B05902">
            <w:pPr>
              <w:spacing w:line="360" w:lineRule="auto"/>
            </w:pPr>
          </w:p>
          <w:p w:rsidR="00572AB4" w:rsidRPr="00B05902" w:rsidRDefault="00572AB4" w:rsidP="00B05902">
            <w:pPr>
              <w:spacing w:line="360" w:lineRule="auto"/>
            </w:pPr>
            <w:r w:rsidRPr="00B05902">
              <w:t>§Е2-1-47</w:t>
            </w:r>
          </w:p>
          <w:p w:rsidR="00572AB4" w:rsidRPr="00B05902" w:rsidRDefault="00572AB4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Т1,</w:t>
            </w:r>
            <w:r w:rsidR="00B571B2" w:rsidRPr="00B05902">
              <w:rPr>
                <w:b w:val="0"/>
                <w:i w:val="0"/>
                <w:sz w:val="20"/>
              </w:rPr>
              <w:t>1д,</w:t>
            </w:r>
          </w:p>
          <w:p w:rsidR="00572AB4" w:rsidRPr="00B05902" w:rsidRDefault="00572AB4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П3</w:t>
            </w:r>
          </w:p>
          <w:p w:rsidR="00B571B2" w:rsidRPr="00B05902" w:rsidRDefault="00B571B2" w:rsidP="00B05902">
            <w:pPr>
              <w:spacing w:line="360" w:lineRule="auto"/>
            </w:pPr>
            <w:r w:rsidRPr="00B05902">
              <w:t>§Е2-1-56</w:t>
            </w:r>
          </w:p>
          <w:p w:rsidR="00572AB4" w:rsidRPr="00B05902" w:rsidRDefault="00B571B2" w:rsidP="00B05902">
            <w:pPr>
              <w:spacing w:line="360" w:lineRule="auto"/>
              <w:rPr>
                <w:b/>
              </w:rPr>
            </w:pPr>
            <w:r w:rsidRPr="00B05902">
              <w:t>Т1, а</w:t>
            </w:r>
          </w:p>
        </w:tc>
        <w:tc>
          <w:tcPr>
            <w:tcW w:w="845" w:type="dxa"/>
            <w:vAlign w:val="center"/>
          </w:tcPr>
          <w:p w:rsidR="00572AB4" w:rsidRPr="00B05902" w:rsidRDefault="00572AB4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71" w:type="dxa"/>
            <w:vAlign w:val="center"/>
          </w:tcPr>
          <w:p w:rsidR="00572AB4" w:rsidRPr="00B05902" w:rsidRDefault="00572AB4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330</w:t>
            </w:r>
          </w:p>
        </w:tc>
        <w:tc>
          <w:tcPr>
            <w:tcW w:w="1491" w:type="dxa"/>
            <w:vAlign w:val="center"/>
          </w:tcPr>
          <w:p w:rsidR="00572AB4" w:rsidRPr="00B05902" w:rsidRDefault="00C97887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1,3</w:t>
            </w:r>
            <w:r w:rsidR="00F13381" w:rsidRPr="00B05902">
              <w:rPr>
                <w:b w:val="0"/>
                <w:i w:val="0"/>
                <w:snapToGrid w:val="0"/>
                <w:sz w:val="20"/>
              </w:rPr>
              <w:t>·1,2</w:t>
            </w:r>
            <w:r w:rsidR="00572AB4" w:rsidRPr="00B05902">
              <w:rPr>
                <w:b w:val="0"/>
                <w:i w:val="0"/>
                <w:sz w:val="20"/>
              </w:rPr>
              <w:t>+0,58</w:t>
            </w:r>
            <w:r w:rsidR="00F13381" w:rsidRPr="00B05902">
              <w:rPr>
                <w:b w:val="0"/>
                <w:i w:val="0"/>
                <w:sz w:val="20"/>
              </w:rPr>
              <w:t>=</w:t>
            </w:r>
          </w:p>
          <w:p w:rsidR="00F13381" w:rsidRPr="00B05902" w:rsidRDefault="00F13381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=</w:t>
            </w:r>
            <w:r w:rsidR="00C97887" w:rsidRPr="00B05902">
              <w:rPr>
                <w:b w:val="0"/>
                <w:i w:val="0"/>
                <w:sz w:val="20"/>
              </w:rPr>
              <w:t>2,14</w:t>
            </w:r>
            <w:r w:rsidRPr="00B05902">
              <w:rPr>
                <w:b w:val="0"/>
                <w:i w:val="0"/>
                <w:sz w:val="20"/>
              </w:rPr>
              <w:t>(</w:t>
            </w:r>
            <w:r w:rsidR="00C97887" w:rsidRPr="00B05902">
              <w:rPr>
                <w:b w:val="0"/>
                <w:i w:val="0"/>
                <w:sz w:val="20"/>
              </w:rPr>
              <w:t>2,14</w:t>
            </w:r>
            <w:r w:rsidRPr="00B05902">
              <w:rPr>
                <w:b w:val="0"/>
                <w:i w:val="0"/>
                <w:sz w:val="20"/>
              </w:rPr>
              <w:t>)</w:t>
            </w:r>
          </w:p>
        </w:tc>
        <w:tc>
          <w:tcPr>
            <w:tcW w:w="1491" w:type="dxa"/>
            <w:vAlign w:val="center"/>
          </w:tcPr>
          <w:p w:rsidR="00572AB4" w:rsidRPr="00B05902" w:rsidRDefault="00C97887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2,14</w:t>
            </w:r>
            <w:r w:rsidR="00572AB4" w:rsidRPr="00B05902">
              <w:rPr>
                <w:snapToGrid w:val="0"/>
                <w:sz w:val="20"/>
              </w:rPr>
              <w:t>·</w:t>
            </w:r>
            <w:r w:rsidR="00572AB4" w:rsidRPr="00B05902">
              <w:rPr>
                <w:b w:val="0"/>
                <w:i w:val="0"/>
                <w:snapToGrid w:val="0"/>
                <w:sz w:val="20"/>
              </w:rPr>
              <w:t>3</w:t>
            </w:r>
            <w:r w:rsidR="00F13381" w:rsidRPr="00B05902">
              <w:rPr>
                <w:b w:val="0"/>
                <w:i w:val="0"/>
                <w:snapToGrid w:val="0"/>
                <w:sz w:val="20"/>
              </w:rPr>
              <w:t>30</w:t>
            </w:r>
            <w:r w:rsidR="00572AB4" w:rsidRPr="00B05902">
              <w:rPr>
                <w:b w:val="0"/>
                <w:i w:val="0"/>
                <w:snapToGrid w:val="0"/>
                <w:sz w:val="20"/>
              </w:rPr>
              <w:t>/8=</w:t>
            </w:r>
          </w:p>
          <w:p w:rsidR="00572AB4" w:rsidRPr="00B05902" w:rsidRDefault="00572AB4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</w:t>
            </w:r>
            <w:r w:rsidR="00C97887" w:rsidRPr="00B05902">
              <w:rPr>
                <w:b w:val="0"/>
                <w:i w:val="0"/>
                <w:snapToGrid w:val="0"/>
                <w:sz w:val="20"/>
              </w:rPr>
              <w:t>88,28</w:t>
            </w:r>
            <w:r w:rsidRPr="00B05902">
              <w:rPr>
                <w:b w:val="0"/>
                <w:i w:val="0"/>
                <w:snapToGrid w:val="0"/>
                <w:sz w:val="20"/>
              </w:rPr>
              <w:t>(</w:t>
            </w:r>
            <w:r w:rsidR="00C97887" w:rsidRPr="00B05902">
              <w:rPr>
                <w:b w:val="0"/>
                <w:i w:val="0"/>
                <w:snapToGrid w:val="0"/>
                <w:sz w:val="20"/>
              </w:rPr>
              <w:t>88,28</w:t>
            </w:r>
            <w:r w:rsidRPr="00B05902">
              <w:rPr>
                <w:b w:val="0"/>
                <w:i w:val="0"/>
                <w:snapToGrid w:val="0"/>
                <w:sz w:val="20"/>
              </w:rPr>
              <w:t>)</w:t>
            </w:r>
          </w:p>
        </w:tc>
      </w:tr>
      <w:tr w:rsidR="009A4D82" w:rsidRPr="00B05902" w:rsidTr="00B05902">
        <w:trPr>
          <w:trHeight w:val="821"/>
          <w:jc w:val="center"/>
        </w:trPr>
        <w:tc>
          <w:tcPr>
            <w:tcW w:w="2888" w:type="dxa"/>
          </w:tcPr>
          <w:p w:rsidR="009A4D82" w:rsidRPr="00B05902" w:rsidRDefault="009A4D82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4.Откидывание грунта </w:t>
            </w:r>
            <w:r w:rsidRPr="00B05902">
              <w:rPr>
                <w:b w:val="0"/>
                <w:i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z w:val="20"/>
              </w:rPr>
              <w:t xml:space="preserve"> группы в котловане вручную, при послойной разработке  при глубине слоя до 0,02 м, толщиной 0,05м, при выкидке грунта на две стороны и ширине котлована 66м</w:t>
            </w:r>
          </w:p>
        </w:tc>
        <w:tc>
          <w:tcPr>
            <w:tcW w:w="1103" w:type="dxa"/>
            <w:vAlign w:val="center"/>
          </w:tcPr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§Е2-1-56</w:t>
            </w:r>
          </w:p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а</w:t>
            </w:r>
          </w:p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45" w:type="dxa"/>
            <w:vAlign w:val="center"/>
          </w:tcPr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71" w:type="dxa"/>
            <w:vAlign w:val="center"/>
          </w:tcPr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1491" w:type="dxa"/>
            <w:vAlign w:val="center"/>
          </w:tcPr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0,58</w:t>
            </w:r>
            <w:r w:rsidRPr="00B05902">
              <w:rPr>
                <w:b w:val="0"/>
                <w:i w:val="0"/>
                <w:snapToGrid w:val="0"/>
                <w:sz w:val="20"/>
              </w:rPr>
              <w:t>·10=</w:t>
            </w:r>
          </w:p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=5,8(5,8)</w:t>
            </w:r>
          </w:p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91" w:type="dxa"/>
            <w:vAlign w:val="center"/>
          </w:tcPr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5,8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330/8=</w:t>
            </w:r>
          </w:p>
          <w:p w:rsidR="009A4D82" w:rsidRPr="00B05902" w:rsidRDefault="009A4D82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=239,25(239,25)</w:t>
            </w:r>
          </w:p>
        </w:tc>
      </w:tr>
      <w:tr w:rsidR="00AA719C" w:rsidRPr="00B05902" w:rsidTr="00B05902">
        <w:trPr>
          <w:trHeight w:val="821"/>
          <w:jc w:val="center"/>
        </w:trPr>
        <w:tc>
          <w:tcPr>
            <w:tcW w:w="2888" w:type="dxa"/>
          </w:tcPr>
          <w:p w:rsidR="00AA719C" w:rsidRPr="00B05902" w:rsidRDefault="00AA719C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5. Перемещение грунта на карту 5 автосамосвалами </w:t>
            </w:r>
            <w:r w:rsidRPr="00B05902">
              <w:rPr>
                <w:b w:val="0"/>
                <w:i w:val="0"/>
                <w:snapToGrid w:val="0"/>
                <w:sz w:val="20"/>
              </w:rPr>
              <w:t xml:space="preserve">ЗИЛ-555 на расстояние 520м, грунт </w:t>
            </w:r>
            <w:r w:rsidRPr="00B05902">
              <w:rPr>
                <w:b w:val="0"/>
                <w:i w:val="0"/>
                <w:snapToGrid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napToGrid w:val="0"/>
                <w:sz w:val="20"/>
              </w:rPr>
              <w:t xml:space="preserve"> группы</w:t>
            </w:r>
          </w:p>
        </w:tc>
        <w:tc>
          <w:tcPr>
            <w:tcW w:w="5801" w:type="dxa"/>
            <w:gridSpan w:val="5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По расчету</w:t>
            </w:r>
          </w:p>
        </w:tc>
      </w:tr>
      <w:tr w:rsidR="00AA719C" w:rsidRPr="00B05902" w:rsidTr="00B05902">
        <w:trPr>
          <w:trHeight w:val="821"/>
          <w:jc w:val="center"/>
        </w:trPr>
        <w:tc>
          <w:tcPr>
            <w:tcW w:w="2888" w:type="dxa"/>
          </w:tcPr>
          <w:p w:rsidR="00AA719C" w:rsidRPr="00B05902" w:rsidRDefault="00AA719C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 xml:space="preserve">6. Разравнивание грунта </w:t>
            </w:r>
            <w:r w:rsidRPr="00B05902">
              <w:rPr>
                <w:b w:val="0"/>
                <w:i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z w:val="20"/>
              </w:rPr>
              <w:t xml:space="preserve"> группы  бульдозером ДЗ-19 на базе трактора Т-100 при толщине слоя до 1м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AA719C" w:rsidRPr="00B05902" w:rsidRDefault="00AA719C" w:rsidP="00B05902">
            <w:pPr>
              <w:spacing w:line="360" w:lineRule="auto"/>
            </w:pPr>
            <w:r w:rsidRPr="00B05902">
              <w:t>§Е2-1-28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45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7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157,24</w:t>
            </w: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0,24(0,24)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0,24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157,24/8=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=4,72(4,72)</w:t>
            </w:r>
          </w:p>
        </w:tc>
      </w:tr>
      <w:tr w:rsidR="00AA719C" w:rsidRPr="00B05902" w:rsidTr="00B05902">
        <w:trPr>
          <w:trHeight w:val="821"/>
          <w:jc w:val="center"/>
        </w:trPr>
        <w:tc>
          <w:tcPr>
            <w:tcW w:w="2888" w:type="dxa"/>
          </w:tcPr>
          <w:p w:rsidR="00AA719C" w:rsidRPr="00B05902" w:rsidRDefault="00AA719C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7. Уплотнение грунта </w:t>
            </w:r>
            <w:r w:rsidRPr="00B05902">
              <w:rPr>
                <w:b w:val="0"/>
                <w:i w:val="0"/>
                <w:sz w:val="20"/>
                <w:lang w:val="en-US"/>
              </w:rPr>
              <w:t>I</w:t>
            </w:r>
            <w:r w:rsidRPr="00B05902">
              <w:rPr>
                <w:b w:val="0"/>
                <w:i w:val="0"/>
                <w:sz w:val="20"/>
              </w:rPr>
              <w:t xml:space="preserve"> группы грунтоуплотняющей машиной            ДУ-12Б при толщине уплотняемого слоя до 1м и числе проходов по следу, равном </w:t>
            </w:r>
            <w:r w:rsidR="006B0D96" w:rsidRPr="00B05902">
              <w:rPr>
                <w:b w:val="0"/>
                <w:i w:val="0"/>
                <w:position w:val="-28"/>
                <w:sz w:val="20"/>
              </w:rPr>
              <w:object w:dxaOrig="2299" w:dyaOrig="660">
                <v:shape id="_x0000_i1067" type="#_x0000_t75" style="width:90.75pt;height:25.5pt" o:ole="">
                  <v:imagedata r:id="rId74" o:title=""/>
                </v:shape>
                <o:OLEObject Type="Embed" ProgID="Equation.3" ShapeID="_x0000_i1067" DrawAspect="Content" ObjectID="_1469541804" r:id="rId75"/>
              </w:object>
            </w:r>
          </w:p>
        </w:tc>
        <w:tc>
          <w:tcPr>
            <w:tcW w:w="1103" w:type="dxa"/>
            <w:vAlign w:val="center"/>
          </w:tcPr>
          <w:p w:rsidR="00AA719C" w:rsidRPr="00B05902" w:rsidRDefault="00AA719C" w:rsidP="00B05902">
            <w:pPr>
              <w:spacing w:line="360" w:lineRule="auto"/>
            </w:pPr>
            <w:r w:rsidRPr="00B05902">
              <w:t>§Е2-1-33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5а</w:t>
            </w:r>
          </w:p>
        </w:tc>
        <w:tc>
          <w:tcPr>
            <w:tcW w:w="845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7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157,24</w:t>
            </w: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0,88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z w:val="20"/>
              </w:rPr>
              <w:t xml:space="preserve"> 2=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=1,76(1,76)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1,76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157,24/8=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=34,59(34,59)</w:t>
            </w:r>
          </w:p>
        </w:tc>
      </w:tr>
      <w:tr w:rsidR="00AA719C" w:rsidRPr="00B05902" w:rsidTr="00B05902">
        <w:trPr>
          <w:trHeight w:val="821"/>
          <w:jc w:val="center"/>
        </w:trPr>
        <w:tc>
          <w:tcPr>
            <w:tcW w:w="2888" w:type="dxa"/>
          </w:tcPr>
          <w:p w:rsidR="00AA719C" w:rsidRPr="00B05902" w:rsidRDefault="00AA719C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 xml:space="preserve">8. Окончательная планировка площадей бульдозером ДЗ-19 на базе трактора Т-100 за 2 прохода, при рабочем ходе в 2-х направлениях </w:t>
            </w:r>
          </w:p>
        </w:tc>
        <w:tc>
          <w:tcPr>
            <w:tcW w:w="1103" w:type="dxa"/>
            <w:vAlign w:val="center"/>
          </w:tcPr>
          <w:p w:rsidR="00AA719C" w:rsidRPr="00B05902" w:rsidRDefault="00AA719C" w:rsidP="00B05902">
            <w:pPr>
              <w:spacing w:line="360" w:lineRule="auto"/>
            </w:pPr>
            <w:r w:rsidRPr="00B05902">
              <w:t>§Е2-1-36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2б</w:t>
            </w:r>
          </w:p>
        </w:tc>
        <w:tc>
          <w:tcPr>
            <w:tcW w:w="845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1000м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2</w:t>
            </w:r>
          </w:p>
        </w:tc>
        <w:tc>
          <w:tcPr>
            <w:tcW w:w="87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300</w:t>
            </w: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0,33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z w:val="20"/>
              </w:rPr>
              <w:t xml:space="preserve"> 2=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=0,66(0,66)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0,66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300/8=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=24,75(24,75)</w:t>
            </w:r>
          </w:p>
        </w:tc>
      </w:tr>
      <w:tr w:rsidR="00AA719C" w:rsidRPr="00B05902" w:rsidTr="00B05902">
        <w:trPr>
          <w:trHeight w:val="821"/>
          <w:jc w:val="center"/>
        </w:trPr>
        <w:tc>
          <w:tcPr>
            <w:tcW w:w="2888" w:type="dxa"/>
          </w:tcPr>
          <w:p w:rsidR="00AA719C" w:rsidRPr="00B05902" w:rsidRDefault="00AA719C" w:rsidP="00B05902">
            <w:pPr>
              <w:pStyle w:val="a5"/>
              <w:tabs>
                <w:tab w:val="left" w:pos="139"/>
                <w:tab w:val="left" w:pos="281"/>
                <w:tab w:val="left" w:pos="42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9. Поверхностное уплотнение грунта виброкатком Д-480 за 1 проход при минимальной толщине слоя 0,3м</w:t>
            </w:r>
          </w:p>
        </w:tc>
        <w:tc>
          <w:tcPr>
            <w:tcW w:w="1103" w:type="dxa"/>
            <w:vAlign w:val="center"/>
          </w:tcPr>
          <w:p w:rsidR="00AA719C" w:rsidRPr="00B05902" w:rsidRDefault="00AA719C" w:rsidP="00B05902">
            <w:pPr>
              <w:spacing w:line="360" w:lineRule="auto"/>
            </w:pPr>
            <w:r w:rsidRPr="00B05902">
              <w:t>§Е2-1-32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а</w:t>
            </w:r>
          </w:p>
        </w:tc>
        <w:tc>
          <w:tcPr>
            <w:tcW w:w="845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B05902">
              <w:rPr>
                <w:b w:val="0"/>
                <w:i w:val="0"/>
                <w:sz w:val="20"/>
              </w:rPr>
              <w:t>100м</w:t>
            </w:r>
            <w:r w:rsidRPr="00B05902">
              <w:rPr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87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300</w:t>
            </w: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0,16(0,16)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91" w:type="dxa"/>
            <w:vAlign w:val="center"/>
          </w:tcPr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napToGrid w:val="0"/>
                <w:sz w:val="20"/>
              </w:rPr>
            </w:pPr>
            <w:r w:rsidRPr="00B05902">
              <w:rPr>
                <w:b w:val="0"/>
                <w:i w:val="0"/>
                <w:sz w:val="20"/>
              </w:rPr>
              <w:t>0,16</w:t>
            </w:r>
            <w:r w:rsidRPr="00B05902">
              <w:rPr>
                <w:snapToGrid w:val="0"/>
                <w:sz w:val="20"/>
              </w:rPr>
              <w:t>·</w:t>
            </w:r>
            <w:r w:rsidRPr="00B05902">
              <w:rPr>
                <w:b w:val="0"/>
                <w:i w:val="0"/>
                <w:snapToGrid w:val="0"/>
                <w:sz w:val="20"/>
              </w:rPr>
              <w:t>300/8=</w:t>
            </w:r>
          </w:p>
          <w:p w:rsidR="00AA719C" w:rsidRPr="00B05902" w:rsidRDefault="00AA719C" w:rsidP="00B05902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05902">
              <w:rPr>
                <w:b w:val="0"/>
                <w:i w:val="0"/>
                <w:snapToGrid w:val="0"/>
                <w:sz w:val="20"/>
              </w:rPr>
              <w:t>=6(6)</w:t>
            </w:r>
          </w:p>
        </w:tc>
      </w:tr>
    </w:tbl>
    <w:p w:rsidR="00EA4183" w:rsidRPr="00B05902" w:rsidRDefault="00DA7409" w:rsidP="00B05902">
      <w:pPr>
        <w:pStyle w:val="a5"/>
        <w:tabs>
          <w:tab w:val="num" w:pos="284"/>
        </w:tabs>
        <w:spacing w:line="360" w:lineRule="auto"/>
        <w:ind w:firstLine="720"/>
        <w:rPr>
          <w:i w:val="0"/>
          <w:sz w:val="28"/>
          <w:szCs w:val="28"/>
        </w:rPr>
      </w:pPr>
      <w:r w:rsidRPr="00B05902">
        <w:rPr>
          <w:i w:val="0"/>
          <w:sz w:val="28"/>
          <w:szCs w:val="28"/>
        </w:rPr>
        <w:t>8</w:t>
      </w:r>
      <w:r w:rsidR="00EA4183" w:rsidRPr="00B05902">
        <w:rPr>
          <w:i w:val="0"/>
          <w:sz w:val="28"/>
          <w:szCs w:val="28"/>
        </w:rPr>
        <w:t>.</w:t>
      </w:r>
      <w:r w:rsidR="00B05902" w:rsidRPr="00B05902">
        <w:rPr>
          <w:i w:val="0"/>
          <w:sz w:val="28"/>
          <w:szCs w:val="28"/>
        </w:rPr>
        <w:t xml:space="preserve"> </w:t>
      </w:r>
      <w:r w:rsidR="00EA4183" w:rsidRPr="00B05902">
        <w:rPr>
          <w:i w:val="0"/>
          <w:sz w:val="28"/>
          <w:szCs w:val="28"/>
        </w:rPr>
        <w:t>Выбор транспортных средств, для трансп</w:t>
      </w:r>
      <w:r w:rsidR="00B05902">
        <w:rPr>
          <w:i w:val="0"/>
          <w:sz w:val="28"/>
          <w:szCs w:val="28"/>
        </w:rPr>
        <w:t>ортирования грунта из котлована</w:t>
      </w:r>
    </w:p>
    <w:p w:rsidR="001726ED" w:rsidRPr="00706AAD" w:rsidRDefault="001726E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1726ED" w:rsidRPr="00706AAD" w:rsidRDefault="00877A80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1) </w:t>
      </w:r>
      <w:r w:rsidR="001726ED" w:rsidRPr="00706AAD">
        <w:rPr>
          <w:b w:val="0"/>
          <w:i w:val="0"/>
          <w:sz w:val="28"/>
          <w:szCs w:val="28"/>
        </w:rPr>
        <w:t>Определим объем грунта в плотном теле в ковше экскаватора</w:t>
      </w:r>
    </w:p>
    <w:p w:rsidR="001726ED" w:rsidRPr="00706AAD" w:rsidRDefault="001726E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1726ED" w:rsidRPr="00706AAD" w:rsidRDefault="001726E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гр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32"/>
          <w:sz w:val="28"/>
          <w:szCs w:val="28"/>
        </w:rPr>
        <w:object w:dxaOrig="2880" w:dyaOrig="700">
          <v:shape id="_x0000_i1068" type="#_x0000_t75" style="width:2in;height:35.25pt" o:ole="">
            <v:imagedata r:id="rId76" o:title=""/>
          </v:shape>
          <o:OLEObject Type="Embed" ProgID="Equation.3" ShapeID="_x0000_i1068" DrawAspect="Content" ObjectID="_1469541805" r:id="rId77"/>
        </w:object>
      </w:r>
      <w:r w:rsidRPr="00706AAD">
        <w:rPr>
          <w:b w:val="0"/>
          <w:i w:val="0"/>
          <w:sz w:val="28"/>
          <w:szCs w:val="28"/>
        </w:rPr>
        <w:t>, где</w:t>
      </w:r>
    </w:p>
    <w:p w:rsidR="00B05902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1726ED" w:rsidRPr="00706AAD" w:rsidRDefault="001726E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 xml:space="preserve">ков </w:t>
      </w:r>
      <w:r w:rsidRPr="00706AAD">
        <w:rPr>
          <w:b w:val="0"/>
          <w:i w:val="0"/>
          <w:sz w:val="28"/>
          <w:szCs w:val="28"/>
        </w:rPr>
        <w:t>– геометрический объем ковша</w:t>
      </w:r>
    </w:p>
    <w:p w:rsidR="001726ED" w:rsidRPr="00706AAD" w:rsidRDefault="001726E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K</w:t>
      </w:r>
      <w:r w:rsidRPr="00706AAD">
        <w:rPr>
          <w:b w:val="0"/>
          <w:i w:val="0"/>
          <w:sz w:val="28"/>
          <w:szCs w:val="28"/>
          <w:vertAlign w:val="subscript"/>
        </w:rPr>
        <w:t>нап</w:t>
      </w:r>
      <w:r w:rsidRPr="00706AAD">
        <w:rPr>
          <w:b w:val="0"/>
          <w:i w:val="0"/>
          <w:sz w:val="28"/>
          <w:szCs w:val="28"/>
        </w:rPr>
        <w:t>=0,9</w:t>
      </w:r>
      <w:r w:rsidRPr="00706AAD">
        <w:rPr>
          <w:b w:val="0"/>
          <w:i w:val="0"/>
          <w:sz w:val="28"/>
          <w:szCs w:val="28"/>
          <w:vertAlign w:val="subscript"/>
        </w:rPr>
        <w:t xml:space="preserve"> </w:t>
      </w:r>
      <w:r w:rsidRPr="00706AAD">
        <w:rPr>
          <w:b w:val="0"/>
          <w:i w:val="0"/>
          <w:sz w:val="28"/>
          <w:szCs w:val="28"/>
        </w:rPr>
        <w:t>– коэффициент наполнения ковша</w:t>
      </w:r>
    </w:p>
    <w:p w:rsidR="00877A80" w:rsidRPr="00706AAD" w:rsidRDefault="001726E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K</w:t>
      </w:r>
      <w:r w:rsidRPr="00706AAD">
        <w:rPr>
          <w:b w:val="0"/>
          <w:i w:val="0"/>
          <w:sz w:val="28"/>
          <w:szCs w:val="28"/>
          <w:vertAlign w:val="subscript"/>
        </w:rPr>
        <w:t>пр</w:t>
      </w:r>
      <w:r w:rsidRPr="00706AAD">
        <w:rPr>
          <w:b w:val="0"/>
          <w:i w:val="0"/>
          <w:sz w:val="28"/>
          <w:szCs w:val="28"/>
        </w:rPr>
        <w:t>=1,24 – коэффициент первоначального разрыхления</w:t>
      </w:r>
    </w:p>
    <w:p w:rsidR="008C52DD" w:rsidRPr="00706AAD" w:rsidRDefault="008C52D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877A80" w:rsidRPr="00706AAD" w:rsidRDefault="00877A80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2) Определим массу грунта в ковше экскаватора</w:t>
      </w:r>
    </w:p>
    <w:p w:rsidR="00877A80" w:rsidRPr="00706AAD" w:rsidRDefault="00877A80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877A80" w:rsidRPr="00706AAD" w:rsidRDefault="00877A80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Q</w:t>
      </w:r>
      <w:r w:rsidRPr="00706AAD">
        <w:rPr>
          <w:b w:val="0"/>
          <w:i w:val="0"/>
          <w:sz w:val="28"/>
          <w:szCs w:val="28"/>
        </w:rPr>
        <w:t xml:space="preserve">= </w:t>
      </w: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гр</w:t>
      </w:r>
      <w:r w:rsidR="00653E7A" w:rsidRPr="00706AAD">
        <w:rPr>
          <w:b w:val="0"/>
          <w:i w:val="0"/>
          <w:snapToGrid w:val="0"/>
          <w:sz w:val="28"/>
          <w:szCs w:val="28"/>
        </w:rPr>
        <w:t>·γ=</w:t>
      </w:r>
      <w:r w:rsidR="009E5853" w:rsidRPr="00706AAD">
        <w:rPr>
          <w:b w:val="0"/>
          <w:i w:val="0"/>
          <w:snapToGrid w:val="0"/>
          <w:sz w:val="28"/>
          <w:szCs w:val="28"/>
        </w:rPr>
        <w:t>0,29</w:t>
      </w:r>
      <w:r w:rsidR="001E37F7" w:rsidRPr="00706AAD">
        <w:rPr>
          <w:b w:val="0"/>
          <w:i w:val="0"/>
          <w:snapToGrid w:val="0"/>
          <w:sz w:val="28"/>
          <w:szCs w:val="28"/>
        </w:rPr>
        <w:t>·</w:t>
      </w:r>
      <w:r w:rsidR="00653E7A" w:rsidRPr="00706AAD">
        <w:rPr>
          <w:b w:val="0"/>
          <w:i w:val="0"/>
          <w:snapToGrid w:val="0"/>
          <w:sz w:val="28"/>
          <w:szCs w:val="28"/>
        </w:rPr>
        <w:t>1</w:t>
      </w:r>
      <w:r w:rsidR="0027105F" w:rsidRPr="00706AAD">
        <w:rPr>
          <w:b w:val="0"/>
          <w:i w:val="0"/>
          <w:snapToGrid w:val="0"/>
          <w:sz w:val="28"/>
          <w:szCs w:val="28"/>
        </w:rPr>
        <w:t>.</w:t>
      </w:r>
      <w:r w:rsidR="00653E7A" w:rsidRPr="00706AAD">
        <w:rPr>
          <w:b w:val="0"/>
          <w:i w:val="0"/>
          <w:snapToGrid w:val="0"/>
          <w:sz w:val="28"/>
          <w:szCs w:val="28"/>
        </w:rPr>
        <w:t>600</w:t>
      </w:r>
      <w:r w:rsidR="001E37F7" w:rsidRPr="00706AAD">
        <w:rPr>
          <w:b w:val="0"/>
          <w:i w:val="0"/>
          <w:snapToGrid w:val="0"/>
          <w:sz w:val="28"/>
          <w:szCs w:val="28"/>
        </w:rPr>
        <w:t>=</w:t>
      </w:r>
      <w:r w:rsidR="009E5853" w:rsidRPr="00706AAD">
        <w:rPr>
          <w:b w:val="0"/>
          <w:i w:val="0"/>
          <w:snapToGrid w:val="0"/>
          <w:sz w:val="28"/>
          <w:szCs w:val="28"/>
        </w:rPr>
        <w:t>0,465</w:t>
      </w:r>
      <w:r w:rsidR="001E37F7" w:rsidRPr="00706AAD">
        <w:rPr>
          <w:b w:val="0"/>
          <w:i w:val="0"/>
          <w:snapToGrid w:val="0"/>
          <w:sz w:val="28"/>
          <w:szCs w:val="28"/>
        </w:rPr>
        <w:t>т, где</w:t>
      </w:r>
    </w:p>
    <w:p w:rsidR="001E37F7" w:rsidRPr="00706AAD" w:rsidRDefault="001E37F7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γ =1600 кг/м</w:t>
      </w:r>
      <w:r w:rsidRPr="00706AAD">
        <w:rPr>
          <w:b w:val="0"/>
          <w:i w:val="0"/>
          <w:snapToGrid w:val="0"/>
          <w:sz w:val="28"/>
          <w:szCs w:val="28"/>
          <w:vertAlign w:val="superscript"/>
        </w:rPr>
        <w:t>3</w:t>
      </w:r>
      <w:r w:rsidRPr="00706AAD">
        <w:rPr>
          <w:b w:val="0"/>
          <w:i w:val="0"/>
          <w:snapToGrid w:val="0"/>
          <w:sz w:val="28"/>
          <w:szCs w:val="28"/>
        </w:rPr>
        <w:t xml:space="preserve"> – плотность разрабатываемого грунта</w:t>
      </w:r>
    </w:p>
    <w:p w:rsidR="0043540F" w:rsidRPr="00706AAD" w:rsidRDefault="0043540F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</w:p>
    <w:p w:rsidR="0043540F" w:rsidRPr="00706AAD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3) </w:t>
      </w:r>
      <w:r w:rsidR="0043540F" w:rsidRPr="00706AAD">
        <w:rPr>
          <w:b w:val="0"/>
          <w:i w:val="0"/>
          <w:snapToGrid w:val="0"/>
          <w:sz w:val="28"/>
          <w:szCs w:val="28"/>
        </w:rPr>
        <w:t xml:space="preserve">В зависимости от расстояния транспортирования и емкости ковша экскаватора возьмем автосамосвал </w:t>
      </w:r>
      <w:r w:rsidR="00D355D7" w:rsidRPr="00706AAD">
        <w:rPr>
          <w:b w:val="0"/>
          <w:i w:val="0"/>
          <w:snapToGrid w:val="0"/>
          <w:sz w:val="28"/>
          <w:szCs w:val="28"/>
        </w:rPr>
        <w:t>ЗИЛ-555</w:t>
      </w:r>
      <w:r w:rsidR="0043540F" w:rsidRPr="00706AAD">
        <w:rPr>
          <w:b w:val="0"/>
          <w:i w:val="0"/>
          <w:snapToGrid w:val="0"/>
          <w:sz w:val="28"/>
          <w:szCs w:val="28"/>
        </w:rPr>
        <w:t xml:space="preserve"> с техническими характеристиками:</w:t>
      </w:r>
    </w:p>
    <w:p w:rsidR="0043540F" w:rsidRPr="00706AAD" w:rsidRDefault="0043540F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 xml:space="preserve">грузоподъемность </w:t>
      </w:r>
      <w:r w:rsidR="001958CA" w:rsidRPr="00706AAD">
        <w:rPr>
          <w:b w:val="0"/>
          <w:i w:val="0"/>
          <w:snapToGrid w:val="0"/>
          <w:sz w:val="28"/>
          <w:szCs w:val="28"/>
        </w:rPr>
        <w:t>П =</w:t>
      </w:r>
      <w:r w:rsidRPr="00706AAD">
        <w:rPr>
          <w:b w:val="0"/>
          <w:i w:val="0"/>
          <w:snapToGrid w:val="0"/>
          <w:sz w:val="28"/>
          <w:szCs w:val="28"/>
        </w:rPr>
        <w:t xml:space="preserve"> </w:t>
      </w:r>
      <w:r w:rsidR="00D355D7" w:rsidRPr="00706AAD">
        <w:rPr>
          <w:b w:val="0"/>
          <w:i w:val="0"/>
          <w:snapToGrid w:val="0"/>
          <w:sz w:val="28"/>
          <w:szCs w:val="28"/>
        </w:rPr>
        <w:t>4,5</w:t>
      </w:r>
      <w:r w:rsidR="001958CA" w:rsidRPr="00706AAD">
        <w:rPr>
          <w:b w:val="0"/>
          <w:i w:val="0"/>
          <w:snapToGrid w:val="0"/>
          <w:sz w:val="28"/>
          <w:szCs w:val="28"/>
        </w:rPr>
        <w:t xml:space="preserve"> т</w:t>
      </w:r>
    </w:p>
    <w:p w:rsidR="0043540F" w:rsidRPr="00706AAD" w:rsidRDefault="0043540F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  <w:vertAlign w:val="superscript"/>
        </w:rPr>
      </w:pPr>
      <w:r w:rsidRPr="00706AAD">
        <w:rPr>
          <w:b w:val="0"/>
          <w:i w:val="0"/>
          <w:snapToGrid w:val="0"/>
          <w:sz w:val="28"/>
          <w:szCs w:val="28"/>
        </w:rPr>
        <w:t xml:space="preserve">емкость кузова – </w:t>
      </w:r>
      <w:r w:rsidR="00D355D7" w:rsidRPr="00706AAD">
        <w:rPr>
          <w:b w:val="0"/>
          <w:i w:val="0"/>
          <w:snapToGrid w:val="0"/>
          <w:sz w:val="28"/>
          <w:szCs w:val="28"/>
        </w:rPr>
        <w:t>3</w:t>
      </w:r>
      <w:r w:rsidR="001958CA" w:rsidRPr="00706AAD">
        <w:rPr>
          <w:b w:val="0"/>
          <w:i w:val="0"/>
          <w:snapToGrid w:val="0"/>
          <w:sz w:val="28"/>
          <w:szCs w:val="28"/>
        </w:rPr>
        <w:t xml:space="preserve"> </w:t>
      </w:r>
      <w:r w:rsidRPr="00706AAD">
        <w:rPr>
          <w:b w:val="0"/>
          <w:i w:val="0"/>
          <w:snapToGrid w:val="0"/>
          <w:sz w:val="28"/>
          <w:szCs w:val="28"/>
        </w:rPr>
        <w:t>м</w:t>
      </w:r>
      <w:r w:rsidRPr="00706AAD">
        <w:rPr>
          <w:b w:val="0"/>
          <w:i w:val="0"/>
          <w:snapToGrid w:val="0"/>
          <w:sz w:val="28"/>
          <w:szCs w:val="28"/>
          <w:vertAlign w:val="superscript"/>
        </w:rPr>
        <w:t>3</w:t>
      </w:r>
    </w:p>
    <w:p w:rsidR="0043540F" w:rsidRPr="00706AAD" w:rsidRDefault="0043540F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 xml:space="preserve">наибольшая скорость движения с грузом – </w:t>
      </w:r>
      <w:r w:rsidR="00D355D7" w:rsidRPr="00706AAD">
        <w:rPr>
          <w:b w:val="0"/>
          <w:i w:val="0"/>
          <w:snapToGrid w:val="0"/>
          <w:sz w:val="28"/>
          <w:szCs w:val="28"/>
        </w:rPr>
        <w:t>80</w:t>
      </w:r>
      <w:r w:rsidR="001958CA" w:rsidRPr="00706AAD">
        <w:rPr>
          <w:b w:val="0"/>
          <w:i w:val="0"/>
          <w:snapToGrid w:val="0"/>
          <w:sz w:val="28"/>
          <w:szCs w:val="28"/>
        </w:rPr>
        <w:t xml:space="preserve"> </w:t>
      </w:r>
      <w:r w:rsidRPr="00706AAD">
        <w:rPr>
          <w:b w:val="0"/>
          <w:i w:val="0"/>
          <w:snapToGrid w:val="0"/>
          <w:sz w:val="28"/>
          <w:szCs w:val="28"/>
        </w:rPr>
        <w:t>км/ч</w:t>
      </w:r>
    </w:p>
    <w:p w:rsidR="001958CA" w:rsidRPr="00706AAD" w:rsidRDefault="001958CA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</w:p>
    <w:p w:rsidR="001958CA" w:rsidRPr="00706AAD" w:rsidRDefault="001958CA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Определим количество ковшей, загружаемых в кузов автосамосвала:</w:t>
      </w:r>
    </w:p>
    <w:p w:rsidR="00B05902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  <w:lang w:val="en-US"/>
        </w:rPr>
      </w:pPr>
    </w:p>
    <w:p w:rsidR="001958CA" w:rsidRPr="00706AAD" w:rsidRDefault="001958CA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  <w:lang w:val="en-US"/>
        </w:rPr>
        <w:t>n</w:t>
      </w:r>
      <w:r w:rsidRPr="00706AAD">
        <w:rPr>
          <w:b w:val="0"/>
          <w:i w:val="0"/>
          <w:snapToGrid w:val="0"/>
          <w:sz w:val="28"/>
          <w:szCs w:val="28"/>
        </w:rPr>
        <w:t>=</w:t>
      </w:r>
      <w:r w:rsidR="006B0D96" w:rsidRPr="00706AAD">
        <w:rPr>
          <w:b w:val="0"/>
          <w:i w:val="0"/>
          <w:snapToGrid w:val="0"/>
          <w:position w:val="-28"/>
          <w:sz w:val="28"/>
          <w:szCs w:val="28"/>
          <w:lang w:val="en-US"/>
        </w:rPr>
        <w:object w:dxaOrig="2280" w:dyaOrig="660">
          <v:shape id="_x0000_i1069" type="#_x0000_t75" style="width:114pt;height:33pt" o:ole="">
            <v:imagedata r:id="rId78" o:title=""/>
          </v:shape>
          <o:OLEObject Type="Embed" ProgID="Equation.3" ShapeID="_x0000_i1069" DrawAspect="Content" ObjectID="_1469541806" r:id="rId79"/>
        </w:object>
      </w:r>
    </w:p>
    <w:p w:rsidR="00B05902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  <w:lang w:val="en-US"/>
        </w:rPr>
      </w:pPr>
    </w:p>
    <w:p w:rsidR="0027105F" w:rsidRPr="00706AAD" w:rsidRDefault="0027105F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napToGrid w:val="0"/>
          <w:sz w:val="28"/>
          <w:szCs w:val="28"/>
        </w:rPr>
      </w:pPr>
      <w:r w:rsidRPr="00706AAD">
        <w:rPr>
          <w:b w:val="0"/>
          <w:i w:val="0"/>
          <w:snapToGrid w:val="0"/>
          <w:sz w:val="28"/>
          <w:szCs w:val="28"/>
        </w:rPr>
        <w:t>Определим объем в плотном теле, загружаемый в кузов автосамосвала</w:t>
      </w:r>
    </w:p>
    <w:p w:rsidR="0043540F" w:rsidRPr="00706AAD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vertAlign w:val="superscript"/>
        </w:rPr>
      </w:pPr>
      <w:r>
        <w:rPr>
          <w:b w:val="0"/>
          <w:i w:val="0"/>
          <w:sz w:val="28"/>
          <w:szCs w:val="28"/>
          <w:lang w:val="en-US"/>
        </w:rPr>
        <w:br w:type="page"/>
      </w:r>
      <w:r w:rsidR="00820CC6" w:rsidRPr="00706AAD">
        <w:rPr>
          <w:b w:val="0"/>
          <w:i w:val="0"/>
          <w:sz w:val="28"/>
          <w:szCs w:val="28"/>
          <w:lang w:val="en-US"/>
        </w:rPr>
        <w:t>V</w:t>
      </w:r>
      <w:r w:rsidR="00820CC6" w:rsidRPr="00706AAD">
        <w:rPr>
          <w:b w:val="0"/>
          <w:i w:val="0"/>
          <w:sz w:val="28"/>
          <w:szCs w:val="28"/>
        </w:rPr>
        <w:t xml:space="preserve">= </w:t>
      </w:r>
      <w:r w:rsidR="00820CC6" w:rsidRPr="00706AAD">
        <w:rPr>
          <w:b w:val="0"/>
          <w:i w:val="0"/>
          <w:sz w:val="28"/>
          <w:szCs w:val="28"/>
          <w:lang w:val="en-US"/>
        </w:rPr>
        <w:t>V</w:t>
      </w:r>
      <w:r w:rsidR="00820CC6" w:rsidRPr="00706AAD">
        <w:rPr>
          <w:b w:val="0"/>
          <w:i w:val="0"/>
          <w:sz w:val="28"/>
          <w:szCs w:val="28"/>
          <w:vertAlign w:val="subscript"/>
        </w:rPr>
        <w:t>гр</w:t>
      </w:r>
      <w:r w:rsidR="00820CC6" w:rsidRPr="00706AAD">
        <w:rPr>
          <w:b w:val="0"/>
          <w:i w:val="0"/>
          <w:snapToGrid w:val="0"/>
          <w:sz w:val="28"/>
          <w:szCs w:val="28"/>
        </w:rPr>
        <w:t>·</w:t>
      </w:r>
      <w:r w:rsidR="00820CC6" w:rsidRPr="00706AAD">
        <w:rPr>
          <w:b w:val="0"/>
          <w:i w:val="0"/>
          <w:snapToGrid w:val="0"/>
          <w:sz w:val="28"/>
          <w:szCs w:val="28"/>
          <w:lang w:val="en-US"/>
        </w:rPr>
        <w:t>n</w:t>
      </w:r>
      <w:r w:rsidR="00820CC6" w:rsidRPr="00706AAD">
        <w:rPr>
          <w:b w:val="0"/>
          <w:i w:val="0"/>
          <w:snapToGrid w:val="0"/>
          <w:sz w:val="28"/>
          <w:szCs w:val="28"/>
        </w:rPr>
        <w:t>=0.</w:t>
      </w:r>
      <w:r w:rsidR="00D355D7" w:rsidRPr="00706AAD">
        <w:rPr>
          <w:b w:val="0"/>
          <w:i w:val="0"/>
          <w:snapToGrid w:val="0"/>
          <w:sz w:val="28"/>
          <w:szCs w:val="28"/>
        </w:rPr>
        <w:t>29</w:t>
      </w:r>
      <w:r w:rsidR="00820CC6" w:rsidRPr="00706AAD">
        <w:rPr>
          <w:b w:val="0"/>
          <w:i w:val="0"/>
          <w:sz w:val="28"/>
          <w:szCs w:val="28"/>
        </w:rPr>
        <w:t xml:space="preserve"> </w:t>
      </w:r>
      <w:r w:rsidR="00820CC6" w:rsidRPr="00706AAD">
        <w:rPr>
          <w:b w:val="0"/>
          <w:i w:val="0"/>
          <w:snapToGrid w:val="0"/>
          <w:sz w:val="28"/>
          <w:szCs w:val="28"/>
        </w:rPr>
        <w:t>·</w:t>
      </w:r>
      <w:r w:rsidR="006F72A3" w:rsidRPr="00706AAD">
        <w:rPr>
          <w:b w:val="0"/>
          <w:i w:val="0"/>
          <w:sz w:val="28"/>
          <w:szCs w:val="28"/>
        </w:rPr>
        <w:t>10</w:t>
      </w:r>
      <w:r w:rsidR="00820CC6" w:rsidRPr="00706AAD">
        <w:rPr>
          <w:b w:val="0"/>
          <w:i w:val="0"/>
          <w:sz w:val="28"/>
          <w:szCs w:val="28"/>
        </w:rPr>
        <w:t>=</w:t>
      </w:r>
      <w:r w:rsidR="00D355D7" w:rsidRPr="00706AAD">
        <w:rPr>
          <w:b w:val="0"/>
          <w:i w:val="0"/>
          <w:sz w:val="28"/>
          <w:szCs w:val="28"/>
        </w:rPr>
        <w:t>2,</w:t>
      </w:r>
      <w:r w:rsidR="006F72A3" w:rsidRPr="00706AAD">
        <w:rPr>
          <w:b w:val="0"/>
          <w:i w:val="0"/>
          <w:sz w:val="28"/>
          <w:szCs w:val="28"/>
        </w:rPr>
        <w:t>9</w:t>
      </w:r>
      <w:r w:rsidR="00820CC6" w:rsidRPr="00706AAD">
        <w:rPr>
          <w:b w:val="0"/>
          <w:i w:val="0"/>
          <w:sz w:val="28"/>
          <w:szCs w:val="28"/>
        </w:rPr>
        <w:t xml:space="preserve"> м</w:t>
      </w:r>
      <w:r w:rsidR="00820CC6" w:rsidRPr="00706AAD">
        <w:rPr>
          <w:b w:val="0"/>
          <w:i w:val="0"/>
          <w:sz w:val="28"/>
          <w:szCs w:val="28"/>
          <w:vertAlign w:val="superscript"/>
        </w:rPr>
        <w:t>3</w:t>
      </w:r>
      <w:r w:rsidR="00820CC6" w:rsidRPr="00706AAD">
        <w:rPr>
          <w:b w:val="0"/>
          <w:i w:val="0"/>
          <w:sz w:val="28"/>
          <w:szCs w:val="28"/>
        </w:rPr>
        <w:t xml:space="preserve"> &lt;</w:t>
      </w:r>
      <w:r w:rsidR="00D355D7" w:rsidRPr="00706AAD">
        <w:rPr>
          <w:b w:val="0"/>
          <w:i w:val="0"/>
          <w:sz w:val="28"/>
          <w:szCs w:val="28"/>
        </w:rPr>
        <w:t>3</w:t>
      </w:r>
      <w:r w:rsidR="00820CC6" w:rsidRPr="00706AAD">
        <w:rPr>
          <w:b w:val="0"/>
          <w:i w:val="0"/>
          <w:sz w:val="28"/>
          <w:szCs w:val="28"/>
        </w:rPr>
        <w:t xml:space="preserve"> м</w:t>
      </w:r>
      <w:r w:rsidR="00820CC6" w:rsidRPr="00706AAD">
        <w:rPr>
          <w:b w:val="0"/>
          <w:i w:val="0"/>
          <w:sz w:val="28"/>
          <w:szCs w:val="28"/>
          <w:vertAlign w:val="superscript"/>
        </w:rPr>
        <w:t>3</w:t>
      </w: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vertAlign w:val="superscript"/>
        </w:rPr>
      </w:pP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4) Подсчитаем продолжительность одного цикла работы автосамосвала</w:t>
      </w: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Т</w:t>
      </w:r>
      <w:r w:rsidRPr="00706AAD">
        <w:rPr>
          <w:b w:val="0"/>
          <w:i w:val="0"/>
          <w:sz w:val="28"/>
          <w:szCs w:val="28"/>
          <w:vertAlign w:val="subscript"/>
        </w:rPr>
        <w:t>ц</w:t>
      </w:r>
      <w:r w:rsidRPr="00706AAD">
        <w:rPr>
          <w:b w:val="0"/>
          <w:i w:val="0"/>
          <w:sz w:val="28"/>
          <w:szCs w:val="28"/>
        </w:rPr>
        <w:t>=</w:t>
      </w:r>
      <w:r w:rsidRPr="00706AAD">
        <w:rPr>
          <w:b w:val="0"/>
          <w:i w:val="0"/>
          <w:sz w:val="28"/>
          <w:szCs w:val="28"/>
          <w:lang w:val="en-US"/>
        </w:rPr>
        <w:t>t</w:t>
      </w:r>
      <w:r w:rsidRPr="00706AAD">
        <w:rPr>
          <w:b w:val="0"/>
          <w:i w:val="0"/>
          <w:sz w:val="28"/>
          <w:szCs w:val="28"/>
          <w:vertAlign w:val="subscript"/>
        </w:rPr>
        <w:t>п</w:t>
      </w:r>
      <w:r w:rsidRPr="00706AAD">
        <w:rPr>
          <w:b w:val="0"/>
          <w:i w:val="0"/>
          <w:sz w:val="28"/>
          <w:szCs w:val="28"/>
        </w:rPr>
        <w:t>+</w:t>
      </w:r>
      <w:r w:rsidR="006B0D96" w:rsidRPr="00706AAD">
        <w:rPr>
          <w:b w:val="0"/>
          <w:i w:val="0"/>
          <w:position w:val="-30"/>
          <w:sz w:val="28"/>
          <w:szCs w:val="28"/>
        </w:rPr>
        <w:object w:dxaOrig="2140" w:dyaOrig="680">
          <v:shape id="_x0000_i1070" type="#_x0000_t75" style="width:107.25pt;height:33.75pt" o:ole="">
            <v:imagedata r:id="rId80" o:title=""/>
          </v:shape>
          <o:OLEObject Type="Embed" ProgID="Equation.3" ShapeID="_x0000_i1070" DrawAspect="Content" ObjectID="_1469541807" r:id="rId81"/>
        </w:object>
      </w:r>
      <w:r w:rsidR="00332B97" w:rsidRPr="00706AAD">
        <w:rPr>
          <w:b w:val="0"/>
          <w:i w:val="0"/>
          <w:sz w:val="28"/>
          <w:szCs w:val="28"/>
        </w:rPr>
        <w:t xml:space="preserve"> </w:t>
      </w:r>
      <w:r w:rsidR="00E05748" w:rsidRPr="00706AAD">
        <w:rPr>
          <w:b w:val="0"/>
          <w:i w:val="0"/>
          <w:sz w:val="28"/>
          <w:szCs w:val="28"/>
        </w:rPr>
        <w:t>12,44</w:t>
      </w:r>
      <w:r w:rsidR="00332B97" w:rsidRPr="00706AAD">
        <w:rPr>
          <w:b w:val="0"/>
          <w:i w:val="0"/>
          <w:sz w:val="28"/>
          <w:szCs w:val="28"/>
        </w:rPr>
        <w:t>+</w:t>
      </w:r>
      <w:r w:rsidR="006B0D96" w:rsidRPr="00706AAD">
        <w:rPr>
          <w:b w:val="0"/>
          <w:i w:val="0"/>
          <w:position w:val="-24"/>
          <w:sz w:val="28"/>
          <w:szCs w:val="28"/>
        </w:rPr>
        <w:object w:dxaOrig="3760" w:dyaOrig="620">
          <v:shape id="_x0000_i1071" type="#_x0000_t75" style="width:188.25pt;height:30.75pt" o:ole="">
            <v:imagedata r:id="rId82" o:title=""/>
          </v:shape>
          <o:OLEObject Type="Embed" ProgID="Equation.3" ShapeID="_x0000_i1071" DrawAspect="Content" ObjectID="_1469541808" r:id="rId83"/>
        </w:object>
      </w: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t</w:t>
      </w:r>
      <w:r w:rsidRPr="00706AAD">
        <w:rPr>
          <w:b w:val="0"/>
          <w:i w:val="0"/>
          <w:sz w:val="28"/>
          <w:szCs w:val="28"/>
          <w:vertAlign w:val="subscript"/>
          <w:lang w:val="en-US"/>
        </w:rPr>
        <w:t>n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24"/>
          <w:sz w:val="28"/>
          <w:szCs w:val="28"/>
          <w:lang w:val="en-US"/>
        </w:rPr>
        <w:object w:dxaOrig="1300" w:dyaOrig="660">
          <v:shape id="_x0000_i1072" type="#_x0000_t75" style="width:65.25pt;height:33pt" o:ole="">
            <v:imagedata r:id="rId84" o:title=""/>
          </v:shape>
          <o:OLEObject Type="Embed" ProgID="Equation.3" ShapeID="_x0000_i1072" DrawAspect="Content" ObjectID="_1469541809" r:id="rId85"/>
        </w:object>
      </w:r>
      <w:r w:rsidR="006B0D96" w:rsidRPr="00706AAD">
        <w:rPr>
          <w:b w:val="0"/>
          <w:i w:val="0"/>
          <w:position w:val="-24"/>
          <w:sz w:val="28"/>
          <w:szCs w:val="28"/>
          <w:lang w:val="en-US"/>
        </w:rPr>
        <w:object w:dxaOrig="2460" w:dyaOrig="620">
          <v:shape id="_x0000_i1073" type="#_x0000_t75" style="width:123pt;height:30.75pt" o:ole="">
            <v:imagedata r:id="rId86" o:title=""/>
          </v:shape>
          <o:OLEObject Type="Embed" ProgID="Equation.3" ShapeID="_x0000_i1073" DrawAspect="Content" ObjectID="_1469541810" r:id="rId87"/>
        </w:object>
      </w:r>
      <w:r w:rsidRPr="00706AAD">
        <w:rPr>
          <w:b w:val="0"/>
          <w:i w:val="0"/>
          <w:sz w:val="28"/>
          <w:szCs w:val="28"/>
        </w:rPr>
        <w:t xml:space="preserve"> - время погрузки автосамосвала</w:t>
      </w:r>
    </w:p>
    <w:p w:rsidR="00B05902" w:rsidRDefault="00B05902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L</w:t>
      </w:r>
      <w:r w:rsidRPr="00706AAD">
        <w:rPr>
          <w:b w:val="0"/>
          <w:i w:val="0"/>
          <w:sz w:val="28"/>
          <w:szCs w:val="28"/>
        </w:rPr>
        <w:t>=</w:t>
      </w:r>
      <w:r w:rsidR="00332B97" w:rsidRPr="00706AAD">
        <w:rPr>
          <w:b w:val="0"/>
          <w:i w:val="0"/>
          <w:sz w:val="28"/>
          <w:szCs w:val="28"/>
        </w:rPr>
        <w:t>0,</w:t>
      </w:r>
      <w:r w:rsidR="00BB744A" w:rsidRPr="00706AAD">
        <w:rPr>
          <w:b w:val="0"/>
          <w:i w:val="0"/>
          <w:sz w:val="28"/>
          <w:szCs w:val="28"/>
        </w:rPr>
        <w:t>5</w:t>
      </w:r>
      <w:r w:rsidRPr="00706AAD">
        <w:rPr>
          <w:b w:val="0"/>
          <w:i w:val="0"/>
          <w:sz w:val="28"/>
          <w:szCs w:val="28"/>
        </w:rPr>
        <w:t>2</w:t>
      </w:r>
      <w:r w:rsidR="00CE4D48" w:rsidRPr="00706AAD">
        <w:rPr>
          <w:b w:val="0"/>
          <w:i w:val="0"/>
          <w:sz w:val="28"/>
          <w:szCs w:val="28"/>
        </w:rPr>
        <w:t xml:space="preserve"> </w:t>
      </w:r>
      <w:r w:rsidR="00332B97" w:rsidRPr="00706AAD">
        <w:rPr>
          <w:b w:val="0"/>
          <w:i w:val="0"/>
          <w:sz w:val="28"/>
          <w:szCs w:val="28"/>
        </w:rPr>
        <w:t>км</w:t>
      </w:r>
      <w:r w:rsidRPr="00706AAD">
        <w:rPr>
          <w:b w:val="0"/>
          <w:i w:val="0"/>
          <w:sz w:val="28"/>
          <w:szCs w:val="28"/>
        </w:rPr>
        <w:t xml:space="preserve"> – расстояние м/у ц.т. котлована и ц.т. карты 5</w:t>
      </w:r>
    </w:p>
    <w:p w:rsidR="00820CC6" w:rsidRPr="00706AAD" w:rsidRDefault="00820CC6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</w:rPr>
        <w:t>г</w:t>
      </w:r>
      <w:r w:rsidRPr="00706AAD">
        <w:rPr>
          <w:b w:val="0"/>
          <w:i w:val="0"/>
          <w:sz w:val="28"/>
          <w:szCs w:val="28"/>
        </w:rPr>
        <w:t>=</w:t>
      </w:r>
      <w:r w:rsidR="00292C31" w:rsidRPr="00706AAD">
        <w:rPr>
          <w:b w:val="0"/>
          <w:i w:val="0"/>
          <w:sz w:val="28"/>
          <w:szCs w:val="28"/>
        </w:rPr>
        <w:t>18</w:t>
      </w:r>
      <w:r w:rsidR="00CE4D48" w:rsidRPr="00706AAD">
        <w:rPr>
          <w:b w:val="0"/>
          <w:i w:val="0"/>
          <w:sz w:val="28"/>
          <w:szCs w:val="28"/>
        </w:rPr>
        <w:t xml:space="preserve"> км/ч – средняя скорость движения автосамосвала в загруженном состоянии</w:t>
      </w:r>
    </w:p>
    <w:p w:rsidR="00CE4D48" w:rsidRPr="00706AAD" w:rsidRDefault="00CE4D48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t</w:t>
      </w:r>
      <w:r w:rsidRPr="00706AAD">
        <w:rPr>
          <w:b w:val="0"/>
          <w:i w:val="0"/>
          <w:sz w:val="28"/>
          <w:szCs w:val="28"/>
          <w:vertAlign w:val="subscript"/>
          <w:lang w:val="en-US"/>
        </w:rPr>
        <w:t>p</w:t>
      </w:r>
      <w:r w:rsidRPr="00706AAD">
        <w:rPr>
          <w:b w:val="0"/>
          <w:i w:val="0"/>
          <w:sz w:val="28"/>
          <w:szCs w:val="28"/>
        </w:rPr>
        <w:t>=2 мин – время разгрузки</w:t>
      </w:r>
    </w:p>
    <w:p w:rsidR="00CE4D48" w:rsidRPr="00706AAD" w:rsidRDefault="00CE4D48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V</w:t>
      </w:r>
      <w:r w:rsidRPr="00706AAD">
        <w:rPr>
          <w:b w:val="0"/>
          <w:i w:val="0"/>
          <w:sz w:val="28"/>
          <w:szCs w:val="28"/>
          <w:vertAlign w:val="subscript"/>
          <w:lang w:val="en-US"/>
        </w:rPr>
        <w:t>n</w:t>
      </w:r>
      <w:r w:rsidRPr="00706AAD">
        <w:rPr>
          <w:b w:val="0"/>
          <w:i w:val="0"/>
          <w:sz w:val="28"/>
          <w:szCs w:val="28"/>
        </w:rPr>
        <w:t>=30 км/ч – средняя скорость автосамосвала в порожнем состоянии</w:t>
      </w:r>
    </w:p>
    <w:p w:rsidR="00855381" w:rsidRPr="00706AAD" w:rsidRDefault="00855381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t</w:t>
      </w:r>
      <w:r w:rsidRPr="00706AAD">
        <w:rPr>
          <w:b w:val="0"/>
          <w:i w:val="0"/>
          <w:sz w:val="28"/>
          <w:szCs w:val="28"/>
          <w:vertAlign w:val="subscript"/>
          <w:lang w:val="en-US"/>
        </w:rPr>
        <w:t>m</w:t>
      </w:r>
      <w:r w:rsidRPr="00706AAD">
        <w:rPr>
          <w:b w:val="0"/>
          <w:i w:val="0"/>
          <w:sz w:val="28"/>
          <w:szCs w:val="28"/>
        </w:rPr>
        <w:t>=3 мин – время маневрирования перед погрузкой и разгрузкой</w:t>
      </w:r>
    </w:p>
    <w:p w:rsidR="00EA4183" w:rsidRPr="00706AAD" w:rsidRDefault="00EA4183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</w:p>
    <w:p w:rsidR="008D5270" w:rsidRPr="00706AAD" w:rsidRDefault="008D5270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Рассчитаем число автосамосвалов:</w:t>
      </w:r>
    </w:p>
    <w:p w:rsidR="00B05902" w:rsidRDefault="00B05902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  <w:lang w:val="en-US"/>
        </w:rPr>
      </w:pPr>
    </w:p>
    <w:p w:rsidR="008D5270" w:rsidRPr="00706AAD" w:rsidRDefault="008D5270" w:rsidP="00706AAD">
      <w:pPr>
        <w:pStyle w:val="a5"/>
        <w:tabs>
          <w:tab w:val="num" w:pos="284"/>
          <w:tab w:val="num" w:pos="851"/>
        </w:tabs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  <w:lang w:val="en-US"/>
        </w:rPr>
        <w:t>N</w:t>
      </w:r>
      <w:r w:rsidRPr="00706AAD">
        <w:rPr>
          <w:b w:val="0"/>
          <w:i w:val="0"/>
          <w:sz w:val="28"/>
          <w:szCs w:val="28"/>
          <w:vertAlign w:val="subscript"/>
        </w:rPr>
        <w:t>авт</w:t>
      </w:r>
      <w:r w:rsidRPr="00706AAD">
        <w:rPr>
          <w:b w:val="0"/>
          <w:i w:val="0"/>
          <w:sz w:val="28"/>
          <w:szCs w:val="28"/>
        </w:rPr>
        <w:t>=</w:t>
      </w:r>
      <w:r w:rsidR="006B0D96" w:rsidRPr="00706AAD">
        <w:rPr>
          <w:b w:val="0"/>
          <w:i w:val="0"/>
          <w:position w:val="-30"/>
          <w:sz w:val="28"/>
          <w:szCs w:val="28"/>
        </w:rPr>
        <w:object w:dxaOrig="2500" w:dyaOrig="700">
          <v:shape id="_x0000_i1074" type="#_x0000_t75" style="width:125.25pt;height:35.25pt" o:ole="">
            <v:imagedata r:id="rId88" o:title=""/>
          </v:shape>
          <o:OLEObject Type="Embed" ProgID="Equation.3" ShapeID="_x0000_i1074" DrawAspect="Content" ObjectID="_1469541811" r:id="rId89"/>
        </w:object>
      </w:r>
    </w:p>
    <w:p w:rsidR="00EA4183" w:rsidRPr="00B05902" w:rsidRDefault="00B05902" w:rsidP="00B05902">
      <w:pPr>
        <w:pStyle w:val="a5"/>
        <w:tabs>
          <w:tab w:val="num" w:pos="284"/>
          <w:tab w:val="num" w:pos="851"/>
        </w:tabs>
        <w:spacing w:line="360" w:lineRule="auto"/>
        <w:ind w:firstLine="720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DA7409" w:rsidRPr="00B05902">
        <w:rPr>
          <w:i w:val="0"/>
          <w:sz w:val="28"/>
          <w:szCs w:val="28"/>
        </w:rPr>
        <w:t>9</w:t>
      </w:r>
      <w:r w:rsidR="00EA4183" w:rsidRPr="00B05902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  <w:lang w:val="en-US"/>
        </w:rPr>
        <w:t xml:space="preserve"> </w:t>
      </w:r>
      <w:r w:rsidR="00EA4183" w:rsidRPr="00B05902">
        <w:rPr>
          <w:i w:val="0"/>
          <w:sz w:val="28"/>
          <w:szCs w:val="28"/>
        </w:rPr>
        <w:t>Литература</w:t>
      </w:r>
    </w:p>
    <w:p w:rsidR="008C52DD" w:rsidRPr="00706AAD" w:rsidRDefault="008C52DD" w:rsidP="00706AAD">
      <w:pPr>
        <w:pStyle w:val="a5"/>
        <w:tabs>
          <w:tab w:val="num" w:pos="284"/>
        </w:tabs>
        <w:spacing w:line="360" w:lineRule="auto"/>
        <w:ind w:firstLine="720"/>
        <w:jc w:val="both"/>
        <w:rPr>
          <w:sz w:val="28"/>
          <w:szCs w:val="28"/>
        </w:rPr>
      </w:pPr>
    </w:p>
    <w:p w:rsidR="008C52DD" w:rsidRPr="00706AAD" w:rsidRDefault="008C52DD" w:rsidP="00B05902">
      <w:pPr>
        <w:pStyle w:val="a5"/>
        <w:numPr>
          <w:ilvl w:val="0"/>
          <w:numId w:val="10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 xml:space="preserve">Методические указания «Технология строительного производства», Краснодар </w:t>
      </w:r>
      <w:r w:rsidR="0013715E" w:rsidRPr="00706AAD">
        <w:rPr>
          <w:b w:val="0"/>
          <w:i w:val="0"/>
          <w:sz w:val="28"/>
          <w:szCs w:val="28"/>
        </w:rPr>
        <w:t>200</w:t>
      </w:r>
      <w:r w:rsidRPr="00706AAD">
        <w:rPr>
          <w:b w:val="0"/>
          <w:i w:val="0"/>
          <w:sz w:val="28"/>
          <w:szCs w:val="28"/>
        </w:rPr>
        <w:t>4г</w:t>
      </w:r>
    </w:p>
    <w:p w:rsidR="008C52DD" w:rsidRPr="00706AAD" w:rsidRDefault="008C52DD" w:rsidP="00B05902">
      <w:pPr>
        <w:pStyle w:val="a5"/>
        <w:numPr>
          <w:ilvl w:val="0"/>
          <w:numId w:val="10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ЕНиР Е2, «Земляные работы»</w:t>
      </w:r>
    </w:p>
    <w:p w:rsidR="008C52DD" w:rsidRPr="00706AAD" w:rsidRDefault="008C52DD" w:rsidP="00B05902">
      <w:pPr>
        <w:pStyle w:val="a5"/>
        <w:numPr>
          <w:ilvl w:val="0"/>
          <w:numId w:val="10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С.К. Хамзин, А.К. Карасев «Технология строительного производства. Курсовое и дипломное проектирование»</w:t>
      </w:r>
    </w:p>
    <w:p w:rsidR="008C52DD" w:rsidRPr="00706AAD" w:rsidRDefault="008C52DD" w:rsidP="00B05902">
      <w:pPr>
        <w:pStyle w:val="a5"/>
        <w:numPr>
          <w:ilvl w:val="0"/>
          <w:numId w:val="10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706AAD">
        <w:rPr>
          <w:b w:val="0"/>
          <w:i w:val="0"/>
          <w:sz w:val="28"/>
          <w:szCs w:val="28"/>
        </w:rPr>
        <w:t>О.О. Литвинов «Технология строительного производ</w:t>
      </w:r>
      <w:r w:rsidR="00B05902">
        <w:rPr>
          <w:b w:val="0"/>
          <w:i w:val="0"/>
          <w:sz w:val="28"/>
          <w:szCs w:val="28"/>
        </w:rPr>
        <w:t>ства»</w:t>
      </w:r>
    </w:p>
    <w:p w:rsidR="0015231C" w:rsidRPr="00B05902" w:rsidRDefault="008C52DD" w:rsidP="00B05902">
      <w:pPr>
        <w:pStyle w:val="a5"/>
        <w:numPr>
          <w:ilvl w:val="0"/>
          <w:numId w:val="10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B05902">
        <w:rPr>
          <w:b w:val="0"/>
          <w:i w:val="0"/>
          <w:sz w:val="28"/>
          <w:szCs w:val="28"/>
        </w:rPr>
        <w:t>С.С. Атаев «Технология строительного производства»</w:t>
      </w:r>
      <w:bookmarkStart w:id="0" w:name="_GoBack"/>
      <w:bookmarkEnd w:id="0"/>
    </w:p>
    <w:sectPr w:rsidR="0015231C" w:rsidRPr="00B05902" w:rsidSect="00287741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A35633E"/>
    <w:multiLevelType w:val="hybridMultilevel"/>
    <w:tmpl w:val="F85A1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045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89255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4">
    <w:nsid w:val="5AC17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52E5855"/>
    <w:multiLevelType w:val="singleLevel"/>
    <w:tmpl w:val="EF64949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6">
    <w:nsid w:val="6AA17439"/>
    <w:multiLevelType w:val="multilevel"/>
    <w:tmpl w:val="DED4271C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Arial Black" w:hAnsi="Arial Black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ascii="Arial Black" w:hAnsi="Arial Black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ascii="Arial Black" w:hAnsi="Arial Black"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ascii="Arial Black" w:hAnsi="Arial Black" w:cs="Times New Roman" w:hint="default"/>
        <w:b/>
        <w:i/>
      </w:rPr>
    </w:lvl>
  </w:abstractNum>
  <w:abstractNum w:abstractNumId="7">
    <w:nsid w:val="705B186E"/>
    <w:multiLevelType w:val="multilevel"/>
    <w:tmpl w:val="E668BBC0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ascii="Arial Black" w:hAnsi="Arial Black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ascii="Arial Black" w:hAnsi="Arial Black"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ascii="Arial Black" w:hAnsi="Arial Black" w:cs="Times New Roman" w:hint="default"/>
        <w:b/>
        <w:i/>
      </w:rPr>
    </w:lvl>
  </w:abstractNum>
  <w:abstractNum w:abstractNumId="8">
    <w:nsid w:val="780D4A46"/>
    <w:multiLevelType w:val="hybridMultilevel"/>
    <w:tmpl w:val="985A60CE"/>
    <w:lvl w:ilvl="0" w:tplc="664A7E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D07"/>
    <w:rsid w:val="0000093D"/>
    <w:rsid w:val="00000BF8"/>
    <w:rsid w:val="00015BCD"/>
    <w:rsid w:val="00017384"/>
    <w:rsid w:val="00017A5D"/>
    <w:rsid w:val="00027B8E"/>
    <w:rsid w:val="00033739"/>
    <w:rsid w:val="00041FC0"/>
    <w:rsid w:val="0004251E"/>
    <w:rsid w:val="00046C47"/>
    <w:rsid w:val="000519CA"/>
    <w:rsid w:val="000669B0"/>
    <w:rsid w:val="00066C3E"/>
    <w:rsid w:val="00070B45"/>
    <w:rsid w:val="00075F17"/>
    <w:rsid w:val="0008374B"/>
    <w:rsid w:val="00087C0F"/>
    <w:rsid w:val="0009543D"/>
    <w:rsid w:val="00095D65"/>
    <w:rsid w:val="000977E6"/>
    <w:rsid w:val="000A096C"/>
    <w:rsid w:val="000A4BD9"/>
    <w:rsid w:val="000B4820"/>
    <w:rsid w:val="000B6AC6"/>
    <w:rsid w:val="000C00F0"/>
    <w:rsid w:val="000C0731"/>
    <w:rsid w:val="000E78F6"/>
    <w:rsid w:val="000F2818"/>
    <w:rsid w:val="000F376C"/>
    <w:rsid w:val="000F4349"/>
    <w:rsid w:val="00100013"/>
    <w:rsid w:val="00114E05"/>
    <w:rsid w:val="00126A0B"/>
    <w:rsid w:val="00136FF1"/>
    <w:rsid w:val="0013715E"/>
    <w:rsid w:val="0015231C"/>
    <w:rsid w:val="00156726"/>
    <w:rsid w:val="001606E7"/>
    <w:rsid w:val="00164ECF"/>
    <w:rsid w:val="001653B1"/>
    <w:rsid w:val="001659B8"/>
    <w:rsid w:val="00165C3A"/>
    <w:rsid w:val="001726ED"/>
    <w:rsid w:val="0017776F"/>
    <w:rsid w:val="001816AC"/>
    <w:rsid w:val="00181FAB"/>
    <w:rsid w:val="00183373"/>
    <w:rsid w:val="001929F7"/>
    <w:rsid w:val="001958CA"/>
    <w:rsid w:val="001A0ED3"/>
    <w:rsid w:val="001B07F6"/>
    <w:rsid w:val="001C1690"/>
    <w:rsid w:val="001C1E5B"/>
    <w:rsid w:val="001C6C5E"/>
    <w:rsid w:val="001E0D9B"/>
    <w:rsid w:val="001E37F7"/>
    <w:rsid w:val="001E3A56"/>
    <w:rsid w:val="001F0E30"/>
    <w:rsid w:val="0021262A"/>
    <w:rsid w:val="00216D83"/>
    <w:rsid w:val="0022343E"/>
    <w:rsid w:val="002259E3"/>
    <w:rsid w:val="0024073C"/>
    <w:rsid w:val="00246CEB"/>
    <w:rsid w:val="00252B6F"/>
    <w:rsid w:val="0025779F"/>
    <w:rsid w:val="002636CA"/>
    <w:rsid w:val="0027105F"/>
    <w:rsid w:val="0027333C"/>
    <w:rsid w:val="0028613A"/>
    <w:rsid w:val="00287741"/>
    <w:rsid w:val="002911AB"/>
    <w:rsid w:val="00291C9F"/>
    <w:rsid w:val="00292C31"/>
    <w:rsid w:val="00293F2A"/>
    <w:rsid w:val="0029634E"/>
    <w:rsid w:val="002A00AB"/>
    <w:rsid w:val="002A18C5"/>
    <w:rsid w:val="002A4E49"/>
    <w:rsid w:val="002A7300"/>
    <w:rsid w:val="002B209C"/>
    <w:rsid w:val="002C1BD9"/>
    <w:rsid w:val="002C7C02"/>
    <w:rsid w:val="002E5335"/>
    <w:rsid w:val="002E7331"/>
    <w:rsid w:val="002F25AC"/>
    <w:rsid w:val="002F33CF"/>
    <w:rsid w:val="002F68BC"/>
    <w:rsid w:val="002F7AFF"/>
    <w:rsid w:val="00306BE2"/>
    <w:rsid w:val="00311950"/>
    <w:rsid w:val="003272F7"/>
    <w:rsid w:val="00332B97"/>
    <w:rsid w:val="00337180"/>
    <w:rsid w:val="003413E1"/>
    <w:rsid w:val="00341997"/>
    <w:rsid w:val="00345024"/>
    <w:rsid w:val="003463C8"/>
    <w:rsid w:val="00346642"/>
    <w:rsid w:val="00346A5A"/>
    <w:rsid w:val="003473F6"/>
    <w:rsid w:val="00350647"/>
    <w:rsid w:val="00381832"/>
    <w:rsid w:val="00381BF2"/>
    <w:rsid w:val="003827D0"/>
    <w:rsid w:val="00385005"/>
    <w:rsid w:val="0038591A"/>
    <w:rsid w:val="00391D74"/>
    <w:rsid w:val="00392A54"/>
    <w:rsid w:val="003A00D3"/>
    <w:rsid w:val="003B42A9"/>
    <w:rsid w:val="003C33DE"/>
    <w:rsid w:val="003D0C9C"/>
    <w:rsid w:val="003D19AF"/>
    <w:rsid w:val="003D208A"/>
    <w:rsid w:val="003D34DA"/>
    <w:rsid w:val="003E0A5F"/>
    <w:rsid w:val="003E704E"/>
    <w:rsid w:val="003F39C7"/>
    <w:rsid w:val="00410598"/>
    <w:rsid w:val="00411BEC"/>
    <w:rsid w:val="0041511A"/>
    <w:rsid w:val="00421EDF"/>
    <w:rsid w:val="00423324"/>
    <w:rsid w:val="00425A01"/>
    <w:rsid w:val="00426D6C"/>
    <w:rsid w:val="00433232"/>
    <w:rsid w:val="004333EC"/>
    <w:rsid w:val="0043540F"/>
    <w:rsid w:val="0044388C"/>
    <w:rsid w:val="004473DB"/>
    <w:rsid w:val="00450E1E"/>
    <w:rsid w:val="00452CB7"/>
    <w:rsid w:val="0045567E"/>
    <w:rsid w:val="00463FF5"/>
    <w:rsid w:val="00496CD9"/>
    <w:rsid w:val="004A6FCC"/>
    <w:rsid w:val="004B0A51"/>
    <w:rsid w:val="004B3D07"/>
    <w:rsid w:val="004C09FF"/>
    <w:rsid w:val="004C47CA"/>
    <w:rsid w:val="004D3CC9"/>
    <w:rsid w:val="004D4547"/>
    <w:rsid w:val="004D7E82"/>
    <w:rsid w:val="004E131E"/>
    <w:rsid w:val="004E1555"/>
    <w:rsid w:val="004F082F"/>
    <w:rsid w:val="004F14E0"/>
    <w:rsid w:val="004F7CCB"/>
    <w:rsid w:val="004F7CE5"/>
    <w:rsid w:val="00500A82"/>
    <w:rsid w:val="00501479"/>
    <w:rsid w:val="00504285"/>
    <w:rsid w:val="00526113"/>
    <w:rsid w:val="00534AD3"/>
    <w:rsid w:val="00537A52"/>
    <w:rsid w:val="0054083E"/>
    <w:rsid w:val="005422BC"/>
    <w:rsid w:val="005435F0"/>
    <w:rsid w:val="005473EA"/>
    <w:rsid w:val="00554C53"/>
    <w:rsid w:val="005560AC"/>
    <w:rsid w:val="00563DE9"/>
    <w:rsid w:val="00564D74"/>
    <w:rsid w:val="00566F56"/>
    <w:rsid w:val="00570BFE"/>
    <w:rsid w:val="00572AB4"/>
    <w:rsid w:val="005754C0"/>
    <w:rsid w:val="0058321A"/>
    <w:rsid w:val="005A16AA"/>
    <w:rsid w:val="005A18A7"/>
    <w:rsid w:val="005B04F0"/>
    <w:rsid w:val="005B50F2"/>
    <w:rsid w:val="005C1316"/>
    <w:rsid w:val="005C532B"/>
    <w:rsid w:val="005C6063"/>
    <w:rsid w:val="005D1E14"/>
    <w:rsid w:val="005D2501"/>
    <w:rsid w:val="005E0831"/>
    <w:rsid w:val="005E4C63"/>
    <w:rsid w:val="005F0061"/>
    <w:rsid w:val="0060018E"/>
    <w:rsid w:val="006034E7"/>
    <w:rsid w:val="00605244"/>
    <w:rsid w:val="00610A47"/>
    <w:rsid w:val="00610E8A"/>
    <w:rsid w:val="00617CA0"/>
    <w:rsid w:val="0062123C"/>
    <w:rsid w:val="00623FB9"/>
    <w:rsid w:val="006371C6"/>
    <w:rsid w:val="00640F6D"/>
    <w:rsid w:val="0065000A"/>
    <w:rsid w:val="00653E7A"/>
    <w:rsid w:val="00654CA9"/>
    <w:rsid w:val="006576D7"/>
    <w:rsid w:val="006612DF"/>
    <w:rsid w:val="0067059B"/>
    <w:rsid w:val="00670BAB"/>
    <w:rsid w:val="0067269E"/>
    <w:rsid w:val="00680FCE"/>
    <w:rsid w:val="00687202"/>
    <w:rsid w:val="00696243"/>
    <w:rsid w:val="00697938"/>
    <w:rsid w:val="006A782E"/>
    <w:rsid w:val="006A7EF7"/>
    <w:rsid w:val="006B0D96"/>
    <w:rsid w:val="006B13BE"/>
    <w:rsid w:val="006C354F"/>
    <w:rsid w:val="006D0F33"/>
    <w:rsid w:val="006D314A"/>
    <w:rsid w:val="006F72A3"/>
    <w:rsid w:val="00705AD1"/>
    <w:rsid w:val="00706AAD"/>
    <w:rsid w:val="00715EA3"/>
    <w:rsid w:val="00737EDF"/>
    <w:rsid w:val="0074289B"/>
    <w:rsid w:val="0074330C"/>
    <w:rsid w:val="00745384"/>
    <w:rsid w:val="00745480"/>
    <w:rsid w:val="007465A8"/>
    <w:rsid w:val="007600FA"/>
    <w:rsid w:val="00767EB7"/>
    <w:rsid w:val="00774B52"/>
    <w:rsid w:val="00775CE5"/>
    <w:rsid w:val="0078041E"/>
    <w:rsid w:val="007804D6"/>
    <w:rsid w:val="007904FB"/>
    <w:rsid w:val="007927E5"/>
    <w:rsid w:val="007A5EC1"/>
    <w:rsid w:val="007B6154"/>
    <w:rsid w:val="007C440C"/>
    <w:rsid w:val="007C7B7C"/>
    <w:rsid w:val="007D0B59"/>
    <w:rsid w:val="007D0E05"/>
    <w:rsid w:val="007D1EC5"/>
    <w:rsid w:val="007D28C7"/>
    <w:rsid w:val="007D2DEE"/>
    <w:rsid w:val="007E3D9F"/>
    <w:rsid w:val="007E7121"/>
    <w:rsid w:val="007E72B6"/>
    <w:rsid w:val="007F03C8"/>
    <w:rsid w:val="007F76CE"/>
    <w:rsid w:val="00801278"/>
    <w:rsid w:val="00802AC1"/>
    <w:rsid w:val="00803850"/>
    <w:rsid w:val="00805F24"/>
    <w:rsid w:val="00813FBD"/>
    <w:rsid w:val="00820CC6"/>
    <w:rsid w:val="00820FD1"/>
    <w:rsid w:val="00823C59"/>
    <w:rsid w:val="00826F84"/>
    <w:rsid w:val="008351B5"/>
    <w:rsid w:val="008353A5"/>
    <w:rsid w:val="008408C7"/>
    <w:rsid w:val="0084220B"/>
    <w:rsid w:val="008433E0"/>
    <w:rsid w:val="00843F7E"/>
    <w:rsid w:val="00855381"/>
    <w:rsid w:val="00855DAE"/>
    <w:rsid w:val="0085771C"/>
    <w:rsid w:val="008610F6"/>
    <w:rsid w:val="0086466B"/>
    <w:rsid w:val="0086714F"/>
    <w:rsid w:val="00870055"/>
    <w:rsid w:val="00875426"/>
    <w:rsid w:val="00876BB6"/>
    <w:rsid w:val="00877A80"/>
    <w:rsid w:val="008974FF"/>
    <w:rsid w:val="008A146A"/>
    <w:rsid w:val="008A288E"/>
    <w:rsid w:val="008A2FB9"/>
    <w:rsid w:val="008A33ED"/>
    <w:rsid w:val="008A4E26"/>
    <w:rsid w:val="008B14F5"/>
    <w:rsid w:val="008C0189"/>
    <w:rsid w:val="008C2BB3"/>
    <w:rsid w:val="008C33E9"/>
    <w:rsid w:val="008C52DD"/>
    <w:rsid w:val="008D3BC0"/>
    <w:rsid w:val="008D5270"/>
    <w:rsid w:val="008D65DA"/>
    <w:rsid w:val="008D7903"/>
    <w:rsid w:val="008D7C2A"/>
    <w:rsid w:val="008E3C8F"/>
    <w:rsid w:val="008E439C"/>
    <w:rsid w:val="008F1AA3"/>
    <w:rsid w:val="008F1E02"/>
    <w:rsid w:val="008F64E5"/>
    <w:rsid w:val="008F6D19"/>
    <w:rsid w:val="009009AD"/>
    <w:rsid w:val="00910011"/>
    <w:rsid w:val="00910859"/>
    <w:rsid w:val="00920C8E"/>
    <w:rsid w:val="00923E86"/>
    <w:rsid w:val="009260CB"/>
    <w:rsid w:val="00926F69"/>
    <w:rsid w:val="00931C66"/>
    <w:rsid w:val="0094156B"/>
    <w:rsid w:val="00941DC4"/>
    <w:rsid w:val="0094753B"/>
    <w:rsid w:val="00947D72"/>
    <w:rsid w:val="00955E58"/>
    <w:rsid w:val="009615A5"/>
    <w:rsid w:val="0096500F"/>
    <w:rsid w:val="009708AA"/>
    <w:rsid w:val="00971E25"/>
    <w:rsid w:val="00991317"/>
    <w:rsid w:val="00992F8D"/>
    <w:rsid w:val="009A047A"/>
    <w:rsid w:val="009A4C19"/>
    <w:rsid w:val="009A4D82"/>
    <w:rsid w:val="009A7B78"/>
    <w:rsid w:val="009B5534"/>
    <w:rsid w:val="009B5849"/>
    <w:rsid w:val="009B7299"/>
    <w:rsid w:val="009C36F9"/>
    <w:rsid w:val="009C4339"/>
    <w:rsid w:val="009D0055"/>
    <w:rsid w:val="009D0358"/>
    <w:rsid w:val="009D127B"/>
    <w:rsid w:val="009D51FE"/>
    <w:rsid w:val="009D6CA6"/>
    <w:rsid w:val="009E0956"/>
    <w:rsid w:val="009E0C78"/>
    <w:rsid w:val="009E2FBC"/>
    <w:rsid w:val="009E3AA3"/>
    <w:rsid w:val="009E5853"/>
    <w:rsid w:val="00A0641A"/>
    <w:rsid w:val="00A2433E"/>
    <w:rsid w:val="00A30D67"/>
    <w:rsid w:val="00A37ADF"/>
    <w:rsid w:val="00A40120"/>
    <w:rsid w:val="00A43F0D"/>
    <w:rsid w:val="00A616AF"/>
    <w:rsid w:val="00A63613"/>
    <w:rsid w:val="00A64B82"/>
    <w:rsid w:val="00A7092D"/>
    <w:rsid w:val="00A73C58"/>
    <w:rsid w:val="00A7529D"/>
    <w:rsid w:val="00A77BD5"/>
    <w:rsid w:val="00A82ACE"/>
    <w:rsid w:val="00A8420F"/>
    <w:rsid w:val="00A852FF"/>
    <w:rsid w:val="00AA0AA8"/>
    <w:rsid w:val="00AA4308"/>
    <w:rsid w:val="00AA4757"/>
    <w:rsid w:val="00AA719C"/>
    <w:rsid w:val="00AB0AC5"/>
    <w:rsid w:val="00AB26F0"/>
    <w:rsid w:val="00AB4929"/>
    <w:rsid w:val="00AB49C3"/>
    <w:rsid w:val="00AB6C79"/>
    <w:rsid w:val="00AC4096"/>
    <w:rsid w:val="00AC452A"/>
    <w:rsid w:val="00AC59C0"/>
    <w:rsid w:val="00AD09D3"/>
    <w:rsid w:val="00AE2BFB"/>
    <w:rsid w:val="00AE5DCB"/>
    <w:rsid w:val="00AF19CC"/>
    <w:rsid w:val="00B05902"/>
    <w:rsid w:val="00B110F0"/>
    <w:rsid w:val="00B15106"/>
    <w:rsid w:val="00B1589E"/>
    <w:rsid w:val="00B214DF"/>
    <w:rsid w:val="00B21D56"/>
    <w:rsid w:val="00B23A5D"/>
    <w:rsid w:val="00B26B1A"/>
    <w:rsid w:val="00B3485D"/>
    <w:rsid w:val="00B35322"/>
    <w:rsid w:val="00B35814"/>
    <w:rsid w:val="00B37E67"/>
    <w:rsid w:val="00B416BE"/>
    <w:rsid w:val="00B44723"/>
    <w:rsid w:val="00B520E2"/>
    <w:rsid w:val="00B53A2A"/>
    <w:rsid w:val="00B571B2"/>
    <w:rsid w:val="00B700F7"/>
    <w:rsid w:val="00B804E9"/>
    <w:rsid w:val="00B83565"/>
    <w:rsid w:val="00B83C05"/>
    <w:rsid w:val="00B855F3"/>
    <w:rsid w:val="00B86267"/>
    <w:rsid w:val="00B92409"/>
    <w:rsid w:val="00B94A70"/>
    <w:rsid w:val="00BA452A"/>
    <w:rsid w:val="00BA52D2"/>
    <w:rsid w:val="00BA673C"/>
    <w:rsid w:val="00BB452A"/>
    <w:rsid w:val="00BB66A6"/>
    <w:rsid w:val="00BB6F16"/>
    <w:rsid w:val="00BB744A"/>
    <w:rsid w:val="00BD0173"/>
    <w:rsid w:val="00BD6D21"/>
    <w:rsid w:val="00BE29ED"/>
    <w:rsid w:val="00C00E65"/>
    <w:rsid w:val="00C023B8"/>
    <w:rsid w:val="00C051E3"/>
    <w:rsid w:val="00C10C21"/>
    <w:rsid w:val="00C14444"/>
    <w:rsid w:val="00C168BC"/>
    <w:rsid w:val="00C17F9B"/>
    <w:rsid w:val="00C2103E"/>
    <w:rsid w:val="00C23358"/>
    <w:rsid w:val="00C260C0"/>
    <w:rsid w:val="00C51FD9"/>
    <w:rsid w:val="00C5499E"/>
    <w:rsid w:val="00C5711E"/>
    <w:rsid w:val="00C60A1A"/>
    <w:rsid w:val="00C71189"/>
    <w:rsid w:val="00C73B43"/>
    <w:rsid w:val="00C75908"/>
    <w:rsid w:val="00C80034"/>
    <w:rsid w:val="00C833E5"/>
    <w:rsid w:val="00C85CE4"/>
    <w:rsid w:val="00C92752"/>
    <w:rsid w:val="00C9533D"/>
    <w:rsid w:val="00C96E8C"/>
    <w:rsid w:val="00C97887"/>
    <w:rsid w:val="00CA015E"/>
    <w:rsid w:val="00CA595E"/>
    <w:rsid w:val="00CB165C"/>
    <w:rsid w:val="00CB17B8"/>
    <w:rsid w:val="00CB7234"/>
    <w:rsid w:val="00CC139B"/>
    <w:rsid w:val="00CD350C"/>
    <w:rsid w:val="00CD3914"/>
    <w:rsid w:val="00CD44F0"/>
    <w:rsid w:val="00CD70EC"/>
    <w:rsid w:val="00CD7DC9"/>
    <w:rsid w:val="00CE010B"/>
    <w:rsid w:val="00CE1AF3"/>
    <w:rsid w:val="00CE414C"/>
    <w:rsid w:val="00CE4D48"/>
    <w:rsid w:val="00CE7622"/>
    <w:rsid w:val="00CF3365"/>
    <w:rsid w:val="00D01A51"/>
    <w:rsid w:val="00D05E12"/>
    <w:rsid w:val="00D12265"/>
    <w:rsid w:val="00D143AD"/>
    <w:rsid w:val="00D232A5"/>
    <w:rsid w:val="00D23F24"/>
    <w:rsid w:val="00D355D7"/>
    <w:rsid w:val="00D41A10"/>
    <w:rsid w:val="00D41B30"/>
    <w:rsid w:val="00D627B1"/>
    <w:rsid w:val="00D630AD"/>
    <w:rsid w:val="00D63AF4"/>
    <w:rsid w:val="00D65651"/>
    <w:rsid w:val="00D658B5"/>
    <w:rsid w:val="00D65AC2"/>
    <w:rsid w:val="00D66745"/>
    <w:rsid w:val="00D66907"/>
    <w:rsid w:val="00D66A4C"/>
    <w:rsid w:val="00D708E8"/>
    <w:rsid w:val="00D72943"/>
    <w:rsid w:val="00D729BB"/>
    <w:rsid w:val="00D72ECC"/>
    <w:rsid w:val="00D91800"/>
    <w:rsid w:val="00DA04DA"/>
    <w:rsid w:val="00DA7409"/>
    <w:rsid w:val="00DB427D"/>
    <w:rsid w:val="00DC090A"/>
    <w:rsid w:val="00DC5523"/>
    <w:rsid w:val="00DC759E"/>
    <w:rsid w:val="00DD1C44"/>
    <w:rsid w:val="00DD4EB8"/>
    <w:rsid w:val="00DE182B"/>
    <w:rsid w:val="00DE3CC7"/>
    <w:rsid w:val="00DE4759"/>
    <w:rsid w:val="00DE48B2"/>
    <w:rsid w:val="00DE700A"/>
    <w:rsid w:val="00DF3749"/>
    <w:rsid w:val="00DF4568"/>
    <w:rsid w:val="00E05748"/>
    <w:rsid w:val="00E07DE0"/>
    <w:rsid w:val="00E1089F"/>
    <w:rsid w:val="00E11C08"/>
    <w:rsid w:val="00E12CE4"/>
    <w:rsid w:val="00E13CBE"/>
    <w:rsid w:val="00E216B5"/>
    <w:rsid w:val="00E22364"/>
    <w:rsid w:val="00E22B06"/>
    <w:rsid w:val="00E246CE"/>
    <w:rsid w:val="00E26436"/>
    <w:rsid w:val="00E3004E"/>
    <w:rsid w:val="00E34D00"/>
    <w:rsid w:val="00E360C3"/>
    <w:rsid w:val="00E44263"/>
    <w:rsid w:val="00E45EF4"/>
    <w:rsid w:val="00E53D9F"/>
    <w:rsid w:val="00E7086B"/>
    <w:rsid w:val="00E71D8D"/>
    <w:rsid w:val="00E72A50"/>
    <w:rsid w:val="00E73A42"/>
    <w:rsid w:val="00E7525D"/>
    <w:rsid w:val="00E772C6"/>
    <w:rsid w:val="00E80F52"/>
    <w:rsid w:val="00E978EF"/>
    <w:rsid w:val="00EA3021"/>
    <w:rsid w:val="00EA3FDC"/>
    <w:rsid w:val="00EA4146"/>
    <w:rsid w:val="00EA4183"/>
    <w:rsid w:val="00EA5BAF"/>
    <w:rsid w:val="00EA7F63"/>
    <w:rsid w:val="00EB5BC7"/>
    <w:rsid w:val="00EC0EB2"/>
    <w:rsid w:val="00ED5A00"/>
    <w:rsid w:val="00EE19E6"/>
    <w:rsid w:val="00EE279C"/>
    <w:rsid w:val="00EE317E"/>
    <w:rsid w:val="00EE75E2"/>
    <w:rsid w:val="00EF1B26"/>
    <w:rsid w:val="00EF30CD"/>
    <w:rsid w:val="00EF3285"/>
    <w:rsid w:val="00EF3EFB"/>
    <w:rsid w:val="00EF7FA0"/>
    <w:rsid w:val="00F03591"/>
    <w:rsid w:val="00F12DD5"/>
    <w:rsid w:val="00F13381"/>
    <w:rsid w:val="00F150A7"/>
    <w:rsid w:val="00F1624A"/>
    <w:rsid w:val="00F17679"/>
    <w:rsid w:val="00F27DE1"/>
    <w:rsid w:val="00F357E7"/>
    <w:rsid w:val="00F41801"/>
    <w:rsid w:val="00F4195F"/>
    <w:rsid w:val="00F45EB6"/>
    <w:rsid w:val="00F53850"/>
    <w:rsid w:val="00F562A7"/>
    <w:rsid w:val="00F60E03"/>
    <w:rsid w:val="00F637C0"/>
    <w:rsid w:val="00F64EDC"/>
    <w:rsid w:val="00F67172"/>
    <w:rsid w:val="00F71CB9"/>
    <w:rsid w:val="00F72321"/>
    <w:rsid w:val="00F7727D"/>
    <w:rsid w:val="00F804A7"/>
    <w:rsid w:val="00F8497C"/>
    <w:rsid w:val="00F850FE"/>
    <w:rsid w:val="00F862CD"/>
    <w:rsid w:val="00F94B66"/>
    <w:rsid w:val="00F95339"/>
    <w:rsid w:val="00FA076D"/>
    <w:rsid w:val="00FA1618"/>
    <w:rsid w:val="00FA4512"/>
    <w:rsid w:val="00FA6373"/>
    <w:rsid w:val="00FB46B0"/>
    <w:rsid w:val="00FB61D7"/>
    <w:rsid w:val="00FB6FAE"/>
    <w:rsid w:val="00FC1F9A"/>
    <w:rsid w:val="00FD1C4C"/>
    <w:rsid w:val="00FD33E3"/>
    <w:rsid w:val="00FD6F4A"/>
    <w:rsid w:val="00FE1114"/>
    <w:rsid w:val="00FE120C"/>
    <w:rsid w:val="00FF1AFA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E73AC815-B3C8-4262-B966-2DA7C062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26"/>
  </w:style>
  <w:style w:type="paragraph" w:styleId="1">
    <w:name w:val="heading 1"/>
    <w:basedOn w:val="a"/>
    <w:next w:val="a"/>
    <w:link w:val="10"/>
    <w:uiPriority w:val="9"/>
    <w:qFormat/>
    <w:pPr>
      <w:keepNext/>
      <w:ind w:hanging="30"/>
      <w:outlineLvl w:val="0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30" w:firstLine="567"/>
      <w:jc w:val="center"/>
      <w:outlineLvl w:val="1"/>
    </w:pPr>
    <w:rPr>
      <w:i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30" w:firstLine="567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rsid w:val="000669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669B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669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0669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32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b/>
      <w:i/>
      <w:sz w:val="32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</w:rPr>
  </w:style>
  <w:style w:type="character" w:styleId="a7">
    <w:name w:val="annotation reference"/>
    <w:uiPriority w:val="99"/>
    <w:semiHidden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</w:style>
  <w:style w:type="character" w:customStyle="1" w:styleId="a9">
    <w:name w:val="Текст примітки Знак"/>
    <w:link w:val="a8"/>
    <w:uiPriority w:val="99"/>
    <w:semiHidden/>
    <w:locked/>
    <w:rPr>
      <w:rFonts w:cs="Times New Roman"/>
    </w:rPr>
  </w:style>
  <w:style w:type="table" w:styleId="aa">
    <w:name w:val="Table Grid"/>
    <w:basedOn w:val="a1"/>
    <w:uiPriority w:val="59"/>
    <w:rsid w:val="00EC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4.bin"/><Relationship Id="rId5" Type="http://schemas.openxmlformats.org/officeDocument/2006/relationships/image" Target="media/image1.e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3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31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image" Target="media/image30.wmf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8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3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Милый домик</Company>
  <LinksUpToDate>false</LinksUpToDate>
  <CharactersWithSpaces>29328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Анна</dc:creator>
  <cp:keywords/>
  <dc:description/>
  <cp:lastModifiedBy>Irina</cp:lastModifiedBy>
  <cp:revision>2</cp:revision>
  <dcterms:created xsi:type="dcterms:W3CDTF">2014-08-14T14:15:00Z</dcterms:created>
  <dcterms:modified xsi:type="dcterms:W3CDTF">2014-08-14T14:15:00Z</dcterms:modified>
</cp:coreProperties>
</file>