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CDA" w:rsidRDefault="00461690" w:rsidP="000C2CDA">
      <w:pPr>
        <w:shd w:val="clear" w:color="auto" w:fill="FFFFFF"/>
        <w:autoSpaceDE w:val="0"/>
        <w:autoSpaceDN w:val="0"/>
        <w:adjustRightInd w:val="0"/>
        <w:spacing w:line="360" w:lineRule="auto"/>
        <w:ind w:firstLine="709"/>
        <w:jc w:val="both"/>
        <w:rPr>
          <w:b/>
          <w:bCs/>
          <w:color w:val="000000"/>
          <w:sz w:val="28"/>
        </w:rPr>
      </w:pPr>
      <w:r w:rsidRPr="000C2CDA">
        <w:rPr>
          <w:b/>
          <w:bCs/>
          <w:color w:val="000000"/>
          <w:sz w:val="28"/>
        </w:rPr>
        <w:t>Содержание</w:t>
      </w:r>
    </w:p>
    <w:p w:rsidR="000C2CDA" w:rsidRDefault="000C2CDA" w:rsidP="000C2CDA">
      <w:pPr>
        <w:shd w:val="clear" w:color="auto" w:fill="FFFFFF"/>
        <w:autoSpaceDE w:val="0"/>
        <w:autoSpaceDN w:val="0"/>
        <w:adjustRightInd w:val="0"/>
        <w:spacing w:line="360" w:lineRule="auto"/>
        <w:ind w:firstLine="709"/>
        <w:jc w:val="both"/>
        <w:rPr>
          <w:bCs/>
          <w:color w:val="000000"/>
          <w:sz w:val="28"/>
        </w:rPr>
      </w:pPr>
    </w:p>
    <w:p w:rsidR="00461690" w:rsidRPr="000C2CDA" w:rsidRDefault="00461690" w:rsidP="00300EE3">
      <w:pPr>
        <w:shd w:val="clear" w:color="auto" w:fill="FFFFFF"/>
        <w:autoSpaceDE w:val="0"/>
        <w:autoSpaceDN w:val="0"/>
        <w:adjustRightInd w:val="0"/>
        <w:spacing w:line="360" w:lineRule="auto"/>
        <w:jc w:val="both"/>
        <w:rPr>
          <w:bCs/>
          <w:color w:val="000000"/>
          <w:sz w:val="28"/>
        </w:rPr>
      </w:pPr>
      <w:r w:rsidRPr="000C2CDA">
        <w:rPr>
          <w:bCs/>
          <w:color w:val="000000"/>
          <w:sz w:val="28"/>
        </w:rPr>
        <w:t>Введение</w:t>
      </w:r>
    </w:p>
    <w:p w:rsidR="00461690" w:rsidRPr="000C2CDA" w:rsidRDefault="00461690" w:rsidP="00300EE3">
      <w:pPr>
        <w:shd w:val="clear" w:color="auto" w:fill="FFFFFF"/>
        <w:autoSpaceDE w:val="0"/>
        <w:autoSpaceDN w:val="0"/>
        <w:adjustRightInd w:val="0"/>
        <w:spacing w:line="360" w:lineRule="auto"/>
        <w:jc w:val="both"/>
        <w:rPr>
          <w:bCs/>
          <w:color w:val="000000"/>
          <w:sz w:val="28"/>
        </w:rPr>
      </w:pPr>
      <w:r w:rsidRPr="000C2CDA">
        <w:rPr>
          <w:bCs/>
          <w:color w:val="000000"/>
          <w:sz w:val="28"/>
        </w:rPr>
        <w:t>1</w:t>
      </w:r>
      <w:r w:rsidR="0013785F">
        <w:rPr>
          <w:bCs/>
          <w:color w:val="000000"/>
          <w:sz w:val="28"/>
          <w:lang w:val="uk-UA"/>
        </w:rPr>
        <w:t>.</w:t>
      </w:r>
      <w:r w:rsidRPr="000C2CDA">
        <w:rPr>
          <w:bCs/>
          <w:color w:val="000000"/>
          <w:sz w:val="28"/>
        </w:rPr>
        <w:t xml:space="preserve"> Общие положения</w:t>
      </w:r>
    </w:p>
    <w:p w:rsidR="00461690" w:rsidRPr="000C2CDA" w:rsidRDefault="00461690" w:rsidP="00300EE3">
      <w:pPr>
        <w:shd w:val="clear" w:color="auto" w:fill="FFFFFF"/>
        <w:autoSpaceDE w:val="0"/>
        <w:autoSpaceDN w:val="0"/>
        <w:adjustRightInd w:val="0"/>
        <w:spacing w:line="360" w:lineRule="auto"/>
        <w:jc w:val="both"/>
        <w:rPr>
          <w:bCs/>
          <w:color w:val="000000"/>
          <w:sz w:val="28"/>
        </w:rPr>
      </w:pPr>
      <w:r w:rsidRPr="000C2CDA">
        <w:rPr>
          <w:bCs/>
          <w:color w:val="000000"/>
          <w:sz w:val="28"/>
        </w:rPr>
        <w:t>2</w:t>
      </w:r>
      <w:r w:rsidR="0013785F">
        <w:rPr>
          <w:bCs/>
          <w:color w:val="000000"/>
          <w:sz w:val="28"/>
          <w:lang w:val="uk-UA"/>
        </w:rPr>
        <w:t>.</w:t>
      </w:r>
      <w:r w:rsidRPr="000C2CDA">
        <w:rPr>
          <w:bCs/>
          <w:color w:val="000000"/>
          <w:sz w:val="28"/>
        </w:rPr>
        <w:t xml:space="preserve"> Определение параметров плавки в конце продувки</w:t>
      </w:r>
    </w:p>
    <w:p w:rsidR="00461690" w:rsidRPr="000C2CDA" w:rsidRDefault="00461690" w:rsidP="00300EE3">
      <w:pPr>
        <w:shd w:val="clear" w:color="auto" w:fill="FFFFFF"/>
        <w:autoSpaceDE w:val="0"/>
        <w:autoSpaceDN w:val="0"/>
        <w:adjustRightInd w:val="0"/>
        <w:spacing w:line="360" w:lineRule="auto"/>
        <w:jc w:val="both"/>
        <w:rPr>
          <w:bCs/>
          <w:color w:val="000000"/>
          <w:sz w:val="28"/>
        </w:rPr>
      </w:pPr>
      <w:r w:rsidRPr="000C2CDA">
        <w:rPr>
          <w:bCs/>
          <w:color w:val="000000"/>
          <w:sz w:val="28"/>
        </w:rPr>
        <w:t>3</w:t>
      </w:r>
      <w:r w:rsidR="0013785F">
        <w:rPr>
          <w:bCs/>
          <w:color w:val="000000"/>
          <w:sz w:val="28"/>
          <w:lang w:val="uk-UA"/>
        </w:rPr>
        <w:t>.</w:t>
      </w:r>
      <w:r w:rsidRPr="000C2CDA">
        <w:rPr>
          <w:bCs/>
          <w:color w:val="000000"/>
          <w:sz w:val="28"/>
        </w:rPr>
        <w:t xml:space="preserve"> Определение расхода лома на плавку</w:t>
      </w:r>
    </w:p>
    <w:p w:rsidR="00461690" w:rsidRPr="000C2CDA" w:rsidRDefault="00461690" w:rsidP="00300EE3">
      <w:pPr>
        <w:shd w:val="clear" w:color="auto" w:fill="FFFFFF"/>
        <w:autoSpaceDE w:val="0"/>
        <w:autoSpaceDN w:val="0"/>
        <w:adjustRightInd w:val="0"/>
        <w:spacing w:line="360" w:lineRule="auto"/>
        <w:jc w:val="both"/>
        <w:rPr>
          <w:bCs/>
          <w:color w:val="000000"/>
          <w:sz w:val="28"/>
        </w:rPr>
      </w:pPr>
      <w:r w:rsidRPr="000C2CDA">
        <w:rPr>
          <w:bCs/>
          <w:color w:val="000000"/>
          <w:sz w:val="28"/>
        </w:rPr>
        <w:t>4</w:t>
      </w:r>
      <w:r w:rsidR="0013785F">
        <w:rPr>
          <w:bCs/>
          <w:color w:val="000000"/>
          <w:sz w:val="28"/>
          <w:lang w:val="uk-UA"/>
        </w:rPr>
        <w:t>.</w:t>
      </w:r>
      <w:r w:rsidRPr="000C2CDA">
        <w:rPr>
          <w:bCs/>
          <w:color w:val="000000"/>
          <w:sz w:val="28"/>
        </w:rPr>
        <w:t xml:space="preserve"> Расчет окисления примесей металлической шихты</w:t>
      </w:r>
    </w:p>
    <w:p w:rsidR="00461690" w:rsidRPr="000C2CDA" w:rsidRDefault="00461690" w:rsidP="00300EE3">
      <w:pPr>
        <w:shd w:val="clear" w:color="auto" w:fill="FFFFFF"/>
        <w:autoSpaceDE w:val="0"/>
        <w:autoSpaceDN w:val="0"/>
        <w:adjustRightInd w:val="0"/>
        <w:spacing w:line="360" w:lineRule="auto"/>
        <w:jc w:val="both"/>
        <w:rPr>
          <w:bCs/>
          <w:color w:val="000000"/>
          <w:sz w:val="28"/>
        </w:rPr>
      </w:pPr>
      <w:r w:rsidRPr="000C2CDA">
        <w:rPr>
          <w:bCs/>
          <w:color w:val="000000"/>
          <w:sz w:val="28"/>
        </w:rPr>
        <w:t>5</w:t>
      </w:r>
      <w:r w:rsidR="0013785F">
        <w:rPr>
          <w:bCs/>
          <w:color w:val="000000"/>
          <w:sz w:val="28"/>
          <w:lang w:val="uk-UA"/>
        </w:rPr>
        <w:t>.</w:t>
      </w:r>
      <w:r w:rsidRPr="000C2CDA">
        <w:rPr>
          <w:bCs/>
          <w:color w:val="000000"/>
          <w:sz w:val="28"/>
        </w:rPr>
        <w:t xml:space="preserve"> Расчет количества и состава шлака</w:t>
      </w:r>
    </w:p>
    <w:p w:rsidR="00461690" w:rsidRPr="000C2CDA" w:rsidRDefault="00461690" w:rsidP="00300EE3">
      <w:pPr>
        <w:shd w:val="clear" w:color="auto" w:fill="FFFFFF"/>
        <w:autoSpaceDE w:val="0"/>
        <w:autoSpaceDN w:val="0"/>
        <w:adjustRightInd w:val="0"/>
        <w:spacing w:line="360" w:lineRule="auto"/>
        <w:jc w:val="both"/>
        <w:rPr>
          <w:bCs/>
          <w:color w:val="000000"/>
          <w:sz w:val="28"/>
        </w:rPr>
      </w:pPr>
      <w:r w:rsidRPr="000C2CDA">
        <w:rPr>
          <w:bCs/>
          <w:color w:val="000000"/>
          <w:sz w:val="28"/>
        </w:rPr>
        <w:t>6</w:t>
      </w:r>
      <w:r w:rsidR="0013785F">
        <w:rPr>
          <w:bCs/>
          <w:color w:val="000000"/>
          <w:sz w:val="28"/>
          <w:lang w:val="uk-UA"/>
        </w:rPr>
        <w:t>.</w:t>
      </w:r>
      <w:r w:rsidRPr="000C2CDA">
        <w:rPr>
          <w:bCs/>
          <w:color w:val="000000"/>
          <w:sz w:val="28"/>
        </w:rPr>
        <w:t xml:space="preserve"> Расчет расхода дутья</w:t>
      </w:r>
    </w:p>
    <w:p w:rsidR="00461690" w:rsidRPr="000C2CDA" w:rsidRDefault="00461690" w:rsidP="00300EE3">
      <w:pPr>
        <w:shd w:val="clear" w:color="auto" w:fill="FFFFFF"/>
        <w:autoSpaceDE w:val="0"/>
        <w:autoSpaceDN w:val="0"/>
        <w:adjustRightInd w:val="0"/>
        <w:spacing w:line="360" w:lineRule="auto"/>
        <w:jc w:val="both"/>
        <w:rPr>
          <w:bCs/>
          <w:color w:val="000000"/>
          <w:sz w:val="28"/>
        </w:rPr>
      </w:pPr>
      <w:r w:rsidRPr="000C2CDA">
        <w:rPr>
          <w:bCs/>
          <w:color w:val="000000"/>
          <w:sz w:val="28"/>
        </w:rPr>
        <w:t>7</w:t>
      </w:r>
      <w:r w:rsidR="0013785F">
        <w:rPr>
          <w:bCs/>
          <w:color w:val="000000"/>
          <w:sz w:val="28"/>
          <w:lang w:val="uk-UA"/>
        </w:rPr>
        <w:t>.</w:t>
      </w:r>
      <w:r w:rsidRPr="000C2CDA">
        <w:rPr>
          <w:bCs/>
          <w:color w:val="000000"/>
          <w:sz w:val="28"/>
        </w:rPr>
        <w:t xml:space="preserve"> Расчет выхода жидкой стали перед раскислением и составление</w:t>
      </w:r>
      <w:r w:rsidR="00300EE3">
        <w:rPr>
          <w:bCs/>
          <w:color w:val="000000"/>
          <w:sz w:val="28"/>
          <w:lang w:val="uk-UA"/>
        </w:rPr>
        <w:t xml:space="preserve"> </w:t>
      </w:r>
      <w:r w:rsidRPr="000C2CDA">
        <w:rPr>
          <w:bCs/>
          <w:color w:val="000000"/>
          <w:sz w:val="28"/>
        </w:rPr>
        <w:t>материального баланса плавки</w:t>
      </w:r>
    </w:p>
    <w:p w:rsidR="00300EE3" w:rsidRPr="00502671" w:rsidRDefault="00461690" w:rsidP="00300EE3">
      <w:pPr>
        <w:shd w:val="clear" w:color="auto" w:fill="FFFFFF"/>
        <w:autoSpaceDE w:val="0"/>
        <w:autoSpaceDN w:val="0"/>
        <w:adjustRightInd w:val="0"/>
        <w:spacing w:line="360" w:lineRule="auto"/>
        <w:jc w:val="both"/>
        <w:rPr>
          <w:bCs/>
          <w:color w:val="000000"/>
          <w:sz w:val="28"/>
        </w:rPr>
      </w:pPr>
      <w:r w:rsidRPr="000C2CDA">
        <w:rPr>
          <w:bCs/>
          <w:color w:val="000000"/>
          <w:sz w:val="28"/>
        </w:rPr>
        <w:t>8</w:t>
      </w:r>
      <w:r w:rsidR="0013785F">
        <w:rPr>
          <w:bCs/>
          <w:color w:val="000000"/>
          <w:sz w:val="28"/>
          <w:lang w:val="uk-UA"/>
        </w:rPr>
        <w:t>.</w:t>
      </w:r>
      <w:r w:rsidRPr="000C2CDA">
        <w:rPr>
          <w:bCs/>
          <w:color w:val="000000"/>
          <w:sz w:val="28"/>
        </w:rPr>
        <w:t xml:space="preserve"> Составление теплового баланса плавки и определение температуры</w:t>
      </w:r>
      <w:r w:rsidR="00502671">
        <w:rPr>
          <w:bCs/>
          <w:color w:val="000000"/>
          <w:sz w:val="28"/>
        </w:rPr>
        <w:t xml:space="preserve"> </w:t>
      </w:r>
      <w:r w:rsidRPr="000C2CDA">
        <w:rPr>
          <w:bCs/>
          <w:color w:val="000000"/>
          <w:sz w:val="28"/>
        </w:rPr>
        <w:t>металла</w:t>
      </w:r>
    </w:p>
    <w:p w:rsidR="000C2CDA" w:rsidRDefault="00461690" w:rsidP="00300EE3">
      <w:pPr>
        <w:shd w:val="clear" w:color="auto" w:fill="FFFFFF"/>
        <w:autoSpaceDE w:val="0"/>
        <w:autoSpaceDN w:val="0"/>
        <w:adjustRightInd w:val="0"/>
        <w:spacing w:line="360" w:lineRule="auto"/>
        <w:jc w:val="both"/>
        <w:rPr>
          <w:bCs/>
          <w:color w:val="000000"/>
          <w:sz w:val="28"/>
        </w:rPr>
      </w:pPr>
      <w:r w:rsidRPr="000C2CDA">
        <w:rPr>
          <w:bCs/>
          <w:color w:val="000000"/>
          <w:sz w:val="28"/>
        </w:rPr>
        <w:t>9</w:t>
      </w:r>
      <w:r w:rsidR="0013785F">
        <w:rPr>
          <w:bCs/>
          <w:color w:val="000000"/>
          <w:sz w:val="28"/>
          <w:lang w:val="uk-UA"/>
        </w:rPr>
        <w:t>.</w:t>
      </w:r>
      <w:r w:rsidRPr="000C2CDA">
        <w:rPr>
          <w:bCs/>
          <w:color w:val="000000"/>
          <w:sz w:val="28"/>
        </w:rPr>
        <w:t xml:space="preserve"> Расчет раскисления стали и ее химического состава</w:t>
      </w:r>
    </w:p>
    <w:p w:rsidR="000C2CDA" w:rsidRDefault="00461690" w:rsidP="00300EE3">
      <w:pPr>
        <w:shd w:val="clear" w:color="auto" w:fill="FFFFFF"/>
        <w:autoSpaceDE w:val="0"/>
        <w:autoSpaceDN w:val="0"/>
        <w:adjustRightInd w:val="0"/>
        <w:spacing w:line="360" w:lineRule="auto"/>
        <w:jc w:val="both"/>
        <w:rPr>
          <w:bCs/>
          <w:color w:val="000000"/>
          <w:sz w:val="28"/>
        </w:rPr>
      </w:pPr>
      <w:r w:rsidRPr="000C2CDA">
        <w:rPr>
          <w:bCs/>
          <w:color w:val="000000"/>
          <w:sz w:val="28"/>
        </w:rPr>
        <w:t>10</w:t>
      </w:r>
      <w:r w:rsidR="0013785F">
        <w:rPr>
          <w:bCs/>
          <w:color w:val="000000"/>
          <w:sz w:val="28"/>
          <w:lang w:val="uk-UA"/>
        </w:rPr>
        <w:t>.</w:t>
      </w:r>
      <w:r w:rsidRPr="000C2CDA">
        <w:rPr>
          <w:bCs/>
          <w:color w:val="000000"/>
          <w:sz w:val="28"/>
        </w:rPr>
        <w:t xml:space="preserve"> Расчет расхода материалов на всю плавку и выхода продуктов</w:t>
      </w:r>
      <w:r w:rsidR="006D765B" w:rsidRPr="000C2CDA">
        <w:rPr>
          <w:bCs/>
          <w:color w:val="000000"/>
          <w:sz w:val="28"/>
        </w:rPr>
        <w:t xml:space="preserve"> </w:t>
      </w:r>
      <w:r w:rsidRPr="000C2CDA">
        <w:rPr>
          <w:bCs/>
          <w:color w:val="000000"/>
          <w:sz w:val="28"/>
        </w:rPr>
        <w:t>плавки</w:t>
      </w:r>
    </w:p>
    <w:p w:rsidR="00461690" w:rsidRPr="000C2CDA" w:rsidRDefault="00461690" w:rsidP="00300EE3">
      <w:pPr>
        <w:shd w:val="clear" w:color="auto" w:fill="FFFFFF"/>
        <w:autoSpaceDE w:val="0"/>
        <w:autoSpaceDN w:val="0"/>
        <w:adjustRightInd w:val="0"/>
        <w:spacing w:line="360" w:lineRule="auto"/>
        <w:jc w:val="both"/>
        <w:rPr>
          <w:bCs/>
          <w:color w:val="000000"/>
          <w:sz w:val="28"/>
        </w:rPr>
      </w:pPr>
      <w:r w:rsidRPr="000C2CDA">
        <w:rPr>
          <w:bCs/>
          <w:color w:val="000000"/>
          <w:sz w:val="28"/>
        </w:rPr>
        <w:t>11</w:t>
      </w:r>
      <w:r w:rsidR="0013785F">
        <w:rPr>
          <w:bCs/>
          <w:color w:val="000000"/>
          <w:sz w:val="28"/>
          <w:lang w:val="uk-UA"/>
        </w:rPr>
        <w:t>.</w:t>
      </w:r>
      <w:r w:rsidRPr="000C2CDA">
        <w:rPr>
          <w:bCs/>
          <w:color w:val="000000"/>
          <w:sz w:val="28"/>
        </w:rPr>
        <w:t xml:space="preserve"> Определение удельной интенсивности продувки, продолжительности</w:t>
      </w:r>
      <w:r w:rsidR="00756AFB">
        <w:rPr>
          <w:bCs/>
          <w:color w:val="000000"/>
          <w:sz w:val="28"/>
        </w:rPr>
        <w:t xml:space="preserve"> </w:t>
      </w:r>
      <w:r w:rsidRPr="000C2CDA">
        <w:rPr>
          <w:bCs/>
          <w:color w:val="000000"/>
          <w:sz w:val="28"/>
        </w:rPr>
        <w:t>плавки и производительности агрегата</w:t>
      </w:r>
    </w:p>
    <w:p w:rsidR="000C2CDA" w:rsidRDefault="00461690" w:rsidP="00300EE3">
      <w:pPr>
        <w:shd w:val="clear" w:color="auto" w:fill="FFFFFF"/>
        <w:autoSpaceDE w:val="0"/>
        <w:autoSpaceDN w:val="0"/>
        <w:adjustRightInd w:val="0"/>
        <w:spacing w:line="360" w:lineRule="auto"/>
        <w:jc w:val="both"/>
        <w:rPr>
          <w:bCs/>
          <w:color w:val="000000"/>
          <w:sz w:val="28"/>
        </w:rPr>
      </w:pPr>
      <w:r w:rsidRPr="000C2CDA">
        <w:rPr>
          <w:bCs/>
          <w:color w:val="000000"/>
          <w:sz w:val="28"/>
        </w:rPr>
        <w:t>12</w:t>
      </w:r>
      <w:r w:rsidR="0013785F">
        <w:rPr>
          <w:bCs/>
          <w:color w:val="000000"/>
          <w:sz w:val="28"/>
          <w:lang w:val="uk-UA"/>
        </w:rPr>
        <w:t>.</w:t>
      </w:r>
      <w:r w:rsidRPr="000C2CDA">
        <w:rPr>
          <w:bCs/>
          <w:color w:val="000000"/>
          <w:sz w:val="28"/>
        </w:rPr>
        <w:t xml:space="preserve"> Внепечная обработка ст</w:t>
      </w:r>
      <w:r w:rsidR="0071551A" w:rsidRPr="000C2CDA">
        <w:rPr>
          <w:bCs/>
          <w:color w:val="000000"/>
          <w:sz w:val="28"/>
        </w:rPr>
        <w:t>али</w:t>
      </w:r>
    </w:p>
    <w:p w:rsidR="000C2CDA" w:rsidRPr="00300EE3" w:rsidRDefault="00300EE3" w:rsidP="00300EE3">
      <w:pPr>
        <w:shd w:val="clear" w:color="auto" w:fill="FFFFFF"/>
        <w:autoSpaceDE w:val="0"/>
        <w:autoSpaceDN w:val="0"/>
        <w:adjustRightInd w:val="0"/>
        <w:spacing w:line="360" w:lineRule="auto"/>
        <w:jc w:val="both"/>
        <w:rPr>
          <w:bCs/>
          <w:color w:val="000000"/>
          <w:sz w:val="28"/>
          <w:lang w:val="uk-UA"/>
        </w:rPr>
      </w:pPr>
      <w:r>
        <w:rPr>
          <w:bCs/>
          <w:color w:val="000000"/>
          <w:sz w:val="28"/>
        </w:rPr>
        <w:t>Заключение</w:t>
      </w:r>
    </w:p>
    <w:p w:rsidR="00461690" w:rsidRPr="000C2CDA" w:rsidRDefault="00461690" w:rsidP="00300EE3">
      <w:pPr>
        <w:shd w:val="clear" w:color="auto" w:fill="FFFFFF"/>
        <w:autoSpaceDE w:val="0"/>
        <w:autoSpaceDN w:val="0"/>
        <w:adjustRightInd w:val="0"/>
        <w:spacing w:line="360" w:lineRule="auto"/>
        <w:jc w:val="both"/>
        <w:rPr>
          <w:bCs/>
          <w:color w:val="000000"/>
          <w:sz w:val="28"/>
        </w:rPr>
      </w:pPr>
      <w:r w:rsidRPr="000C2CDA">
        <w:rPr>
          <w:bCs/>
          <w:color w:val="000000"/>
          <w:sz w:val="28"/>
        </w:rPr>
        <w:t>Список использованных ис</w:t>
      </w:r>
      <w:r w:rsidR="00E329BB" w:rsidRPr="000C2CDA">
        <w:rPr>
          <w:bCs/>
          <w:color w:val="000000"/>
          <w:sz w:val="28"/>
        </w:rPr>
        <w:t>т</w:t>
      </w:r>
      <w:r w:rsidR="0071551A" w:rsidRPr="000C2CDA">
        <w:rPr>
          <w:bCs/>
          <w:color w:val="000000"/>
          <w:sz w:val="28"/>
        </w:rPr>
        <w:t>очников</w:t>
      </w:r>
    </w:p>
    <w:p w:rsidR="00461690" w:rsidRPr="000C2CDA" w:rsidRDefault="00461690" w:rsidP="000C2CDA">
      <w:pPr>
        <w:shd w:val="clear" w:color="auto" w:fill="FFFFFF"/>
        <w:autoSpaceDE w:val="0"/>
        <w:autoSpaceDN w:val="0"/>
        <w:adjustRightInd w:val="0"/>
        <w:spacing w:line="360" w:lineRule="auto"/>
        <w:ind w:firstLine="709"/>
        <w:jc w:val="both"/>
        <w:rPr>
          <w:bCs/>
          <w:color w:val="000000"/>
          <w:sz w:val="28"/>
        </w:rPr>
      </w:pPr>
    </w:p>
    <w:p w:rsidR="00461690" w:rsidRPr="000C2CDA" w:rsidRDefault="00461690" w:rsidP="000C2CDA">
      <w:pPr>
        <w:shd w:val="clear" w:color="auto" w:fill="FFFFFF"/>
        <w:autoSpaceDE w:val="0"/>
        <w:autoSpaceDN w:val="0"/>
        <w:adjustRightInd w:val="0"/>
        <w:spacing w:line="360" w:lineRule="auto"/>
        <w:ind w:firstLine="709"/>
        <w:jc w:val="both"/>
        <w:rPr>
          <w:bCs/>
          <w:color w:val="000000"/>
          <w:sz w:val="28"/>
        </w:rPr>
      </w:pPr>
    </w:p>
    <w:p w:rsidR="00461690" w:rsidRPr="000C2CDA" w:rsidRDefault="00300EE3" w:rsidP="000C2CDA">
      <w:pPr>
        <w:shd w:val="clear" w:color="auto" w:fill="FFFFFF"/>
        <w:autoSpaceDE w:val="0"/>
        <w:autoSpaceDN w:val="0"/>
        <w:adjustRightInd w:val="0"/>
        <w:spacing w:line="360" w:lineRule="auto"/>
        <w:ind w:firstLine="709"/>
        <w:jc w:val="both"/>
        <w:rPr>
          <w:b/>
          <w:bCs/>
          <w:color w:val="000000"/>
          <w:sz w:val="28"/>
          <w:szCs w:val="28"/>
        </w:rPr>
      </w:pPr>
      <w:r>
        <w:rPr>
          <w:bCs/>
          <w:color w:val="000000"/>
          <w:sz w:val="28"/>
        </w:rPr>
        <w:br w:type="page"/>
      </w:r>
      <w:r w:rsidR="00461690" w:rsidRPr="000C2CDA">
        <w:rPr>
          <w:b/>
          <w:bCs/>
          <w:color w:val="000000"/>
          <w:sz w:val="28"/>
          <w:szCs w:val="28"/>
        </w:rPr>
        <w:t>Введение</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bCs/>
          <w:color w:val="000000"/>
          <w:sz w:val="28"/>
          <w:szCs w:val="28"/>
        </w:rPr>
        <w:t xml:space="preserve">Выплавка стали </w:t>
      </w:r>
      <w:r w:rsidRPr="000C2CDA">
        <w:rPr>
          <w:color w:val="000000"/>
          <w:sz w:val="28"/>
          <w:szCs w:val="28"/>
        </w:rPr>
        <w:t xml:space="preserve">в </w:t>
      </w:r>
      <w:r w:rsidRPr="000C2CDA">
        <w:rPr>
          <w:bCs/>
          <w:color w:val="000000"/>
          <w:sz w:val="28"/>
          <w:szCs w:val="28"/>
        </w:rPr>
        <w:t>кислородных конвертерах является</w:t>
      </w:r>
      <w:r w:rsidRPr="000C2CDA">
        <w:rPr>
          <w:bCs/>
          <w:i/>
          <w:iCs/>
          <w:color w:val="000000"/>
          <w:sz w:val="28"/>
          <w:szCs w:val="28"/>
        </w:rPr>
        <w:t xml:space="preserve"> </w:t>
      </w:r>
      <w:r w:rsidRPr="000C2CDA">
        <w:rPr>
          <w:bCs/>
          <w:color w:val="000000"/>
          <w:sz w:val="28"/>
          <w:szCs w:val="28"/>
        </w:rPr>
        <w:t>наиболее</w:t>
      </w:r>
      <w:r w:rsidRPr="000C2CDA">
        <w:rPr>
          <w:color w:val="000000"/>
          <w:sz w:val="28"/>
          <w:szCs w:val="28"/>
        </w:rPr>
        <w:t xml:space="preserve"> </w:t>
      </w:r>
      <w:r w:rsidRPr="000C2CDA">
        <w:rPr>
          <w:bCs/>
          <w:color w:val="000000"/>
          <w:sz w:val="28"/>
          <w:szCs w:val="28"/>
        </w:rPr>
        <w:t xml:space="preserve">распространенным и прогрессивным способом ее производства. Это связано с </w:t>
      </w:r>
      <w:r w:rsidRPr="000C2CDA">
        <w:rPr>
          <w:color w:val="000000"/>
          <w:sz w:val="28"/>
          <w:szCs w:val="28"/>
        </w:rPr>
        <w:t xml:space="preserve">высокой </w:t>
      </w:r>
      <w:r w:rsidRPr="000C2CDA">
        <w:rPr>
          <w:bCs/>
          <w:color w:val="000000"/>
          <w:sz w:val="28"/>
          <w:szCs w:val="28"/>
        </w:rPr>
        <w:t xml:space="preserve">производительностью агрегатов, относительной простотой </w:t>
      </w:r>
      <w:r w:rsidRPr="000C2CDA">
        <w:rPr>
          <w:color w:val="000000"/>
          <w:sz w:val="28"/>
          <w:szCs w:val="28"/>
        </w:rPr>
        <w:t xml:space="preserve">их </w:t>
      </w:r>
      <w:r w:rsidRPr="000C2CDA">
        <w:rPr>
          <w:bCs/>
          <w:color w:val="000000"/>
          <w:sz w:val="28"/>
          <w:szCs w:val="28"/>
        </w:rPr>
        <w:t xml:space="preserve">конструкции, </w:t>
      </w:r>
      <w:r w:rsidRPr="000C2CDA">
        <w:rPr>
          <w:color w:val="000000"/>
          <w:sz w:val="28"/>
          <w:szCs w:val="28"/>
        </w:rPr>
        <w:t xml:space="preserve">высоким </w:t>
      </w:r>
      <w:r w:rsidRPr="000C2CDA">
        <w:rPr>
          <w:bCs/>
          <w:color w:val="000000"/>
          <w:sz w:val="28"/>
          <w:szCs w:val="28"/>
        </w:rPr>
        <w:t xml:space="preserve">уровнем автоматизации процессов, гибкостью </w:t>
      </w:r>
      <w:r w:rsidRPr="000C2CDA">
        <w:rPr>
          <w:color w:val="000000"/>
          <w:sz w:val="28"/>
          <w:szCs w:val="28"/>
        </w:rPr>
        <w:t xml:space="preserve">технологии </w:t>
      </w:r>
      <w:r w:rsidRPr="000C2CDA">
        <w:rPr>
          <w:bCs/>
          <w:color w:val="000000"/>
          <w:sz w:val="28"/>
          <w:szCs w:val="28"/>
        </w:rPr>
        <w:t xml:space="preserve">плавки, позволяющей в сочетании с </w:t>
      </w:r>
      <w:r w:rsidRPr="000C2CDA">
        <w:rPr>
          <w:color w:val="000000"/>
          <w:sz w:val="28"/>
          <w:szCs w:val="28"/>
        </w:rPr>
        <w:t xml:space="preserve">ковшевой обработкой </w:t>
      </w:r>
      <w:r w:rsidRPr="000C2CDA">
        <w:rPr>
          <w:bCs/>
          <w:color w:val="000000"/>
          <w:sz w:val="28"/>
          <w:szCs w:val="28"/>
        </w:rPr>
        <w:t xml:space="preserve">и непрерывной разливкой получать качественную </w:t>
      </w:r>
      <w:r w:rsidRPr="000C2CDA">
        <w:rPr>
          <w:color w:val="000000"/>
          <w:sz w:val="28"/>
          <w:szCs w:val="28"/>
        </w:rPr>
        <w:t xml:space="preserve">сталь различного </w:t>
      </w:r>
      <w:r w:rsidRPr="000C2CDA">
        <w:rPr>
          <w:bCs/>
          <w:color w:val="000000"/>
          <w:sz w:val="28"/>
          <w:szCs w:val="28"/>
        </w:rPr>
        <w:t>сортамента.</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По своей </w:t>
      </w:r>
      <w:r w:rsidRPr="000C2CDA">
        <w:rPr>
          <w:bCs/>
          <w:color w:val="000000"/>
          <w:sz w:val="28"/>
          <w:szCs w:val="28"/>
        </w:rPr>
        <w:t xml:space="preserve">сущности выплавка </w:t>
      </w:r>
      <w:r w:rsidRPr="000C2CDA">
        <w:rPr>
          <w:color w:val="000000"/>
          <w:sz w:val="28"/>
          <w:szCs w:val="28"/>
        </w:rPr>
        <w:t xml:space="preserve">стали </w:t>
      </w:r>
      <w:r w:rsidRPr="000C2CDA">
        <w:rPr>
          <w:bCs/>
          <w:color w:val="000000"/>
          <w:sz w:val="28"/>
          <w:szCs w:val="28"/>
        </w:rPr>
        <w:t xml:space="preserve">представляет </w:t>
      </w:r>
      <w:r w:rsidRPr="000C2CDA">
        <w:rPr>
          <w:color w:val="000000"/>
          <w:sz w:val="28"/>
          <w:szCs w:val="28"/>
        </w:rPr>
        <w:t xml:space="preserve">из себя </w:t>
      </w:r>
      <w:r w:rsidRPr="000C2CDA">
        <w:rPr>
          <w:bCs/>
          <w:color w:val="000000"/>
          <w:sz w:val="28"/>
          <w:szCs w:val="28"/>
        </w:rPr>
        <w:t xml:space="preserve">сложный </w:t>
      </w:r>
      <w:r w:rsidRPr="000C2CDA">
        <w:rPr>
          <w:color w:val="000000"/>
          <w:sz w:val="28"/>
          <w:szCs w:val="28"/>
        </w:rPr>
        <w:t xml:space="preserve">комплекс </w:t>
      </w:r>
      <w:r w:rsidRPr="000C2CDA">
        <w:rPr>
          <w:bCs/>
          <w:color w:val="000000"/>
          <w:sz w:val="28"/>
          <w:szCs w:val="28"/>
        </w:rPr>
        <w:t xml:space="preserve">физико-химических и тепловых процессов, протекающих </w:t>
      </w:r>
      <w:r w:rsidRPr="000C2CDA">
        <w:rPr>
          <w:color w:val="000000"/>
          <w:sz w:val="28"/>
          <w:szCs w:val="28"/>
        </w:rPr>
        <w:t xml:space="preserve">в </w:t>
      </w:r>
      <w:r w:rsidRPr="000C2CDA">
        <w:rPr>
          <w:bCs/>
          <w:color w:val="000000"/>
          <w:sz w:val="28"/>
          <w:szCs w:val="28"/>
        </w:rPr>
        <w:t xml:space="preserve">сталеплавильном агрегате в широком температурном </w:t>
      </w:r>
      <w:r w:rsidRPr="000C2CDA">
        <w:rPr>
          <w:color w:val="000000"/>
          <w:sz w:val="28"/>
          <w:szCs w:val="28"/>
        </w:rPr>
        <w:t xml:space="preserve">интервале. Для профессионалов и специалистов, работающих в смежных областях, необходимо правильное </w:t>
      </w:r>
      <w:r w:rsidRPr="000C2CDA">
        <w:rPr>
          <w:bCs/>
          <w:color w:val="000000"/>
          <w:sz w:val="28"/>
          <w:szCs w:val="28"/>
        </w:rPr>
        <w:t xml:space="preserve">понимание </w:t>
      </w:r>
      <w:r w:rsidRPr="000C2CDA">
        <w:rPr>
          <w:iCs/>
          <w:color w:val="000000"/>
          <w:sz w:val="28"/>
          <w:szCs w:val="28"/>
        </w:rPr>
        <w:t>данных</w:t>
      </w:r>
      <w:r w:rsidRPr="000C2CDA">
        <w:rPr>
          <w:i/>
          <w:iCs/>
          <w:color w:val="000000"/>
          <w:sz w:val="28"/>
          <w:szCs w:val="28"/>
        </w:rPr>
        <w:t xml:space="preserve"> </w:t>
      </w:r>
      <w:r w:rsidRPr="000C2CDA">
        <w:rPr>
          <w:color w:val="000000"/>
          <w:sz w:val="28"/>
          <w:szCs w:val="28"/>
        </w:rPr>
        <w:t>процессов и их взаимосвязей.</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В производственной практике многообразие материалов, непостоянство их состава и температуры, недостат</w:t>
      </w:r>
      <w:r w:rsidR="00E2422B" w:rsidRPr="000C2CDA">
        <w:rPr>
          <w:color w:val="000000"/>
          <w:sz w:val="28"/>
          <w:szCs w:val="28"/>
        </w:rPr>
        <w:t>очная, а иногда и недостоверная</w:t>
      </w:r>
      <w:r w:rsidRPr="000C2CDA">
        <w:rPr>
          <w:color w:val="000000"/>
          <w:sz w:val="28"/>
          <w:szCs w:val="28"/>
        </w:rPr>
        <w:t xml:space="preserve"> информация, требуют систематической настройки </w:t>
      </w:r>
      <w:r w:rsidRPr="000C2CDA">
        <w:rPr>
          <w:bCs/>
          <w:color w:val="000000"/>
          <w:sz w:val="28"/>
          <w:szCs w:val="28"/>
        </w:rPr>
        <w:t xml:space="preserve">параметров </w:t>
      </w:r>
      <w:r w:rsidRPr="000C2CDA">
        <w:rPr>
          <w:color w:val="000000"/>
          <w:sz w:val="28"/>
          <w:szCs w:val="28"/>
        </w:rPr>
        <w:t xml:space="preserve">технологии плавки стали. При </w:t>
      </w:r>
      <w:r w:rsidRPr="000C2CDA">
        <w:rPr>
          <w:bCs/>
          <w:color w:val="000000"/>
          <w:sz w:val="28"/>
          <w:szCs w:val="28"/>
        </w:rPr>
        <w:t xml:space="preserve">этом </w:t>
      </w:r>
      <w:r w:rsidRPr="000C2CDA">
        <w:rPr>
          <w:color w:val="000000"/>
          <w:sz w:val="28"/>
          <w:szCs w:val="28"/>
        </w:rPr>
        <w:t xml:space="preserve">под технологией </w:t>
      </w:r>
      <w:r w:rsidRPr="000C2CDA">
        <w:rPr>
          <w:bCs/>
          <w:color w:val="000000"/>
          <w:sz w:val="28"/>
          <w:szCs w:val="28"/>
        </w:rPr>
        <w:t xml:space="preserve">плавки </w:t>
      </w:r>
      <w:r w:rsidRPr="000C2CDA">
        <w:rPr>
          <w:color w:val="000000"/>
          <w:sz w:val="28"/>
          <w:szCs w:val="28"/>
        </w:rPr>
        <w:t xml:space="preserve">понимают совокупность различных операций, </w:t>
      </w:r>
      <w:r w:rsidRPr="000C2CDA">
        <w:rPr>
          <w:bCs/>
          <w:color w:val="000000"/>
          <w:sz w:val="28"/>
          <w:szCs w:val="28"/>
        </w:rPr>
        <w:t xml:space="preserve">приемов и методов, </w:t>
      </w:r>
      <w:r w:rsidRPr="000C2CDA">
        <w:rPr>
          <w:color w:val="000000"/>
          <w:sz w:val="28"/>
          <w:szCs w:val="28"/>
        </w:rPr>
        <w:t>выполняемых в определенной последовательности и сочетании, для получения жидкого металла с заданными параметрами.</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Конвертерные процессы в наиболее простой форме реализуют технологию выплавки стали, ее задачи и методы решения. При отсутствии практического опыта параметры технологии можно установить расчетным путем, используя различные математические модели процесса.</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Объем и методы расчетов определяются уровнем сложности поставленной задачи. На начальном этапе профессиональной подготовки специалистов простейшие примеры поэтапного ручного расчета параметров </w:t>
      </w:r>
      <w:r w:rsidRPr="000C2CDA">
        <w:rPr>
          <w:bCs/>
          <w:color w:val="000000"/>
          <w:sz w:val="28"/>
          <w:szCs w:val="28"/>
        </w:rPr>
        <w:t xml:space="preserve">технологии </w:t>
      </w:r>
      <w:r w:rsidRPr="000C2CDA">
        <w:rPr>
          <w:color w:val="000000"/>
          <w:sz w:val="28"/>
          <w:szCs w:val="28"/>
        </w:rPr>
        <w:t xml:space="preserve">выплавки </w:t>
      </w:r>
      <w:r w:rsidRPr="000C2CDA">
        <w:rPr>
          <w:bCs/>
          <w:color w:val="000000"/>
          <w:sz w:val="28"/>
          <w:szCs w:val="28"/>
        </w:rPr>
        <w:t xml:space="preserve">стали </w:t>
      </w:r>
      <w:r w:rsidRPr="000C2CDA">
        <w:rPr>
          <w:color w:val="000000"/>
          <w:sz w:val="28"/>
          <w:szCs w:val="28"/>
        </w:rPr>
        <w:t xml:space="preserve">с пояснениями </w:t>
      </w:r>
      <w:r w:rsidRPr="000C2CDA">
        <w:rPr>
          <w:bCs/>
          <w:color w:val="000000"/>
          <w:sz w:val="28"/>
          <w:szCs w:val="28"/>
        </w:rPr>
        <w:t xml:space="preserve">целесообразности предпринимаемых действий </w:t>
      </w:r>
      <w:r w:rsidRPr="000C2CDA">
        <w:rPr>
          <w:color w:val="000000"/>
          <w:sz w:val="28"/>
          <w:szCs w:val="28"/>
        </w:rPr>
        <w:t xml:space="preserve">могут служить </w:t>
      </w:r>
      <w:r w:rsidRPr="000C2CDA">
        <w:rPr>
          <w:bCs/>
          <w:color w:val="000000"/>
          <w:sz w:val="28"/>
          <w:szCs w:val="28"/>
        </w:rPr>
        <w:t xml:space="preserve">исходной </w:t>
      </w:r>
      <w:r w:rsidRPr="000C2CDA">
        <w:rPr>
          <w:color w:val="000000"/>
          <w:sz w:val="28"/>
          <w:szCs w:val="28"/>
        </w:rPr>
        <w:t xml:space="preserve">базой для понимания основ </w:t>
      </w:r>
      <w:r w:rsidRPr="000C2CDA">
        <w:rPr>
          <w:bCs/>
          <w:color w:val="000000"/>
          <w:sz w:val="28"/>
          <w:szCs w:val="28"/>
        </w:rPr>
        <w:t xml:space="preserve">сталеплавильного </w:t>
      </w:r>
      <w:r w:rsidRPr="000C2CDA">
        <w:rPr>
          <w:color w:val="000000"/>
          <w:sz w:val="28"/>
          <w:szCs w:val="28"/>
        </w:rPr>
        <w:t>производства.</w:t>
      </w:r>
    </w:p>
    <w:p w:rsidR="00461690" w:rsidRPr="000C2CDA" w:rsidRDefault="00461690" w:rsidP="000C2CDA">
      <w:pPr>
        <w:spacing w:line="360" w:lineRule="auto"/>
        <w:ind w:firstLine="709"/>
        <w:jc w:val="both"/>
        <w:rPr>
          <w:color w:val="000000"/>
          <w:sz w:val="28"/>
          <w:szCs w:val="28"/>
        </w:rPr>
      </w:pPr>
      <w:r w:rsidRPr="000C2CDA">
        <w:rPr>
          <w:color w:val="000000"/>
          <w:sz w:val="28"/>
          <w:szCs w:val="28"/>
        </w:rPr>
        <w:t>Положительный опыт использования такой методики расчета параметров классической технологии выплавки стали в конвертере с верхней подачей дутья</w:t>
      </w:r>
      <w:r w:rsidR="000C2CDA">
        <w:rPr>
          <w:color w:val="000000"/>
          <w:sz w:val="28"/>
          <w:szCs w:val="28"/>
        </w:rPr>
        <w:t xml:space="preserve"> </w:t>
      </w:r>
      <w:r w:rsidRPr="000C2CDA">
        <w:rPr>
          <w:color w:val="000000"/>
          <w:sz w:val="28"/>
          <w:szCs w:val="28"/>
        </w:rPr>
        <w:t>позволяет распространить ее на более современные варианты конвертерных процессов.</w:t>
      </w:r>
    </w:p>
    <w:p w:rsidR="00461690" w:rsidRPr="000C2CDA" w:rsidRDefault="00461690" w:rsidP="000C2CDA">
      <w:pPr>
        <w:pStyle w:val="2"/>
        <w:spacing w:line="360" w:lineRule="auto"/>
        <w:ind w:firstLine="709"/>
        <w:jc w:val="both"/>
        <w:rPr>
          <w:color w:val="000000"/>
          <w:sz w:val="28"/>
          <w:szCs w:val="28"/>
        </w:rPr>
      </w:pPr>
      <w:r w:rsidRPr="000C2CDA">
        <w:rPr>
          <w:color w:val="000000"/>
          <w:sz w:val="28"/>
          <w:szCs w:val="28"/>
        </w:rPr>
        <w:t xml:space="preserve">Сталь типа IF </w:t>
      </w:r>
      <w:r w:rsidR="00033E8E" w:rsidRPr="000C2CDA">
        <w:rPr>
          <w:color w:val="000000"/>
          <w:sz w:val="28"/>
          <w:szCs w:val="28"/>
        </w:rPr>
        <w:t>–</w:t>
      </w:r>
      <w:r w:rsidRPr="000C2CDA">
        <w:rPr>
          <w:color w:val="000000"/>
          <w:sz w:val="28"/>
          <w:szCs w:val="28"/>
        </w:rPr>
        <w:t xml:space="preserve"> особо</w:t>
      </w:r>
      <w:r w:rsidR="00033E8E" w:rsidRPr="000C2CDA">
        <w:rPr>
          <w:color w:val="000000"/>
          <w:sz w:val="28"/>
          <w:szCs w:val="28"/>
        </w:rPr>
        <w:t xml:space="preserve"> </w:t>
      </w:r>
      <w:r w:rsidRPr="000C2CDA">
        <w:rPr>
          <w:color w:val="000000"/>
          <w:sz w:val="28"/>
          <w:szCs w:val="28"/>
        </w:rPr>
        <w:t xml:space="preserve">низкоуглеродистая сталь повышенной прочности и штампуемости, используется для производства оцинкованного и холоднокатаного автомобильного листа. Процесс производства </w:t>
      </w:r>
      <w:r w:rsidRPr="000C2CDA">
        <w:rPr>
          <w:color w:val="000000"/>
          <w:sz w:val="28"/>
          <w:szCs w:val="28"/>
          <w:lang w:val="en-US"/>
        </w:rPr>
        <w:t>IF</w:t>
      </w:r>
      <w:r w:rsidR="000C2CDA">
        <w:rPr>
          <w:color w:val="000000"/>
          <w:sz w:val="28"/>
          <w:szCs w:val="28"/>
        </w:rPr>
        <w:t>-</w:t>
      </w:r>
      <w:r w:rsidR="000C2CDA" w:rsidRPr="000C2CDA">
        <w:rPr>
          <w:color w:val="000000"/>
          <w:sz w:val="28"/>
          <w:szCs w:val="28"/>
        </w:rPr>
        <w:t>с</w:t>
      </w:r>
      <w:r w:rsidRPr="000C2CDA">
        <w:rPr>
          <w:color w:val="000000"/>
          <w:sz w:val="28"/>
          <w:szCs w:val="28"/>
        </w:rPr>
        <w:t xml:space="preserve">тали для оцинкованного автолиста в кислородно-конвертерном цехе должен включать в себя плавку металла в конвертере с предварительным раскислением его ферромарганцем в ковше, глубокое обезуглероживание металла на установке циркуляционного вакуумирования, окончательное раскисление его на агрегате усреднительной продувки и микролегирование титаном и ниобием на установке </w:t>
      </w:r>
      <w:r w:rsidR="000C2CDA">
        <w:rPr>
          <w:color w:val="000000"/>
          <w:sz w:val="28"/>
          <w:szCs w:val="28"/>
        </w:rPr>
        <w:t>«</w:t>
      </w:r>
      <w:r w:rsidRPr="000C2CDA">
        <w:rPr>
          <w:color w:val="000000"/>
          <w:sz w:val="28"/>
          <w:szCs w:val="28"/>
        </w:rPr>
        <w:t>печь-ковш</w:t>
      </w:r>
      <w:r w:rsidR="000C2CDA">
        <w:rPr>
          <w:color w:val="000000"/>
          <w:sz w:val="28"/>
          <w:szCs w:val="28"/>
        </w:rPr>
        <w:t>»</w:t>
      </w:r>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bCs/>
          <w:color w:val="000000"/>
          <w:sz w:val="28"/>
          <w:szCs w:val="28"/>
        </w:rPr>
        <w:t>В данной работе приведена методика упрощенного расчета</w:t>
      </w:r>
      <w:r w:rsidRPr="000C2CDA">
        <w:rPr>
          <w:color w:val="000000"/>
          <w:sz w:val="28"/>
          <w:szCs w:val="28"/>
        </w:rPr>
        <w:t xml:space="preserve"> основных параметров технологии </w:t>
      </w:r>
      <w:r w:rsidRPr="000C2CDA">
        <w:rPr>
          <w:bCs/>
          <w:color w:val="000000"/>
          <w:sz w:val="28"/>
          <w:szCs w:val="28"/>
        </w:rPr>
        <w:t xml:space="preserve">плавки </w:t>
      </w:r>
      <w:r w:rsidRPr="000C2CDA">
        <w:rPr>
          <w:bCs/>
          <w:color w:val="000000"/>
          <w:sz w:val="28"/>
          <w:szCs w:val="28"/>
          <w:lang w:val="en-US"/>
        </w:rPr>
        <w:t>IF</w:t>
      </w:r>
      <w:r w:rsidR="000C2CDA">
        <w:rPr>
          <w:bCs/>
          <w:color w:val="000000"/>
          <w:sz w:val="28"/>
          <w:szCs w:val="28"/>
        </w:rPr>
        <w:t>-</w:t>
      </w:r>
      <w:r w:rsidR="000C2CDA" w:rsidRPr="000C2CDA">
        <w:rPr>
          <w:bCs/>
          <w:color w:val="000000"/>
          <w:sz w:val="28"/>
          <w:szCs w:val="28"/>
        </w:rPr>
        <w:t>с</w:t>
      </w:r>
      <w:r w:rsidRPr="000C2CDA">
        <w:rPr>
          <w:bCs/>
          <w:color w:val="000000"/>
          <w:sz w:val="28"/>
          <w:szCs w:val="28"/>
        </w:rPr>
        <w:t>тали в</w:t>
      </w:r>
      <w:r w:rsidRPr="000C2CDA">
        <w:rPr>
          <w:bCs/>
          <w:iCs/>
          <w:color w:val="000000"/>
          <w:sz w:val="28"/>
          <w:szCs w:val="28"/>
        </w:rPr>
        <w:t xml:space="preserve"> конвертере с</w:t>
      </w:r>
      <w:r w:rsidRPr="000C2CDA">
        <w:rPr>
          <w:color w:val="000000"/>
          <w:sz w:val="28"/>
          <w:szCs w:val="28"/>
        </w:rPr>
        <w:t xml:space="preserve"> верхней подачей </w:t>
      </w:r>
      <w:r w:rsidRPr="000C2CDA">
        <w:rPr>
          <w:bCs/>
          <w:color w:val="000000"/>
          <w:sz w:val="28"/>
          <w:szCs w:val="28"/>
        </w:rPr>
        <w:t>дутья.</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p>
    <w:p w:rsidR="00461690" w:rsidRPr="000C2CDA" w:rsidRDefault="00300EE3" w:rsidP="000C2CDA">
      <w:pPr>
        <w:shd w:val="clear" w:color="auto" w:fill="FFFFFF"/>
        <w:autoSpaceDE w:val="0"/>
        <w:autoSpaceDN w:val="0"/>
        <w:adjustRightInd w:val="0"/>
        <w:spacing w:line="360" w:lineRule="auto"/>
        <w:ind w:firstLine="709"/>
        <w:jc w:val="both"/>
        <w:rPr>
          <w:b/>
          <w:color w:val="000000"/>
          <w:sz w:val="28"/>
          <w:szCs w:val="28"/>
        </w:rPr>
      </w:pPr>
      <w:r>
        <w:rPr>
          <w:color w:val="000000"/>
          <w:sz w:val="28"/>
          <w:szCs w:val="28"/>
        </w:rPr>
        <w:br w:type="page"/>
      </w:r>
      <w:r w:rsidR="00461690" w:rsidRPr="000C2CDA">
        <w:rPr>
          <w:b/>
          <w:color w:val="000000"/>
          <w:sz w:val="28"/>
          <w:szCs w:val="28"/>
        </w:rPr>
        <w:t>1</w:t>
      </w:r>
      <w:r>
        <w:rPr>
          <w:b/>
          <w:color w:val="000000"/>
          <w:sz w:val="28"/>
          <w:szCs w:val="28"/>
          <w:lang w:val="uk-UA"/>
        </w:rPr>
        <w:t>.</w:t>
      </w:r>
      <w:r w:rsidR="00461690" w:rsidRPr="000C2CDA">
        <w:rPr>
          <w:b/>
          <w:color w:val="000000"/>
          <w:sz w:val="28"/>
          <w:szCs w:val="28"/>
        </w:rPr>
        <w:t xml:space="preserve"> Общие положения</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В производственной деятельности задача технологического персонала заключается в реализации такого уровня технологии, при котором необходимые конечные результаты достигаются с минимальными затратами материалов, времени и труда. Параметры технологии непрерывно корректируются в соответствии с изменяющимися условиями производства.</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При разработке технологии выплавки стали и при прогнозировании результатов применения новых технологических приемов выполняют расчеты различной сложности. Расчеты плавки стали базируются на теоретических представлениях о характере сталеплавильных процессов и практических </w:t>
      </w:r>
      <w:r w:rsidRPr="000C2CDA">
        <w:rPr>
          <w:iCs/>
          <w:color w:val="000000"/>
          <w:sz w:val="28"/>
          <w:szCs w:val="28"/>
        </w:rPr>
        <w:t xml:space="preserve">данных </w:t>
      </w:r>
      <w:r w:rsidRPr="000C2CDA">
        <w:rPr>
          <w:color w:val="000000"/>
          <w:sz w:val="28"/>
          <w:szCs w:val="28"/>
        </w:rPr>
        <w:t>работы современных металлургических агрегатов.</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На начальном этапе обучения такие расчеты целесообразнее выполнять вручную. В этом случае методика расчета может быть направлена не на строгое решение задачи моделирования конкретного процесса, а на его содержательную часть в условиях современного металлургического производства. Вычислительный процесс при этом имеет вспомогательный характер, он необходим в той </w:t>
      </w:r>
      <w:r w:rsidRPr="000C2CDA">
        <w:rPr>
          <w:bCs/>
          <w:color w:val="000000"/>
          <w:sz w:val="28"/>
          <w:szCs w:val="28"/>
        </w:rPr>
        <w:t>мере, в</w:t>
      </w:r>
      <w:r w:rsidRPr="000C2CDA">
        <w:rPr>
          <w:iCs/>
          <w:color w:val="000000"/>
          <w:sz w:val="28"/>
          <w:szCs w:val="28"/>
        </w:rPr>
        <w:t xml:space="preserve"> </w:t>
      </w:r>
      <w:r w:rsidRPr="000C2CDA">
        <w:rPr>
          <w:bCs/>
          <w:color w:val="000000"/>
          <w:sz w:val="28"/>
          <w:szCs w:val="28"/>
        </w:rPr>
        <w:t xml:space="preserve">какой </w:t>
      </w:r>
      <w:r w:rsidRPr="000C2CDA">
        <w:rPr>
          <w:color w:val="000000"/>
          <w:sz w:val="28"/>
          <w:szCs w:val="28"/>
        </w:rPr>
        <w:t xml:space="preserve">способствует выяснению сущности </w:t>
      </w:r>
      <w:r w:rsidRPr="000C2CDA">
        <w:rPr>
          <w:bCs/>
          <w:color w:val="000000"/>
          <w:sz w:val="28"/>
          <w:szCs w:val="28"/>
        </w:rPr>
        <w:t xml:space="preserve">изучаемой </w:t>
      </w:r>
      <w:r w:rsidRPr="000C2CDA">
        <w:rPr>
          <w:color w:val="000000"/>
          <w:sz w:val="28"/>
          <w:szCs w:val="28"/>
        </w:rPr>
        <w:t>технологии.</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bCs/>
          <w:color w:val="000000"/>
          <w:sz w:val="28"/>
          <w:szCs w:val="28"/>
        </w:rPr>
        <w:t xml:space="preserve">Известны </w:t>
      </w:r>
      <w:r w:rsidRPr="000C2CDA">
        <w:rPr>
          <w:color w:val="000000"/>
          <w:sz w:val="28"/>
          <w:szCs w:val="28"/>
        </w:rPr>
        <w:t xml:space="preserve">три основных способа продувки металла кислородом в </w:t>
      </w:r>
      <w:r w:rsidRPr="000C2CDA">
        <w:rPr>
          <w:bCs/>
          <w:color w:val="000000"/>
          <w:sz w:val="28"/>
          <w:szCs w:val="28"/>
        </w:rPr>
        <w:t xml:space="preserve">современных </w:t>
      </w:r>
      <w:r w:rsidRPr="000C2CDA">
        <w:rPr>
          <w:color w:val="000000"/>
          <w:sz w:val="28"/>
          <w:szCs w:val="28"/>
        </w:rPr>
        <w:t>конвертерах: продувка сверху, снизу и комбинированная. В данной работе рассмотрен</w:t>
      </w:r>
      <w:r w:rsidR="000C2CDA">
        <w:rPr>
          <w:color w:val="000000"/>
          <w:sz w:val="28"/>
          <w:szCs w:val="28"/>
        </w:rPr>
        <w:t xml:space="preserve"> </w:t>
      </w:r>
      <w:r w:rsidRPr="000C2CDA">
        <w:rPr>
          <w:color w:val="000000"/>
          <w:sz w:val="28"/>
          <w:szCs w:val="28"/>
        </w:rPr>
        <w:t>вариант технологии с верхней подачей дутья.</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Этот вариант технологии имеет следующие особенности:</w:t>
      </w:r>
    </w:p>
    <w:p w:rsidR="00461690" w:rsidRPr="000C2CDA" w:rsidRDefault="000C2CDA" w:rsidP="000C2CD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461690" w:rsidRPr="000C2CDA">
        <w:rPr>
          <w:color w:val="000000"/>
          <w:sz w:val="28"/>
          <w:szCs w:val="28"/>
        </w:rPr>
        <w:t>использование жидкого чугуна как основного материала для получения стали в</w:t>
      </w:r>
      <w:r>
        <w:rPr>
          <w:color w:val="000000"/>
          <w:sz w:val="28"/>
          <w:szCs w:val="28"/>
        </w:rPr>
        <w:t xml:space="preserve"> </w:t>
      </w:r>
      <w:r w:rsidR="00461690" w:rsidRPr="000C2CDA">
        <w:rPr>
          <w:color w:val="000000"/>
          <w:sz w:val="28"/>
          <w:szCs w:val="28"/>
        </w:rPr>
        <w:t>количестве более 7</w:t>
      </w:r>
      <w:r w:rsidRPr="000C2CDA">
        <w:rPr>
          <w:color w:val="000000"/>
          <w:sz w:val="28"/>
          <w:szCs w:val="28"/>
        </w:rPr>
        <w:t>0</w:t>
      </w:r>
      <w:r>
        <w:rPr>
          <w:color w:val="000000"/>
          <w:sz w:val="28"/>
          <w:szCs w:val="28"/>
        </w:rPr>
        <w:t>%</w:t>
      </w:r>
      <w:r w:rsidR="00461690" w:rsidRPr="000C2CDA">
        <w:rPr>
          <w:color w:val="000000"/>
          <w:sz w:val="28"/>
          <w:szCs w:val="28"/>
        </w:rPr>
        <w:t>;</w:t>
      </w:r>
    </w:p>
    <w:p w:rsidR="00461690" w:rsidRPr="000C2CDA" w:rsidRDefault="000C2CDA" w:rsidP="000C2CDA">
      <w:pPr>
        <w:spacing w:line="360" w:lineRule="auto"/>
        <w:ind w:firstLine="709"/>
        <w:jc w:val="both"/>
        <w:rPr>
          <w:color w:val="000000"/>
          <w:sz w:val="28"/>
          <w:szCs w:val="28"/>
        </w:rPr>
      </w:pPr>
      <w:r>
        <w:rPr>
          <w:color w:val="000000"/>
          <w:sz w:val="28"/>
          <w:szCs w:val="28"/>
        </w:rPr>
        <w:t>– </w:t>
      </w:r>
      <w:r w:rsidR="00461690" w:rsidRPr="000C2CDA">
        <w:rPr>
          <w:bCs/>
          <w:color w:val="000000"/>
          <w:sz w:val="28"/>
          <w:szCs w:val="28"/>
        </w:rPr>
        <w:t xml:space="preserve">подача </w:t>
      </w:r>
      <w:r w:rsidR="00461690" w:rsidRPr="000C2CDA">
        <w:rPr>
          <w:color w:val="000000"/>
          <w:sz w:val="28"/>
          <w:szCs w:val="28"/>
        </w:rPr>
        <w:t xml:space="preserve">в конвертер сверху в качестве дутья технически чистого кислорода (содержание кислорода </w:t>
      </w:r>
      <w:r w:rsidR="00461690" w:rsidRPr="000C2CDA">
        <w:rPr>
          <w:bCs/>
          <w:color w:val="000000"/>
          <w:sz w:val="28"/>
          <w:szCs w:val="28"/>
        </w:rPr>
        <w:t xml:space="preserve">в </w:t>
      </w:r>
      <w:r w:rsidR="00461690" w:rsidRPr="000C2CDA">
        <w:rPr>
          <w:color w:val="000000"/>
          <w:sz w:val="28"/>
          <w:szCs w:val="28"/>
        </w:rPr>
        <w:t>дутье не менее 99,</w:t>
      </w:r>
      <w:r w:rsidRPr="000C2CDA">
        <w:rPr>
          <w:color w:val="000000"/>
          <w:sz w:val="28"/>
          <w:szCs w:val="28"/>
        </w:rPr>
        <w:t>5</w:t>
      </w:r>
      <w:r>
        <w:rPr>
          <w:color w:val="000000"/>
          <w:sz w:val="28"/>
          <w:szCs w:val="28"/>
        </w:rPr>
        <w:t>%</w:t>
      </w:r>
      <w:r w:rsidR="00461690"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bCs/>
          <w:color w:val="000000"/>
          <w:sz w:val="28"/>
          <w:szCs w:val="28"/>
        </w:rPr>
        <w:t>применение водоохлаждаемой</w:t>
      </w:r>
      <w:r w:rsidRPr="000C2CDA">
        <w:rPr>
          <w:color w:val="000000"/>
          <w:sz w:val="28"/>
          <w:szCs w:val="28"/>
        </w:rPr>
        <w:t xml:space="preserve"> </w:t>
      </w:r>
      <w:r w:rsidRPr="000C2CDA">
        <w:rPr>
          <w:bCs/>
          <w:color w:val="000000"/>
          <w:sz w:val="28"/>
          <w:szCs w:val="28"/>
        </w:rPr>
        <w:t>фурмы для подачи кислорода в конвертер сверху через горловину по направлению вертикальной оси агрегата;</w:t>
      </w:r>
    </w:p>
    <w:p w:rsidR="00461690" w:rsidRPr="000C2CDA" w:rsidRDefault="000C2CDA" w:rsidP="000C2CDA">
      <w:pPr>
        <w:shd w:val="clear" w:color="auto" w:fill="FFFFFF"/>
        <w:autoSpaceDE w:val="0"/>
        <w:autoSpaceDN w:val="0"/>
        <w:adjustRightInd w:val="0"/>
        <w:spacing w:line="360" w:lineRule="auto"/>
        <w:ind w:firstLine="709"/>
        <w:jc w:val="both"/>
        <w:rPr>
          <w:color w:val="000000"/>
          <w:sz w:val="28"/>
          <w:szCs w:val="28"/>
        </w:rPr>
      </w:pPr>
      <w:r>
        <w:rPr>
          <w:bCs/>
          <w:color w:val="000000"/>
          <w:sz w:val="28"/>
          <w:szCs w:val="28"/>
        </w:rPr>
        <w:t>– </w:t>
      </w:r>
      <w:r w:rsidR="00461690" w:rsidRPr="000C2CDA">
        <w:rPr>
          <w:bCs/>
          <w:color w:val="000000"/>
          <w:sz w:val="28"/>
          <w:szCs w:val="28"/>
        </w:rPr>
        <w:t xml:space="preserve">переменное положение кислородной фурмы над поверхностью </w:t>
      </w:r>
      <w:r w:rsidR="00461690" w:rsidRPr="000C2CDA">
        <w:rPr>
          <w:color w:val="000000"/>
          <w:sz w:val="28"/>
          <w:szCs w:val="28"/>
        </w:rPr>
        <w:t>конвертерной ванны;</w:t>
      </w:r>
    </w:p>
    <w:p w:rsidR="00461690" w:rsidRPr="000C2CDA" w:rsidRDefault="000C2CDA" w:rsidP="000C2CD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461690" w:rsidRPr="000C2CDA">
        <w:rPr>
          <w:color w:val="000000"/>
          <w:sz w:val="28"/>
          <w:szCs w:val="28"/>
        </w:rPr>
        <w:t xml:space="preserve">использование для футеровки конвертера огнеупорных материалов, состоящих </w:t>
      </w:r>
      <w:r w:rsidR="00461690" w:rsidRPr="000C2CDA">
        <w:rPr>
          <w:bCs/>
          <w:color w:val="000000"/>
          <w:sz w:val="28"/>
          <w:szCs w:val="28"/>
        </w:rPr>
        <w:t xml:space="preserve">преимущественно из </w:t>
      </w:r>
      <w:r w:rsidR="00461690" w:rsidRPr="000C2CDA">
        <w:rPr>
          <w:color w:val="000000"/>
          <w:sz w:val="28"/>
          <w:szCs w:val="28"/>
        </w:rPr>
        <w:t>М</w:t>
      </w:r>
      <w:r w:rsidR="00461690" w:rsidRPr="000C2CDA">
        <w:rPr>
          <w:color w:val="000000"/>
          <w:sz w:val="28"/>
          <w:szCs w:val="28"/>
          <w:lang w:val="en-US"/>
        </w:rPr>
        <w:t>g</w:t>
      </w:r>
      <w:r w:rsidR="00461690" w:rsidRPr="000C2CDA">
        <w:rPr>
          <w:color w:val="000000"/>
          <w:sz w:val="28"/>
          <w:szCs w:val="28"/>
        </w:rPr>
        <w:t>О и С</w:t>
      </w:r>
      <w:r w:rsidR="00461690" w:rsidRPr="000C2CDA">
        <w:rPr>
          <w:color w:val="000000"/>
          <w:sz w:val="28"/>
          <w:szCs w:val="28"/>
          <w:lang w:val="en-US"/>
        </w:rPr>
        <w:t>a</w:t>
      </w:r>
      <w:r w:rsidR="00461690" w:rsidRPr="000C2CDA">
        <w:rPr>
          <w:color w:val="000000"/>
          <w:sz w:val="28"/>
          <w:szCs w:val="28"/>
        </w:rPr>
        <w:t>О и обладающих основными свойствами;</w:t>
      </w:r>
    </w:p>
    <w:p w:rsidR="00461690" w:rsidRPr="000C2CDA" w:rsidRDefault="000C2CDA" w:rsidP="000C2CD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461690" w:rsidRPr="000C2CDA">
        <w:rPr>
          <w:color w:val="000000"/>
          <w:sz w:val="28"/>
          <w:szCs w:val="28"/>
        </w:rPr>
        <w:t xml:space="preserve">применение кусковой извести, и </w:t>
      </w:r>
      <w:r w:rsidR="00461690" w:rsidRPr="000C2CDA">
        <w:rPr>
          <w:bCs/>
          <w:color w:val="000000"/>
          <w:sz w:val="28"/>
          <w:szCs w:val="28"/>
        </w:rPr>
        <w:t xml:space="preserve">разжижающих </w:t>
      </w:r>
      <w:r w:rsidR="00461690" w:rsidRPr="000C2CDA">
        <w:rPr>
          <w:color w:val="000000"/>
          <w:sz w:val="28"/>
          <w:szCs w:val="28"/>
        </w:rPr>
        <w:t>добавок для формирования шлака;</w:t>
      </w:r>
    </w:p>
    <w:p w:rsidR="00461690" w:rsidRPr="000C2CDA" w:rsidRDefault="000C2CDA" w:rsidP="000C2CD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461690" w:rsidRPr="000C2CDA">
        <w:rPr>
          <w:color w:val="000000"/>
          <w:sz w:val="28"/>
          <w:szCs w:val="28"/>
        </w:rPr>
        <w:t>продувка</w:t>
      </w:r>
      <w:r>
        <w:rPr>
          <w:color w:val="000000"/>
          <w:sz w:val="28"/>
          <w:szCs w:val="28"/>
        </w:rPr>
        <w:t xml:space="preserve"> </w:t>
      </w:r>
      <w:r w:rsidR="00461690" w:rsidRPr="000C2CDA">
        <w:rPr>
          <w:color w:val="000000"/>
          <w:sz w:val="28"/>
          <w:szCs w:val="28"/>
        </w:rPr>
        <w:t xml:space="preserve">кислородом </w:t>
      </w:r>
      <w:r w:rsidR="00461690" w:rsidRPr="000C2CDA">
        <w:rPr>
          <w:bCs/>
          <w:color w:val="000000"/>
          <w:sz w:val="28"/>
          <w:szCs w:val="28"/>
        </w:rPr>
        <w:t>до</w:t>
      </w:r>
      <w:r>
        <w:rPr>
          <w:bCs/>
          <w:color w:val="000000"/>
          <w:sz w:val="28"/>
          <w:szCs w:val="28"/>
        </w:rPr>
        <w:t xml:space="preserve"> </w:t>
      </w:r>
      <w:r w:rsidR="00461690" w:rsidRPr="000C2CDA">
        <w:rPr>
          <w:bCs/>
          <w:color w:val="000000"/>
          <w:sz w:val="28"/>
          <w:szCs w:val="28"/>
        </w:rPr>
        <w:t>заданных</w:t>
      </w:r>
      <w:r>
        <w:rPr>
          <w:bCs/>
          <w:color w:val="000000"/>
          <w:sz w:val="28"/>
          <w:szCs w:val="28"/>
        </w:rPr>
        <w:t xml:space="preserve"> </w:t>
      </w:r>
      <w:r w:rsidR="00461690" w:rsidRPr="000C2CDA">
        <w:rPr>
          <w:color w:val="000000"/>
          <w:sz w:val="28"/>
          <w:szCs w:val="28"/>
        </w:rPr>
        <w:t>уровней</w:t>
      </w:r>
      <w:r>
        <w:rPr>
          <w:color w:val="000000"/>
          <w:sz w:val="28"/>
          <w:szCs w:val="28"/>
        </w:rPr>
        <w:t xml:space="preserve"> </w:t>
      </w:r>
      <w:r w:rsidR="00461690" w:rsidRPr="000C2CDA">
        <w:rPr>
          <w:color w:val="000000"/>
          <w:sz w:val="28"/>
          <w:szCs w:val="28"/>
        </w:rPr>
        <w:t>параметров плавки без промежуточного удаления шлака;</w:t>
      </w:r>
    </w:p>
    <w:p w:rsidR="00461690" w:rsidRPr="000C2CDA" w:rsidRDefault="000C2CDA" w:rsidP="000C2CD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461690" w:rsidRPr="000C2CDA">
        <w:rPr>
          <w:color w:val="000000"/>
          <w:sz w:val="28"/>
          <w:szCs w:val="28"/>
        </w:rPr>
        <w:t xml:space="preserve">использование только </w:t>
      </w:r>
      <w:r w:rsidR="00461690" w:rsidRPr="000C2CDA">
        <w:rPr>
          <w:bCs/>
          <w:color w:val="000000"/>
          <w:sz w:val="28"/>
          <w:szCs w:val="28"/>
        </w:rPr>
        <w:t xml:space="preserve">внутренних источников </w:t>
      </w:r>
      <w:r w:rsidR="00461690" w:rsidRPr="000C2CDA">
        <w:rPr>
          <w:color w:val="000000"/>
          <w:sz w:val="28"/>
          <w:szCs w:val="28"/>
        </w:rPr>
        <w:t>тепла (физического тепла чугуна и химического тепла процессов окислительного рафинирования);</w:t>
      </w:r>
    </w:p>
    <w:p w:rsidR="00461690" w:rsidRPr="000C2CDA" w:rsidRDefault="000C2CDA" w:rsidP="000C2CD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461690" w:rsidRPr="000C2CDA">
        <w:rPr>
          <w:color w:val="000000"/>
          <w:sz w:val="28"/>
          <w:szCs w:val="28"/>
        </w:rPr>
        <w:t>расход лома на плавку по условиям теплового баланса в зависимости от заданной температуры металла (использование лома в качестве основного охладителя);</w:t>
      </w:r>
    </w:p>
    <w:p w:rsidR="00461690" w:rsidRPr="000C2CDA" w:rsidRDefault="000C2CDA" w:rsidP="000C2CD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461690" w:rsidRPr="000C2CDA">
        <w:rPr>
          <w:color w:val="000000"/>
          <w:sz w:val="28"/>
          <w:szCs w:val="28"/>
        </w:rPr>
        <w:t xml:space="preserve">применение материалов, содержащих </w:t>
      </w:r>
      <w:r w:rsidR="00461690" w:rsidRPr="000C2CDA">
        <w:rPr>
          <w:bCs/>
          <w:color w:val="000000"/>
          <w:sz w:val="28"/>
          <w:szCs w:val="28"/>
        </w:rPr>
        <w:t xml:space="preserve">оксиды железа </w:t>
      </w:r>
      <w:r w:rsidR="00461690" w:rsidRPr="000C2CDA">
        <w:rPr>
          <w:color w:val="000000"/>
          <w:sz w:val="28"/>
          <w:szCs w:val="28"/>
        </w:rPr>
        <w:t>(твердых окислителей); железной руды, агломерата, окатышей или окалины в качестве дополнительной охлаждающей добавки при необходимости снижения температуры металла по ходу продувки;</w:t>
      </w:r>
    </w:p>
    <w:p w:rsidR="00461690" w:rsidRPr="000C2CDA" w:rsidRDefault="000C2CDA" w:rsidP="000C2CD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461690" w:rsidRPr="000C2CDA">
        <w:rPr>
          <w:color w:val="000000"/>
          <w:sz w:val="28"/>
          <w:szCs w:val="28"/>
        </w:rPr>
        <w:t>раскисление и легирование</w:t>
      </w:r>
      <w:r>
        <w:rPr>
          <w:color w:val="000000"/>
          <w:sz w:val="28"/>
          <w:szCs w:val="28"/>
        </w:rPr>
        <w:t xml:space="preserve"> </w:t>
      </w:r>
      <w:r w:rsidR="00461690" w:rsidRPr="000C2CDA">
        <w:rPr>
          <w:color w:val="000000"/>
          <w:sz w:val="28"/>
          <w:szCs w:val="28"/>
        </w:rPr>
        <w:t>металла</w:t>
      </w:r>
      <w:r>
        <w:rPr>
          <w:color w:val="000000"/>
          <w:sz w:val="28"/>
          <w:szCs w:val="28"/>
        </w:rPr>
        <w:t xml:space="preserve"> </w:t>
      </w:r>
      <w:r w:rsidR="00461690" w:rsidRPr="000C2CDA">
        <w:rPr>
          <w:color w:val="000000"/>
          <w:sz w:val="28"/>
          <w:szCs w:val="28"/>
        </w:rPr>
        <w:t>в</w:t>
      </w:r>
      <w:r>
        <w:rPr>
          <w:color w:val="000000"/>
          <w:sz w:val="28"/>
          <w:szCs w:val="28"/>
        </w:rPr>
        <w:t xml:space="preserve"> </w:t>
      </w:r>
      <w:r w:rsidR="00461690" w:rsidRPr="000C2CDA">
        <w:rPr>
          <w:color w:val="000000"/>
          <w:sz w:val="28"/>
          <w:szCs w:val="28"/>
        </w:rPr>
        <w:t xml:space="preserve">сталеразливочном </w:t>
      </w:r>
      <w:r w:rsidR="00461690" w:rsidRPr="000C2CDA">
        <w:rPr>
          <w:bCs/>
          <w:color w:val="000000"/>
          <w:sz w:val="28"/>
          <w:szCs w:val="28"/>
        </w:rPr>
        <w:t xml:space="preserve">ковше </w:t>
      </w:r>
      <w:r w:rsidR="00461690" w:rsidRPr="000C2CDA">
        <w:rPr>
          <w:color w:val="000000"/>
          <w:sz w:val="28"/>
          <w:szCs w:val="28"/>
        </w:rPr>
        <w:t>во время выпуска металла из конвертера.</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После выплавки металл подвергается ковшевой обработке для улучшения его качества (как правило, применяют продувку металла инертным газом, но может быть и вакуумирование, и обработка порошками, шлаками или шлаковыми смесями). Разливка стали в современных конвертерных цехах производится на машинах непрерывного литья заготовок.</w:t>
      </w:r>
    </w:p>
    <w:p w:rsidR="00461690" w:rsidRPr="000C2CDA" w:rsidRDefault="00461690" w:rsidP="000C2CDA">
      <w:pPr>
        <w:spacing w:line="360" w:lineRule="auto"/>
        <w:ind w:firstLine="709"/>
        <w:jc w:val="both"/>
        <w:rPr>
          <w:color w:val="000000"/>
          <w:sz w:val="28"/>
          <w:szCs w:val="28"/>
        </w:rPr>
      </w:pPr>
      <w:r w:rsidRPr="000C2CDA">
        <w:rPr>
          <w:color w:val="000000"/>
          <w:sz w:val="28"/>
          <w:szCs w:val="28"/>
        </w:rPr>
        <w:t xml:space="preserve">Особенности выбранного варианта производства стали определяют и схему расчета плавки стали в </w:t>
      </w:r>
      <w:r w:rsidRPr="000C2CDA">
        <w:rPr>
          <w:bCs/>
          <w:color w:val="000000"/>
          <w:sz w:val="28"/>
          <w:szCs w:val="28"/>
        </w:rPr>
        <w:t xml:space="preserve">конвертере. </w:t>
      </w:r>
      <w:r w:rsidRPr="000C2CDA">
        <w:rPr>
          <w:color w:val="000000"/>
          <w:sz w:val="28"/>
          <w:szCs w:val="28"/>
        </w:rPr>
        <w:t xml:space="preserve">Целью расчета плавки является </w:t>
      </w:r>
      <w:r w:rsidRPr="000C2CDA">
        <w:rPr>
          <w:bCs/>
          <w:color w:val="000000"/>
          <w:sz w:val="28"/>
          <w:szCs w:val="28"/>
        </w:rPr>
        <w:t xml:space="preserve">определение минимально необходимого </w:t>
      </w:r>
      <w:r w:rsidRPr="000C2CDA">
        <w:rPr>
          <w:color w:val="000000"/>
          <w:sz w:val="28"/>
          <w:szCs w:val="28"/>
        </w:rPr>
        <w:t>количества материалов для получения заданных массы жидкой стали, ее химического состава и температуры.</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Для </w:t>
      </w:r>
      <w:r w:rsidRPr="000C2CDA">
        <w:rPr>
          <w:bCs/>
          <w:color w:val="000000"/>
          <w:sz w:val="28"/>
          <w:szCs w:val="28"/>
        </w:rPr>
        <w:t xml:space="preserve">составления расчетных уравнений удобно использовать балансовые соотношения между компонентами материалов, применяемых для выплавки стали. </w:t>
      </w:r>
      <w:r w:rsidRPr="000C2CDA">
        <w:rPr>
          <w:color w:val="000000"/>
          <w:sz w:val="28"/>
          <w:szCs w:val="28"/>
        </w:rPr>
        <w:t xml:space="preserve">В </w:t>
      </w:r>
      <w:r w:rsidRPr="000C2CDA">
        <w:rPr>
          <w:bCs/>
          <w:color w:val="000000"/>
          <w:sz w:val="28"/>
          <w:szCs w:val="28"/>
        </w:rPr>
        <w:t xml:space="preserve">принципе расчет плавки можно осуществить путем составления и одновременного решения системы таких уравнений. Получение химического состава, температуры и массы стали с </w:t>
      </w:r>
      <w:r w:rsidRPr="000C2CDA">
        <w:rPr>
          <w:color w:val="000000"/>
          <w:sz w:val="28"/>
          <w:szCs w:val="28"/>
        </w:rPr>
        <w:t xml:space="preserve">заданной точностью служит </w:t>
      </w:r>
      <w:r w:rsidRPr="000C2CDA">
        <w:rPr>
          <w:bCs/>
          <w:color w:val="000000"/>
          <w:sz w:val="28"/>
          <w:szCs w:val="28"/>
        </w:rPr>
        <w:t xml:space="preserve">критерием оценки качества расчета. </w:t>
      </w:r>
      <w:r w:rsidRPr="000C2CDA">
        <w:rPr>
          <w:color w:val="000000"/>
          <w:sz w:val="28"/>
          <w:szCs w:val="28"/>
        </w:rPr>
        <w:t xml:space="preserve">Однако это </w:t>
      </w:r>
      <w:r w:rsidRPr="000C2CDA">
        <w:rPr>
          <w:bCs/>
          <w:color w:val="000000"/>
          <w:sz w:val="28"/>
          <w:szCs w:val="28"/>
        </w:rPr>
        <w:t xml:space="preserve">связано </w:t>
      </w:r>
      <w:r w:rsidRPr="000C2CDA">
        <w:rPr>
          <w:color w:val="000000"/>
          <w:sz w:val="28"/>
          <w:szCs w:val="28"/>
        </w:rPr>
        <w:t xml:space="preserve">с высокой </w:t>
      </w:r>
      <w:r w:rsidRPr="000C2CDA">
        <w:rPr>
          <w:bCs/>
          <w:color w:val="000000"/>
          <w:sz w:val="28"/>
          <w:szCs w:val="28"/>
        </w:rPr>
        <w:t xml:space="preserve">степенью формализации процесса и </w:t>
      </w:r>
      <w:r w:rsidRPr="000C2CDA">
        <w:rPr>
          <w:color w:val="000000"/>
          <w:sz w:val="28"/>
          <w:szCs w:val="28"/>
        </w:rPr>
        <w:t xml:space="preserve">может быть использовано </w:t>
      </w:r>
      <w:r w:rsidRPr="000C2CDA">
        <w:rPr>
          <w:bCs/>
          <w:color w:val="000000"/>
          <w:sz w:val="28"/>
          <w:szCs w:val="28"/>
        </w:rPr>
        <w:t>для других целей на</w:t>
      </w:r>
      <w:r w:rsidRPr="000C2CDA">
        <w:rPr>
          <w:bCs/>
          <w:iCs/>
          <w:color w:val="000000"/>
          <w:sz w:val="28"/>
          <w:szCs w:val="28"/>
        </w:rPr>
        <w:t xml:space="preserve"> </w:t>
      </w:r>
      <w:r w:rsidRPr="000C2CDA">
        <w:rPr>
          <w:bCs/>
          <w:color w:val="000000"/>
          <w:sz w:val="28"/>
          <w:szCs w:val="28"/>
        </w:rPr>
        <w:t xml:space="preserve">конечных этапах профессиональной </w:t>
      </w:r>
      <w:r w:rsidRPr="000C2CDA">
        <w:rPr>
          <w:color w:val="000000"/>
          <w:sz w:val="28"/>
          <w:szCs w:val="28"/>
        </w:rPr>
        <w:t>подготовки.</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bCs/>
          <w:color w:val="000000"/>
          <w:sz w:val="28"/>
          <w:szCs w:val="28"/>
        </w:rPr>
        <w:t xml:space="preserve">В данной работе </w:t>
      </w:r>
      <w:r w:rsidRPr="000C2CDA">
        <w:rPr>
          <w:color w:val="000000"/>
          <w:sz w:val="28"/>
          <w:szCs w:val="28"/>
        </w:rPr>
        <w:t xml:space="preserve">используется </w:t>
      </w:r>
      <w:r w:rsidRPr="000C2CDA">
        <w:rPr>
          <w:bCs/>
          <w:color w:val="000000"/>
          <w:sz w:val="28"/>
          <w:szCs w:val="28"/>
        </w:rPr>
        <w:t xml:space="preserve">метод последовательного приближения, </w:t>
      </w:r>
      <w:r w:rsidRPr="000C2CDA">
        <w:rPr>
          <w:color w:val="000000"/>
          <w:sz w:val="28"/>
          <w:szCs w:val="28"/>
        </w:rPr>
        <w:t xml:space="preserve">часто применяемый в инженерных расчетах. При этом </w:t>
      </w:r>
      <w:r w:rsidRPr="000C2CDA">
        <w:rPr>
          <w:bCs/>
          <w:color w:val="000000"/>
          <w:sz w:val="28"/>
          <w:szCs w:val="28"/>
        </w:rPr>
        <w:t xml:space="preserve">в начале </w:t>
      </w:r>
      <w:r w:rsidRPr="000C2CDA">
        <w:rPr>
          <w:color w:val="000000"/>
          <w:sz w:val="28"/>
          <w:szCs w:val="28"/>
        </w:rPr>
        <w:t xml:space="preserve">расчета задается соотношение между расходами основных </w:t>
      </w:r>
      <w:r w:rsidRPr="000C2CDA">
        <w:rPr>
          <w:bCs/>
          <w:color w:val="000000"/>
          <w:sz w:val="28"/>
          <w:szCs w:val="28"/>
        </w:rPr>
        <w:t xml:space="preserve">шихтовых </w:t>
      </w:r>
      <w:r w:rsidRPr="000C2CDA">
        <w:rPr>
          <w:color w:val="000000"/>
          <w:sz w:val="28"/>
          <w:szCs w:val="28"/>
        </w:rPr>
        <w:t xml:space="preserve">материалов: чугуна и лома. После этого определяются расходы всех необходимых материалов и рассчитываются массы металла, шлака и газов. Затем на основе теплового </w:t>
      </w:r>
      <w:r w:rsidRPr="000C2CDA">
        <w:rPr>
          <w:bCs/>
          <w:color w:val="000000"/>
          <w:sz w:val="28"/>
          <w:szCs w:val="28"/>
        </w:rPr>
        <w:t xml:space="preserve">баланса </w:t>
      </w:r>
      <w:r w:rsidRPr="000C2CDA">
        <w:rPr>
          <w:color w:val="000000"/>
          <w:sz w:val="28"/>
          <w:szCs w:val="28"/>
        </w:rPr>
        <w:t xml:space="preserve">плавки вычисляется температура металла и сравнивается с </w:t>
      </w:r>
      <w:r w:rsidRPr="000C2CDA">
        <w:rPr>
          <w:bCs/>
          <w:color w:val="000000"/>
          <w:sz w:val="28"/>
          <w:szCs w:val="28"/>
        </w:rPr>
        <w:t xml:space="preserve">необходимой </w:t>
      </w:r>
      <w:r w:rsidRPr="000C2CDA">
        <w:rPr>
          <w:color w:val="000000"/>
          <w:sz w:val="28"/>
          <w:szCs w:val="28"/>
        </w:rPr>
        <w:t xml:space="preserve">ее величиной для данных условий. При отклонении расчетной </w:t>
      </w:r>
      <w:r w:rsidRPr="000C2CDA">
        <w:rPr>
          <w:bCs/>
          <w:color w:val="000000"/>
          <w:sz w:val="28"/>
          <w:szCs w:val="28"/>
        </w:rPr>
        <w:t xml:space="preserve">температуры </w:t>
      </w:r>
      <w:r w:rsidRPr="000C2CDA">
        <w:rPr>
          <w:color w:val="000000"/>
          <w:sz w:val="28"/>
          <w:szCs w:val="28"/>
        </w:rPr>
        <w:t xml:space="preserve">от заданной на величину, превышающую принятую погрешность, расчет повторяется при новом соотношении </w:t>
      </w:r>
      <w:r w:rsidRPr="000C2CDA">
        <w:rPr>
          <w:bCs/>
          <w:color w:val="000000"/>
          <w:sz w:val="28"/>
          <w:szCs w:val="28"/>
        </w:rPr>
        <w:t xml:space="preserve">исходных </w:t>
      </w:r>
      <w:r w:rsidRPr="000C2CDA">
        <w:rPr>
          <w:color w:val="000000"/>
          <w:sz w:val="28"/>
          <w:szCs w:val="28"/>
        </w:rPr>
        <w:t>шихтовых материалов.</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Многолетний опыт проведения расчетов показывает, что их проще всего вести относительно суммы расходов чугуна и лома на плавку </w:t>
      </w:r>
      <w:r w:rsidRPr="000C2CDA">
        <w:rPr>
          <w:bCs/>
          <w:color w:val="000000"/>
          <w:sz w:val="28"/>
          <w:szCs w:val="28"/>
        </w:rPr>
        <w:t xml:space="preserve">в </w:t>
      </w:r>
      <w:r w:rsidRPr="000C2CDA">
        <w:rPr>
          <w:color w:val="000000"/>
          <w:sz w:val="28"/>
          <w:szCs w:val="28"/>
        </w:rPr>
        <w:t>относительных единицах. Это позволяет, независимо от вместимости и конструкции агрегата, считать, что сумма расходов чугуна и лома на плавку (масса металлошихты) составляет 10</w:t>
      </w:r>
      <w:r w:rsidR="000C2CDA" w:rsidRPr="000C2CDA">
        <w:rPr>
          <w:color w:val="000000"/>
          <w:sz w:val="28"/>
          <w:szCs w:val="28"/>
        </w:rPr>
        <w:t>0</w:t>
      </w:r>
      <w:r w:rsidR="000C2CDA">
        <w:rPr>
          <w:color w:val="000000"/>
          <w:sz w:val="28"/>
          <w:szCs w:val="28"/>
        </w:rPr>
        <w:t>%</w:t>
      </w:r>
      <w:r w:rsidRPr="000C2CDA">
        <w:rPr>
          <w:color w:val="000000"/>
          <w:sz w:val="28"/>
          <w:szCs w:val="28"/>
        </w:rPr>
        <w:t xml:space="preserve"> или </w:t>
      </w:r>
      <w:smartTag w:uri="urn:schemas-microsoft-com:office:smarttags" w:element="metricconverter">
        <w:smartTagPr>
          <w:attr w:name="ProductID" w:val="100 кг"/>
        </w:smartTagPr>
        <w:r w:rsidRPr="000C2CDA">
          <w:rPr>
            <w:color w:val="000000"/>
            <w:sz w:val="28"/>
            <w:szCs w:val="28"/>
          </w:rPr>
          <w:t>100 кг</w:t>
        </w:r>
      </w:smartTag>
      <w:r w:rsidRPr="000C2CDA">
        <w:rPr>
          <w:color w:val="000000"/>
          <w:sz w:val="28"/>
          <w:szCs w:val="28"/>
        </w:rPr>
        <w:t xml:space="preserve">. Расходы других материалов и выход продуктов плавки определяются в процентах от этой суммы, что равнозначно </w:t>
      </w:r>
      <w:r w:rsidRPr="000C2CDA">
        <w:rPr>
          <w:bCs/>
          <w:color w:val="000000"/>
          <w:sz w:val="28"/>
          <w:szCs w:val="28"/>
        </w:rPr>
        <w:t xml:space="preserve">массе материалов </w:t>
      </w:r>
      <w:r w:rsidRPr="000C2CDA">
        <w:rPr>
          <w:color w:val="000000"/>
          <w:sz w:val="28"/>
          <w:szCs w:val="28"/>
        </w:rPr>
        <w:t xml:space="preserve">в </w:t>
      </w:r>
      <w:r w:rsidRPr="000C2CDA">
        <w:rPr>
          <w:bCs/>
          <w:color w:val="000000"/>
          <w:sz w:val="28"/>
          <w:szCs w:val="28"/>
        </w:rPr>
        <w:t xml:space="preserve">килограммах </w:t>
      </w:r>
      <w:r w:rsidRPr="000C2CDA">
        <w:rPr>
          <w:color w:val="000000"/>
          <w:sz w:val="28"/>
          <w:szCs w:val="28"/>
        </w:rPr>
        <w:t xml:space="preserve">относительно </w:t>
      </w:r>
      <w:smartTag w:uri="urn:schemas-microsoft-com:office:smarttags" w:element="metricconverter">
        <w:smartTagPr>
          <w:attr w:name="ProductID" w:val="100 кг"/>
        </w:smartTagPr>
        <w:r w:rsidRPr="000C2CDA">
          <w:rPr>
            <w:color w:val="000000"/>
            <w:sz w:val="28"/>
            <w:szCs w:val="28"/>
          </w:rPr>
          <w:t>100 кг</w:t>
        </w:r>
      </w:smartTag>
      <w:r w:rsidRPr="000C2CDA">
        <w:rPr>
          <w:color w:val="000000"/>
          <w:sz w:val="28"/>
          <w:szCs w:val="28"/>
        </w:rPr>
        <w:t xml:space="preserve"> </w:t>
      </w:r>
      <w:r w:rsidRPr="000C2CDA">
        <w:rPr>
          <w:bCs/>
          <w:color w:val="000000"/>
          <w:sz w:val="28"/>
          <w:szCs w:val="28"/>
        </w:rPr>
        <w:t>металлошихты.</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bCs/>
          <w:color w:val="000000"/>
          <w:sz w:val="28"/>
          <w:szCs w:val="28"/>
        </w:rPr>
        <w:t xml:space="preserve">Кроме </w:t>
      </w:r>
      <w:r w:rsidRPr="000C2CDA">
        <w:rPr>
          <w:color w:val="000000"/>
          <w:sz w:val="28"/>
          <w:szCs w:val="28"/>
        </w:rPr>
        <w:t xml:space="preserve">того, </w:t>
      </w:r>
      <w:r w:rsidRPr="000C2CDA">
        <w:rPr>
          <w:bCs/>
          <w:color w:val="000000"/>
          <w:sz w:val="28"/>
          <w:szCs w:val="28"/>
        </w:rPr>
        <w:t xml:space="preserve">тепловой </w:t>
      </w:r>
      <w:r w:rsidRPr="000C2CDA">
        <w:rPr>
          <w:color w:val="000000"/>
          <w:sz w:val="28"/>
          <w:szCs w:val="28"/>
        </w:rPr>
        <w:t xml:space="preserve">баланс плавки удобно составлять относительно температуры, близкой к </w:t>
      </w:r>
      <w:r w:rsidR="000C2CDA" w:rsidRPr="000C2CDA">
        <w:rPr>
          <w:bCs/>
          <w:color w:val="000000"/>
          <w:sz w:val="28"/>
          <w:szCs w:val="28"/>
        </w:rPr>
        <w:t>0</w:t>
      </w:r>
      <w:r w:rsidR="000C2CDA">
        <w:rPr>
          <w:bCs/>
          <w:color w:val="000000"/>
          <w:sz w:val="28"/>
          <w:szCs w:val="28"/>
        </w:rPr>
        <w:t> </w:t>
      </w:r>
      <w:r w:rsidR="000C2CDA" w:rsidRPr="000C2CDA">
        <w:rPr>
          <w:bCs/>
          <w:color w:val="000000"/>
          <w:sz w:val="28"/>
          <w:szCs w:val="28"/>
        </w:rPr>
        <w:t>°С</w:t>
      </w:r>
      <w:r w:rsidRPr="000C2CDA">
        <w:rPr>
          <w:bCs/>
          <w:color w:val="000000"/>
          <w:sz w:val="28"/>
          <w:szCs w:val="28"/>
        </w:rPr>
        <w:t xml:space="preserve"> </w:t>
      </w:r>
      <w:r w:rsidRPr="000C2CDA">
        <w:rPr>
          <w:color w:val="000000"/>
          <w:sz w:val="28"/>
          <w:szCs w:val="28"/>
        </w:rPr>
        <w:t xml:space="preserve">(0 ± </w:t>
      </w:r>
      <w:r w:rsidRPr="000C2CDA">
        <w:rPr>
          <w:bCs/>
          <w:color w:val="000000"/>
          <w:sz w:val="28"/>
          <w:szCs w:val="28"/>
        </w:rPr>
        <w:t>2</w:t>
      </w:r>
      <w:r w:rsidR="000C2CDA" w:rsidRPr="000C2CDA">
        <w:rPr>
          <w:bCs/>
          <w:color w:val="000000"/>
          <w:sz w:val="28"/>
          <w:szCs w:val="28"/>
        </w:rPr>
        <w:t>5</w:t>
      </w:r>
      <w:r w:rsidR="000C2CDA">
        <w:rPr>
          <w:bCs/>
          <w:color w:val="000000"/>
          <w:sz w:val="28"/>
          <w:szCs w:val="28"/>
        </w:rPr>
        <w:t> </w:t>
      </w:r>
      <w:r w:rsidR="000C2CDA" w:rsidRPr="000C2CDA">
        <w:rPr>
          <w:bCs/>
          <w:color w:val="000000"/>
          <w:sz w:val="28"/>
          <w:szCs w:val="28"/>
        </w:rPr>
        <w:t>°С</w:t>
      </w:r>
      <w:r w:rsidRPr="000C2CDA">
        <w:rPr>
          <w:bCs/>
          <w:color w:val="000000"/>
          <w:sz w:val="28"/>
          <w:szCs w:val="28"/>
        </w:rPr>
        <w:t xml:space="preserve">), </w:t>
      </w:r>
      <w:r w:rsidRPr="000C2CDA">
        <w:rPr>
          <w:color w:val="000000"/>
          <w:sz w:val="28"/>
          <w:szCs w:val="28"/>
        </w:rPr>
        <w:t xml:space="preserve">Это позволяет пренебречь величинами физического тепла материалов, </w:t>
      </w:r>
      <w:r w:rsidRPr="000C2CDA">
        <w:rPr>
          <w:bCs/>
          <w:color w:val="000000"/>
          <w:sz w:val="28"/>
          <w:szCs w:val="28"/>
        </w:rPr>
        <w:t xml:space="preserve">поступающих в конвертер </w:t>
      </w:r>
      <w:r w:rsidRPr="000C2CDA">
        <w:rPr>
          <w:color w:val="000000"/>
          <w:sz w:val="28"/>
          <w:szCs w:val="28"/>
        </w:rPr>
        <w:t xml:space="preserve">с температурой окружающей </w:t>
      </w:r>
      <w:r w:rsidRPr="000C2CDA">
        <w:rPr>
          <w:bCs/>
          <w:color w:val="000000"/>
          <w:sz w:val="28"/>
          <w:szCs w:val="28"/>
        </w:rPr>
        <w:t xml:space="preserve">среды, </w:t>
      </w:r>
      <w:r w:rsidRPr="000C2CDA">
        <w:rPr>
          <w:color w:val="000000"/>
          <w:sz w:val="28"/>
          <w:szCs w:val="28"/>
        </w:rPr>
        <w:t xml:space="preserve">а для химических </w:t>
      </w:r>
      <w:r w:rsidRPr="000C2CDA">
        <w:rPr>
          <w:bCs/>
          <w:color w:val="000000"/>
          <w:sz w:val="28"/>
          <w:szCs w:val="28"/>
        </w:rPr>
        <w:t xml:space="preserve">реакций </w:t>
      </w:r>
      <w:r w:rsidRPr="000C2CDA">
        <w:rPr>
          <w:color w:val="000000"/>
          <w:sz w:val="28"/>
          <w:szCs w:val="28"/>
        </w:rPr>
        <w:t xml:space="preserve">учитывать стандартные тепловые </w:t>
      </w:r>
      <w:r w:rsidRPr="000C2CDA">
        <w:rPr>
          <w:bCs/>
          <w:color w:val="000000"/>
          <w:sz w:val="28"/>
          <w:szCs w:val="28"/>
        </w:rPr>
        <w:t xml:space="preserve">эффекты. </w:t>
      </w:r>
      <w:r w:rsidRPr="000C2CDA">
        <w:rPr>
          <w:color w:val="000000"/>
          <w:sz w:val="28"/>
          <w:szCs w:val="28"/>
        </w:rPr>
        <w:t xml:space="preserve">При </w:t>
      </w:r>
      <w:r w:rsidRPr="000C2CDA">
        <w:rPr>
          <w:bCs/>
          <w:color w:val="000000"/>
          <w:sz w:val="28"/>
          <w:szCs w:val="28"/>
        </w:rPr>
        <w:t xml:space="preserve">этом </w:t>
      </w:r>
      <w:r w:rsidRPr="000C2CDA">
        <w:rPr>
          <w:color w:val="000000"/>
          <w:sz w:val="28"/>
          <w:szCs w:val="28"/>
        </w:rPr>
        <w:t xml:space="preserve">проще </w:t>
      </w:r>
      <w:r w:rsidRPr="000C2CDA">
        <w:rPr>
          <w:bCs/>
          <w:color w:val="000000"/>
          <w:sz w:val="28"/>
          <w:szCs w:val="28"/>
        </w:rPr>
        <w:t xml:space="preserve">классифицировать </w:t>
      </w:r>
      <w:r w:rsidRPr="000C2CDA">
        <w:rPr>
          <w:color w:val="000000"/>
          <w:sz w:val="28"/>
          <w:szCs w:val="28"/>
        </w:rPr>
        <w:t xml:space="preserve">любую статью теплового баланса, то есть </w:t>
      </w:r>
      <w:r w:rsidRPr="000C2CDA">
        <w:rPr>
          <w:bCs/>
          <w:color w:val="000000"/>
          <w:sz w:val="28"/>
          <w:szCs w:val="28"/>
        </w:rPr>
        <w:t xml:space="preserve">относить </w:t>
      </w:r>
      <w:r w:rsidRPr="000C2CDA">
        <w:rPr>
          <w:color w:val="000000"/>
          <w:sz w:val="28"/>
          <w:szCs w:val="28"/>
        </w:rPr>
        <w:t>ее к приходной или расходной его части.</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Если </w:t>
      </w:r>
      <w:r w:rsidRPr="000C2CDA">
        <w:rPr>
          <w:bCs/>
          <w:color w:val="000000"/>
          <w:sz w:val="28"/>
          <w:szCs w:val="28"/>
        </w:rPr>
        <w:t xml:space="preserve">материал </w:t>
      </w:r>
      <w:r w:rsidRPr="000C2CDA">
        <w:rPr>
          <w:color w:val="000000"/>
          <w:sz w:val="28"/>
          <w:szCs w:val="28"/>
        </w:rPr>
        <w:t>поступает в конвертер с т</w:t>
      </w:r>
      <w:r w:rsidRPr="000C2CDA">
        <w:rPr>
          <w:bCs/>
          <w:color w:val="000000"/>
          <w:sz w:val="28"/>
          <w:szCs w:val="28"/>
        </w:rPr>
        <w:t xml:space="preserve">емпературой, </w:t>
      </w:r>
      <w:r w:rsidRPr="000C2CDA">
        <w:rPr>
          <w:color w:val="000000"/>
          <w:sz w:val="28"/>
          <w:szCs w:val="28"/>
        </w:rPr>
        <w:t xml:space="preserve">существенно </w:t>
      </w:r>
      <w:r w:rsidRPr="000C2CDA">
        <w:rPr>
          <w:bCs/>
          <w:color w:val="000000"/>
          <w:sz w:val="28"/>
          <w:szCs w:val="28"/>
        </w:rPr>
        <w:t>превышающей 0</w:t>
      </w:r>
      <w:r w:rsidRPr="000C2CDA">
        <w:rPr>
          <w:bCs/>
          <w:color w:val="000000"/>
          <w:sz w:val="28"/>
          <w:szCs w:val="28"/>
          <w:vertAlign w:val="superscript"/>
        </w:rPr>
        <w:t>с</w:t>
      </w:r>
      <w:r w:rsidRPr="000C2CDA">
        <w:rPr>
          <w:bCs/>
          <w:color w:val="000000"/>
          <w:sz w:val="28"/>
          <w:szCs w:val="28"/>
        </w:rPr>
        <w:t xml:space="preserve">С, </w:t>
      </w:r>
      <w:r w:rsidRPr="000C2CDA">
        <w:rPr>
          <w:color w:val="000000"/>
          <w:sz w:val="28"/>
          <w:szCs w:val="28"/>
        </w:rPr>
        <w:t xml:space="preserve">то он вносит тепло, </w:t>
      </w:r>
      <w:r w:rsidRPr="000C2CDA">
        <w:rPr>
          <w:bCs/>
          <w:color w:val="000000"/>
          <w:sz w:val="28"/>
          <w:szCs w:val="28"/>
        </w:rPr>
        <w:t xml:space="preserve">и физическое </w:t>
      </w:r>
      <w:r w:rsidRPr="000C2CDA">
        <w:rPr>
          <w:color w:val="000000"/>
          <w:sz w:val="28"/>
          <w:szCs w:val="28"/>
        </w:rPr>
        <w:t>тепло это</w:t>
      </w:r>
      <w:r w:rsidRPr="000C2CDA">
        <w:rPr>
          <w:bCs/>
          <w:color w:val="000000"/>
          <w:sz w:val="28"/>
          <w:szCs w:val="28"/>
        </w:rPr>
        <w:t xml:space="preserve">го материала является </w:t>
      </w:r>
      <w:r w:rsidRPr="000C2CDA">
        <w:rPr>
          <w:color w:val="000000"/>
          <w:sz w:val="28"/>
          <w:szCs w:val="28"/>
        </w:rPr>
        <w:t xml:space="preserve">приходной статьей теплового </w:t>
      </w:r>
      <w:r w:rsidRPr="000C2CDA">
        <w:rPr>
          <w:bCs/>
          <w:color w:val="000000"/>
          <w:sz w:val="28"/>
          <w:szCs w:val="28"/>
        </w:rPr>
        <w:t xml:space="preserve">баланса (например, </w:t>
      </w:r>
      <w:r w:rsidRPr="000C2CDA">
        <w:rPr>
          <w:color w:val="000000"/>
          <w:sz w:val="28"/>
          <w:szCs w:val="28"/>
        </w:rPr>
        <w:t xml:space="preserve">жидкий </w:t>
      </w:r>
      <w:r w:rsidRPr="000C2CDA">
        <w:rPr>
          <w:bCs/>
          <w:color w:val="000000"/>
          <w:sz w:val="28"/>
          <w:szCs w:val="28"/>
        </w:rPr>
        <w:t xml:space="preserve">чугун). И наоборот, </w:t>
      </w:r>
      <w:r w:rsidRPr="000C2CDA">
        <w:rPr>
          <w:color w:val="000000"/>
          <w:sz w:val="28"/>
          <w:szCs w:val="28"/>
        </w:rPr>
        <w:t xml:space="preserve">если </w:t>
      </w:r>
      <w:r w:rsidRPr="000C2CDA">
        <w:rPr>
          <w:bCs/>
          <w:color w:val="000000"/>
          <w:sz w:val="28"/>
          <w:szCs w:val="28"/>
        </w:rPr>
        <w:t>продукт плав</w:t>
      </w:r>
      <w:r w:rsidRPr="000C2CDA">
        <w:rPr>
          <w:color w:val="000000"/>
          <w:sz w:val="28"/>
          <w:szCs w:val="28"/>
        </w:rPr>
        <w:t>ки н</w:t>
      </w:r>
      <w:r w:rsidRPr="000C2CDA">
        <w:rPr>
          <w:bCs/>
          <w:color w:val="000000"/>
          <w:sz w:val="28"/>
          <w:szCs w:val="28"/>
        </w:rPr>
        <w:t xml:space="preserve">агрет до </w:t>
      </w:r>
      <w:r w:rsidRPr="000C2CDA">
        <w:rPr>
          <w:color w:val="000000"/>
          <w:sz w:val="28"/>
          <w:szCs w:val="28"/>
        </w:rPr>
        <w:t xml:space="preserve">высоких </w:t>
      </w:r>
      <w:r w:rsidRPr="000C2CDA">
        <w:rPr>
          <w:bCs/>
          <w:color w:val="000000"/>
          <w:sz w:val="28"/>
          <w:szCs w:val="28"/>
        </w:rPr>
        <w:t xml:space="preserve">температур </w:t>
      </w:r>
      <w:r w:rsidRPr="000C2CDA">
        <w:rPr>
          <w:color w:val="000000"/>
          <w:sz w:val="28"/>
          <w:szCs w:val="28"/>
        </w:rPr>
        <w:t xml:space="preserve">сталеплавильного процесса, то </w:t>
      </w:r>
      <w:r w:rsidRPr="000C2CDA">
        <w:rPr>
          <w:bCs/>
          <w:color w:val="000000"/>
          <w:sz w:val="28"/>
          <w:szCs w:val="28"/>
        </w:rPr>
        <w:t xml:space="preserve">его физическое тепло </w:t>
      </w:r>
      <w:r w:rsidR="000C2CDA">
        <w:rPr>
          <w:bCs/>
          <w:color w:val="000000"/>
          <w:sz w:val="28"/>
          <w:szCs w:val="28"/>
        </w:rPr>
        <w:t>–</w:t>
      </w:r>
      <w:r w:rsidR="000C2CDA" w:rsidRPr="000C2CDA">
        <w:rPr>
          <w:bCs/>
          <w:color w:val="000000"/>
          <w:sz w:val="28"/>
          <w:szCs w:val="28"/>
        </w:rPr>
        <w:t xml:space="preserve"> </w:t>
      </w:r>
      <w:r w:rsidRPr="000C2CDA">
        <w:rPr>
          <w:bCs/>
          <w:color w:val="000000"/>
          <w:sz w:val="28"/>
          <w:szCs w:val="28"/>
          <w:lang w:val="en-US"/>
        </w:rPr>
        <w:t>pa</w:t>
      </w:r>
      <w:r w:rsidRPr="000C2CDA">
        <w:rPr>
          <w:bCs/>
          <w:color w:val="000000"/>
          <w:sz w:val="28"/>
          <w:szCs w:val="28"/>
        </w:rPr>
        <w:t>сходная статья теплового баланса (например, жидкая сталь)</w:t>
      </w:r>
      <w:r w:rsidRPr="000C2CDA">
        <w:rPr>
          <w:color w:val="000000"/>
          <w:sz w:val="28"/>
          <w:szCs w:val="28"/>
        </w:rPr>
        <w:t xml:space="preserve"> при расчетах </w:t>
      </w:r>
      <w:r w:rsidRPr="000C2CDA">
        <w:rPr>
          <w:bCs/>
          <w:color w:val="000000"/>
          <w:sz w:val="28"/>
          <w:szCs w:val="28"/>
        </w:rPr>
        <w:t xml:space="preserve">количества физического тепла к температуре материала, </w:t>
      </w:r>
      <w:r w:rsidRPr="000C2CDA">
        <w:rPr>
          <w:color w:val="000000"/>
          <w:sz w:val="28"/>
          <w:szCs w:val="28"/>
        </w:rPr>
        <w:t xml:space="preserve">так как отсчитывается от </w:t>
      </w:r>
      <w:r w:rsidR="000C2CDA" w:rsidRPr="000C2CDA">
        <w:rPr>
          <w:color w:val="000000"/>
          <w:sz w:val="28"/>
          <w:szCs w:val="28"/>
        </w:rPr>
        <w:t>0</w:t>
      </w:r>
      <w:r w:rsidR="000C2CDA">
        <w:rPr>
          <w:color w:val="000000"/>
          <w:sz w:val="28"/>
          <w:szCs w:val="28"/>
        </w:rPr>
        <w:t> </w:t>
      </w:r>
      <w:r w:rsidR="000C2CDA" w:rsidRPr="000C2CDA">
        <w:rPr>
          <w:color w:val="000000"/>
          <w:sz w:val="28"/>
          <w:szCs w:val="28"/>
        </w:rPr>
        <w:t>°С</w:t>
      </w:r>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bCs/>
          <w:color w:val="000000"/>
          <w:sz w:val="28"/>
          <w:szCs w:val="28"/>
        </w:rPr>
      </w:pPr>
      <w:r w:rsidRPr="000C2CDA">
        <w:rPr>
          <w:color w:val="000000"/>
          <w:sz w:val="28"/>
          <w:szCs w:val="28"/>
        </w:rPr>
        <w:t>Ниже приведен</w:t>
      </w:r>
      <w:r w:rsidR="000C2CDA">
        <w:rPr>
          <w:color w:val="000000"/>
          <w:sz w:val="28"/>
          <w:szCs w:val="28"/>
        </w:rPr>
        <w:t xml:space="preserve"> </w:t>
      </w:r>
      <w:r w:rsidRPr="000C2CDA">
        <w:rPr>
          <w:color w:val="000000"/>
          <w:sz w:val="28"/>
          <w:szCs w:val="28"/>
        </w:rPr>
        <w:t>пример</w:t>
      </w:r>
      <w:r w:rsidR="000C2CDA">
        <w:rPr>
          <w:color w:val="000000"/>
          <w:sz w:val="28"/>
          <w:szCs w:val="28"/>
        </w:rPr>
        <w:t xml:space="preserve"> </w:t>
      </w:r>
      <w:r w:rsidRPr="000C2CDA">
        <w:rPr>
          <w:bCs/>
          <w:color w:val="000000"/>
          <w:sz w:val="28"/>
          <w:szCs w:val="28"/>
        </w:rPr>
        <w:t>упрощенного</w:t>
      </w:r>
      <w:r w:rsidR="000C2CDA">
        <w:rPr>
          <w:bCs/>
          <w:color w:val="000000"/>
          <w:sz w:val="28"/>
          <w:szCs w:val="28"/>
        </w:rPr>
        <w:t xml:space="preserve"> </w:t>
      </w:r>
      <w:r w:rsidRPr="000C2CDA">
        <w:rPr>
          <w:color w:val="000000"/>
          <w:sz w:val="28"/>
          <w:szCs w:val="28"/>
        </w:rPr>
        <w:t>расчета</w:t>
      </w:r>
      <w:r w:rsidR="000C2CDA">
        <w:rPr>
          <w:color w:val="000000"/>
          <w:sz w:val="28"/>
          <w:szCs w:val="28"/>
        </w:rPr>
        <w:t xml:space="preserve"> </w:t>
      </w:r>
      <w:r w:rsidRPr="000C2CDA">
        <w:rPr>
          <w:bCs/>
          <w:color w:val="000000"/>
          <w:sz w:val="28"/>
          <w:szCs w:val="28"/>
        </w:rPr>
        <w:t xml:space="preserve">конвертерной </w:t>
      </w:r>
      <w:r w:rsidRPr="000C2CDA">
        <w:rPr>
          <w:color w:val="000000"/>
          <w:sz w:val="28"/>
          <w:szCs w:val="28"/>
        </w:rPr>
        <w:t xml:space="preserve">плавки со всеми необходимыми </w:t>
      </w:r>
      <w:r w:rsidRPr="000C2CDA">
        <w:rPr>
          <w:bCs/>
          <w:color w:val="000000"/>
          <w:sz w:val="28"/>
          <w:szCs w:val="28"/>
        </w:rPr>
        <w:t>пояснениями.</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p>
    <w:p w:rsidR="00461690" w:rsidRPr="000C2CDA" w:rsidRDefault="00461690" w:rsidP="000C2CDA">
      <w:pPr>
        <w:shd w:val="clear" w:color="auto" w:fill="FFFFFF"/>
        <w:autoSpaceDE w:val="0"/>
        <w:autoSpaceDN w:val="0"/>
        <w:adjustRightInd w:val="0"/>
        <w:spacing w:line="360" w:lineRule="auto"/>
        <w:ind w:firstLine="709"/>
        <w:jc w:val="both"/>
        <w:rPr>
          <w:b/>
          <w:color w:val="000000"/>
          <w:sz w:val="28"/>
          <w:szCs w:val="28"/>
        </w:rPr>
      </w:pPr>
      <w:r w:rsidRPr="000C2CDA">
        <w:rPr>
          <w:b/>
          <w:color w:val="000000"/>
          <w:sz w:val="28"/>
          <w:szCs w:val="28"/>
        </w:rPr>
        <w:t>2</w:t>
      </w:r>
      <w:r w:rsidR="00300EE3">
        <w:rPr>
          <w:b/>
          <w:color w:val="000000"/>
          <w:sz w:val="28"/>
          <w:szCs w:val="28"/>
          <w:lang w:val="uk-UA"/>
        </w:rPr>
        <w:t>.</w:t>
      </w:r>
      <w:r w:rsidRPr="000C2CDA">
        <w:rPr>
          <w:b/>
          <w:color w:val="000000"/>
          <w:sz w:val="28"/>
          <w:szCs w:val="28"/>
        </w:rPr>
        <w:t xml:space="preserve"> Определение параметров плавки в конце продувки</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В начале расчета необходимо определить параметры, характеризующие состояние ванны жидкого металла в конце продувки: массу металла, его химический состав и температуру.</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Принимаем, что вместимость конвертера составляет 240 тонн, а это значит, что в конце продувки в конвертере масса жидкого металла должна быть равна 240 тонн. Так как при продувке происходит окисление элементов металла и неизбежны потери железа, то исходная масса металлических материалов, из которых получают сталь (масса чугуна и лома), должна быть больше массы жидкой стали. Определение массы каждого из металлических материалов, загружаемых в конвертер, является одной из задач расчета плавки.</w:t>
      </w:r>
    </w:p>
    <w:p w:rsidR="00461690" w:rsidRPr="000C2CDA" w:rsidRDefault="00461690" w:rsidP="000C2CDA">
      <w:pPr>
        <w:spacing w:line="360" w:lineRule="auto"/>
        <w:ind w:firstLine="709"/>
        <w:jc w:val="both"/>
        <w:rPr>
          <w:color w:val="000000"/>
          <w:sz w:val="28"/>
          <w:szCs w:val="28"/>
        </w:rPr>
      </w:pPr>
      <w:r w:rsidRPr="000C2CDA">
        <w:rPr>
          <w:color w:val="000000"/>
          <w:sz w:val="28"/>
          <w:szCs w:val="28"/>
        </w:rPr>
        <w:t xml:space="preserve">Химический состав стали любой марки регламентируется стандартами или оговаривается с заказчиком и должен соответствовать установленным требованиям. В задании выплавляется </w:t>
      </w:r>
      <w:r w:rsidRPr="000C2CDA">
        <w:rPr>
          <w:color w:val="000000"/>
          <w:sz w:val="28"/>
          <w:szCs w:val="28"/>
          <w:lang w:val="en-US"/>
        </w:rPr>
        <w:t>IF</w:t>
      </w:r>
      <w:r w:rsidR="000C2CDA">
        <w:rPr>
          <w:color w:val="000000"/>
          <w:sz w:val="28"/>
          <w:szCs w:val="28"/>
        </w:rPr>
        <w:t>-</w:t>
      </w:r>
      <w:r w:rsidR="000C2CDA" w:rsidRPr="000C2CDA">
        <w:rPr>
          <w:color w:val="000000"/>
          <w:sz w:val="28"/>
          <w:szCs w:val="28"/>
        </w:rPr>
        <w:t>с</w:t>
      </w:r>
      <w:r w:rsidRPr="000C2CDA">
        <w:rPr>
          <w:color w:val="000000"/>
          <w:sz w:val="28"/>
          <w:szCs w:val="28"/>
        </w:rPr>
        <w:t>таль, состав которой приведен в таблице 1.</w:t>
      </w:r>
    </w:p>
    <w:p w:rsidR="00772752" w:rsidRPr="000C2CDA" w:rsidRDefault="00772752" w:rsidP="000C2CDA">
      <w:pPr>
        <w:spacing w:line="360" w:lineRule="auto"/>
        <w:ind w:firstLine="709"/>
        <w:jc w:val="both"/>
        <w:rPr>
          <w:color w:val="000000"/>
          <w:sz w:val="28"/>
          <w:szCs w:val="28"/>
        </w:rPr>
      </w:pPr>
    </w:p>
    <w:p w:rsidR="00461690" w:rsidRPr="000C2CDA" w:rsidRDefault="00461690" w:rsidP="000C2CDA">
      <w:pPr>
        <w:spacing w:line="360" w:lineRule="auto"/>
        <w:ind w:firstLine="709"/>
        <w:jc w:val="both"/>
        <w:rPr>
          <w:color w:val="000000"/>
          <w:sz w:val="28"/>
          <w:szCs w:val="28"/>
        </w:rPr>
      </w:pPr>
      <w:r w:rsidRPr="000C2CDA">
        <w:rPr>
          <w:color w:val="000000"/>
          <w:sz w:val="28"/>
          <w:szCs w:val="28"/>
        </w:rPr>
        <w:t xml:space="preserve">Таблица 1 </w:t>
      </w:r>
      <w:r w:rsidR="000C2CDA">
        <w:rPr>
          <w:color w:val="000000"/>
          <w:sz w:val="28"/>
          <w:szCs w:val="28"/>
        </w:rPr>
        <w:t>–</w:t>
      </w:r>
      <w:r w:rsidR="000C2CDA" w:rsidRPr="000C2CDA">
        <w:rPr>
          <w:color w:val="000000"/>
          <w:sz w:val="28"/>
          <w:szCs w:val="28"/>
        </w:rPr>
        <w:t xml:space="preserve"> </w:t>
      </w:r>
      <w:r w:rsidRPr="000C2CDA">
        <w:rPr>
          <w:bCs/>
          <w:color w:val="000000"/>
          <w:sz w:val="28"/>
          <w:szCs w:val="28"/>
        </w:rPr>
        <w:t>Химический состав выплавляемой марки стали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71"/>
        <w:gridCol w:w="236"/>
        <w:gridCol w:w="1496"/>
        <w:gridCol w:w="1421"/>
        <w:gridCol w:w="1422"/>
        <w:gridCol w:w="1528"/>
        <w:gridCol w:w="1523"/>
      </w:tblGrid>
      <w:tr w:rsidR="00461690" w:rsidRPr="00A3089F" w:rsidTr="00A3089F">
        <w:trPr>
          <w:cantSplit/>
          <w:jc w:val="center"/>
        </w:trPr>
        <w:tc>
          <w:tcPr>
            <w:tcW w:w="899" w:type="pct"/>
            <w:vMerge w:val="restart"/>
            <w:shd w:val="clear" w:color="auto" w:fill="auto"/>
          </w:tcPr>
          <w:p w:rsidR="00461690" w:rsidRPr="00A3089F" w:rsidRDefault="00461690" w:rsidP="00A3089F">
            <w:pPr>
              <w:spacing w:line="360" w:lineRule="auto"/>
              <w:jc w:val="both"/>
              <w:rPr>
                <w:bCs/>
                <w:color w:val="000000"/>
                <w:sz w:val="20"/>
              </w:rPr>
            </w:pPr>
            <w:r w:rsidRPr="00A3089F">
              <w:rPr>
                <w:bCs/>
                <w:color w:val="000000"/>
                <w:sz w:val="20"/>
              </w:rPr>
              <w:t>Марка стали</w:t>
            </w:r>
          </w:p>
        </w:tc>
        <w:tc>
          <w:tcPr>
            <w:tcW w:w="125" w:type="pct"/>
            <w:shd w:val="clear" w:color="auto" w:fill="auto"/>
          </w:tcPr>
          <w:p w:rsidR="00461690" w:rsidRPr="00A3089F" w:rsidRDefault="00461690" w:rsidP="00A3089F">
            <w:pPr>
              <w:spacing w:line="360" w:lineRule="auto"/>
              <w:jc w:val="both"/>
              <w:rPr>
                <w:bCs/>
                <w:color w:val="000000"/>
                <w:sz w:val="20"/>
              </w:rPr>
            </w:pPr>
          </w:p>
        </w:tc>
        <w:tc>
          <w:tcPr>
            <w:tcW w:w="3977" w:type="pct"/>
            <w:gridSpan w:val="5"/>
            <w:shd w:val="clear" w:color="auto" w:fill="auto"/>
          </w:tcPr>
          <w:p w:rsidR="00461690" w:rsidRPr="00A3089F" w:rsidRDefault="00461690" w:rsidP="00A3089F">
            <w:pPr>
              <w:spacing w:line="360" w:lineRule="auto"/>
              <w:jc w:val="both"/>
              <w:rPr>
                <w:bCs/>
                <w:color w:val="000000"/>
                <w:sz w:val="20"/>
              </w:rPr>
            </w:pPr>
            <w:r w:rsidRPr="00A3089F">
              <w:rPr>
                <w:bCs/>
                <w:color w:val="000000"/>
                <w:sz w:val="20"/>
              </w:rPr>
              <w:t>Массовая доля элементов</w:t>
            </w:r>
            <w:r w:rsidR="000C2CDA" w:rsidRPr="00A3089F">
              <w:rPr>
                <w:bCs/>
                <w:color w:val="000000"/>
                <w:sz w:val="20"/>
                <w:lang w:val="en-US"/>
              </w:rPr>
              <w:t xml:space="preserve">, </w:t>
            </w:r>
            <w:r w:rsidR="000C2CDA" w:rsidRPr="00A3089F">
              <w:rPr>
                <w:bCs/>
                <w:color w:val="000000"/>
                <w:sz w:val="20"/>
              </w:rPr>
              <w:t>%</w:t>
            </w:r>
          </w:p>
        </w:tc>
      </w:tr>
      <w:tr w:rsidR="00461690" w:rsidRPr="00A3089F" w:rsidTr="00A3089F">
        <w:trPr>
          <w:cantSplit/>
          <w:jc w:val="center"/>
        </w:trPr>
        <w:tc>
          <w:tcPr>
            <w:tcW w:w="899" w:type="pct"/>
            <w:vMerge/>
            <w:shd w:val="clear" w:color="auto" w:fill="auto"/>
          </w:tcPr>
          <w:p w:rsidR="00461690" w:rsidRPr="00A3089F" w:rsidRDefault="00461690" w:rsidP="00A3089F">
            <w:pPr>
              <w:spacing w:line="360" w:lineRule="auto"/>
              <w:jc w:val="both"/>
              <w:rPr>
                <w:bCs/>
                <w:color w:val="000000"/>
                <w:sz w:val="20"/>
              </w:rPr>
            </w:pPr>
          </w:p>
        </w:tc>
        <w:tc>
          <w:tcPr>
            <w:tcW w:w="930" w:type="pct"/>
            <w:gridSpan w:val="2"/>
            <w:shd w:val="clear" w:color="auto" w:fill="auto"/>
          </w:tcPr>
          <w:p w:rsidR="00461690" w:rsidRPr="00A3089F" w:rsidRDefault="00461690" w:rsidP="00A3089F">
            <w:pPr>
              <w:spacing w:line="360" w:lineRule="auto"/>
              <w:jc w:val="both"/>
              <w:rPr>
                <w:bCs/>
                <w:color w:val="000000"/>
                <w:sz w:val="20"/>
              </w:rPr>
            </w:pPr>
            <w:r w:rsidRPr="00A3089F">
              <w:rPr>
                <w:bCs/>
                <w:color w:val="000000"/>
                <w:sz w:val="20"/>
                <w:lang w:val="en-US"/>
              </w:rPr>
              <w:t>C</w:t>
            </w:r>
          </w:p>
        </w:tc>
        <w:tc>
          <w:tcPr>
            <w:tcW w:w="765" w:type="pct"/>
            <w:shd w:val="clear" w:color="auto" w:fill="auto"/>
          </w:tcPr>
          <w:p w:rsidR="00461690" w:rsidRPr="00A3089F" w:rsidRDefault="00461690" w:rsidP="00A3089F">
            <w:pPr>
              <w:spacing w:line="360" w:lineRule="auto"/>
              <w:jc w:val="both"/>
              <w:rPr>
                <w:bCs/>
                <w:color w:val="000000"/>
                <w:sz w:val="20"/>
              </w:rPr>
            </w:pPr>
            <w:r w:rsidRPr="00A3089F">
              <w:rPr>
                <w:bCs/>
                <w:color w:val="000000"/>
                <w:sz w:val="20"/>
                <w:lang w:val="en-US"/>
              </w:rPr>
              <w:t>Si</w:t>
            </w:r>
          </w:p>
        </w:tc>
        <w:tc>
          <w:tcPr>
            <w:tcW w:w="765" w:type="pct"/>
            <w:shd w:val="clear" w:color="auto" w:fill="auto"/>
          </w:tcPr>
          <w:p w:rsidR="00461690" w:rsidRPr="00A3089F" w:rsidRDefault="00461690" w:rsidP="00A3089F">
            <w:pPr>
              <w:spacing w:line="360" w:lineRule="auto"/>
              <w:jc w:val="both"/>
              <w:rPr>
                <w:bCs/>
                <w:color w:val="000000"/>
                <w:sz w:val="20"/>
              </w:rPr>
            </w:pPr>
            <w:r w:rsidRPr="00A3089F">
              <w:rPr>
                <w:bCs/>
                <w:color w:val="000000"/>
                <w:sz w:val="20"/>
                <w:lang w:val="en-US"/>
              </w:rPr>
              <w:t>Mn</w:t>
            </w:r>
          </w:p>
        </w:tc>
        <w:tc>
          <w:tcPr>
            <w:tcW w:w="822" w:type="pct"/>
            <w:shd w:val="clear" w:color="auto" w:fill="auto"/>
          </w:tcPr>
          <w:p w:rsidR="00461690" w:rsidRPr="00A3089F" w:rsidRDefault="00461690" w:rsidP="00A3089F">
            <w:pPr>
              <w:spacing w:line="360" w:lineRule="auto"/>
              <w:jc w:val="both"/>
              <w:rPr>
                <w:bCs/>
                <w:color w:val="000000"/>
                <w:sz w:val="20"/>
              </w:rPr>
            </w:pPr>
            <w:r w:rsidRPr="00A3089F">
              <w:rPr>
                <w:bCs/>
                <w:color w:val="000000"/>
                <w:sz w:val="20"/>
                <w:lang w:val="en-US"/>
              </w:rPr>
              <w:t>P</w:t>
            </w:r>
          </w:p>
        </w:tc>
        <w:tc>
          <w:tcPr>
            <w:tcW w:w="820" w:type="pct"/>
            <w:shd w:val="clear" w:color="auto" w:fill="auto"/>
          </w:tcPr>
          <w:p w:rsidR="00461690" w:rsidRPr="00A3089F" w:rsidRDefault="00461690" w:rsidP="00A3089F">
            <w:pPr>
              <w:spacing w:line="360" w:lineRule="auto"/>
              <w:jc w:val="both"/>
              <w:rPr>
                <w:bCs/>
                <w:color w:val="000000"/>
                <w:sz w:val="20"/>
              </w:rPr>
            </w:pPr>
            <w:r w:rsidRPr="00A3089F">
              <w:rPr>
                <w:bCs/>
                <w:color w:val="000000"/>
                <w:sz w:val="20"/>
                <w:lang w:val="en-US"/>
              </w:rPr>
              <w:t>S</w:t>
            </w:r>
          </w:p>
        </w:tc>
      </w:tr>
      <w:tr w:rsidR="00461690" w:rsidRPr="00A3089F" w:rsidTr="00A3089F">
        <w:trPr>
          <w:cantSplit/>
          <w:jc w:val="center"/>
        </w:trPr>
        <w:tc>
          <w:tcPr>
            <w:tcW w:w="899" w:type="pct"/>
            <w:vMerge/>
            <w:shd w:val="clear" w:color="auto" w:fill="auto"/>
          </w:tcPr>
          <w:p w:rsidR="00461690" w:rsidRPr="00A3089F" w:rsidRDefault="00461690" w:rsidP="00A3089F">
            <w:pPr>
              <w:spacing w:line="360" w:lineRule="auto"/>
              <w:jc w:val="both"/>
              <w:rPr>
                <w:bCs/>
                <w:color w:val="000000"/>
                <w:sz w:val="20"/>
              </w:rPr>
            </w:pPr>
          </w:p>
        </w:tc>
        <w:tc>
          <w:tcPr>
            <w:tcW w:w="125" w:type="pct"/>
            <w:shd w:val="clear" w:color="auto" w:fill="auto"/>
          </w:tcPr>
          <w:p w:rsidR="00461690" w:rsidRPr="00A3089F" w:rsidRDefault="00461690" w:rsidP="00A3089F">
            <w:pPr>
              <w:spacing w:line="360" w:lineRule="auto"/>
              <w:jc w:val="both"/>
              <w:rPr>
                <w:bCs/>
                <w:color w:val="000000"/>
                <w:sz w:val="20"/>
              </w:rPr>
            </w:pPr>
          </w:p>
        </w:tc>
        <w:tc>
          <w:tcPr>
            <w:tcW w:w="805" w:type="pct"/>
            <w:shd w:val="clear" w:color="auto" w:fill="auto"/>
          </w:tcPr>
          <w:p w:rsidR="00461690" w:rsidRPr="00A3089F" w:rsidRDefault="00461690" w:rsidP="00A3089F">
            <w:pPr>
              <w:spacing w:line="360" w:lineRule="auto"/>
              <w:jc w:val="both"/>
              <w:rPr>
                <w:bCs/>
                <w:color w:val="000000"/>
                <w:sz w:val="20"/>
              </w:rPr>
            </w:pPr>
            <w:r w:rsidRPr="00A3089F">
              <w:rPr>
                <w:bCs/>
                <w:color w:val="000000"/>
                <w:sz w:val="20"/>
              </w:rPr>
              <w:t>не более</w:t>
            </w:r>
          </w:p>
        </w:tc>
        <w:tc>
          <w:tcPr>
            <w:tcW w:w="765" w:type="pct"/>
            <w:shd w:val="clear" w:color="auto" w:fill="auto"/>
          </w:tcPr>
          <w:p w:rsidR="00461690" w:rsidRPr="00A3089F" w:rsidRDefault="00461690" w:rsidP="00A3089F">
            <w:pPr>
              <w:spacing w:line="360" w:lineRule="auto"/>
              <w:jc w:val="both"/>
              <w:rPr>
                <w:bCs/>
                <w:color w:val="000000"/>
                <w:sz w:val="20"/>
              </w:rPr>
            </w:pPr>
            <w:r w:rsidRPr="00A3089F">
              <w:rPr>
                <w:bCs/>
                <w:color w:val="000000"/>
                <w:sz w:val="20"/>
              </w:rPr>
              <w:t>не более</w:t>
            </w:r>
          </w:p>
        </w:tc>
        <w:tc>
          <w:tcPr>
            <w:tcW w:w="765" w:type="pct"/>
            <w:shd w:val="clear" w:color="auto" w:fill="auto"/>
          </w:tcPr>
          <w:p w:rsidR="00461690" w:rsidRPr="00A3089F" w:rsidRDefault="00461690" w:rsidP="00A3089F">
            <w:pPr>
              <w:spacing w:line="360" w:lineRule="auto"/>
              <w:jc w:val="both"/>
              <w:rPr>
                <w:bCs/>
                <w:color w:val="000000"/>
                <w:sz w:val="20"/>
              </w:rPr>
            </w:pPr>
            <w:r w:rsidRPr="00A3089F">
              <w:rPr>
                <w:bCs/>
                <w:color w:val="000000"/>
                <w:sz w:val="20"/>
              </w:rPr>
              <w:t>не более</w:t>
            </w:r>
          </w:p>
        </w:tc>
        <w:tc>
          <w:tcPr>
            <w:tcW w:w="1642" w:type="pct"/>
            <w:gridSpan w:val="2"/>
            <w:shd w:val="clear" w:color="auto" w:fill="auto"/>
          </w:tcPr>
          <w:p w:rsidR="00461690" w:rsidRPr="00A3089F" w:rsidRDefault="00461690" w:rsidP="00A3089F">
            <w:pPr>
              <w:spacing w:line="360" w:lineRule="auto"/>
              <w:jc w:val="both"/>
              <w:rPr>
                <w:bCs/>
                <w:color w:val="000000"/>
                <w:sz w:val="20"/>
              </w:rPr>
            </w:pPr>
            <w:r w:rsidRPr="00A3089F">
              <w:rPr>
                <w:bCs/>
                <w:color w:val="000000"/>
                <w:sz w:val="20"/>
              </w:rPr>
              <w:t>не более</w:t>
            </w:r>
          </w:p>
        </w:tc>
      </w:tr>
      <w:tr w:rsidR="00461690" w:rsidRPr="00A3089F" w:rsidTr="00A3089F">
        <w:trPr>
          <w:cantSplit/>
          <w:trHeight w:val="505"/>
          <w:jc w:val="center"/>
        </w:trPr>
        <w:tc>
          <w:tcPr>
            <w:tcW w:w="899" w:type="pct"/>
            <w:shd w:val="clear" w:color="auto" w:fill="auto"/>
          </w:tcPr>
          <w:p w:rsidR="00461690" w:rsidRPr="00A3089F" w:rsidRDefault="00461690" w:rsidP="00A3089F">
            <w:pPr>
              <w:spacing w:line="360" w:lineRule="auto"/>
              <w:jc w:val="both"/>
              <w:rPr>
                <w:bCs/>
                <w:color w:val="000000"/>
                <w:sz w:val="20"/>
                <w:lang w:val="en-US"/>
              </w:rPr>
            </w:pPr>
            <w:r w:rsidRPr="00A3089F">
              <w:rPr>
                <w:bCs/>
                <w:color w:val="000000"/>
                <w:sz w:val="20"/>
                <w:lang w:val="en-US"/>
              </w:rPr>
              <w:t>IF</w:t>
            </w:r>
          </w:p>
        </w:tc>
        <w:tc>
          <w:tcPr>
            <w:tcW w:w="930" w:type="pct"/>
            <w:gridSpan w:val="2"/>
            <w:shd w:val="clear" w:color="auto" w:fill="auto"/>
          </w:tcPr>
          <w:p w:rsidR="00461690" w:rsidRPr="00A3089F" w:rsidRDefault="00461690" w:rsidP="00A3089F">
            <w:pPr>
              <w:spacing w:line="360" w:lineRule="auto"/>
              <w:jc w:val="both"/>
              <w:rPr>
                <w:bCs/>
                <w:color w:val="000000"/>
                <w:sz w:val="20"/>
              </w:rPr>
            </w:pPr>
            <w:r w:rsidRPr="00A3089F">
              <w:rPr>
                <w:bCs/>
                <w:color w:val="000000"/>
                <w:sz w:val="20"/>
              </w:rPr>
              <w:t>0,004</w:t>
            </w:r>
          </w:p>
        </w:tc>
        <w:tc>
          <w:tcPr>
            <w:tcW w:w="765" w:type="pct"/>
            <w:shd w:val="clear" w:color="auto" w:fill="auto"/>
          </w:tcPr>
          <w:p w:rsidR="00461690" w:rsidRPr="00A3089F" w:rsidRDefault="00461690" w:rsidP="00A3089F">
            <w:pPr>
              <w:spacing w:line="360" w:lineRule="auto"/>
              <w:jc w:val="both"/>
              <w:rPr>
                <w:bCs/>
                <w:color w:val="000000"/>
                <w:sz w:val="20"/>
              </w:rPr>
            </w:pPr>
            <w:r w:rsidRPr="00A3089F">
              <w:rPr>
                <w:bCs/>
                <w:color w:val="000000"/>
                <w:sz w:val="20"/>
              </w:rPr>
              <w:t>0,02</w:t>
            </w:r>
          </w:p>
        </w:tc>
        <w:tc>
          <w:tcPr>
            <w:tcW w:w="765" w:type="pct"/>
            <w:shd w:val="clear" w:color="auto" w:fill="auto"/>
          </w:tcPr>
          <w:p w:rsidR="00461690" w:rsidRPr="00A3089F" w:rsidRDefault="00461690" w:rsidP="00A3089F">
            <w:pPr>
              <w:spacing w:line="360" w:lineRule="auto"/>
              <w:jc w:val="both"/>
              <w:rPr>
                <w:bCs/>
                <w:color w:val="000000"/>
                <w:sz w:val="20"/>
              </w:rPr>
            </w:pPr>
            <w:r w:rsidRPr="00A3089F">
              <w:rPr>
                <w:bCs/>
                <w:color w:val="000000"/>
                <w:sz w:val="20"/>
              </w:rPr>
              <w:t>0,25</w:t>
            </w:r>
          </w:p>
        </w:tc>
        <w:tc>
          <w:tcPr>
            <w:tcW w:w="822" w:type="pct"/>
            <w:shd w:val="clear" w:color="auto" w:fill="auto"/>
          </w:tcPr>
          <w:p w:rsidR="00461690" w:rsidRPr="00A3089F" w:rsidRDefault="00461690" w:rsidP="00A3089F">
            <w:pPr>
              <w:spacing w:line="360" w:lineRule="auto"/>
              <w:jc w:val="both"/>
              <w:rPr>
                <w:bCs/>
                <w:color w:val="000000"/>
                <w:sz w:val="20"/>
              </w:rPr>
            </w:pPr>
            <w:r w:rsidRPr="00A3089F">
              <w:rPr>
                <w:bCs/>
                <w:color w:val="000000"/>
                <w:sz w:val="20"/>
              </w:rPr>
              <w:t>0,010</w:t>
            </w:r>
          </w:p>
        </w:tc>
        <w:tc>
          <w:tcPr>
            <w:tcW w:w="820" w:type="pct"/>
            <w:shd w:val="clear" w:color="auto" w:fill="auto"/>
          </w:tcPr>
          <w:p w:rsidR="00461690" w:rsidRPr="00A3089F" w:rsidRDefault="00461690" w:rsidP="00A3089F">
            <w:pPr>
              <w:spacing w:line="360" w:lineRule="auto"/>
              <w:jc w:val="both"/>
              <w:rPr>
                <w:bCs/>
                <w:color w:val="000000"/>
                <w:sz w:val="20"/>
              </w:rPr>
            </w:pPr>
            <w:r w:rsidRPr="00A3089F">
              <w:rPr>
                <w:bCs/>
                <w:color w:val="000000"/>
                <w:sz w:val="20"/>
              </w:rPr>
              <w:t>0,010</w:t>
            </w:r>
          </w:p>
        </w:tc>
      </w:tr>
    </w:tbl>
    <w:p w:rsidR="00461690" w:rsidRPr="000C2CDA" w:rsidRDefault="00461690" w:rsidP="000C2CDA">
      <w:pPr>
        <w:spacing w:line="360" w:lineRule="auto"/>
        <w:ind w:firstLine="709"/>
        <w:jc w:val="both"/>
        <w:rPr>
          <w:b/>
          <w:bCs/>
          <w:color w:val="000000"/>
          <w:sz w:val="28"/>
          <w:szCs w:val="28"/>
        </w:rPr>
      </w:pP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Кроме того, следует учесть, что для </w:t>
      </w:r>
      <w:r w:rsidRPr="000C2CDA">
        <w:rPr>
          <w:bCs/>
          <w:color w:val="000000"/>
          <w:sz w:val="28"/>
          <w:szCs w:val="28"/>
        </w:rPr>
        <w:t xml:space="preserve">осуществления </w:t>
      </w:r>
      <w:r w:rsidRPr="000C2CDA">
        <w:rPr>
          <w:color w:val="000000"/>
          <w:sz w:val="28"/>
          <w:szCs w:val="28"/>
        </w:rPr>
        <w:t xml:space="preserve">безаварийной разливки на машинах непрерывного литья заготовок содержание серы и фосфора в разливаемом </w:t>
      </w:r>
      <w:r w:rsidRPr="000C2CDA">
        <w:rPr>
          <w:bCs/>
          <w:color w:val="000000"/>
          <w:sz w:val="28"/>
          <w:szCs w:val="28"/>
        </w:rPr>
        <w:t xml:space="preserve">металле </w:t>
      </w:r>
      <w:r w:rsidRPr="000C2CDA">
        <w:rPr>
          <w:color w:val="000000"/>
          <w:sz w:val="28"/>
          <w:szCs w:val="28"/>
        </w:rPr>
        <w:t>не должно превышать 0,025 и 0,01</w:t>
      </w:r>
      <w:r w:rsidR="000C2CDA" w:rsidRPr="000C2CDA">
        <w:rPr>
          <w:color w:val="000000"/>
          <w:sz w:val="28"/>
          <w:szCs w:val="28"/>
        </w:rPr>
        <w:t>5</w:t>
      </w:r>
      <w:r w:rsidR="000C2CDA">
        <w:rPr>
          <w:color w:val="000000"/>
          <w:sz w:val="28"/>
          <w:szCs w:val="28"/>
        </w:rPr>
        <w:t>%</w:t>
      </w:r>
      <w:r w:rsidRPr="000C2CDA">
        <w:rPr>
          <w:color w:val="000000"/>
          <w:sz w:val="28"/>
          <w:szCs w:val="28"/>
        </w:rPr>
        <w:t xml:space="preserve"> соответственно.</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Известно, что в классическом кислородно-конвертерном процессе количество лома, загружаемого на плавку, не превышает 3</w:t>
      </w:r>
      <w:r w:rsidR="000C2CDA" w:rsidRPr="000C2CDA">
        <w:rPr>
          <w:color w:val="000000"/>
          <w:sz w:val="28"/>
          <w:szCs w:val="28"/>
        </w:rPr>
        <w:t>0</w:t>
      </w:r>
      <w:r w:rsidR="000C2CDA">
        <w:rPr>
          <w:color w:val="000000"/>
          <w:sz w:val="28"/>
          <w:szCs w:val="28"/>
        </w:rPr>
        <w:t>%</w:t>
      </w:r>
      <w:r w:rsidRPr="000C2CDA">
        <w:rPr>
          <w:color w:val="000000"/>
          <w:sz w:val="28"/>
          <w:szCs w:val="28"/>
        </w:rPr>
        <w:t xml:space="preserve"> от массы металлошихты (обычно 22</w:t>
      </w:r>
      <w:r w:rsidR="000C2CDA">
        <w:rPr>
          <w:color w:val="000000"/>
          <w:sz w:val="28"/>
          <w:szCs w:val="28"/>
        </w:rPr>
        <w:t>…</w:t>
      </w:r>
      <w:r w:rsidRPr="000C2CDA">
        <w:rPr>
          <w:color w:val="000000"/>
          <w:sz w:val="28"/>
          <w:szCs w:val="28"/>
        </w:rPr>
        <w:t>2</w:t>
      </w:r>
      <w:r w:rsidR="000C2CDA" w:rsidRPr="000C2CDA">
        <w:rPr>
          <w:color w:val="000000"/>
          <w:sz w:val="28"/>
          <w:szCs w:val="28"/>
        </w:rPr>
        <w:t>8</w:t>
      </w:r>
      <w:r w:rsidR="000C2CDA">
        <w:rPr>
          <w:color w:val="000000"/>
          <w:sz w:val="28"/>
          <w:szCs w:val="28"/>
        </w:rPr>
        <w:t>%</w:t>
      </w:r>
      <w:r w:rsidRPr="000C2CDA">
        <w:rPr>
          <w:color w:val="000000"/>
          <w:sz w:val="28"/>
          <w:szCs w:val="28"/>
        </w:rPr>
        <w:t xml:space="preserve">). Это обусловлено тепловым балансом плавки, когда расход </w:t>
      </w:r>
      <w:r w:rsidRPr="000C2CDA">
        <w:rPr>
          <w:bCs/>
          <w:color w:val="000000"/>
          <w:sz w:val="28"/>
          <w:szCs w:val="28"/>
        </w:rPr>
        <w:t xml:space="preserve">лома </w:t>
      </w:r>
      <w:r w:rsidRPr="000C2CDA">
        <w:rPr>
          <w:color w:val="000000"/>
          <w:sz w:val="28"/>
          <w:szCs w:val="28"/>
        </w:rPr>
        <w:t xml:space="preserve">как охладителя плавки определяется разностью приходной </w:t>
      </w:r>
      <w:r w:rsidRPr="000C2CDA">
        <w:rPr>
          <w:bCs/>
          <w:color w:val="000000"/>
          <w:sz w:val="28"/>
          <w:szCs w:val="28"/>
        </w:rPr>
        <w:t xml:space="preserve">и </w:t>
      </w:r>
      <w:r w:rsidRPr="000C2CDA">
        <w:rPr>
          <w:color w:val="000000"/>
          <w:sz w:val="28"/>
          <w:szCs w:val="28"/>
        </w:rPr>
        <w:t xml:space="preserve">расходной </w:t>
      </w:r>
      <w:r w:rsidRPr="000C2CDA">
        <w:rPr>
          <w:bCs/>
          <w:color w:val="000000"/>
          <w:sz w:val="28"/>
          <w:szCs w:val="28"/>
        </w:rPr>
        <w:t xml:space="preserve">частей </w:t>
      </w:r>
      <w:r w:rsidRPr="000C2CDA">
        <w:rPr>
          <w:color w:val="000000"/>
          <w:sz w:val="28"/>
          <w:szCs w:val="28"/>
        </w:rPr>
        <w:t xml:space="preserve">теплового баланса. При подаче холодного дутья снизу доля лома </w:t>
      </w:r>
      <w:r w:rsidRPr="000C2CDA">
        <w:rPr>
          <w:bCs/>
          <w:color w:val="000000"/>
          <w:sz w:val="28"/>
          <w:szCs w:val="28"/>
        </w:rPr>
        <w:t xml:space="preserve">в </w:t>
      </w:r>
      <w:r w:rsidRPr="000C2CDA">
        <w:rPr>
          <w:color w:val="000000"/>
          <w:sz w:val="28"/>
          <w:szCs w:val="28"/>
        </w:rPr>
        <w:t>шихте уменьшается (на 1</w:t>
      </w:r>
      <w:r w:rsidR="000C2CDA">
        <w:rPr>
          <w:color w:val="000000"/>
          <w:sz w:val="28"/>
          <w:szCs w:val="28"/>
        </w:rPr>
        <w:t>…</w:t>
      </w:r>
      <w:r w:rsidR="000C2CDA" w:rsidRPr="000C2CDA">
        <w:rPr>
          <w:color w:val="000000"/>
          <w:sz w:val="28"/>
          <w:szCs w:val="28"/>
        </w:rPr>
        <w:t>5</w:t>
      </w:r>
      <w:r w:rsidR="000C2CDA">
        <w:rPr>
          <w:color w:val="000000"/>
          <w:sz w:val="28"/>
          <w:szCs w:val="28"/>
        </w:rPr>
        <w:t>%</w:t>
      </w:r>
      <w:r w:rsidRPr="000C2CDA">
        <w:rPr>
          <w:color w:val="000000"/>
          <w:sz w:val="28"/>
          <w:szCs w:val="28"/>
        </w:rPr>
        <w:t xml:space="preserve"> в зависимости от расхода и вида дутья).</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В этих условиях исходная концентрация </w:t>
      </w:r>
      <w:r w:rsidRPr="000C2CDA">
        <w:rPr>
          <w:bCs/>
          <w:color w:val="000000"/>
          <w:sz w:val="28"/>
          <w:szCs w:val="28"/>
        </w:rPr>
        <w:t xml:space="preserve">элементов в </w:t>
      </w:r>
      <w:r w:rsidRPr="000C2CDA">
        <w:rPr>
          <w:color w:val="000000"/>
          <w:sz w:val="28"/>
          <w:szCs w:val="28"/>
        </w:rPr>
        <w:t>металлошихте существенно превышает их содержание в</w:t>
      </w:r>
      <w:r w:rsidRPr="000C2CDA">
        <w:rPr>
          <w:iCs/>
          <w:color w:val="000000"/>
          <w:sz w:val="28"/>
          <w:szCs w:val="28"/>
        </w:rPr>
        <w:t xml:space="preserve"> </w:t>
      </w:r>
      <w:r w:rsidRPr="000C2CDA">
        <w:rPr>
          <w:color w:val="000000"/>
          <w:sz w:val="28"/>
          <w:szCs w:val="28"/>
        </w:rPr>
        <w:t xml:space="preserve">марочном составе выплавляемой стали. </w:t>
      </w:r>
      <w:r w:rsidRPr="000C2CDA">
        <w:rPr>
          <w:bCs/>
          <w:color w:val="000000"/>
          <w:sz w:val="28"/>
          <w:szCs w:val="28"/>
        </w:rPr>
        <w:t xml:space="preserve">Поэтому удаление </w:t>
      </w:r>
      <w:r w:rsidRPr="000C2CDA">
        <w:rPr>
          <w:color w:val="000000"/>
          <w:sz w:val="28"/>
          <w:szCs w:val="28"/>
        </w:rPr>
        <w:t xml:space="preserve">избытка элементов (в основном углерода) является главной задачей окислительного рафинирования </w:t>
      </w:r>
      <w:r w:rsidRPr="000C2CDA">
        <w:rPr>
          <w:bCs/>
          <w:color w:val="000000"/>
          <w:sz w:val="28"/>
          <w:szCs w:val="28"/>
        </w:rPr>
        <w:t xml:space="preserve">в </w:t>
      </w:r>
      <w:r w:rsidRPr="000C2CDA">
        <w:rPr>
          <w:color w:val="000000"/>
          <w:sz w:val="28"/>
          <w:szCs w:val="28"/>
        </w:rPr>
        <w:t>процессе продувки металла кислородом.</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Продувку желательно прекратить тогда, когда достигнуто требуемое содержание углерода в металле [С]</w:t>
      </w:r>
      <w:r w:rsidRPr="000C2CDA">
        <w:rPr>
          <w:color w:val="000000"/>
          <w:sz w:val="28"/>
          <w:szCs w:val="28"/>
          <w:vertAlign w:val="subscript"/>
        </w:rPr>
        <w:t>м</w:t>
      </w:r>
      <w:r w:rsidRPr="000C2CDA">
        <w:rPr>
          <w:color w:val="000000"/>
          <w:sz w:val="28"/>
          <w:szCs w:val="28"/>
        </w:rPr>
        <w:t xml:space="preserve">. Для </w:t>
      </w:r>
      <w:r w:rsidRPr="000C2CDA">
        <w:rPr>
          <w:color w:val="000000"/>
          <w:sz w:val="28"/>
          <w:szCs w:val="28"/>
          <w:lang w:val="en-US"/>
        </w:rPr>
        <w:t>IF</w:t>
      </w:r>
      <w:r w:rsidR="000C2CDA">
        <w:rPr>
          <w:color w:val="000000"/>
          <w:sz w:val="28"/>
          <w:szCs w:val="28"/>
        </w:rPr>
        <w:t>-</w:t>
      </w:r>
      <w:r w:rsidR="000C2CDA" w:rsidRPr="000C2CDA">
        <w:rPr>
          <w:color w:val="000000"/>
          <w:sz w:val="28"/>
          <w:szCs w:val="28"/>
        </w:rPr>
        <w:t>с</w:t>
      </w:r>
      <w:r w:rsidRPr="000C2CDA">
        <w:rPr>
          <w:color w:val="000000"/>
          <w:sz w:val="28"/>
          <w:szCs w:val="28"/>
        </w:rPr>
        <w:t>тали это значение не должно превышать 0,00</w:t>
      </w:r>
      <w:r w:rsidR="000C2CDA" w:rsidRPr="000C2CDA">
        <w:rPr>
          <w:color w:val="000000"/>
          <w:sz w:val="28"/>
          <w:szCs w:val="28"/>
        </w:rPr>
        <w:t>4</w:t>
      </w:r>
      <w:r w:rsidR="000C2CDA">
        <w:rPr>
          <w:color w:val="000000"/>
          <w:sz w:val="28"/>
          <w:szCs w:val="28"/>
        </w:rPr>
        <w:t>%</w:t>
      </w:r>
      <w:r w:rsidRPr="000C2CDA">
        <w:rPr>
          <w:color w:val="000000"/>
          <w:sz w:val="28"/>
          <w:szCs w:val="28"/>
        </w:rPr>
        <w:t xml:space="preserve"> (по таблице 1). Но при выплавке стали в кислородном конвертере такое низкое содержание углерода получить невозможно (оно достигается при последующей ковшевой обработке стали), поэтому примем среднее содержание углерода в металле на выходе из конвертера равным 0,0</w:t>
      </w:r>
      <w:r w:rsidR="000C2CDA" w:rsidRPr="000C2CDA">
        <w:rPr>
          <w:color w:val="000000"/>
          <w:sz w:val="28"/>
          <w:szCs w:val="28"/>
        </w:rPr>
        <w:t>3</w:t>
      </w:r>
      <w:r w:rsidR="000C2CDA">
        <w:rPr>
          <w:color w:val="000000"/>
          <w:sz w:val="28"/>
          <w:szCs w:val="28"/>
        </w:rPr>
        <w:t>%</w:t>
      </w:r>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При </w:t>
      </w:r>
      <w:r w:rsidRPr="000C2CDA">
        <w:rPr>
          <w:bCs/>
          <w:color w:val="000000"/>
          <w:sz w:val="28"/>
          <w:szCs w:val="28"/>
        </w:rPr>
        <w:t xml:space="preserve">продувке </w:t>
      </w:r>
      <w:r w:rsidRPr="000C2CDA">
        <w:rPr>
          <w:color w:val="000000"/>
          <w:sz w:val="28"/>
          <w:szCs w:val="28"/>
        </w:rPr>
        <w:t xml:space="preserve">невозможно избежать практически полного окисления </w:t>
      </w:r>
      <w:r w:rsidRPr="000C2CDA">
        <w:rPr>
          <w:bCs/>
          <w:color w:val="000000"/>
          <w:sz w:val="28"/>
          <w:szCs w:val="28"/>
        </w:rPr>
        <w:t xml:space="preserve">кремния и </w:t>
      </w:r>
      <w:r w:rsidRPr="000C2CDA">
        <w:rPr>
          <w:color w:val="000000"/>
          <w:sz w:val="28"/>
          <w:szCs w:val="28"/>
        </w:rPr>
        <w:t>большей части марганца (окисляется на 75…8</w:t>
      </w:r>
      <w:r w:rsidR="000C2CDA" w:rsidRPr="000C2CDA">
        <w:rPr>
          <w:color w:val="000000"/>
          <w:sz w:val="28"/>
          <w:szCs w:val="28"/>
        </w:rPr>
        <w:t>5</w:t>
      </w:r>
      <w:r w:rsidR="000C2CDA">
        <w:rPr>
          <w:color w:val="000000"/>
          <w:sz w:val="28"/>
          <w:szCs w:val="28"/>
        </w:rPr>
        <w:t>%</w:t>
      </w:r>
      <w:r w:rsidRPr="000C2CDA">
        <w:rPr>
          <w:color w:val="000000"/>
          <w:sz w:val="28"/>
          <w:szCs w:val="28"/>
        </w:rPr>
        <w:t xml:space="preserve">). </w:t>
      </w:r>
      <w:r w:rsidRPr="000C2CDA">
        <w:rPr>
          <w:bCs/>
          <w:color w:val="000000"/>
          <w:sz w:val="28"/>
          <w:szCs w:val="28"/>
        </w:rPr>
        <w:t xml:space="preserve">Это </w:t>
      </w:r>
      <w:r w:rsidRPr="000C2CDA">
        <w:rPr>
          <w:color w:val="000000"/>
          <w:sz w:val="28"/>
          <w:szCs w:val="28"/>
        </w:rPr>
        <w:t xml:space="preserve">значит, что остаточные содержания кремния и марганца </w:t>
      </w:r>
      <w:r w:rsidRPr="000C2CDA">
        <w:rPr>
          <w:bCs/>
          <w:color w:val="000000"/>
          <w:sz w:val="28"/>
          <w:szCs w:val="28"/>
        </w:rPr>
        <w:t xml:space="preserve">окажутся </w:t>
      </w:r>
      <w:r w:rsidRPr="000C2CDA">
        <w:rPr>
          <w:color w:val="000000"/>
          <w:sz w:val="28"/>
          <w:szCs w:val="28"/>
        </w:rPr>
        <w:t>в большинстве случаев меньше необходимых и потребуется вводить их в металл в виде специальных материалов (как правило, ферросплавов). При этом надо учитывать поступление в металл сопутствующих элементов (в том числе и углерода).</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В производственных условиях, если после продувки реальная концентрация углерода не соответствует расчетным значениям, проводится коррекция; при высокой концентрации углерода металл додувают, при низкой </w:t>
      </w:r>
      <w:r w:rsidR="000C2CDA">
        <w:rPr>
          <w:color w:val="000000"/>
          <w:sz w:val="28"/>
          <w:szCs w:val="28"/>
        </w:rPr>
        <w:t>–</w:t>
      </w:r>
      <w:r w:rsidR="000C2CDA" w:rsidRPr="000C2CDA">
        <w:rPr>
          <w:color w:val="000000"/>
          <w:sz w:val="28"/>
          <w:szCs w:val="28"/>
        </w:rPr>
        <w:t xml:space="preserve"> </w:t>
      </w:r>
      <w:r w:rsidRPr="000C2CDA">
        <w:rPr>
          <w:color w:val="000000"/>
          <w:sz w:val="28"/>
          <w:szCs w:val="28"/>
        </w:rPr>
        <w:t>в металл на выпуске вводят углеродсодержащий материал (кокс, графит и др.). Однако любая коррекция является нежелательной, так как связана с дополнительными затратами материалов, энергии, времени и труда.</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Температура металла в конце продувки зависит от содержания углерода в металле, способа ковшевой обработки и типа разливки, так как это определяет необходимый запас тепла металла для сохранения </w:t>
      </w:r>
      <w:r w:rsidRPr="000C2CDA">
        <w:rPr>
          <w:bCs/>
          <w:color w:val="000000"/>
          <w:sz w:val="28"/>
          <w:szCs w:val="28"/>
        </w:rPr>
        <w:t xml:space="preserve">его </w:t>
      </w:r>
      <w:r w:rsidRPr="000C2CDA">
        <w:rPr>
          <w:color w:val="000000"/>
          <w:sz w:val="28"/>
          <w:szCs w:val="28"/>
        </w:rPr>
        <w:t xml:space="preserve">в жидком состоянии вплоть до разливки последних порций </w:t>
      </w:r>
      <w:r w:rsidRPr="000C2CDA">
        <w:rPr>
          <w:bCs/>
          <w:color w:val="000000"/>
          <w:sz w:val="28"/>
          <w:szCs w:val="28"/>
        </w:rPr>
        <w:t xml:space="preserve">металла. </w:t>
      </w:r>
      <w:r w:rsidRPr="000C2CDA">
        <w:rPr>
          <w:color w:val="000000"/>
          <w:sz w:val="28"/>
          <w:szCs w:val="28"/>
        </w:rPr>
        <w:t>Данная температура (</w:t>
      </w:r>
      <w:r w:rsidRPr="000C2CDA">
        <w:rPr>
          <w:color w:val="000000"/>
          <w:sz w:val="28"/>
          <w:szCs w:val="28"/>
          <w:lang w:val="en-US"/>
        </w:rPr>
        <w:t>t</w:t>
      </w:r>
      <w:r w:rsidRPr="000C2CDA">
        <w:rPr>
          <w:color w:val="000000"/>
          <w:sz w:val="28"/>
          <w:szCs w:val="28"/>
          <w:vertAlign w:val="subscript"/>
        </w:rPr>
        <w:t>м</w:t>
      </w:r>
      <w:r w:rsidRPr="000C2CDA">
        <w:rPr>
          <w:color w:val="000000"/>
          <w:sz w:val="28"/>
          <w:szCs w:val="28"/>
        </w:rPr>
        <w:t xml:space="preserve">) равна сумме </w:t>
      </w:r>
      <w:r w:rsidRPr="000C2CDA">
        <w:rPr>
          <w:bCs/>
          <w:color w:val="000000"/>
          <w:sz w:val="28"/>
          <w:szCs w:val="28"/>
        </w:rPr>
        <w:t xml:space="preserve">температуры </w:t>
      </w:r>
      <w:r w:rsidRPr="000C2CDA">
        <w:rPr>
          <w:color w:val="000000"/>
          <w:sz w:val="28"/>
          <w:szCs w:val="28"/>
        </w:rPr>
        <w:t xml:space="preserve">начала затвердевания </w:t>
      </w:r>
      <w:r w:rsidRPr="000C2CDA">
        <w:rPr>
          <w:bCs/>
          <w:color w:val="000000"/>
          <w:sz w:val="28"/>
          <w:szCs w:val="28"/>
        </w:rPr>
        <w:t xml:space="preserve">металла </w:t>
      </w:r>
      <w:r w:rsidR="000C2CDA">
        <w:rPr>
          <w:color w:val="000000"/>
          <w:sz w:val="28"/>
          <w:szCs w:val="28"/>
        </w:rPr>
        <w:t>–</w:t>
      </w:r>
      <w:r w:rsidR="000C2CDA" w:rsidRPr="000C2CDA">
        <w:rPr>
          <w:color w:val="000000"/>
          <w:sz w:val="28"/>
          <w:szCs w:val="28"/>
        </w:rPr>
        <w:t xml:space="preserve"> </w:t>
      </w:r>
      <w:r w:rsidRPr="000C2CDA">
        <w:rPr>
          <w:color w:val="000000"/>
          <w:sz w:val="28"/>
          <w:szCs w:val="28"/>
        </w:rPr>
        <w:t>температуры плавления (</w:t>
      </w:r>
      <w:r w:rsidRPr="000C2CDA">
        <w:rPr>
          <w:color w:val="000000"/>
          <w:sz w:val="28"/>
          <w:szCs w:val="28"/>
          <w:lang w:val="en-US"/>
        </w:rPr>
        <w:t>t</w:t>
      </w:r>
      <w:r w:rsidRPr="000C2CDA">
        <w:rPr>
          <w:color w:val="000000"/>
          <w:sz w:val="28"/>
          <w:szCs w:val="28"/>
          <w:vertAlign w:val="subscript"/>
        </w:rPr>
        <w:t>пл</w:t>
      </w:r>
      <w:r w:rsidRPr="000C2CDA">
        <w:rPr>
          <w:color w:val="000000"/>
          <w:sz w:val="28"/>
          <w:szCs w:val="28"/>
        </w:rPr>
        <w:t xml:space="preserve">) </w:t>
      </w:r>
      <w:r w:rsidRPr="000C2CDA">
        <w:rPr>
          <w:bCs/>
          <w:color w:val="000000"/>
          <w:sz w:val="28"/>
          <w:szCs w:val="28"/>
        </w:rPr>
        <w:t xml:space="preserve">и величины </w:t>
      </w:r>
      <w:r w:rsidRPr="000C2CDA">
        <w:rPr>
          <w:color w:val="000000"/>
          <w:sz w:val="28"/>
          <w:szCs w:val="28"/>
        </w:rPr>
        <w:t xml:space="preserve">перегрева металла, </w:t>
      </w:r>
      <w:r w:rsidRPr="000C2CDA">
        <w:rPr>
          <w:bCs/>
          <w:color w:val="000000"/>
          <w:sz w:val="28"/>
          <w:szCs w:val="28"/>
        </w:rPr>
        <w:t xml:space="preserve">учитывающего </w:t>
      </w:r>
      <w:r w:rsidRPr="000C2CDA">
        <w:rPr>
          <w:color w:val="000000"/>
          <w:sz w:val="28"/>
          <w:szCs w:val="28"/>
        </w:rPr>
        <w:t>потери тепла от момента выпуска металла до окончания разливки (</w:t>
      </w:r>
      <w:r w:rsidRPr="000C2CDA">
        <w:rPr>
          <w:color w:val="000000"/>
          <w:sz w:val="28"/>
          <w:szCs w:val="28"/>
          <w:lang w:val="en-US"/>
        </w:rPr>
        <w:t>t</w:t>
      </w:r>
      <w:r w:rsidRPr="000C2CDA">
        <w:rPr>
          <w:color w:val="000000"/>
          <w:sz w:val="28"/>
          <w:szCs w:val="28"/>
          <w:vertAlign w:val="subscript"/>
        </w:rPr>
        <w:t>пер</w:t>
      </w:r>
      <w:r w:rsidRPr="000C2CDA">
        <w:rPr>
          <w:color w:val="000000"/>
          <w:sz w:val="28"/>
          <w:szCs w:val="28"/>
        </w:rPr>
        <w:t>):</w:t>
      </w:r>
    </w:p>
    <w:p w:rsidR="00300EE3" w:rsidRDefault="00300EE3" w:rsidP="000C2CDA">
      <w:pPr>
        <w:shd w:val="clear" w:color="auto" w:fill="FFFFFF"/>
        <w:autoSpaceDE w:val="0"/>
        <w:autoSpaceDN w:val="0"/>
        <w:adjustRightInd w:val="0"/>
        <w:spacing w:line="360" w:lineRule="auto"/>
        <w:ind w:firstLine="709"/>
        <w:jc w:val="both"/>
        <w:rPr>
          <w:color w:val="000000"/>
          <w:sz w:val="28"/>
          <w:szCs w:val="28"/>
          <w:lang w:val="uk-UA"/>
        </w:rPr>
      </w:pP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lang w:val="en-US"/>
        </w:rPr>
        <w:t>t</w:t>
      </w:r>
      <w:r w:rsidRPr="000C2CDA">
        <w:rPr>
          <w:color w:val="000000"/>
          <w:sz w:val="28"/>
          <w:szCs w:val="28"/>
          <w:vertAlign w:val="subscript"/>
        </w:rPr>
        <w:t>м</w:t>
      </w:r>
      <w:r w:rsidRPr="000C2CDA">
        <w:rPr>
          <w:iCs/>
          <w:color w:val="000000"/>
          <w:sz w:val="28"/>
          <w:szCs w:val="28"/>
        </w:rPr>
        <w:t xml:space="preserve"> </w:t>
      </w:r>
      <w:r w:rsidRPr="000C2CDA">
        <w:rPr>
          <w:color w:val="000000"/>
          <w:sz w:val="28"/>
          <w:szCs w:val="28"/>
        </w:rPr>
        <w:t xml:space="preserve">= </w:t>
      </w:r>
      <w:r w:rsidRPr="000C2CDA">
        <w:rPr>
          <w:color w:val="000000"/>
          <w:sz w:val="28"/>
          <w:szCs w:val="28"/>
          <w:lang w:val="en-US"/>
        </w:rPr>
        <w:t>t</w:t>
      </w:r>
      <w:r w:rsidRPr="000C2CDA">
        <w:rPr>
          <w:color w:val="000000"/>
          <w:sz w:val="28"/>
          <w:szCs w:val="28"/>
          <w:vertAlign w:val="subscript"/>
        </w:rPr>
        <w:t>пл</w:t>
      </w:r>
      <w:r w:rsidRPr="000C2CDA">
        <w:rPr>
          <w:color w:val="000000"/>
          <w:sz w:val="28"/>
          <w:szCs w:val="28"/>
        </w:rPr>
        <w:t xml:space="preserve"> + </w:t>
      </w:r>
      <w:r w:rsidRPr="000C2CDA">
        <w:rPr>
          <w:color w:val="000000"/>
          <w:sz w:val="28"/>
          <w:szCs w:val="28"/>
          <w:lang w:val="en-US"/>
        </w:rPr>
        <w:t>t</w:t>
      </w:r>
      <w:r w:rsidRPr="000C2CDA">
        <w:rPr>
          <w:color w:val="000000"/>
          <w:sz w:val="28"/>
          <w:szCs w:val="28"/>
          <w:vertAlign w:val="subscript"/>
        </w:rPr>
        <w:t>пер</w:t>
      </w:r>
      <w:r w:rsidRPr="000C2CDA">
        <w:rPr>
          <w:color w:val="000000"/>
          <w:sz w:val="28"/>
          <w:szCs w:val="28"/>
        </w:rPr>
        <w:t>.</w:t>
      </w:r>
    </w:p>
    <w:p w:rsidR="00300EE3" w:rsidRDefault="00300EE3" w:rsidP="000C2CDA">
      <w:pPr>
        <w:shd w:val="clear" w:color="auto" w:fill="FFFFFF"/>
        <w:autoSpaceDE w:val="0"/>
        <w:autoSpaceDN w:val="0"/>
        <w:adjustRightInd w:val="0"/>
        <w:spacing w:line="360" w:lineRule="auto"/>
        <w:ind w:firstLine="709"/>
        <w:jc w:val="both"/>
        <w:rPr>
          <w:color w:val="000000"/>
          <w:sz w:val="28"/>
          <w:szCs w:val="28"/>
          <w:lang w:val="uk-UA"/>
        </w:rPr>
      </w:pP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В этом случае температуру плавления металла можно определить по </w:t>
      </w:r>
      <w:r w:rsidRPr="000C2CDA">
        <w:rPr>
          <w:bCs/>
          <w:color w:val="000000"/>
          <w:sz w:val="28"/>
          <w:szCs w:val="28"/>
        </w:rPr>
        <w:t>формуле</w:t>
      </w:r>
      <w:r w:rsidR="00033E8E" w:rsidRPr="000C2CDA">
        <w:rPr>
          <w:bCs/>
          <w:color w:val="000000"/>
          <w:sz w:val="28"/>
          <w:szCs w:val="28"/>
        </w:rPr>
        <w:t>:</w:t>
      </w:r>
    </w:p>
    <w:p w:rsidR="00300EE3" w:rsidRDefault="00300EE3" w:rsidP="000C2CDA">
      <w:pPr>
        <w:shd w:val="clear" w:color="auto" w:fill="FFFFFF"/>
        <w:autoSpaceDE w:val="0"/>
        <w:autoSpaceDN w:val="0"/>
        <w:adjustRightInd w:val="0"/>
        <w:spacing w:line="360" w:lineRule="auto"/>
        <w:ind w:firstLine="709"/>
        <w:jc w:val="both"/>
        <w:rPr>
          <w:color w:val="000000"/>
          <w:sz w:val="28"/>
          <w:szCs w:val="28"/>
          <w:lang w:val="uk-UA"/>
        </w:rPr>
      </w:pP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lang w:val="en-US"/>
        </w:rPr>
        <w:t>t</w:t>
      </w:r>
      <w:r w:rsidRPr="000C2CDA">
        <w:rPr>
          <w:color w:val="000000"/>
          <w:sz w:val="28"/>
          <w:szCs w:val="28"/>
          <w:vertAlign w:val="subscript"/>
        </w:rPr>
        <w:t>пл</w:t>
      </w:r>
      <w:r w:rsidRPr="000C2CDA">
        <w:rPr>
          <w:color w:val="000000"/>
          <w:sz w:val="28"/>
          <w:szCs w:val="28"/>
        </w:rPr>
        <w:t xml:space="preserve"> = 1539 </w:t>
      </w:r>
      <w:r w:rsidR="000C2CDA">
        <w:rPr>
          <w:color w:val="000000"/>
          <w:sz w:val="28"/>
          <w:szCs w:val="28"/>
        </w:rPr>
        <w:t>–</w:t>
      </w:r>
      <w:r w:rsidR="000C2CDA" w:rsidRPr="000C2CDA">
        <w:rPr>
          <w:color w:val="000000"/>
          <w:sz w:val="28"/>
          <w:szCs w:val="28"/>
        </w:rPr>
        <w:t xml:space="preserve"> </w:t>
      </w:r>
      <w:r w:rsidRPr="000C2CDA">
        <w:rPr>
          <w:color w:val="000000"/>
          <w:sz w:val="28"/>
          <w:szCs w:val="28"/>
        </w:rPr>
        <w:t>80·[</w:t>
      </w:r>
      <w:r w:rsidRPr="000C2CDA">
        <w:rPr>
          <w:color w:val="000000"/>
          <w:sz w:val="28"/>
          <w:szCs w:val="28"/>
          <w:lang w:val="en-US"/>
        </w:rPr>
        <w:t>C</w:t>
      </w:r>
      <w:r w:rsidRPr="000C2CDA">
        <w:rPr>
          <w:color w:val="000000"/>
          <w:sz w:val="28"/>
          <w:szCs w:val="28"/>
        </w:rPr>
        <w:t>]</w:t>
      </w:r>
      <w:r w:rsidRPr="000C2CDA">
        <w:rPr>
          <w:color w:val="000000"/>
          <w:sz w:val="28"/>
          <w:szCs w:val="28"/>
          <w:vertAlign w:val="subscript"/>
        </w:rPr>
        <w:t>м</w:t>
      </w:r>
      <w:r w:rsidR="000C2CDA">
        <w:rPr>
          <w:color w:val="000000"/>
          <w:sz w:val="28"/>
          <w:szCs w:val="28"/>
        </w:rPr>
        <w:t>,</w:t>
      </w:r>
    </w:p>
    <w:p w:rsidR="000C2CDA" w:rsidRDefault="00300EE3" w:rsidP="000C2CD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461690" w:rsidRPr="000C2CDA">
        <w:rPr>
          <w:color w:val="000000"/>
          <w:sz w:val="28"/>
          <w:szCs w:val="28"/>
        </w:rPr>
        <w:t xml:space="preserve">где 1539 </w:t>
      </w:r>
      <w:r w:rsidR="000C2CDA">
        <w:rPr>
          <w:color w:val="000000"/>
          <w:sz w:val="28"/>
          <w:szCs w:val="28"/>
        </w:rPr>
        <w:t>–</w:t>
      </w:r>
      <w:r w:rsidR="000C2CDA" w:rsidRPr="000C2CDA">
        <w:rPr>
          <w:color w:val="000000"/>
          <w:sz w:val="28"/>
          <w:szCs w:val="28"/>
        </w:rPr>
        <w:t xml:space="preserve"> </w:t>
      </w:r>
      <w:r w:rsidR="00461690" w:rsidRPr="000C2CDA">
        <w:rPr>
          <w:color w:val="000000"/>
          <w:sz w:val="28"/>
          <w:szCs w:val="28"/>
        </w:rPr>
        <w:t>температура плавления чистого железа, °С;</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w:t>
      </w:r>
      <w:r w:rsidRPr="000C2CDA">
        <w:rPr>
          <w:color w:val="000000"/>
          <w:sz w:val="28"/>
          <w:szCs w:val="28"/>
          <w:lang w:val="en-US"/>
        </w:rPr>
        <w:t>C</w:t>
      </w:r>
      <w:r w:rsidRPr="000C2CDA">
        <w:rPr>
          <w:color w:val="000000"/>
          <w:sz w:val="28"/>
          <w:szCs w:val="28"/>
        </w:rPr>
        <w:t>]</w:t>
      </w:r>
      <w:r w:rsidRPr="000C2CDA">
        <w:rPr>
          <w:color w:val="000000"/>
          <w:sz w:val="28"/>
          <w:szCs w:val="28"/>
          <w:vertAlign w:val="subscript"/>
        </w:rPr>
        <w:t>м</w:t>
      </w:r>
      <w:r w:rsidRPr="000C2CDA">
        <w:rPr>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color w:val="000000"/>
          <w:sz w:val="28"/>
          <w:szCs w:val="28"/>
        </w:rPr>
        <w:t>содержание углерода в металле в конце продувки</w:t>
      </w:r>
      <w:r w:rsidR="000C2CDA" w:rsidRPr="000C2CDA">
        <w:rPr>
          <w:color w:val="000000"/>
          <w:sz w:val="28"/>
          <w:szCs w:val="28"/>
        </w:rPr>
        <w:t>,</w:t>
      </w:r>
      <w:r w:rsidR="000C2CDA">
        <w:rPr>
          <w:color w:val="000000"/>
          <w:sz w:val="28"/>
          <w:szCs w:val="28"/>
        </w:rPr>
        <w:t xml:space="preserve"> %</w:t>
      </w:r>
      <w:r w:rsidRPr="000C2CDA">
        <w:rPr>
          <w:color w:val="000000"/>
          <w:sz w:val="28"/>
          <w:szCs w:val="28"/>
        </w:rPr>
        <w:t>.</w:t>
      </w:r>
    </w:p>
    <w:p w:rsidR="00461690" w:rsidRPr="000C2CDA" w:rsidRDefault="00461690" w:rsidP="000C2CDA">
      <w:pPr>
        <w:spacing w:line="360" w:lineRule="auto"/>
        <w:ind w:firstLine="709"/>
        <w:jc w:val="both"/>
        <w:rPr>
          <w:color w:val="000000"/>
          <w:sz w:val="28"/>
          <w:szCs w:val="28"/>
        </w:rPr>
      </w:pPr>
      <w:r w:rsidRPr="000C2CDA">
        <w:rPr>
          <w:color w:val="000000"/>
          <w:sz w:val="28"/>
          <w:szCs w:val="28"/>
        </w:rPr>
        <w:t xml:space="preserve">Величину </w:t>
      </w:r>
      <w:r w:rsidRPr="000C2CDA">
        <w:rPr>
          <w:bCs/>
          <w:color w:val="000000"/>
          <w:sz w:val="28"/>
          <w:szCs w:val="28"/>
        </w:rPr>
        <w:t xml:space="preserve">перегрева </w:t>
      </w:r>
      <w:r w:rsidRPr="000C2CDA">
        <w:rPr>
          <w:color w:val="000000"/>
          <w:sz w:val="28"/>
          <w:szCs w:val="28"/>
        </w:rPr>
        <w:t xml:space="preserve">металла можно выбирать </w:t>
      </w:r>
      <w:r w:rsidRPr="000C2CDA">
        <w:rPr>
          <w:bCs/>
          <w:color w:val="000000"/>
          <w:sz w:val="28"/>
          <w:szCs w:val="28"/>
        </w:rPr>
        <w:t xml:space="preserve">в </w:t>
      </w:r>
      <w:r w:rsidRPr="000C2CDA">
        <w:rPr>
          <w:color w:val="000000"/>
          <w:sz w:val="28"/>
          <w:szCs w:val="28"/>
        </w:rPr>
        <w:t xml:space="preserve">пределах, указанных в </w:t>
      </w:r>
      <w:r w:rsidRPr="000C2CDA">
        <w:rPr>
          <w:bCs/>
          <w:color w:val="000000"/>
          <w:sz w:val="28"/>
          <w:szCs w:val="28"/>
        </w:rPr>
        <w:t>таблице 2.</w:t>
      </w:r>
    </w:p>
    <w:p w:rsidR="00DD3265" w:rsidRPr="000C2CDA" w:rsidRDefault="00DD3265" w:rsidP="000C2CDA">
      <w:pPr>
        <w:spacing w:line="360" w:lineRule="auto"/>
        <w:ind w:firstLine="709"/>
        <w:jc w:val="both"/>
        <w:rPr>
          <w:b/>
          <w:bCs/>
          <w:color w:val="000000"/>
          <w:sz w:val="28"/>
          <w:szCs w:val="28"/>
        </w:rPr>
      </w:pPr>
    </w:p>
    <w:p w:rsidR="00461690" w:rsidRPr="000C2CDA" w:rsidRDefault="00461690" w:rsidP="000C2CDA">
      <w:pPr>
        <w:shd w:val="clear" w:color="auto" w:fill="FFFFFF"/>
        <w:autoSpaceDE w:val="0"/>
        <w:autoSpaceDN w:val="0"/>
        <w:adjustRightInd w:val="0"/>
        <w:spacing w:line="360" w:lineRule="auto"/>
        <w:ind w:firstLine="709"/>
        <w:jc w:val="both"/>
        <w:rPr>
          <w:bCs/>
          <w:color w:val="000000"/>
          <w:sz w:val="28"/>
          <w:szCs w:val="28"/>
        </w:rPr>
      </w:pPr>
      <w:r w:rsidRPr="000C2CDA">
        <w:rPr>
          <w:color w:val="000000"/>
          <w:sz w:val="28"/>
          <w:szCs w:val="28"/>
        </w:rPr>
        <w:t xml:space="preserve">Таблица 2 </w:t>
      </w:r>
      <w:r w:rsidR="000C2CDA">
        <w:rPr>
          <w:color w:val="000000"/>
          <w:sz w:val="28"/>
          <w:szCs w:val="28"/>
        </w:rPr>
        <w:t>–</w:t>
      </w:r>
      <w:r w:rsidR="000C2CDA" w:rsidRPr="000C2CDA">
        <w:rPr>
          <w:color w:val="000000"/>
          <w:sz w:val="28"/>
          <w:szCs w:val="28"/>
        </w:rPr>
        <w:t xml:space="preserve"> </w:t>
      </w:r>
      <w:r w:rsidRPr="000C2CDA">
        <w:rPr>
          <w:bCs/>
          <w:color w:val="000000"/>
          <w:sz w:val="28"/>
          <w:szCs w:val="28"/>
        </w:rPr>
        <w:t xml:space="preserve">Величина </w:t>
      </w:r>
      <w:r w:rsidRPr="000C2CDA">
        <w:rPr>
          <w:color w:val="000000"/>
          <w:sz w:val="28"/>
          <w:szCs w:val="28"/>
        </w:rPr>
        <w:t xml:space="preserve">необходимого </w:t>
      </w:r>
      <w:r w:rsidRPr="000C2CDA">
        <w:rPr>
          <w:bCs/>
          <w:color w:val="000000"/>
          <w:sz w:val="28"/>
          <w:szCs w:val="28"/>
        </w:rPr>
        <w:t>перегрева металла в конвертере в</w:t>
      </w:r>
      <w:r w:rsidR="00300EE3">
        <w:rPr>
          <w:bCs/>
          <w:color w:val="000000"/>
          <w:sz w:val="28"/>
          <w:szCs w:val="28"/>
          <w:lang w:val="uk-UA"/>
        </w:rPr>
        <w:t xml:space="preserve"> </w:t>
      </w:r>
      <w:r w:rsidR="00772752" w:rsidRPr="000C2CDA">
        <w:rPr>
          <w:bCs/>
          <w:color w:val="000000"/>
          <w:sz w:val="28"/>
          <w:szCs w:val="28"/>
        </w:rPr>
        <w:t>зависимости от условий ковшевой обработки и разливки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242"/>
        <w:gridCol w:w="2055"/>
      </w:tblGrid>
      <w:tr w:rsidR="00461690" w:rsidRPr="00A3089F" w:rsidTr="00A3089F">
        <w:trPr>
          <w:cantSplit/>
          <w:jc w:val="center"/>
        </w:trPr>
        <w:tc>
          <w:tcPr>
            <w:tcW w:w="3895"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 xml:space="preserve">Условия ковшевой </w:t>
            </w:r>
            <w:r w:rsidRPr="00A3089F">
              <w:rPr>
                <w:bCs/>
                <w:color w:val="000000"/>
                <w:sz w:val="20"/>
              </w:rPr>
              <w:t>обработки и разливки</w:t>
            </w:r>
          </w:p>
        </w:tc>
        <w:tc>
          <w:tcPr>
            <w:tcW w:w="1105" w:type="pct"/>
            <w:shd w:val="clear" w:color="auto" w:fill="auto"/>
          </w:tcPr>
          <w:p w:rsidR="00461690" w:rsidRPr="00A3089F" w:rsidRDefault="00461690" w:rsidP="00A3089F">
            <w:pPr>
              <w:shd w:val="clear" w:color="auto" w:fill="FFFFFF"/>
              <w:autoSpaceDE w:val="0"/>
              <w:autoSpaceDN w:val="0"/>
              <w:adjustRightInd w:val="0"/>
              <w:spacing w:line="360" w:lineRule="auto"/>
              <w:jc w:val="both"/>
              <w:rPr>
                <w:color w:val="000000"/>
                <w:sz w:val="20"/>
              </w:rPr>
            </w:pPr>
            <w:r w:rsidRPr="00A3089F">
              <w:rPr>
                <w:color w:val="000000"/>
                <w:sz w:val="20"/>
              </w:rPr>
              <w:t xml:space="preserve">Величина перегрева </w:t>
            </w:r>
            <w:r w:rsidRPr="00A3089F">
              <w:rPr>
                <w:bCs/>
                <w:color w:val="000000"/>
                <w:sz w:val="20"/>
              </w:rPr>
              <w:t>металла</w:t>
            </w:r>
          </w:p>
        </w:tc>
      </w:tr>
      <w:tr w:rsidR="00461690" w:rsidRPr="00A3089F" w:rsidTr="00A3089F">
        <w:trPr>
          <w:cantSplit/>
          <w:jc w:val="center"/>
        </w:trPr>
        <w:tc>
          <w:tcPr>
            <w:tcW w:w="3895" w:type="pct"/>
            <w:shd w:val="clear" w:color="auto" w:fill="auto"/>
          </w:tcPr>
          <w:p w:rsidR="000C2CDA" w:rsidRPr="00A3089F" w:rsidRDefault="00461690" w:rsidP="00A3089F">
            <w:pPr>
              <w:shd w:val="clear" w:color="auto" w:fill="FFFFFF"/>
              <w:autoSpaceDE w:val="0"/>
              <w:autoSpaceDN w:val="0"/>
              <w:adjustRightInd w:val="0"/>
              <w:spacing w:line="360" w:lineRule="auto"/>
              <w:jc w:val="both"/>
              <w:rPr>
                <w:color w:val="000000"/>
                <w:sz w:val="20"/>
              </w:rPr>
            </w:pPr>
            <w:r w:rsidRPr="00A3089F">
              <w:rPr>
                <w:color w:val="000000"/>
                <w:sz w:val="20"/>
              </w:rPr>
              <w:t>Разливка в изложницы сверху</w:t>
            </w:r>
          </w:p>
          <w:p w:rsidR="000C2CDA" w:rsidRPr="00A3089F" w:rsidRDefault="00461690" w:rsidP="00A3089F">
            <w:pPr>
              <w:shd w:val="clear" w:color="auto" w:fill="FFFFFF"/>
              <w:autoSpaceDE w:val="0"/>
              <w:autoSpaceDN w:val="0"/>
              <w:adjustRightInd w:val="0"/>
              <w:spacing w:line="360" w:lineRule="auto"/>
              <w:jc w:val="both"/>
              <w:rPr>
                <w:color w:val="000000"/>
                <w:sz w:val="20"/>
              </w:rPr>
            </w:pPr>
            <w:r w:rsidRPr="00A3089F">
              <w:rPr>
                <w:color w:val="000000"/>
                <w:sz w:val="20"/>
              </w:rPr>
              <w:t>Разливка в изложницы сифоном</w:t>
            </w:r>
          </w:p>
          <w:p w:rsidR="000C2CDA" w:rsidRPr="00A3089F" w:rsidRDefault="00461690" w:rsidP="00A3089F">
            <w:pPr>
              <w:shd w:val="clear" w:color="auto" w:fill="FFFFFF"/>
              <w:autoSpaceDE w:val="0"/>
              <w:autoSpaceDN w:val="0"/>
              <w:adjustRightInd w:val="0"/>
              <w:spacing w:line="360" w:lineRule="auto"/>
              <w:jc w:val="both"/>
              <w:rPr>
                <w:color w:val="000000"/>
                <w:sz w:val="20"/>
              </w:rPr>
            </w:pPr>
            <w:r w:rsidRPr="00A3089F">
              <w:rPr>
                <w:color w:val="000000"/>
                <w:sz w:val="20"/>
              </w:rPr>
              <w:t>Непрерывная разливка с предварительной продувкой металла в ковше инертным газом</w:t>
            </w:r>
          </w:p>
          <w:p w:rsidR="000C2CDA" w:rsidRPr="00A3089F" w:rsidRDefault="00461690" w:rsidP="00A3089F">
            <w:pPr>
              <w:shd w:val="clear" w:color="auto" w:fill="FFFFFF"/>
              <w:autoSpaceDE w:val="0"/>
              <w:autoSpaceDN w:val="0"/>
              <w:adjustRightInd w:val="0"/>
              <w:spacing w:line="360" w:lineRule="auto"/>
              <w:jc w:val="both"/>
              <w:rPr>
                <w:color w:val="000000"/>
                <w:sz w:val="20"/>
              </w:rPr>
            </w:pPr>
            <w:r w:rsidRPr="00A3089F">
              <w:rPr>
                <w:color w:val="000000"/>
                <w:sz w:val="20"/>
              </w:rPr>
              <w:t xml:space="preserve">Непрерывная разливка с </w:t>
            </w:r>
            <w:r w:rsidRPr="00A3089F">
              <w:rPr>
                <w:bCs/>
                <w:color w:val="000000"/>
                <w:sz w:val="20"/>
              </w:rPr>
              <w:t xml:space="preserve">предварительным </w:t>
            </w:r>
            <w:r w:rsidRPr="00A3089F">
              <w:rPr>
                <w:color w:val="000000"/>
                <w:sz w:val="20"/>
              </w:rPr>
              <w:t>вакуумированием металла в ковше</w:t>
            </w: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 xml:space="preserve">Непрерывная разливка с </w:t>
            </w:r>
            <w:r w:rsidRPr="00A3089F">
              <w:rPr>
                <w:bCs/>
                <w:color w:val="000000"/>
                <w:sz w:val="20"/>
              </w:rPr>
              <w:t xml:space="preserve">комбинированными </w:t>
            </w:r>
            <w:r w:rsidRPr="00A3089F">
              <w:rPr>
                <w:color w:val="000000"/>
                <w:sz w:val="20"/>
              </w:rPr>
              <w:t>способами ковшевой обработки металла</w:t>
            </w:r>
          </w:p>
        </w:tc>
        <w:tc>
          <w:tcPr>
            <w:tcW w:w="1105"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75</w:t>
            </w:r>
            <w:r w:rsidR="000C2CDA" w:rsidRPr="00A3089F">
              <w:rPr>
                <w:color w:val="000000"/>
                <w:sz w:val="20"/>
              </w:rPr>
              <w:t>…</w:t>
            </w:r>
            <w:r w:rsidRPr="00A3089F">
              <w:rPr>
                <w:color w:val="000000"/>
                <w:sz w:val="20"/>
              </w:rPr>
              <w:t>85</w:t>
            </w: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90</w:t>
            </w:r>
            <w:r w:rsidR="000C2CDA" w:rsidRPr="00A3089F">
              <w:rPr>
                <w:color w:val="000000"/>
                <w:sz w:val="20"/>
              </w:rPr>
              <w:t>…</w:t>
            </w:r>
            <w:r w:rsidRPr="00A3089F">
              <w:rPr>
                <w:color w:val="000000"/>
                <w:sz w:val="20"/>
              </w:rPr>
              <w:t>110</w:t>
            </w: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100</w:t>
            </w:r>
            <w:r w:rsidR="000C2CDA" w:rsidRPr="00A3089F">
              <w:rPr>
                <w:color w:val="000000"/>
                <w:sz w:val="20"/>
              </w:rPr>
              <w:t>…</w:t>
            </w:r>
            <w:r w:rsidRPr="00A3089F">
              <w:rPr>
                <w:color w:val="000000"/>
                <w:sz w:val="20"/>
              </w:rPr>
              <w:t>120</w:t>
            </w:r>
          </w:p>
          <w:p w:rsidR="00461690" w:rsidRPr="00A3089F" w:rsidRDefault="00461690" w:rsidP="00A3089F">
            <w:pPr>
              <w:autoSpaceDE w:val="0"/>
              <w:autoSpaceDN w:val="0"/>
              <w:adjustRightInd w:val="0"/>
              <w:spacing w:line="360" w:lineRule="auto"/>
              <w:jc w:val="both"/>
              <w:rPr>
                <w:color w:val="000000"/>
                <w:sz w:val="20"/>
              </w:rPr>
            </w:pP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110</w:t>
            </w:r>
            <w:r w:rsidR="000C2CDA" w:rsidRPr="00A3089F">
              <w:rPr>
                <w:color w:val="000000"/>
                <w:sz w:val="20"/>
              </w:rPr>
              <w:t>…</w:t>
            </w:r>
            <w:r w:rsidRPr="00A3089F">
              <w:rPr>
                <w:color w:val="000000"/>
                <w:sz w:val="20"/>
              </w:rPr>
              <w:t>130</w:t>
            </w:r>
          </w:p>
          <w:p w:rsidR="00461690" w:rsidRPr="00A3089F" w:rsidRDefault="00461690" w:rsidP="00A3089F">
            <w:pPr>
              <w:autoSpaceDE w:val="0"/>
              <w:autoSpaceDN w:val="0"/>
              <w:adjustRightInd w:val="0"/>
              <w:spacing w:line="360" w:lineRule="auto"/>
              <w:jc w:val="both"/>
              <w:rPr>
                <w:color w:val="000000"/>
                <w:sz w:val="20"/>
              </w:rPr>
            </w:pP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120</w:t>
            </w:r>
            <w:r w:rsidR="000C2CDA" w:rsidRPr="00A3089F">
              <w:rPr>
                <w:color w:val="000000"/>
                <w:sz w:val="20"/>
              </w:rPr>
              <w:t>…</w:t>
            </w:r>
            <w:r w:rsidRPr="00A3089F">
              <w:rPr>
                <w:color w:val="000000"/>
                <w:sz w:val="20"/>
              </w:rPr>
              <w:t>150</w:t>
            </w:r>
          </w:p>
        </w:tc>
      </w:tr>
    </w:tbl>
    <w:p w:rsidR="00461690" w:rsidRPr="000C2CDA" w:rsidRDefault="00461690" w:rsidP="000C2CDA">
      <w:pPr>
        <w:shd w:val="clear" w:color="auto" w:fill="FFFFFF"/>
        <w:autoSpaceDE w:val="0"/>
        <w:autoSpaceDN w:val="0"/>
        <w:adjustRightInd w:val="0"/>
        <w:spacing w:line="360" w:lineRule="auto"/>
        <w:ind w:firstLine="709"/>
        <w:jc w:val="both"/>
        <w:rPr>
          <w:color w:val="000000"/>
          <w:sz w:val="28"/>
        </w:rPr>
      </w:pP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Для условий примера расчета </w:t>
      </w:r>
      <w:r w:rsidRPr="000C2CDA">
        <w:rPr>
          <w:bCs/>
          <w:color w:val="000000"/>
          <w:sz w:val="28"/>
          <w:szCs w:val="28"/>
        </w:rPr>
        <w:t>[</w:t>
      </w:r>
      <w:r w:rsidRPr="000C2CDA">
        <w:rPr>
          <w:bCs/>
          <w:color w:val="000000"/>
          <w:sz w:val="28"/>
          <w:szCs w:val="28"/>
          <w:lang w:val="en-US"/>
        </w:rPr>
        <w:t>C</w:t>
      </w:r>
      <w:r w:rsidRPr="000C2CDA">
        <w:rPr>
          <w:bCs/>
          <w:color w:val="000000"/>
          <w:sz w:val="28"/>
          <w:szCs w:val="28"/>
        </w:rPr>
        <w:t>]</w:t>
      </w:r>
      <w:r w:rsidRPr="000C2CDA">
        <w:rPr>
          <w:bCs/>
          <w:color w:val="000000"/>
          <w:sz w:val="28"/>
          <w:szCs w:val="28"/>
          <w:vertAlign w:val="subscript"/>
          <w:lang w:val="en-US"/>
        </w:rPr>
        <w:t>M</w:t>
      </w:r>
      <w:r w:rsidRPr="000C2CDA">
        <w:rPr>
          <w:bCs/>
          <w:color w:val="000000"/>
          <w:sz w:val="28"/>
          <w:szCs w:val="28"/>
        </w:rPr>
        <w:t xml:space="preserve"> </w:t>
      </w:r>
      <w:r w:rsidRPr="000C2CDA">
        <w:rPr>
          <w:color w:val="000000"/>
          <w:sz w:val="28"/>
          <w:szCs w:val="28"/>
        </w:rPr>
        <w:t>= 0,0</w:t>
      </w:r>
      <w:r w:rsidR="000C2CDA" w:rsidRPr="000C2CDA">
        <w:rPr>
          <w:color w:val="000000"/>
          <w:sz w:val="28"/>
          <w:szCs w:val="28"/>
        </w:rPr>
        <w:t>3</w:t>
      </w:r>
      <w:r w:rsidR="000C2CDA">
        <w:rPr>
          <w:color w:val="000000"/>
          <w:sz w:val="28"/>
          <w:szCs w:val="28"/>
        </w:rPr>
        <w:t>%</w:t>
      </w:r>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Тогда </w:t>
      </w:r>
      <w:r w:rsidRPr="000C2CDA">
        <w:rPr>
          <w:color w:val="000000"/>
          <w:sz w:val="28"/>
          <w:szCs w:val="28"/>
          <w:lang w:val="en-US"/>
        </w:rPr>
        <w:t>t</w:t>
      </w:r>
      <w:r w:rsidRPr="000C2CDA">
        <w:rPr>
          <w:color w:val="000000"/>
          <w:sz w:val="28"/>
          <w:szCs w:val="28"/>
          <w:vertAlign w:val="subscript"/>
        </w:rPr>
        <w:t>пл</w:t>
      </w:r>
      <w:r w:rsidRPr="000C2CDA">
        <w:rPr>
          <w:color w:val="000000"/>
          <w:sz w:val="28"/>
          <w:szCs w:val="28"/>
        </w:rPr>
        <w:t xml:space="preserve"> = 1539 </w:t>
      </w:r>
      <w:r w:rsidR="000C2CDA">
        <w:rPr>
          <w:color w:val="000000"/>
          <w:sz w:val="28"/>
          <w:szCs w:val="28"/>
        </w:rPr>
        <w:t>–</w:t>
      </w:r>
      <w:r w:rsidR="000C2CDA" w:rsidRPr="000C2CDA">
        <w:rPr>
          <w:color w:val="000000"/>
          <w:sz w:val="28"/>
          <w:szCs w:val="28"/>
        </w:rPr>
        <w:t xml:space="preserve"> </w:t>
      </w:r>
      <w:r w:rsidRPr="000C2CDA">
        <w:rPr>
          <w:color w:val="000000"/>
          <w:sz w:val="28"/>
          <w:szCs w:val="28"/>
        </w:rPr>
        <w:t>80·0,03 = 1536,6 ºС.</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П</w:t>
      </w:r>
      <w:r w:rsidRPr="000C2CDA">
        <w:rPr>
          <w:bCs/>
          <w:color w:val="000000"/>
          <w:sz w:val="28"/>
          <w:szCs w:val="28"/>
        </w:rPr>
        <w:t xml:space="preserve">ринимаем </w:t>
      </w:r>
      <w:r w:rsidRPr="000C2CDA">
        <w:rPr>
          <w:color w:val="000000"/>
          <w:sz w:val="28"/>
          <w:szCs w:val="28"/>
        </w:rPr>
        <w:t>среднее значение перегрева металла, равным 12</w:t>
      </w:r>
      <w:r w:rsidR="000C2CDA" w:rsidRPr="000C2CDA">
        <w:rPr>
          <w:color w:val="000000"/>
          <w:sz w:val="28"/>
          <w:szCs w:val="28"/>
        </w:rPr>
        <w:t>0</w:t>
      </w:r>
      <w:r w:rsidR="000C2CDA">
        <w:rPr>
          <w:color w:val="000000"/>
          <w:sz w:val="28"/>
          <w:szCs w:val="28"/>
        </w:rPr>
        <w:t> </w:t>
      </w:r>
      <w:r w:rsidR="000C2CDA" w:rsidRPr="000C2CDA">
        <w:rPr>
          <w:color w:val="000000"/>
          <w:sz w:val="28"/>
          <w:szCs w:val="28"/>
        </w:rPr>
        <w:t>°С</w:t>
      </w:r>
      <w:r w:rsidRPr="000C2CDA">
        <w:rPr>
          <w:color w:val="000000"/>
          <w:sz w:val="28"/>
          <w:szCs w:val="28"/>
        </w:rPr>
        <w:t xml:space="preserve"> (по таблице 2). В результате требуемая температура металла в конвертере в конце продувки должна быть</w:t>
      </w:r>
      <w:r w:rsidR="00033E8E"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bCs/>
          <w:color w:val="000000"/>
          <w:sz w:val="28"/>
          <w:szCs w:val="28"/>
          <w:lang w:val="en-US"/>
        </w:rPr>
        <w:t>t</w:t>
      </w:r>
      <w:r w:rsidRPr="000C2CDA">
        <w:rPr>
          <w:bCs/>
          <w:color w:val="000000"/>
          <w:sz w:val="28"/>
          <w:szCs w:val="28"/>
          <w:vertAlign w:val="subscript"/>
        </w:rPr>
        <w:t>м</w:t>
      </w:r>
      <w:r w:rsidRPr="000C2CDA">
        <w:rPr>
          <w:bCs/>
          <w:color w:val="000000"/>
          <w:sz w:val="28"/>
          <w:szCs w:val="28"/>
        </w:rPr>
        <w:t xml:space="preserve"> =1536,6 + 120= </w:t>
      </w:r>
      <w:r w:rsidRPr="000C2CDA">
        <w:rPr>
          <w:color w:val="000000"/>
          <w:sz w:val="28"/>
          <w:szCs w:val="28"/>
        </w:rPr>
        <w:t>1656,6</w:t>
      </w:r>
      <w:r w:rsidR="000C2CDA">
        <w:rPr>
          <w:color w:val="000000"/>
          <w:sz w:val="28"/>
          <w:szCs w:val="28"/>
        </w:rPr>
        <w:t> </w:t>
      </w:r>
      <w:r w:rsidR="000C2CDA" w:rsidRPr="000C2CDA">
        <w:rPr>
          <w:color w:val="000000"/>
          <w:sz w:val="28"/>
          <w:szCs w:val="28"/>
        </w:rPr>
        <w:t>°</w:t>
      </w:r>
      <w:r w:rsidR="000C2CDA" w:rsidRPr="000C2CDA">
        <w:rPr>
          <w:color w:val="000000"/>
          <w:sz w:val="28"/>
          <w:szCs w:val="28"/>
          <w:lang w:val="en-US"/>
        </w:rPr>
        <w:t>C</w:t>
      </w:r>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Таким образом, в конце продувки в конвертере необходимо получить 240 тонн жидкого </w:t>
      </w:r>
      <w:r w:rsidRPr="000C2CDA">
        <w:rPr>
          <w:bCs/>
          <w:color w:val="000000"/>
          <w:sz w:val="28"/>
          <w:szCs w:val="28"/>
        </w:rPr>
        <w:t xml:space="preserve">металла, </w:t>
      </w:r>
      <w:r w:rsidRPr="000C2CDA">
        <w:rPr>
          <w:color w:val="000000"/>
          <w:sz w:val="28"/>
          <w:szCs w:val="28"/>
        </w:rPr>
        <w:t>содержащего 0,0</w:t>
      </w:r>
      <w:r w:rsidR="000C2CDA" w:rsidRPr="000C2CDA">
        <w:rPr>
          <w:color w:val="000000"/>
          <w:sz w:val="28"/>
          <w:szCs w:val="28"/>
        </w:rPr>
        <w:t>3</w:t>
      </w:r>
      <w:r w:rsidR="000C2CDA">
        <w:rPr>
          <w:color w:val="000000"/>
          <w:sz w:val="28"/>
          <w:szCs w:val="28"/>
        </w:rPr>
        <w:t>%</w:t>
      </w:r>
      <w:r w:rsidRPr="000C2CDA">
        <w:rPr>
          <w:color w:val="000000"/>
          <w:sz w:val="28"/>
          <w:szCs w:val="28"/>
        </w:rPr>
        <w:t xml:space="preserve"> углерода и имеющего температуру 1656,</w:t>
      </w:r>
      <w:r w:rsidR="000C2CDA" w:rsidRPr="000C2CDA">
        <w:rPr>
          <w:color w:val="000000"/>
          <w:sz w:val="28"/>
          <w:szCs w:val="28"/>
        </w:rPr>
        <w:t>6</w:t>
      </w:r>
      <w:r w:rsidR="000C2CDA">
        <w:rPr>
          <w:color w:val="000000"/>
          <w:sz w:val="28"/>
          <w:szCs w:val="28"/>
        </w:rPr>
        <w:t> </w:t>
      </w:r>
      <w:r w:rsidR="000C2CDA" w:rsidRPr="000C2CDA">
        <w:rPr>
          <w:color w:val="000000"/>
          <w:sz w:val="28"/>
          <w:szCs w:val="28"/>
        </w:rPr>
        <w:t>°С</w:t>
      </w:r>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p>
    <w:p w:rsidR="00461690" w:rsidRPr="000C2CDA" w:rsidRDefault="00461690" w:rsidP="000C2CDA">
      <w:pPr>
        <w:shd w:val="clear" w:color="auto" w:fill="FFFFFF"/>
        <w:autoSpaceDE w:val="0"/>
        <w:autoSpaceDN w:val="0"/>
        <w:adjustRightInd w:val="0"/>
        <w:spacing w:line="360" w:lineRule="auto"/>
        <w:ind w:firstLine="709"/>
        <w:jc w:val="both"/>
        <w:rPr>
          <w:b/>
          <w:color w:val="000000"/>
          <w:sz w:val="28"/>
          <w:szCs w:val="28"/>
        </w:rPr>
      </w:pPr>
      <w:r w:rsidRPr="000C2CDA">
        <w:rPr>
          <w:b/>
          <w:color w:val="000000"/>
          <w:sz w:val="28"/>
          <w:szCs w:val="28"/>
        </w:rPr>
        <w:t>3</w:t>
      </w:r>
      <w:r w:rsidR="00300EE3">
        <w:rPr>
          <w:b/>
          <w:color w:val="000000"/>
          <w:sz w:val="28"/>
          <w:szCs w:val="28"/>
          <w:lang w:val="uk-UA"/>
        </w:rPr>
        <w:t>.</w:t>
      </w:r>
      <w:r w:rsidRPr="000C2CDA">
        <w:rPr>
          <w:b/>
          <w:color w:val="000000"/>
          <w:sz w:val="28"/>
          <w:szCs w:val="28"/>
        </w:rPr>
        <w:t xml:space="preserve"> Определение расхода лома на плавку</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Металлический лом является важнейшим, после жидкого чугуна, исходным железосодержащим материалом конвертерной плавки. Он выполняет роль основного охладителя процесса окис</w:t>
      </w:r>
      <w:r w:rsidRPr="000C2CDA">
        <w:rPr>
          <w:bCs/>
          <w:color w:val="000000"/>
          <w:sz w:val="28"/>
          <w:szCs w:val="28"/>
        </w:rPr>
        <w:t>лительного рафинирования, благодаря которому обеспечивается необходимая температура металла. Масса лома должна определяться из условий баланса тепла конвертерной плавки. Избыток тепла процесса расходуется на переработку эквивалентной массы лома.</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Однако лом </w:t>
      </w:r>
      <w:r w:rsidRPr="000C2CDA">
        <w:rPr>
          <w:bCs/>
          <w:color w:val="000000"/>
          <w:sz w:val="28"/>
          <w:szCs w:val="28"/>
        </w:rPr>
        <w:t xml:space="preserve">вносит </w:t>
      </w:r>
      <w:r w:rsidRPr="000C2CDA">
        <w:rPr>
          <w:color w:val="000000"/>
          <w:sz w:val="28"/>
          <w:szCs w:val="28"/>
        </w:rPr>
        <w:t xml:space="preserve">химические </w:t>
      </w:r>
      <w:r w:rsidRPr="000C2CDA">
        <w:rPr>
          <w:bCs/>
          <w:color w:val="000000"/>
          <w:sz w:val="28"/>
          <w:szCs w:val="28"/>
        </w:rPr>
        <w:t xml:space="preserve">элементы, </w:t>
      </w:r>
      <w:r w:rsidRPr="000C2CDA">
        <w:rPr>
          <w:color w:val="000000"/>
          <w:sz w:val="28"/>
          <w:szCs w:val="28"/>
        </w:rPr>
        <w:t xml:space="preserve">участвующие в окислительном </w:t>
      </w:r>
      <w:r w:rsidRPr="000C2CDA">
        <w:rPr>
          <w:bCs/>
          <w:color w:val="000000"/>
          <w:sz w:val="28"/>
          <w:szCs w:val="28"/>
        </w:rPr>
        <w:t xml:space="preserve">рафинировании, </w:t>
      </w:r>
      <w:r w:rsidRPr="000C2CDA">
        <w:rPr>
          <w:color w:val="000000"/>
          <w:sz w:val="28"/>
          <w:szCs w:val="28"/>
        </w:rPr>
        <w:t xml:space="preserve">как и элементы чугуна. Поэтому величина массы лома используется в начале расчета в уравнениях баланса элементов, а правильность выбора ее может быть установлена только в конце расчета при составлении теплового баланса </w:t>
      </w:r>
      <w:r w:rsidRPr="000C2CDA">
        <w:rPr>
          <w:bCs/>
          <w:color w:val="000000"/>
          <w:sz w:val="28"/>
          <w:szCs w:val="28"/>
        </w:rPr>
        <w:t xml:space="preserve">плавки. </w:t>
      </w:r>
      <w:r w:rsidRPr="000C2CDA">
        <w:rPr>
          <w:color w:val="000000"/>
          <w:sz w:val="28"/>
          <w:szCs w:val="28"/>
        </w:rPr>
        <w:t>Критерием оценки может служить рассчитанное значение температуры металла.</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Для начала расчета можно было бы выбрать расход лома произвольно из обычно наблюдаемого на практике интервала значений (20</w:t>
      </w:r>
      <w:r w:rsidR="000C2CDA">
        <w:rPr>
          <w:color w:val="000000"/>
          <w:sz w:val="28"/>
          <w:szCs w:val="28"/>
        </w:rPr>
        <w:t>…</w:t>
      </w:r>
      <w:r w:rsidRPr="000C2CDA">
        <w:rPr>
          <w:color w:val="000000"/>
          <w:sz w:val="28"/>
          <w:szCs w:val="28"/>
        </w:rPr>
        <w:t>2</w:t>
      </w:r>
      <w:r w:rsidR="000C2CDA" w:rsidRPr="000C2CDA">
        <w:rPr>
          <w:color w:val="000000"/>
          <w:sz w:val="28"/>
          <w:szCs w:val="28"/>
        </w:rPr>
        <w:t>5</w:t>
      </w:r>
      <w:r w:rsidR="000C2CDA">
        <w:rPr>
          <w:color w:val="000000"/>
          <w:sz w:val="28"/>
          <w:szCs w:val="28"/>
        </w:rPr>
        <w:t>%</w:t>
      </w:r>
      <w:r w:rsidRPr="000C2CDA">
        <w:rPr>
          <w:color w:val="000000"/>
          <w:sz w:val="28"/>
          <w:szCs w:val="28"/>
        </w:rPr>
        <w:t>), провести все расчеты до определения температуры металла, сравнить ее с требуемой и вернуться к началу расчета, скорректировать величину расхода лома и расчет повторить. Успех расчета (кратность повторения) зависит от удачного первоначального выбора.</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Для быстрого приближения используют эмпирические соотношения между массой лома и различными известными параметрами плавки. Их эффективность будет зависеть от того, на сколько условия конкретной плавки соответствуют условиям, при которых получены расчетные зависимости. Можно использовать следующую упрощенную формулу, полученную по усредненным параметрам для условий Магнитогорского конвертерного цеха, когда лом является единственным охладителем</w:t>
      </w:r>
      <w:r w:rsidR="00772752"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lang w:val="en-US"/>
        </w:rPr>
        <w:t>G</w:t>
      </w:r>
      <w:r w:rsidRPr="000C2CDA">
        <w:rPr>
          <w:color w:val="000000"/>
          <w:sz w:val="28"/>
          <w:szCs w:val="28"/>
          <w:vertAlign w:val="subscript"/>
        </w:rPr>
        <w:t xml:space="preserve">л </w:t>
      </w:r>
      <w:r w:rsidRPr="000C2CDA">
        <w:rPr>
          <w:color w:val="000000"/>
          <w:sz w:val="28"/>
          <w:szCs w:val="28"/>
        </w:rPr>
        <w:t xml:space="preserve">= 17,85 + </w:t>
      </w:r>
      <w:r w:rsidRPr="000C2CDA">
        <w:rPr>
          <w:bCs/>
          <w:color w:val="000000"/>
          <w:sz w:val="28"/>
          <w:szCs w:val="28"/>
        </w:rPr>
        <w:t>4,2·([</w:t>
      </w:r>
      <w:r w:rsidRPr="000C2CDA">
        <w:rPr>
          <w:bCs/>
          <w:color w:val="000000"/>
          <w:sz w:val="28"/>
          <w:szCs w:val="28"/>
          <w:lang w:val="en-US"/>
        </w:rPr>
        <w:t>C</w:t>
      </w:r>
      <w:r w:rsidRPr="000C2CDA">
        <w:rPr>
          <w:bCs/>
          <w:color w:val="000000"/>
          <w:sz w:val="28"/>
          <w:szCs w:val="28"/>
        </w:rPr>
        <w:t>]</w:t>
      </w:r>
      <w:r w:rsidRPr="000C2CDA">
        <w:rPr>
          <w:bCs/>
          <w:color w:val="000000"/>
          <w:sz w:val="28"/>
          <w:szCs w:val="28"/>
          <w:vertAlign w:val="subscript"/>
        </w:rPr>
        <w:t xml:space="preserve">ч </w:t>
      </w:r>
      <w:r w:rsidRPr="000C2CDA">
        <w:rPr>
          <w:color w:val="000000"/>
          <w:sz w:val="28"/>
          <w:szCs w:val="28"/>
        </w:rPr>
        <w:t>- 4,0) + 7,6·([</w:t>
      </w:r>
      <w:r w:rsidRPr="000C2CDA">
        <w:rPr>
          <w:color w:val="000000"/>
          <w:sz w:val="28"/>
          <w:szCs w:val="28"/>
          <w:lang w:val="en-US"/>
        </w:rPr>
        <w:t>Si</w:t>
      </w:r>
      <w:r w:rsidRPr="000C2CDA">
        <w:rPr>
          <w:color w:val="000000"/>
          <w:sz w:val="28"/>
          <w:szCs w:val="28"/>
        </w:rPr>
        <w:t>]</w:t>
      </w:r>
      <w:r w:rsidRPr="000C2CDA">
        <w:rPr>
          <w:color w:val="000000"/>
          <w:sz w:val="28"/>
          <w:szCs w:val="28"/>
          <w:vertAlign w:val="subscript"/>
        </w:rPr>
        <w:t>ч</w:t>
      </w:r>
      <w:r w:rsidRPr="000C2CDA">
        <w:rPr>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color w:val="000000"/>
          <w:sz w:val="28"/>
          <w:szCs w:val="28"/>
        </w:rPr>
        <w:t>0,5) + 0,034·(</w:t>
      </w:r>
      <w:r w:rsidRPr="000C2CDA">
        <w:rPr>
          <w:color w:val="000000"/>
          <w:sz w:val="28"/>
          <w:szCs w:val="28"/>
          <w:lang w:val="en-US"/>
        </w:rPr>
        <w:t>t</w:t>
      </w:r>
      <w:r w:rsidRPr="000C2CDA">
        <w:rPr>
          <w:color w:val="000000"/>
          <w:sz w:val="28"/>
          <w:szCs w:val="28"/>
          <w:vertAlign w:val="subscript"/>
        </w:rPr>
        <w:t>ч</w:t>
      </w:r>
      <w:r w:rsidRPr="000C2CDA">
        <w:rPr>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color w:val="000000"/>
          <w:sz w:val="28"/>
          <w:szCs w:val="28"/>
        </w:rPr>
        <w:t xml:space="preserve">1330) + 17,0·(0,12 </w:t>
      </w:r>
      <w:r w:rsidR="000C2CDA">
        <w:rPr>
          <w:color w:val="000000"/>
          <w:sz w:val="28"/>
          <w:szCs w:val="28"/>
        </w:rPr>
        <w:t>–</w:t>
      </w:r>
      <w:r w:rsidR="000C2CDA" w:rsidRPr="000C2CDA">
        <w:rPr>
          <w:color w:val="000000"/>
          <w:sz w:val="28"/>
          <w:szCs w:val="28"/>
        </w:rPr>
        <w:t xml:space="preserve"> </w:t>
      </w:r>
      <w:r w:rsidRPr="000C2CDA">
        <w:rPr>
          <w:color w:val="000000"/>
          <w:sz w:val="28"/>
          <w:szCs w:val="28"/>
        </w:rPr>
        <w:t>[С]</w:t>
      </w:r>
      <w:r w:rsidRPr="000C2CDA">
        <w:rPr>
          <w:color w:val="000000"/>
          <w:sz w:val="28"/>
          <w:szCs w:val="28"/>
          <w:vertAlign w:val="subscript"/>
        </w:rPr>
        <w:t>м</w:t>
      </w:r>
      <w:r w:rsidRPr="000C2CDA">
        <w:rPr>
          <w:color w:val="000000"/>
          <w:sz w:val="28"/>
          <w:szCs w:val="28"/>
        </w:rPr>
        <w:t xml:space="preserve">) + 0,049·(1650 – </w:t>
      </w:r>
      <w:r w:rsidRPr="000C2CDA">
        <w:rPr>
          <w:color w:val="000000"/>
          <w:sz w:val="28"/>
          <w:szCs w:val="28"/>
          <w:lang w:val="en-US"/>
        </w:rPr>
        <w:t>t</w:t>
      </w:r>
      <w:r w:rsidRPr="000C2CDA">
        <w:rPr>
          <w:color w:val="000000"/>
          <w:sz w:val="28"/>
          <w:szCs w:val="28"/>
          <w:vertAlign w:val="subscript"/>
        </w:rPr>
        <w:t>м</w:t>
      </w:r>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p>
    <w:p w:rsid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где </w:t>
      </w:r>
      <w:r w:rsidRPr="000C2CDA">
        <w:rPr>
          <w:i/>
          <w:iCs/>
          <w:color w:val="000000"/>
          <w:sz w:val="28"/>
          <w:szCs w:val="28"/>
          <w:lang w:val="en-US"/>
        </w:rPr>
        <w:t>G</w:t>
      </w:r>
      <w:r w:rsidRPr="000C2CDA">
        <w:rPr>
          <w:i/>
          <w:iCs/>
          <w:color w:val="000000"/>
          <w:sz w:val="28"/>
          <w:szCs w:val="28"/>
          <w:vertAlign w:val="subscript"/>
        </w:rPr>
        <w:t>л</w:t>
      </w:r>
      <w:r w:rsidRPr="000C2CDA">
        <w:rPr>
          <w:i/>
          <w:iCs/>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color w:val="000000"/>
          <w:sz w:val="28"/>
          <w:szCs w:val="28"/>
        </w:rPr>
        <w:t>расход лома на плавку</w:t>
      </w:r>
      <w:r w:rsidR="000C2CDA" w:rsidRPr="000C2CDA">
        <w:rPr>
          <w:color w:val="000000"/>
          <w:sz w:val="28"/>
          <w:szCs w:val="28"/>
        </w:rPr>
        <w:t>,</w:t>
      </w:r>
      <w:r w:rsidR="000C2CDA">
        <w:rPr>
          <w:color w:val="000000"/>
          <w:sz w:val="28"/>
          <w:szCs w:val="28"/>
        </w:rPr>
        <w:t xml:space="preserve"> %</w:t>
      </w:r>
      <w:r w:rsidRPr="000C2CDA">
        <w:rPr>
          <w:color w:val="000000"/>
          <w:sz w:val="28"/>
          <w:szCs w:val="28"/>
        </w:rPr>
        <w:t xml:space="preserve"> (кг/100 кг металлошихты);</w:t>
      </w:r>
    </w:p>
    <w:p w:rsid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[С]</w:t>
      </w:r>
      <w:r w:rsidRPr="000C2CDA">
        <w:rPr>
          <w:color w:val="000000"/>
          <w:sz w:val="28"/>
          <w:szCs w:val="28"/>
          <w:vertAlign w:val="subscript"/>
        </w:rPr>
        <w:t>ч</w:t>
      </w:r>
      <w:r w:rsidRPr="000C2CDA">
        <w:rPr>
          <w:color w:val="000000"/>
          <w:sz w:val="28"/>
          <w:szCs w:val="28"/>
        </w:rPr>
        <w:t>, [</w:t>
      </w:r>
      <w:r w:rsidRPr="000C2CDA">
        <w:rPr>
          <w:color w:val="000000"/>
          <w:sz w:val="28"/>
          <w:szCs w:val="28"/>
          <w:lang w:val="en-US"/>
        </w:rPr>
        <w:t>Si</w:t>
      </w:r>
      <w:r w:rsidRPr="000C2CDA">
        <w:rPr>
          <w:color w:val="000000"/>
          <w:sz w:val="28"/>
          <w:szCs w:val="28"/>
        </w:rPr>
        <w:t>]</w:t>
      </w:r>
      <w:r w:rsidRPr="000C2CDA">
        <w:rPr>
          <w:color w:val="000000"/>
          <w:sz w:val="28"/>
          <w:szCs w:val="28"/>
          <w:vertAlign w:val="subscript"/>
        </w:rPr>
        <w:t>ч</w:t>
      </w:r>
      <w:r w:rsidRPr="000C2CDA">
        <w:rPr>
          <w:i/>
          <w:iCs/>
          <w:color w:val="000000"/>
          <w:sz w:val="28"/>
          <w:szCs w:val="28"/>
        </w:rPr>
        <w:t xml:space="preserve"> </w:t>
      </w:r>
      <w:r w:rsidR="000C2CDA">
        <w:rPr>
          <w:i/>
          <w:iCs/>
          <w:color w:val="000000"/>
          <w:sz w:val="28"/>
          <w:szCs w:val="28"/>
        </w:rPr>
        <w:t>–</w:t>
      </w:r>
      <w:r w:rsidR="000C2CDA" w:rsidRPr="000C2CDA">
        <w:rPr>
          <w:color w:val="000000"/>
          <w:sz w:val="28"/>
          <w:szCs w:val="28"/>
        </w:rPr>
        <w:t xml:space="preserve"> </w:t>
      </w:r>
      <w:r w:rsidRPr="000C2CDA">
        <w:rPr>
          <w:color w:val="000000"/>
          <w:sz w:val="28"/>
          <w:szCs w:val="28"/>
        </w:rPr>
        <w:t>соответственно содержание углерода и кремния в чугуне</w:t>
      </w:r>
      <w:r w:rsidR="000C2CDA" w:rsidRPr="000C2CDA">
        <w:rPr>
          <w:color w:val="000000"/>
          <w:sz w:val="28"/>
          <w:szCs w:val="28"/>
        </w:rPr>
        <w:t>,</w:t>
      </w:r>
      <w:r w:rsidR="000C2CDA">
        <w:rPr>
          <w:color w:val="000000"/>
          <w:sz w:val="28"/>
          <w:szCs w:val="28"/>
        </w:rPr>
        <w:t xml:space="preserve"> %</w:t>
      </w:r>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lang w:val="en-US"/>
        </w:rPr>
        <w:t>t</w:t>
      </w:r>
      <w:r w:rsidRPr="000C2CDA">
        <w:rPr>
          <w:color w:val="000000"/>
          <w:sz w:val="28"/>
          <w:szCs w:val="28"/>
          <w:vertAlign w:val="subscript"/>
        </w:rPr>
        <w:t>ч</w:t>
      </w:r>
      <w:r w:rsidRPr="000C2CDA">
        <w:rPr>
          <w:color w:val="000000"/>
          <w:sz w:val="28"/>
          <w:szCs w:val="28"/>
        </w:rPr>
        <w:t xml:space="preserve">, </w:t>
      </w:r>
      <w:r w:rsidRPr="000C2CDA">
        <w:rPr>
          <w:color w:val="000000"/>
          <w:sz w:val="28"/>
          <w:szCs w:val="28"/>
          <w:lang w:val="en-US"/>
        </w:rPr>
        <w:t>t</w:t>
      </w:r>
      <w:r w:rsidRPr="000C2CDA">
        <w:rPr>
          <w:color w:val="000000"/>
          <w:sz w:val="28"/>
          <w:szCs w:val="28"/>
          <w:vertAlign w:val="subscript"/>
        </w:rPr>
        <w:t>м</w:t>
      </w:r>
      <w:r w:rsidRPr="000C2CDA">
        <w:rPr>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color w:val="000000"/>
          <w:sz w:val="28"/>
          <w:szCs w:val="28"/>
        </w:rPr>
        <w:t xml:space="preserve">соответственно температура чугуна </w:t>
      </w:r>
      <w:r w:rsidRPr="000C2CDA">
        <w:rPr>
          <w:bCs/>
          <w:color w:val="000000"/>
          <w:sz w:val="28"/>
          <w:szCs w:val="28"/>
        </w:rPr>
        <w:t>и</w:t>
      </w:r>
      <w:r w:rsidRPr="000C2CDA">
        <w:rPr>
          <w:b/>
          <w:bCs/>
          <w:color w:val="000000"/>
          <w:sz w:val="28"/>
          <w:szCs w:val="28"/>
        </w:rPr>
        <w:t xml:space="preserve"> </w:t>
      </w:r>
      <w:r w:rsidRPr="000C2CDA">
        <w:rPr>
          <w:color w:val="000000"/>
          <w:sz w:val="28"/>
          <w:szCs w:val="28"/>
        </w:rPr>
        <w:t>металла, °С.</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Все величины, входящие в эту формулу, известны. Поэтому</w:t>
      </w:r>
      <w:r w:rsidR="00772752" w:rsidRPr="000C2CDA">
        <w:rPr>
          <w:color w:val="000000"/>
          <w:sz w:val="28"/>
          <w:szCs w:val="28"/>
        </w:rPr>
        <w:t>:</w:t>
      </w:r>
    </w:p>
    <w:p w:rsidR="00461690" w:rsidRPr="000C2CDA" w:rsidRDefault="00461690" w:rsidP="000C2CDA">
      <w:pPr>
        <w:spacing w:line="360" w:lineRule="auto"/>
        <w:ind w:firstLine="709"/>
        <w:jc w:val="both"/>
        <w:rPr>
          <w:color w:val="000000"/>
          <w:sz w:val="28"/>
          <w:szCs w:val="28"/>
        </w:rPr>
      </w:pPr>
    </w:p>
    <w:p w:rsidR="00461690" w:rsidRPr="000C2CDA" w:rsidRDefault="00461690" w:rsidP="000C2CDA">
      <w:pPr>
        <w:spacing w:line="360" w:lineRule="auto"/>
        <w:ind w:firstLine="709"/>
        <w:jc w:val="both"/>
        <w:rPr>
          <w:color w:val="000000"/>
          <w:sz w:val="28"/>
          <w:szCs w:val="28"/>
        </w:rPr>
      </w:pPr>
      <w:r w:rsidRPr="000C2CDA">
        <w:rPr>
          <w:color w:val="000000"/>
          <w:sz w:val="28"/>
          <w:szCs w:val="28"/>
          <w:lang w:val="en-US"/>
        </w:rPr>
        <w:t>G</w:t>
      </w:r>
      <w:r w:rsidRPr="000C2CDA">
        <w:rPr>
          <w:color w:val="000000"/>
          <w:sz w:val="28"/>
          <w:szCs w:val="28"/>
          <w:vertAlign w:val="subscript"/>
        </w:rPr>
        <w:t>л</w:t>
      </w:r>
      <w:r w:rsidRPr="000C2CDA">
        <w:rPr>
          <w:color w:val="000000"/>
          <w:sz w:val="28"/>
          <w:szCs w:val="28"/>
        </w:rPr>
        <w:t xml:space="preserve"> = 17,85 + 4,2· (4,0</w:t>
      </w:r>
      <w:r w:rsidR="000C2CDA">
        <w:rPr>
          <w:color w:val="000000"/>
          <w:sz w:val="28"/>
          <w:szCs w:val="28"/>
        </w:rPr>
        <w:t>–</w:t>
      </w:r>
      <w:r w:rsidR="000C2CDA" w:rsidRPr="000C2CDA">
        <w:rPr>
          <w:color w:val="000000"/>
          <w:sz w:val="28"/>
          <w:szCs w:val="28"/>
        </w:rPr>
        <w:t>4</w:t>
      </w:r>
      <w:r w:rsidRPr="000C2CDA">
        <w:rPr>
          <w:color w:val="000000"/>
          <w:sz w:val="28"/>
          <w:szCs w:val="28"/>
        </w:rPr>
        <w:t>,0) + 7,6· (0,6</w:t>
      </w:r>
      <w:r w:rsidR="000C2CDA">
        <w:rPr>
          <w:color w:val="000000"/>
          <w:sz w:val="28"/>
          <w:szCs w:val="28"/>
        </w:rPr>
        <w:t>–</w:t>
      </w:r>
      <w:r w:rsidR="000C2CDA" w:rsidRPr="000C2CDA">
        <w:rPr>
          <w:color w:val="000000"/>
          <w:sz w:val="28"/>
          <w:szCs w:val="28"/>
        </w:rPr>
        <w:t>0</w:t>
      </w:r>
      <w:r w:rsidRPr="000C2CDA">
        <w:rPr>
          <w:color w:val="000000"/>
          <w:sz w:val="28"/>
          <w:szCs w:val="28"/>
        </w:rPr>
        <w:t>,5) + 0,034· (1400</w:t>
      </w:r>
      <w:r w:rsidR="000C2CDA">
        <w:rPr>
          <w:color w:val="000000"/>
          <w:sz w:val="28"/>
          <w:szCs w:val="28"/>
        </w:rPr>
        <w:t>–</w:t>
      </w:r>
      <w:r w:rsidR="000C2CDA" w:rsidRPr="000C2CDA">
        <w:rPr>
          <w:color w:val="000000"/>
          <w:sz w:val="28"/>
          <w:szCs w:val="28"/>
        </w:rPr>
        <w:t>1</w:t>
      </w:r>
      <w:r w:rsidRPr="000C2CDA">
        <w:rPr>
          <w:color w:val="000000"/>
          <w:sz w:val="28"/>
          <w:szCs w:val="28"/>
        </w:rPr>
        <w:t>330) + 17,0·(0,12</w:t>
      </w:r>
      <w:r w:rsidR="000C2CDA">
        <w:rPr>
          <w:color w:val="000000"/>
          <w:sz w:val="28"/>
          <w:szCs w:val="28"/>
        </w:rPr>
        <w:t>–</w:t>
      </w:r>
      <w:r w:rsidR="000C2CDA" w:rsidRPr="000C2CDA">
        <w:rPr>
          <w:color w:val="000000"/>
          <w:sz w:val="28"/>
          <w:szCs w:val="28"/>
        </w:rPr>
        <w:t>0</w:t>
      </w:r>
      <w:r w:rsidRPr="000C2CDA">
        <w:rPr>
          <w:color w:val="000000"/>
          <w:sz w:val="28"/>
          <w:szCs w:val="28"/>
        </w:rPr>
        <w:t>,03) + 0,049· (1650</w:t>
      </w:r>
      <w:r w:rsidR="000C2CDA">
        <w:rPr>
          <w:color w:val="000000"/>
          <w:sz w:val="28"/>
          <w:szCs w:val="28"/>
        </w:rPr>
        <w:t>–</w:t>
      </w:r>
      <w:r w:rsidR="000C2CDA" w:rsidRPr="000C2CDA">
        <w:rPr>
          <w:color w:val="000000"/>
          <w:sz w:val="28"/>
          <w:szCs w:val="28"/>
        </w:rPr>
        <w:t>1</w:t>
      </w:r>
      <w:r w:rsidRPr="000C2CDA">
        <w:rPr>
          <w:color w:val="000000"/>
          <w:sz w:val="28"/>
          <w:szCs w:val="28"/>
        </w:rPr>
        <w:t>656,6) = 2</w:t>
      </w:r>
      <w:r w:rsidR="000C2CDA" w:rsidRPr="000C2CDA">
        <w:rPr>
          <w:color w:val="000000"/>
          <w:sz w:val="28"/>
          <w:szCs w:val="28"/>
        </w:rPr>
        <w:t>3</w:t>
      </w:r>
      <w:r w:rsidR="000C2CDA">
        <w:rPr>
          <w:color w:val="000000"/>
          <w:sz w:val="28"/>
          <w:szCs w:val="28"/>
        </w:rPr>
        <w:t>%</w:t>
      </w:r>
      <w:r w:rsidRPr="000C2CDA">
        <w:rPr>
          <w:color w:val="000000"/>
          <w:sz w:val="28"/>
          <w:szCs w:val="28"/>
        </w:rPr>
        <w:t>.</w:t>
      </w:r>
    </w:p>
    <w:p w:rsidR="00461690" w:rsidRPr="000C2CDA" w:rsidRDefault="00461690" w:rsidP="000C2CDA">
      <w:pPr>
        <w:spacing w:line="360" w:lineRule="auto"/>
        <w:ind w:firstLine="709"/>
        <w:jc w:val="both"/>
        <w:rPr>
          <w:color w:val="000000"/>
          <w:sz w:val="28"/>
          <w:szCs w:val="28"/>
        </w:rPr>
      </w:pP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В </w:t>
      </w:r>
      <w:r w:rsidRPr="000C2CDA">
        <w:rPr>
          <w:bCs/>
          <w:color w:val="000000"/>
          <w:sz w:val="28"/>
          <w:szCs w:val="28"/>
        </w:rPr>
        <w:t xml:space="preserve">качестве твердого </w:t>
      </w:r>
      <w:r w:rsidRPr="000C2CDA">
        <w:rPr>
          <w:color w:val="000000"/>
          <w:sz w:val="28"/>
          <w:szCs w:val="28"/>
        </w:rPr>
        <w:t xml:space="preserve">окислителя, </w:t>
      </w:r>
      <w:r w:rsidRPr="000C2CDA">
        <w:rPr>
          <w:bCs/>
          <w:color w:val="000000"/>
          <w:sz w:val="28"/>
          <w:szCs w:val="28"/>
        </w:rPr>
        <w:t xml:space="preserve">играющего </w:t>
      </w:r>
      <w:r w:rsidRPr="000C2CDA">
        <w:rPr>
          <w:color w:val="000000"/>
          <w:sz w:val="28"/>
          <w:szCs w:val="28"/>
        </w:rPr>
        <w:t>роль дополнительного охладителя, используются окатыши</w:t>
      </w:r>
      <w:r w:rsidRPr="000C2CDA">
        <w:rPr>
          <w:bCs/>
          <w:color w:val="000000"/>
          <w:sz w:val="28"/>
          <w:szCs w:val="28"/>
        </w:rPr>
        <w:t xml:space="preserve">. </w:t>
      </w:r>
      <w:r w:rsidRPr="000C2CDA">
        <w:rPr>
          <w:color w:val="000000"/>
          <w:sz w:val="28"/>
          <w:szCs w:val="28"/>
        </w:rPr>
        <w:t xml:space="preserve">Оценим охлаждающую способность </w:t>
      </w:r>
      <w:r w:rsidRPr="000C2CDA">
        <w:rPr>
          <w:bCs/>
          <w:color w:val="000000"/>
          <w:sz w:val="28"/>
          <w:szCs w:val="28"/>
        </w:rPr>
        <w:t xml:space="preserve">этого </w:t>
      </w:r>
      <w:r w:rsidRPr="000C2CDA">
        <w:rPr>
          <w:color w:val="000000"/>
          <w:sz w:val="28"/>
          <w:szCs w:val="28"/>
        </w:rPr>
        <w:t>материала</w:t>
      </w:r>
      <w:r w:rsidR="00772752" w:rsidRPr="000C2CDA">
        <w:rPr>
          <w:color w:val="000000"/>
          <w:sz w:val="28"/>
          <w:szCs w:val="28"/>
        </w:rPr>
        <w:t>:</w:t>
      </w:r>
    </w:p>
    <w:p w:rsidR="00300EE3" w:rsidRDefault="00300EE3" w:rsidP="000C2CDA">
      <w:pPr>
        <w:shd w:val="clear" w:color="auto" w:fill="FFFFFF"/>
        <w:autoSpaceDE w:val="0"/>
        <w:autoSpaceDN w:val="0"/>
        <w:adjustRightInd w:val="0"/>
        <w:spacing w:line="360" w:lineRule="auto"/>
        <w:ind w:firstLine="709"/>
        <w:jc w:val="both"/>
        <w:rPr>
          <w:color w:val="000000"/>
          <w:sz w:val="28"/>
          <w:szCs w:val="28"/>
          <w:lang w:val="uk-UA"/>
        </w:rPr>
      </w:pP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σ</w:t>
      </w:r>
      <w:r w:rsidRPr="000C2CDA">
        <w:rPr>
          <w:color w:val="000000"/>
          <w:sz w:val="28"/>
          <w:szCs w:val="28"/>
          <w:vertAlign w:val="subscript"/>
        </w:rPr>
        <w:t>то</w:t>
      </w:r>
      <w:r w:rsidRPr="000C2CDA">
        <w:rPr>
          <w:color w:val="000000"/>
          <w:sz w:val="28"/>
          <w:szCs w:val="28"/>
        </w:rPr>
        <w:t xml:space="preserve"> = 0,062·</w:t>
      </w:r>
      <w:r w:rsidRPr="000C2CDA">
        <w:rPr>
          <w:color w:val="000000"/>
          <w:sz w:val="28"/>
          <w:szCs w:val="28"/>
          <w:lang w:val="en-US"/>
        </w:rPr>
        <w:t>Fe</w:t>
      </w:r>
      <w:r w:rsidRPr="000C2CDA">
        <w:rPr>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bCs/>
          <w:color w:val="000000"/>
          <w:sz w:val="28"/>
          <w:szCs w:val="28"/>
        </w:rPr>
        <w:t>0,014·(</w:t>
      </w:r>
      <w:r w:rsidRPr="000C2CDA">
        <w:rPr>
          <w:bCs/>
          <w:color w:val="000000"/>
          <w:sz w:val="28"/>
          <w:szCs w:val="28"/>
          <w:lang w:val="en-US"/>
        </w:rPr>
        <w:t>FeO</w:t>
      </w:r>
      <w:r w:rsidRPr="000C2CDA">
        <w:rPr>
          <w:bCs/>
          <w:color w:val="000000"/>
          <w:sz w:val="28"/>
          <w:szCs w:val="28"/>
        </w:rPr>
        <w:t>)</w:t>
      </w:r>
      <w:r w:rsidRPr="000C2CDA">
        <w:rPr>
          <w:bCs/>
          <w:color w:val="000000"/>
          <w:sz w:val="28"/>
          <w:szCs w:val="28"/>
          <w:vertAlign w:val="subscript"/>
        </w:rPr>
        <w:t>то</w:t>
      </w:r>
      <w:r w:rsidRPr="000C2CDA">
        <w:rPr>
          <w:bCs/>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color w:val="000000"/>
          <w:sz w:val="28"/>
          <w:szCs w:val="28"/>
        </w:rPr>
        <w:t>0,633,</w:t>
      </w:r>
    </w:p>
    <w:p w:rsidR="00300EE3" w:rsidRDefault="00300EE3" w:rsidP="000C2CDA">
      <w:pPr>
        <w:shd w:val="clear" w:color="auto" w:fill="FFFFFF"/>
        <w:autoSpaceDE w:val="0"/>
        <w:autoSpaceDN w:val="0"/>
        <w:adjustRightInd w:val="0"/>
        <w:spacing w:line="360" w:lineRule="auto"/>
        <w:ind w:firstLine="709"/>
        <w:jc w:val="both"/>
        <w:rPr>
          <w:color w:val="000000"/>
          <w:sz w:val="28"/>
          <w:szCs w:val="28"/>
          <w:lang w:val="uk-UA"/>
        </w:rPr>
      </w:pPr>
    </w:p>
    <w:p w:rsid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где σ</w:t>
      </w:r>
      <w:r w:rsidRPr="000C2CDA">
        <w:rPr>
          <w:color w:val="000000"/>
          <w:sz w:val="28"/>
          <w:szCs w:val="28"/>
          <w:vertAlign w:val="subscript"/>
        </w:rPr>
        <w:t>то</w:t>
      </w:r>
      <w:r w:rsidRPr="000C2CDA">
        <w:rPr>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color w:val="000000"/>
          <w:sz w:val="28"/>
          <w:szCs w:val="28"/>
        </w:rPr>
        <w:t xml:space="preserve">коэффициент </w:t>
      </w:r>
      <w:r w:rsidRPr="000C2CDA">
        <w:rPr>
          <w:bCs/>
          <w:color w:val="000000"/>
          <w:sz w:val="28"/>
          <w:szCs w:val="28"/>
        </w:rPr>
        <w:t xml:space="preserve">эквивалентности твердого </w:t>
      </w:r>
      <w:r w:rsidRPr="000C2CDA">
        <w:rPr>
          <w:color w:val="000000"/>
          <w:sz w:val="28"/>
          <w:szCs w:val="28"/>
        </w:rPr>
        <w:t>окислителя как охладителя</w:t>
      </w:r>
    </w:p>
    <w:p w:rsidR="000C2CDA" w:rsidRDefault="00772752"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по</w:t>
      </w:r>
      <w:r w:rsidR="000C2CDA">
        <w:rPr>
          <w:color w:val="000000"/>
          <w:sz w:val="28"/>
          <w:szCs w:val="28"/>
        </w:rPr>
        <w:t xml:space="preserve"> </w:t>
      </w:r>
      <w:r w:rsidRPr="000C2CDA">
        <w:rPr>
          <w:color w:val="000000"/>
          <w:sz w:val="28"/>
          <w:szCs w:val="28"/>
        </w:rPr>
        <w:t>отношению к лому, кг/кг;</w:t>
      </w:r>
    </w:p>
    <w:p w:rsid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lang w:val="en-US"/>
        </w:rPr>
        <w:t>F</w:t>
      </w:r>
      <w:r w:rsidRPr="000C2CDA">
        <w:rPr>
          <w:color w:val="000000"/>
          <w:sz w:val="28"/>
          <w:szCs w:val="28"/>
        </w:rPr>
        <w:t xml:space="preserve">е </w:t>
      </w:r>
      <w:r w:rsidR="000C2CDA">
        <w:rPr>
          <w:color w:val="000000"/>
          <w:sz w:val="28"/>
          <w:szCs w:val="28"/>
        </w:rPr>
        <w:t>–</w:t>
      </w:r>
      <w:r w:rsidR="000C2CDA" w:rsidRPr="000C2CDA">
        <w:rPr>
          <w:color w:val="000000"/>
          <w:sz w:val="28"/>
          <w:szCs w:val="28"/>
        </w:rPr>
        <w:t xml:space="preserve"> </w:t>
      </w:r>
      <w:r w:rsidRPr="000C2CDA">
        <w:rPr>
          <w:color w:val="000000"/>
          <w:sz w:val="28"/>
          <w:szCs w:val="28"/>
        </w:rPr>
        <w:t xml:space="preserve">содержание железа в </w:t>
      </w:r>
      <w:r w:rsidRPr="000C2CDA">
        <w:rPr>
          <w:bCs/>
          <w:color w:val="000000"/>
          <w:sz w:val="28"/>
          <w:szCs w:val="28"/>
        </w:rPr>
        <w:t xml:space="preserve">твердом </w:t>
      </w:r>
      <w:r w:rsidRPr="000C2CDA">
        <w:rPr>
          <w:color w:val="000000"/>
          <w:sz w:val="28"/>
          <w:szCs w:val="28"/>
        </w:rPr>
        <w:t>окислителе</w:t>
      </w:r>
      <w:r w:rsidR="000C2CDA" w:rsidRPr="000C2CDA">
        <w:rPr>
          <w:color w:val="000000"/>
          <w:sz w:val="28"/>
          <w:szCs w:val="28"/>
        </w:rPr>
        <w:t>,</w:t>
      </w:r>
      <w:r w:rsidR="000C2CDA">
        <w:rPr>
          <w:color w:val="000000"/>
          <w:sz w:val="28"/>
          <w:szCs w:val="28"/>
        </w:rPr>
        <w:t xml:space="preserve"> %</w:t>
      </w:r>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bCs/>
          <w:color w:val="000000"/>
          <w:sz w:val="28"/>
          <w:szCs w:val="28"/>
        </w:rPr>
        <w:t>(</w:t>
      </w:r>
      <w:r w:rsidRPr="000C2CDA">
        <w:rPr>
          <w:bCs/>
          <w:color w:val="000000"/>
          <w:sz w:val="28"/>
          <w:szCs w:val="28"/>
          <w:lang w:val="en-US"/>
        </w:rPr>
        <w:t>FeO</w:t>
      </w:r>
      <w:r w:rsidRPr="000C2CDA">
        <w:rPr>
          <w:bCs/>
          <w:color w:val="000000"/>
          <w:sz w:val="28"/>
          <w:szCs w:val="28"/>
        </w:rPr>
        <w:t>)</w:t>
      </w:r>
      <w:r w:rsidRPr="000C2CDA">
        <w:rPr>
          <w:bCs/>
          <w:color w:val="000000"/>
          <w:sz w:val="28"/>
          <w:szCs w:val="28"/>
          <w:vertAlign w:val="subscript"/>
        </w:rPr>
        <w:t>то</w:t>
      </w:r>
      <w:r w:rsidR="000C2CDA">
        <w:rPr>
          <w:bCs/>
          <w:color w:val="000000"/>
          <w:sz w:val="28"/>
          <w:szCs w:val="28"/>
        </w:rPr>
        <w:t xml:space="preserve"> –</w:t>
      </w:r>
      <w:r w:rsidR="000C2CDA" w:rsidRPr="000C2CDA">
        <w:rPr>
          <w:bCs/>
          <w:color w:val="000000"/>
          <w:sz w:val="28"/>
          <w:szCs w:val="28"/>
        </w:rPr>
        <w:t xml:space="preserve"> </w:t>
      </w:r>
      <w:r w:rsidR="000C2CDA" w:rsidRPr="000C2CDA">
        <w:rPr>
          <w:color w:val="000000"/>
          <w:sz w:val="28"/>
          <w:szCs w:val="28"/>
        </w:rPr>
        <w:t>со</w:t>
      </w:r>
      <w:r w:rsidRPr="000C2CDA">
        <w:rPr>
          <w:color w:val="000000"/>
          <w:sz w:val="28"/>
          <w:szCs w:val="28"/>
        </w:rPr>
        <w:t xml:space="preserve">держание </w:t>
      </w:r>
      <w:r w:rsidRPr="000C2CDA">
        <w:rPr>
          <w:color w:val="000000"/>
          <w:sz w:val="28"/>
          <w:szCs w:val="28"/>
          <w:lang w:val="en-US"/>
        </w:rPr>
        <w:t>FeO</w:t>
      </w:r>
      <w:r w:rsidRPr="000C2CDA">
        <w:rPr>
          <w:color w:val="000000"/>
          <w:sz w:val="28"/>
          <w:szCs w:val="28"/>
        </w:rPr>
        <w:t xml:space="preserve"> в </w:t>
      </w:r>
      <w:r w:rsidRPr="000C2CDA">
        <w:rPr>
          <w:bCs/>
          <w:color w:val="000000"/>
          <w:sz w:val="28"/>
          <w:szCs w:val="28"/>
        </w:rPr>
        <w:t xml:space="preserve">твердом </w:t>
      </w:r>
      <w:r w:rsidRPr="000C2CDA">
        <w:rPr>
          <w:color w:val="000000"/>
          <w:sz w:val="28"/>
          <w:szCs w:val="28"/>
        </w:rPr>
        <w:t>окислителе</w:t>
      </w:r>
      <w:r w:rsidR="000C2CDA" w:rsidRPr="000C2CDA">
        <w:rPr>
          <w:color w:val="000000"/>
          <w:sz w:val="28"/>
          <w:szCs w:val="28"/>
        </w:rPr>
        <w:t>,</w:t>
      </w:r>
      <w:r w:rsidR="000C2CDA">
        <w:rPr>
          <w:color w:val="000000"/>
          <w:sz w:val="28"/>
          <w:szCs w:val="28"/>
        </w:rPr>
        <w:t xml:space="preserve"> %</w:t>
      </w:r>
      <w:r w:rsidRPr="000C2CDA">
        <w:rPr>
          <w:color w:val="000000"/>
          <w:sz w:val="28"/>
          <w:szCs w:val="28"/>
        </w:rPr>
        <w:t>.</w:t>
      </w:r>
    </w:p>
    <w:p w:rsidR="00461690" w:rsidRPr="000C2CDA" w:rsidRDefault="00033E8E"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Принимаем</w:t>
      </w:r>
      <w:r w:rsidR="00461690" w:rsidRPr="000C2CDA">
        <w:rPr>
          <w:color w:val="000000"/>
          <w:sz w:val="28"/>
          <w:szCs w:val="28"/>
        </w:rPr>
        <w:t xml:space="preserve">: </w:t>
      </w:r>
      <w:r w:rsidR="00461690" w:rsidRPr="000C2CDA">
        <w:rPr>
          <w:color w:val="000000"/>
          <w:sz w:val="28"/>
          <w:szCs w:val="28"/>
          <w:lang w:val="en-US"/>
        </w:rPr>
        <w:t>Fe</w:t>
      </w:r>
      <w:r w:rsidR="00461690" w:rsidRPr="000C2CDA">
        <w:rPr>
          <w:color w:val="000000"/>
          <w:sz w:val="28"/>
          <w:szCs w:val="28"/>
        </w:rPr>
        <w:t xml:space="preserve"> = 63,</w:t>
      </w:r>
      <w:r w:rsidR="000C2CDA" w:rsidRPr="000C2CDA">
        <w:rPr>
          <w:color w:val="000000"/>
          <w:sz w:val="28"/>
          <w:szCs w:val="28"/>
        </w:rPr>
        <w:t>0</w:t>
      </w:r>
      <w:r w:rsidR="000C2CDA">
        <w:rPr>
          <w:color w:val="000000"/>
          <w:sz w:val="28"/>
          <w:szCs w:val="28"/>
        </w:rPr>
        <w:t>%</w:t>
      </w:r>
      <w:r w:rsidR="00461690" w:rsidRPr="000C2CDA">
        <w:rPr>
          <w:color w:val="000000"/>
          <w:sz w:val="28"/>
          <w:szCs w:val="28"/>
        </w:rPr>
        <w:t xml:space="preserve">; </w:t>
      </w:r>
      <w:r w:rsidR="00461690" w:rsidRPr="000C2CDA">
        <w:rPr>
          <w:bCs/>
          <w:color w:val="000000"/>
          <w:sz w:val="28"/>
          <w:szCs w:val="28"/>
        </w:rPr>
        <w:t>(</w:t>
      </w:r>
      <w:r w:rsidR="00461690" w:rsidRPr="000C2CDA">
        <w:rPr>
          <w:bCs/>
          <w:color w:val="000000"/>
          <w:sz w:val="28"/>
          <w:szCs w:val="28"/>
          <w:lang w:val="en-US"/>
        </w:rPr>
        <w:t>FeO</w:t>
      </w:r>
      <w:r w:rsidR="00461690" w:rsidRPr="000C2CDA">
        <w:rPr>
          <w:bCs/>
          <w:color w:val="000000"/>
          <w:sz w:val="28"/>
          <w:szCs w:val="28"/>
        </w:rPr>
        <w:t>)</w:t>
      </w:r>
      <w:r w:rsidR="00461690" w:rsidRPr="000C2CDA">
        <w:rPr>
          <w:bCs/>
          <w:color w:val="000000"/>
          <w:sz w:val="28"/>
          <w:szCs w:val="28"/>
          <w:vertAlign w:val="subscript"/>
        </w:rPr>
        <w:t>то</w:t>
      </w:r>
      <w:r w:rsidR="00461690" w:rsidRPr="000C2CDA">
        <w:rPr>
          <w:bCs/>
          <w:color w:val="000000"/>
          <w:sz w:val="28"/>
          <w:szCs w:val="28"/>
        </w:rPr>
        <w:t xml:space="preserve"> </w:t>
      </w:r>
      <w:r w:rsidR="00461690" w:rsidRPr="000C2CDA">
        <w:rPr>
          <w:color w:val="000000"/>
          <w:sz w:val="28"/>
          <w:szCs w:val="28"/>
          <w:vertAlign w:val="superscript"/>
        </w:rPr>
        <w:t>=</w:t>
      </w:r>
      <w:r w:rsidR="00461690" w:rsidRPr="000C2CDA">
        <w:rPr>
          <w:color w:val="000000"/>
          <w:sz w:val="28"/>
          <w:szCs w:val="28"/>
        </w:rPr>
        <w:t xml:space="preserve"> </w:t>
      </w:r>
      <w:r w:rsidRPr="000C2CDA">
        <w:rPr>
          <w:bCs/>
          <w:color w:val="000000"/>
          <w:sz w:val="28"/>
          <w:szCs w:val="28"/>
        </w:rPr>
        <w:t>1,</w:t>
      </w:r>
      <w:r w:rsidR="000C2CDA" w:rsidRPr="000C2CDA">
        <w:rPr>
          <w:bCs/>
          <w:color w:val="000000"/>
          <w:sz w:val="28"/>
          <w:szCs w:val="28"/>
        </w:rPr>
        <w:t>0</w:t>
      </w:r>
      <w:r w:rsidR="000C2CDA">
        <w:rPr>
          <w:bCs/>
          <w:color w:val="000000"/>
          <w:sz w:val="28"/>
          <w:szCs w:val="28"/>
        </w:rPr>
        <w:t>%</w:t>
      </w:r>
      <w:r w:rsidR="00461690"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Тогда σ</w:t>
      </w:r>
      <w:r w:rsidRPr="000C2CDA">
        <w:rPr>
          <w:color w:val="000000"/>
          <w:sz w:val="28"/>
          <w:szCs w:val="28"/>
          <w:vertAlign w:val="subscript"/>
        </w:rPr>
        <w:t>то</w:t>
      </w:r>
      <w:r w:rsidRPr="000C2CDA">
        <w:rPr>
          <w:color w:val="000000"/>
          <w:sz w:val="28"/>
          <w:szCs w:val="28"/>
        </w:rPr>
        <w:t xml:space="preserve"> = 0,062·63,0 </w:t>
      </w:r>
      <w:r w:rsidR="000C2CDA">
        <w:rPr>
          <w:color w:val="000000"/>
          <w:sz w:val="28"/>
          <w:szCs w:val="28"/>
        </w:rPr>
        <w:t>–</w:t>
      </w:r>
      <w:r w:rsidR="000C2CDA" w:rsidRPr="000C2CDA">
        <w:rPr>
          <w:color w:val="000000"/>
          <w:sz w:val="28"/>
          <w:szCs w:val="28"/>
        </w:rPr>
        <w:t xml:space="preserve"> </w:t>
      </w:r>
      <w:r w:rsidRPr="000C2CDA">
        <w:rPr>
          <w:color w:val="000000"/>
          <w:sz w:val="28"/>
          <w:szCs w:val="28"/>
        </w:rPr>
        <w:t xml:space="preserve">0,014·1,0 </w:t>
      </w:r>
      <w:r w:rsidR="000C2CDA">
        <w:rPr>
          <w:color w:val="000000"/>
          <w:sz w:val="28"/>
          <w:szCs w:val="28"/>
        </w:rPr>
        <w:t>–</w:t>
      </w:r>
      <w:r w:rsidR="000C2CDA" w:rsidRPr="000C2CDA">
        <w:rPr>
          <w:color w:val="000000"/>
          <w:sz w:val="28"/>
          <w:szCs w:val="28"/>
        </w:rPr>
        <w:t xml:space="preserve"> </w:t>
      </w:r>
      <w:r w:rsidRPr="000C2CDA">
        <w:rPr>
          <w:color w:val="000000"/>
          <w:sz w:val="28"/>
          <w:szCs w:val="28"/>
        </w:rPr>
        <w:t>0,633 = 3,26 кг/кг.</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Следовательно, </w:t>
      </w:r>
      <w:smartTag w:uri="urn:schemas-microsoft-com:office:smarttags" w:element="metricconverter">
        <w:smartTagPr>
          <w:attr w:name="ProductID" w:val="1 кг"/>
        </w:smartTagPr>
        <w:r w:rsidRPr="000C2CDA">
          <w:rPr>
            <w:color w:val="000000"/>
            <w:sz w:val="28"/>
            <w:szCs w:val="28"/>
          </w:rPr>
          <w:t>1 кг</w:t>
        </w:r>
      </w:smartTag>
      <w:r w:rsidRPr="000C2CDA">
        <w:rPr>
          <w:color w:val="000000"/>
          <w:sz w:val="28"/>
          <w:szCs w:val="28"/>
        </w:rPr>
        <w:t xml:space="preserve"> окатышей по охлаждающему эффекту эквивалентен </w:t>
      </w:r>
      <w:smartTag w:uri="urn:schemas-microsoft-com:office:smarttags" w:element="metricconverter">
        <w:smartTagPr>
          <w:attr w:name="ProductID" w:val="3,26 кг"/>
        </w:smartTagPr>
        <w:r w:rsidRPr="000C2CDA">
          <w:rPr>
            <w:color w:val="000000"/>
            <w:sz w:val="28"/>
            <w:szCs w:val="28"/>
          </w:rPr>
          <w:t>3,26 кг</w:t>
        </w:r>
      </w:smartTag>
      <w:r w:rsidRPr="000C2CDA">
        <w:rPr>
          <w:color w:val="000000"/>
          <w:sz w:val="28"/>
          <w:szCs w:val="28"/>
        </w:rPr>
        <w:t xml:space="preserve"> лома.</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На плавку расходуется 0,</w:t>
      </w:r>
      <w:r w:rsidR="000C2CDA" w:rsidRPr="000C2CDA">
        <w:rPr>
          <w:color w:val="000000"/>
          <w:sz w:val="28"/>
          <w:szCs w:val="28"/>
        </w:rPr>
        <w:t>6</w:t>
      </w:r>
      <w:r w:rsidR="000C2CDA">
        <w:rPr>
          <w:color w:val="000000"/>
          <w:sz w:val="28"/>
          <w:szCs w:val="28"/>
        </w:rPr>
        <w:t>%</w:t>
      </w:r>
      <w:r w:rsidRPr="000C2CDA">
        <w:rPr>
          <w:color w:val="000000"/>
          <w:sz w:val="28"/>
          <w:szCs w:val="28"/>
        </w:rPr>
        <w:t xml:space="preserve"> окатышей (или </w:t>
      </w:r>
      <w:smartTag w:uri="urn:schemas-microsoft-com:office:smarttags" w:element="metricconverter">
        <w:smartTagPr>
          <w:attr w:name="ProductID" w:val="0,6 кг"/>
        </w:smartTagPr>
        <w:r w:rsidRPr="000C2CDA">
          <w:rPr>
            <w:color w:val="000000"/>
            <w:sz w:val="28"/>
            <w:szCs w:val="28"/>
          </w:rPr>
          <w:t>0,6 кг</w:t>
        </w:r>
      </w:smartTag>
      <w:r w:rsidRPr="000C2CDA">
        <w:rPr>
          <w:color w:val="000000"/>
          <w:sz w:val="28"/>
          <w:szCs w:val="28"/>
        </w:rPr>
        <w:t xml:space="preserve"> на </w:t>
      </w:r>
      <w:smartTag w:uri="urn:schemas-microsoft-com:office:smarttags" w:element="metricconverter">
        <w:smartTagPr>
          <w:attr w:name="ProductID" w:val="100 кг"/>
        </w:smartTagPr>
        <w:r w:rsidRPr="000C2CDA">
          <w:rPr>
            <w:color w:val="000000"/>
            <w:sz w:val="28"/>
            <w:szCs w:val="28"/>
          </w:rPr>
          <w:t>100 кг</w:t>
        </w:r>
      </w:smartTag>
      <w:r w:rsidRPr="000C2CDA">
        <w:rPr>
          <w:color w:val="000000"/>
          <w:sz w:val="28"/>
          <w:szCs w:val="28"/>
        </w:rPr>
        <w:t xml:space="preserve"> металлошихты). Значит, расход лома должен быть уменьшен в соответствии с коэффициентом эквивалентности на 0,6 · 3,26 = </w:t>
      </w:r>
      <w:smartTag w:uri="urn:schemas-microsoft-com:office:smarttags" w:element="metricconverter">
        <w:smartTagPr>
          <w:attr w:name="ProductID" w:val="1,96 кг"/>
        </w:smartTagPr>
        <w:r w:rsidRPr="000C2CDA">
          <w:rPr>
            <w:bCs/>
            <w:color w:val="000000"/>
            <w:sz w:val="28"/>
            <w:szCs w:val="28"/>
          </w:rPr>
          <w:t>1,96 кг</w:t>
        </w:r>
      </w:smartTag>
      <w:r w:rsidRPr="000C2CDA">
        <w:rPr>
          <w:bCs/>
          <w:color w:val="000000"/>
          <w:sz w:val="28"/>
          <w:szCs w:val="28"/>
        </w:rPr>
        <w:t>.</w:t>
      </w:r>
    </w:p>
    <w:p w:rsid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Таким образом, ориентировочный расход лома на плавку составит</w:t>
      </w:r>
      <w:r w:rsidR="00772752"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23 </w:t>
      </w:r>
      <w:r w:rsidR="000C2CDA">
        <w:rPr>
          <w:color w:val="000000"/>
          <w:sz w:val="28"/>
          <w:szCs w:val="28"/>
        </w:rPr>
        <w:t>–</w:t>
      </w:r>
      <w:r w:rsidR="000C2CDA" w:rsidRPr="000C2CDA">
        <w:rPr>
          <w:color w:val="000000"/>
          <w:sz w:val="28"/>
          <w:szCs w:val="28"/>
        </w:rPr>
        <w:t xml:space="preserve"> </w:t>
      </w:r>
      <w:r w:rsidRPr="000C2CDA">
        <w:rPr>
          <w:color w:val="000000"/>
          <w:sz w:val="28"/>
          <w:szCs w:val="28"/>
        </w:rPr>
        <w:t xml:space="preserve">1,96 = </w:t>
      </w:r>
      <w:smartTag w:uri="urn:schemas-microsoft-com:office:smarttags" w:element="metricconverter">
        <w:smartTagPr>
          <w:attr w:name="ProductID" w:val="21 кг"/>
        </w:smartTagPr>
        <w:r w:rsidRPr="000C2CDA">
          <w:rPr>
            <w:color w:val="000000"/>
            <w:sz w:val="28"/>
            <w:szCs w:val="28"/>
          </w:rPr>
          <w:t>21 кг</w:t>
        </w:r>
      </w:smartTag>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p>
    <w:p w:rsidR="00461690" w:rsidRPr="000C2CDA" w:rsidRDefault="00300EE3" w:rsidP="000C2CDA">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br w:type="page"/>
      </w:r>
      <w:r w:rsidR="00461690" w:rsidRPr="000C2CDA">
        <w:rPr>
          <w:b/>
          <w:color w:val="000000"/>
          <w:sz w:val="28"/>
          <w:szCs w:val="28"/>
        </w:rPr>
        <w:t>4</w:t>
      </w:r>
      <w:r>
        <w:rPr>
          <w:b/>
          <w:color w:val="000000"/>
          <w:sz w:val="28"/>
          <w:szCs w:val="28"/>
          <w:lang w:val="uk-UA"/>
        </w:rPr>
        <w:t>.</w:t>
      </w:r>
      <w:r w:rsidR="00461690" w:rsidRPr="000C2CDA">
        <w:rPr>
          <w:b/>
          <w:color w:val="000000"/>
          <w:sz w:val="28"/>
          <w:szCs w:val="28"/>
        </w:rPr>
        <w:t xml:space="preserve"> Расчет окисления примесей металлической шихты</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Для решения этой задачи сначала необходимо определить средний химический состав металлической шихты и остаточные содержания примесей в металле в конце продувки.</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Средний химический состав металлической шихты определяем в соответствии с расходами чугуна и </w:t>
      </w:r>
      <w:r w:rsidRPr="000C2CDA">
        <w:rPr>
          <w:bCs/>
          <w:color w:val="000000"/>
          <w:sz w:val="28"/>
          <w:szCs w:val="28"/>
        </w:rPr>
        <w:t xml:space="preserve">лома </w:t>
      </w:r>
      <w:r w:rsidRPr="000C2CDA">
        <w:rPr>
          <w:color w:val="000000"/>
          <w:sz w:val="28"/>
          <w:szCs w:val="28"/>
        </w:rPr>
        <w:t xml:space="preserve">на плавку и их </w:t>
      </w:r>
      <w:r w:rsidRPr="000C2CDA">
        <w:rPr>
          <w:bCs/>
          <w:color w:val="000000"/>
          <w:sz w:val="28"/>
          <w:szCs w:val="28"/>
        </w:rPr>
        <w:t xml:space="preserve">химическим </w:t>
      </w:r>
      <w:r w:rsidRPr="000C2CDA">
        <w:rPr>
          <w:color w:val="000000"/>
          <w:sz w:val="28"/>
          <w:szCs w:val="28"/>
        </w:rPr>
        <w:t>составом. Так как расход лома был определен ранее, то расход чугуна (</w:t>
      </w:r>
      <w:r w:rsidRPr="000C2CDA">
        <w:rPr>
          <w:color w:val="000000"/>
          <w:sz w:val="28"/>
          <w:szCs w:val="28"/>
          <w:lang w:val="en-US"/>
        </w:rPr>
        <w:t>G</w:t>
      </w:r>
      <w:r w:rsidRPr="000C2CDA">
        <w:rPr>
          <w:color w:val="000000"/>
          <w:sz w:val="28"/>
          <w:szCs w:val="28"/>
          <w:vertAlign w:val="subscript"/>
        </w:rPr>
        <w:t>ч</w:t>
      </w:r>
      <w:r w:rsidRPr="000C2CDA">
        <w:rPr>
          <w:color w:val="000000"/>
          <w:sz w:val="28"/>
          <w:szCs w:val="28"/>
        </w:rPr>
        <w:t>) составит</w:t>
      </w:r>
      <w:r w:rsidR="00772752"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lang w:val="en-US"/>
        </w:rPr>
        <w:t>G</w:t>
      </w:r>
      <w:r w:rsidRPr="000C2CDA">
        <w:rPr>
          <w:color w:val="000000"/>
          <w:sz w:val="28"/>
          <w:szCs w:val="28"/>
          <w:vertAlign w:val="subscript"/>
        </w:rPr>
        <w:t xml:space="preserve">ч </w:t>
      </w:r>
      <w:r w:rsidRPr="000C2CDA">
        <w:rPr>
          <w:color w:val="000000"/>
          <w:sz w:val="28"/>
          <w:szCs w:val="28"/>
        </w:rPr>
        <w:t xml:space="preserve">= 100 – 21 = </w:t>
      </w:r>
      <w:smartTag w:uri="urn:schemas-microsoft-com:office:smarttags" w:element="metricconverter">
        <w:smartTagPr>
          <w:attr w:name="ProductID" w:val="79 кг"/>
        </w:smartTagPr>
        <w:r w:rsidRPr="000C2CDA">
          <w:rPr>
            <w:color w:val="000000"/>
            <w:sz w:val="28"/>
            <w:szCs w:val="28"/>
          </w:rPr>
          <w:t>79 кг</w:t>
        </w:r>
      </w:smartTag>
      <w:r w:rsidRPr="000C2CDA">
        <w:rPr>
          <w:color w:val="000000"/>
          <w:sz w:val="28"/>
          <w:szCs w:val="28"/>
        </w:rPr>
        <w:t>.</w:t>
      </w:r>
    </w:p>
    <w:p w:rsidR="00461690" w:rsidRPr="000C2CDA" w:rsidRDefault="00461690" w:rsidP="000C2CDA">
      <w:pPr>
        <w:spacing w:line="360" w:lineRule="auto"/>
        <w:ind w:firstLine="709"/>
        <w:jc w:val="both"/>
        <w:rPr>
          <w:color w:val="000000"/>
          <w:sz w:val="28"/>
          <w:szCs w:val="28"/>
        </w:rPr>
      </w:pPr>
      <w:r w:rsidRPr="000C2CDA">
        <w:rPr>
          <w:color w:val="000000"/>
          <w:sz w:val="28"/>
          <w:szCs w:val="28"/>
        </w:rPr>
        <w:t>Химический состав чугуна указан в таблице 3. О</w:t>
      </w:r>
      <w:r w:rsidRPr="000C2CDA">
        <w:rPr>
          <w:bCs/>
          <w:color w:val="000000"/>
          <w:sz w:val="28"/>
          <w:szCs w:val="28"/>
        </w:rPr>
        <w:t xml:space="preserve">ценим </w:t>
      </w:r>
      <w:r w:rsidRPr="000C2CDA">
        <w:rPr>
          <w:color w:val="000000"/>
          <w:sz w:val="28"/>
          <w:szCs w:val="28"/>
        </w:rPr>
        <w:t xml:space="preserve">состав металлического лома. Очевидно, он зависит от того, отходы каких </w:t>
      </w:r>
      <w:r w:rsidRPr="000C2CDA">
        <w:rPr>
          <w:bCs/>
          <w:color w:val="000000"/>
          <w:sz w:val="28"/>
          <w:szCs w:val="28"/>
        </w:rPr>
        <w:t xml:space="preserve">марок </w:t>
      </w:r>
      <w:r w:rsidRPr="000C2CDA">
        <w:rPr>
          <w:color w:val="000000"/>
          <w:sz w:val="28"/>
          <w:szCs w:val="28"/>
        </w:rPr>
        <w:t xml:space="preserve">сталей составляют лом. Часто сведения об этом носят приблизительный характер. Можно считать, что лом имеет химический состав, близкий к среднему составу </w:t>
      </w:r>
      <w:r w:rsidRPr="000C2CDA">
        <w:rPr>
          <w:bCs/>
          <w:color w:val="000000"/>
          <w:sz w:val="28"/>
          <w:szCs w:val="28"/>
        </w:rPr>
        <w:t xml:space="preserve">сталей, </w:t>
      </w:r>
      <w:r w:rsidRPr="000C2CDA">
        <w:rPr>
          <w:color w:val="000000"/>
          <w:sz w:val="28"/>
          <w:szCs w:val="28"/>
        </w:rPr>
        <w:t xml:space="preserve">выплавляемых отечественной металлургией в наибольшем количестве </w:t>
      </w:r>
      <w:r w:rsidR="000C2CDA">
        <w:rPr>
          <w:color w:val="000000"/>
          <w:sz w:val="28"/>
          <w:szCs w:val="28"/>
        </w:rPr>
        <w:t>–</w:t>
      </w:r>
      <w:r w:rsidR="000C2CDA" w:rsidRPr="000C2CDA">
        <w:rPr>
          <w:color w:val="000000"/>
          <w:sz w:val="28"/>
          <w:szCs w:val="28"/>
        </w:rPr>
        <w:t xml:space="preserve"> </w:t>
      </w:r>
      <w:r w:rsidRPr="000C2CDA">
        <w:rPr>
          <w:color w:val="000000"/>
          <w:sz w:val="28"/>
          <w:szCs w:val="28"/>
        </w:rPr>
        <w:t>низкоуглеродистых обыкновенного качества. В этом случае лом может содержать 0,1</w:t>
      </w:r>
      <w:r w:rsidR="000C2CDA">
        <w:rPr>
          <w:color w:val="000000"/>
          <w:sz w:val="28"/>
          <w:szCs w:val="28"/>
        </w:rPr>
        <w:t>…</w:t>
      </w:r>
      <w:r w:rsidRPr="000C2CDA">
        <w:rPr>
          <w:color w:val="000000"/>
          <w:sz w:val="28"/>
          <w:szCs w:val="28"/>
        </w:rPr>
        <w:t>0,</w:t>
      </w:r>
      <w:r w:rsidR="000C2CDA" w:rsidRPr="000C2CDA">
        <w:rPr>
          <w:color w:val="000000"/>
          <w:sz w:val="28"/>
          <w:szCs w:val="28"/>
        </w:rPr>
        <w:t>2</w:t>
      </w:r>
      <w:r w:rsidR="000C2CDA">
        <w:rPr>
          <w:color w:val="000000"/>
          <w:sz w:val="28"/>
          <w:szCs w:val="28"/>
        </w:rPr>
        <w:t>%</w:t>
      </w:r>
      <w:r w:rsidRPr="000C2CDA">
        <w:rPr>
          <w:color w:val="000000"/>
          <w:sz w:val="28"/>
          <w:szCs w:val="28"/>
        </w:rPr>
        <w:t xml:space="preserve"> С; 0,20</w:t>
      </w:r>
      <w:r w:rsidR="000C2CDA">
        <w:rPr>
          <w:color w:val="000000"/>
          <w:sz w:val="28"/>
          <w:szCs w:val="28"/>
        </w:rPr>
        <w:t>…</w:t>
      </w:r>
      <w:r w:rsidRPr="000C2CDA">
        <w:rPr>
          <w:color w:val="000000"/>
          <w:sz w:val="28"/>
          <w:szCs w:val="28"/>
        </w:rPr>
        <w:t xml:space="preserve"> 0,2</w:t>
      </w:r>
      <w:r w:rsidR="000C2CDA" w:rsidRPr="000C2CDA">
        <w:rPr>
          <w:color w:val="000000"/>
          <w:sz w:val="28"/>
          <w:szCs w:val="28"/>
        </w:rPr>
        <w:t>5</w:t>
      </w:r>
      <w:r w:rsidR="000C2CDA">
        <w:rPr>
          <w:color w:val="000000"/>
          <w:sz w:val="28"/>
          <w:szCs w:val="28"/>
        </w:rPr>
        <w:t>%</w:t>
      </w:r>
      <w:r w:rsidRPr="000C2CDA">
        <w:rPr>
          <w:color w:val="000000"/>
          <w:sz w:val="28"/>
          <w:szCs w:val="28"/>
        </w:rPr>
        <w:t xml:space="preserve"> </w:t>
      </w:r>
      <w:r w:rsidRPr="000C2CDA">
        <w:rPr>
          <w:color w:val="000000"/>
          <w:sz w:val="28"/>
          <w:szCs w:val="28"/>
          <w:lang w:val="en-US"/>
        </w:rPr>
        <w:t>Si</w:t>
      </w:r>
      <w:r w:rsidRPr="000C2CDA">
        <w:rPr>
          <w:color w:val="000000"/>
          <w:sz w:val="28"/>
          <w:szCs w:val="28"/>
        </w:rPr>
        <w:t>; 0,4</w:t>
      </w:r>
      <w:r w:rsidR="000C2CDA">
        <w:rPr>
          <w:color w:val="000000"/>
          <w:sz w:val="28"/>
          <w:szCs w:val="28"/>
        </w:rPr>
        <w:t>…</w:t>
      </w:r>
      <w:r w:rsidRPr="000C2CDA">
        <w:rPr>
          <w:color w:val="000000"/>
          <w:sz w:val="28"/>
          <w:szCs w:val="28"/>
        </w:rPr>
        <w:t xml:space="preserve"> 0,</w:t>
      </w:r>
      <w:r w:rsidR="000C2CDA" w:rsidRPr="000C2CDA">
        <w:rPr>
          <w:color w:val="000000"/>
          <w:sz w:val="28"/>
          <w:szCs w:val="28"/>
        </w:rPr>
        <w:t>5</w:t>
      </w:r>
      <w:r w:rsidR="000C2CDA">
        <w:rPr>
          <w:color w:val="000000"/>
          <w:sz w:val="28"/>
          <w:szCs w:val="28"/>
        </w:rPr>
        <w:t>%</w:t>
      </w:r>
      <w:r w:rsidRPr="000C2CDA">
        <w:rPr>
          <w:color w:val="000000"/>
          <w:sz w:val="28"/>
          <w:szCs w:val="28"/>
        </w:rPr>
        <w:t xml:space="preserve"> М</w:t>
      </w:r>
      <w:r w:rsidRPr="000C2CDA">
        <w:rPr>
          <w:color w:val="000000"/>
          <w:sz w:val="28"/>
          <w:szCs w:val="28"/>
          <w:lang w:val="en-US"/>
        </w:rPr>
        <w:t>n</w:t>
      </w:r>
      <w:r w:rsidRPr="000C2CDA">
        <w:rPr>
          <w:color w:val="000000"/>
          <w:sz w:val="28"/>
          <w:szCs w:val="28"/>
        </w:rPr>
        <w:t>; менее 0,0</w:t>
      </w:r>
      <w:r w:rsidR="000C2CDA" w:rsidRPr="000C2CDA">
        <w:rPr>
          <w:color w:val="000000"/>
          <w:sz w:val="28"/>
          <w:szCs w:val="28"/>
        </w:rPr>
        <w:t>4</w:t>
      </w:r>
      <w:r w:rsidR="000C2CDA">
        <w:rPr>
          <w:color w:val="000000"/>
          <w:sz w:val="28"/>
          <w:szCs w:val="28"/>
        </w:rPr>
        <w:t>%</w:t>
      </w:r>
      <w:r w:rsidRPr="000C2CDA">
        <w:rPr>
          <w:color w:val="000000"/>
          <w:sz w:val="28"/>
          <w:szCs w:val="28"/>
        </w:rPr>
        <w:t xml:space="preserve"> Р и </w:t>
      </w:r>
      <w:r w:rsidRPr="000C2CDA">
        <w:rPr>
          <w:color w:val="000000"/>
          <w:sz w:val="28"/>
          <w:szCs w:val="28"/>
          <w:lang w:val="en-US"/>
        </w:rPr>
        <w:t>S</w:t>
      </w:r>
      <w:r w:rsidRPr="000C2CDA">
        <w:rPr>
          <w:color w:val="000000"/>
          <w:sz w:val="28"/>
          <w:szCs w:val="28"/>
        </w:rPr>
        <w:t>.</w:t>
      </w:r>
    </w:p>
    <w:p w:rsidR="00300EE3" w:rsidRDefault="00300EE3" w:rsidP="000C2CDA">
      <w:pPr>
        <w:spacing w:line="360" w:lineRule="auto"/>
        <w:ind w:firstLine="709"/>
        <w:jc w:val="both"/>
        <w:rPr>
          <w:color w:val="000000"/>
          <w:sz w:val="28"/>
          <w:szCs w:val="28"/>
          <w:lang w:val="uk-UA"/>
        </w:rPr>
      </w:pPr>
    </w:p>
    <w:p w:rsidR="00461690" w:rsidRPr="000C2CDA" w:rsidRDefault="00461690" w:rsidP="000C2CDA">
      <w:pPr>
        <w:spacing w:line="360" w:lineRule="auto"/>
        <w:ind w:firstLine="709"/>
        <w:jc w:val="both"/>
        <w:rPr>
          <w:color w:val="000000"/>
          <w:sz w:val="28"/>
          <w:szCs w:val="28"/>
        </w:rPr>
      </w:pPr>
      <w:r w:rsidRPr="000C2CDA">
        <w:rPr>
          <w:color w:val="000000"/>
          <w:sz w:val="28"/>
          <w:szCs w:val="28"/>
        </w:rPr>
        <w:t>Принимаем (таблица3): [С]</w:t>
      </w:r>
      <w:r w:rsidRPr="000C2CDA">
        <w:rPr>
          <w:color w:val="000000"/>
          <w:sz w:val="28"/>
          <w:szCs w:val="28"/>
          <w:vertAlign w:val="subscript"/>
        </w:rPr>
        <w:t>л</w:t>
      </w:r>
      <w:r w:rsidRPr="000C2CDA">
        <w:rPr>
          <w:color w:val="000000"/>
          <w:sz w:val="28"/>
          <w:szCs w:val="28"/>
        </w:rPr>
        <w:t>= 0,</w:t>
      </w:r>
      <w:r w:rsidR="000C2CDA" w:rsidRPr="000C2CDA">
        <w:rPr>
          <w:color w:val="000000"/>
          <w:sz w:val="28"/>
          <w:szCs w:val="28"/>
        </w:rPr>
        <w:t>1</w:t>
      </w:r>
      <w:r w:rsidR="000C2CDA">
        <w:rPr>
          <w:color w:val="000000"/>
          <w:sz w:val="28"/>
          <w:szCs w:val="28"/>
        </w:rPr>
        <w:t>%</w:t>
      </w:r>
      <w:r w:rsidRPr="000C2CDA">
        <w:rPr>
          <w:color w:val="000000"/>
          <w:sz w:val="28"/>
          <w:szCs w:val="28"/>
        </w:rPr>
        <w:t>; [</w:t>
      </w:r>
      <w:r w:rsidRPr="000C2CDA">
        <w:rPr>
          <w:color w:val="000000"/>
          <w:sz w:val="28"/>
          <w:szCs w:val="28"/>
          <w:lang w:val="en-US"/>
        </w:rPr>
        <w:t>Si</w:t>
      </w:r>
      <w:r w:rsidRPr="000C2CDA">
        <w:rPr>
          <w:color w:val="000000"/>
          <w:sz w:val="28"/>
          <w:szCs w:val="28"/>
        </w:rPr>
        <w:t>]</w:t>
      </w:r>
      <w:r w:rsidRPr="000C2CDA">
        <w:rPr>
          <w:color w:val="000000"/>
          <w:sz w:val="28"/>
          <w:szCs w:val="28"/>
          <w:vertAlign w:val="subscript"/>
        </w:rPr>
        <w:t>л</w:t>
      </w:r>
      <w:r w:rsidRPr="000C2CDA">
        <w:rPr>
          <w:color w:val="000000"/>
          <w:sz w:val="28"/>
          <w:szCs w:val="28"/>
        </w:rPr>
        <w:t xml:space="preserve"> = 0,</w:t>
      </w:r>
      <w:r w:rsidR="000C2CDA" w:rsidRPr="000C2CDA">
        <w:rPr>
          <w:color w:val="000000"/>
          <w:sz w:val="28"/>
          <w:szCs w:val="28"/>
        </w:rPr>
        <w:t>2</w:t>
      </w:r>
      <w:r w:rsidR="000C2CDA">
        <w:rPr>
          <w:color w:val="000000"/>
          <w:sz w:val="28"/>
          <w:szCs w:val="28"/>
        </w:rPr>
        <w:t>%</w:t>
      </w:r>
      <w:r w:rsidR="000C2CDA" w:rsidRPr="000C2CDA">
        <w:rPr>
          <w:color w:val="000000"/>
          <w:sz w:val="28"/>
          <w:szCs w:val="28"/>
        </w:rPr>
        <w:t>;</w:t>
      </w:r>
      <w:r w:rsidR="000C2CDA">
        <w:rPr>
          <w:color w:val="000000"/>
          <w:sz w:val="28"/>
          <w:szCs w:val="28"/>
        </w:rPr>
        <w:t xml:space="preserve"> </w:t>
      </w:r>
      <w:r w:rsidR="000C2CDA" w:rsidRPr="000C2CDA">
        <w:rPr>
          <w:color w:val="000000"/>
          <w:sz w:val="28"/>
          <w:szCs w:val="28"/>
        </w:rPr>
        <w:t>[</w:t>
      </w:r>
      <w:r w:rsidR="000C2CDA" w:rsidRPr="000C2CDA">
        <w:rPr>
          <w:color w:val="000000"/>
          <w:sz w:val="28"/>
          <w:szCs w:val="28"/>
          <w:lang w:val="en-US"/>
        </w:rPr>
        <w:t>M</w:t>
      </w:r>
      <w:r w:rsidRPr="000C2CDA">
        <w:rPr>
          <w:color w:val="000000"/>
          <w:sz w:val="28"/>
          <w:szCs w:val="28"/>
          <w:lang w:val="en-US"/>
        </w:rPr>
        <w:t>n</w:t>
      </w:r>
      <w:r w:rsidRPr="000C2CDA">
        <w:rPr>
          <w:color w:val="000000"/>
          <w:sz w:val="28"/>
          <w:szCs w:val="28"/>
        </w:rPr>
        <w:t>]</w:t>
      </w:r>
      <w:r w:rsidRPr="000C2CDA">
        <w:rPr>
          <w:color w:val="000000"/>
          <w:sz w:val="28"/>
          <w:szCs w:val="28"/>
          <w:vertAlign w:val="subscript"/>
        </w:rPr>
        <w:t>л</w:t>
      </w:r>
      <w:r w:rsidRPr="000C2CDA">
        <w:rPr>
          <w:color w:val="000000"/>
          <w:sz w:val="28"/>
          <w:szCs w:val="28"/>
        </w:rPr>
        <w:t>= 0,</w:t>
      </w:r>
      <w:r w:rsidR="000C2CDA" w:rsidRPr="000C2CDA">
        <w:rPr>
          <w:color w:val="000000"/>
          <w:sz w:val="28"/>
          <w:szCs w:val="28"/>
        </w:rPr>
        <w:t>5</w:t>
      </w:r>
      <w:r w:rsidR="000C2CDA">
        <w:rPr>
          <w:color w:val="000000"/>
          <w:sz w:val="28"/>
          <w:szCs w:val="28"/>
        </w:rPr>
        <w:t>%</w:t>
      </w:r>
      <w:r w:rsidRPr="000C2CDA">
        <w:rPr>
          <w:color w:val="000000"/>
          <w:sz w:val="28"/>
          <w:szCs w:val="28"/>
        </w:rPr>
        <w:t>; [Р]</w:t>
      </w:r>
      <w:r w:rsidRPr="000C2CDA">
        <w:rPr>
          <w:color w:val="000000"/>
          <w:sz w:val="28"/>
          <w:szCs w:val="28"/>
          <w:vertAlign w:val="subscript"/>
        </w:rPr>
        <w:t>л</w:t>
      </w:r>
      <w:r w:rsidRPr="000C2CDA">
        <w:rPr>
          <w:color w:val="000000"/>
          <w:sz w:val="28"/>
          <w:szCs w:val="28"/>
        </w:rPr>
        <w:t xml:space="preserve"> = 0,0</w:t>
      </w:r>
      <w:r w:rsidR="000C2CDA" w:rsidRPr="000C2CDA">
        <w:rPr>
          <w:color w:val="000000"/>
          <w:sz w:val="28"/>
          <w:szCs w:val="28"/>
        </w:rPr>
        <w:t>4</w:t>
      </w:r>
      <w:r w:rsidR="000C2CDA">
        <w:rPr>
          <w:color w:val="000000"/>
          <w:sz w:val="28"/>
          <w:szCs w:val="28"/>
        </w:rPr>
        <w:t>%</w:t>
      </w:r>
      <w:r w:rsidRPr="000C2CDA">
        <w:rPr>
          <w:color w:val="000000"/>
          <w:sz w:val="28"/>
          <w:szCs w:val="28"/>
        </w:rPr>
        <w:t>; [</w:t>
      </w:r>
      <w:r w:rsidRPr="000C2CDA">
        <w:rPr>
          <w:color w:val="000000"/>
          <w:sz w:val="28"/>
          <w:szCs w:val="28"/>
          <w:lang w:val="en-US"/>
        </w:rPr>
        <w:t>S</w:t>
      </w:r>
      <w:r w:rsidRPr="000C2CDA">
        <w:rPr>
          <w:color w:val="000000"/>
          <w:sz w:val="28"/>
          <w:szCs w:val="28"/>
        </w:rPr>
        <w:t>]</w:t>
      </w:r>
      <w:r w:rsidRPr="000C2CDA">
        <w:rPr>
          <w:color w:val="000000"/>
          <w:sz w:val="28"/>
          <w:szCs w:val="28"/>
          <w:vertAlign w:val="subscript"/>
        </w:rPr>
        <w:t>л</w:t>
      </w:r>
      <w:r w:rsidRPr="000C2CDA">
        <w:rPr>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color w:val="000000"/>
          <w:sz w:val="28"/>
          <w:szCs w:val="28"/>
        </w:rPr>
        <w:t>0,0</w:t>
      </w:r>
      <w:r w:rsidR="000C2CDA" w:rsidRPr="000C2CDA">
        <w:rPr>
          <w:color w:val="000000"/>
          <w:sz w:val="28"/>
          <w:szCs w:val="28"/>
        </w:rPr>
        <w:t>4</w:t>
      </w:r>
      <w:r w:rsidR="000C2CDA">
        <w:rPr>
          <w:color w:val="000000"/>
          <w:sz w:val="28"/>
          <w:szCs w:val="28"/>
        </w:rPr>
        <w:t>%</w:t>
      </w:r>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bCs/>
          <w:color w:val="000000"/>
          <w:sz w:val="28"/>
          <w:szCs w:val="28"/>
        </w:rPr>
      </w:pPr>
    </w:p>
    <w:p w:rsidR="00461690" w:rsidRPr="000C2CDA" w:rsidRDefault="00461690" w:rsidP="000C2CDA">
      <w:pPr>
        <w:shd w:val="clear" w:color="auto" w:fill="FFFFFF"/>
        <w:autoSpaceDE w:val="0"/>
        <w:autoSpaceDN w:val="0"/>
        <w:adjustRightInd w:val="0"/>
        <w:spacing w:line="360" w:lineRule="auto"/>
        <w:ind w:firstLine="709"/>
        <w:jc w:val="both"/>
        <w:rPr>
          <w:bCs/>
          <w:color w:val="000000"/>
          <w:sz w:val="28"/>
          <w:szCs w:val="28"/>
        </w:rPr>
      </w:pPr>
      <w:r w:rsidRPr="000C2CDA">
        <w:rPr>
          <w:bCs/>
          <w:color w:val="000000"/>
          <w:sz w:val="28"/>
          <w:szCs w:val="28"/>
        </w:rPr>
        <w:t xml:space="preserve">Таблица 3 </w:t>
      </w:r>
      <w:r w:rsidR="000C2CDA">
        <w:rPr>
          <w:bCs/>
          <w:color w:val="000000"/>
          <w:sz w:val="28"/>
          <w:szCs w:val="28"/>
        </w:rPr>
        <w:t>–</w:t>
      </w:r>
      <w:r w:rsidR="000C2CDA" w:rsidRPr="000C2CDA">
        <w:rPr>
          <w:bCs/>
          <w:color w:val="000000"/>
          <w:sz w:val="28"/>
          <w:szCs w:val="28"/>
        </w:rPr>
        <w:t xml:space="preserve"> </w:t>
      </w:r>
      <w:r w:rsidRPr="000C2CDA">
        <w:rPr>
          <w:bCs/>
          <w:color w:val="000000"/>
          <w:sz w:val="28"/>
          <w:szCs w:val="28"/>
        </w:rPr>
        <w:t>Химический состав металлических шихтовых материалов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13"/>
        <w:gridCol w:w="1408"/>
        <w:gridCol w:w="1408"/>
        <w:gridCol w:w="1413"/>
        <w:gridCol w:w="1428"/>
        <w:gridCol w:w="1527"/>
      </w:tblGrid>
      <w:tr w:rsidR="00461690" w:rsidRPr="00A3089F" w:rsidTr="00A3089F">
        <w:trPr>
          <w:cantSplit/>
          <w:jc w:val="center"/>
        </w:trPr>
        <w:tc>
          <w:tcPr>
            <w:tcW w:w="1137" w:type="pct"/>
            <w:vMerge w:val="restar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Материал</w:t>
            </w:r>
          </w:p>
        </w:tc>
        <w:tc>
          <w:tcPr>
            <w:tcW w:w="3863" w:type="pct"/>
            <w:gridSpan w:val="5"/>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Массовая доля элементов</w:t>
            </w:r>
            <w:r w:rsidR="000C2CDA" w:rsidRPr="00A3089F">
              <w:rPr>
                <w:color w:val="000000"/>
                <w:sz w:val="20"/>
              </w:rPr>
              <w:t>%</w:t>
            </w:r>
          </w:p>
        </w:tc>
      </w:tr>
      <w:tr w:rsidR="00461690" w:rsidRPr="00A3089F" w:rsidTr="00A3089F">
        <w:trPr>
          <w:cantSplit/>
          <w:jc w:val="center"/>
        </w:trPr>
        <w:tc>
          <w:tcPr>
            <w:tcW w:w="1137" w:type="pct"/>
            <w:vMerge/>
            <w:shd w:val="clear" w:color="auto" w:fill="auto"/>
          </w:tcPr>
          <w:p w:rsidR="00461690" w:rsidRPr="00A3089F" w:rsidRDefault="00461690" w:rsidP="00A3089F">
            <w:pPr>
              <w:autoSpaceDE w:val="0"/>
              <w:autoSpaceDN w:val="0"/>
              <w:adjustRightInd w:val="0"/>
              <w:spacing w:line="360" w:lineRule="auto"/>
              <w:jc w:val="both"/>
              <w:rPr>
                <w:color w:val="000000"/>
                <w:sz w:val="20"/>
              </w:rPr>
            </w:pPr>
          </w:p>
        </w:tc>
        <w:tc>
          <w:tcPr>
            <w:tcW w:w="757"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С</w:t>
            </w:r>
          </w:p>
        </w:tc>
        <w:tc>
          <w:tcPr>
            <w:tcW w:w="757" w:type="pct"/>
            <w:shd w:val="clear" w:color="auto" w:fill="auto"/>
          </w:tcPr>
          <w:p w:rsidR="00461690" w:rsidRPr="00A3089F" w:rsidRDefault="00461690" w:rsidP="00A3089F">
            <w:pPr>
              <w:autoSpaceDE w:val="0"/>
              <w:autoSpaceDN w:val="0"/>
              <w:adjustRightInd w:val="0"/>
              <w:spacing w:line="360" w:lineRule="auto"/>
              <w:jc w:val="both"/>
              <w:rPr>
                <w:color w:val="000000"/>
                <w:sz w:val="20"/>
                <w:lang w:val="en-US"/>
              </w:rPr>
            </w:pPr>
            <w:r w:rsidRPr="00A3089F">
              <w:rPr>
                <w:color w:val="000000"/>
                <w:sz w:val="20"/>
                <w:lang w:val="en-US"/>
              </w:rPr>
              <w:t>Si</w:t>
            </w:r>
          </w:p>
        </w:tc>
        <w:tc>
          <w:tcPr>
            <w:tcW w:w="760" w:type="pct"/>
            <w:shd w:val="clear" w:color="auto" w:fill="auto"/>
          </w:tcPr>
          <w:p w:rsidR="00461690" w:rsidRPr="00A3089F" w:rsidRDefault="00461690" w:rsidP="00A3089F">
            <w:pPr>
              <w:autoSpaceDE w:val="0"/>
              <w:autoSpaceDN w:val="0"/>
              <w:adjustRightInd w:val="0"/>
              <w:spacing w:line="360" w:lineRule="auto"/>
              <w:jc w:val="both"/>
              <w:rPr>
                <w:color w:val="000000"/>
                <w:sz w:val="20"/>
                <w:lang w:val="en-US"/>
              </w:rPr>
            </w:pPr>
            <w:r w:rsidRPr="00A3089F">
              <w:rPr>
                <w:color w:val="000000"/>
                <w:sz w:val="20"/>
                <w:lang w:val="en-US"/>
              </w:rPr>
              <w:t>Mn</w:t>
            </w:r>
          </w:p>
        </w:tc>
        <w:tc>
          <w:tcPr>
            <w:tcW w:w="768" w:type="pct"/>
            <w:shd w:val="clear" w:color="auto" w:fill="auto"/>
          </w:tcPr>
          <w:p w:rsidR="00461690" w:rsidRPr="00A3089F" w:rsidRDefault="00461690" w:rsidP="00A3089F">
            <w:pPr>
              <w:autoSpaceDE w:val="0"/>
              <w:autoSpaceDN w:val="0"/>
              <w:adjustRightInd w:val="0"/>
              <w:spacing w:line="360" w:lineRule="auto"/>
              <w:jc w:val="both"/>
              <w:rPr>
                <w:color w:val="000000"/>
                <w:sz w:val="20"/>
                <w:lang w:val="en-US"/>
              </w:rPr>
            </w:pPr>
            <w:r w:rsidRPr="00A3089F">
              <w:rPr>
                <w:color w:val="000000"/>
                <w:sz w:val="20"/>
                <w:lang w:val="en-US"/>
              </w:rPr>
              <w:t>P</w:t>
            </w:r>
          </w:p>
        </w:tc>
        <w:tc>
          <w:tcPr>
            <w:tcW w:w="821" w:type="pct"/>
            <w:shd w:val="clear" w:color="auto" w:fill="auto"/>
          </w:tcPr>
          <w:p w:rsidR="00461690" w:rsidRPr="00A3089F" w:rsidRDefault="00461690" w:rsidP="00A3089F">
            <w:pPr>
              <w:autoSpaceDE w:val="0"/>
              <w:autoSpaceDN w:val="0"/>
              <w:adjustRightInd w:val="0"/>
              <w:spacing w:line="360" w:lineRule="auto"/>
              <w:jc w:val="both"/>
              <w:rPr>
                <w:color w:val="000000"/>
                <w:sz w:val="20"/>
                <w:lang w:val="en-US"/>
              </w:rPr>
            </w:pPr>
            <w:r w:rsidRPr="00A3089F">
              <w:rPr>
                <w:color w:val="000000"/>
                <w:sz w:val="20"/>
                <w:lang w:val="en-US"/>
              </w:rPr>
              <w:t>S</w:t>
            </w:r>
          </w:p>
        </w:tc>
      </w:tr>
      <w:tr w:rsidR="00461690" w:rsidRPr="00A3089F" w:rsidTr="00A3089F">
        <w:trPr>
          <w:cantSplit/>
          <w:jc w:val="center"/>
        </w:trPr>
        <w:tc>
          <w:tcPr>
            <w:tcW w:w="1137"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Чугун жидкий</w:t>
            </w: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Лом металлический</w:t>
            </w:r>
          </w:p>
        </w:tc>
        <w:tc>
          <w:tcPr>
            <w:tcW w:w="757"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lang w:val="en-US"/>
              </w:rPr>
              <w:t>4</w:t>
            </w:r>
            <w:r w:rsidRPr="00A3089F">
              <w:rPr>
                <w:color w:val="000000"/>
                <w:sz w:val="20"/>
              </w:rPr>
              <w:t>,0</w:t>
            </w:r>
          </w:p>
          <w:p w:rsidR="00461690" w:rsidRPr="00A3089F" w:rsidRDefault="00461690" w:rsidP="00A3089F">
            <w:pPr>
              <w:autoSpaceDE w:val="0"/>
              <w:autoSpaceDN w:val="0"/>
              <w:adjustRightInd w:val="0"/>
              <w:spacing w:line="360" w:lineRule="auto"/>
              <w:jc w:val="both"/>
              <w:rPr>
                <w:color w:val="000000"/>
                <w:sz w:val="20"/>
                <w:lang w:val="en-US"/>
              </w:rPr>
            </w:pPr>
            <w:r w:rsidRPr="00A3089F">
              <w:rPr>
                <w:color w:val="000000"/>
                <w:sz w:val="20"/>
                <w:lang w:val="en-US"/>
              </w:rPr>
              <w:t>0</w:t>
            </w:r>
            <w:r w:rsidRPr="00A3089F">
              <w:rPr>
                <w:color w:val="000000"/>
                <w:sz w:val="20"/>
              </w:rPr>
              <w:t>,</w:t>
            </w:r>
            <w:r w:rsidRPr="00A3089F">
              <w:rPr>
                <w:color w:val="000000"/>
                <w:sz w:val="20"/>
                <w:lang w:val="en-US"/>
              </w:rPr>
              <w:t>1</w:t>
            </w:r>
          </w:p>
        </w:tc>
        <w:tc>
          <w:tcPr>
            <w:tcW w:w="757" w:type="pct"/>
            <w:shd w:val="clear" w:color="auto" w:fill="auto"/>
          </w:tcPr>
          <w:p w:rsidR="00461690" w:rsidRPr="00A3089F" w:rsidRDefault="00461690" w:rsidP="00A3089F">
            <w:pPr>
              <w:autoSpaceDE w:val="0"/>
              <w:autoSpaceDN w:val="0"/>
              <w:adjustRightInd w:val="0"/>
              <w:spacing w:line="360" w:lineRule="auto"/>
              <w:jc w:val="both"/>
              <w:rPr>
                <w:color w:val="000000"/>
                <w:sz w:val="20"/>
                <w:lang w:val="en-US"/>
              </w:rPr>
            </w:pPr>
            <w:r w:rsidRPr="00A3089F">
              <w:rPr>
                <w:color w:val="000000"/>
                <w:sz w:val="20"/>
                <w:lang w:val="en-US"/>
              </w:rPr>
              <w:t>0</w:t>
            </w:r>
            <w:r w:rsidRPr="00A3089F">
              <w:rPr>
                <w:color w:val="000000"/>
                <w:sz w:val="20"/>
              </w:rPr>
              <w:t>,</w:t>
            </w:r>
            <w:r w:rsidRPr="00A3089F">
              <w:rPr>
                <w:color w:val="000000"/>
                <w:sz w:val="20"/>
                <w:lang w:val="en-US"/>
              </w:rPr>
              <w:t>6</w:t>
            </w:r>
          </w:p>
          <w:p w:rsidR="00461690" w:rsidRPr="00A3089F" w:rsidRDefault="00461690" w:rsidP="00A3089F">
            <w:pPr>
              <w:autoSpaceDE w:val="0"/>
              <w:autoSpaceDN w:val="0"/>
              <w:adjustRightInd w:val="0"/>
              <w:spacing w:line="360" w:lineRule="auto"/>
              <w:jc w:val="both"/>
              <w:rPr>
                <w:color w:val="000000"/>
                <w:sz w:val="20"/>
                <w:lang w:val="en-US"/>
              </w:rPr>
            </w:pPr>
            <w:r w:rsidRPr="00A3089F">
              <w:rPr>
                <w:color w:val="000000"/>
                <w:sz w:val="20"/>
                <w:lang w:val="en-US"/>
              </w:rPr>
              <w:t>0</w:t>
            </w:r>
            <w:r w:rsidRPr="00A3089F">
              <w:rPr>
                <w:color w:val="000000"/>
                <w:sz w:val="20"/>
              </w:rPr>
              <w:t>,</w:t>
            </w:r>
            <w:r w:rsidRPr="00A3089F">
              <w:rPr>
                <w:color w:val="000000"/>
                <w:sz w:val="20"/>
                <w:lang w:val="en-US"/>
              </w:rPr>
              <w:t>2</w:t>
            </w:r>
          </w:p>
        </w:tc>
        <w:tc>
          <w:tcPr>
            <w:tcW w:w="760"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lang w:val="en-US"/>
              </w:rPr>
              <w:t>0</w:t>
            </w:r>
            <w:r w:rsidRPr="00A3089F">
              <w:rPr>
                <w:color w:val="000000"/>
                <w:sz w:val="20"/>
              </w:rPr>
              <w:t>,7</w:t>
            </w:r>
          </w:p>
          <w:p w:rsidR="00461690" w:rsidRPr="00A3089F" w:rsidRDefault="00461690" w:rsidP="00A3089F">
            <w:pPr>
              <w:autoSpaceDE w:val="0"/>
              <w:autoSpaceDN w:val="0"/>
              <w:adjustRightInd w:val="0"/>
              <w:spacing w:line="360" w:lineRule="auto"/>
              <w:jc w:val="both"/>
              <w:rPr>
                <w:color w:val="000000"/>
                <w:sz w:val="20"/>
                <w:lang w:val="en-US"/>
              </w:rPr>
            </w:pPr>
            <w:r w:rsidRPr="00A3089F">
              <w:rPr>
                <w:color w:val="000000"/>
                <w:sz w:val="20"/>
                <w:lang w:val="en-US"/>
              </w:rPr>
              <w:t>0</w:t>
            </w:r>
            <w:r w:rsidRPr="00A3089F">
              <w:rPr>
                <w:color w:val="000000"/>
                <w:sz w:val="20"/>
              </w:rPr>
              <w:t>,</w:t>
            </w:r>
            <w:r w:rsidRPr="00A3089F">
              <w:rPr>
                <w:color w:val="000000"/>
                <w:sz w:val="20"/>
                <w:lang w:val="en-US"/>
              </w:rPr>
              <w:t>5</w:t>
            </w:r>
          </w:p>
        </w:tc>
        <w:tc>
          <w:tcPr>
            <w:tcW w:w="768"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lang w:val="en-US"/>
              </w:rPr>
              <w:t>0</w:t>
            </w:r>
            <w:r w:rsidRPr="00A3089F">
              <w:rPr>
                <w:color w:val="000000"/>
                <w:sz w:val="20"/>
              </w:rPr>
              <w:t>,15</w:t>
            </w:r>
          </w:p>
          <w:p w:rsidR="00461690" w:rsidRPr="00A3089F" w:rsidRDefault="00461690" w:rsidP="00A3089F">
            <w:pPr>
              <w:autoSpaceDE w:val="0"/>
              <w:autoSpaceDN w:val="0"/>
              <w:adjustRightInd w:val="0"/>
              <w:spacing w:line="360" w:lineRule="auto"/>
              <w:jc w:val="both"/>
              <w:rPr>
                <w:color w:val="000000"/>
                <w:sz w:val="20"/>
                <w:lang w:val="en-US"/>
              </w:rPr>
            </w:pPr>
            <w:r w:rsidRPr="00A3089F">
              <w:rPr>
                <w:color w:val="000000"/>
                <w:sz w:val="20"/>
                <w:lang w:val="en-US"/>
              </w:rPr>
              <w:t>0</w:t>
            </w:r>
            <w:r w:rsidRPr="00A3089F">
              <w:rPr>
                <w:color w:val="000000"/>
                <w:sz w:val="20"/>
              </w:rPr>
              <w:t>,</w:t>
            </w:r>
            <w:r w:rsidRPr="00A3089F">
              <w:rPr>
                <w:color w:val="000000"/>
                <w:sz w:val="20"/>
                <w:lang w:val="en-US"/>
              </w:rPr>
              <w:t>4</w:t>
            </w:r>
          </w:p>
        </w:tc>
        <w:tc>
          <w:tcPr>
            <w:tcW w:w="821"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lang w:val="en-US"/>
              </w:rPr>
              <w:t>0</w:t>
            </w:r>
            <w:r w:rsidRPr="00A3089F">
              <w:rPr>
                <w:color w:val="000000"/>
                <w:sz w:val="20"/>
              </w:rPr>
              <w:t>,025</w:t>
            </w:r>
          </w:p>
          <w:p w:rsidR="00461690" w:rsidRPr="00A3089F" w:rsidRDefault="00461690" w:rsidP="00A3089F">
            <w:pPr>
              <w:autoSpaceDE w:val="0"/>
              <w:autoSpaceDN w:val="0"/>
              <w:adjustRightInd w:val="0"/>
              <w:spacing w:line="360" w:lineRule="auto"/>
              <w:jc w:val="both"/>
              <w:rPr>
                <w:color w:val="000000"/>
                <w:sz w:val="20"/>
                <w:lang w:val="en-US"/>
              </w:rPr>
            </w:pPr>
            <w:r w:rsidRPr="00A3089F">
              <w:rPr>
                <w:color w:val="000000"/>
                <w:sz w:val="20"/>
                <w:lang w:val="en-US"/>
              </w:rPr>
              <w:t>0</w:t>
            </w:r>
            <w:r w:rsidRPr="00A3089F">
              <w:rPr>
                <w:color w:val="000000"/>
                <w:sz w:val="20"/>
              </w:rPr>
              <w:t>,</w:t>
            </w:r>
            <w:r w:rsidRPr="00A3089F">
              <w:rPr>
                <w:color w:val="000000"/>
                <w:sz w:val="20"/>
                <w:lang w:val="en-US"/>
              </w:rPr>
              <w:t>04</w:t>
            </w:r>
          </w:p>
        </w:tc>
      </w:tr>
    </w:tbl>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Следует </w:t>
      </w:r>
      <w:r w:rsidRPr="000C2CDA">
        <w:rPr>
          <w:bCs/>
          <w:color w:val="000000"/>
          <w:sz w:val="28"/>
          <w:szCs w:val="28"/>
        </w:rPr>
        <w:t xml:space="preserve">иметь </w:t>
      </w:r>
      <w:r w:rsidRPr="000C2CDA">
        <w:rPr>
          <w:color w:val="000000"/>
          <w:sz w:val="28"/>
          <w:szCs w:val="28"/>
        </w:rPr>
        <w:t xml:space="preserve">в виду, что в производственных условиях вместе с жидким чугуном в конвертер попадает так называемый миксерный шлак. Это и часть доменного шлака на поверхности чугуна, </w:t>
      </w:r>
      <w:r w:rsidRPr="000C2CDA">
        <w:rPr>
          <w:bCs/>
          <w:color w:val="000000"/>
          <w:sz w:val="28"/>
          <w:szCs w:val="28"/>
        </w:rPr>
        <w:t xml:space="preserve">и </w:t>
      </w:r>
      <w:r w:rsidRPr="000C2CDA">
        <w:rPr>
          <w:color w:val="000000"/>
          <w:sz w:val="28"/>
          <w:szCs w:val="28"/>
        </w:rPr>
        <w:t>материал футеровки миксеров (передвижных или ста</w:t>
      </w:r>
      <w:r w:rsidRPr="000C2CDA">
        <w:rPr>
          <w:bCs/>
          <w:color w:val="000000"/>
          <w:sz w:val="28"/>
          <w:szCs w:val="28"/>
        </w:rPr>
        <w:t xml:space="preserve">ционарных), </w:t>
      </w:r>
      <w:r w:rsidRPr="000C2CDA">
        <w:rPr>
          <w:color w:val="000000"/>
          <w:sz w:val="28"/>
          <w:szCs w:val="28"/>
        </w:rPr>
        <w:t>и продукты окисления примесей чугуна, и др. Миксерный шлак обычно содержит много кислотных оксидов и серы, а поэтому является</w:t>
      </w:r>
      <w:r w:rsidRPr="000C2CDA">
        <w:rPr>
          <w:iCs/>
          <w:color w:val="000000"/>
          <w:sz w:val="28"/>
          <w:szCs w:val="28"/>
        </w:rPr>
        <w:t xml:space="preserve"> </w:t>
      </w:r>
      <w:r w:rsidRPr="000C2CDA">
        <w:rPr>
          <w:color w:val="000000"/>
          <w:sz w:val="28"/>
          <w:szCs w:val="28"/>
        </w:rPr>
        <w:t>нежелательным материалом при производстве стали.</w:t>
      </w:r>
    </w:p>
    <w:p w:rsidR="00461690" w:rsidRPr="000C2CDA" w:rsidRDefault="00461690" w:rsidP="000C2CDA">
      <w:pPr>
        <w:shd w:val="clear" w:color="auto" w:fill="FFFFFF"/>
        <w:autoSpaceDE w:val="0"/>
        <w:autoSpaceDN w:val="0"/>
        <w:adjustRightInd w:val="0"/>
        <w:spacing w:line="360" w:lineRule="auto"/>
        <w:ind w:firstLine="709"/>
        <w:jc w:val="both"/>
        <w:rPr>
          <w:bCs/>
          <w:color w:val="000000"/>
          <w:sz w:val="28"/>
          <w:szCs w:val="28"/>
        </w:rPr>
      </w:pPr>
      <w:r w:rsidRPr="000C2CDA">
        <w:rPr>
          <w:color w:val="000000"/>
          <w:sz w:val="28"/>
          <w:szCs w:val="28"/>
        </w:rPr>
        <w:t xml:space="preserve">Технологией выплавки стали предусматривается удаление </w:t>
      </w:r>
      <w:r w:rsidRPr="000C2CDA">
        <w:rPr>
          <w:bCs/>
          <w:color w:val="000000"/>
          <w:sz w:val="28"/>
          <w:szCs w:val="28"/>
        </w:rPr>
        <w:t xml:space="preserve">миксерного </w:t>
      </w:r>
      <w:r w:rsidRPr="000C2CDA">
        <w:rPr>
          <w:color w:val="000000"/>
          <w:sz w:val="28"/>
          <w:szCs w:val="28"/>
        </w:rPr>
        <w:t xml:space="preserve">шлака с поверхности чугуна перед заливкой его в конвертер. Тем не менее, часть шлака остается и принимает участие в формировании конвертерного шлака. Необходимо учитывать количество и состав миксерного шлака при расчетах плавки. Обычно бывает известна суммарная масса чугуна и шлака, так как их взвешивают в заливочном ковше общей массой. Поэтому количество миксерного </w:t>
      </w:r>
      <w:r w:rsidRPr="000C2CDA">
        <w:rPr>
          <w:bCs/>
          <w:color w:val="000000"/>
          <w:sz w:val="28"/>
          <w:szCs w:val="28"/>
        </w:rPr>
        <w:t xml:space="preserve">шлака </w:t>
      </w:r>
      <w:r w:rsidRPr="000C2CDA">
        <w:rPr>
          <w:color w:val="000000"/>
          <w:sz w:val="28"/>
          <w:szCs w:val="28"/>
        </w:rPr>
        <w:t xml:space="preserve">оценивают в процентах к массе чугуна. До </w:t>
      </w:r>
      <w:r w:rsidRPr="000C2CDA">
        <w:rPr>
          <w:bCs/>
          <w:color w:val="000000"/>
          <w:sz w:val="28"/>
          <w:szCs w:val="28"/>
        </w:rPr>
        <w:t xml:space="preserve">удаления шлака </w:t>
      </w:r>
      <w:r w:rsidRPr="000C2CDA">
        <w:rPr>
          <w:color w:val="000000"/>
          <w:sz w:val="28"/>
          <w:szCs w:val="28"/>
        </w:rPr>
        <w:t>из заливочного ковша это количество составляет 0,5…2,</w:t>
      </w:r>
      <w:r w:rsidR="000C2CDA" w:rsidRPr="000C2CDA">
        <w:rPr>
          <w:color w:val="000000"/>
          <w:sz w:val="28"/>
          <w:szCs w:val="28"/>
        </w:rPr>
        <w:t>0</w:t>
      </w:r>
      <w:r w:rsidR="000C2CDA">
        <w:rPr>
          <w:color w:val="000000"/>
          <w:sz w:val="28"/>
          <w:szCs w:val="28"/>
        </w:rPr>
        <w:t>%</w:t>
      </w:r>
      <w:r w:rsidRPr="000C2CDA">
        <w:rPr>
          <w:color w:val="000000"/>
          <w:sz w:val="28"/>
          <w:szCs w:val="28"/>
        </w:rPr>
        <w:t xml:space="preserve">, а после скачивания </w:t>
      </w:r>
      <w:r w:rsidR="000C2CDA">
        <w:rPr>
          <w:color w:val="000000"/>
          <w:sz w:val="28"/>
          <w:szCs w:val="28"/>
        </w:rPr>
        <w:t>–</w:t>
      </w:r>
      <w:r w:rsidR="000C2CDA" w:rsidRPr="000C2CDA">
        <w:rPr>
          <w:color w:val="000000"/>
          <w:sz w:val="28"/>
          <w:szCs w:val="28"/>
        </w:rPr>
        <w:t xml:space="preserve"> </w:t>
      </w:r>
      <w:r w:rsidRPr="000C2CDA">
        <w:rPr>
          <w:color w:val="000000"/>
          <w:sz w:val="28"/>
          <w:szCs w:val="28"/>
        </w:rPr>
        <w:t>0,2</w:t>
      </w:r>
      <w:r w:rsidR="000C2CDA">
        <w:rPr>
          <w:color w:val="000000"/>
          <w:sz w:val="28"/>
          <w:szCs w:val="28"/>
        </w:rPr>
        <w:t>…</w:t>
      </w:r>
      <w:r w:rsidRPr="000C2CDA">
        <w:rPr>
          <w:color w:val="000000"/>
          <w:sz w:val="28"/>
          <w:szCs w:val="28"/>
        </w:rPr>
        <w:t>1,</w:t>
      </w:r>
      <w:r w:rsidR="000C2CDA" w:rsidRPr="000C2CDA">
        <w:rPr>
          <w:color w:val="000000"/>
          <w:sz w:val="28"/>
          <w:szCs w:val="28"/>
        </w:rPr>
        <w:t>0</w:t>
      </w:r>
      <w:r w:rsidR="000C2CDA">
        <w:rPr>
          <w:color w:val="000000"/>
          <w:sz w:val="28"/>
          <w:szCs w:val="28"/>
        </w:rPr>
        <w:t>%</w:t>
      </w:r>
      <w:r w:rsidRPr="000C2CDA">
        <w:rPr>
          <w:color w:val="000000"/>
          <w:sz w:val="28"/>
          <w:szCs w:val="28"/>
        </w:rPr>
        <w:t xml:space="preserve"> к массе чугуна. Для расчета </w:t>
      </w:r>
      <w:r w:rsidRPr="000C2CDA">
        <w:rPr>
          <w:bCs/>
          <w:color w:val="000000"/>
          <w:sz w:val="28"/>
          <w:szCs w:val="28"/>
        </w:rPr>
        <w:t>принимаем</w:t>
      </w:r>
      <w:r w:rsidR="000C2CDA">
        <w:rPr>
          <w:bCs/>
          <w:color w:val="000000"/>
          <w:sz w:val="28"/>
          <w:szCs w:val="28"/>
        </w:rPr>
        <w:t xml:space="preserve"> </w:t>
      </w:r>
      <w:r w:rsidRPr="000C2CDA">
        <w:rPr>
          <w:bCs/>
          <w:color w:val="000000"/>
          <w:sz w:val="28"/>
          <w:szCs w:val="28"/>
          <w:lang w:val="en-US"/>
        </w:rPr>
        <w:t>G</w:t>
      </w:r>
      <w:r w:rsidRPr="000C2CDA">
        <w:rPr>
          <w:color w:val="000000"/>
          <w:sz w:val="28"/>
          <w:szCs w:val="28"/>
          <w:vertAlign w:val="subscript"/>
        </w:rPr>
        <w:t>мш</w:t>
      </w:r>
      <w:r w:rsidRPr="000C2CDA">
        <w:rPr>
          <w:color w:val="000000"/>
          <w:sz w:val="28"/>
          <w:szCs w:val="28"/>
        </w:rPr>
        <w:t xml:space="preserve"> = 0,</w:t>
      </w:r>
      <w:r w:rsidR="000C2CDA" w:rsidRPr="000C2CDA">
        <w:rPr>
          <w:color w:val="000000"/>
          <w:sz w:val="28"/>
          <w:szCs w:val="28"/>
        </w:rPr>
        <w:t>5</w:t>
      </w:r>
      <w:r w:rsidR="000C2CDA">
        <w:rPr>
          <w:color w:val="000000"/>
          <w:sz w:val="28"/>
          <w:szCs w:val="28"/>
        </w:rPr>
        <w:t>%</w:t>
      </w:r>
      <w:r w:rsidRPr="000C2CDA">
        <w:rPr>
          <w:color w:val="000000"/>
          <w:sz w:val="28"/>
          <w:szCs w:val="28"/>
        </w:rPr>
        <w:t xml:space="preserve">. Однако будем учитывать наличие </w:t>
      </w:r>
      <w:r w:rsidRPr="000C2CDA">
        <w:rPr>
          <w:bCs/>
          <w:color w:val="000000"/>
          <w:sz w:val="28"/>
          <w:szCs w:val="28"/>
        </w:rPr>
        <w:t xml:space="preserve">миксерного </w:t>
      </w:r>
      <w:r w:rsidRPr="000C2CDA">
        <w:rPr>
          <w:color w:val="000000"/>
          <w:sz w:val="28"/>
          <w:szCs w:val="28"/>
        </w:rPr>
        <w:t>шлака только при формировании конвертерного шлака, пренебрегая его влиянием на средний состав металлошихты.</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Подобное замечание относится и к качеству металлического лома. Лом всегда частично окислен с поверхности и поступает в </w:t>
      </w:r>
      <w:r w:rsidRPr="000C2CDA">
        <w:rPr>
          <w:bCs/>
          <w:color w:val="000000"/>
          <w:sz w:val="28"/>
          <w:szCs w:val="28"/>
        </w:rPr>
        <w:t xml:space="preserve">конвертер </w:t>
      </w:r>
      <w:r w:rsidRPr="000C2CDA">
        <w:rPr>
          <w:color w:val="000000"/>
          <w:sz w:val="28"/>
          <w:szCs w:val="28"/>
        </w:rPr>
        <w:t xml:space="preserve">с некоторым количеством мусора: песком (основной компонент – </w:t>
      </w:r>
      <w:r w:rsidRPr="000C2CDA">
        <w:rPr>
          <w:iCs/>
          <w:color w:val="000000"/>
          <w:sz w:val="28"/>
          <w:szCs w:val="28"/>
          <w:lang w:val="en-US"/>
        </w:rPr>
        <w:t>SiO</w:t>
      </w:r>
      <w:r w:rsidRPr="000C2CDA">
        <w:rPr>
          <w:iCs/>
          <w:color w:val="000000"/>
          <w:sz w:val="28"/>
          <w:szCs w:val="28"/>
          <w:vertAlign w:val="subscript"/>
        </w:rPr>
        <w:t>2</w:t>
      </w:r>
      <w:r w:rsidRPr="000C2CDA">
        <w:rPr>
          <w:iCs/>
          <w:color w:val="000000"/>
          <w:sz w:val="28"/>
          <w:szCs w:val="28"/>
        </w:rPr>
        <w:t xml:space="preserve">) </w:t>
      </w:r>
      <w:r w:rsidRPr="000C2CDA">
        <w:rPr>
          <w:color w:val="000000"/>
          <w:sz w:val="28"/>
          <w:szCs w:val="28"/>
        </w:rPr>
        <w:t xml:space="preserve">и глиной </w:t>
      </w:r>
      <w:r w:rsidRPr="000C2CDA">
        <w:rPr>
          <w:bCs/>
          <w:color w:val="000000"/>
          <w:sz w:val="28"/>
          <w:szCs w:val="28"/>
        </w:rPr>
        <w:t>(А</w:t>
      </w:r>
      <w:r w:rsidRPr="000C2CDA">
        <w:rPr>
          <w:bCs/>
          <w:color w:val="000000"/>
          <w:sz w:val="28"/>
          <w:szCs w:val="28"/>
          <w:lang w:val="en-US"/>
        </w:rPr>
        <w:t>l</w:t>
      </w:r>
      <w:r w:rsidRPr="000C2CDA">
        <w:rPr>
          <w:bCs/>
          <w:color w:val="000000"/>
          <w:sz w:val="28"/>
          <w:szCs w:val="28"/>
          <w:vertAlign w:val="subscript"/>
        </w:rPr>
        <w:t>2</w:t>
      </w:r>
      <w:r w:rsidRPr="000C2CDA">
        <w:rPr>
          <w:bCs/>
          <w:color w:val="000000"/>
          <w:sz w:val="28"/>
          <w:szCs w:val="28"/>
        </w:rPr>
        <w:t>О</w:t>
      </w:r>
      <w:r w:rsidRPr="000C2CDA">
        <w:rPr>
          <w:bCs/>
          <w:color w:val="000000"/>
          <w:sz w:val="28"/>
          <w:szCs w:val="28"/>
          <w:vertAlign w:val="subscript"/>
        </w:rPr>
        <w:t>3</w:t>
      </w:r>
      <w:r w:rsidRPr="000C2CDA">
        <w:rPr>
          <w:bCs/>
          <w:color w:val="000000"/>
          <w:sz w:val="28"/>
          <w:szCs w:val="28"/>
        </w:rPr>
        <w:t xml:space="preserve">). </w:t>
      </w:r>
      <w:r w:rsidRPr="000C2CDA">
        <w:rPr>
          <w:color w:val="000000"/>
          <w:sz w:val="28"/>
          <w:szCs w:val="28"/>
        </w:rPr>
        <w:t xml:space="preserve">Окисленность и замусоренность лома </w:t>
      </w:r>
      <w:r w:rsidRPr="000C2CDA">
        <w:rPr>
          <w:bCs/>
          <w:color w:val="000000"/>
          <w:sz w:val="28"/>
          <w:szCs w:val="28"/>
        </w:rPr>
        <w:t xml:space="preserve">оценивают </w:t>
      </w:r>
      <w:r w:rsidRPr="000C2CDA">
        <w:rPr>
          <w:color w:val="000000"/>
          <w:sz w:val="28"/>
          <w:szCs w:val="28"/>
        </w:rPr>
        <w:t xml:space="preserve">в процентах к массе лома, что составляет в </w:t>
      </w:r>
      <w:r w:rsidRPr="000C2CDA">
        <w:rPr>
          <w:bCs/>
          <w:color w:val="000000"/>
          <w:sz w:val="28"/>
          <w:szCs w:val="28"/>
        </w:rPr>
        <w:t xml:space="preserve">пределах </w:t>
      </w:r>
      <w:r w:rsidRPr="000C2CDA">
        <w:rPr>
          <w:color w:val="000000"/>
          <w:sz w:val="28"/>
          <w:szCs w:val="28"/>
        </w:rPr>
        <w:t>0,5</w:t>
      </w:r>
      <w:r w:rsidR="000C2CDA">
        <w:rPr>
          <w:color w:val="000000"/>
          <w:sz w:val="28"/>
          <w:szCs w:val="28"/>
        </w:rPr>
        <w:t>…</w:t>
      </w:r>
      <w:r w:rsidRPr="000C2CDA">
        <w:rPr>
          <w:color w:val="000000"/>
          <w:sz w:val="28"/>
          <w:szCs w:val="28"/>
        </w:rPr>
        <w:t>2,</w:t>
      </w:r>
      <w:r w:rsidR="000C2CDA" w:rsidRPr="000C2CDA">
        <w:rPr>
          <w:color w:val="000000"/>
          <w:sz w:val="28"/>
          <w:szCs w:val="28"/>
        </w:rPr>
        <w:t>0</w:t>
      </w:r>
      <w:r w:rsidR="000C2CDA">
        <w:rPr>
          <w:color w:val="000000"/>
          <w:sz w:val="28"/>
          <w:szCs w:val="28"/>
        </w:rPr>
        <w:t>%</w:t>
      </w:r>
      <w:r w:rsidRPr="000C2CDA">
        <w:rPr>
          <w:color w:val="000000"/>
          <w:sz w:val="28"/>
          <w:szCs w:val="28"/>
        </w:rPr>
        <w:t xml:space="preserve"> для каждого. Относительно </w:t>
      </w:r>
      <w:r w:rsidRPr="000C2CDA">
        <w:rPr>
          <w:bCs/>
          <w:color w:val="000000"/>
          <w:sz w:val="28"/>
          <w:szCs w:val="28"/>
        </w:rPr>
        <w:t xml:space="preserve">небольшой </w:t>
      </w:r>
      <w:r w:rsidRPr="000C2CDA">
        <w:rPr>
          <w:color w:val="000000"/>
          <w:sz w:val="28"/>
          <w:szCs w:val="28"/>
        </w:rPr>
        <w:t xml:space="preserve">расход лома на плавку позволяет пренебречь влиянием окалины и мусора в ломе при </w:t>
      </w:r>
      <w:r w:rsidRPr="000C2CDA">
        <w:rPr>
          <w:bCs/>
          <w:color w:val="000000"/>
          <w:sz w:val="28"/>
          <w:szCs w:val="28"/>
        </w:rPr>
        <w:t xml:space="preserve">упрощенных </w:t>
      </w:r>
      <w:r w:rsidRPr="000C2CDA">
        <w:rPr>
          <w:color w:val="000000"/>
          <w:sz w:val="28"/>
          <w:szCs w:val="28"/>
        </w:rPr>
        <w:t>расчетах.</w:t>
      </w:r>
    </w:p>
    <w:p w:rsidR="00461690" w:rsidRPr="000C2CDA" w:rsidRDefault="00461690" w:rsidP="000C2CDA">
      <w:pPr>
        <w:spacing w:line="360" w:lineRule="auto"/>
        <w:ind w:firstLine="709"/>
        <w:jc w:val="both"/>
        <w:rPr>
          <w:color w:val="000000"/>
          <w:sz w:val="28"/>
          <w:szCs w:val="28"/>
        </w:rPr>
      </w:pPr>
      <w:r w:rsidRPr="000C2CDA">
        <w:rPr>
          <w:color w:val="000000"/>
          <w:sz w:val="28"/>
          <w:szCs w:val="28"/>
        </w:rPr>
        <w:t xml:space="preserve">С учетом этих замечаний расчет среднего химического состава шихты </w:t>
      </w:r>
      <w:r w:rsidRPr="000C2CDA">
        <w:rPr>
          <w:bCs/>
          <w:color w:val="000000"/>
          <w:sz w:val="28"/>
          <w:szCs w:val="28"/>
        </w:rPr>
        <w:t xml:space="preserve">представлен </w:t>
      </w:r>
      <w:r w:rsidRPr="000C2CDA">
        <w:rPr>
          <w:color w:val="000000"/>
          <w:sz w:val="28"/>
          <w:szCs w:val="28"/>
        </w:rPr>
        <w:t>в таблице 4.</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bCs/>
          <w:color w:val="000000"/>
          <w:sz w:val="28"/>
          <w:szCs w:val="28"/>
        </w:rPr>
        <w:t>Определим</w:t>
      </w:r>
      <w:r w:rsidR="000C2CDA">
        <w:rPr>
          <w:bCs/>
          <w:color w:val="000000"/>
          <w:sz w:val="28"/>
          <w:szCs w:val="28"/>
        </w:rPr>
        <w:t xml:space="preserve"> </w:t>
      </w:r>
      <w:r w:rsidRPr="000C2CDA">
        <w:rPr>
          <w:bCs/>
          <w:color w:val="000000"/>
          <w:sz w:val="28"/>
          <w:szCs w:val="28"/>
        </w:rPr>
        <w:t>остаточное</w:t>
      </w:r>
      <w:r w:rsidR="000C2CDA">
        <w:rPr>
          <w:bCs/>
          <w:color w:val="000000"/>
          <w:sz w:val="28"/>
          <w:szCs w:val="28"/>
        </w:rPr>
        <w:t xml:space="preserve"> </w:t>
      </w:r>
      <w:r w:rsidRPr="000C2CDA">
        <w:rPr>
          <w:bCs/>
          <w:color w:val="000000"/>
          <w:sz w:val="28"/>
          <w:szCs w:val="28"/>
        </w:rPr>
        <w:t>содержание</w:t>
      </w:r>
      <w:r w:rsidR="000C2CDA">
        <w:rPr>
          <w:bCs/>
          <w:color w:val="000000"/>
          <w:sz w:val="28"/>
          <w:szCs w:val="28"/>
        </w:rPr>
        <w:t xml:space="preserve"> </w:t>
      </w:r>
      <w:r w:rsidRPr="000C2CDA">
        <w:rPr>
          <w:bCs/>
          <w:color w:val="000000"/>
          <w:sz w:val="28"/>
          <w:szCs w:val="28"/>
        </w:rPr>
        <w:t>примесей</w:t>
      </w:r>
      <w:r w:rsidR="000C2CDA">
        <w:rPr>
          <w:bCs/>
          <w:color w:val="000000"/>
          <w:sz w:val="28"/>
          <w:szCs w:val="28"/>
        </w:rPr>
        <w:t xml:space="preserve"> </w:t>
      </w:r>
      <w:r w:rsidRPr="000C2CDA">
        <w:rPr>
          <w:bCs/>
          <w:color w:val="000000"/>
          <w:sz w:val="28"/>
          <w:szCs w:val="28"/>
        </w:rPr>
        <w:t>в</w:t>
      </w:r>
      <w:r w:rsidR="000C2CDA">
        <w:rPr>
          <w:bCs/>
          <w:color w:val="000000"/>
          <w:sz w:val="28"/>
          <w:szCs w:val="28"/>
        </w:rPr>
        <w:t xml:space="preserve"> </w:t>
      </w:r>
      <w:r w:rsidRPr="000C2CDA">
        <w:rPr>
          <w:bCs/>
          <w:color w:val="000000"/>
          <w:sz w:val="28"/>
          <w:szCs w:val="28"/>
        </w:rPr>
        <w:t xml:space="preserve">металле в конце продувки. Содержание углерода было установлено ранее: </w:t>
      </w:r>
      <w:r w:rsidRPr="000C2CDA">
        <w:rPr>
          <w:color w:val="000000"/>
          <w:sz w:val="28"/>
          <w:szCs w:val="28"/>
        </w:rPr>
        <w:t>[</w:t>
      </w:r>
      <w:r w:rsidRPr="000C2CDA">
        <w:rPr>
          <w:color w:val="000000"/>
          <w:sz w:val="28"/>
          <w:szCs w:val="28"/>
          <w:lang w:val="en-US"/>
        </w:rPr>
        <w:t>C</w:t>
      </w:r>
      <w:r w:rsidRPr="000C2CDA">
        <w:rPr>
          <w:color w:val="000000"/>
          <w:sz w:val="28"/>
          <w:szCs w:val="28"/>
        </w:rPr>
        <w:t>]</w:t>
      </w:r>
      <w:r w:rsidRPr="000C2CDA">
        <w:rPr>
          <w:color w:val="000000"/>
          <w:sz w:val="28"/>
          <w:szCs w:val="28"/>
          <w:vertAlign w:val="subscript"/>
        </w:rPr>
        <w:t>м</w:t>
      </w:r>
      <w:r w:rsidRPr="000C2CDA">
        <w:rPr>
          <w:color w:val="000000"/>
          <w:sz w:val="28"/>
          <w:szCs w:val="28"/>
        </w:rPr>
        <w:t>=0,0</w:t>
      </w:r>
      <w:r w:rsidR="000C2CDA" w:rsidRPr="000C2CDA">
        <w:rPr>
          <w:color w:val="000000"/>
          <w:sz w:val="28"/>
          <w:szCs w:val="28"/>
        </w:rPr>
        <w:t>3</w:t>
      </w:r>
      <w:r w:rsidR="000C2CDA">
        <w:rPr>
          <w:color w:val="000000"/>
          <w:sz w:val="28"/>
          <w:szCs w:val="28"/>
        </w:rPr>
        <w:t>%</w:t>
      </w:r>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Кремний при выплавке стали в конвертере с основной футеровкой окисляется практически полностью, поэтому [</w:t>
      </w:r>
      <w:r w:rsidRPr="000C2CDA">
        <w:rPr>
          <w:color w:val="000000"/>
          <w:sz w:val="28"/>
          <w:szCs w:val="28"/>
          <w:lang w:val="en-US"/>
        </w:rPr>
        <w:t>Si</w:t>
      </w:r>
      <w:r w:rsidRPr="000C2CDA">
        <w:rPr>
          <w:color w:val="000000"/>
          <w:sz w:val="28"/>
          <w:szCs w:val="28"/>
        </w:rPr>
        <w:t>]</w:t>
      </w:r>
      <w:r w:rsidRPr="000C2CDA">
        <w:rPr>
          <w:color w:val="000000"/>
          <w:sz w:val="28"/>
          <w:szCs w:val="28"/>
          <w:vertAlign w:val="subscript"/>
        </w:rPr>
        <w:t>м</w:t>
      </w:r>
      <w:r w:rsidRPr="000C2CDA">
        <w:rPr>
          <w:color w:val="000000"/>
          <w:sz w:val="28"/>
          <w:szCs w:val="28"/>
        </w:rPr>
        <w:t xml:space="preserve"> = </w:t>
      </w:r>
      <w:r w:rsidR="000C2CDA" w:rsidRPr="000C2CDA">
        <w:rPr>
          <w:color w:val="000000"/>
          <w:sz w:val="28"/>
          <w:szCs w:val="28"/>
        </w:rPr>
        <w:t>0</w:t>
      </w:r>
      <w:r w:rsidR="000C2CDA">
        <w:rPr>
          <w:color w:val="000000"/>
          <w:sz w:val="28"/>
          <w:szCs w:val="28"/>
        </w:rPr>
        <w:t>%</w:t>
      </w:r>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Марганец, фосфор и сера во время продувки частично удаляются из металла. Степень их удаления зависит от условий ведения плавки (состава шлака и металла, их температуры) и момента окончания продувки. Обычно наблюдаемые значения степени удаления элементов приведены в таблице 5.</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Таблица 5 </w:t>
      </w:r>
      <w:r w:rsidR="000C2CDA">
        <w:rPr>
          <w:color w:val="000000"/>
          <w:sz w:val="28"/>
          <w:szCs w:val="28"/>
        </w:rPr>
        <w:t>–</w:t>
      </w:r>
      <w:r w:rsidR="000C2CDA" w:rsidRPr="000C2CDA">
        <w:rPr>
          <w:color w:val="000000"/>
          <w:sz w:val="28"/>
          <w:szCs w:val="28"/>
        </w:rPr>
        <w:t xml:space="preserve"> </w:t>
      </w:r>
      <w:r w:rsidRPr="000C2CDA">
        <w:rPr>
          <w:color w:val="000000"/>
          <w:sz w:val="28"/>
          <w:szCs w:val="28"/>
        </w:rPr>
        <w:t xml:space="preserve">Степень удаления элементов (%) из металла </w:t>
      </w:r>
      <w:r w:rsidR="00772752" w:rsidRPr="000C2CDA">
        <w:rPr>
          <w:color w:val="000000"/>
          <w:sz w:val="28"/>
          <w:szCs w:val="28"/>
        </w:rPr>
        <w:t>за время продувки в</w:t>
      </w:r>
      <w:r w:rsidR="00300EE3">
        <w:rPr>
          <w:color w:val="000000"/>
          <w:sz w:val="28"/>
          <w:szCs w:val="28"/>
          <w:lang w:val="uk-UA"/>
        </w:rPr>
        <w:t xml:space="preserve"> </w:t>
      </w:r>
      <w:r w:rsidR="00772752" w:rsidRPr="000C2CDA">
        <w:rPr>
          <w:color w:val="000000"/>
          <w:sz w:val="28"/>
          <w:szCs w:val="28"/>
        </w:rPr>
        <w:t>кислородном конвертере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87"/>
        <w:gridCol w:w="2332"/>
        <w:gridCol w:w="2345"/>
        <w:gridCol w:w="2233"/>
      </w:tblGrid>
      <w:tr w:rsidR="00461690" w:rsidRPr="00A3089F" w:rsidTr="00A3089F">
        <w:trPr>
          <w:cantSplit/>
          <w:jc w:val="center"/>
        </w:trPr>
        <w:tc>
          <w:tcPr>
            <w:tcW w:w="1284" w:type="pct"/>
            <w:vMerge w:val="restar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Химический элемент</w:t>
            </w:r>
          </w:p>
        </w:tc>
        <w:tc>
          <w:tcPr>
            <w:tcW w:w="3716" w:type="pct"/>
            <w:gridSpan w:val="3"/>
            <w:shd w:val="clear" w:color="auto" w:fill="auto"/>
          </w:tcPr>
          <w:p w:rsidR="00461690" w:rsidRPr="00A3089F" w:rsidRDefault="00461690" w:rsidP="00A3089F">
            <w:pPr>
              <w:spacing w:line="360" w:lineRule="auto"/>
              <w:jc w:val="both"/>
              <w:rPr>
                <w:color w:val="000000"/>
                <w:sz w:val="20"/>
              </w:rPr>
            </w:pPr>
            <w:r w:rsidRPr="00A3089F">
              <w:rPr>
                <w:color w:val="000000"/>
                <w:sz w:val="20"/>
              </w:rPr>
              <w:t>Содержание углерода в металле в конце продувки</w:t>
            </w:r>
            <w:r w:rsidR="000C2CDA" w:rsidRPr="00A3089F">
              <w:rPr>
                <w:color w:val="000000"/>
                <w:sz w:val="20"/>
              </w:rPr>
              <w:t>, %</w:t>
            </w:r>
          </w:p>
        </w:tc>
      </w:tr>
      <w:tr w:rsidR="00461690" w:rsidRPr="00A3089F" w:rsidTr="00A3089F">
        <w:trPr>
          <w:cantSplit/>
          <w:jc w:val="center"/>
        </w:trPr>
        <w:tc>
          <w:tcPr>
            <w:tcW w:w="1284" w:type="pct"/>
            <w:vMerge/>
            <w:shd w:val="clear" w:color="auto" w:fill="auto"/>
          </w:tcPr>
          <w:p w:rsidR="00461690" w:rsidRPr="00A3089F" w:rsidRDefault="00461690" w:rsidP="00A3089F">
            <w:pPr>
              <w:autoSpaceDE w:val="0"/>
              <w:autoSpaceDN w:val="0"/>
              <w:adjustRightInd w:val="0"/>
              <w:spacing w:line="360" w:lineRule="auto"/>
              <w:jc w:val="both"/>
              <w:rPr>
                <w:color w:val="000000"/>
                <w:sz w:val="20"/>
              </w:rPr>
            </w:pPr>
          </w:p>
        </w:tc>
        <w:tc>
          <w:tcPr>
            <w:tcW w:w="1254" w:type="pct"/>
            <w:shd w:val="clear" w:color="auto" w:fill="auto"/>
          </w:tcPr>
          <w:p w:rsidR="00461690" w:rsidRPr="00A3089F" w:rsidRDefault="00461690" w:rsidP="00A3089F">
            <w:pPr>
              <w:autoSpaceDE w:val="0"/>
              <w:autoSpaceDN w:val="0"/>
              <w:adjustRightInd w:val="0"/>
              <w:spacing w:line="360" w:lineRule="auto"/>
              <w:jc w:val="both"/>
              <w:rPr>
                <w:color w:val="000000"/>
                <w:sz w:val="20"/>
                <w:lang w:val="en-US"/>
              </w:rPr>
            </w:pPr>
            <w:r w:rsidRPr="00A3089F">
              <w:rPr>
                <w:color w:val="000000"/>
                <w:sz w:val="20"/>
                <w:lang w:val="en-US"/>
              </w:rPr>
              <w:t>&lt;0</w:t>
            </w:r>
            <w:r w:rsidRPr="00A3089F">
              <w:rPr>
                <w:color w:val="000000"/>
                <w:sz w:val="20"/>
              </w:rPr>
              <w:t>,</w:t>
            </w:r>
            <w:r w:rsidRPr="00A3089F">
              <w:rPr>
                <w:color w:val="000000"/>
                <w:sz w:val="20"/>
                <w:lang w:val="en-US"/>
              </w:rPr>
              <w:t>10</w:t>
            </w:r>
          </w:p>
        </w:tc>
        <w:tc>
          <w:tcPr>
            <w:tcW w:w="1261" w:type="pct"/>
            <w:shd w:val="clear" w:color="auto" w:fill="auto"/>
          </w:tcPr>
          <w:p w:rsidR="00461690" w:rsidRPr="00A3089F" w:rsidRDefault="00461690" w:rsidP="00A3089F">
            <w:pPr>
              <w:autoSpaceDE w:val="0"/>
              <w:autoSpaceDN w:val="0"/>
              <w:adjustRightInd w:val="0"/>
              <w:spacing w:line="360" w:lineRule="auto"/>
              <w:jc w:val="both"/>
              <w:rPr>
                <w:color w:val="000000"/>
                <w:sz w:val="20"/>
                <w:lang w:val="en-US"/>
              </w:rPr>
            </w:pPr>
            <w:r w:rsidRPr="00A3089F">
              <w:rPr>
                <w:color w:val="000000"/>
                <w:sz w:val="20"/>
                <w:lang w:val="en-US"/>
              </w:rPr>
              <w:t>0</w:t>
            </w:r>
            <w:r w:rsidRPr="00A3089F">
              <w:rPr>
                <w:color w:val="000000"/>
                <w:sz w:val="20"/>
              </w:rPr>
              <w:t>,</w:t>
            </w:r>
            <w:r w:rsidRPr="00A3089F">
              <w:rPr>
                <w:color w:val="000000"/>
                <w:sz w:val="20"/>
                <w:lang w:val="en-US"/>
              </w:rPr>
              <w:t>10…0</w:t>
            </w:r>
            <w:r w:rsidRPr="00A3089F">
              <w:rPr>
                <w:color w:val="000000"/>
                <w:sz w:val="20"/>
              </w:rPr>
              <w:t>,</w:t>
            </w:r>
            <w:r w:rsidRPr="00A3089F">
              <w:rPr>
                <w:color w:val="000000"/>
                <w:sz w:val="20"/>
                <w:lang w:val="en-US"/>
              </w:rPr>
              <w:t>25</w:t>
            </w:r>
          </w:p>
        </w:tc>
        <w:tc>
          <w:tcPr>
            <w:tcW w:w="1201" w:type="pct"/>
            <w:shd w:val="clear" w:color="auto" w:fill="auto"/>
          </w:tcPr>
          <w:p w:rsidR="00461690" w:rsidRPr="00A3089F" w:rsidRDefault="00461690" w:rsidP="00A3089F">
            <w:pPr>
              <w:autoSpaceDE w:val="0"/>
              <w:autoSpaceDN w:val="0"/>
              <w:adjustRightInd w:val="0"/>
              <w:spacing w:line="360" w:lineRule="auto"/>
              <w:jc w:val="both"/>
              <w:rPr>
                <w:color w:val="000000"/>
                <w:sz w:val="20"/>
                <w:lang w:val="en-US"/>
              </w:rPr>
            </w:pPr>
            <w:r w:rsidRPr="00A3089F">
              <w:rPr>
                <w:color w:val="000000"/>
                <w:sz w:val="20"/>
                <w:lang w:val="en-US"/>
              </w:rPr>
              <w:t>&gt; 0</w:t>
            </w:r>
            <w:r w:rsidRPr="00A3089F">
              <w:rPr>
                <w:color w:val="000000"/>
                <w:sz w:val="20"/>
              </w:rPr>
              <w:t>,</w:t>
            </w:r>
            <w:r w:rsidRPr="00A3089F">
              <w:rPr>
                <w:color w:val="000000"/>
                <w:sz w:val="20"/>
                <w:lang w:val="en-US"/>
              </w:rPr>
              <w:t>25</w:t>
            </w:r>
          </w:p>
        </w:tc>
      </w:tr>
      <w:tr w:rsidR="00461690" w:rsidRPr="00A3089F" w:rsidTr="00A3089F">
        <w:trPr>
          <w:cantSplit/>
          <w:jc w:val="center"/>
        </w:trPr>
        <w:tc>
          <w:tcPr>
            <w:tcW w:w="1284"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Марганец</w:t>
            </w: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Фосфор</w:t>
            </w: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Сера</w:t>
            </w:r>
          </w:p>
        </w:tc>
        <w:tc>
          <w:tcPr>
            <w:tcW w:w="1254"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80…85</w:t>
            </w: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90…95</w:t>
            </w: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45…50</w:t>
            </w:r>
          </w:p>
        </w:tc>
        <w:tc>
          <w:tcPr>
            <w:tcW w:w="1261"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75…80</w:t>
            </w: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85…90</w:t>
            </w: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40…45</w:t>
            </w:r>
          </w:p>
        </w:tc>
        <w:tc>
          <w:tcPr>
            <w:tcW w:w="1201"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70…75</w:t>
            </w: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80…85</w:t>
            </w: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35…40</w:t>
            </w:r>
          </w:p>
        </w:tc>
      </w:tr>
    </w:tbl>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p>
    <w:p w:rsidR="00461690" w:rsidRPr="000C2CDA" w:rsidRDefault="00461690" w:rsidP="000C2CDA">
      <w:pPr>
        <w:spacing w:line="360" w:lineRule="auto"/>
        <w:ind w:firstLine="709"/>
        <w:jc w:val="both"/>
        <w:rPr>
          <w:color w:val="000000"/>
          <w:sz w:val="28"/>
          <w:szCs w:val="28"/>
        </w:rPr>
      </w:pPr>
      <w:r w:rsidRPr="000C2CDA">
        <w:rPr>
          <w:color w:val="000000"/>
          <w:sz w:val="28"/>
          <w:szCs w:val="28"/>
        </w:rPr>
        <w:t>Для условий примера расчета при [С]</w:t>
      </w:r>
      <w:r w:rsidRPr="000C2CDA">
        <w:rPr>
          <w:color w:val="000000"/>
          <w:sz w:val="28"/>
          <w:szCs w:val="28"/>
          <w:vertAlign w:val="subscript"/>
        </w:rPr>
        <w:t>м</w:t>
      </w:r>
      <w:r w:rsidRPr="000C2CDA">
        <w:rPr>
          <w:color w:val="000000"/>
          <w:sz w:val="28"/>
          <w:szCs w:val="28"/>
        </w:rPr>
        <w:t xml:space="preserve"> = 0,0</w:t>
      </w:r>
      <w:r w:rsidR="000C2CDA" w:rsidRPr="000C2CDA">
        <w:rPr>
          <w:color w:val="000000"/>
          <w:sz w:val="28"/>
          <w:szCs w:val="28"/>
        </w:rPr>
        <w:t>3</w:t>
      </w:r>
      <w:r w:rsidR="000C2CDA">
        <w:rPr>
          <w:color w:val="000000"/>
          <w:sz w:val="28"/>
          <w:szCs w:val="28"/>
        </w:rPr>
        <w:t>%</w:t>
      </w:r>
      <w:r w:rsidRPr="000C2CDA">
        <w:rPr>
          <w:color w:val="000000"/>
          <w:sz w:val="28"/>
          <w:szCs w:val="28"/>
        </w:rPr>
        <w:t xml:space="preserve"> в соответствии</w:t>
      </w:r>
      <w:r w:rsidR="000C2CDA">
        <w:rPr>
          <w:color w:val="000000"/>
          <w:sz w:val="28"/>
          <w:szCs w:val="28"/>
        </w:rPr>
        <w:t xml:space="preserve"> </w:t>
      </w:r>
      <w:r w:rsidRPr="000C2CDA">
        <w:rPr>
          <w:color w:val="000000"/>
          <w:sz w:val="28"/>
          <w:szCs w:val="28"/>
        </w:rPr>
        <w:t>с данными таблицы</w:t>
      </w:r>
      <w:r w:rsidR="000C2CDA">
        <w:rPr>
          <w:color w:val="000000"/>
          <w:sz w:val="28"/>
          <w:szCs w:val="28"/>
        </w:rPr>
        <w:t xml:space="preserve"> </w:t>
      </w:r>
      <w:r w:rsidRPr="000C2CDA">
        <w:rPr>
          <w:color w:val="000000"/>
          <w:sz w:val="28"/>
          <w:szCs w:val="28"/>
        </w:rPr>
        <w:t>принимаем степень удаления марганца 8</w:t>
      </w:r>
      <w:r w:rsidR="000C2CDA" w:rsidRPr="000C2CDA">
        <w:rPr>
          <w:color w:val="000000"/>
          <w:sz w:val="28"/>
          <w:szCs w:val="28"/>
        </w:rPr>
        <w:t>3</w:t>
      </w:r>
      <w:r w:rsidR="000C2CDA">
        <w:rPr>
          <w:color w:val="000000"/>
          <w:sz w:val="28"/>
          <w:szCs w:val="28"/>
        </w:rPr>
        <w:t>%</w:t>
      </w:r>
      <w:r w:rsidRPr="000C2CDA">
        <w:rPr>
          <w:color w:val="000000"/>
          <w:sz w:val="28"/>
          <w:szCs w:val="28"/>
        </w:rPr>
        <w:t>, фосфора 9</w:t>
      </w:r>
      <w:r w:rsidR="000C2CDA" w:rsidRPr="000C2CDA">
        <w:rPr>
          <w:color w:val="000000"/>
          <w:sz w:val="28"/>
          <w:szCs w:val="28"/>
        </w:rPr>
        <w:t>3</w:t>
      </w:r>
      <w:r w:rsidR="000C2CDA">
        <w:rPr>
          <w:color w:val="000000"/>
          <w:sz w:val="28"/>
          <w:szCs w:val="28"/>
        </w:rPr>
        <w:t>%</w:t>
      </w:r>
      <w:r w:rsidRPr="000C2CDA">
        <w:rPr>
          <w:color w:val="000000"/>
          <w:sz w:val="28"/>
          <w:szCs w:val="28"/>
        </w:rPr>
        <w:t xml:space="preserve"> и серы 4</w:t>
      </w:r>
      <w:r w:rsidR="000C2CDA" w:rsidRPr="000C2CDA">
        <w:rPr>
          <w:color w:val="000000"/>
          <w:sz w:val="28"/>
          <w:szCs w:val="28"/>
        </w:rPr>
        <w:t>7</w:t>
      </w:r>
      <w:r w:rsidR="000C2CDA">
        <w:rPr>
          <w:color w:val="000000"/>
          <w:sz w:val="28"/>
          <w:szCs w:val="28"/>
        </w:rPr>
        <w:t>%</w:t>
      </w:r>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bCs/>
          <w:color w:val="000000"/>
          <w:sz w:val="28"/>
          <w:szCs w:val="28"/>
        </w:rPr>
        <w:t>Тогда</w:t>
      </w:r>
      <w:r w:rsidR="00033E8E" w:rsidRPr="000C2CDA">
        <w:rPr>
          <w:bCs/>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w:t>
      </w:r>
      <w:r w:rsidRPr="000C2CDA">
        <w:rPr>
          <w:color w:val="000000"/>
          <w:sz w:val="28"/>
          <w:szCs w:val="28"/>
          <w:lang w:val="en-US"/>
        </w:rPr>
        <w:t>Mn</w:t>
      </w:r>
      <w:r w:rsidRPr="000C2CDA">
        <w:rPr>
          <w:color w:val="000000"/>
          <w:sz w:val="28"/>
          <w:szCs w:val="28"/>
        </w:rPr>
        <w:t>]</w:t>
      </w:r>
      <w:r w:rsidRPr="000C2CDA">
        <w:rPr>
          <w:color w:val="000000"/>
          <w:sz w:val="28"/>
          <w:szCs w:val="28"/>
          <w:vertAlign w:val="subscript"/>
        </w:rPr>
        <w:t>м</w:t>
      </w:r>
      <w:r w:rsidRPr="000C2CDA">
        <w:rPr>
          <w:color w:val="000000"/>
          <w:sz w:val="28"/>
          <w:szCs w:val="28"/>
        </w:rPr>
        <w:t xml:space="preserve"> = 0,66 (100 </w:t>
      </w:r>
      <w:r w:rsidR="000C2CDA">
        <w:rPr>
          <w:color w:val="000000"/>
          <w:sz w:val="28"/>
          <w:szCs w:val="28"/>
        </w:rPr>
        <w:t>–</w:t>
      </w:r>
      <w:r w:rsidR="000C2CDA" w:rsidRPr="000C2CDA">
        <w:rPr>
          <w:color w:val="000000"/>
          <w:sz w:val="28"/>
          <w:szCs w:val="28"/>
        </w:rPr>
        <w:t xml:space="preserve"> </w:t>
      </w:r>
      <w:r w:rsidRPr="000C2CDA">
        <w:rPr>
          <w:color w:val="000000"/>
          <w:sz w:val="28"/>
          <w:szCs w:val="28"/>
        </w:rPr>
        <w:t>83)/100 = 0,</w:t>
      </w:r>
      <w:r w:rsidR="000C2CDA" w:rsidRPr="000C2CDA">
        <w:rPr>
          <w:color w:val="000000"/>
          <w:sz w:val="28"/>
          <w:szCs w:val="28"/>
        </w:rPr>
        <w:t>111</w:t>
      </w:r>
      <w:r w:rsidR="000C2CDA">
        <w:rPr>
          <w:color w:val="000000"/>
          <w:sz w:val="28"/>
          <w:szCs w:val="28"/>
        </w:rPr>
        <w:t xml:space="preserve"> </w:t>
      </w:r>
      <w:r w:rsidR="000C2CDA" w:rsidRPr="000C2CDA">
        <w:rPr>
          <w:color w:val="000000"/>
          <w:sz w:val="28"/>
          <w:szCs w:val="28"/>
        </w:rPr>
        <w:t>кг</w:t>
      </w:r>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bCs/>
          <w:color w:val="000000"/>
          <w:sz w:val="28"/>
          <w:szCs w:val="28"/>
        </w:rPr>
        <w:t>[Р]</w:t>
      </w:r>
      <w:r w:rsidRPr="000C2CDA">
        <w:rPr>
          <w:bCs/>
          <w:color w:val="000000"/>
          <w:sz w:val="28"/>
          <w:szCs w:val="28"/>
          <w:vertAlign w:val="subscript"/>
        </w:rPr>
        <w:t>м</w:t>
      </w:r>
      <w:r w:rsidRPr="000C2CDA">
        <w:rPr>
          <w:bCs/>
          <w:color w:val="000000"/>
          <w:sz w:val="28"/>
          <w:szCs w:val="28"/>
        </w:rPr>
        <w:t xml:space="preserve"> =</w:t>
      </w:r>
      <w:r w:rsidRPr="000C2CDA">
        <w:rPr>
          <w:color w:val="000000"/>
          <w:sz w:val="28"/>
          <w:szCs w:val="28"/>
        </w:rPr>
        <w:t xml:space="preserve"> 0,128·(100 </w:t>
      </w:r>
      <w:r w:rsidR="000C2CDA">
        <w:rPr>
          <w:color w:val="000000"/>
          <w:sz w:val="28"/>
          <w:szCs w:val="28"/>
        </w:rPr>
        <w:t>–</w:t>
      </w:r>
      <w:r w:rsidR="000C2CDA" w:rsidRPr="000C2CDA">
        <w:rPr>
          <w:color w:val="000000"/>
          <w:sz w:val="28"/>
          <w:szCs w:val="28"/>
        </w:rPr>
        <w:t xml:space="preserve"> </w:t>
      </w:r>
      <w:r w:rsidRPr="000C2CDA">
        <w:rPr>
          <w:color w:val="000000"/>
          <w:sz w:val="28"/>
          <w:szCs w:val="28"/>
        </w:rPr>
        <w:t xml:space="preserve">93)/100 = </w:t>
      </w:r>
      <w:smartTag w:uri="urn:schemas-microsoft-com:office:smarttags" w:element="metricconverter">
        <w:smartTagPr>
          <w:attr w:name="ProductID" w:val="0,0089 кг"/>
        </w:smartTagPr>
        <w:r w:rsidRPr="000C2CDA">
          <w:rPr>
            <w:color w:val="000000"/>
            <w:sz w:val="28"/>
            <w:szCs w:val="28"/>
          </w:rPr>
          <w:t>0,0089 кг</w:t>
        </w:r>
      </w:smartTag>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bCs/>
          <w:color w:val="000000"/>
          <w:sz w:val="28"/>
          <w:szCs w:val="28"/>
        </w:rPr>
        <w:t>[</w:t>
      </w:r>
      <w:r w:rsidRPr="000C2CDA">
        <w:rPr>
          <w:bCs/>
          <w:color w:val="000000"/>
          <w:sz w:val="28"/>
          <w:szCs w:val="28"/>
          <w:lang w:val="en-US"/>
        </w:rPr>
        <w:t>S</w:t>
      </w:r>
      <w:r w:rsidRPr="000C2CDA">
        <w:rPr>
          <w:bCs/>
          <w:color w:val="000000"/>
          <w:sz w:val="28"/>
          <w:szCs w:val="28"/>
        </w:rPr>
        <w:t>]</w:t>
      </w:r>
      <w:r w:rsidRPr="000C2CDA">
        <w:rPr>
          <w:bCs/>
          <w:color w:val="000000"/>
          <w:sz w:val="28"/>
          <w:szCs w:val="28"/>
          <w:vertAlign w:val="subscript"/>
        </w:rPr>
        <w:t>м</w:t>
      </w:r>
      <w:r w:rsidRPr="000C2CDA">
        <w:rPr>
          <w:bCs/>
          <w:color w:val="000000"/>
          <w:sz w:val="28"/>
          <w:szCs w:val="28"/>
        </w:rPr>
        <w:t xml:space="preserve"> =</w:t>
      </w:r>
      <w:r w:rsidRPr="000C2CDA">
        <w:rPr>
          <w:color w:val="000000"/>
          <w:sz w:val="28"/>
          <w:szCs w:val="28"/>
        </w:rPr>
        <w:t xml:space="preserve"> 0,027·(100 </w:t>
      </w:r>
      <w:r w:rsidR="000C2CDA">
        <w:rPr>
          <w:color w:val="000000"/>
          <w:sz w:val="28"/>
          <w:szCs w:val="28"/>
        </w:rPr>
        <w:t>–</w:t>
      </w:r>
      <w:r w:rsidR="000C2CDA" w:rsidRPr="000C2CDA">
        <w:rPr>
          <w:color w:val="000000"/>
          <w:sz w:val="28"/>
          <w:szCs w:val="28"/>
        </w:rPr>
        <w:t xml:space="preserve"> </w:t>
      </w:r>
      <w:r w:rsidRPr="000C2CDA">
        <w:rPr>
          <w:color w:val="000000"/>
          <w:sz w:val="28"/>
          <w:szCs w:val="28"/>
        </w:rPr>
        <w:t xml:space="preserve">47)/100 = </w:t>
      </w:r>
      <w:smartTag w:uri="urn:schemas-microsoft-com:office:smarttags" w:element="metricconverter">
        <w:smartTagPr>
          <w:attr w:name="ProductID" w:val="0,014 кг"/>
        </w:smartTagPr>
        <w:r w:rsidRPr="000C2CDA">
          <w:rPr>
            <w:color w:val="000000"/>
            <w:sz w:val="28"/>
            <w:szCs w:val="28"/>
          </w:rPr>
          <w:t>0,014 кг</w:t>
        </w:r>
      </w:smartTag>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bCs/>
          <w:color w:val="000000"/>
          <w:sz w:val="28"/>
          <w:szCs w:val="28"/>
        </w:rPr>
        <w:t xml:space="preserve">Расчет окисления примесей </w:t>
      </w:r>
      <w:r w:rsidRPr="000C2CDA">
        <w:rPr>
          <w:color w:val="000000"/>
          <w:sz w:val="28"/>
          <w:szCs w:val="28"/>
        </w:rPr>
        <w:t xml:space="preserve">шихты </w:t>
      </w:r>
      <w:r w:rsidRPr="000C2CDA">
        <w:rPr>
          <w:bCs/>
          <w:color w:val="000000"/>
          <w:sz w:val="28"/>
          <w:szCs w:val="28"/>
        </w:rPr>
        <w:t>представлен в таблице 6.</w:t>
      </w:r>
    </w:p>
    <w:p w:rsidR="00DD3265" w:rsidRPr="000C2CDA" w:rsidRDefault="00DD3265" w:rsidP="000C2CDA">
      <w:pPr>
        <w:shd w:val="clear" w:color="auto" w:fill="FFFFFF"/>
        <w:autoSpaceDE w:val="0"/>
        <w:autoSpaceDN w:val="0"/>
        <w:adjustRightInd w:val="0"/>
        <w:spacing w:line="360" w:lineRule="auto"/>
        <w:ind w:firstLine="709"/>
        <w:jc w:val="both"/>
        <w:rPr>
          <w:bCs/>
          <w:color w:val="000000"/>
          <w:sz w:val="28"/>
          <w:szCs w:val="28"/>
        </w:rPr>
      </w:pP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bCs/>
          <w:color w:val="000000"/>
          <w:sz w:val="28"/>
          <w:szCs w:val="28"/>
        </w:rPr>
        <w:t>Таблица 6</w:t>
      </w:r>
      <w:r w:rsidRPr="000C2CDA">
        <w:rPr>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color w:val="000000"/>
          <w:sz w:val="28"/>
          <w:szCs w:val="28"/>
        </w:rPr>
        <w:t xml:space="preserve">Расчет окисления примесей </w:t>
      </w:r>
      <w:r w:rsidRPr="000C2CDA">
        <w:rPr>
          <w:bCs/>
          <w:color w:val="000000"/>
          <w:sz w:val="28"/>
          <w:szCs w:val="28"/>
        </w:rPr>
        <w:t>шихты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82"/>
        <w:gridCol w:w="815"/>
        <w:gridCol w:w="1277"/>
        <w:gridCol w:w="1396"/>
        <w:gridCol w:w="965"/>
        <w:gridCol w:w="872"/>
        <w:gridCol w:w="950"/>
        <w:gridCol w:w="872"/>
        <w:gridCol w:w="868"/>
      </w:tblGrid>
      <w:tr w:rsidR="00461690" w:rsidRPr="00A3089F" w:rsidTr="00A3089F">
        <w:trPr>
          <w:cantSplit/>
          <w:trHeight w:val="326"/>
          <w:jc w:val="center"/>
        </w:trPr>
        <w:tc>
          <w:tcPr>
            <w:tcW w:w="689" w:type="pct"/>
            <w:vMerge w:val="restar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Расчетный показатель</w:t>
            </w:r>
          </w:p>
        </w:tc>
        <w:tc>
          <w:tcPr>
            <w:tcW w:w="1876" w:type="pct"/>
            <w:gridSpan w:val="3"/>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С*</w:t>
            </w:r>
          </w:p>
        </w:tc>
        <w:tc>
          <w:tcPr>
            <w:tcW w:w="519" w:type="pct"/>
            <w:vMerge w:val="restar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lang w:val="en-US"/>
              </w:rPr>
              <w:t>Si</w:t>
            </w:r>
          </w:p>
        </w:tc>
        <w:tc>
          <w:tcPr>
            <w:tcW w:w="469" w:type="pct"/>
            <w:vMerge w:val="restart"/>
            <w:shd w:val="clear" w:color="auto" w:fill="auto"/>
          </w:tcPr>
          <w:p w:rsidR="00461690" w:rsidRPr="00A3089F" w:rsidRDefault="00461690" w:rsidP="00A3089F">
            <w:pPr>
              <w:autoSpaceDE w:val="0"/>
              <w:autoSpaceDN w:val="0"/>
              <w:adjustRightInd w:val="0"/>
              <w:spacing w:line="360" w:lineRule="auto"/>
              <w:jc w:val="both"/>
              <w:rPr>
                <w:color w:val="000000"/>
                <w:sz w:val="20"/>
                <w:lang w:val="en-US"/>
              </w:rPr>
            </w:pPr>
            <w:r w:rsidRPr="00A3089F">
              <w:rPr>
                <w:color w:val="000000"/>
                <w:sz w:val="20"/>
                <w:lang w:val="en-US"/>
              </w:rPr>
              <w:t>Mn</w:t>
            </w:r>
          </w:p>
        </w:tc>
        <w:tc>
          <w:tcPr>
            <w:tcW w:w="511" w:type="pct"/>
            <w:vMerge w:val="restart"/>
            <w:shd w:val="clear" w:color="auto" w:fill="auto"/>
          </w:tcPr>
          <w:p w:rsidR="00461690" w:rsidRPr="00A3089F" w:rsidRDefault="00461690" w:rsidP="00A3089F">
            <w:pPr>
              <w:autoSpaceDE w:val="0"/>
              <w:autoSpaceDN w:val="0"/>
              <w:adjustRightInd w:val="0"/>
              <w:spacing w:line="360" w:lineRule="auto"/>
              <w:jc w:val="both"/>
              <w:rPr>
                <w:color w:val="000000"/>
                <w:sz w:val="20"/>
                <w:lang w:val="en-US"/>
              </w:rPr>
            </w:pPr>
            <w:r w:rsidRPr="00A3089F">
              <w:rPr>
                <w:color w:val="000000"/>
                <w:sz w:val="20"/>
                <w:lang w:val="en-US"/>
              </w:rPr>
              <w:t>P</w:t>
            </w:r>
          </w:p>
        </w:tc>
        <w:tc>
          <w:tcPr>
            <w:tcW w:w="469" w:type="pct"/>
            <w:vMerge w:val="restart"/>
            <w:shd w:val="clear" w:color="auto" w:fill="auto"/>
          </w:tcPr>
          <w:p w:rsidR="00461690" w:rsidRPr="00A3089F" w:rsidRDefault="00461690" w:rsidP="00A3089F">
            <w:pPr>
              <w:autoSpaceDE w:val="0"/>
              <w:autoSpaceDN w:val="0"/>
              <w:adjustRightInd w:val="0"/>
              <w:spacing w:line="360" w:lineRule="auto"/>
              <w:jc w:val="both"/>
              <w:rPr>
                <w:color w:val="000000"/>
                <w:sz w:val="20"/>
                <w:lang w:val="en-US"/>
              </w:rPr>
            </w:pPr>
            <w:r w:rsidRPr="00A3089F">
              <w:rPr>
                <w:color w:val="000000"/>
                <w:sz w:val="20"/>
                <w:lang w:val="en-US"/>
              </w:rPr>
              <w:t>S</w:t>
            </w:r>
            <w:r w:rsidRPr="00A3089F">
              <w:rPr>
                <w:color w:val="000000"/>
                <w:sz w:val="20"/>
                <w:vertAlign w:val="superscript"/>
                <w:lang w:val="en-US"/>
              </w:rPr>
              <w:t>**</w:t>
            </w:r>
          </w:p>
        </w:tc>
        <w:tc>
          <w:tcPr>
            <w:tcW w:w="467" w:type="pct"/>
            <w:vMerge w:val="restar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Все-</w:t>
            </w: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го</w:t>
            </w:r>
          </w:p>
        </w:tc>
      </w:tr>
      <w:tr w:rsidR="000C2CDA" w:rsidRPr="00A3089F" w:rsidTr="00A3089F">
        <w:trPr>
          <w:cantSplit/>
          <w:trHeight w:val="163"/>
          <w:jc w:val="center"/>
        </w:trPr>
        <w:tc>
          <w:tcPr>
            <w:tcW w:w="689" w:type="pct"/>
            <w:vMerge/>
            <w:shd w:val="clear" w:color="auto" w:fill="auto"/>
          </w:tcPr>
          <w:p w:rsidR="00461690" w:rsidRPr="00A3089F" w:rsidRDefault="00461690" w:rsidP="00A3089F">
            <w:pPr>
              <w:autoSpaceDE w:val="0"/>
              <w:autoSpaceDN w:val="0"/>
              <w:adjustRightInd w:val="0"/>
              <w:spacing w:line="360" w:lineRule="auto"/>
              <w:jc w:val="both"/>
              <w:rPr>
                <w:color w:val="000000"/>
                <w:sz w:val="20"/>
              </w:rPr>
            </w:pPr>
          </w:p>
        </w:tc>
        <w:tc>
          <w:tcPr>
            <w:tcW w:w="438"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Все-го</w:t>
            </w:r>
          </w:p>
        </w:tc>
        <w:tc>
          <w:tcPr>
            <w:tcW w:w="687"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Окисляет-ся до СО</w:t>
            </w:r>
          </w:p>
        </w:tc>
        <w:tc>
          <w:tcPr>
            <w:tcW w:w="751"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Окисляется до СО</w:t>
            </w:r>
            <w:r w:rsidRPr="00A3089F">
              <w:rPr>
                <w:color w:val="000000"/>
                <w:sz w:val="20"/>
                <w:vertAlign w:val="subscript"/>
              </w:rPr>
              <w:t>2</w:t>
            </w:r>
          </w:p>
        </w:tc>
        <w:tc>
          <w:tcPr>
            <w:tcW w:w="519" w:type="pct"/>
            <w:vMerge/>
            <w:shd w:val="clear" w:color="auto" w:fill="auto"/>
          </w:tcPr>
          <w:p w:rsidR="00461690" w:rsidRPr="00A3089F" w:rsidRDefault="00461690" w:rsidP="00A3089F">
            <w:pPr>
              <w:autoSpaceDE w:val="0"/>
              <w:autoSpaceDN w:val="0"/>
              <w:adjustRightInd w:val="0"/>
              <w:spacing w:line="360" w:lineRule="auto"/>
              <w:jc w:val="both"/>
              <w:rPr>
                <w:color w:val="000000"/>
                <w:sz w:val="20"/>
              </w:rPr>
            </w:pPr>
          </w:p>
        </w:tc>
        <w:tc>
          <w:tcPr>
            <w:tcW w:w="469" w:type="pct"/>
            <w:vMerge/>
            <w:shd w:val="clear" w:color="auto" w:fill="auto"/>
          </w:tcPr>
          <w:p w:rsidR="00461690" w:rsidRPr="00A3089F" w:rsidRDefault="00461690" w:rsidP="00A3089F">
            <w:pPr>
              <w:autoSpaceDE w:val="0"/>
              <w:autoSpaceDN w:val="0"/>
              <w:adjustRightInd w:val="0"/>
              <w:spacing w:line="360" w:lineRule="auto"/>
              <w:jc w:val="both"/>
              <w:rPr>
                <w:color w:val="000000"/>
                <w:sz w:val="20"/>
              </w:rPr>
            </w:pPr>
          </w:p>
        </w:tc>
        <w:tc>
          <w:tcPr>
            <w:tcW w:w="511" w:type="pct"/>
            <w:vMerge/>
            <w:shd w:val="clear" w:color="auto" w:fill="auto"/>
          </w:tcPr>
          <w:p w:rsidR="00461690" w:rsidRPr="00A3089F" w:rsidRDefault="00461690" w:rsidP="00A3089F">
            <w:pPr>
              <w:autoSpaceDE w:val="0"/>
              <w:autoSpaceDN w:val="0"/>
              <w:adjustRightInd w:val="0"/>
              <w:spacing w:line="360" w:lineRule="auto"/>
              <w:jc w:val="both"/>
              <w:rPr>
                <w:color w:val="000000"/>
                <w:sz w:val="20"/>
              </w:rPr>
            </w:pPr>
          </w:p>
        </w:tc>
        <w:tc>
          <w:tcPr>
            <w:tcW w:w="469" w:type="pct"/>
            <w:vMerge/>
            <w:shd w:val="clear" w:color="auto" w:fill="auto"/>
          </w:tcPr>
          <w:p w:rsidR="00461690" w:rsidRPr="00A3089F" w:rsidRDefault="00461690" w:rsidP="00A3089F">
            <w:pPr>
              <w:autoSpaceDE w:val="0"/>
              <w:autoSpaceDN w:val="0"/>
              <w:adjustRightInd w:val="0"/>
              <w:spacing w:line="360" w:lineRule="auto"/>
              <w:jc w:val="both"/>
              <w:rPr>
                <w:color w:val="000000"/>
                <w:sz w:val="20"/>
              </w:rPr>
            </w:pPr>
          </w:p>
        </w:tc>
        <w:tc>
          <w:tcPr>
            <w:tcW w:w="467" w:type="pct"/>
            <w:vMerge/>
            <w:shd w:val="clear" w:color="auto" w:fill="auto"/>
          </w:tcPr>
          <w:p w:rsidR="00461690" w:rsidRPr="00A3089F" w:rsidRDefault="00461690" w:rsidP="00A3089F">
            <w:pPr>
              <w:autoSpaceDE w:val="0"/>
              <w:autoSpaceDN w:val="0"/>
              <w:adjustRightInd w:val="0"/>
              <w:spacing w:line="360" w:lineRule="auto"/>
              <w:jc w:val="both"/>
              <w:rPr>
                <w:color w:val="000000"/>
                <w:sz w:val="20"/>
              </w:rPr>
            </w:pPr>
          </w:p>
        </w:tc>
      </w:tr>
      <w:tr w:rsidR="000C2CDA" w:rsidRPr="00A3089F" w:rsidTr="00A3089F">
        <w:trPr>
          <w:cantSplit/>
          <w:jc w:val="center"/>
        </w:trPr>
        <w:tc>
          <w:tcPr>
            <w:tcW w:w="689"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Содержит-ся в шихте, кг</w:t>
            </w:r>
          </w:p>
        </w:tc>
        <w:tc>
          <w:tcPr>
            <w:tcW w:w="438"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lang w:val="en-US"/>
              </w:rPr>
              <w:t>3</w:t>
            </w:r>
            <w:r w:rsidRPr="00A3089F">
              <w:rPr>
                <w:color w:val="000000"/>
                <w:sz w:val="20"/>
              </w:rPr>
              <w:t>,18</w:t>
            </w:r>
          </w:p>
        </w:tc>
        <w:tc>
          <w:tcPr>
            <w:tcW w:w="687"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w:t>
            </w:r>
          </w:p>
        </w:tc>
        <w:tc>
          <w:tcPr>
            <w:tcW w:w="751"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w:t>
            </w:r>
          </w:p>
        </w:tc>
        <w:tc>
          <w:tcPr>
            <w:tcW w:w="519"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lang w:val="en-US"/>
              </w:rPr>
              <w:t>0</w:t>
            </w:r>
            <w:r w:rsidRPr="00A3089F">
              <w:rPr>
                <w:color w:val="000000"/>
                <w:sz w:val="20"/>
              </w:rPr>
              <w:t>,51</w:t>
            </w:r>
          </w:p>
        </w:tc>
        <w:tc>
          <w:tcPr>
            <w:tcW w:w="469"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lang w:val="en-US"/>
              </w:rPr>
              <w:t>0</w:t>
            </w:r>
            <w:r w:rsidRPr="00A3089F">
              <w:rPr>
                <w:color w:val="000000"/>
                <w:sz w:val="20"/>
              </w:rPr>
              <w:t>,66</w:t>
            </w:r>
          </w:p>
        </w:tc>
        <w:tc>
          <w:tcPr>
            <w:tcW w:w="511"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lang w:val="en-US"/>
              </w:rPr>
              <w:t>0</w:t>
            </w:r>
            <w:r w:rsidRPr="00A3089F">
              <w:rPr>
                <w:color w:val="000000"/>
                <w:sz w:val="20"/>
              </w:rPr>
              <w:t>,128</w:t>
            </w:r>
          </w:p>
        </w:tc>
        <w:tc>
          <w:tcPr>
            <w:tcW w:w="469"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lang w:val="en-US"/>
              </w:rPr>
              <w:t>0</w:t>
            </w:r>
            <w:r w:rsidRPr="00A3089F">
              <w:rPr>
                <w:color w:val="000000"/>
                <w:sz w:val="20"/>
              </w:rPr>
              <w:t>,027</w:t>
            </w:r>
          </w:p>
        </w:tc>
        <w:tc>
          <w:tcPr>
            <w:tcW w:w="467"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w:t>
            </w:r>
          </w:p>
        </w:tc>
      </w:tr>
      <w:tr w:rsidR="000C2CDA" w:rsidRPr="00A3089F" w:rsidTr="00A3089F">
        <w:trPr>
          <w:cantSplit/>
          <w:jc w:val="center"/>
        </w:trPr>
        <w:tc>
          <w:tcPr>
            <w:tcW w:w="689"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Остается после продувки, кг</w:t>
            </w:r>
          </w:p>
        </w:tc>
        <w:tc>
          <w:tcPr>
            <w:tcW w:w="438"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lang w:val="en-US"/>
              </w:rPr>
              <w:t>0</w:t>
            </w:r>
            <w:r w:rsidRPr="00A3089F">
              <w:rPr>
                <w:color w:val="000000"/>
                <w:sz w:val="20"/>
              </w:rPr>
              <w:t>,03</w:t>
            </w:r>
          </w:p>
        </w:tc>
        <w:tc>
          <w:tcPr>
            <w:tcW w:w="687"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w:t>
            </w:r>
          </w:p>
        </w:tc>
        <w:tc>
          <w:tcPr>
            <w:tcW w:w="751"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w:t>
            </w:r>
          </w:p>
        </w:tc>
        <w:tc>
          <w:tcPr>
            <w:tcW w:w="519" w:type="pct"/>
            <w:shd w:val="clear" w:color="auto" w:fill="auto"/>
          </w:tcPr>
          <w:p w:rsidR="00461690" w:rsidRPr="00A3089F" w:rsidRDefault="00461690" w:rsidP="00A3089F">
            <w:pPr>
              <w:autoSpaceDE w:val="0"/>
              <w:autoSpaceDN w:val="0"/>
              <w:adjustRightInd w:val="0"/>
              <w:spacing w:line="360" w:lineRule="auto"/>
              <w:jc w:val="both"/>
              <w:rPr>
                <w:color w:val="000000"/>
                <w:sz w:val="20"/>
                <w:lang w:val="en-US"/>
              </w:rPr>
            </w:pPr>
            <w:r w:rsidRPr="00A3089F">
              <w:rPr>
                <w:color w:val="000000"/>
                <w:sz w:val="20"/>
                <w:lang w:val="en-US"/>
              </w:rPr>
              <w:t>0</w:t>
            </w:r>
            <w:r w:rsidRPr="00A3089F">
              <w:rPr>
                <w:color w:val="000000"/>
                <w:sz w:val="20"/>
              </w:rPr>
              <w:t>,</w:t>
            </w:r>
            <w:r w:rsidRPr="00A3089F">
              <w:rPr>
                <w:color w:val="000000"/>
                <w:sz w:val="20"/>
                <w:lang w:val="en-US"/>
              </w:rPr>
              <w:t>000</w:t>
            </w:r>
          </w:p>
        </w:tc>
        <w:tc>
          <w:tcPr>
            <w:tcW w:w="469"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lang w:val="en-US"/>
              </w:rPr>
              <w:t>0</w:t>
            </w:r>
            <w:r w:rsidRPr="00A3089F">
              <w:rPr>
                <w:color w:val="000000"/>
                <w:sz w:val="20"/>
              </w:rPr>
              <w:t>,111</w:t>
            </w:r>
          </w:p>
        </w:tc>
        <w:tc>
          <w:tcPr>
            <w:tcW w:w="511"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lang w:val="en-US"/>
              </w:rPr>
              <w:t>0</w:t>
            </w:r>
            <w:r w:rsidRPr="00A3089F">
              <w:rPr>
                <w:color w:val="000000"/>
                <w:sz w:val="20"/>
              </w:rPr>
              <w:t>,0089</w:t>
            </w:r>
          </w:p>
        </w:tc>
        <w:tc>
          <w:tcPr>
            <w:tcW w:w="469"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lang w:val="en-US"/>
              </w:rPr>
              <w:t>0</w:t>
            </w:r>
            <w:r w:rsidRPr="00A3089F">
              <w:rPr>
                <w:color w:val="000000"/>
                <w:sz w:val="20"/>
              </w:rPr>
              <w:t>,</w:t>
            </w:r>
            <w:r w:rsidRPr="00A3089F">
              <w:rPr>
                <w:color w:val="000000"/>
                <w:sz w:val="20"/>
                <w:lang w:val="en-US"/>
              </w:rPr>
              <w:t>01</w:t>
            </w:r>
            <w:r w:rsidRPr="00A3089F">
              <w:rPr>
                <w:color w:val="000000"/>
                <w:sz w:val="20"/>
              </w:rPr>
              <w:t>4</w:t>
            </w:r>
          </w:p>
        </w:tc>
        <w:tc>
          <w:tcPr>
            <w:tcW w:w="467"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w:t>
            </w:r>
          </w:p>
        </w:tc>
      </w:tr>
      <w:tr w:rsidR="000C2CDA" w:rsidRPr="00A3089F" w:rsidTr="00A3089F">
        <w:trPr>
          <w:cantSplit/>
          <w:jc w:val="center"/>
        </w:trPr>
        <w:tc>
          <w:tcPr>
            <w:tcW w:w="689"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Удаляется при продувке, кг</w:t>
            </w:r>
          </w:p>
        </w:tc>
        <w:tc>
          <w:tcPr>
            <w:tcW w:w="438"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lang w:val="en-US"/>
              </w:rPr>
              <w:t>3</w:t>
            </w:r>
            <w:r w:rsidRPr="00A3089F">
              <w:rPr>
                <w:color w:val="000000"/>
                <w:sz w:val="20"/>
              </w:rPr>
              <w:t>,15</w:t>
            </w:r>
          </w:p>
        </w:tc>
        <w:tc>
          <w:tcPr>
            <w:tcW w:w="687"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lang w:val="en-US"/>
              </w:rPr>
              <w:t>3</w:t>
            </w:r>
            <w:r w:rsidRPr="00A3089F">
              <w:rPr>
                <w:color w:val="000000"/>
                <w:sz w:val="20"/>
              </w:rPr>
              <w:t>,15</w:t>
            </w:r>
            <w:r w:rsidR="00772752" w:rsidRPr="00A3089F">
              <w:rPr>
                <w:color w:val="000000"/>
                <w:sz w:val="20"/>
              </w:rPr>
              <w:t>·</w:t>
            </w:r>
            <w:r w:rsidRPr="00A3089F">
              <w:rPr>
                <w:color w:val="000000"/>
                <w:sz w:val="20"/>
              </w:rPr>
              <w:t>0,9</w:t>
            </w: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lang w:val="en-US"/>
              </w:rPr>
              <w:t>=</w:t>
            </w:r>
            <w:r w:rsidRPr="00A3089F">
              <w:rPr>
                <w:color w:val="000000"/>
                <w:sz w:val="20"/>
              </w:rPr>
              <w:t>2,84</w:t>
            </w:r>
          </w:p>
        </w:tc>
        <w:tc>
          <w:tcPr>
            <w:tcW w:w="751" w:type="pct"/>
            <w:shd w:val="clear" w:color="auto" w:fill="auto"/>
          </w:tcPr>
          <w:p w:rsidR="00461690" w:rsidRPr="00A3089F" w:rsidRDefault="00461690" w:rsidP="00A3089F">
            <w:pPr>
              <w:autoSpaceDE w:val="0"/>
              <w:autoSpaceDN w:val="0"/>
              <w:adjustRightInd w:val="0"/>
              <w:spacing w:line="360" w:lineRule="auto"/>
              <w:jc w:val="both"/>
              <w:rPr>
                <w:color w:val="000000"/>
                <w:sz w:val="20"/>
                <w:lang w:val="en-US"/>
              </w:rPr>
            </w:pPr>
            <w:r w:rsidRPr="00A3089F">
              <w:rPr>
                <w:color w:val="000000"/>
                <w:sz w:val="20"/>
                <w:lang w:val="en-US"/>
              </w:rPr>
              <w:t>3</w:t>
            </w:r>
            <w:r w:rsidRPr="00A3089F">
              <w:rPr>
                <w:color w:val="000000"/>
                <w:sz w:val="20"/>
              </w:rPr>
              <w:t>,15</w:t>
            </w:r>
            <w:r w:rsidR="00772752" w:rsidRPr="00A3089F">
              <w:rPr>
                <w:color w:val="000000"/>
                <w:sz w:val="20"/>
              </w:rPr>
              <w:t>·</w:t>
            </w:r>
            <w:r w:rsidRPr="00A3089F">
              <w:rPr>
                <w:color w:val="000000"/>
                <w:sz w:val="20"/>
              </w:rPr>
              <w:t>0,1</w:t>
            </w: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lang w:val="en-US"/>
              </w:rPr>
              <w:t>=0</w:t>
            </w:r>
            <w:r w:rsidRPr="00A3089F">
              <w:rPr>
                <w:color w:val="000000"/>
                <w:sz w:val="20"/>
              </w:rPr>
              <w:t>,31</w:t>
            </w:r>
          </w:p>
        </w:tc>
        <w:tc>
          <w:tcPr>
            <w:tcW w:w="519"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lang w:val="en-US"/>
              </w:rPr>
              <w:t>0</w:t>
            </w:r>
            <w:r w:rsidRPr="00A3089F">
              <w:rPr>
                <w:color w:val="000000"/>
                <w:sz w:val="20"/>
              </w:rPr>
              <w:t>,51</w:t>
            </w:r>
          </w:p>
        </w:tc>
        <w:tc>
          <w:tcPr>
            <w:tcW w:w="469"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lang w:val="en-US"/>
              </w:rPr>
              <w:t>0</w:t>
            </w:r>
            <w:r w:rsidRPr="00A3089F">
              <w:rPr>
                <w:color w:val="000000"/>
                <w:sz w:val="20"/>
              </w:rPr>
              <w:t>,55</w:t>
            </w:r>
          </w:p>
        </w:tc>
        <w:tc>
          <w:tcPr>
            <w:tcW w:w="511"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lang w:val="en-US"/>
              </w:rPr>
              <w:t>0</w:t>
            </w:r>
            <w:r w:rsidRPr="00A3089F">
              <w:rPr>
                <w:color w:val="000000"/>
                <w:sz w:val="20"/>
              </w:rPr>
              <w:t>,119</w:t>
            </w:r>
          </w:p>
        </w:tc>
        <w:tc>
          <w:tcPr>
            <w:tcW w:w="469"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lang w:val="en-US"/>
              </w:rPr>
              <w:t>0</w:t>
            </w:r>
            <w:r w:rsidRPr="00A3089F">
              <w:rPr>
                <w:color w:val="000000"/>
                <w:sz w:val="20"/>
              </w:rPr>
              <w:t>,</w:t>
            </w:r>
            <w:r w:rsidRPr="00A3089F">
              <w:rPr>
                <w:color w:val="000000"/>
                <w:sz w:val="20"/>
                <w:lang w:val="en-US"/>
              </w:rPr>
              <w:t>01</w:t>
            </w:r>
            <w:r w:rsidRPr="00A3089F">
              <w:rPr>
                <w:color w:val="000000"/>
                <w:sz w:val="20"/>
              </w:rPr>
              <w:t>3</w:t>
            </w:r>
          </w:p>
        </w:tc>
        <w:tc>
          <w:tcPr>
            <w:tcW w:w="467"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lang w:val="en-US"/>
              </w:rPr>
              <w:t>4</w:t>
            </w:r>
            <w:r w:rsidRPr="00A3089F">
              <w:rPr>
                <w:color w:val="000000"/>
                <w:sz w:val="20"/>
              </w:rPr>
              <w:t>,34</w:t>
            </w:r>
          </w:p>
        </w:tc>
      </w:tr>
      <w:tr w:rsidR="000C2CDA" w:rsidRPr="00A3089F" w:rsidTr="00A3089F">
        <w:trPr>
          <w:cantSplit/>
          <w:jc w:val="center"/>
        </w:trPr>
        <w:tc>
          <w:tcPr>
            <w:tcW w:w="689"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Требуется кислорода, кг</w:t>
            </w: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м</w:t>
            </w:r>
            <w:r w:rsidRPr="00A3089F">
              <w:rPr>
                <w:color w:val="000000"/>
                <w:sz w:val="20"/>
                <w:vertAlign w:val="superscript"/>
              </w:rPr>
              <w:t>3***</w:t>
            </w:r>
          </w:p>
        </w:tc>
        <w:tc>
          <w:tcPr>
            <w:tcW w:w="438"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w:t>
            </w:r>
          </w:p>
        </w:tc>
        <w:tc>
          <w:tcPr>
            <w:tcW w:w="687" w:type="pct"/>
            <w:shd w:val="clear" w:color="auto" w:fill="auto"/>
          </w:tcPr>
          <w:p w:rsidR="00461690" w:rsidRPr="00A3089F" w:rsidRDefault="00461690" w:rsidP="00A3089F">
            <w:pPr>
              <w:autoSpaceDE w:val="0"/>
              <w:autoSpaceDN w:val="0"/>
              <w:adjustRightInd w:val="0"/>
              <w:spacing w:line="360" w:lineRule="auto"/>
              <w:jc w:val="both"/>
              <w:rPr>
                <w:color w:val="000000"/>
                <w:sz w:val="20"/>
              </w:rPr>
            </w:pPr>
          </w:p>
          <w:p w:rsidR="00461690" w:rsidRPr="00A3089F" w:rsidRDefault="00461690" w:rsidP="00A3089F">
            <w:pPr>
              <w:autoSpaceDE w:val="0"/>
              <w:autoSpaceDN w:val="0"/>
              <w:adjustRightInd w:val="0"/>
              <w:spacing w:line="360" w:lineRule="auto"/>
              <w:jc w:val="both"/>
              <w:rPr>
                <w:color w:val="000000"/>
                <w:sz w:val="20"/>
              </w:rPr>
            </w:pP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2,84</w:t>
            </w:r>
            <w:r w:rsidR="00772752" w:rsidRPr="00A3089F">
              <w:rPr>
                <w:color w:val="000000"/>
                <w:sz w:val="20"/>
              </w:rPr>
              <w:t>·</w:t>
            </w:r>
            <w:r w:rsidRPr="00A3089F">
              <w:rPr>
                <w:color w:val="000000"/>
                <w:sz w:val="20"/>
              </w:rPr>
              <w:t>16/12=</w:t>
            </w: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3,79</w:t>
            </w: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2,65</w:t>
            </w:r>
          </w:p>
        </w:tc>
        <w:tc>
          <w:tcPr>
            <w:tcW w:w="751" w:type="pct"/>
            <w:shd w:val="clear" w:color="auto" w:fill="auto"/>
          </w:tcPr>
          <w:p w:rsidR="00461690" w:rsidRPr="00A3089F" w:rsidRDefault="00461690" w:rsidP="00A3089F">
            <w:pPr>
              <w:autoSpaceDE w:val="0"/>
              <w:autoSpaceDN w:val="0"/>
              <w:adjustRightInd w:val="0"/>
              <w:spacing w:line="360" w:lineRule="auto"/>
              <w:jc w:val="both"/>
              <w:rPr>
                <w:color w:val="000000"/>
                <w:sz w:val="20"/>
              </w:rPr>
            </w:pPr>
          </w:p>
          <w:p w:rsidR="00461690" w:rsidRPr="00A3089F" w:rsidRDefault="00461690" w:rsidP="00A3089F">
            <w:pPr>
              <w:autoSpaceDE w:val="0"/>
              <w:autoSpaceDN w:val="0"/>
              <w:adjustRightInd w:val="0"/>
              <w:spacing w:line="360" w:lineRule="auto"/>
              <w:jc w:val="both"/>
              <w:rPr>
                <w:color w:val="000000"/>
                <w:sz w:val="20"/>
              </w:rPr>
            </w:pP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lang w:val="en-US"/>
              </w:rPr>
              <w:t>0</w:t>
            </w:r>
            <w:r w:rsidRPr="00A3089F">
              <w:rPr>
                <w:color w:val="000000"/>
                <w:sz w:val="20"/>
              </w:rPr>
              <w:t>,31</w:t>
            </w:r>
            <w:r w:rsidRPr="00A3089F">
              <w:rPr>
                <w:color w:val="000000"/>
                <w:sz w:val="20"/>
                <w:lang w:val="en-US"/>
              </w:rPr>
              <w:t xml:space="preserve">·2·16/12= </w:t>
            </w:r>
            <w:r w:rsidRPr="00A3089F">
              <w:rPr>
                <w:color w:val="000000"/>
                <w:sz w:val="20"/>
              </w:rPr>
              <w:t>0,83</w:t>
            </w: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lang w:val="en-US"/>
              </w:rPr>
              <w:t>0</w:t>
            </w:r>
            <w:r w:rsidRPr="00A3089F">
              <w:rPr>
                <w:color w:val="000000"/>
                <w:sz w:val="20"/>
              </w:rPr>
              <w:t>,58</w:t>
            </w:r>
          </w:p>
        </w:tc>
        <w:tc>
          <w:tcPr>
            <w:tcW w:w="519" w:type="pct"/>
            <w:shd w:val="clear" w:color="auto" w:fill="auto"/>
          </w:tcPr>
          <w:p w:rsidR="00461690" w:rsidRPr="00A3089F" w:rsidRDefault="00461690" w:rsidP="00A3089F">
            <w:pPr>
              <w:autoSpaceDE w:val="0"/>
              <w:autoSpaceDN w:val="0"/>
              <w:adjustRightInd w:val="0"/>
              <w:spacing w:line="360" w:lineRule="auto"/>
              <w:jc w:val="both"/>
              <w:rPr>
                <w:color w:val="000000"/>
                <w:sz w:val="20"/>
              </w:rPr>
            </w:pP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lang w:val="en-US"/>
              </w:rPr>
              <w:t>0</w:t>
            </w:r>
            <w:r w:rsidRPr="00A3089F">
              <w:rPr>
                <w:color w:val="000000"/>
                <w:sz w:val="20"/>
              </w:rPr>
              <w:t>,</w:t>
            </w:r>
            <w:r w:rsidRPr="00A3089F">
              <w:rPr>
                <w:color w:val="000000"/>
                <w:sz w:val="20"/>
                <w:lang w:val="en-US"/>
              </w:rPr>
              <w:t>5</w:t>
            </w:r>
            <w:r w:rsidRPr="00A3089F">
              <w:rPr>
                <w:color w:val="000000"/>
                <w:sz w:val="20"/>
              </w:rPr>
              <w:t>1</w:t>
            </w:r>
            <w:r w:rsidR="00772752" w:rsidRPr="00A3089F">
              <w:rPr>
                <w:color w:val="000000"/>
                <w:sz w:val="20"/>
              </w:rPr>
              <w:t>·</w:t>
            </w:r>
            <w:r w:rsidRPr="00A3089F">
              <w:rPr>
                <w:color w:val="000000"/>
                <w:sz w:val="20"/>
              </w:rPr>
              <w:t>2</w:t>
            </w:r>
            <w:r w:rsidR="00772752" w:rsidRPr="00A3089F">
              <w:rPr>
                <w:color w:val="000000"/>
                <w:sz w:val="20"/>
              </w:rPr>
              <w:t>·</w:t>
            </w: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lang w:val="en-US"/>
              </w:rPr>
              <w:t>16/28=</w:t>
            </w: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lang w:val="en-US"/>
              </w:rPr>
              <w:t>0</w:t>
            </w:r>
            <w:r w:rsidRPr="00A3089F">
              <w:rPr>
                <w:color w:val="000000"/>
                <w:sz w:val="20"/>
              </w:rPr>
              <w:t>,58</w:t>
            </w: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lang w:val="en-US"/>
              </w:rPr>
              <w:t>0</w:t>
            </w:r>
            <w:r w:rsidRPr="00A3089F">
              <w:rPr>
                <w:color w:val="000000"/>
                <w:sz w:val="20"/>
              </w:rPr>
              <w:t>,41</w:t>
            </w:r>
          </w:p>
        </w:tc>
        <w:tc>
          <w:tcPr>
            <w:tcW w:w="469" w:type="pct"/>
            <w:shd w:val="clear" w:color="auto" w:fill="auto"/>
          </w:tcPr>
          <w:p w:rsidR="00461690" w:rsidRPr="00A3089F" w:rsidRDefault="00461690" w:rsidP="00A3089F">
            <w:pPr>
              <w:autoSpaceDE w:val="0"/>
              <w:autoSpaceDN w:val="0"/>
              <w:adjustRightInd w:val="0"/>
              <w:spacing w:line="360" w:lineRule="auto"/>
              <w:jc w:val="both"/>
              <w:rPr>
                <w:color w:val="000000"/>
                <w:sz w:val="20"/>
              </w:rPr>
            </w:pP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lang w:val="en-US"/>
              </w:rPr>
              <w:t>0</w:t>
            </w:r>
            <w:r w:rsidRPr="00A3089F">
              <w:rPr>
                <w:color w:val="000000"/>
                <w:sz w:val="20"/>
              </w:rPr>
              <w:t>,55</w:t>
            </w:r>
            <w:r w:rsidR="00772752" w:rsidRPr="00A3089F">
              <w:rPr>
                <w:color w:val="000000"/>
                <w:sz w:val="20"/>
              </w:rPr>
              <w:t>·</w:t>
            </w: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lang w:val="en-US"/>
              </w:rPr>
              <w:t>16/</w:t>
            </w:r>
            <w:r w:rsidRPr="00A3089F">
              <w:rPr>
                <w:color w:val="000000"/>
                <w:sz w:val="20"/>
              </w:rPr>
              <w:t xml:space="preserve"> </w:t>
            </w:r>
            <w:r w:rsidRPr="00A3089F">
              <w:rPr>
                <w:color w:val="000000"/>
                <w:sz w:val="20"/>
                <w:lang w:val="en-US"/>
              </w:rPr>
              <w:t>55 =</w:t>
            </w: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lang w:val="en-US"/>
              </w:rPr>
              <w:t>0</w:t>
            </w:r>
            <w:r w:rsidRPr="00A3089F">
              <w:rPr>
                <w:color w:val="000000"/>
                <w:sz w:val="20"/>
              </w:rPr>
              <w:t>,16</w:t>
            </w: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lang w:val="en-US"/>
              </w:rPr>
              <w:t>0</w:t>
            </w:r>
            <w:r w:rsidRPr="00A3089F">
              <w:rPr>
                <w:color w:val="000000"/>
                <w:sz w:val="20"/>
              </w:rPr>
              <w:t>,11</w:t>
            </w:r>
          </w:p>
        </w:tc>
        <w:tc>
          <w:tcPr>
            <w:tcW w:w="511"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0,119· 5·16/ (2·31)= 0,153</w:t>
            </w: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0,107</w:t>
            </w:r>
          </w:p>
        </w:tc>
        <w:tc>
          <w:tcPr>
            <w:tcW w:w="469" w:type="pct"/>
            <w:shd w:val="clear" w:color="auto" w:fill="auto"/>
          </w:tcPr>
          <w:p w:rsidR="00461690" w:rsidRPr="00A3089F" w:rsidRDefault="000C2CDA" w:rsidP="00A3089F">
            <w:pPr>
              <w:autoSpaceDE w:val="0"/>
              <w:autoSpaceDN w:val="0"/>
              <w:adjustRightInd w:val="0"/>
              <w:spacing w:line="360" w:lineRule="auto"/>
              <w:jc w:val="both"/>
              <w:rPr>
                <w:color w:val="000000"/>
                <w:sz w:val="20"/>
              </w:rPr>
            </w:pPr>
            <w:r w:rsidRPr="00A3089F">
              <w:rPr>
                <w:color w:val="000000"/>
                <w:sz w:val="20"/>
              </w:rPr>
              <w:t>–</w:t>
            </w:r>
          </w:p>
          <w:p w:rsidR="00461690" w:rsidRPr="00A3089F" w:rsidRDefault="000C2CDA" w:rsidP="00A3089F">
            <w:pPr>
              <w:autoSpaceDE w:val="0"/>
              <w:autoSpaceDN w:val="0"/>
              <w:adjustRightInd w:val="0"/>
              <w:spacing w:line="360" w:lineRule="auto"/>
              <w:jc w:val="both"/>
              <w:rPr>
                <w:color w:val="000000"/>
                <w:sz w:val="20"/>
              </w:rPr>
            </w:pPr>
            <w:r w:rsidRPr="00A3089F">
              <w:rPr>
                <w:color w:val="000000"/>
                <w:sz w:val="20"/>
              </w:rPr>
              <w:t>–</w:t>
            </w:r>
          </w:p>
        </w:tc>
        <w:tc>
          <w:tcPr>
            <w:tcW w:w="467" w:type="pct"/>
            <w:shd w:val="clear" w:color="auto" w:fill="auto"/>
          </w:tcPr>
          <w:p w:rsidR="00461690" w:rsidRPr="00A3089F" w:rsidRDefault="00461690" w:rsidP="00A3089F">
            <w:pPr>
              <w:autoSpaceDE w:val="0"/>
              <w:autoSpaceDN w:val="0"/>
              <w:adjustRightInd w:val="0"/>
              <w:spacing w:line="360" w:lineRule="auto"/>
              <w:jc w:val="both"/>
              <w:rPr>
                <w:color w:val="000000"/>
                <w:sz w:val="20"/>
              </w:rPr>
            </w:pPr>
          </w:p>
          <w:p w:rsidR="00461690" w:rsidRPr="00A3089F" w:rsidRDefault="00461690" w:rsidP="00A3089F">
            <w:pPr>
              <w:autoSpaceDE w:val="0"/>
              <w:autoSpaceDN w:val="0"/>
              <w:adjustRightInd w:val="0"/>
              <w:spacing w:line="360" w:lineRule="auto"/>
              <w:jc w:val="both"/>
              <w:rPr>
                <w:color w:val="000000"/>
                <w:sz w:val="20"/>
              </w:rPr>
            </w:pPr>
          </w:p>
          <w:p w:rsidR="00461690" w:rsidRPr="00A3089F" w:rsidRDefault="00461690" w:rsidP="00A3089F">
            <w:pPr>
              <w:autoSpaceDE w:val="0"/>
              <w:autoSpaceDN w:val="0"/>
              <w:adjustRightInd w:val="0"/>
              <w:spacing w:line="360" w:lineRule="auto"/>
              <w:jc w:val="both"/>
              <w:rPr>
                <w:color w:val="000000"/>
                <w:sz w:val="20"/>
              </w:rPr>
            </w:pP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5,51</w:t>
            </w: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3,86</w:t>
            </w:r>
          </w:p>
        </w:tc>
      </w:tr>
      <w:tr w:rsidR="000C2CDA" w:rsidRPr="00A3089F" w:rsidTr="00A3089F">
        <w:trPr>
          <w:cantSplit/>
          <w:jc w:val="center"/>
        </w:trPr>
        <w:tc>
          <w:tcPr>
            <w:tcW w:w="689"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Образуется оксидов, кг</w:t>
            </w:r>
          </w:p>
        </w:tc>
        <w:tc>
          <w:tcPr>
            <w:tcW w:w="438"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w:t>
            </w:r>
          </w:p>
        </w:tc>
        <w:tc>
          <w:tcPr>
            <w:tcW w:w="687"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6,63</w:t>
            </w:r>
          </w:p>
        </w:tc>
        <w:tc>
          <w:tcPr>
            <w:tcW w:w="751"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1,14</w:t>
            </w:r>
          </w:p>
        </w:tc>
        <w:tc>
          <w:tcPr>
            <w:tcW w:w="519"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1,09</w:t>
            </w:r>
          </w:p>
        </w:tc>
        <w:tc>
          <w:tcPr>
            <w:tcW w:w="469"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0,71</w:t>
            </w:r>
          </w:p>
        </w:tc>
        <w:tc>
          <w:tcPr>
            <w:tcW w:w="511"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0,272</w:t>
            </w:r>
          </w:p>
        </w:tc>
        <w:tc>
          <w:tcPr>
            <w:tcW w:w="469"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0,013</w:t>
            </w:r>
          </w:p>
        </w:tc>
        <w:tc>
          <w:tcPr>
            <w:tcW w:w="467"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9,855</w:t>
            </w:r>
          </w:p>
        </w:tc>
      </w:tr>
    </w:tbl>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Принимаем, что 9</w:t>
      </w:r>
      <w:r w:rsidR="000C2CDA" w:rsidRPr="000C2CDA">
        <w:rPr>
          <w:color w:val="000000"/>
          <w:sz w:val="28"/>
          <w:szCs w:val="28"/>
        </w:rPr>
        <w:t>0</w:t>
      </w:r>
      <w:r w:rsidR="000C2CDA">
        <w:rPr>
          <w:color w:val="000000"/>
          <w:sz w:val="28"/>
          <w:szCs w:val="28"/>
        </w:rPr>
        <w:t>%</w:t>
      </w:r>
      <w:r w:rsidRPr="000C2CDA">
        <w:rPr>
          <w:color w:val="000000"/>
          <w:sz w:val="28"/>
          <w:szCs w:val="28"/>
        </w:rPr>
        <w:t xml:space="preserve"> углерода, удаляемого при продувке, окисляется до СО, а 1</w:t>
      </w:r>
      <w:r w:rsidR="000C2CDA" w:rsidRPr="000C2CDA">
        <w:rPr>
          <w:color w:val="000000"/>
          <w:sz w:val="28"/>
          <w:szCs w:val="28"/>
        </w:rPr>
        <w:t>0</w:t>
      </w:r>
      <w:r w:rsidR="000C2CDA">
        <w:rPr>
          <w:color w:val="000000"/>
          <w:sz w:val="28"/>
          <w:szCs w:val="28"/>
        </w:rPr>
        <w:t>%</w:t>
      </w:r>
      <w:r w:rsidRPr="000C2CDA">
        <w:rPr>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color w:val="000000"/>
          <w:sz w:val="28"/>
          <w:szCs w:val="28"/>
        </w:rPr>
        <w:t>до СО</w:t>
      </w:r>
      <w:r w:rsidRPr="000C2CDA">
        <w:rPr>
          <w:color w:val="000000"/>
          <w:sz w:val="28"/>
          <w:szCs w:val="28"/>
          <w:vertAlign w:val="subscript"/>
        </w:rPr>
        <w:t>2</w:t>
      </w:r>
      <w:r w:rsidR="000C2CDA">
        <w:rPr>
          <w:color w:val="000000"/>
          <w:sz w:val="28"/>
          <w:szCs w:val="28"/>
        </w:rPr>
        <w:t>,</w:t>
      </w:r>
      <w:r w:rsidRPr="000C2CDA">
        <w:rPr>
          <w:color w:val="000000"/>
          <w:sz w:val="28"/>
          <w:szCs w:val="28"/>
        </w:rPr>
        <w:t xml:space="preserve"> остаточные содержания углерода в металле в</w:t>
      </w:r>
      <w:r w:rsidR="000C2CDA">
        <w:rPr>
          <w:color w:val="000000"/>
          <w:sz w:val="28"/>
          <w:szCs w:val="28"/>
        </w:rPr>
        <w:t>%</w:t>
      </w:r>
      <w:r w:rsidRPr="000C2CDA">
        <w:rPr>
          <w:color w:val="000000"/>
          <w:sz w:val="28"/>
          <w:szCs w:val="28"/>
        </w:rPr>
        <w:t xml:space="preserve"> и кг отличаются несущественно, так </w:t>
      </w:r>
      <w:r w:rsidRPr="000C2CDA">
        <w:rPr>
          <w:bCs/>
          <w:color w:val="000000"/>
          <w:sz w:val="28"/>
          <w:szCs w:val="28"/>
        </w:rPr>
        <w:t xml:space="preserve">как </w:t>
      </w:r>
      <w:r w:rsidRPr="000C2CDA">
        <w:rPr>
          <w:color w:val="000000"/>
          <w:sz w:val="28"/>
          <w:szCs w:val="28"/>
        </w:rPr>
        <w:t>выход жидкого металла обычно составляет 90</w:t>
      </w:r>
      <w:r w:rsidR="000C2CDA">
        <w:rPr>
          <w:color w:val="000000"/>
          <w:sz w:val="28"/>
          <w:szCs w:val="28"/>
        </w:rPr>
        <w:t>…</w:t>
      </w:r>
      <w:r w:rsidRPr="000C2CDA">
        <w:rPr>
          <w:color w:val="000000"/>
          <w:sz w:val="28"/>
          <w:szCs w:val="28"/>
        </w:rPr>
        <w:t>9</w:t>
      </w:r>
      <w:r w:rsidR="000C2CDA" w:rsidRPr="000C2CDA">
        <w:rPr>
          <w:color w:val="000000"/>
          <w:sz w:val="28"/>
          <w:szCs w:val="28"/>
        </w:rPr>
        <w:t>2</w:t>
      </w:r>
      <w:r w:rsidR="000C2CDA">
        <w:rPr>
          <w:color w:val="000000"/>
          <w:sz w:val="28"/>
          <w:szCs w:val="28"/>
        </w:rPr>
        <w:t>%</w:t>
      </w:r>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 Принимаем, что вся удаляемая из металла сера переходит в шлак, пренебрегая малым </w:t>
      </w:r>
      <w:r w:rsidRPr="000C2CDA">
        <w:rPr>
          <w:bCs/>
          <w:color w:val="000000"/>
          <w:sz w:val="28"/>
          <w:szCs w:val="28"/>
        </w:rPr>
        <w:t xml:space="preserve">количеством ее </w:t>
      </w:r>
      <w:r w:rsidRPr="000C2CDA">
        <w:rPr>
          <w:color w:val="000000"/>
          <w:sz w:val="28"/>
          <w:szCs w:val="28"/>
        </w:rPr>
        <w:t>окисления до газообразных продуктов.</w:t>
      </w:r>
    </w:p>
    <w:p w:rsidR="00461690" w:rsidRPr="000C2CDA" w:rsidRDefault="00461690" w:rsidP="000C2CDA">
      <w:pPr>
        <w:spacing w:line="360" w:lineRule="auto"/>
        <w:ind w:firstLine="709"/>
        <w:jc w:val="both"/>
        <w:rPr>
          <w:color w:val="000000"/>
          <w:sz w:val="28"/>
          <w:szCs w:val="28"/>
        </w:rPr>
      </w:pPr>
      <w:r w:rsidRPr="000C2CDA">
        <w:rPr>
          <w:bCs/>
          <w:color w:val="000000"/>
          <w:sz w:val="28"/>
          <w:szCs w:val="28"/>
        </w:rPr>
        <w:t>***) Пересчёт в м</w:t>
      </w:r>
      <w:r w:rsidRPr="000C2CDA">
        <w:rPr>
          <w:bCs/>
          <w:color w:val="000000"/>
          <w:sz w:val="28"/>
          <w:szCs w:val="28"/>
          <w:vertAlign w:val="superscript"/>
        </w:rPr>
        <w:t>3</w:t>
      </w:r>
      <w:r w:rsidRPr="000C2CDA">
        <w:rPr>
          <w:bCs/>
          <w:color w:val="000000"/>
          <w:sz w:val="28"/>
          <w:szCs w:val="28"/>
        </w:rPr>
        <w:t xml:space="preserve"> производится </w:t>
      </w:r>
      <w:r w:rsidRPr="000C2CDA">
        <w:rPr>
          <w:color w:val="000000"/>
          <w:sz w:val="28"/>
          <w:szCs w:val="28"/>
        </w:rPr>
        <w:t xml:space="preserve">из условия, что </w:t>
      </w:r>
      <w:smartTag w:uri="urn:schemas-microsoft-com:office:smarttags" w:element="metricconverter">
        <w:smartTagPr>
          <w:attr w:name="ProductID" w:val="32 кг"/>
        </w:smartTagPr>
        <w:r w:rsidRPr="000C2CDA">
          <w:rPr>
            <w:color w:val="000000"/>
            <w:sz w:val="28"/>
            <w:szCs w:val="28"/>
          </w:rPr>
          <w:t>32 кг</w:t>
        </w:r>
      </w:smartTag>
      <w:r w:rsidRPr="000C2CDA">
        <w:rPr>
          <w:color w:val="000000"/>
          <w:sz w:val="28"/>
          <w:szCs w:val="28"/>
        </w:rPr>
        <w:t xml:space="preserve"> кислорода занимают </w:t>
      </w:r>
      <w:r w:rsidRPr="000C2CDA">
        <w:rPr>
          <w:bCs/>
          <w:color w:val="000000"/>
          <w:sz w:val="28"/>
          <w:szCs w:val="28"/>
        </w:rPr>
        <w:t xml:space="preserve">объем </w:t>
      </w:r>
      <w:r w:rsidRPr="000C2CDA">
        <w:rPr>
          <w:color w:val="000000"/>
          <w:sz w:val="28"/>
          <w:szCs w:val="28"/>
        </w:rPr>
        <w:t>22,4</w:t>
      </w:r>
      <w:r w:rsidR="000C2CDA">
        <w:rPr>
          <w:color w:val="000000"/>
          <w:sz w:val="28"/>
          <w:szCs w:val="28"/>
        </w:rPr>
        <w:t> </w:t>
      </w:r>
      <w:r w:rsidRPr="000C2CDA">
        <w:rPr>
          <w:bCs/>
          <w:color w:val="000000"/>
          <w:sz w:val="28"/>
          <w:szCs w:val="28"/>
        </w:rPr>
        <w:t>м</w:t>
      </w:r>
      <w:r w:rsidRPr="000C2CDA">
        <w:rPr>
          <w:bCs/>
          <w:color w:val="000000"/>
          <w:sz w:val="28"/>
          <w:szCs w:val="28"/>
          <w:vertAlign w:val="superscript"/>
        </w:rPr>
        <w:t>3</w:t>
      </w:r>
      <w:r w:rsidRPr="000C2CDA">
        <w:rPr>
          <w:bCs/>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bCs/>
          <w:color w:val="000000"/>
          <w:sz w:val="28"/>
          <w:szCs w:val="28"/>
        </w:rPr>
      </w:pPr>
    </w:p>
    <w:p w:rsidR="00461690" w:rsidRPr="000C2CDA" w:rsidRDefault="00461690" w:rsidP="000C2CDA">
      <w:pPr>
        <w:shd w:val="clear" w:color="auto" w:fill="FFFFFF"/>
        <w:autoSpaceDE w:val="0"/>
        <w:autoSpaceDN w:val="0"/>
        <w:adjustRightInd w:val="0"/>
        <w:spacing w:line="360" w:lineRule="auto"/>
        <w:ind w:firstLine="709"/>
        <w:jc w:val="both"/>
        <w:rPr>
          <w:b/>
          <w:color w:val="000000"/>
          <w:sz w:val="28"/>
          <w:szCs w:val="28"/>
        </w:rPr>
      </w:pPr>
      <w:r w:rsidRPr="000C2CDA">
        <w:rPr>
          <w:b/>
          <w:bCs/>
          <w:color w:val="000000"/>
          <w:sz w:val="28"/>
          <w:szCs w:val="28"/>
        </w:rPr>
        <w:t>5</w:t>
      </w:r>
      <w:r w:rsidR="00300EE3">
        <w:rPr>
          <w:b/>
          <w:bCs/>
          <w:color w:val="000000"/>
          <w:sz w:val="28"/>
          <w:szCs w:val="28"/>
          <w:lang w:val="uk-UA"/>
        </w:rPr>
        <w:t>.</w:t>
      </w:r>
      <w:r w:rsidRPr="000C2CDA">
        <w:rPr>
          <w:b/>
          <w:bCs/>
          <w:color w:val="000000"/>
          <w:sz w:val="28"/>
          <w:szCs w:val="28"/>
        </w:rPr>
        <w:t xml:space="preserve"> Расчет количества и состава шлака</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Шлак образуется в </w:t>
      </w:r>
      <w:r w:rsidRPr="000C2CDA">
        <w:rPr>
          <w:bCs/>
          <w:color w:val="000000"/>
          <w:sz w:val="28"/>
          <w:szCs w:val="28"/>
        </w:rPr>
        <w:t xml:space="preserve">результате окисления примесей металлической шихты </w:t>
      </w:r>
      <w:r w:rsidRPr="000C2CDA">
        <w:rPr>
          <w:color w:val="000000"/>
          <w:sz w:val="28"/>
          <w:szCs w:val="28"/>
        </w:rPr>
        <w:t xml:space="preserve">и растворения </w:t>
      </w:r>
      <w:r w:rsidRPr="000C2CDA">
        <w:rPr>
          <w:bCs/>
          <w:color w:val="000000"/>
          <w:sz w:val="28"/>
          <w:szCs w:val="28"/>
        </w:rPr>
        <w:t xml:space="preserve">неметаллических материалов. </w:t>
      </w:r>
      <w:r w:rsidRPr="000C2CDA">
        <w:rPr>
          <w:color w:val="000000"/>
          <w:sz w:val="28"/>
          <w:szCs w:val="28"/>
        </w:rPr>
        <w:t xml:space="preserve">Необходимо определить количество </w:t>
      </w:r>
      <w:r w:rsidRPr="000C2CDA">
        <w:rPr>
          <w:bCs/>
          <w:color w:val="000000"/>
          <w:sz w:val="28"/>
          <w:szCs w:val="28"/>
        </w:rPr>
        <w:t xml:space="preserve">и </w:t>
      </w:r>
      <w:r w:rsidRPr="000C2CDA">
        <w:rPr>
          <w:color w:val="000000"/>
          <w:sz w:val="28"/>
          <w:szCs w:val="28"/>
        </w:rPr>
        <w:t xml:space="preserve">состав образующегося </w:t>
      </w:r>
      <w:r w:rsidRPr="000C2CDA">
        <w:rPr>
          <w:bCs/>
          <w:color w:val="000000"/>
          <w:sz w:val="28"/>
          <w:szCs w:val="28"/>
        </w:rPr>
        <w:t>шлака.</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Предварительно установим количество </w:t>
      </w:r>
      <w:r w:rsidRPr="000C2CDA">
        <w:rPr>
          <w:bCs/>
          <w:color w:val="000000"/>
          <w:sz w:val="28"/>
          <w:szCs w:val="28"/>
        </w:rPr>
        <w:t xml:space="preserve">и </w:t>
      </w:r>
      <w:r w:rsidRPr="000C2CDA">
        <w:rPr>
          <w:color w:val="000000"/>
          <w:sz w:val="28"/>
          <w:szCs w:val="28"/>
        </w:rPr>
        <w:t>состав неметаллических материалов (таблица 7).</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В таблице 7 приведены значения величин, обычно </w:t>
      </w:r>
      <w:r w:rsidRPr="000C2CDA">
        <w:rPr>
          <w:bCs/>
          <w:color w:val="000000"/>
          <w:sz w:val="28"/>
          <w:szCs w:val="28"/>
        </w:rPr>
        <w:t xml:space="preserve">наблюдаемые </w:t>
      </w:r>
      <w:r w:rsidRPr="000C2CDA">
        <w:rPr>
          <w:color w:val="000000"/>
          <w:sz w:val="28"/>
          <w:szCs w:val="28"/>
        </w:rPr>
        <w:t xml:space="preserve">в производственной практике. Для расчета </w:t>
      </w:r>
      <w:r w:rsidRPr="000C2CDA">
        <w:rPr>
          <w:bCs/>
          <w:color w:val="000000"/>
          <w:sz w:val="28"/>
          <w:szCs w:val="28"/>
        </w:rPr>
        <w:t xml:space="preserve">необходимо выбрать </w:t>
      </w:r>
      <w:r w:rsidRPr="000C2CDA">
        <w:rPr>
          <w:color w:val="000000"/>
          <w:sz w:val="28"/>
          <w:szCs w:val="28"/>
        </w:rPr>
        <w:t xml:space="preserve">конкретные значения с использованием заданных величин так, чтобы содержание компонентов в материале в </w:t>
      </w:r>
      <w:r w:rsidRPr="000C2CDA">
        <w:rPr>
          <w:bCs/>
          <w:color w:val="000000"/>
          <w:sz w:val="28"/>
          <w:szCs w:val="28"/>
        </w:rPr>
        <w:t xml:space="preserve">сумме </w:t>
      </w:r>
      <w:r w:rsidRPr="000C2CDA">
        <w:rPr>
          <w:color w:val="000000"/>
          <w:sz w:val="28"/>
          <w:szCs w:val="28"/>
        </w:rPr>
        <w:t>составляло 10</w:t>
      </w:r>
      <w:r w:rsidR="000C2CDA" w:rsidRPr="000C2CDA">
        <w:rPr>
          <w:color w:val="000000"/>
          <w:sz w:val="28"/>
          <w:szCs w:val="28"/>
        </w:rPr>
        <w:t>0</w:t>
      </w:r>
      <w:r w:rsidR="000C2CDA">
        <w:rPr>
          <w:color w:val="000000"/>
          <w:sz w:val="28"/>
          <w:szCs w:val="28"/>
        </w:rPr>
        <w:t>%</w:t>
      </w:r>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Принимаем: расход плавикового шпата </w:t>
      </w:r>
      <w:r w:rsidR="000C2CDA">
        <w:rPr>
          <w:color w:val="000000"/>
          <w:sz w:val="28"/>
          <w:szCs w:val="28"/>
        </w:rPr>
        <w:t>–</w:t>
      </w:r>
      <w:r w:rsidR="000C2CDA" w:rsidRPr="000C2CDA">
        <w:rPr>
          <w:color w:val="000000"/>
          <w:sz w:val="28"/>
          <w:szCs w:val="28"/>
        </w:rPr>
        <w:t xml:space="preserve"> </w:t>
      </w:r>
      <w:r w:rsidRPr="000C2CDA">
        <w:rPr>
          <w:color w:val="000000"/>
          <w:sz w:val="28"/>
          <w:szCs w:val="28"/>
        </w:rPr>
        <w:t xml:space="preserve">0,2 кг; твердого окислителя (окатышей) </w:t>
      </w:r>
      <w:r w:rsidR="000C2CDA">
        <w:rPr>
          <w:color w:val="000000"/>
          <w:sz w:val="28"/>
          <w:szCs w:val="28"/>
        </w:rPr>
        <w:t>–</w:t>
      </w:r>
      <w:r w:rsidR="000C2CDA" w:rsidRPr="000C2CDA">
        <w:rPr>
          <w:color w:val="000000"/>
          <w:sz w:val="28"/>
          <w:szCs w:val="28"/>
        </w:rPr>
        <w:t xml:space="preserve"> </w:t>
      </w:r>
      <w:r w:rsidRPr="000C2CDA">
        <w:rPr>
          <w:color w:val="000000"/>
          <w:sz w:val="28"/>
          <w:szCs w:val="28"/>
        </w:rPr>
        <w:t xml:space="preserve">0,6 кг; миксерного шлака </w:t>
      </w:r>
      <w:r w:rsidR="000C2CDA">
        <w:rPr>
          <w:color w:val="000000"/>
          <w:sz w:val="28"/>
          <w:szCs w:val="28"/>
        </w:rPr>
        <w:t>–</w:t>
      </w:r>
      <w:r w:rsidR="000C2CDA" w:rsidRPr="000C2CDA">
        <w:rPr>
          <w:color w:val="000000"/>
          <w:sz w:val="28"/>
          <w:szCs w:val="28"/>
        </w:rPr>
        <w:t xml:space="preserve"> </w:t>
      </w:r>
      <w:r w:rsidRPr="000C2CDA">
        <w:rPr>
          <w:color w:val="000000"/>
          <w:sz w:val="28"/>
          <w:szCs w:val="28"/>
        </w:rPr>
        <w:t>0,</w:t>
      </w:r>
      <w:r w:rsidR="000C2CDA" w:rsidRPr="000C2CDA">
        <w:rPr>
          <w:color w:val="000000"/>
          <w:sz w:val="28"/>
          <w:szCs w:val="28"/>
        </w:rPr>
        <w:t>5</w:t>
      </w:r>
      <w:r w:rsidR="000C2CDA">
        <w:rPr>
          <w:color w:val="000000"/>
          <w:sz w:val="28"/>
          <w:szCs w:val="28"/>
        </w:rPr>
        <w:t>%</w:t>
      </w:r>
      <w:r w:rsidRPr="000C2CDA">
        <w:rPr>
          <w:color w:val="000000"/>
          <w:sz w:val="28"/>
          <w:szCs w:val="28"/>
        </w:rPr>
        <w:t xml:space="preserve"> к массе чугуна (по пункту 4) или 80·0,5/100 = </w:t>
      </w:r>
      <w:smartTag w:uri="urn:schemas-microsoft-com:office:smarttags" w:element="metricconverter">
        <w:smartTagPr>
          <w:attr w:name="ProductID" w:val="0,4 кг"/>
        </w:smartTagPr>
        <w:r w:rsidRPr="000C2CDA">
          <w:rPr>
            <w:color w:val="000000"/>
            <w:sz w:val="28"/>
            <w:szCs w:val="28"/>
          </w:rPr>
          <w:t>0,4 кг</w:t>
        </w:r>
      </w:smartTag>
      <w:r w:rsidRPr="000C2CDA">
        <w:rPr>
          <w:color w:val="000000"/>
          <w:sz w:val="28"/>
          <w:szCs w:val="28"/>
        </w:rPr>
        <w:t>. Принимаем расход рабочего слоя футеровки конвертера на каждую плавку 0,5 кг/</w:t>
      </w:r>
      <w:r w:rsidR="000C2CDA" w:rsidRPr="000C2CDA">
        <w:rPr>
          <w:color w:val="000000"/>
          <w:sz w:val="28"/>
          <w:szCs w:val="28"/>
        </w:rPr>
        <w:t>100</w:t>
      </w:r>
      <w:r w:rsidR="000C2CDA">
        <w:rPr>
          <w:color w:val="000000"/>
          <w:sz w:val="28"/>
          <w:szCs w:val="28"/>
        </w:rPr>
        <w:t xml:space="preserve"> </w:t>
      </w:r>
      <w:r w:rsidR="000C2CDA" w:rsidRPr="000C2CDA">
        <w:rPr>
          <w:color w:val="000000"/>
          <w:sz w:val="28"/>
          <w:szCs w:val="28"/>
        </w:rPr>
        <w:t>кг</w:t>
      </w:r>
      <w:r w:rsidRPr="000C2CDA">
        <w:rPr>
          <w:color w:val="000000"/>
          <w:sz w:val="28"/>
          <w:szCs w:val="28"/>
        </w:rPr>
        <w:t xml:space="preserve"> металлошихты, что позволяет </w:t>
      </w:r>
      <w:r w:rsidRPr="000C2CDA">
        <w:rPr>
          <w:bCs/>
          <w:color w:val="000000"/>
          <w:sz w:val="28"/>
          <w:szCs w:val="28"/>
        </w:rPr>
        <w:t xml:space="preserve">иметь </w:t>
      </w:r>
      <w:r w:rsidRPr="000C2CDA">
        <w:rPr>
          <w:color w:val="000000"/>
          <w:sz w:val="28"/>
          <w:szCs w:val="28"/>
        </w:rPr>
        <w:t>стойкость футеровки 850</w:t>
      </w:r>
      <w:r w:rsidR="000C2CDA">
        <w:rPr>
          <w:color w:val="000000"/>
          <w:sz w:val="28"/>
          <w:szCs w:val="28"/>
        </w:rPr>
        <w:t>…</w:t>
      </w:r>
      <w:r w:rsidRPr="000C2CDA">
        <w:rPr>
          <w:color w:val="000000"/>
          <w:sz w:val="28"/>
          <w:szCs w:val="28"/>
        </w:rPr>
        <w:t>900 плавок. Обычно рабочий слой футеровки выполняют из смолодоломита (М</w:t>
      </w:r>
      <w:r w:rsidRPr="000C2CDA">
        <w:rPr>
          <w:color w:val="000000"/>
          <w:sz w:val="28"/>
          <w:szCs w:val="28"/>
          <w:lang w:val="en-US"/>
        </w:rPr>
        <w:t>g</w:t>
      </w:r>
      <w:r w:rsidRPr="000C2CDA">
        <w:rPr>
          <w:color w:val="000000"/>
          <w:sz w:val="28"/>
          <w:szCs w:val="28"/>
        </w:rPr>
        <w:t>О=35</w:t>
      </w:r>
      <w:r w:rsidR="000C2CDA">
        <w:rPr>
          <w:color w:val="000000"/>
          <w:sz w:val="28"/>
          <w:szCs w:val="28"/>
        </w:rPr>
        <w:t>…</w:t>
      </w:r>
      <w:r w:rsidRPr="000C2CDA">
        <w:rPr>
          <w:color w:val="000000"/>
          <w:sz w:val="28"/>
          <w:szCs w:val="28"/>
        </w:rPr>
        <w:t>5</w:t>
      </w:r>
      <w:r w:rsidR="000C2CDA" w:rsidRPr="000C2CDA">
        <w:rPr>
          <w:color w:val="000000"/>
          <w:sz w:val="28"/>
          <w:szCs w:val="28"/>
        </w:rPr>
        <w:t>0</w:t>
      </w:r>
      <w:r w:rsidR="000C2CDA">
        <w:rPr>
          <w:color w:val="000000"/>
          <w:sz w:val="28"/>
          <w:szCs w:val="28"/>
        </w:rPr>
        <w:t>%</w:t>
      </w:r>
      <w:r w:rsidRPr="000C2CDA">
        <w:rPr>
          <w:color w:val="000000"/>
          <w:sz w:val="28"/>
          <w:szCs w:val="28"/>
        </w:rPr>
        <w:t>; Са</w:t>
      </w:r>
      <w:r w:rsidRPr="000C2CDA">
        <w:rPr>
          <w:color w:val="000000"/>
          <w:sz w:val="28"/>
          <w:szCs w:val="28"/>
          <w:lang w:val="en-US"/>
        </w:rPr>
        <w:t>O</w:t>
      </w:r>
      <w:r w:rsidRPr="000C2CDA">
        <w:rPr>
          <w:color w:val="000000"/>
          <w:sz w:val="28"/>
          <w:szCs w:val="28"/>
        </w:rPr>
        <w:t>=45</w:t>
      </w:r>
      <w:r w:rsidR="000C2CDA">
        <w:rPr>
          <w:color w:val="000000"/>
          <w:sz w:val="28"/>
          <w:szCs w:val="28"/>
        </w:rPr>
        <w:t>…</w:t>
      </w:r>
      <w:r w:rsidRPr="000C2CDA">
        <w:rPr>
          <w:color w:val="000000"/>
          <w:sz w:val="28"/>
          <w:szCs w:val="28"/>
        </w:rPr>
        <w:t>6</w:t>
      </w:r>
      <w:r w:rsidR="000C2CDA" w:rsidRPr="000C2CDA">
        <w:rPr>
          <w:color w:val="000000"/>
          <w:sz w:val="28"/>
          <w:szCs w:val="28"/>
        </w:rPr>
        <w:t>5</w:t>
      </w:r>
      <w:r w:rsidR="000C2CDA">
        <w:rPr>
          <w:color w:val="000000"/>
          <w:sz w:val="28"/>
          <w:szCs w:val="28"/>
        </w:rPr>
        <w:t>%</w:t>
      </w:r>
      <w:r w:rsidRPr="000C2CDA">
        <w:rPr>
          <w:color w:val="000000"/>
          <w:sz w:val="28"/>
          <w:szCs w:val="28"/>
        </w:rPr>
        <w:t>), смоломагнезитодоломита (</w:t>
      </w:r>
      <w:r w:rsidRPr="000C2CDA">
        <w:rPr>
          <w:color w:val="000000"/>
          <w:sz w:val="28"/>
          <w:szCs w:val="28"/>
          <w:lang w:val="en-US"/>
        </w:rPr>
        <w:t>MgO</w:t>
      </w:r>
      <w:r w:rsidRPr="000C2CDA">
        <w:rPr>
          <w:color w:val="000000"/>
          <w:sz w:val="28"/>
          <w:szCs w:val="28"/>
        </w:rPr>
        <w:t>=50</w:t>
      </w:r>
      <w:r w:rsidR="000C2CDA">
        <w:rPr>
          <w:color w:val="000000"/>
          <w:sz w:val="28"/>
          <w:szCs w:val="28"/>
        </w:rPr>
        <w:t>…</w:t>
      </w:r>
      <w:r w:rsidRPr="000C2CDA">
        <w:rPr>
          <w:color w:val="000000"/>
          <w:sz w:val="28"/>
          <w:szCs w:val="28"/>
        </w:rPr>
        <w:t>7</w:t>
      </w:r>
      <w:r w:rsidR="000C2CDA" w:rsidRPr="000C2CDA">
        <w:rPr>
          <w:color w:val="000000"/>
          <w:sz w:val="28"/>
          <w:szCs w:val="28"/>
        </w:rPr>
        <w:t>5</w:t>
      </w:r>
      <w:r w:rsidR="000C2CDA">
        <w:rPr>
          <w:color w:val="000000"/>
          <w:sz w:val="28"/>
          <w:szCs w:val="28"/>
        </w:rPr>
        <w:t>%</w:t>
      </w:r>
      <w:r w:rsidRPr="000C2CDA">
        <w:rPr>
          <w:color w:val="000000"/>
          <w:sz w:val="28"/>
          <w:szCs w:val="28"/>
        </w:rPr>
        <w:t>; СаО=15</w:t>
      </w:r>
      <w:r w:rsidR="000C2CDA">
        <w:rPr>
          <w:color w:val="000000"/>
          <w:sz w:val="28"/>
          <w:szCs w:val="28"/>
        </w:rPr>
        <w:t>…</w:t>
      </w:r>
      <w:r w:rsidRPr="000C2CDA">
        <w:rPr>
          <w:color w:val="000000"/>
          <w:sz w:val="28"/>
          <w:szCs w:val="28"/>
        </w:rPr>
        <w:t>4</w:t>
      </w:r>
      <w:r w:rsidR="000C2CDA" w:rsidRPr="000C2CDA">
        <w:rPr>
          <w:color w:val="000000"/>
          <w:sz w:val="28"/>
          <w:szCs w:val="28"/>
        </w:rPr>
        <w:t>5</w:t>
      </w:r>
      <w:r w:rsidR="000C2CDA">
        <w:rPr>
          <w:color w:val="000000"/>
          <w:sz w:val="28"/>
          <w:szCs w:val="28"/>
        </w:rPr>
        <w:t>%</w:t>
      </w:r>
      <w:r w:rsidRPr="000C2CDA">
        <w:rPr>
          <w:color w:val="000000"/>
          <w:sz w:val="28"/>
          <w:szCs w:val="28"/>
        </w:rPr>
        <w:t>), периклазографита (М</w:t>
      </w:r>
      <w:r w:rsidRPr="000C2CDA">
        <w:rPr>
          <w:color w:val="000000"/>
          <w:sz w:val="28"/>
          <w:szCs w:val="28"/>
          <w:lang w:val="en-US"/>
        </w:rPr>
        <w:t>g</w:t>
      </w:r>
      <w:r w:rsidRPr="000C2CDA">
        <w:rPr>
          <w:color w:val="000000"/>
          <w:sz w:val="28"/>
          <w:szCs w:val="28"/>
        </w:rPr>
        <w:t>О не менее 7</w:t>
      </w:r>
      <w:r w:rsidR="000C2CDA" w:rsidRPr="000C2CDA">
        <w:rPr>
          <w:color w:val="000000"/>
          <w:sz w:val="28"/>
          <w:szCs w:val="28"/>
        </w:rPr>
        <w:t>2</w:t>
      </w:r>
      <w:r w:rsidR="000C2CDA">
        <w:rPr>
          <w:color w:val="000000"/>
          <w:sz w:val="28"/>
          <w:szCs w:val="28"/>
        </w:rPr>
        <w:t>%</w:t>
      </w:r>
      <w:r w:rsidRPr="000C2CDA">
        <w:rPr>
          <w:color w:val="000000"/>
          <w:sz w:val="28"/>
          <w:szCs w:val="28"/>
        </w:rPr>
        <w:t xml:space="preserve"> и углерода 6</w:t>
      </w:r>
      <w:r w:rsidR="000C2CDA">
        <w:rPr>
          <w:color w:val="000000"/>
          <w:sz w:val="28"/>
          <w:szCs w:val="28"/>
        </w:rPr>
        <w:t>…</w:t>
      </w:r>
      <w:r w:rsidRPr="000C2CDA">
        <w:rPr>
          <w:color w:val="000000"/>
          <w:sz w:val="28"/>
          <w:szCs w:val="28"/>
        </w:rPr>
        <w:t>2</w:t>
      </w:r>
      <w:r w:rsidR="000C2CDA" w:rsidRPr="000C2CDA">
        <w:rPr>
          <w:color w:val="000000"/>
          <w:sz w:val="28"/>
          <w:szCs w:val="28"/>
        </w:rPr>
        <w:t>0</w:t>
      </w:r>
      <w:r w:rsidR="000C2CDA">
        <w:rPr>
          <w:color w:val="000000"/>
          <w:sz w:val="28"/>
          <w:szCs w:val="28"/>
        </w:rPr>
        <w:t>%</w:t>
      </w:r>
      <w:r w:rsidRPr="000C2CDA">
        <w:rPr>
          <w:color w:val="000000"/>
          <w:sz w:val="28"/>
          <w:szCs w:val="28"/>
        </w:rPr>
        <w:t xml:space="preserve"> или М</w:t>
      </w:r>
      <w:r w:rsidRPr="000C2CDA">
        <w:rPr>
          <w:color w:val="000000"/>
          <w:sz w:val="28"/>
          <w:szCs w:val="28"/>
          <w:lang w:val="en-US"/>
        </w:rPr>
        <w:t>g</w:t>
      </w:r>
      <w:r w:rsidRPr="000C2CDA">
        <w:rPr>
          <w:color w:val="000000"/>
          <w:sz w:val="28"/>
          <w:szCs w:val="28"/>
        </w:rPr>
        <w:t>О не менее 8</w:t>
      </w:r>
      <w:r w:rsidR="000C2CDA" w:rsidRPr="000C2CDA">
        <w:rPr>
          <w:color w:val="000000"/>
          <w:sz w:val="28"/>
          <w:szCs w:val="28"/>
        </w:rPr>
        <w:t>4</w:t>
      </w:r>
      <w:r w:rsidR="000C2CDA">
        <w:rPr>
          <w:color w:val="000000"/>
          <w:sz w:val="28"/>
          <w:szCs w:val="28"/>
        </w:rPr>
        <w:t>%</w:t>
      </w:r>
      <w:r w:rsidRPr="000C2CDA">
        <w:rPr>
          <w:color w:val="000000"/>
          <w:sz w:val="28"/>
          <w:szCs w:val="28"/>
        </w:rPr>
        <w:t xml:space="preserve"> </w:t>
      </w:r>
      <w:r w:rsidRPr="000C2CDA">
        <w:rPr>
          <w:bCs/>
          <w:color w:val="000000"/>
          <w:sz w:val="28"/>
          <w:szCs w:val="28"/>
        </w:rPr>
        <w:t xml:space="preserve">и </w:t>
      </w:r>
      <w:r w:rsidRPr="000C2CDA">
        <w:rPr>
          <w:color w:val="000000"/>
          <w:sz w:val="28"/>
          <w:szCs w:val="28"/>
        </w:rPr>
        <w:t>углерода 6</w:t>
      </w:r>
      <w:r w:rsidR="000C2CDA">
        <w:rPr>
          <w:color w:val="000000"/>
          <w:sz w:val="28"/>
          <w:szCs w:val="28"/>
        </w:rPr>
        <w:t>…</w:t>
      </w:r>
      <w:r w:rsidRPr="000C2CDA">
        <w:rPr>
          <w:color w:val="000000"/>
          <w:sz w:val="28"/>
          <w:szCs w:val="28"/>
        </w:rPr>
        <w:t xml:space="preserve"> 1</w:t>
      </w:r>
      <w:r w:rsidR="000C2CDA" w:rsidRPr="000C2CDA">
        <w:rPr>
          <w:color w:val="000000"/>
          <w:sz w:val="28"/>
          <w:szCs w:val="28"/>
        </w:rPr>
        <w:t>4</w:t>
      </w:r>
      <w:r w:rsidR="000C2CDA">
        <w:rPr>
          <w:color w:val="000000"/>
          <w:sz w:val="28"/>
          <w:szCs w:val="28"/>
        </w:rPr>
        <w:t>%</w:t>
      </w:r>
      <w:r w:rsidRPr="000C2CDA">
        <w:rPr>
          <w:color w:val="000000"/>
          <w:sz w:val="28"/>
          <w:szCs w:val="28"/>
        </w:rPr>
        <w:t>). В качестве материала футеровки выберем смоломагнезитодоломит.</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p>
    <w:p w:rsidR="00461690" w:rsidRPr="000C2CDA" w:rsidRDefault="00461690" w:rsidP="00300EE3">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Таблица 7 </w:t>
      </w:r>
      <w:r w:rsidR="000C2CDA">
        <w:rPr>
          <w:color w:val="000000"/>
          <w:sz w:val="28"/>
          <w:szCs w:val="28"/>
        </w:rPr>
        <w:t>–</w:t>
      </w:r>
      <w:r w:rsidR="000C2CDA" w:rsidRPr="000C2CDA">
        <w:rPr>
          <w:color w:val="000000"/>
          <w:sz w:val="28"/>
          <w:szCs w:val="28"/>
        </w:rPr>
        <w:t xml:space="preserve"> </w:t>
      </w:r>
      <w:r w:rsidRPr="000C2CDA">
        <w:rPr>
          <w:color w:val="000000"/>
          <w:sz w:val="28"/>
          <w:szCs w:val="28"/>
        </w:rPr>
        <w:t>Количество и состав неметаллических материалов, используемых</w:t>
      </w:r>
      <w:r w:rsidR="00300EE3">
        <w:rPr>
          <w:color w:val="000000"/>
          <w:sz w:val="28"/>
          <w:szCs w:val="28"/>
          <w:lang w:val="uk-UA"/>
        </w:rPr>
        <w:t xml:space="preserve"> </w:t>
      </w:r>
      <w:r w:rsidR="00772752" w:rsidRPr="000C2CDA">
        <w:rPr>
          <w:color w:val="000000"/>
          <w:sz w:val="28"/>
          <w:szCs w:val="28"/>
        </w:rPr>
        <w:t>в конвертерной плавке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28"/>
        <w:gridCol w:w="1121"/>
        <w:gridCol w:w="967"/>
        <w:gridCol w:w="967"/>
        <w:gridCol w:w="967"/>
        <w:gridCol w:w="891"/>
        <w:gridCol w:w="1121"/>
        <w:gridCol w:w="1121"/>
        <w:gridCol w:w="814"/>
      </w:tblGrid>
      <w:tr w:rsidR="00461690" w:rsidRPr="00A3089F" w:rsidTr="00A3089F">
        <w:trPr>
          <w:cantSplit/>
          <w:jc w:val="center"/>
        </w:trPr>
        <w:tc>
          <w:tcPr>
            <w:tcW w:w="714" w:type="pct"/>
            <w:vMerge w:val="restart"/>
            <w:shd w:val="clear" w:color="auto" w:fill="auto"/>
          </w:tcPr>
          <w:p w:rsidR="00461690" w:rsidRPr="00A3089F" w:rsidRDefault="00461690" w:rsidP="00A3089F">
            <w:pPr>
              <w:spacing w:line="360" w:lineRule="auto"/>
              <w:jc w:val="both"/>
              <w:rPr>
                <w:color w:val="000000"/>
                <w:sz w:val="20"/>
              </w:rPr>
            </w:pPr>
            <w:r w:rsidRPr="00A3089F">
              <w:rPr>
                <w:color w:val="000000"/>
                <w:sz w:val="20"/>
              </w:rPr>
              <w:t>Материал</w:t>
            </w:r>
          </w:p>
        </w:tc>
        <w:tc>
          <w:tcPr>
            <w:tcW w:w="603" w:type="pct"/>
            <w:vMerge w:val="restart"/>
            <w:shd w:val="clear" w:color="auto" w:fill="auto"/>
          </w:tcPr>
          <w:p w:rsidR="00461690" w:rsidRPr="00A3089F" w:rsidRDefault="00461690" w:rsidP="00A3089F">
            <w:pPr>
              <w:spacing w:line="360" w:lineRule="auto"/>
              <w:jc w:val="both"/>
              <w:rPr>
                <w:color w:val="000000"/>
                <w:sz w:val="20"/>
              </w:rPr>
            </w:pPr>
            <w:r w:rsidRPr="00A3089F">
              <w:rPr>
                <w:color w:val="000000"/>
                <w:sz w:val="20"/>
              </w:rPr>
              <w:t>Расход на плавку</w:t>
            </w:r>
            <w:r w:rsidR="000C2CDA" w:rsidRPr="00A3089F">
              <w:rPr>
                <w:color w:val="000000"/>
                <w:sz w:val="20"/>
              </w:rPr>
              <w:t>, %</w:t>
            </w:r>
          </w:p>
        </w:tc>
        <w:tc>
          <w:tcPr>
            <w:tcW w:w="3684" w:type="pct"/>
            <w:gridSpan w:val="7"/>
            <w:shd w:val="clear" w:color="auto" w:fill="auto"/>
          </w:tcPr>
          <w:p w:rsidR="00461690" w:rsidRPr="00A3089F" w:rsidRDefault="00461690" w:rsidP="00A3089F">
            <w:pPr>
              <w:spacing w:line="360" w:lineRule="auto"/>
              <w:jc w:val="both"/>
              <w:rPr>
                <w:color w:val="000000"/>
                <w:sz w:val="20"/>
              </w:rPr>
            </w:pPr>
            <w:r w:rsidRPr="00A3089F">
              <w:rPr>
                <w:color w:val="000000"/>
                <w:sz w:val="20"/>
              </w:rPr>
              <w:t>Содержится в металле</w:t>
            </w:r>
            <w:r w:rsidR="000C2CDA" w:rsidRPr="00A3089F">
              <w:rPr>
                <w:color w:val="000000"/>
                <w:sz w:val="20"/>
              </w:rPr>
              <w:t>, %</w:t>
            </w:r>
          </w:p>
        </w:tc>
      </w:tr>
      <w:tr w:rsidR="00461690" w:rsidRPr="00A3089F" w:rsidTr="00A3089F">
        <w:trPr>
          <w:cantSplit/>
          <w:trHeight w:val="1134"/>
          <w:jc w:val="center"/>
        </w:trPr>
        <w:tc>
          <w:tcPr>
            <w:tcW w:w="714" w:type="pct"/>
            <w:vMerge/>
            <w:shd w:val="clear" w:color="auto" w:fill="auto"/>
          </w:tcPr>
          <w:p w:rsidR="00461690" w:rsidRPr="00A3089F" w:rsidRDefault="00461690" w:rsidP="00A3089F">
            <w:pPr>
              <w:spacing w:line="360" w:lineRule="auto"/>
              <w:jc w:val="both"/>
              <w:rPr>
                <w:color w:val="000000"/>
                <w:sz w:val="20"/>
              </w:rPr>
            </w:pPr>
          </w:p>
        </w:tc>
        <w:tc>
          <w:tcPr>
            <w:tcW w:w="603" w:type="pct"/>
            <w:vMerge/>
            <w:shd w:val="clear" w:color="auto" w:fill="auto"/>
          </w:tcPr>
          <w:p w:rsidR="00461690" w:rsidRPr="00A3089F" w:rsidRDefault="00461690" w:rsidP="00A3089F">
            <w:pPr>
              <w:spacing w:line="360" w:lineRule="auto"/>
              <w:jc w:val="both"/>
              <w:rPr>
                <w:color w:val="000000"/>
                <w:sz w:val="20"/>
              </w:rPr>
            </w:pPr>
          </w:p>
        </w:tc>
        <w:tc>
          <w:tcPr>
            <w:tcW w:w="520" w:type="pct"/>
            <w:shd w:val="clear" w:color="auto" w:fill="auto"/>
          </w:tcPr>
          <w:p w:rsidR="00461690" w:rsidRPr="00A3089F" w:rsidRDefault="00461690" w:rsidP="00A3089F">
            <w:pPr>
              <w:spacing w:line="360" w:lineRule="auto"/>
              <w:jc w:val="both"/>
              <w:rPr>
                <w:color w:val="000000"/>
                <w:sz w:val="20"/>
              </w:rPr>
            </w:pPr>
            <w:r w:rsidRPr="00A3089F">
              <w:rPr>
                <w:color w:val="000000"/>
                <w:sz w:val="20"/>
              </w:rPr>
              <w:t>СаО</w:t>
            </w:r>
          </w:p>
        </w:tc>
        <w:tc>
          <w:tcPr>
            <w:tcW w:w="520" w:type="pct"/>
            <w:shd w:val="clear" w:color="auto" w:fill="auto"/>
          </w:tcPr>
          <w:p w:rsidR="00461690" w:rsidRPr="00A3089F" w:rsidRDefault="00461690" w:rsidP="00A3089F">
            <w:pPr>
              <w:spacing w:line="360" w:lineRule="auto"/>
              <w:jc w:val="both"/>
              <w:rPr>
                <w:color w:val="000000"/>
                <w:sz w:val="20"/>
                <w:lang w:val="en-US"/>
              </w:rPr>
            </w:pPr>
            <w:r w:rsidRPr="00A3089F">
              <w:rPr>
                <w:color w:val="000000"/>
                <w:sz w:val="20"/>
                <w:lang w:val="en-US"/>
              </w:rPr>
              <w:t>SiO</w:t>
            </w:r>
            <w:r w:rsidRPr="00A3089F">
              <w:rPr>
                <w:color w:val="000000"/>
                <w:sz w:val="20"/>
                <w:vertAlign w:val="subscript"/>
                <w:lang w:val="en-US"/>
              </w:rPr>
              <w:t>2</w:t>
            </w:r>
          </w:p>
        </w:tc>
        <w:tc>
          <w:tcPr>
            <w:tcW w:w="520" w:type="pct"/>
            <w:shd w:val="clear" w:color="auto" w:fill="auto"/>
          </w:tcPr>
          <w:p w:rsidR="00461690" w:rsidRPr="00A3089F" w:rsidRDefault="00461690" w:rsidP="00A3089F">
            <w:pPr>
              <w:spacing w:line="360" w:lineRule="auto"/>
              <w:jc w:val="both"/>
              <w:rPr>
                <w:color w:val="000000"/>
                <w:sz w:val="20"/>
                <w:lang w:val="en-US"/>
              </w:rPr>
            </w:pPr>
            <w:r w:rsidRPr="00A3089F">
              <w:rPr>
                <w:color w:val="000000"/>
                <w:sz w:val="20"/>
                <w:lang w:val="en-US"/>
              </w:rPr>
              <w:t>Fe</w:t>
            </w:r>
            <w:r w:rsidRPr="00A3089F">
              <w:rPr>
                <w:color w:val="000000"/>
                <w:sz w:val="20"/>
                <w:vertAlign w:val="subscript"/>
                <w:lang w:val="en-US"/>
              </w:rPr>
              <w:t>2</w:t>
            </w:r>
            <w:r w:rsidRPr="00A3089F">
              <w:rPr>
                <w:color w:val="000000"/>
                <w:sz w:val="20"/>
                <w:lang w:val="en-US"/>
              </w:rPr>
              <w:t>O</w:t>
            </w:r>
            <w:r w:rsidRPr="00A3089F">
              <w:rPr>
                <w:color w:val="000000"/>
                <w:sz w:val="20"/>
                <w:vertAlign w:val="subscript"/>
                <w:lang w:val="en-US"/>
              </w:rPr>
              <w:t>3</w:t>
            </w:r>
          </w:p>
        </w:tc>
        <w:tc>
          <w:tcPr>
            <w:tcW w:w="479" w:type="pct"/>
            <w:shd w:val="clear" w:color="auto" w:fill="auto"/>
          </w:tcPr>
          <w:p w:rsidR="00461690" w:rsidRPr="00A3089F" w:rsidRDefault="00461690" w:rsidP="00A3089F">
            <w:pPr>
              <w:spacing w:line="360" w:lineRule="auto"/>
              <w:jc w:val="both"/>
              <w:rPr>
                <w:color w:val="000000"/>
                <w:sz w:val="20"/>
                <w:lang w:val="en-US"/>
              </w:rPr>
            </w:pPr>
            <w:r w:rsidRPr="00A3089F">
              <w:rPr>
                <w:color w:val="000000"/>
                <w:sz w:val="20"/>
                <w:lang w:val="en-US"/>
              </w:rPr>
              <w:t>FeO</w:t>
            </w:r>
          </w:p>
        </w:tc>
        <w:tc>
          <w:tcPr>
            <w:tcW w:w="603" w:type="pct"/>
            <w:shd w:val="clear" w:color="auto" w:fill="auto"/>
          </w:tcPr>
          <w:p w:rsidR="00461690" w:rsidRPr="00A3089F" w:rsidRDefault="00461690" w:rsidP="00A3089F">
            <w:pPr>
              <w:spacing w:line="360" w:lineRule="auto"/>
              <w:jc w:val="both"/>
              <w:rPr>
                <w:color w:val="000000"/>
                <w:sz w:val="20"/>
              </w:rPr>
            </w:pPr>
            <w:r w:rsidRPr="00A3089F">
              <w:rPr>
                <w:color w:val="000000"/>
                <w:sz w:val="20"/>
              </w:rPr>
              <w:t>П.п.п.*</w:t>
            </w:r>
          </w:p>
        </w:tc>
        <w:tc>
          <w:tcPr>
            <w:tcW w:w="603" w:type="pct"/>
            <w:shd w:val="clear" w:color="auto" w:fill="auto"/>
          </w:tcPr>
          <w:p w:rsidR="00461690" w:rsidRPr="00A3089F" w:rsidRDefault="00461690" w:rsidP="00A3089F">
            <w:pPr>
              <w:spacing w:line="360" w:lineRule="auto"/>
              <w:jc w:val="both"/>
              <w:rPr>
                <w:color w:val="000000"/>
                <w:sz w:val="20"/>
              </w:rPr>
            </w:pPr>
            <w:r w:rsidRPr="00A3089F">
              <w:rPr>
                <w:color w:val="000000"/>
                <w:sz w:val="20"/>
              </w:rPr>
              <w:t>Прочие</w:t>
            </w:r>
          </w:p>
        </w:tc>
        <w:tc>
          <w:tcPr>
            <w:tcW w:w="437" w:type="pct"/>
            <w:shd w:val="clear" w:color="auto" w:fill="auto"/>
          </w:tcPr>
          <w:p w:rsidR="00461690" w:rsidRPr="00A3089F" w:rsidRDefault="00461690" w:rsidP="00A3089F">
            <w:pPr>
              <w:spacing w:line="360" w:lineRule="auto"/>
              <w:jc w:val="both"/>
              <w:rPr>
                <w:color w:val="000000"/>
                <w:sz w:val="20"/>
              </w:rPr>
            </w:pPr>
            <w:r w:rsidRPr="00A3089F">
              <w:rPr>
                <w:color w:val="000000"/>
                <w:sz w:val="20"/>
              </w:rPr>
              <w:t>Ито-</w:t>
            </w:r>
          </w:p>
          <w:p w:rsidR="00461690" w:rsidRPr="00A3089F" w:rsidRDefault="00461690" w:rsidP="00A3089F">
            <w:pPr>
              <w:spacing w:line="360" w:lineRule="auto"/>
              <w:jc w:val="both"/>
              <w:rPr>
                <w:color w:val="000000"/>
                <w:sz w:val="20"/>
              </w:rPr>
            </w:pPr>
            <w:r w:rsidRPr="00A3089F">
              <w:rPr>
                <w:color w:val="000000"/>
                <w:sz w:val="20"/>
              </w:rPr>
              <w:t>го</w:t>
            </w:r>
          </w:p>
        </w:tc>
      </w:tr>
      <w:tr w:rsidR="00461690" w:rsidRPr="00A3089F" w:rsidTr="00A3089F">
        <w:trPr>
          <w:cantSplit/>
          <w:jc w:val="center"/>
        </w:trPr>
        <w:tc>
          <w:tcPr>
            <w:tcW w:w="714" w:type="pct"/>
            <w:shd w:val="clear" w:color="auto" w:fill="auto"/>
          </w:tcPr>
          <w:p w:rsidR="00461690" w:rsidRPr="00A3089F" w:rsidRDefault="00461690" w:rsidP="00A3089F">
            <w:pPr>
              <w:spacing w:line="360" w:lineRule="auto"/>
              <w:jc w:val="both"/>
              <w:rPr>
                <w:color w:val="000000"/>
                <w:sz w:val="20"/>
              </w:rPr>
            </w:pPr>
            <w:r w:rsidRPr="00A3089F">
              <w:rPr>
                <w:color w:val="000000"/>
                <w:sz w:val="20"/>
              </w:rPr>
              <w:t>Известь</w:t>
            </w:r>
          </w:p>
          <w:p w:rsidR="00461690" w:rsidRPr="00A3089F" w:rsidRDefault="00461690" w:rsidP="00A3089F">
            <w:pPr>
              <w:spacing w:line="360" w:lineRule="auto"/>
              <w:jc w:val="both"/>
              <w:rPr>
                <w:color w:val="000000"/>
                <w:sz w:val="20"/>
              </w:rPr>
            </w:pPr>
            <w:r w:rsidRPr="00A3089F">
              <w:rPr>
                <w:color w:val="000000"/>
                <w:sz w:val="20"/>
              </w:rPr>
              <w:t>Плавиковый шпат</w:t>
            </w:r>
          </w:p>
          <w:p w:rsidR="00461690" w:rsidRPr="00A3089F" w:rsidRDefault="00461690" w:rsidP="00A3089F">
            <w:pPr>
              <w:spacing w:line="360" w:lineRule="auto"/>
              <w:jc w:val="both"/>
              <w:rPr>
                <w:color w:val="000000"/>
                <w:sz w:val="20"/>
              </w:rPr>
            </w:pPr>
            <w:r w:rsidRPr="00A3089F">
              <w:rPr>
                <w:color w:val="000000"/>
                <w:sz w:val="20"/>
              </w:rPr>
              <w:t>Твердый окислитель</w:t>
            </w:r>
          </w:p>
          <w:p w:rsidR="00461690" w:rsidRPr="00A3089F" w:rsidRDefault="00461690" w:rsidP="00A3089F">
            <w:pPr>
              <w:spacing w:line="360" w:lineRule="auto"/>
              <w:jc w:val="both"/>
              <w:rPr>
                <w:color w:val="000000"/>
                <w:sz w:val="20"/>
              </w:rPr>
            </w:pPr>
            <w:r w:rsidRPr="00A3089F">
              <w:rPr>
                <w:color w:val="000000"/>
                <w:sz w:val="20"/>
              </w:rPr>
              <w:t>Футеровка конвертера</w:t>
            </w:r>
          </w:p>
          <w:p w:rsidR="00461690" w:rsidRPr="00A3089F" w:rsidRDefault="00461690" w:rsidP="00A3089F">
            <w:pPr>
              <w:spacing w:line="360" w:lineRule="auto"/>
              <w:jc w:val="both"/>
              <w:rPr>
                <w:color w:val="000000"/>
                <w:sz w:val="20"/>
              </w:rPr>
            </w:pPr>
            <w:r w:rsidRPr="00A3089F">
              <w:rPr>
                <w:color w:val="000000"/>
                <w:sz w:val="20"/>
              </w:rPr>
              <w:t>Миксерный шлак</w:t>
            </w:r>
          </w:p>
        </w:tc>
        <w:tc>
          <w:tcPr>
            <w:tcW w:w="603" w:type="pct"/>
            <w:shd w:val="clear" w:color="auto" w:fill="auto"/>
          </w:tcPr>
          <w:p w:rsidR="00461690" w:rsidRPr="00A3089F" w:rsidRDefault="00461690" w:rsidP="00A3089F">
            <w:pPr>
              <w:spacing w:line="360" w:lineRule="auto"/>
              <w:jc w:val="both"/>
              <w:rPr>
                <w:color w:val="000000"/>
                <w:sz w:val="20"/>
              </w:rPr>
            </w:pPr>
            <w:r w:rsidRPr="00A3089F">
              <w:rPr>
                <w:color w:val="000000"/>
                <w:sz w:val="20"/>
              </w:rPr>
              <w:t>4,0…11,0</w:t>
            </w:r>
          </w:p>
          <w:p w:rsidR="00461690" w:rsidRPr="00A3089F" w:rsidRDefault="00461690" w:rsidP="00A3089F">
            <w:pPr>
              <w:spacing w:line="360" w:lineRule="auto"/>
              <w:jc w:val="both"/>
              <w:rPr>
                <w:color w:val="000000"/>
                <w:sz w:val="20"/>
              </w:rPr>
            </w:pPr>
            <w:r w:rsidRPr="00A3089F">
              <w:rPr>
                <w:color w:val="000000"/>
                <w:sz w:val="20"/>
              </w:rPr>
              <w:t>0,1…0,4</w:t>
            </w: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r w:rsidRPr="00A3089F">
              <w:rPr>
                <w:color w:val="000000"/>
                <w:sz w:val="20"/>
              </w:rPr>
              <w:t>0,0…1,5</w:t>
            </w: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r w:rsidRPr="00A3089F">
              <w:rPr>
                <w:color w:val="000000"/>
                <w:sz w:val="20"/>
              </w:rPr>
              <w:t>0,2…1,0</w:t>
            </w: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r w:rsidRPr="00A3089F">
              <w:rPr>
                <w:color w:val="000000"/>
                <w:sz w:val="20"/>
              </w:rPr>
              <w:t>0,2…2,0</w:t>
            </w:r>
          </w:p>
        </w:tc>
        <w:tc>
          <w:tcPr>
            <w:tcW w:w="520" w:type="pct"/>
            <w:shd w:val="clear" w:color="auto" w:fill="auto"/>
          </w:tcPr>
          <w:p w:rsidR="00461690" w:rsidRPr="00A3089F" w:rsidRDefault="00461690" w:rsidP="00A3089F">
            <w:pPr>
              <w:spacing w:line="360" w:lineRule="auto"/>
              <w:jc w:val="both"/>
              <w:rPr>
                <w:color w:val="000000"/>
                <w:sz w:val="20"/>
              </w:rPr>
            </w:pPr>
            <w:r w:rsidRPr="00A3089F">
              <w:rPr>
                <w:color w:val="000000"/>
                <w:sz w:val="20"/>
              </w:rPr>
              <w:t>80…92</w:t>
            </w:r>
          </w:p>
          <w:p w:rsidR="00461690" w:rsidRPr="00A3089F" w:rsidRDefault="00461690" w:rsidP="00A3089F">
            <w:pPr>
              <w:spacing w:line="360" w:lineRule="auto"/>
              <w:jc w:val="both"/>
              <w:rPr>
                <w:color w:val="000000"/>
                <w:sz w:val="20"/>
                <w:lang w:val="en-US"/>
              </w:rPr>
            </w:pPr>
            <w:r w:rsidRPr="00A3089F">
              <w:rPr>
                <w:color w:val="000000"/>
                <w:sz w:val="20"/>
              </w:rPr>
              <w:t>0</w:t>
            </w:r>
            <w:r w:rsidRPr="00A3089F">
              <w:rPr>
                <w:color w:val="000000"/>
                <w:sz w:val="20"/>
                <w:lang w:val="en-US"/>
              </w:rPr>
              <w:t>…5</w:t>
            </w:r>
          </w:p>
          <w:p w:rsidR="00461690" w:rsidRPr="00A3089F" w:rsidRDefault="00461690" w:rsidP="00A3089F">
            <w:pPr>
              <w:spacing w:line="360" w:lineRule="auto"/>
              <w:jc w:val="both"/>
              <w:rPr>
                <w:color w:val="000000"/>
                <w:sz w:val="20"/>
                <w:lang w:val="en-US"/>
              </w:rPr>
            </w:pPr>
          </w:p>
          <w:p w:rsidR="00461690" w:rsidRPr="00A3089F" w:rsidRDefault="00461690" w:rsidP="00A3089F">
            <w:pPr>
              <w:spacing w:line="360" w:lineRule="auto"/>
              <w:jc w:val="both"/>
              <w:rPr>
                <w:color w:val="000000"/>
                <w:sz w:val="20"/>
                <w:lang w:val="en-US"/>
              </w:rPr>
            </w:pPr>
            <w:r w:rsidRPr="00A3089F">
              <w:rPr>
                <w:color w:val="000000"/>
                <w:sz w:val="20"/>
                <w:lang w:val="en-US"/>
              </w:rPr>
              <w:t>1…14</w:t>
            </w:r>
          </w:p>
          <w:p w:rsidR="00461690" w:rsidRPr="00A3089F" w:rsidRDefault="00461690" w:rsidP="00A3089F">
            <w:pPr>
              <w:spacing w:line="360" w:lineRule="auto"/>
              <w:jc w:val="both"/>
              <w:rPr>
                <w:color w:val="000000"/>
                <w:sz w:val="20"/>
                <w:lang w:val="en-US"/>
              </w:rPr>
            </w:pPr>
          </w:p>
          <w:p w:rsidR="00461690" w:rsidRPr="00A3089F" w:rsidRDefault="00461690" w:rsidP="00A3089F">
            <w:pPr>
              <w:spacing w:line="360" w:lineRule="auto"/>
              <w:jc w:val="both"/>
              <w:rPr>
                <w:color w:val="000000"/>
                <w:sz w:val="20"/>
                <w:lang w:val="en-US"/>
              </w:rPr>
            </w:pPr>
            <w:r w:rsidRPr="00A3089F">
              <w:rPr>
                <w:color w:val="000000"/>
                <w:sz w:val="20"/>
                <w:lang w:val="en-US"/>
              </w:rPr>
              <w:t>15…65</w:t>
            </w:r>
          </w:p>
          <w:p w:rsidR="00461690" w:rsidRPr="00A3089F" w:rsidRDefault="00461690" w:rsidP="00A3089F">
            <w:pPr>
              <w:spacing w:line="360" w:lineRule="auto"/>
              <w:jc w:val="both"/>
              <w:rPr>
                <w:color w:val="000000"/>
                <w:sz w:val="20"/>
                <w:lang w:val="en-US"/>
              </w:rPr>
            </w:pPr>
          </w:p>
          <w:p w:rsidR="00461690" w:rsidRPr="00A3089F" w:rsidRDefault="00461690" w:rsidP="00A3089F">
            <w:pPr>
              <w:spacing w:line="360" w:lineRule="auto"/>
              <w:jc w:val="both"/>
              <w:rPr>
                <w:color w:val="000000"/>
                <w:sz w:val="20"/>
                <w:lang w:val="en-US"/>
              </w:rPr>
            </w:pPr>
            <w:r w:rsidRPr="00A3089F">
              <w:rPr>
                <w:color w:val="000000"/>
                <w:sz w:val="20"/>
                <w:lang w:val="en-US"/>
              </w:rPr>
              <w:t>25…35</w:t>
            </w:r>
          </w:p>
        </w:tc>
        <w:tc>
          <w:tcPr>
            <w:tcW w:w="520" w:type="pct"/>
            <w:shd w:val="clear" w:color="auto" w:fill="auto"/>
          </w:tcPr>
          <w:p w:rsidR="00461690" w:rsidRPr="00A3089F" w:rsidRDefault="00461690" w:rsidP="00A3089F">
            <w:pPr>
              <w:spacing w:line="360" w:lineRule="auto"/>
              <w:jc w:val="both"/>
              <w:rPr>
                <w:color w:val="000000"/>
                <w:sz w:val="20"/>
                <w:lang w:val="en-US"/>
              </w:rPr>
            </w:pPr>
            <w:r w:rsidRPr="00A3089F">
              <w:rPr>
                <w:color w:val="000000"/>
                <w:sz w:val="20"/>
              </w:rPr>
              <w:t>1…5</w:t>
            </w:r>
          </w:p>
          <w:p w:rsidR="00461690" w:rsidRPr="00A3089F" w:rsidRDefault="00461690" w:rsidP="00A3089F">
            <w:pPr>
              <w:spacing w:line="360" w:lineRule="auto"/>
              <w:jc w:val="both"/>
              <w:rPr>
                <w:color w:val="000000"/>
                <w:sz w:val="20"/>
                <w:lang w:val="en-US"/>
              </w:rPr>
            </w:pPr>
            <w:r w:rsidRPr="00A3089F">
              <w:rPr>
                <w:color w:val="000000"/>
                <w:sz w:val="20"/>
                <w:lang w:val="en-US"/>
              </w:rPr>
              <w:t>3…20</w:t>
            </w:r>
          </w:p>
          <w:p w:rsidR="00461690" w:rsidRPr="00A3089F" w:rsidRDefault="00461690" w:rsidP="00A3089F">
            <w:pPr>
              <w:spacing w:line="360" w:lineRule="auto"/>
              <w:jc w:val="both"/>
              <w:rPr>
                <w:color w:val="000000"/>
                <w:sz w:val="20"/>
                <w:lang w:val="en-US"/>
              </w:rPr>
            </w:pPr>
          </w:p>
          <w:p w:rsidR="00461690" w:rsidRPr="00A3089F" w:rsidRDefault="00461690" w:rsidP="00A3089F">
            <w:pPr>
              <w:spacing w:line="360" w:lineRule="auto"/>
              <w:jc w:val="both"/>
              <w:rPr>
                <w:color w:val="000000"/>
                <w:sz w:val="20"/>
                <w:lang w:val="en-US"/>
              </w:rPr>
            </w:pPr>
            <w:r w:rsidRPr="00A3089F">
              <w:rPr>
                <w:color w:val="000000"/>
                <w:sz w:val="20"/>
                <w:lang w:val="en-US"/>
              </w:rPr>
              <w:t>4…12</w:t>
            </w:r>
          </w:p>
          <w:p w:rsidR="00461690" w:rsidRPr="00A3089F" w:rsidRDefault="00461690" w:rsidP="00A3089F">
            <w:pPr>
              <w:spacing w:line="360" w:lineRule="auto"/>
              <w:jc w:val="both"/>
              <w:rPr>
                <w:color w:val="000000"/>
                <w:sz w:val="20"/>
                <w:lang w:val="en-US"/>
              </w:rPr>
            </w:pPr>
          </w:p>
          <w:p w:rsidR="00461690" w:rsidRPr="00A3089F" w:rsidRDefault="00461690" w:rsidP="00A3089F">
            <w:pPr>
              <w:spacing w:line="360" w:lineRule="auto"/>
              <w:jc w:val="both"/>
              <w:rPr>
                <w:color w:val="000000"/>
                <w:sz w:val="20"/>
                <w:lang w:val="en-US"/>
              </w:rPr>
            </w:pPr>
            <w:r w:rsidRPr="00A3089F">
              <w:rPr>
                <w:color w:val="000000"/>
                <w:sz w:val="20"/>
                <w:lang w:val="en-US"/>
              </w:rPr>
              <w:t>1…5</w:t>
            </w:r>
          </w:p>
          <w:p w:rsidR="00461690" w:rsidRPr="00A3089F" w:rsidRDefault="00461690" w:rsidP="00A3089F">
            <w:pPr>
              <w:spacing w:line="360" w:lineRule="auto"/>
              <w:jc w:val="both"/>
              <w:rPr>
                <w:color w:val="000000"/>
                <w:sz w:val="20"/>
                <w:lang w:val="en-US"/>
              </w:rPr>
            </w:pPr>
          </w:p>
          <w:p w:rsidR="00461690" w:rsidRPr="00A3089F" w:rsidRDefault="00461690" w:rsidP="00A3089F">
            <w:pPr>
              <w:spacing w:line="360" w:lineRule="auto"/>
              <w:jc w:val="both"/>
              <w:rPr>
                <w:color w:val="000000"/>
                <w:sz w:val="20"/>
                <w:lang w:val="en-US"/>
              </w:rPr>
            </w:pPr>
            <w:r w:rsidRPr="00A3089F">
              <w:rPr>
                <w:color w:val="000000"/>
                <w:sz w:val="20"/>
                <w:lang w:val="en-US"/>
              </w:rPr>
              <w:t>30…40</w:t>
            </w:r>
          </w:p>
        </w:tc>
        <w:tc>
          <w:tcPr>
            <w:tcW w:w="520" w:type="pct"/>
            <w:shd w:val="clear" w:color="auto" w:fill="auto"/>
          </w:tcPr>
          <w:p w:rsidR="00461690" w:rsidRPr="00A3089F" w:rsidRDefault="000C2CDA" w:rsidP="00A3089F">
            <w:pPr>
              <w:spacing w:line="360" w:lineRule="auto"/>
              <w:jc w:val="both"/>
              <w:rPr>
                <w:color w:val="000000"/>
                <w:sz w:val="20"/>
                <w:lang w:val="en-US"/>
              </w:rPr>
            </w:pPr>
            <w:r w:rsidRPr="00A3089F">
              <w:rPr>
                <w:color w:val="000000"/>
                <w:sz w:val="20"/>
              </w:rPr>
              <w:t>–</w:t>
            </w:r>
          </w:p>
          <w:p w:rsidR="00461690" w:rsidRPr="00A3089F" w:rsidRDefault="000C2CDA" w:rsidP="00A3089F">
            <w:pPr>
              <w:spacing w:line="360" w:lineRule="auto"/>
              <w:jc w:val="both"/>
              <w:rPr>
                <w:color w:val="000000"/>
                <w:sz w:val="20"/>
                <w:lang w:val="en-US"/>
              </w:rPr>
            </w:pPr>
            <w:r w:rsidRPr="00A3089F">
              <w:rPr>
                <w:color w:val="000000"/>
                <w:sz w:val="20"/>
                <w:lang w:val="en-US"/>
              </w:rPr>
              <w:t>–</w:t>
            </w:r>
          </w:p>
          <w:p w:rsidR="00461690" w:rsidRPr="00A3089F" w:rsidRDefault="00461690" w:rsidP="00A3089F">
            <w:pPr>
              <w:spacing w:line="360" w:lineRule="auto"/>
              <w:jc w:val="both"/>
              <w:rPr>
                <w:color w:val="000000"/>
                <w:sz w:val="20"/>
                <w:lang w:val="en-US"/>
              </w:rPr>
            </w:pPr>
          </w:p>
          <w:p w:rsidR="00461690" w:rsidRPr="00A3089F" w:rsidRDefault="00461690" w:rsidP="00A3089F">
            <w:pPr>
              <w:spacing w:line="360" w:lineRule="auto"/>
              <w:jc w:val="both"/>
              <w:rPr>
                <w:color w:val="000000"/>
                <w:sz w:val="20"/>
                <w:lang w:val="en-US"/>
              </w:rPr>
            </w:pPr>
            <w:r w:rsidRPr="00A3089F">
              <w:rPr>
                <w:color w:val="000000"/>
                <w:sz w:val="20"/>
                <w:lang w:val="en-US"/>
              </w:rPr>
              <w:t>58…90</w:t>
            </w:r>
          </w:p>
          <w:p w:rsidR="00461690" w:rsidRPr="00A3089F" w:rsidRDefault="00461690" w:rsidP="00A3089F">
            <w:pPr>
              <w:spacing w:line="360" w:lineRule="auto"/>
              <w:jc w:val="both"/>
              <w:rPr>
                <w:color w:val="000000"/>
                <w:sz w:val="20"/>
                <w:lang w:val="en-US"/>
              </w:rPr>
            </w:pPr>
          </w:p>
          <w:p w:rsidR="00461690" w:rsidRPr="00A3089F" w:rsidRDefault="00461690" w:rsidP="00A3089F">
            <w:pPr>
              <w:spacing w:line="360" w:lineRule="auto"/>
              <w:jc w:val="both"/>
              <w:rPr>
                <w:color w:val="000000"/>
                <w:sz w:val="20"/>
                <w:lang w:val="en-US"/>
              </w:rPr>
            </w:pPr>
            <w:r w:rsidRPr="00A3089F">
              <w:rPr>
                <w:color w:val="000000"/>
                <w:sz w:val="20"/>
                <w:lang w:val="en-US"/>
              </w:rPr>
              <w:t>1…2</w:t>
            </w:r>
          </w:p>
          <w:p w:rsidR="00461690" w:rsidRPr="00A3089F" w:rsidRDefault="00461690" w:rsidP="00A3089F">
            <w:pPr>
              <w:spacing w:line="360" w:lineRule="auto"/>
              <w:jc w:val="both"/>
              <w:rPr>
                <w:color w:val="000000"/>
                <w:sz w:val="20"/>
                <w:lang w:val="en-US"/>
              </w:rPr>
            </w:pPr>
          </w:p>
          <w:p w:rsidR="00461690" w:rsidRPr="00A3089F" w:rsidRDefault="00461690" w:rsidP="00A3089F">
            <w:pPr>
              <w:spacing w:line="360" w:lineRule="auto"/>
              <w:jc w:val="both"/>
              <w:rPr>
                <w:color w:val="000000"/>
                <w:sz w:val="20"/>
                <w:lang w:val="en-US"/>
              </w:rPr>
            </w:pPr>
            <w:r w:rsidRPr="00A3089F">
              <w:rPr>
                <w:color w:val="000000"/>
                <w:sz w:val="20"/>
                <w:lang w:val="en-US"/>
              </w:rPr>
              <w:t>0…1</w:t>
            </w:r>
            <w:r w:rsidRPr="00A3089F">
              <w:rPr>
                <w:color w:val="000000"/>
                <w:sz w:val="20"/>
              </w:rPr>
              <w:t>,</w:t>
            </w:r>
            <w:r w:rsidRPr="00A3089F">
              <w:rPr>
                <w:color w:val="000000"/>
                <w:sz w:val="20"/>
                <w:lang w:val="en-US"/>
              </w:rPr>
              <w:t>5</w:t>
            </w:r>
          </w:p>
        </w:tc>
        <w:tc>
          <w:tcPr>
            <w:tcW w:w="479" w:type="pct"/>
            <w:shd w:val="clear" w:color="auto" w:fill="auto"/>
          </w:tcPr>
          <w:p w:rsidR="00461690" w:rsidRPr="00A3089F" w:rsidRDefault="000C2CDA" w:rsidP="00A3089F">
            <w:pPr>
              <w:spacing w:line="360" w:lineRule="auto"/>
              <w:jc w:val="both"/>
              <w:rPr>
                <w:color w:val="000000"/>
                <w:sz w:val="20"/>
                <w:lang w:val="en-US"/>
              </w:rPr>
            </w:pPr>
            <w:r w:rsidRPr="00A3089F">
              <w:rPr>
                <w:color w:val="000000"/>
                <w:sz w:val="20"/>
              </w:rPr>
              <w:t>–</w:t>
            </w:r>
          </w:p>
          <w:p w:rsidR="00461690" w:rsidRPr="00A3089F" w:rsidRDefault="000C2CDA" w:rsidP="00A3089F">
            <w:pPr>
              <w:spacing w:line="360" w:lineRule="auto"/>
              <w:jc w:val="both"/>
              <w:rPr>
                <w:color w:val="000000"/>
                <w:sz w:val="20"/>
                <w:lang w:val="en-US"/>
              </w:rPr>
            </w:pPr>
            <w:r w:rsidRPr="00A3089F">
              <w:rPr>
                <w:color w:val="000000"/>
                <w:sz w:val="20"/>
                <w:lang w:val="en-US"/>
              </w:rPr>
              <w:t>–</w:t>
            </w:r>
          </w:p>
          <w:p w:rsidR="00461690" w:rsidRPr="00A3089F" w:rsidRDefault="00461690" w:rsidP="00A3089F">
            <w:pPr>
              <w:spacing w:line="360" w:lineRule="auto"/>
              <w:jc w:val="both"/>
              <w:rPr>
                <w:color w:val="000000"/>
                <w:sz w:val="20"/>
                <w:lang w:val="en-US"/>
              </w:rPr>
            </w:pPr>
          </w:p>
          <w:p w:rsidR="00461690" w:rsidRPr="00A3089F" w:rsidRDefault="00461690" w:rsidP="00A3089F">
            <w:pPr>
              <w:spacing w:line="360" w:lineRule="auto"/>
              <w:jc w:val="both"/>
              <w:rPr>
                <w:color w:val="000000"/>
                <w:sz w:val="20"/>
                <w:lang w:val="en-US"/>
              </w:rPr>
            </w:pPr>
            <w:r w:rsidRPr="00A3089F">
              <w:rPr>
                <w:color w:val="000000"/>
                <w:sz w:val="20"/>
                <w:lang w:val="en-US"/>
              </w:rPr>
              <w:t>1…18</w:t>
            </w:r>
          </w:p>
          <w:p w:rsidR="00461690" w:rsidRPr="00A3089F" w:rsidRDefault="00461690" w:rsidP="00A3089F">
            <w:pPr>
              <w:spacing w:line="360" w:lineRule="auto"/>
              <w:jc w:val="both"/>
              <w:rPr>
                <w:color w:val="000000"/>
                <w:sz w:val="20"/>
                <w:lang w:val="en-US"/>
              </w:rPr>
            </w:pPr>
          </w:p>
          <w:p w:rsidR="00461690" w:rsidRPr="00A3089F" w:rsidRDefault="000C2CDA" w:rsidP="00A3089F">
            <w:pPr>
              <w:spacing w:line="360" w:lineRule="auto"/>
              <w:jc w:val="both"/>
              <w:rPr>
                <w:color w:val="000000"/>
                <w:sz w:val="20"/>
                <w:lang w:val="en-US"/>
              </w:rPr>
            </w:pPr>
            <w:r w:rsidRPr="00A3089F">
              <w:rPr>
                <w:color w:val="000000"/>
                <w:sz w:val="20"/>
                <w:lang w:val="en-US"/>
              </w:rPr>
              <w:t>–</w:t>
            </w:r>
          </w:p>
          <w:p w:rsidR="00461690" w:rsidRPr="00A3089F" w:rsidRDefault="00461690" w:rsidP="00A3089F">
            <w:pPr>
              <w:spacing w:line="360" w:lineRule="auto"/>
              <w:jc w:val="both"/>
              <w:rPr>
                <w:color w:val="000000"/>
                <w:sz w:val="20"/>
                <w:lang w:val="en-US"/>
              </w:rPr>
            </w:pPr>
          </w:p>
          <w:p w:rsidR="00461690" w:rsidRPr="00A3089F" w:rsidRDefault="00461690" w:rsidP="00A3089F">
            <w:pPr>
              <w:spacing w:line="360" w:lineRule="auto"/>
              <w:jc w:val="both"/>
              <w:rPr>
                <w:color w:val="000000"/>
                <w:sz w:val="20"/>
                <w:lang w:val="en-US"/>
              </w:rPr>
            </w:pPr>
            <w:r w:rsidRPr="00A3089F">
              <w:rPr>
                <w:color w:val="000000"/>
                <w:sz w:val="20"/>
                <w:lang w:val="en-US"/>
              </w:rPr>
              <w:t>5…7</w:t>
            </w:r>
          </w:p>
        </w:tc>
        <w:tc>
          <w:tcPr>
            <w:tcW w:w="603" w:type="pct"/>
            <w:shd w:val="clear" w:color="auto" w:fill="auto"/>
          </w:tcPr>
          <w:p w:rsidR="00461690" w:rsidRPr="00A3089F" w:rsidRDefault="00461690" w:rsidP="00A3089F">
            <w:pPr>
              <w:spacing w:line="360" w:lineRule="auto"/>
              <w:jc w:val="both"/>
              <w:rPr>
                <w:color w:val="000000"/>
                <w:sz w:val="20"/>
                <w:lang w:val="en-US"/>
              </w:rPr>
            </w:pPr>
            <w:r w:rsidRPr="00A3089F">
              <w:rPr>
                <w:color w:val="000000"/>
                <w:sz w:val="20"/>
              </w:rPr>
              <w:t>5…10</w:t>
            </w:r>
          </w:p>
          <w:p w:rsidR="00461690" w:rsidRPr="00A3089F" w:rsidRDefault="000C2CDA" w:rsidP="00A3089F">
            <w:pPr>
              <w:spacing w:line="360" w:lineRule="auto"/>
              <w:jc w:val="both"/>
              <w:rPr>
                <w:color w:val="000000"/>
                <w:sz w:val="20"/>
                <w:lang w:val="en-US"/>
              </w:rPr>
            </w:pPr>
            <w:r w:rsidRPr="00A3089F">
              <w:rPr>
                <w:color w:val="000000"/>
                <w:sz w:val="20"/>
                <w:lang w:val="en-US"/>
              </w:rPr>
              <w:t>–</w:t>
            </w:r>
          </w:p>
          <w:p w:rsidR="00461690" w:rsidRPr="00A3089F" w:rsidRDefault="00461690" w:rsidP="00A3089F">
            <w:pPr>
              <w:spacing w:line="360" w:lineRule="auto"/>
              <w:jc w:val="both"/>
              <w:rPr>
                <w:color w:val="000000"/>
                <w:sz w:val="20"/>
                <w:lang w:val="en-US"/>
              </w:rPr>
            </w:pPr>
          </w:p>
          <w:p w:rsidR="00461690" w:rsidRPr="00A3089F" w:rsidRDefault="000C2CDA" w:rsidP="00A3089F">
            <w:pPr>
              <w:spacing w:line="360" w:lineRule="auto"/>
              <w:jc w:val="both"/>
              <w:rPr>
                <w:color w:val="000000"/>
                <w:sz w:val="20"/>
                <w:lang w:val="en-US"/>
              </w:rPr>
            </w:pPr>
            <w:r w:rsidRPr="00A3089F">
              <w:rPr>
                <w:color w:val="000000"/>
                <w:sz w:val="20"/>
                <w:lang w:val="en-US"/>
              </w:rPr>
              <w:t>–</w:t>
            </w:r>
          </w:p>
          <w:p w:rsidR="00461690" w:rsidRPr="00A3089F" w:rsidRDefault="00461690" w:rsidP="00A3089F">
            <w:pPr>
              <w:spacing w:line="360" w:lineRule="auto"/>
              <w:jc w:val="both"/>
              <w:rPr>
                <w:color w:val="000000"/>
                <w:sz w:val="20"/>
                <w:lang w:val="en-US"/>
              </w:rPr>
            </w:pPr>
          </w:p>
          <w:p w:rsidR="00461690" w:rsidRPr="00A3089F" w:rsidRDefault="00461690" w:rsidP="00A3089F">
            <w:pPr>
              <w:spacing w:line="360" w:lineRule="auto"/>
              <w:jc w:val="both"/>
              <w:rPr>
                <w:color w:val="000000"/>
                <w:sz w:val="20"/>
                <w:lang w:val="en-US"/>
              </w:rPr>
            </w:pPr>
            <w:r w:rsidRPr="00A3089F">
              <w:rPr>
                <w:color w:val="000000"/>
                <w:sz w:val="20"/>
                <w:lang w:val="en-US"/>
              </w:rPr>
              <w:t>2…20***</w:t>
            </w:r>
          </w:p>
          <w:p w:rsidR="00461690" w:rsidRPr="00A3089F" w:rsidRDefault="00461690" w:rsidP="00A3089F">
            <w:pPr>
              <w:spacing w:line="360" w:lineRule="auto"/>
              <w:jc w:val="both"/>
              <w:rPr>
                <w:color w:val="000000"/>
                <w:sz w:val="20"/>
                <w:lang w:val="en-US"/>
              </w:rPr>
            </w:pPr>
          </w:p>
          <w:p w:rsidR="00461690" w:rsidRPr="00A3089F" w:rsidRDefault="000C2CDA" w:rsidP="00A3089F">
            <w:pPr>
              <w:spacing w:line="360" w:lineRule="auto"/>
              <w:jc w:val="both"/>
              <w:rPr>
                <w:color w:val="000000"/>
                <w:sz w:val="20"/>
                <w:lang w:val="en-US"/>
              </w:rPr>
            </w:pPr>
            <w:r w:rsidRPr="00A3089F">
              <w:rPr>
                <w:color w:val="000000"/>
                <w:sz w:val="20"/>
                <w:lang w:val="en-US"/>
              </w:rPr>
              <w:t>–</w:t>
            </w:r>
          </w:p>
        </w:tc>
        <w:tc>
          <w:tcPr>
            <w:tcW w:w="603" w:type="pct"/>
            <w:shd w:val="clear" w:color="auto" w:fill="auto"/>
          </w:tcPr>
          <w:p w:rsidR="00461690" w:rsidRPr="00A3089F" w:rsidRDefault="00461690" w:rsidP="00A3089F">
            <w:pPr>
              <w:spacing w:line="360" w:lineRule="auto"/>
              <w:jc w:val="both"/>
              <w:rPr>
                <w:color w:val="000000"/>
                <w:sz w:val="20"/>
                <w:lang w:val="en-US"/>
              </w:rPr>
            </w:pPr>
            <w:r w:rsidRPr="00A3089F">
              <w:rPr>
                <w:color w:val="000000"/>
                <w:sz w:val="20"/>
              </w:rPr>
              <w:t>5…15</w:t>
            </w:r>
          </w:p>
          <w:p w:rsidR="00461690" w:rsidRPr="00A3089F" w:rsidRDefault="00461690" w:rsidP="00A3089F">
            <w:pPr>
              <w:spacing w:line="360" w:lineRule="auto"/>
              <w:jc w:val="both"/>
              <w:rPr>
                <w:color w:val="000000"/>
                <w:sz w:val="20"/>
                <w:lang w:val="en-US"/>
              </w:rPr>
            </w:pPr>
            <w:r w:rsidRPr="00A3089F">
              <w:rPr>
                <w:color w:val="000000"/>
                <w:sz w:val="20"/>
                <w:lang w:val="en-US"/>
              </w:rPr>
              <w:t>75…95**</w:t>
            </w:r>
          </w:p>
          <w:p w:rsidR="00461690" w:rsidRPr="00A3089F" w:rsidRDefault="00461690" w:rsidP="00A3089F">
            <w:pPr>
              <w:spacing w:line="360" w:lineRule="auto"/>
              <w:jc w:val="both"/>
              <w:rPr>
                <w:color w:val="000000"/>
                <w:sz w:val="20"/>
                <w:lang w:val="en-US"/>
              </w:rPr>
            </w:pPr>
          </w:p>
          <w:p w:rsidR="00461690" w:rsidRPr="00A3089F" w:rsidRDefault="00461690" w:rsidP="00A3089F">
            <w:pPr>
              <w:spacing w:line="360" w:lineRule="auto"/>
              <w:jc w:val="both"/>
              <w:rPr>
                <w:color w:val="000000"/>
                <w:sz w:val="20"/>
                <w:lang w:val="en-US"/>
              </w:rPr>
            </w:pPr>
            <w:r w:rsidRPr="00A3089F">
              <w:rPr>
                <w:color w:val="000000"/>
                <w:sz w:val="20"/>
                <w:lang w:val="en-US"/>
              </w:rPr>
              <w:t>5…10</w:t>
            </w:r>
          </w:p>
          <w:p w:rsidR="00461690" w:rsidRPr="00A3089F" w:rsidRDefault="00461690" w:rsidP="00A3089F">
            <w:pPr>
              <w:spacing w:line="360" w:lineRule="auto"/>
              <w:jc w:val="both"/>
              <w:rPr>
                <w:color w:val="000000"/>
                <w:sz w:val="20"/>
                <w:lang w:val="en-US"/>
              </w:rPr>
            </w:pPr>
          </w:p>
          <w:p w:rsidR="00461690" w:rsidRPr="00A3089F" w:rsidRDefault="00461690" w:rsidP="00A3089F">
            <w:pPr>
              <w:spacing w:line="360" w:lineRule="auto"/>
              <w:jc w:val="both"/>
              <w:rPr>
                <w:color w:val="000000"/>
                <w:sz w:val="20"/>
                <w:lang w:val="en-US"/>
              </w:rPr>
            </w:pPr>
            <w:r w:rsidRPr="00A3089F">
              <w:rPr>
                <w:color w:val="000000"/>
                <w:sz w:val="20"/>
                <w:lang w:val="en-US"/>
              </w:rPr>
              <w:t>40…80</w:t>
            </w:r>
          </w:p>
          <w:p w:rsidR="00461690" w:rsidRPr="00A3089F" w:rsidRDefault="00461690" w:rsidP="00A3089F">
            <w:pPr>
              <w:spacing w:line="360" w:lineRule="auto"/>
              <w:jc w:val="both"/>
              <w:rPr>
                <w:color w:val="000000"/>
                <w:sz w:val="20"/>
                <w:lang w:val="en-US"/>
              </w:rPr>
            </w:pPr>
          </w:p>
          <w:p w:rsidR="00461690" w:rsidRPr="00A3089F" w:rsidRDefault="00461690" w:rsidP="00A3089F">
            <w:pPr>
              <w:spacing w:line="360" w:lineRule="auto"/>
              <w:jc w:val="both"/>
              <w:rPr>
                <w:color w:val="000000"/>
                <w:sz w:val="20"/>
                <w:lang w:val="en-US"/>
              </w:rPr>
            </w:pPr>
            <w:r w:rsidRPr="00A3089F">
              <w:rPr>
                <w:color w:val="000000"/>
                <w:sz w:val="20"/>
                <w:lang w:val="en-US"/>
              </w:rPr>
              <w:t>10…25</w:t>
            </w:r>
          </w:p>
        </w:tc>
        <w:tc>
          <w:tcPr>
            <w:tcW w:w="437" w:type="pct"/>
            <w:shd w:val="clear" w:color="auto" w:fill="auto"/>
          </w:tcPr>
          <w:p w:rsidR="00461690" w:rsidRPr="00A3089F" w:rsidRDefault="00461690" w:rsidP="00A3089F">
            <w:pPr>
              <w:spacing w:line="360" w:lineRule="auto"/>
              <w:jc w:val="both"/>
              <w:rPr>
                <w:color w:val="000000"/>
                <w:sz w:val="20"/>
              </w:rPr>
            </w:pPr>
            <w:r w:rsidRPr="00A3089F">
              <w:rPr>
                <w:color w:val="000000"/>
                <w:sz w:val="20"/>
              </w:rPr>
              <w:t>100</w:t>
            </w:r>
          </w:p>
          <w:p w:rsidR="00461690" w:rsidRPr="00A3089F" w:rsidRDefault="00461690" w:rsidP="00A3089F">
            <w:pPr>
              <w:spacing w:line="360" w:lineRule="auto"/>
              <w:jc w:val="both"/>
              <w:rPr>
                <w:color w:val="000000"/>
                <w:sz w:val="20"/>
              </w:rPr>
            </w:pPr>
            <w:r w:rsidRPr="00A3089F">
              <w:rPr>
                <w:color w:val="000000"/>
                <w:sz w:val="20"/>
              </w:rPr>
              <w:t>100</w:t>
            </w: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r w:rsidRPr="00A3089F">
              <w:rPr>
                <w:color w:val="000000"/>
                <w:sz w:val="20"/>
              </w:rPr>
              <w:t>100</w:t>
            </w: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r w:rsidRPr="00A3089F">
              <w:rPr>
                <w:color w:val="000000"/>
                <w:sz w:val="20"/>
              </w:rPr>
              <w:t>100</w:t>
            </w: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r w:rsidRPr="00A3089F">
              <w:rPr>
                <w:color w:val="000000"/>
                <w:sz w:val="20"/>
              </w:rPr>
              <w:t>100</w:t>
            </w:r>
          </w:p>
        </w:tc>
      </w:tr>
    </w:tbl>
    <w:p w:rsid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bCs/>
          <w:color w:val="000000"/>
          <w:sz w:val="28"/>
          <w:szCs w:val="28"/>
        </w:rPr>
        <w:t xml:space="preserve">*) П.п.п. </w:t>
      </w:r>
      <w:r w:rsidR="000C2CDA">
        <w:rPr>
          <w:bCs/>
          <w:color w:val="000000"/>
          <w:sz w:val="28"/>
          <w:szCs w:val="28"/>
        </w:rPr>
        <w:t>–</w:t>
      </w:r>
      <w:r w:rsidR="000C2CDA" w:rsidRPr="000C2CDA">
        <w:rPr>
          <w:bCs/>
          <w:color w:val="000000"/>
          <w:sz w:val="28"/>
          <w:szCs w:val="28"/>
        </w:rPr>
        <w:t xml:space="preserve"> </w:t>
      </w:r>
      <w:r w:rsidRPr="000C2CDA">
        <w:rPr>
          <w:bCs/>
          <w:color w:val="000000"/>
          <w:sz w:val="28"/>
          <w:szCs w:val="28"/>
        </w:rPr>
        <w:t>потери при прокаливании извести состоят в основном из</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bCs/>
          <w:color w:val="000000"/>
          <w:sz w:val="28"/>
          <w:szCs w:val="28"/>
        </w:rPr>
        <w:t>СО</w:t>
      </w:r>
      <w:r w:rsidRPr="000C2CDA">
        <w:rPr>
          <w:bCs/>
          <w:color w:val="000000"/>
          <w:sz w:val="28"/>
          <w:szCs w:val="28"/>
          <w:vertAlign w:val="subscript"/>
        </w:rPr>
        <w:t>2</w:t>
      </w:r>
      <w:r w:rsidRPr="000C2CDA">
        <w:rPr>
          <w:bCs/>
          <w:color w:val="000000"/>
          <w:sz w:val="28"/>
          <w:szCs w:val="28"/>
        </w:rPr>
        <w:t>, образующегося при</w:t>
      </w:r>
      <w:r w:rsidRPr="000C2CDA">
        <w:rPr>
          <w:color w:val="000000"/>
          <w:sz w:val="28"/>
          <w:szCs w:val="28"/>
        </w:rPr>
        <w:t xml:space="preserve"> </w:t>
      </w:r>
      <w:r w:rsidRPr="000C2CDA">
        <w:rPr>
          <w:bCs/>
          <w:color w:val="000000"/>
          <w:sz w:val="28"/>
          <w:szCs w:val="28"/>
        </w:rPr>
        <w:t>разложении необожженног</w:t>
      </w:r>
      <w:r w:rsidRPr="000C2CDA">
        <w:rPr>
          <w:color w:val="000000"/>
          <w:sz w:val="28"/>
          <w:szCs w:val="28"/>
        </w:rPr>
        <w:t xml:space="preserve">о </w:t>
      </w:r>
      <w:r w:rsidRPr="000C2CDA">
        <w:rPr>
          <w:bCs/>
          <w:color w:val="000000"/>
          <w:sz w:val="28"/>
          <w:szCs w:val="28"/>
        </w:rPr>
        <w:t>извест</w:t>
      </w:r>
      <w:r w:rsidRPr="000C2CDA">
        <w:rPr>
          <w:color w:val="000000"/>
          <w:sz w:val="28"/>
          <w:szCs w:val="28"/>
        </w:rPr>
        <w:t>няка.</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 Главным </w:t>
      </w:r>
      <w:r w:rsidRPr="000C2CDA">
        <w:rPr>
          <w:bCs/>
          <w:color w:val="000000"/>
          <w:sz w:val="28"/>
          <w:szCs w:val="28"/>
        </w:rPr>
        <w:t xml:space="preserve">компонентом </w:t>
      </w:r>
      <w:r w:rsidRPr="000C2CDA">
        <w:rPr>
          <w:color w:val="000000"/>
          <w:sz w:val="28"/>
          <w:szCs w:val="28"/>
        </w:rPr>
        <w:t xml:space="preserve">плавикового шпата </w:t>
      </w:r>
      <w:r w:rsidRPr="000C2CDA">
        <w:rPr>
          <w:bCs/>
          <w:color w:val="000000"/>
          <w:sz w:val="28"/>
          <w:szCs w:val="28"/>
        </w:rPr>
        <w:t xml:space="preserve">является </w:t>
      </w:r>
      <w:r w:rsidRPr="000C2CDA">
        <w:rPr>
          <w:bCs/>
          <w:color w:val="000000"/>
          <w:sz w:val="28"/>
          <w:szCs w:val="28"/>
          <w:lang w:val="en-US"/>
        </w:rPr>
        <w:t>CaF</w:t>
      </w:r>
      <w:r w:rsidRPr="000C2CDA">
        <w:rPr>
          <w:bCs/>
          <w:color w:val="000000"/>
          <w:sz w:val="28"/>
          <w:szCs w:val="28"/>
          <w:vertAlign w:val="subscript"/>
        </w:rPr>
        <w:t>2</w:t>
      </w:r>
      <w:r w:rsidRPr="000C2CDA">
        <w:rPr>
          <w:bCs/>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bCs/>
          <w:color w:val="000000"/>
          <w:sz w:val="28"/>
          <w:szCs w:val="28"/>
        </w:rPr>
        <w:t>***</w:t>
      </w:r>
      <w:r w:rsidR="000C2CDA" w:rsidRPr="000C2CDA">
        <w:rPr>
          <w:bCs/>
          <w:color w:val="000000"/>
          <w:sz w:val="28"/>
          <w:szCs w:val="28"/>
        </w:rPr>
        <w:t>)</w:t>
      </w:r>
      <w:r w:rsidR="000C2CDA">
        <w:rPr>
          <w:bCs/>
          <w:color w:val="000000"/>
          <w:sz w:val="28"/>
          <w:szCs w:val="28"/>
        </w:rPr>
        <w:t xml:space="preserve"> </w:t>
      </w:r>
      <w:r w:rsidR="000C2CDA" w:rsidRPr="000C2CDA">
        <w:rPr>
          <w:bCs/>
          <w:color w:val="000000"/>
          <w:sz w:val="28"/>
          <w:szCs w:val="28"/>
        </w:rPr>
        <w:t>С</w:t>
      </w:r>
      <w:r w:rsidRPr="000C2CDA">
        <w:rPr>
          <w:bCs/>
          <w:color w:val="000000"/>
          <w:sz w:val="28"/>
          <w:szCs w:val="28"/>
        </w:rPr>
        <w:t xml:space="preserve">одержание </w:t>
      </w:r>
      <w:r w:rsidRPr="000C2CDA">
        <w:rPr>
          <w:color w:val="000000"/>
          <w:sz w:val="28"/>
          <w:szCs w:val="28"/>
        </w:rPr>
        <w:t xml:space="preserve">углерода </w:t>
      </w:r>
      <w:r w:rsidRPr="000C2CDA">
        <w:rPr>
          <w:bCs/>
          <w:color w:val="000000"/>
          <w:sz w:val="28"/>
          <w:szCs w:val="28"/>
        </w:rPr>
        <w:t xml:space="preserve">в </w:t>
      </w:r>
      <w:r w:rsidRPr="000C2CDA">
        <w:rPr>
          <w:color w:val="000000"/>
          <w:sz w:val="28"/>
          <w:szCs w:val="28"/>
        </w:rPr>
        <w:t>огнеупорном материале.</w:t>
      </w:r>
    </w:p>
    <w:p w:rsidR="0013785F" w:rsidRDefault="0013785F" w:rsidP="000C2CDA">
      <w:pPr>
        <w:shd w:val="clear" w:color="auto" w:fill="FFFFFF"/>
        <w:autoSpaceDE w:val="0"/>
        <w:autoSpaceDN w:val="0"/>
        <w:adjustRightInd w:val="0"/>
        <w:spacing w:line="360" w:lineRule="auto"/>
        <w:ind w:firstLine="709"/>
        <w:jc w:val="both"/>
        <w:rPr>
          <w:color w:val="000000"/>
          <w:sz w:val="28"/>
          <w:szCs w:val="28"/>
          <w:lang w:val="uk-UA"/>
        </w:rPr>
      </w:pP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Для выбора состава окатышей определим содержание </w:t>
      </w:r>
      <w:r w:rsidRPr="000C2CDA">
        <w:rPr>
          <w:bCs/>
          <w:color w:val="000000"/>
          <w:sz w:val="28"/>
          <w:szCs w:val="28"/>
          <w:lang w:val="en-US"/>
        </w:rPr>
        <w:t>Fe</w:t>
      </w:r>
      <w:r w:rsidRPr="000C2CDA">
        <w:rPr>
          <w:bCs/>
          <w:color w:val="000000"/>
          <w:sz w:val="28"/>
          <w:szCs w:val="28"/>
          <w:vertAlign w:val="subscript"/>
        </w:rPr>
        <w:t>2</w:t>
      </w:r>
      <w:r w:rsidRPr="000C2CDA">
        <w:rPr>
          <w:bCs/>
          <w:color w:val="000000"/>
          <w:sz w:val="28"/>
          <w:szCs w:val="28"/>
          <w:lang w:val="en-US"/>
        </w:rPr>
        <w:t>O</w:t>
      </w:r>
      <w:r w:rsidRPr="000C2CDA">
        <w:rPr>
          <w:bCs/>
          <w:color w:val="000000"/>
          <w:sz w:val="28"/>
          <w:szCs w:val="28"/>
          <w:vertAlign w:val="subscript"/>
        </w:rPr>
        <w:t>3</w:t>
      </w:r>
      <w:r w:rsidRPr="000C2CDA">
        <w:rPr>
          <w:bCs/>
          <w:color w:val="000000"/>
          <w:sz w:val="28"/>
          <w:szCs w:val="28"/>
        </w:rPr>
        <w:t xml:space="preserve"> </w:t>
      </w:r>
      <w:r w:rsidRPr="000C2CDA">
        <w:rPr>
          <w:color w:val="000000"/>
          <w:sz w:val="28"/>
          <w:szCs w:val="28"/>
        </w:rPr>
        <w:t xml:space="preserve">в них по заданным значениям </w:t>
      </w:r>
      <w:r w:rsidRPr="000C2CDA">
        <w:rPr>
          <w:color w:val="000000"/>
          <w:sz w:val="28"/>
          <w:szCs w:val="28"/>
          <w:lang w:val="en-US"/>
        </w:rPr>
        <w:t>Fe</w:t>
      </w:r>
      <w:r w:rsidRPr="000C2CDA">
        <w:rPr>
          <w:color w:val="000000"/>
          <w:sz w:val="28"/>
          <w:szCs w:val="28"/>
        </w:rPr>
        <w:t xml:space="preserve"> и </w:t>
      </w:r>
      <w:r w:rsidRPr="000C2CDA">
        <w:rPr>
          <w:color w:val="000000"/>
          <w:sz w:val="28"/>
          <w:szCs w:val="28"/>
          <w:lang w:val="en-US"/>
        </w:rPr>
        <w:t>FeO</w:t>
      </w:r>
      <w:r w:rsidR="00033E8E"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bCs/>
          <w:color w:val="000000"/>
          <w:sz w:val="28"/>
          <w:szCs w:val="28"/>
          <w:lang w:val="en-US"/>
        </w:rPr>
        <w:t>Fe</w:t>
      </w:r>
      <w:r w:rsidRPr="000C2CDA">
        <w:rPr>
          <w:bCs/>
          <w:color w:val="000000"/>
          <w:sz w:val="28"/>
          <w:szCs w:val="28"/>
          <w:vertAlign w:val="subscript"/>
        </w:rPr>
        <w:t>2</w:t>
      </w:r>
      <w:r w:rsidRPr="000C2CDA">
        <w:rPr>
          <w:bCs/>
          <w:color w:val="000000"/>
          <w:sz w:val="28"/>
          <w:szCs w:val="28"/>
          <w:lang w:val="en-US"/>
        </w:rPr>
        <w:t>O</w:t>
      </w:r>
      <w:r w:rsidRPr="000C2CDA">
        <w:rPr>
          <w:bCs/>
          <w:color w:val="000000"/>
          <w:sz w:val="28"/>
          <w:szCs w:val="28"/>
          <w:vertAlign w:val="subscript"/>
        </w:rPr>
        <w:t>3</w:t>
      </w:r>
      <w:r w:rsidRPr="000C2CDA">
        <w:rPr>
          <w:bCs/>
          <w:color w:val="000000"/>
          <w:sz w:val="28"/>
          <w:szCs w:val="28"/>
        </w:rPr>
        <w:t xml:space="preserve">= </w:t>
      </w:r>
      <w:r w:rsidRPr="000C2CDA">
        <w:rPr>
          <w:color w:val="000000"/>
          <w:sz w:val="28"/>
          <w:szCs w:val="28"/>
        </w:rPr>
        <w:t>(63,0</w:t>
      </w:r>
      <w:r w:rsidR="000C2CDA">
        <w:rPr>
          <w:color w:val="000000"/>
          <w:sz w:val="28"/>
          <w:szCs w:val="28"/>
        </w:rPr>
        <w:t xml:space="preserve"> –</w:t>
      </w:r>
      <w:r w:rsidR="000C2CDA" w:rsidRPr="000C2CDA">
        <w:rPr>
          <w:color w:val="000000"/>
          <w:sz w:val="28"/>
          <w:szCs w:val="28"/>
        </w:rPr>
        <w:t xml:space="preserve"> 1,</w:t>
      </w:r>
      <w:r w:rsidRPr="000C2CDA">
        <w:rPr>
          <w:color w:val="000000"/>
          <w:sz w:val="28"/>
          <w:szCs w:val="28"/>
        </w:rPr>
        <w:t>0·56/72</w:t>
      </w:r>
      <w:r w:rsidR="000C2CDA">
        <w:rPr>
          <w:color w:val="000000"/>
          <w:sz w:val="28"/>
          <w:szCs w:val="28"/>
        </w:rPr>
        <w:t>)</w:t>
      </w:r>
      <w:r w:rsidRPr="000C2CDA">
        <w:rPr>
          <w:color w:val="000000"/>
          <w:sz w:val="28"/>
          <w:szCs w:val="28"/>
        </w:rPr>
        <w:t>·160/112 = 88,8</w:t>
      </w:r>
      <w:r w:rsidR="000C2CDA" w:rsidRPr="000C2CDA">
        <w:rPr>
          <w:color w:val="000000"/>
          <w:sz w:val="28"/>
          <w:szCs w:val="28"/>
        </w:rPr>
        <w:t>9</w:t>
      </w:r>
      <w:r w:rsidR="000C2CDA">
        <w:rPr>
          <w:color w:val="000000"/>
          <w:sz w:val="28"/>
          <w:szCs w:val="28"/>
        </w:rPr>
        <w:t>%</w:t>
      </w:r>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Расход извести будем определять расчетом по балансу оксидов СаО и </w:t>
      </w:r>
      <w:r w:rsidRPr="000C2CDA">
        <w:rPr>
          <w:color w:val="000000"/>
          <w:sz w:val="28"/>
          <w:szCs w:val="28"/>
          <w:lang w:val="en-US"/>
        </w:rPr>
        <w:t>SiO</w:t>
      </w:r>
      <w:r w:rsidRPr="000C2CDA">
        <w:rPr>
          <w:color w:val="000000"/>
          <w:sz w:val="28"/>
          <w:szCs w:val="28"/>
          <w:vertAlign w:val="subscript"/>
        </w:rPr>
        <w:t>2</w:t>
      </w:r>
      <w:r w:rsidRPr="000C2CDA">
        <w:rPr>
          <w:color w:val="000000"/>
          <w:sz w:val="28"/>
          <w:szCs w:val="28"/>
        </w:rPr>
        <w:t>. Количество и состав неметаллических материалов, необходимых для дальнейших расчетов, сведены в таблице 8.</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p>
    <w:p w:rsidR="00461690" w:rsidRPr="000C2CDA" w:rsidRDefault="00461690" w:rsidP="0013785F">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Таблица 8 </w:t>
      </w:r>
      <w:r w:rsidR="000C2CDA">
        <w:rPr>
          <w:color w:val="000000"/>
          <w:sz w:val="28"/>
          <w:szCs w:val="28"/>
        </w:rPr>
        <w:t>–</w:t>
      </w:r>
      <w:r w:rsidR="000C2CDA" w:rsidRPr="000C2CDA">
        <w:rPr>
          <w:color w:val="000000"/>
          <w:sz w:val="28"/>
          <w:szCs w:val="28"/>
        </w:rPr>
        <w:t xml:space="preserve"> </w:t>
      </w:r>
      <w:r w:rsidRPr="000C2CDA">
        <w:rPr>
          <w:color w:val="000000"/>
          <w:sz w:val="28"/>
          <w:szCs w:val="28"/>
        </w:rPr>
        <w:t>Количество и состав неметаллических мат</w:t>
      </w:r>
      <w:r w:rsidR="00772752" w:rsidRPr="000C2CDA">
        <w:rPr>
          <w:color w:val="000000"/>
          <w:sz w:val="28"/>
          <w:szCs w:val="28"/>
        </w:rPr>
        <w:t>ериалов, используемых</w:t>
      </w:r>
      <w:r w:rsidR="0013785F">
        <w:rPr>
          <w:color w:val="000000"/>
          <w:sz w:val="28"/>
          <w:szCs w:val="28"/>
          <w:lang w:val="uk-UA"/>
        </w:rPr>
        <w:t xml:space="preserve"> </w:t>
      </w:r>
      <w:r w:rsidR="00772752" w:rsidRPr="000C2CDA">
        <w:rPr>
          <w:color w:val="000000"/>
          <w:sz w:val="28"/>
          <w:szCs w:val="28"/>
        </w:rPr>
        <w:t>в расчете конвертерной плавки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58"/>
        <w:gridCol w:w="1443"/>
        <w:gridCol w:w="850"/>
        <w:gridCol w:w="855"/>
        <w:gridCol w:w="926"/>
        <w:gridCol w:w="833"/>
        <w:gridCol w:w="1025"/>
        <w:gridCol w:w="1049"/>
        <w:gridCol w:w="958"/>
      </w:tblGrid>
      <w:tr w:rsidR="00461690" w:rsidRPr="00A3089F" w:rsidTr="00A3089F">
        <w:trPr>
          <w:cantSplit/>
          <w:jc w:val="center"/>
        </w:trPr>
        <w:tc>
          <w:tcPr>
            <w:tcW w:w="731" w:type="pct"/>
            <w:vMerge w:val="restart"/>
            <w:shd w:val="clear" w:color="auto" w:fill="auto"/>
          </w:tcPr>
          <w:p w:rsidR="00461690" w:rsidRPr="00A3089F" w:rsidRDefault="00461690" w:rsidP="00A3089F">
            <w:pPr>
              <w:spacing w:line="360" w:lineRule="auto"/>
              <w:jc w:val="both"/>
              <w:rPr>
                <w:color w:val="000000"/>
                <w:sz w:val="20"/>
              </w:rPr>
            </w:pPr>
            <w:r w:rsidRPr="00A3089F">
              <w:rPr>
                <w:color w:val="000000"/>
                <w:sz w:val="20"/>
              </w:rPr>
              <w:t>Материал</w:t>
            </w:r>
          </w:p>
        </w:tc>
        <w:tc>
          <w:tcPr>
            <w:tcW w:w="776" w:type="pct"/>
            <w:vMerge w:val="restart"/>
            <w:shd w:val="clear" w:color="auto" w:fill="auto"/>
          </w:tcPr>
          <w:p w:rsidR="00461690" w:rsidRPr="00A3089F" w:rsidRDefault="00461690" w:rsidP="00A3089F">
            <w:pPr>
              <w:spacing w:line="360" w:lineRule="auto"/>
              <w:jc w:val="both"/>
              <w:rPr>
                <w:color w:val="000000"/>
                <w:sz w:val="20"/>
              </w:rPr>
            </w:pPr>
            <w:r w:rsidRPr="00A3089F">
              <w:rPr>
                <w:color w:val="000000"/>
                <w:sz w:val="20"/>
              </w:rPr>
              <w:t>Расход на плавку</w:t>
            </w:r>
            <w:r w:rsidR="000C2CDA" w:rsidRPr="00A3089F">
              <w:rPr>
                <w:color w:val="000000"/>
                <w:sz w:val="20"/>
              </w:rPr>
              <w:t>, %</w:t>
            </w:r>
          </w:p>
        </w:tc>
        <w:tc>
          <w:tcPr>
            <w:tcW w:w="3493" w:type="pct"/>
            <w:gridSpan w:val="7"/>
            <w:shd w:val="clear" w:color="auto" w:fill="auto"/>
          </w:tcPr>
          <w:p w:rsidR="00461690" w:rsidRPr="00A3089F" w:rsidRDefault="00461690" w:rsidP="00A3089F">
            <w:pPr>
              <w:spacing w:line="360" w:lineRule="auto"/>
              <w:jc w:val="both"/>
              <w:rPr>
                <w:color w:val="000000"/>
                <w:sz w:val="20"/>
              </w:rPr>
            </w:pPr>
            <w:r w:rsidRPr="00A3089F">
              <w:rPr>
                <w:color w:val="000000"/>
                <w:sz w:val="20"/>
              </w:rPr>
              <w:t>Содержится в металле</w:t>
            </w:r>
            <w:r w:rsidR="000C2CDA" w:rsidRPr="00A3089F">
              <w:rPr>
                <w:color w:val="000000"/>
                <w:sz w:val="20"/>
              </w:rPr>
              <w:t>, %</w:t>
            </w:r>
          </w:p>
        </w:tc>
      </w:tr>
      <w:tr w:rsidR="00461690" w:rsidRPr="00A3089F" w:rsidTr="00A3089F">
        <w:trPr>
          <w:cantSplit/>
          <w:jc w:val="center"/>
        </w:trPr>
        <w:tc>
          <w:tcPr>
            <w:tcW w:w="731" w:type="pct"/>
            <w:vMerge/>
            <w:shd w:val="clear" w:color="auto" w:fill="auto"/>
          </w:tcPr>
          <w:p w:rsidR="00461690" w:rsidRPr="00A3089F" w:rsidRDefault="00461690" w:rsidP="00A3089F">
            <w:pPr>
              <w:spacing w:line="360" w:lineRule="auto"/>
              <w:jc w:val="both"/>
              <w:rPr>
                <w:color w:val="000000"/>
                <w:sz w:val="20"/>
              </w:rPr>
            </w:pPr>
          </w:p>
        </w:tc>
        <w:tc>
          <w:tcPr>
            <w:tcW w:w="776" w:type="pct"/>
            <w:vMerge/>
            <w:shd w:val="clear" w:color="auto" w:fill="auto"/>
          </w:tcPr>
          <w:p w:rsidR="00461690" w:rsidRPr="00A3089F" w:rsidRDefault="00461690" w:rsidP="00A3089F">
            <w:pPr>
              <w:spacing w:line="360" w:lineRule="auto"/>
              <w:jc w:val="both"/>
              <w:rPr>
                <w:color w:val="000000"/>
                <w:sz w:val="20"/>
              </w:rPr>
            </w:pPr>
          </w:p>
        </w:tc>
        <w:tc>
          <w:tcPr>
            <w:tcW w:w="457" w:type="pct"/>
            <w:shd w:val="clear" w:color="auto" w:fill="auto"/>
          </w:tcPr>
          <w:p w:rsidR="00461690" w:rsidRPr="00A3089F" w:rsidRDefault="00461690" w:rsidP="00A3089F">
            <w:pPr>
              <w:spacing w:line="360" w:lineRule="auto"/>
              <w:jc w:val="both"/>
              <w:rPr>
                <w:color w:val="000000"/>
                <w:sz w:val="20"/>
              </w:rPr>
            </w:pPr>
            <w:r w:rsidRPr="00A3089F">
              <w:rPr>
                <w:color w:val="000000"/>
                <w:sz w:val="20"/>
              </w:rPr>
              <w:t>СаО</w:t>
            </w:r>
          </w:p>
        </w:tc>
        <w:tc>
          <w:tcPr>
            <w:tcW w:w="460" w:type="pct"/>
            <w:shd w:val="clear" w:color="auto" w:fill="auto"/>
          </w:tcPr>
          <w:p w:rsidR="00461690" w:rsidRPr="00A3089F" w:rsidRDefault="00461690" w:rsidP="00A3089F">
            <w:pPr>
              <w:spacing w:line="360" w:lineRule="auto"/>
              <w:jc w:val="both"/>
              <w:rPr>
                <w:color w:val="000000"/>
                <w:sz w:val="20"/>
                <w:lang w:val="en-US"/>
              </w:rPr>
            </w:pPr>
            <w:r w:rsidRPr="00A3089F">
              <w:rPr>
                <w:color w:val="000000"/>
                <w:sz w:val="20"/>
                <w:lang w:val="en-US"/>
              </w:rPr>
              <w:t>SiO</w:t>
            </w:r>
            <w:r w:rsidRPr="00A3089F">
              <w:rPr>
                <w:color w:val="000000"/>
                <w:sz w:val="20"/>
                <w:vertAlign w:val="subscript"/>
                <w:lang w:val="en-US"/>
              </w:rPr>
              <w:t>2</w:t>
            </w:r>
          </w:p>
        </w:tc>
        <w:tc>
          <w:tcPr>
            <w:tcW w:w="498" w:type="pct"/>
            <w:shd w:val="clear" w:color="auto" w:fill="auto"/>
          </w:tcPr>
          <w:p w:rsidR="00461690" w:rsidRPr="00A3089F" w:rsidRDefault="00461690" w:rsidP="00A3089F">
            <w:pPr>
              <w:spacing w:line="360" w:lineRule="auto"/>
              <w:jc w:val="both"/>
              <w:rPr>
                <w:color w:val="000000"/>
                <w:sz w:val="20"/>
                <w:lang w:val="en-US"/>
              </w:rPr>
            </w:pPr>
            <w:r w:rsidRPr="00A3089F">
              <w:rPr>
                <w:color w:val="000000"/>
                <w:sz w:val="20"/>
                <w:lang w:val="en-US"/>
              </w:rPr>
              <w:t>Fe</w:t>
            </w:r>
            <w:r w:rsidRPr="00A3089F">
              <w:rPr>
                <w:color w:val="000000"/>
                <w:sz w:val="20"/>
                <w:vertAlign w:val="subscript"/>
                <w:lang w:val="en-US"/>
              </w:rPr>
              <w:t>2</w:t>
            </w:r>
            <w:r w:rsidRPr="00A3089F">
              <w:rPr>
                <w:color w:val="000000"/>
                <w:sz w:val="20"/>
                <w:lang w:val="en-US"/>
              </w:rPr>
              <w:t>O</w:t>
            </w:r>
            <w:r w:rsidRPr="00A3089F">
              <w:rPr>
                <w:color w:val="000000"/>
                <w:sz w:val="20"/>
                <w:vertAlign w:val="subscript"/>
                <w:lang w:val="en-US"/>
              </w:rPr>
              <w:t>3</w:t>
            </w:r>
          </w:p>
        </w:tc>
        <w:tc>
          <w:tcPr>
            <w:tcW w:w="448" w:type="pct"/>
            <w:shd w:val="clear" w:color="auto" w:fill="auto"/>
          </w:tcPr>
          <w:p w:rsidR="00461690" w:rsidRPr="00A3089F" w:rsidRDefault="00461690" w:rsidP="00A3089F">
            <w:pPr>
              <w:spacing w:line="360" w:lineRule="auto"/>
              <w:jc w:val="both"/>
              <w:rPr>
                <w:color w:val="000000"/>
                <w:sz w:val="20"/>
                <w:lang w:val="en-US"/>
              </w:rPr>
            </w:pPr>
            <w:r w:rsidRPr="00A3089F">
              <w:rPr>
                <w:color w:val="000000"/>
                <w:sz w:val="20"/>
                <w:lang w:val="en-US"/>
              </w:rPr>
              <w:t>FeO</w:t>
            </w:r>
          </w:p>
        </w:tc>
        <w:tc>
          <w:tcPr>
            <w:tcW w:w="551" w:type="pct"/>
            <w:shd w:val="clear" w:color="auto" w:fill="auto"/>
          </w:tcPr>
          <w:p w:rsidR="00461690" w:rsidRPr="00A3089F" w:rsidRDefault="00461690" w:rsidP="00A3089F">
            <w:pPr>
              <w:spacing w:line="360" w:lineRule="auto"/>
              <w:jc w:val="both"/>
              <w:rPr>
                <w:color w:val="000000"/>
                <w:sz w:val="20"/>
              </w:rPr>
            </w:pPr>
            <w:r w:rsidRPr="00A3089F">
              <w:rPr>
                <w:color w:val="000000"/>
                <w:sz w:val="20"/>
              </w:rPr>
              <w:t>П.п.п.*</w:t>
            </w:r>
          </w:p>
        </w:tc>
        <w:tc>
          <w:tcPr>
            <w:tcW w:w="564" w:type="pct"/>
            <w:shd w:val="clear" w:color="auto" w:fill="auto"/>
          </w:tcPr>
          <w:p w:rsidR="00461690" w:rsidRPr="00A3089F" w:rsidRDefault="00461690" w:rsidP="00A3089F">
            <w:pPr>
              <w:spacing w:line="360" w:lineRule="auto"/>
              <w:jc w:val="both"/>
              <w:rPr>
                <w:color w:val="000000"/>
                <w:sz w:val="20"/>
              </w:rPr>
            </w:pPr>
            <w:r w:rsidRPr="00A3089F">
              <w:rPr>
                <w:color w:val="000000"/>
                <w:sz w:val="20"/>
              </w:rPr>
              <w:t>Прочие</w:t>
            </w:r>
          </w:p>
        </w:tc>
        <w:tc>
          <w:tcPr>
            <w:tcW w:w="515" w:type="pct"/>
            <w:shd w:val="clear" w:color="auto" w:fill="auto"/>
          </w:tcPr>
          <w:p w:rsidR="00461690" w:rsidRPr="00A3089F" w:rsidRDefault="00461690" w:rsidP="00A3089F">
            <w:pPr>
              <w:spacing w:line="360" w:lineRule="auto"/>
              <w:jc w:val="both"/>
              <w:rPr>
                <w:color w:val="000000"/>
                <w:sz w:val="20"/>
              </w:rPr>
            </w:pPr>
            <w:r w:rsidRPr="00A3089F">
              <w:rPr>
                <w:color w:val="000000"/>
                <w:sz w:val="20"/>
              </w:rPr>
              <w:t>Итого</w:t>
            </w:r>
          </w:p>
        </w:tc>
      </w:tr>
      <w:tr w:rsidR="00461690" w:rsidRPr="00A3089F" w:rsidTr="00A3089F">
        <w:trPr>
          <w:cantSplit/>
          <w:jc w:val="center"/>
        </w:trPr>
        <w:tc>
          <w:tcPr>
            <w:tcW w:w="731" w:type="pct"/>
            <w:shd w:val="clear" w:color="auto" w:fill="auto"/>
          </w:tcPr>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r w:rsidRPr="00A3089F">
              <w:rPr>
                <w:color w:val="000000"/>
                <w:sz w:val="20"/>
              </w:rPr>
              <w:t>Известь</w:t>
            </w:r>
          </w:p>
          <w:p w:rsidR="00461690" w:rsidRPr="00A3089F" w:rsidRDefault="00461690" w:rsidP="00A3089F">
            <w:pPr>
              <w:spacing w:line="360" w:lineRule="auto"/>
              <w:jc w:val="both"/>
              <w:rPr>
                <w:color w:val="000000"/>
                <w:sz w:val="20"/>
              </w:rPr>
            </w:pPr>
            <w:r w:rsidRPr="00A3089F">
              <w:rPr>
                <w:color w:val="000000"/>
                <w:sz w:val="20"/>
              </w:rPr>
              <w:t>Плавиковый шпат</w:t>
            </w:r>
          </w:p>
          <w:p w:rsidR="00461690" w:rsidRPr="00A3089F" w:rsidRDefault="00461690" w:rsidP="00A3089F">
            <w:pPr>
              <w:spacing w:line="360" w:lineRule="auto"/>
              <w:jc w:val="both"/>
              <w:rPr>
                <w:color w:val="000000"/>
                <w:sz w:val="20"/>
              </w:rPr>
            </w:pPr>
            <w:r w:rsidRPr="00A3089F">
              <w:rPr>
                <w:color w:val="000000"/>
                <w:sz w:val="20"/>
              </w:rPr>
              <w:t>Твердый окислитель</w:t>
            </w:r>
          </w:p>
          <w:p w:rsidR="00461690" w:rsidRPr="00A3089F" w:rsidRDefault="00461690" w:rsidP="00A3089F">
            <w:pPr>
              <w:spacing w:line="360" w:lineRule="auto"/>
              <w:jc w:val="both"/>
              <w:rPr>
                <w:color w:val="000000"/>
                <w:sz w:val="20"/>
              </w:rPr>
            </w:pPr>
            <w:r w:rsidRPr="00A3089F">
              <w:rPr>
                <w:color w:val="000000"/>
                <w:sz w:val="20"/>
              </w:rPr>
              <w:t>Футеровка конвертера</w:t>
            </w:r>
          </w:p>
          <w:p w:rsidR="00461690" w:rsidRPr="00A3089F" w:rsidRDefault="00461690" w:rsidP="00A3089F">
            <w:pPr>
              <w:spacing w:line="360" w:lineRule="auto"/>
              <w:jc w:val="both"/>
              <w:rPr>
                <w:color w:val="000000"/>
                <w:sz w:val="20"/>
              </w:rPr>
            </w:pPr>
            <w:r w:rsidRPr="00A3089F">
              <w:rPr>
                <w:color w:val="000000"/>
                <w:sz w:val="20"/>
              </w:rPr>
              <w:t>Миксерный шлак</w:t>
            </w:r>
          </w:p>
        </w:tc>
        <w:tc>
          <w:tcPr>
            <w:tcW w:w="776" w:type="pct"/>
            <w:shd w:val="clear" w:color="auto" w:fill="auto"/>
          </w:tcPr>
          <w:p w:rsidR="00461690" w:rsidRPr="00A3089F" w:rsidRDefault="00461690" w:rsidP="00A3089F">
            <w:pPr>
              <w:spacing w:line="360" w:lineRule="auto"/>
              <w:jc w:val="both"/>
              <w:rPr>
                <w:color w:val="000000"/>
                <w:sz w:val="20"/>
              </w:rPr>
            </w:pPr>
            <w:r w:rsidRPr="00A3089F">
              <w:rPr>
                <w:color w:val="000000"/>
                <w:sz w:val="20"/>
              </w:rPr>
              <w:t>Определяется расчетом</w:t>
            </w:r>
          </w:p>
          <w:p w:rsidR="00461690" w:rsidRPr="00A3089F" w:rsidRDefault="00461690" w:rsidP="00A3089F">
            <w:pPr>
              <w:spacing w:line="360" w:lineRule="auto"/>
              <w:jc w:val="both"/>
              <w:rPr>
                <w:color w:val="000000"/>
                <w:sz w:val="20"/>
              </w:rPr>
            </w:pPr>
            <w:r w:rsidRPr="00A3089F">
              <w:rPr>
                <w:color w:val="000000"/>
                <w:sz w:val="20"/>
              </w:rPr>
              <w:t>0,2</w:t>
            </w: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r w:rsidRPr="00A3089F">
              <w:rPr>
                <w:color w:val="000000"/>
                <w:sz w:val="20"/>
              </w:rPr>
              <w:t>0,6</w:t>
            </w: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r w:rsidRPr="00A3089F">
              <w:rPr>
                <w:color w:val="000000"/>
                <w:sz w:val="20"/>
              </w:rPr>
              <w:t>0,5</w:t>
            </w: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r w:rsidRPr="00A3089F">
              <w:rPr>
                <w:color w:val="000000"/>
                <w:sz w:val="20"/>
              </w:rPr>
              <w:t>0,4</w:t>
            </w:r>
          </w:p>
        </w:tc>
        <w:tc>
          <w:tcPr>
            <w:tcW w:w="457" w:type="pct"/>
            <w:shd w:val="clear" w:color="auto" w:fill="auto"/>
          </w:tcPr>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r w:rsidRPr="00A3089F">
              <w:rPr>
                <w:color w:val="000000"/>
                <w:sz w:val="20"/>
              </w:rPr>
              <w:t>85,0</w:t>
            </w:r>
          </w:p>
          <w:p w:rsidR="00461690" w:rsidRPr="00A3089F" w:rsidRDefault="00461690" w:rsidP="00A3089F">
            <w:pPr>
              <w:spacing w:line="360" w:lineRule="auto"/>
              <w:jc w:val="both"/>
              <w:rPr>
                <w:color w:val="000000"/>
                <w:sz w:val="20"/>
              </w:rPr>
            </w:pPr>
            <w:r w:rsidRPr="00A3089F">
              <w:rPr>
                <w:color w:val="000000"/>
                <w:sz w:val="20"/>
                <w:lang w:val="en-US"/>
              </w:rPr>
              <w:t>5</w:t>
            </w:r>
            <w:r w:rsidRPr="00A3089F">
              <w:rPr>
                <w:color w:val="000000"/>
                <w:sz w:val="20"/>
              </w:rPr>
              <w:t>,0</w:t>
            </w:r>
          </w:p>
          <w:p w:rsidR="00461690" w:rsidRPr="00A3089F" w:rsidRDefault="00461690" w:rsidP="00A3089F">
            <w:pPr>
              <w:spacing w:line="360" w:lineRule="auto"/>
              <w:jc w:val="both"/>
              <w:rPr>
                <w:color w:val="000000"/>
                <w:sz w:val="20"/>
                <w:lang w:val="en-US"/>
              </w:rPr>
            </w:pPr>
          </w:p>
          <w:p w:rsidR="00461690" w:rsidRPr="00A3089F" w:rsidRDefault="00461690" w:rsidP="00A3089F">
            <w:pPr>
              <w:spacing w:line="360" w:lineRule="auto"/>
              <w:jc w:val="both"/>
              <w:rPr>
                <w:color w:val="000000"/>
                <w:sz w:val="20"/>
              </w:rPr>
            </w:pPr>
            <w:r w:rsidRPr="00A3089F">
              <w:rPr>
                <w:color w:val="000000"/>
                <w:sz w:val="20"/>
              </w:rPr>
              <w:t>2,0</w:t>
            </w:r>
          </w:p>
          <w:p w:rsidR="00461690" w:rsidRPr="00A3089F" w:rsidRDefault="00461690" w:rsidP="00A3089F">
            <w:pPr>
              <w:spacing w:line="360" w:lineRule="auto"/>
              <w:jc w:val="both"/>
              <w:rPr>
                <w:color w:val="000000"/>
                <w:sz w:val="20"/>
                <w:lang w:val="en-US"/>
              </w:rPr>
            </w:pPr>
          </w:p>
          <w:p w:rsidR="00461690" w:rsidRPr="00A3089F" w:rsidRDefault="00461690" w:rsidP="00A3089F">
            <w:pPr>
              <w:spacing w:line="360" w:lineRule="auto"/>
              <w:jc w:val="both"/>
              <w:rPr>
                <w:color w:val="000000"/>
                <w:sz w:val="20"/>
              </w:rPr>
            </w:pPr>
            <w:r w:rsidRPr="00A3089F">
              <w:rPr>
                <w:color w:val="000000"/>
                <w:sz w:val="20"/>
              </w:rPr>
              <w:t>30,0</w:t>
            </w:r>
          </w:p>
          <w:p w:rsidR="00461690" w:rsidRPr="00A3089F" w:rsidRDefault="00461690" w:rsidP="00A3089F">
            <w:pPr>
              <w:spacing w:line="360" w:lineRule="auto"/>
              <w:jc w:val="both"/>
              <w:rPr>
                <w:color w:val="000000"/>
                <w:sz w:val="20"/>
                <w:lang w:val="en-US"/>
              </w:rPr>
            </w:pPr>
          </w:p>
          <w:p w:rsidR="00461690" w:rsidRPr="00A3089F" w:rsidRDefault="00461690" w:rsidP="00A3089F">
            <w:pPr>
              <w:spacing w:line="360" w:lineRule="auto"/>
              <w:jc w:val="both"/>
              <w:rPr>
                <w:color w:val="000000"/>
                <w:sz w:val="20"/>
              </w:rPr>
            </w:pPr>
            <w:r w:rsidRPr="00A3089F">
              <w:rPr>
                <w:color w:val="000000"/>
                <w:sz w:val="20"/>
              </w:rPr>
              <w:t>35,0</w:t>
            </w:r>
          </w:p>
        </w:tc>
        <w:tc>
          <w:tcPr>
            <w:tcW w:w="460" w:type="pct"/>
            <w:shd w:val="clear" w:color="auto" w:fill="auto"/>
          </w:tcPr>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r w:rsidRPr="00A3089F">
              <w:rPr>
                <w:color w:val="000000"/>
                <w:sz w:val="20"/>
              </w:rPr>
              <w:t>1,0</w:t>
            </w:r>
          </w:p>
          <w:p w:rsidR="00461690" w:rsidRPr="00A3089F" w:rsidRDefault="00461690" w:rsidP="00A3089F">
            <w:pPr>
              <w:spacing w:line="360" w:lineRule="auto"/>
              <w:jc w:val="both"/>
              <w:rPr>
                <w:color w:val="000000"/>
                <w:sz w:val="20"/>
              </w:rPr>
            </w:pPr>
            <w:r w:rsidRPr="00A3089F">
              <w:rPr>
                <w:color w:val="000000"/>
                <w:sz w:val="20"/>
              </w:rPr>
              <w:t>15,0</w:t>
            </w:r>
          </w:p>
          <w:p w:rsidR="00461690" w:rsidRPr="00A3089F" w:rsidRDefault="00461690" w:rsidP="00A3089F">
            <w:pPr>
              <w:spacing w:line="360" w:lineRule="auto"/>
              <w:jc w:val="both"/>
              <w:rPr>
                <w:color w:val="000000"/>
                <w:sz w:val="20"/>
                <w:lang w:val="en-US"/>
              </w:rPr>
            </w:pPr>
          </w:p>
          <w:p w:rsidR="00461690" w:rsidRPr="00A3089F" w:rsidRDefault="00461690" w:rsidP="00A3089F">
            <w:pPr>
              <w:spacing w:line="360" w:lineRule="auto"/>
              <w:jc w:val="both"/>
              <w:rPr>
                <w:color w:val="000000"/>
                <w:sz w:val="20"/>
              </w:rPr>
            </w:pPr>
            <w:r w:rsidRPr="00A3089F">
              <w:rPr>
                <w:color w:val="000000"/>
                <w:sz w:val="20"/>
              </w:rPr>
              <w:t>4,0</w:t>
            </w:r>
          </w:p>
          <w:p w:rsidR="00461690" w:rsidRPr="00A3089F" w:rsidRDefault="00461690" w:rsidP="00A3089F">
            <w:pPr>
              <w:spacing w:line="360" w:lineRule="auto"/>
              <w:jc w:val="both"/>
              <w:rPr>
                <w:color w:val="000000"/>
                <w:sz w:val="20"/>
                <w:lang w:val="en-US"/>
              </w:rPr>
            </w:pPr>
          </w:p>
          <w:p w:rsidR="00461690" w:rsidRPr="00A3089F" w:rsidRDefault="00461690" w:rsidP="00A3089F">
            <w:pPr>
              <w:spacing w:line="360" w:lineRule="auto"/>
              <w:jc w:val="both"/>
              <w:rPr>
                <w:color w:val="000000"/>
                <w:sz w:val="20"/>
              </w:rPr>
            </w:pPr>
            <w:r w:rsidRPr="00A3089F">
              <w:rPr>
                <w:color w:val="000000"/>
                <w:sz w:val="20"/>
              </w:rPr>
              <w:t>3,0</w:t>
            </w:r>
          </w:p>
          <w:p w:rsidR="00461690" w:rsidRPr="00A3089F" w:rsidRDefault="00461690" w:rsidP="00A3089F">
            <w:pPr>
              <w:spacing w:line="360" w:lineRule="auto"/>
              <w:jc w:val="both"/>
              <w:rPr>
                <w:color w:val="000000"/>
                <w:sz w:val="20"/>
                <w:lang w:val="en-US"/>
              </w:rPr>
            </w:pPr>
          </w:p>
          <w:p w:rsidR="00461690" w:rsidRPr="00A3089F" w:rsidRDefault="00461690" w:rsidP="00A3089F">
            <w:pPr>
              <w:spacing w:line="360" w:lineRule="auto"/>
              <w:jc w:val="both"/>
              <w:rPr>
                <w:color w:val="000000"/>
                <w:sz w:val="20"/>
              </w:rPr>
            </w:pPr>
            <w:r w:rsidRPr="00A3089F">
              <w:rPr>
                <w:color w:val="000000"/>
                <w:sz w:val="20"/>
              </w:rPr>
              <w:t>4</w:t>
            </w:r>
            <w:r w:rsidRPr="00A3089F">
              <w:rPr>
                <w:color w:val="000000"/>
                <w:sz w:val="20"/>
                <w:lang w:val="en-US"/>
              </w:rPr>
              <w:t>0</w:t>
            </w:r>
            <w:r w:rsidRPr="00A3089F">
              <w:rPr>
                <w:color w:val="000000"/>
                <w:sz w:val="20"/>
              </w:rPr>
              <w:t>,0</w:t>
            </w:r>
          </w:p>
        </w:tc>
        <w:tc>
          <w:tcPr>
            <w:tcW w:w="498" w:type="pct"/>
            <w:shd w:val="clear" w:color="auto" w:fill="auto"/>
          </w:tcPr>
          <w:p w:rsidR="00461690" w:rsidRPr="00A3089F" w:rsidRDefault="00461690" w:rsidP="00A3089F">
            <w:pPr>
              <w:spacing w:line="360" w:lineRule="auto"/>
              <w:jc w:val="both"/>
              <w:rPr>
                <w:color w:val="000000"/>
                <w:sz w:val="20"/>
              </w:rPr>
            </w:pPr>
          </w:p>
          <w:p w:rsidR="00461690" w:rsidRPr="00A3089F" w:rsidRDefault="000C2CDA" w:rsidP="00A3089F">
            <w:pPr>
              <w:spacing w:line="360" w:lineRule="auto"/>
              <w:jc w:val="both"/>
              <w:rPr>
                <w:color w:val="000000"/>
                <w:sz w:val="20"/>
                <w:lang w:val="en-US"/>
              </w:rPr>
            </w:pPr>
            <w:r w:rsidRPr="00A3089F">
              <w:rPr>
                <w:color w:val="000000"/>
                <w:sz w:val="20"/>
              </w:rPr>
              <w:t>–</w:t>
            </w:r>
          </w:p>
          <w:p w:rsidR="00461690" w:rsidRPr="00A3089F" w:rsidRDefault="000C2CDA" w:rsidP="00A3089F">
            <w:pPr>
              <w:spacing w:line="360" w:lineRule="auto"/>
              <w:jc w:val="both"/>
              <w:rPr>
                <w:color w:val="000000"/>
                <w:sz w:val="20"/>
                <w:lang w:val="en-US"/>
              </w:rPr>
            </w:pPr>
            <w:r w:rsidRPr="00A3089F">
              <w:rPr>
                <w:color w:val="000000"/>
                <w:sz w:val="20"/>
                <w:lang w:val="en-US"/>
              </w:rPr>
              <w:t>–</w:t>
            </w:r>
          </w:p>
          <w:p w:rsidR="00461690" w:rsidRPr="00A3089F" w:rsidRDefault="00461690" w:rsidP="00A3089F">
            <w:pPr>
              <w:spacing w:line="360" w:lineRule="auto"/>
              <w:jc w:val="both"/>
              <w:rPr>
                <w:color w:val="000000"/>
                <w:sz w:val="20"/>
                <w:lang w:val="en-US"/>
              </w:rPr>
            </w:pPr>
          </w:p>
          <w:p w:rsidR="00461690" w:rsidRPr="00A3089F" w:rsidRDefault="00461690" w:rsidP="00A3089F">
            <w:pPr>
              <w:spacing w:line="360" w:lineRule="auto"/>
              <w:jc w:val="both"/>
              <w:rPr>
                <w:color w:val="000000"/>
                <w:sz w:val="20"/>
              </w:rPr>
            </w:pPr>
            <w:r w:rsidRPr="00A3089F">
              <w:rPr>
                <w:color w:val="000000"/>
                <w:sz w:val="20"/>
              </w:rPr>
              <w:t>88,9</w:t>
            </w:r>
          </w:p>
          <w:p w:rsidR="00461690" w:rsidRPr="00A3089F" w:rsidRDefault="00461690" w:rsidP="00A3089F">
            <w:pPr>
              <w:spacing w:line="360" w:lineRule="auto"/>
              <w:jc w:val="both"/>
              <w:rPr>
                <w:color w:val="000000"/>
                <w:sz w:val="20"/>
                <w:lang w:val="en-US"/>
              </w:rPr>
            </w:pPr>
          </w:p>
          <w:p w:rsidR="00461690" w:rsidRPr="00A3089F" w:rsidRDefault="00461690" w:rsidP="00A3089F">
            <w:pPr>
              <w:spacing w:line="360" w:lineRule="auto"/>
              <w:jc w:val="both"/>
              <w:rPr>
                <w:color w:val="000000"/>
                <w:sz w:val="20"/>
              </w:rPr>
            </w:pPr>
            <w:r w:rsidRPr="00A3089F">
              <w:rPr>
                <w:color w:val="000000"/>
                <w:sz w:val="20"/>
              </w:rPr>
              <w:t>2,0</w:t>
            </w:r>
          </w:p>
          <w:p w:rsidR="00461690" w:rsidRPr="00A3089F" w:rsidRDefault="00461690" w:rsidP="00A3089F">
            <w:pPr>
              <w:spacing w:line="360" w:lineRule="auto"/>
              <w:jc w:val="both"/>
              <w:rPr>
                <w:color w:val="000000"/>
                <w:sz w:val="20"/>
                <w:lang w:val="en-US"/>
              </w:rPr>
            </w:pPr>
          </w:p>
          <w:p w:rsidR="00461690" w:rsidRPr="00A3089F" w:rsidRDefault="00461690" w:rsidP="00A3089F">
            <w:pPr>
              <w:spacing w:line="360" w:lineRule="auto"/>
              <w:jc w:val="both"/>
              <w:rPr>
                <w:color w:val="000000"/>
                <w:sz w:val="20"/>
              </w:rPr>
            </w:pPr>
            <w:r w:rsidRPr="00A3089F">
              <w:rPr>
                <w:color w:val="000000"/>
                <w:sz w:val="20"/>
              </w:rPr>
              <w:t>1,0</w:t>
            </w:r>
          </w:p>
        </w:tc>
        <w:tc>
          <w:tcPr>
            <w:tcW w:w="448" w:type="pct"/>
            <w:shd w:val="clear" w:color="auto" w:fill="auto"/>
          </w:tcPr>
          <w:p w:rsidR="00461690" w:rsidRPr="00A3089F" w:rsidRDefault="00461690" w:rsidP="00A3089F">
            <w:pPr>
              <w:spacing w:line="360" w:lineRule="auto"/>
              <w:jc w:val="both"/>
              <w:rPr>
                <w:color w:val="000000"/>
                <w:sz w:val="20"/>
              </w:rPr>
            </w:pPr>
          </w:p>
          <w:p w:rsidR="00461690" w:rsidRPr="00A3089F" w:rsidRDefault="000C2CDA" w:rsidP="00A3089F">
            <w:pPr>
              <w:spacing w:line="360" w:lineRule="auto"/>
              <w:jc w:val="both"/>
              <w:rPr>
                <w:color w:val="000000"/>
                <w:sz w:val="20"/>
                <w:lang w:val="en-US"/>
              </w:rPr>
            </w:pPr>
            <w:r w:rsidRPr="00A3089F">
              <w:rPr>
                <w:color w:val="000000"/>
                <w:sz w:val="20"/>
              </w:rPr>
              <w:t>–</w:t>
            </w:r>
          </w:p>
          <w:p w:rsidR="00461690" w:rsidRPr="00A3089F" w:rsidRDefault="000C2CDA" w:rsidP="00A3089F">
            <w:pPr>
              <w:spacing w:line="360" w:lineRule="auto"/>
              <w:jc w:val="both"/>
              <w:rPr>
                <w:color w:val="000000"/>
                <w:sz w:val="20"/>
                <w:lang w:val="en-US"/>
              </w:rPr>
            </w:pPr>
            <w:r w:rsidRPr="00A3089F">
              <w:rPr>
                <w:color w:val="000000"/>
                <w:sz w:val="20"/>
                <w:lang w:val="en-US"/>
              </w:rPr>
              <w:t>–</w:t>
            </w:r>
          </w:p>
          <w:p w:rsidR="00461690" w:rsidRPr="00A3089F" w:rsidRDefault="00461690" w:rsidP="00A3089F">
            <w:pPr>
              <w:spacing w:line="360" w:lineRule="auto"/>
              <w:jc w:val="both"/>
              <w:rPr>
                <w:color w:val="000000"/>
                <w:sz w:val="20"/>
                <w:lang w:val="en-US"/>
              </w:rPr>
            </w:pPr>
          </w:p>
          <w:p w:rsidR="00461690" w:rsidRPr="00A3089F" w:rsidRDefault="00461690" w:rsidP="00A3089F">
            <w:pPr>
              <w:spacing w:line="360" w:lineRule="auto"/>
              <w:jc w:val="both"/>
              <w:rPr>
                <w:color w:val="000000"/>
                <w:sz w:val="20"/>
              </w:rPr>
            </w:pPr>
            <w:r w:rsidRPr="00A3089F">
              <w:rPr>
                <w:color w:val="000000"/>
                <w:sz w:val="20"/>
              </w:rPr>
              <w:t>1,0</w:t>
            </w:r>
          </w:p>
          <w:p w:rsidR="00461690" w:rsidRPr="00A3089F" w:rsidRDefault="00461690" w:rsidP="00A3089F">
            <w:pPr>
              <w:spacing w:line="360" w:lineRule="auto"/>
              <w:jc w:val="both"/>
              <w:rPr>
                <w:color w:val="000000"/>
                <w:sz w:val="20"/>
                <w:lang w:val="en-US"/>
              </w:rPr>
            </w:pPr>
          </w:p>
          <w:p w:rsidR="00461690" w:rsidRPr="00A3089F" w:rsidRDefault="000C2CDA" w:rsidP="00A3089F">
            <w:pPr>
              <w:spacing w:line="360" w:lineRule="auto"/>
              <w:jc w:val="both"/>
              <w:rPr>
                <w:color w:val="000000"/>
                <w:sz w:val="20"/>
                <w:lang w:val="en-US"/>
              </w:rPr>
            </w:pPr>
            <w:r w:rsidRPr="00A3089F">
              <w:rPr>
                <w:color w:val="000000"/>
                <w:sz w:val="20"/>
                <w:lang w:val="en-US"/>
              </w:rPr>
              <w:t>–</w:t>
            </w:r>
          </w:p>
          <w:p w:rsidR="00461690" w:rsidRPr="00A3089F" w:rsidRDefault="00461690" w:rsidP="00A3089F">
            <w:pPr>
              <w:spacing w:line="360" w:lineRule="auto"/>
              <w:jc w:val="both"/>
              <w:rPr>
                <w:color w:val="000000"/>
                <w:sz w:val="20"/>
                <w:lang w:val="en-US"/>
              </w:rPr>
            </w:pPr>
          </w:p>
          <w:p w:rsidR="00461690" w:rsidRPr="00A3089F" w:rsidRDefault="00461690" w:rsidP="00A3089F">
            <w:pPr>
              <w:spacing w:line="360" w:lineRule="auto"/>
              <w:jc w:val="both"/>
              <w:rPr>
                <w:color w:val="000000"/>
                <w:sz w:val="20"/>
              </w:rPr>
            </w:pPr>
            <w:r w:rsidRPr="00A3089F">
              <w:rPr>
                <w:color w:val="000000"/>
                <w:sz w:val="20"/>
              </w:rPr>
              <w:t>6,0</w:t>
            </w:r>
          </w:p>
        </w:tc>
        <w:tc>
          <w:tcPr>
            <w:tcW w:w="551" w:type="pct"/>
            <w:shd w:val="clear" w:color="auto" w:fill="auto"/>
          </w:tcPr>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lang w:val="en-US"/>
              </w:rPr>
            </w:pPr>
            <w:r w:rsidRPr="00A3089F">
              <w:rPr>
                <w:color w:val="000000"/>
                <w:sz w:val="20"/>
              </w:rPr>
              <w:t>5,0</w:t>
            </w:r>
          </w:p>
          <w:p w:rsidR="00461690" w:rsidRPr="00A3089F" w:rsidRDefault="000C2CDA" w:rsidP="00A3089F">
            <w:pPr>
              <w:spacing w:line="360" w:lineRule="auto"/>
              <w:jc w:val="both"/>
              <w:rPr>
                <w:color w:val="000000"/>
                <w:sz w:val="20"/>
                <w:lang w:val="en-US"/>
              </w:rPr>
            </w:pPr>
            <w:r w:rsidRPr="00A3089F">
              <w:rPr>
                <w:color w:val="000000"/>
                <w:sz w:val="20"/>
                <w:lang w:val="en-US"/>
              </w:rPr>
              <w:t>–</w:t>
            </w:r>
          </w:p>
          <w:p w:rsidR="00461690" w:rsidRPr="00A3089F" w:rsidRDefault="00461690" w:rsidP="00A3089F">
            <w:pPr>
              <w:spacing w:line="360" w:lineRule="auto"/>
              <w:jc w:val="both"/>
              <w:rPr>
                <w:color w:val="000000"/>
                <w:sz w:val="20"/>
                <w:lang w:val="en-US"/>
              </w:rPr>
            </w:pPr>
          </w:p>
          <w:p w:rsidR="00461690" w:rsidRPr="00A3089F" w:rsidRDefault="000C2CDA" w:rsidP="00A3089F">
            <w:pPr>
              <w:spacing w:line="360" w:lineRule="auto"/>
              <w:jc w:val="both"/>
              <w:rPr>
                <w:color w:val="000000"/>
                <w:sz w:val="20"/>
                <w:lang w:val="en-US"/>
              </w:rPr>
            </w:pPr>
            <w:r w:rsidRPr="00A3089F">
              <w:rPr>
                <w:color w:val="000000"/>
                <w:sz w:val="20"/>
                <w:lang w:val="en-US"/>
              </w:rPr>
              <w:t>–</w:t>
            </w:r>
          </w:p>
          <w:p w:rsidR="00461690" w:rsidRPr="00A3089F" w:rsidRDefault="00461690" w:rsidP="00A3089F">
            <w:pPr>
              <w:spacing w:line="360" w:lineRule="auto"/>
              <w:jc w:val="both"/>
              <w:rPr>
                <w:color w:val="000000"/>
                <w:sz w:val="20"/>
                <w:lang w:val="en-US"/>
              </w:rPr>
            </w:pPr>
          </w:p>
          <w:p w:rsidR="00461690" w:rsidRPr="00A3089F" w:rsidRDefault="000C2CDA" w:rsidP="00A3089F">
            <w:pPr>
              <w:spacing w:line="360" w:lineRule="auto"/>
              <w:jc w:val="both"/>
              <w:rPr>
                <w:color w:val="000000"/>
                <w:sz w:val="20"/>
              </w:rPr>
            </w:pPr>
            <w:r w:rsidRPr="00A3089F">
              <w:rPr>
                <w:color w:val="000000"/>
                <w:sz w:val="20"/>
              </w:rPr>
              <w:t>–</w:t>
            </w:r>
          </w:p>
          <w:p w:rsidR="00461690" w:rsidRPr="00A3089F" w:rsidRDefault="00461690" w:rsidP="00A3089F">
            <w:pPr>
              <w:spacing w:line="360" w:lineRule="auto"/>
              <w:jc w:val="both"/>
              <w:rPr>
                <w:color w:val="000000"/>
                <w:sz w:val="20"/>
              </w:rPr>
            </w:pPr>
          </w:p>
          <w:p w:rsidR="00461690" w:rsidRPr="00A3089F" w:rsidRDefault="000C2CDA" w:rsidP="00A3089F">
            <w:pPr>
              <w:spacing w:line="360" w:lineRule="auto"/>
              <w:jc w:val="both"/>
              <w:rPr>
                <w:color w:val="000000"/>
                <w:sz w:val="20"/>
                <w:lang w:val="en-US"/>
              </w:rPr>
            </w:pPr>
            <w:r w:rsidRPr="00A3089F">
              <w:rPr>
                <w:color w:val="000000"/>
                <w:sz w:val="20"/>
                <w:lang w:val="en-US"/>
              </w:rPr>
              <w:t>–</w:t>
            </w:r>
          </w:p>
        </w:tc>
        <w:tc>
          <w:tcPr>
            <w:tcW w:w="564" w:type="pct"/>
            <w:shd w:val="clear" w:color="auto" w:fill="auto"/>
          </w:tcPr>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lang w:val="en-US"/>
              </w:rPr>
            </w:pPr>
            <w:r w:rsidRPr="00A3089F">
              <w:rPr>
                <w:color w:val="000000"/>
                <w:sz w:val="20"/>
              </w:rPr>
              <w:t>9,0</w:t>
            </w:r>
          </w:p>
          <w:p w:rsidR="00461690" w:rsidRPr="00A3089F" w:rsidRDefault="00461690" w:rsidP="00A3089F">
            <w:pPr>
              <w:spacing w:line="360" w:lineRule="auto"/>
              <w:jc w:val="both"/>
              <w:rPr>
                <w:color w:val="000000"/>
                <w:sz w:val="20"/>
              </w:rPr>
            </w:pPr>
            <w:r w:rsidRPr="00A3089F">
              <w:rPr>
                <w:color w:val="000000"/>
                <w:sz w:val="20"/>
              </w:rPr>
              <w:t>80,0</w:t>
            </w:r>
          </w:p>
          <w:p w:rsidR="00461690" w:rsidRPr="00A3089F" w:rsidRDefault="00461690" w:rsidP="00A3089F">
            <w:pPr>
              <w:spacing w:line="360" w:lineRule="auto"/>
              <w:jc w:val="both"/>
              <w:rPr>
                <w:color w:val="000000"/>
                <w:sz w:val="20"/>
                <w:lang w:val="en-US"/>
              </w:rPr>
            </w:pPr>
          </w:p>
          <w:p w:rsidR="00461690" w:rsidRPr="00A3089F" w:rsidRDefault="00461690" w:rsidP="00A3089F">
            <w:pPr>
              <w:spacing w:line="360" w:lineRule="auto"/>
              <w:jc w:val="both"/>
              <w:rPr>
                <w:color w:val="000000"/>
                <w:sz w:val="20"/>
              </w:rPr>
            </w:pPr>
            <w:r w:rsidRPr="00A3089F">
              <w:rPr>
                <w:color w:val="000000"/>
                <w:sz w:val="20"/>
              </w:rPr>
              <w:t>3,0</w:t>
            </w:r>
          </w:p>
          <w:p w:rsidR="00461690" w:rsidRPr="00A3089F" w:rsidRDefault="00461690" w:rsidP="00A3089F">
            <w:pPr>
              <w:spacing w:line="360" w:lineRule="auto"/>
              <w:jc w:val="both"/>
              <w:rPr>
                <w:color w:val="000000"/>
                <w:sz w:val="20"/>
                <w:lang w:val="en-US"/>
              </w:rPr>
            </w:pPr>
          </w:p>
          <w:p w:rsidR="00461690" w:rsidRPr="00A3089F" w:rsidRDefault="00461690" w:rsidP="00A3089F">
            <w:pPr>
              <w:spacing w:line="360" w:lineRule="auto"/>
              <w:jc w:val="both"/>
              <w:rPr>
                <w:color w:val="000000"/>
                <w:sz w:val="20"/>
              </w:rPr>
            </w:pPr>
            <w:r w:rsidRPr="00A3089F">
              <w:rPr>
                <w:color w:val="000000"/>
                <w:sz w:val="20"/>
              </w:rPr>
              <w:t>65,0</w:t>
            </w:r>
          </w:p>
          <w:p w:rsidR="00461690" w:rsidRPr="00A3089F" w:rsidRDefault="00461690" w:rsidP="00A3089F">
            <w:pPr>
              <w:spacing w:line="360" w:lineRule="auto"/>
              <w:jc w:val="both"/>
              <w:rPr>
                <w:color w:val="000000"/>
                <w:sz w:val="20"/>
                <w:lang w:val="en-US"/>
              </w:rPr>
            </w:pPr>
          </w:p>
          <w:p w:rsidR="00461690" w:rsidRPr="00A3089F" w:rsidRDefault="00461690" w:rsidP="00A3089F">
            <w:pPr>
              <w:spacing w:line="360" w:lineRule="auto"/>
              <w:jc w:val="both"/>
              <w:rPr>
                <w:color w:val="000000"/>
                <w:sz w:val="20"/>
              </w:rPr>
            </w:pPr>
            <w:r w:rsidRPr="00A3089F">
              <w:rPr>
                <w:color w:val="000000"/>
                <w:sz w:val="20"/>
              </w:rPr>
              <w:t>18,0</w:t>
            </w:r>
          </w:p>
        </w:tc>
        <w:tc>
          <w:tcPr>
            <w:tcW w:w="515" w:type="pct"/>
            <w:shd w:val="clear" w:color="auto" w:fill="auto"/>
          </w:tcPr>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r w:rsidRPr="00A3089F">
              <w:rPr>
                <w:color w:val="000000"/>
                <w:sz w:val="20"/>
              </w:rPr>
              <w:t>100</w:t>
            </w:r>
          </w:p>
          <w:p w:rsidR="00461690" w:rsidRPr="00A3089F" w:rsidRDefault="00461690" w:rsidP="00A3089F">
            <w:pPr>
              <w:spacing w:line="360" w:lineRule="auto"/>
              <w:jc w:val="both"/>
              <w:rPr>
                <w:color w:val="000000"/>
                <w:sz w:val="20"/>
              </w:rPr>
            </w:pPr>
            <w:r w:rsidRPr="00A3089F">
              <w:rPr>
                <w:color w:val="000000"/>
                <w:sz w:val="20"/>
              </w:rPr>
              <w:t>100</w:t>
            </w: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r w:rsidRPr="00A3089F">
              <w:rPr>
                <w:color w:val="000000"/>
                <w:sz w:val="20"/>
              </w:rPr>
              <w:t>100</w:t>
            </w: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r w:rsidRPr="00A3089F">
              <w:rPr>
                <w:color w:val="000000"/>
                <w:sz w:val="20"/>
              </w:rPr>
              <w:t>100</w:t>
            </w: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r w:rsidRPr="00A3089F">
              <w:rPr>
                <w:color w:val="000000"/>
                <w:sz w:val="20"/>
              </w:rPr>
              <w:t>100</w:t>
            </w:r>
          </w:p>
        </w:tc>
      </w:tr>
    </w:tbl>
    <w:p w:rsidR="00461690" w:rsidRPr="000C2CDA" w:rsidRDefault="00461690" w:rsidP="000C2CDA">
      <w:pPr>
        <w:spacing w:line="360" w:lineRule="auto"/>
        <w:ind w:firstLine="709"/>
        <w:jc w:val="both"/>
        <w:rPr>
          <w:color w:val="000000"/>
          <w:sz w:val="28"/>
          <w:szCs w:val="28"/>
        </w:rPr>
      </w:pP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Для </w:t>
      </w:r>
      <w:r w:rsidRPr="000C2CDA">
        <w:rPr>
          <w:bCs/>
          <w:color w:val="000000"/>
          <w:sz w:val="28"/>
          <w:szCs w:val="28"/>
        </w:rPr>
        <w:t xml:space="preserve">расчета </w:t>
      </w:r>
      <w:r w:rsidRPr="000C2CDA">
        <w:rPr>
          <w:color w:val="000000"/>
          <w:sz w:val="28"/>
          <w:szCs w:val="28"/>
        </w:rPr>
        <w:t xml:space="preserve">расхода </w:t>
      </w:r>
      <w:r w:rsidRPr="000C2CDA">
        <w:rPr>
          <w:bCs/>
          <w:color w:val="000000"/>
          <w:sz w:val="28"/>
          <w:szCs w:val="28"/>
        </w:rPr>
        <w:t xml:space="preserve">извести, </w:t>
      </w:r>
      <w:r w:rsidRPr="000C2CDA">
        <w:rPr>
          <w:color w:val="000000"/>
          <w:sz w:val="28"/>
          <w:szCs w:val="28"/>
        </w:rPr>
        <w:t xml:space="preserve">а в дальнейшем для определения количества и состава шлака, удобно </w:t>
      </w:r>
      <w:r w:rsidRPr="000C2CDA">
        <w:rPr>
          <w:bCs/>
          <w:color w:val="000000"/>
          <w:sz w:val="28"/>
          <w:szCs w:val="28"/>
        </w:rPr>
        <w:t xml:space="preserve">составить таблицу 9. </w:t>
      </w:r>
      <w:r w:rsidRPr="000C2CDA">
        <w:rPr>
          <w:color w:val="000000"/>
          <w:sz w:val="28"/>
          <w:szCs w:val="28"/>
        </w:rPr>
        <w:t>Сначала з</w:t>
      </w:r>
      <w:r w:rsidRPr="000C2CDA">
        <w:rPr>
          <w:bCs/>
          <w:color w:val="000000"/>
          <w:sz w:val="28"/>
          <w:szCs w:val="28"/>
        </w:rPr>
        <w:t xml:space="preserve">аполним </w:t>
      </w:r>
      <w:r w:rsidRPr="000C2CDA">
        <w:rPr>
          <w:color w:val="000000"/>
          <w:sz w:val="28"/>
          <w:szCs w:val="28"/>
        </w:rPr>
        <w:t>все первые колонки таблицы</w:t>
      </w:r>
      <w:r w:rsidR="000C2CDA">
        <w:rPr>
          <w:color w:val="000000"/>
          <w:sz w:val="28"/>
          <w:szCs w:val="28"/>
        </w:rPr>
        <w:t xml:space="preserve"> </w:t>
      </w:r>
      <w:r w:rsidRPr="000C2CDA">
        <w:rPr>
          <w:color w:val="000000"/>
          <w:sz w:val="28"/>
          <w:szCs w:val="28"/>
        </w:rPr>
        <w:t xml:space="preserve">9, включая колонку </w:t>
      </w:r>
      <w:r w:rsidR="000C2CDA">
        <w:rPr>
          <w:color w:val="000000"/>
          <w:sz w:val="28"/>
          <w:szCs w:val="28"/>
        </w:rPr>
        <w:t>«</w:t>
      </w:r>
      <w:r w:rsidR="000C2CDA" w:rsidRPr="000C2CDA">
        <w:rPr>
          <w:color w:val="000000"/>
          <w:sz w:val="28"/>
          <w:szCs w:val="28"/>
        </w:rPr>
        <w:t>И</w:t>
      </w:r>
      <w:r w:rsidRPr="000C2CDA">
        <w:rPr>
          <w:color w:val="000000"/>
          <w:sz w:val="28"/>
          <w:szCs w:val="28"/>
        </w:rPr>
        <w:t>того</w:t>
      </w:r>
      <w:r w:rsidR="000C2CDA">
        <w:rPr>
          <w:color w:val="000000"/>
          <w:sz w:val="28"/>
          <w:szCs w:val="28"/>
        </w:rPr>
        <w:t>»</w:t>
      </w:r>
      <w:r w:rsidR="000C2CDA"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Расход извести определим по формуле</w:t>
      </w:r>
      <w:r w:rsidR="00772752" w:rsidRPr="000C2CDA">
        <w:rPr>
          <w:color w:val="000000"/>
          <w:sz w:val="28"/>
          <w:szCs w:val="28"/>
        </w:rPr>
        <w:t>:</w:t>
      </w:r>
    </w:p>
    <w:p w:rsidR="0013785F" w:rsidRDefault="0013785F" w:rsidP="000C2CDA">
      <w:pPr>
        <w:shd w:val="clear" w:color="auto" w:fill="FFFFFF"/>
        <w:autoSpaceDE w:val="0"/>
        <w:autoSpaceDN w:val="0"/>
        <w:adjustRightInd w:val="0"/>
        <w:spacing w:line="360" w:lineRule="auto"/>
        <w:ind w:firstLine="709"/>
        <w:jc w:val="both"/>
        <w:rPr>
          <w:color w:val="000000"/>
          <w:sz w:val="28"/>
          <w:szCs w:val="28"/>
          <w:lang w:val="uk-UA"/>
        </w:rPr>
      </w:pPr>
    </w:p>
    <w:p w:rsidR="00461690" w:rsidRPr="000C2CDA" w:rsidRDefault="00544353" w:rsidP="000C2CDA">
      <w:pPr>
        <w:shd w:val="clear" w:color="auto" w:fill="FFFFFF"/>
        <w:autoSpaceDE w:val="0"/>
        <w:autoSpaceDN w:val="0"/>
        <w:adjustRightInd w:val="0"/>
        <w:spacing w:line="360" w:lineRule="auto"/>
        <w:ind w:firstLine="709"/>
        <w:jc w:val="both"/>
        <w:rPr>
          <w:color w:val="000000"/>
          <w:sz w:val="28"/>
          <w:szCs w:val="28"/>
        </w:rPr>
      </w:pPr>
      <w:r>
        <w:rPr>
          <w:color w:val="000000"/>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25pt;height:35.25pt">
            <v:imagedata r:id="rId7" o:title=""/>
          </v:shape>
        </w:pict>
      </w:r>
      <w:r w:rsidR="000C2CDA">
        <w:rPr>
          <w:color w:val="000000"/>
          <w:sz w:val="28"/>
          <w:szCs w:val="28"/>
        </w:rPr>
        <w:t>,</w:t>
      </w:r>
    </w:p>
    <w:p w:rsidR="0013785F" w:rsidRDefault="0013785F" w:rsidP="000C2CDA">
      <w:pPr>
        <w:shd w:val="clear" w:color="auto" w:fill="FFFFFF"/>
        <w:autoSpaceDE w:val="0"/>
        <w:autoSpaceDN w:val="0"/>
        <w:adjustRightInd w:val="0"/>
        <w:spacing w:line="360" w:lineRule="auto"/>
        <w:ind w:firstLine="709"/>
        <w:jc w:val="both"/>
        <w:rPr>
          <w:color w:val="000000"/>
          <w:sz w:val="28"/>
          <w:szCs w:val="28"/>
          <w:lang w:val="uk-UA"/>
        </w:rPr>
      </w:pPr>
    </w:p>
    <w:p w:rsid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где </w:t>
      </w:r>
      <w:r w:rsidRPr="000C2CDA">
        <w:rPr>
          <w:bCs/>
          <w:color w:val="000000"/>
          <w:sz w:val="28"/>
          <w:szCs w:val="28"/>
          <w:lang w:val="en-US"/>
        </w:rPr>
        <w:t>G</w:t>
      </w:r>
      <w:r w:rsidRPr="000C2CDA">
        <w:rPr>
          <w:bCs/>
          <w:color w:val="000000"/>
          <w:sz w:val="28"/>
          <w:szCs w:val="28"/>
        </w:rPr>
        <w:t xml:space="preserve">из </w:t>
      </w:r>
      <w:r w:rsidR="000C2CDA">
        <w:rPr>
          <w:color w:val="000000"/>
          <w:sz w:val="28"/>
          <w:szCs w:val="28"/>
        </w:rPr>
        <w:t>–</w:t>
      </w:r>
      <w:r w:rsidR="000C2CDA" w:rsidRPr="000C2CDA">
        <w:rPr>
          <w:color w:val="000000"/>
          <w:sz w:val="28"/>
          <w:szCs w:val="28"/>
        </w:rPr>
        <w:t xml:space="preserve"> </w:t>
      </w:r>
      <w:r w:rsidRPr="000C2CDA">
        <w:rPr>
          <w:color w:val="000000"/>
          <w:sz w:val="28"/>
          <w:szCs w:val="28"/>
        </w:rPr>
        <w:t>расход извести, кг/100 кг металлошихты;</w:t>
      </w:r>
    </w:p>
    <w:p w:rsidR="000C2CDA" w:rsidRDefault="000C2CDA"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В</w:t>
      </w:r>
      <w:r>
        <w:rPr>
          <w:color w:val="000000"/>
          <w:sz w:val="28"/>
          <w:szCs w:val="28"/>
        </w:rPr>
        <w:t>-</w:t>
      </w:r>
      <w:r w:rsidRPr="000C2CDA">
        <w:rPr>
          <w:color w:val="000000"/>
          <w:sz w:val="28"/>
          <w:szCs w:val="28"/>
        </w:rPr>
        <w:t>основность</w:t>
      </w:r>
      <w:r w:rsidR="00461690" w:rsidRPr="000C2CDA">
        <w:rPr>
          <w:color w:val="000000"/>
          <w:sz w:val="28"/>
          <w:szCs w:val="28"/>
        </w:rPr>
        <w:t xml:space="preserve"> шлака;</w:t>
      </w:r>
    </w:p>
    <w:p w:rsid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w:t>
      </w:r>
      <w:r w:rsidRPr="000C2CDA">
        <w:rPr>
          <w:color w:val="000000"/>
          <w:sz w:val="28"/>
          <w:szCs w:val="28"/>
          <w:lang w:val="en-US"/>
        </w:rPr>
        <w:t>SiO</w:t>
      </w:r>
      <w:r w:rsidRPr="000C2CDA">
        <w:rPr>
          <w:color w:val="000000"/>
          <w:sz w:val="28"/>
          <w:szCs w:val="28"/>
          <w:vertAlign w:val="subscript"/>
        </w:rPr>
        <w:t>2</w:t>
      </w:r>
      <w:r w:rsidRPr="000C2CDA">
        <w:rPr>
          <w:color w:val="000000"/>
          <w:sz w:val="28"/>
          <w:szCs w:val="28"/>
        </w:rPr>
        <w:t xml:space="preserve">) </w:t>
      </w:r>
      <w:r w:rsidR="000C2CDA">
        <w:rPr>
          <w:color w:val="000000"/>
          <w:sz w:val="28"/>
          <w:szCs w:val="28"/>
        </w:rPr>
        <w:t xml:space="preserve">– </w:t>
      </w:r>
      <w:r w:rsidR="000C2CDA" w:rsidRPr="000C2CDA">
        <w:rPr>
          <w:color w:val="000000"/>
          <w:sz w:val="28"/>
          <w:szCs w:val="28"/>
        </w:rPr>
        <w:t>п</w:t>
      </w:r>
      <w:r w:rsidRPr="000C2CDA">
        <w:rPr>
          <w:color w:val="000000"/>
          <w:sz w:val="28"/>
          <w:szCs w:val="28"/>
        </w:rPr>
        <w:t xml:space="preserve">оступление в шлак </w:t>
      </w:r>
      <w:r w:rsidRPr="000C2CDA">
        <w:rPr>
          <w:color w:val="000000"/>
          <w:sz w:val="28"/>
          <w:szCs w:val="28"/>
          <w:lang w:val="en-US"/>
        </w:rPr>
        <w:t>SiO</w:t>
      </w:r>
      <w:r w:rsidRPr="000C2CDA">
        <w:rPr>
          <w:color w:val="000000"/>
          <w:sz w:val="28"/>
          <w:szCs w:val="28"/>
          <w:vertAlign w:val="subscript"/>
        </w:rPr>
        <w:t>2</w:t>
      </w:r>
      <w:r w:rsidRPr="000C2CDA">
        <w:rPr>
          <w:color w:val="000000"/>
          <w:sz w:val="28"/>
          <w:szCs w:val="28"/>
        </w:rPr>
        <w:t xml:space="preserve"> из всех источников, кроме извести, кг;</w:t>
      </w:r>
    </w:p>
    <w:p w:rsid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w:t>
      </w:r>
      <w:r w:rsidRPr="000C2CDA">
        <w:rPr>
          <w:color w:val="000000"/>
          <w:sz w:val="28"/>
          <w:szCs w:val="28"/>
          <w:lang w:val="en-US"/>
        </w:rPr>
        <w:t>ΣCaO</w:t>
      </w:r>
      <w:r w:rsidRPr="000C2CDA">
        <w:rPr>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color w:val="000000"/>
          <w:sz w:val="28"/>
          <w:szCs w:val="28"/>
        </w:rPr>
        <w:t>то же, СаО, кг;</w:t>
      </w:r>
    </w:p>
    <w:p w:rsid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(СаО)</w:t>
      </w:r>
      <w:r w:rsidRPr="000C2CDA">
        <w:rPr>
          <w:color w:val="000000"/>
          <w:sz w:val="28"/>
          <w:szCs w:val="28"/>
          <w:vertAlign w:val="subscript"/>
        </w:rPr>
        <w:t>из</w:t>
      </w:r>
      <w:r w:rsidRPr="000C2CDA">
        <w:rPr>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color w:val="000000"/>
          <w:sz w:val="28"/>
          <w:szCs w:val="28"/>
        </w:rPr>
        <w:t>содержание СаО в извести</w:t>
      </w:r>
      <w:r w:rsidR="000C2CDA" w:rsidRPr="000C2CDA">
        <w:rPr>
          <w:color w:val="000000"/>
          <w:sz w:val="28"/>
          <w:szCs w:val="28"/>
        </w:rPr>
        <w:t>,</w:t>
      </w:r>
      <w:r w:rsidR="000C2CDA">
        <w:rPr>
          <w:color w:val="000000"/>
          <w:sz w:val="28"/>
          <w:szCs w:val="28"/>
        </w:rPr>
        <w:t xml:space="preserve"> %</w:t>
      </w:r>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w:t>
      </w:r>
      <w:r w:rsidRPr="000C2CDA">
        <w:rPr>
          <w:color w:val="000000"/>
          <w:sz w:val="28"/>
          <w:szCs w:val="28"/>
          <w:lang w:val="en-US"/>
        </w:rPr>
        <w:t>SiO</w:t>
      </w:r>
      <w:r w:rsidRPr="000C2CDA">
        <w:rPr>
          <w:color w:val="000000"/>
          <w:sz w:val="28"/>
          <w:szCs w:val="28"/>
          <w:vertAlign w:val="subscript"/>
        </w:rPr>
        <w:t>2</w:t>
      </w:r>
      <w:r w:rsidRPr="000C2CDA">
        <w:rPr>
          <w:color w:val="000000"/>
          <w:sz w:val="28"/>
          <w:szCs w:val="28"/>
        </w:rPr>
        <w:t>)</w:t>
      </w:r>
      <w:r w:rsidR="000C2CDA" w:rsidRPr="000C2CDA">
        <w:rPr>
          <w:color w:val="000000"/>
          <w:sz w:val="28"/>
          <w:szCs w:val="28"/>
          <w:vertAlign w:val="subscript"/>
        </w:rPr>
        <w:t>из</w:t>
      </w:r>
      <w:r w:rsidR="000C2CDA">
        <w:rPr>
          <w:color w:val="000000"/>
          <w:sz w:val="28"/>
          <w:szCs w:val="28"/>
          <w:vertAlign w:val="subscript"/>
        </w:rPr>
        <w:t>-</w:t>
      </w:r>
      <w:r w:rsidR="000C2CDA" w:rsidRPr="000C2CDA">
        <w:rPr>
          <w:color w:val="000000"/>
          <w:sz w:val="28"/>
          <w:szCs w:val="28"/>
        </w:rPr>
        <w:t>то</w:t>
      </w:r>
      <w:r w:rsidRPr="000C2CDA">
        <w:rPr>
          <w:color w:val="000000"/>
          <w:sz w:val="28"/>
          <w:szCs w:val="28"/>
        </w:rPr>
        <w:t xml:space="preserve"> же, </w:t>
      </w:r>
      <w:r w:rsidRPr="000C2CDA">
        <w:rPr>
          <w:color w:val="000000"/>
          <w:sz w:val="28"/>
          <w:szCs w:val="28"/>
          <w:lang w:val="en-US"/>
        </w:rPr>
        <w:t>SiO</w:t>
      </w:r>
      <w:r w:rsidRPr="000C2CDA">
        <w:rPr>
          <w:color w:val="000000"/>
          <w:sz w:val="28"/>
          <w:szCs w:val="28"/>
          <w:vertAlign w:val="subscript"/>
        </w:rPr>
        <w:t>2</w:t>
      </w:r>
      <w:r w:rsidR="000C2CDA" w:rsidRPr="000C2CDA">
        <w:rPr>
          <w:color w:val="000000"/>
          <w:sz w:val="28"/>
          <w:szCs w:val="28"/>
        </w:rPr>
        <w:t>,</w:t>
      </w:r>
      <w:r w:rsidR="000C2CDA">
        <w:rPr>
          <w:color w:val="000000"/>
          <w:sz w:val="28"/>
          <w:szCs w:val="28"/>
        </w:rPr>
        <w:t xml:space="preserve"> %</w:t>
      </w:r>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Основность шлака обычно изменяется в пределах 2,5</w:t>
      </w:r>
      <w:r w:rsidR="000C2CDA">
        <w:rPr>
          <w:color w:val="000000"/>
          <w:sz w:val="28"/>
          <w:szCs w:val="28"/>
        </w:rPr>
        <w:t>…</w:t>
      </w:r>
      <w:r w:rsidRPr="000C2CDA">
        <w:rPr>
          <w:color w:val="000000"/>
          <w:sz w:val="28"/>
          <w:szCs w:val="28"/>
        </w:rPr>
        <w:t>4,0 (чаще всего 3,0</w:t>
      </w:r>
      <w:r w:rsidR="000C2CDA">
        <w:rPr>
          <w:color w:val="000000"/>
          <w:sz w:val="28"/>
          <w:szCs w:val="28"/>
        </w:rPr>
        <w:t>…</w:t>
      </w:r>
      <w:r w:rsidRPr="000C2CDA">
        <w:rPr>
          <w:color w:val="000000"/>
          <w:sz w:val="28"/>
          <w:szCs w:val="28"/>
        </w:rPr>
        <w:t>3,5). Для более глубокого удаления серы и фосфора стремятся иметь максимальную основность, но не приводящую к ухудшению жидкоподвижности шлака.</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Принимаем В = 3,5.</w:t>
      </w:r>
    </w:p>
    <w:p w:rsid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Тогда</w:t>
      </w:r>
      <w:r w:rsidR="00772752" w:rsidRPr="000C2CDA">
        <w:rPr>
          <w:color w:val="000000"/>
          <w:sz w:val="28"/>
          <w:szCs w:val="28"/>
        </w:rPr>
        <w:t>:</w:t>
      </w:r>
    </w:p>
    <w:p w:rsidR="00461690" w:rsidRPr="000C2CDA" w:rsidRDefault="00544353" w:rsidP="000C2CDA">
      <w:pPr>
        <w:shd w:val="clear" w:color="auto" w:fill="FFFFFF"/>
        <w:autoSpaceDE w:val="0"/>
        <w:autoSpaceDN w:val="0"/>
        <w:adjustRightInd w:val="0"/>
        <w:spacing w:line="360" w:lineRule="auto"/>
        <w:ind w:firstLine="709"/>
        <w:jc w:val="both"/>
        <w:rPr>
          <w:color w:val="000000"/>
          <w:sz w:val="28"/>
          <w:szCs w:val="28"/>
          <w:u w:val="single"/>
        </w:rPr>
      </w:pPr>
      <w:r>
        <w:rPr>
          <w:color w:val="000000"/>
          <w:position w:val="-28"/>
          <w:sz w:val="28"/>
          <w:szCs w:val="28"/>
        </w:rPr>
        <w:pict>
          <v:shape id="_x0000_i1026" type="#_x0000_t75" style="width:192.75pt;height:33pt">
            <v:imagedata r:id="rId8" o:title=""/>
          </v:shape>
        </w:pict>
      </w:r>
    </w:p>
    <w:p w:rsidR="00461690" w:rsidRPr="000C2CDA" w:rsidRDefault="00461690" w:rsidP="000C2CDA">
      <w:pPr>
        <w:spacing w:line="360" w:lineRule="auto"/>
        <w:ind w:firstLine="709"/>
        <w:jc w:val="both"/>
        <w:rPr>
          <w:color w:val="000000"/>
          <w:sz w:val="28"/>
          <w:szCs w:val="28"/>
        </w:rPr>
      </w:pPr>
      <w:r w:rsidRPr="000C2CDA">
        <w:rPr>
          <w:color w:val="000000"/>
          <w:sz w:val="28"/>
          <w:szCs w:val="28"/>
        </w:rPr>
        <w:t xml:space="preserve">Теперь можно заполнить колонку </w:t>
      </w:r>
      <w:r w:rsidR="000C2CDA">
        <w:rPr>
          <w:color w:val="000000"/>
          <w:sz w:val="28"/>
          <w:szCs w:val="28"/>
        </w:rPr>
        <w:t>«</w:t>
      </w:r>
      <w:r w:rsidR="000C2CDA" w:rsidRPr="000C2CDA">
        <w:rPr>
          <w:color w:val="000000"/>
          <w:sz w:val="28"/>
          <w:szCs w:val="28"/>
        </w:rPr>
        <w:t>В</w:t>
      </w:r>
      <w:r w:rsidRPr="000C2CDA">
        <w:rPr>
          <w:color w:val="000000"/>
          <w:sz w:val="28"/>
          <w:szCs w:val="28"/>
        </w:rPr>
        <w:t>носится известью</w:t>
      </w:r>
      <w:r w:rsidR="000C2CDA">
        <w:rPr>
          <w:color w:val="000000"/>
          <w:sz w:val="28"/>
          <w:szCs w:val="28"/>
        </w:rPr>
        <w:t>»</w:t>
      </w:r>
      <w:r w:rsidR="000C2CDA" w:rsidRPr="000C2CDA">
        <w:rPr>
          <w:color w:val="000000"/>
          <w:sz w:val="28"/>
          <w:szCs w:val="28"/>
        </w:rPr>
        <w:t xml:space="preserve"> </w:t>
      </w:r>
      <w:r w:rsidRPr="000C2CDA">
        <w:rPr>
          <w:color w:val="000000"/>
          <w:sz w:val="28"/>
          <w:szCs w:val="28"/>
        </w:rPr>
        <w:t>в таблице 9.</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Для </w:t>
      </w:r>
      <w:r w:rsidRPr="000C2CDA">
        <w:rPr>
          <w:bCs/>
          <w:color w:val="000000"/>
          <w:sz w:val="28"/>
          <w:szCs w:val="28"/>
        </w:rPr>
        <w:t xml:space="preserve">заполнения оставшихся </w:t>
      </w:r>
      <w:r w:rsidRPr="000C2CDA">
        <w:rPr>
          <w:color w:val="000000"/>
          <w:sz w:val="28"/>
          <w:szCs w:val="28"/>
        </w:rPr>
        <w:t xml:space="preserve">двух колонок </w:t>
      </w:r>
      <w:r w:rsidRPr="000C2CDA">
        <w:rPr>
          <w:bCs/>
          <w:color w:val="000000"/>
          <w:sz w:val="28"/>
          <w:szCs w:val="28"/>
        </w:rPr>
        <w:t xml:space="preserve">таблицы 9 необходимо определить уровень концентрации </w:t>
      </w:r>
      <w:r w:rsidRPr="000C2CDA">
        <w:rPr>
          <w:color w:val="000000"/>
          <w:sz w:val="28"/>
          <w:szCs w:val="28"/>
        </w:rPr>
        <w:t>оксидов железа в</w:t>
      </w:r>
      <w:r w:rsidRPr="000C2CDA">
        <w:rPr>
          <w:bCs/>
          <w:color w:val="000000"/>
          <w:sz w:val="28"/>
          <w:szCs w:val="28"/>
        </w:rPr>
        <w:t xml:space="preserve"> шлаке. Содержание </w:t>
      </w:r>
      <w:r w:rsidRPr="000C2CDA">
        <w:rPr>
          <w:color w:val="000000"/>
          <w:sz w:val="28"/>
          <w:szCs w:val="28"/>
        </w:rPr>
        <w:t xml:space="preserve">оксидов </w:t>
      </w:r>
      <w:r w:rsidRPr="000C2CDA">
        <w:rPr>
          <w:bCs/>
          <w:color w:val="000000"/>
          <w:sz w:val="28"/>
          <w:szCs w:val="28"/>
        </w:rPr>
        <w:t xml:space="preserve">железа в шлаке не </w:t>
      </w:r>
      <w:r w:rsidRPr="000C2CDA">
        <w:rPr>
          <w:color w:val="000000"/>
          <w:sz w:val="28"/>
          <w:szCs w:val="28"/>
        </w:rPr>
        <w:t xml:space="preserve">имеет </w:t>
      </w:r>
      <w:r w:rsidRPr="000C2CDA">
        <w:rPr>
          <w:bCs/>
          <w:color w:val="000000"/>
          <w:sz w:val="28"/>
          <w:szCs w:val="28"/>
        </w:rPr>
        <w:t xml:space="preserve">прямой связи с </w:t>
      </w:r>
      <w:r w:rsidRPr="000C2CDA">
        <w:rPr>
          <w:color w:val="000000"/>
          <w:sz w:val="28"/>
          <w:szCs w:val="28"/>
        </w:rPr>
        <w:t xml:space="preserve">их количеством </w:t>
      </w:r>
      <w:r w:rsidRPr="000C2CDA">
        <w:rPr>
          <w:bCs/>
          <w:color w:val="000000"/>
          <w:sz w:val="28"/>
          <w:szCs w:val="28"/>
        </w:rPr>
        <w:t xml:space="preserve">в шихтовых материалах, </w:t>
      </w:r>
      <w:r w:rsidRPr="000C2CDA">
        <w:rPr>
          <w:color w:val="000000"/>
          <w:sz w:val="28"/>
          <w:szCs w:val="28"/>
        </w:rPr>
        <w:t xml:space="preserve">а зависит, в </w:t>
      </w:r>
      <w:r w:rsidRPr="000C2CDA">
        <w:rPr>
          <w:bCs/>
          <w:color w:val="000000"/>
          <w:sz w:val="28"/>
          <w:szCs w:val="28"/>
        </w:rPr>
        <w:t xml:space="preserve">первом приближении, </w:t>
      </w:r>
      <w:r w:rsidRPr="000C2CDA">
        <w:rPr>
          <w:color w:val="000000"/>
          <w:sz w:val="28"/>
          <w:szCs w:val="28"/>
        </w:rPr>
        <w:t xml:space="preserve">от содержания углерода в </w:t>
      </w:r>
      <w:r w:rsidRPr="000C2CDA">
        <w:rPr>
          <w:bCs/>
          <w:color w:val="000000"/>
          <w:sz w:val="28"/>
          <w:szCs w:val="28"/>
        </w:rPr>
        <w:t xml:space="preserve">металле </w:t>
      </w:r>
      <w:r w:rsidRPr="000C2CDA">
        <w:rPr>
          <w:color w:val="000000"/>
          <w:sz w:val="28"/>
          <w:szCs w:val="28"/>
        </w:rPr>
        <w:t xml:space="preserve">и удельного расхода </w:t>
      </w:r>
      <w:r w:rsidRPr="000C2CDA">
        <w:rPr>
          <w:bCs/>
          <w:color w:val="000000"/>
          <w:sz w:val="28"/>
          <w:szCs w:val="28"/>
        </w:rPr>
        <w:t xml:space="preserve">дутья </w:t>
      </w:r>
      <w:r w:rsidRPr="000C2CDA">
        <w:rPr>
          <w:color w:val="000000"/>
          <w:sz w:val="28"/>
          <w:szCs w:val="28"/>
        </w:rPr>
        <w:t>снизу (таблица</w:t>
      </w:r>
      <w:r w:rsidR="0013785F">
        <w:rPr>
          <w:color w:val="000000"/>
          <w:sz w:val="28"/>
          <w:szCs w:val="28"/>
          <w:lang w:val="uk-UA"/>
        </w:rPr>
        <w:t xml:space="preserve"> </w:t>
      </w:r>
      <w:r w:rsidRPr="000C2CDA">
        <w:rPr>
          <w:color w:val="000000"/>
          <w:sz w:val="28"/>
          <w:szCs w:val="28"/>
        </w:rPr>
        <w:t>10).</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В процессе продувки оксиды железа поступают в шлак при окислении железа металлического расплава кислородом дутья и при растворении неметаллических материалов. Часть оксидов железа участвует в процессах окислительного рафинирования. Содержание оксидов железа в шлаке в конце продувки зависит от соотношения процессов их образования и расходования. В свою очередь эти процессы зависят от конкретных параметров плавки.</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Для упрощения расчетов условно будем считать, что все оксиды железа, поступающие в конвертерную ванну с неметаллическими материалами, полностью разлагаются на железо, переходящее в жидкий металл, и кислород, участвующий в окислении примесей. В то же время оксиды железа шлака образуются за счет окисления железа металлического расплава кислородом дутья.</w:t>
      </w:r>
    </w:p>
    <w:p w:rsidR="00461690" w:rsidRPr="000C2CDA" w:rsidRDefault="00461690" w:rsidP="000C2CDA">
      <w:pPr>
        <w:spacing w:line="360" w:lineRule="auto"/>
        <w:ind w:firstLine="709"/>
        <w:jc w:val="both"/>
        <w:rPr>
          <w:color w:val="000000"/>
          <w:sz w:val="28"/>
          <w:szCs w:val="28"/>
        </w:rPr>
      </w:pPr>
      <w:r w:rsidRPr="000C2CDA">
        <w:rPr>
          <w:color w:val="000000"/>
          <w:sz w:val="28"/>
          <w:szCs w:val="28"/>
        </w:rPr>
        <w:t xml:space="preserve">По данным таблицы 10 принимаем </w:t>
      </w:r>
      <w:r w:rsidRPr="000C2CDA">
        <w:rPr>
          <w:color w:val="000000"/>
          <w:sz w:val="28"/>
          <w:szCs w:val="28"/>
          <w:lang w:val="en-US"/>
        </w:rPr>
        <w:t>FeO</w:t>
      </w:r>
      <w:r w:rsidRPr="000C2CDA">
        <w:rPr>
          <w:color w:val="000000"/>
          <w:sz w:val="28"/>
          <w:szCs w:val="28"/>
        </w:rPr>
        <w:t>=2</w:t>
      </w:r>
      <w:r w:rsidR="000C2CDA" w:rsidRPr="000C2CDA">
        <w:rPr>
          <w:color w:val="000000"/>
          <w:sz w:val="28"/>
          <w:szCs w:val="28"/>
        </w:rPr>
        <w:t>0</w:t>
      </w:r>
      <w:r w:rsidR="000C2CDA">
        <w:rPr>
          <w:color w:val="000000"/>
          <w:sz w:val="28"/>
          <w:szCs w:val="28"/>
        </w:rPr>
        <w:t>%</w:t>
      </w:r>
      <w:r w:rsidRPr="000C2CDA">
        <w:rPr>
          <w:color w:val="000000"/>
          <w:sz w:val="28"/>
          <w:szCs w:val="28"/>
        </w:rPr>
        <w:t xml:space="preserve"> и </w:t>
      </w:r>
      <w:r w:rsidRPr="000C2CDA">
        <w:rPr>
          <w:color w:val="000000"/>
          <w:sz w:val="28"/>
          <w:szCs w:val="28"/>
          <w:lang w:val="en-US"/>
        </w:rPr>
        <w:t>Fe</w:t>
      </w:r>
      <w:r w:rsidRPr="000C2CDA">
        <w:rPr>
          <w:color w:val="000000"/>
          <w:sz w:val="28"/>
          <w:szCs w:val="28"/>
          <w:vertAlign w:val="subscript"/>
        </w:rPr>
        <w:t>2</w:t>
      </w:r>
      <w:r w:rsidRPr="000C2CDA">
        <w:rPr>
          <w:color w:val="000000"/>
          <w:sz w:val="28"/>
          <w:szCs w:val="28"/>
          <w:lang w:val="en-US"/>
        </w:rPr>
        <w:t>O</w:t>
      </w:r>
      <w:r w:rsidRPr="000C2CDA">
        <w:rPr>
          <w:color w:val="000000"/>
          <w:sz w:val="28"/>
          <w:szCs w:val="28"/>
          <w:vertAlign w:val="subscript"/>
        </w:rPr>
        <w:t>3</w:t>
      </w:r>
      <w:r w:rsidRPr="000C2CDA">
        <w:rPr>
          <w:color w:val="000000"/>
          <w:sz w:val="28"/>
          <w:szCs w:val="28"/>
        </w:rPr>
        <w:t>=</w:t>
      </w:r>
      <w:r w:rsidR="000C2CDA" w:rsidRPr="000C2CDA">
        <w:rPr>
          <w:color w:val="000000"/>
          <w:sz w:val="28"/>
          <w:szCs w:val="28"/>
        </w:rPr>
        <w:t>7</w:t>
      </w:r>
      <w:r w:rsidR="000C2CDA">
        <w:rPr>
          <w:color w:val="000000"/>
          <w:sz w:val="28"/>
          <w:szCs w:val="28"/>
        </w:rPr>
        <w:t>%</w:t>
      </w:r>
      <w:r w:rsidRPr="000C2CDA">
        <w:rPr>
          <w:color w:val="000000"/>
          <w:sz w:val="28"/>
          <w:szCs w:val="28"/>
        </w:rPr>
        <w:t xml:space="preserve">. Записываем эти значения в последнюю колонку таблицы 9. На все остальные оксиды шлака в количестве </w:t>
      </w:r>
      <w:smartTag w:uri="urn:schemas-microsoft-com:office:smarttags" w:element="metricconverter">
        <w:smartTagPr>
          <w:attr w:name="ProductID" w:val="7,314 кг"/>
        </w:smartTagPr>
        <w:r w:rsidRPr="000C2CDA">
          <w:rPr>
            <w:color w:val="000000"/>
            <w:sz w:val="28"/>
            <w:szCs w:val="28"/>
          </w:rPr>
          <w:t>7,314 кг</w:t>
        </w:r>
      </w:smartTag>
      <w:r w:rsidRPr="000C2CDA">
        <w:rPr>
          <w:color w:val="000000"/>
          <w:sz w:val="28"/>
          <w:szCs w:val="28"/>
        </w:rPr>
        <w:t xml:space="preserve"> приходится 100</w:t>
      </w:r>
      <w:r w:rsidR="000C2CDA">
        <w:rPr>
          <w:color w:val="000000"/>
          <w:sz w:val="28"/>
          <w:szCs w:val="28"/>
        </w:rPr>
        <w:t xml:space="preserve"> – </w:t>
      </w:r>
      <w:r w:rsidR="000C2CDA" w:rsidRPr="000C2CDA">
        <w:rPr>
          <w:color w:val="000000"/>
          <w:sz w:val="28"/>
          <w:szCs w:val="28"/>
        </w:rPr>
        <w:t>(2</w:t>
      </w:r>
      <w:r w:rsidRPr="000C2CDA">
        <w:rPr>
          <w:color w:val="000000"/>
          <w:sz w:val="28"/>
          <w:szCs w:val="28"/>
        </w:rPr>
        <w:t>0+7)= 7</w:t>
      </w:r>
      <w:r w:rsidR="000C2CDA" w:rsidRPr="000C2CDA">
        <w:rPr>
          <w:color w:val="000000"/>
          <w:sz w:val="28"/>
          <w:szCs w:val="28"/>
        </w:rPr>
        <w:t>3</w:t>
      </w:r>
      <w:r w:rsidR="000C2CDA">
        <w:rPr>
          <w:color w:val="000000"/>
          <w:sz w:val="28"/>
          <w:szCs w:val="28"/>
        </w:rPr>
        <w:t>%</w:t>
      </w:r>
      <w:r w:rsidRPr="000C2CDA">
        <w:rPr>
          <w:color w:val="000000"/>
          <w:sz w:val="28"/>
          <w:szCs w:val="28"/>
        </w:rPr>
        <w:t xml:space="preserve">. Отсюда определяем общее количество шлака: 7,314·100/73 = </w:t>
      </w:r>
      <w:smartTag w:uri="urn:schemas-microsoft-com:office:smarttags" w:element="metricconverter">
        <w:smartTagPr>
          <w:attr w:name="ProductID" w:val="10,019 кг"/>
        </w:smartTagPr>
        <w:r w:rsidRPr="000C2CDA">
          <w:rPr>
            <w:color w:val="000000"/>
            <w:sz w:val="28"/>
            <w:szCs w:val="28"/>
          </w:rPr>
          <w:t>10,019 кг</w:t>
        </w:r>
      </w:smartTag>
      <w:r w:rsidRPr="000C2CDA">
        <w:rPr>
          <w:color w:val="000000"/>
          <w:sz w:val="28"/>
          <w:szCs w:val="28"/>
        </w:rPr>
        <w:t xml:space="preserve"> и заполняем все оставшиеся колонки и строки таблицы 9.</w:t>
      </w:r>
    </w:p>
    <w:p w:rsidR="00461690" w:rsidRPr="000C2CDA" w:rsidRDefault="00461690" w:rsidP="000C2CDA">
      <w:pPr>
        <w:spacing w:line="360" w:lineRule="auto"/>
        <w:ind w:firstLine="709"/>
        <w:jc w:val="both"/>
        <w:rPr>
          <w:color w:val="000000"/>
          <w:sz w:val="28"/>
          <w:szCs w:val="28"/>
        </w:rPr>
      </w:pPr>
      <w:r w:rsidRPr="000C2CDA">
        <w:rPr>
          <w:color w:val="000000"/>
          <w:sz w:val="28"/>
          <w:szCs w:val="28"/>
        </w:rPr>
        <w:t xml:space="preserve">При выплавке </w:t>
      </w:r>
      <w:r w:rsidRPr="000C2CDA">
        <w:rPr>
          <w:color w:val="000000"/>
          <w:sz w:val="28"/>
          <w:szCs w:val="28"/>
          <w:lang w:val="en-US"/>
        </w:rPr>
        <w:t>IF</w:t>
      </w:r>
      <w:r w:rsidR="000C2CDA">
        <w:rPr>
          <w:color w:val="000000"/>
          <w:sz w:val="28"/>
          <w:szCs w:val="28"/>
        </w:rPr>
        <w:t>-</w:t>
      </w:r>
      <w:r w:rsidR="000C2CDA" w:rsidRPr="000C2CDA">
        <w:rPr>
          <w:color w:val="000000"/>
          <w:sz w:val="28"/>
          <w:szCs w:val="28"/>
        </w:rPr>
        <w:t>с</w:t>
      </w:r>
      <w:r w:rsidRPr="000C2CDA">
        <w:rPr>
          <w:color w:val="000000"/>
          <w:sz w:val="28"/>
          <w:szCs w:val="28"/>
        </w:rPr>
        <w:t xml:space="preserve">тали конечный шлак конвертерной плавки должен содержать не более </w:t>
      </w:r>
      <w:r w:rsidR="000C2CDA" w:rsidRPr="000C2CDA">
        <w:rPr>
          <w:color w:val="000000"/>
          <w:sz w:val="28"/>
          <w:szCs w:val="28"/>
        </w:rPr>
        <w:t>7</w:t>
      </w:r>
      <w:r w:rsidR="000C2CDA">
        <w:rPr>
          <w:color w:val="000000"/>
          <w:sz w:val="28"/>
          <w:szCs w:val="28"/>
        </w:rPr>
        <w:t>%</w:t>
      </w:r>
      <w:r w:rsidRPr="000C2CDA">
        <w:rPr>
          <w:color w:val="000000"/>
          <w:sz w:val="28"/>
          <w:szCs w:val="28"/>
        </w:rPr>
        <w:t xml:space="preserve"> </w:t>
      </w:r>
      <w:r w:rsidRPr="000C2CDA">
        <w:rPr>
          <w:color w:val="000000"/>
          <w:sz w:val="28"/>
          <w:szCs w:val="28"/>
          <w:lang w:val="en-US"/>
        </w:rPr>
        <w:t>SiO</w:t>
      </w:r>
      <w:r w:rsidRPr="000C2CDA">
        <w:rPr>
          <w:color w:val="000000"/>
          <w:sz w:val="28"/>
          <w:szCs w:val="28"/>
          <w:vertAlign w:val="subscript"/>
        </w:rPr>
        <w:t>2</w:t>
      </w:r>
      <w:r w:rsidRPr="000C2CDA">
        <w:rPr>
          <w:color w:val="000000"/>
          <w:sz w:val="28"/>
          <w:szCs w:val="28"/>
        </w:rPr>
        <w:t xml:space="preserve">, что позволит уменьшить до приемлемого уровня восстановление из него кремния при последующем микролегировании металла титаном. Для получения указанного содержания </w:t>
      </w:r>
      <w:r w:rsidRPr="000C2CDA">
        <w:rPr>
          <w:color w:val="000000"/>
          <w:sz w:val="28"/>
          <w:szCs w:val="28"/>
          <w:lang w:val="en-US"/>
        </w:rPr>
        <w:t>SiO</w:t>
      </w:r>
      <w:r w:rsidRPr="000C2CDA">
        <w:rPr>
          <w:color w:val="000000"/>
          <w:sz w:val="28"/>
          <w:szCs w:val="28"/>
          <w:vertAlign w:val="subscript"/>
        </w:rPr>
        <w:t>2</w:t>
      </w:r>
      <w:r w:rsidRPr="000C2CDA">
        <w:rPr>
          <w:color w:val="000000"/>
          <w:sz w:val="28"/>
          <w:szCs w:val="28"/>
        </w:rPr>
        <w:t xml:space="preserve"> в шлаке плавку стали в конвертере следует вести с удалением промежуточного шлака после введения примерно 1/3 от расчетного количества кислородного дутья.</w:t>
      </w:r>
    </w:p>
    <w:p w:rsidR="00461690" w:rsidRPr="000C2CDA" w:rsidRDefault="00461690" w:rsidP="000C2CDA">
      <w:pPr>
        <w:spacing w:line="360" w:lineRule="auto"/>
        <w:ind w:firstLine="709"/>
        <w:jc w:val="both"/>
        <w:rPr>
          <w:color w:val="000000"/>
          <w:sz w:val="28"/>
          <w:szCs w:val="28"/>
        </w:rPr>
      </w:pPr>
    </w:p>
    <w:p w:rsidR="00461690" w:rsidRPr="000C2CDA" w:rsidRDefault="00461690" w:rsidP="000C2CDA">
      <w:pPr>
        <w:shd w:val="clear" w:color="auto" w:fill="FFFFFF"/>
        <w:autoSpaceDE w:val="0"/>
        <w:autoSpaceDN w:val="0"/>
        <w:adjustRightInd w:val="0"/>
        <w:spacing w:line="360" w:lineRule="auto"/>
        <w:ind w:firstLine="709"/>
        <w:jc w:val="both"/>
        <w:rPr>
          <w:b/>
          <w:color w:val="000000"/>
          <w:sz w:val="28"/>
          <w:szCs w:val="28"/>
        </w:rPr>
      </w:pPr>
      <w:r w:rsidRPr="000C2CDA">
        <w:rPr>
          <w:b/>
          <w:color w:val="000000"/>
          <w:sz w:val="28"/>
          <w:szCs w:val="28"/>
        </w:rPr>
        <w:t>6</w:t>
      </w:r>
      <w:r w:rsidR="0013785F">
        <w:rPr>
          <w:b/>
          <w:color w:val="000000"/>
          <w:sz w:val="28"/>
          <w:szCs w:val="28"/>
          <w:lang w:val="uk-UA"/>
        </w:rPr>
        <w:t>.</w:t>
      </w:r>
      <w:r w:rsidRPr="000C2CDA">
        <w:rPr>
          <w:b/>
          <w:color w:val="000000"/>
          <w:sz w:val="28"/>
          <w:szCs w:val="28"/>
        </w:rPr>
        <w:t xml:space="preserve"> Расчет расхода дутья</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bCs/>
          <w:color w:val="000000"/>
          <w:sz w:val="28"/>
          <w:szCs w:val="28"/>
        </w:rPr>
        <w:t xml:space="preserve">В качестве дутья </w:t>
      </w:r>
      <w:r w:rsidRPr="000C2CDA">
        <w:rPr>
          <w:color w:val="000000"/>
          <w:sz w:val="28"/>
          <w:szCs w:val="28"/>
        </w:rPr>
        <w:t xml:space="preserve">для </w:t>
      </w:r>
      <w:r w:rsidRPr="000C2CDA">
        <w:rPr>
          <w:bCs/>
          <w:color w:val="000000"/>
          <w:sz w:val="28"/>
          <w:szCs w:val="28"/>
        </w:rPr>
        <w:t xml:space="preserve">продувки металла </w:t>
      </w:r>
      <w:r w:rsidRPr="000C2CDA">
        <w:rPr>
          <w:color w:val="000000"/>
          <w:sz w:val="28"/>
          <w:szCs w:val="28"/>
        </w:rPr>
        <w:t>сверху используем технически чистый кислород с содержанием 99,</w:t>
      </w:r>
      <w:r w:rsidR="000C2CDA" w:rsidRPr="000C2CDA">
        <w:rPr>
          <w:color w:val="000000"/>
          <w:sz w:val="28"/>
          <w:szCs w:val="28"/>
        </w:rPr>
        <w:t>5</w:t>
      </w:r>
      <w:r w:rsidR="000C2CDA">
        <w:rPr>
          <w:color w:val="000000"/>
          <w:sz w:val="28"/>
          <w:szCs w:val="28"/>
        </w:rPr>
        <w:t>%</w:t>
      </w:r>
      <w:r w:rsidRPr="000C2CDA">
        <w:rPr>
          <w:color w:val="000000"/>
          <w:sz w:val="28"/>
          <w:szCs w:val="28"/>
        </w:rPr>
        <w:t xml:space="preserve"> кислорода. Расход дутья </w:t>
      </w:r>
      <w:r w:rsidRPr="000C2CDA">
        <w:rPr>
          <w:bCs/>
          <w:color w:val="000000"/>
          <w:sz w:val="28"/>
          <w:szCs w:val="28"/>
        </w:rPr>
        <w:t xml:space="preserve">определим </w:t>
      </w:r>
      <w:r w:rsidRPr="000C2CDA">
        <w:rPr>
          <w:color w:val="000000"/>
          <w:sz w:val="28"/>
          <w:szCs w:val="28"/>
        </w:rPr>
        <w:t>по балансу кислорода, учитывая, что кроме дутья, кислород поступает в ванну при разложении оксидов железа неметаллических материалов, а расходуется не только на окисление примесей металла, но и на дожигание части СО до СО</w:t>
      </w:r>
      <w:r w:rsidRPr="000C2CDA">
        <w:rPr>
          <w:color w:val="000000"/>
          <w:sz w:val="28"/>
          <w:szCs w:val="28"/>
          <w:vertAlign w:val="subscript"/>
        </w:rPr>
        <w:t>2</w:t>
      </w:r>
      <w:r w:rsidRPr="000C2CDA">
        <w:rPr>
          <w:color w:val="000000"/>
          <w:sz w:val="28"/>
          <w:szCs w:val="28"/>
        </w:rPr>
        <w:t>, окисление железа, а также частично растворяется в металле и теряется в газовую фазу в начале продувки.</w:t>
      </w:r>
    </w:p>
    <w:p w:rsidR="00461690" w:rsidRPr="000C2CDA" w:rsidRDefault="00461690" w:rsidP="000C2CDA">
      <w:pPr>
        <w:autoSpaceDE w:val="0"/>
        <w:autoSpaceDN w:val="0"/>
        <w:adjustRightInd w:val="0"/>
        <w:spacing w:line="360" w:lineRule="auto"/>
        <w:ind w:firstLine="709"/>
        <w:jc w:val="both"/>
        <w:rPr>
          <w:color w:val="000000"/>
          <w:sz w:val="28"/>
          <w:szCs w:val="28"/>
        </w:rPr>
      </w:pPr>
      <w:r w:rsidRPr="000C2CDA">
        <w:rPr>
          <w:color w:val="000000"/>
          <w:sz w:val="28"/>
          <w:szCs w:val="28"/>
        </w:rPr>
        <w:t>Ранее была определена потребность в кислороде для окисления примесей металл</w:t>
      </w:r>
      <w:r w:rsidR="000C2CDA" w:rsidRPr="000C2CDA">
        <w:rPr>
          <w:color w:val="000000"/>
          <w:sz w:val="28"/>
          <w:szCs w:val="28"/>
        </w:rPr>
        <w:t>а</w:t>
      </w:r>
      <w:r w:rsidR="000C2CDA">
        <w:rPr>
          <w:color w:val="000000"/>
          <w:sz w:val="28"/>
          <w:szCs w:val="28"/>
        </w:rPr>
        <w:t xml:space="preserve"> </w:t>
      </w:r>
      <w:r w:rsidR="000C2CDA" w:rsidRPr="000C2CDA">
        <w:rPr>
          <w:color w:val="000000"/>
          <w:sz w:val="28"/>
          <w:szCs w:val="28"/>
        </w:rPr>
        <w:t xml:space="preserve">(таблица </w:t>
      </w:r>
      <w:r w:rsidRPr="000C2CDA">
        <w:rPr>
          <w:color w:val="000000"/>
          <w:sz w:val="28"/>
          <w:szCs w:val="28"/>
        </w:rPr>
        <w:t>6): 5,</w:t>
      </w:r>
      <w:r w:rsidR="000C2CDA" w:rsidRPr="000C2CDA">
        <w:rPr>
          <w:color w:val="000000"/>
          <w:sz w:val="28"/>
          <w:szCs w:val="28"/>
        </w:rPr>
        <w:t>51</w:t>
      </w:r>
      <w:r w:rsidR="000C2CDA">
        <w:rPr>
          <w:color w:val="000000"/>
          <w:sz w:val="28"/>
          <w:szCs w:val="28"/>
        </w:rPr>
        <w:t xml:space="preserve"> </w:t>
      </w:r>
      <w:r w:rsidR="000C2CDA" w:rsidRPr="000C2CDA">
        <w:rPr>
          <w:color w:val="000000"/>
          <w:sz w:val="28"/>
          <w:szCs w:val="28"/>
        </w:rPr>
        <w:t>кг</w:t>
      </w:r>
      <w:r w:rsidRPr="000C2CDA">
        <w:rPr>
          <w:color w:val="000000"/>
          <w:sz w:val="28"/>
          <w:szCs w:val="28"/>
        </w:rPr>
        <w:t xml:space="preserve"> или 3,86</w:t>
      </w:r>
      <w:r w:rsidR="000C2CDA">
        <w:rPr>
          <w:color w:val="000000"/>
          <w:sz w:val="28"/>
          <w:szCs w:val="28"/>
        </w:rPr>
        <w:t> </w:t>
      </w:r>
      <w:r w:rsidRPr="000C2CDA">
        <w:rPr>
          <w:color w:val="000000"/>
          <w:sz w:val="28"/>
          <w:szCs w:val="28"/>
        </w:rPr>
        <w:t>м</w:t>
      </w:r>
      <w:r w:rsidRPr="000C2CDA">
        <w:rPr>
          <w:color w:val="000000"/>
          <w:sz w:val="28"/>
          <w:szCs w:val="28"/>
          <w:vertAlign w:val="superscript"/>
        </w:rPr>
        <w:t>3</w:t>
      </w:r>
      <w:r w:rsidRPr="000C2CDA">
        <w:rPr>
          <w:color w:val="000000"/>
          <w:sz w:val="28"/>
          <w:szCs w:val="28"/>
        </w:rPr>
        <w:t>. Определим расход кислорода на окисление железа.</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В таблице 9 в предпоследней колонке записано количество </w:t>
      </w:r>
      <w:r w:rsidRPr="000C2CDA">
        <w:rPr>
          <w:color w:val="000000"/>
          <w:sz w:val="28"/>
          <w:szCs w:val="28"/>
          <w:lang w:val="en-US"/>
        </w:rPr>
        <w:t>FeO</w:t>
      </w:r>
      <w:r w:rsidRPr="000C2CDA">
        <w:rPr>
          <w:color w:val="000000"/>
          <w:sz w:val="28"/>
          <w:szCs w:val="28"/>
        </w:rPr>
        <w:t xml:space="preserve"> (2,</w:t>
      </w:r>
      <w:r w:rsidR="000C2CDA" w:rsidRPr="000C2CDA">
        <w:rPr>
          <w:color w:val="000000"/>
          <w:sz w:val="28"/>
          <w:szCs w:val="28"/>
        </w:rPr>
        <w:t>004</w:t>
      </w:r>
      <w:r w:rsidR="000C2CDA">
        <w:rPr>
          <w:color w:val="000000"/>
          <w:sz w:val="28"/>
          <w:szCs w:val="28"/>
        </w:rPr>
        <w:t xml:space="preserve"> </w:t>
      </w:r>
      <w:r w:rsidR="000C2CDA" w:rsidRPr="000C2CDA">
        <w:rPr>
          <w:color w:val="000000"/>
          <w:sz w:val="28"/>
          <w:szCs w:val="28"/>
        </w:rPr>
        <w:t>кг</w:t>
      </w:r>
      <w:r w:rsidRPr="000C2CDA">
        <w:rPr>
          <w:color w:val="000000"/>
          <w:sz w:val="28"/>
          <w:szCs w:val="28"/>
        </w:rPr>
        <w:t xml:space="preserve">) и </w:t>
      </w:r>
      <w:r w:rsidRPr="000C2CDA">
        <w:rPr>
          <w:color w:val="000000"/>
          <w:sz w:val="28"/>
          <w:szCs w:val="28"/>
          <w:lang w:val="en-US"/>
        </w:rPr>
        <w:t>Fe</w:t>
      </w:r>
      <w:r w:rsidRPr="000C2CDA">
        <w:rPr>
          <w:color w:val="000000"/>
          <w:sz w:val="28"/>
          <w:szCs w:val="28"/>
          <w:vertAlign w:val="subscript"/>
        </w:rPr>
        <w:t>2</w:t>
      </w:r>
      <w:r w:rsidRPr="000C2CDA">
        <w:rPr>
          <w:color w:val="000000"/>
          <w:sz w:val="28"/>
          <w:szCs w:val="28"/>
          <w:lang w:val="en-US"/>
        </w:rPr>
        <w:t>O</w:t>
      </w:r>
      <w:r w:rsidRPr="000C2CDA">
        <w:rPr>
          <w:color w:val="000000"/>
          <w:sz w:val="28"/>
          <w:szCs w:val="28"/>
          <w:vertAlign w:val="subscript"/>
        </w:rPr>
        <w:t>3</w:t>
      </w:r>
      <w:r w:rsidRPr="000C2CDA">
        <w:rPr>
          <w:color w:val="000000"/>
          <w:sz w:val="28"/>
          <w:szCs w:val="28"/>
        </w:rPr>
        <w:t xml:space="preserve"> (0,</w:t>
      </w:r>
      <w:r w:rsidR="000C2CDA" w:rsidRPr="000C2CDA">
        <w:rPr>
          <w:color w:val="000000"/>
          <w:sz w:val="28"/>
          <w:szCs w:val="28"/>
        </w:rPr>
        <w:t>700</w:t>
      </w:r>
      <w:r w:rsidR="000C2CDA">
        <w:rPr>
          <w:color w:val="000000"/>
          <w:sz w:val="28"/>
          <w:szCs w:val="28"/>
        </w:rPr>
        <w:t xml:space="preserve"> </w:t>
      </w:r>
      <w:r w:rsidR="000C2CDA" w:rsidRPr="000C2CDA">
        <w:rPr>
          <w:color w:val="000000"/>
          <w:sz w:val="28"/>
          <w:szCs w:val="28"/>
        </w:rPr>
        <w:t>кг</w:t>
      </w:r>
      <w:r w:rsidRPr="000C2CDA">
        <w:rPr>
          <w:color w:val="000000"/>
          <w:sz w:val="28"/>
          <w:szCs w:val="28"/>
        </w:rPr>
        <w:t>) в шлаке. Для их образования потребуется кислорода:</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2,004·16/72 + 0,700·48/160 = </w:t>
      </w:r>
      <w:smartTag w:uri="urn:schemas-microsoft-com:office:smarttags" w:element="metricconverter">
        <w:smartTagPr>
          <w:attr w:name="ProductID" w:val="0,321 кг"/>
        </w:smartTagPr>
        <w:r w:rsidRPr="000C2CDA">
          <w:rPr>
            <w:color w:val="000000"/>
            <w:sz w:val="28"/>
            <w:szCs w:val="28"/>
          </w:rPr>
          <w:t>0,321 кг</w:t>
        </w:r>
      </w:smartTag>
      <w:r w:rsidRPr="000C2CDA">
        <w:rPr>
          <w:color w:val="000000"/>
          <w:sz w:val="28"/>
          <w:szCs w:val="28"/>
        </w:rPr>
        <w:t xml:space="preserve"> или 0,321·22,4/32 = 0,22</w:t>
      </w:r>
      <w:r w:rsidR="000C2CDA">
        <w:rPr>
          <w:color w:val="000000"/>
          <w:sz w:val="28"/>
          <w:szCs w:val="28"/>
        </w:rPr>
        <w:t> </w:t>
      </w:r>
      <w:r w:rsidRPr="000C2CDA">
        <w:rPr>
          <w:color w:val="000000"/>
          <w:sz w:val="28"/>
          <w:szCs w:val="28"/>
        </w:rPr>
        <w:t>м</w:t>
      </w:r>
      <w:r w:rsidRPr="000C2CDA">
        <w:rPr>
          <w:color w:val="000000"/>
          <w:sz w:val="28"/>
          <w:szCs w:val="28"/>
          <w:vertAlign w:val="superscript"/>
        </w:rPr>
        <w:t>3</w:t>
      </w:r>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При этом окисляется железа</w:t>
      </w:r>
      <w:r w:rsidR="00772752"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2,004+ 0,700</w:t>
      </w:r>
      <w:r w:rsidR="000C2CDA">
        <w:rPr>
          <w:color w:val="000000"/>
          <w:sz w:val="28"/>
          <w:szCs w:val="28"/>
        </w:rPr>
        <w:t>–</w:t>
      </w:r>
      <w:r w:rsidR="000C2CDA" w:rsidRPr="000C2CDA">
        <w:rPr>
          <w:color w:val="000000"/>
          <w:sz w:val="28"/>
          <w:szCs w:val="28"/>
        </w:rPr>
        <w:t>0</w:t>
      </w:r>
      <w:r w:rsidRPr="000C2CDA">
        <w:rPr>
          <w:color w:val="000000"/>
          <w:sz w:val="28"/>
          <w:szCs w:val="28"/>
        </w:rPr>
        <w:t xml:space="preserve">,321 = </w:t>
      </w:r>
      <w:smartTag w:uri="urn:schemas-microsoft-com:office:smarttags" w:element="metricconverter">
        <w:smartTagPr>
          <w:attr w:name="ProductID" w:val="2,383 кг"/>
        </w:smartTagPr>
        <w:r w:rsidRPr="000C2CDA">
          <w:rPr>
            <w:color w:val="000000"/>
            <w:sz w:val="28"/>
            <w:szCs w:val="28"/>
          </w:rPr>
          <w:t>2,383 кг</w:t>
        </w:r>
      </w:smartTag>
      <w:r w:rsidRPr="000C2CDA">
        <w:rPr>
          <w:color w:val="000000"/>
          <w:sz w:val="28"/>
          <w:szCs w:val="28"/>
        </w:rPr>
        <w:t>.</w:t>
      </w:r>
    </w:p>
    <w:p w:rsid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Определим расход кислорода на дожигание СО. В зависимости от положения фурмы относительно поверхности металла 5</w:t>
      </w:r>
      <w:r w:rsidR="000C2CDA">
        <w:rPr>
          <w:color w:val="000000"/>
          <w:sz w:val="28"/>
          <w:szCs w:val="28"/>
        </w:rPr>
        <w:t>…</w:t>
      </w:r>
      <w:r w:rsidRPr="000C2CDA">
        <w:rPr>
          <w:color w:val="000000"/>
          <w:sz w:val="28"/>
          <w:szCs w:val="28"/>
        </w:rPr>
        <w:t>1</w:t>
      </w:r>
      <w:r w:rsidR="000C2CDA" w:rsidRPr="000C2CDA">
        <w:rPr>
          <w:color w:val="000000"/>
          <w:sz w:val="28"/>
          <w:szCs w:val="28"/>
        </w:rPr>
        <w:t>5</w:t>
      </w:r>
      <w:r w:rsidR="000C2CDA">
        <w:rPr>
          <w:color w:val="000000"/>
          <w:sz w:val="28"/>
          <w:szCs w:val="28"/>
        </w:rPr>
        <w:t>%</w:t>
      </w:r>
      <w:r w:rsidRPr="000C2CDA">
        <w:rPr>
          <w:color w:val="000000"/>
          <w:sz w:val="28"/>
          <w:szCs w:val="28"/>
        </w:rPr>
        <w:t>, а при использовании двухъярусных фурм до 2</w:t>
      </w:r>
      <w:r w:rsidR="000C2CDA" w:rsidRPr="000C2CDA">
        <w:rPr>
          <w:color w:val="000000"/>
          <w:sz w:val="28"/>
          <w:szCs w:val="28"/>
        </w:rPr>
        <w:t>5</w:t>
      </w:r>
      <w:r w:rsidR="000C2CDA">
        <w:rPr>
          <w:color w:val="000000"/>
          <w:sz w:val="28"/>
          <w:szCs w:val="28"/>
        </w:rPr>
        <w:t>%</w:t>
      </w:r>
      <w:r w:rsidRPr="000C2CDA">
        <w:rPr>
          <w:color w:val="000000"/>
          <w:sz w:val="28"/>
          <w:szCs w:val="28"/>
        </w:rPr>
        <w:t>, образующийся СО окисляется до СО</w:t>
      </w:r>
      <w:r w:rsidRPr="000C2CDA">
        <w:rPr>
          <w:color w:val="000000"/>
          <w:sz w:val="28"/>
          <w:szCs w:val="28"/>
          <w:vertAlign w:val="subscript"/>
        </w:rPr>
        <w:t>2</w:t>
      </w:r>
      <w:r w:rsidRPr="000C2CDA">
        <w:rPr>
          <w:color w:val="000000"/>
          <w:sz w:val="28"/>
          <w:szCs w:val="28"/>
        </w:rPr>
        <w:t>. Принимаем: 1</w:t>
      </w:r>
      <w:r w:rsidR="000C2CDA" w:rsidRPr="000C2CDA">
        <w:rPr>
          <w:color w:val="000000"/>
          <w:sz w:val="28"/>
          <w:szCs w:val="28"/>
        </w:rPr>
        <w:t>0</w:t>
      </w:r>
      <w:r w:rsidR="000C2CDA">
        <w:rPr>
          <w:color w:val="000000"/>
          <w:sz w:val="28"/>
          <w:szCs w:val="28"/>
        </w:rPr>
        <w:t>%</w:t>
      </w:r>
      <w:r w:rsidRPr="000C2CDA">
        <w:rPr>
          <w:color w:val="000000"/>
          <w:sz w:val="28"/>
          <w:szCs w:val="28"/>
        </w:rPr>
        <w:t xml:space="preserve"> СО окисляется до СО</w:t>
      </w:r>
      <w:r w:rsidRPr="000C2CDA">
        <w:rPr>
          <w:color w:val="000000"/>
          <w:sz w:val="28"/>
          <w:szCs w:val="28"/>
          <w:vertAlign w:val="subscript"/>
        </w:rPr>
        <w:t>2</w:t>
      </w:r>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По реакции</w:t>
      </w:r>
      <w:r w:rsidR="00772752" w:rsidRPr="000C2CDA">
        <w:rPr>
          <w:color w:val="000000"/>
          <w:sz w:val="28"/>
          <w:szCs w:val="28"/>
        </w:rPr>
        <w:t xml:space="preserve"> </w:t>
      </w:r>
      <w:r w:rsidRPr="000C2CDA">
        <w:rPr>
          <w:color w:val="000000"/>
          <w:sz w:val="28"/>
          <w:szCs w:val="28"/>
        </w:rPr>
        <w:t>{</w:t>
      </w:r>
      <w:r w:rsidRPr="000C2CDA">
        <w:rPr>
          <w:color w:val="000000"/>
          <w:sz w:val="28"/>
          <w:szCs w:val="28"/>
          <w:lang w:val="en-US"/>
        </w:rPr>
        <w:t>CO</w:t>
      </w:r>
      <w:r w:rsidRPr="000C2CDA">
        <w:rPr>
          <w:color w:val="000000"/>
          <w:sz w:val="28"/>
          <w:szCs w:val="28"/>
        </w:rPr>
        <w:t>}+0,</w:t>
      </w:r>
      <w:r w:rsidR="000C2CDA" w:rsidRPr="000C2CDA">
        <w:rPr>
          <w:color w:val="000000"/>
          <w:sz w:val="28"/>
          <w:szCs w:val="28"/>
        </w:rPr>
        <w:t>5</w:t>
      </w:r>
      <w:r w:rsidR="000C2CDA">
        <w:rPr>
          <w:color w:val="000000"/>
          <w:sz w:val="28"/>
          <w:szCs w:val="28"/>
        </w:rPr>
        <w:t xml:space="preserve"> </w:t>
      </w:r>
      <w:r w:rsidR="000C2CDA" w:rsidRPr="000C2CDA">
        <w:rPr>
          <w:color w:val="000000"/>
          <w:sz w:val="28"/>
          <w:szCs w:val="28"/>
        </w:rPr>
        <w:t>{</w:t>
      </w:r>
      <w:r w:rsidRPr="000C2CDA">
        <w:rPr>
          <w:color w:val="000000"/>
          <w:sz w:val="28"/>
          <w:szCs w:val="28"/>
          <w:lang w:val="en-US"/>
        </w:rPr>
        <w:t>O</w:t>
      </w:r>
      <w:r w:rsidRPr="000C2CDA">
        <w:rPr>
          <w:color w:val="000000"/>
          <w:sz w:val="28"/>
          <w:szCs w:val="28"/>
          <w:vertAlign w:val="subscript"/>
        </w:rPr>
        <w:t>2</w:t>
      </w:r>
      <w:r w:rsidRPr="000C2CDA">
        <w:rPr>
          <w:color w:val="000000"/>
          <w:sz w:val="28"/>
          <w:szCs w:val="28"/>
        </w:rPr>
        <w:t>} = {СО</w:t>
      </w:r>
      <w:r w:rsidRPr="000C2CDA">
        <w:rPr>
          <w:color w:val="000000"/>
          <w:sz w:val="28"/>
          <w:szCs w:val="28"/>
          <w:vertAlign w:val="subscript"/>
        </w:rPr>
        <w:t>2</w:t>
      </w:r>
      <w:r w:rsidRPr="000C2CDA">
        <w:rPr>
          <w:color w:val="000000"/>
          <w:sz w:val="28"/>
          <w:szCs w:val="28"/>
        </w:rPr>
        <w:t>}</w:t>
      </w:r>
      <w:r w:rsidR="00772752" w:rsidRPr="000C2CDA">
        <w:rPr>
          <w:color w:val="000000"/>
          <w:sz w:val="28"/>
          <w:szCs w:val="28"/>
        </w:rPr>
        <w:t xml:space="preserve"> </w:t>
      </w:r>
      <w:r w:rsidRPr="000C2CDA">
        <w:rPr>
          <w:color w:val="000000"/>
          <w:sz w:val="28"/>
          <w:szCs w:val="28"/>
        </w:rPr>
        <w:t xml:space="preserve">на каждые </w:t>
      </w:r>
      <w:smartTag w:uri="urn:schemas-microsoft-com:office:smarttags" w:element="metricconverter">
        <w:smartTagPr>
          <w:attr w:name="ProductID" w:val="28 кг"/>
        </w:smartTagPr>
        <w:r w:rsidRPr="000C2CDA">
          <w:rPr>
            <w:color w:val="000000"/>
            <w:sz w:val="28"/>
            <w:szCs w:val="28"/>
          </w:rPr>
          <w:t>28 кг</w:t>
        </w:r>
      </w:smartTag>
      <w:r w:rsidRPr="000C2CDA">
        <w:rPr>
          <w:color w:val="000000"/>
          <w:sz w:val="28"/>
          <w:szCs w:val="28"/>
        </w:rPr>
        <w:t xml:space="preserve"> СО требуется </w:t>
      </w:r>
      <w:smartTag w:uri="urn:schemas-microsoft-com:office:smarttags" w:element="metricconverter">
        <w:smartTagPr>
          <w:attr w:name="ProductID" w:val="16 кг"/>
        </w:smartTagPr>
        <w:r w:rsidRPr="000C2CDA">
          <w:rPr>
            <w:color w:val="000000"/>
            <w:sz w:val="28"/>
            <w:szCs w:val="28"/>
          </w:rPr>
          <w:t>16 кг</w:t>
        </w:r>
      </w:smartTag>
      <w:r w:rsidRPr="000C2CDA">
        <w:rPr>
          <w:color w:val="000000"/>
          <w:sz w:val="28"/>
          <w:szCs w:val="28"/>
        </w:rPr>
        <w:t xml:space="preserve"> или 11,2</w:t>
      </w:r>
      <w:r w:rsidR="000C2CDA">
        <w:rPr>
          <w:color w:val="000000"/>
          <w:sz w:val="28"/>
          <w:szCs w:val="28"/>
        </w:rPr>
        <w:t> </w:t>
      </w:r>
      <w:r w:rsidRPr="000C2CDA">
        <w:rPr>
          <w:color w:val="000000"/>
          <w:sz w:val="28"/>
          <w:szCs w:val="28"/>
        </w:rPr>
        <w:t>м</w:t>
      </w:r>
      <w:r w:rsidRPr="000C2CDA">
        <w:rPr>
          <w:color w:val="000000"/>
          <w:sz w:val="28"/>
          <w:szCs w:val="28"/>
          <w:vertAlign w:val="superscript"/>
        </w:rPr>
        <w:t>3</w:t>
      </w:r>
      <w:r w:rsidRPr="000C2CDA">
        <w:rPr>
          <w:color w:val="000000"/>
          <w:sz w:val="28"/>
          <w:szCs w:val="28"/>
        </w:rPr>
        <w:t xml:space="preserve"> О</w:t>
      </w:r>
      <w:r w:rsidRPr="000C2CDA">
        <w:rPr>
          <w:color w:val="000000"/>
          <w:sz w:val="28"/>
          <w:szCs w:val="28"/>
          <w:vertAlign w:val="subscript"/>
        </w:rPr>
        <w:t>2</w:t>
      </w:r>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Так как при окислении углерода образовалось 6,</w:t>
      </w:r>
      <w:r w:rsidR="000C2CDA" w:rsidRPr="000C2CDA">
        <w:rPr>
          <w:color w:val="000000"/>
          <w:sz w:val="28"/>
          <w:szCs w:val="28"/>
        </w:rPr>
        <w:t>63</w:t>
      </w:r>
      <w:r w:rsidR="000C2CDA">
        <w:rPr>
          <w:color w:val="000000"/>
          <w:sz w:val="28"/>
          <w:szCs w:val="28"/>
        </w:rPr>
        <w:t xml:space="preserve"> </w:t>
      </w:r>
      <w:r w:rsidR="000C2CDA" w:rsidRPr="000C2CDA">
        <w:rPr>
          <w:color w:val="000000"/>
          <w:sz w:val="28"/>
          <w:szCs w:val="28"/>
        </w:rPr>
        <w:t>кг</w:t>
      </w:r>
      <w:r w:rsidRPr="000C2CDA">
        <w:rPr>
          <w:color w:val="000000"/>
          <w:sz w:val="28"/>
          <w:szCs w:val="28"/>
        </w:rPr>
        <w:t xml:space="preserve"> СО (таблица 6), то для окисления 1</w:t>
      </w:r>
      <w:r w:rsidR="000C2CDA" w:rsidRPr="000C2CDA">
        <w:rPr>
          <w:color w:val="000000"/>
          <w:sz w:val="28"/>
          <w:szCs w:val="28"/>
        </w:rPr>
        <w:t>0</w:t>
      </w:r>
      <w:r w:rsidR="000C2CDA">
        <w:rPr>
          <w:color w:val="000000"/>
          <w:sz w:val="28"/>
          <w:szCs w:val="28"/>
        </w:rPr>
        <w:t>%</w:t>
      </w:r>
      <w:r w:rsidRPr="000C2CDA">
        <w:rPr>
          <w:color w:val="000000"/>
          <w:sz w:val="28"/>
          <w:szCs w:val="28"/>
        </w:rPr>
        <w:t xml:space="preserve"> этого количества (</w:t>
      </w:r>
      <w:smartTag w:uri="urn:schemas-microsoft-com:office:smarttags" w:element="metricconverter">
        <w:smartTagPr>
          <w:attr w:name="ProductID" w:val="0,663 кг"/>
        </w:smartTagPr>
        <w:r w:rsidRPr="000C2CDA">
          <w:rPr>
            <w:color w:val="000000"/>
            <w:sz w:val="28"/>
            <w:szCs w:val="28"/>
          </w:rPr>
          <w:t>0,663 кг</w:t>
        </w:r>
      </w:smartTag>
      <w:r w:rsidRPr="000C2CDA">
        <w:rPr>
          <w:color w:val="000000"/>
          <w:sz w:val="28"/>
          <w:szCs w:val="28"/>
        </w:rPr>
        <w:t>) потребуется кислорода:</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0,663·16/28 = </w:t>
      </w:r>
      <w:smartTag w:uri="urn:schemas-microsoft-com:office:smarttags" w:element="metricconverter">
        <w:smartTagPr>
          <w:attr w:name="ProductID" w:val="0,379 кг"/>
        </w:smartTagPr>
        <w:r w:rsidRPr="000C2CDA">
          <w:rPr>
            <w:color w:val="000000"/>
            <w:sz w:val="28"/>
            <w:szCs w:val="28"/>
          </w:rPr>
          <w:t>0,379 кг</w:t>
        </w:r>
      </w:smartTag>
      <w:r w:rsidRPr="000C2CDA">
        <w:rPr>
          <w:color w:val="000000"/>
          <w:sz w:val="28"/>
          <w:szCs w:val="28"/>
        </w:rPr>
        <w:t xml:space="preserve"> или 0,379·22,4/32 = 0,265</w:t>
      </w:r>
      <w:r w:rsidR="000C2CDA">
        <w:rPr>
          <w:color w:val="000000"/>
          <w:sz w:val="28"/>
          <w:szCs w:val="28"/>
        </w:rPr>
        <w:t> </w:t>
      </w:r>
      <w:r w:rsidRPr="000C2CDA">
        <w:rPr>
          <w:color w:val="000000"/>
          <w:sz w:val="28"/>
          <w:szCs w:val="28"/>
        </w:rPr>
        <w:t>м</w:t>
      </w:r>
      <w:r w:rsidRPr="000C2CDA">
        <w:rPr>
          <w:color w:val="000000"/>
          <w:sz w:val="28"/>
          <w:szCs w:val="28"/>
          <w:vertAlign w:val="superscript"/>
        </w:rPr>
        <w:t>3</w:t>
      </w:r>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С неметаллическими материалами поступает </w:t>
      </w:r>
      <w:smartTag w:uri="urn:schemas-microsoft-com:office:smarttags" w:element="metricconverter">
        <w:smartTagPr>
          <w:attr w:name="ProductID" w:val="0,03 кг"/>
        </w:smartTagPr>
        <w:r w:rsidRPr="000C2CDA">
          <w:rPr>
            <w:color w:val="000000"/>
            <w:sz w:val="28"/>
            <w:szCs w:val="28"/>
          </w:rPr>
          <w:t>0,03 кг</w:t>
        </w:r>
      </w:smartTag>
      <w:r w:rsidRPr="000C2CDA">
        <w:rPr>
          <w:color w:val="000000"/>
          <w:sz w:val="28"/>
          <w:szCs w:val="28"/>
        </w:rPr>
        <w:t xml:space="preserve"> </w:t>
      </w:r>
      <w:r w:rsidRPr="000C2CDA">
        <w:rPr>
          <w:color w:val="000000"/>
          <w:sz w:val="28"/>
          <w:szCs w:val="28"/>
          <w:lang w:val="en-US"/>
        </w:rPr>
        <w:t>FeO</w:t>
      </w:r>
      <w:r w:rsidRPr="000C2CDA">
        <w:rPr>
          <w:color w:val="000000"/>
          <w:sz w:val="28"/>
          <w:szCs w:val="28"/>
        </w:rPr>
        <w:t xml:space="preserve"> и </w:t>
      </w:r>
      <w:smartTag w:uri="urn:schemas-microsoft-com:office:smarttags" w:element="metricconverter">
        <w:smartTagPr>
          <w:attr w:name="ProductID" w:val="0,458 кг"/>
        </w:smartTagPr>
        <w:r w:rsidRPr="000C2CDA">
          <w:rPr>
            <w:color w:val="000000"/>
            <w:sz w:val="28"/>
            <w:szCs w:val="28"/>
          </w:rPr>
          <w:t>0,458 кг</w:t>
        </w:r>
      </w:smartTag>
      <w:r w:rsidRPr="000C2CDA">
        <w:rPr>
          <w:color w:val="000000"/>
          <w:sz w:val="28"/>
          <w:szCs w:val="28"/>
        </w:rPr>
        <w:t xml:space="preserve"> </w:t>
      </w:r>
      <w:r w:rsidRPr="000C2CDA">
        <w:rPr>
          <w:color w:val="000000"/>
          <w:sz w:val="28"/>
          <w:szCs w:val="28"/>
          <w:lang w:val="en-US"/>
        </w:rPr>
        <w:t>Fe</w:t>
      </w:r>
      <w:r w:rsidRPr="000C2CDA">
        <w:rPr>
          <w:color w:val="000000"/>
          <w:sz w:val="28"/>
          <w:szCs w:val="28"/>
          <w:vertAlign w:val="subscript"/>
        </w:rPr>
        <w:t>2</w:t>
      </w:r>
      <w:r w:rsidRPr="000C2CDA">
        <w:rPr>
          <w:color w:val="000000"/>
          <w:sz w:val="28"/>
          <w:szCs w:val="28"/>
          <w:lang w:val="en-US"/>
        </w:rPr>
        <w:t>O</w:t>
      </w:r>
      <w:r w:rsidRPr="000C2CDA">
        <w:rPr>
          <w:color w:val="000000"/>
          <w:sz w:val="28"/>
          <w:szCs w:val="28"/>
          <w:vertAlign w:val="subscript"/>
        </w:rPr>
        <w:t>3</w:t>
      </w:r>
      <w:r w:rsidRPr="000C2CDA">
        <w:rPr>
          <w:color w:val="000000"/>
          <w:sz w:val="28"/>
          <w:szCs w:val="28"/>
        </w:rPr>
        <w:t xml:space="preserve"> (таблица 9).</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При их полном усвоении образуется кислорода</w:t>
      </w:r>
      <w:r w:rsidR="00772752"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0,03·16/72 + 0,458·48/160 =</w:t>
      </w:r>
      <w:r w:rsidRPr="000C2CDA">
        <w:rPr>
          <w:b/>
          <w:bCs/>
          <w:color w:val="000000"/>
          <w:sz w:val="28"/>
          <w:szCs w:val="28"/>
        </w:rPr>
        <w:t xml:space="preserve"> </w:t>
      </w:r>
      <w:smartTag w:uri="urn:schemas-microsoft-com:office:smarttags" w:element="metricconverter">
        <w:smartTagPr>
          <w:attr w:name="ProductID" w:val="0,144 кг"/>
        </w:smartTagPr>
        <w:r w:rsidRPr="000C2CDA">
          <w:rPr>
            <w:color w:val="000000"/>
            <w:sz w:val="28"/>
            <w:szCs w:val="28"/>
          </w:rPr>
          <w:t>0,144 кг</w:t>
        </w:r>
      </w:smartTag>
      <w:r w:rsidRPr="000C2CDA">
        <w:rPr>
          <w:color w:val="000000"/>
          <w:sz w:val="28"/>
          <w:szCs w:val="28"/>
        </w:rPr>
        <w:t xml:space="preserve"> или 0,144·22,4/32 =</w:t>
      </w:r>
      <w:r w:rsidRPr="000C2CDA">
        <w:rPr>
          <w:b/>
          <w:bCs/>
          <w:color w:val="000000"/>
          <w:sz w:val="28"/>
          <w:szCs w:val="28"/>
        </w:rPr>
        <w:t xml:space="preserve"> </w:t>
      </w:r>
      <w:r w:rsidRPr="000C2CDA">
        <w:rPr>
          <w:color w:val="000000"/>
          <w:sz w:val="28"/>
          <w:szCs w:val="28"/>
        </w:rPr>
        <w:t>0,101</w:t>
      </w:r>
      <w:r w:rsidR="000C2CDA">
        <w:rPr>
          <w:color w:val="000000"/>
          <w:sz w:val="28"/>
          <w:szCs w:val="28"/>
        </w:rPr>
        <w:t> </w:t>
      </w:r>
      <w:r w:rsidRPr="000C2CDA">
        <w:rPr>
          <w:color w:val="000000"/>
          <w:sz w:val="28"/>
          <w:szCs w:val="28"/>
        </w:rPr>
        <w:t>м</w:t>
      </w:r>
      <w:r w:rsidRPr="000C2CDA">
        <w:rPr>
          <w:color w:val="000000"/>
          <w:sz w:val="28"/>
          <w:szCs w:val="28"/>
          <w:vertAlign w:val="superscript"/>
        </w:rPr>
        <w:t>3</w:t>
      </w:r>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При этом восстанавливается железа</w:t>
      </w:r>
      <w:r w:rsidR="00772752"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0,03 + 0,458 </w:t>
      </w:r>
      <w:r w:rsidR="000C2CDA">
        <w:rPr>
          <w:color w:val="000000"/>
          <w:sz w:val="28"/>
          <w:szCs w:val="28"/>
        </w:rPr>
        <w:t>–</w:t>
      </w:r>
      <w:r w:rsidR="000C2CDA" w:rsidRPr="000C2CDA">
        <w:rPr>
          <w:color w:val="000000"/>
          <w:sz w:val="28"/>
          <w:szCs w:val="28"/>
        </w:rPr>
        <w:t xml:space="preserve"> </w:t>
      </w:r>
      <w:r w:rsidRPr="000C2CDA">
        <w:rPr>
          <w:color w:val="000000"/>
          <w:sz w:val="28"/>
          <w:szCs w:val="28"/>
        </w:rPr>
        <w:t xml:space="preserve">0,144 = </w:t>
      </w:r>
      <w:smartTag w:uri="urn:schemas-microsoft-com:office:smarttags" w:element="metricconverter">
        <w:smartTagPr>
          <w:attr w:name="ProductID" w:val="0,344 кг"/>
        </w:smartTagPr>
        <w:r w:rsidRPr="000C2CDA">
          <w:rPr>
            <w:color w:val="000000"/>
            <w:sz w:val="28"/>
            <w:szCs w:val="28"/>
          </w:rPr>
          <w:t>0,344 кг</w:t>
        </w:r>
      </w:smartTag>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Теперь определим общую потребность в кислороде дутья для окислительного рафинирования (</w:t>
      </w:r>
      <w:r w:rsidRPr="000C2CDA">
        <w:rPr>
          <w:color w:val="000000"/>
          <w:sz w:val="28"/>
          <w:szCs w:val="28"/>
          <w:lang w:val="en-US"/>
        </w:rPr>
        <w:t>V</w:t>
      </w:r>
      <w:r w:rsidRPr="000C2CDA">
        <w:rPr>
          <w:color w:val="000000"/>
          <w:sz w:val="28"/>
          <w:szCs w:val="28"/>
          <w:vertAlign w:val="subscript"/>
          <w:lang w:val="en-US"/>
        </w:rPr>
        <w:t>k</w:t>
      </w:r>
      <w:r w:rsidRPr="000C2CDA">
        <w:rPr>
          <w:color w:val="000000"/>
          <w:sz w:val="28"/>
          <w:szCs w:val="28"/>
        </w:rPr>
        <w:t>)</w:t>
      </w:r>
      <w:r w:rsidR="00772752" w:rsidRPr="000C2CDA">
        <w:rPr>
          <w:color w:val="000000"/>
          <w:sz w:val="28"/>
          <w:szCs w:val="28"/>
        </w:rPr>
        <w:t>:</w:t>
      </w:r>
    </w:p>
    <w:p w:rsidR="00461690" w:rsidRPr="000C2CDA" w:rsidRDefault="00461690" w:rsidP="000C2CDA">
      <w:pPr>
        <w:spacing w:line="360" w:lineRule="auto"/>
        <w:ind w:firstLine="709"/>
        <w:jc w:val="both"/>
        <w:rPr>
          <w:color w:val="000000"/>
          <w:sz w:val="28"/>
          <w:szCs w:val="28"/>
        </w:rPr>
      </w:pPr>
      <w:r w:rsidRPr="000C2CDA">
        <w:rPr>
          <w:color w:val="000000"/>
          <w:sz w:val="28"/>
          <w:szCs w:val="28"/>
          <w:lang w:val="en-US"/>
        </w:rPr>
        <w:t>V</w:t>
      </w:r>
      <w:r w:rsidRPr="000C2CDA">
        <w:rPr>
          <w:color w:val="000000"/>
          <w:sz w:val="28"/>
          <w:szCs w:val="28"/>
          <w:vertAlign w:val="subscript"/>
          <w:lang w:val="en-US"/>
        </w:rPr>
        <w:t>k</w:t>
      </w:r>
      <w:r w:rsidRPr="000C2CDA">
        <w:rPr>
          <w:color w:val="000000"/>
          <w:sz w:val="28"/>
          <w:szCs w:val="28"/>
        </w:rPr>
        <w:t xml:space="preserve"> = 5,510 + 0,321 + 0,379 </w:t>
      </w:r>
      <w:r w:rsidR="000C2CDA">
        <w:rPr>
          <w:color w:val="000000"/>
          <w:sz w:val="28"/>
          <w:szCs w:val="28"/>
        </w:rPr>
        <w:t>–</w:t>
      </w:r>
      <w:r w:rsidR="000C2CDA" w:rsidRPr="000C2CDA">
        <w:rPr>
          <w:color w:val="000000"/>
          <w:sz w:val="28"/>
          <w:szCs w:val="28"/>
        </w:rPr>
        <w:t xml:space="preserve"> </w:t>
      </w:r>
      <w:r w:rsidRPr="000C2CDA">
        <w:rPr>
          <w:color w:val="000000"/>
          <w:sz w:val="28"/>
          <w:szCs w:val="28"/>
        </w:rPr>
        <w:t xml:space="preserve">0,144 = </w:t>
      </w:r>
      <w:smartTag w:uri="urn:schemas-microsoft-com:office:smarttags" w:element="metricconverter">
        <w:smartTagPr>
          <w:attr w:name="ProductID" w:val="6,066 кг"/>
        </w:smartTagPr>
        <w:r w:rsidRPr="000C2CDA">
          <w:rPr>
            <w:color w:val="000000"/>
            <w:sz w:val="28"/>
            <w:szCs w:val="28"/>
          </w:rPr>
          <w:t>6,066 кг</w:t>
        </w:r>
      </w:smartTag>
      <w:r w:rsidRPr="000C2CDA">
        <w:rPr>
          <w:color w:val="000000"/>
          <w:sz w:val="28"/>
          <w:szCs w:val="28"/>
        </w:rPr>
        <w:t xml:space="preserve"> или 4,246</w:t>
      </w:r>
      <w:r w:rsidR="000C2CDA">
        <w:rPr>
          <w:color w:val="000000"/>
          <w:sz w:val="28"/>
          <w:szCs w:val="28"/>
        </w:rPr>
        <w:t> </w:t>
      </w:r>
      <w:r w:rsidRPr="000C2CDA">
        <w:rPr>
          <w:color w:val="000000"/>
          <w:sz w:val="28"/>
          <w:szCs w:val="28"/>
        </w:rPr>
        <w:t>м</w:t>
      </w:r>
      <w:r w:rsidRPr="000C2CDA">
        <w:rPr>
          <w:color w:val="000000"/>
          <w:sz w:val="28"/>
          <w:szCs w:val="28"/>
          <w:vertAlign w:val="superscript"/>
        </w:rPr>
        <w:t>3</w:t>
      </w:r>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bCs/>
          <w:color w:val="000000"/>
          <w:sz w:val="28"/>
          <w:szCs w:val="28"/>
        </w:rPr>
        <w:t xml:space="preserve">Обычно </w:t>
      </w:r>
      <w:r w:rsidRPr="000C2CDA">
        <w:rPr>
          <w:color w:val="000000"/>
          <w:sz w:val="28"/>
          <w:szCs w:val="28"/>
        </w:rPr>
        <w:t>5</w:t>
      </w:r>
      <w:r w:rsidR="000C2CDA">
        <w:rPr>
          <w:color w:val="000000"/>
          <w:sz w:val="28"/>
          <w:szCs w:val="28"/>
        </w:rPr>
        <w:t>…</w:t>
      </w:r>
      <w:r w:rsidRPr="000C2CDA">
        <w:rPr>
          <w:color w:val="000000"/>
          <w:sz w:val="28"/>
          <w:szCs w:val="28"/>
        </w:rPr>
        <w:t>1</w:t>
      </w:r>
      <w:r w:rsidR="000C2CDA" w:rsidRPr="000C2CDA">
        <w:rPr>
          <w:color w:val="000000"/>
          <w:sz w:val="28"/>
          <w:szCs w:val="28"/>
        </w:rPr>
        <w:t>0</w:t>
      </w:r>
      <w:r w:rsidR="000C2CDA">
        <w:rPr>
          <w:color w:val="000000"/>
          <w:sz w:val="28"/>
          <w:szCs w:val="28"/>
        </w:rPr>
        <w:t>%</w:t>
      </w:r>
      <w:r w:rsidRPr="000C2CDA">
        <w:rPr>
          <w:color w:val="000000"/>
          <w:sz w:val="28"/>
          <w:szCs w:val="28"/>
        </w:rPr>
        <w:t xml:space="preserve"> </w:t>
      </w:r>
      <w:r w:rsidRPr="000C2CDA">
        <w:rPr>
          <w:color w:val="000000"/>
          <w:sz w:val="28"/>
          <w:szCs w:val="28"/>
          <w:lang w:val="en-US"/>
        </w:rPr>
        <w:t>o</w:t>
      </w:r>
      <w:r w:rsidRPr="000C2CDA">
        <w:rPr>
          <w:color w:val="000000"/>
          <w:sz w:val="28"/>
          <w:szCs w:val="28"/>
        </w:rPr>
        <w:t xml:space="preserve">т этого </w:t>
      </w:r>
      <w:r w:rsidRPr="000C2CDA">
        <w:rPr>
          <w:bCs/>
          <w:color w:val="000000"/>
          <w:sz w:val="28"/>
          <w:szCs w:val="28"/>
        </w:rPr>
        <w:t xml:space="preserve">количества </w:t>
      </w:r>
      <w:r w:rsidRPr="000C2CDA">
        <w:rPr>
          <w:color w:val="000000"/>
          <w:sz w:val="28"/>
          <w:szCs w:val="28"/>
        </w:rPr>
        <w:t xml:space="preserve">(принимаем </w:t>
      </w:r>
      <w:r w:rsidR="000C2CDA" w:rsidRPr="000C2CDA">
        <w:rPr>
          <w:color w:val="000000"/>
          <w:sz w:val="28"/>
          <w:szCs w:val="28"/>
        </w:rPr>
        <w:t>8</w:t>
      </w:r>
      <w:r w:rsidR="000C2CDA">
        <w:rPr>
          <w:color w:val="000000"/>
          <w:sz w:val="28"/>
          <w:szCs w:val="28"/>
        </w:rPr>
        <w:t>%</w:t>
      </w:r>
      <w:r w:rsidRPr="000C2CDA">
        <w:rPr>
          <w:color w:val="000000"/>
          <w:sz w:val="28"/>
          <w:szCs w:val="28"/>
        </w:rPr>
        <w:t xml:space="preserve">) приходится на потери кислорода в газовую фазу и растворение его в </w:t>
      </w:r>
      <w:r w:rsidRPr="000C2CDA">
        <w:rPr>
          <w:bCs/>
          <w:color w:val="000000"/>
          <w:sz w:val="28"/>
          <w:szCs w:val="28"/>
        </w:rPr>
        <w:t xml:space="preserve">металле </w:t>
      </w:r>
      <w:r w:rsidRPr="000C2CDA">
        <w:rPr>
          <w:color w:val="000000"/>
          <w:sz w:val="28"/>
          <w:szCs w:val="28"/>
        </w:rPr>
        <w:t xml:space="preserve">с учетом </w:t>
      </w:r>
      <w:r w:rsidRPr="000C2CDA">
        <w:rPr>
          <w:bCs/>
          <w:color w:val="000000"/>
          <w:sz w:val="28"/>
          <w:szCs w:val="28"/>
        </w:rPr>
        <w:t xml:space="preserve">содержания </w:t>
      </w:r>
      <w:r w:rsidRPr="000C2CDA">
        <w:rPr>
          <w:color w:val="000000"/>
          <w:sz w:val="28"/>
          <w:szCs w:val="28"/>
        </w:rPr>
        <w:t xml:space="preserve">кислорода </w:t>
      </w:r>
      <w:r w:rsidRPr="000C2CDA">
        <w:rPr>
          <w:bCs/>
          <w:color w:val="000000"/>
          <w:sz w:val="28"/>
          <w:szCs w:val="28"/>
        </w:rPr>
        <w:t>в дутье (99,</w:t>
      </w:r>
      <w:r w:rsidR="000C2CDA" w:rsidRPr="000C2CDA">
        <w:rPr>
          <w:bCs/>
          <w:color w:val="000000"/>
          <w:sz w:val="28"/>
          <w:szCs w:val="28"/>
        </w:rPr>
        <w:t>5</w:t>
      </w:r>
      <w:r w:rsidR="000C2CDA">
        <w:rPr>
          <w:bCs/>
          <w:color w:val="000000"/>
          <w:sz w:val="28"/>
          <w:szCs w:val="28"/>
        </w:rPr>
        <w:t>%</w:t>
      </w:r>
      <w:r w:rsidRPr="000C2CDA">
        <w:rPr>
          <w:bCs/>
          <w:color w:val="000000"/>
          <w:sz w:val="28"/>
          <w:szCs w:val="28"/>
        </w:rPr>
        <w:t xml:space="preserve">). Определим общий </w:t>
      </w:r>
      <w:r w:rsidRPr="000C2CDA">
        <w:rPr>
          <w:color w:val="000000"/>
          <w:sz w:val="28"/>
          <w:szCs w:val="28"/>
        </w:rPr>
        <w:t>расход дутья (</w:t>
      </w:r>
      <w:r w:rsidRPr="000C2CDA">
        <w:rPr>
          <w:color w:val="000000"/>
          <w:sz w:val="28"/>
          <w:szCs w:val="28"/>
          <w:lang w:val="en-US"/>
        </w:rPr>
        <w:t>V</w:t>
      </w:r>
      <w:r w:rsidRPr="000C2CDA">
        <w:rPr>
          <w:color w:val="000000"/>
          <w:sz w:val="28"/>
          <w:szCs w:val="28"/>
          <w:vertAlign w:val="subscript"/>
        </w:rPr>
        <w:t>д</w:t>
      </w:r>
      <w:r w:rsidRPr="000C2CDA">
        <w:rPr>
          <w:color w:val="000000"/>
          <w:sz w:val="28"/>
          <w:szCs w:val="28"/>
        </w:rPr>
        <w:t>)</w:t>
      </w:r>
      <w:r w:rsidR="00772752"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lang w:val="en-US"/>
        </w:rPr>
        <w:t>V</w:t>
      </w:r>
      <w:r w:rsidRPr="000C2CDA">
        <w:rPr>
          <w:color w:val="000000"/>
          <w:sz w:val="28"/>
          <w:szCs w:val="28"/>
          <w:vertAlign w:val="subscript"/>
        </w:rPr>
        <w:t>д</w:t>
      </w:r>
      <w:r w:rsidRPr="000C2CDA">
        <w:rPr>
          <w:color w:val="000000"/>
          <w:sz w:val="28"/>
          <w:szCs w:val="28"/>
        </w:rPr>
        <w:t xml:space="preserve"> = (6,066·8/100 + 6,066)·100/99,5 = </w:t>
      </w:r>
      <w:smartTag w:uri="urn:schemas-microsoft-com:office:smarttags" w:element="metricconverter">
        <w:smartTagPr>
          <w:attr w:name="ProductID" w:val="6,584 кг"/>
        </w:smartTagPr>
        <w:r w:rsidRPr="000C2CDA">
          <w:rPr>
            <w:color w:val="000000"/>
            <w:sz w:val="28"/>
            <w:szCs w:val="28"/>
          </w:rPr>
          <w:t>6,584 кг</w:t>
        </w:r>
      </w:smartTag>
      <w:r w:rsidRPr="000C2CDA">
        <w:rPr>
          <w:color w:val="000000"/>
          <w:sz w:val="28"/>
          <w:szCs w:val="28"/>
        </w:rPr>
        <w:t xml:space="preserve"> или 4,609</w:t>
      </w:r>
      <w:r w:rsidR="000C2CDA">
        <w:rPr>
          <w:color w:val="000000"/>
          <w:sz w:val="28"/>
          <w:szCs w:val="28"/>
        </w:rPr>
        <w:t> </w:t>
      </w:r>
      <w:r w:rsidRPr="000C2CDA">
        <w:rPr>
          <w:color w:val="000000"/>
          <w:sz w:val="28"/>
          <w:szCs w:val="28"/>
        </w:rPr>
        <w:t>м</w:t>
      </w:r>
      <w:r w:rsidRPr="000C2CDA">
        <w:rPr>
          <w:color w:val="000000"/>
          <w:sz w:val="28"/>
          <w:szCs w:val="28"/>
          <w:vertAlign w:val="superscript"/>
        </w:rPr>
        <w:t>3</w:t>
      </w:r>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Избыток дутья примерно составит 6,584·8/100 = </w:t>
      </w:r>
      <w:smartTag w:uri="urn:schemas-microsoft-com:office:smarttags" w:element="metricconverter">
        <w:smartTagPr>
          <w:attr w:name="ProductID" w:val="0,527 кг"/>
        </w:smartTagPr>
        <w:r w:rsidRPr="000C2CDA">
          <w:rPr>
            <w:color w:val="000000"/>
            <w:sz w:val="28"/>
            <w:szCs w:val="28"/>
          </w:rPr>
          <w:t>0,527 кг</w:t>
        </w:r>
      </w:smartTag>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p>
    <w:p w:rsidR="00461690" w:rsidRPr="000C2CDA" w:rsidRDefault="00461690" w:rsidP="000C2CDA">
      <w:pPr>
        <w:shd w:val="clear" w:color="auto" w:fill="FFFFFF"/>
        <w:autoSpaceDE w:val="0"/>
        <w:autoSpaceDN w:val="0"/>
        <w:adjustRightInd w:val="0"/>
        <w:spacing w:line="360" w:lineRule="auto"/>
        <w:ind w:firstLine="709"/>
        <w:jc w:val="both"/>
        <w:rPr>
          <w:b/>
          <w:color w:val="000000"/>
          <w:sz w:val="28"/>
          <w:szCs w:val="28"/>
        </w:rPr>
      </w:pPr>
      <w:r w:rsidRPr="000C2CDA">
        <w:rPr>
          <w:b/>
          <w:color w:val="000000"/>
          <w:sz w:val="28"/>
          <w:szCs w:val="28"/>
        </w:rPr>
        <w:t>7</w:t>
      </w:r>
      <w:r w:rsidR="0013785F">
        <w:rPr>
          <w:b/>
          <w:color w:val="000000"/>
          <w:sz w:val="28"/>
          <w:szCs w:val="28"/>
          <w:lang w:val="uk-UA"/>
        </w:rPr>
        <w:t>.</w:t>
      </w:r>
      <w:r w:rsidRPr="000C2CDA">
        <w:rPr>
          <w:b/>
          <w:color w:val="000000"/>
          <w:sz w:val="28"/>
          <w:szCs w:val="28"/>
        </w:rPr>
        <w:t xml:space="preserve"> Расчет выхода жидкой стали перед раскислением и составление материального баланса плавки</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Сначала составим баланс металла за период окислительного рафинирования.</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Приход металла состоит из </w:t>
      </w:r>
      <w:smartTag w:uri="urn:schemas-microsoft-com:office:smarttags" w:element="metricconverter">
        <w:smartTagPr>
          <w:attr w:name="ProductID" w:val="100 кг"/>
        </w:smartTagPr>
        <w:r w:rsidRPr="000C2CDA">
          <w:rPr>
            <w:color w:val="000000"/>
            <w:sz w:val="28"/>
            <w:szCs w:val="28"/>
          </w:rPr>
          <w:t>100 кг</w:t>
        </w:r>
      </w:smartTag>
      <w:r w:rsidRPr="000C2CDA">
        <w:rPr>
          <w:color w:val="000000"/>
          <w:sz w:val="28"/>
          <w:szCs w:val="28"/>
        </w:rPr>
        <w:t xml:space="preserve"> металлошихты (чугуна </w:t>
      </w:r>
      <w:r w:rsidRPr="000C2CDA">
        <w:rPr>
          <w:bCs/>
          <w:color w:val="000000"/>
          <w:sz w:val="28"/>
          <w:szCs w:val="28"/>
        </w:rPr>
        <w:t>и</w:t>
      </w:r>
      <w:r w:rsidRPr="000C2CDA">
        <w:rPr>
          <w:b/>
          <w:bCs/>
          <w:color w:val="000000"/>
          <w:sz w:val="28"/>
          <w:szCs w:val="28"/>
        </w:rPr>
        <w:t xml:space="preserve"> </w:t>
      </w:r>
      <w:r w:rsidRPr="000C2CDA">
        <w:rPr>
          <w:color w:val="000000"/>
          <w:sz w:val="28"/>
          <w:szCs w:val="28"/>
        </w:rPr>
        <w:t>лома) и железа, восстановленного из неметаллических материалов.</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Расходная часть баланса металла включает в себя массы окислившихся примесей (</w:t>
      </w:r>
      <w:smartTag w:uri="urn:schemas-microsoft-com:office:smarttags" w:element="metricconverter">
        <w:smartTagPr>
          <w:attr w:name="ProductID" w:val="4,340 кг"/>
        </w:smartTagPr>
        <w:r w:rsidRPr="000C2CDA">
          <w:rPr>
            <w:color w:val="000000"/>
            <w:sz w:val="28"/>
            <w:szCs w:val="28"/>
          </w:rPr>
          <w:t>4,340 кг</w:t>
        </w:r>
      </w:smartTag>
      <w:r w:rsidRPr="000C2CDA">
        <w:rPr>
          <w:color w:val="000000"/>
          <w:sz w:val="28"/>
          <w:szCs w:val="28"/>
        </w:rPr>
        <w:t>, по таблице 6), железа (</w:t>
      </w:r>
      <w:smartTag w:uri="urn:schemas-microsoft-com:office:smarttags" w:element="metricconverter">
        <w:smartTagPr>
          <w:attr w:name="ProductID" w:val="2,383 кг"/>
        </w:smartTagPr>
        <w:r w:rsidRPr="000C2CDA">
          <w:rPr>
            <w:color w:val="000000"/>
            <w:sz w:val="28"/>
            <w:szCs w:val="28"/>
          </w:rPr>
          <w:t>2,383 кг</w:t>
        </w:r>
      </w:smartTag>
      <w:r w:rsidRPr="000C2CDA">
        <w:rPr>
          <w:color w:val="000000"/>
          <w:sz w:val="28"/>
          <w:szCs w:val="28"/>
        </w:rPr>
        <w:t>, по пункту 6), потери металла с выносами и выбросами (обычно 1</w:t>
      </w:r>
      <w:r w:rsidR="000C2CDA">
        <w:rPr>
          <w:color w:val="000000"/>
          <w:sz w:val="28"/>
          <w:szCs w:val="28"/>
        </w:rPr>
        <w:t>…</w:t>
      </w:r>
      <w:r w:rsidR="000C2CDA" w:rsidRPr="000C2CDA">
        <w:rPr>
          <w:color w:val="000000"/>
          <w:sz w:val="28"/>
          <w:szCs w:val="28"/>
        </w:rPr>
        <w:t>2</w:t>
      </w:r>
      <w:r w:rsidR="000C2CDA">
        <w:rPr>
          <w:color w:val="000000"/>
          <w:sz w:val="28"/>
          <w:szCs w:val="28"/>
        </w:rPr>
        <w:t>%</w:t>
      </w:r>
      <w:r w:rsidRPr="000C2CDA">
        <w:rPr>
          <w:color w:val="000000"/>
          <w:sz w:val="28"/>
          <w:szCs w:val="28"/>
        </w:rPr>
        <w:t xml:space="preserve">, принимаем </w:t>
      </w:r>
      <w:r w:rsidR="000C2CDA" w:rsidRPr="000C2CDA">
        <w:rPr>
          <w:color w:val="000000"/>
          <w:sz w:val="28"/>
          <w:szCs w:val="28"/>
        </w:rPr>
        <w:t>1</w:t>
      </w:r>
      <w:r w:rsidR="000C2CDA">
        <w:rPr>
          <w:color w:val="000000"/>
          <w:sz w:val="28"/>
          <w:szCs w:val="28"/>
        </w:rPr>
        <w:t xml:space="preserve"> </w:t>
      </w:r>
      <w:r w:rsidR="000C2CDA" w:rsidRPr="000C2CDA">
        <w:rPr>
          <w:color w:val="000000"/>
          <w:sz w:val="28"/>
          <w:szCs w:val="28"/>
        </w:rPr>
        <w:t>кг</w:t>
      </w:r>
      <w:r w:rsidRPr="000C2CDA">
        <w:rPr>
          <w:color w:val="000000"/>
          <w:sz w:val="28"/>
          <w:szCs w:val="28"/>
        </w:rPr>
        <w:t>), массу миксерного шлака (</w:t>
      </w:r>
      <w:smartTag w:uri="urn:schemas-microsoft-com:office:smarttags" w:element="metricconverter">
        <w:smartTagPr>
          <w:attr w:name="ProductID" w:val="0,4 кг"/>
        </w:smartTagPr>
        <w:r w:rsidRPr="000C2CDA">
          <w:rPr>
            <w:color w:val="000000"/>
            <w:sz w:val="28"/>
            <w:szCs w:val="28"/>
          </w:rPr>
          <w:t>0,4 кг</w:t>
        </w:r>
      </w:smartTag>
      <w:r w:rsidRPr="000C2CDA">
        <w:rPr>
          <w:color w:val="000000"/>
          <w:sz w:val="28"/>
          <w:szCs w:val="28"/>
        </w:rPr>
        <w:t>, по таблице 8) и потери железа с пылью.</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Массу железа, теряемого с пылью, можно определить по формуле:</w:t>
      </w:r>
    </w:p>
    <w:p w:rsidR="0013785F" w:rsidRDefault="0013785F" w:rsidP="000C2CDA">
      <w:pPr>
        <w:shd w:val="clear" w:color="auto" w:fill="FFFFFF"/>
        <w:autoSpaceDE w:val="0"/>
        <w:autoSpaceDN w:val="0"/>
        <w:adjustRightInd w:val="0"/>
        <w:spacing w:line="360" w:lineRule="auto"/>
        <w:ind w:firstLine="709"/>
        <w:jc w:val="both"/>
        <w:rPr>
          <w:color w:val="000000"/>
          <w:sz w:val="28"/>
          <w:szCs w:val="28"/>
          <w:lang w:val="uk-UA"/>
        </w:rPr>
      </w:pP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lang w:val="en-US"/>
        </w:rPr>
        <w:t>G</w:t>
      </w:r>
      <w:r w:rsidRPr="000C2CDA">
        <w:rPr>
          <w:color w:val="000000"/>
          <w:sz w:val="28"/>
          <w:szCs w:val="28"/>
          <w:vertAlign w:val="subscript"/>
        </w:rPr>
        <w:t>п</w:t>
      </w:r>
      <w:r w:rsidRPr="000C2CDA">
        <w:rPr>
          <w:color w:val="000000"/>
          <w:sz w:val="28"/>
          <w:szCs w:val="28"/>
        </w:rPr>
        <w:t xml:space="preserve"> = 0,00001·</w:t>
      </w:r>
      <w:r w:rsidRPr="000C2CDA">
        <w:rPr>
          <w:color w:val="000000"/>
          <w:sz w:val="28"/>
          <w:szCs w:val="28"/>
          <w:lang w:val="en-US"/>
        </w:rPr>
        <w:t>V</w:t>
      </w:r>
      <w:r w:rsidRPr="000C2CDA">
        <w:rPr>
          <w:color w:val="000000"/>
          <w:sz w:val="28"/>
          <w:szCs w:val="28"/>
        </w:rPr>
        <w:t>г·К</w:t>
      </w:r>
      <w:r w:rsidRPr="000C2CDA">
        <w:rPr>
          <w:color w:val="000000"/>
          <w:sz w:val="28"/>
          <w:szCs w:val="28"/>
          <w:vertAlign w:val="subscript"/>
        </w:rPr>
        <w:t>п</w:t>
      </w:r>
      <w:r w:rsidRPr="000C2CDA">
        <w:rPr>
          <w:color w:val="000000"/>
          <w:sz w:val="28"/>
          <w:szCs w:val="28"/>
        </w:rPr>
        <w:t>·</w:t>
      </w:r>
      <w:r w:rsidRPr="000C2CDA">
        <w:rPr>
          <w:color w:val="000000"/>
          <w:sz w:val="28"/>
          <w:szCs w:val="28"/>
          <w:lang w:val="en-US"/>
        </w:rPr>
        <w:t>Fe</w:t>
      </w:r>
      <w:r w:rsidRPr="000C2CDA">
        <w:rPr>
          <w:color w:val="000000"/>
          <w:sz w:val="28"/>
          <w:szCs w:val="28"/>
          <w:vertAlign w:val="subscript"/>
        </w:rPr>
        <w:t>п</w:t>
      </w:r>
      <w:r w:rsidRPr="000C2CDA">
        <w:rPr>
          <w:color w:val="000000"/>
          <w:sz w:val="28"/>
          <w:szCs w:val="28"/>
        </w:rPr>
        <w:t>,</w:t>
      </w:r>
    </w:p>
    <w:p w:rsidR="0013785F" w:rsidRDefault="0013785F" w:rsidP="000C2CDA">
      <w:pPr>
        <w:shd w:val="clear" w:color="auto" w:fill="FFFFFF"/>
        <w:autoSpaceDE w:val="0"/>
        <w:autoSpaceDN w:val="0"/>
        <w:adjustRightInd w:val="0"/>
        <w:spacing w:line="360" w:lineRule="auto"/>
        <w:ind w:firstLine="709"/>
        <w:jc w:val="both"/>
        <w:rPr>
          <w:color w:val="000000"/>
          <w:sz w:val="28"/>
          <w:szCs w:val="28"/>
          <w:lang w:val="uk-UA"/>
        </w:rPr>
      </w:pPr>
    </w:p>
    <w:p w:rsid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где </w:t>
      </w:r>
      <w:r w:rsidRPr="000C2CDA">
        <w:rPr>
          <w:color w:val="000000"/>
          <w:sz w:val="28"/>
          <w:szCs w:val="28"/>
          <w:lang w:val="en-US"/>
        </w:rPr>
        <w:t>G</w:t>
      </w:r>
      <w:r w:rsidRPr="000C2CDA">
        <w:rPr>
          <w:color w:val="000000"/>
          <w:sz w:val="28"/>
          <w:szCs w:val="28"/>
          <w:vertAlign w:val="subscript"/>
        </w:rPr>
        <w:t>п</w:t>
      </w:r>
      <w:r w:rsidRPr="000C2CDA">
        <w:rPr>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color w:val="000000"/>
          <w:sz w:val="28"/>
          <w:szCs w:val="28"/>
        </w:rPr>
        <w:t>масса железа, теряемая с пылью во время продувки, кг;</w:t>
      </w:r>
    </w:p>
    <w:p w:rsid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lang w:val="en-US"/>
        </w:rPr>
        <w:t>V</w:t>
      </w:r>
      <w:r w:rsidRPr="000C2CDA">
        <w:rPr>
          <w:color w:val="000000"/>
          <w:sz w:val="28"/>
          <w:szCs w:val="28"/>
          <w:vertAlign w:val="subscript"/>
          <w:lang w:val="en-US"/>
        </w:rPr>
        <w:t>r</w:t>
      </w:r>
      <w:r w:rsidRPr="000C2CDA">
        <w:rPr>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color w:val="000000"/>
          <w:sz w:val="28"/>
          <w:szCs w:val="28"/>
        </w:rPr>
        <w:t>объем образующихся газов, м</w:t>
      </w:r>
      <w:r w:rsidRPr="000C2CDA">
        <w:rPr>
          <w:color w:val="000000"/>
          <w:sz w:val="28"/>
          <w:szCs w:val="28"/>
          <w:vertAlign w:val="superscript"/>
        </w:rPr>
        <w:t>3</w:t>
      </w:r>
      <w:r w:rsidRPr="000C2CDA">
        <w:rPr>
          <w:color w:val="000000"/>
          <w:sz w:val="28"/>
          <w:szCs w:val="28"/>
        </w:rPr>
        <w:t>;</w:t>
      </w:r>
    </w:p>
    <w:p w:rsid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К</w:t>
      </w:r>
      <w:r w:rsidRPr="000C2CDA">
        <w:rPr>
          <w:color w:val="000000"/>
          <w:sz w:val="28"/>
          <w:szCs w:val="28"/>
          <w:vertAlign w:val="subscript"/>
        </w:rPr>
        <w:t>п</w:t>
      </w:r>
      <w:r w:rsidRPr="000C2CDA">
        <w:rPr>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color w:val="000000"/>
          <w:sz w:val="28"/>
          <w:szCs w:val="28"/>
        </w:rPr>
        <w:t>концентрация пыли в газе, г/м</w:t>
      </w:r>
      <w:r w:rsidRPr="000C2CDA">
        <w:rPr>
          <w:color w:val="000000"/>
          <w:sz w:val="28"/>
          <w:szCs w:val="28"/>
          <w:vertAlign w:val="superscript"/>
        </w:rPr>
        <w:t>3</w:t>
      </w:r>
      <w:r w:rsidRPr="000C2CDA">
        <w:rPr>
          <w:color w:val="000000"/>
          <w:sz w:val="28"/>
          <w:szCs w:val="28"/>
        </w:rPr>
        <w:t xml:space="preserve"> (обычно 150</w:t>
      </w:r>
      <w:r w:rsidR="000C2CDA">
        <w:rPr>
          <w:color w:val="000000"/>
          <w:sz w:val="28"/>
          <w:szCs w:val="28"/>
        </w:rPr>
        <w:t>…</w:t>
      </w:r>
      <w:r w:rsidR="000C2CDA" w:rsidRPr="000C2CDA">
        <w:rPr>
          <w:color w:val="000000"/>
          <w:sz w:val="28"/>
          <w:szCs w:val="28"/>
        </w:rPr>
        <w:t>250 г</w:t>
      </w:r>
      <w:r w:rsidR="000C2CDA">
        <w:rPr>
          <w:color w:val="000000"/>
          <w:sz w:val="28"/>
          <w:szCs w:val="28"/>
        </w:rPr>
        <w:t>.</w:t>
      </w:r>
      <w:r w:rsidR="000C2CDA" w:rsidRPr="000C2CDA">
        <w:rPr>
          <w:color w:val="000000"/>
          <w:sz w:val="28"/>
          <w:szCs w:val="28"/>
        </w:rPr>
        <w:t>/</w:t>
      </w:r>
      <w:r w:rsidRPr="000C2CDA">
        <w:rPr>
          <w:color w:val="000000"/>
          <w:sz w:val="28"/>
          <w:szCs w:val="28"/>
        </w:rPr>
        <w:t>м</w:t>
      </w:r>
      <w:r w:rsidRPr="000C2CDA">
        <w:rPr>
          <w:color w:val="000000"/>
          <w:sz w:val="28"/>
          <w:szCs w:val="28"/>
          <w:vertAlign w:val="superscript"/>
        </w:rPr>
        <w:t>3</w:t>
      </w:r>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lang w:val="en-US"/>
        </w:rPr>
        <w:t>Fe</w:t>
      </w:r>
      <w:r w:rsidRPr="000C2CDA">
        <w:rPr>
          <w:color w:val="000000"/>
          <w:sz w:val="28"/>
          <w:szCs w:val="28"/>
          <w:vertAlign w:val="subscript"/>
        </w:rPr>
        <w:t>п</w:t>
      </w:r>
      <w:r w:rsidR="000C2CDA">
        <w:rPr>
          <w:color w:val="000000"/>
          <w:sz w:val="28"/>
          <w:szCs w:val="28"/>
        </w:rPr>
        <w:t xml:space="preserve"> –</w:t>
      </w:r>
      <w:r w:rsidR="000C2CDA" w:rsidRPr="000C2CDA">
        <w:rPr>
          <w:color w:val="000000"/>
          <w:sz w:val="28"/>
          <w:szCs w:val="28"/>
        </w:rPr>
        <w:t xml:space="preserve"> со</w:t>
      </w:r>
      <w:r w:rsidRPr="000C2CDA">
        <w:rPr>
          <w:color w:val="000000"/>
          <w:sz w:val="28"/>
          <w:szCs w:val="28"/>
        </w:rPr>
        <w:t>держание железа в пыли</w:t>
      </w:r>
      <w:r w:rsidR="000C2CDA" w:rsidRPr="000C2CDA">
        <w:rPr>
          <w:color w:val="000000"/>
          <w:sz w:val="28"/>
          <w:szCs w:val="28"/>
        </w:rPr>
        <w:t>,</w:t>
      </w:r>
      <w:r w:rsidR="000C2CDA">
        <w:rPr>
          <w:color w:val="000000"/>
          <w:sz w:val="28"/>
          <w:szCs w:val="28"/>
        </w:rPr>
        <w:t xml:space="preserve"> %</w:t>
      </w:r>
      <w:r w:rsidRPr="000C2CDA">
        <w:rPr>
          <w:color w:val="000000"/>
          <w:sz w:val="28"/>
          <w:szCs w:val="28"/>
        </w:rPr>
        <w:t xml:space="preserve"> (обычно 60</w:t>
      </w:r>
      <w:r w:rsidR="000C2CDA">
        <w:rPr>
          <w:color w:val="000000"/>
          <w:sz w:val="28"/>
          <w:szCs w:val="28"/>
        </w:rPr>
        <w:t>…</w:t>
      </w:r>
      <w:r w:rsidRPr="000C2CDA">
        <w:rPr>
          <w:color w:val="000000"/>
          <w:sz w:val="28"/>
          <w:szCs w:val="28"/>
        </w:rPr>
        <w:t>8</w:t>
      </w:r>
      <w:r w:rsidR="000C2CDA" w:rsidRPr="000C2CDA">
        <w:rPr>
          <w:color w:val="000000"/>
          <w:sz w:val="28"/>
          <w:szCs w:val="28"/>
        </w:rPr>
        <w:t>0</w:t>
      </w:r>
      <w:r w:rsidR="000C2CDA">
        <w:rPr>
          <w:color w:val="000000"/>
          <w:sz w:val="28"/>
          <w:szCs w:val="28"/>
        </w:rPr>
        <w:t>%</w:t>
      </w:r>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В процессе продувки газы образуются в результате окисления углерода и поступления потерь при прокаливании из неметаллических материалов (поступлением азота из дутья пренебрегаем). Масса, объем и состав образующихся газов определяются в таблице 11.</w:t>
      </w:r>
    </w:p>
    <w:p w:rsidR="00461690" w:rsidRPr="000C2CDA" w:rsidRDefault="00461690" w:rsidP="000C2CDA">
      <w:pPr>
        <w:spacing w:line="360" w:lineRule="auto"/>
        <w:ind w:firstLine="709"/>
        <w:jc w:val="both"/>
        <w:rPr>
          <w:color w:val="000000"/>
          <w:sz w:val="28"/>
          <w:szCs w:val="28"/>
        </w:rPr>
      </w:pPr>
      <w:r w:rsidRPr="000C2CDA">
        <w:rPr>
          <w:color w:val="000000"/>
          <w:sz w:val="28"/>
          <w:szCs w:val="28"/>
        </w:rPr>
        <w:t>Принимаем К</w:t>
      </w:r>
      <w:r w:rsidRPr="000C2CDA">
        <w:rPr>
          <w:color w:val="000000"/>
          <w:sz w:val="28"/>
          <w:szCs w:val="28"/>
          <w:vertAlign w:val="subscript"/>
        </w:rPr>
        <w:t>п</w:t>
      </w:r>
      <w:r w:rsidRPr="000C2CDA">
        <w:rPr>
          <w:color w:val="000000"/>
          <w:sz w:val="28"/>
          <w:szCs w:val="28"/>
        </w:rPr>
        <w:t xml:space="preserve"> = </w:t>
      </w:r>
      <w:r w:rsidR="000C2CDA" w:rsidRPr="000C2CDA">
        <w:rPr>
          <w:color w:val="000000"/>
          <w:sz w:val="28"/>
          <w:szCs w:val="28"/>
        </w:rPr>
        <w:t>200 г</w:t>
      </w:r>
      <w:r w:rsidR="000C2CDA">
        <w:rPr>
          <w:color w:val="000000"/>
          <w:sz w:val="28"/>
          <w:szCs w:val="28"/>
        </w:rPr>
        <w:t>.</w:t>
      </w:r>
      <w:r w:rsidR="000C2CDA" w:rsidRPr="000C2CDA">
        <w:rPr>
          <w:color w:val="000000"/>
          <w:sz w:val="28"/>
          <w:szCs w:val="28"/>
        </w:rPr>
        <w:t>/</w:t>
      </w:r>
      <w:r w:rsidRPr="000C2CDA">
        <w:rPr>
          <w:color w:val="000000"/>
          <w:sz w:val="28"/>
          <w:szCs w:val="28"/>
        </w:rPr>
        <w:t>м</w:t>
      </w:r>
      <w:r w:rsidRPr="000C2CDA">
        <w:rPr>
          <w:color w:val="000000"/>
          <w:sz w:val="28"/>
          <w:szCs w:val="28"/>
          <w:vertAlign w:val="superscript"/>
        </w:rPr>
        <w:t>3</w:t>
      </w:r>
      <w:r w:rsidRPr="000C2CDA">
        <w:rPr>
          <w:color w:val="000000"/>
          <w:sz w:val="28"/>
          <w:szCs w:val="28"/>
        </w:rPr>
        <w:t xml:space="preserve">, </w:t>
      </w:r>
      <w:r w:rsidRPr="000C2CDA">
        <w:rPr>
          <w:color w:val="000000"/>
          <w:sz w:val="28"/>
          <w:szCs w:val="28"/>
          <w:lang w:val="en-US"/>
        </w:rPr>
        <w:t>Fe</w:t>
      </w:r>
      <w:r w:rsidRPr="000C2CDA">
        <w:rPr>
          <w:color w:val="000000"/>
          <w:sz w:val="28"/>
          <w:szCs w:val="28"/>
          <w:vertAlign w:val="subscript"/>
        </w:rPr>
        <w:t>п</w:t>
      </w:r>
      <w:r w:rsidRPr="000C2CDA">
        <w:rPr>
          <w:color w:val="000000"/>
          <w:sz w:val="28"/>
          <w:szCs w:val="28"/>
        </w:rPr>
        <w:t xml:space="preserve"> = 7</w:t>
      </w:r>
      <w:r w:rsidR="000C2CDA" w:rsidRPr="000C2CDA">
        <w:rPr>
          <w:color w:val="000000"/>
          <w:sz w:val="28"/>
          <w:szCs w:val="28"/>
        </w:rPr>
        <w:t>0</w:t>
      </w:r>
      <w:r w:rsidR="000C2CDA">
        <w:rPr>
          <w:color w:val="000000"/>
          <w:sz w:val="28"/>
          <w:szCs w:val="28"/>
        </w:rPr>
        <w:t>%</w:t>
      </w:r>
      <w:r w:rsidRPr="000C2CDA">
        <w:rPr>
          <w:color w:val="000000"/>
          <w:sz w:val="28"/>
          <w:szCs w:val="28"/>
        </w:rPr>
        <w:t>.</w:t>
      </w:r>
    </w:p>
    <w:p w:rsidR="00461690" w:rsidRPr="000C2CDA" w:rsidRDefault="00461690" w:rsidP="000C2CDA">
      <w:pPr>
        <w:spacing w:line="360" w:lineRule="auto"/>
        <w:ind w:firstLine="709"/>
        <w:jc w:val="both"/>
        <w:rPr>
          <w:color w:val="000000"/>
          <w:sz w:val="28"/>
          <w:szCs w:val="28"/>
        </w:rPr>
      </w:pP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bCs/>
          <w:color w:val="000000"/>
          <w:sz w:val="28"/>
          <w:szCs w:val="28"/>
        </w:rPr>
        <w:t xml:space="preserve">Таблица </w:t>
      </w:r>
      <w:r w:rsidRPr="000C2CDA">
        <w:rPr>
          <w:color w:val="000000"/>
          <w:sz w:val="28"/>
          <w:szCs w:val="28"/>
        </w:rPr>
        <w:t xml:space="preserve">11 </w:t>
      </w:r>
      <w:r w:rsidR="000C2CDA">
        <w:rPr>
          <w:color w:val="000000"/>
          <w:sz w:val="28"/>
          <w:szCs w:val="28"/>
        </w:rPr>
        <w:t>–</w:t>
      </w:r>
      <w:r w:rsidR="000C2CDA" w:rsidRPr="000C2CDA">
        <w:rPr>
          <w:color w:val="000000"/>
          <w:sz w:val="28"/>
          <w:szCs w:val="28"/>
        </w:rPr>
        <w:t xml:space="preserve"> </w:t>
      </w:r>
      <w:r w:rsidRPr="000C2CDA">
        <w:rPr>
          <w:color w:val="000000"/>
          <w:sz w:val="28"/>
          <w:szCs w:val="28"/>
        </w:rPr>
        <w:t xml:space="preserve">Расчет количества </w:t>
      </w:r>
      <w:r w:rsidRPr="000C2CDA">
        <w:rPr>
          <w:bCs/>
          <w:color w:val="000000"/>
          <w:sz w:val="28"/>
          <w:szCs w:val="28"/>
        </w:rPr>
        <w:t xml:space="preserve">газообразных </w:t>
      </w:r>
      <w:r w:rsidRPr="000C2CDA">
        <w:rPr>
          <w:color w:val="000000"/>
          <w:sz w:val="28"/>
          <w:szCs w:val="28"/>
        </w:rPr>
        <w:t xml:space="preserve">продуктов </w:t>
      </w:r>
      <w:r w:rsidRPr="000C2CDA">
        <w:rPr>
          <w:bCs/>
          <w:color w:val="000000"/>
          <w:sz w:val="28"/>
          <w:szCs w:val="28"/>
        </w:rPr>
        <w:t>плавки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16"/>
        <w:gridCol w:w="1179"/>
        <w:gridCol w:w="2430"/>
        <w:gridCol w:w="2430"/>
        <w:gridCol w:w="1642"/>
      </w:tblGrid>
      <w:tr w:rsidR="00461690" w:rsidRPr="00A3089F" w:rsidTr="00A3089F">
        <w:trPr>
          <w:cantSplit/>
          <w:trHeight w:val="233"/>
          <w:jc w:val="center"/>
        </w:trPr>
        <w:tc>
          <w:tcPr>
            <w:tcW w:w="1503" w:type="pct"/>
            <w:gridSpan w:val="2"/>
            <w:vMerge w:val="restart"/>
            <w:shd w:val="clear" w:color="auto" w:fill="auto"/>
          </w:tcPr>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Источник поступления</w:t>
            </w:r>
          </w:p>
        </w:tc>
        <w:tc>
          <w:tcPr>
            <w:tcW w:w="3497" w:type="pct"/>
            <w:gridSpan w:val="3"/>
            <w:shd w:val="clear" w:color="auto" w:fill="auto"/>
          </w:tcPr>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Количество, кг</w:t>
            </w:r>
          </w:p>
        </w:tc>
      </w:tr>
      <w:tr w:rsidR="00461690" w:rsidRPr="00A3089F" w:rsidTr="00A3089F">
        <w:trPr>
          <w:cantSplit/>
          <w:trHeight w:val="232"/>
          <w:jc w:val="center"/>
        </w:trPr>
        <w:tc>
          <w:tcPr>
            <w:tcW w:w="1503" w:type="pct"/>
            <w:gridSpan w:val="2"/>
            <w:vMerge/>
            <w:shd w:val="clear" w:color="auto" w:fill="auto"/>
          </w:tcPr>
          <w:p w:rsidR="00461690" w:rsidRPr="00A3089F" w:rsidRDefault="00461690" w:rsidP="00A3089F">
            <w:pPr>
              <w:autoSpaceDE w:val="0"/>
              <w:autoSpaceDN w:val="0"/>
              <w:adjustRightInd w:val="0"/>
              <w:spacing w:line="360" w:lineRule="auto"/>
              <w:jc w:val="both"/>
              <w:rPr>
                <w:bCs/>
                <w:color w:val="000000"/>
                <w:sz w:val="20"/>
              </w:rPr>
            </w:pPr>
          </w:p>
        </w:tc>
        <w:tc>
          <w:tcPr>
            <w:tcW w:w="1307" w:type="pct"/>
            <w:shd w:val="clear" w:color="auto" w:fill="auto"/>
          </w:tcPr>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СО</w:t>
            </w:r>
          </w:p>
        </w:tc>
        <w:tc>
          <w:tcPr>
            <w:tcW w:w="1307" w:type="pct"/>
            <w:shd w:val="clear" w:color="auto" w:fill="auto"/>
          </w:tcPr>
          <w:p w:rsidR="00461690" w:rsidRPr="00A3089F" w:rsidRDefault="00461690" w:rsidP="00A3089F">
            <w:pPr>
              <w:autoSpaceDE w:val="0"/>
              <w:autoSpaceDN w:val="0"/>
              <w:adjustRightInd w:val="0"/>
              <w:spacing w:line="360" w:lineRule="auto"/>
              <w:jc w:val="both"/>
              <w:rPr>
                <w:bCs/>
                <w:color w:val="000000"/>
                <w:sz w:val="20"/>
                <w:vertAlign w:val="subscript"/>
              </w:rPr>
            </w:pPr>
            <w:r w:rsidRPr="00A3089F">
              <w:rPr>
                <w:bCs/>
                <w:color w:val="000000"/>
                <w:sz w:val="20"/>
              </w:rPr>
              <w:t>СО</w:t>
            </w:r>
            <w:r w:rsidRPr="00A3089F">
              <w:rPr>
                <w:bCs/>
                <w:color w:val="000000"/>
                <w:sz w:val="20"/>
                <w:vertAlign w:val="subscript"/>
              </w:rPr>
              <w:t>2</w:t>
            </w:r>
          </w:p>
        </w:tc>
        <w:tc>
          <w:tcPr>
            <w:tcW w:w="883" w:type="pct"/>
            <w:shd w:val="clear" w:color="auto" w:fill="auto"/>
          </w:tcPr>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Всего</w:t>
            </w:r>
          </w:p>
        </w:tc>
      </w:tr>
      <w:tr w:rsidR="00461690" w:rsidRPr="00A3089F" w:rsidTr="00A3089F">
        <w:trPr>
          <w:cantSplit/>
          <w:jc w:val="center"/>
        </w:trPr>
        <w:tc>
          <w:tcPr>
            <w:tcW w:w="1503" w:type="pct"/>
            <w:gridSpan w:val="2"/>
            <w:shd w:val="clear" w:color="auto" w:fill="auto"/>
          </w:tcPr>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Окисление углерода</w:t>
            </w:r>
          </w:p>
        </w:tc>
        <w:tc>
          <w:tcPr>
            <w:tcW w:w="1307" w:type="pct"/>
            <w:shd w:val="clear" w:color="auto" w:fill="auto"/>
          </w:tcPr>
          <w:p w:rsidR="00461690" w:rsidRPr="00A3089F" w:rsidRDefault="00461690" w:rsidP="00A3089F">
            <w:pPr>
              <w:autoSpaceDE w:val="0"/>
              <w:autoSpaceDN w:val="0"/>
              <w:adjustRightInd w:val="0"/>
              <w:spacing w:line="360" w:lineRule="auto"/>
              <w:jc w:val="both"/>
              <w:rPr>
                <w:bCs/>
                <w:color w:val="000000"/>
                <w:sz w:val="20"/>
              </w:rPr>
            </w:pPr>
            <w:r w:rsidRPr="00A3089F">
              <w:rPr>
                <w:color w:val="000000"/>
                <w:sz w:val="20"/>
              </w:rPr>
              <w:t>6,630</w:t>
            </w:r>
          </w:p>
        </w:tc>
        <w:tc>
          <w:tcPr>
            <w:tcW w:w="1307" w:type="pct"/>
            <w:shd w:val="clear" w:color="auto" w:fill="auto"/>
          </w:tcPr>
          <w:p w:rsidR="00461690" w:rsidRPr="00A3089F" w:rsidRDefault="00461690" w:rsidP="00A3089F">
            <w:pPr>
              <w:autoSpaceDE w:val="0"/>
              <w:autoSpaceDN w:val="0"/>
              <w:adjustRightInd w:val="0"/>
              <w:spacing w:line="360" w:lineRule="auto"/>
              <w:jc w:val="both"/>
              <w:rPr>
                <w:bCs/>
                <w:color w:val="000000"/>
                <w:sz w:val="20"/>
              </w:rPr>
            </w:pPr>
            <w:r w:rsidRPr="00A3089F">
              <w:rPr>
                <w:color w:val="000000"/>
                <w:sz w:val="20"/>
              </w:rPr>
              <w:t>1,140</w:t>
            </w:r>
          </w:p>
        </w:tc>
        <w:tc>
          <w:tcPr>
            <w:tcW w:w="883" w:type="pct"/>
            <w:shd w:val="clear" w:color="auto" w:fill="auto"/>
          </w:tcPr>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7,770</w:t>
            </w:r>
          </w:p>
        </w:tc>
      </w:tr>
      <w:tr w:rsidR="00461690" w:rsidRPr="00A3089F" w:rsidTr="00A3089F">
        <w:trPr>
          <w:cantSplit/>
          <w:jc w:val="center"/>
        </w:trPr>
        <w:tc>
          <w:tcPr>
            <w:tcW w:w="1503" w:type="pct"/>
            <w:gridSpan w:val="2"/>
            <w:shd w:val="clear" w:color="auto" w:fill="auto"/>
          </w:tcPr>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Известь</w:t>
            </w:r>
          </w:p>
        </w:tc>
        <w:tc>
          <w:tcPr>
            <w:tcW w:w="1307" w:type="pct"/>
            <w:shd w:val="clear" w:color="auto" w:fill="auto"/>
          </w:tcPr>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w:t>
            </w:r>
          </w:p>
        </w:tc>
        <w:tc>
          <w:tcPr>
            <w:tcW w:w="1307" w:type="pct"/>
            <w:shd w:val="clear" w:color="auto" w:fill="auto"/>
          </w:tcPr>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4,33·5/100 = 0,216</w:t>
            </w:r>
          </w:p>
        </w:tc>
        <w:tc>
          <w:tcPr>
            <w:tcW w:w="883" w:type="pct"/>
            <w:shd w:val="clear" w:color="auto" w:fill="auto"/>
          </w:tcPr>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0,216</w:t>
            </w:r>
          </w:p>
        </w:tc>
      </w:tr>
      <w:tr w:rsidR="00461690" w:rsidRPr="00A3089F" w:rsidTr="00A3089F">
        <w:trPr>
          <w:cantSplit/>
          <w:jc w:val="center"/>
        </w:trPr>
        <w:tc>
          <w:tcPr>
            <w:tcW w:w="1503" w:type="pct"/>
            <w:gridSpan w:val="2"/>
            <w:shd w:val="clear" w:color="auto" w:fill="auto"/>
          </w:tcPr>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Дожигание части СО</w:t>
            </w:r>
          </w:p>
        </w:tc>
        <w:tc>
          <w:tcPr>
            <w:tcW w:w="1307" w:type="pct"/>
            <w:shd w:val="clear" w:color="auto" w:fill="auto"/>
          </w:tcPr>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-0,663</w:t>
            </w:r>
          </w:p>
        </w:tc>
        <w:tc>
          <w:tcPr>
            <w:tcW w:w="1307" w:type="pct"/>
            <w:shd w:val="clear" w:color="auto" w:fill="auto"/>
          </w:tcPr>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0,663·44/28 = 1,042</w:t>
            </w:r>
          </w:p>
        </w:tc>
        <w:tc>
          <w:tcPr>
            <w:tcW w:w="883" w:type="pct"/>
            <w:shd w:val="clear" w:color="auto" w:fill="auto"/>
          </w:tcPr>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0,379</w:t>
            </w:r>
          </w:p>
        </w:tc>
      </w:tr>
      <w:tr w:rsidR="00461690" w:rsidRPr="00A3089F" w:rsidTr="00A3089F">
        <w:trPr>
          <w:cantSplit/>
          <w:jc w:val="center"/>
        </w:trPr>
        <w:tc>
          <w:tcPr>
            <w:tcW w:w="1503" w:type="pct"/>
            <w:gridSpan w:val="2"/>
            <w:shd w:val="clear" w:color="auto" w:fill="auto"/>
          </w:tcPr>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Дутье снизу</w:t>
            </w:r>
          </w:p>
        </w:tc>
        <w:tc>
          <w:tcPr>
            <w:tcW w:w="1307" w:type="pct"/>
            <w:shd w:val="clear" w:color="auto" w:fill="auto"/>
          </w:tcPr>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w:t>
            </w:r>
          </w:p>
        </w:tc>
        <w:tc>
          <w:tcPr>
            <w:tcW w:w="1307" w:type="pct"/>
            <w:shd w:val="clear" w:color="auto" w:fill="auto"/>
          </w:tcPr>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w:t>
            </w:r>
          </w:p>
        </w:tc>
        <w:tc>
          <w:tcPr>
            <w:tcW w:w="883" w:type="pct"/>
            <w:shd w:val="clear" w:color="auto" w:fill="auto"/>
          </w:tcPr>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w:t>
            </w:r>
          </w:p>
        </w:tc>
      </w:tr>
      <w:tr w:rsidR="00461690" w:rsidRPr="00A3089F" w:rsidTr="00A3089F">
        <w:trPr>
          <w:cantSplit/>
          <w:trHeight w:val="113"/>
          <w:jc w:val="center"/>
        </w:trPr>
        <w:tc>
          <w:tcPr>
            <w:tcW w:w="869" w:type="pct"/>
            <w:vMerge w:val="restart"/>
            <w:shd w:val="clear" w:color="auto" w:fill="auto"/>
          </w:tcPr>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Итого</w:t>
            </w:r>
          </w:p>
        </w:tc>
        <w:tc>
          <w:tcPr>
            <w:tcW w:w="634" w:type="pct"/>
            <w:shd w:val="clear" w:color="auto" w:fill="auto"/>
          </w:tcPr>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кг</w:t>
            </w:r>
          </w:p>
        </w:tc>
        <w:tc>
          <w:tcPr>
            <w:tcW w:w="1307" w:type="pct"/>
            <w:shd w:val="clear" w:color="auto" w:fill="auto"/>
          </w:tcPr>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5,967</w:t>
            </w:r>
          </w:p>
        </w:tc>
        <w:tc>
          <w:tcPr>
            <w:tcW w:w="1307" w:type="pct"/>
            <w:shd w:val="clear" w:color="auto" w:fill="auto"/>
          </w:tcPr>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2,398</w:t>
            </w:r>
          </w:p>
        </w:tc>
        <w:tc>
          <w:tcPr>
            <w:tcW w:w="883" w:type="pct"/>
            <w:shd w:val="clear" w:color="auto" w:fill="auto"/>
          </w:tcPr>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8,365</w:t>
            </w:r>
          </w:p>
        </w:tc>
      </w:tr>
      <w:tr w:rsidR="00461690" w:rsidRPr="00A3089F" w:rsidTr="00A3089F">
        <w:trPr>
          <w:cantSplit/>
          <w:trHeight w:val="112"/>
          <w:jc w:val="center"/>
        </w:trPr>
        <w:tc>
          <w:tcPr>
            <w:tcW w:w="869" w:type="pct"/>
            <w:vMerge/>
            <w:shd w:val="clear" w:color="auto" w:fill="auto"/>
          </w:tcPr>
          <w:p w:rsidR="00461690" w:rsidRPr="00A3089F" w:rsidRDefault="00461690" w:rsidP="00A3089F">
            <w:pPr>
              <w:autoSpaceDE w:val="0"/>
              <w:autoSpaceDN w:val="0"/>
              <w:adjustRightInd w:val="0"/>
              <w:spacing w:line="360" w:lineRule="auto"/>
              <w:jc w:val="both"/>
              <w:rPr>
                <w:bCs/>
                <w:color w:val="000000"/>
                <w:sz w:val="20"/>
              </w:rPr>
            </w:pPr>
          </w:p>
        </w:tc>
        <w:tc>
          <w:tcPr>
            <w:tcW w:w="634" w:type="pct"/>
            <w:shd w:val="clear" w:color="auto" w:fill="auto"/>
          </w:tcPr>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м</w:t>
            </w:r>
            <w:r w:rsidRPr="00A3089F">
              <w:rPr>
                <w:bCs/>
                <w:color w:val="000000"/>
                <w:sz w:val="20"/>
                <w:vertAlign w:val="superscript"/>
              </w:rPr>
              <w:t>3</w:t>
            </w:r>
          </w:p>
        </w:tc>
        <w:tc>
          <w:tcPr>
            <w:tcW w:w="1307" w:type="pct"/>
            <w:shd w:val="clear" w:color="auto" w:fill="auto"/>
          </w:tcPr>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5,967·22,4/28 = 4,774</w:t>
            </w:r>
          </w:p>
        </w:tc>
        <w:tc>
          <w:tcPr>
            <w:tcW w:w="1307" w:type="pct"/>
            <w:shd w:val="clear" w:color="auto" w:fill="auto"/>
          </w:tcPr>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2,398·22,4/44 = 1,221</w:t>
            </w:r>
          </w:p>
        </w:tc>
        <w:tc>
          <w:tcPr>
            <w:tcW w:w="883" w:type="pct"/>
            <w:shd w:val="clear" w:color="auto" w:fill="auto"/>
          </w:tcPr>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5,995</w:t>
            </w:r>
          </w:p>
        </w:tc>
      </w:tr>
      <w:tr w:rsidR="00461690" w:rsidRPr="00A3089F" w:rsidTr="00A3089F">
        <w:trPr>
          <w:cantSplit/>
          <w:jc w:val="center"/>
        </w:trPr>
        <w:tc>
          <w:tcPr>
            <w:tcW w:w="1503" w:type="pct"/>
            <w:gridSpan w:val="2"/>
            <w:shd w:val="clear" w:color="auto" w:fill="auto"/>
          </w:tcPr>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Состав газа</w:t>
            </w:r>
            <w:r w:rsidR="000C2CDA" w:rsidRPr="00A3089F">
              <w:rPr>
                <w:bCs/>
                <w:color w:val="000000"/>
                <w:sz w:val="20"/>
              </w:rPr>
              <w:t>, %</w:t>
            </w:r>
          </w:p>
        </w:tc>
        <w:tc>
          <w:tcPr>
            <w:tcW w:w="1307" w:type="pct"/>
            <w:shd w:val="clear" w:color="auto" w:fill="auto"/>
          </w:tcPr>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79</w:t>
            </w:r>
          </w:p>
        </w:tc>
        <w:tc>
          <w:tcPr>
            <w:tcW w:w="1307" w:type="pct"/>
            <w:shd w:val="clear" w:color="auto" w:fill="auto"/>
          </w:tcPr>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21</w:t>
            </w:r>
          </w:p>
        </w:tc>
        <w:tc>
          <w:tcPr>
            <w:tcW w:w="883" w:type="pct"/>
            <w:shd w:val="clear" w:color="auto" w:fill="auto"/>
          </w:tcPr>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100,0</w:t>
            </w:r>
          </w:p>
        </w:tc>
      </w:tr>
    </w:tbl>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Тогда </w:t>
      </w:r>
      <w:r w:rsidRPr="000C2CDA">
        <w:rPr>
          <w:color w:val="000000"/>
          <w:sz w:val="28"/>
          <w:szCs w:val="28"/>
          <w:lang w:val="en-US"/>
        </w:rPr>
        <w:t>G</w:t>
      </w:r>
      <w:r w:rsidRPr="000C2CDA">
        <w:rPr>
          <w:color w:val="000000"/>
          <w:sz w:val="28"/>
          <w:szCs w:val="28"/>
          <w:vertAlign w:val="subscript"/>
        </w:rPr>
        <w:t>п</w:t>
      </w:r>
      <w:r w:rsidRPr="000C2CDA">
        <w:rPr>
          <w:color w:val="000000"/>
          <w:sz w:val="28"/>
          <w:szCs w:val="28"/>
        </w:rPr>
        <w:t xml:space="preserve"> = 0,00001·</w:t>
      </w:r>
      <w:r w:rsidRPr="000C2CDA">
        <w:rPr>
          <w:bCs/>
          <w:color w:val="000000"/>
          <w:sz w:val="28"/>
          <w:szCs w:val="28"/>
        </w:rPr>
        <w:t>5,995</w:t>
      </w:r>
      <w:r w:rsidRPr="000C2CDA">
        <w:rPr>
          <w:color w:val="000000"/>
          <w:sz w:val="28"/>
          <w:szCs w:val="28"/>
        </w:rPr>
        <w:t xml:space="preserve">·200·70 = </w:t>
      </w:r>
      <w:smartTag w:uri="urn:schemas-microsoft-com:office:smarttags" w:element="metricconverter">
        <w:smartTagPr>
          <w:attr w:name="ProductID" w:val="0,839 кг"/>
        </w:smartTagPr>
        <w:r w:rsidRPr="000C2CDA">
          <w:rPr>
            <w:color w:val="000000"/>
            <w:sz w:val="28"/>
            <w:szCs w:val="28"/>
          </w:rPr>
          <w:t>0,839 кг</w:t>
        </w:r>
      </w:smartTag>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Таким образом, выход жидкого металла перед раскислением (</w:t>
      </w:r>
      <w:r w:rsidRPr="000C2CDA">
        <w:rPr>
          <w:color w:val="000000"/>
          <w:sz w:val="28"/>
          <w:szCs w:val="28"/>
          <w:lang w:val="en-US"/>
        </w:rPr>
        <w:t>G</w:t>
      </w:r>
      <w:r w:rsidRPr="000C2CDA">
        <w:rPr>
          <w:color w:val="000000"/>
          <w:sz w:val="28"/>
          <w:szCs w:val="28"/>
          <w:vertAlign w:val="subscript"/>
        </w:rPr>
        <w:t>м</w:t>
      </w:r>
      <w:r w:rsidRPr="000C2CDA">
        <w:rPr>
          <w:color w:val="000000"/>
          <w:sz w:val="28"/>
          <w:szCs w:val="28"/>
        </w:rPr>
        <w:t xml:space="preserve">) составит: </w:t>
      </w:r>
      <w:r w:rsidRPr="000C2CDA">
        <w:rPr>
          <w:color w:val="000000"/>
          <w:sz w:val="28"/>
          <w:szCs w:val="28"/>
          <w:lang w:val="en-US"/>
        </w:rPr>
        <w:t>G</w:t>
      </w:r>
      <w:r w:rsidRPr="000C2CDA">
        <w:rPr>
          <w:color w:val="000000"/>
          <w:sz w:val="28"/>
          <w:szCs w:val="28"/>
          <w:vertAlign w:val="subscript"/>
        </w:rPr>
        <w:t>м</w:t>
      </w:r>
      <w:r w:rsidRPr="000C2CDA">
        <w:rPr>
          <w:color w:val="000000"/>
          <w:sz w:val="28"/>
          <w:szCs w:val="28"/>
        </w:rPr>
        <w:t xml:space="preserve">= 100 + 0,344 </w:t>
      </w:r>
      <w:r w:rsidR="000C2CDA">
        <w:rPr>
          <w:color w:val="000000"/>
          <w:sz w:val="28"/>
          <w:szCs w:val="28"/>
        </w:rPr>
        <w:t>–</w:t>
      </w:r>
      <w:r w:rsidR="000C2CDA" w:rsidRPr="000C2CDA">
        <w:rPr>
          <w:color w:val="000000"/>
          <w:sz w:val="28"/>
          <w:szCs w:val="28"/>
        </w:rPr>
        <w:t xml:space="preserve"> </w:t>
      </w:r>
      <w:r w:rsidRPr="000C2CDA">
        <w:rPr>
          <w:color w:val="000000"/>
          <w:sz w:val="28"/>
          <w:szCs w:val="28"/>
        </w:rPr>
        <w:t>4,340</w:t>
      </w:r>
      <w:r w:rsidR="000C2CDA">
        <w:rPr>
          <w:color w:val="000000"/>
          <w:sz w:val="28"/>
          <w:szCs w:val="28"/>
        </w:rPr>
        <w:t xml:space="preserve"> –</w:t>
      </w:r>
      <w:r w:rsidR="000C2CDA" w:rsidRPr="000C2CDA">
        <w:rPr>
          <w:color w:val="000000"/>
          <w:sz w:val="28"/>
          <w:szCs w:val="28"/>
        </w:rPr>
        <w:t xml:space="preserve"> 2,</w:t>
      </w:r>
      <w:r w:rsidRPr="000C2CDA">
        <w:rPr>
          <w:color w:val="000000"/>
          <w:sz w:val="28"/>
          <w:szCs w:val="28"/>
        </w:rPr>
        <w:t xml:space="preserve">383 </w:t>
      </w:r>
      <w:r w:rsidR="000C2CDA">
        <w:rPr>
          <w:color w:val="000000"/>
          <w:sz w:val="28"/>
          <w:szCs w:val="28"/>
        </w:rPr>
        <w:t>–</w:t>
      </w:r>
      <w:r w:rsidR="000C2CDA" w:rsidRPr="000C2CDA">
        <w:rPr>
          <w:color w:val="000000"/>
          <w:sz w:val="28"/>
          <w:szCs w:val="28"/>
        </w:rPr>
        <w:t xml:space="preserve"> </w:t>
      </w:r>
      <w:r w:rsidRPr="000C2CDA">
        <w:rPr>
          <w:color w:val="000000"/>
          <w:sz w:val="28"/>
          <w:szCs w:val="28"/>
        </w:rPr>
        <w:t xml:space="preserve">1,0 </w:t>
      </w:r>
      <w:r w:rsidR="000C2CDA">
        <w:rPr>
          <w:color w:val="000000"/>
          <w:sz w:val="28"/>
          <w:szCs w:val="28"/>
        </w:rPr>
        <w:t>–</w:t>
      </w:r>
      <w:r w:rsidR="000C2CDA" w:rsidRPr="000C2CDA">
        <w:rPr>
          <w:color w:val="000000"/>
          <w:sz w:val="28"/>
          <w:szCs w:val="28"/>
        </w:rPr>
        <w:t xml:space="preserve"> </w:t>
      </w:r>
      <w:r w:rsidRPr="000C2CDA">
        <w:rPr>
          <w:color w:val="000000"/>
          <w:sz w:val="28"/>
          <w:szCs w:val="28"/>
        </w:rPr>
        <w:t xml:space="preserve">0,4 </w:t>
      </w:r>
      <w:r w:rsidR="000C2CDA">
        <w:rPr>
          <w:color w:val="000000"/>
          <w:sz w:val="28"/>
          <w:szCs w:val="28"/>
        </w:rPr>
        <w:t>–</w:t>
      </w:r>
      <w:r w:rsidR="000C2CDA" w:rsidRPr="000C2CDA">
        <w:rPr>
          <w:color w:val="000000"/>
          <w:sz w:val="28"/>
          <w:szCs w:val="28"/>
        </w:rPr>
        <w:t xml:space="preserve"> </w:t>
      </w:r>
      <w:r w:rsidRPr="000C2CDA">
        <w:rPr>
          <w:color w:val="000000"/>
          <w:sz w:val="28"/>
          <w:szCs w:val="28"/>
        </w:rPr>
        <w:t xml:space="preserve">0,839 = </w:t>
      </w:r>
      <w:smartTag w:uri="urn:schemas-microsoft-com:office:smarttags" w:element="metricconverter">
        <w:smartTagPr>
          <w:attr w:name="ProductID" w:val="91,38 кг"/>
        </w:smartTagPr>
        <w:r w:rsidRPr="000C2CDA">
          <w:rPr>
            <w:color w:val="000000"/>
            <w:sz w:val="28"/>
            <w:szCs w:val="28"/>
          </w:rPr>
          <w:t>91,38 кг</w:t>
        </w:r>
      </w:smartTag>
      <w:r w:rsidRPr="000C2CDA">
        <w:rPr>
          <w:color w:val="000000"/>
          <w:sz w:val="28"/>
          <w:szCs w:val="28"/>
        </w:rPr>
        <w:t>.</w:t>
      </w:r>
    </w:p>
    <w:p w:rsidR="00EC6895"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Материальный баланс плавки сведем в таблицу 12.</w:t>
      </w:r>
    </w:p>
    <w:p w:rsidR="000C2CDA" w:rsidRDefault="000C2CDA" w:rsidP="000C2CDA">
      <w:pPr>
        <w:shd w:val="clear" w:color="auto" w:fill="FFFFFF"/>
        <w:autoSpaceDE w:val="0"/>
        <w:autoSpaceDN w:val="0"/>
        <w:adjustRightInd w:val="0"/>
        <w:spacing w:line="360" w:lineRule="auto"/>
        <w:ind w:firstLine="709"/>
        <w:jc w:val="both"/>
        <w:rPr>
          <w:color w:val="000000"/>
          <w:sz w:val="28"/>
          <w:szCs w:val="28"/>
        </w:rPr>
      </w:pP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Таблица 12 </w:t>
      </w:r>
      <w:r w:rsidR="000C2CDA">
        <w:rPr>
          <w:color w:val="000000"/>
          <w:sz w:val="28"/>
          <w:szCs w:val="28"/>
        </w:rPr>
        <w:t>–</w:t>
      </w:r>
      <w:r w:rsidR="000C2CDA" w:rsidRPr="000C2CDA">
        <w:rPr>
          <w:color w:val="000000"/>
          <w:sz w:val="28"/>
          <w:szCs w:val="28"/>
        </w:rPr>
        <w:t xml:space="preserve"> </w:t>
      </w:r>
      <w:r w:rsidRPr="000C2CDA">
        <w:rPr>
          <w:bCs/>
          <w:color w:val="000000"/>
          <w:sz w:val="28"/>
          <w:szCs w:val="28"/>
        </w:rPr>
        <w:t>Материальный баланс плавки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79"/>
        <w:gridCol w:w="1783"/>
        <w:gridCol w:w="2852"/>
        <w:gridCol w:w="1783"/>
      </w:tblGrid>
      <w:tr w:rsidR="00461690" w:rsidRPr="00A3089F" w:rsidTr="00A3089F">
        <w:trPr>
          <w:cantSplit/>
          <w:jc w:val="center"/>
        </w:trPr>
        <w:tc>
          <w:tcPr>
            <w:tcW w:w="2507" w:type="pct"/>
            <w:gridSpan w:val="2"/>
            <w:shd w:val="clear" w:color="auto" w:fill="auto"/>
          </w:tcPr>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Задано</w:t>
            </w:r>
          </w:p>
        </w:tc>
        <w:tc>
          <w:tcPr>
            <w:tcW w:w="2493" w:type="pct"/>
            <w:gridSpan w:val="2"/>
            <w:shd w:val="clear" w:color="auto" w:fill="auto"/>
          </w:tcPr>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Получено</w:t>
            </w:r>
          </w:p>
        </w:tc>
      </w:tr>
      <w:tr w:rsidR="00461690" w:rsidRPr="00A3089F" w:rsidTr="00A3089F">
        <w:trPr>
          <w:cantSplit/>
          <w:jc w:val="center"/>
        </w:trPr>
        <w:tc>
          <w:tcPr>
            <w:tcW w:w="1548" w:type="pct"/>
            <w:shd w:val="clear" w:color="auto" w:fill="auto"/>
          </w:tcPr>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Наименование</w:t>
            </w:r>
          </w:p>
        </w:tc>
        <w:tc>
          <w:tcPr>
            <w:tcW w:w="959" w:type="pct"/>
            <w:shd w:val="clear" w:color="auto" w:fill="auto"/>
          </w:tcPr>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кг</w:t>
            </w:r>
          </w:p>
        </w:tc>
        <w:tc>
          <w:tcPr>
            <w:tcW w:w="1534" w:type="pct"/>
            <w:shd w:val="clear" w:color="auto" w:fill="auto"/>
          </w:tcPr>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Наименование</w:t>
            </w:r>
          </w:p>
        </w:tc>
        <w:tc>
          <w:tcPr>
            <w:tcW w:w="959" w:type="pct"/>
            <w:shd w:val="clear" w:color="auto" w:fill="auto"/>
          </w:tcPr>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кг</w:t>
            </w:r>
          </w:p>
        </w:tc>
      </w:tr>
      <w:tr w:rsidR="00461690" w:rsidRPr="00A3089F" w:rsidTr="00A3089F">
        <w:trPr>
          <w:cantSplit/>
          <w:jc w:val="center"/>
        </w:trPr>
        <w:tc>
          <w:tcPr>
            <w:tcW w:w="1548" w:type="pct"/>
            <w:shd w:val="clear" w:color="auto" w:fill="auto"/>
          </w:tcPr>
          <w:p w:rsidR="00461690" w:rsidRPr="00A3089F" w:rsidRDefault="00461690" w:rsidP="00A3089F">
            <w:pPr>
              <w:autoSpaceDE w:val="0"/>
              <w:autoSpaceDN w:val="0"/>
              <w:adjustRightInd w:val="0"/>
              <w:spacing w:line="360" w:lineRule="auto"/>
              <w:jc w:val="both"/>
              <w:rPr>
                <w:bCs/>
                <w:color w:val="000000"/>
                <w:sz w:val="20"/>
              </w:rPr>
            </w:pPr>
          </w:p>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Чугун жидкий</w:t>
            </w:r>
          </w:p>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Лом металлический</w:t>
            </w:r>
          </w:p>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Окатыши</w:t>
            </w:r>
          </w:p>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Известь</w:t>
            </w:r>
          </w:p>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Плавиковый шпат</w:t>
            </w:r>
          </w:p>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Дутьё:</w:t>
            </w:r>
          </w:p>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сверху</w:t>
            </w:r>
          </w:p>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снизу</w:t>
            </w:r>
          </w:p>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Футеровка конвертера</w:t>
            </w:r>
          </w:p>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Невязка</w:t>
            </w:r>
          </w:p>
          <w:p w:rsidR="00461690" w:rsidRPr="00A3089F" w:rsidRDefault="00461690" w:rsidP="00A3089F">
            <w:pPr>
              <w:autoSpaceDE w:val="0"/>
              <w:autoSpaceDN w:val="0"/>
              <w:adjustRightInd w:val="0"/>
              <w:spacing w:line="360" w:lineRule="auto"/>
              <w:jc w:val="both"/>
              <w:rPr>
                <w:bCs/>
                <w:color w:val="000000"/>
                <w:sz w:val="20"/>
              </w:rPr>
            </w:pPr>
          </w:p>
        </w:tc>
        <w:tc>
          <w:tcPr>
            <w:tcW w:w="959" w:type="pct"/>
            <w:shd w:val="clear" w:color="auto" w:fill="auto"/>
          </w:tcPr>
          <w:p w:rsidR="00461690" w:rsidRPr="00A3089F" w:rsidRDefault="00461690" w:rsidP="00A3089F">
            <w:pPr>
              <w:autoSpaceDE w:val="0"/>
              <w:autoSpaceDN w:val="0"/>
              <w:adjustRightInd w:val="0"/>
              <w:spacing w:line="360" w:lineRule="auto"/>
              <w:jc w:val="both"/>
              <w:rPr>
                <w:bCs/>
                <w:color w:val="000000"/>
                <w:sz w:val="20"/>
              </w:rPr>
            </w:pPr>
          </w:p>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79,000</w:t>
            </w:r>
          </w:p>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21,000</w:t>
            </w:r>
          </w:p>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0,600</w:t>
            </w:r>
          </w:p>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4,330</w:t>
            </w:r>
          </w:p>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0,200</w:t>
            </w:r>
          </w:p>
          <w:p w:rsidR="00461690" w:rsidRPr="00A3089F" w:rsidRDefault="00461690" w:rsidP="00A3089F">
            <w:pPr>
              <w:autoSpaceDE w:val="0"/>
              <w:autoSpaceDN w:val="0"/>
              <w:adjustRightInd w:val="0"/>
              <w:spacing w:line="360" w:lineRule="auto"/>
              <w:jc w:val="both"/>
              <w:rPr>
                <w:bCs/>
                <w:color w:val="000000"/>
                <w:sz w:val="20"/>
              </w:rPr>
            </w:pP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6,584</w:t>
            </w:r>
          </w:p>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w:t>
            </w:r>
          </w:p>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0,500</w:t>
            </w:r>
          </w:p>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0,084</w:t>
            </w:r>
          </w:p>
        </w:tc>
        <w:tc>
          <w:tcPr>
            <w:tcW w:w="1534" w:type="pct"/>
            <w:shd w:val="clear" w:color="auto" w:fill="auto"/>
          </w:tcPr>
          <w:p w:rsidR="00461690" w:rsidRPr="00A3089F" w:rsidRDefault="00461690" w:rsidP="00A3089F">
            <w:pPr>
              <w:autoSpaceDE w:val="0"/>
              <w:autoSpaceDN w:val="0"/>
              <w:adjustRightInd w:val="0"/>
              <w:spacing w:line="360" w:lineRule="auto"/>
              <w:jc w:val="both"/>
              <w:rPr>
                <w:bCs/>
                <w:color w:val="000000"/>
                <w:sz w:val="20"/>
              </w:rPr>
            </w:pPr>
          </w:p>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Металл жидкий</w:t>
            </w:r>
          </w:p>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Шлак</w:t>
            </w:r>
          </w:p>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Газ</w:t>
            </w:r>
          </w:p>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Избыток дутья сверху</w:t>
            </w:r>
          </w:p>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Выносы и выбросы</w:t>
            </w:r>
          </w:p>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Потери железа с пылью</w:t>
            </w:r>
          </w:p>
        </w:tc>
        <w:tc>
          <w:tcPr>
            <w:tcW w:w="959" w:type="pct"/>
            <w:shd w:val="clear" w:color="auto" w:fill="auto"/>
          </w:tcPr>
          <w:p w:rsidR="00461690" w:rsidRPr="00A3089F" w:rsidRDefault="00461690" w:rsidP="00A3089F">
            <w:pPr>
              <w:autoSpaceDE w:val="0"/>
              <w:autoSpaceDN w:val="0"/>
              <w:adjustRightInd w:val="0"/>
              <w:spacing w:line="360" w:lineRule="auto"/>
              <w:jc w:val="both"/>
              <w:rPr>
                <w:bCs/>
                <w:color w:val="000000"/>
                <w:sz w:val="20"/>
              </w:rPr>
            </w:pPr>
          </w:p>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91,380</w:t>
            </w:r>
          </w:p>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10,019</w:t>
            </w:r>
          </w:p>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8,365</w:t>
            </w:r>
          </w:p>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0,527</w:t>
            </w:r>
          </w:p>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1,000</w:t>
            </w:r>
          </w:p>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0,839</w:t>
            </w:r>
          </w:p>
        </w:tc>
      </w:tr>
      <w:tr w:rsidR="00461690" w:rsidRPr="00A3089F" w:rsidTr="00A3089F">
        <w:trPr>
          <w:cantSplit/>
          <w:jc w:val="center"/>
        </w:trPr>
        <w:tc>
          <w:tcPr>
            <w:tcW w:w="1548" w:type="pct"/>
            <w:shd w:val="clear" w:color="auto" w:fill="auto"/>
          </w:tcPr>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Итого</w:t>
            </w:r>
          </w:p>
        </w:tc>
        <w:tc>
          <w:tcPr>
            <w:tcW w:w="959" w:type="pct"/>
            <w:shd w:val="clear" w:color="auto" w:fill="auto"/>
          </w:tcPr>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112,214</w:t>
            </w:r>
          </w:p>
        </w:tc>
        <w:tc>
          <w:tcPr>
            <w:tcW w:w="1534" w:type="pct"/>
            <w:shd w:val="clear" w:color="auto" w:fill="auto"/>
          </w:tcPr>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Итого</w:t>
            </w:r>
          </w:p>
        </w:tc>
        <w:tc>
          <w:tcPr>
            <w:tcW w:w="959" w:type="pct"/>
            <w:shd w:val="clear" w:color="auto" w:fill="auto"/>
          </w:tcPr>
          <w:p w:rsidR="00461690" w:rsidRPr="00A3089F" w:rsidRDefault="00461690" w:rsidP="00A3089F">
            <w:pPr>
              <w:autoSpaceDE w:val="0"/>
              <w:autoSpaceDN w:val="0"/>
              <w:adjustRightInd w:val="0"/>
              <w:spacing w:line="360" w:lineRule="auto"/>
              <w:jc w:val="both"/>
              <w:rPr>
                <w:bCs/>
                <w:color w:val="000000"/>
                <w:sz w:val="20"/>
              </w:rPr>
            </w:pPr>
            <w:r w:rsidRPr="00A3089F">
              <w:rPr>
                <w:bCs/>
                <w:color w:val="000000"/>
                <w:sz w:val="20"/>
              </w:rPr>
              <w:t>112,214</w:t>
            </w:r>
          </w:p>
        </w:tc>
      </w:tr>
    </w:tbl>
    <w:p w:rsidR="00461690" w:rsidRPr="000C2CDA" w:rsidRDefault="00461690" w:rsidP="000C2CDA">
      <w:pPr>
        <w:shd w:val="clear" w:color="auto" w:fill="FFFFFF"/>
        <w:autoSpaceDE w:val="0"/>
        <w:autoSpaceDN w:val="0"/>
        <w:adjustRightInd w:val="0"/>
        <w:spacing w:line="360" w:lineRule="auto"/>
        <w:ind w:firstLine="709"/>
        <w:jc w:val="both"/>
        <w:rPr>
          <w:color w:val="000000"/>
          <w:sz w:val="28"/>
        </w:rPr>
      </w:pPr>
    </w:p>
    <w:p w:rsidR="00461690" w:rsidRPr="000C2CDA" w:rsidRDefault="00461690" w:rsidP="000C2CDA">
      <w:pPr>
        <w:shd w:val="clear" w:color="auto" w:fill="FFFFFF"/>
        <w:autoSpaceDE w:val="0"/>
        <w:autoSpaceDN w:val="0"/>
        <w:adjustRightInd w:val="0"/>
        <w:spacing w:line="360" w:lineRule="auto"/>
        <w:ind w:firstLine="709"/>
        <w:jc w:val="both"/>
        <w:rPr>
          <w:b/>
          <w:color w:val="000000"/>
          <w:sz w:val="28"/>
          <w:szCs w:val="28"/>
        </w:rPr>
      </w:pPr>
      <w:r w:rsidRPr="000C2CDA">
        <w:rPr>
          <w:b/>
          <w:color w:val="000000"/>
          <w:sz w:val="28"/>
          <w:szCs w:val="28"/>
        </w:rPr>
        <w:t>8</w:t>
      </w:r>
      <w:r w:rsidR="0013785F">
        <w:rPr>
          <w:b/>
          <w:color w:val="000000"/>
          <w:sz w:val="28"/>
          <w:szCs w:val="28"/>
          <w:lang w:val="uk-UA"/>
        </w:rPr>
        <w:t>.</w:t>
      </w:r>
      <w:r w:rsidRPr="000C2CDA">
        <w:rPr>
          <w:b/>
          <w:color w:val="000000"/>
          <w:sz w:val="28"/>
          <w:szCs w:val="28"/>
        </w:rPr>
        <w:t xml:space="preserve"> Составление теплового баланса плавки и определение температуры металла</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Приход тепла</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а) Физическое тепло жидкого чугуна</w:t>
      </w:r>
      <w:r w:rsidR="00033E8E" w:rsidRPr="000C2CDA">
        <w:rPr>
          <w:color w:val="000000"/>
          <w:sz w:val="28"/>
          <w:szCs w:val="28"/>
        </w:rPr>
        <w:t>:</w:t>
      </w:r>
    </w:p>
    <w:p w:rsidR="0013785F" w:rsidRDefault="0013785F" w:rsidP="000C2CDA">
      <w:pPr>
        <w:shd w:val="clear" w:color="auto" w:fill="FFFFFF"/>
        <w:autoSpaceDE w:val="0"/>
        <w:autoSpaceDN w:val="0"/>
        <w:adjustRightInd w:val="0"/>
        <w:spacing w:line="360" w:lineRule="auto"/>
        <w:ind w:firstLine="709"/>
        <w:jc w:val="both"/>
        <w:rPr>
          <w:color w:val="000000"/>
          <w:sz w:val="28"/>
          <w:szCs w:val="28"/>
          <w:lang w:val="uk-UA"/>
        </w:rPr>
      </w:pP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lang w:val="en-US"/>
        </w:rPr>
        <w:t>Q</w:t>
      </w:r>
      <w:r w:rsidRPr="000C2CDA">
        <w:rPr>
          <w:color w:val="000000"/>
          <w:sz w:val="28"/>
          <w:szCs w:val="28"/>
          <w:vertAlign w:val="subscript"/>
        </w:rPr>
        <w:t>ч</w:t>
      </w:r>
      <w:r w:rsidRPr="000C2CDA">
        <w:rPr>
          <w:color w:val="000000"/>
          <w:sz w:val="28"/>
          <w:szCs w:val="28"/>
        </w:rPr>
        <w:t xml:space="preserve"> =</w:t>
      </w:r>
      <w:r w:rsidRPr="000C2CDA">
        <w:rPr>
          <w:color w:val="000000"/>
          <w:sz w:val="28"/>
          <w:szCs w:val="28"/>
          <w:lang w:val="en-US"/>
        </w:rPr>
        <w:t>G</w:t>
      </w:r>
      <w:r w:rsidRPr="000C2CDA">
        <w:rPr>
          <w:color w:val="000000"/>
          <w:sz w:val="28"/>
          <w:szCs w:val="28"/>
          <w:vertAlign w:val="subscript"/>
        </w:rPr>
        <w:t>ч</w:t>
      </w:r>
      <w:r w:rsidRPr="000C2CDA">
        <w:rPr>
          <w:color w:val="000000"/>
          <w:sz w:val="28"/>
          <w:szCs w:val="28"/>
        </w:rPr>
        <w:t>/(61,9 + 0,88·</w:t>
      </w:r>
      <w:r w:rsidRPr="000C2CDA">
        <w:rPr>
          <w:color w:val="000000"/>
          <w:sz w:val="28"/>
          <w:szCs w:val="28"/>
          <w:lang w:val="en-US"/>
        </w:rPr>
        <w:t>t</w:t>
      </w:r>
      <w:r w:rsidRPr="000C2CDA">
        <w:rPr>
          <w:color w:val="000000"/>
          <w:sz w:val="28"/>
          <w:szCs w:val="28"/>
          <w:vertAlign w:val="subscript"/>
        </w:rPr>
        <w:t>ч</w:t>
      </w:r>
      <w:r w:rsidRPr="000C2CDA">
        <w:rPr>
          <w:color w:val="000000"/>
          <w:sz w:val="28"/>
          <w:szCs w:val="28"/>
        </w:rPr>
        <w:t>),</w:t>
      </w:r>
    </w:p>
    <w:p w:rsidR="0013785F" w:rsidRDefault="0013785F" w:rsidP="000C2CDA">
      <w:pPr>
        <w:spacing w:line="360" w:lineRule="auto"/>
        <w:ind w:firstLine="709"/>
        <w:jc w:val="both"/>
        <w:rPr>
          <w:color w:val="000000"/>
          <w:sz w:val="28"/>
          <w:szCs w:val="28"/>
          <w:lang w:val="uk-UA"/>
        </w:rPr>
      </w:pPr>
    </w:p>
    <w:p w:rsidR="000C2CDA" w:rsidRDefault="00461690" w:rsidP="000C2CDA">
      <w:pPr>
        <w:spacing w:line="360" w:lineRule="auto"/>
        <w:ind w:firstLine="709"/>
        <w:jc w:val="both"/>
        <w:rPr>
          <w:color w:val="000000"/>
          <w:sz w:val="28"/>
          <w:szCs w:val="28"/>
        </w:rPr>
      </w:pPr>
      <w:r w:rsidRPr="000C2CDA">
        <w:rPr>
          <w:color w:val="000000"/>
          <w:sz w:val="28"/>
          <w:szCs w:val="28"/>
        </w:rPr>
        <w:t xml:space="preserve">где </w:t>
      </w:r>
      <w:r w:rsidRPr="000C2CDA">
        <w:rPr>
          <w:color w:val="000000"/>
          <w:sz w:val="28"/>
          <w:szCs w:val="28"/>
          <w:lang w:val="en-US"/>
        </w:rPr>
        <w:t>Q</w:t>
      </w:r>
      <w:r w:rsidRPr="000C2CDA">
        <w:rPr>
          <w:color w:val="000000"/>
          <w:sz w:val="28"/>
          <w:szCs w:val="28"/>
          <w:vertAlign w:val="subscript"/>
        </w:rPr>
        <w:t>ч</w:t>
      </w:r>
      <w:r w:rsidRPr="000C2CDA">
        <w:rPr>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color w:val="000000"/>
          <w:sz w:val="28"/>
          <w:szCs w:val="28"/>
        </w:rPr>
        <w:t>физическое тепло жидкого чугуна, кДж;</w:t>
      </w:r>
    </w:p>
    <w:p w:rsidR="00461690" w:rsidRPr="000C2CDA" w:rsidRDefault="00461690" w:rsidP="000C2CDA">
      <w:pPr>
        <w:spacing w:line="360" w:lineRule="auto"/>
        <w:ind w:firstLine="709"/>
        <w:jc w:val="both"/>
        <w:rPr>
          <w:color w:val="000000"/>
          <w:sz w:val="28"/>
          <w:szCs w:val="28"/>
        </w:rPr>
      </w:pPr>
      <w:r w:rsidRPr="000C2CDA">
        <w:rPr>
          <w:color w:val="000000"/>
          <w:sz w:val="28"/>
          <w:szCs w:val="28"/>
          <w:lang w:val="en-US"/>
        </w:rPr>
        <w:t>t</w:t>
      </w:r>
      <w:r w:rsidRPr="000C2CDA">
        <w:rPr>
          <w:color w:val="000000"/>
          <w:sz w:val="28"/>
          <w:szCs w:val="28"/>
          <w:vertAlign w:val="subscript"/>
        </w:rPr>
        <w:t>ч</w:t>
      </w:r>
      <w:r w:rsidRPr="000C2CDA">
        <w:rPr>
          <w:i/>
          <w:iCs/>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color w:val="000000"/>
          <w:sz w:val="28"/>
          <w:szCs w:val="28"/>
        </w:rPr>
        <w:t>температура жидкого чугуна, °С.</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Известно: </w:t>
      </w:r>
      <w:r w:rsidRPr="000C2CDA">
        <w:rPr>
          <w:color w:val="000000"/>
          <w:sz w:val="28"/>
          <w:szCs w:val="28"/>
          <w:lang w:val="en-US"/>
        </w:rPr>
        <w:t>G</w:t>
      </w:r>
      <w:r w:rsidRPr="000C2CDA">
        <w:rPr>
          <w:color w:val="000000"/>
          <w:sz w:val="28"/>
          <w:szCs w:val="28"/>
          <w:vertAlign w:val="subscript"/>
        </w:rPr>
        <w:t>ч</w:t>
      </w:r>
      <w:r w:rsidRPr="000C2CDA">
        <w:rPr>
          <w:color w:val="000000"/>
          <w:sz w:val="28"/>
          <w:szCs w:val="28"/>
        </w:rPr>
        <w:t xml:space="preserve"> = </w:t>
      </w:r>
      <w:smartTag w:uri="urn:schemas-microsoft-com:office:smarttags" w:element="metricconverter">
        <w:smartTagPr>
          <w:attr w:name="ProductID" w:val="79,0 кг"/>
        </w:smartTagPr>
        <w:r w:rsidRPr="000C2CDA">
          <w:rPr>
            <w:color w:val="000000"/>
            <w:sz w:val="28"/>
            <w:szCs w:val="28"/>
          </w:rPr>
          <w:t>79,0 кг</w:t>
        </w:r>
      </w:smartTag>
      <w:r w:rsidRPr="000C2CDA">
        <w:rPr>
          <w:color w:val="000000"/>
          <w:sz w:val="28"/>
          <w:szCs w:val="28"/>
        </w:rPr>
        <w:t xml:space="preserve">; </w:t>
      </w:r>
      <w:r w:rsidRPr="000C2CDA">
        <w:rPr>
          <w:color w:val="000000"/>
          <w:sz w:val="28"/>
          <w:szCs w:val="28"/>
          <w:lang w:val="en-US"/>
        </w:rPr>
        <w:t>t</w:t>
      </w:r>
      <w:r w:rsidRPr="000C2CDA">
        <w:rPr>
          <w:color w:val="000000"/>
          <w:sz w:val="28"/>
          <w:szCs w:val="28"/>
          <w:vertAlign w:val="subscript"/>
        </w:rPr>
        <w:t>ч</w:t>
      </w:r>
      <w:r w:rsidRPr="000C2CDA">
        <w:rPr>
          <w:color w:val="000000"/>
          <w:sz w:val="28"/>
          <w:szCs w:val="28"/>
        </w:rPr>
        <w:t xml:space="preserve"> = 1400</w:t>
      </w:r>
      <w:r w:rsidR="000C2CDA">
        <w:rPr>
          <w:color w:val="000000"/>
          <w:sz w:val="28"/>
          <w:szCs w:val="28"/>
        </w:rPr>
        <w:t> </w:t>
      </w:r>
      <w:r w:rsidR="000C2CDA" w:rsidRPr="000C2CDA">
        <w:rPr>
          <w:color w:val="000000"/>
          <w:sz w:val="28"/>
          <w:szCs w:val="28"/>
        </w:rPr>
        <w:t>°С</w:t>
      </w:r>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Тогда </w:t>
      </w:r>
      <w:r w:rsidRPr="000C2CDA">
        <w:rPr>
          <w:color w:val="000000"/>
          <w:sz w:val="28"/>
          <w:szCs w:val="28"/>
          <w:lang w:val="en-US"/>
        </w:rPr>
        <w:t>Q</w:t>
      </w:r>
      <w:r w:rsidRPr="000C2CDA">
        <w:rPr>
          <w:color w:val="000000"/>
          <w:sz w:val="28"/>
          <w:szCs w:val="28"/>
          <w:vertAlign w:val="subscript"/>
        </w:rPr>
        <w:t>ч</w:t>
      </w:r>
      <w:r w:rsidRPr="000C2CDA">
        <w:rPr>
          <w:color w:val="000000"/>
          <w:sz w:val="28"/>
          <w:szCs w:val="28"/>
        </w:rPr>
        <w:t>=79,0·(61,9 + 0,88·1400) = 102218,1 кДж.</w:t>
      </w:r>
    </w:p>
    <w:p w:rsid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б)</w:t>
      </w:r>
      <w:r w:rsidR="000C2CDA">
        <w:rPr>
          <w:color w:val="000000"/>
          <w:sz w:val="28"/>
          <w:szCs w:val="28"/>
        </w:rPr>
        <w:t xml:space="preserve"> </w:t>
      </w:r>
      <w:r w:rsidRPr="000C2CDA">
        <w:rPr>
          <w:color w:val="000000"/>
          <w:sz w:val="28"/>
          <w:szCs w:val="28"/>
        </w:rPr>
        <w:t>Тепловой эффект реакций окисления примесей шихты</w:t>
      </w:r>
      <w:r w:rsidR="00033E8E" w:rsidRPr="000C2CDA">
        <w:rPr>
          <w:color w:val="000000"/>
          <w:sz w:val="28"/>
          <w:szCs w:val="28"/>
        </w:rPr>
        <w:t>:</w:t>
      </w:r>
    </w:p>
    <w:p w:rsidR="0013785F" w:rsidRDefault="0013785F" w:rsidP="000C2CDA">
      <w:pPr>
        <w:shd w:val="clear" w:color="auto" w:fill="FFFFFF"/>
        <w:autoSpaceDE w:val="0"/>
        <w:autoSpaceDN w:val="0"/>
        <w:adjustRightInd w:val="0"/>
        <w:spacing w:line="360" w:lineRule="auto"/>
        <w:ind w:firstLine="709"/>
        <w:jc w:val="both"/>
        <w:rPr>
          <w:color w:val="000000"/>
          <w:sz w:val="28"/>
          <w:szCs w:val="28"/>
          <w:lang w:val="uk-UA"/>
        </w:rPr>
      </w:pPr>
    </w:p>
    <w:p w:rsidR="0013785F" w:rsidRDefault="00461690" w:rsidP="000C2CDA">
      <w:pPr>
        <w:shd w:val="clear" w:color="auto" w:fill="FFFFFF"/>
        <w:autoSpaceDE w:val="0"/>
        <w:autoSpaceDN w:val="0"/>
        <w:adjustRightInd w:val="0"/>
        <w:spacing w:line="360" w:lineRule="auto"/>
        <w:ind w:firstLine="709"/>
        <w:jc w:val="both"/>
        <w:rPr>
          <w:color w:val="000000"/>
          <w:sz w:val="28"/>
          <w:szCs w:val="28"/>
          <w:vertAlign w:val="subscript"/>
          <w:lang w:val="en-US"/>
        </w:rPr>
      </w:pPr>
      <w:r w:rsidRPr="000C2CDA">
        <w:rPr>
          <w:color w:val="000000"/>
          <w:sz w:val="28"/>
          <w:szCs w:val="28"/>
          <w:lang w:val="en-US"/>
        </w:rPr>
        <w:t>Q</w:t>
      </w:r>
      <w:r w:rsidRPr="000C2CDA">
        <w:rPr>
          <w:color w:val="000000"/>
          <w:sz w:val="28"/>
          <w:szCs w:val="28"/>
          <w:vertAlign w:val="subscript"/>
          <w:lang w:val="en-US"/>
        </w:rPr>
        <w:t>x</w:t>
      </w:r>
      <w:r w:rsidRPr="000C2CDA">
        <w:rPr>
          <w:color w:val="000000"/>
          <w:sz w:val="28"/>
          <w:szCs w:val="28"/>
          <w:lang w:val="en-US"/>
        </w:rPr>
        <w:t>=14770·[</w:t>
      </w:r>
      <w:r w:rsidRPr="000C2CDA">
        <w:rPr>
          <w:color w:val="000000"/>
          <w:sz w:val="28"/>
          <w:szCs w:val="28"/>
        </w:rPr>
        <w:t>С</w:t>
      </w:r>
      <w:r w:rsidRPr="000C2CDA">
        <w:rPr>
          <w:color w:val="000000"/>
          <w:sz w:val="28"/>
          <w:szCs w:val="28"/>
          <w:lang w:val="en-US"/>
        </w:rPr>
        <w:t>]</w:t>
      </w:r>
      <w:r w:rsidRPr="000C2CDA">
        <w:rPr>
          <w:color w:val="000000"/>
          <w:sz w:val="28"/>
          <w:szCs w:val="28"/>
          <w:vertAlign w:val="subscript"/>
          <w:lang w:val="en-US"/>
        </w:rPr>
        <w:t>ok</w:t>
      </w:r>
      <w:r w:rsidRPr="000C2CDA">
        <w:rPr>
          <w:color w:val="000000"/>
          <w:sz w:val="28"/>
          <w:szCs w:val="28"/>
          <w:lang w:val="en-US"/>
        </w:rPr>
        <w:t xml:space="preserve"> + 26970·[Si]</w:t>
      </w:r>
      <w:r w:rsidRPr="000C2CDA">
        <w:rPr>
          <w:color w:val="000000"/>
          <w:sz w:val="28"/>
          <w:szCs w:val="28"/>
          <w:vertAlign w:val="subscript"/>
          <w:lang w:val="en-US"/>
        </w:rPr>
        <w:t>ok</w:t>
      </w:r>
      <w:r w:rsidRPr="000C2CDA">
        <w:rPr>
          <w:color w:val="000000"/>
          <w:sz w:val="28"/>
          <w:szCs w:val="28"/>
          <w:lang w:val="en-US"/>
        </w:rPr>
        <w:t>+ 7000·[Mn]</w:t>
      </w:r>
      <w:r w:rsidRPr="000C2CDA">
        <w:rPr>
          <w:color w:val="000000"/>
          <w:sz w:val="28"/>
          <w:szCs w:val="28"/>
          <w:vertAlign w:val="subscript"/>
          <w:lang w:val="en-US"/>
        </w:rPr>
        <w:t>ok</w:t>
      </w:r>
      <w:r w:rsidRPr="000C2CDA">
        <w:rPr>
          <w:color w:val="000000"/>
          <w:sz w:val="28"/>
          <w:szCs w:val="28"/>
          <w:lang w:val="en-US"/>
        </w:rPr>
        <w:t xml:space="preserve"> + 21730·[</w:t>
      </w:r>
      <w:r w:rsidRPr="000C2CDA">
        <w:rPr>
          <w:color w:val="000000"/>
          <w:sz w:val="28"/>
          <w:szCs w:val="28"/>
        </w:rPr>
        <w:t>Р</w:t>
      </w:r>
      <w:r w:rsidRPr="000C2CDA">
        <w:rPr>
          <w:color w:val="000000"/>
          <w:sz w:val="28"/>
          <w:szCs w:val="28"/>
          <w:lang w:val="en-US"/>
        </w:rPr>
        <w:t>]</w:t>
      </w:r>
      <w:r w:rsidRPr="000C2CDA">
        <w:rPr>
          <w:color w:val="000000"/>
          <w:sz w:val="28"/>
          <w:szCs w:val="28"/>
          <w:vertAlign w:val="subscript"/>
          <w:lang w:val="en-US"/>
        </w:rPr>
        <w:t>ok</w:t>
      </w:r>
    </w:p>
    <w:p w:rsidR="000C2CDA" w:rsidRDefault="0013785F" w:rsidP="000C2CDA">
      <w:pPr>
        <w:shd w:val="clear" w:color="auto" w:fill="FFFFFF"/>
        <w:autoSpaceDE w:val="0"/>
        <w:autoSpaceDN w:val="0"/>
        <w:adjustRightInd w:val="0"/>
        <w:spacing w:line="360" w:lineRule="auto"/>
        <w:ind w:firstLine="709"/>
        <w:jc w:val="both"/>
        <w:rPr>
          <w:color w:val="000000"/>
          <w:sz w:val="28"/>
          <w:szCs w:val="28"/>
        </w:rPr>
      </w:pPr>
      <w:r w:rsidRPr="0013785F">
        <w:rPr>
          <w:color w:val="000000"/>
          <w:sz w:val="28"/>
          <w:szCs w:val="28"/>
          <w:vertAlign w:val="subscript"/>
        </w:rPr>
        <w:br w:type="page"/>
      </w:r>
      <w:r w:rsidR="00461690" w:rsidRPr="000C2CDA">
        <w:rPr>
          <w:color w:val="000000"/>
          <w:sz w:val="28"/>
          <w:szCs w:val="28"/>
        </w:rPr>
        <w:t xml:space="preserve">где </w:t>
      </w:r>
      <w:r w:rsidR="00461690" w:rsidRPr="000C2CDA">
        <w:rPr>
          <w:color w:val="000000"/>
          <w:sz w:val="28"/>
          <w:szCs w:val="28"/>
          <w:lang w:val="en-US"/>
        </w:rPr>
        <w:t>Q</w:t>
      </w:r>
      <w:r w:rsidR="00461690" w:rsidRPr="000C2CDA">
        <w:rPr>
          <w:color w:val="000000"/>
          <w:sz w:val="28"/>
          <w:szCs w:val="28"/>
          <w:vertAlign w:val="subscript"/>
          <w:lang w:val="en-US"/>
        </w:rPr>
        <w:t>x</w:t>
      </w:r>
      <w:r w:rsidR="00461690" w:rsidRPr="000C2CDA">
        <w:rPr>
          <w:color w:val="000000"/>
          <w:sz w:val="28"/>
          <w:szCs w:val="28"/>
        </w:rPr>
        <w:t xml:space="preserve"> </w:t>
      </w:r>
      <w:r w:rsidR="000C2CDA">
        <w:rPr>
          <w:color w:val="000000"/>
          <w:sz w:val="28"/>
          <w:szCs w:val="28"/>
        </w:rPr>
        <w:t>–</w:t>
      </w:r>
      <w:r w:rsidR="000C2CDA" w:rsidRPr="000C2CDA">
        <w:rPr>
          <w:color w:val="000000"/>
          <w:sz w:val="28"/>
          <w:szCs w:val="28"/>
        </w:rPr>
        <w:t xml:space="preserve"> </w:t>
      </w:r>
      <w:r w:rsidR="00461690" w:rsidRPr="000C2CDA">
        <w:rPr>
          <w:color w:val="000000"/>
          <w:sz w:val="28"/>
          <w:szCs w:val="28"/>
        </w:rPr>
        <w:t>тепло от окисления примесей металлошихты, кДж;</w:t>
      </w:r>
    </w:p>
    <w:p w:rsid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[С]</w:t>
      </w:r>
      <w:r w:rsidRPr="000C2CDA">
        <w:rPr>
          <w:color w:val="000000"/>
          <w:sz w:val="28"/>
          <w:szCs w:val="28"/>
          <w:vertAlign w:val="subscript"/>
        </w:rPr>
        <w:t>ок</w:t>
      </w:r>
      <w:r w:rsidRPr="000C2CDA">
        <w:rPr>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color w:val="000000"/>
          <w:sz w:val="28"/>
          <w:szCs w:val="28"/>
        </w:rPr>
        <w:t>количество окислившегося углерода, кг;</w:t>
      </w:r>
    </w:p>
    <w:p w:rsid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w:t>
      </w:r>
      <w:r w:rsidRPr="000C2CDA">
        <w:rPr>
          <w:color w:val="000000"/>
          <w:sz w:val="28"/>
          <w:szCs w:val="28"/>
          <w:lang w:val="en-US"/>
        </w:rPr>
        <w:t>Si</w:t>
      </w:r>
      <w:r w:rsidRPr="000C2CDA">
        <w:rPr>
          <w:color w:val="000000"/>
          <w:sz w:val="28"/>
          <w:szCs w:val="28"/>
        </w:rPr>
        <w:t>]</w:t>
      </w:r>
      <w:r w:rsidR="000C2CDA" w:rsidRPr="000C2CDA">
        <w:rPr>
          <w:color w:val="000000"/>
          <w:sz w:val="28"/>
          <w:szCs w:val="28"/>
          <w:vertAlign w:val="subscript"/>
        </w:rPr>
        <w:t>ок</w:t>
      </w:r>
      <w:r w:rsidR="000C2CDA">
        <w:rPr>
          <w:color w:val="000000"/>
          <w:sz w:val="28"/>
          <w:szCs w:val="28"/>
          <w:vertAlign w:val="subscript"/>
        </w:rPr>
        <w:t>-</w:t>
      </w:r>
      <w:r w:rsidR="000C2CDA" w:rsidRPr="000C2CDA">
        <w:rPr>
          <w:color w:val="000000"/>
          <w:sz w:val="28"/>
          <w:szCs w:val="28"/>
        </w:rPr>
        <w:t>то</w:t>
      </w:r>
      <w:r w:rsidRPr="000C2CDA">
        <w:rPr>
          <w:color w:val="000000"/>
          <w:sz w:val="28"/>
          <w:szCs w:val="28"/>
        </w:rPr>
        <w:t xml:space="preserve"> же, кремния, кг;</w:t>
      </w:r>
    </w:p>
    <w:p w:rsid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[Мп]</w:t>
      </w:r>
      <w:r w:rsidR="000C2CDA" w:rsidRPr="000C2CDA">
        <w:rPr>
          <w:color w:val="000000"/>
          <w:sz w:val="28"/>
          <w:szCs w:val="28"/>
          <w:vertAlign w:val="subscript"/>
        </w:rPr>
        <w:t>ок</w:t>
      </w:r>
      <w:r w:rsidR="000C2CDA">
        <w:rPr>
          <w:color w:val="000000"/>
          <w:sz w:val="28"/>
          <w:szCs w:val="28"/>
          <w:vertAlign w:val="subscript"/>
        </w:rPr>
        <w:t>-</w:t>
      </w:r>
      <w:r w:rsidR="000C2CDA" w:rsidRPr="000C2CDA">
        <w:rPr>
          <w:color w:val="000000"/>
          <w:sz w:val="28"/>
          <w:szCs w:val="28"/>
        </w:rPr>
        <w:t>то</w:t>
      </w:r>
      <w:r w:rsidRPr="000C2CDA">
        <w:rPr>
          <w:color w:val="000000"/>
          <w:sz w:val="28"/>
          <w:szCs w:val="28"/>
        </w:rPr>
        <w:t xml:space="preserve"> же, марганца, кг;</w:t>
      </w:r>
    </w:p>
    <w:p w:rsidR="00461690" w:rsidRPr="000C2CDA" w:rsidRDefault="00461690" w:rsidP="000C2CDA">
      <w:pPr>
        <w:shd w:val="clear" w:color="auto" w:fill="FFFFFF"/>
        <w:autoSpaceDE w:val="0"/>
        <w:autoSpaceDN w:val="0"/>
        <w:adjustRightInd w:val="0"/>
        <w:spacing w:line="360" w:lineRule="auto"/>
        <w:ind w:firstLine="709"/>
        <w:jc w:val="both"/>
        <w:rPr>
          <w:i/>
          <w:iCs/>
          <w:color w:val="000000"/>
          <w:sz w:val="28"/>
          <w:szCs w:val="28"/>
        </w:rPr>
      </w:pPr>
      <w:r w:rsidRPr="000C2CDA">
        <w:rPr>
          <w:color w:val="000000"/>
          <w:sz w:val="28"/>
          <w:szCs w:val="28"/>
        </w:rPr>
        <w:t>[Р]</w:t>
      </w:r>
      <w:r w:rsidR="000C2CDA" w:rsidRPr="000C2CDA">
        <w:rPr>
          <w:color w:val="000000"/>
          <w:sz w:val="28"/>
          <w:szCs w:val="28"/>
          <w:vertAlign w:val="subscript"/>
        </w:rPr>
        <w:t>ок</w:t>
      </w:r>
      <w:r w:rsidR="000C2CDA">
        <w:rPr>
          <w:color w:val="000000"/>
          <w:sz w:val="28"/>
          <w:szCs w:val="28"/>
          <w:vertAlign w:val="subscript"/>
        </w:rPr>
        <w:t>-</w:t>
      </w:r>
      <w:r w:rsidR="000C2CDA" w:rsidRPr="000C2CDA">
        <w:rPr>
          <w:color w:val="000000"/>
          <w:sz w:val="28"/>
          <w:szCs w:val="28"/>
        </w:rPr>
        <w:t>то</w:t>
      </w:r>
      <w:r w:rsidRPr="000C2CDA">
        <w:rPr>
          <w:color w:val="000000"/>
          <w:sz w:val="28"/>
          <w:szCs w:val="28"/>
        </w:rPr>
        <w:t xml:space="preserve"> же, фосфора, кг;</w:t>
      </w:r>
    </w:p>
    <w:p w:rsidR="00461690" w:rsidRPr="000C2CDA" w:rsidRDefault="00461690" w:rsidP="000C2CDA">
      <w:pPr>
        <w:shd w:val="clear" w:color="auto" w:fill="FFFFFF"/>
        <w:autoSpaceDE w:val="0"/>
        <w:autoSpaceDN w:val="0"/>
        <w:adjustRightInd w:val="0"/>
        <w:spacing w:line="360" w:lineRule="auto"/>
        <w:ind w:firstLine="709"/>
        <w:jc w:val="both"/>
        <w:rPr>
          <w:i/>
          <w:iCs/>
          <w:color w:val="000000"/>
          <w:sz w:val="28"/>
          <w:szCs w:val="28"/>
        </w:rPr>
      </w:pPr>
      <w:r w:rsidRPr="000C2CDA">
        <w:rPr>
          <w:color w:val="000000"/>
          <w:sz w:val="28"/>
          <w:szCs w:val="28"/>
        </w:rPr>
        <w:t>Известно: [С]</w:t>
      </w:r>
      <w:r w:rsidRPr="000C2CDA">
        <w:rPr>
          <w:color w:val="000000"/>
          <w:sz w:val="28"/>
          <w:szCs w:val="28"/>
          <w:vertAlign w:val="subscript"/>
        </w:rPr>
        <w:t>ок</w:t>
      </w:r>
      <w:r w:rsidRPr="000C2CDA">
        <w:rPr>
          <w:color w:val="000000"/>
          <w:sz w:val="28"/>
          <w:szCs w:val="28"/>
        </w:rPr>
        <w:t xml:space="preserve"> = </w:t>
      </w:r>
      <w:smartTag w:uri="urn:schemas-microsoft-com:office:smarttags" w:element="metricconverter">
        <w:smartTagPr>
          <w:attr w:name="ProductID" w:val="3,15 кг"/>
        </w:smartTagPr>
        <w:r w:rsidRPr="000C2CDA">
          <w:rPr>
            <w:color w:val="000000"/>
            <w:sz w:val="28"/>
            <w:szCs w:val="28"/>
          </w:rPr>
          <w:t>3,15 кг</w:t>
        </w:r>
      </w:smartTag>
      <w:r w:rsidRPr="000C2CDA">
        <w:rPr>
          <w:color w:val="000000"/>
          <w:sz w:val="28"/>
          <w:szCs w:val="28"/>
        </w:rPr>
        <w:t>;</w:t>
      </w:r>
      <w:r w:rsidR="000C2CDA">
        <w:rPr>
          <w:color w:val="000000"/>
          <w:sz w:val="28"/>
          <w:szCs w:val="28"/>
        </w:rPr>
        <w:t xml:space="preserve"> </w:t>
      </w:r>
      <w:r w:rsidRPr="000C2CDA">
        <w:rPr>
          <w:color w:val="000000"/>
          <w:sz w:val="28"/>
          <w:szCs w:val="28"/>
        </w:rPr>
        <w:t>[</w:t>
      </w:r>
      <w:r w:rsidRPr="000C2CDA">
        <w:rPr>
          <w:color w:val="000000"/>
          <w:sz w:val="28"/>
          <w:szCs w:val="28"/>
          <w:lang w:val="en-US"/>
        </w:rPr>
        <w:t>Si</w:t>
      </w:r>
      <w:r w:rsidRPr="000C2CDA">
        <w:rPr>
          <w:color w:val="000000"/>
          <w:sz w:val="28"/>
          <w:szCs w:val="28"/>
        </w:rPr>
        <w:t>]</w:t>
      </w:r>
      <w:r w:rsidRPr="000C2CDA">
        <w:rPr>
          <w:color w:val="000000"/>
          <w:sz w:val="28"/>
          <w:szCs w:val="28"/>
          <w:vertAlign w:val="subscript"/>
        </w:rPr>
        <w:t>ок</w:t>
      </w:r>
      <w:r w:rsidRPr="000C2CDA">
        <w:rPr>
          <w:color w:val="000000"/>
          <w:sz w:val="28"/>
          <w:szCs w:val="28"/>
        </w:rPr>
        <w:t xml:space="preserve">= </w:t>
      </w:r>
      <w:smartTag w:uri="urn:schemas-microsoft-com:office:smarttags" w:element="metricconverter">
        <w:smartTagPr>
          <w:attr w:name="ProductID" w:val="0,51 кг"/>
        </w:smartTagPr>
        <w:r w:rsidRPr="000C2CDA">
          <w:rPr>
            <w:color w:val="000000"/>
            <w:sz w:val="28"/>
            <w:szCs w:val="28"/>
          </w:rPr>
          <w:t>0,51 кг</w:t>
        </w:r>
      </w:smartTag>
      <w:r w:rsidRPr="000C2CDA">
        <w:rPr>
          <w:color w:val="000000"/>
          <w:sz w:val="28"/>
          <w:szCs w:val="28"/>
        </w:rPr>
        <w:t>; [М</w:t>
      </w:r>
      <w:r w:rsidRPr="000C2CDA">
        <w:rPr>
          <w:color w:val="000000"/>
          <w:sz w:val="28"/>
          <w:szCs w:val="28"/>
          <w:lang w:val="en-US"/>
        </w:rPr>
        <w:t>n</w:t>
      </w:r>
      <w:r w:rsidRPr="000C2CDA">
        <w:rPr>
          <w:color w:val="000000"/>
          <w:sz w:val="28"/>
          <w:szCs w:val="28"/>
        </w:rPr>
        <w:t>]</w:t>
      </w:r>
      <w:r w:rsidRPr="000C2CDA">
        <w:rPr>
          <w:color w:val="000000"/>
          <w:sz w:val="28"/>
          <w:szCs w:val="28"/>
          <w:vertAlign w:val="subscript"/>
        </w:rPr>
        <w:t xml:space="preserve">ок </w:t>
      </w:r>
      <w:r w:rsidRPr="000C2CDA">
        <w:rPr>
          <w:color w:val="000000"/>
          <w:sz w:val="28"/>
          <w:szCs w:val="28"/>
        </w:rPr>
        <w:t xml:space="preserve">= </w:t>
      </w:r>
      <w:smartTag w:uri="urn:schemas-microsoft-com:office:smarttags" w:element="metricconverter">
        <w:smartTagPr>
          <w:attr w:name="ProductID" w:val="0,55 кг"/>
        </w:smartTagPr>
        <w:r w:rsidRPr="000C2CDA">
          <w:rPr>
            <w:color w:val="000000"/>
            <w:sz w:val="28"/>
            <w:szCs w:val="28"/>
          </w:rPr>
          <w:t xml:space="preserve">0,55 </w:t>
        </w:r>
        <w:r w:rsidRPr="000C2CDA">
          <w:rPr>
            <w:iCs/>
            <w:color w:val="000000"/>
            <w:sz w:val="28"/>
            <w:szCs w:val="28"/>
          </w:rPr>
          <w:t>кг</w:t>
        </w:r>
      </w:smartTag>
      <w:r w:rsidRPr="000C2CDA">
        <w:rPr>
          <w:i/>
          <w:iCs/>
          <w:color w:val="000000"/>
          <w:sz w:val="28"/>
          <w:szCs w:val="28"/>
        </w:rPr>
        <w:t xml:space="preserve">; </w:t>
      </w:r>
      <w:r w:rsidRPr="000C2CDA">
        <w:rPr>
          <w:color w:val="000000"/>
          <w:sz w:val="28"/>
          <w:szCs w:val="28"/>
        </w:rPr>
        <w:t>[Р]</w:t>
      </w:r>
      <w:r w:rsidRPr="000C2CDA">
        <w:rPr>
          <w:color w:val="000000"/>
          <w:sz w:val="28"/>
          <w:szCs w:val="28"/>
          <w:vertAlign w:val="subscript"/>
        </w:rPr>
        <w:t>ок</w:t>
      </w:r>
      <w:r w:rsidRPr="000C2CDA">
        <w:rPr>
          <w:color w:val="000000"/>
          <w:sz w:val="28"/>
          <w:szCs w:val="28"/>
        </w:rPr>
        <w:t xml:space="preserve">= </w:t>
      </w:r>
      <w:smartTag w:uri="urn:schemas-microsoft-com:office:smarttags" w:element="metricconverter">
        <w:smartTagPr>
          <w:attr w:name="ProductID" w:val="0,119 кг"/>
        </w:smartTagPr>
        <w:r w:rsidRPr="000C2CDA">
          <w:rPr>
            <w:color w:val="000000"/>
            <w:sz w:val="28"/>
            <w:szCs w:val="28"/>
          </w:rPr>
          <w:t>0,119 кг</w:t>
        </w:r>
      </w:smartTag>
      <w:r w:rsidRPr="000C2CDA">
        <w:rPr>
          <w:color w:val="000000"/>
          <w:sz w:val="28"/>
          <w:szCs w:val="28"/>
        </w:rPr>
        <w:t xml:space="preserve"> (таблица 6).</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Тогда </w:t>
      </w:r>
      <w:r w:rsidRPr="000C2CDA">
        <w:rPr>
          <w:color w:val="000000"/>
          <w:sz w:val="28"/>
          <w:szCs w:val="28"/>
          <w:lang w:val="en-US"/>
        </w:rPr>
        <w:t>Q</w:t>
      </w:r>
      <w:r w:rsidRPr="000C2CDA">
        <w:rPr>
          <w:color w:val="000000"/>
          <w:sz w:val="28"/>
          <w:szCs w:val="28"/>
          <w:vertAlign w:val="subscript"/>
        </w:rPr>
        <w:t>х</w:t>
      </w:r>
      <w:r w:rsidRPr="000C2CDA">
        <w:rPr>
          <w:color w:val="000000"/>
          <w:sz w:val="28"/>
          <w:szCs w:val="28"/>
        </w:rPr>
        <w:t xml:space="preserve"> = 14770·3,15 + 26970·0,51 + 7000·0,55 + 21730·0,119 = 66716,07 кДж.</w:t>
      </w:r>
    </w:p>
    <w:p w:rsidR="00461690" w:rsidRPr="000C2CDA" w:rsidRDefault="00461690" w:rsidP="000C2CDA">
      <w:pPr>
        <w:shd w:val="clear" w:color="auto" w:fill="FFFFFF"/>
        <w:autoSpaceDE w:val="0"/>
        <w:autoSpaceDN w:val="0"/>
        <w:adjustRightInd w:val="0"/>
        <w:spacing w:line="360" w:lineRule="auto"/>
        <w:ind w:firstLine="709"/>
        <w:jc w:val="both"/>
        <w:rPr>
          <w:bCs/>
          <w:color w:val="000000"/>
          <w:sz w:val="28"/>
          <w:szCs w:val="28"/>
        </w:rPr>
      </w:pPr>
      <w:r w:rsidRPr="000C2CDA">
        <w:rPr>
          <w:color w:val="000000"/>
          <w:sz w:val="28"/>
          <w:szCs w:val="28"/>
        </w:rPr>
        <w:t>в)</w:t>
      </w:r>
      <w:r w:rsidR="000C2CDA">
        <w:rPr>
          <w:color w:val="000000"/>
          <w:sz w:val="28"/>
          <w:szCs w:val="28"/>
        </w:rPr>
        <w:t xml:space="preserve"> </w:t>
      </w:r>
      <w:r w:rsidRPr="000C2CDA">
        <w:rPr>
          <w:color w:val="000000"/>
          <w:sz w:val="28"/>
          <w:szCs w:val="28"/>
        </w:rPr>
        <w:t>Химическое тепло образования оксидов железа шлака</w:t>
      </w:r>
      <w:r w:rsidR="00033E8E" w:rsidRPr="000C2CDA">
        <w:rPr>
          <w:color w:val="000000"/>
          <w:sz w:val="28"/>
          <w:szCs w:val="28"/>
        </w:rPr>
        <w:t>:</w:t>
      </w:r>
    </w:p>
    <w:p w:rsidR="0013785F" w:rsidRDefault="0013785F" w:rsidP="000C2CDA">
      <w:pPr>
        <w:shd w:val="clear" w:color="auto" w:fill="FFFFFF"/>
        <w:autoSpaceDE w:val="0"/>
        <w:autoSpaceDN w:val="0"/>
        <w:adjustRightInd w:val="0"/>
        <w:spacing w:line="360" w:lineRule="auto"/>
        <w:ind w:firstLine="709"/>
        <w:jc w:val="both"/>
        <w:rPr>
          <w:bCs/>
          <w:color w:val="000000"/>
          <w:sz w:val="28"/>
          <w:szCs w:val="28"/>
          <w:lang w:val="uk-UA"/>
        </w:rPr>
      </w:pP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bCs/>
          <w:color w:val="000000"/>
          <w:sz w:val="28"/>
          <w:szCs w:val="28"/>
          <w:lang w:val="en-US"/>
        </w:rPr>
        <w:t>Q</w:t>
      </w:r>
      <w:r w:rsidRPr="000C2CDA">
        <w:rPr>
          <w:bCs/>
          <w:color w:val="000000"/>
          <w:sz w:val="28"/>
          <w:szCs w:val="28"/>
          <w:vertAlign w:val="subscript"/>
          <w:lang w:val="en-US"/>
        </w:rPr>
        <w:t>Fe</w:t>
      </w:r>
      <w:r w:rsidRPr="000C2CDA">
        <w:rPr>
          <w:bCs/>
          <w:color w:val="000000"/>
          <w:sz w:val="28"/>
          <w:szCs w:val="28"/>
        </w:rPr>
        <w:t>=3707·</w:t>
      </w:r>
      <w:r w:rsidRPr="000C2CDA">
        <w:rPr>
          <w:bCs/>
          <w:color w:val="000000"/>
          <w:sz w:val="28"/>
          <w:szCs w:val="28"/>
          <w:lang w:val="en-US"/>
        </w:rPr>
        <w:t>G</w:t>
      </w:r>
      <w:r w:rsidRPr="000C2CDA">
        <w:rPr>
          <w:bCs/>
          <w:color w:val="000000"/>
          <w:sz w:val="28"/>
          <w:szCs w:val="28"/>
          <w:vertAlign w:val="subscript"/>
          <w:lang w:val="en-US"/>
        </w:rPr>
        <w:t>FeO</w:t>
      </w:r>
      <w:r w:rsidRPr="000C2CDA">
        <w:rPr>
          <w:bCs/>
          <w:color w:val="000000"/>
          <w:sz w:val="28"/>
          <w:szCs w:val="28"/>
        </w:rPr>
        <w:t>+5278·</w:t>
      </w:r>
      <w:r w:rsidRPr="000C2CDA">
        <w:rPr>
          <w:bCs/>
          <w:color w:val="000000"/>
          <w:sz w:val="28"/>
          <w:szCs w:val="28"/>
          <w:lang w:val="en-US"/>
        </w:rPr>
        <w:t>G</w:t>
      </w:r>
      <w:r w:rsidRPr="000C2CDA">
        <w:rPr>
          <w:bCs/>
          <w:color w:val="000000"/>
          <w:sz w:val="28"/>
          <w:szCs w:val="28"/>
          <w:vertAlign w:val="subscript"/>
          <w:lang w:val="en-US"/>
        </w:rPr>
        <w:t>Fe</w:t>
      </w:r>
      <w:r w:rsidRPr="000C2CDA">
        <w:rPr>
          <w:bCs/>
          <w:color w:val="000000"/>
          <w:sz w:val="28"/>
          <w:szCs w:val="28"/>
          <w:vertAlign w:val="subscript"/>
        </w:rPr>
        <w:t>2</w:t>
      </w:r>
      <w:r w:rsidRPr="000C2CDA">
        <w:rPr>
          <w:bCs/>
          <w:color w:val="000000"/>
          <w:sz w:val="28"/>
          <w:szCs w:val="28"/>
          <w:vertAlign w:val="subscript"/>
          <w:lang w:val="en-US"/>
        </w:rPr>
        <w:t>O</w:t>
      </w:r>
      <w:r w:rsidRPr="000C2CDA">
        <w:rPr>
          <w:bCs/>
          <w:color w:val="000000"/>
          <w:sz w:val="28"/>
          <w:szCs w:val="28"/>
          <w:vertAlign w:val="subscript"/>
        </w:rPr>
        <w:t>3</w:t>
      </w:r>
      <w:r w:rsidRPr="000C2CDA">
        <w:rPr>
          <w:bCs/>
          <w:color w:val="000000"/>
          <w:sz w:val="28"/>
          <w:szCs w:val="28"/>
        </w:rPr>
        <w:t>,</w:t>
      </w:r>
    </w:p>
    <w:p w:rsidR="0013785F" w:rsidRDefault="0013785F" w:rsidP="000C2CDA">
      <w:pPr>
        <w:spacing w:line="360" w:lineRule="auto"/>
        <w:ind w:firstLine="709"/>
        <w:jc w:val="both"/>
        <w:rPr>
          <w:color w:val="000000"/>
          <w:sz w:val="28"/>
          <w:szCs w:val="28"/>
          <w:lang w:val="uk-UA"/>
        </w:rPr>
      </w:pPr>
    </w:p>
    <w:p w:rsidR="000C2CDA" w:rsidRDefault="00461690" w:rsidP="000C2CDA">
      <w:pPr>
        <w:spacing w:line="360" w:lineRule="auto"/>
        <w:ind w:firstLine="709"/>
        <w:jc w:val="both"/>
        <w:rPr>
          <w:color w:val="000000"/>
          <w:sz w:val="28"/>
          <w:szCs w:val="28"/>
        </w:rPr>
      </w:pPr>
      <w:r w:rsidRPr="000C2CDA">
        <w:rPr>
          <w:color w:val="000000"/>
          <w:sz w:val="28"/>
          <w:szCs w:val="28"/>
        </w:rPr>
        <w:t xml:space="preserve">где </w:t>
      </w:r>
      <w:r w:rsidRPr="000C2CDA">
        <w:rPr>
          <w:color w:val="000000"/>
          <w:sz w:val="28"/>
          <w:szCs w:val="28"/>
          <w:lang w:val="en-US"/>
        </w:rPr>
        <w:t>Q</w:t>
      </w:r>
      <w:r w:rsidRPr="000C2CDA">
        <w:rPr>
          <w:color w:val="000000"/>
          <w:sz w:val="28"/>
          <w:szCs w:val="28"/>
          <w:vertAlign w:val="subscript"/>
          <w:lang w:val="en-US"/>
        </w:rPr>
        <w:t>Fe</w:t>
      </w:r>
      <w:r w:rsidRPr="000C2CDA">
        <w:rPr>
          <w:color w:val="000000"/>
          <w:sz w:val="28"/>
          <w:szCs w:val="28"/>
        </w:rPr>
        <w:t xml:space="preserve"> – тепловой эффект от окисления железа, кДж;</w:t>
      </w:r>
    </w:p>
    <w:p w:rsidR="000C2CDA" w:rsidRDefault="00461690" w:rsidP="000C2CDA">
      <w:pPr>
        <w:spacing w:line="360" w:lineRule="auto"/>
        <w:ind w:firstLine="709"/>
        <w:jc w:val="both"/>
        <w:rPr>
          <w:color w:val="000000"/>
          <w:sz w:val="28"/>
          <w:szCs w:val="28"/>
        </w:rPr>
      </w:pPr>
      <w:r w:rsidRPr="000C2CDA">
        <w:rPr>
          <w:bCs/>
          <w:color w:val="000000"/>
          <w:sz w:val="28"/>
          <w:szCs w:val="28"/>
          <w:lang w:val="en-US"/>
        </w:rPr>
        <w:t>G</w:t>
      </w:r>
      <w:r w:rsidRPr="000C2CDA">
        <w:rPr>
          <w:bCs/>
          <w:color w:val="000000"/>
          <w:sz w:val="28"/>
          <w:szCs w:val="28"/>
          <w:vertAlign w:val="subscript"/>
          <w:lang w:val="en-US"/>
        </w:rPr>
        <w:t>FeO</w:t>
      </w:r>
      <w:r w:rsidRPr="000C2CDA">
        <w:rPr>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color w:val="000000"/>
          <w:sz w:val="28"/>
          <w:szCs w:val="28"/>
        </w:rPr>
        <w:t xml:space="preserve">количество </w:t>
      </w:r>
      <w:r w:rsidRPr="000C2CDA">
        <w:rPr>
          <w:color w:val="000000"/>
          <w:sz w:val="28"/>
          <w:szCs w:val="28"/>
          <w:lang w:val="en-US"/>
        </w:rPr>
        <w:t>FeO</w:t>
      </w:r>
      <w:r w:rsidRPr="000C2CDA">
        <w:rPr>
          <w:color w:val="000000"/>
          <w:sz w:val="28"/>
          <w:szCs w:val="28"/>
        </w:rPr>
        <w:t xml:space="preserve"> в шлаке, кг;</w:t>
      </w:r>
    </w:p>
    <w:p w:rsidR="00461690" w:rsidRPr="000C2CDA" w:rsidRDefault="00461690" w:rsidP="000C2CDA">
      <w:pPr>
        <w:spacing w:line="360" w:lineRule="auto"/>
        <w:ind w:firstLine="709"/>
        <w:jc w:val="both"/>
        <w:rPr>
          <w:color w:val="000000"/>
          <w:sz w:val="28"/>
          <w:szCs w:val="28"/>
        </w:rPr>
      </w:pPr>
      <w:r w:rsidRPr="000C2CDA">
        <w:rPr>
          <w:bCs/>
          <w:color w:val="000000"/>
          <w:sz w:val="28"/>
          <w:szCs w:val="28"/>
          <w:lang w:val="en-US"/>
        </w:rPr>
        <w:t>G</w:t>
      </w:r>
      <w:r w:rsidRPr="000C2CDA">
        <w:rPr>
          <w:bCs/>
          <w:color w:val="000000"/>
          <w:sz w:val="28"/>
          <w:szCs w:val="28"/>
          <w:vertAlign w:val="subscript"/>
          <w:lang w:val="en-US"/>
        </w:rPr>
        <w:t>Fe</w:t>
      </w:r>
      <w:r w:rsidRPr="000C2CDA">
        <w:rPr>
          <w:bCs/>
          <w:color w:val="000000"/>
          <w:sz w:val="28"/>
          <w:szCs w:val="28"/>
          <w:vertAlign w:val="subscript"/>
        </w:rPr>
        <w:t>2</w:t>
      </w:r>
      <w:r w:rsidRPr="000C2CDA">
        <w:rPr>
          <w:bCs/>
          <w:color w:val="000000"/>
          <w:sz w:val="28"/>
          <w:szCs w:val="28"/>
          <w:vertAlign w:val="subscript"/>
          <w:lang w:val="en-US"/>
        </w:rPr>
        <w:t>O</w:t>
      </w:r>
      <w:r w:rsidRPr="000C2CDA">
        <w:rPr>
          <w:bCs/>
          <w:color w:val="000000"/>
          <w:sz w:val="28"/>
          <w:szCs w:val="28"/>
          <w:vertAlign w:val="subscript"/>
        </w:rPr>
        <w:t>3</w:t>
      </w:r>
      <w:r w:rsidRPr="000C2CDA">
        <w:rPr>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color w:val="000000"/>
          <w:sz w:val="28"/>
          <w:szCs w:val="28"/>
        </w:rPr>
        <w:t xml:space="preserve">количество </w:t>
      </w:r>
      <w:r w:rsidRPr="000C2CDA">
        <w:rPr>
          <w:color w:val="000000"/>
          <w:sz w:val="28"/>
          <w:szCs w:val="28"/>
          <w:lang w:val="en-US"/>
        </w:rPr>
        <w:t>FeO</w:t>
      </w:r>
      <w:r w:rsidRPr="000C2CDA">
        <w:rPr>
          <w:color w:val="000000"/>
          <w:sz w:val="28"/>
          <w:szCs w:val="28"/>
        </w:rPr>
        <w:t xml:space="preserve"> в шлаке, кг.</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Известно: </w:t>
      </w:r>
      <w:r w:rsidRPr="000C2CDA">
        <w:rPr>
          <w:color w:val="000000"/>
          <w:sz w:val="28"/>
          <w:szCs w:val="28"/>
          <w:lang w:val="en-US"/>
        </w:rPr>
        <w:t>G</w:t>
      </w:r>
      <w:r w:rsidRPr="000C2CDA">
        <w:rPr>
          <w:color w:val="000000"/>
          <w:sz w:val="28"/>
          <w:szCs w:val="28"/>
          <w:vertAlign w:val="subscript"/>
          <w:lang w:val="en-US"/>
        </w:rPr>
        <w:t>FeO</w:t>
      </w:r>
      <w:r w:rsidRPr="000C2CDA">
        <w:rPr>
          <w:color w:val="000000"/>
          <w:sz w:val="28"/>
          <w:szCs w:val="28"/>
        </w:rPr>
        <w:t xml:space="preserve"> = </w:t>
      </w:r>
      <w:smartTag w:uri="urn:schemas-microsoft-com:office:smarttags" w:element="metricconverter">
        <w:smartTagPr>
          <w:attr w:name="ProductID" w:val="2,004 кг"/>
        </w:smartTagPr>
        <w:r w:rsidRPr="000C2CDA">
          <w:rPr>
            <w:color w:val="000000"/>
            <w:sz w:val="28"/>
            <w:szCs w:val="28"/>
          </w:rPr>
          <w:t>2,004 кг</w:t>
        </w:r>
      </w:smartTag>
      <w:r w:rsidRPr="000C2CDA">
        <w:rPr>
          <w:color w:val="000000"/>
          <w:sz w:val="28"/>
          <w:szCs w:val="28"/>
        </w:rPr>
        <w:t xml:space="preserve">; </w:t>
      </w:r>
      <w:r w:rsidRPr="000C2CDA">
        <w:rPr>
          <w:bCs/>
          <w:color w:val="000000"/>
          <w:sz w:val="28"/>
          <w:szCs w:val="28"/>
          <w:lang w:val="en-US"/>
        </w:rPr>
        <w:t>G</w:t>
      </w:r>
      <w:r w:rsidRPr="000C2CDA">
        <w:rPr>
          <w:bCs/>
          <w:color w:val="000000"/>
          <w:sz w:val="28"/>
          <w:szCs w:val="28"/>
          <w:vertAlign w:val="subscript"/>
          <w:lang w:val="en-US"/>
        </w:rPr>
        <w:t>Fe</w:t>
      </w:r>
      <w:r w:rsidRPr="000C2CDA">
        <w:rPr>
          <w:bCs/>
          <w:color w:val="000000"/>
          <w:sz w:val="28"/>
          <w:szCs w:val="28"/>
          <w:vertAlign w:val="subscript"/>
        </w:rPr>
        <w:t>2</w:t>
      </w:r>
      <w:r w:rsidRPr="000C2CDA">
        <w:rPr>
          <w:bCs/>
          <w:color w:val="000000"/>
          <w:sz w:val="28"/>
          <w:szCs w:val="28"/>
          <w:vertAlign w:val="subscript"/>
          <w:lang w:val="en-US"/>
        </w:rPr>
        <w:t>O</w:t>
      </w:r>
      <w:r w:rsidRPr="000C2CDA">
        <w:rPr>
          <w:bCs/>
          <w:color w:val="000000"/>
          <w:sz w:val="28"/>
          <w:szCs w:val="28"/>
          <w:vertAlign w:val="subscript"/>
        </w:rPr>
        <w:t>3</w:t>
      </w:r>
      <w:r w:rsidRPr="000C2CDA">
        <w:rPr>
          <w:color w:val="000000"/>
          <w:sz w:val="28"/>
          <w:szCs w:val="28"/>
        </w:rPr>
        <w:t>=0,700 кг (по таблице 9).</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Тогда</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lang w:val="en-US"/>
        </w:rPr>
        <w:t>Q</w:t>
      </w:r>
      <w:r w:rsidRPr="000C2CDA">
        <w:rPr>
          <w:color w:val="000000"/>
          <w:sz w:val="28"/>
          <w:szCs w:val="28"/>
          <w:vertAlign w:val="subscript"/>
          <w:lang w:val="en-US"/>
        </w:rPr>
        <w:t>Fe</w:t>
      </w:r>
      <w:r w:rsidRPr="000C2CDA">
        <w:rPr>
          <w:color w:val="000000"/>
          <w:sz w:val="28"/>
          <w:szCs w:val="28"/>
        </w:rPr>
        <w:t xml:space="preserve"> = 3707·2,004 + 5278·0,700 = 11123,4 кДж.</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г) Тепловой эффект реакций шлакообразования</w:t>
      </w:r>
      <w:r w:rsidR="00033E8E" w:rsidRPr="000C2CDA">
        <w:rPr>
          <w:color w:val="000000"/>
          <w:sz w:val="28"/>
          <w:szCs w:val="28"/>
        </w:rPr>
        <w:t>:</w:t>
      </w:r>
    </w:p>
    <w:p w:rsidR="0013785F" w:rsidRDefault="0013785F" w:rsidP="000C2CDA">
      <w:pPr>
        <w:shd w:val="clear" w:color="auto" w:fill="FFFFFF"/>
        <w:autoSpaceDE w:val="0"/>
        <w:autoSpaceDN w:val="0"/>
        <w:adjustRightInd w:val="0"/>
        <w:spacing w:line="360" w:lineRule="auto"/>
        <w:ind w:firstLine="709"/>
        <w:jc w:val="both"/>
        <w:rPr>
          <w:color w:val="000000"/>
          <w:sz w:val="28"/>
          <w:szCs w:val="28"/>
          <w:lang w:val="uk-UA"/>
        </w:rPr>
      </w:pPr>
    </w:p>
    <w:p w:rsidR="00461690" w:rsidRPr="000C2CDA" w:rsidRDefault="00544353" w:rsidP="000C2CDA">
      <w:pPr>
        <w:shd w:val="clear" w:color="auto" w:fill="FFFFFF"/>
        <w:autoSpaceDE w:val="0"/>
        <w:autoSpaceDN w:val="0"/>
        <w:adjustRightInd w:val="0"/>
        <w:spacing w:line="360" w:lineRule="auto"/>
        <w:ind w:firstLine="709"/>
        <w:jc w:val="both"/>
        <w:rPr>
          <w:color w:val="000000"/>
          <w:sz w:val="28"/>
          <w:szCs w:val="28"/>
        </w:rPr>
      </w:pPr>
      <w:r>
        <w:rPr>
          <w:color w:val="000000"/>
          <w:position w:val="-14"/>
          <w:sz w:val="28"/>
          <w:szCs w:val="28"/>
        </w:rPr>
        <w:pict>
          <v:shape id="_x0000_i1027" type="#_x0000_t75" style="width:147pt;height:18.75pt">
            <v:imagedata r:id="rId9" o:title=""/>
          </v:shape>
        </w:pict>
      </w:r>
      <w:r w:rsidR="00461690" w:rsidRPr="000C2CDA">
        <w:rPr>
          <w:color w:val="000000"/>
          <w:sz w:val="28"/>
          <w:szCs w:val="28"/>
        </w:rPr>
        <w:t>,</w:t>
      </w:r>
    </w:p>
    <w:p w:rsidR="0013785F" w:rsidRDefault="0013785F" w:rsidP="000C2CDA">
      <w:pPr>
        <w:shd w:val="clear" w:color="auto" w:fill="FFFFFF"/>
        <w:autoSpaceDE w:val="0"/>
        <w:autoSpaceDN w:val="0"/>
        <w:adjustRightInd w:val="0"/>
        <w:spacing w:line="360" w:lineRule="auto"/>
        <w:ind w:firstLine="709"/>
        <w:jc w:val="both"/>
        <w:rPr>
          <w:color w:val="000000"/>
          <w:sz w:val="28"/>
          <w:szCs w:val="28"/>
          <w:lang w:val="uk-UA"/>
        </w:rPr>
      </w:pPr>
    </w:p>
    <w:p w:rsid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где </w:t>
      </w:r>
      <w:r w:rsidRPr="000C2CDA">
        <w:rPr>
          <w:color w:val="000000"/>
          <w:sz w:val="28"/>
          <w:szCs w:val="28"/>
          <w:lang w:val="en-US"/>
        </w:rPr>
        <w:t>Q</w:t>
      </w:r>
      <w:r w:rsidRPr="000C2CDA">
        <w:rPr>
          <w:color w:val="000000"/>
          <w:sz w:val="28"/>
          <w:szCs w:val="28"/>
          <w:vertAlign w:val="subscript"/>
        </w:rPr>
        <w:t>ш</w:t>
      </w:r>
      <w:r w:rsidRPr="000C2CDA">
        <w:rPr>
          <w:color w:val="000000"/>
          <w:sz w:val="28"/>
          <w:szCs w:val="28"/>
          <w:vertAlign w:val="subscript"/>
          <w:lang w:val="en-US"/>
        </w:rPr>
        <w:t>o</w:t>
      </w:r>
      <w:r w:rsidRPr="000C2CDA">
        <w:rPr>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color w:val="000000"/>
          <w:sz w:val="28"/>
          <w:szCs w:val="28"/>
        </w:rPr>
        <w:t>тепло образования соединений в шлаке, кДж;</w:t>
      </w:r>
    </w:p>
    <w:p w:rsid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lang w:val="en-US"/>
        </w:rPr>
        <w:t>G</w:t>
      </w:r>
      <w:r w:rsidRPr="000C2CDA">
        <w:rPr>
          <w:color w:val="000000"/>
          <w:sz w:val="28"/>
          <w:szCs w:val="28"/>
          <w:vertAlign w:val="subscript"/>
          <w:lang w:val="en-US"/>
        </w:rPr>
        <w:t>C</w:t>
      </w:r>
      <w:r w:rsidRPr="000C2CDA">
        <w:rPr>
          <w:color w:val="000000"/>
          <w:sz w:val="28"/>
          <w:szCs w:val="28"/>
          <w:vertAlign w:val="subscript"/>
        </w:rPr>
        <w:t>а</w:t>
      </w:r>
      <w:r w:rsidRPr="000C2CDA">
        <w:rPr>
          <w:color w:val="000000"/>
          <w:sz w:val="28"/>
          <w:szCs w:val="28"/>
          <w:vertAlign w:val="subscript"/>
          <w:lang w:val="en-US"/>
        </w:rPr>
        <w:t>O</w:t>
      </w:r>
      <w:r w:rsidRPr="000C2CDA">
        <w:rPr>
          <w:color w:val="000000"/>
          <w:sz w:val="28"/>
          <w:szCs w:val="28"/>
        </w:rPr>
        <w:t xml:space="preserve"> – количество СаО в шлаке, кг;</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lang w:val="en-US"/>
        </w:rPr>
        <w:t>G</w:t>
      </w:r>
      <w:r w:rsidRPr="000C2CDA">
        <w:rPr>
          <w:color w:val="000000"/>
          <w:sz w:val="28"/>
          <w:szCs w:val="28"/>
          <w:vertAlign w:val="subscript"/>
          <w:lang w:val="en-US"/>
        </w:rPr>
        <w:t>SiO</w:t>
      </w:r>
      <w:r w:rsidRPr="000C2CDA">
        <w:rPr>
          <w:color w:val="000000"/>
          <w:sz w:val="28"/>
          <w:szCs w:val="28"/>
          <w:vertAlign w:val="subscript"/>
        </w:rPr>
        <w:t xml:space="preserve">2 </w:t>
      </w:r>
      <w:r w:rsidRPr="000C2CDA">
        <w:rPr>
          <w:color w:val="000000"/>
          <w:sz w:val="28"/>
          <w:szCs w:val="28"/>
        </w:rPr>
        <w:t xml:space="preserve">- то же, </w:t>
      </w:r>
      <w:r w:rsidRPr="000C2CDA">
        <w:rPr>
          <w:color w:val="000000"/>
          <w:sz w:val="28"/>
          <w:szCs w:val="28"/>
          <w:lang w:val="en-US"/>
        </w:rPr>
        <w:t>SiO</w:t>
      </w:r>
      <w:r w:rsidRPr="000C2CDA">
        <w:rPr>
          <w:color w:val="000000"/>
          <w:sz w:val="28"/>
          <w:szCs w:val="28"/>
          <w:vertAlign w:val="subscript"/>
        </w:rPr>
        <w:t>2</w:t>
      </w:r>
      <w:r w:rsidRPr="000C2CDA">
        <w:rPr>
          <w:color w:val="000000"/>
          <w:sz w:val="28"/>
          <w:szCs w:val="28"/>
        </w:rPr>
        <w:t>, кг.</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Известно: </w:t>
      </w:r>
      <w:r w:rsidRPr="000C2CDA">
        <w:rPr>
          <w:color w:val="000000"/>
          <w:sz w:val="28"/>
          <w:szCs w:val="28"/>
          <w:lang w:val="en-US"/>
        </w:rPr>
        <w:t>G</w:t>
      </w:r>
      <w:r w:rsidRPr="000C2CDA">
        <w:rPr>
          <w:color w:val="000000"/>
          <w:sz w:val="28"/>
          <w:szCs w:val="28"/>
          <w:vertAlign w:val="subscript"/>
        </w:rPr>
        <w:t>С</w:t>
      </w:r>
      <w:r w:rsidRPr="000C2CDA">
        <w:rPr>
          <w:color w:val="000000"/>
          <w:sz w:val="28"/>
          <w:szCs w:val="28"/>
          <w:vertAlign w:val="subscript"/>
          <w:lang w:val="en-US"/>
        </w:rPr>
        <w:t>a</w:t>
      </w:r>
      <w:r w:rsidRPr="000C2CDA">
        <w:rPr>
          <w:color w:val="000000"/>
          <w:sz w:val="28"/>
          <w:szCs w:val="28"/>
          <w:vertAlign w:val="subscript"/>
        </w:rPr>
        <w:t>О</w:t>
      </w:r>
      <w:r w:rsidRPr="000C2CDA">
        <w:rPr>
          <w:color w:val="000000"/>
          <w:sz w:val="28"/>
          <w:szCs w:val="28"/>
        </w:rPr>
        <w:t xml:space="preserve"> = </w:t>
      </w:r>
      <w:smartTag w:uri="urn:schemas-microsoft-com:office:smarttags" w:element="metricconverter">
        <w:smartTagPr>
          <w:attr w:name="ProductID" w:val="3,992 кг"/>
        </w:smartTagPr>
        <w:r w:rsidRPr="000C2CDA">
          <w:rPr>
            <w:color w:val="000000"/>
            <w:sz w:val="28"/>
            <w:szCs w:val="28"/>
          </w:rPr>
          <w:t>3,992 кг</w:t>
        </w:r>
      </w:smartTag>
      <w:r w:rsidRPr="000C2CDA">
        <w:rPr>
          <w:color w:val="000000"/>
          <w:sz w:val="28"/>
          <w:szCs w:val="28"/>
        </w:rPr>
        <w:t xml:space="preserve">; </w:t>
      </w:r>
      <w:r w:rsidRPr="000C2CDA">
        <w:rPr>
          <w:color w:val="000000"/>
          <w:sz w:val="28"/>
          <w:szCs w:val="28"/>
          <w:lang w:val="en-US"/>
        </w:rPr>
        <w:t>G</w:t>
      </w:r>
      <w:r w:rsidRPr="000C2CDA">
        <w:rPr>
          <w:color w:val="000000"/>
          <w:sz w:val="28"/>
          <w:szCs w:val="28"/>
          <w:vertAlign w:val="subscript"/>
          <w:lang w:val="en-US"/>
        </w:rPr>
        <w:t>SiO</w:t>
      </w:r>
      <w:r w:rsidRPr="000C2CDA">
        <w:rPr>
          <w:color w:val="000000"/>
          <w:sz w:val="28"/>
          <w:szCs w:val="28"/>
          <w:vertAlign w:val="subscript"/>
        </w:rPr>
        <w:t>2</w:t>
      </w:r>
      <w:r w:rsidRPr="000C2CDA">
        <w:rPr>
          <w:color w:val="000000"/>
          <w:sz w:val="28"/>
          <w:szCs w:val="28"/>
        </w:rPr>
        <w:t xml:space="preserve">: = </w:t>
      </w:r>
      <w:smartTag w:uri="urn:schemas-microsoft-com:office:smarttags" w:element="metricconverter">
        <w:smartTagPr>
          <w:attr w:name="ProductID" w:val="1,363 кг"/>
        </w:smartTagPr>
        <w:r w:rsidRPr="000C2CDA">
          <w:rPr>
            <w:color w:val="000000"/>
            <w:sz w:val="28"/>
            <w:szCs w:val="28"/>
          </w:rPr>
          <w:t>1,363 кг</w:t>
        </w:r>
      </w:smartTag>
      <w:r w:rsidRPr="000C2CDA">
        <w:rPr>
          <w:color w:val="000000"/>
          <w:sz w:val="28"/>
          <w:szCs w:val="28"/>
        </w:rPr>
        <w:t xml:space="preserve"> (по</w:t>
      </w:r>
      <w:r w:rsidR="000C2CDA">
        <w:rPr>
          <w:color w:val="000000"/>
          <w:sz w:val="28"/>
          <w:szCs w:val="28"/>
        </w:rPr>
        <w:t xml:space="preserve"> </w:t>
      </w:r>
      <w:r w:rsidRPr="000C2CDA">
        <w:rPr>
          <w:color w:val="000000"/>
          <w:sz w:val="28"/>
          <w:szCs w:val="28"/>
        </w:rPr>
        <w:t>таблице 9).</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Тогда</w:t>
      </w:r>
    </w:p>
    <w:p w:rsidR="00461690" w:rsidRPr="000C2CDA" w:rsidRDefault="00EC6895"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lang w:val="en-US"/>
        </w:rPr>
        <w:t>Q</w:t>
      </w:r>
      <w:r w:rsidR="00461690" w:rsidRPr="000C2CDA">
        <w:rPr>
          <w:color w:val="000000"/>
          <w:sz w:val="28"/>
          <w:szCs w:val="28"/>
          <w:vertAlign w:val="subscript"/>
        </w:rPr>
        <w:t>шо</w:t>
      </w:r>
      <w:r w:rsidR="00461690" w:rsidRPr="000C2CDA">
        <w:rPr>
          <w:color w:val="000000"/>
          <w:sz w:val="28"/>
          <w:szCs w:val="28"/>
        </w:rPr>
        <w:t xml:space="preserve"> = 628·3,992 + 1464·1,363 = 4502,4 кДж.</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д) Тепло дожигания СО</w:t>
      </w:r>
      <w:r w:rsidR="00033E8E"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lang w:val="en-US"/>
        </w:rPr>
        <w:t>Q</w:t>
      </w:r>
      <w:r w:rsidRPr="000C2CDA">
        <w:rPr>
          <w:color w:val="000000"/>
          <w:sz w:val="28"/>
          <w:szCs w:val="28"/>
          <w:vertAlign w:val="subscript"/>
        </w:rPr>
        <w:t>СО</w:t>
      </w:r>
      <w:r w:rsidRPr="000C2CDA">
        <w:rPr>
          <w:color w:val="000000"/>
          <w:sz w:val="28"/>
          <w:szCs w:val="28"/>
        </w:rPr>
        <w:t xml:space="preserve"> =10100·</w:t>
      </w:r>
      <w:r w:rsidRPr="000C2CDA">
        <w:rPr>
          <w:color w:val="000000"/>
          <w:sz w:val="28"/>
          <w:szCs w:val="28"/>
          <w:lang w:val="en-US"/>
        </w:rPr>
        <w:t>G</w:t>
      </w:r>
      <w:r w:rsidRPr="000C2CDA">
        <w:rPr>
          <w:color w:val="000000"/>
          <w:sz w:val="28"/>
          <w:szCs w:val="28"/>
          <w:vertAlign w:val="subscript"/>
          <w:lang w:val="en-US"/>
        </w:rPr>
        <w:t>co</w:t>
      </w:r>
      <w:r w:rsidRPr="000C2CDA">
        <w:rPr>
          <w:color w:val="000000"/>
          <w:sz w:val="28"/>
          <w:szCs w:val="28"/>
        </w:rPr>
        <w:t>·</w:t>
      </w:r>
      <w:r w:rsidRPr="000C2CDA">
        <w:rPr>
          <w:color w:val="000000"/>
          <w:sz w:val="28"/>
          <w:szCs w:val="28"/>
          <w:lang w:val="en-US"/>
        </w:rPr>
        <w:t>Z</w:t>
      </w:r>
      <w:r w:rsidRPr="000C2CDA">
        <w:rPr>
          <w:color w:val="000000"/>
          <w:sz w:val="28"/>
          <w:szCs w:val="28"/>
        </w:rPr>
        <w:t>,</w:t>
      </w:r>
    </w:p>
    <w:p w:rsid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где </w:t>
      </w:r>
      <w:r w:rsidRPr="000C2CDA">
        <w:rPr>
          <w:color w:val="000000"/>
          <w:sz w:val="28"/>
          <w:szCs w:val="28"/>
          <w:lang w:val="en-US"/>
        </w:rPr>
        <w:t>Q</w:t>
      </w:r>
      <w:r w:rsidRPr="000C2CDA">
        <w:rPr>
          <w:color w:val="000000"/>
          <w:sz w:val="28"/>
          <w:szCs w:val="28"/>
          <w:vertAlign w:val="subscript"/>
          <w:lang w:val="en-US"/>
        </w:rPr>
        <w:t>co</w:t>
      </w:r>
      <w:r w:rsidRPr="000C2CDA">
        <w:rPr>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color w:val="000000"/>
          <w:sz w:val="28"/>
          <w:szCs w:val="28"/>
        </w:rPr>
        <w:t>химическое тепло окисления СО, кДж;</w:t>
      </w:r>
    </w:p>
    <w:p w:rsid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lang w:val="en-US"/>
        </w:rPr>
        <w:t>G</w:t>
      </w:r>
      <w:r w:rsidRPr="000C2CDA">
        <w:rPr>
          <w:color w:val="000000"/>
          <w:sz w:val="28"/>
          <w:szCs w:val="28"/>
          <w:vertAlign w:val="subscript"/>
          <w:lang w:val="en-US"/>
        </w:rPr>
        <w:t>co</w:t>
      </w:r>
      <w:r w:rsidRPr="000C2CDA">
        <w:rPr>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color w:val="000000"/>
          <w:sz w:val="28"/>
          <w:szCs w:val="28"/>
        </w:rPr>
        <w:t>количество СО, дожигаемого в полости конвертера, кг;</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lang w:val="en-US"/>
        </w:rPr>
        <w:t>Z</w:t>
      </w:r>
      <w:r w:rsidR="000C2CDA">
        <w:rPr>
          <w:color w:val="000000"/>
          <w:sz w:val="28"/>
          <w:szCs w:val="28"/>
        </w:rPr>
        <w:t xml:space="preserve"> – </w:t>
      </w:r>
      <w:r w:rsidR="000C2CDA" w:rsidRPr="000C2CDA">
        <w:rPr>
          <w:color w:val="000000"/>
          <w:sz w:val="28"/>
          <w:szCs w:val="28"/>
        </w:rPr>
        <w:t>д</w:t>
      </w:r>
      <w:r w:rsidRPr="000C2CDA">
        <w:rPr>
          <w:color w:val="000000"/>
          <w:sz w:val="28"/>
          <w:szCs w:val="28"/>
        </w:rPr>
        <w:t>оля</w:t>
      </w:r>
      <w:r w:rsidR="000C2CDA">
        <w:rPr>
          <w:color w:val="000000"/>
          <w:sz w:val="28"/>
          <w:szCs w:val="28"/>
        </w:rPr>
        <w:t xml:space="preserve"> </w:t>
      </w:r>
      <w:r w:rsidRPr="000C2CDA">
        <w:rPr>
          <w:color w:val="000000"/>
          <w:sz w:val="28"/>
          <w:szCs w:val="28"/>
        </w:rPr>
        <w:t>тепла,</w:t>
      </w:r>
      <w:r w:rsidR="000C2CDA">
        <w:rPr>
          <w:color w:val="000000"/>
          <w:sz w:val="28"/>
          <w:szCs w:val="28"/>
        </w:rPr>
        <w:t xml:space="preserve"> </w:t>
      </w:r>
      <w:r w:rsidRPr="000C2CDA">
        <w:rPr>
          <w:color w:val="000000"/>
          <w:sz w:val="28"/>
          <w:szCs w:val="28"/>
        </w:rPr>
        <w:t>передаваемого</w:t>
      </w:r>
      <w:r w:rsidR="000C2CDA">
        <w:rPr>
          <w:color w:val="000000"/>
          <w:sz w:val="28"/>
          <w:szCs w:val="28"/>
        </w:rPr>
        <w:t xml:space="preserve"> </w:t>
      </w:r>
      <w:r w:rsidRPr="000C2CDA">
        <w:rPr>
          <w:color w:val="000000"/>
          <w:sz w:val="28"/>
          <w:szCs w:val="28"/>
        </w:rPr>
        <w:t>конвертерной</w:t>
      </w:r>
      <w:r w:rsidR="000C2CDA">
        <w:rPr>
          <w:color w:val="000000"/>
          <w:sz w:val="28"/>
          <w:szCs w:val="28"/>
        </w:rPr>
        <w:t xml:space="preserve"> </w:t>
      </w:r>
      <w:r w:rsidRPr="000C2CDA">
        <w:rPr>
          <w:color w:val="000000"/>
          <w:sz w:val="28"/>
          <w:szCs w:val="28"/>
        </w:rPr>
        <w:t xml:space="preserve">ванне (обычно </w:t>
      </w:r>
      <w:r w:rsidRPr="000C2CDA">
        <w:rPr>
          <w:color w:val="000000"/>
          <w:sz w:val="28"/>
          <w:szCs w:val="28"/>
          <w:lang w:val="en-US"/>
        </w:rPr>
        <w:t>Z</w:t>
      </w:r>
      <w:r w:rsidRPr="000C2CDA">
        <w:rPr>
          <w:color w:val="000000"/>
          <w:sz w:val="28"/>
          <w:szCs w:val="28"/>
        </w:rPr>
        <w:t xml:space="preserve"> = 0,1</w:t>
      </w:r>
      <w:r w:rsidR="000C2CDA">
        <w:rPr>
          <w:color w:val="000000"/>
          <w:sz w:val="28"/>
          <w:szCs w:val="28"/>
        </w:rPr>
        <w:t>…</w:t>
      </w:r>
      <w:r w:rsidRPr="000C2CDA">
        <w:rPr>
          <w:color w:val="000000"/>
          <w:sz w:val="28"/>
          <w:szCs w:val="28"/>
        </w:rPr>
        <w:t>0,3).</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Известно: </w:t>
      </w:r>
      <w:r w:rsidRPr="000C2CDA">
        <w:rPr>
          <w:color w:val="000000"/>
          <w:sz w:val="28"/>
          <w:szCs w:val="28"/>
          <w:lang w:val="en-US"/>
        </w:rPr>
        <w:t>G</w:t>
      </w:r>
      <w:r w:rsidRPr="000C2CDA">
        <w:rPr>
          <w:color w:val="000000"/>
          <w:sz w:val="28"/>
          <w:szCs w:val="28"/>
          <w:vertAlign w:val="subscript"/>
        </w:rPr>
        <w:t>СО</w:t>
      </w:r>
      <w:r w:rsidRPr="000C2CDA">
        <w:rPr>
          <w:color w:val="000000"/>
          <w:sz w:val="28"/>
          <w:szCs w:val="28"/>
        </w:rPr>
        <w:t xml:space="preserve">= </w:t>
      </w:r>
      <w:smartTag w:uri="urn:schemas-microsoft-com:office:smarttags" w:element="metricconverter">
        <w:smartTagPr>
          <w:attr w:name="ProductID" w:val="0,663 кг"/>
        </w:smartTagPr>
        <w:r w:rsidRPr="000C2CDA">
          <w:rPr>
            <w:color w:val="000000"/>
            <w:sz w:val="28"/>
            <w:szCs w:val="28"/>
          </w:rPr>
          <w:t>0,663 кг</w:t>
        </w:r>
      </w:smartTag>
      <w:r w:rsidRPr="000C2CDA">
        <w:rPr>
          <w:color w:val="000000"/>
          <w:sz w:val="28"/>
          <w:szCs w:val="28"/>
        </w:rPr>
        <w:t xml:space="preserve"> (по</w:t>
      </w:r>
      <w:r w:rsidR="000C2CDA">
        <w:rPr>
          <w:color w:val="000000"/>
          <w:sz w:val="28"/>
          <w:szCs w:val="28"/>
        </w:rPr>
        <w:t xml:space="preserve"> </w:t>
      </w:r>
      <w:r w:rsidRPr="000C2CDA">
        <w:rPr>
          <w:color w:val="000000"/>
          <w:sz w:val="28"/>
          <w:szCs w:val="28"/>
        </w:rPr>
        <w:t>таблице 11).</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Принимаем </w:t>
      </w:r>
      <w:r w:rsidRPr="000C2CDA">
        <w:rPr>
          <w:color w:val="000000"/>
          <w:sz w:val="28"/>
          <w:szCs w:val="28"/>
          <w:lang w:val="en-US"/>
        </w:rPr>
        <w:t>Z</w:t>
      </w:r>
      <w:r w:rsidRPr="000C2CDA">
        <w:rPr>
          <w:color w:val="000000"/>
          <w:sz w:val="28"/>
          <w:szCs w:val="28"/>
        </w:rPr>
        <w:t xml:space="preserve"> = 0,2. Тогда </w:t>
      </w:r>
      <w:r w:rsidRPr="000C2CDA">
        <w:rPr>
          <w:color w:val="000000"/>
          <w:sz w:val="28"/>
          <w:szCs w:val="28"/>
          <w:lang w:val="en-US"/>
        </w:rPr>
        <w:t>Q</w:t>
      </w:r>
      <w:r w:rsidRPr="000C2CDA">
        <w:rPr>
          <w:color w:val="000000"/>
          <w:sz w:val="28"/>
          <w:szCs w:val="28"/>
          <w:vertAlign w:val="subscript"/>
          <w:lang w:val="en-US"/>
        </w:rPr>
        <w:t>co</w:t>
      </w:r>
      <w:r w:rsidRPr="000C2CDA">
        <w:rPr>
          <w:color w:val="000000"/>
          <w:sz w:val="28"/>
          <w:szCs w:val="28"/>
        </w:rPr>
        <w:t xml:space="preserve"> = 10100·0,663·0,2 = 1339,3 кДж.</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Общий приход тепла составляет:</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102218,1 + 66716,07 + 11123,4 +4502,4 + 1339,3 =185899,27 кДж.</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Расход тепла</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а)</w:t>
      </w:r>
      <w:r w:rsidR="000C2CDA">
        <w:rPr>
          <w:color w:val="000000"/>
          <w:sz w:val="28"/>
          <w:szCs w:val="28"/>
        </w:rPr>
        <w:t xml:space="preserve"> </w:t>
      </w:r>
      <w:r w:rsidRPr="000C2CDA">
        <w:rPr>
          <w:color w:val="000000"/>
          <w:sz w:val="28"/>
          <w:szCs w:val="28"/>
        </w:rPr>
        <w:t>Физическое тепло жидкого металла</w:t>
      </w:r>
      <w:r w:rsidR="00033E8E" w:rsidRPr="000C2CDA">
        <w:rPr>
          <w:color w:val="000000"/>
          <w:sz w:val="28"/>
          <w:szCs w:val="28"/>
        </w:rPr>
        <w:t>:</w:t>
      </w:r>
    </w:p>
    <w:p w:rsidR="0013785F" w:rsidRDefault="0013785F" w:rsidP="000C2CDA">
      <w:pPr>
        <w:shd w:val="clear" w:color="auto" w:fill="FFFFFF"/>
        <w:autoSpaceDE w:val="0"/>
        <w:autoSpaceDN w:val="0"/>
        <w:adjustRightInd w:val="0"/>
        <w:spacing w:line="360" w:lineRule="auto"/>
        <w:ind w:firstLine="709"/>
        <w:jc w:val="both"/>
        <w:rPr>
          <w:color w:val="000000"/>
          <w:sz w:val="28"/>
          <w:szCs w:val="28"/>
          <w:lang w:val="uk-UA"/>
        </w:rPr>
      </w:pP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lang w:val="en-US"/>
        </w:rPr>
        <w:t>Q</w:t>
      </w:r>
      <w:r w:rsidRPr="000C2CDA">
        <w:rPr>
          <w:color w:val="000000"/>
          <w:sz w:val="28"/>
          <w:szCs w:val="28"/>
          <w:vertAlign w:val="subscript"/>
        </w:rPr>
        <w:t>м</w:t>
      </w:r>
      <w:r w:rsidRPr="000C2CDA">
        <w:rPr>
          <w:color w:val="000000"/>
          <w:sz w:val="28"/>
          <w:szCs w:val="28"/>
        </w:rPr>
        <w:t xml:space="preserve"> = (54,8 + 0,84·</w:t>
      </w:r>
      <w:r w:rsidRPr="000C2CDA">
        <w:rPr>
          <w:color w:val="000000"/>
          <w:sz w:val="28"/>
          <w:szCs w:val="28"/>
          <w:lang w:val="en-US"/>
        </w:rPr>
        <w:t>t</w:t>
      </w:r>
      <w:r w:rsidRPr="000C2CDA">
        <w:rPr>
          <w:color w:val="000000"/>
          <w:sz w:val="28"/>
          <w:szCs w:val="28"/>
          <w:vertAlign w:val="subscript"/>
        </w:rPr>
        <w:t>м</w:t>
      </w:r>
      <w:r w:rsidRPr="000C2CDA">
        <w:rPr>
          <w:color w:val="000000"/>
          <w:sz w:val="28"/>
          <w:szCs w:val="28"/>
        </w:rPr>
        <w:t>)·</w:t>
      </w:r>
      <w:r w:rsidRPr="000C2CDA">
        <w:rPr>
          <w:color w:val="000000"/>
          <w:sz w:val="28"/>
          <w:szCs w:val="28"/>
          <w:lang w:val="en-US"/>
        </w:rPr>
        <w:t>G</w:t>
      </w:r>
      <w:r w:rsidRPr="000C2CDA">
        <w:rPr>
          <w:color w:val="000000"/>
          <w:sz w:val="28"/>
          <w:szCs w:val="28"/>
          <w:vertAlign w:val="subscript"/>
        </w:rPr>
        <w:t>м</w:t>
      </w:r>
      <w:r w:rsidRPr="000C2CDA">
        <w:rPr>
          <w:color w:val="000000"/>
          <w:sz w:val="28"/>
          <w:szCs w:val="28"/>
        </w:rPr>
        <w:t>,</w:t>
      </w:r>
    </w:p>
    <w:p w:rsidR="0013785F" w:rsidRDefault="0013785F" w:rsidP="000C2CDA">
      <w:pPr>
        <w:shd w:val="clear" w:color="auto" w:fill="FFFFFF"/>
        <w:autoSpaceDE w:val="0"/>
        <w:autoSpaceDN w:val="0"/>
        <w:adjustRightInd w:val="0"/>
        <w:spacing w:line="360" w:lineRule="auto"/>
        <w:ind w:firstLine="709"/>
        <w:jc w:val="both"/>
        <w:rPr>
          <w:color w:val="000000"/>
          <w:sz w:val="28"/>
          <w:szCs w:val="28"/>
          <w:lang w:val="uk-UA"/>
        </w:rPr>
      </w:pPr>
    </w:p>
    <w:p w:rsid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где </w:t>
      </w:r>
      <w:r w:rsidRPr="000C2CDA">
        <w:rPr>
          <w:color w:val="000000"/>
          <w:sz w:val="28"/>
          <w:szCs w:val="28"/>
          <w:lang w:val="en-US"/>
        </w:rPr>
        <w:t>Q</w:t>
      </w:r>
      <w:r w:rsidRPr="000C2CDA">
        <w:rPr>
          <w:color w:val="000000"/>
          <w:sz w:val="28"/>
          <w:szCs w:val="28"/>
          <w:vertAlign w:val="subscript"/>
        </w:rPr>
        <w:t>м</w:t>
      </w:r>
      <w:r w:rsidRPr="000C2CDA">
        <w:rPr>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color w:val="000000"/>
          <w:sz w:val="28"/>
          <w:szCs w:val="28"/>
        </w:rPr>
        <w:t xml:space="preserve">теплосодержание жидкого металла, кДж; </w:t>
      </w:r>
      <w:r w:rsidRPr="000C2CDA">
        <w:rPr>
          <w:color w:val="000000"/>
          <w:sz w:val="28"/>
          <w:szCs w:val="28"/>
          <w:lang w:val="en-US"/>
        </w:rPr>
        <w:t>G</w:t>
      </w:r>
      <w:r w:rsidRPr="000C2CDA">
        <w:rPr>
          <w:color w:val="000000"/>
          <w:sz w:val="28"/>
          <w:szCs w:val="28"/>
          <w:vertAlign w:val="subscript"/>
        </w:rPr>
        <w:t>м</w:t>
      </w:r>
      <w:r w:rsidRPr="000C2CDA">
        <w:rPr>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color w:val="000000"/>
          <w:sz w:val="28"/>
          <w:szCs w:val="28"/>
        </w:rPr>
        <w:t>выход жидкого металла, кг;</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lang w:val="en-US"/>
        </w:rPr>
        <w:t>t</w:t>
      </w:r>
      <w:r w:rsidRPr="000C2CDA">
        <w:rPr>
          <w:color w:val="000000"/>
          <w:sz w:val="28"/>
          <w:szCs w:val="28"/>
          <w:vertAlign w:val="subscript"/>
        </w:rPr>
        <w:t>м</w:t>
      </w:r>
      <w:r w:rsidRPr="000C2CDA">
        <w:rPr>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color w:val="000000"/>
          <w:sz w:val="28"/>
          <w:szCs w:val="28"/>
        </w:rPr>
        <w:t>расчетная температура металла, °С.</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Известно: </w:t>
      </w:r>
      <w:r w:rsidRPr="000C2CDA">
        <w:rPr>
          <w:color w:val="000000"/>
          <w:sz w:val="28"/>
          <w:szCs w:val="28"/>
          <w:lang w:val="en-US"/>
        </w:rPr>
        <w:t>G</w:t>
      </w:r>
      <w:r w:rsidRPr="000C2CDA">
        <w:rPr>
          <w:color w:val="000000"/>
          <w:sz w:val="28"/>
          <w:szCs w:val="28"/>
          <w:vertAlign w:val="subscript"/>
        </w:rPr>
        <w:t>м</w:t>
      </w:r>
      <w:r w:rsidRPr="000C2CDA">
        <w:rPr>
          <w:color w:val="000000"/>
          <w:sz w:val="28"/>
          <w:szCs w:val="28"/>
        </w:rPr>
        <w:t xml:space="preserve"> = </w:t>
      </w:r>
      <w:smartTag w:uri="urn:schemas-microsoft-com:office:smarttags" w:element="metricconverter">
        <w:smartTagPr>
          <w:attr w:name="ProductID" w:val="91,38 кг"/>
        </w:smartTagPr>
        <w:r w:rsidRPr="000C2CDA">
          <w:rPr>
            <w:color w:val="000000"/>
            <w:sz w:val="28"/>
            <w:szCs w:val="28"/>
          </w:rPr>
          <w:t>91,38 кг</w:t>
        </w:r>
      </w:smartTag>
      <w:r w:rsidRPr="000C2CDA">
        <w:rPr>
          <w:color w:val="000000"/>
          <w:sz w:val="28"/>
          <w:szCs w:val="28"/>
        </w:rPr>
        <w:t>. Тогда</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lang w:val="en-US"/>
        </w:rPr>
        <w:t>q</w:t>
      </w:r>
      <w:r w:rsidRPr="000C2CDA">
        <w:rPr>
          <w:color w:val="000000"/>
          <w:sz w:val="28"/>
          <w:szCs w:val="28"/>
          <w:vertAlign w:val="subscript"/>
          <w:lang w:val="en-US"/>
        </w:rPr>
        <w:t>m</w:t>
      </w:r>
      <w:r w:rsidRPr="000C2CDA">
        <w:rPr>
          <w:color w:val="000000"/>
          <w:sz w:val="28"/>
          <w:szCs w:val="28"/>
        </w:rPr>
        <w:t xml:space="preserve"> = (54,8 + 0,84·</w:t>
      </w:r>
      <w:r w:rsidRPr="000C2CDA">
        <w:rPr>
          <w:color w:val="000000"/>
          <w:sz w:val="28"/>
          <w:szCs w:val="28"/>
          <w:lang w:val="en-US"/>
        </w:rPr>
        <w:t>t</w:t>
      </w:r>
      <w:r w:rsidRPr="000C2CDA">
        <w:rPr>
          <w:color w:val="000000"/>
          <w:sz w:val="28"/>
          <w:szCs w:val="28"/>
          <w:vertAlign w:val="subscript"/>
          <w:lang w:val="en-US"/>
        </w:rPr>
        <w:t>M</w:t>
      </w:r>
      <w:r w:rsidRPr="000C2CDA">
        <w:rPr>
          <w:color w:val="000000"/>
          <w:sz w:val="28"/>
          <w:szCs w:val="28"/>
        </w:rPr>
        <w:t>)·91,38 = 5007,6 + 76,76</w:t>
      </w:r>
      <w:r w:rsidRPr="000C2CDA">
        <w:rPr>
          <w:color w:val="000000"/>
          <w:sz w:val="28"/>
          <w:szCs w:val="28"/>
          <w:lang w:val="en-US"/>
        </w:rPr>
        <w:t>t</w:t>
      </w:r>
      <w:r w:rsidRPr="000C2CDA">
        <w:rPr>
          <w:color w:val="000000"/>
          <w:sz w:val="28"/>
          <w:szCs w:val="28"/>
          <w:vertAlign w:val="subscript"/>
        </w:rPr>
        <w:t>м</w:t>
      </w:r>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б)</w:t>
      </w:r>
      <w:r w:rsidR="000C2CDA">
        <w:rPr>
          <w:color w:val="000000"/>
          <w:sz w:val="28"/>
          <w:szCs w:val="28"/>
        </w:rPr>
        <w:t xml:space="preserve"> </w:t>
      </w:r>
      <w:r w:rsidRPr="000C2CDA">
        <w:rPr>
          <w:color w:val="000000"/>
          <w:sz w:val="28"/>
          <w:szCs w:val="28"/>
        </w:rPr>
        <w:t>Физическое тепло шлака</w:t>
      </w:r>
      <w:r w:rsidR="00033E8E" w:rsidRPr="000C2CDA">
        <w:rPr>
          <w:color w:val="000000"/>
          <w:sz w:val="28"/>
          <w:szCs w:val="28"/>
        </w:rPr>
        <w:t>:</w:t>
      </w:r>
    </w:p>
    <w:p w:rsidR="0013785F" w:rsidRDefault="0013785F" w:rsidP="000C2CDA">
      <w:pPr>
        <w:spacing w:line="360" w:lineRule="auto"/>
        <w:ind w:firstLine="709"/>
        <w:jc w:val="both"/>
        <w:rPr>
          <w:color w:val="000000"/>
          <w:sz w:val="28"/>
          <w:szCs w:val="28"/>
          <w:lang w:val="uk-UA"/>
        </w:rPr>
      </w:pPr>
    </w:p>
    <w:p w:rsidR="00461690" w:rsidRPr="000C2CDA" w:rsidRDefault="00461690" w:rsidP="000C2CDA">
      <w:pPr>
        <w:spacing w:line="360" w:lineRule="auto"/>
        <w:ind w:firstLine="709"/>
        <w:jc w:val="both"/>
        <w:rPr>
          <w:color w:val="000000"/>
          <w:sz w:val="28"/>
          <w:szCs w:val="28"/>
        </w:rPr>
      </w:pPr>
      <w:r w:rsidRPr="000C2CDA">
        <w:rPr>
          <w:color w:val="000000"/>
          <w:sz w:val="28"/>
          <w:szCs w:val="28"/>
          <w:lang w:val="en-US"/>
        </w:rPr>
        <w:t>Q</w:t>
      </w:r>
      <w:r w:rsidRPr="000C2CDA">
        <w:rPr>
          <w:color w:val="000000"/>
          <w:sz w:val="28"/>
          <w:szCs w:val="28"/>
          <w:vertAlign w:val="subscript"/>
        </w:rPr>
        <w:t>ш</w:t>
      </w:r>
      <w:r w:rsidRPr="000C2CDA">
        <w:rPr>
          <w:color w:val="000000"/>
          <w:sz w:val="28"/>
          <w:szCs w:val="28"/>
        </w:rPr>
        <w:t xml:space="preserve"> = (2,09·</w:t>
      </w:r>
      <w:r w:rsidRPr="000C2CDA">
        <w:rPr>
          <w:color w:val="000000"/>
          <w:sz w:val="28"/>
          <w:szCs w:val="28"/>
          <w:lang w:val="en-US"/>
        </w:rPr>
        <w:t>t</w:t>
      </w:r>
      <w:r w:rsidRPr="000C2CDA">
        <w:rPr>
          <w:color w:val="000000"/>
          <w:sz w:val="28"/>
          <w:szCs w:val="28"/>
          <w:vertAlign w:val="subscript"/>
          <w:lang w:val="en-US"/>
        </w:rPr>
        <w:t>M</w:t>
      </w:r>
      <w:r w:rsidRPr="000C2CDA">
        <w:rPr>
          <w:color w:val="000000"/>
          <w:sz w:val="28"/>
          <w:szCs w:val="28"/>
        </w:rPr>
        <w:t>-1379)·</w:t>
      </w:r>
      <w:r w:rsidRPr="000C2CDA">
        <w:rPr>
          <w:color w:val="000000"/>
          <w:sz w:val="28"/>
          <w:szCs w:val="28"/>
          <w:lang w:val="en-US"/>
        </w:rPr>
        <w:t>G</w:t>
      </w:r>
      <w:r w:rsidRPr="000C2CDA">
        <w:rPr>
          <w:color w:val="000000"/>
          <w:sz w:val="28"/>
          <w:szCs w:val="28"/>
          <w:vertAlign w:val="subscript"/>
        </w:rPr>
        <w:t>ш</w:t>
      </w:r>
      <w:r w:rsidRPr="000C2CDA">
        <w:rPr>
          <w:color w:val="000000"/>
          <w:sz w:val="28"/>
          <w:szCs w:val="28"/>
        </w:rPr>
        <w:t>,</w:t>
      </w:r>
    </w:p>
    <w:p w:rsidR="0013785F" w:rsidRDefault="0013785F" w:rsidP="000C2CDA">
      <w:pPr>
        <w:shd w:val="clear" w:color="auto" w:fill="FFFFFF"/>
        <w:autoSpaceDE w:val="0"/>
        <w:autoSpaceDN w:val="0"/>
        <w:adjustRightInd w:val="0"/>
        <w:spacing w:line="360" w:lineRule="auto"/>
        <w:ind w:firstLine="709"/>
        <w:jc w:val="both"/>
        <w:rPr>
          <w:bCs/>
          <w:color w:val="000000"/>
          <w:sz w:val="28"/>
          <w:szCs w:val="28"/>
          <w:lang w:val="uk-UA"/>
        </w:rPr>
      </w:pPr>
    </w:p>
    <w:p w:rsid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bCs/>
          <w:color w:val="000000"/>
          <w:sz w:val="28"/>
          <w:szCs w:val="28"/>
        </w:rPr>
        <w:t xml:space="preserve">где </w:t>
      </w:r>
      <w:r w:rsidRPr="000C2CDA">
        <w:rPr>
          <w:bCs/>
          <w:color w:val="000000"/>
          <w:sz w:val="28"/>
          <w:szCs w:val="28"/>
          <w:lang w:val="en-US"/>
        </w:rPr>
        <w:t>Q</w:t>
      </w:r>
      <w:r w:rsidRPr="000C2CDA">
        <w:rPr>
          <w:bCs/>
          <w:color w:val="000000"/>
          <w:sz w:val="28"/>
          <w:szCs w:val="28"/>
          <w:vertAlign w:val="subscript"/>
        </w:rPr>
        <w:t>ш</w:t>
      </w:r>
      <w:r w:rsidRPr="000C2CDA">
        <w:rPr>
          <w:bCs/>
          <w:color w:val="000000"/>
          <w:sz w:val="28"/>
          <w:szCs w:val="28"/>
        </w:rPr>
        <w:t xml:space="preserve"> – теплосодержание </w:t>
      </w:r>
      <w:r w:rsidRPr="000C2CDA">
        <w:rPr>
          <w:color w:val="000000"/>
          <w:sz w:val="28"/>
          <w:szCs w:val="28"/>
        </w:rPr>
        <w:t>жидкого шлака, кДж;</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bCs/>
          <w:color w:val="000000"/>
          <w:sz w:val="28"/>
          <w:szCs w:val="28"/>
          <w:lang w:val="en-US"/>
        </w:rPr>
        <w:t>G</w:t>
      </w:r>
      <w:r w:rsidRPr="000C2CDA">
        <w:rPr>
          <w:bCs/>
          <w:color w:val="000000"/>
          <w:sz w:val="28"/>
          <w:szCs w:val="28"/>
          <w:vertAlign w:val="subscript"/>
        </w:rPr>
        <w:t>ш</w:t>
      </w:r>
      <w:r w:rsidRPr="000C2CDA">
        <w:rPr>
          <w:bCs/>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bCs/>
          <w:color w:val="000000"/>
          <w:sz w:val="28"/>
          <w:szCs w:val="28"/>
        </w:rPr>
        <w:t xml:space="preserve">количество </w:t>
      </w:r>
      <w:r w:rsidRPr="000C2CDA">
        <w:rPr>
          <w:color w:val="000000"/>
          <w:sz w:val="28"/>
          <w:szCs w:val="28"/>
        </w:rPr>
        <w:t>образующегося шлака, кг.</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bCs/>
          <w:color w:val="000000"/>
          <w:sz w:val="28"/>
          <w:szCs w:val="28"/>
        </w:rPr>
        <w:t xml:space="preserve">Известно: </w:t>
      </w:r>
      <w:r w:rsidRPr="000C2CDA">
        <w:rPr>
          <w:color w:val="000000"/>
          <w:sz w:val="28"/>
          <w:szCs w:val="28"/>
          <w:lang w:val="en-US"/>
        </w:rPr>
        <w:t>G</w:t>
      </w:r>
      <w:r w:rsidRPr="000C2CDA">
        <w:rPr>
          <w:color w:val="000000"/>
          <w:sz w:val="28"/>
          <w:szCs w:val="28"/>
          <w:vertAlign w:val="subscript"/>
        </w:rPr>
        <w:t>ш</w:t>
      </w:r>
      <w:r w:rsidRPr="000C2CDA">
        <w:rPr>
          <w:color w:val="000000"/>
          <w:sz w:val="28"/>
          <w:szCs w:val="28"/>
        </w:rPr>
        <w:t xml:space="preserve"> = </w:t>
      </w:r>
      <w:smartTag w:uri="urn:schemas-microsoft-com:office:smarttags" w:element="metricconverter">
        <w:smartTagPr>
          <w:attr w:name="ProductID" w:val="10,019 кг"/>
        </w:smartTagPr>
        <w:r w:rsidRPr="000C2CDA">
          <w:rPr>
            <w:color w:val="000000"/>
            <w:sz w:val="28"/>
            <w:szCs w:val="28"/>
          </w:rPr>
          <w:t>10,019 кг</w:t>
        </w:r>
      </w:smartTag>
      <w:r w:rsidRPr="000C2CDA">
        <w:rPr>
          <w:color w:val="000000"/>
          <w:sz w:val="28"/>
          <w:szCs w:val="28"/>
        </w:rPr>
        <w:t xml:space="preserve"> (см. табл. 9). Тогда</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lang w:val="en-US"/>
        </w:rPr>
        <w:t>Q</w:t>
      </w:r>
      <w:r w:rsidRPr="000C2CDA">
        <w:rPr>
          <w:color w:val="000000"/>
          <w:sz w:val="28"/>
          <w:szCs w:val="28"/>
          <w:vertAlign w:val="subscript"/>
        </w:rPr>
        <w:t>ш</w:t>
      </w:r>
      <w:r w:rsidRPr="000C2CDA">
        <w:rPr>
          <w:color w:val="000000"/>
          <w:sz w:val="28"/>
          <w:szCs w:val="28"/>
        </w:rPr>
        <w:t xml:space="preserve"> = (2,09·</w:t>
      </w:r>
      <w:r w:rsidRPr="000C2CDA">
        <w:rPr>
          <w:color w:val="000000"/>
          <w:sz w:val="28"/>
          <w:szCs w:val="28"/>
          <w:lang w:val="en-US"/>
        </w:rPr>
        <w:t>t</w:t>
      </w:r>
      <w:r w:rsidRPr="000C2CDA">
        <w:rPr>
          <w:color w:val="000000"/>
          <w:sz w:val="28"/>
          <w:szCs w:val="28"/>
          <w:vertAlign w:val="subscript"/>
        </w:rPr>
        <w:t>м</w:t>
      </w:r>
      <w:r w:rsidR="000C2CDA">
        <w:rPr>
          <w:color w:val="000000"/>
          <w:sz w:val="28"/>
          <w:szCs w:val="28"/>
        </w:rPr>
        <w:t xml:space="preserve"> –</w:t>
      </w:r>
      <w:r w:rsidR="000C2CDA" w:rsidRPr="000C2CDA">
        <w:rPr>
          <w:color w:val="000000"/>
          <w:sz w:val="28"/>
          <w:szCs w:val="28"/>
        </w:rPr>
        <w:t xml:space="preserve"> </w:t>
      </w:r>
      <w:r w:rsidR="000C2CDA" w:rsidRPr="000C2CDA">
        <w:rPr>
          <w:bCs/>
          <w:color w:val="000000"/>
          <w:sz w:val="28"/>
          <w:szCs w:val="28"/>
        </w:rPr>
        <w:t>13</w:t>
      </w:r>
      <w:r w:rsidRPr="000C2CDA">
        <w:rPr>
          <w:bCs/>
          <w:color w:val="000000"/>
          <w:sz w:val="28"/>
          <w:szCs w:val="28"/>
        </w:rPr>
        <w:t>79</w:t>
      </w:r>
      <w:r w:rsidR="000C2CDA" w:rsidRPr="000C2CDA">
        <w:rPr>
          <w:bCs/>
          <w:color w:val="000000"/>
          <w:sz w:val="28"/>
          <w:szCs w:val="28"/>
        </w:rPr>
        <w:t>)</w:t>
      </w:r>
      <w:r w:rsidR="000C2CDA">
        <w:rPr>
          <w:bCs/>
          <w:color w:val="000000"/>
          <w:sz w:val="28"/>
          <w:szCs w:val="28"/>
        </w:rPr>
        <w:t xml:space="preserve"> </w:t>
      </w:r>
      <w:r w:rsidR="000C2CDA" w:rsidRPr="000C2CDA">
        <w:rPr>
          <w:bCs/>
          <w:color w:val="000000"/>
          <w:sz w:val="28"/>
          <w:szCs w:val="28"/>
        </w:rPr>
        <w:t>1</w:t>
      </w:r>
      <w:r w:rsidRPr="000C2CDA">
        <w:rPr>
          <w:bCs/>
          <w:color w:val="000000"/>
          <w:sz w:val="28"/>
          <w:szCs w:val="28"/>
        </w:rPr>
        <w:t xml:space="preserve">0,019 = </w:t>
      </w:r>
      <w:r w:rsidRPr="000C2CDA">
        <w:rPr>
          <w:color w:val="000000"/>
          <w:sz w:val="28"/>
          <w:szCs w:val="28"/>
        </w:rPr>
        <w:t>20,94·</w:t>
      </w:r>
      <w:r w:rsidRPr="000C2CDA">
        <w:rPr>
          <w:color w:val="000000"/>
          <w:sz w:val="28"/>
          <w:szCs w:val="28"/>
          <w:lang w:val="en-US"/>
        </w:rPr>
        <w:t>t</w:t>
      </w:r>
      <w:r w:rsidRPr="000C2CDA">
        <w:rPr>
          <w:color w:val="000000"/>
          <w:sz w:val="28"/>
          <w:szCs w:val="28"/>
          <w:vertAlign w:val="subscript"/>
        </w:rPr>
        <w:t>М</w:t>
      </w:r>
      <w:r w:rsidRPr="000C2CDA">
        <w:rPr>
          <w:color w:val="000000"/>
          <w:sz w:val="28"/>
          <w:szCs w:val="28"/>
        </w:rPr>
        <w:t xml:space="preserve"> – 13816,2.</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в) Физическое тепло отходящих газов</w:t>
      </w:r>
      <w:r w:rsidR="00033E8E" w:rsidRPr="000C2CDA">
        <w:rPr>
          <w:color w:val="000000"/>
          <w:sz w:val="28"/>
          <w:szCs w:val="28"/>
        </w:rPr>
        <w:t>:</w:t>
      </w:r>
    </w:p>
    <w:p w:rsidR="0013785F" w:rsidRDefault="0013785F" w:rsidP="000C2CDA">
      <w:pPr>
        <w:shd w:val="clear" w:color="auto" w:fill="FFFFFF"/>
        <w:autoSpaceDE w:val="0"/>
        <w:autoSpaceDN w:val="0"/>
        <w:adjustRightInd w:val="0"/>
        <w:spacing w:line="360" w:lineRule="auto"/>
        <w:ind w:firstLine="709"/>
        <w:jc w:val="both"/>
        <w:rPr>
          <w:color w:val="000000"/>
          <w:sz w:val="28"/>
          <w:szCs w:val="28"/>
          <w:lang w:val="uk-UA"/>
        </w:rPr>
      </w:pPr>
    </w:p>
    <w:p w:rsidR="0013785F" w:rsidRDefault="00461690" w:rsidP="000C2CDA">
      <w:pPr>
        <w:shd w:val="clear" w:color="auto" w:fill="FFFFFF"/>
        <w:autoSpaceDE w:val="0"/>
        <w:autoSpaceDN w:val="0"/>
        <w:adjustRightInd w:val="0"/>
        <w:spacing w:line="360" w:lineRule="auto"/>
        <w:ind w:firstLine="709"/>
        <w:jc w:val="both"/>
        <w:rPr>
          <w:bCs/>
          <w:color w:val="000000"/>
          <w:sz w:val="28"/>
          <w:szCs w:val="28"/>
        </w:rPr>
      </w:pPr>
      <w:r w:rsidRPr="000C2CDA">
        <w:rPr>
          <w:color w:val="000000"/>
          <w:sz w:val="28"/>
          <w:szCs w:val="28"/>
          <w:lang w:val="en-US"/>
        </w:rPr>
        <w:t>Q</w:t>
      </w:r>
      <w:r w:rsidRPr="000C2CDA">
        <w:rPr>
          <w:color w:val="000000"/>
          <w:sz w:val="28"/>
          <w:szCs w:val="28"/>
          <w:vertAlign w:val="subscript"/>
        </w:rPr>
        <w:t>г</w:t>
      </w:r>
      <w:r w:rsidRPr="000C2CDA">
        <w:rPr>
          <w:color w:val="000000"/>
          <w:sz w:val="28"/>
          <w:szCs w:val="28"/>
        </w:rPr>
        <w:t xml:space="preserve"> </w:t>
      </w:r>
      <w:r w:rsidRPr="000C2CDA">
        <w:rPr>
          <w:bCs/>
          <w:color w:val="000000"/>
          <w:sz w:val="28"/>
          <w:szCs w:val="28"/>
        </w:rPr>
        <w:t>= (1,32·</w:t>
      </w:r>
      <w:r w:rsidRPr="000C2CDA">
        <w:rPr>
          <w:bCs/>
          <w:color w:val="000000"/>
          <w:sz w:val="28"/>
          <w:szCs w:val="28"/>
          <w:lang w:val="en-US"/>
        </w:rPr>
        <w:t>t</w:t>
      </w:r>
      <w:r w:rsidRPr="000C2CDA">
        <w:rPr>
          <w:bCs/>
          <w:color w:val="000000"/>
          <w:sz w:val="28"/>
          <w:szCs w:val="28"/>
          <w:vertAlign w:val="subscript"/>
        </w:rPr>
        <w:t>г</w:t>
      </w:r>
      <w:r w:rsidRPr="000C2CDA">
        <w:rPr>
          <w:bCs/>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color w:val="000000"/>
          <w:sz w:val="28"/>
          <w:szCs w:val="28"/>
        </w:rPr>
        <w:t>220)·(</w:t>
      </w:r>
      <w:r w:rsidRPr="000C2CDA">
        <w:rPr>
          <w:color w:val="000000"/>
          <w:sz w:val="28"/>
          <w:szCs w:val="28"/>
          <w:lang w:val="en-US"/>
        </w:rPr>
        <w:t>G</w:t>
      </w:r>
      <w:r w:rsidRPr="000C2CDA">
        <w:rPr>
          <w:color w:val="000000"/>
          <w:sz w:val="28"/>
          <w:szCs w:val="28"/>
          <w:vertAlign w:val="subscript"/>
          <w:lang w:val="en-US"/>
        </w:rPr>
        <w:t>CO</w:t>
      </w:r>
      <w:r w:rsidRPr="000C2CDA">
        <w:rPr>
          <w:color w:val="000000"/>
          <w:sz w:val="28"/>
          <w:szCs w:val="28"/>
        </w:rPr>
        <w:t xml:space="preserve"> </w:t>
      </w:r>
      <w:r w:rsidRPr="000C2CDA">
        <w:rPr>
          <w:bCs/>
          <w:color w:val="000000"/>
          <w:sz w:val="28"/>
          <w:szCs w:val="28"/>
        </w:rPr>
        <w:t xml:space="preserve">+ </w:t>
      </w:r>
      <w:r w:rsidRPr="000C2CDA">
        <w:rPr>
          <w:bCs/>
          <w:color w:val="000000"/>
          <w:sz w:val="28"/>
          <w:szCs w:val="28"/>
          <w:lang w:val="en-US"/>
        </w:rPr>
        <w:t>Gco</w:t>
      </w:r>
      <w:r w:rsidRPr="000C2CDA">
        <w:rPr>
          <w:bCs/>
          <w:color w:val="000000"/>
          <w:sz w:val="28"/>
          <w:szCs w:val="28"/>
          <w:vertAlign w:val="subscript"/>
        </w:rPr>
        <w:t>2</w:t>
      </w:r>
      <w:r w:rsidRPr="000C2CDA">
        <w:rPr>
          <w:bCs/>
          <w:color w:val="000000"/>
          <w:sz w:val="28"/>
          <w:szCs w:val="28"/>
        </w:rPr>
        <w:t>),</w:t>
      </w:r>
    </w:p>
    <w:p w:rsidR="000C2CDA" w:rsidRDefault="0013785F" w:rsidP="000C2CDA">
      <w:pPr>
        <w:shd w:val="clear" w:color="auto" w:fill="FFFFFF"/>
        <w:autoSpaceDE w:val="0"/>
        <w:autoSpaceDN w:val="0"/>
        <w:adjustRightInd w:val="0"/>
        <w:spacing w:line="360" w:lineRule="auto"/>
        <w:ind w:firstLine="709"/>
        <w:jc w:val="both"/>
        <w:rPr>
          <w:color w:val="000000"/>
          <w:sz w:val="28"/>
          <w:szCs w:val="28"/>
        </w:rPr>
      </w:pPr>
      <w:r>
        <w:rPr>
          <w:bCs/>
          <w:color w:val="000000"/>
          <w:sz w:val="28"/>
          <w:szCs w:val="28"/>
        </w:rPr>
        <w:br w:type="page"/>
      </w:r>
      <w:r w:rsidR="00461690" w:rsidRPr="000C2CDA">
        <w:rPr>
          <w:color w:val="000000"/>
          <w:sz w:val="28"/>
          <w:szCs w:val="28"/>
        </w:rPr>
        <w:t xml:space="preserve">где </w:t>
      </w:r>
      <w:r w:rsidR="00461690" w:rsidRPr="000C2CDA">
        <w:rPr>
          <w:color w:val="000000"/>
          <w:sz w:val="28"/>
          <w:szCs w:val="28"/>
          <w:lang w:val="en-US"/>
        </w:rPr>
        <w:t>Q</w:t>
      </w:r>
      <w:r w:rsidR="00461690" w:rsidRPr="000C2CDA">
        <w:rPr>
          <w:color w:val="000000"/>
          <w:sz w:val="28"/>
          <w:szCs w:val="28"/>
          <w:vertAlign w:val="subscript"/>
        </w:rPr>
        <w:t>г</w:t>
      </w:r>
      <w:r w:rsidR="00461690" w:rsidRPr="000C2CDA">
        <w:rPr>
          <w:color w:val="000000"/>
          <w:sz w:val="28"/>
          <w:szCs w:val="28"/>
        </w:rPr>
        <w:t xml:space="preserve"> </w:t>
      </w:r>
      <w:r w:rsidR="000C2CDA">
        <w:rPr>
          <w:color w:val="000000"/>
          <w:sz w:val="28"/>
          <w:szCs w:val="28"/>
        </w:rPr>
        <w:t>–</w:t>
      </w:r>
      <w:r w:rsidR="000C2CDA" w:rsidRPr="000C2CDA">
        <w:rPr>
          <w:color w:val="000000"/>
          <w:sz w:val="28"/>
          <w:szCs w:val="28"/>
        </w:rPr>
        <w:t xml:space="preserve"> </w:t>
      </w:r>
      <w:r w:rsidR="00461690" w:rsidRPr="000C2CDA">
        <w:rPr>
          <w:color w:val="000000"/>
          <w:sz w:val="28"/>
          <w:szCs w:val="28"/>
        </w:rPr>
        <w:t>теплосодержание образующихся газов, кДж;</w:t>
      </w:r>
    </w:p>
    <w:p w:rsid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lang w:val="en-US"/>
        </w:rPr>
        <w:t>t</w:t>
      </w:r>
      <w:r w:rsidRPr="000C2CDA">
        <w:rPr>
          <w:color w:val="000000"/>
          <w:sz w:val="28"/>
          <w:szCs w:val="28"/>
          <w:vertAlign w:val="subscript"/>
        </w:rPr>
        <w:t>г</w:t>
      </w:r>
      <w:r w:rsidRPr="000C2CDA">
        <w:rPr>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color w:val="000000"/>
          <w:sz w:val="28"/>
          <w:szCs w:val="28"/>
        </w:rPr>
        <w:t>средняя температура отходящих</w:t>
      </w:r>
      <w:r w:rsidR="000C2CDA">
        <w:rPr>
          <w:color w:val="000000"/>
          <w:sz w:val="28"/>
          <w:szCs w:val="28"/>
        </w:rPr>
        <w:t xml:space="preserve"> </w:t>
      </w:r>
      <w:r w:rsidRPr="000C2CDA">
        <w:rPr>
          <w:color w:val="000000"/>
          <w:sz w:val="28"/>
          <w:szCs w:val="28"/>
        </w:rPr>
        <w:t xml:space="preserve">газов, </w:t>
      </w:r>
      <w:r w:rsidRPr="000C2CDA">
        <w:rPr>
          <w:iCs/>
          <w:color w:val="000000"/>
          <w:sz w:val="28"/>
          <w:szCs w:val="28"/>
          <w:vertAlign w:val="superscript"/>
        </w:rPr>
        <w:t>º</w:t>
      </w:r>
      <w:r w:rsidRPr="000C2CDA">
        <w:rPr>
          <w:iCs/>
          <w:color w:val="000000"/>
          <w:sz w:val="28"/>
          <w:szCs w:val="28"/>
        </w:rPr>
        <w:t>С;</w:t>
      </w:r>
    </w:p>
    <w:p w:rsid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lang w:val="en-US"/>
        </w:rPr>
        <w:t>G</w:t>
      </w:r>
      <w:r w:rsidRPr="000C2CDA">
        <w:rPr>
          <w:color w:val="000000"/>
          <w:sz w:val="28"/>
          <w:szCs w:val="28"/>
          <w:vertAlign w:val="subscript"/>
        </w:rPr>
        <w:t>СО</w:t>
      </w:r>
      <w:r w:rsidRPr="000C2CDA">
        <w:rPr>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color w:val="000000"/>
          <w:sz w:val="28"/>
          <w:szCs w:val="28"/>
        </w:rPr>
        <w:t>количество образующегося СО, кг;</w:t>
      </w:r>
    </w:p>
    <w:p w:rsidR="00461690" w:rsidRPr="000C2CDA" w:rsidRDefault="00461690" w:rsidP="000C2CDA">
      <w:pPr>
        <w:shd w:val="clear" w:color="auto" w:fill="FFFFFF"/>
        <w:autoSpaceDE w:val="0"/>
        <w:autoSpaceDN w:val="0"/>
        <w:adjustRightInd w:val="0"/>
        <w:spacing w:line="360" w:lineRule="auto"/>
        <w:ind w:firstLine="709"/>
        <w:jc w:val="both"/>
        <w:rPr>
          <w:iCs/>
          <w:color w:val="000000"/>
          <w:sz w:val="28"/>
          <w:szCs w:val="28"/>
        </w:rPr>
      </w:pPr>
      <w:r w:rsidRPr="000C2CDA">
        <w:rPr>
          <w:bCs/>
          <w:color w:val="000000"/>
          <w:sz w:val="28"/>
          <w:szCs w:val="28"/>
          <w:lang w:val="en-US"/>
        </w:rPr>
        <w:t>G</w:t>
      </w:r>
      <w:r w:rsidRPr="000C2CDA">
        <w:rPr>
          <w:bCs/>
          <w:color w:val="000000"/>
          <w:sz w:val="28"/>
          <w:szCs w:val="28"/>
        </w:rPr>
        <w:t>с</w:t>
      </w:r>
      <w:r w:rsidRPr="000C2CDA">
        <w:rPr>
          <w:bCs/>
          <w:color w:val="000000"/>
          <w:sz w:val="28"/>
          <w:szCs w:val="28"/>
          <w:lang w:val="en-US"/>
        </w:rPr>
        <w:t>o</w:t>
      </w:r>
      <w:r w:rsidRPr="000C2CDA">
        <w:rPr>
          <w:bCs/>
          <w:color w:val="000000"/>
          <w:sz w:val="28"/>
          <w:szCs w:val="28"/>
          <w:vertAlign w:val="subscript"/>
        </w:rPr>
        <w:t xml:space="preserve">2 </w:t>
      </w:r>
      <w:r w:rsidRPr="000C2CDA">
        <w:rPr>
          <w:bCs/>
          <w:color w:val="000000"/>
          <w:sz w:val="28"/>
          <w:szCs w:val="28"/>
        </w:rPr>
        <w:t xml:space="preserve">- </w:t>
      </w:r>
      <w:r w:rsidRPr="000C2CDA">
        <w:rPr>
          <w:color w:val="000000"/>
          <w:sz w:val="28"/>
          <w:szCs w:val="28"/>
        </w:rPr>
        <w:t>то же, СО</w:t>
      </w:r>
      <w:r w:rsidRPr="000C2CDA">
        <w:rPr>
          <w:color w:val="000000"/>
          <w:sz w:val="28"/>
          <w:szCs w:val="28"/>
          <w:vertAlign w:val="subscript"/>
        </w:rPr>
        <w:t>2</w:t>
      </w:r>
      <w:r w:rsidRPr="000C2CDA">
        <w:rPr>
          <w:color w:val="000000"/>
          <w:sz w:val="28"/>
          <w:szCs w:val="28"/>
        </w:rPr>
        <w:t xml:space="preserve">, </w:t>
      </w:r>
      <w:r w:rsidRPr="000C2CDA">
        <w:rPr>
          <w:iCs/>
          <w:color w:val="000000"/>
          <w:sz w:val="28"/>
          <w:szCs w:val="28"/>
        </w:rPr>
        <w:t>кг.</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Известно: </w:t>
      </w:r>
      <w:r w:rsidRPr="000C2CDA">
        <w:rPr>
          <w:color w:val="000000"/>
          <w:sz w:val="28"/>
          <w:szCs w:val="28"/>
          <w:lang w:val="en-US"/>
        </w:rPr>
        <w:t>Gco</w:t>
      </w:r>
      <w:r w:rsidRPr="000C2CDA">
        <w:rPr>
          <w:color w:val="000000"/>
          <w:sz w:val="28"/>
          <w:szCs w:val="28"/>
        </w:rPr>
        <w:t>=</w:t>
      </w:r>
      <w:r w:rsidRPr="000C2CDA">
        <w:rPr>
          <w:bCs/>
          <w:color w:val="000000"/>
          <w:sz w:val="28"/>
          <w:szCs w:val="28"/>
        </w:rPr>
        <w:t xml:space="preserve">5,967 </w:t>
      </w:r>
      <w:r w:rsidRPr="000C2CDA">
        <w:rPr>
          <w:iCs/>
          <w:color w:val="000000"/>
          <w:sz w:val="28"/>
          <w:szCs w:val="28"/>
        </w:rPr>
        <w:t xml:space="preserve">кг; </w:t>
      </w:r>
      <w:r w:rsidRPr="000C2CDA">
        <w:rPr>
          <w:bCs/>
          <w:color w:val="000000"/>
          <w:sz w:val="28"/>
          <w:szCs w:val="28"/>
          <w:lang w:val="en-US"/>
        </w:rPr>
        <w:t>G</w:t>
      </w:r>
      <w:r w:rsidRPr="000C2CDA">
        <w:rPr>
          <w:bCs/>
          <w:color w:val="000000"/>
          <w:sz w:val="28"/>
          <w:szCs w:val="28"/>
          <w:vertAlign w:val="subscript"/>
          <w:lang w:val="en-US"/>
        </w:rPr>
        <w:t>CO</w:t>
      </w:r>
      <w:r w:rsidRPr="000C2CDA">
        <w:rPr>
          <w:bCs/>
          <w:color w:val="000000"/>
          <w:sz w:val="28"/>
          <w:szCs w:val="28"/>
          <w:vertAlign w:val="subscript"/>
        </w:rPr>
        <w:t>2</w:t>
      </w:r>
      <w:r w:rsidRPr="000C2CDA">
        <w:rPr>
          <w:bCs/>
          <w:color w:val="000000"/>
          <w:sz w:val="28"/>
          <w:szCs w:val="28"/>
        </w:rPr>
        <w:t xml:space="preserve">=2,398 </w:t>
      </w:r>
      <w:r w:rsidRPr="000C2CDA">
        <w:rPr>
          <w:color w:val="000000"/>
          <w:sz w:val="28"/>
          <w:szCs w:val="28"/>
        </w:rPr>
        <w:t>кг (по таблице 11).</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Принимаем </w:t>
      </w:r>
      <w:r w:rsidRPr="000C2CDA">
        <w:rPr>
          <w:color w:val="000000"/>
          <w:sz w:val="28"/>
          <w:szCs w:val="28"/>
          <w:lang w:val="en-US"/>
        </w:rPr>
        <w:t>t</w:t>
      </w:r>
      <w:r w:rsidRPr="000C2CDA">
        <w:rPr>
          <w:color w:val="000000"/>
          <w:sz w:val="28"/>
          <w:szCs w:val="28"/>
          <w:vertAlign w:val="subscript"/>
          <w:lang w:val="en-US"/>
        </w:rPr>
        <w:t>r</w:t>
      </w:r>
      <w:r w:rsidRPr="000C2CDA">
        <w:rPr>
          <w:color w:val="000000"/>
          <w:sz w:val="28"/>
          <w:szCs w:val="28"/>
        </w:rPr>
        <w:t xml:space="preserve"> = 2000</w:t>
      </w:r>
      <w:r w:rsidR="000C2CDA">
        <w:rPr>
          <w:color w:val="000000"/>
          <w:sz w:val="28"/>
          <w:szCs w:val="28"/>
        </w:rPr>
        <w:t> </w:t>
      </w:r>
      <w:r w:rsidR="000C2CDA" w:rsidRPr="000C2CDA">
        <w:rPr>
          <w:color w:val="000000"/>
          <w:sz w:val="28"/>
          <w:szCs w:val="28"/>
        </w:rPr>
        <w:t>°С.</w:t>
      </w:r>
      <w:r w:rsidR="000C2CDA">
        <w:rPr>
          <w:color w:val="000000"/>
          <w:sz w:val="28"/>
          <w:szCs w:val="28"/>
        </w:rPr>
        <w:t> </w:t>
      </w:r>
      <w:r w:rsidR="000C2CDA" w:rsidRPr="000C2CDA">
        <w:rPr>
          <w:color w:val="000000"/>
          <w:sz w:val="28"/>
          <w:szCs w:val="28"/>
        </w:rPr>
        <w:t>Тогда</w:t>
      </w:r>
      <w:r w:rsidR="00033E8E"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lang w:val="en-US"/>
        </w:rPr>
        <w:t>Q</w:t>
      </w:r>
      <w:r w:rsidRPr="000C2CDA">
        <w:rPr>
          <w:color w:val="000000"/>
          <w:sz w:val="28"/>
          <w:szCs w:val="28"/>
        </w:rPr>
        <w:t xml:space="preserve">г = (1,32·2000 </w:t>
      </w:r>
      <w:r w:rsidR="000C2CDA">
        <w:rPr>
          <w:color w:val="000000"/>
          <w:sz w:val="28"/>
          <w:szCs w:val="28"/>
        </w:rPr>
        <w:t>–</w:t>
      </w:r>
      <w:r w:rsidR="000C2CDA" w:rsidRPr="000C2CDA">
        <w:rPr>
          <w:color w:val="000000"/>
          <w:sz w:val="28"/>
          <w:szCs w:val="28"/>
        </w:rPr>
        <w:t xml:space="preserve"> </w:t>
      </w:r>
      <w:r w:rsidRPr="000C2CDA">
        <w:rPr>
          <w:color w:val="000000"/>
          <w:sz w:val="28"/>
          <w:szCs w:val="28"/>
        </w:rPr>
        <w:t>220)·</w:t>
      </w:r>
      <w:r w:rsidR="000C2CDA">
        <w:rPr>
          <w:color w:val="000000"/>
          <w:sz w:val="28"/>
          <w:szCs w:val="28"/>
        </w:rPr>
        <w:t>(</w:t>
      </w:r>
      <w:r w:rsidRPr="000C2CDA">
        <w:rPr>
          <w:bCs/>
          <w:color w:val="000000"/>
          <w:sz w:val="28"/>
          <w:szCs w:val="28"/>
        </w:rPr>
        <w:t>5,967</w:t>
      </w:r>
      <w:r w:rsidRPr="000C2CDA">
        <w:rPr>
          <w:color w:val="000000"/>
          <w:sz w:val="28"/>
          <w:szCs w:val="28"/>
        </w:rPr>
        <w:t>+ 2,398) = 20243,3 кДж.</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г) Затраты тепла на разложение оксидов железа</w:t>
      </w:r>
      <w:r w:rsidR="000C2CDA">
        <w:rPr>
          <w:color w:val="000000"/>
          <w:sz w:val="28"/>
          <w:szCs w:val="28"/>
        </w:rPr>
        <w:t xml:space="preserve"> </w:t>
      </w:r>
      <w:r w:rsidRPr="000C2CDA">
        <w:rPr>
          <w:color w:val="000000"/>
          <w:sz w:val="28"/>
          <w:szCs w:val="28"/>
        </w:rPr>
        <w:t>неметаллических материалов.</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Эта статья теплового баланса рассчитывается по формуле, аналогичной для расчета </w:t>
      </w:r>
      <w:r w:rsidRPr="000C2CDA">
        <w:rPr>
          <w:color w:val="000000"/>
          <w:sz w:val="28"/>
          <w:szCs w:val="28"/>
          <w:lang w:val="en-US"/>
        </w:rPr>
        <w:t>Q</w:t>
      </w:r>
      <w:r w:rsidRPr="000C2CDA">
        <w:rPr>
          <w:color w:val="000000"/>
          <w:sz w:val="28"/>
          <w:szCs w:val="28"/>
          <w:vertAlign w:val="subscript"/>
          <w:lang w:val="en-US"/>
        </w:rPr>
        <w:t>Fe</w:t>
      </w:r>
      <w:r w:rsidRPr="000C2CDA">
        <w:rPr>
          <w:color w:val="000000"/>
          <w:sz w:val="28"/>
          <w:szCs w:val="28"/>
        </w:rPr>
        <w:t xml:space="preserve"> в приходной части этого баланса. Для расчета учитывают только оксиды железа,</w:t>
      </w:r>
      <w:r w:rsidR="000C2CDA">
        <w:rPr>
          <w:color w:val="000000"/>
          <w:sz w:val="28"/>
          <w:szCs w:val="28"/>
        </w:rPr>
        <w:t xml:space="preserve"> </w:t>
      </w:r>
      <w:r w:rsidRPr="000C2CDA">
        <w:rPr>
          <w:color w:val="000000"/>
          <w:sz w:val="28"/>
          <w:szCs w:val="28"/>
        </w:rPr>
        <w:t>поступающие в конвертер с неметалличес</w:t>
      </w:r>
      <w:r w:rsidR="00033E8E" w:rsidRPr="000C2CDA">
        <w:rPr>
          <w:color w:val="000000"/>
          <w:sz w:val="28"/>
          <w:szCs w:val="28"/>
        </w:rPr>
        <w:t>кими материалами (по таблице 9):</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lang w:val="en-US"/>
        </w:rPr>
        <w:t>Q</w:t>
      </w:r>
      <w:r w:rsidRPr="000C2CDA">
        <w:rPr>
          <w:color w:val="000000"/>
          <w:sz w:val="28"/>
          <w:szCs w:val="28"/>
          <w:vertAlign w:val="subscript"/>
          <w:lang w:val="en-US"/>
        </w:rPr>
        <w:t>Fe</w:t>
      </w:r>
      <w:r w:rsidRPr="000C2CDA">
        <w:rPr>
          <w:color w:val="000000"/>
          <w:sz w:val="28"/>
          <w:szCs w:val="28"/>
        </w:rPr>
        <w:t xml:space="preserve"> = 3707·0,03 + 5278·0,458 = 2529 кДж.</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д)</w:t>
      </w:r>
      <w:r w:rsidR="000C2CDA">
        <w:rPr>
          <w:color w:val="000000"/>
          <w:sz w:val="28"/>
          <w:szCs w:val="28"/>
        </w:rPr>
        <w:t xml:space="preserve"> </w:t>
      </w:r>
      <w:r w:rsidRPr="000C2CDA">
        <w:rPr>
          <w:color w:val="000000"/>
          <w:sz w:val="28"/>
          <w:szCs w:val="28"/>
        </w:rPr>
        <w:t>Потери тепла с выносами и выбросами</w:t>
      </w:r>
      <w:r w:rsidR="00033E8E" w:rsidRPr="000C2CDA">
        <w:rPr>
          <w:color w:val="000000"/>
          <w:sz w:val="28"/>
          <w:szCs w:val="28"/>
        </w:rPr>
        <w:t>:</w:t>
      </w:r>
    </w:p>
    <w:p w:rsidR="00461690" w:rsidRPr="000C2CDA" w:rsidRDefault="00EC6895"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lang w:val="en-US"/>
        </w:rPr>
        <w:t>Q</w:t>
      </w:r>
      <w:r w:rsidR="00461690" w:rsidRPr="000C2CDA">
        <w:rPr>
          <w:color w:val="000000"/>
          <w:sz w:val="28"/>
          <w:szCs w:val="28"/>
        </w:rPr>
        <w:t>в = (54,8 + 0,84·</w:t>
      </w:r>
      <w:r w:rsidR="00461690" w:rsidRPr="000C2CDA">
        <w:rPr>
          <w:color w:val="000000"/>
          <w:sz w:val="28"/>
          <w:szCs w:val="28"/>
          <w:lang w:val="en-US"/>
        </w:rPr>
        <w:t>t</w:t>
      </w:r>
      <w:r w:rsidR="00461690" w:rsidRPr="000C2CDA">
        <w:rPr>
          <w:color w:val="000000"/>
          <w:sz w:val="28"/>
          <w:szCs w:val="28"/>
          <w:vertAlign w:val="subscript"/>
        </w:rPr>
        <w:t>мс</w:t>
      </w:r>
      <w:r w:rsidR="000C2CDA" w:rsidRPr="000C2CDA">
        <w:rPr>
          <w:color w:val="000000"/>
          <w:sz w:val="28"/>
          <w:szCs w:val="28"/>
        </w:rPr>
        <w:t>)</w:t>
      </w:r>
      <w:r w:rsidR="000C2CDA">
        <w:rPr>
          <w:color w:val="000000"/>
          <w:sz w:val="28"/>
          <w:szCs w:val="28"/>
        </w:rPr>
        <w:t xml:space="preserve"> </w:t>
      </w:r>
      <w:r w:rsidR="000C2CDA" w:rsidRPr="000C2CDA">
        <w:rPr>
          <w:color w:val="000000"/>
          <w:sz w:val="28"/>
          <w:szCs w:val="28"/>
          <w:lang w:val="en-US"/>
        </w:rPr>
        <w:t>G</w:t>
      </w:r>
      <w:r w:rsidR="00461690" w:rsidRPr="000C2CDA">
        <w:rPr>
          <w:color w:val="000000"/>
          <w:sz w:val="28"/>
          <w:szCs w:val="28"/>
          <w:vertAlign w:val="subscript"/>
        </w:rPr>
        <w:t>в</w:t>
      </w:r>
      <w:r w:rsidR="00461690" w:rsidRPr="000C2CDA">
        <w:rPr>
          <w:color w:val="000000"/>
          <w:sz w:val="28"/>
          <w:szCs w:val="28"/>
        </w:rPr>
        <w:t>,</w:t>
      </w:r>
    </w:p>
    <w:p w:rsid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где </w:t>
      </w:r>
      <w:r w:rsidRPr="000C2CDA">
        <w:rPr>
          <w:color w:val="000000"/>
          <w:sz w:val="28"/>
          <w:szCs w:val="28"/>
          <w:lang w:val="en-US"/>
        </w:rPr>
        <w:t>Q</w:t>
      </w:r>
      <w:r w:rsidRPr="000C2CDA">
        <w:rPr>
          <w:color w:val="000000"/>
          <w:sz w:val="28"/>
          <w:szCs w:val="28"/>
          <w:vertAlign w:val="subscript"/>
        </w:rPr>
        <w:t>в</w:t>
      </w:r>
      <w:r w:rsidRPr="000C2CDA">
        <w:rPr>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color w:val="000000"/>
          <w:sz w:val="28"/>
          <w:szCs w:val="28"/>
        </w:rPr>
        <w:t>потери тепла с выносами и выбросами, кДж;</w:t>
      </w:r>
    </w:p>
    <w:p w:rsid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lang w:val="en-US"/>
        </w:rPr>
        <w:t>G</w:t>
      </w:r>
      <w:r w:rsidRPr="000C2CDA">
        <w:rPr>
          <w:color w:val="000000"/>
          <w:sz w:val="28"/>
          <w:szCs w:val="28"/>
          <w:vertAlign w:val="subscript"/>
        </w:rPr>
        <w:t>в</w:t>
      </w:r>
      <w:r w:rsidRPr="000C2CDA">
        <w:rPr>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color w:val="000000"/>
          <w:sz w:val="28"/>
          <w:szCs w:val="28"/>
        </w:rPr>
        <w:t>общее количество выносов и выбросов, кг;</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lang w:val="en-US"/>
        </w:rPr>
        <w:t>t</w:t>
      </w:r>
      <w:r w:rsidRPr="000C2CDA">
        <w:rPr>
          <w:color w:val="000000"/>
          <w:sz w:val="28"/>
          <w:szCs w:val="28"/>
          <w:vertAlign w:val="subscript"/>
        </w:rPr>
        <w:t>мс</w:t>
      </w:r>
      <w:r w:rsidRPr="000C2CDA">
        <w:rPr>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color w:val="000000"/>
          <w:sz w:val="28"/>
          <w:szCs w:val="28"/>
        </w:rPr>
        <w:t>средняя температура металла, °С (обычно наибольшие выносы и выбросы наблюдаются в период максимальной скорости окисления углерода, когда температура металла находится в интервале 1500</w:t>
      </w:r>
      <w:r w:rsidR="000C2CDA">
        <w:rPr>
          <w:color w:val="000000"/>
          <w:sz w:val="28"/>
          <w:szCs w:val="28"/>
        </w:rPr>
        <w:t>…</w:t>
      </w:r>
      <w:r w:rsidRPr="000C2CDA">
        <w:rPr>
          <w:color w:val="000000"/>
          <w:sz w:val="28"/>
          <w:szCs w:val="28"/>
        </w:rPr>
        <w:t>1600</w:t>
      </w:r>
      <w:r w:rsidR="000C2CDA">
        <w:rPr>
          <w:color w:val="000000"/>
          <w:sz w:val="28"/>
          <w:szCs w:val="28"/>
        </w:rPr>
        <w:t> </w:t>
      </w:r>
      <w:r w:rsidR="000C2CDA" w:rsidRPr="000C2CDA">
        <w:rPr>
          <w:color w:val="000000"/>
          <w:sz w:val="28"/>
          <w:szCs w:val="28"/>
        </w:rPr>
        <w:t>°С</w:t>
      </w:r>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Известно; </w:t>
      </w:r>
      <w:r w:rsidRPr="000C2CDA">
        <w:rPr>
          <w:color w:val="000000"/>
          <w:sz w:val="28"/>
          <w:szCs w:val="28"/>
          <w:lang w:val="en-US"/>
        </w:rPr>
        <w:t>G</w:t>
      </w:r>
      <w:r w:rsidRPr="000C2CDA">
        <w:rPr>
          <w:color w:val="000000"/>
          <w:sz w:val="28"/>
          <w:szCs w:val="28"/>
          <w:vertAlign w:val="subscript"/>
          <w:lang w:val="en-US"/>
        </w:rPr>
        <w:t>B</w:t>
      </w:r>
      <w:r w:rsidRPr="000C2CDA">
        <w:rPr>
          <w:color w:val="000000"/>
          <w:sz w:val="28"/>
          <w:szCs w:val="28"/>
        </w:rPr>
        <w:t xml:space="preserve"> = </w:t>
      </w:r>
      <w:smartTag w:uri="urn:schemas-microsoft-com:office:smarttags" w:element="metricconverter">
        <w:smartTagPr>
          <w:attr w:name="ProductID" w:val="1,0 кг"/>
        </w:smartTagPr>
        <w:r w:rsidRPr="000C2CDA">
          <w:rPr>
            <w:color w:val="000000"/>
            <w:sz w:val="28"/>
            <w:szCs w:val="28"/>
          </w:rPr>
          <w:t>1,0 кг</w:t>
        </w:r>
      </w:smartTag>
      <w:r w:rsidRPr="000C2CDA">
        <w:rPr>
          <w:color w:val="000000"/>
          <w:sz w:val="28"/>
          <w:szCs w:val="28"/>
        </w:rPr>
        <w:t xml:space="preserve">. Принимаем </w:t>
      </w:r>
      <w:r w:rsidRPr="000C2CDA">
        <w:rPr>
          <w:color w:val="000000"/>
          <w:sz w:val="28"/>
          <w:szCs w:val="28"/>
          <w:lang w:val="en-US"/>
        </w:rPr>
        <w:t>t</w:t>
      </w:r>
      <w:r w:rsidRPr="000C2CDA">
        <w:rPr>
          <w:color w:val="000000"/>
          <w:sz w:val="28"/>
          <w:szCs w:val="28"/>
          <w:vertAlign w:val="subscript"/>
        </w:rPr>
        <w:t>мс</w:t>
      </w:r>
      <w:r w:rsidRPr="000C2CDA">
        <w:rPr>
          <w:color w:val="000000"/>
          <w:sz w:val="28"/>
          <w:szCs w:val="28"/>
        </w:rPr>
        <w:t xml:space="preserve"> = 1550</w:t>
      </w:r>
      <w:r w:rsidR="000C2CDA">
        <w:rPr>
          <w:color w:val="000000"/>
          <w:sz w:val="28"/>
          <w:szCs w:val="28"/>
        </w:rPr>
        <w:t> </w:t>
      </w:r>
      <w:r w:rsidR="000C2CDA" w:rsidRPr="000C2CDA">
        <w:rPr>
          <w:color w:val="000000"/>
          <w:sz w:val="28"/>
          <w:szCs w:val="28"/>
        </w:rPr>
        <w:t>°С.</w:t>
      </w:r>
      <w:r w:rsidR="000C2CDA">
        <w:rPr>
          <w:color w:val="000000"/>
          <w:sz w:val="28"/>
          <w:szCs w:val="28"/>
        </w:rPr>
        <w:t> </w:t>
      </w:r>
      <w:r w:rsidR="000C2CDA" w:rsidRPr="000C2CDA">
        <w:rPr>
          <w:color w:val="000000"/>
          <w:sz w:val="28"/>
          <w:szCs w:val="28"/>
        </w:rPr>
        <w:t>Тогда</w:t>
      </w:r>
      <w:r w:rsidR="00033E8E"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lang w:val="en-US"/>
        </w:rPr>
        <w:t>Q</w:t>
      </w:r>
      <w:r w:rsidRPr="000C2CDA">
        <w:rPr>
          <w:color w:val="000000"/>
          <w:sz w:val="28"/>
          <w:szCs w:val="28"/>
          <w:vertAlign w:val="subscript"/>
        </w:rPr>
        <w:t>в</w:t>
      </w:r>
      <w:r w:rsidRPr="000C2CDA">
        <w:rPr>
          <w:color w:val="000000"/>
          <w:sz w:val="28"/>
          <w:szCs w:val="28"/>
        </w:rPr>
        <w:t xml:space="preserve"> = (54,8 + 0,84·1550)·1,0 = 1357 кДж.</w:t>
      </w:r>
    </w:p>
    <w:p w:rsidR="00461690" w:rsidRPr="000C2CDA" w:rsidRDefault="00461690" w:rsidP="000C2CDA">
      <w:pPr>
        <w:spacing w:line="360" w:lineRule="auto"/>
        <w:ind w:firstLine="709"/>
        <w:jc w:val="both"/>
        <w:rPr>
          <w:color w:val="000000"/>
          <w:sz w:val="28"/>
          <w:szCs w:val="28"/>
        </w:rPr>
      </w:pPr>
      <w:r w:rsidRPr="000C2CDA">
        <w:rPr>
          <w:color w:val="000000"/>
          <w:sz w:val="28"/>
          <w:szCs w:val="28"/>
        </w:rPr>
        <w:t>е)</w:t>
      </w:r>
      <w:r w:rsidR="000C2CDA">
        <w:rPr>
          <w:color w:val="000000"/>
          <w:sz w:val="28"/>
          <w:szCs w:val="28"/>
        </w:rPr>
        <w:t xml:space="preserve"> </w:t>
      </w:r>
      <w:r w:rsidRPr="000C2CDA">
        <w:rPr>
          <w:color w:val="000000"/>
          <w:sz w:val="28"/>
          <w:szCs w:val="28"/>
        </w:rPr>
        <w:t>Затраты тепла на пылеобразование (</w:t>
      </w:r>
      <w:r w:rsidRPr="000C2CDA">
        <w:rPr>
          <w:color w:val="000000"/>
          <w:sz w:val="28"/>
          <w:szCs w:val="28"/>
          <w:lang w:val="en-US"/>
        </w:rPr>
        <w:t>Q</w:t>
      </w:r>
      <w:r w:rsidR="00EC6895" w:rsidRPr="000C2CDA">
        <w:rPr>
          <w:color w:val="000000"/>
          <w:sz w:val="28"/>
          <w:szCs w:val="28"/>
          <w:vertAlign w:val="subscript"/>
        </w:rPr>
        <w:t>п</w:t>
      </w:r>
      <w:r w:rsidRPr="000C2CDA">
        <w:rPr>
          <w:color w:val="000000"/>
          <w:sz w:val="28"/>
          <w:szCs w:val="28"/>
        </w:rPr>
        <w:t>)</w:t>
      </w:r>
      <w:r w:rsidR="00033E8E"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lang w:val="en-US"/>
        </w:rPr>
        <w:t>Q</w:t>
      </w:r>
      <w:r w:rsidR="00EC6895" w:rsidRPr="000C2CDA">
        <w:rPr>
          <w:color w:val="000000"/>
          <w:sz w:val="28"/>
          <w:szCs w:val="28"/>
          <w:vertAlign w:val="subscript"/>
        </w:rPr>
        <w:t>п</w:t>
      </w:r>
      <w:r w:rsidRPr="000C2CDA">
        <w:rPr>
          <w:color w:val="000000"/>
          <w:sz w:val="28"/>
          <w:szCs w:val="28"/>
        </w:rPr>
        <w:t xml:space="preserve"> = (54,8 + 0,84·</w:t>
      </w:r>
      <w:r w:rsidRPr="000C2CDA">
        <w:rPr>
          <w:color w:val="000000"/>
          <w:sz w:val="28"/>
          <w:szCs w:val="28"/>
          <w:lang w:val="en-US"/>
        </w:rPr>
        <w:t>t</w:t>
      </w:r>
      <w:r w:rsidRPr="000C2CDA">
        <w:rPr>
          <w:color w:val="000000"/>
          <w:sz w:val="28"/>
          <w:szCs w:val="28"/>
          <w:vertAlign w:val="subscript"/>
        </w:rPr>
        <w:t>г</w:t>
      </w:r>
      <w:r w:rsidRPr="000C2CDA">
        <w:rPr>
          <w:color w:val="000000"/>
          <w:sz w:val="28"/>
          <w:szCs w:val="28"/>
        </w:rPr>
        <w:t>)·</w:t>
      </w:r>
      <w:r w:rsidRPr="000C2CDA">
        <w:rPr>
          <w:color w:val="000000"/>
          <w:sz w:val="28"/>
          <w:szCs w:val="28"/>
          <w:lang w:val="en-US"/>
        </w:rPr>
        <w:t>G</w:t>
      </w:r>
      <w:r w:rsidRPr="000C2CDA">
        <w:rPr>
          <w:color w:val="000000"/>
          <w:sz w:val="28"/>
          <w:szCs w:val="28"/>
          <w:vertAlign w:val="subscript"/>
        </w:rPr>
        <w:t>п</w:t>
      </w:r>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Известно: </w:t>
      </w:r>
      <w:r w:rsidRPr="000C2CDA">
        <w:rPr>
          <w:color w:val="000000"/>
          <w:sz w:val="28"/>
          <w:szCs w:val="28"/>
          <w:lang w:val="en-US"/>
        </w:rPr>
        <w:t>t</w:t>
      </w:r>
      <w:r w:rsidRPr="000C2CDA">
        <w:rPr>
          <w:color w:val="000000"/>
          <w:sz w:val="28"/>
          <w:szCs w:val="28"/>
          <w:vertAlign w:val="subscript"/>
        </w:rPr>
        <w:t>г</w:t>
      </w:r>
      <w:r w:rsidRPr="000C2CDA">
        <w:rPr>
          <w:color w:val="000000"/>
          <w:sz w:val="28"/>
          <w:szCs w:val="28"/>
        </w:rPr>
        <w:t xml:space="preserve"> = 2000</w:t>
      </w:r>
      <w:r w:rsidR="000C2CDA">
        <w:rPr>
          <w:color w:val="000000"/>
          <w:sz w:val="28"/>
          <w:szCs w:val="28"/>
        </w:rPr>
        <w:t> </w:t>
      </w:r>
      <w:r w:rsidR="000C2CDA" w:rsidRPr="000C2CDA">
        <w:rPr>
          <w:color w:val="000000"/>
          <w:sz w:val="28"/>
          <w:szCs w:val="28"/>
        </w:rPr>
        <w:t>°</w:t>
      </w:r>
      <w:r w:rsidR="000C2CDA" w:rsidRPr="000C2CDA">
        <w:rPr>
          <w:color w:val="000000"/>
          <w:sz w:val="28"/>
          <w:szCs w:val="28"/>
          <w:lang w:val="en-US"/>
        </w:rPr>
        <w:t>C</w:t>
      </w:r>
      <w:r w:rsidRPr="000C2CDA">
        <w:rPr>
          <w:color w:val="000000"/>
          <w:sz w:val="28"/>
          <w:szCs w:val="28"/>
        </w:rPr>
        <w:t xml:space="preserve">; </w:t>
      </w:r>
      <w:r w:rsidRPr="000C2CDA">
        <w:rPr>
          <w:color w:val="000000"/>
          <w:sz w:val="28"/>
          <w:szCs w:val="28"/>
          <w:lang w:val="en-US"/>
        </w:rPr>
        <w:t>G</w:t>
      </w:r>
      <w:r w:rsidRPr="000C2CDA">
        <w:rPr>
          <w:color w:val="000000"/>
          <w:sz w:val="28"/>
          <w:szCs w:val="28"/>
          <w:vertAlign w:val="subscript"/>
        </w:rPr>
        <w:t>п</w:t>
      </w:r>
      <w:r w:rsidRPr="000C2CDA">
        <w:rPr>
          <w:color w:val="000000"/>
          <w:sz w:val="28"/>
          <w:szCs w:val="28"/>
        </w:rPr>
        <w:t xml:space="preserve"> = </w:t>
      </w:r>
      <w:smartTag w:uri="urn:schemas-microsoft-com:office:smarttags" w:element="metricconverter">
        <w:smartTagPr>
          <w:attr w:name="ProductID" w:val="0,839 кг"/>
        </w:smartTagPr>
        <w:r w:rsidRPr="000C2CDA">
          <w:rPr>
            <w:color w:val="000000"/>
            <w:sz w:val="28"/>
            <w:szCs w:val="28"/>
          </w:rPr>
          <w:t>0,839 кг</w:t>
        </w:r>
      </w:smartTag>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Тогда </w:t>
      </w:r>
      <w:r w:rsidRPr="000C2CDA">
        <w:rPr>
          <w:color w:val="000000"/>
          <w:sz w:val="28"/>
          <w:szCs w:val="28"/>
          <w:lang w:val="en-US"/>
        </w:rPr>
        <w:t>Q</w:t>
      </w:r>
      <w:r w:rsidR="00EC6895" w:rsidRPr="000C2CDA">
        <w:rPr>
          <w:color w:val="000000"/>
          <w:sz w:val="28"/>
          <w:szCs w:val="28"/>
          <w:vertAlign w:val="subscript"/>
        </w:rPr>
        <w:t>п</w:t>
      </w:r>
      <w:r w:rsidRPr="000C2CDA">
        <w:rPr>
          <w:color w:val="000000"/>
          <w:sz w:val="28"/>
          <w:szCs w:val="28"/>
        </w:rPr>
        <w:t xml:space="preserve"> = (54,8 + 0,84·2000)·0,839 = 1455,49 кДж.</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ж) Тепло на разложение карбонатов</w:t>
      </w:r>
      <w:r w:rsidR="00033E8E"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lang w:val="en-US"/>
        </w:rPr>
        <w:t>Q</w:t>
      </w:r>
      <w:r w:rsidRPr="000C2CDA">
        <w:rPr>
          <w:color w:val="000000"/>
          <w:sz w:val="28"/>
          <w:szCs w:val="28"/>
          <w:vertAlign w:val="subscript"/>
        </w:rPr>
        <w:t>к</w:t>
      </w:r>
      <w:r w:rsidRPr="000C2CDA">
        <w:rPr>
          <w:color w:val="000000"/>
          <w:sz w:val="28"/>
          <w:szCs w:val="28"/>
        </w:rPr>
        <w:t xml:space="preserve"> = 4038·</w:t>
      </w:r>
      <w:r w:rsidRPr="000C2CDA">
        <w:rPr>
          <w:color w:val="000000"/>
          <w:sz w:val="28"/>
          <w:szCs w:val="28"/>
          <w:lang w:val="en-US"/>
        </w:rPr>
        <w:t>G</w:t>
      </w:r>
      <w:r w:rsidRPr="000C2CDA">
        <w:rPr>
          <w:color w:val="000000"/>
          <w:sz w:val="28"/>
          <w:szCs w:val="28"/>
          <w:vertAlign w:val="subscript"/>
        </w:rPr>
        <w:t>к</w:t>
      </w:r>
      <w:r w:rsidRPr="000C2CDA">
        <w:rPr>
          <w:color w:val="000000"/>
          <w:sz w:val="28"/>
          <w:szCs w:val="28"/>
        </w:rPr>
        <w:t>.</w:t>
      </w:r>
    </w:p>
    <w:p w:rsid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где </w:t>
      </w:r>
      <w:r w:rsidR="00EC6895" w:rsidRPr="000C2CDA">
        <w:rPr>
          <w:iCs/>
          <w:color w:val="000000"/>
          <w:sz w:val="28"/>
          <w:szCs w:val="28"/>
          <w:lang w:val="en-US"/>
        </w:rPr>
        <w:t>Q</w:t>
      </w:r>
      <w:r w:rsidRPr="000C2CDA">
        <w:rPr>
          <w:iCs/>
          <w:color w:val="000000"/>
          <w:sz w:val="28"/>
          <w:szCs w:val="28"/>
          <w:vertAlign w:val="subscript"/>
        </w:rPr>
        <w:t>к</w:t>
      </w:r>
      <w:r w:rsidRPr="000C2CDA">
        <w:rPr>
          <w:iCs/>
          <w:color w:val="000000"/>
          <w:sz w:val="28"/>
          <w:szCs w:val="28"/>
        </w:rPr>
        <w:t xml:space="preserve"> </w:t>
      </w:r>
      <w:r w:rsidR="000C2CDA">
        <w:rPr>
          <w:iCs/>
          <w:color w:val="000000"/>
          <w:sz w:val="28"/>
          <w:szCs w:val="28"/>
        </w:rPr>
        <w:t>–</w:t>
      </w:r>
      <w:r w:rsidR="000C2CDA" w:rsidRPr="000C2CDA">
        <w:rPr>
          <w:iCs/>
          <w:color w:val="000000"/>
          <w:sz w:val="28"/>
          <w:szCs w:val="28"/>
        </w:rPr>
        <w:t xml:space="preserve"> </w:t>
      </w:r>
      <w:r w:rsidRPr="000C2CDA">
        <w:rPr>
          <w:color w:val="000000"/>
          <w:sz w:val="28"/>
          <w:szCs w:val="28"/>
        </w:rPr>
        <w:t xml:space="preserve">тепло, затрачиваемое на разложение </w:t>
      </w:r>
      <w:r w:rsidRPr="000C2CDA">
        <w:rPr>
          <w:bCs/>
          <w:color w:val="000000"/>
          <w:sz w:val="28"/>
          <w:szCs w:val="28"/>
        </w:rPr>
        <w:t xml:space="preserve">карбонатов </w:t>
      </w:r>
      <w:r w:rsidRPr="000C2CDA">
        <w:rPr>
          <w:color w:val="000000"/>
          <w:sz w:val="28"/>
          <w:szCs w:val="28"/>
        </w:rPr>
        <w:t xml:space="preserve">(на обжиг недоразложившегося известняка в извести </w:t>
      </w:r>
      <w:r w:rsidR="000C2CDA">
        <w:rPr>
          <w:color w:val="000000"/>
          <w:sz w:val="28"/>
          <w:szCs w:val="28"/>
        </w:rPr>
        <w:t>–</w:t>
      </w:r>
      <w:r w:rsidR="000C2CDA" w:rsidRPr="000C2CDA">
        <w:rPr>
          <w:color w:val="000000"/>
          <w:sz w:val="28"/>
          <w:szCs w:val="28"/>
        </w:rPr>
        <w:t xml:space="preserve"> </w:t>
      </w:r>
      <w:r w:rsidRPr="000C2CDA">
        <w:rPr>
          <w:color w:val="000000"/>
          <w:sz w:val="28"/>
          <w:szCs w:val="28"/>
        </w:rPr>
        <w:t>недопала), кДж;</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iCs/>
          <w:color w:val="000000"/>
          <w:sz w:val="28"/>
          <w:szCs w:val="28"/>
          <w:lang w:val="en-US"/>
        </w:rPr>
        <w:t>G</w:t>
      </w:r>
      <w:r w:rsidRPr="000C2CDA">
        <w:rPr>
          <w:iCs/>
          <w:color w:val="000000"/>
          <w:sz w:val="28"/>
          <w:szCs w:val="28"/>
          <w:vertAlign w:val="subscript"/>
        </w:rPr>
        <w:t>к</w:t>
      </w:r>
      <w:r w:rsidR="000C2CDA">
        <w:rPr>
          <w:iCs/>
          <w:color w:val="000000"/>
          <w:sz w:val="28"/>
          <w:szCs w:val="28"/>
        </w:rPr>
        <w:t xml:space="preserve"> –</w:t>
      </w:r>
      <w:r w:rsidR="000C2CDA" w:rsidRPr="000C2CDA">
        <w:rPr>
          <w:iCs/>
          <w:color w:val="000000"/>
          <w:sz w:val="28"/>
          <w:szCs w:val="28"/>
        </w:rPr>
        <w:t xml:space="preserve"> </w:t>
      </w:r>
      <w:r w:rsidR="000C2CDA" w:rsidRPr="000C2CDA">
        <w:rPr>
          <w:color w:val="000000"/>
          <w:sz w:val="28"/>
          <w:szCs w:val="28"/>
        </w:rPr>
        <w:t>ко</w:t>
      </w:r>
      <w:r w:rsidRPr="000C2CDA">
        <w:rPr>
          <w:color w:val="000000"/>
          <w:sz w:val="28"/>
          <w:szCs w:val="28"/>
        </w:rPr>
        <w:t>личество СО</w:t>
      </w:r>
      <w:r w:rsidRPr="000C2CDA">
        <w:rPr>
          <w:color w:val="000000"/>
          <w:sz w:val="28"/>
          <w:szCs w:val="28"/>
          <w:vertAlign w:val="subscript"/>
        </w:rPr>
        <w:t>2</w:t>
      </w:r>
      <w:r w:rsidRPr="000C2CDA">
        <w:rPr>
          <w:color w:val="000000"/>
          <w:sz w:val="28"/>
          <w:szCs w:val="28"/>
        </w:rPr>
        <w:t xml:space="preserve"> в извести, кг.</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Известно: </w:t>
      </w:r>
      <w:r w:rsidRPr="000C2CDA">
        <w:rPr>
          <w:iCs/>
          <w:color w:val="000000"/>
          <w:sz w:val="28"/>
          <w:szCs w:val="28"/>
          <w:lang w:val="en-US"/>
        </w:rPr>
        <w:t>G</w:t>
      </w:r>
      <w:r w:rsidRPr="000C2CDA">
        <w:rPr>
          <w:iCs/>
          <w:color w:val="000000"/>
          <w:sz w:val="28"/>
          <w:szCs w:val="28"/>
          <w:vertAlign w:val="subscript"/>
        </w:rPr>
        <w:t>к</w:t>
      </w:r>
      <w:r w:rsidRPr="000C2CDA">
        <w:rPr>
          <w:iCs/>
          <w:color w:val="000000"/>
          <w:sz w:val="28"/>
          <w:szCs w:val="28"/>
        </w:rPr>
        <w:t xml:space="preserve"> </w:t>
      </w:r>
      <w:r w:rsidRPr="000C2CDA">
        <w:rPr>
          <w:color w:val="000000"/>
          <w:sz w:val="28"/>
          <w:szCs w:val="28"/>
        </w:rPr>
        <w:t xml:space="preserve">= </w:t>
      </w:r>
      <w:smartTag w:uri="urn:schemas-microsoft-com:office:smarttags" w:element="metricconverter">
        <w:smartTagPr>
          <w:attr w:name="ProductID" w:val="0,216 кг"/>
        </w:smartTagPr>
        <w:r w:rsidRPr="000C2CDA">
          <w:rPr>
            <w:color w:val="000000"/>
            <w:sz w:val="28"/>
            <w:szCs w:val="28"/>
          </w:rPr>
          <w:t>0,216 кг</w:t>
        </w:r>
      </w:smartTag>
      <w:r w:rsidRPr="000C2CDA">
        <w:rPr>
          <w:color w:val="000000"/>
          <w:sz w:val="28"/>
          <w:szCs w:val="28"/>
        </w:rPr>
        <w:t xml:space="preserve"> (по таблице 11).</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Тогда </w:t>
      </w:r>
      <w:r w:rsidRPr="000C2CDA">
        <w:rPr>
          <w:color w:val="000000"/>
          <w:sz w:val="28"/>
          <w:szCs w:val="28"/>
          <w:lang w:val="en-US"/>
        </w:rPr>
        <w:t>Q</w:t>
      </w:r>
      <w:r w:rsidRPr="000C2CDA">
        <w:rPr>
          <w:color w:val="000000"/>
          <w:sz w:val="28"/>
          <w:szCs w:val="28"/>
          <w:vertAlign w:val="subscript"/>
        </w:rPr>
        <w:t>к</w:t>
      </w:r>
      <w:r w:rsidRPr="000C2CDA">
        <w:rPr>
          <w:color w:val="000000"/>
          <w:sz w:val="28"/>
          <w:szCs w:val="28"/>
        </w:rPr>
        <w:t xml:space="preserve"> = 4038·0,216 = 872,21 кДж.</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з) Тепловые потери</w:t>
      </w:r>
      <w:r w:rsidR="00033E8E"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В эту статью (</w:t>
      </w:r>
      <w:r w:rsidRPr="000C2CDA">
        <w:rPr>
          <w:color w:val="000000"/>
          <w:sz w:val="28"/>
          <w:szCs w:val="28"/>
          <w:lang w:val="en-US"/>
        </w:rPr>
        <w:t>Q</w:t>
      </w:r>
      <w:r w:rsidR="00EC6895" w:rsidRPr="000C2CDA">
        <w:rPr>
          <w:color w:val="000000"/>
          <w:sz w:val="28"/>
          <w:szCs w:val="28"/>
          <w:vertAlign w:val="subscript"/>
        </w:rPr>
        <w:t>т</w:t>
      </w:r>
      <w:r w:rsidRPr="000C2CDA">
        <w:rPr>
          <w:color w:val="000000"/>
          <w:sz w:val="28"/>
          <w:szCs w:val="28"/>
          <w:vertAlign w:val="subscript"/>
        </w:rPr>
        <w:t>п</w:t>
      </w:r>
      <w:r w:rsidRPr="000C2CDA">
        <w:rPr>
          <w:color w:val="000000"/>
          <w:sz w:val="28"/>
          <w:szCs w:val="28"/>
        </w:rPr>
        <w:t>) включают все виды тепловых потерь и неучтенные статьи расхода тепла. Обычно они составляют 2</w:t>
      </w:r>
      <w:r w:rsidR="000C2CDA">
        <w:rPr>
          <w:color w:val="000000"/>
          <w:sz w:val="28"/>
          <w:szCs w:val="28"/>
        </w:rPr>
        <w:t>…</w:t>
      </w:r>
      <w:r w:rsidR="000C2CDA" w:rsidRPr="000C2CDA">
        <w:rPr>
          <w:color w:val="000000"/>
          <w:sz w:val="28"/>
          <w:szCs w:val="28"/>
        </w:rPr>
        <w:t>4</w:t>
      </w:r>
      <w:r w:rsidR="000C2CDA">
        <w:rPr>
          <w:color w:val="000000"/>
          <w:sz w:val="28"/>
          <w:szCs w:val="28"/>
        </w:rPr>
        <w:t>%</w:t>
      </w:r>
      <w:r w:rsidRPr="000C2CDA">
        <w:rPr>
          <w:color w:val="000000"/>
          <w:sz w:val="28"/>
          <w:szCs w:val="28"/>
        </w:rPr>
        <w:t xml:space="preserve"> от общего прихода тепла. Приняв величину тепловых </w:t>
      </w:r>
      <w:r w:rsidRPr="000C2CDA">
        <w:rPr>
          <w:bCs/>
          <w:color w:val="000000"/>
          <w:sz w:val="28"/>
          <w:szCs w:val="28"/>
        </w:rPr>
        <w:t xml:space="preserve">потерь, </w:t>
      </w:r>
      <w:r w:rsidRPr="000C2CDA">
        <w:rPr>
          <w:color w:val="000000"/>
          <w:sz w:val="28"/>
          <w:szCs w:val="28"/>
        </w:rPr>
        <w:t xml:space="preserve">равной </w:t>
      </w:r>
      <w:r w:rsidR="000C2CDA" w:rsidRPr="000C2CDA">
        <w:rPr>
          <w:color w:val="000000"/>
          <w:sz w:val="28"/>
          <w:szCs w:val="28"/>
        </w:rPr>
        <w:t>3</w:t>
      </w:r>
      <w:r w:rsidR="000C2CDA">
        <w:rPr>
          <w:color w:val="000000"/>
          <w:sz w:val="28"/>
          <w:szCs w:val="28"/>
        </w:rPr>
        <w:t>%</w:t>
      </w:r>
      <w:r w:rsidRPr="000C2CDA">
        <w:rPr>
          <w:color w:val="000000"/>
          <w:sz w:val="28"/>
          <w:szCs w:val="28"/>
        </w:rPr>
        <w:t xml:space="preserve"> от прихода тепла, получим</w:t>
      </w:r>
      <w:r w:rsidR="00033E8E"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lang w:val="en-US"/>
        </w:rPr>
        <w:t>Q</w:t>
      </w:r>
      <w:r w:rsidR="00EC6895" w:rsidRPr="000C2CDA">
        <w:rPr>
          <w:color w:val="000000"/>
          <w:sz w:val="28"/>
          <w:szCs w:val="28"/>
          <w:vertAlign w:val="subscript"/>
        </w:rPr>
        <w:t>т</w:t>
      </w:r>
      <w:r w:rsidRPr="000C2CDA">
        <w:rPr>
          <w:color w:val="000000"/>
          <w:sz w:val="28"/>
          <w:szCs w:val="28"/>
          <w:vertAlign w:val="subscript"/>
        </w:rPr>
        <w:t>п</w:t>
      </w:r>
      <w:r w:rsidRPr="000C2CDA">
        <w:rPr>
          <w:color w:val="000000"/>
          <w:sz w:val="28"/>
          <w:szCs w:val="28"/>
        </w:rPr>
        <w:t>= 185899,27 ·3/100 = 5576,98 кДж.</w:t>
      </w:r>
    </w:p>
    <w:p w:rsid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Общий расход тепла составит 5007,6 + 76,76</w:t>
      </w:r>
      <w:r w:rsidRPr="000C2CDA">
        <w:rPr>
          <w:color w:val="000000"/>
          <w:sz w:val="28"/>
          <w:szCs w:val="28"/>
          <w:lang w:val="en-US"/>
        </w:rPr>
        <w:t>t</w:t>
      </w:r>
      <w:r w:rsidRPr="000C2CDA">
        <w:rPr>
          <w:color w:val="000000"/>
          <w:sz w:val="28"/>
          <w:szCs w:val="28"/>
          <w:vertAlign w:val="subscript"/>
        </w:rPr>
        <w:t>м</w:t>
      </w:r>
      <w:r w:rsidRPr="000C2CDA">
        <w:rPr>
          <w:color w:val="000000"/>
          <w:sz w:val="28"/>
          <w:szCs w:val="28"/>
        </w:rPr>
        <w:t xml:space="preserve"> + 20,94·</w:t>
      </w:r>
      <w:r w:rsidRPr="000C2CDA">
        <w:rPr>
          <w:color w:val="000000"/>
          <w:sz w:val="28"/>
          <w:szCs w:val="28"/>
          <w:lang w:val="en-US"/>
        </w:rPr>
        <w:t>t</w:t>
      </w:r>
      <w:r w:rsidRPr="000C2CDA">
        <w:rPr>
          <w:color w:val="000000"/>
          <w:sz w:val="28"/>
          <w:szCs w:val="28"/>
          <w:vertAlign w:val="subscript"/>
        </w:rPr>
        <w:t>М</w:t>
      </w:r>
      <w:r w:rsidRPr="000C2CDA">
        <w:rPr>
          <w:color w:val="000000"/>
          <w:sz w:val="28"/>
          <w:szCs w:val="28"/>
        </w:rPr>
        <w:t xml:space="preserve"> – 13816,2+ 20243,3 + 2529 + 1357 + 1455,49 + 872,21 + 5576,98 = 23225,38 + 97,7</w:t>
      </w:r>
      <w:r w:rsidRPr="000C2CDA">
        <w:rPr>
          <w:color w:val="000000"/>
          <w:sz w:val="28"/>
          <w:szCs w:val="28"/>
          <w:lang w:val="en-US"/>
        </w:rPr>
        <w:t>t</w:t>
      </w:r>
      <w:r w:rsidRPr="000C2CDA">
        <w:rPr>
          <w:color w:val="000000"/>
          <w:sz w:val="28"/>
          <w:szCs w:val="28"/>
          <w:vertAlign w:val="subscript"/>
        </w:rPr>
        <w:t>м</w:t>
      </w:r>
      <w:r w:rsidRPr="000C2CDA">
        <w:rPr>
          <w:color w:val="000000"/>
          <w:sz w:val="28"/>
          <w:szCs w:val="28"/>
        </w:rPr>
        <w:t>. Приравняв приходную и расходную части теплового баланса, определим температуру жидкого металла в конце продувки:</w:t>
      </w:r>
    </w:p>
    <w:p w:rsidR="00461690" w:rsidRPr="000C2CDA" w:rsidRDefault="00544353" w:rsidP="000C2CDA">
      <w:pPr>
        <w:shd w:val="clear" w:color="auto" w:fill="FFFFFF"/>
        <w:autoSpaceDE w:val="0"/>
        <w:autoSpaceDN w:val="0"/>
        <w:adjustRightInd w:val="0"/>
        <w:spacing w:line="360" w:lineRule="auto"/>
        <w:ind w:firstLine="709"/>
        <w:jc w:val="both"/>
        <w:rPr>
          <w:color w:val="000000"/>
          <w:sz w:val="28"/>
          <w:szCs w:val="28"/>
        </w:rPr>
      </w:pPr>
      <w:r>
        <w:rPr>
          <w:color w:val="000000"/>
          <w:position w:val="-28"/>
          <w:sz w:val="28"/>
          <w:szCs w:val="28"/>
        </w:rPr>
        <w:pict>
          <v:shape id="_x0000_i1028" type="#_x0000_t75" style="width:192pt;height:33pt">
            <v:imagedata r:id="rId10" o:title=""/>
          </v:shape>
        </w:pict>
      </w:r>
      <w:r w:rsidR="00461690"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Определим величину перегрева металла над </w:t>
      </w:r>
      <w:r w:rsidRPr="000C2CDA">
        <w:rPr>
          <w:bCs/>
          <w:color w:val="000000"/>
          <w:sz w:val="28"/>
          <w:szCs w:val="28"/>
        </w:rPr>
        <w:t xml:space="preserve">температурой </w:t>
      </w:r>
      <w:r w:rsidRPr="000C2CDA">
        <w:rPr>
          <w:color w:val="000000"/>
          <w:sz w:val="28"/>
          <w:szCs w:val="28"/>
        </w:rPr>
        <w:t>начала затвердевания:</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lang w:val="en-US"/>
        </w:rPr>
        <w:t>t</w:t>
      </w:r>
      <w:r w:rsidRPr="000C2CDA">
        <w:rPr>
          <w:color w:val="000000"/>
          <w:sz w:val="28"/>
          <w:szCs w:val="28"/>
          <w:vertAlign w:val="subscript"/>
        </w:rPr>
        <w:t>пер</w:t>
      </w:r>
      <w:r w:rsidRPr="000C2CDA">
        <w:rPr>
          <w:color w:val="000000"/>
          <w:sz w:val="28"/>
          <w:szCs w:val="28"/>
        </w:rPr>
        <w:t>= 1660,0</w:t>
      </w:r>
      <w:r w:rsidR="000C2CDA">
        <w:rPr>
          <w:color w:val="000000"/>
          <w:sz w:val="28"/>
          <w:szCs w:val="28"/>
        </w:rPr>
        <w:t xml:space="preserve"> –</w:t>
      </w:r>
      <w:r w:rsidR="000C2CDA" w:rsidRPr="000C2CDA">
        <w:rPr>
          <w:color w:val="000000"/>
          <w:sz w:val="28"/>
          <w:szCs w:val="28"/>
        </w:rPr>
        <w:t xml:space="preserve"> 15</w:t>
      </w:r>
      <w:r w:rsidRPr="000C2CDA">
        <w:rPr>
          <w:color w:val="000000"/>
          <w:sz w:val="28"/>
          <w:szCs w:val="28"/>
        </w:rPr>
        <w:t>30 = 130</w:t>
      </w:r>
      <w:r w:rsidR="000C2CDA">
        <w:rPr>
          <w:color w:val="000000"/>
          <w:sz w:val="28"/>
          <w:szCs w:val="28"/>
        </w:rPr>
        <w:t> </w:t>
      </w:r>
      <w:r w:rsidR="000C2CDA" w:rsidRPr="000C2CDA">
        <w:rPr>
          <w:color w:val="000000"/>
          <w:sz w:val="28"/>
          <w:szCs w:val="28"/>
        </w:rPr>
        <w:t>°С</w:t>
      </w:r>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Подставив найденное значение температуры </w:t>
      </w:r>
      <w:r w:rsidRPr="000C2CDA">
        <w:rPr>
          <w:bCs/>
          <w:color w:val="000000"/>
          <w:sz w:val="28"/>
          <w:szCs w:val="28"/>
        </w:rPr>
        <w:t xml:space="preserve">металла </w:t>
      </w:r>
      <w:r w:rsidRPr="000C2CDA">
        <w:rPr>
          <w:color w:val="000000"/>
          <w:sz w:val="28"/>
          <w:szCs w:val="28"/>
        </w:rPr>
        <w:t xml:space="preserve">в конце </w:t>
      </w:r>
      <w:r w:rsidRPr="000C2CDA">
        <w:rPr>
          <w:bCs/>
          <w:color w:val="000000"/>
          <w:sz w:val="28"/>
          <w:szCs w:val="28"/>
        </w:rPr>
        <w:t xml:space="preserve">продувки </w:t>
      </w:r>
      <w:r w:rsidRPr="000C2CDA">
        <w:rPr>
          <w:color w:val="000000"/>
          <w:sz w:val="28"/>
          <w:szCs w:val="28"/>
        </w:rPr>
        <w:t xml:space="preserve">в статьи </w:t>
      </w:r>
      <w:r w:rsidR="000C2CDA">
        <w:rPr>
          <w:color w:val="000000"/>
          <w:sz w:val="28"/>
          <w:szCs w:val="28"/>
        </w:rPr>
        <w:t>«</w:t>
      </w:r>
      <w:r w:rsidR="000C2CDA" w:rsidRPr="000C2CDA">
        <w:rPr>
          <w:color w:val="000000"/>
          <w:sz w:val="28"/>
          <w:szCs w:val="28"/>
        </w:rPr>
        <w:t>а</w:t>
      </w:r>
      <w:r w:rsidR="000C2CDA">
        <w:rPr>
          <w:color w:val="000000"/>
          <w:sz w:val="28"/>
          <w:szCs w:val="28"/>
        </w:rPr>
        <w:t>»</w:t>
      </w:r>
      <w:r w:rsidR="000C2CDA" w:rsidRPr="000C2CDA">
        <w:rPr>
          <w:color w:val="000000"/>
          <w:sz w:val="28"/>
          <w:szCs w:val="28"/>
        </w:rPr>
        <w:t xml:space="preserve"> </w:t>
      </w:r>
      <w:r w:rsidRPr="000C2CDA">
        <w:rPr>
          <w:color w:val="000000"/>
          <w:sz w:val="28"/>
          <w:szCs w:val="28"/>
        </w:rPr>
        <w:t xml:space="preserve">и </w:t>
      </w:r>
      <w:r w:rsidR="000C2CDA">
        <w:rPr>
          <w:color w:val="000000"/>
          <w:sz w:val="28"/>
          <w:szCs w:val="28"/>
        </w:rPr>
        <w:t>«</w:t>
      </w:r>
      <w:r w:rsidR="000C2CDA" w:rsidRPr="000C2CDA">
        <w:rPr>
          <w:color w:val="000000"/>
          <w:sz w:val="28"/>
          <w:szCs w:val="28"/>
        </w:rPr>
        <w:t>б</w:t>
      </w:r>
      <w:r w:rsidR="000C2CDA">
        <w:rPr>
          <w:color w:val="000000"/>
          <w:sz w:val="28"/>
          <w:szCs w:val="28"/>
        </w:rPr>
        <w:t>»</w:t>
      </w:r>
      <w:r w:rsidR="000C2CDA" w:rsidRPr="000C2CDA">
        <w:rPr>
          <w:color w:val="000000"/>
          <w:sz w:val="28"/>
          <w:szCs w:val="28"/>
        </w:rPr>
        <w:t xml:space="preserve"> </w:t>
      </w:r>
      <w:r w:rsidRPr="000C2CDA">
        <w:rPr>
          <w:color w:val="000000"/>
          <w:sz w:val="28"/>
          <w:szCs w:val="28"/>
        </w:rPr>
        <w:t xml:space="preserve">расхода тепла, составим тепловой </w:t>
      </w:r>
      <w:r w:rsidRPr="000C2CDA">
        <w:rPr>
          <w:bCs/>
          <w:color w:val="000000"/>
          <w:sz w:val="28"/>
          <w:szCs w:val="28"/>
        </w:rPr>
        <w:t xml:space="preserve">баланс </w:t>
      </w:r>
      <w:r w:rsidRPr="000C2CDA">
        <w:rPr>
          <w:color w:val="000000"/>
          <w:sz w:val="28"/>
          <w:szCs w:val="28"/>
        </w:rPr>
        <w:t xml:space="preserve">плавки в конвертере </w:t>
      </w:r>
      <w:r w:rsidRPr="000C2CDA">
        <w:rPr>
          <w:bCs/>
          <w:color w:val="000000"/>
          <w:sz w:val="28"/>
          <w:szCs w:val="28"/>
        </w:rPr>
        <w:t>(таблица 13).</w:t>
      </w:r>
    </w:p>
    <w:p w:rsidR="00461690" w:rsidRPr="000C2CDA" w:rsidRDefault="00461690" w:rsidP="000C2CDA">
      <w:pPr>
        <w:spacing w:line="360" w:lineRule="auto"/>
        <w:ind w:firstLine="709"/>
        <w:jc w:val="both"/>
        <w:rPr>
          <w:color w:val="000000"/>
          <w:sz w:val="28"/>
          <w:szCs w:val="28"/>
        </w:rPr>
      </w:pPr>
    </w:p>
    <w:p w:rsidR="00461690" w:rsidRPr="000C2CDA" w:rsidRDefault="00461690" w:rsidP="000C2CDA">
      <w:pPr>
        <w:spacing w:line="360" w:lineRule="auto"/>
        <w:ind w:firstLine="709"/>
        <w:jc w:val="both"/>
        <w:rPr>
          <w:color w:val="000000"/>
          <w:sz w:val="28"/>
          <w:szCs w:val="28"/>
        </w:rPr>
      </w:pPr>
      <w:r w:rsidRPr="000C2CDA">
        <w:rPr>
          <w:color w:val="000000"/>
          <w:sz w:val="28"/>
          <w:szCs w:val="28"/>
        </w:rPr>
        <w:t xml:space="preserve">Таблица 13 </w:t>
      </w:r>
      <w:r w:rsidR="000C2CDA">
        <w:rPr>
          <w:color w:val="000000"/>
          <w:sz w:val="28"/>
          <w:szCs w:val="28"/>
        </w:rPr>
        <w:t>–</w:t>
      </w:r>
      <w:r w:rsidR="000C2CDA" w:rsidRPr="000C2CDA">
        <w:rPr>
          <w:color w:val="000000"/>
          <w:sz w:val="28"/>
          <w:szCs w:val="28"/>
        </w:rPr>
        <w:t xml:space="preserve"> </w:t>
      </w:r>
      <w:r w:rsidRPr="000C2CDA">
        <w:rPr>
          <w:color w:val="000000"/>
          <w:sz w:val="28"/>
          <w:szCs w:val="28"/>
        </w:rPr>
        <w:t>Тепловой баланс плавки в конвертере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01"/>
        <w:gridCol w:w="1638"/>
        <w:gridCol w:w="1205"/>
        <w:gridCol w:w="1818"/>
        <w:gridCol w:w="1638"/>
        <w:gridCol w:w="1097"/>
      </w:tblGrid>
      <w:tr w:rsidR="00461690" w:rsidRPr="00A3089F" w:rsidTr="00A3089F">
        <w:trPr>
          <w:trHeight w:val="219"/>
          <w:jc w:val="center"/>
        </w:trPr>
        <w:tc>
          <w:tcPr>
            <w:tcW w:w="2551" w:type="pct"/>
            <w:gridSpan w:val="3"/>
            <w:shd w:val="clear" w:color="auto" w:fill="auto"/>
          </w:tcPr>
          <w:p w:rsidR="00461690" w:rsidRPr="00A3089F" w:rsidRDefault="00461690" w:rsidP="00A3089F">
            <w:pPr>
              <w:spacing w:line="360" w:lineRule="auto"/>
              <w:jc w:val="both"/>
              <w:rPr>
                <w:color w:val="000000"/>
                <w:sz w:val="20"/>
              </w:rPr>
            </w:pPr>
            <w:r w:rsidRPr="00A3089F">
              <w:rPr>
                <w:color w:val="000000"/>
                <w:sz w:val="20"/>
              </w:rPr>
              <w:t>Приход тепла</w:t>
            </w:r>
          </w:p>
        </w:tc>
        <w:tc>
          <w:tcPr>
            <w:tcW w:w="2449" w:type="pct"/>
            <w:gridSpan w:val="3"/>
            <w:shd w:val="clear" w:color="auto" w:fill="auto"/>
          </w:tcPr>
          <w:p w:rsidR="00461690" w:rsidRPr="00A3089F" w:rsidRDefault="00461690" w:rsidP="00A3089F">
            <w:pPr>
              <w:spacing w:line="360" w:lineRule="auto"/>
              <w:jc w:val="both"/>
              <w:rPr>
                <w:color w:val="000000"/>
                <w:sz w:val="20"/>
              </w:rPr>
            </w:pPr>
            <w:r w:rsidRPr="00A3089F">
              <w:rPr>
                <w:color w:val="000000"/>
                <w:sz w:val="20"/>
              </w:rPr>
              <w:t>Расход тепла</w:t>
            </w:r>
          </w:p>
        </w:tc>
      </w:tr>
      <w:tr w:rsidR="00461690" w:rsidRPr="00A3089F" w:rsidTr="00A3089F">
        <w:trPr>
          <w:trHeight w:val="92"/>
          <w:jc w:val="center"/>
        </w:trPr>
        <w:tc>
          <w:tcPr>
            <w:tcW w:w="1022" w:type="pct"/>
            <w:vMerge w:val="restart"/>
            <w:shd w:val="clear" w:color="auto" w:fill="auto"/>
          </w:tcPr>
          <w:p w:rsidR="00461690" w:rsidRPr="00A3089F" w:rsidRDefault="00461690" w:rsidP="00A3089F">
            <w:pPr>
              <w:spacing w:line="360" w:lineRule="auto"/>
              <w:jc w:val="both"/>
              <w:rPr>
                <w:color w:val="000000"/>
                <w:sz w:val="20"/>
              </w:rPr>
            </w:pPr>
            <w:r w:rsidRPr="00A3089F">
              <w:rPr>
                <w:color w:val="000000"/>
                <w:sz w:val="20"/>
              </w:rPr>
              <w:t>Статьи прихода</w:t>
            </w:r>
          </w:p>
        </w:tc>
        <w:tc>
          <w:tcPr>
            <w:tcW w:w="1529" w:type="pct"/>
            <w:gridSpan w:val="2"/>
            <w:shd w:val="clear" w:color="auto" w:fill="auto"/>
          </w:tcPr>
          <w:p w:rsidR="00461690" w:rsidRPr="00A3089F" w:rsidRDefault="00461690" w:rsidP="00A3089F">
            <w:pPr>
              <w:spacing w:line="360" w:lineRule="auto"/>
              <w:jc w:val="both"/>
              <w:rPr>
                <w:color w:val="000000"/>
                <w:sz w:val="20"/>
              </w:rPr>
            </w:pPr>
            <w:r w:rsidRPr="00A3089F">
              <w:rPr>
                <w:color w:val="000000"/>
                <w:sz w:val="20"/>
              </w:rPr>
              <w:t>Количество</w:t>
            </w:r>
          </w:p>
        </w:tc>
        <w:tc>
          <w:tcPr>
            <w:tcW w:w="978" w:type="pct"/>
            <w:vMerge w:val="restart"/>
            <w:shd w:val="clear" w:color="auto" w:fill="auto"/>
          </w:tcPr>
          <w:p w:rsidR="00461690" w:rsidRPr="00A3089F" w:rsidRDefault="00461690" w:rsidP="00A3089F">
            <w:pPr>
              <w:spacing w:line="360" w:lineRule="auto"/>
              <w:jc w:val="both"/>
              <w:rPr>
                <w:color w:val="000000"/>
                <w:sz w:val="20"/>
              </w:rPr>
            </w:pPr>
            <w:r w:rsidRPr="00A3089F">
              <w:rPr>
                <w:color w:val="000000"/>
                <w:sz w:val="20"/>
              </w:rPr>
              <w:t>Статьи расхода</w:t>
            </w:r>
          </w:p>
        </w:tc>
        <w:tc>
          <w:tcPr>
            <w:tcW w:w="1471" w:type="pct"/>
            <w:gridSpan w:val="2"/>
            <w:shd w:val="clear" w:color="auto" w:fill="auto"/>
          </w:tcPr>
          <w:p w:rsidR="00461690" w:rsidRPr="00A3089F" w:rsidRDefault="00461690" w:rsidP="00A3089F">
            <w:pPr>
              <w:spacing w:line="360" w:lineRule="auto"/>
              <w:jc w:val="both"/>
              <w:rPr>
                <w:color w:val="000000"/>
                <w:sz w:val="20"/>
              </w:rPr>
            </w:pPr>
            <w:r w:rsidRPr="00A3089F">
              <w:rPr>
                <w:color w:val="000000"/>
                <w:sz w:val="20"/>
              </w:rPr>
              <w:t>Количество</w:t>
            </w:r>
          </w:p>
        </w:tc>
      </w:tr>
      <w:tr w:rsidR="00461690" w:rsidRPr="00A3089F" w:rsidTr="00A3089F">
        <w:trPr>
          <w:trHeight w:val="91"/>
          <w:jc w:val="center"/>
        </w:trPr>
        <w:tc>
          <w:tcPr>
            <w:tcW w:w="1022" w:type="pct"/>
            <w:vMerge/>
            <w:shd w:val="clear" w:color="auto" w:fill="auto"/>
          </w:tcPr>
          <w:p w:rsidR="00461690" w:rsidRPr="00A3089F" w:rsidRDefault="00461690" w:rsidP="00A3089F">
            <w:pPr>
              <w:spacing w:line="360" w:lineRule="auto"/>
              <w:jc w:val="both"/>
              <w:rPr>
                <w:color w:val="000000"/>
                <w:sz w:val="20"/>
              </w:rPr>
            </w:pPr>
          </w:p>
        </w:tc>
        <w:tc>
          <w:tcPr>
            <w:tcW w:w="881" w:type="pct"/>
            <w:shd w:val="clear" w:color="auto" w:fill="auto"/>
          </w:tcPr>
          <w:p w:rsidR="00461690" w:rsidRPr="00A3089F" w:rsidRDefault="00461690" w:rsidP="00A3089F">
            <w:pPr>
              <w:spacing w:line="360" w:lineRule="auto"/>
              <w:jc w:val="both"/>
              <w:rPr>
                <w:color w:val="000000"/>
                <w:sz w:val="20"/>
              </w:rPr>
            </w:pPr>
            <w:r w:rsidRPr="00A3089F">
              <w:rPr>
                <w:color w:val="000000"/>
                <w:sz w:val="20"/>
              </w:rPr>
              <w:t>кДж</w:t>
            </w:r>
          </w:p>
        </w:tc>
        <w:tc>
          <w:tcPr>
            <w:tcW w:w="648" w:type="pct"/>
            <w:shd w:val="clear" w:color="auto" w:fill="auto"/>
          </w:tcPr>
          <w:p w:rsidR="00461690" w:rsidRPr="00A3089F" w:rsidRDefault="00461690" w:rsidP="00A3089F">
            <w:pPr>
              <w:spacing w:line="360" w:lineRule="auto"/>
              <w:jc w:val="both"/>
              <w:rPr>
                <w:color w:val="000000"/>
                <w:sz w:val="20"/>
              </w:rPr>
            </w:pPr>
            <w:r w:rsidRPr="00A3089F">
              <w:rPr>
                <w:color w:val="000000"/>
                <w:sz w:val="20"/>
              </w:rPr>
              <w:t>%</w:t>
            </w:r>
          </w:p>
        </w:tc>
        <w:tc>
          <w:tcPr>
            <w:tcW w:w="978" w:type="pct"/>
            <w:vMerge/>
            <w:shd w:val="clear" w:color="auto" w:fill="auto"/>
          </w:tcPr>
          <w:p w:rsidR="00461690" w:rsidRPr="00A3089F" w:rsidRDefault="00461690" w:rsidP="00A3089F">
            <w:pPr>
              <w:spacing w:line="360" w:lineRule="auto"/>
              <w:jc w:val="both"/>
              <w:rPr>
                <w:color w:val="000000"/>
                <w:sz w:val="20"/>
              </w:rPr>
            </w:pPr>
          </w:p>
        </w:tc>
        <w:tc>
          <w:tcPr>
            <w:tcW w:w="881" w:type="pct"/>
            <w:shd w:val="clear" w:color="auto" w:fill="auto"/>
          </w:tcPr>
          <w:p w:rsidR="00461690" w:rsidRPr="00A3089F" w:rsidRDefault="00461690" w:rsidP="00A3089F">
            <w:pPr>
              <w:spacing w:line="360" w:lineRule="auto"/>
              <w:jc w:val="both"/>
              <w:rPr>
                <w:color w:val="000000"/>
                <w:sz w:val="20"/>
              </w:rPr>
            </w:pPr>
            <w:r w:rsidRPr="00A3089F">
              <w:rPr>
                <w:color w:val="000000"/>
                <w:sz w:val="20"/>
              </w:rPr>
              <w:t>кДж</w:t>
            </w:r>
          </w:p>
        </w:tc>
        <w:tc>
          <w:tcPr>
            <w:tcW w:w="590" w:type="pct"/>
            <w:shd w:val="clear" w:color="auto" w:fill="auto"/>
          </w:tcPr>
          <w:p w:rsidR="00461690" w:rsidRPr="00A3089F" w:rsidRDefault="00461690" w:rsidP="00A3089F">
            <w:pPr>
              <w:spacing w:line="360" w:lineRule="auto"/>
              <w:jc w:val="both"/>
              <w:rPr>
                <w:color w:val="000000"/>
                <w:sz w:val="20"/>
              </w:rPr>
            </w:pPr>
            <w:r w:rsidRPr="00A3089F">
              <w:rPr>
                <w:color w:val="000000"/>
                <w:sz w:val="20"/>
              </w:rPr>
              <w:t>%</w:t>
            </w:r>
          </w:p>
        </w:tc>
      </w:tr>
      <w:tr w:rsidR="00461690" w:rsidRPr="00A3089F" w:rsidTr="00A3089F">
        <w:trPr>
          <w:trHeight w:val="57"/>
          <w:jc w:val="center"/>
        </w:trPr>
        <w:tc>
          <w:tcPr>
            <w:tcW w:w="1022" w:type="pct"/>
            <w:shd w:val="clear" w:color="auto" w:fill="auto"/>
          </w:tcPr>
          <w:p w:rsidR="00461690" w:rsidRPr="00A3089F" w:rsidRDefault="00461690" w:rsidP="00A3089F">
            <w:pPr>
              <w:spacing w:line="360" w:lineRule="auto"/>
              <w:jc w:val="both"/>
              <w:rPr>
                <w:color w:val="000000"/>
                <w:sz w:val="20"/>
              </w:rPr>
            </w:pPr>
            <w:r w:rsidRPr="00A3089F">
              <w:rPr>
                <w:color w:val="000000"/>
                <w:sz w:val="20"/>
              </w:rPr>
              <w:t>Физическое тепло жидкого чугуна</w:t>
            </w:r>
          </w:p>
          <w:p w:rsidR="00461690" w:rsidRPr="00A3089F" w:rsidRDefault="00461690" w:rsidP="00A3089F">
            <w:pPr>
              <w:spacing w:line="360" w:lineRule="auto"/>
              <w:jc w:val="both"/>
              <w:rPr>
                <w:color w:val="000000"/>
                <w:sz w:val="20"/>
              </w:rPr>
            </w:pPr>
            <w:r w:rsidRPr="00A3089F">
              <w:rPr>
                <w:color w:val="000000"/>
                <w:sz w:val="20"/>
              </w:rPr>
              <w:t>Тепловой эффект реакций окисления примесей</w:t>
            </w:r>
          </w:p>
          <w:p w:rsidR="00461690" w:rsidRPr="00A3089F" w:rsidRDefault="00461690" w:rsidP="00A3089F">
            <w:pPr>
              <w:spacing w:line="360" w:lineRule="auto"/>
              <w:jc w:val="both"/>
              <w:rPr>
                <w:color w:val="000000"/>
                <w:sz w:val="20"/>
              </w:rPr>
            </w:pPr>
            <w:r w:rsidRPr="00A3089F">
              <w:rPr>
                <w:color w:val="000000"/>
                <w:sz w:val="20"/>
              </w:rPr>
              <w:t>Химическое тепло образования оксидов железа шлака</w:t>
            </w:r>
          </w:p>
          <w:p w:rsidR="00461690" w:rsidRPr="00A3089F" w:rsidRDefault="00461690" w:rsidP="00A3089F">
            <w:pPr>
              <w:spacing w:line="360" w:lineRule="auto"/>
              <w:jc w:val="both"/>
              <w:rPr>
                <w:color w:val="000000"/>
                <w:sz w:val="20"/>
              </w:rPr>
            </w:pPr>
            <w:r w:rsidRPr="00A3089F">
              <w:rPr>
                <w:color w:val="000000"/>
                <w:sz w:val="20"/>
              </w:rPr>
              <w:t>Тепловой эффект реакций шлакообразования</w:t>
            </w:r>
          </w:p>
          <w:p w:rsidR="00461690" w:rsidRPr="00A3089F" w:rsidRDefault="00461690" w:rsidP="00A3089F">
            <w:pPr>
              <w:spacing w:line="360" w:lineRule="auto"/>
              <w:jc w:val="both"/>
              <w:rPr>
                <w:color w:val="000000"/>
                <w:sz w:val="20"/>
              </w:rPr>
            </w:pPr>
            <w:r w:rsidRPr="00A3089F">
              <w:rPr>
                <w:color w:val="000000"/>
                <w:sz w:val="20"/>
              </w:rPr>
              <w:t>Тепло дожигания СО</w:t>
            </w:r>
          </w:p>
        </w:tc>
        <w:tc>
          <w:tcPr>
            <w:tcW w:w="881" w:type="pct"/>
            <w:shd w:val="clear" w:color="auto" w:fill="auto"/>
          </w:tcPr>
          <w:p w:rsidR="00461690" w:rsidRPr="00A3089F" w:rsidRDefault="00461690" w:rsidP="00A3089F">
            <w:pPr>
              <w:spacing w:line="360" w:lineRule="auto"/>
              <w:jc w:val="both"/>
              <w:rPr>
                <w:color w:val="000000"/>
                <w:sz w:val="20"/>
              </w:rPr>
            </w:pPr>
            <w:r w:rsidRPr="00A3089F">
              <w:rPr>
                <w:color w:val="000000"/>
                <w:sz w:val="20"/>
              </w:rPr>
              <w:t>102218,1</w:t>
            </w: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r w:rsidRPr="00A3089F">
              <w:rPr>
                <w:color w:val="000000"/>
                <w:sz w:val="20"/>
              </w:rPr>
              <w:t>66716,07</w:t>
            </w: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r w:rsidRPr="00A3089F">
              <w:rPr>
                <w:color w:val="000000"/>
                <w:sz w:val="20"/>
              </w:rPr>
              <w:t>11123,4</w:t>
            </w: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r w:rsidRPr="00A3089F">
              <w:rPr>
                <w:color w:val="000000"/>
                <w:sz w:val="20"/>
              </w:rPr>
              <w:t>4502,4</w:t>
            </w: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r w:rsidRPr="00A3089F">
              <w:rPr>
                <w:color w:val="000000"/>
                <w:sz w:val="20"/>
              </w:rPr>
              <w:t>1339,3</w:t>
            </w:r>
          </w:p>
        </w:tc>
        <w:tc>
          <w:tcPr>
            <w:tcW w:w="648" w:type="pct"/>
            <w:shd w:val="clear" w:color="auto" w:fill="auto"/>
          </w:tcPr>
          <w:p w:rsidR="00461690" w:rsidRPr="00A3089F" w:rsidRDefault="00461690" w:rsidP="00A3089F">
            <w:pPr>
              <w:spacing w:line="360" w:lineRule="auto"/>
              <w:jc w:val="both"/>
              <w:rPr>
                <w:color w:val="000000"/>
                <w:sz w:val="20"/>
              </w:rPr>
            </w:pPr>
            <w:r w:rsidRPr="00A3089F">
              <w:rPr>
                <w:color w:val="000000"/>
                <w:sz w:val="20"/>
              </w:rPr>
              <w:t>55,0</w:t>
            </w: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r w:rsidRPr="00A3089F">
              <w:rPr>
                <w:color w:val="000000"/>
                <w:sz w:val="20"/>
              </w:rPr>
              <w:t>35,0</w:t>
            </w: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r w:rsidRPr="00A3089F">
              <w:rPr>
                <w:color w:val="000000"/>
                <w:sz w:val="20"/>
              </w:rPr>
              <w:t>6,7</w:t>
            </w: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r w:rsidRPr="00A3089F">
              <w:rPr>
                <w:color w:val="000000"/>
                <w:sz w:val="20"/>
              </w:rPr>
              <w:t>2,7</w:t>
            </w: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r w:rsidRPr="00A3089F">
              <w:rPr>
                <w:color w:val="000000"/>
                <w:sz w:val="20"/>
              </w:rPr>
              <w:t>0,6</w:t>
            </w:r>
          </w:p>
        </w:tc>
        <w:tc>
          <w:tcPr>
            <w:tcW w:w="978" w:type="pct"/>
            <w:shd w:val="clear" w:color="auto" w:fill="auto"/>
          </w:tcPr>
          <w:p w:rsidR="00461690" w:rsidRPr="00A3089F" w:rsidRDefault="00461690" w:rsidP="00A3089F">
            <w:pPr>
              <w:spacing w:line="360" w:lineRule="auto"/>
              <w:jc w:val="both"/>
              <w:rPr>
                <w:color w:val="000000"/>
                <w:sz w:val="20"/>
              </w:rPr>
            </w:pPr>
            <w:r w:rsidRPr="00A3089F">
              <w:rPr>
                <w:color w:val="000000"/>
                <w:sz w:val="20"/>
              </w:rPr>
              <w:t>Физическое тепло жидкого металла</w:t>
            </w:r>
          </w:p>
          <w:p w:rsidR="00461690" w:rsidRPr="00A3089F" w:rsidRDefault="00461690" w:rsidP="00A3089F">
            <w:pPr>
              <w:spacing w:line="360" w:lineRule="auto"/>
              <w:jc w:val="both"/>
              <w:rPr>
                <w:color w:val="000000"/>
                <w:sz w:val="20"/>
              </w:rPr>
            </w:pPr>
            <w:r w:rsidRPr="00A3089F">
              <w:rPr>
                <w:color w:val="000000"/>
                <w:sz w:val="20"/>
              </w:rPr>
              <w:t>Физическое тепло шлака</w:t>
            </w: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r w:rsidRPr="00A3089F">
              <w:rPr>
                <w:color w:val="000000"/>
                <w:sz w:val="20"/>
              </w:rPr>
              <w:t>Физическое тепло отходящих газов</w:t>
            </w:r>
          </w:p>
          <w:p w:rsidR="00461690" w:rsidRPr="00A3089F" w:rsidRDefault="00461690" w:rsidP="00A3089F">
            <w:pPr>
              <w:spacing w:line="360" w:lineRule="auto"/>
              <w:jc w:val="both"/>
              <w:rPr>
                <w:color w:val="000000"/>
                <w:sz w:val="20"/>
                <w:lang w:val="uk-UA"/>
              </w:rPr>
            </w:pPr>
          </w:p>
          <w:p w:rsidR="00310D12" w:rsidRPr="00A3089F" w:rsidRDefault="00310D12" w:rsidP="00A3089F">
            <w:pPr>
              <w:spacing w:line="360" w:lineRule="auto"/>
              <w:jc w:val="both"/>
              <w:rPr>
                <w:color w:val="000000"/>
                <w:sz w:val="20"/>
                <w:lang w:val="uk-UA"/>
              </w:rPr>
            </w:pPr>
          </w:p>
          <w:p w:rsidR="00461690" w:rsidRPr="00A3089F" w:rsidRDefault="00461690" w:rsidP="00A3089F">
            <w:pPr>
              <w:spacing w:line="360" w:lineRule="auto"/>
              <w:jc w:val="both"/>
              <w:rPr>
                <w:color w:val="000000"/>
                <w:sz w:val="20"/>
              </w:rPr>
            </w:pPr>
            <w:r w:rsidRPr="00A3089F">
              <w:rPr>
                <w:color w:val="000000"/>
                <w:sz w:val="20"/>
              </w:rPr>
              <w:t>Затраты тепла на разложение оксидов железа неметаллических материалов</w:t>
            </w:r>
          </w:p>
          <w:p w:rsidR="00461690" w:rsidRPr="00A3089F" w:rsidRDefault="00461690" w:rsidP="00A3089F">
            <w:pPr>
              <w:spacing w:line="360" w:lineRule="auto"/>
              <w:jc w:val="both"/>
              <w:rPr>
                <w:color w:val="000000"/>
                <w:sz w:val="20"/>
              </w:rPr>
            </w:pPr>
            <w:r w:rsidRPr="00A3089F">
              <w:rPr>
                <w:color w:val="000000"/>
                <w:sz w:val="20"/>
              </w:rPr>
              <w:t>Потери тепла с выносами и выбросами</w:t>
            </w:r>
          </w:p>
          <w:p w:rsidR="00461690" w:rsidRPr="00A3089F" w:rsidRDefault="00461690" w:rsidP="00A3089F">
            <w:pPr>
              <w:spacing w:line="360" w:lineRule="auto"/>
              <w:jc w:val="both"/>
              <w:rPr>
                <w:color w:val="000000"/>
                <w:sz w:val="20"/>
              </w:rPr>
            </w:pPr>
            <w:r w:rsidRPr="00A3089F">
              <w:rPr>
                <w:color w:val="000000"/>
                <w:sz w:val="20"/>
              </w:rPr>
              <w:t>Затраты тепла на пылеобразование</w:t>
            </w:r>
          </w:p>
          <w:p w:rsidR="00461690" w:rsidRPr="00A3089F" w:rsidRDefault="00461690" w:rsidP="00A3089F">
            <w:pPr>
              <w:spacing w:line="360" w:lineRule="auto"/>
              <w:jc w:val="both"/>
              <w:rPr>
                <w:color w:val="000000"/>
                <w:sz w:val="20"/>
              </w:rPr>
            </w:pPr>
            <w:r w:rsidRPr="00A3089F">
              <w:rPr>
                <w:color w:val="000000"/>
                <w:sz w:val="20"/>
              </w:rPr>
              <w:t>Тепло на разложение карбонатов</w:t>
            </w:r>
          </w:p>
          <w:p w:rsidR="00461690" w:rsidRPr="00A3089F" w:rsidRDefault="00461690" w:rsidP="00A3089F">
            <w:pPr>
              <w:spacing w:line="360" w:lineRule="auto"/>
              <w:jc w:val="both"/>
              <w:rPr>
                <w:color w:val="000000"/>
                <w:sz w:val="20"/>
              </w:rPr>
            </w:pPr>
            <w:r w:rsidRPr="00A3089F">
              <w:rPr>
                <w:color w:val="000000"/>
                <w:sz w:val="20"/>
              </w:rPr>
              <w:t>Тепловые потери</w:t>
            </w:r>
          </w:p>
        </w:tc>
        <w:tc>
          <w:tcPr>
            <w:tcW w:w="881" w:type="pct"/>
            <w:shd w:val="clear" w:color="auto" w:fill="auto"/>
          </w:tcPr>
          <w:p w:rsidR="00461690" w:rsidRPr="00A3089F" w:rsidRDefault="00461690" w:rsidP="00A3089F">
            <w:pPr>
              <w:spacing w:line="360" w:lineRule="auto"/>
              <w:jc w:val="both"/>
              <w:rPr>
                <w:color w:val="000000"/>
                <w:sz w:val="20"/>
              </w:rPr>
            </w:pPr>
            <w:r w:rsidRPr="00A3089F">
              <w:rPr>
                <w:color w:val="000000"/>
                <w:sz w:val="20"/>
              </w:rPr>
              <w:t>132813,0</w:t>
            </w: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r w:rsidRPr="00A3089F">
              <w:rPr>
                <w:color w:val="000000"/>
                <w:sz w:val="20"/>
              </w:rPr>
              <w:t>21048,9</w:t>
            </w: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r w:rsidRPr="00A3089F">
              <w:rPr>
                <w:color w:val="000000"/>
                <w:sz w:val="20"/>
              </w:rPr>
              <w:t>20243,3</w:t>
            </w: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lang w:val="uk-UA"/>
              </w:rPr>
            </w:pPr>
          </w:p>
          <w:p w:rsidR="00310D12" w:rsidRPr="00A3089F" w:rsidRDefault="00310D12" w:rsidP="00A3089F">
            <w:pPr>
              <w:spacing w:line="360" w:lineRule="auto"/>
              <w:jc w:val="both"/>
              <w:rPr>
                <w:color w:val="000000"/>
                <w:sz w:val="20"/>
                <w:lang w:val="uk-UA"/>
              </w:rPr>
            </w:pPr>
          </w:p>
          <w:p w:rsidR="00461690" w:rsidRPr="00A3089F" w:rsidRDefault="00461690" w:rsidP="00A3089F">
            <w:pPr>
              <w:spacing w:line="360" w:lineRule="auto"/>
              <w:jc w:val="both"/>
              <w:rPr>
                <w:color w:val="000000"/>
                <w:sz w:val="20"/>
              </w:rPr>
            </w:pPr>
            <w:r w:rsidRPr="00A3089F">
              <w:rPr>
                <w:color w:val="000000"/>
                <w:sz w:val="20"/>
              </w:rPr>
              <w:t>2529</w:t>
            </w: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r w:rsidRPr="00A3089F">
              <w:rPr>
                <w:color w:val="000000"/>
                <w:sz w:val="20"/>
              </w:rPr>
              <w:t>1357</w:t>
            </w: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r w:rsidRPr="00A3089F">
              <w:rPr>
                <w:color w:val="000000"/>
                <w:sz w:val="20"/>
              </w:rPr>
              <w:t>1455,49</w:t>
            </w: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r w:rsidRPr="00A3089F">
              <w:rPr>
                <w:color w:val="000000"/>
                <w:sz w:val="20"/>
              </w:rPr>
              <w:t>872,21</w:t>
            </w: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r w:rsidRPr="00A3089F">
              <w:rPr>
                <w:color w:val="000000"/>
                <w:sz w:val="20"/>
              </w:rPr>
              <w:t>5576,98</w:t>
            </w:r>
          </w:p>
        </w:tc>
        <w:tc>
          <w:tcPr>
            <w:tcW w:w="590" w:type="pct"/>
            <w:shd w:val="clear" w:color="auto" w:fill="auto"/>
          </w:tcPr>
          <w:p w:rsidR="00461690" w:rsidRPr="00A3089F" w:rsidRDefault="00461690" w:rsidP="00A3089F">
            <w:pPr>
              <w:spacing w:line="360" w:lineRule="auto"/>
              <w:jc w:val="both"/>
              <w:rPr>
                <w:color w:val="000000"/>
                <w:sz w:val="20"/>
              </w:rPr>
            </w:pPr>
            <w:r w:rsidRPr="00A3089F">
              <w:rPr>
                <w:color w:val="000000"/>
                <w:sz w:val="20"/>
              </w:rPr>
              <w:t>70,3</w:t>
            </w: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r w:rsidRPr="00A3089F">
              <w:rPr>
                <w:color w:val="000000"/>
                <w:sz w:val="20"/>
              </w:rPr>
              <w:t>12,6</w:t>
            </w: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r w:rsidRPr="00A3089F">
              <w:rPr>
                <w:color w:val="000000"/>
                <w:sz w:val="20"/>
              </w:rPr>
              <w:t>10,7</w:t>
            </w: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lang w:val="uk-UA"/>
              </w:rPr>
            </w:pPr>
          </w:p>
          <w:p w:rsidR="00310D12" w:rsidRPr="00A3089F" w:rsidRDefault="00310D12" w:rsidP="00A3089F">
            <w:pPr>
              <w:spacing w:line="360" w:lineRule="auto"/>
              <w:jc w:val="both"/>
              <w:rPr>
                <w:color w:val="000000"/>
                <w:sz w:val="20"/>
                <w:lang w:val="uk-UA"/>
              </w:rPr>
            </w:pPr>
          </w:p>
          <w:p w:rsidR="00461690" w:rsidRPr="00A3089F" w:rsidRDefault="00461690" w:rsidP="00A3089F">
            <w:pPr>
              <w:spacing w:line="360" w:lineRule="auto"/>
              <w:jc w:val="both"/>
              <w:rPr>
                <w:color w:val="000000"/>
                <w:sz w:val="20"/>
              </w:rPr>
            </w:pPr>
            <w:r w:rsidRPr="00A3089F">
              <w:rPr>
                <w:color w:val="000000"/>
                <w:sz w:val="20"/>
              </w:rPr>
              <w:t>1,3</w:t>
            </w: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r w:rsidRPr="00A3089F">
              <w:rPr>
                <w:color w:val="000000"/>
                <w:sz w:val="20"/>
              </w:rPr>
              <w:t>0,7</w:t>
            </w: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r w:rsidRPr="00A3089F">
              <w:rPr>
                <w:color w:val="000000"/>
                <w:sz w:val="20"/>
              </w:rPr>
              <w:t>0,8</w:t>
            </w: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r w:rsidRPr="00A3089F">
              <w:rPr>
                <w:color w:val="000000"/>
                <w:sz w:val="20"/>
              </w:rPr>
              <w:t>0,6</w:t>
            </w: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r w:rsidRPr="00A3089F">
              <w:rPr>
                <w:color w:val="000000"/>
                <w:sz w:val="20"/>
              </w:rPr>
              <w:t>3,0</w:t>
            </w:r>
          </w:p>
        </w:tc>
      </w:tr>
      <w:tr w:rsidR="00461690" w:rsidRPr="00A3089F" w:rsidTr="00A3089F">
        <w:trPr>
          <w:trHeight w:val="230"/>
          <w:jc w:val="center"/>
        </w:trPr>
        <w:tc>
          <w:tcPr>
            <w:tcW w:w="1022" w:type="pct"/>
            <w:shd w:val="clear" w:color="auto" w:fill="auto"/>
          </w:tcPr>
          <w:p w:rsidR="00461690" w:rsidRPr="00A3089F" w:rsidRDefault="00461690" w:rsidP="00A3089F">
            <w:pPr>
              <w:spacing w:line="360" w:lineRule="auto"/>
              <w:jc w:val="both"/>
              <w:rPr>
                <w:color w:val="000000"/>
                <w:sz w:val="20"/>
              </w:rPr>
            </w:pPr>
            <w:r w:rsidRPr="00A3089F">
              <w:rPr>
                <w:color w:val="000000"/>
                <w:sz w:val="20"/>
              </w:rPr>
              <w:t>Итого</w:t>
            </w:r>
          </w:p>
        </w:tc>
        <w:tc>
          <w:tcPr>
            <w:tcW w:w="881" w:type="pct"/>
            <w:shd w:val="clear" w:color="auto" w:fill="auto"/>
          </w:tcPr>
          <w:p w:rsidR="00461690" w:rsidRPr="00A3089F" w:rsidRDefault="00461690" w:rsidP="00A3089F">
            <w:pPr>
              <w:spacing w:line="360" w:lineRule="auto"/>
              <w:jc w:val="both"/>
              <w:rPr>
                <w:color w:val="000000"/>
                <w:sz w:val="20"/>
              </w:rPr>
            </w:pPr>
            <w:r w:rsidRPr="00A3089F">
              <w:rPr>
                <w:color w:val="000000"/>
                <w:sz w:val="20"/>
              </w:rPr>
              <w:t>185899,27</w:t>
            </w:r>
          </w:p>
        </w:tc>
        <w:tc>
          <w:tcPr>
            <w:tcW w:w="648" w:type="pct"/>
            <w:shd w:val="clear" w:color="auto" w:fill="auto"/>
          </w:tcPr>
          <w:p w:rsidR="00461690" w:rsidRPr="00A3089F" w:rsidRDefault="00461690" w:rsidP="00A3089F">
            <w:pPr>
              <w:spacing w:line="360" w:lineRule="auto"/>
              <w:jc w:val="both"/>
              <w:rPr>
                <w:color w:val="000000"/>
                <w:sz w:val="20"/>
              </w:rPr>
            </w:pPr>
            <w:r w:rsidRPr="00A3089F">
              <w:rPr>
                <w:color w:val="000000"/>
                <w:sz w:val="20"/>
              </w:rPr>
              <w:t>100,0</w:t>
            </w:r>
          </w:p>
        </w:tc>
        <w:tc>
          <w:tcPr>
            <w:tcW w:w="978" w:type="pct"/>
            <w:shd w:val="clear" w:color="auto" w:fill="auto"/>
          </w:tcPr>
          <w:p w:rsidR="00461690" w:rsidRPr="00A3089F" w:rsidRDefault="00461690" w:rsidP="00A3089F">
            <w:pPr>
              <w:spacing w:line="360" w:lineRule="auto"/>
              <w:jc w:val="both"/>
              <w:rPr>
                <w:color w:val="000000"/>
                <w:sz w:val="20"/>
              </w:rPr>
            </w:pPr>
            <w:r w:rsidRPr="00A3089F">
              <w:rPr>
                <w:color w:val="000000"/>
                <w:sz w:val="20"/>
              </w:rPr>
              <w:t>Итого</w:t>
            </w:r>
          </w:p>
        </w:tc>
        <w:tc>
          <w:tcPr>
            <w:tcW w:w="881" w:type="pct"/>
            <w:shd w:val="clear" w:color="auto" w:fill="auto"/>
          </w:tcPr>
          <w:p w:rsidR="00461690" w:rsidRPr="00A3089F" w:rsidRDefault="00461690" w:rsidP="00A3089F">
            <w:pPr>
              <w:spacing w:line="360" w:lineRule="auto"/>
              <w:jc w:val="both"/>
              <w:rPr>
                <w:color w:val="000000"/>
                <w:sz w:val="20"/>
              </w:rPr>
            </w:pPr>
            <w:r w:rsidRPr="00A3089F">
              <w:rPr>
                <w:color w:val="000000"/>
                <w:sz w:val="20"/>
              </w:rPr>
              <w:t>185899,27</w:t>
            </w:r>
          </w:p>
        </w:tc>
        <w:tc>
          <w:tcPr>
            <w:tcW w:w="590" w:type="pct"/>
            <w:shd w:val="clear" w:color="auto" w:fill="auto"/>
          </w:tcPr>
          <w:p w:rsidR="00461690" w:rsidRPr="00A3089F" w:rsidRDefault="00461690" w:rsidP="00A3089F">
            <w:pPr>
              <w:spacing w:line="360" w:lineRule="auto"/>
              <w:jc w:val="both"/>
              <w:rPr>
                <w:color w:val="000000"/>
                <w:sz w:val="20"/>
              </w:rPr>
            </w:pPr>
            <w:r w:rsidRPr="00A3089F">
              <w:rPr>
                <w:color w:val="000000"/>
                <w:sz w:val="20"/>
              </w:rPr>
              <w:t>100</w:t>
            </w:r>
          </w:p>
        </w:tc>
      </w:tr>
    </w:tbl>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p>
    <w:p w:rsidR="000C2CDA" w:rsidRDefault="00461690" w:rsidP="000C2CDA">
      <w:pPr>
        <w:shd w:val="clear" w:color="auto" w:fill="FFFFFF"/>
        <w:autoSpaceDE w:val="0"/>
        <w:autoSpaceDN w:val="0"/>
        <w:adjustRightInd w:val="0"/>
        <w:spacing w:line="360" w:lineRule="auto"/>
        <w:ind w:firstLine="709"/>
        <w:jc w:val="both"/>
        <w:rPr>
          <w:b/>
          <w:color w:val="000000"/>
          <w:sz w:val="28"/>
          <w:szCs w:val="28"/>
        </w:rPr>
      </w:pPr>
      <w:r w:rsidRPr="000C2CDA">
        <w:rPr>
          <w:b/>
          <w:color w:val="000000"/>
          <w:sz w:val="28"/>
          <w:szCs w:val="28"/>
        </w:rPr>
        <w:t>9</w:t>
      </w:r>
      <w:r w:rsidR="00310D12">
        <w:rPr>
          <w:b/>
          <w:color w:val="000000"/>
          <w:sz w:val="28"/>
          <w:szCs w:val="28"/>
          <w:lang w:val="uk-UA"/>
        </w:rPr>
        <w:t>.</w:t>
      </w:r>
      <w:r w:rsidRPr="000C2CDA">
        <w:rPr>
          <w:b/>
          <w:color w:val="000000"/>
          <w:sz w:val="28"/>
          <w:szCs w:val="28"/>
        </w:rPr>
        <w:t xml:space="preserve"> Расчет раскисления стали и ее химического состава</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Раскисление стали производится различными видами ферросплавов при выпуске металла в ковш (таблица 14).</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Таблица 14 </w:t>
      </w:r>
      <w:r w:rsidR="000C2CDA">
        <w:rPr>
          <w:color w:val="000000"/>
          <w:sz w:val="28"/>
          <w:szCs w:val="28"/>
        </w:rPr>
        <w:t>–</w:t>
      </w:r>
      <w:r w:rsidR="000C2CDA" w:rsidRPr="000C2CDA">
        <w:rPr>
          <w:color w:val="000000"/>
          <w:sz w:val="28"/>
          <w:szCs w:val="28"/>
        </w:rPr>
        <w:t xml:space="preserve"> </w:t>
      </w:r>
      <w:r w:rsidRPr="000C2CDA">
        <w:rPr>
          <w:color w:val="000000"/>
          <w:sz w:val="28"/>
          <w:szCs w:val="28"/>
        </w:rPr>
        <w:t>Химический состав раскислителей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85"/>
        <w:gridCol w:w="1182"/>
        <w:gridCol w:w="1183"/>
        <w:gridCol w:w="1276"/>
        <w:gridCol w:w="1183"/>
        <w:gridCol w:w="1188"/>
      </w:tblGrid>
      <w:tr w:rsidR="00461690" w:rsidRPr="00A3089F" w:rsidTr="00A3089F">
        <w:trPr>
          <w:cantSplit/>
          <w:trHeight w:val="137"/>
          <w:jc w:val="center"/>
        </w:trPr>
        <w:tc>
          <w:tcPr>
            <w:tcW w:w="1767" w:type="pct"/>
            <w:vMerge w:val="restar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Раскислитель</w:t>
            </w:r>
          </w:p>
        </w:tc>
        <w:tc>
          <w:tcPr>
            <w:tcW w:w="3233" w:type="pct"/>
            <w:gridSpan w:val="5"/>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Массовая доля элементов</w:t>
            </w:r>
            <w:r w:rsidR="000C2CDA" w:rsidRPr="00A3089F">
              <w:rPr>
                <w:color w:val="000000"/>
                <w:sz w:val="20"/>
              </w:rPr>
              <w:t>, %</w:t>
            </w:r>
          </w:p>
        </w:tc>
      </w:tr>
      <w:tr w:rsidR="00461690" w:rsidRPr="00A3089F" w:rsidTr="00A3089F">
        <w:trPr>
          <w:cantSplit/>
          <w:trHeight w:val="137"/>
          <w:jc w:val="center"/>
        </w:trPr>
        <w:tc>
          <w:tcPr>
            <w:tcW w:w="1767" w:type="pct"/>
            <w:vMerge/>
            <w:shd w:val="clear" w:color="auto" w:fill="auto"/>
          </w:tcPr>
          <w:p w:rsidR="00461690" w:rsidRPr="00A3089F" w:rsidRDefault="00461690" w:rsidP="00A3089F">
            <w:pPr>
              <w:autoSpaceDE w:val="0"/>
              <w:autoSpaceDN w:val="0"/>
              <w:adjustRightInd w:val="0"/>
              <w:spacing w:line="360" w:lineRule="auto"/>
              <w:jc w:val="both"/>
              <w:rPr>
                <w:color w:val="000000"/>
                <w:sz w:val="20"/>
              </w:rPr>
            </w:pPr>
          </w:p>
        </w:tc>
        <w:tc>
          <w:tcPr>
            <w:tcW w:w="636" w:type="pct"/>
            <w:shd w:val="clear" w:color="auto" w:fill="auto"/>
          </w:tcPr>
          <w:p w:rsidR="00461690" w:rsidRPr="00A3089F" w:rsidRDefault="00461690" w:rsidP="00A3089F">
            <w:pPr>
              <w:autoSpaceDE w:val="0"/>
              <w:autoSpaceDN w:val="0"/>
              <w:adjustRightInd w:val="0"/>
              <w:spacing w:line="360" w:lineRule="auto"/>
              <w:jc w:val="both"/>
              <w:rPr>
                <w:color w:val="000000"/>
                <w:sz w:val="20"/>
                <w:lang w:val="en-US"/>
              </w:rPr>
            </w:pPr>
            <w:r w:rsidRPr="00A3089F">
              <w:rPr>
                <w:color w:val="000000"/>
                <w:sz w:val="20"/>
                <w:lang w:val="en-US"/>
              </w:rPr>
              <w:t>C</w:t>
            </w:r>
          </w:p>
        </w:tc>
        <w:tc>
          <w:tcPr>
            <w:tcW w:w="636" w:type="pct"/>
            <w:shd w:val="clear" w:color="auto" w:fill="auto"/>
          </w:tcPr>
          <w:p w:rsidR="00461690" w:rsidRPr="00A3089F" w:rsidRDefault="00461690" w:rsidP="00A3089F">
            <w:pPr>
              <w:autoSpaceDE w:val="0"/>
              <w:autoSpaceDN w:val="0"/>
              <w:adjustRightInd w:val="0"/>
              <w:spacing w:line="360" w:lineRule="auto"/>
              <w:jc w:val="both"/>
              <w:rPr>
                <w:color w:val="000000"/>
                <w:sz w:val="20"/>
                <w:lang w:val="en-US"/>
              </w:rPr>
            </w:pPr>
            <w:r w:rsidRPr="00A3089F">
              <w:rPr>
                <w:color w:val="000000"/>
                <w:sz w:val="20"/>
                <w:lang w:val="en-US"/>
              </w:rPr>
              <w:t>Si</w:t>
            </w:r>
          </w:p>
        </w:tc>
        <w:tc>
          <w:tcPr>
            <w:tcW w:w="686" w:type="pct"/>
            <w:shd w:val="clear" w:color="auto" w:fill="auto"/>
          </w:tcPr>
          <w:p w:rsidR="00461690" w:rsidRPr="00A3089F" w:rsidRDefault="00461690" w:rsidP="00A3089F">
            <w:pPr>
              <w:autoSpaceDE w:val="0"/>
              <w:autoSpaceDN w:val="0"/>
              <w:adjustRightInd w:val="0"/>
              <w:spacing w:line="360" w:lineRule="auto"/>
              <w:jc w:val="both"/>
              <w:rPr>
                <w:color w:val="000000"/>
                <w:sz w:val="20"/>
                <w:lang w:val="en-US"/>
              </w:rPr>
            </w:pPr>
            <w:r w:rsidRPr="00A3089F">
              <w:rPr>
                <w:color w:val="000000"/>
                <w:sz w:val="20"/>
                <w:lang w:val="en-US"/>
              </w:rPr>
              <w:t>Mn</w:t>
            </w:r>
          </w:p>
        </w:tc>
        <w:tc>
          <w:tcPr>
            <w:tcW w:w="636" w:type="pct"/>
            <w:shd w:val="clear" w:color="auto" w:fill="auto"/>
          </w:tcPr>
          <w:p w:rsidR="00461690" w:rsidRPr="00A3089F" w:rsidRDefault="00461690" w:rsidP="00A3089F">
            <w:pPr>
              <w:autoSpaceDE w:val="0"/>
              <w:autoSpaceDN w:val="0"/>
              <w:adjustRightInd w:val="0"/>
              <w:spacing w:line="360" w:lineRule="auto"/>
              <w:jc w:val="both"/>
              <w:rPr>
                <w:color w:val="000000"/>
                <w:sz w:val="20"/>
                <w:lang w:val="en-US"/>
              </w:rPr>
            </w:pPr>
            <w:r w:rsidRPr="00A3089F">
              <w:rPr>
                <w:color w:val="000000"/>
                <w:sz w:val="20"/>
                <w:lang w:val="en-US"/>
              </w:rPr>
              <w:t>P</w:t>
            </w:r>
          </w:p>
        </w:tc>
        <w:tc>
          <w:tcPr>
            <w:tcW w:w="638" w:type="pct"/>
            <w:shd w:val="clear" w:color="auto" w:fill="auto"/>
          </w:tcPr>
          <w:p w:rsidR="00461690" w:rsidRPr="00A3089F" w:rsidRDefault="00461690" w:rsidP="00A3089F">
            <w:pPr>
              <w:autoSpaceDE w:val="0"/>
              <w:autoSpaceDN w:val="0"/>
              <w:adjustRightInd w:val="0"/>
              <w:spacing w:line="360" w:lineRule="auto"/>
              <w:jc w:val="both"/>
              <w:rPr>
                <w:color w:val="000000"/>
                <w:sz w:val="20"/>
                <w:lang w:val="en-US"/>
              </w:rPr>
            </w:pPr>
            <w:r w:rsidRPr="00A3089F">
              <w:rPr>
                <w:color w:val="000000"/>
                <w:sz w:val="20"/>
                <w:lang w:val="en-US"/>
              </w:rPr>
              <w:t>S</w:t>
            </w:r>
          </w:p>
        </w:tc>
      </w:tr>
      <w:tr w:rsidR="00461690" w:rsidRPr="00A3089F" w:rsidTr="00A3089F">
        <w:trPr>
          <w:cantSplit/>
          <w:trHeight w:val="1685"/>
          <w:jc w:val="center"/>
        </w:trPr>
        <w:tc>
          <w:tcPr>
            <w:tcW w:w="1767"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Ферромарганец марки ФМн 05</w:t>
            </w: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Ферромарганец марки ФМн 1,5</w:t>
            </w: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Ферромарганец марки ФМн 75</w:t>
            </w:r>
          </w:p>
          <w:p w:rsidR="00461690" w:rsidRPr="00A3089F" w:rsidRDefault="00461690" w:rsidP="00A3089F">
            <w:pPr>
              <w:autoSpaceDE w:val="0"/>
              <w:autoSpaceDN w:val="0"/>
              <w:adjustRightInd w:val="0"/>
              <w:spacing w:line="360" w:lineRule="auto"/>
              <w:jc w:val="both"/>
              <w:rPr>
                <w:color w:val="000000"/>
                <w:sz w:val="20"/>
                <w:lang w:val="uk-UA"/>
              </w:rPr>
            </w:pPr>
            <w:r w:rsidRPr="00A3089F">
              <w:rPr>
                <w:color w:val="000000"/>
                <w:sz w:val="20"/>
              </w:rPr>
              <w:t>Ферромарганец марки ФМн 1,0</w:t>
            </w:r>
          </w:p>
        </w:tc>
        <w:tc>
          <w:tcPr>
            <w:tcW w:w="636"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нб 0,5</w:t>
            </w: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нб 1,0</w:t>
            </w: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нб 1,5</w:t>
            </w:r>
          </w:p>
          <w:p w:rsidR="00461690" w:rsidRPr="00A3089F" w:rsidRDefault="00461690" w:rsidP="00A3089F">
            <w:pPr>
              <w:autoSpaceDE w:val="0"/>
              <w:autoSpaceDN w:val="0"/>
              <w:adjustRightInd w:val="0"/>
              <w:spacing w:line="360" w:lineRule="auto"/>
              <w:jc w:val="both"/>
              <w:rPr>
                <w:color w:val="000000"/>
                <w:sz w:val="20"/>
                <w:lang w:val="uk-UA"/>
              </w:rPr>
            </w:pPr>
            <w:r w:rsidRPr="00A3089F">
              <w:rPr>
                <w:color w:val="000000"/>
                <w:sz w:val="20"/>
              </w:rPr>
              <w:t>нб 7,</w:t>
            </w:r>
          </w:p>
        </w:tc>
        <w:tc>
          <w:tcPr>
            <w:tcW w:w="636"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нб 0,2</w:t>
            </w: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нб 2,0</w:t>
            </w: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нб 2,5</w:t>
            </w:r>
          </w:p>
          <w:p w:rsidR="00461690" w:rsidRPr="00A3089F" w:rsidRDefault="00461690" w:rsidP="00A3089F">
            <w:pPr>
              <w:autoSpaceDE w:val="0"/>
              <w:autoSpaceDN w:val="0"/>
              <w:adjustRightInd w:val="0"/>
              <w:spacing w:line="360" w:lineRule="auto"/>
              <w:jc w:val="both"/>
              <w:rPr>
                <w:color w:val="000000"/>
                <w:sz w:val="20"/>
                <w:lang w:val="uk-UA"/>
              </w:rPr>
            </w:pPr>
            <w:r w:rsidRPr="00A3089F">
              <w:rPr>
                <w:color w:val="000000"/>
                <w:sz w:val="20"/>
              </w:rPr>
              <w:t>нб 2,0</w:t>
            </w:r>
          </w:p>
        </w:tc>
        <w:tc>
          <w:tcPr>
            <w:tcW w:w="686"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нм 85</w:t>
            </w: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нм 85</w:t>
            </w: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нм 85</w:t>
            </w:r>
          </w:p>
          <w:p w:rsidR="00461690" w:rsidRPr="00A3089F" w:rsidRDefault="00461690" w:rsidP="00A3089F">
            <w:pPr>
              <w:autoSpaceDE w:val="0"/>
              <w:autoSpaceDN w:val="0"/>
              <w:adjustRightInd w:val="0"/>
              <w:spacing w:line="360" w:lineRule="auto"/>
              <w:jc w:val="both"/>
              <w:rPr>
                <w:color w:val="000000"/>
                <w:sz w:val="20"/>
                <w:lang w:val="uk-UA"/>
              </w:rPr>
            </w:pPr>
            <w:r w:rsidRPr="00A3089F">
              <w:rPr>
                <w:color w:val="000000"/>
                <w:sz w:val="20"/>
              </w:rPr>
              <w:t>нм 75</w:t>
            </w:r>
          </w:p>
        </w:tc>
        <w:tc>
          <w:tcPr>
            <w:tcW w:w="636"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нб 0,3</w:t>
            </w: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нб 0,3</w:t>
            </w: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нб 0,3</w:t>
            </w:r>
          </w:p>
          <w:p w:rsidR="00461690" w:rsidRPr="00A3089F" w:rsidRDefault="00461690" w:rsidP="00A3089F">
            <w:pPr>
              <w:autoSpaceDE w:val="0"/>
              <w:autoSpaceDN w:val="0"/>
              <w:adjustRightInd w:val="0"/>
              <w:spacing w:line="360" w:lineRule="auto"/>
              <w:jc w:val="both"/>
              <w:rPr>
                <w:color w:val="000000"/>
                <w:sz w:val="20"/>
                <w:lang w:val="uk-UA"/>
              </w:rPr>
            </w:pPr>
            <w:r w:rsidRPr="00A3089F">
              <w:rPr>
                <w:color w:val="000000"/>
                <w:sz w:val="20"/>
              </w:rPr>
              <w:t>нб 0,45</w:t>
            </w:r>
          </w:p>
        </w:tc>
        <w:tc>
          <w:tcPr>
            <w:tcW w:w="638"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нб 0,03</w:t>
            </w: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нб 0,03</w:t>
            </w:r>
          </w:p>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нб 0,03</w:t>
            </w:r>
          </w:p>
          <w:p w:rsidR="00461690" w:rsidRPr="00A3089F" w:rsidRDefault="00461690" w:rsidP="00A3089F">
            <w:pPr>
              <w:autoSpaceDE w:val="0"/>
              <w:autoSpaceDN w:val="0"/>
              <w:adjustRightInd w:val="0"/>
              <w:spacing w:line="360" w:lineRule="auto"/>
              <w:jc w:val="both"/>
              <w:rPr>
                <w:color w:val="000000"/>
                <w:sz w:val="20"/>
                <w:lang w:val="uk-UA"/>
              </w:rPr>
            </w:pPr>
            <w:r w:rsidRPr="00A3089F">
              <w:rPr>
                <w:color w:val="000000"/>
                <w:sz w:val="20"/>
              </w:rPr>
              <w:t>нб 0,03</w:t>
            </w:r>
          </w:p>
        </w:tc>
      </w:tr>
    </w:tbl>
    <w:p w:rsidR="00310D12" w:rsidRDefault="00310D12" w:rsidP="000C2CDA">
      <w:pPr>
        <w:shd w:val="clear" w:color="auto" w:fill="FFFFFF"/>
        <w:autoSpaceDE w:val="0"/>
        <w:autoSpaceDN w:val="0"/>
        <w:adjustRightInd w:val="0"/>
        <w:spacing w:line="360" w:lineRule="auto"/>
        <w:ind w:firstLine="709"/>
        <w:jc w:val="both"/>
        <w:rPr>
          <w:color w:val="000000"/>
          <w:sz w:val="28"/>
          <w:szCs w:val="28"/>
          <w:lang w:val="uk-UA"/>
        </w:rPr>
      </w:pPr>
    </w:p>
    <w:p w:rsidR="00461690" w:rsidRPr="000C2CDA" w:rsidRDefault="00356552"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Для раскисления используется ферромарганец марки ФМн75, состав которого приведен</w:t>
      </w:r>
      <w:r w:rsidR="00461690" w:rsidRPr="000C2CDA">
        <w:rPr>
          <w:color w:val="000000"/>
          <w:sz w:val="28"/>
          <w:szCs w:val="28"/>
        </w:rPr>
        <w:t xml:space="preserve"> в таблице 15.</w:t>
      </w:r>
    </w:p>
    <w:p w:rsidR="00461690" w:rsidRPr="000C2CDA" w:rsidRDefault="00310D12" w:rsidP="000C2CDA">
      <w:pPr>
        <w:shd w:val="clear" w:color="auto" w:fill="FFFFFF"/>
        <w:autoSpaceDE w:val="0"/>
        <w:autoSpaceDN w:val="0"/>
        <w:adjustRightInd w:val="0"/>
        <w:spacing w:line="360" w:lineRule="auto"/>
        <w:ind w:firstLine="709"/>
        <w:jc w:val="both"/>
        <w:rPr>
          <w:bCs/>
          <w:color w:val="000000"/>
          <w:sz w:val="28"/>
          <w:szCs w:val="28"/>
        </w:rPr>
      </w:pPr>
      <w:r>
        <w:rPr>
          <w:bCs/>
          <w:color w:val="000000"/>
          <w:sz w:val="28"/>
          <w:szCs w:val="28"/>
        </w:rPr>
        <w:br w:type="page"/>
      </w:r>
      <w:r w:rsidR="00461690" w:rsidRPr="000C2CDA">
        <w:rPr>
          <w:bCs/>
          <w:color w:val="000000"/>
          <w:sz w:val="28"/>
          <w:szCs w:val="28"/>
        </w:rPr>
        <w:t>Таблица 15</w:t>
      </w:r>
      <w:r w:rsidR="00461690" w:rsidRPr="000C2CDA">
        <w:rPr>
          <w:color w:val="000000"/>
          <w:sz w:val="28"/>
          <w:szCs w:val="28"/>
        </w:rPr>
        <w:t xml:space="preserve"> </w:t>
      </w:r>
      <w:r w:rsidR="000C2CDA">
        <w:rPr>
          <w:color w:val="000000"/>
          <w:sz w:val="28"/>
          <w:szCs w:val="28"/>
        </w:rPr>
        <w:t>–</w:t>
      </w:r>
      <w:r w:rsidR="000C2CDA" w:rsidRPr="000C2CDA">
        <w:rPr>
          <w:color w:val="000000"/>
          <w:sz w:val="28"/>
          <w:szCs w:val="28"/>
        </w:rPr>
        <w:t xml:space="preserve"> </w:t>
      </w:r>
      <w:r w:rsidR="00461690" w:rsidRPr="000C2CDA">
        <w:rPr>
          <w:color w:val="000000"/>
          <w:sz w:val="28"/>
          <w:szCs w:val="28"/>
        </w:rPr>
        <w:t xml:space="preserve">Химический </w:t>
      </w:r>
      <w:r w:rsidR="00461690" w:rsidRPr="000C2CDA">
        <w:rPr>
          <w:bCs/>
          <w:color w:val="000000"/>
          <w:sz w:val="28"/>
          <w:szCs w:val="28"/>
        </w:rPr>
        <w:t xml:space="preserve">состав </w:t>
      </w:r>
      <w:r w:rsidR="00461690" w:rsidRPr="000C2CDA">
        <w:rPr>
          <w:color w:val="000000"/>
          <w:sz w:val="28"/>
          <w:szCs w:val="28"/>
        </w:rPr>
        <w:t xml:space="preserve">выбранных </w:t>
      </w:r>
      <w:r w:rsidR="00461690" w:rsidRPr="000C2CDA">
        <w:rPr>
          <w:bCs/>
          <w:color w:val="000000"/>
          <w:sz w:val="28"/>
          <w:szCs w:val="28"/>
        </w:rPr>
        <w:t>раскислителей</w:t>
      </w:r>
    </w:p>
    <w:p w:rsidR="00356552" w:rsidRPr="000C2CDA" w:rsidRDefault="00356552" w:rsidP="000C2CDA">
      <w:pPr>
        <w:shd w:val="clear" w:color="auto" w:fill="FFFFFF"/>
        <w:autoSpaceDE w:val="0"/>
        <w:autoSpaceDN w:val="0"/>
        <w:adjustRightInd w:val="0"/>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10"/>
        <w:gridCol w:w="1237"/>
        <w:gridCol w:w="1237"/>
        <w:gridCol w:w="1372"/>
        <w:gridCol w:w="1372"/>
        <w:gridCol w:w="1369"/>
      </w:tblGrid>
      <w:tr w:rsidR="00461690" w:rsidRPr="00A3089F" w:rsidTr="00A3089F">
        <w:trPr>
          <w:cantSplit/>
          <w:trHeight w:val="105"/>
          <w:jc w:val="center"/>
        </w:trPr>
        <w:tc>
          <w:tcPr>
            <w:tcW w:w="1458" w:type="pct"/>
            <w:vMerge w:val="restar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Раскислитель</w:t>
            </w:r>
          </w:p>
        </w:tc>
        <w:tc>
          <w:tcPr>
            <w:tcW w:w="3542" w:type="pct"/>
            <w:gridSpan w:val="5"/>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Массовая доля элементов</w:t>
            </w:r>
            <w:r w:rsidR="000C2CDA" w:rsidRPr="00A3089F">
              <w:rPr>
                <w:color w:val="000000"/>
                <w:sz w:val="20"/>
              </w:rPr>
              <w:t>, %</w:t>
            </w:r>
          </w:p>
        </w:tc>
      </w:tr>
      <w:tr w:rsidR="00461690" w:rsidRPr="00A3089F" w:rsidTr="00A3089F">
        <w:trPr>
          <w:cantSplit/>
          <w:trHeight w:val="104"/>
          <w:jc w:val="center"/>
        </w:trPr>
        <w:tc>
          <w:tcPr>
            <w:tcW w:w="1458" w:type="pct"/>
            <w:vMerge/>
            <w:shd w:val="clear" w:color="auto" w:fill="auto"/>
          </w:tcPr>
          <w:p w:rsidR="00461690" w:rsidRPr="00A3089F" w:rsidRDefault="00461690" w:rsidP="00A3089F">
            <w:pPr>
              <w:autoSpaceDE w:val="0"/>
              <w:autoSpaceDN w:val="0"/>
              <w:adjustRightInd w:val="0"/>
              <w:spacing w:line="360" w:lineRule="auto"/>
              <w:jc w:val="both"/>
              <w:rPr>
                <w:color w:val="000000"/>
                <w:sz w:val="20"/>
              </w:rPr>
            </w:pPr>
          </w:p>
        </w:tc>
        <w:tc>
          <w:tcPr>
            <w:tcW w:w="665" w:type="pct"/>
            <w:shd w:val="clear" w:color="auto" w:fill="auto"/>
          </w:tcPr>
          <w:p w:rsidR="00461690" w:rsidRPr="00A3089F" w:rsidRDefault="00461690" w:rsidP="00A3089F">
            <w:pPr>
              <w:autoSpaceDE w:val="0"/>
              <w:autoSpaceDN w:val="0"/>
              <w:adjustRightInd w:val="0"/>
              <w:spacing w:line="360" w:lineRule="auto"/>
              <w:jc w:val="both"/>
              <w:rPr>
                <w:color w:val="000000"/>
                <w:sz w:val="20"/>
                <w:lang w:val="en-US"/>
              </w:rPr>
            </w:pPr>
            <w:r w:rsidRPr="00A3089F">
              <w:rPr>
                <w:color w:val="000000"/>
                <w:sz w:val="20"/>
                <w:lang w:val="en-US"/>
              </w:rPr>
              <w:t>C</w:t>
            </w:r>
          </w:p>
        </w:tc>
        <w:tc>
          <w:tcPr>
            <w:tcW w:w="665" w:type="pct"/>
            <w:shd w:val="clear" w:color="auto" w:fill="auto"/>
          </w:tcPr>
          <w:p w:rsidR="00461690" w:rsidRPr="00A3089F" w:rsidRDefault="00461690" w:rsidP="00A3089F">
            <w:pPr>
              <w:autoSpaceDE w:val="0"/>
              <w:autoSpaceDN w:val="0"/>
              <w:adjustRightInd w:val="0"/>
              <w:spacing w:line="360" w:lineRule="auto"/>
              <w:jc w:val="both"/>
              <w:rPr>
                <w:color w:val="000000"/>
                <w:sz w:val="20"/>
                <w:lang w:val="en-US"/>
              </w:rPr>
            </w:pPr>
            <w:r w:rsidRPr="00A3089F">
              <w:rPr>
                <w:color w:val="000000"/>
                <w:sz w:val="20"/>
                <w:lang w:val="en-US"/>
              </w:rPr>
              <w:t>Si</w:t>
            </w:r>
          </w:p>
        </w:tc>
        <w:tc>
          <w:tcPr>
            <w:tcW w:w="738" w:type="pct"/>
            <w:shd w:val="clear" w:color="auto" w:fill="auto"/>
          </w:tcPr>
          <w:p w:rsidR="00461690" w:rsidRPr="00A3089F" w:rsidRDefault="00461690" w:rsidP="00A3089F">
            <w:pPr>
              <w:autoSpaceDE w:val="0"/>
              <w:autoSpaceDN w:val="0"/>
              <w:adjustRightInd w:val="0"/>
              <w:spacing w:line="360" w:lineRule="auto"/>
              <w:jc w:val="both"/>
              <w:rPr>
                <w:color w:val="000000"/>
                <w:sz w:val="20"/>
                <w:lang w:val="en-US"/>
              </w:rPr>
            </w:pPr>
            <w:r w:rsidRPr="00A3089F">
              <w:rPr>
                <w:color w:val="000000"/>
                <w:sz w:val="20"/>
                <w:lang w:val="en-US"/>
              </w:rPr>
              <w:t>Mn</w:t>
            </w:r>
          </w:p>
        </w:tc>
        <w:tc>
          <w:tcPr>
            <w:tcW w:w="738" w:type="pct"/>
            <w:shd w:val="clear" w:color="auto" w:fill="auto"/>
          </w:tcPr>
          <w:p w:rsidR="00461690" w:rsidRPr="00A3089F" w:rsidRDefault="00461690" w:rsidP="00A3089F">
            <w:pPr>
              <w:autoSpaceDE w:val="0"/>
              <w:autoSpaceDN w:val="0"/>
              <w:adjustRightInd w:val="0"/>
              <w:spacing w:line="360" w:lineRule="auto"/>
              <w:jc w:val="both"/>
              <w:rPr>
                <w:color w:val="000000"/>
                <w:sz w:val="20"/>
                <w:lang w:val="en-US"/>
              </w:rPr>
            </w:pPr>
            <w:r w:rsidRPr="00A3089F">
              <w:rPr>
                <w:color w:val="000000"/>
                <w:sz w:val="20"/>
                <w:lang w:val="en-US"/>
              </w:rPr>
              <w:t>P</w:t>
            </w:r>
          </w:p>
        </w:tc>
        <w:tc>
          <w:tcPr>
            <w:tcW w:w="738" w:type="pct"/>
            <w:shd w:val="clear" w:color="auto" w:fill="auto"/>
          </w:tcPr>
          <w:p w:rsidR="00461690" w:rsidRPr="00A3089F" w:rsidRDefault="00461690" w:rsidP="00A3089F">
            <w:pPr>
              <w:autoSpaceDE w:val="0"/>
              <w:autoSpaceDN w:val="0"/>
              <w:adjustRightInd w:val="0"/>
              <w:spacing w:line="360" w:lineRule="auto"/>
              <w:jc w:val="both"/>
              <w:rPr>
                <w:color w:val="000000"/>
                <w:sz w:val="20"/>
                <w:lang w:val="en-US"/>
              </w:rPr>
            </w:pPr>
            <w:r w:rsidRPr="00A3089F">
              <w:rPr>
                <w:color w:val="000000"/>
                <w:sz w:val="20"/>
                <w:lang w:val="en-US"/>
              </w:rPr>
              <w:t>S</w:t>
            </w:r>
          </w:p>
        </w:tc>
      </w:tr>
      <w:tr w:rsidR="00461690" w:rsidRPr="00A3089F" w:rsidTr="00A3089F">
        <w:trPr>
          <w:cantSplit/>
          <w:trHeight w:val="515"/>
          <w:jc w:val="center"/>
        </w:trPr>
        <w:tc>
          <w:tcPr>
            <w:tcW w:w="1458" w:type="pct"/>
            <w:shd w:val="clear" w:color="auto" w:fill="auto"/>
          </w:tcPr>
          <w:p w:rsidR="00461690" w:rsidRPr="00A3089F" w:rsidRDefault="00461690" w:rsidP="00A3089F">
            <w:pPr>
              <w:autoSpaceDE w:val="0"/>
              <w:autoSpaceDN w:val="0"/>
              <w:adjustRightInd w:val="0"/>
              <w:spacing w:line="360" w:lineRule="auto"/>
              <w:jc w:val="both"/>
              <w:rPr>
                <w:color w:val="000000"/>
                <w:sz w:val="20"/>
                <w:lang w:val="uk-UA"/>
              </w:rPr>
            </w:pPr>
            <w:r w:rsidRPr="00A3089F">
              <w:rPr>
                <w:color w:val="000000"/>
                <w:sz w:val="20"/>
              </w:rPr>
              <w:t>Ферромарганец марки ФМн 75</w:t>
            </w:r>
          </w:p>
        </w:tc>
        <w:tc>
          <w:tcPr>
            <w:tcW w:w="665"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7,0</w:t>
            </w:r>
          </w:p>
        </w:tc>
        <w:tc>
          <w:tcPr>
            <w:tcW w:w="665"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2,0</w:t>
            </w:r>
          </w:p>
          <w:p w:rsidR="00461690" w:rsidRPr="00A3089F" w:rsidRDefault="00461690" w:rsidP="00A3089F">
            <w:pPr>
              <w:autoSpaceDE w:val="0"/>
              <w:autoSpaceDN w:val="0"/>
              <w:adjustRightInd w:val="0"/>
              <w:spacing w:line="360" w:lineRule="auto"/>
              <w:jc w:val="both"/>
              <w:rPr>
                <w:color w:val="000000"/>
                <w:sz w:val="20"/>
              </w:rPr>
            </w:pPr>
          </w:p>
        </w:tc>
        <w:tc>
          <w:tcPr>
            <w:tcW w:w="738"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75,0</w:t>
            </w:r>
          </w:p>
          <w:p w:rsidR="00461690" w:rsidRPr="00A3089F" w:rsidRDefault="00461690" w:rsidP="00A3089F">
            <w:pPr>
              <w:autoSpaceDE w:val="0"/>
              <w:autoSpaceDN w:val="0"/>
              <w:adjustRightInd w:val="0"/>
              <w:spacing w:line="360" w:lineRule="auto"/>
              <w:jc w:val="both"/>
              <w:rPr>
                <w:color w:val="000000"/>
                <w:sz w:val="20"/>
              </w:rPr>
            </w:pPr>
          </w:p>
        </w:tc>
        <w:tc>
          <w:tcPr>
            <w:tcW w:w="738"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0,45</w:t>
            </w:r>
          </w:p>
          <w:p w:rsidR="00461690" w:rsidRPr="00A3089F" w:rsidRDefault="00461690" w:rsidP="00A3089F">
            <w:pPr>
              <w:autoSpaceDE w:val="0"/>
              <w:autoSpaceDN w:val="0"/>
              <w:adjustRightInd w:val="0"/>
              <w:spacing w:line="360" w:lineRule="auto"/>
              <w:jc w:val="both"/>
              <w:rPr>
                <w:color w:val="000000"/>
                <w:sz w:val="20"/>
              </w:rPr>
            </w:pPr>
          </w:p>
        </w:tc>
        <w:tc>
          <w:tcPr>
            <w:tcW w:w="738"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0,03</w:t>
            </w:r>
          </w:p>
          <w:p w:rsidR="00461690" w:rsidRPr="00A3089F" w:rsidRDefault="00461690" w:rsidP="00A3089F">
            <w:pPr>
              <w:autoSpaceDE w:val="0"/>
              <w:autoSpaceDN w:val="0"/>
              <w:adjustRightInd w:val="0"/>
              <w:spacing w:line="360" w:lineRule="auto"/>
              <w:jc w:val="both"/>
              <w:rPr>
                <w:color w:val="000000"/>
                <w:sz w:val="20"/>
              </w:rPr>
            </w:pPr>
          </w:p>
        </w:tc>
      </w:tr>
    </w:tbl>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Расход ферросплава определяем по формуле</w:t>
      </w:r>
      <w:r w:rsidR="00033E8E" w:rsidRPr="000C2CDA">
        <w:rPr>
          <w:color w:val="000000"/>
          <w:sz w:val="28"/>
          <w:szCs w:val="28"/>
        </w:rPr>
        <w:t>:</w:t>
      </w:r>
    </w:p>
    <w:p w:rsidR="00310D12" w:rsidRDefault="00310D12" w:rsidP="000C2CDA">
      <w:pPr>
        <w:shd w:val="clear" w:color="auto" w:fill="FFFFFF"/>
        <w:autoSpaceDE w:val="0"/>
        <w:autoSpaceDN w:val="0"/>
        <w:adjustRightInd w:val="0"/>
        <w:spacing w:line="360" w:lineRule="auto"/>
        <w:ind w:firstLine="709"/>
        <w:jc w:val="both"/>
        <w:rPr>
          <w:color w:val="000000"/>
          <w:sz w:val="28"/>
          <w:szCs w:val="28"/>
          <w:lang w:val="uk-UA"/>
        </w:rPr>
      </w:pPr>
    </w:p>
    <w:p w:rsidR="000C2CDA" w:rsidRDefault="00544353" w:rsidP="000C2CDA">
      <w:pPr>
        <w:shd w:val="clear" w:color="auto" w:fill="FFFFFF"/>
        <w:autoSpaceDE w:val="0"/>
        <w:autoSpaceDN w:val="0"/>
        <w:adjustRightInd w:val="0"/>
        <w:spacing w:line="360" w:lineRule="auto"/>
        <w:ind w:firstLine="709"/>
        <w:jc w:val="both"/>
        <w:rPr>
          <w:color w:val="000000"/>
          <w:sz w:val="28"/>
          <w:szCs w:val="28"/>
        </w:rPr>
      </w:pPr>
      <w:r>
        <w:rPr>
          <w:color w:val="000000"/>
          <w:position w:val="-36"/>
          <w:sz w:val="28"/>
          <w:szCs w:val="28"/>
        </w:rPr>
        <w:pict>
          <v:shape id="_x0000_i1029" type="#_x0000_t75" style="width:150pt;height:38.25pt">
            <v:imagedata r:id="rId11" o:title=""/>
          </v:shape>
        </w:pict>
      </w:r>
      <w:r w:rsidR="00461690" w:rsidRPr="000C2CDA">
        <w:rPr>
          <w:color w:val="000000"/>
          <w:sz w:val="28"/>
          <w:szCs w:val="28"/>
        </w:rPr>
        <w:t>,</w:t>
      </w:r>
    </w:p>
    <w:p w:rsidR="00310D12" w:rsidRDefault="00310D12" w:rsidP="000C2CDA">
      <w:pPr>
        <w:shd w:val="clear" w:color="auto" w:fill="FFFFFF"/>
        <w:autoSpaceDE w:val="0"/>
        <w:autoSpaceDN w:val="0"/>
        <w:adjustRightInd w:val="0"/>
        <w:spacing w:line="360" w:lineRule="auto"/>
        <w:ind w:firstLine="709"/>
        <w:jc w:val="both"/>
        <w:rPr>
          <w:color w:val="000000"/>
          <w:sz w:val="28"/>
          <w:szCs w:val="28"/>
          <w:lang w:val="uk-UA"/>
        </w:rPr>
      </w:pPr>
    </w:p>
    <w:p w:rsid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где </w:t>
      </w:r>
      <w:r w:rsidRPr="000C2CDA">
        <w:rPr>
          <w:color w:val="000000"/>
          <w:sz w:val="28"/>
          <w:szCs w:val="28"/>
          <w:lang w:val="en-US"/>
        </w:rPr>
        <w:t>G</w:t>
      </w:r>
      <w:r w:rsidRPr="000C2CDA">
        <w:rPr>
          <w:color w:val="000000"/>
          <w:sz w:val="28"/>
          <w:szCs w:val="28"/>
          <w:vertAlign w:val="subscript"/>
        </w:rPr>
        <w:t>ф</w:t>
      </w:r>
      <w:r w:rsidRPr="000C2CDA">
        <w:rPr>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color w:val="000000"/>
          <w:sz w:val="28"/>
          <w:szCs w:val="28"/>
        </w:rPr>
        <w:t>расход ферросплава, кг;</w:t>
      </w:r>
    </w:p>
    <w:p w:rsid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[Е]</w:t>
      </w:r>
      <w:r w:rsidRPr="000C2CDA">
        <w:rPr>
          <w:color w:val="000000"/>
          <w:sz w:val="28"/>
          <w:szCs w:val="28"/>
          <w:vertAlign w:val="subscript"/>
        </w:rPr>
        <w:t>с</w:t>
      </w:r>
      <w:r w:rsidRPr="000C2CDA">
        <w:rPr>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color w:val="000000"/>
          <w:sz w:val="28"/>
          <w:szCs w:val="28"/>
        </w:rPr>
        <w:t>среднее содержание элемента в заданной марке стали</w:t>
      </w:r>
      <w:r w:rsidR="000C2CDA" w:rsidRPr="000C2CDA">
        <w:rPr>
          <w:color w:val="000000"/>
          <w:sz w:val="28"/>
          <w:szCs w:val="28"/>
        </w:rPr>
        <w:t>,</w:t>
      </w:r>
      <w:r w:rsidR="000C2CDA">
        <w:rPr>
          <w:color w:val="000000"/>
          <w:sz w:val="28"/>
          <w:szCs w:val="28"/>
        </w:rPr>
        <w:t xml:space="preserve"> %</w:t>
      </w:r>
      <w:r w:rsidRPr="000C2CDA">
        <w:rPr>
          <w:color w:val="000000"/>
          <w:sz w:val="28"/>
          <w:szCs w:val="28"/>
        </w:rPr>
        <w:t>;</w:t>
      </w:r>
    </w:p>
    <w:p w:rsid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[Е]</w:t>
      </w:r>
      <w:r w:rsidRPr="000C2CDA">
        <w:rPr>
          <w:color w:val="000000"/>
          <w:sz w:val="28"/>
          <w:szCs w:val="28"/>
          <w:vertAlign w:val="subscript"/>
        </w:rPr>
        <w:t>м</w:t>
      </w:r>
      <w:r w:rsidRPr="000C2CDA">
        <w:rPr>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color w:val="000000"/>
          <w:sz w:val="28"/>
          <w:szCs w:val="28"/>
        </w:rPr>
        <w:t>остаточное содержание элемента в металле в конце продувки</w:t>
      </w:r>
      <w:r w:rsidR="000C2CDA" w:rsidRPr="000C2CDA">
        <w:rPr>
          <w:color w:val="000000"/>
          <w:sz w:val="28"/>
          <w:szCs w:val="28"/>
        </w:rPr>
        <w:t>,</w:t>
      </w:r>
      <w:r w:rsidR="000C2CDA">
        <w:rPr>
          <w:color w:val="000000"/>
          <w:sz w:val="28"/>
          <w:szCs w:val="28"/>
        </w:rPr>
        <w:t xml:space="preserve"> %</w:t>
      </w:r>
      <w:r w:rsidRPr="000C2CDA">
        <w:rPr>
          <w:color w:val="000000"/>
          <w:sz w:val="28"/>
          <w:szCs w:val="28"/>
        </w:rPr>
        <w:t>;</w:t>
      </w:r>
    </w:p>
    <w:p w:rsid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[Е]</w:t>
      </w:r>
      <w:r w:rsidRPr="000C2CDA">
        <w:rPr>
          <w:color w:val="000000"/>
          <w:sz w:val="28"/>
          <w:szCs w:val="28"/>
          <w:vertAlign w:val="subscript"/>
        </w:rPr>
        <w:t>ф</w:t>
      </w:r>
      <w:r w:rsidRPr="000C2CDA">
        <w:rPr>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color w:val="000000"/>
          <w:sz w:val="28"/>
          <w:szCs w:val="28"/>
        </w:rPr>
        <w:t>содержание элемента в ферросплаве</w:t>
      </w:r>
      <w:r w:rsidR="000C2CDA" w:rsidRPr="000C2CDA">
        <w:rPr>
          <w:color w:val="000000"/>
          <w:sz w:val="28"/>
          <w:szCs w:val="28"/>
        </w:rPr>
        <w:t>,</w:t>
      </w:r>
      <w:r w:rsidR="000C2CDA">
        <w:rPr>
          <w:color w:val="000000"/>
          <w:sz w:val="28"/>
          <w:szCs w:val="28"/>
        </w:rPr>
        <w:t xml:space="preserve"> %</w:t>
      </w:r>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lang w:val="en-US"/>
        </w:rPr>
        <w:t>U</w:t>
      </w:r>
      <w:r w:rsidRPr="000C2CDA">
        <w:rPr>
          <w:color w:val="000000"/>
          <w:sz w:val="28"/>
          <w:szCs w:val="28"/>
          <w:vertAlign w:val="subscript"/>
          <w:lang w:val="en-US"/>
        </w:rPr>
        <w:t>e</w:t>
      </w:r>
      <w:r w:rsidRPr="000C2CDA">
        <w:rPr>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color w:val="000000"/>
          <w:sz w:val="28"/>
          <w:szCs w:val="28"/>
        </w:rPr>
        <w:t>угар элемента при раскислении</w:t>
      </w:r>
      <w:r w:rsidR="000C2CDA" w:rsidRPr="000C2CDA">
        <w:rPr>
          <w:color w:val="000000"/>
          <w:sz w:val="28"/>
          <w:szCs w:val="28"/>
        </w:rPr>
        <w:t>,</w:t>
      </w:r>
      <w:r w:rsidR="000C2CDA">
        <w:rPr>
          <w:color w:val="000000"/>
          <w:sz w:val="28"/>
          <w:szCs w:val="28"/>
        </w:rPr>
        <w:t xml:space="preserve"> %</w:t>
      </w:r>
      <w:r w:rsidRPr="000C2CDA">
        <w:rPr>
          <w:color w:val="000000"/>
          <w:sz w:val="28"/>
          <w:szCs w:val="28"/>
        </w:rPr>
        <w:t xml:space="preserve"> (таблица 16).</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Таблица 16 </w:t>
      </w:r>
      <w:r w:rsidR="000C2CDA">
        <w:rPr>
          <w:color w:val="000000"/>
          <w:sz w:val="28"/>
          <w:szCs w:val="28"/>
        </w:rPr>
        <w:t>–</w:t>
      </w:r>
      <w:r w:rsidR="000C2CDA" w:rsidRPr="000C2CDA">
        <w:rPr>
          <w:color w:val="000000"/>
          <w:sz w:val="28"/>
          <w:szCs w:val="28"/>
        </w:rPr>
        <w:t xml:space="preserve"> </w:t>
      </w:r>
      <w:r w:rsidRPr="000C2CDA">
        <w:rPr>
          <w:color w:val="000000"/>
          <w:sz w:val="28"/>
          <w:szCs w:val="28"/>
        </w:rPr>
        <w:t>Величины угара ведущего элемента (%) при раскислении стали</w:t>
      </w:r>
      <w:r w:rsidR="00310D12">
        <w:rPr>
          <w:color w:val="000000"/>
          <w:sz w:val="28"/>
          <w:szCs w:val="28"/>
          <w:lang w:val="uk-UA"/>
        </w:rPr>
        <w:t xml:space="preserve"> </w:t>
      </w:r>
      <w:r w:rsidR="00772752" w:rsidRPr="000C2CDA">
        <w:rPr>
          <w:color w:val="000000"/>
          <w:sz w:val="28"/>
          <w:szCs w:val="28"/>
        </w:rPr>
        <w:t>в ковше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92"/>
        <w:gridCol w:w="2224"/>
        <w:gridCol w:w="2146"/>
        <w:gridCol w:w="1735"/>
      </w:tblGrid>
      <w:tr w:rsidR="00461690" w:rsidRPr="00A3089F" w:rsidTr="00A3089F">
        <w:trPr>
          <w:cantSplit/>
          <w:trHeight w:val="154"/>
          <w:jc w:val="center"/>
        </w:trPr>
        <w:tc>
          <w:tcPr>
            <w:tcW w:w="1717" w:type="pct"/>
            <w:vMerge w:val="restar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Ведущий элемент ферросплава</w:t>
            </w:r>
          </w:p>
        </w:tc>
        <w:tc>
          <w:tcPr>
            <w:tcW w:w="3283" w:type="pct"/>
            <w:gridSpan w:val="3"/>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Содержание углерода в металле в конце продувки</w:t>
            </w:r>
            <w:r w:rsidR="000C2CDA" w:rsidRPr="00A3089F">
              <w:rPr>
                <w:color w:val="000000"/>
                <w:sz w:val="20"/>
              </w:rPr>
              <w:t>, %</w:t>
            </w:r>
          </w:p>
        </w:tc>
      </w:tr>
      <w:tr w:rsidR="00461690" w:rsidRPr="00A3089F" w:rsidTr="00A3089F">
        <w:trPr>
          <w:cantSplit/>
          <w:trHeight w:val="153"/>
          <w:jc w:val="center"/>
        </w:trPr>
        <w:tc>
          <w:tcPr>
            <w:tcW w:w="1717" w:type="pct"/>
            <w:vMerge/>
            <w:shd w:val="clear" w:color="auto" w:fill="auto"/>
          </w:tcPr>
          <w:p w:rsidR="00461690" w:rsidRPr="00A3089F" w:rsidRDefault="00461690" w:rsidP="00A3089F">
            <w:pPr>
              <w:autoSpaceDE w:val="0"/>
              <w:autoSpaceDN w:val="0"/>
              <w:adjustRightInd w:val="0"/>
              <w:spacing w:line="360" w:lineRule="auto"/>
              <w:jc w:val="both"/>
              <w:rPr>
                <w:color w:val="000000"/>
                <w:sz w:val="20"/>
              </w:rPr>
            </w:pPr>
          </w:p>
        </w:tc>
        <w:tc>
          <w:tcPr>
            <w:tcW w:w="1196"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&lt;0,10</w:t>
            </w:r>
          </w:p>
        </w:tc>
        <w:tc>
          <w:tcPr>
            <w:tcW w:w="1154"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0,10…0,25</w:t>
            </w:r>
          </w:p>
        </w:tc>
        <w:tc>
          <w:tcPr>
            <w:tcW w:w="933" w:type="pct"/>
            <w:shd w:val="clear" w:color="auto" w:fill="auto"/>
          </w:tcPr>
          <w:p w:rsidR="00461690" w:rsidRPr="00A3089F" w:rsidRDefault="00461690" w:rsidP="00A3089F">
            <w:pPr>
              <w:autoSpaceDE w:val="0"/>
              <w:autoSpaceDN w:val="0"/>
              <w:adjustRightInd w:val="0"/>
              <w:spacing w:line="360" w:lineRule="auto"/>
              <w:jc w:val="both"/>
              <w:rPr>
                <w:color w:val="000000"/>
                <w:sz w:val="20"/>
              </w:rPr>
            </w:pPr>
            <w:r w:rsidRPr="00A3089F">
              <w:rPr>
                <w:color w:val="000000"/>
                <w:sz w:val="20"/>
              </w:rPr>
              <w:t>&gt;0,25</w:t>
            </w:r>
          </w:p>
        </w:tc>
      </w:tr>
      <w:tr w:rsidR="00461690" w:rsidRPr="00A3089F" w:rsidTr="00A3089F">
        <w:trPr>
          <w:cantSplit/>
          <w:trHeight w:val="389"/>
          <w:jc w:val="center"/>
        </w:trPr>
        <w:tc>
          <w:tcPr>
            <w:tcW w:w="1717" w:type="pct"/>
            <w:shd w:val="clear" w:color="auto" w:fill="auto"/>
          </w:tcPr>
          <w:p w:rsidR="00461690" w:rsidRPr="00A3089F" w:rsidRDefault="00461690" w:rsidP="00A3089F">
            <w:pPr>
              <w:autoSpaceDE w:val="0"/>
              <w:autoSpaceDN w:val="0"/>
              <w:adjustRightInd w:val="0"/>
              <w:spacing w:line="360" w:lineRule="auto"/>
              <w:jc w:val="both"/>
              <w:rPr>
                <w:color w:val="000000"/>
                <w:sz w:val="20"/>
                <w:lang w:val="uk-UA"/>
              </w:rPr>
            </w:pPr>
            <w:r w:rsidRPr="00A3089F">
              <w:rPr>
                <w:color w:val="000000"/>
                <w:sz w:val="20"/>
              </w:rPr>
              <w:t>Марганец</w:t>
            </w:r>
          </w:p>
        </w:tc>
        <w:tc>
          <w:tcPr>
            <w:tcW w:w="1196" w:type="pct"/>
            <w:shd w:val="clear" w:color="auto" w:fill="auto"/>
          </w:tcPr>
          <w:p w:rsidR="00461690" w:rsidRPr="00A3089F" w:rsidRDefault="00461690" w:rsidP="00A3089F">
            <w:pPr>
              <w:autoSpaceDE w:val="0"/>
              <w:autoSpaceDN w:val="0"/>
              <w:adjustRightInd w:val="0"/>
              <w:spacing w:line="360" w:lineRule="auto"/>
              <w:jc w:val="both"/>
              <w:rPr>
                <w:color w:val="000000"/>
                <w:sz w:val="20"/>
                <w:lang w:val="uk-UA"/>
              </w:rPr>
            </w:pPr>
            <w:r w:rsidRPr="00A3089F">
              <w:rPr>
                <w:color w:val="000000"/>
                <w:sz w:val="20"/>
              </w:rPr>
              <w:t>25…35</w:t>
            </w:r>
          </w:p>
        </w:tc>
        <w:tc>
          <w:tcPr>
            <w:tcW w:w="1154" w:type="pct"/>
            <w:shd w:val="clear" w:color="auto" w:fill="auto"/>
          </w:tcPr>
          <w:p w:rsidR="00461690" w:rsidRPr="00A3089F" w:rsidRDefault="00461690" w:rsidP="00A3089F">
            <w:pPr>
              <w:autoSpaceDE w:val="0"/>
              <w:autoSpaceDN w:val="0"/>
              <w:adjustRightInd w:val="0"/>
              <w:spacing w:line="360" w:lineRule="auto"/>
              <w:jc w:val="both"/>
              <w:rPr>
                <w:color w:val="000000"/>
                <w:sz w:val="20"/>
                <w:lang w:val="uk-UA"/>
              </w:rPr>
            </w:pPr>
            <w:r w:rsidRPr="00A3089F">
              <w:rPr>
                <w:color w:val="000000"/>
                <w:sz w:val="20"/>
              </w:rPr>
              <w:t>20…30</w:t>
            </w:r>
          </w:p>
        </w:tc>
        <w:tc>
          <w:tcPr>
            <w:tcW w:w="933" w:type="pct"/>
            <w:shd w:val="clear" w:color="auto" w:fill="auto"/>
          </w:tcPr>
          <w:p w:rsidR="00461690" w:rsidRPr="00A3089F" w:rsidRDefault="00461690" w:rsidP="00A3089F">
            <w:pPr>
              <w:autoSpaceDE w:val="0"/>
              <w:autoSpaceDN w:val="0"/>
              <w:adjustRightInd w:val="0"/>
              <w:spacing w:line="360" w:lineRule="auto"/>
              <w:jc w:val="both"/>
              <w:rPr>
                <w:color w:val="000000"/>
                <w:sz w:val="20"/>
                <w:lang w:val="uk-UA"/>
              </w:rPr>
            </w:pPr>
            <w:r w:rsidRPr="00A3089F">
              <w:rPr>
                <w:color w:val="000000"/>
                <w:sz w:val="20"/>
              </w:rPr>
              <w:t>15…20</w:t>
            </w:r>
          </w:p>
        </w:tc>
      </w:tr>
    </w:tbl>
    <w:p w:rsidR="006D765B" w:rsidRPr="000C2CDA" w:rsidRDefault="006D765B" w:rsidP="000C2CDA">
      <w:pPr>
        <w:shd w:val="clear" w:color="auto" w:fill="FFFFFF"/>
        <w:autoSpaceDE w:val="0"/>
        <w:autoSpaceDN w:val="0"/>
        <w:adjustRightInd w:val="0"/>
        <w:spacing w:line="360" w:lineRule="auto"/>
        <w:ind w:firstLine="709"/>
        <w:jc w:val="both"/>
        <w:rPr>
          <w:color w:val="000000"/>
          <w:sz w:val="28"/>
          <w:szCs w:val="28"/>
        </w:rPr>
      </w:pP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Определим расход ферромарганца.</w:t>
      </w:r>
    </w:p>
    <w:p w:rsidR="00624D13" w:rsidRPr="000C2CDA" w:rsidRDefault="00461690" w:rsidP="000C2CDA">
      <w:pPr>
        <w:spacing w:line="360" w:lineRule="auto"/>
        <w:ind w:firstLine="709"/>
        <w:jc w:val="both"/>
        <w:rPr>
          <w:color w:val="000000"/>
          <w:sz w:val="28"/>
          <w:szCs w:val="28"/>
        </w:rPr>
      </w:pPr>
      <w:r w:rsidRPr="000C2CDA">
        <w:rPr>
          <w:color w:val="000000"/>
          <w:sz w:val="28"/>
          <w:szCs w:val="28"/>
        </w:rPr>
        <w:t xml:space="preserve">Известно; </w:t>
      </w:r>
      <w:r w:rsidRPr="000C2CDA">
        <w:rPr>
          <w:color w:val="000000"/>
          <w:sz w:val="28"/>
          <w:szCs w:val="28"/>
          <w:lang w:val="en-US"/>
        </w:rPr>
        <w:t>G</w:t>
      </w:r>
      <w:r w:rsidRPr="000C2CDA">
        <w:rPr>
          <w:color w:val="000000"/>
          <w:sz w:val="28"/>
          <w:szCs w:val="28"/>
          <w:vertAlign w:val="subscript"/>
        </w:rPr>
        <w:t>м</w:t>
      </w:r>
      <w:r w:rsidRPr="000C2CDA">
        <w:rPr>
          <w:color w:val="000000"/>
          <w:sz w:val="28"/>
          <w:szCs w:val="28"/>
        </w:rPr>
        <w:t>=91,38 кг; [М</w:t>
      </w:r>
      <w:r w:rsidRPr="000C2CDA">
        <w:rPr>
          <w:color w:val="000000"/>
          <w:sz w:val="28"/>
          <w:szCs w:val="28"/>
          <w:lang w:val="en-US"/>
        </w:rPr>
        <w:t>n</w:t>
      </w:r>
      <w:r w:rsidRPr="000C2CDA">
        <w:rPr>
          <w:color w:val="000000"/>
          <w:sz w:val="28"/>
          <w:szCs w:val="28"/>
        </w:rPr>
        <w:t>]</w:t>
      </w:r>
      <w:r w:rsidRPr="000C2CDA">
        <w:rPr>
          <w:color w:val="000000"/>
          <w:sz w:val="28"/>
          <w:szCs w:val="28"/>
          <w:vertAlign w:val="subscript"/>
        </w:rPr>
        <w:t>с</w:t>
      </w:r>
      <w:r w:rsidR="00D133D4" w:rsidRPr="000C2CDA">
        <w:rPr>
          <w:color w:val="000000"/>
          <w:sz w:val="28"/>
          <w:szCs w:val="28"/>
        </w:rPr>
        <w:t>=0,1</w:t>
      </w:r>
      <w:r w:rsidR="000C2CDA" w:rsidRPr="000C2CDA">
        <w:rPr>
          <w:color w:val="000000"/>
          <w:sz w:val="28"/>
          <w:szCs w:val="28"/>
        </w:rPr>
        <w:t>5</w:t>
      </w:r>
      <w:r w:rsidR="000C2CDA">
        <w:rPr>
          <w:color w:val="000000"/>
          <w:sz w:val="28"/>
          <w:szCs w:val="28"/>
        </w:rPr>
        <w:t>%</w:t>
      </w:r>
      <w:r w:rsidRPr="000C2CDA">
        <w:rPr>
          <w:color w:val="000000"/>
          <w:sz w:val="28"/>
          <w:szCs w:val="28"/>
        </w:rPr>
        <w:t>; [М</w:t>
      </w:r>
      <w:r w:rsidRPr="000C2CDA">
        <w:rPr>
          <w:color w:val="000000"/>
          <w:sz w:val="28"/>
          <w:szCs w:val="28"/>
          <w:lang w:val="en-US"/>
        </w:rPr>
        <w:t>n</w:t>
      </w:r>
      <w:r w:rsidRPr="000C2CDA">
        <w:rPr>
          <w:color w:val="000000"/>
          <w:sz w:val="28"/>
          <w:szCs w:val="28"/>
        </w:rPr>
        <w:t>]</w:t>
      </w:r>
      <w:r w:rsidRPr="000C2CDA">
        <w:rPr>
          <w:color w:val="000000"/>
          <w:sz w:val="28"/>
          <w:szCs w:val="28"/>
          <w:vertAlign w:val="subscript"/>
        </w:rPr>
        <w:t>м</w:t>
      </w:r>
      <w:r w:rsidRPr="000C2CDA">
        <w:rPr>
          <w:color w:val="000000"/>
          <w:sz w:val="28"/>
          <w:szCs w:val="28"/>
        </w:rPr>
        <w:t>=0,111 кг; [М</w:t>
      </w:r>
      <w:r w:rsidRPr="000C2CDA">
        <w:rPr>
          <w:color w:val="000000"/>
          <w:sz w:val="28"/>
          <w:szCs w:val="28"/>
          <w:lang w:val="en-US"/>
        </w:rPr>
        <w:t>n</w:t>
      </w:r>
      <w:r w:rsidRPr="000C2CDA">
        <w:rPr>
          <w:color w:val="000000"/>
          <w:sz w:val="28"/>
          <w:szCs w:val="28"/>
        </w:rPr>
        <w:t>]</w:t>
      </w:r>
      <w:r w:rsidRPr="000C2CDA">
        <w:rPr>
          <w:color w:val="000000"/>
          <w:sz w:val="28"/>
          <w:szCs w:val="28"/>
          <w:vertAlign w:val="subscript"/>
        </w:rPr>
        <w:t>фм</w:t>
      </w:r>
      <w:r w:rsidRPr="000C2CDA">
        <w:rPr>
          <w:color w:val="000000"/>
          <w:sz w:val="28"/>
          <w:szCs w:val="28"/>
        </w:rPr>
        <w:t xml:space="preserve"> = 75,</w:t>
      </w:r>
      <w:r w:rsidR="000C2CDA" w:rsidRPr="000C2CDA">
        <w:rPr>
          <w:color w:val="000000"/>
          <w:sz w:val="28"/>
          <w:szCs w:val="28"/>
        </w:rPr>
        <w:t>0</w:t>
      </w:r>
      <w:r w:rsidR="000C2CDA">
        <w:rPr>
          <w:color w:val="000000"/>
          <w:sz w:val="28"/>
          <w:szCs w:val="28"/>
        </w:rPr>
        <w:t>%</w:t>
      </w:r>
      <w:r w:rsidRPr="000C2CDA">
        <w:rPr>
          <w:color w:val="000000"/>
          <w:sz w:val="28"/>
          <w:szCs w:val="28"/>
        </w:rPr>
        <w:t>.</w:t>
      </w:r>
    </w:p>
    <w:p w:rsidR="00461690" w:rsidRPr="000C2CDA" w:rsidRDefault="00461690" w:rsidP="000C2CDA">
      <w:pPr>
        <w:spacing w:line="360" w:lineRule="auto"/>
        <w:ind w:firstLine="709"/>
        <w:jc w:val="both"/>
        <w:rPr>
          <w:color w:val="000000"/>
          <w:sz w:val="28"/>
          <w:szCs w:val="28"/>
        </w:rPr>
      </w:pPr>
      <w:r w:rsidRPr="000C2CDA">
        <w:rPr>
          <w:color w:val="000000"/>
          <w:sz w:val="28"/>
          <w:szCs w:val="28"/>
        </w:rPr>
        <w:t xml:space="preserve">Принимаем </w:t>
      </w:r>
      <w:r w:rsidRPr="000C2CDA">
        <w:rPr>
          <w:color w:val="000000"/>
          <w:sz w:val="28"/>
          <w:szCs w:val="28"/>
          <w:lang w:val="en-US"/>
        </w:rPr>
        <w:t>U</w:t>
      </w:r>
      <w:r w:rsidRPr="000C2CDA">
        <w:rPr>
          <w:color w:val="000000"/>
          <w:sz w:val="28"/>
          <w:szCs w:val="28"/>
          <w:vertAlign w:val="subscript"/>
          <w:lang w:val="en-US"/>
        </w:rPr>
        <w:t>Mn</w:t>
      </w:r>
      <w:r w:rsidRPr="000C2CDA">
        <w:rPr>
          <w:color w:val="000000"/>
          <w:sz w:val="28"/>
          <w:szCs w:val="28"/>
        </w:rPr>
        <w:t xml:space="preserve"> = 2</w:t>
      </w:r>
      <w:r w:rsidR="000C2CDA" w:rsidRPr="000C2CDA">
        <w:rPr>
          <w:color w:val="000000"/>
          <w:sz w:val="28"/>
          <w:szCs w:val="28"/>
        </w:rPr>
        <w:t>5</w:t>
      </w:r>
      <w:r w:rsidR="000C2CDA">
        <w:rPr>
          <w:color w:val="000000"/>
          <w:sz w:val="28"/>
          <w:szCs w:val="28"/>
        </w:rPr>
        <w:t>%</w:t>
      </w:r>
      <w:r w:rsidRPr="000C2CDA">
        <w:rPr>
          <w:color w:val="000000"/>
          <w:sz w:val="28"/>
          <w:szCs w:val="28"/>
        </w:rPr>
        <w:t xml:space="preserve"> (по таблице 16).</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Тогда</w:t>
      </w:r>
      <w:r w:rsidR="00033E8E"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bCs/>
          <w:color w:val="000000"/>
          <w:sz w:val="28"/>
          <w:szCs w:val="28"/>
          <w:lang w:val="en-US"/>
        </w:rPr>
        <w:t>G</w:t>
      </w:r>
      <w:r w:rsidRPr="000C2CDA">
        <w:rPr>
          <w:bCs/>
          <w:color w:val="000000"/>
          <w:sz w:val="28"/>
          <w:szCs w:val="28"/>
          <w:vertAlign w:val="subscript"/>
        </w:rPr>
        <w:t>фм</w:t>
      </w:r>
      <w:r w:rsidRPr="000C2CDA">
        <w:rPr>
          <w:bCs/>
          <w:color w:val="000000"/>
          <w:sz w:val="28"/>
          <w:szCs w:val="28"/>
        </w:rPr>
        <w:t xml:space="preserve"> =</w:t>
      </w:r>
      <w:r w:rsidR="00544353">
        <w:rPr>
          <w:bCs/>
          <w:color w:val="000000"/>
          <w:position w:val="-28"/>
          <w:sz w:val="28"/>
          <w:szCs w:val="28"/>
          <w:lang w:val="en-US"/>
        </w:rPr>
        <w:pict>
          <v:shape id="_x0000_i1030" type="#_x0000_t75" style="width:129pt;height:33pt">
            <v:imagedata r:id="rId12" o:title=""/>
          </v:shape>
        </w:pict>
      </w:r>
      <w:r w:rsidRPr="000C2CDA">
        <w:rPr>
          <w:bCs/>
          <w:color w:val="000000"/>
          <w:sz w:val="28"/>
          <w:szCs w:val="28"/>
        </w:rPr>
        <w:t xml:space="preserve"> =0,063 кг.</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При раскислении ферромарганцем масса жидкой стали увеличивается. Увеличение массы металла почти в точности равно массе ферромарганца, так как частичный угар марганца компенсируется поступлением в металл примерно такого же количества железа из шлака.</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Следовательно, масса металла после раскисления ферромарганцем составит</w:t>
      </w:r>
      <w:r w:rsidR="00033E8E"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91,38 + 0,063 = </w:t>
      </w:r>
      <w:smartTag w:uri="urn:schemas-microsoft-com:office:smarttags" w:element="metricconverter">
        <w:smartTagPr>
          <w:attr w:name="ProductID" w:val="91,44 кг"/>
        </w:smartTagPr>
        <w:r w:rsidRPr="000C2CDA">
          <w:rPr>
            <w:color w:val="000000"/>
            <w:sz w:val="28"/>
            <w:szCs w:val="28"/>
          </w:rPr>
          <w:t>91,44 кг</w:t>
        </w:r>
      </w:smartTag>
      <w:r w:rsidRPr="000C2CDA">
        <w:rPr>
          <w:color w:val="000000"/>
          <w:sz w:val="28"/>
          <w:szCs w:val="28"/>
        </w:rPr>
        <w:t>.</w:t>
      </w:r>
    </w:p>
    <w:p w:rsidR="00356552"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Определение массы и химического состава стали после раскисления, а также массы продуктов раскисления производится в таблице 17.</w:t>
      </w:r>
    </w:p>
    <w:p w:rsidR="00772752" w:rsidRPr="000C2CDA" w:rsidRDefault="00772752" w:rsidP="000C2CDA">
      <w:pPr>
        <w:shd w:val="clear" w:color="auto" w:fill="FFFFFF"/>
        <w:autoSpaceDE w:val="0"/>
        <w:autoSpaceDN w:val="0"/>
        <w:adjustRightInd w:val="0"/>
        <w:spacing w:line="360" w:lineRule="auto"/>
        <w:ind w:firstLine="709"/>
        <w:jc w:val="both"/>
        <w:rPr>
          <w:color w:val="000000"/>
          <w:sz w:val="28"/>
          <w:szCs w:val="28"/>
        </w:rPr>
      </w:pP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bCs/>
          <w:color w:val="000000"/>
          <w:sz w:val="28"/>
          <w:szCs w:val="28"/>
        </w:rPr>
        <w:t>Таблица 17</w:t>
      </w:r>
      <w:r w:rsidRPr="000C2CDA">
        <w:rPr>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bCs/>
          <w:color w:val="000000"/>
          <w:sz w:val="28"/>
          <w:szCs w:val="28"/>
        </w:rPr>
        <w:t>Баланс элементов при раскислении стали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00"/>
        <w:gridCol w:w="983"/>
        <w:gridCol w:w="717"/>
        <w:gridCol w:w="577"/>
        <w:gridCol w:w="1174"/>
        <w:gridCol w:w="14"/>
        <w:gridCol w:w="1463"/>
        <w:gridCol w:w="577"/>
        <w:gridCol w:w="460"/>
        <w:gridCol w:w="1332"/>
      </w:tblGrid>
      <w:tr w:rsidR="00461690" w:rsidRPr="00A3089F" w:rsidTr="00A3089F">
        <w:trPr>
          <w:cantSplit/>
          <w:trHeight w:val="233"/>
          <w:jc w:val="center"/>
        </w:trPr>
        <w:tc>
          <w:tcPr>
            <w:tcW w:w="1082" w:type="pct"/>
            <w:vMerge w:val="restart"/>
            <w:shd w:val="clear" w:color="auto" w:fill="auto"/>
          </w:tcPr>
          <w:p w:rsidR="00461690" w:rsidRPr="00A3089F" w:rsidRDefault="00461690" w:rsidP="00A3089F">
            <w:pPr>
              <w:spacing w:line="360" w:lineRule="auto"/>
              <w:jc w:val="both"/>
              <w:rPr>
                <w:bCs/>
                <w:color w:val="000000"/>
                <w:sz w:val="20"/>
                <w:lang w:val="uk-UA"/>
              </w:rPr>
            </w:pPr>
            <w:r w:rsidRPr="00A3089F">
              <w:rPr>
                <w:bCs/>
                <w:color w:val="000000"/>
                <w:sz w:val="20"/>
              </w:rPr>
              <w:t>Расчетный показатель</w:t>
            </w:r>
          </w:p>
        </w:tc>
        <w:tc>
          <w:tcPr>
            <w:tcW w:w="1179" w:type="pct"/>
            <w:gridSpan w:val="3"/>
            <w:shd w:val="clear" w:color="auto" w:fill="auto"/>
          </w:tcPr>
          <w:p w:rsidR="00461690" w:rsidRPr="00A3089F" w:rsidRDefault="00461690" w:rsidP="00A3089F">
            <w:pPr>
              <w:spacing w:line="360" w:lineRule="auto"/>
              <w:jc w:val="both"/>
              <w:rPr>
                <w:bCs/>
                <w:color w:val="000000"/>
                <w:sz w:val="20"/>
                <w:lang w:val="en-US"/>
              </w:rPr>
            </w:pPr>
            <w:r w:rsidRPr="00A3089F">
              <w:rPr>
                <w:bCs/>
                <w:color w:val="000000"/>
                <w:sz w:val="20"/>
                <w:lang w:val="en-US"/>
              </w:rPr>
              <w:t>C</w:t>
            </w:r>
          </w:p>
        </w:tc>
        <w:tc>
          <w:tcPr>
            <w:tcW w:w="1445" w:type="pct"/>
            <w:gridSpan w:val="3"/>
            <w:shd w:val="clear" w:color="auto" w:fill="auto"/>
          </w:tcPr>
          <w:p w:rsidR="00461690" w:rsidRPr="00A3089F" w:rsidRDefault="00461690" w:rsidP="00A3089F">
            <w:pPr>
              <w:spacing w:line="360" w:lineRule="auto"/>
              <w:jc w:val="both"/>
              <w:rPr>
                <w:bCs/>
                <w:color w:val="000000"/>
                <w:sz w:val="20"/>
                <w:lang w:val="en-US"/>
              </w:rPr>
            </w:pPr>
            <w:r w:rsidRPr="00A3089F">
              <w:rPr>
                <w:bCs/>
                <w:color w:val="000000"/>
                <w:sz w:val="20"/>
                <w:lang w:val="en-US"/>
              </w:rPr>
              <w:t>Si</w:t>
            </w:r>
          </w:p>
        </w:tc>
        <w:tc>
          <w:tcPr>
            <w:tcW w:w="1295" w:type="pct"/>
            <w:gridSpan w:val="3"/>
            <w:shd w:val="clear" w:color="auto" w:fill="auto"/>
          </w:tcPr>
          <w:p w:rsidR="00461690" w:rsidRPr="00A3089F" w:rsidRDefault="00461690" w:rsidP="00A3089F">
            <w:pPr>
              <w:spacing w:line="360" w:lineRule="auto"/>
              <w:jc w:val="both"/>
              <w:rPr>
                <w:bCs/>
                <w:color w:val="000000"/>
                <w:sz w:val="20"/>
                <w:lang w:val="en-US"/>
              </w:rPr>
            </w:pPr>
            <w:r w:rsidRPr="00A3089F">
              <w:rPr>
                <w:bCs/>
                <w:color w:val="000000"/>
                <w:sz w:val="20"/>
                <w:lang w:val="en-US"/>
              </w:rPr>
              <w:t>Mn</w:t>
            </w:r>
          </w:p>
        </w:tc>
      </w:tr>
      <w:tr w:rsidR="00461690" w:rsidRPr="00A3089F" w:rsidTr="00A3089F">
        <w:trPr>
          <w:cantSplit/>
          <w:trHeight w:val="232"/>
          <w:jc w:val="center"/>
        </w:trPr>
        <w:tc>
          <w:tcPr>
            <w:tcW w:w="1082" w:type="pct"/>
            <w:vMerge/>
            <w:shd w:val="clear" w:color="auto" w:fill="auto"/>
          </w:tcPr>
          <w:p w:rsidR="00461690" w:rsidRPr="00A3089F" w:rsidRDefault="00461690" w:rsidP="00A3089F">
            <w:pPr>
              <w:spacing w:line="360" w:lineRule="auto"/>
              <w:jc w:val="both"/>
              <w:rPr>
                <w:bCs/>
                <w:color w:val="000000"/>
                <w:sz w:val="20"/>
              </w:rPr>
            </w:pPr>
          </w:p>
        </w:tc>
        <w:tc>
          <w:tcPr>
            <w:tcW w:w="470" w:type="pct"/>
            <w:shd w:val="clear" w:color="auto" w:fill="auto"/>
          </w:tcPr>
          <w:p w:rsidR="00461690" w:rsidRPr="00A3089F" w:rsidRDefault="00461690" w:rsidP="00A3089F">
            <w:pPr>
              <w:spacing w:line="360" w:lineRule="auto"/>
              <w:jc w:val="both"/>
              <w:rPr>
                <w:bCs/>
                <w:color w:val="000000"/>
                <w:sz w:val="20"/>
              </w:rPr>
            </w:pPr>
            <w:r w:rsidRPr="00A3089F">
              <w:rPr>
                <w:bCs/>
                <w:color w:val="000000"/>
                <w:sz w:val="20"/>
              </w:rPr>
              <w:t>Остается</w:t>
            </w:r>
          </w:p>
        </w:tc>
        <w:tc>
          <w:tcPr>
            <w:tcW w:w="709" w:type="pct"/>
            <w:gridSpan w:val="2"/>
            <w:shd w:val="clear" w:color="auto" w:fill="auto"/>
          </w:tcPr>
          <w:p w:rsidR="00461690" w:rsidRPr="00A3089F" w:rsidRDefault="00310D12" w:rsidP="00A3089F">
            <w:pPr>
              <w:spacing w:line="360" w:lineRule="auto"/>
              <w:jc w:val="both"/>
              <w:rPr>
                <w:bCs/>
                <w:color w:val="000000"/>
                <w:sz w:val="20"/>
              </w:rPr>
            </w:pPr>
            <w:r w:rsidRPr="00A3089F">
              <w:rPr>
                <w:bCs/>
                <w:color w:val="000000"/>
                <w:sz w:val="20"/>
              </w:rPr>
              <w:t>Окисляет</w:t>
            </w:r>
            <w:r w:rsidR="00461690" w:rsidRPr="00A3089F">
              <w:rPr>
                <w:bCs/>
                <w:color w:val="000000"/>
                <w:sz w:val="20"/>
              </w:rPr>
              <w:t>ся до СО</w:t>
            </w:r>
          </w:p>
        </w:tc>
        <w:tc>
          <w:tcPr>
            <w:tcW w:w="638" w:type="pct"/>
            <w:shd w:val="clear" w:color="auto" w:fill="auto"/>
          </w:tcPr>
          <w:p w:rsidR="00461690" w:rsidRPr="00A3089F" w:rsidRDefault="00461690" w:rsidP="00A3089F">
            <w:pPr>
              <w:spacing w:line="360" w:lineRule="auto"/>
              <w:jc w:val="both"/>
              <w:rPr>
                <w:bCs/>
                <w:color w:val="000000"/>
                <w:sz w:val="20"/>
              </w:rPr>
            </w:pPr>
            <w:r w:rsidRPr="00A3089F">
              <w:rPr>
                <w:bCs/>
                <w:color w:val="000000"/>
                <w:sz w:val="20"/>
              </w:rPr>
              <w:t>Остается</w:t>
            </w:r>
          </w:p>
        </w:tc>
        <w:tc>
          <w:tcPr>
            <w:tcW w:w="807" w:type="pct"/>
            <w:gridSpan w:val="2"/>
            <w:shd w:val="clear" w:color="auto" w:fill="auto"/>
          </w:tcPr>
          <w:p w:rsidR="00461690" w:rsidRPr="00A3089F" w:rsidRDefault="00461690" w:rsidP="00A3089F">
            <w:pPr>
              <w:spacing w:line="360" w:lineRule="auto"/>
              <w:jc w:val="both"/>
              <w:rPr>
                <w:bCs/>
                <w:color w:val="000000"/>
                <w:sz w:val="20"/>
              </w:rPr>
            </w:pPr>
            <w:r w:rsidRPr="00A3089F">
              <w:rPr>
                <w:bCs/>
                <w:color w:val="000000"/>
                <w:sz w:val="20"/>
              </w:rPr>
              <w:t xml:space="preserve">Окисляется до </w:t>
            </w:r>
            <w:r w:rsidRPr="00A3089F">
              <w:rPr>
                <w:bCs/>
                <w:color w:val="000000"/>
                <w:sz w:val="20"/>
                <w:lang w:val="en-US"/>
              </w:rPr>
              <w:t>SiO</w:t>
            </w:r>
            <w:r w:rsidRPr="00A3089F">
              <w:rPr>
                <w:bCs/>
                <w:color w:val="000000"/>
                <w:sz w:val="20"/>
                <w:vertAlign w:val="subscript"/>
              </w:rPr>
              <w:t>2</w:t>
            </w:r>
          </w:p>
        </w:tc>
        <w:tc>
          <w:tcPr>
            <w:tcW w:w="571" w:type="pct"/>
            <w:gridSpan w:val="2"/>
            <w:shd w:val="clear" w:color="auto" w:fill="auto"/>
          </w:tcPr>
          <w:p w:rsidR="00461690" w:rsidRPr="00A3089F" w:rsidRDefault="00310D12" w:rsidP="00A3089F">
            <w:pPr>
              <w:spacing w:line="360" w:lineRule="auto"/>
              <w:jc w:val="both"/>
              <w:rPr>
                <w:bCs/>
                <w:color w:val="000000"/>
                <w:sz w:val="20"/>
              </w:rPr>
            </w:pPr>
            <w:r w:rsidRPr="00A3089F">
              <w:rPr>
                <w:bCs/>
                <w:color w:val="000000"/>
                <w:sz w:val="20"/>
              </w:rPr>
              <w:t>Остает</w:t>
            </w:r>
            <w:r w:rsidR="00461690" w:rsidRPr="00A3089F">
              <w:rPr>
                <w:bCs/>
                <w:color w:val="000000"/>
                <w:sz w:val="20"/>
              </w:rPr>
              <w:t>ся</w:t>
            </w:r>
          </w:p>
        </w:tc>
        <w:tc>
          <w:tcPr>
            <w:tcW w:w="724" w:type="pct"/>
            <w:shd w:val="clear" w:color="auto" w:fill="auto"/>
          </w:tcPr>
          <w:p w:rsidR="00461690" w:rsidRPr="00A3089F" w:rsidRDefault="00310D12" w:rsidP="00A3089F">
            <w:pPr>
              <w:spacing w:line="360" w:lineRule="auto"/>
              <w:jc w:val="both"/>
              <w:rPr>
                <w:bCs/>
                <w:color w:val="000000"/>
                <w:sz w:val="20"/>
              </w:rPr>
            </w:pPr>
            <w:r w:rsidRPr="00A3089F">
              <w:rPr>
                <w:bCs/>
                <w:color w:val="000000"/>
                <w:sz w:val="20"/>
              </w:rPr>
              <w:t>Окисляет</w:t>
            </w:r>
            <w:r w:rsidR="00461690" w:rsidRPr="00A3089F">
              <w:rPr>
                <w:bCs/>
                <w:color w:val="000000"/>
                <w:sz w:val="20"/>
              </w:rPr>
              <w:t xml:space="preserve">ся до </w:t>
            </w:r>
            <w:r w:rsidR="00461690" w:rsidRPr="00A3089F">
              <w:rPr>
                <w:bCs/>
                <w:color w:val="000000"/>
                <w:sz w:val="20"/>
                <w:lang w:val="en-US"/>
              </w:rPr>
              <w:t>MnO</w:t>
            </w:r>
          </w:p>
        </w:tc>
      </w:tr>
      <w:tr w:rsidR="00461690" w:rsidRPr="00A3089F" w:rsidTr="00A3089F">
        <w:trPr>
          <w:cantSplit/>
          <w:jc w:val="center"/>
        </w:trPr>
        <w:tc>
          <w:tcPr>
            <w:tcW w:w="1082" w:type="pct"/>
            <w:shd w:val="clear" w:color="auto" w:fill="auto"/>
          </w:tcPr>
          <w:p w:rsidR="00461690" w:rsidRPr="00A3089F" w:rsidRDefault="00461690" w:rsidP="00A3089F">
            <w:pPr>
              <w:spacing w:line="360" w:lineRule="auto"/>
              <w:jc w:val="both"/>
              <w:rPr>
                <w:bCs/>
                <w:color w:val="000000"/>
                <w:sz w:val="20"/>
                <w:lang w:val="uk-UA"/>
              </w:rPr>
            </w:pPr>
            <w:r w:rsidRPr="00A3089F">
              <w:rPr>
                <w:bCs/>
                <w:color w:val="000000"/>
                <w:sz w:val="20"/>
              </w:rPr>
              <w:t>Содержится перед раскислением, кг</w:t>
            </w:r>
          </w:p>
        </w:tc>
        <w:tc>
          <w:tcPr>
            <w:tcW w:w="470" w:type="pct"/>
            <w:shd w:val="clear" w:color="auto" w:fill="auto"/>
          </w:tcPr>
          <w:p w:rsidR="00461690" w:rsidRPr="00A3089F" w:rsidRDefault="00461690" w:rsidP="00A3089F">
            <w:pPr>
              <w:spacing w:line="360" w:lineRule="auto"/>
              <w:jc w:val="both"/>
              <w:rPr>
                <w:bCs/>
                <w:color w:val="000000"/>
                <w:sz w:val="20"/>
              </w:rPr>
            </w:pPr>
            <w:r w:rsidRPr="00A3089F">
              <w:rPr>
                <w:bCs/>
                <w:color w:val="000000"/>
                <w:sz w:val="20"/>
              </w:rPr>
              <w:t>0,03</w:t>
            </w:r>
          </w:p>
        </w:tc>
        <w:tc>
          <w:tcPr>
            <w:tcW w:w="709" w:type="pct"/>
            <w:gridSpan w:val="2"/>
            <w:shd w:val="clear" w:color="auto" w:fill="auto"/>
          </w:tcPr>
          <w:p w:rsidR="00461690" w:rsidRPr="00A3089F" w:rsidRDefault="00461690" w:rsidP="00A3089F">
            <w:pPr>
              <w:spacing w:line="360" w:lineRule="auto"/>
              <w:jc w:val="both"/>
              <w:rPr>
                <w:bCs/>
                <w:color w:val="000000"/>
                <w:sz w:val="20"/>
              </w:rPr>
            </w:pPr>
          </w:p>
        </w:tc>
        <w:tc>
          <w:tcPr>
            <w:tcW w:w="638" w:type="pct"/>
            <w:shd w:val="clear" w:color="auto" w:fill="auto"/>
          </w:tcPr>
          <w:p w:rsidR="00461690" w:rsidRPr="00A3089F" w:rsidRDefault="00461690" w:rsidP="00A3089F">
            <w:pPr>
              <w:spacing w:line="360" w:lineRule="auto"/>
              <w:jc w:val="both"/>
              <w:rPr>
                <w:bCs/>
                <w:color w:val="000000"/>
                <w:sz w:val="20"/>
              </w:rPr>
            </w:pPr>
            <w:r w:rsidRPr="00A3089F">
              <w:rPr>
                <w:bCs/>
                <w:color w:val="000000"/>
                <w:sz w:val="20"/>
              </w:rPr>
              <w:t>0,000</w:t>
            </w:r>
          </w:p>
        </w:tc>
        <w:tc>
          <w:tcPr>
            <w:tcW w:w="807" w:type="pct"/>
            <w:gridSpan w:val="2"/>
            <w:shd w:val="clear" w:color="auto" w:fill="auto"/>
          </w:tcPr>
          <w:p w:rsidR="00461690" w:rsidRPr="00A3089F" w:rsidRDefault="00461690" w:rsidP="00A3089F">
            <w:pPr>
              <w:spacing w:line="360" w:lineRule="auto"/>
              <w:jc w:val="both"/>
              <w:rPr>
                <w:bCs/>
                <w:color w:val="000000"/>
                <w:sz w:val="20"/>
              </w:rPr>
            </w:pPr>
          </w:p>
        </w:tc>
        <w:tc>
          <w:tcPr>
            <w:tcW w:w="571" w:type="pct"/>
            <w:gridSpan w:val="2"/>
            <w:shd w:val="clear" w:color="auto" w:fill="auto"/>
          </w:tcPr>
          <w:p w:rsidR="00461690" w:rsidRPr="00A3089F" w:rsidRDefault="00461690" w:rsidP="00A3089F">
            <w:pPr>
              <w:spacing w:line="360" w:lineRule="auto"/>
              <w:jc w:val="both"/>
              <w:rPr>
                <w:bCs/>
                <w:color w:val="000000"/>
                <w:sz w:val="20"/>
              </w:rPr>
            </w:pPr>
            <w:r w:rsidRPr="00A3089F">
              <w:rPr>
                <w:bCs/>
                <w:color w:val="000000"/>
                <w:sz w:val="20"/>
              </w:rPr>
              <w:t>0,111</w:t>
            </w:r>
          </w:p>
        </w:tc>
        <w:tc>
          <w:tcPr>
            <w:tcW w:w="724" w:type="pct"/>
            <w:shd w:val="clear" w:color="auto" w:fill="auto"/>
          </w:tcPr>
          <w:p w:rsidR="00461690" w:rsidRPr="00A3089F" w:rsidRDefault="00461690" w:rsidP="00A3089F">
            <w:pPr>
              <w:spacing w:line="360" w:lineRule="auto"/>
              <w:jc w:val="both"/>
              <w:rPr>
                <w:bCs/>
                <w:color w:val="000000"/>
                <w:sz w:val="20"/>
              </w:rPr>
            </w:pPr>
          </w:p>
        </w:tc>
      </w:tr>
      <w:tr w:rsidR="00461690" w:rsidRPr="00A3089F" w:rsidTr="00A3089F">
        <w:trPr>
          <w:cantSplit/>
          <w:jc w:val="center"/>
        </w:trPr>
        <w:tc>
          <w:tcPr>
            <w:tcW w:w="1082" w:type="pct"/>
            <w:shd w:val="clear" w:color="auto" w:fill="auto"/>
          </w:tcPr>
          <w:p w:rsidR="00461690" w:rsidRPr="00A3089F" w:rsidRDefault="00461690" w:rsidP="00A3089F">
            <w:pPr>
              <w:spacing w:line="360" w:lineRule="auto"/>
              <w:jc w:val="both"/>
              <w:rPr>
                <w:bCs/>
                <w:color w:val="000000"/>
                <w:sz w:val="20"/>
                <w:lang w:val="uk-UA"/>
              </w:rPr>
            </w:pPr>
            <w:r w:rsidRPr="00A3089F">
              <w:rPr>
                <w:bCs/>
                <w:color w:val="000000"/>
                <w:sz w:val="20"/>
              </w:rPr>
              <w:t xml:space="preserve">Вносится ферромарганцем, </w:t>
            </w:r>
            <w:r w:rsidR="00356552" w:rsidRPr="00A3089F">
              <w:rPr>
                <w:bCs/>
                <w:color w:val="000000"/>
                <w:sz w:val="20"/>
              </w:rPr>
              <w:t>кг</w:t>
            </w:r>
          </w:p>
        </w:tc>
        <w:tc>
          <w:tcPr>
            <w:tcW w:w="470" w:type="pct"/>
            <w:shd w:val="clear" w:color="auto" w:fill="auto"/>
          </w:tcPr>
          <w:p w:rsidR="00461690" w:rsidRPr="00A3089F" w:rsidRDefault="00461690" w:rsidP="00A3089F">
            <w:pPr>
              <w:spacing w:line="360" w:lineRule="auto"/>
              <w:jc w:val="both"/>
              <w:rPr>
                <w:bCs/>
                <w:color w:val="000000"/>
                <w:sz w:val="20"/>
                <w:vertAlign w:val="superscript"/>
              </w:rPr>
            </w:pPr>
            <w:r w:rsidRPr="00A3089F">
              <w:rPr>
                <w:bCs/>
                <w:color w:val="000000"/>
                <w:sz w:val="20"/>
              </w:rPr>
              <w:t>5</w:t>
            </w:r>
            <w:r w:rsidR="000C2CDA" w:rsidRPr="00A3089F">
              <w:rPr>
                <w:bCs/>
                <w:color w:val="000000"/>
                <w:sz w:val="20"/>
              </w:rPr>
              <w:t>0%</w:t>
            </w:r>
            <w:r w:rsidRPr="00A3089F">
              <w:rPr>
                <w:bCs/>
                <w:color w:val="000000"/>
                <w:sz w:val="20"/>
                <w:vertAlign w:val="superscript"/>
              </w:rPr>
              <w:t>*</w:t>
            </w:r>
          </w:p>
          <w:p w:rsidR="00461690" w:rsidRPr="00A3089F" w:rsidRDefault="00461690" w:rsidP="00A3089F">
            <w:pPr>
              <w:spacing w:line="360" w:lineRule="auto"/>
              <w:jc w:val="both"/>
              <w:rPr>
                <w:bCs/>
                <w:color w:val="000000"/>
                <w:sz w:val="20"/>
              </w:rPr>
            </w:pPr>
            <w:r w:rsidRPr="00A3089F">
              <w:rPr>
                <w:bCs/>
                <w:color w:val="000000"/>
                <w:sz w:val="20"/>
              </w:rPr>
              <w:t>0,002</w:t>
            </w:r>
          </w:p>
        </w:tc>
        <w:tc>
          <w:tcPr>
            <w:tcW w:w="709" w:type="pct"/>
            <w:gridSpan w:val="2"/>
            <w:shd w:val="clear" w:color="auto" w:fill="auto"/>
          </w:tcPr>
          <w:p w:rsidR="00461690" w:rsidRPr="00A3089F" w:rsidRDefault="00461690" w:rsidP="00A3089F">
            <w:pPr>
              <w:spacing w:line="360" w:lineRule="auto"/>
              <w:jc w:val="both"/>
              <w:rPr>
                <w:bCs/>
                <w:color w:val="000000"/>
                <w:sz w:val="20"/>
                <w:vertAlign w:val="superscript"/>
              </w:rPr>
            </w:pPr>
            <w:r w:rsidRPr="00A3089F">
              <w:rPr>
                <w:bCs/>
                <w:color w:val="000000"/>
                <w:sz w:val="20"/>
              </w:rPr>
              <w:t>5</w:t>
            </w:r>
            <w:r w:rsidR="000C2CDA" w:rsidRPr="00A3089F">
              <w:rPr>
                <w:bCs/>
                <w:color w:val="000000"/>
                <w:sz w:val="20"/>
              </w:rPr>
              <w:t>0%</w:t>
            </w:r>
            <w:r w:rsidRPr="00A3089F">
              <w:rPr>
                <w:bCs/>
                <w:color w:val="000000"/>
                <w:sz w:val="20"/>
                <w:vertAlign w:val="superscript"/>
              </w:rPr>
              <w:t>*</w:t>
            </w:r>
          </w:p>
          <w:p w:rsidR="00461690" w:rsidRPr="00A3089F" w:rsidRDefault="00461690" w:rsidP="00A3089F">
            <w:pPr>
              <w:spacing w:line="360" w:lineRule="auto"/>
              <w:jc w:val="both"/>
              <w:rPr>
                <w:bCs/>
                <w:color w:val="000000"/>
                <w:sz w:val="20"/>
              </w:rPr>
            </w:pPr>
            <w:r w:rsidRPr="00A3089F">
              <w:rPr>
                <w:bCs/>
                <w:color w:val="000000"/>
                <w:sz w:val="20"/>
              </w:rPr>
              <w:t>0,002</w:t>
            </w:r>
          </w:p>
        </w:tc>
        <w:tc>
          <w:tcPr>
            <w:tcW w:w="638" w:type="pct"/>
            <w:shd w:val="clear" w:color="auto" w:fill="auto"/>
          </w:tcPr>
          <w:p w:rsidR="00461690" w:rsidRPr="00A3089F" w:rsidRDefault="00461690" w:rsidP="00A3089F">
            <w:pPr>
              <w:spacing w:line="360" w:lineRule="auto"/>
              <w:jc w:val="both"/>
              <w:rPr>
                <w:bCs/>
                <w:color w:val="000000"/>
                <w:sz w:val="20"/>
                <w:vertAlign w:val="superscript"/>
              </w:rPr>
            </w:pPr>
            <w:r w:rsidRPr="00A3089F">
              <w:rPr>
                <w:bCs/>
                <w:color w:val="000000"/>
                <w:sz w:val="20"/>
              </w:rPr>
              <w:t>7</w:t>
            </w:r>
            <w:r w:rsidR="000C2CDA" w:rsidRPr="00A3089F">
              <w:rPr>
                <w:bCs/>
                <w:color w:val="000000"/>
                <w:sz w:val="20"/>
              </w:rPr>
              <w:t>0%</w:t>
            </w:r>
            <w:r w:rsidRPr="00A3089F">
              <w:rPr>
                <w:bCs/>
                <w:color w:val="000000"/>
                <w:sz w:val="20"/>
                <w:vertAlign w:val="superscript"/>
              </w:rPr>
              <w:t>*</w:t>
            </w:r>
          </w:p>
          <w:p w:rsidR="00461690" w:rsidRPr="00A3089F" w:rsidRDefault="00461690" w:rsidP="00A3089F">
            <w:pPr>
              <w:spacing w:line="360" w:lineRule="auto"/>
              <w:jc w:val="both"/>
              <w:rPr>
                <w:bCs/>
                <w:color w:val="000000"/>
                <w:sz w:val="20"/>
              </w:rPr>
            </w:pPr>
            <w:r w:rsidRPr="00A3089F">
              <w:rPr>
                <w:bCs/>
                <w:color w:val="000000"/>
                <w:sz w:val="20"/>
              </w:rPr>
              <w:t>0,0009</w:t>
            </w:r>
          </w:p>
        </w:tc>
        <w:tc>
          <w:tcPr>
            <w:tcW w:w="807" w:type="pct"/>
            <w:gridSpan w:val="2"/>
            <w:shd w:val="clear" w:color="auto" w:fill="auto"/>
          </w:tcPr>
          <w:p w:rsidR="00461690" w:rsidRPr="00A3089F" w:rsidRDefault="00461690" w:rsidP="00A3089F">
            <w:pPr>
              <w:spacing w:line="360" w:lineRule="auto"/>
              <w:jc w:val="both"/>
              <w:rPr>
                <w:bCs/>
                <w:color w:val="000000"/>
                <w:sz w:val="20"/>
                <w:vertAlign w:val="superscript"/>
              </w:rPr>
            </w:pPr>
            <w:r w:rsidRPr="00A3089F">
              <w:rPr>
                <w:bCs/>
                <w:color w:val="000000"/>
                <w:sz w:val="20"/>
              </w:rPr>
              <w:t>3</w:t>
            </w:r>
            <w:r w:rsidR="000C2CDA" w:rsidRPr="00A3089F">
              <w:rPr>
                <w:bCs/>
                <w:color w:val="000000"/>
                <w:sz w:val="20"/>
              </w:rPr>
              <w:t>0%</w:t>
            </w:r>
            <w:r w:rsidRPr="00A3089F">
              <w:rPr>
                <w:bCs/>
                <w:color w:val="000000"/>
                <w:sz w:val="20"/>
                <w:vertAlign w:val="superscript"/>
              </w:rPr>
              <w:t>*</w:t>
            </w:r>
          </w:p>
          <w:p w:rsidR="00461690" w:rsidRPr="00A3089F" w:rsidRDefault="00461690" w:rsidP="00A3089F">
            <w:pPr>
              <w:spacing w:line="360" w:lineRule="auto"/>
              <w:jc w:val="both"/>
              <w:rPr>
                <w:bCs/>
                <w:color w:val="000000"/>
                <w:sz w:val="20"/>
              </w:rPr>
            </w:pPr>
            <w:r w:rsidRPr="00A3089F">
              <w:rPr>
                <w:bCs/>
                <w:color w:val="000000"/>
                <w:sz w:val="20"/>
              </w:rPr>
              <w:t>0,0004</w:t>
            </w:r>
          </w:p>
        </w:tc>
        <w:tc>
          <w:tcPr>
            <w:tcW w:w="571" w:type="pct"/>
            <w:gridSpan w:val="2"/>
            <w:shd w:val="clear" w:color="auto" w:fill="auto"/>
          </w:tcPr>
          <w:p w:rsidR="00461690" w:rsidRPr="00A3089F" w:rsidRDefault="00461690" w:rsidP="00A3089F">
            <w:pPr>
              <w:spacing w:line="360" w:lineRule="auto"/>
              <w:jc w:val="both"/>
              <w:rPr>
                <w:bCs/>
                <w:color w:val="000000"/>
                <w:sz w:val="20"/>
                <w:vertAlign w:val="superscript"/>
              </w:rPr>
            </w:pPr>
            <w:r w:rsidRPr="00A3089F">
              <w:rPr>
                <w:bCs/>
                <w:color w:val="000000"/>
                <w:sz w:val="20"/>
              </w:rPr>
              <w:t>7</w:t>
            </w:r>
            <w:r w:rsidR="000C2CDA" w:rsidRPr="00A3089F">
              <w:rPr>
                <w:bCs/>
                <w:color w:val="000000"/>
                <w:sz w:val="20"/>
              </w:rPr>
              <w:t>5%</w:t>
            </w:r>
            <w:r w:rsidRPr="00A3089F">
              <w:rPr>
                <w:bCs/>
                <w:color w:val="000000"/>
                <w:sz w:val="20"/>
                <w:vertAlign w:val="superscript"/>
              </w:rPr>
              <w:t>*</w:t>
            </w:r>
          </w:p>
          <w:p w:rsidR="00461690" w:rsidRPr="00A3089F" w:rsidRDefault="00461690" w:rsidP="00A3089F">
            <w:pPr>
              <w:spacing w:line="360" w:lineRule="auto"/>
              <w:jc w:val="both"/>
              <w:rPr>
                <w:bCs/>
                <w:color w:val="000000"/>
                <w:sz w:val="20"/>
              </w:rPr>
            </w:pPr>
            <w:r w:rsidRPr="00A3089F">
              <w:rPr>
                <w:bCs/>
                <w:color w:val="000000"/>
                <w:sz w:val="20"/>
              </w:rPr>
              <w:t>0,035</w:t>
            </w:r>
          </w:p>
          <w:p w:rsidR="00461690" w:rsidRPr="00A3089F" w:rsidRDefault="00461690" w:rsidP="00A3089F">
            <w:pPr>
              <w:spacing w:line="360" w:lineRule="auto"/>
              <w:jc w:val="both"/>
              <w:rPr>
                <w:bCs/>
                <w:color w:val="000000"/>
                <w:sz w:val="20"/>
              </w:rPr>
            </w:pPr>
          </w:p>
        </w:tc>
        <w:tc>
          <w:tcPr>
            <w:tcW w:w="724" w:type="pct"/>
            <w:shd w:val="clear" w:color="auto" w:fill="auto"/>
          </w:tcPr>
          <w:p w:rsidR="00461690" w:rsidRPr="00A3089F" w:rsidRDefault="00461690" w:rsidP="00A3089F">
            <w:pPr>
              <w:spacing w:line="360" w:lineRule="auto"/>
              <w:jc w:val="both"/>
              <w:rPr>
                <w:bCs/>
                <w:color w:val="000000"/>
                <w:sz w:val="20"/>
                <w:vertAlign w:val="superscript"/>
              </w:rPr>
            </w:pPr>
            <w:r w:rsidRPr="00A3089F">
              <w:rPr>
                <w:bCs/>
                <w:color w:val="000000"/>
                <w:sz w:val="20"/>
              </w:rPr>
              <w:t>2</w:t>
            </w:r>
            <w:r w:rsidR="000C2CDA" w:rsidRPr="00A3089F">
              <w:rPr>
                <w:bCs/>
                <w:color w:val="000000"/>
                <w:sz w:val="20"/>
              </w:rPr>
              <w:t>5%</w:t>
            </w:r>
            <w:r w:rsidRPr="00A3089F">
              <w:rPr>
                <w:bCs/>
                <w:color w:val="000000"/>
                <w:sz w:val="20"/>
                <w:vertAlign w:val="superscript"/>
              </w:rPr>
              <w:t>*</w:t>
            </w:r>
          </w:p>
          <w:p w:rsidR="00461690" w:rsidRPr="00A3089F" w:rsidRDefault="00461690" w:rsidP="00A3089F">
            <w:pPr>
              <w:spacing w:line="360" w:lineRule="auto"/>
              <w:jc w:val="both"/>
              <w:rPr>
                <w:bCs/>
                <w:color w:val="000000"/>
                <w:sz w:val="20"/>
              </w:rPr>
            </w:pPr>
            <w:r w:rsidRPr="00A3089F">
              <w:rPr>
                <w:bCs/>
                <w:color w:val="000000"/>
                <w:sz w:val="20"/>
              </w:rPr>
              <w:t>0,012</w:t>
            </w:r>
          </w:p>
        </w:tc>
      </w:tr>
      <w:tr w:rsidR="00356552" w:rsidRPr="00A3089F" w:rsidTr="00A3089F">
        <w:trPr>
          <w:cantSplit/>
          <w:jc w:val="center"/>
        </w:trPr>
        <w:tc>
          <w:tcPr>
            <w:tcW w:w="1082" w:type="pct"/>
            <w:shd w:val="clear" w:color="auto" w:fill="auto"/>
          </w:tcPr>
          <w:p w:rsidR="00356552" w:rsidRPr="00A3089F" w:rsidRDefault="00356552" w:rsidP="00A3089F">
            <w:pPr>
              <w:spacing w:line="360" w:lineRule="auto"/>
              <w:jc w:val="both"/>
              <w:rPr>
                <w:bCs/>
                <w:color w:val="000000"/>
                <w:sz w:val="20"/>
                <w:lang w:val="uk-UA"/>
              </w:rPr>
            </w:pPr>
            <w:r w:rsidRPr="00A3089F">
              <w:rPr>
                <w:bCs/>
                <w:color w:val="000000"/>
                <w:sz w:val="20"/>
              </w:rPr>
              <w:t>Содержится после раскисления, кг</w:t>
            </w:r>
          </w:p>
        </w:tc>
        <w:tc>
          <w:tcPr>
            <w:tcW w:w="470" w:type="pct"/>
            <w:shd w:val="clear" w:color="auto" w:fill="auto"/>
          </w:tcPr>
          <w:p w:rsidR="00356552" w:rsidRPr="00A3089F" w:rsidRDefault="00356552" w:rsidP="00A3089F">
            <w:pPr>
              <w:spacing w:line="360" w:lineRule="auto"/>
              <w:jc w:val="both"/>
              <w:rPr>
                <w:bCs/>
                <w:color w:val="000000"/>
                <w:sz w:val="20"/>
              </w:rPr>
            </w:pPr>
            <w:r w:rsidRPr="00A3089F">
              <w:rPr>
                <w:bCs/>
                <w:color w:val="000000"/>
                <w:sz w:val="20"/>
              </w:rPr>
              <w:t>0,032</w:t>
            </w:r>
          </w:p>
        </w:tc>
        <w:tc>
          <w:tcPr>
            <w:tcW w:w="709" w:type="pct"/>
            <w:gridSpan w:val="2"/>
            <w:shd w:val="clear" w:color="auto" w:fill="auto"/>
          </w:tcPr>
          <w:p w:rsidR="00356552" w:rsidRPr="00A3089F" w:rsidRDefault="00356552" w:rsidP="00A3089F">
            <w:pPr>
              <w:spacing w:line="360" w:lineRule="auto"/>
              <w:jc w:val="both"/>
              <w:rPr>
                <w:bCs/>
                <w:color w:val="000000"/>
                <w:sz w:val="20"/>
              </w:rPr>
            </w:pPr>
            <w:r w:rsidRPr="00A3089F">
              <w:rPr>
                <w:bCs/>
                <w:color w:val="000000"/>
                <w:sz w:val="20"/>
              </w:rPr>
              <w:t>-</w:t>
            </w:r>
          </w:p>
        </w:tc>
        <w:tc>
          <w:tcPr>
            <w:tcW w:w="638" w:type="pct"/>
            <w:shd w:val="clear" w:color="auto" w:fill="auto"/>
          </w:tcPr>
          <w:p w:rsidR="00356552" w:rsidRPr="00A3089F" w:rsidRDefault="006D765B" w:rsidP="00A3089F">
            <w:pPr>
              <w:spacing w:line="360" w:lineRule="auto"/>
              <w:jc w:val="both"/>
              <w:rPr>
                <w:bCs/>
                <w:color w:val="000000"/>
                <w:sz w:val="20"/>
              </w:rPr>
            </w:pPr>
            <w:r w:rsidRPr="00A3089F">
              <w:rPr>
                <w:bCs/>
                <w:color w:val="000000"/>
                <w:sz w:val="20"/>
              </w:rPr>
              <w:t>0,0009</w:t>
            </w:r>
          </w:p>
        </w:tc>
        <w:tc>
          <w:tcPr>
            <w:tcW w:w="807" w:type="pct"/>
            <w:gridSpan w:val="2"/>
            <w:shd w:val="clear" w:color="auto" w:fill="auto"/>
          </w:tcPr>
          <w:p w:rsidR="00356552" w:rsidRPr="00A3089F" w:rsidRDefault="00356552" w:rsidP="00A3089F">
            <w:pPr>
              <w:spacing w:line="360" w:lineRule="auto"/>
              <w:jc w:val="both"/>
              <w:rPr>
                <w:bCs/>
                <w:color w:val="000000"/>
                <w:sz w:val="20"/>
              </w:rPr>
            </w:pPr>
            <w:r w:rsidRPr="00A3089F">
              <w:rPr>
                <w:bCs/>
                <w:color w:val="000000"/>
                <w:sz w:val="20"/>
              </w:rPr>
              <w:t>-</w:t>
            </w:r>
          </w:p>
        </w:tc>
        <w:tc>
          <w:tcPr>
            <w:tcW w:w="571" w:type="pct"/>
            <w:gridSpan w:val="2"/>
            <w:shd w:val="clear" w:color="auto" w:fill="auto"/>
          </w:tcPr>
          <w:p w:rsidR="00356552" w:rsidRPr="00A3089F" w:rsidRDefault="00356552" w:rsidP="00A3089F">
            <w:pPr>
              <w:spacing w:line="360" w:lineRule="auto"/>
              <w:jc w:val="both"/>
              <w:rPr>
                <w:bCs/>
                <w:color w:val="000000"/>
                <w:sz w:val="20"/>
              </w:rPr>
            </w:pPr>
            <w:r w:rsidRPr="00A3089F">
              <w:rPr>
                <w:bCs/>
                <w:color w:val="000000"/>
                <w:sz w:val="20"/>
              </w:rPr>
              <w:t>0,146</w:t>
            </w:r>
          </w:p>
        </w:tc>
        <w:tc>
          <w:tcPr>
            <w:tcW w:w="724" w:type="pct"/>
            <w:shd w:val="clear" w:color="auto" w:fill="auto"/>
          </w:tcPr>
          <w:p w:rsidR="00356552" w:rsidRPr="00A3089F" w:rsidRDefault="00356552" w:rsidP="00A3089F">
            <w:pPr>
              <w:spacing w:line="360" w:lineRule="auto"/>
              <w:jc w:val="both"/>
              <w:rPr>
                <w:bCs/>
                <w:color w:val="000000"/>
                <w:sz w:val="20"/>
              </w:rPr>
            </w:pPr>
            <w:r w:rsidRPr="00A3089F">
              <w:rPr>
                <w:bCs/>
                <w:color w:val="000000"/>
                <w:sz w:val="20"/>
              </w:rPr>
              <w:t>-</w:t>
            </w:r>
          </w:p>
        </w:tc>
      </w:tr>
      <w:tr w:rsidR="00356552" w:rsidRPr="00A3089F" w:rsidTr="00A3089F">
        <w:trPr>
          <w:cantSplit/>
          <w:jc w:val="center"/>
        </w:trPr>
        <w:tc>
          <w:tcPr>
            <w:tcW w:w="1082" w:type="pct"/>
            <w:shd w:val="clear" w:color="auto" w:fill="auto"/>
          </w:tcPr>
          <w:p w:rsidR="00356552" w:rsidRPr="00A3089F" w:rsidRDefault="00356552" w:rsidP="00A3089F">
            <w:pPr>
              <w:spacing w:line="360" w:lineRule="auto"/>
              <w:jc w:val="both"/>
              <w:rPr>
                <w:bCs/>
                <w:color w:val="000000"/>
                <w:sz w:val="20"/>
                <w:lang w:val="uk-UA"/>
              </w:rPr>
            </w:pPr>
            <w:r w:rsidRPr="00A3089F">
              <w:rPr>
                <w:bCs/>
                <w:color w:val="000000"/>
                <w:sz w:val="20"/>
              </w:rPr>
              <w:t>Образуется оксида, кг</w:t>
            </w:r>
          </w:p>
        </w:tc>
        <w:tc>
          <w:tcPr>
            <w:tcW w:w="470" w:type="pct"/>
            <w:shd w:val="clear" w:color="auto" w:fill="auto"/>
          </w:tcPr>
          <w:p w:rsidR="00356552" w:rsidRPr="00A3089F" w:rsidRDefault="00356552" w:rsidP="00A3089F">
            <w:pPr>
              <w:spacing w:line="360" w:lineRule="auto"/>
              <w:jc w:val="both"/>
              <w:rPr>
                <w:bCs/>
                <w:color w:val="000000"/>
                <w:sz w:val="20"/>
              </w:rPr>
            </w:pPr>
            <w:r w:rsidRPr="00A3089F">
              <w:rPr>
                <w:bCs/>
                <w:color w:val="000000"/>
                <w:sz w:val="20"/>
              </w:rPr>
              <w:t>-</w:t>
            </w:r>
          </w:p>
        </w:tc>
        <w:tc>
          <w:tcPr>
            <w:tcW w:w="709" w:type="pct"/>
            <w:gridSpan w:val="2"/>
            <w:shd w:val="clear" w:color="auto" w:fill="auto"/>
          </w:tcPr>
          <w:p w:rsidR="00356552" w:rsidRPr="00A3089F" w:rsidRDefault="00356552" w:rsidP="00A3089F">
            <w:pPr>
              <w:spacing w:line="360" w:lineRule="auto"/>
              <w:jc w:val="both"/>
              <w:rPr>
                <w:bCs/>
                <w:color w:val="000000"/>
                <w:sz w:val="20"/>
              </w:rPr>
            </w:pPr>
            <w:r w:rsidRPr="00A3089F">
              <w:rPr>
                <w:bCs/>
                <w:color w:val="000000"/>
                <w:sz w:val="20"/>
              </w:rPr>
              <w:t>0,002·28/12 = 0,0047</w:t>
            </w:r>
          </w:p>
        </w:tc>
        <w:tc>
          <w:tcPr>
            <w:tcW w:w="638" w:type="pct"/>
            <w:shd w:val="clear" w:color="auto" w:fill="auto"/>
          </w:tcPr>
          <w:p w:rsidR="00356552" w:rsidRPr="00A3089F" w:rsidRDefault="00356552" w:rsidP="00A3089F">
            <w:pPr>
              <w:spacing w:line="360" w:lineRule="auto"/>
              <w:jc w:val="both"/>
              <w:rPr>
                <w:bCs/>
                <w:color w:val="000000"/>
                <w:sz w:val="20"/>
              </w:rPr>
            </w:pPr>
            <w:r w:rsidRPr="00A3089F">
              <w:rPr>
                <w:bCs/>
                <w:color w:val="000000"/>
                <w:sz w:val="20"/>
              </w:rPr>
              <w:t>-</w:t>
            </w:r>
          </w:p>
        </w:tc>
        <w:tc>
          <w:tcPr>
            <w:tcW w:w="807" w:type="pct"/>
            <w:gridSpan w:val="2"/>
            <w:shd w:val="clear" w:color="auto" w:fill="auto"/>
          </w:tcPr>
          <w:p w:rsidR="00356552" w:rsidRPr="00A3089F" w:rsidRDefault="0071551A" w:rsidP="00A3089F">
            <w:pPr>
              <w:spacing w:line="360" w:lineRule="auto"/>
              <w:jc w:val="both"/>
              <w:rPr>
                <w:bCs/>
                <w:color w:val="000000"/>
                <w:sz w:val="20"/>
              </w:rPr>
            </w:pPr>
            <w:r w:rsidRPr="00A3089F">
              <w:rPr>
                <w:bCs/>
                <w:color w:val="000000"/>
                <w:sz w:val="20"/>
              </w:rPr>
              <w:t>0,0004·60/28</w:t>
            </w:r>
            <w:r w:rsidR="00356552" w:rsidRPr="00A3089F">
              <w:rPr>
                <w:bCs/>
                <w:color w:val="000000"/>
                <w:sz w:val="20"/>
              </w:rPr>
              <w:t>= 0,0</w:t>
            </w:r>
            <w:r w:rsidRPr="00A3089F">
              <w:rPr>
                <w:bCs/>
                <w:color w:val="000000"/>
                <w:sz w:val="20"/>
              </w:rPr>
              <w:t>0</w:t>
            </w:r>
            <w:r w:rsidR="00356552" w:rsidRPr="00A3089F">
              <w:rPr>
                <w:bCs/>
                <w:color w:val="000000"/>
                <w:sz w:val="20"/>
              </w:rPr>
              <w:t>09</w:t>
            </w:r>
          </w:p>
        </w:tc>
        <w:tc>
          <w:tcPr>
            <w:tcW w:w="571" w:type="pct"/>
            <w:gridSpan w:val="2"/>
            <w:shd w:val="clear" w:color="auto" w:fill="auto"/>
          </w:tcPr>
          <w:p w:rsidR="00356552" w:rsidRPr="00A3089F" w:rsidRDefault="00356552" w:rsidP="00A3089F">
            <w:pPr>
              <w:spacing w:line="360" w:lineRule="auto"/>
              <w:jc w:val="both"/>
              <w:rPr>
                <w:bCs/>
                <w:color w:val="000000"/>
                <w:sz w:val="20"/>
              </w:rPr>
            </w:pPr>
            <w:r w:rsidRPr="00A3089F">
              <w:rPr>
                <w:bCs/>
                <w:color w:val="000000"/>
                <w:sz w:val="20"/>
              </w:rPr>
              <w:t>-</w:t>
            </w:r>
          </w:p>
        </w:tc>
        <w:tc>
          <w:tcPr>
            <w:tcW w:w="724" w:type="pct"/>
            <w:shd w:val="clear" w:color="auto" w:fill="auto"/>
          </w:tcPr>
          <w:p w:rsidR="00356552" w:rsidRPr="00A3089F" w:rsidRDefault="00356552" w:rsidP="00A3089F">
            <w:pPr>
              <w:spacing w:line="360" w:lineRule="auto"/>
              <w:jc w:val="both"/>
              <w:rPr>
                <w:bCs/>
                <w:color w:val="000000"/>
                <w:sz w:val="20"/>
              </w:rPr>
            </w:pPr>
            <w:r w:rsidRPr="00A3089F">
              <w:rPr>
                <w:bCs/>
                <w:color w:val="000000"/>
                <w:sz w:val="20"/>
              </w:rPr>
              <w:t>0,071·71/55 = 0,015</w:t>
            </w:r>
          </w:p>
        </w:tc>
      </w:tr>
      <w:tr w:rsidR="006D765B" w:rsidRPr="00A3089F" w:rsidTr="00A3089F">
        <w:trPr>
          <w:cantSplit/>
          <w:trHeight w:val="550"/>
          <w:jc w:val="center"/>
        </w:trPr>
        <w:tc>
          <w:tcPr>
            <w:tcW w:w="1082" w:type="pct"/>
            <w:shd w:val="clear" w:color="auto" w:fill="auto"/>
          </w:tcPr>
          <w:p w:rsidR="006D765B" w:rsidRPr="00A3089F" w:rsidRDefault="006D765B" w:rsidP="00A3089F">
            <w:pPr>
              <w:spacing w:line="360" w:lineRule="auto"/>
              <w:jc w:val="both"/>
              <w:rPr>
                <w:bCs/>
                <w:color w:val="000000"/>
                <w:sz w:val="20"/>
                <w:lang w:val="uk-UA"/>
              </w:rPr>
            </w:pPr>
            <w:r w:rsidRPr="00A3089F">
              <w:rPr>
                <w:bCs/>
                <w:color w:val="000000"/>
                <w:sz w:val="20"/>
              </w:rPr>
              <w:t>Состав металла</w:t>
            </w:r>
            <w:r w:rsidR="000C2CDA" w:rsidRPr="00A3089F">
              <w:rPr>
                <w:bCs/>
                <w:color w:val="000000"/>
                <w:sz w:val="20"/>
              </w:rPr>
              <w:t>, %</w:t>
            </w:r>
          </w:p>
        </w:tc>
        <w:tc>
          <w:tcPr>
            <w:tcW w:w="1179" w:type="pct"/>
            <w:gridSpan w:val="3"/>
            <w:shd w:val="clear" w:color="auto" w:fill="auto"/>
          </w:tcPr>
          <w:p w:rsidR="006D765B" w:rsidRPr="00A3089F" w:rsidRDefault="006D765B" w:rsidP="00A3089F">
            <w:pPr>
              <w:spacing w:line="360" w:lineRule="auto"/>
              <w:jc w:val="both"/>
              <w:rPr>
                <w:bCs/>
                <w:color w:val="000000"/>
                <w:sz w:val="20"/>
              </w:rPr>
            </w:pPr>
            <w:r w:rsidRPr="00A3089F">
              <w:rPr>
                <w:bCs/>
                <w:color w:val="000000"/>
                <w:sz w:val="20"/>
              </w:rPr>
              <w:t>0,035</w:t>
            </w:r>
          </w:p>
        </w:tc>
        <w:tc>
          <w:tcPr>
            <w:tcW w:w="1445" w:type="pct"/>
            <w:gridSpan w:val="3"/>
            <w:shd w:val="clear" w:color="auto" w:fill="auto"/>
          </w:tcPr>
          <w:p w:rsidR="006D765B" w:rsidRPr="00A3089F" w:rsidRDefault="0071551A" w:rsidP="00A3089F">
            <w:pPr>
              <w:spacing w:line="360" w:lineRule="auto"/>
              <w:jc w:val="both"/>
              <w:rPr>
                <w:bCs/>
                <w:color w:val="000000"/>
                <w:sz w:val="20"/>
              </w:rPr>
            </w:pPr>
            <w:r w:rsidRPr="00A3089F">
              <w:rPr>
                <w:bCs/>
                <w:color w:val="000000"/>
                <w:sz w:val="20"/>
              </w:rPr>
              <w:t>0,00</w:t>
            </w:r>
            <w:r w:rsidR="006D765B" w:rsidRPr="00A3089F">
              <w:rPr>
                <w:bCs/>
                <w:color w:val="000000"/>
                <w:sz w:val="20"/>
              </w:rPr>
              <w:t>1</w:t>
            </w:r>
          </w:p>
        </w:tc>
        <w:tc>
          <w:tcPr>
            <w:tcW w:w="1295" w:type="pct"/>
            <w:gridSpan w:val="3"/>
            <w:shd w:val="clear" w:color="auto" w:fill="auto"/>
          </w:tcPr>
          <w:p w:rsidR="006D765B" w:rsidRPr="00A3089F" w:rsidRDefault="006D765B" w:rsidP="00A3089F">
            <w:pPr>
              <w:spacing w:line="360" w:lineRule="auto"/>
              <w:jc w:val="both"/>
              <w:rPr>
                <w:bCs/>
                <w:color w:val="000000"/>
                <w:sz w:val="20"/>
              </w:rPr>
            </w:pPr>
            <w:r w:rsidRPr="00A3089F">
              <w:rPr>
                <w:bCs/>
                <w:color w:val="000000"/>
                <w:sz w:val="20"/>
              </w:rPr>
              <w:t>0,160</w:t>
            </w:r>
          </w:p>
        </w:tc>
      </w:tr>
      <w:tr w:rsidR="00356552" w:rsidRPr="00A3089F" w:rsidTr="00A3089F">
        <w:trPr>
          <w:cantSplit/>
          <w:jc w:val="center"/>
        </w:trPr>
        <w:tc>
          <w:tcPr>
            <w:tcW w:w="1082" w:type="pct"/>
            <w:shd w:val="clear" w:color="auto" w:fill="auto"/>
          </w:tcPr>
          <w:p w:rsidR="00356552" w:rsidRPr="00A3089F" w:rsidRDefault="00356552" w:rsidP="00A3089F">
            <w:pPr>
              <w:spacing w:line="360" w:lineRule="auto"/>
              <w:jc w:val="both"/>
              <w:rPr>
                <w:bCs/>
                <w:color w:val="000000"/>
                <w:sz w:val="20"/>
                <w:lang w:val="uk-UA"/>
              </w:rPr>
            </w:pPr>
            <w:r w:rsidRPr="00A3089F">
              <w:rPr>
                <w:bCs/>
                <w:color w:val="000000"/>
                <w:sz w:val="20"/>
              </w:rPr>
              <w:t>Расчетный показатель</w:t>
            </w:r>
          </w:p>
        </w:tc>
        <w:tc>
          <w:tcPr>
            <w:tcW w:w="862" w:type="pct"/>
            <w:gridSpan w:val="2"/>
            <w:shd w:val="clear" w:color="auto" w:fill="auto"/>
          </w:tcPr>
          <w:p w:rsidR="00356552" w:rsidRPr="00A3089F" w:rsidRDefault="00356552" w:rsidP="00A3089F">
            <w:pPr>
              <w:spacing w:line="360" w:lineRule="auto"/>
              <w:jc w:val="both"/>
              <w:rPr>
                <w:bCs/>
                <w:color w:val="000000"/>
                <w:sz w:val="20"/>
                <w:lang w:val="en-US"/>
              </w:rPr>
            </w:pPr>
            <w:r w:rsidRPr="00A3089F">
              <w:rPr>
                <w:bCs/>
                <w:color w:val="000000"/>
                <w:sz w:val="20"/>
                <w:lang w:val="en-US"/>
              </w:rPr>
              <w:t>P</w:t>
            </w:r>
          </w:p>
        </w:tc>
        <w:tc>
          <w:tcPr>
            <w:tcW w:w="963" w:type="pct"/>
            <w:gridSpan w:val="3"/>
            <w:shd w:val="clear" w:color="auto" w:fill="auto"/>
          </w:tcPr>
          <w:p w:rsidR="00356552" w:rsidRPr="00A3089F" w:rsidRDefault="00356552" w:rsidP="00A3089F">
            <w:pPr>
              <w:spacing w:line="360" w:lineRule="auto"/>
              <w:jc w:val="both"/>
              <w:rPr>
                <w:bCs/>
                <w:color w:val="000000"/>
                <w:sz w:val="20"/>
                <w:lang w:val="en-US"/>
              </w:rPr>
            </w:pPr>
            <w:r w:rsidRPr="00A3089F">
              <w:rPr>
                <w:bCs/>
                <w:color w:val="000000"/>
                <w:sz w:val="20"/>
                <w:lang w:val="en-US"/>
              </w:rPr>
              <w:t>S</w:t>
            </w:r>
          </w:p>
        </w:tc>
        <w:tc>
          <w:tcPr>
            <w:tcW w:w="1116" w:type="pct"/>
            <w:gridSpan w:val="2"/>
            <w:shd w:val="clear" w:color="auto" w:fill="auto"/>
          </w:tcPr>
          <w:p w:rsidR="00356552" w:rsidRPr="00A3089F" w:rsidRDefault="00356552" w:rsidP="00A3089F">
            <w:pPr>
              <w:spacing w:line="360" w:lineRule="auto"/>
              <w:jc w:val="both"/>
              <w:rPr>
                <w:bCs/>
                <w:color w:val="000000"/>
                <w:sz w:val="20"/>
                <w:lang w:val="en-US"/>
              </w:rPr>
            </w:pPr>
            <w:r w:rsidRPr="00A3089F">
              <w:rPr>
                <w:bCs/>
                <w:color w:val="000000"/>
                <w:sz w:val="20"/>
                <w:lang w:val="en-US"/>
              </w:rPr>
              <w:t>Fe</w:t>
            </w:r>
          </w:p>
        </w:tc>
        <w:tc>
          <w:tcPr>
            <w:tcW w:w="978" w:type="pct"/>
            <w:gridSpan w:val="2"/>
            <w:shd w:val="clear" w:color="auto" w:fill="auto"/>
          </w:tcPr>
          <w:p w:rsidR="00356552" w:rsidRPr="00A3089F" w:rsidRDefault="00356552" w:rsidP="00A3089F">
            <w:pPr>
              <w:spacing w:line="360" w:lineRule="auto"/>
              <w:jc w:val="both"/>
              <w:rPr>
                <w:bCs/>
                <w:color w:val="000000"/>
                <w:sz w:val="20"/>
              </w:rPr>
            </w:pPr>
            <w:r w:rsidRPr="00A3089F">
              <w:rPr>
                <w:bCs/>
                <w:color w:val="000000"/>
                <w:sz w:val="20"/>
              </w:rPr>
              <w:t>Всего</w:t>
            </w:r>
          </w:p>
        </w:tc>
      </w:tr>
      <w:tr w:rsidR="00356552" w:rsidRPr="00A3089F" w:rsidTr="00A3089F">
        <w:trPr>
          <w:cantSplit/>
          <w:jc w:val="center"/>
        </w:trPr>
        <w:tc>
          <w:tcPr>
            <w:tcW w:w="1082" w:type="pct"/>
            <w:shd w:val="clear" w:color="auto" w:fill="auto"/>
          </w:tcPr>
          <w:p w:rsidR="00356552" w:rsidRPr="00A3089F" w:rsidRDefault="00356552" w:rsidP="00A3089F">
            <w:pPr>
              <w:spacing w:line="360" w:lineRule="auto"/>
              <w:jc w:val="both"/>
              <w:rPr>
                <w:bCs/>
                <w:color w:val="000000"/>
                <w:sz w:val="20"/>
                <w:lang w:val="uk-UA"/>
              </w:rPr>
            </w:pPr>
            <w:r w:rsidRPr="00A3089F">
              <w:rPr>
                <w:bCs/>
                <w:color w:val="000000"/>
                <w:sz w:val="20"/>
              </w:rPr>
              <w:t>Содержится перед раскислением, кг</w:t>
            </w:r>
          </w:p>
        </w:tc>
        <w:tc>
          <w:tcPr>
            <w:tcW w:w="862" w:type="pct"/>
            <w:gridSpan w:val="2"/>
            <w:shd w:val="clear" w:color="auto" w:fill="auto"/>
          </w:tcPr>
          <w:p w:rsidR="00356552" w:rsidRPr="00A3089F" w:rsidRDefault="00356552" w:rsidP="00A3089F">
            <w:pPr>
              <w:spacing w:line="360" w:lineRule="auto"/>
              <w:jc w:val="both"/>
              <w:rPr>
                <w:bCs/>
                <w:color w:val="000000"/>
                <w:sz w:val="20"/>
              </w:rPr>
            </w:pPr>
            <w:r w:rsidRPr="00A3089F">
              <w:rPr>
                <w:bCs/>
                <w:color w:val="000000"/>
                <w:sz w:val="20"/>
              </w:rPr>
              <w:t>0,0089</w:t>
            </w:r>
          </w:p>
        </w:tc>
        <w:tc>
          <w:tcPr>
            <w:tcW w:w="963" w:type="pct"/>
            <w:gridSpan w:val="3"/>
            <w:shd w:val="clear" w:color="auto" w:fill="auto"/>
          </w:tcPr>
          <w:p w:rsidR="00356552" w:rsidRPr="00A3089F" w:rsidRDefault="00356552" w:rsidP="00A3089F">
            <w:pPr>
              <w:spacing w:line="360" w:lineRule="auto"/>
              <w:jc w:val="both"/>
              <w:rPr>
                <w:bCs/>
                <w:color w:val="000000"/>
                <w:sz w:val="20"/>
              </w:rPr>
            </w:pPr>
            <w:r w:rsidRPr="00A3089F">
              <w:rPr>
                <w:bCs/>
                <w:color w:val="000000"/>
                <w:sz w:val="20"/>
              </w:rPr>
              <w:t>0,014</w:t>
            </w:r>
          </w:p>
        </w:tc>
        <w:tc>
          <w:tcPr>
            <w:tcW w:w="1116" w:type="pct"/>
            <w:gridSpan w:val="2"/>
            <w:shd w:val="clear" w:color="auto" w:fill="auto"/>
          </w:tcPr>
          <w:p w:rsidR="00356552" w:rsidRPr="00A3089F" w:rsidRDefault="00356552" w:rsidP="00A3089F">
            <w:pPr>
              <w:spacing w:line="360" w:lineRule="auto"/>
              <w:jc w:val="both"/>
              <w:rPr>
                <w:bCs/>
                <w:color w:val="000000"/>
                <w:sz w:val="20"/>
              </w:rPr>
            </w:pPr>
            <w:r w:rsidRPr="00A3089F">
              <w:rPr>
                <w:bCs/>
                <w:color w:val="000000"/>
                <w:sz w:val="20"/>
              </w:rPr>
              <w:t>91,22</w:t>
            </w:r>
          </w:p>
        </w:tc>
        <w:tc>
          <w:tcPr>
            <w:tcW w:w="978" w:type="pct"/>
            <w:gridSpan w:val="2"/>
            <w:shd w:val="clear" w:color="auto" w:fill="auto"/>
          </w:tcPr>
          <w:p w:rsidR="00356552" w:rsidRPr="00A3089F" w:rsidRDefault="006D765B" w:rsidP="00A3089F">
            <w:pPr>
              <w:spacing w:line="360" w:lineRule="auto"/>
              <w:jc w:val="both"/>
              <w:rPr>
                <w:bCs/>
                <w:color w:val="000000"/>
                <w:sz w:val="20"/>
              </w:rPr>
            </w:pPr>
            <w:r w:rsidRPr="00A3089F">
              <w:rPr>
                <w:bCs/>
                <w:color w:val="000000"/>
                <w:sz w:val="20"/>
              </w:rPr>
              <w:t>91,38</w:t>
            </w:r>
          </w:p>
        </w:tc>
      </w:tr>
      <w:tr w:rsidR="00356552" w:rsidRPr="00A3089F" w:rsidTr="00A3089F">
        <w:trPr>
          <w:cantSplit/>
          <w:jc w:val="center"/>
        </w:trPr>
        <w:tc>
          <w:tcPr>
            <w:tcW w:w="1082" w:type="pct"/>
            <w:shd w:val="clear" w:color="auto" w:fill="auto"/>
          </w:tcPr>
          <w:p w:rsidR="00356552" w:rsidRPr="00A3089F" w:rsidRDefault="006D765B" w:rsidP="00A3089F">
            <w:pPr>
              <w:spacing w:line="360" w:lineRule="auto"/>
              <w:jc w:val="both"/>
              <w:rPr>
                <w:bCs/>
                <w:color w:val="000000"/>
                <w:sz w:val="20"/>
                <w:lang w:val="uk-UA"/>
              </w:rPr>
            </w:pPr>
            <w:r w:rsidRPr="00A3089F">
              <w:rPr>
                <w:bCs/>
                <w:color w:val="000000"/>
                <w:sz w:val="20"/>
              </w:rPr>
              <w:t>Вносится ферромарганцем, кг</w:t>
            </w:r>
          </w:p>
        </w:tc>
        <w:tc>
          <w:tcPr>
            <w:tcW w:w="862" w:type="pct"/>
            <w:gridSpan w:val="2"/>
            <w:shd w:val="clear" w:color="auto" w:fill="auto"/>
          </w:tcPr>
          <w:p w:rsidR="00356552" w:rsidRPr="00A3089F" w:rsidRDefault="00356552" w:rsidP="00A3089F">
            <w:pPr>
              <w:spacing w:line="360" w:lineRule="auto"/>
              <w:jc w:val="both"/>
              <w:rPr>
                <w:bCs/>
                <w:color w:val="000000"/>
                <w:sz w:val="20"/>
              </w:rPr>
            </w:pPr>
            <w:r w:rsidRPr="00A3089F">
              <w:rPr>
                <w:bCs/>
                <w:color w:val="000000"/>
                <w:sz w:val="20"/>
              </w:rPr>
              <w:t>10</w:t>
            </w:r>
            <w:r w:rsidR="000C2CDA" w:rsidRPr="00A3089F">
              <w:rPr>
                <w:bCs/>
                <w:color w:val="000000"/>
                <w:sz w:val="20"/>
              </w:rPr>
              <w:t>0%</w:t>
            </w:r>
            <w:r w:rsidRPr="00A3089F">
              <w:rPr>
                <w:bCs/>
                <w:color w:val="000000"/>
                <w:sz w:val="20"/>
                <w:vertAlign w:val="superscript"/>
              </w:rPr>
              <w:t>*</w:t>
            </w:r>
          </w:p>
          <w:p w:rsidR="00356552" w:rsidRPr="00A3089F" w:rsidRDefault="00356552" w:rsidP="00A3089F">
            <w:pPr>
              <w:spacing w:line="360" w:lineRule="auto"/>
              <w:jc w:val="both"/>
              <w:rPr>
                <w:color w:val="000000"/>
                <w:sz w:val="20"/>
              </w:rPr>
            </w:pPr>
          </w:p>
          <w:p w:rsidR="00356552" w:rsidRPr="00A3089F" w:rsidRDefault="00356552" w:rsidP="00A3089F">
            <w:pPr>
              <w:spacing w:line="360" w:lineRule="auto"/>
              <w:jc w:val="both"/>
              <w:rPr>
                <w:color w:val="000000"/>
                <w:sz w:val="20"/>
              </w:rPr>
            </w:pPr>
            <w:r w:rsidRPr="00A3089F">
              <w:rPr>
                <w:color w:val="000000"/>
                <w:sz w:val="20"/>
              </w:rPr>
              <w:t>0,0002</w:t>
            </w:r>
          </w:p>
        </w:tc>
        <w:tc>
          <w:tcPr>
            <w:tcW w:w="963" w:type="pct"/>
            <w:gridSpan w:val="3"/>
            <w:shd w:val="clear" w:color="auto" w:fill="auto"/>
          </w:tcPr>
          <w:p w:rsidR="00356552" w:rsidRPr="00A3089F" w:rsidRDefault="00356552" w:rsidP="00A3089F">
            <w:pPr>
              <w:spacing w:line="360" w:lineRule="auto"/>
              <w:jc w:val="both"/>
              <w:rPr>
                <w:bCs/>
                <w:color w:val="000000"/>
                <w:sz w:val="20"/>
              </w:rPr>
            </w:pPr>
            <w:r w:rsidRPr="00A3089F">
              <w:rPr>
                <w:bCs/>
                <w:color w:val="000000"/>
                <w:sz w:val="20"/>
              </w:rPr>
              <w:t>10</w:t>
            </w:r>
            <w:r w:rsidR="000C2CDA" w:rsidRPr="00A3089F">
              <w:rPr>
                <w:bCs/>
                <w:color w:val="000000"/>
                <w:sz w:val="20"/>
              </w:rPr>
              <w:t>0%</w:t>
            </w:r>
            <w:r w:rsidRPr="00A3089F">
              <w:rPr>
                <w:bCs/>
                <w:color w:val="000000"/>
                <w:sz w:val="20"/>
                <w:vertAlign w:val="superscript"/>
              </w:rPr>
              <w:t>*</w:t>
            </w:r>
          </w:p>
          <w:p w:rsidR="00356552" w:rsidRPr="00A3089F" w:rsidRDefault="00356552" w:rsidP="00A3089F">
            <w:pPr>
              <w:spacing w:line="360" w:lineRule="auto"/>
              <w:jc w:val="both"/>
              <w:rPr>
                <w:color w:val="000000"/>
                <w:sz w:val="20"/>
              </w:rPr>
            </w:pPr>
          </w:p>
          <w:p w:rsidR="00356552" w:rsidRPr="00A3089F" w:rsidRDefault="00356552" w:rsidP="00A3089F">
            <w:pPr>
              <w:spacing w:line="360" w:lineRule="auto"/>
              <w:jc w:val="both"/>
              <w:rPr>
                <w:color w:val="000000"/>
                <w:sz w:val="20"/>
              </w:rPr>
            </w:pPr>
            <w:r w:rsidRPr="00A3089F">
              <w:rPr>
                <w:color w:val="000000"/>
                <w:sz w:val="20"/>
              </w:rPr>
              <w:t>0,000</w:t>
            </w:r>
          </w:p>
        </w:tc>
        <w:tc>
          <w:tcPr>
            <w:tcW w:w="1116" w:type="pct"/>
            <w:gridSpan w:val="2"/>
            <w:shd w:val="clear" w:color="auto" w:fill="auto"/>
          </w:tcPr>
          <w:p w:rsidR="00356552" w:rsidRPr="00A3089F" w:rsidRDefault="00356552" w:rsidP="00A3089F">
            <w:pPr>
              <w:spacing w:line="360" w:lineRule="auto"/>
              <w:jc w:val="both"/>
              <w:rPr>
                <w:bCs/>
                <w:color w:val="000000"/>
                <w:sz w:val="20"/>
              </w:rPr>
            </w:pPr>
            <w:r w:rsidRPr="00A3089F">
              <w:rPr>
                <w:bCs/>
                <w:color w:val="000000"/>
                <w:sz w:val="20"/>
              </w:rPr>
              <w:t>10</w:t>
            </w:r>
            <w:r w:rsidR="000C2CDA" w:rsidRPr="00A3089F">
              <w:rPr>
                <w:bCs/>
                <w:color w:val="000000"/>
                <w:sz w:val="20"/>
              </w:rPr>
              <w:t>0%</w:t>
            </w:r>
            <w:r w:rsidRPr="00A3089F">
              <w:rPr>
                <w:bCs/>
                <w:color w:val="000000"/>
                <w:sz w:val="20"/>
                <w:vertAlign w:val="superscript"/>
              </w:rPr>
              <w:t>*</w:t>
            </w:r>
          </w:p>
          <w:p w:rsidR="00356552" w:rsidRPr="00A3089F" w:rsidRDefault="00356552" w:rsidP="00A3089F">
            <w:pPr>
              <w:spacing w:line="360" w:lineRule="auto"/>
              <w:jc w:val="both"/>
              <w:rPr>
                <w:color w:val="000000"/>
                <w:sz w:val="20"/>
              </w:rPr>
            </w:pPr>
          </w:p>
          <w:p w:rsidR="00356552" w:rsidRPr="00A3089F" w:rsidRDefault="00356552" w:rsidP="00A3089F">
            <w:pPr>
              <w:spacing w:line="360" w:lineRule="auto"/>
              <w:jc w:val="both"/>
              <w:rPr>
                <w:color w:val="000000"/>
                <w:sz w:val="20"/>
              </w:rPr>
            </w:pPr>
            <w:r w:rsidRPr="00A3089F">
              <w:rPr>
                <w:color w:val="000000"/>
                <w:sz w:val="20"/>
              </w:rPr>
              <w:t>0,009</w:t>
            </w:r>
          </w:p>
        </w:tc>
        <w:tc>
          <w:tcPr>
            <w:tcW w:w="978" w:type="pct"/>
            <w:gridSpan w:val="2"/>
            <w:shd w:val="clear" w:color="auto" w:fill="auto"/>
          </w:tcPr>
          <w:p w:rsidR="00356552" w:rsidRPr="00A3089F" w:rsidRDefault="00356552" w:rsidP="00A3089F">
            <w:pPr>
              <w:spacing w:line="360" w:lineRule="auto"/>
              <w:jc w:val="both"/>
              <w:rPr>
                <w:bCs/>
                <w:color w:val="000000"/>
                <w:sz w:val="20"/>
              </w:rPr>
            </w:pPr>
            <w:r w:rsidRPr="00A3089F">
              <w:rPr>
                <w:bCs/>
                <w:color w:val="000000"/>
                <w:sz w:val="20"/>
              </w:rPr>
              <w:t>0,0471</w:t>
            </w:r>
          </w:p>
        </w:tc>
      </w:tr>
      <w:tr w:rsidR="006D765B" w:rsidRPr="00A3089F" w:rsidTr="00A3089F">
        <w:trPr>
          <w:cantSplit/>
          <w:jc w:val="center"/>
        </w:trPr>
        <w:tc>
          <w:tcPr>
            <w:tcW w:w="1082" w:type="pct"/>
            <w:shd w:val="clear" w:color="auto" w:fill="auto"/>
          </w:tcPr>
          <w:p w:rsidR="006D765B" w:rsidRPr="00A3089F" w:rsidRDefault="006D765B" w:rsidP="00A3089F">
            <w:pPr>
              <w:spacing w:line="360" w:lineRule="auto"/>
              <w:jc w:val="both"/>
              <w:rPr>
                <w:bCs/>
                <w:color w:val="000000"/>
                <w:sz w:val="20"/>
                <w:lang w:val="uk-UA"/>
              </w:rPr>
            </w:pPr>
            <w:r w:rsidRPr="00A3089F">
              <w:rPr>
                <w:bCs/>
                <w:color w:val="000000"/>
                <w:sz w:val="20"/>
              </w:rPr>
              <w:t>Содержится после раскисления, кг</w:t>
            </w:r>
          </w:p>
        </w:tc>
        <w:tc>
          <w:tcPr>
            <w:tcW w:w="862" w:type="pct"/>
            <w:gridSpan w:val="2"/>
            <w:shd w:val="clear" w:color="auto" w:fill="auto"/>
          </w:tcPr>
          <w:p w:rsidR="006D765B" w:rsidRPr="00A3089F" w:rsidRDefault="006D765B" w:rsidP="00A3089F">
            <w:pPr>
              <w:spacing w:line="360" w:lineRule="auto"/>
              <w:jc w:val="both"/>
              <w:rPr>
                <w:bCs/>
                <w:color w:val="000000"/>
                <w:sz w:val="20"/>
              </w:rPr>
            </w:pPr>
            <w:r w:rsidRPr="00A3089F">
              <w:rPr>
                <w:bCs/>
                <w:color w:val="000000"/>
                <w:sz w:val="20"/>
              </w:rPr>
              <w:t>0,0091</w:t>
            </w:r>
          </w:p>
        </w:tc>
        <w:tc>
          <w:tcPr>
            <w:tcW w:w="963" w:type="pct"/>
            <w:gridSpan w:val="3"/>
            <w:shd w:val="clear" w:color="auto" w:fill="auto"/>
          </w:tcPr>
          <w:p w:rsidR="006D765B" w:rsidRPr="00A3089F" w:rsidRDefault="006D765B" w:rsidP="00A3089F">
            <w:pPr>
              <w:spacing w:line="360" w:lineRule="auto"/>
              <w:jc w:val="both"/>
              <w:rPr>
                <w:bCs/>
                <w:color w:val="000000"/>
                <w:sz w:val="20"/>
              </w:rPr>
            </w:pPr>
            <w:r w:rsidRPr="00A3089F">
              <w:rPr>
                <w:bCs/>
                <w:color w:val="000000"/>
                <w:sz w:val="20"/>
              </w:rPr>
              <w:t>0,014</w:t>
            </w:r>
          </w:p>
        </w:tc>
        <w:tc>
          <w:tcPr>
            <w:tcW w:w="1116" w:type="pct"/>
            <w:gridSpan w:val="2"/>
            <w:shd w:val="clear" w:color="auto" w:fill="auto"/>
          </w:tcPr>
          <w:p w:rsidR="006D765B" w:rsidRPr="00A3089F" w:rsidRDefault="006D765B" w:rsidP="00A3089F">
            <w:pPr>
              <w:spacing w:line="360" w:lineRule="auto"/>
              <w:jc w:val="both"/>
              <w:rPr>
                <w:bCs/>
                <w:color w:val="000000"/>
                <w:sz w:val="20"/>
              </w:rPr>
            </w:pPr>
            <w:r w:rsidRPr="00A3089F">
              <w:rPr>
                <w:bCs/>
                <w:color w:val="000000"/>
                <w:sz w:val="20"/>
              </w:rPr>
              <w:t>91,23</w:t>
            </w:r>
          </w:p>
        </w:tc>
        <w:tc>
          <w:tcPr>
            <w:tcW w:w="978" w:type="pct"/>
            <w:gridSpan w:val="2"/>
            <w:shd w:val="clear" w:color="auto" w:fill="auto"/>
          </w:tcPr>
          <w:p w:rsidR="006D765B" w:rsidRPr="00A3089F" w:rsidRDefault="006D765B" w:rsidP="00A3089F">
            <w:pPr>
              <w:spacing w:line="360" w:lineRule="auto"/>
              <w:jc w:val="both"/>
              <w:rPr>
                <w:bCs/>
                <w:color w:val="000000"/>
                <w:sz w:val="20"/>
              </w:rPr>
            </w:pPr>
            <w:r w:rsidRPr="00A3089F">
              <w:rPr>
                <w:bCs/>
                <w:color w:val="000000"/>
                <w:sz w:val="20"/>
              </w:rPr>
              <w:t>91,44</w:t>
            </w:r>
          </w:p>
        </w:tc>
      </w:tr>
      <w:tr w:rsidR="006D765B" w:rsidRPr="00A3089F" w:rsidTr="00A3089F">
        <w:trPr>
          <w:cantSplit/>
          <w:jc w:val="center"/>
        </w:trPr>
        <w:tc>
          <w:tcPr>
            <w:tcW w:w="1082" w:type="pct"/>
            <w:shd w:val="clear" w:color="auto" w:fill="auto"/>
          </w:tcPr>
          <w:p w:rsidR="006D765B" w:rsidRPr="00A3089F" w:rsidRDefault="006D765B" w:rsidP="00A3089F">
            <w:pPr>
              <w:spacing w:line="360" w:lineRule="auto"/>
              <w:jc w:val="both"/>
              <w:rPr>
                <w:bCs/>
                <w:color w:val="000000"/>
                <w:sz w:val="20"/>
                <w:lang w:val="uk-UA"/>
              </w:rPr>
            </w:pPr>
            <w:r w:rsidRPr="00A3089F">
              <w:rPr>
                <w:bCs/>
                <w:color w:val="000000"/>
                <w:sz w:val="20"/>
              </w:rPr>
              <w:t>Состав металла</w:t>
            </w:r>
            <w:r w:rsidR="000C2CDA" w:rsidRPr="00A3089F">
              <w:rPr>
                <w:bCs/>
                <w:color w:val="000000"/>
                <w:sz w:val="20"/>
              </w:rPr>
              <w:t>, %</w:t>
            </w:r>
          </w:p>
        </w:tc>
        <w:tc>
          <w:tcPr>
            <w:tcW w:w="862" w:type="pct"/>
            <w:gridSpan w:val="2"/>
            <w:shd w:val="clear" w:color="auto" w:fill="auto"/>
          </w:tcPr>
          <w:p w:rsidR="006D765B" w:rsidRPr="00A3089F" w:rsidRDefault="006D765B" w:rsidP="00A3089F">
            <w:pPr>
              <w:spacing w:line="360" w:lineRule="auto"/>
              <w:jc w:val="both"/>
              <w:rPr>
                <w:bCs/>
                <w:color w:val="000000"/>
                <w:sz w:val="20"/>
              </w:rPr>
            </w:pPr>
            <w:r w:rsidRPr="00A3089F">
              <w:rPr>
                <w:bCs/>
                <w:color w:val="000000"/>
                <w:sz w:val="20"/>
              </w:rPr>
              <w:t>0,009</w:t>
            </w:r>
          </w:p>
        </w:tc>
        <w:tc>
          <w:tcPr>
            <w:tcW w:w="963" w:type="pct"/>
            <w:gridSpan w:val="3"/>
            <w:shd w:val="clear" w:color="auto" w:fill="auto"/>
          </w:tcPr>
          <w:p w:rsidR="006D765B" w:rsidRPr="00A3089F" w:rsidRDefault="006D765B" w:rsidP="00A3089F">
            <w:pPr>
              <w:spacing w:line="360" w:lineRule="auto"/>
              <w:jc w:val="both"/>
              <w:rPr>
                <w:bCs/>
                <w:color w:val="000000"/>
                <w:sz w:val="20"/>
              </w:rPr>
            </w:pPr>
            <w:r w:rsidRPr="00A3089F">
              <w:rPr>
                <w:bCs/>
                <w:color w:val="000000"/>
                <w:sz w:val="20"/>
              </w:rPr>
              <w:t>0,010</w:t>
            </w:r>
          </w:p>
        </w:tc>
        <w:tc>
          <w:tcPr>
            <w:tcW w:w="1116" w:type="pct"/>
            <w:gridSpan w:val="2"/>
            <w:shd w:val="clear" w:color="auto" w:fill="auto"/>
          </w:tcPr>
          <w:p w:rsidR="006D765B" w:rsidRPr="00A3089F" w:rsidRDefault="006D765B" w:rsidP="00A3089F">
            <w:pPr>
              <w:spacing w:line="360" w:lineRule="auto"/>
              <w:jc w:val="both"/>
              <w:rPr>
                <w:bCs/>
                <w:color w:val="000000"/>
                <w:sz w:val="20"/>
              </w:rPr>
            </w:pPr>
            <w:r w:rsidRPr="00A3089F">
              <w:rPr>
                <w:bCs/>
                <w:color w:val="000000"/>
                <w:sz w:val="20"/>
              </w:rPr>
              <w:t>99,8</w:t>
            </w:r>
          </w:p>
        </w:tc>
        <w:tc>
          <w:tcPr>
            <w:tcW w:w="978" w:type="pct"/>
            <w:gridSpan w:val="2"/>
            <w:shd w:val="clear" w:color="auto" w:fill="auto"/>
          </w:tcPr>
          <w:p w:rsidR="006D765B" w:rsidRPr="00A3089F" w:rsidRDefault="006D765B" w:rsidP="00A3089F">
            <w:pPr>
              <w:spacing w:line="360" w:lineRule="auto"/>
              <w:jc w:val="both"/>
              <w:rPr>
                <w:bCs/>
                <w:color w:val="000000"/>
                <w:sz w:val="20"/>
              </w:rPr>
            </w:pPr>
            <w:r w:rsidRPr="00A3089F">
              <w:rPr>
                <w:bCs/>
                <w:color w:val="000000"/>
                <w:sz w:val="20"/>
              </w:rPr>
              <w:t>100</w:t>
            </w:r>
          </w:p>
        </w:tc>
      </w:tr>
    </w:tbl>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p>
    <w:p w:rsidR="00461690" w:rsidRPr="000C2CDA" w:rsidRDefault="00310D12" w:rsidP="000C2CDA">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br w:type="page"/>
      </w:r>
      <w:r w:rsidR="00461690" w:rsidRPr="000C2CDA">
        <w:rPr>
          <w:b/>
          <w:color w:val="000000"/>
          <w:sz w:val="28"/>
          <w:szCs w:val="28"/>
        </w:rPr>
        <w:t>10</w:t>
      </w:r>
      <w:r>
        <w:rPr>
          <w:b/>
          <w:color w:val="000000"/>
          <w:sz w:val="28"/>
          <w:szCs w:val="28"/>
          <w:lang w:val="uk-UA"/>
        </w:rPr>
        <w:t>.</w:t>
      </w:r>
      <w:r w:rsidR="00461690" w:rsidRPr="000C2CDA">
        <w:rPr>
          <w:b/>
          <w:color w:val="000000"/>
          <w:sz w:val="28"/>
          <w:szCs w:val="28"/>
        </w:rPr>
        <w:t xml:space="preserve"> Расчет расхода материалов на всю плавку и выхода продуктов плавки</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По данным таблицы 12 из </w:t>
      </w:r>
      <w:smartTag w:uri="urn:schemas-microsoft-com:office:smarttags" w:element="metricconverter">
        <w:smartTagPr>
          <w:attr w:name="ProductID" w:val="100 кг"/>
        </w:smartTagPr>
        <w:r w:rsidRPr="000C2CDA">
          <w:rPr>
            <w:color w:val="000000"/>
            <w:sz w:val="28"/>
            <w:szCs w:val="28"/>
          </w:rPr>
          <w:t>100 кг</w:t>
        </w:r>
      </w:smartTag>
      <w:r w:rsidRPr="000C2CDA">
        <w:rPr>
          <w:color w:val="000000"/>
          <w:sz w:val="28"/>
          <w:szCs w:val="28"/>
        </w:rPr>
        <w:t xml:space="preserve"> металлошихты получается </w:t>
      </w:r>
      <w:smartTag w:uri="urn:schemas-microsoft-com:office:smarttags" w:element="metricconverter">
        <w:smartTagPr>
          <w:attr w:name="ProductID" w:val="91,38 кг"/>
        </w:smartTagPr>
        <w:r w:rsidRPr="000C2CDA">
          <w:rPr>
            <w:color w:val="000000"/>
            <w:sz w:val="28"/>
            <w:szCs w:val="28"/>
          </w:rPr>
          <w:t>91,38 кг</w:t>
        </w:r>
      </w:smartTag>
      <w:r w:rsidRPr="000C2CDA">
        <w:rPr>
          <w:color w:val="000000"/>
          <w:sz w:val="28"/>
          <w:szCs w:val="28"/>
        </w:rPr>
        <w:t xml:space="preserve"> жидкого металла. В соответствии с заданием необходимо произвести в конвертере 240 т этого металла. Отсюда определим расход металлошихты на плавку (</w:t>
      </w:r>
      <w:r w:rsidRPr="000C2CDA">
        <w:rPr>
          <w:color w:val="000000"/>
          <w:sz w:val="28"/>
          <w:szCs w:val="28"/>
          <w:lang w:val="en-US"/>
        </w:rPr>
        <w:t>G</w:t>
      </w:r>
      <w:r w:rsidRPr="000C2CDA">
        <w:rPr>
          <w:color w:val="000000"/>
          <w:sz w:val="28"/>
          <w:szCs w:val="28"/>
          <w:vertAlign w:val="subscript"/>
        </w:rPr>
        <w:t>мш</w:t>
      </w:r>
      <w:r w:rsidRPr="000C2CDA">
        <w:rPr>
          <w:color w:val="000000"/>
          <w:sz w:val="28"/>
          <w:szCs w:val="28"/>
        </w:rPr>
        <w:t>)</w:t>
      </w:r>
      <w:r w:rsidR="00033E8E" w:rsidRPr="000C2CDA">
        <w:rPr>
          <w:color w:val="000000"/>
          <w:sz w:val="28"/>
          <w:szCs w:val="28"/>
        </w:rPr>
        <w:t>:</w:t>
      </w:r>
    </w:p>
    <w:p w:rsidR="00461690" w:rsidRPr="000C2CDA" w:rsidRDefault="00461690" w:rsidP="000C2CDA">
      <w:pPr>
        <w:spacing w:line="360" w:lineRule="auto"/>
        <w:ind w:firstLine="709"/>
        <w:jc w:val="both"/>
        <w:rPr>
          <w:color w:val="000000"/>
          <w:sz w:val="28"/>
          <w:szCs w:val="28"/>
        </w:rPr>
      </w:pPr>
      <w:r w:rsidRPr="000C2CDA">
        <w:rPr>
          <w:color w:val="000000"/>
          <w:sz w:val="28"/>
          <w:szCs w:val="28"/>
          <w:lang w:val="en-US"/>
        </w:rPr>
        <w:t>G</w:t>
      </w:r>
      <w:r w:rsidRPr="000C2CDA">
        <w:rPr>
          <w:color w:val="000000"/>
          <w:sz w:val="28"/>
          <w:szCs w:val="28"/>
          <w:vertAlign w:val="subscript"/>
        </w:rPr>
        <w:t>мш</w:t>
      </w:r>
      <w:r w:rsidRPr="000C2CDA">
        <w:rPr>
          <w:color w:val="000000"/>
          <w:sz w:val="28"/>
          <w:szCs w:val="28"/>
        </w:rPr>
        <w:t xml:space="preserve"> = 240·100/91,38 = 262,6 т.</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Так как в металлошихте содержится 79,</w:t>
      </w:r>
      <w:r w:rsidR="000C2CDA" w:rsidRPr="000C2CDA">
        <w:rPr>
          <w:color w:val="000000"/>
          <w:sz w:val="28"/>
          <w:szCs w:val="28"/>
        </w:rPr>
        <w:t>0</w:t>
      </w:r>
      <w:r w:rsidR="000C2CDA">
        <w:rPr>
          <w:color w:val="000000"/>
          <w:sz w:val="28"/>
          <w:szCs w:val="28"/>
        </w:rPr>
        <w:t>%</w:t>
      </w:r>
      <w:r w:rsidRPr="000C2CDA">
        <w:rPr>
          <w:color w:val="000000"/>
          <w:sz w:val="28"/>
          <w:szCs w:val="28"/>
        </w:rPr>
        <w:t xml:space="preserve"> жидкого чугуна (по таблице 12), то его расход на плавку составит:</w:t>
      </w:r>
    </w:p>
    <w:p w:rsidR="00461690" w:rsidRPr="000C2CDA" w:rsidRDefault="00461690" w:rsidP="000C2CDA">
      <w:pPr>
        <w:spacing w:line="360" w:lineRule="auto"/>
        <w:ind w:firstLine="709"/>
        <w:jc w:val="both"/>
        <w:rPr>
          <w:color w:val="000000"/>
          <w:sz w:val="28"/>
          <w:szCs w:val="28"/>
        </w:rPr>
      </w:pPr>
      <w:r w:rsidRPr="000C2CDA">
        <w:rPr>
          <w:color w:val="000000"/>
          <w:sz w:val="28"/>
          <w:szCs w:val="28"/>
          <w:lang w:val="en-US"/>
        </w:rPr>
        <w:t>G</w:t>
      </w:r>
      <w:r w:rsidRPr="000C2CDA">
        <w:rPr>
          <w:color w:val="000000"/>
          <w:sz w:val="28"/>
          <w:szCs w:val="28"/>
          <w:vertAlign w:val="subscript"/>
        </w:rPr>
        <w:t>ч</w:t>
      </w:r>
      <w:r w:rsidRPr="000C2CDA">
        <w:rPr>
          <w:color w:val="000000"/>
          <w:sz w:val="28"/>
          <w:szCs w:val="28"/>
        </w:rPr>
        <w:t xml:space="preserve"> = </w:t>
      </w:r>
      <w:r w:rsidRPr="000C2CDA">
        <w:rPr>
          <w:color w:val="000000"/>
          <w:sz w:val="28"/>
          <w:szCs w:val="28"/>
          <w:lang w:val="en-US"/>
        </w:rPr>
        <w:t>G</w:t>
      </w:r>
      <w:r w:rsidRPr="000C2CDA">
        <w:rPr>
          <w:color w:val="000000"/>
          <w:sz w:val="28"/>
          <w:szCs w:val="28"/>
          <w:vertAlign w:val="subscript"/>
        </w:rPr>
        <w:t>мш</w:t>
      </w:r>
      <w:r w:rsidRPr="000C2CDA">
        <w:rPr>
          <w:color w:val="000000"/>
          <w:sz w:val="28"/>
          <w:szCs w:val="28"/>
        </w:rPr>
        <w:t xml:space="preserve"> ·79/100 = 262,6·79/100 = 207,5 т.</w:t>
      </w:r>
    </w:p>
    <w:p w:rsidR="00461690" w:rsidRPr="000C2CDA" w:rsidRDefault="00461690" w:rsidP="000C2CDA">
      <w:pPr>
        <w:spacing w:line="360" w:lineRule="auto"/>
        <w:ind w:firstLine="709"/>
        <w:jc w:val="both"/>
        <w:rPr>
          <w:color w:val="000000"/>
          <w:sz w:val="28"/>
          <w:szCs w:val="28"/>
        </w:rPr>
      </w:pPr>
      <w:r w:rsidRPr="000C2CDA">
        <w:rPr>
          <w:color w:val="000000"/>
          <w:sz w:val="28"/>
          <w:szCs w:val="28"/>
        </w:rPr>
        <w:t>Тогда на плавку потребуется лома</w:t>
      </w:r>
      <w:r w:rsidR="00033E8E"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lang w:val="en-US"/>
        </w:rPr>
        <w:t>G</w:t>
      </w:r>
      <w:r w:rsidRPr="000C2CDA">
        <w:rPr>
          <w:color w:val="000000"/>
          <w:sz w:val="28"/>
          <w:szCs w:val="28"/>
          <w:vertAlign w:val="subscript"/>
        </w:rPr>
        <w:t>л</w:t>
      </w:r>
      <w:r w:rsidRPr="000C2CDA">
        <w:rPr>
          <w:color w:val="000000"/>
          <w:sz w:val="28"/>
          <w:szCs w:val="28"/>
        </w:rPr>
        <w:t xml:space="preserve"> = </w:t>
      </w:r>
      <w:r w:rsidRPr="000C2CDA">
        <w:rPr>
          <w:color w:val="000000"/>
          <w:sz w:val="28"/>
          <w:szCs w:val="28"/>
          <w:lang w:val="en-US"/>
        </w:rPr>
        <w:t>G</w:t>
      </w:r>
      <w:r w:rsidRPr="000C2CDA">
        <w:rPr>
          <w:color w:val="000000"/>
          <w:sz w:val="28"/>
          <w:szCs w:val="28"/>
          <w:vertAlign w:val="subscript"/>
        </w:rPr>
        <w:t xml:space="preserve">мш </w:t>
      </w:r>
      <w:r w:rsidRPr="000C2CDA">
        <w:rPr>
          <w:color w:val="000000"/>
          <w:sz w:val="28"/>
          <w:szCs w:val="28"/>
        </w:rPr>
        <w:t xml:space="preserve">- </w:t>
      </w:r>
      <w:r w:rsidRPr="000C2CDA">
        <w:rPr>
          <w:color w:val="000000"/>
          <w:sz w:val="28"/>
          <w:szCs w:val="28"/>
          <w:lang w:val="en-US"/>
        </w:rPr>
        <w:t>G</w:t>
      </w:r>
      <w:r w:rsidRPr="000C2CDA">
        <w:rPr>
          <w:color w:val="000000"/>
          <w:sz w:val="28"/>
          <w:szCs w:val="28"/>
          <w:vertAlign w:val="subscript"/>
        </w:rPr>
        <w:t>ч</w:t>
      </w:r>
      <w:r w:rsidRPr="000C2CDA">
        <w:rPr>
          <w:color w:val="000000"/>
          <w:sz w:val="28"/>
          <w:szCs w:val="28"/>
        </w:rPr>
        <w:t>=262,6</w:t>
      </w:r>
      <w:r w:rsidR="000C2CDA">
        <w:rPr>
          <w:color w:val="000000"/>
          <w:sz w:val="28"/>
          <w:szCs w:val="28"/>
        </w:rPr>
        <w:t>–</w:t>
      </w:r>
      <w:r w:rsidR="000C2CDA" w:rsidRPr="000C2CDA">
        <w:rPr>
          <w:color w:val="000000"/>
          <w:sz w:val="28"/>
          <w:szCs w:val="28"/>
        </w:rPr>
        <w:t>2</w:t>
      </w:r>
      <w:r w:rsidRPr="000C2CDA">
        <w:rPr>
          <w:color w:val="000000"/>
          <w:sz w:val="28"/>
          <w:szCs w:val="28"/>
        </w:rPr>
        <w:t>07,5= 55,1 т.</w:t>
      </w:r>
    </w:p>
    <w:p w:rsidR="00310D12" w:rsidRDefault="00461690" w:rsidP="000C2CDA">
      <w:pPr>
        <w:shd w:val="clear" w:color="auto" w:fill="FFFFFF"/>
        <w:autoSpaceDE w:val="0"/>
        <w:autoSpaceDN w:val="0"/>
        <w:adjustRightInd w:val="0"/>
        <w:spacing w:line="360" w:lineRule="auto"/>
        <w:ind w:firstLine="709"/>
        <w:jc w:val="both"/>
        <w:rPr>
          <w:bCs/>
          <w:color w:val="000000"/>
          <w:sz w:val="28"/>
          <w:szCs w:val="28"/>
          <w:lang w:val="uk-UA"/>
        </w:rPr>
      </w:pPr>
      <w:r w:rsidRPr="000C2CDA">
        <w:rPr>
          <w:bCs/>
          <w:color w:val="000000"/>
          <w:sz w:val="28"/>
          <w:szCs w:val="28"/>
        </w:rPr>
        <w:t xml:space="preserve">Расход других твердых материалов или выход жидких </w:t>
      </w:r>
      <w:r w:rsidRPr="000C2CDA">
        <w:rPr>
          <w:color w:val="000000"/>
          <w:sz w:val="28"/>
          <w:szCs w:val="28"/>
        </w:rPr>
        <w:t>продуктов</w:t>
      </w:r>
      <w:r w:rsidR="000C2CDA">
        <w:rPr>
          <w:color w:val="000000"/>
          <w:sz w:val="28"/>
          <w:szCs w:val="28"/>
        </w:rPr>
        <w:t xml:space="preserve"> </w:t>
      </w:r>
      <w:r w:rsidRPr="000C2CDA">
        <w:rPr>
          <w:color w:val="000000"/>
          <w:sz w:val="28"/>
          <w:szCs w:val="28"/>
        </w:rPr>
        <w:t xml:space="preserve">плавки </w:t>
      </w:r>
      <w:r w:rsidR="00310D12">
        <w:rPr>
          <w:bCs/>
          <w:color w:val="000000"/>
          <w:sz w:val="28"/>
          <w:szCs w:val="28"/>
        </w:rPr>
        <w:t>определим по формуле</w:t>
      </w:r>
    </w:p>
    <w:p w:rsidR="00310D12" w:rsidRDefault="00310D12" w:rsidP="000C2CDA">
      <w:pPr>
        <w:shd w:val="clear" w:color="auto" w:fill="FFFFFF"/>
        <w:autoSpaceDE w:val="0"/>
        <w:autoSpaceDN w:val="0"/>
        <w:adjustRightInd w:val="0"/>
        <w:spacing w:line="360" w:lineRule="auto"/>
        <w:ind w:firstLine="709"/>
        <w:jc w:val="both"/>
        <w:rPr>
          <w:bCs/>
          <w:color w:val="000000"/>
          <w:sz w:val="28"/>
          <w:szCs w:val="28"/>
          <w:lang w:val="uk-UA"/>
        </w:rPr>
      </w:pP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lang w:val="en-US"/>
        </w:rPr>
        <w:t>G</w:t>
      </w:r>
      <w:r w:rsidRPr="000C2CDA">
        <w:rPr>
          <w:color w:val="000000"/>
          <w:sz w:val="28"/>
          <w:szCs w:val="28"/>
          <w:vertAlign w:val="subscript"/>
          <w:lang w:val="en-US"/>
        </w:rPr>
        <w:t>i</w:t>
      </w:r>
      <w:r w:rsidRPr="000C2CDA">
        <w:rPr>
          <w:color w:val="000000"/>
          <w:sz w:val="28"/>
          <w:szCs w:val="28"/>
        </w:rPr>
        <w:t xml:space="preserve"> = </w:t>
      </w:r>
      <w:r w:rsidRPr="000C2CDA">
        <w:rPr>
          <w:color w:val="000000"/>
          <w:sz w:val="28"/>
          <w:szCs w:val="28"/>
          <w:lang w:val="en-US"/>
        </w:rPr>
        <w:t>G</w:t>
      </w:r>
      <w:r w:rsidRPr="000C2CDA">
        <w:rPr>
          <w:color w:val="000000"/>
          <w:sz w:val="28"/>
          <w:szCs w:val="28"/>
          <w:vertAlign w:val="subscript"/>
        </w:rPr>
        <w:t>мш</w:t>
      </w:r>
      <w:r w:rsidRPr="000C2CDA">
        <w:rPr>
          <w:color w:val="000000"/>
          <w:sz w:val="28"/>
          <w:szCs w:val="28"/>
        </w:rPr>
        <w:t>·</w:t>
      </w:r>
      <w:r w:rsidRPr="000C2CDA">
        <w:rPr>
          <w:color w:val="000000"/>
          <w:sz w:val="28"/>
          <w:szCs w:val="28"/>
          <w:lang w:val="en-US"/>
        </w:rPr>
        <w:t>g</w:t>
      </w:r>
      <w:r w:rsidRPr="000C2CDA">
        <w:rPr>
          <w:color w:val="000000"/>
          <w:sz w:val="28"/>
          <w:szCs w:val="28"/>
          <w:vertAlign w:val="subscript"/>
          <w:lang w:val="en-US"/>
        </w:rPr>
        <w:t>i</w:t>
      </w:r>
      <w:r w:rsidRPr="000C2CDA">
        <w:rPr>
          <w:color w:val="000000"/>
          <w:sz w:val="28"/>
          <w:szCs w:val="28"/>
        </w:rPr>
        <w:t>/100,</w:t>
      </w:r>
    </w:p>
    <w:p w:rsidR="00310D12" w:rsidRDefault="00310D12" w:rsidP="000C2CDA">
      <w:pPr>
        <w:shd w:val="clear" w:color="auto" w:fill="FFFFFF"/>
        <w:autoSpaceDE w:val="0"/>
        <w:autoSpaceDN w:val="0"/>
        <w:adjustRightInd w:val="0"/>
        <w:spacing w:line="360" w:lineRule="auto"/>
        <w:ind w:firstLine="709"/>
        <w:jc w:val="both"/>
        <w:rPr>
          <w:bCs/>
          <w:color w:val="000000"/>
          <w:sz w:val="28"/>
          <w:szCs w:val="28"/>
          <w:lang w:val="uk-UA"/>
        </w:rPr>
      </w:pPr>
    </w:p>
    <w:p w:rsid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bCs/>
          <w:color w:val="000000"/>
          <w:sz w:val="28"/>
          <w:szCs w:val="28"/>
        </w:rPr>
        <w:t xml:space="preserve">где </w:t>
      </w:r>
      <w:r w:rsidRPr="000C2CDA">
        <w:rPr>
          <w:bCs/>
          <w:color w:val="000000"/>
          <w:sz w:val="28"/>
          <w:szCs w:val="28"/>
          <w:lang w:val="en-US"/>
        </w:rPr>
        <w:t>Gi</w:t>
      </w:r>
      <w:r w:rsidRPr="000C2CDA">
        <w:rPr>
          <w:bCs/>
          <w:color w:val="000000"/>
          <w:sz w:val="28"/>
          <w:szCs w:val="28"/>
        </w:rPr>
        <w:t xml:space="preserve"> </w:t>
      </w:r>
      <w:r w:rsidR="000C2CDA">
        <w:rPr>
          <w:bCs/>
          <w:color w:val="000000"/>
          <w:sz w:val="28"/>
          <w:szCs w:val="28"/>
        </w:rPr>
        <w:t>–</w:t>
      </w:r>
      <w:r w:rsidR="000C2CDA" w:rsidRPr="000C2CDA">
        <w:rPr>
          <w:bCs/>
          <w:color w:val="000000"/>
          <w:sz w:val="28"/>
          <w:szCs w:val="28"/>
        </w:rPr>
        <w:t xml:space="preserve"> </w:t>
      </w:r>
      <w:r w:rsidRPr="000C2CDA">
        <w:rPr>
          <w:bCs/>
          <w:color w:val="000000"/>
          <w:sz w:val="28"/>
          <w:szCs w:val="28"/>
        </w:rPr>
        <w:t xml:space="preserve">расход любого твердого материала </w:t>
      </w:r>
      <w:r w:rsidRPr="000C2CDA">
        <w:rPr>
          <w:color w:val="000000"/>
          <w:sz w:val="28"/>
          <w:szCs w:val="28"/>
        </w:rPr>
        <w:t xml:space="preserve">(выход </w:t>
      </w:r>
      <w:r w:rsidRPr="000C2CDA">
        <w:rPr>
          <w:bCs/>
          <w:color w:val="000000"/>
          <w:sz w:val="28"/>
          <w:szCs w:val="28"/>
        </w:rPr>
        <w:t xml:space="preserve">жидкого </w:t>
      </w:r>
      <w:r w:rsidRPr="000C2CDA">
        <w:rPr>
          <w:color w:val="000000"/>
          <w:sz w:val="28"/>
          <w:szCs w:val="28"/>
        </w:rPr>
        <w:t>продукта плавки), т;</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lang w:val="en-US"/>
        </w:rPr>
        <w:t>g</w:t>
      </w:r>
      <w:r w:rsidRPr="000C2CDA">
        <w:rPr>
          <w:color w:val="000000"/>
          <w:sz w:val="28"/>
          <w:szCs w:val="28"/>
          <w:vertAlign w:val="subscript"/>
          <w:lang w:val="en-US"/>
        </w:rPr>
        <w:t>i</w:t>
      </w:r>
      <w:r w:rsidRPr="000C2CDA">
        <w:rPr>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color w:val="000000"/>
          <w:sz w:val="28"/>
          <w:szCs w:val="28"/>
        </w:rPr>
        <w:t>то же, кг/100 кг или</w:t>
      </w:r>
      <w:r w:rsidR="000C2CDA">
        <w:rPr>
          <w:color w:val="000000"/>
          <w:sz w:val="28"/>
          <w:szCs w:val="28"/>
        </w:rPr>
        <w:t>%</w:t>
      </w:r>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Для газообразных материалов эта формула имеет вид</w:t>
      </w:r>
    </w:p>
    <w:p w:rsidR="00310D12" w:rsidRDefault="00310D12" w:rsidP="000C2CDA">
      <w:pPr>
        <w:shd w:val="clear" w:color="auto" w:fill="FFFFFF"/>
        <w:autoSpaceDE w:val="0"/>
        <w:autoSpaceDN w:val="0"/>
        <w:adjustRightInd w:val="0"/>
        <w:spacing w:line="360" w:lineRule="auto"/>
        <w:ind w:firstLine="709"/>
        <w:jc w:val="both"/>
        <w:rPr>
          <w:color w:val="000000"/>
          <w:sz w:val="28"/>
          <w:szCs w:val="28"/>
          <w:lang w:val="uk-UA"/>
        </w:rPr>
      </w:pP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lang w:val="en-US"/>
        </w:rPr>
        <w:t>G</w:t>
      </w:r>
      <w:r w:rsidRPr="000C2CDA">
        <w:rPr>
          <w:color w:val="000000"/>
          <w:sz w:val="28"/>
          <w:szCs w:val="28"/>
          <w:vertAlign w:val="subscript"/>
        </w:rPr>
        <w:t>г</w:t>
      </w:r>
      <w:r w:rsidRPr="000C2CDA">
        <w:rPr>
          <w:color w:val="000000"/>
          <w:sz w:val="28"/>
          <w:szCs w:val="28"/>
        </w:rPr>
        <w:t xml:space="preserve"> = 10·</w:t>
      </w:r>
      <w:r w:rsidRPr="000C2CDA">
        <w:rPr>
          <w:color w:val="000000"/>
          <w:sz w:val="28"/>
          <w:szCs w:val="28"/>
          <w:lang w:val="en-US"/>
        </w:rPr>
        <w:t>g</w:t>
      </w:r>
      <w:r w:rsidRPr="000C2CDA">
        <w:rPr>
          <w:color w:val="000000"/>
          <w:sz w:val="28"/>
          <w:szCs w:val="28"/>
          <w:vertAlign w:val="subscript"/>
        </w:rPr>
        <w:t>г</w:t>
      </w:r>
      <w:r w:rsidRPr="000C2CDA">
        <w:rPr>
          <w:color w:val="000000"/>
          <w:sz w:val="28"/>
          <w:szCs w:val="28"/>
        </w:rPr>
        <w:t xml:space="preserve">· </w:t>
      </w:r>
      <w:r w:rsidRPr="000C2CDA">
        <w:rPr>
          <w:color w:val="000000"/>
          <w:sz w:val="28"/>
          <w:szCs w:val="28"/>
          <w:lang w:val="en-US"/>
        </w:rPr>
        <w:t>G</w:t>
      </w:r>
      <w:r w:rsidRPr="000C2CDA">
        <w:rPr>
          <w:color w:val="000000"/>
          <w:sz w:val="28"/>
          <w:szCs w:val="28"/>
          <w:vertAlign w:val="subscript"/>
        </w:rPr>
        <w:t>мш</w:t>
      </w:r>
      <w:r w:rsidRPr="000C2CDA">
        <w:rPr>
          <w:color w:val="000000"/>
          <w:sz w:val="28"/>
          <w:szCs w:val="28"/>
        </w:rPr>
        <w:t>,</w:t>
      </w:r>
    </w:p>
    <w:p w:rsidR="00310D12" w:rsidRDefault="00310D12" w:rsidP="000C2CDA">
      <w:pPr>
        <w:shd w:val="clear" w:color="auto" w:fill="FFFFFF"/>
        <w:autoSpaceDE w:val="0"/>
        <w:autoSpaceDN w:val="0"/>
        <w:adjustRightInd w:val="0"/>
        <w:spacing w:line="360" w:lineRule="auto"/>
        <w:ind w:firstLine="709"/>
        <w:jc w:val="both"/>
        <w:rPr>
          <w:color w:val="000000"/>
          <w:sz w:val="28"/>
          <w:szCs w:val="28"/>
          <w:lang w:val="uk-UA"/>
        </w:rPr>
      </w:pPr>
    </w:p>
    <w:p w:rsid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где </w:t>
      </w:r>
      <w:r w:rsidRPr="000C2CDA">
        <w:rPr>
          <w:color w:val="000000"/>
          <w:sz w:val="28"/>
          <w:szCs w:val="28"/>
          <w:lang w:val="en-US"/>
        </w:rPr>
        <w:t>G</w:t>
      </w:r>
      <w:r w:rsidRPr="000C2CDA">
        <w:rPr>
          <w:color w:val="000000"/>
          <w:sz w:val="28"/>
          <w:szCs w:val="28"/>
          <w:vertAlign w:val="subscript"/>
        </w:rPr>
        <w:t>г</w:t>
      </w:r>
      <w:r w:rsidRPr="000C2CDA">
        <w:rPr>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color w:val="000000"/>
          <w:sz w:val="28"/>
          <w:szCs w:val="28"/>
        </w:rPr>
        <w:t xml:space="preserve">расход (выход) газа, </w:t>
      </w:r>
      <w:r w:rsidRPr="000C2CDA">
        <w:rPr>
          <w:bCs/>
          <w:color w:val="000000"/>
          <w:sz w:val="28"/>
          <w:szCs w:val="28"/>
        </w:rPr>
        <w:t>м</w:t>
      </w:r>
      <w:r w:rsidRPr="000C2CDA">
        <w:rPr>
          <w:bCs/>
          <w:color w:val="000000"/>
          <w:sz w:val="28"/>
          <w:szCs w:val="28"/>
          <w:vertAlign w:val="superscript"/>
        </w:rPr>
        <w:t>3</w:t>
      </w:r>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lang w:val="en-US"/>
        </w:rPr>
        <w:t>g</w:t>
      </w:r>
      <w:r w:rsidRPr="000C2CDA">
        <w:rPr>
          <w:color w:val="000000"/>
          <w:sz w:val="28"/>
          <w:szCs w:val="28"/>
          <w:vertAlign w:val="subscript"/>
        </w:rPr>
        <w:t>г</w:t>
      </w:r>
      <w:r w:rsidRPr="000C2CDA">
        <w:rPr>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color w:val="000000"/>
          <w:sz w:val="28"/>
          <w:szCs w:val="28"/>
        </w:rPr>
        <w:t>то же, м</w:t>
      </w:r>
      <w:r w:rsidRPr="000C2CDA">
        <w:rPr>
          <w:color w:val="000000"/>
          <w:sz w:val="28"/>
          <w:szCs w:val="28"/>
          <w:vertAlign w:val="superscript"/>
        </w:rPr>
        <w:t>3</w:t>
      </w:r>
      <w:r w:rsidRPr="000C2CDA">
        <w:rPr>
          <w:color w:val="000000"/>
          <w:sz w:val="28"/>
          <w:szCs w:val="28"/>
        </w:rPr>
        <w:t>/100 кг металлошихты.</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Тогда на плавку потребуется:</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Извести 262,6·4,33/100 = 11,4 т.</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Окатышей 262,6·0,6/100 = 1,57 т.</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Плавикового шпата 262,6·0,2/100 = 0,52 т.</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Дутья сверху 262,6·10·4,609 = 12103,23</w:t>
      </w:r>
      <w:r w:rsidR="000C2CDA">
        <w:rPr>
          <w:color w:val="000000"/>
          <w:sz w:val="28"/>
          <w:szCs w:val="28"/>
        </w:rPr>
        <w:t> </w:t>
      </w:r>
      <w:r w:rsidRPr="000C2CDA">
        <w:rPr>
          <w:color w:val="000000"/>
          <w:sz w:val="28"/>
          <w:szCs w:val="28"/>
        </w:rPr>
        <w:t>м</w:t>
      </w:r>
      <w:r w:rsidRPr="000C2CDA">
        <w:rPr>
          <w:color w:val="000000"/>
          <w:sz w:val="28"/>
          <w:szCs w:val="28"/>
          <w:vertAlign w:val="superscript"/>
        </w:rPr>
        <w:t>3</w:t>
      </w:r>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Ферромарганца 262,6·0,063/100 = 0,165 т.</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Выход продуктов плавки составит:</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Жидкой стали 262,6·91,44/100= 240,1 т.</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Шлака 262,6·(10,019 + 0,009 + 0,015)/100 = 26,3 т.</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Газа 262,6·10·(5,995 + 0,0047·22,4/28) = 15752,7</w:t>
      </w:r>
      <w:r w:rsidR="000C2CDA">
        <w:rPr>
          <w:color w:val="000000"/>
          <w:sz w:val="28"/>
          <w:szCs w:val="28"/>
        </w:rPr>
        <w:t> </w:t>
      </w:r>
      <w:r w:rsidRPr="000C2CDA">
        <w:rPr>
          <w:color w:val="000000"/>
          <w:sz w:val="28"/>
          <w:szCs w:val="28"/>
        </w:rPr>
        <w:t>м</w:t>
      </w:r>
      <w:r w:rsidRPr="000C2CDA">
        <w:rPr>
          <w:color w:val="000000"/>
          <w:sz w:val="28"/>
          <w:szCs w:val="28"/>
          <w:vertAlign w:val="superscript"/>
        </w:rPr>
        <w:t>3</w:t>
      </w:r>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Пыли 262,6·0,839/100 = 2,2 т.</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Выносов и выбросов 262,6*1,0/100 = 2,6 т.</w:t>
      </w:r>
    </w:p>
    <w:p w:rsidR="00624D13" w:rsidRPr="000C2CDA" w:rsidRDefault="00624D13" w:rsidP="000C2CDA">
      <w:pPr>
        <w:shd w:val="clear" w:color="auto" w:fill="FFFFFF"/>
        <w:autoSpaceDE w:val="0"/>
        <w:autoSpaceDN w:val="0"/>
        <w:adjustRightInd w:val="0"/>
        <w:spacing w:line="360" w:lineRule="auto"/>
        <w:ind w:firstLine="709"/>
        <w:jc w:val="both"/>
        <w:rPr>
          <w:color w:val="000000"/>
          <w:sz w:val="28"/>
          <w:szCs w:val="28"/>
        </w:rPr>
      </w:pPr>
    </w:p>
    <w:p w:rsidR="00461690" w:rsidRPr="000C2CDA" w:rsidRDefault="00461690" w:rsidP="000C2CDA">
      <w:pPr>
        <w:shd w:val="clear" w:color="auto" w:fill="FFFFFF"/>
        <w:autoSpaceDE w:val="0"/>
        <w:autoSpaceDN w:val="0"/>
        <w:adjustRightInd w:val="0"/>
        <w:spacing w:line="360" w:lineRule="auto"/>
        <w:ind w:firstLine="709"/>
        <w:jc w:val="both"/>
        <w:rPr>
          <w:b/>
          <w:color w:val="000000"/>
          <w:sz w:val="28"/>
          <w:szCs w:val="28"/>
        </w:rPr>
      </w:pPr>
      <w:r w:rsidRPr="000C2CDA">
        <w:rPr>
          <w:b/>
          <w:color w:val="000000"/>
          <w:sz w:val="28"/>
          <w:szCs w:val="28"/>
        </w:rPr>
        <w:t>11</w:t>
      </w:r>
      <w:r w:rsidR="00310D12">
        <w:rPr>
          <w:b/>
          <w:color w:val="000000"/>
          <w:sz w:val="28"/>
          <w:szCs w:val="28"/>
          <w:lang w:val="uk-UA"/>
        </w:rPr>
        <w:t>.</w:t>
      </w:r>
      <w:r w:rsidRPr="000C2CDA">
        <w:rPr>
          <w:b/>
          <w:color w:val="000000"/>
          <w:sz w:val="28"/>
          <w:szCs w:val="28"/>
        </w:rPr>
        <w:t xml:space="preserve"> Определение удельной интенсивности продувки, продолжительности</w:t>
      </w:r>
      <w:r w:rsidR="00310D12">
        <w:rPr>
          <w:b/>
          <w:color w:val="000000"/>
          <w:sz w:val="28"/>
          <w:szCs w:val="28"/>
          <w:lang w:val="uk-UA"/>
        </w:rPr>
        <w:t xml:space="preserve"> </w:t>
      </w:r>
      <w:r w:rsidRPr="000C2CDA">
        <w:rPr>
          <w:b/>
          <w:color w:val="000000"/>
          <w:sz w:val="28"/>
          <w:szCs w:val="28"/>
        </w:rPr>
        <w:t>плавки и производительности агрегата</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Удельная интенсивность продувки технически чистым кислородом сверху </w:t>
      </w:r>
      <w:r w:rsidRPr="000C2CDA">
        <w:rPr>
          <w:color w:val="000000"/>
          <w:sz w:val="28"/>
          <w:szCs w:val="28"/>
          <w:lang w:val="en-US"/>
        </w:rPr>
        <w:t>i</w:t>
      </w:r>
      <w:r w:rsidRPr="000C2CDA">
        <w:rPr>
          <w:color w:val="000000"/>
          <w:sz w:val="28"/>
          <w:szCs w:val="28"/>
        </w:rPr>
        <w:t>, м</w:t>
      </w:r>
      <w:r w:rsidRPr="000C2CDA">
        <w:rPr>
          <w:color w:val="000000"/>
          <w:sz w:val="28"/>
          <w:szCs w:val="28"/>
          <w:vertAlign w:val="superscript"/>
        </w:rPr>
        <w:t>3</w:t>
      </w:r>
      <w:r w:rsidRPr="000C2CDA">
        <w:rPr>
          <w:color w:val="000000"/>
          <w:sz w:val="28"/>
          <w:szCs w:val="28"/>
        </w:rPr>
        <w:t>/(т·мин) определяется как отношение заданной интенсивности продувки к массе выплавленной стали</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lang w:val="en-US"/>
        </w:rPr>
        <w:t>i</w:t>
      </w:r>
      <w:r w:rsidRPr="000C2CDA">
        <w:rPr>
          <w:color w:val="000000"/>
          <w:sz w:val="28"/>
          <w:szCs w:val="28"/>
        </w:rPr>
        <w:t xml:space="preserve"> = 960/240,1 = 3,99</w:t>
      </w:r>
      <w:r w:rsidR="000C2CDA">
        <w:rPr>
          <w:color w:val="000000"/>
          <w:sz w:val="28"/>
          <w:szCs w:val="28"/>
        </w:rPr>
        <w:t> </w:t>
      </w:r>
      <w:r w:rsidRPr="000C2CDA">
        <w:rPr>
          <w:bCs/>
          <w:color w:val="000000"/>
          <w:sz w:val="28"/>
          <w:szCs w:val="28"/>
        </w:rPr>
        <w:t>м</w:t>
      </w:r>
      <w:r w:rsidRPr="000C2CDA">
        <w:rPr>
          <w:bCs/>
          <w:color w:val="000000"/>
          <w:sz w:val="28"/>
          <w:szCs w:val="28"/>
          <w:vertAlign w:val="superscript"/>
        </w:rPr>
        <w:t>3</w:t>
      </w:r>
      <w:r w:rsidRPr="000C2CDA">
        <w:rPr>
          <w:bCs/>
          <w:color w:val="000000"/>
          <w:sz w:val="28"/>
          <w:szCs w:val="28"/>
        </w:rPr>
        <w:t>/(т·мин)</w:t>
      </w:r>
      <w:r w:rsidRPr="000C2CDA">
        <w:rPr>
          <w:color w:val="000000"/>
          <w:sz w:val="28"/>
          <w:szCs w:val="28"/>
        </w:rPr>
        <w:t>.</w:t>
      </w:r>
    </w:p>
    <w:p w:rsidR="00461690" w:rsidRPr="000C2CDA" w:rsidRDefault="00461690" w:rsidP="000C2CDA">
      <w:pPr>
        <w:spacing w:line="360" w:lineRule="auto"/>
        <w:ind w:firstLine="709"/>
        <w:jc w:val="both"/>
        <w:rPr>
          <w:color w:val="000000"/>
          <w:sz w:val="28"/>
          <w:szCs w:val="28"/>
        </w:rPr>
      </w:pPr>
      <w:r w:rsidRPr="000C2CDA">
        <w:rPr>
          <w:color w:val="000000"/>
          <w:sz w:val="28"/>
          <w:szCs w:val="28"/>
        </w:rPr>
        <w:t>Этот параметр является универсальным показателем, так как используется для характеристики режима продувки металла в конвертерах различной вместимости. Обычно удельная интенсивность продувки изменяется в пределах 2,0</w:t>
      </w:r>
      <w:r w:rsidR="000C2CDA">
        <w:rPr>
          <w:color w:val="000000"/>
          <w:sz w:val="28"/>
          <w:szCs w:val="28"/>
        </w:rPr>
        <w:t>…</w:t>
      </w:r>
      <w:r w:rsidRPr="000C2CDA">
        <w:rPr>
          <w:color w:val="000000"/>
          <w:sz w:val="28"/>
          <w:szCs w:val="28"/>
        </w:rPr>
        <w:t>5,0</w:t>
      </w:r>
      <w:r w:rsidR="000C2CDA">
        <w:rPr>
          <w:color w:val="000000"/>
          <w:sz w:val="28"/>
          <w:szCs w:val="28"/>
        </w:rPr>
        <w:t> </w:t>
      </w:r>
      <w:r w:rsidRPr="000C2CDA">
        <w:rPr>
          <w:color w:val="000000"/>
          <w:sz w:val="28"/>
          <w:szCs w:val="28"/>
        </w:rPr>
        <w:t>м</w:t>
      </w:r>
      <w:r w:rsidRPr="000C2CDA">
        <w:rPr>
          <w:color w:val="000000"/>
          <w:sz w:val="28"/>
          <w:szCs w:val="28"/>
          <w:vertAlign w:val="superscript"/>
        </w:rPr>
        <w:t>3</w:t>
      </w:r>
      <w:r w:rsidRPr="000C2CDA">
        <w:rPr>
          <w:color w:val="000000"/>
          <w:sz w:val="28"/>
          <w:szCs w:val="28"/>
        </w:rPr>
        <w:t>/(т·мин).</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bCs/>
          <w:color w:val="000000"/>
          <w:sz w:val="28"/>
          <w:szCs w:val="28"/>
        </w:rPr>
        <w:t xml:space="preserve">Продолжительность </w:t>
      </w:r>
      <w:r w:rsidRPr="000C2CDA">
        <w:rPr>
          <w:color w:val="000000"/>
          <w:sz w:val="28"/>
          <w:szCs w:val="28"/>
        </w:rPr>
        <w:t xml:space="preserve">основного технологического </w:t>
      </w:r>
      <w:r w:rsidRPr="000C2CDA">
        <w:rPr>
          <w:bCs/>
          <w:color w:val="000000"/>
          <w:sz w:val="28"/>
          <w:szCs w:val="28"/>
        </w:rPr>
        <w:t xml:space="preserve">периода плавки </w:t>
      </w:r>
      <w:r w:rsidRPr="000C2CDA">
        <w:rPr>
          <w:color w:val="000000"/>
          <w:sz w:val="28"/>
          <w:szCs w:val="28"/>
        </w:rPr>
        <w:t xml:space="preserve">– продувки </w:t>
      </w:r>
      <w:r w:rsidR="000C2CDA">
        <w:rPr>
          <w:color w:val="000000"/>
          <w:sz w:val="28"/>
          <w:szCs w:val="28"/>
        </w:rPr>
        <w:t>–</w:t>
      </w:r>
      <w:r w:rsidR="000C2CDA" w:rsidRPr="000C2CDA">
        <w:rPr>
          <w:color w:val="000000"/>
          <w:sz w:val="28"/>
          <w:szCs w:val="28"/>
        </w:rPr>
        <w:t xml:space="preserve"> </w:t>
      </w:r>
      <w:r w:rsidRPr="000C2CDA">
        <w:rPr>
          <w:bCs/>
          <w:color w:val="000000"/>
          <w:sz w:val="28"/>
          <w:szCs w:val="28"/>
        </w:rPr>
        <w:t xml:space="preserve">определим </w:t>
      </w:r>
      <w:r w:rsidRPr="000C2CDA">
        <w:rPr>
          <w:color w:val="000000"/>
          <w:sz w:val="28"/>
          <w:szCs w:val="28"/>
        </w:rPr>
        <w:t xml:space="preserve">как время, необходимое </w:t>
      </w:r>
      <w:r w:rsidRPr="000C2CDA">
        <w:rPr>
          <w:bCs/>
          <w:color w:val="000000"/>
          <w:sz w:val="28"/>
          <w:szCs w:val="28"/>
        </w:rPr>
        <w:t xml:space="preserve">для </w:t>
      </w:r>
      <w:r w:rsidRPr="000C2CDA">
        <w:rPr>
          <w:color w:val="000000"/>
          <w:sz w:val="28"/>
          <w:szCs w:val="28"/>
        </w:rPr>
        <w:t xml:space="preserve">вдувания в конвертер </w:t>
      </w:r>
      <w:r w:rsidRPr="000C2CDA">
        <w:rPr>
          <w:bCs/>
          <w:color w:val="000000"/>
          <w:sz w:val="28"/>
          <w:szCs w:val="28"/>
        </w:rPr>
        <w:t xml:space="preserve">расчетного </w:t>
      </w:r>
      <w:r w:rsidRPr="000C2CDA">
        <w:rPr>
          <w:color w:val="000000"/>
          <w:sz w:val="28"/>
          <w:szCs w:val="28"/>
        </w:rPr>
        <w:t xml:space="preserve">количества кислорода. Так как потребность в дутье </w:t>
      </w:r>
      <w:r w:rsidRPr="000C2CDA">
        <w:rPr>
          <w:bCs/>
          <w:color w:val="000000"/>
          <w:sz w:val="28"/>
          <w:szCs w:val="28"/>
        </w:rPr>
        <w:t xml:space="preserve">составляет </w:t>
      </w:r>
      <w:r w:rsidRPr="000C2CDA">
        <w:rPr>
          <w:color w:val="000000"/>
          <w:sz w:val="28"/>
          <w:szCs w:val="28"/>
        </w:rPr>
        <w:t>12103,23</w:t>
      </w:r>
      <w:r w:rsidR="000C2CDA">
        <w:rPr>
          <w:color w:val="000000"/>
          <w:sz w:val="28"/>
          <w:szCs w:val="28"/>
        </w:rPr>
        <w:t> </w:t>
      </w:r>
      <w:r w:rsidRPr="000C2CDA">
        <w:rPr>
          <w:color w:val="000000"/>
          <w:sz w:val="28"/>
          <w:szCs w:val="28"/>
        </w:rPr>
        <w:t>м</w:t>
      </w:r>
      <w:r w:rsidRPr="000C2CDA">
        <w:rPr>
          <w:color w:val="000000"/>
          <w:sz w:val="28"/>
          <w:szCs w:val="28"/>
          <w:vertAlign w:val="superscript"/>
        </w:rPr>
        <w:t>3</w:t>
      </w:r>
      <w:r w:rsidRPr="000C2CDA">
        <w:rPr>
          <w:color w:val="000000"/>
          <w:sz w:val="28"/>
          <w:szCs w:val="28"/>
        </w:rPr>
        <w:t xml:space="preserve">, а по заданию </w:t>
      </w:r>
      <w:r w:rsidRPr="000C2CDA">
        <w:rPr>
          <w:bCs/>
          <w:color w:val="000000"/>
          <w:sz w:val="28"/>
          <w:szCs w:val="28"/>
        </w:rPr>
        <w:t>интенсивность</w:t>
      </w:r>
      <w:r w:rsidRPr="000C2CDA">
        <w:rPr>
          <w:color w:val="000000"/>
          <w:sz w:val="28"/>
          <w:szCs w:val="28"/>
        </w:rPr>
        <w:t xml:space="preserve"> продувки</w:t>
      </w:r>
      <w:r w:rsidR="000C2CDA">
        <w:rPr>
          <w:color w:val="000000"/>
          <w:sz w:val="28"/>
          <w:szCs w:val="28"/>
        </w:rPr>
        <w:t xml:space="preserve"> – </w:t>
      </w:r>
      <w:r w:rsidRPr="000C2CDA">
        <w:rPr>
          <w:color w:val="000000"/>
          <w:sz w:val="28"/>
          <w:szCs w:val="28"/>
        </w:rPr>
        <w:t>960</w:t>
      </w:r>
      <w:r w:rsidR="000C2CDA">
        <w:rPr>
          <w:color w:val="000000"/>
          <w:sz w:val="28"/>
          <w:szCs w:val="28"/>
        </w:rPr>
        <w:t> </w:t>
      </w:r>
      <w:r w:rsidRPr="000C2CDA">
        <w:rPr>
          <w:color w:val="000000"/>
          <w:sz w:val="28"/>
          <w:szCs w:val="28"/>
        </w:rPr>
        <w:t>м</w:t>
      </w:r>
      <w:r w:rsidRPr="000C2CDA">
        <w:rPr>
          <w:color w:val="000000"/>
          <w:sz w:val="28"/>
          <w:szCs w:val="28"/>
          <w:vertAlign w:val="superscript"/>
        </w:rPr>
        <w:t>3</w:t>
      </w:r>
      <w:r w:rsidRPr="000C2CDA">
        <w:rPr>
          <w:color w:val="000000"/>
          <w:sz w:val="28"/>
          <w:szCs w:val="28"/>
        </w:rPr>
        <w:t>/мин,</w:t>
      </w:r>
      <w:r w:rsidR="000C2CDA">
        <w:rPr>
          <w:color w:val="000000"/>
          <w:sz w:val="28"/>
          <w:szCs w:val="28"/>
        </w:rPr>
        <w:t xml:space="preserve"> </w:t>
      </w:r>
      <w:r w:rsidRPr="000C2CDA">
        <w:rPr>
          <w:color w:val="000000"/>
          <w:sz w:val="28"/>
          <w:szCs w:val="28"/>
        </w:rPr>
        <w:t>то</w:t>
      </w:r>
      <w:r w:rsidR="000C2CDA">
        <w:rPr>
          <w:color w:val="000000"/>
          <w:sz w:val="28"/>
          <w:szCs w:val="28"/>
        </w:rPr>
        <w:t xml:space="preserve"> </w:t>
      </w:r>
      <w:r w:rsidRPr="000C2CDA">
        <w:rPr>
          <w:color w:val="000000"/>
          <w:sz w:val="28"/>
          <w:szCs w:val="28"/>
        </w:rPr>
        <w:t>продолжительность</w:t>
      </w:r>
      <w:r w:rsidR="000C2CDA">
        <w:rPr>
          <w:color w:val="000000"/>
          <w:sz w:val="28"/>
          <w:szCs w:val="28"/>
        </w:rPr>
        <w:t xml:space="preserve"> </w:t>
      </w:r>
      <w:r w:rsidRPr="000C2CDA">
        <w:rPr>
          <w:color w:val="000000"/>
          <w:sz w:val="28"/>
          <w:szCs w:val="28"/>
        </w:rPr>
        <w:t>продувки 12103,23 /960=12,6</w:t>
      </w:r>
      <w:r w:rsidR="000C2CDA">
        <w:rPr>
          <w:color w:val="000000"/>
          <w:sz w:val="28"/>
          <w:szCs w:val="28"/>
        </w:rPr>
        <w:t> </w:t>
      </w:r>
      <w:r w:rsidR="000C2CDA" w:rsidRPr="000C2CDA">
        <w:rPr>
          <w:color w:val="000000"/>
          <w:sz w:val="28"/>
          <w:szCs w:val="28"/>
        </w:rPr>
        <w:t>мин</w:t>
      </w:r>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Продолжительность других периодов плавки выберем из обычно наблюдаемых на практике значений (таблица 18).</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p>
    <w:p w:rsidR="00624D13" w:rsidRPr="000C2CDA" w:rsidRDefault="00310D12" w:rsidP="000C2CD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461690" w:rsidRPr="000C2CDA">
        <w:rPr>
          <w:color w:val="000000"/>
          <w:sz w:val="28"/>
          <w:szCs w:val="28"/>
        </w:rPr>
        <w:t xml:space="preserve">Таблица 18 </w:t>
      </w:r>
      <w:r w:rsidR="000C2CDA">
        <w:rPr>
          <w:color w:val="000000"/>
          <w:sz w:val="28"/>
          <w:szCs w:val="28"/>
        </w:rPr>
        <w:t>–</w:t>
      </w:r>
      <w:r w:rsidR="000C2CDA" w:rsidRPr="000C2CDA">
        <w:rPr>
          <w:color w:val="000000"/>
          <w:sz w:val="28"/>
          <w:szCs w:val="28"/>
        </w:rPr>
        <w:t xml:space="preserve"> </w:t>
      </w:r>
      <w:r w:rsidR="00461690" w:rsidRPr="000C2CDA">
        <w:rPr>
          <w:color w:val="000000"/>
          <w:sz w:val="28"/>
          <w:szCs w:val="28"/>
        </w:rPr>
        <w:t xml:space="preserve">Технологические операции конвертерной плавки </w:t>
      </w:r>
      <w:r w:rsidR="00461690" w:rsidRPr="000C2CDA">
        <w:rPr>
          <w:bCs/>
          <w:color w:val="000000"/>
          <w:sz w:val="28"/>
          <w:szCs w:val="28"/>
        </w:rPr>
        <w:t xml:space="preserve">и </w:t>
      </w:r>
      <w:r w:rsidR="00461690" w:rsidRPr="000C2CDA">
        <w:rPr>
          <w:color w:val="000000"/>
          <w:sz w:val="28"/>
          <w:szCs w:val="28"/>
        </w:rPr>
        <w:t>их</w:t>
      </w:r>
      <w:r>
        <w:rPr>
          <w:color w:val="000000"/>
          <w:sz w:val="28"/>
          <w:szCs w:val="28"/>
          <w:lang w:val="uk-UA"/>
        </w:rPr>
        <w:t xml:space="preserve"> </w:t>
      </w:r>
      <w:r w:rsidR="00624D13" w:rsidRPr="000C2CDA">
        <w:rPr>
          <w:color w:val="000000"/>
          <w:sz w:val="28"/>
          <w:szCs w:val="28"/>
        </w:rPr>
        <w:t>продолжительность</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91"/>
        <w:gridCol w:w="2678"/>
        <w:gridCol w:w="2228"/>
      </w:tblGrid>
      <w:tr w:rsidR="00461690" w:rsidRPr="00A3089F" w:rsidTr="00A3089F">
        <w:trPr>
          <w:cantSplit/>
          <w:trHeight w:val="233"/>
          <w:jc w:val="center"/>
        </w:trPr>
        <w:tc>
          <w:tcPr>
            <w:tcW w:w="2362" w:type="pct"/>
            <w:vMerge w:val="restart"/>
            <w:shd w:val="clear" w:color="auto" w:fill="auto"/>
          </w:tcPr>
          <w:p w:rsidR="00461690" w:rsidRPr="00A3089F" w:rsidRDefault="00461690" w:rsidP="00A3089F">
            <w:pPr>
              <w:spacing w:line="360" w:lineRule="auto"/>
              <w:jc w:val="both"/>
              <w:rPr>
                <w:color w:val="000000"/>
                <w:sz w:val="20"/>
              </w:rPr>
            </w:pPr>
            <w:r w:rsidRPr="00A3089F">
              <w:rPr>
                <w:color w:val="000000"/>
                <w:sz w:val="20"/>
              </w:rPr>
              <w:t>Технологическая операция (период) конвертерной плавки</w:t>
            </w:r>
          </w:p>
        </w:tc>
        <w:tc>
          <w:tcPr>
            <w:tcW w:w="2638" w:type="pct"/>
            <w:gridSpan w:val="2"/>
            <w:shd w:val="clear" w:color="auto" w:fill="auto"/>
          </w:tcPr>
          <w:p w:rsidR="00461690" w:rsidRPr="00A3089F" w:rsidRDefault="00461690" w:rsidP="00A3089F">
            <w:pPr>
              <w:spacing w:line="360" w:lineRule="auto"/>
              <w:jc w:val="both"/>
              <w:rPr>
                <w:color w:val="000000"/>
                <w:sz w:val="20"/>
              </w:rPr>
            </w:pPr>
            <w:r w:rsidRPr="00A3089F">
              <w:rPr>
                <w:color w:val="000000"/>
                <w:sz w:val="20"/>
              </w:rPr>
              <w:t>Продолжительность периода, мин</w:t>
            </w:r>
          </w:p>
        </w:tc>
      </w:tr>
      <w:tr w:rsidR="00461690" w:rsidRPr="00A3089F" w:rsidTr="00A3089F">
        <w:trPr>
          <w:cantSplit/>
          <w:trHeight w:val="232"/>
          <w:jc w:val="center"/>
        </w:trPr>
        <w:tc>
          <w:tcPr>
            <w:tcW w:w="2362" w:type="pct"/>
            <w:vMerge/>
            <w:shd w:val="clear" w:color="auto" w:fill="auto"/>
          </w:tcPr>
          <w:p w:rsidR="00461690" w:rsidRPr="00A3089F" w:rsidRDefault="00461690" w:rsidP="00A3089F">
            <w:pPr>
              <w:spacing w:line="360" w:lineRule="auto"/>
              <w:jc w:val="both"/>
              <w:rPr>
                <w:color w:val="000000"/>
                <w:sz w:val="20"/>
              </w:rPr>
            </w:pPr>
          </w:p>
        </w:tc>
        <w:tc>
          <w:tcPr>
            <w:tcW w:w="1440" w:type="pct"/>
            <w:shd w:val="clear" w:color="auto" w:fill="auto"/>
          </w:tcPr>
          <w:p w:rsidR="00461690" w:rsidRPr="00A3089F" w:rsidRDefault="00461690" w:rsidP="00A3089F">
            <w:pPr>
              <w:spacing w:line="360" w:lineRule="auto"/>
              <w:jc w:val="both"/>
              <w:rPr>
                <w:color w:val="000000"/>
                <w:sz w:val="20"/>
              </w:rPr>
            </w:pPr>
            <w:r w:rsidRPr="00A3089F">
              <w:rPr>
                <w:color w:val="000000"/>
                <w:sz w:val="20"/>
              </w:rPr>
              <w:t>существующая</w:t>
            </w:r>
          </w:p>
        </w:tc>
        <w:tc>
          <w:tcPr>
            <w:tcW w:w="1198" w:type="pct"/>
            <w:shd w:val="clear" w:color="auto" w:fill="auto"/>
          </w:tcPr>
          <w:p w:rsidR="00461690" w:rsidRPr="00A3089F" w:rsidRDefault="00461690" w:rsidP="00A3089F">
            <w:pPr>
              <w:spacing w:line="360" w:lineRule="auto"/>
              <w:jc w:val="both"/>
              <w:rPr>
                <w:color w:val="000000"/>
                <w:sz w:val="20"/>
              </w:rPr>
            </w:pPr>
            <w:r w:rsidRPr="00A3089F">
              <w:rPr>
                <w:color w:val="000000"/>
                <w:sz w:val="20"/>
              </w:rPr>
              <w:t>выбранная</w:t>
            </w:r>
          </w:p>
        </w:tc>
      </w:tr>
      <w:tr w:rsidR="00461690" w:rsidRPr="00A3089F" w:rsidTr="00A3089F">
        <w:trPr>
          <w:cantSplit/>
          <w:jc w:val="center"/>
        </w:trPr>
        <w:tc>
          <w:tcPr>
            <w:tcW w:w="2362" w:type="pct"/>
            <w:shd w:val="clear" w:color="auto" w:fill="auto"/>
          </w:tcPr>
          <w:p w:rsidR="00461690" w:rsidRPr="00A3089F" w:rsidRDefault="00461690" w:rsidP="00A3089F">
            <w:pPr>
              <w:spacing w:line="360" w:lineRule="auto"/>
              <w:jc w:val="both"/>
              <w:rPr>
                <w:color w:val="000000"/>
                <w:sz w:val="20"/>
              </w:rPr>
            </w:pPr>
            <w:r w:rsidRPr="00A3089F">
              <w:rPr>
                <w:color w:val="000000"/>
                <w:sz w:val="20"/>
              </w:rPr>
              <w:t>Осмотр и подготовка конвертера к работе</w:t>
            </w:r>
          </w:p>
          <w:p w:rsidR="00461690" w:rsidRPr="00A3089F" w:rsidRDefault="00461690" w:rsidP="00A3089F">
            <w:pPr>
              <w:spacing w:line="360" w:lineRule="auto"/>
              <w:jc w:val="both"/>
              <w:rPr>
                <w:color w:val="000000"/>
                <w:sz w:val="20"/>
              </w:rPr>
            </w:pPr>
            <w:r w:rsidRPr="00A3089F">
              <w:rPr>
                <w:color w:val="000000"/>
                <w:sz w:val="20"/>
              </w:rPr>
              <w:t>Загрузка лома</w:t>
            </w:r>
          </w:p>
          <w:p w:rsidR="00461690" w:rsidRPr="00A3089F" w:rsidRDefault="00461690" w:rsidP="00A3089F">
            <w:pPr>
              <w:spacing w:line="360" w:lineRule="auto"/>
              <w:jc w:val="both"/>
              <w:rPr>
                <w:color w:val="000000"/>
                <w:sz w:val="20"/>
              </w:rPr>
            </w:pPr>
            <w:r w:rsidRPr="00A3089F">
              <w:rPr>
                <w:color w:val="000000"/>
                <w:sz w:val="20"/>
              </w:rPr>
              <w:t>Подача первой порции сыпучих материалов</w:t>
            </w:r>
          </w:p>
          <w:p w:rsidR="00461690" w:rsidRPr="00A3089F" w:rsidRDefault="00461690" w:rsidP="00A3089F">
            <w:pPr>
              <w:spacing w:line="360" w:lineRule="auto"/>
              <w:jc w:val="both"/>
              <w:rPr>
                <w:color w:val="000000"/>
                <w:sz w:val="20"/>
              </w:rPr>
            </w:pPr>
            <w:r w:rsidRPr="00A3089F">
              <w:rPr>
                <w:color w:val="000000"/>
                <w:sz w:val="20"/>
              </w:rPr>
              <w:t>Заливка чугуна</w:t>
            </w:r>
          </w:p>
          <w:p w:rsidR="00461690" w:rsidRPr="00A3089F" w:rsidRDefault="00461690" w:rsidP="00A3089F">
            <w:pPr>
              <w:spacing w:line="360" w:lineRule="auto"/>
              <w:jc w:val="both"/>
              <w:rPr>
                <w:color w:val="000000"/>
                <w:sz w:val="20"/>
              </w:rPr>
            </w:pPr>
            <w:r w:rsidRPr="00A3089F">
              <w:rPr>
                <w:color w:val="000000"/>
                <w:sz w:val="20"/>
              </w:rPr>
              <w:t>Продувка</w:t>
            </w:r>
          </w:p>
          <w:p w:rsidR="00461690" w:rsidRPr="00A3089F" w:rsidRDefault="00461690" w:rsidP="00A3089F">
            <w:pPr>
              <w:spacing w:line="360" w:lineRule="auto"/>
              <w:jc w:val="both"/>
              <w:rPr>
                <w:color w:val="000000"/>
                <w:sz w:val="20"/>
              </w:rPr>
            </w:pPr>
            <w:r w:rsidRPr="00A3089F">
              <w:rPr>
                <w:color w:val="000000"/>
                <w:sz w:val="20"/>
              </w:rPr>
              <w:t>Повалка конвертера, отбор проб металла и шлака, измерение температуры</w:t>
            </w:r>
          </w:p>
          <w:p w:rsidR="00461690" w:rsidRPr="00A3089F" w:rsidRDefault="00461690" w:rsidP="00A3089F">
            <w:pPr>
              <w:spacing w:line="360" w:lineRule="auto"/>
              <w:jc w:val="both"/>
              <w:rPr>
                <w:color w:val="000000"/>
                <w:sz w:val="20"/>
              </w:rPr>
            </w:pPr>
            <w:r w:rsidRPr="00A3089F">
              <w:rPr>
                <w:color w:val="000000"/>
                <w:sz w:val="20"/>
              </w:rPr>
              <w:t>Выпуск металла, раскисление, легирование</w:t>
            </w:r>
          </w:p>
          <w:p w:rsidR="00461690" w:rsidRPr="00A3089F" w:rsidRDefault="00461690" w:rsidP="00A3089F">
            <w:pPr>
              <w:spacing w:line="360" w:lineRule="auto"/>
              <w:jc w:val="both"/>
              <w:rPr>
                <w:color w:val="000000"/>
                <w:sz w:val="20"/>
              </w:rPr>
            </w:pPr>
            <w:r w:rsidRPr="00A3089F">
              <w:rPr>
                <w:color w:val="000000"/>
                <w:sz w:val="20"/>
              </w:rPr>
              <w:t>Слив шлака</w:t>
            </w:r>
          </w:p>
          <w:p w:rsidR="00461690" w:rsidRPr="00A3089F" w:rsidRDefault="00461690" w:rsidP="00A3089F">
            <w:pPr>
              <w:spacing w:line="360" w:lineRule="auto"/>
              <w:jc w:val="both"/>
              <w:rPr>
                <w:color w:val="000000"/>
                <w:sz w:val="20"/>
              </w:rPr>
            </w:pPr>
            <w:r w:rsidRPr="00A3089F">
              <w:rPr>
                <w:color w:val="000000"/>
                <w:sz w:val="20"/>
              </w:rPr>
              <w:t>Неучтенные операции и задержки</w:t>
            </w:r>
          </w:p>
        </w:tc>
        <w:tc>
          <w:tcPr>
            <w:tcW w:w="1440" w:type="pct"/>
            <w:shd w:val="clear" w:color="auto" w:fill="auto"/>
          </w:tcPr>
          <w:p w:rsidR="00461690" w:rsidRPr="00A3089F" w:rsidRDefault="00461690" w:rsidP="00A3089F">
            <w:pPr>
              <w:spacing w:line="360" w:lineRule="auto"/>
              <w:jc w:val="both"/>
              <w:rPr>
                <w:color w:val="000000"/>
                <w:sz w:val="20"/>
              </w:rPr>
            </w:pPr>
            <w:r w:rsidRPr="00A3089F">
              <w:rPr>
                <w:color w:val="000000"/>
                <w:sz w:val="20"/>
              </w:rPr>
              <w:t>1…10</w:t>
            </w:r>
          </w:p>
          <w:p w:rsidR="00461690" w:rsidRPr="00A3089F" w:rsidRDefault="00461690" w:rsidP="00A3089F">
            <w:pPr>
              <w:spacing w:line="360" w:lineRule="auto"/>
              <w:jc w:val="both"/>
              <w:rPr>
                <w:color w:val="000000"/>
                <w:sz w:val="20"/>
              </w:rPr>
            </w:pPr>
            <w:r w:rsidRPr="00A3089F">
              <w:rPr>
                <w:color w:val="000000"/>
                <w:sz w:val="20"/>
              </w:rPr>
              <w:t>2…6</w:t>
            </w:r>
          </w:p>
          <w:p w:rsidR="00461690" w:rsidRPr="00A3089F" w:rsidRDefault="00461690" w:rsidP="00A3089F">
            <w:pPr>
              <w:spacing w:line="360" w:lineRule="auto"/>
              <w:jc w:val="both"/>
              <w:rPr>
                <w:color w:val="000000"/>
                <w:sz w:val="20"/>
              </w:rPr>
            </w:pPr>
            <w:r w:rsidRPr="00A3089F">
              <w:rPr>
                <w:color w:val="000000"/>
                <w:sz w:val="20"/>
              </w:rPr>
              <w:t>0…2</w:t>
            </w:r>
          </w:p>
          <w:p w:rsidR="00461690" w:rsidRPr="00A3089F" w:rsidRDefault="00461690" w:rsidP="00A3089F">
            <w:pPr>
              <w:spacing w:line="360" w:lineRule="auto"/>
              <w:jc w:val="both"/>
              <w:rPr>
                <w:color w:val="000000"/>
                <w:sz w:val="20"/>
              </w:rPr>
            </w:pPr>
            <w:r w:rsidRPr="00A3089F">
              <w:rPr>
                <w:color w:val="000000"/>
                <w:sz w:val="20"/>
              </w:rPr>
              <w:t>2…6</w:t>
            </w:r>
          </w:p>
          <w:p w:rsidR="00461690" w:rsidRPr="00A3089F" w:rsidRDefault="00461690" w:rsidP="00A3089F">
            <w:pPr>
              <w:spacing w:line="360" w:lineRule="auto"/>
              <w:jc w:val="both"/>
              <w:rPr>
                <w:color w:val="000000"/>
                <w:sz w:val="20"/>
              </w:rPr>
            </w:pPr>
            <w:r w:rsidRPr="00A3089F">
              <w:rPr>
                <w:color w:val="000000"/>
                <w:sz w:val="20"/>
              </w:rPr>
              <w:t>10…20</w:t>
            </w:r>
          </w:p>
          <w:p w:rsidR="00461690" w:rsidRPr="00A3089F" w:rsidRDefault="00461690" w:rsidP="00A3089F">
            <w:pPr>
              <w:spacing w:line="360" w:lineRule="auto"/>
              <w:jc w:val="both"/>
              <w:rPr>
                <w:color w:val="000000"/>
                <w:sz w:val="20"/>
              </w:rPr>
            </w:pPr>
            <w:r w:rsidRPr="00A3089F">
              <w:rPr>
                <w:color w:val="000000"/>
                <w:sz w:val="20"/>
              </w:rPr>
              <w:t>3…6</w:t>
            </w: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r w:rsidRPr="00A3089F">
              <w:rPr>
                <w:color w:val="000000"/>
                <w:sz w:val="20"/>
              </w:rPr>
              <w:t>4…9</w:t>
            </w:r>
          </w:p>
          <w:p w:rsidR="00461690" w:rsidRPr="00A3089F" w:rsidRDefault="00461690" w:rsidP="00A3089F">
            <w:pPr>
              <w:spacing w:line="360" w:lineRule="auto"/>
              <w:jc w:val="both"/>
              <w:rPr>
                <w:color w:val="000000"/>
                <w:sz w:val="20"/>
              </w:rPr>
            </w:pPr>
            <w:r w:rsidRPr="00A3089F">
              <w:rPr>
                <w:color w:val="000000"/>
                <w:sz w:val="20"/>
              </w:rPr>
              <w:t>2…4</w:t>
            </w:r>
          </w:p>
          <w:p w:rsidR="00461690" w:rsidRPr="00A3089F" w:rsidRDefault="00461690" w:rsidP="00A3089F">
            <w:pPr>
              <w:spacing w:line="360" w:lineRule="auto"/>
              <w:jc w:val="both"/>
              <w:rPr>
                <w:color w:val="000000"/>
                <w:sz w:val="20"/>
              </w:rPr>
            </w:pPr>
            <w:r w:rsidRPr="00A3089F">
              <w:rPr>
                <w:color w:val="000000"/>
                <w:sz w:val="20"/>
              </w:rPr>
              <w:t>0…5</w:t>
            </w:r>
          </w:p>
        </w:tc>
        <w:tc>
          <w:tcPr>
            <w:tcW w:w="1198" w:type="pct"/>
            <w:shd w:val="clear" w:color="auto" w:fill="auto"/>
          </w:tcPr>
          <w:p w:rsidR="00461690" w:rsidRPr="00A3089F" w:rsidRDefault="00461690" w:rsidP="00A3089F">
            <w:pPr>
              <w:spacing w:line="360" w:lineRule="auto"/>
              <w:jc w:val="both"/>
              <w:rPr>
                <w:color w:val="000000"/>
                <w:sz w:val="20"/>
              </w:rPr>
            </w:pPr>
            <w:r w:rsidRPr="00A3089F">
              <w:rPr>
                <w:color w:val="000000"/>
                <w:sz w:val="20"/>
              </w:rPr>
              <w:t>1,0</w:t>
            </w:r>
          </w:p>
          <w:p w:rsidR="00461690" w:rsidRPr="00A3089F" w:rsidRDefault="00461690" w:rsidP="00A3089F">
            <w:pPr>
              <w:spacing w:line="360" w:lineRule="auto"/>
              <w:jc w:val="both"/>
              <w:rPr>
                <w:color w:val="000000"/>
                <w:sz w:val="20"/>
              </w:rPr>
            </w:pPr>
            <w:r w:rsidRPr="00A3089F">
              <w:rPr>
                <w:color w:val="000000"/>
                <w:sz w:val="20"/>
              </w:rPr>
              <w:t>2,0</w:t>
            </w:r>
          </w:p>
          <w:p w:rsidR="00461690" w:rsidRPr="00A3089F" w:rsidRDefault="00461690" w:rsidP="00A3089F">
            <w:pPr>
              <w:spacing w:line="360" w:lineRule="auto"/>
              <w:jc w:val="both"/>
              <w:rPr>
                <w:color w:val="000000"/>
                <w:sz w:val="20"/>
              </w:rPr>
            </w:pPr>
            <w:r w:rsidRPr="00A3089F">
              <w:rPr>
                <w:color w:val="000000"/>
                <w:sz w:val="20"/>
              </w:rPr>
              <w:t>1,0</w:t>
            </w:r>
          </w:p>
          <w:p w:rsidR="00461690" w:rsidRPr="00A3089F" w:rsidRDefault="00461690" w:rsidP="00A3089F">
            <w:pPr>
              <w:spacing w:line="360" w:lineRule="auto"/>
              <w:jc w:val="both"/>
              <w:rPr>
                <w:color w:val="000000"/>
                <w:sz w:val="20"/>
              </w:rPr>
            </w:pPr>
            <w:r w:rsidRPr="00A3089F">
              <w:rPr>
                <w:color w:val="000000"/>
                <w:sz w:val="20"/>
              </w:rPr>
              <w:t>3,0</w:t>
            </w:r>
          </w:p>
          <w:p w:rsidR="00461690" w:rsidRPr="00A3089F" w:rsidRDefault="00461690" w:rsidP="00A3089F">
            <w:pPr>
              <w:spacing w:line="360" w:lineRule="auto"/>
              <w:jc w:val="both"/>
              <w:rPr>
                <w:color w:val="000000"/>
                <w:sz w:val="20"/>
              </w:rPr>
            </w:pPr>
            <w:r w:rsidRPr="00A3089F">
              <w:rPr>
                <w:color w:val="000000"/>
                <w:sz w:val="20"/>
              </w:rPr>
              <w:t>12,6</w:t>
            </w:r>
          </w:p>
          <w:p w:rsidR="00461690" w:rsidRPr="00A3089F" w:rsidRDefault="00461690" w:rsidP="00A3089F">
            <w:pPr>
              <w:spacing w:line="360" w:lineRule="auto"/>
              <w:jc w:val="both"/>
              <w:rPr>
                <w:color w:val="000000"/>
                <w:sz w:val="20"/>
              </w:rPr>
            </w:pPr>
            <w:r w:rsidRPr="00A3089F">
              <w:rPr>
                <w:color w:val="000000"/>
                <w:sz w:val="20"/>
              </w:rPr>
              <w:t>4,0</w:t>
            </w:r>
          </w:p>
          <w:p w:rsidR="00461690" w:rsidRPr="00A3089F" w:rsidRDefault="00461690" w:rsidP="00A3089F">
            <w:pPr>
              <w:spacing w:line="360" w:lineRule="auto"/>
              <w:jc w:val="both"/>
              <w:rPr>
                <w:color w:val="000000"/>
                <w:sz w:val="20"/>
              </w:rPr>
            </w:pPr>
          </w:p>
          <w:p w:rsidR="00461690" w:rsidRPr="00A3089F" w:rsidRDefault="00461690" w:rsidP="00A3089F">
            <w:pPr>
              <w:spacing w:line="360" w:lineRule="auto"/>
              <w:jc w:val="both"/>
              <w:rPr>
                <w:color w:val="000000"/>
                <w:sz w:val="20"/>
              </w:rPr>
            </w:pPr>
            <w:r w:rsidRPr="00A3089F">
              <w:rPr>
                <w:color w:val="000000"/>
                <w:sz w:val="20"/>
              </w:rPr>
              <w:t>6,0</w:t>
            </w:r>
          </w:p>
          <w:p w:rsidR="00461690" w:rsidRPr="00A3089F" w:rsidRDefault="00461690" w:rsidP="00A3089F">
            <w:pPr>
              <w:spacing w:line="360" w:lineRule="auto"/>
              <w:jc w:val="both"/>
              <w:rPr>
                <w:color w:val="000000"/>
                <w:sz w:val="20"/>
              </w:rPr>
            </w:pPr>
            <w:r w:rsidRPr="00A3089F">
              <w:rPr>
                <w:color w:val="000000"/>
                <w:sz w:val="20"/>
              </w:rPr>
              <w:t>2,0</w:t>
            </w:r>
          </w:p>
          <w:p w:rsidR="00461690" w:rsidRPr="00A3089F" w:rsidRDefault="00461690" w:rsidP="00A3089F">
            <w:pPr>
              <w:spacing w:line="360" w:lineRule="auto"/>
              <w:jc w:val="both"/>
              <w:rPr>
                <w:color w:val="000000"/>
                <w:sz w:val="20"/>
              </w:rPr>
            </w:pPr>
            <w:r w:rsidRPr="00A3089F">
              <w:rPr>
                <w:color w:val="000000"/>
                <w:sz w:val="20"/>
              </w:rPr>
              <w:t>3,6</w:t>
            </w:r>
          </w:p>
        </w:tc>
      </w:tr>
      <w:tr w:rsidR="00461690" w:rsidRPr="00A3089F" w:rsidTr="00A3089F">
        <w:trPr>
          <w:cantSplit/>
          <w:jc w:val="center"/>
        </w:trPr>
        <w:tc>
          <w:tcPr>
            <w:tcW w:w="2362" w:type="pct"/>
            <w:shd w:val="clear" w:color="auto" w:fill="auto"/>
          </w:tcPr>
          <w:p w:rsidR="00461690" w:rsidRPr="00A3089F" w:rsidRDefault="00461690" w:rsidP="00A3089F">
            <w:pPr>
              <w:spacing w:line="360" w:lineRule="auto"/>
              <w:jc w:val="both"/>
              <w:rPr>
                <w:color w:val="000000"/>
                <w:sz w:val="20"/>
              </w:rPr>
            </w:pPr>
            <w:r w:rsidRPr="00A3089F">
              <w:rPr>
                <w:color w:val="000000"/>
                <w:sz w:val="20"/>
              </w:rPr>
              <w:t>Итого</w:t>
            </w:r>
          </w:p>
        </w:tc>
        <w:tc>
          <w:tcPr>
            <w:tcW w:w="1440" w:type="pct"/>
            <w:shd w:val="clear" w:color="auto" w:fill="auto"/>
          </w:tcPr>
          <w:p w:rsidR="00461690" w:rsidRPr="00A3089F" w:rsidRDefault="00461690" w:rsidP="00A3089F">
            <w:pPr>
              <w:spacing w:line="360" w:lineRule="auto"/>
              <w:jc w:val="both"/>
              <w:rPr>
                <w:color w:val="000000"/>
                <w:sz w:val="20"/>
              </w:rPr>
            </w:pPr>
            <w:r w:rsidRPr="00A3089F">
              <w:rPr>
                <w:color w:val="000000"/>
                <w:sz w:val="20"/>
              </w:rPr>
              <w:t>30…50</w:t>
            </w:r>
          </w:p>
        </w:tc>
        <w:tc>
          <w:tcPr>
            <w:tcW w:w="1198" w:type="pct"/>
            <w:shd w:val="clear" w:color="auto" w:fill="auto"/>
          </w:tcPr>
          <w:p w:rsidR="00461690" w:rsidRPr="00A3089F" w:rsidRDefault="00461690" w:rsidP="00A3089F">
            <w:pPr>
              <w:spacing w:line="360" w:lineRule="auto"/>
              <w:jc w:val="both"/>
              <w:rPr>
                <w:color w:val="000000"/>
                <w:sz w:val="20"/>
              </w:rPr>
            </w:pPr>
            <w:r w:rsidRPr="00A3089F">
              <w:rPr>
                <w:color w:val="000000"/>
                <w:sz w:val="20"/>
              </w:rPr>
              <w:t>35,2</w:t>
            </w:r>
          </w:p>
        </w:tc>
      </w:tr>
    </w:tbl>
    <w:p w:rsidR="00461690" w:rsidRPr="000C2CDA" w:rsidRDefault="00461690" w:rsidP="000C2CDA">
      <w:pPr>
        <w:spacing w:line="360" w:lineRule="auto"/>
        <w:ind w:firstLine="709"/>
        <w:jc w:val="both"/>
        <w:rPr>
          <w:color w:val="000000"/>
          <w:sz w:val="28"/>
        </w:rPr>
      </w:pP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Годовую производительность конвертера определим по </w:t>
      </w:r>
      <w:r w:rsidRPr="000C2CDA">
        <w:rPr>
          <w:bCs/>
          <w:color w:val="000000"/>
          <w:sz w:val="28"/>
          <w:szCs w:val="28"/>
        </w:rPr>
        <w:t>формуле</w:t>
      </w:r>
      <w:r w:rsidR="00033E8E" w:rsidRPr="000C2CDA">
        <w:rPr>
          <w:bCs/>
          <w:color w:val="000000"/>
          <w:sz w:val="28"/>
          <w:szCs w:val="28"/>
        </w:rPr>
        <w:t>:</w:t>
      </w:r>
    </w:p>
    <w:p w:rsidR="00310D12" w:rsidRDefault="00310D12" w:rsidP="000C2CDA">
      <w:pPr>
        <w:shd w:val="clear" w:color="auto" w:fill="FFFFFF"/>
        <w:autoSpaceDE w:val="0"/>
        <w:autoSpaceDN w:val="0"/>
        <w:adjustRightInd w:val="0"/>
        <w:spacing w:line="360" w:lineRule="auto"/>
        <w:ind w:firstLine="709"/>
        <w:jc w:val="both"/>
        <w:rPr>
          <w:color w:val="000000"/>
          <w:sz w:val="28"/>
          <w:szCs w:val="28"/>
          <w:lang w:val="uk-UA"/>
        </w:rPr>
      </w:pP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Р</w:t>
      </w:r>
      <w:r w:rsidRPr="000C2CDA">
        <w:rPr>
          <w:color w:val="000000"/>
          <w:sz w:val="28"/>
          <w:szCs w:val="28"/>
          <w:vertAlign w:val="subscript"/>
        </w:rPr>
        <w:t>г</w:t>
      </w:r>
      <w:r w:rsidRPr="000C2CDA">
        <w:rPr>
          <w:color w:val="000000"/>
          <w:sz w:val="28"/>
          <w:szCs w:val="28"/>
        </w:rPr>
        <w:t>=</w:t>
      </w:r>
      <w:r w:rsidR="00544353">
        <w:rPr>
          <w:color w:val="000000"/>
          <w:position w:val="-30"/>
          <w:sz w:val="28"/>
          <w:szCs w:val="28"/>
        </w:rPr>
        <w:pict>
          <v:shape id="_x0000_i1031" type="#_x0000_t75" style="width:72.75pt;height:35.25pt">
            <v:imagedata r:id="rId13" o:title=""/>
          </v:shape>
        </w:pict>
      </w:r>
      <w:r w:rsidRPr="000C2CDA">
        <w:rPr>
          <w:color w:val="000000"/>
          <w:sz w:val="28"/>
          <w:szCs w:val="28"/>
        </w:rPr>
        <w:t>,</w:t>
      </w:r>
    </w:p>
    <w:p w:rsidR="00310D12" w:rsidRDefault="00310D12" w:rsidP="000C2CDA">
      <w:pPr>
        <w:shd w:val="clear" w:color="auto" w:fill="FFFFFF"/>
        <w:autoSpaceDE w:val="0"/>
        <w:autoSpaceDN w:val="0"/>
        <w:adjustRightInd w:val="0"/>
        <w:spacing w:line="360" w:lineRule="auto"/>
        <w:ind w:firstLine="709"/>
        <w:jc w:val="both"/>
        <w:rPr>
          <w:iCs/>
          <w:color w:val="000000"/>
          <w:sz w:val="28"/>
          <w:szCs w:val="28"/>
          <w:lang w:val="uk-UA"/>
        </w:rPr>
      </w:pPr>
    </w:p>
    <w:p w:rsid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iCs/>
          <w:color w:val="000000"/>
          <w:sz w:val="28"/>
          <w:szCs w:val="28"/>
        </w:rPr>
        <w:t xml:space="preserve">где </w:t>
      </w:r>
      <w:r w:rsidRPr="000C2CDA">
        <w:rPr>
          <w:color w:val="000000"/>
          <w:sz w:val="28"/>
          <w:szCs w:val="28"/>
        </w:rPr>
        <w:t>Р</w:t>
      </w:r>
      <w:r w:rsidRPr="000C2CDA">
        <w:rPr>
          <w:color w:val="000000"/>
          <w:sz w:val="28"/>
          <w:szCs w:val="28"/>
          <w:vertAlign w:val="subscript"/>
        </w:rPr>
        <w:t>г</w:t>
      </w:r>
      <w:r w:rsidR="000C2CDA">
        <w:rPr>
          <w:color w:val="000000"/>
          <w:sz w:val="28"/>
          <w:szCs w:val="28"/>
        </w:rPr>
        <w:t xml:space="preserve"> –</w:t>
      </w:r>
      <w:r w:rsidR="000C2CDA" w:rsidRPr="000C2CDA">
        <w:rPr>
          <w:color w:val="000000"/>
          <w:sz w:val="28"/>
          <w:szCs w:val="28"/>
        </w:rPr>
        <w:t xml:space="preserve"> го</w:t>
      </w:r>
      <w:r w:rsidRPr="000C2CDA">
        <w:rPr>
          <w:color w:val="000000"/>
          <w:sz w:val="28"/>
          <w:szCs w:val="28"/>
        </w:rPr>
        <w:t>довая производительность конвертера, т;</w:t>
      </w:r>
    </w:p>
    <w:p w:rsid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1440 </w:t>
      </w:r>
      <w:r w:rsidR="000C2CDA">
        <w:rPr>
          <w:color w:val="000000"/>
          <w:sz w:val="28"/>
          <w:szCs w:val="28"/>
        </w:rPr>
        <w:t>–</w:t>
      </w:r>
      <w:r w:rsidR="000C2CDA" w:rsidRPr="000C2CDA">
        <w:rPr>
          <w:color w:val="000000"/>
          <w:sz w:val="28"/>
          <w:szCs w:val="28"/>
        </w:rPr>
        <w:t xml:space="preserve"> </w:t>
      </w:r>
      <w:r w:rsidRPr="000C2CDA">
        <w:rPr>
          <w:color w:val="000000"/>
          <w:sz w:val="28"/>
          <w:szCs w:val="28"/>
        </w:rPr>
        <w:t>число минут в сутках;</w:t>
      </w:r>
    </w:p>
    <w:p w:rsid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 xml:space="preserve">N </w:t>
      </w:r>
      <w:r w:rsidR="000C2CDA">
        <w:rPr>
          <w:color w:val="000000"/>
          <w:sz w:val="28"/>
          <w:szCs w:val="28"/>
        </w:rPr>
        <w:t>–</w:t>
      </w:r>
      <w:r w:rsidR="000C2CDA" w:rsidRPr="000C2CDA">
        <w:rPr>
          <w:color w:val="000000"/>
          <w:sz w:val="28"/>
          <w:szCs w:val="28"/>
        </w:rPr>
        <w:t xml:space="preserve"> </w:t>
      </w:r>
      <w:r w:rsidRPr="000C2CDA">
        <w:rPr>
          <w:color w:val="000000"/>
          <w:sz w:val="28"/>
          <w:szCs w:val="28"/>
        </w:rPr>
        <w:t>число рабочих дней в году;</w:t>
      </w:r>
    </w:p>
    <w:p w:rsid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lang w:val="en-US"/>
        </w:rPr>
        <w:t>G</w:t>
      </w:r>
      <w:r w:rsidRPr="000C2CDA">
        <w:rPr>
          <w:color w:val="000000"/>
          <w:sz w:val="28"/>
          <w:szCs w:val="28"/>
          <w:vertAlign w:val="subscript"/>
        </w:rPr>
        <w:t>мк</w:t>
      </w:r>
      <w:r w:rsidRPr="000C2CDA">
        <w:rPr>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color w:val="000000"/>
          <w:sz w:val="28"/>
          <w:szCs w:val="28"/>
        </w:rPr>
        <w:t>выход жидкой стали после раскисления, т;</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Т</w:t>
      </w:r>
      <w:r w:rsidRPr="000C2CDA">
        <w:rPr>
          <w:color w:val="000000"/>
          <w:sz w:val="28"/>
          <w:szCs w:val="28"/>
          <w:vertAlign w:val="subscript"/>
        </w:rPr>
        <w:t>пл</w:t>
      </w:r>
      <w:r w:rsidRPr="000C2CDA">
        <w:rPr>
          <w:color w:val="000000"/>
          <w:sz w:val="28"/>
          <w:szCs w:val="28"/>
        </w:rPr>
        <w:t xml:space="preserve"> </w:t>
      </w:r>
      <w:r w:rsidR="000C2CDA">
        <w:rPr>
          <w:color w:val="000000"/>
          <w:sz w:val="28"/>
          <w:szCs w:val="28"/>
        </w:rPr>
        <w:t>–</w:t>
      </w:r>
      <w:r w:rsidR="000C2CDA" w:rsidRPr="000C2CDA">
        <w:rPr>
          <w:color w:val="000000"/>
          <w:sz w:val="28"/>
          <w:szCs w:val="28"/>
        </w:rPr>
        <w:t xml:space="preserve"> </w:t>
      </w:r>
      <w:r w:rsidRPr="000C2CDA">
        <w:rPr>
          <w:color w:val="000000"/>
          <w:sz w:val="28"/>
          <w:szCs w:val="28"/>
        </w:rPr>
        <w:t>продолжительность плавки, мин.</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Определим годовую производительность одного непрерывно работающего конвертера. В этом случае N = 365 дней.</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Тогда</w:t>
      </w:r>
      <w:r w:rsidR="008A3752"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Р</w:t>
      </w:r>
      <w:r w:rsidRPr="000C2CDA">
        <w:rPr>
          <w:color w:val="000000"/>
          <w:sz w:val="28"/>
          <w:szCs w:val="28"/>
          <w:vertAlign w:val="subscript"/>
        </w:rPr>
        <w:t>г</w:t>
      </w:r>
      <w:r w:rsidRPr="000C2CDA">
        <w:rPr>
          <w:color w:val="000000"/>
          <w:sz w:val="28"/>
          <w:szCs w:val="28"/>
        </w:rPr>
        <w:t xml:space="preserve"> = </w:t>
      </w:r>
      <w:r w:rsidR="00544353">
        <w:rPr>
          <w:color w:val="000000"/>
          <w:position w:val="-28"/>
          <w:sz w:val="28"/>
          <w:szCs w:val="28"/>
          <w:lang w:val="en-US"/>
        </w:rPr>
        <w:pict>
          <v:shape id="_x0000_i1032" type="#_x0000_t75" style="width:84.75pt;height:33pt">
            <v:imagedata r:id="rId14" o:title=""/>
          </v:shape>
        </w:pict>
      </w:r>
      <w:r w:rsidRPr="000C2CDA">
        <w:rPr>
          <w:color w:val="000000"/>
          <w:sz w:val="28"/>
          <w:szCs w:val="28"/>
        </w:rPr>
        <w:t xml:space="preserve">= 3,59 </w:t>
      </w:r>
      <w:r w:rsidR="000C2CDA" w:rsidRPr="000C2CDA">
        <w:rPr>
          <w:color w:val="000000"/>
          <w:sz w:val="28"/>
          <w:szCs w:val="28"/>
        </w:rPr>
        <w:t>млн.</w:t>
      </w:r>
      <w:r w:rsidR="000C2CDA">
        <w:rPr>
          <w:color w:val="000000"/>
          <w:sz w:val="28"/>
          <w:szCs w:val="28"/>
        </w:rPr>
        <w:t xml:space="preserve"> </w:t>
      </w:r>
      <w:r w:rsidR="000C2CDA" w:rsidRPr="000C2CDA">
        <w:rPr>
          <w:color w:val="000000"/>
          <w:sz w:val="28"/>
          <w:szCs w:val="28"/>
        </w:rPr>
        <w:t>т</w:t>
      </w:r>
      <w:r w:rsidRPr="000C2CDA">
        <w:rPr>
          <w:color w:val="000000"/>
          <w:sz w:val="28"/>
          <w:szCs w:val="28"/>
        </w:rPr>
        <w:t>.</w:t>
      </w:r>
    </w:p>
    <w:p w:rsidR="00461690" w:rsidRPr="000C2CDA" w:rsidRDefault="00461690" w:rsidP="000C2CDA">
      <w:pPr>
        <w:shd w:val="clear" w:color="auto" w:fill="FFFFFF"/>
        <w:autoSpaceDE w:val="0"/>
        <w:autoSpaceDN w:val="0"/>
        <w:adjustRightInd w:val="0"/>
        <w:spacing w:line="360" w:lineRule="auto"/>
        <w:ind w:firstLine="709"/>
        <w:jc w:val="both"/>
        <w:rPr>
          <w:color w:val="000000"/>
          <w:sz w:val="28"/>
          <w:szCs w:val="28"/>
        </w:rPr>
      </w:pPr>
      <w:r w:rsidRPr="000C2CDA">
        <w:rPr>
          <w:color w:val="000000"/>
          <w:sz w:val="28"/>
          <w:szCs w:val="28"/>
        </w:rPr>
        <w:t>Чтобы обеспечить такую производительность, в цехе необходимо иметь два конвертера: один работает, а другой находится в ремонте или резерве.</w:t>
      </w:r>
    </w:p>
    <w:p w:rsidR="00461690" w:rsidRPr="000C2CDA" w:rsidRDefault="00461690" w:rsidP="000C2CDA">
      <w:pPr>
        <w:spacing w:line="360" w:lineRule="auto"/>
        <w:ind w:firstLine="709"/>
        <w:jc w:val="both"/>
        <w:rPr>
          <w:color w:val="000000"/>
          <w:sz w:val="28"/>
          <w:szCs w:val="28"/>
        </w:rPr>
      </w:pPr>
      <w:r w:rsidRPr="000C2CDA">
        <w:rPr>
          <w:color w:val="000000"/>
          <w:sz w:val="28"/>
          <w:szCs w:val="28"/>
        </w:rPr>
        <w:t>Часто в цехе устанавливают три конвертера, что дает возможность непрерывной работы двух конвертеров. В этом случае производительность цеха равна удвоенной производительности одного непрерывно работающего конвертера.</w:t>
      </w:r>
    </w:p>
    <w:p w:rsidR="00461690" w:rsidRPr="000C2CDA" w:rsidRDefault="00461690" w:rsidP="000C2CDA">
      <w:pPr>
        <w:spacing w:line="360" w:lineRule="auto"/>
        <w:ind w:firstLine="709"/>
        <w:jc w:val="both"/>
        <w:rPr>
          <w:color w:val="000000"/>
          <w:sz w:val="28"/>
          <w:szCs w:val="28"/>
        </w:rPr>
      </w:pPr>
    </w:p>
    <w:p w:rsidR="00461690" w:rsidRPr="000C2CDA" w:rsidRDefault="00461690" w:rsidP="000C2CDA">
      <w:pPr>
        <w:spacing w:line="360" w:lineRule="auto"/>
        <w:ind w:firstLine="709"/>
        <w:jc w:val="both"/>
        <w:rPr>
          <w:b/>
          <w:color w:val="000000"/>
          <w:sz w:val="28"/>
          <w:szCs w:val="28"/>
        </w:rPr>
      </w:pPr>
      <w:r w:rsidRPr="000C2CDA">
        <w:rPr>
          <w:b/>
          <w:color w:val="000000"/>
          <w:sz w:val="28"/>
          <w:szCs w:val="28"/>
        </w:rPr>
        <w:t>12</w:t>
      </w:r>
      <w:r w:rsidR="00310D12">
        <w:rPr>
          <w:b/>
          <w:color w:val="000000"/>
          <w:sz w:val="28"/>
          <w:szCs w:val="28"/>
          <w:lang w:val="uk-UA"/>
        </w:rPr>
        <w:t>.</w:t>
      </w:r>
      <w:r w:rsidRPr="000C2CDA">
        <w:rPr>
          <w:b/>
          <w:color w:val="000000"/>
          <w:sz w:val="28"/>
          <w:szCs w:val="28"/>
        </w:rPr>
        <w:t xml:space="preserve"> Внепечная обработка стали</w:t>
      </w:r>
    </w:p>
    <w:p w:rsidR="00461690" w:rsidRPr="000C2CDA" w:rsidRDefault="00461690" w:rsidP="000C2CDA">
      <w:pPr>
        <w:spacing w:line="360" w:lineRule="auto"/>
        <w:ind w:firstLine="709"/>
        <w:jc w:val="both"/>
        <w:rPr>
          <w:b/>
          <w:color w:val="000000"/>
          <w:sz w:val="28"/>
          <w:szCs w:val="28"/>
        </w:rPr>
      </w:pPr>
    </w:p>
    <w:p w:rsidR="00461690" w:rsidRPr="000C2CDA" w:rsidRDefault="00461690" w:rsidP="000C2CDA">
      <w:pPr>
        <w:spacing w:line="360" w:lineRule="auto"/>
        <w:ind w:firstLine="709"/>
        <w:jc w:val="both"/>
        <w:rPr>
          <w:color w:val="000000"/>
          <w:sz w:val="28"/>
          <w:szCs w:val="28"/>
        </w:rPr>
      </w:pPr>
      <w:r w:rsidRPr="000C2CDA">
        <w:rPr>
          <w:color w:val="000000"/>
          <w:sz w:val="28"/>
          <w:szCs w:val="28"/>
        </w:rPr>
        <w:t xml:space="preserve">При выплавке </w:t>
      </w:r>
      <w:r w:rsidRPr="000C2CDA">
        <w:rPr>
          <w:color w:val="000000"/>
          <w:sz w:val="28"/>
          <w:szCs w:val="28"/>
          <w:lang w:val="en-US"/>
        </w:rPr>
        <w:t>IF</w:t>
      </w:r>
      <w:r w:rsidR="000C2CDA">
        <w:rPr>
          <w:color w:val="000000"/>
          <w:sz w:val="28"/>
          <w:szCs w:val="28"/>
        </w:rPr>
        <w:t>-</w:t>
      </w:r>
      <w:r w:rsidR="000C2CDA" w:rsidRPr="000C2CDA">
        <w:rPr>
          <w:color w:val="000000"/>
          <w:sz w:val="28"/>
          <w:szCs w:val="28"/>
        </w:rPr>
        <w:t>с</w:t>
      </w:r>
      <w:r w:rsidRPr="000C2CDA">
        <w:rPr>
          <w:color w:val="000000"/>
          <w:sz w:val="28"/>
          <w:szCs w:val="28"/>
        </w:rPr>
        <w:t>тали в кислородном конвертере невозможно обеспечить требуемый химический состав стали. Корректировка химического состава выплавляемого металла производится посредством его внепечной обработки.</w:t>
      </w:r>
    </w:p>
    <w:p w:rsidR="00461690" w:rsidRPr="000C2CDA" w:rsidRDefault="00461690" w:rsidP="000C2CDA">
      <w:pPr>
        <w:spacing w:line="360" w:lineRule="auto"/>
        <w:ind w:firstLine="709"/>
        <w:jc w:val="both"/>
        <w:rPr>
          <w:color w:val="000000"/>
          <w:sz w:val="28"/>
          <w:szCs w:val="28"/>
        </w:rPr>
      </w:pPr>
      <w:r w:rsidRPr="000C2CDA">
        <w:rPr>
          <w:color w:val="000000"/>
          <w:sz w:val="28"/>
          <w:szCs w:val="28"/>
        </w:rPr>
        <w:t>Внепечная обработка полученного металла сводится к глубокому обезуглероживанию металла на установке циркуляционного вакуумирования, раскислению металла алюминием на</w:t>
      </w:r>
      <w:r w:rsidR="000C2CDA">
        <w:rPr>
          <w:color w:val="000000"/>
          <w:sz w:val="28"/>
          <w:szCs w:val="28"/>
        </w:rPr>
        <w:t xml:space="preserve"> </w:t>
      </w:r>
      <w:r w:rsidRPr="000C2CDA">
        <w:rPr>
          <w:color w:val="000000"/>
          <w:sz w:val="28"/>
          <w:szCs w:val="28"/>
        </w:rPr>
        <w:t xml:space="preserve">установке усреднительной продувки и микролегированию титаном и ниобием на агрегате </w:t>
      </w:r>
      <w:r w:rsidR="000C2CDA">
        <w:rPr>
          <w:color w:val="000000"/>
          <w:sz w:val="28"/>
          <w:szCs w:val="28"/>
        </w:rPr>
        <w:t>«</w:t>
      </w:r>
      <w:r w:rsidRPr="000C2CDA">
        <w:rPr>
          <w:color w:val="000000"/>
          <w:sz w:val="28"/>
          <w:szCs w:val="28"/>
        </w:rPr>
        <w:t>печь-ковш</w:t>
      </w:r>
      <w:r w:rsidR="000C2CDA">
        <w:rPr>
          <w:color w:val="000000"/>
          <w:sz w:val="28"/>
          <w:szCs w:val="28"/>
        </w:rPr>
        <w:t>»</w:t>
      </w:r>
      <w:r w:rsidRPr="000C2CDA">
        <w:rPr>
          <w:color w:val="000000"/>
          <w:sz w:val="28"/>
          <w:szCs w:val="28"/>
        </w:rPr>
        <w:t>.</w:t>
      </w:r>
    </w:p>
    <w:p w:rsidR="00461690" w:rsidRPr="000C2CDA" w:rsidRDefault="00461690" w:rsidP="000C2CDA">
      <w:pPr>
        <w:pStyle w:val="a9"/>
        <w:tabs>
          <w:tab w:val="left" w:pos="0"/>
        </w:tabs>
        <w:spacing w:line="360" w:lineRule="auto"/>
        <w:ind w:left="0" w:right="0" w:firstLine="709"/>
        <w:rPr>
          <w:color w:val="000000"/>
          <w:sz w:val="28"/>
          <w:szCs w:val="28"/>
        </w:rPr>
      </w:pPr>
      <w:r w:rsidRPr="000C2CDA">
        <w:rPr>
          <w:color w:val="000000"/>
          <w:sz w:val="28"/>
          <w:szCs w:val="28"/>
        </w:rPr>
        <w:t>Циркуляционное вакуумирование конвертерной стали в</w:t>
      </w:r>
      <w:r w:rsidR="000C2CDA">
        <w:rPr>
          <w:color w:val="000000"/>
          <w:sz w:val="28"/>
          <w:szCs w:val="28"/>
        </w:rPr>
        <w:t xml:space="preserve"> </w:t>
      </w:r>
      <w:r w:rsidRPr="000C2CDA">
        <w:rPr>
          <w:color w:val="000000"/>
          <w:sz w:val="28"/>
          <w:szCs w:val="28"/>
        </w:rPr>
        <w:t>ковше позволяет получать металл, содержащий 0,003…0,00</w:t>
      </w:r>
      <w:r w:rsidR="000C2CDA" w:rsidRPr="000C2CDA">
        <w:rPr>
          <w:color w:val="000000"/>
          <w:sz w:val="28"/>
          <w:szCs w:val="28"/>
        </w:rPr>
        <w:t>4</w:t>
      </w:r>
      <w:r w:rsidR="000C2CDA">
        <w:rPr>
          <w:color w:val="000000"/>
          <w:sz w:val="28"/>
          <w:szCs w:val="28"/>
        </w:rPr>
        <w:t>%</w:t>
      </w:r>
      <w:r w:rsidRPr="000C2CDA">
        <w:rPr>
          <w:color w:val="000000"/>
          <w:sz w:val="28"/>
          <w:szCs w:val="28"/>
        </w:rPr>
        <w:t xml:space="preserve"> </w:t>
      </w:r>
      <w:r w:rsidRPr="000C2CDA">
        <w:rPr>
          <w:i/>
          <w:color w:val="000000"/>
          <w:sz w:val="28"/>
          <w:szCs w:val="28"/>
        </w:rPr>
        <w:t>С</w:t>
      </w:r>
      <w:r w:rsidRPr="000C2CDA">
        <w:rPr>
          <w:color w:val="000000"/>
          <w:sz w:val="28"/>
          <w:szCs w:val="28"/>
        </w:rPr>
        <w:t>. Для этого необходимо иметь в металле перед обработкой 0,03…0,0</w:t>
      </w:r>
      <w:r w:rsidR="000C2CDA" w:rsidRPr="000C2CDA">
        <w:rPr>
          <w:color w:val="000000"/>
          <w:sz w:val="28"/>
          <w:szCs w:val="28"/>
        </w:rPr>
        <w:t>6</w:t>
      </w:r>
      <w:r w:rsidR="000C2CDA">
        <w:rPr>
          <w:color w:val="000000"/>
          <w:sz w:val="28"/>
          <w:szCs w:val="28"/>
        </w:rPr>
        <w:t>%</w:t>
      </w:r>
      <w:r w:rsidRPr="000C2CDA">
        <w:rPr>
          <w:i/>
          <w:color w:val="000000"/>
          <w:sz w:val="28"/>
          <w:szCs w:val="28"/>
        </w:rPr>
        <w:t xml:space="preserve"> С</w:t>
      </w:r>
      <w:r w:rsidRPr="000C2CDA">
        <w:rPr>
          <w:color w:val="000000"/>
          <w:sz w:val="28"/>
          <w:szCs w:val="28"/>
        </w:rPr>
        <w:t>, коэффициент циркуляции</w:t>
      </w:r>
      <w:r w:rsidR="000C2CDA">
        <w:rPr>
          <w:color w:val="000000"/>
          <w:sz w:val="28"/>
          <w:szCs w:val="28"/>
        </w:rPr>
        <w:t xml:space="preserve"> </w:t>
      </w:r>
      <w:r w:rsidRPr="000C2CDA">
        <w:rPr>
          <w:color w:val="000000"/>
          <w:sz w:val="28"/>
          <w:szCs w:val="28"/>
        </w:rPr>
        <w:t>– 8…11, остаточное разрежение в конце вакуумной обработки менее 1 </w:t>
      </w:r>
      <w:r w:rsidRPr="000C2CDA">
        <w:rPr>
          <w:i/>
          <w:color w:val="000000"/>
          <w:sz w:val="28"/>
          <w:szCs w:val="28"/>
        </w:rPr>
        <w:t>мм. рт. ст.</w:t>
      </w:r>
      <w:r w:rsidR="000C2CDA">
        <w:rPr>
          <w:i/>
          <w:color w:val="000000"/>
          <w:sz w:val="28"/>
          <w:szCs w:val="28"/>
        </w:rPr>
        <w:t xml:space="preserve"> </w:t>
      </w:r>
      <w:r w:rsidRPr="000C2CDA">
        <w:rPr>
          <w:color w:val="000000"/>
          <w:sz w:val="28"/>
          <w:szCs w:val="28"/>
        </w:rPr>
        <w:t>и обработку металла вакуумом при таком разрежении не менее 10 </w:t>
      </w:r>
      <w:r w:rsidRPr="000C2CDA">
        <w:rPr>
          <w:i/>
          <w:color w:val="000000"/>
          <w:sz w:val="28"/>
          <w:szCs w:val="28"/>
        </w:rPr>
        <w:t>мин</w:t>
      </w:r>
      <w:r w:rsidRPr="000C2CDA">
        <w:rPr>
          <w:color w:val="000000"/>
          <w:sz w:val="28"/>
          <w:szCs w:val="28"/>
        </w:rPr>
        <w:t>. Обработка производится на циркуляционной установке вакуумирования стали.</w:t>
      </w:r>
    </w:p>
    <w:p w:rsidR="00461690" w:rsidRPr="000C2CDA" w:rsidRDefault="00461690" w:rsidP="000C2CDA">
      <w:pPr>
        <w:spacing w:line="360" w:lineRule="auto"/>
        <w:ind w:firstLine="709"/>
        <w:jc w:val="both"/>
        <w:rPr>
          <w:color w:val="000000"/>
          <w:sz w:val="28"/>
          <w:szCs w:val="28"/>
        </w:rPr>
      </w:pPr>
      <w:r w:rsidRPr="000C2CDA">
        <w:rPr>
          <w:color w:val="000000"/>
          <w:sz w:val="28"/>
          <w:szCs w:val="28"/>
        </w:rPr>
        <w:t xml:space="preserve">Нагрев </w:t>
      </w:r>
      <w:r w:rsidRPr="000C2CDA">
        <w:rPr>
          <w:color w:val="000000"/>
          <w:sz w:val="28"/>
          <w:szCs w:val="28"/>
          <w:lang w:val="en-US"/>
        </w:rPr>
        <w:t>IF</w:t>
      </w:r>
      <w:r w:rsidR="000C2CDA">
        <w:rPr>
          <w:color w:val="000000"/>
          <w:sz w:val="28"/>
          <w:szCs w:val="28"/>
        </w:rPr>
        <w:t>-</w:t>
      </w:r>
      <w:r w:rsidR="000C2CDA" w:rsidRPr="000C2CDA">
        <w:rPr>
          <w:color w:val="000000"/>
          <w:sz w:val="28"/>
          <w:szCs w:val="28"/>
        </w:rPr>
        <w:t>с</w:t>
      </w:r>
      <w:r w:rsidRPr="000C2CDA">
        <w:rPr>
          <w:color w:val="000000"/>
          <w:sz w:val="28"/>
          <w:szCs w:val="28"/>
        </w:rPr>
        <w:t xml:space="preserve">тали на установке </w:t>
      </w:r>
      <w:r w:rsidR="000C2CDA">
        <w:rPr>
          <w:color w:val="000000"/>
          <w:sz w:val="28"/>
          <w:szCs w:val="28"/>
        </w:rPr>
        <w:t>«</w:t>
      </w:r>
      <w:r w:rsidRPr="000C2CDA">
        <w:rPr>
          <w:color w:val="000000"/>
          <w:sz w:val="28"/>
          <w:szCs w:val="28"/>
        </w:rPr>
        <w:t>печь-ковш</w:t>
      </w:r>
      <w:r w:rsidR="000C2CDA">
        <w:rPr>
          <w:color w:val="000000"/>
          <w:sz w:val="28"/>
          <w:szCs w:val="28"/>
        </w:rPr>
        <w:t>»</w:t>
      </w:r>
      <w:r w:rsidRPr="000C2CDA">
        <w:rPr>
          <w:color w:val="000000"/>
          <w:sz w:val="28"/>
          <w:szCs w:val="28"/>
        </w:rPr>
        <w:t xml:space="preserve"> сопровождается повышением содержания углерода со скоростью около 0,000</w:t>
      </w:r>
      <w:r w:rsidR="000C2CDA" w:rsidRPr="000C2CDA">
        <w:rPr>
          <w:color w:val="000000"/>
          <w:sz w:val="28"/>
          <w:szCs w:val="28"/>
        </w:rPr>
        <w:t>1</w:t>
      </w:r>
      <w:r w:rsidR="000C2CDA">
        <w:rPr>
          <w:color w:val="000000"/>
          <w:sz w:val="28"/>
          <w:szCs w:val="28"/>
        </w:rPr>
        <w:t>%</w:t>
      </w:r>
      <w:r w:rsidRPr="000C2CDA">
        <w:rPr>
          <w:i/>
          <w:color w:val="000000"/>
          <w:sz w:val="28"/>
          <w:szCs w:val="28"/>
        </w:rPr>
        <w:t>/мин</w:t>
      </w:r>
      <w:r w:rsidRPr="000C2CDA">
        <w:rPr>
          <w:color w:val="000000"/>
          <w:sz w:val="28"/>
          <w:szCs w:val="28"/>
        </w:rPr>
        <w:t xml:space="preserve">. Основная причина науглероживания – поступление углерода от графитовых электродов во время электронагрева металла. С целью ограничения поступления углерода следует сократить длительность нагрева металла на установке </w:t>
      </w:r>
      <w:r w:rsidR="000C2CDA">
        <w:rPr>
          <w:color w:val="000000"/>
          <w:sz w:val="28"/>
          <w:szCs w:val="28"/>
        </w:rPr>
        <w:t>«</w:t>
      </w:r>
      <w:r w:rsidRPr="000C2CDA">
        <w:rPr>
          <w:color w:val="000000"/>
          <w:sz w:val="28"/>
          <w:szCs w:val="28"/>
        </w:rPr>
        <w:t>печь-ковш</w:t>
      </w:r>
      <w:r w:rsidR="000C2CDA">
        <w:rPr>
          <w:color w:val="000000"/>
          <w:sz w:val="28"/>
          <w:szCs w:val="28"/>
        </w:rPr>
        <w:t>»</w:t>
      </w:r>
      <w:r w:rsidRPr="000C2CDA">
        <w:rPr>
          <w:color w:val="000000"/>
          <w:sz w:val="28"/>
          <w:szCs w:val="28"/>
        </w:rPr>
        <w:t xml:space="preserve"> до 10…15</w:t>
      </w:r>
      <w:r w:rsidR="000C2CDA">
        <w:rPr>
          <w:color w:val="000000"/>
          <w:sz w:val="28"/>
          <w:szCs w:val="28"/>
        </w:rPr>
        <w:t> </w:t>
      </w:r>
      <w:r w:rsidR="000C2CDA" w:rsidRPr="000C2CDA">
        <w:rPr>
          <w:i/>
          <w:color w:val="000000"/>
          <w:sz w:val="28"/>
          <w:szCs w:val="28"/>
        </w:rPr>
        <w:t>мин</w:t>
      </w:r>
      <w:r w:rsidRPr="000C2CDA">
        <w:rPr>
          <w:color w:val="000000"/>
          <w:sz w:val="28"/>
          <w:szCs w:val="28"/>
        </w:rPr>
        <w:t>, для чего по окончании вакуумной обработки требуется иметь металл с температурой 1600…1610</w:t>
      </w:r>
      <w:r w:rsidRPr="000C2CDA">
        <w:rPr>
          <w:i/>
          <w:color w:val="000000"/>
          <w:sz w:val="28"/>
          <w:szCs w:val="28"/>
        </w:rPr>
        <w:sym w:font="Symbol" w:char="F0B0"/>
      </w:r>
      <w:r w:rsidRPr="000C2CDA">
        <w:rPr>
          <w:i/>
          <w:color w:val="000000"/>
          <w:sz w:val="28"/>
          <w:szCs w:val="28"/>
        </w:rPr>
        <w:t>С</w:t>
      </w:r>
      <w:r w:rsidRPr="000C2CDA">
        <w:rPr>
          <w:color w:val="000000"/>
          <w:sz w:val="28"/>
          <w:szCs w:val="28"/>
        </w:rPr>
        <w:t>.</w:t>
      </w:r>
    </w:p>
    <w:p w:rsidR="00461690" w:rsidRPr="000C2CDA" w:rsidRDefault="00461690" w:rsidP="000C2CDA">
      <w:pPr>
        <w:spacing w:line="360" w:lineRule="auto"/>
        <w:ind w:firstLine="709"/>
        <w:jc w:val="both"/>
        <w:rPr>
          <w:color w:val="000000"/>
          <w:sz w:val="28"/>
          <w:szCs w:val="28"/>
        </w:rPr>
      </w:pPr>
      <w:r w:rsidRPr="000C2CDA">
        <w:rPr>
          <w:color w:val="000000"/>
          <w:sz w:val="28"/>
          <w:szCs w:val="28"/>
        </w:rPr>
        <w:t>Микролегирование металла титаном и ниобием должно осуществляться после глубокого раскисления алюминием (содержание алюминия в металле не менее</w:t>
      </w:r>
      <w:r w:rsidR="000C2CDA">
        <w:rPr>
          <w:color w:val="000000"/>
          <w:sz w:val="28"/>
          <w:szCs w:val="28"/>
        </w:rPr>
        <w:t xml:space="preserve"> </w:t>
      </w:r>
      <w:r w:rsidRPr="000C2CDA">
        <w:rPr>
          <w:color w:val="000000"/>
          <w:sz w:val="28"/>
          <w:szCs w:val="28"/>
        </w:rPr>
        <w:t>0,05</w:t>
      </w:r>
      <w:r w:rsidR="000C2CDA" w:rsidRPr="000C2CDA">
        <w:rPr>
          <w:color w:val="000000"/>
          <w:sz w:val="28"/>
          <w:szCs w:val="28"/>
        </w:rPr>
        <w:t>5</w:t>
      </w:r>
      <w:r w:rsidR="000C2CDA">
        <w:rPr>
          <w:color w:val="000000"/>
          <w:sz w:val="28"/>
          <w:szCs w:val="28"/>
        </w:rPr>
        <w:t>%</w:t>
      </w:r>
      <w:r w:rsidRPr="000C2CDA">
        <w:rPr>
          <w:color w:val="000000"/>
          <w:sz w:val="28"/>
          <w:szCs w:val="28"/>
        </w:rPr>
        <w:t>) путем ввода порошковой проволоки. При этом усвоение титана составляет в среднем 5</w:t>
      </w:r>
      <w:r w:rsidR="000C2CDA" w:rsidRPr="000C2CDA">
        <w:rPr>
          <w:color w:val="000000"/>
          <w:sz w:val="28"/>
          <w:szCs w:val="28"/>
        </w:rPr>
        <w:t>6</w:t>
      </w:r>
      <w:r w:rsidR="000C2CDA">
        <w:rPr>
          <w:color w:val="000000"/>
          <w:sz w:val="28"/>
          <w:szCs w:val="28"/>
        </w:rPr>
        <w:t>%</w:t>
      </w:r>
      <w:r w:rsidRPr="000C2CDA">
        <w:rPr>
          <w:color w:val="000000"/>
          <w:sz w:val="28"/>
          <w:szCs w:val="28"/>
        </w:rPr>
        <w:t>, а ниобия –</w:t>
      </w:r>
      <w:r w:rsidRPr="000C2CDA">
        <w:rPr>
          <w:color w:val="000000"/>
          <w:sz w:val="28"/>
          <w:szCs w:val="28"/>
          <w:lang w:val="en-US"/>
        </w:rPr>
        <w:t> </w:t>
      </w:r>
      <w:r w:rsidRPr="000C2CDA">
        <w:rPr>
          <w:color w:val="000000"/>
          <w:sz w:val="28"/>
          <w:szCs w:val="28"/>
        </w:rPr>
        <w:t>5</w:t>
      </w:r>
      <w:r w:rsidR="000C2CDA" w:rsidRPr="000C2CDA">
        <w:rPr>
          <w:color w:val="000000"/>
          <w:sz w:val="28"/>
          <w:szCs w:val="28"/>
        </w:rPr>
        <w:t>1</w:t>
      </w:r>
      <w:r w:rsidR="000C2CDA">
        <w:rPr>
          <w:color w:val="000000"/>
          <w:sz w:val="28"/>
          <w:szCs w:val="28"/>
        </w:rPr>
        <w:t>%</w:t>
      </w:r>
      <w:r w:rsidRPr="000C2CDA">
        <w:rPr>
          <w:color w:val="000000"/>
          <w:sz w:val="28"/>
          <w:szCs w:val="28"/>
        </w:rPr>
        <w:t>. При микролегировании металла титаном и ниобием путем ввода кусковых материалов имеет место нестабильное усвоение микролегирующих элементов, что существенно осложняет получение заданного их содержания в металле.</w:t>
      </w:r>
    </w:p>
    <w:p w:rsidR="00461690" w:rsidRPr="000C2CDA" w:rsidRDefault="00461690" w:rsidP="000C2CDA">
      <w:pPr>
        <w:spacing w:line="360" w:lineRule="auto"/>
        <w:ind w:firstLine="709"/>
        <w:jc w:val="both"/>
        <w:rPr>
          <w:color w:val="000000"/>
          <w:sz w:val="28"/>
          <w:szCs w:val="28"/>
        </w:rPr>
      </w:pPr>
      <w:r w:rsidRPr="000C2CDA">
        <w:rPr>
          <w:color w:val="000000"/>
          <w:sz w:val="28"/>
          <w:szCs w:val="28"/>
        </w:rPr>
        <w:t>Проведенные ранее балансовые расчеты показали, что основным источником поступления кремния в металл является шлак, попавший в сталеразливочный ковш во время выпуска металла из конвертера. Очевидно, что во время микролегирования металлом титаном и ниобием, имеющими большое сродство к кислороду, происходит восстановление кремния из шлака в металл. Степень восстановления можно уменьшить путем снижения активности SiO</w:t>
      </w:r>
      <w:r w:rsidRPr="000C2CDA">
        <w:rPr>
          <w:color w:val="000000"/>
          <w:sz w:val="28"/>
          <w:szCs w:val="28"/>
          <w:vertAlign w:val="subscript"/>
        </w:rPr>
        <w:t>2</w:t>
      </w:r>
      <w:r w:rsidRPr="000C2CDA">
        <w:rPr>
          <w:color w:val="000000"/>
          <w:sz w:val="28"/>
          <w:szCs w:val="28"/>
        </w:rPr>
        <w:t xml:space="preserve"> в шлаке, находящемся в ковше. Существует две возможности для решения этой задачи – уменьшить поступление шлака в ковш при сливе металла из конвертера или снизить содержание оксида кремния в конвертерном шлаке к концу плавки. Основным способом снижения активности SiO</w:t>
      </w:r>
      <w:r w:rsidRPr="000C2CDA">
        <w:rPr>
          <w:color w:val="000000"/>
          <w:sz w:val="28"/>
          <w:szCs w:val="28"/>
          <w:vertAlign w:val="subscript"/>
        </w:rPr>
        <w:t xml:space="preserve">2 </w:t>
      </w:r>
      <w:r w:rsidRPr="000C2CDA">
        <w:rPr>
          <w:color w:val="000000"/>
          <w:sz w:val="28"/>
          <w:szCs w:val="28"/>
        </w:rPr>
        <w:t>в шлаке, находящемся в сталеразливочном ковше, является уменьшение содержания оксида кремния в конвертерном шлаке. Эта задача может быть решена путем удаления низкоосновного шлака в первой половине периода продувки конвертерной плавки.</w:t>
      </w:r>
    </w:p>
    <w:p w:rsidR="00461690" w:rsidRPr="000C2CDA" w:rsidRDefault="00461690" w:rsidP="000C2CDA">
      <w:pPr>
        <w:spacing w:line="360" w:lineRule="auto"/>
        <w:ind w:firstLine="709"/>
        <w:jc w:val="both"/>
        <w:rPr>
          <w:color w:val="000000"/>
          <w:sz w:val="28"/>
          <w:szCs w:val="28"/>
        </w:rPr>
      </w:pPr>
      <w:r w:rsidRPr="000C2CDA">
        <w:rPr>
          <w:color w:val="000000"/>
          <w:sz w:val="28"/>
          <w:szCs w:val="28"/>
        </w:rPr>
        <w:t xml:space="preserve">Для микролегирования титаном и ниобием на агрегате </w:t>
      </w:r>
      <w:r w:rsidR="000C2CDA">
        <w:rPr>
          <w:color w:val="000000"/>
          <w:sz w:val="28"/>
          <w:szCs w:val="28"/>
        </w:rPr>
        <w:t>«</w:t>
      </w:r>
      <w:r w:rsidRPr="000C2CDA">
        <w:rPr>
          <w:color w:val="000000"/>
          <w:sz w:val="28"/>
          <w:szCs w:val="28"/>
        </w:rPr>
        <w:t>печь-ковш</w:t>
      </w:r>
      <w:r w:rsidR="000C2CDA">
        <w:rPr>
          <w:color w:val="000000"/>
          <w:sz w:val="28"/>
          <w:szCs w:val="28"/>
        </w:rPr>
        <w:t>»</w:t>
      </w:r>
      <w:r w:rsidRPr="000C2CDA">
        <w:rPr>
          <w:color w:val="000000"/>
          <w:sz w:val="28"/>
          <w:szCs w:val="28"/>
        </w:rPr>
        <w:t xml:space="preserve"> вместо кусковых материалов начали применять порошковую проволоку с феррониобием марки ФНб66, содержащим 6</w:t>
      </w:r>
      <w:r w:rsidR="000C2CDA" w:rsidRPr="000C2CDA">
        <w:rPr>
          <w:color w:val="000000"/>
          <w:sz w:val="28"/>
          <w:szCs w:val="28"/>
        </w:rPr>
        <w:t>6</w:t>
      </w:r>
      <w:r w:rsidR="000C2CDA">
        <w:rPr>
          <w:color w:val="000000"/>
          <w:sz w:val="28"/>
          <w:szCs w:val="28"/>
        </w:rPr>
        <w:t>%</w:t>
      </w:r>
      <w:r w:rsidRPr="000C2CDA">
        <w:rPr>
          <w:i/>
          <w:color w:val="000000"/>
          <w:sz w:val="28"/>
          <w:szCs w:val="28"/>
        </w:rPr>
        <w:t xml:space="preserve"> </w:t>
      </w:r>
      <w:r w:rsidRPr="000C2CDA">
        <w:rPr>
          <w:color w:val="000000"/>
          <w:sz w:val="28"/>
          <w:szCs w:val="28"/>
          <w:lang w:val="en-US"/>
        </w:rPr>
        <w:t>Nb</w:t>
      </w:r>
      <w:r w:rsidRPr="000C2CDA">
        <w:rPr>
          <w:color w:val="000000"/>
          <w:sz w:val="28"/>
          <w:szCs w:val="28"/>
        </w:rPr>
        <w:t>, и ферротитаном марки ФТи70, содержащим 70,</w:t>
      </w:r>
      <w:r w:rsidR="000C2CDA" w:rsidRPr="000C2CDA">
        <w:rPr>
          <w:i/>
          <w:color w:val="000000"/>
          <w:sz w:val="28"/>
          <w:szCs w:val="28"/>
        </w:rPr>
        <w:t>5</w:t>
      </w:r>
      <w:r w:rsidR="000C2CDA">
        <w:rPr>
          <w:i/>
          <w:color w:val="000000"/>
          <w:sz w:val="28"/>
          <w:szCs w:val="28"/>
        </w:rPr>
        <w:t>%</w:t>
      </w:r>
      <w:r w:rsidRPr="000C2CDA">
        <w:rPr>
          <w:color w:val="000000"/>
          <w:sz w:val="28"/>
          <w:szCs w:val="28"/>
        </w:rPr>
        <w:t xml:space="preserve"> </w:t>
      </w:r>
      <w:r w:rsidRPr="000C2CDA">
        <w:rPr>
          <w:color w:val="000000"/>
          <w:sz w:val="28"/>
          <w:szCs w:val="28"/>
          <w:lang w:val="en-US"/>
        </w:rPr>
        <w:t>Ti</w:t>
      </w:r>
      <w:r w:rsidRPr="000C2CDA">
        <w:rPr>
          <w:color w:val="000000"/>
          <w:sz w:val="28"/>
          <w:szCs w:val="28"/>
        </w:rPr>
        <w:t>. Сначала проводится микролегирование ниобием, а затем титаном.</w:t>
      </w:r>
    </w:p>
    <w:p w:rsidR="000F3E73" w:rsidRPr="000C2CDA" w:rsidRDefault="000F3E73" w:rsidP="000C2CDA">
      <w:pPr>
        <w:spacing w:line="360" w:lineRule="auto"/>
        <w:ind w:firstLine="709"/>
        <w:jc w:val="both"/>
        <w:rPr>
          <w:color w:val="000000"/>
          <w:sz w:val="28"/>
          <w:szCs w:val="28"/>
        </w:rPr>
      </w:pPr>
      <w:r w:rsidRPr="000C2CDA">
        <w:rPr>
          <w:color w:val="000000"/>
          <w:sz w:val="28"/>
          <w:szCs w:val="28"/>
        </w:rPr>
        <w:t xml:space="preserve">Расход раскислителей и легирующих для внепечной обработки стали определяется аналогично </w:t>
      </w:r>
      <w:r w:rsidR="000C2CDA" w:rsidRPr="000C2CDA">
        <w:rPr>
          <w:color w:val="000000"/>
          <w:sz w:val="28"/>
          <w:szCs w:val="28"/>
        </w:rPr>
        <w:t>п.</w:t>
      </w:r>
      <w:r w:rsidR="000C2CDA">
        <w:rPr>
          <w:color w:val="000000"/>
          <w:sz w:val="28"/>
          <w:szCs w:val="28"/>
        </w:rPr>
        <w:t> </w:t>
      </w:r>
      <w:r w:rsidR="000C2CDA" w:rsidRPr="000C2CDA">
        <w:rPr>
          <w:color w:val="000000"/>
          <w:sz w:val="28"/>
          <w:szCs w:val="28"/>
        </w:rPr>
        <w:t>9</w:t>
      </w:r>
      <w:r w:rsidRPr="000C2CDA">
        <w:rPr>
          <w:color w:val="000000"/>
          <w:sz w:val="28"/>
          <w:szCs w:val="28"/>
        </w:rPr>
        <w:t xml:space="preserve"> и составляет (на плавку): 0,17 т алюминия; 0,26т ФТи70; 0,28 т ФНб66.</w:t>
      </w:r>
    </w:p>
    <w:p w:rsidR="00461690" w:rsidRPr="000C2CDA" w:rsidRDefault="00461690" w:rsidP="000C2CDA">
      <w:pPr>
        <w:spacing w:line="360" w:lineRule="auto"/>
        <w:ind w:firstLine="709"/>
        <w:jc w:val="both"/>
        <w:rPr>
          <w:color w:val="000000"/>
          <w:sz w:val="28"/>
          <w:szCs w:val="28"/>
        </w:rPr>
      </w:pPr>
      <w:r w:rsidRPr="000C2CDA">
        <w:rPr>
          <w:color w:val="000000"/>
          <w:sz w:val="28"/>
          <w:szCs w:val="28"/>
        </w:rPr>
        <w:t xml:space="preserve">Химический состав стали марки </w:t>
      </w:r>
      <w:r w:rsidRPr="000C2CDA">
        <w:rPr>
          <w:color w:val="000000"/>
          <w:sz w:val="28"/>
          <w:szCs w:val="28"/>
          <w:lang w:val="en-US"/>
        </w:rPr>
        <w:t>IF</w:t>
      </w:r>
      <w:r w:rsidRPr="000C2CDA">
        <w:rPr>
          <w:color w:val="000000"/>
          <w:sz w:val="28"/>
          <w:szCs w:val="28"/>
        </w:rPr>
        <w:t xml:space="preserve"> после внепечной обработки представлен в таблице 19.</w:t>
      </w:r>
    </w:p>
    <w:p w:rsidR="000C2CDA" w:rsidRDefault="000C2CDA" w:rsidP="000C2CDA">
      <w:pPr>
        <w:spacing w:line="360" w:lineRule="auto"/>
        <w:ind w:firstLine="709"/>
        <w:jc w:val="both"/>
        <w:rPr>
          <w:color w:val="000000"/>
          <w:sz w:val="28"/>
          <w:szCs w:val="28"/>
        </w:rPr>
      </w:pPr>
    </w:p>
    <w:p w:rsidR="00461690" w:rsidRPr="000C2CDA" w:rsidRDefault="00461690" w:rsidP="000C2CDA">
      <w:pPr>
        <w:spacing w:line="360" w:lineRule="auto"/>
        <w:ind w:firstLine="709"/>
        <w:jc w:val="both"/>
        <w:rPr>
          <w:color w:val="000000"/>
          <w:sz w:val="28"/>
          <w:szCs w:val="28"/>
        </w:rPr>
      </w:pPr>
      <w:r w:rsidRPr="000C2CDA">
        <w:rPr>
          <w:color w:val="000000"/>
          <w:sz w:val="28"/>
          <w:szCs w:val="28"/>
        </w:rPr>
        <w:t xml:space="preserve">Таблица 19 – Химический состав полученной стали марки </w:t>
      </w:r>
      <w:r w:rsidRPr="000C2CDA">
        <w:rPr>
          <w:color w:val="000000"/>
          <w:sz w:val="28"/>
          <w:szCs w:val="28"/>
          <w:lang w:val="en-US"/>
        </w:rPr>
        <w:t>IF</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55"/>
        <w:gridCol w:w="960"/>
        <w:gridCol w:w="960"/>
        <w:gridCol w:w="1054"/>
        <w:gridCol w:w="1054"/>
        <w:gridCol w:w="1054"/>
        <w:gridCol w:w="1054"/>
        <w:gridCol w:w="1054"/>
        <w:gridCol w:w="1052"/>
      </w:tblGrid>
      <w:tr w:rsidR="004538FD" w:rsidRPr="00A3089F" w:rsidTr="00A3089F">
        <w:trPr>
          <w:cantSplit/>
          <w:trHeight w:val="249"/>
          <w:jc w:val="center"/>
        </w:trPr>
        <w:tc>
          <w:tcPr>
            <w:tcW w:w="5000" w:type="pct"/>
            <w:gridSpan w:val="9"/>
            <w:shd w:val="clear" w:color="auto" w:fill="auto"/>
          </w:tcPr>
          <w:p w:rsidR="004538FD" w:rsidRPr="00A3089F" w:rsidRDefault="004538FD" w:rsidP="00A3089F">
            <w:pPr>
              <w:spacing w:line="360" w:lineRule="auto"/>
              <w:jc w:val="both"/>
              <w:rPr>
                <w:color w:val="000000"/>
                <w:sz w:val="20"/>
              </w:rPr>
            </w:pPr>
            <w:r w:rsidRPr="00A3089F">
              <w:rPr>
                <w:color w:val="000000"/>
                <w:sz w:val="20"/>
              </w:rPr>
              <w:t>Массовая доля элементов</w:t>
            </w:r>
            <w:r w:rsidR="000C2CDA" w:rsidRPr="00A3089F">
              <w:rPr>
                <w:color w:val="000000"/>
                <w:sz w:val="20"/>
              </w:rPr>
              <w:t>, %</w:t>
            </w:r>
          </w:p>
        </w:tc>
      </w:tr>
      <w:tr w:rsidR="004538FD" w:rsidRPr="00A3089F" w:rsidTr="00A3089F">
        <w:trPr>
          <w:cantSplit/>
          <w:trHeight w:val="337"/>
          <w:jc w:val="center"/>
        </w:trPr>
        <w:tc>
          <w:tcPr>
            <w:tcW w:w="567" w:type="pct"/>
            <w:shd w:val="clear" w:color="auto" w:fill="auto"/>
          </w:tcPr>
          <w:p w:rsidR="004538FD" w:rsidRPr="00A3089F" w:rsidRDefault="004538FD" w:rsidP="00A3089F">
            <w:pPr>
              <w:spacing w:line="360" w:lineRule="auto"/>
              <w:jc w:val="both"/>
              <w:rPr>
                <w:color w:val="000000"/>
                <w:sz w:val="20"/>
              </w:rPr>
            </w:pPr>
            <w:r w:rsidRPr="00A3089F">
              <w:rPr>
                <w:color w:val="000000"/>
                <w:sz w:val="20"/>
              </w:rPr>
              <w:t>C</w:t>
            </w:r>
          </w:p>
        </w:tc>
        <w:tc>
          <w:tcPr>
            <w:tcW w:w="516" w:type="pct"/>
            <w:shd w:val="clear" w:color="auto" w:fill="auto"/>
          </w:tcPr>
          <w:p w:rsidR="004538FD" w:rsidRPr="00A3089F" w:rsidRDefault="004538FD" w:rsidP="00A3089F">
            <w:pPr>
              <w:spacing w:line="360" w:lineRule="auto"/>
              <w:jc w:val="both"/>
              <w:rPr>
                <w:color w:val="000000"/>
                <w:sz w:val="20"/>
              </w:rPr>
            </w:pPr>
            <w:r w:rsidRPr="00A3089F">
              <w:rPr>
                <w:color w:val="000000"/>
                <w:sz w:val="20"/>
              </w:rPr>
              <w:t>Si</w:t>
            </w:r>
          </w:p>
        </w:tc>
        <w:tc>
          <w:tcPr>
            <w:tcW w:w="516" w:type="pct"/>
            <w:shd w:val="clear" w:color="auto" w:fill="auto"/>
          </w:tcPr>
          <w:p w:rsidR="004538FD" w:rsidRPr="00A3089F" w:rsidRDefault="004538FD" w:rsidP="00A3089F">
            <w:pPr>
              <w:spacing w:line="360" w:lineRule="auto"/>
              <w:jc w:val="both"/>
              <w:rPr>
                <w:color w:val="000000"/>
                <w:sz w:val="20"/>
              </w:rPr>
            </w:pPr>
            <w:r w:rsidRPr="00A3089F">
              <w:rPr>
                <w:color w:val="000000"/>
                <w:sz w:val="20"/>
              </w:rPr>
              <w:t>Mn</w:t>
            </w:r>
          </w:p>
        </w:tc>
        <w:tc>
          <w:tcPr>
            <w:tcW w:w="567" w:type="pct"/>
            <w:shd w:val="clear" w:color="auto" w:fill="auto"/>
          </w:tcPr>
          <w:p w:rsidR="004538FD" w:rsidRPr="00A3089F" w:rsidRDefault="004538FD" w:rsidP="00A3089F">
            <w:pPr>
              <w:spacing w:line="360" w:lineRule="auto"/>
              <w:jc w:val="both"/>
              <w:rPr>
                <w:color w:val="000000"/>
                <w:sz w:val="20"/>
              </w:rPr>
            </w:pPr>
            <w:r w:rsidRPr="00A3089F">
              <w:rPr>
                <w:color w:val="000000"/>
                <w:sz w:val="20"/>
              </w:rPr>
              <w:t>S</w:t>
            </w:r>
          </w:p>
        </w:tc>
        <w:tc>
          <w:tcPr>
            <w:tcW w:w="567" w:type="pct"/>
            <w:shd w:val="clear" w:color="auto" w:fill="auto"/>
          </w:tcPr>
          <w:p w:rsidR="004538FD" w:rsidRPr="00A3089F" w:rsidRDefault="004538FD" w:rsidP="00A3089F">
            <w:pPr>
              <w:spacing w:line="360" w:lineRule="auto"/>
              <w:jc w:val="both"/>
              <w:rPr>
                <w:color w:val="000000"/>
                <w:sz w:val="20"/>
              </w:rPr>
            </w:pPr>
            <w:r w:rsidRPr="00A3089F">
              <w:rPr>
                <w:color w:val="000000"/>
                <w:sz w:val="20"/>
              </w:rPr>
              <w:t>P</w:t>
            </w:r>
          </w:p>
        </w:tc>
        <w:tc>
          <w:tcPr>
            <w:tcW w:w="567" w:type="pct"/>
            <w:shd w:val="clear" w:color="auto" w:fill="auto"/>
          </w:tcPr>
          <w:p w:rsidR="004538FD" w:rsidRPr="00A3089F" w:rsidRDefault="004538FD" w:rsidP="00A3089F">
            <w:pPr>
              <w:spacing w:line="360" w:lineRule="auto"/>
              <w:jc w:val="both"/>
              <w:rPr>
                <w:color w:val="000000"/>
                <w:sz w:val="20"/>
              </w:rPr>
            </w:pPr>
            <w:r w:rsidRPr="00A3089F">
              <w:rPr>
                <w:color w:val="000000"/>
                <w:sz w:val="20"/>
              </w:rPr>
              <w:t>Al</w:t>
            </w:r>
          </w:p>
        </w:tc>
        <w:tc>
          <w:tcPr>
            <w:tcW w:w="567" w:type="pct"/>
            <w:shd w:val="clear" w:color="auto" w:fill="auto"/>
          </w:tcPr>
          <w:p w:rsidR="004538FD" w:rsidRPr="00A3089F" w:rsidRDefault="004538FD" w:rsidP="00A3089F">
            <w:pPr>
              <w:spacing w:line="360" w:lineRule="auto"/>
              <w:jc w:val="both"/>
              <w:rPr>
                <w:color w:val="000000"/>
                <w:sz w:val="20"/>
              </w:rPr>
            </w:pPr>
            <w:r w:rsidRPr="00A3089F">
              <w:rPr>
                <w:color w:val="000000"/>
                <w:sz w:val="20"/>
              </w:rPr>
              <w:t>Ti</w:t>
            </w:r>
          </w:p>
        </w:tc>
        <w:tc>
          <w:tcPr>
            <w:tcW w:w="567" w:type="pct"/>
            <w:shd w:val="clear" w:color="auto" w:fill="auto"/>
          </w:tcPr>
          <w:p w:rsidR="004538FD" w:rsidRPr="00A3089F" w:rsidRDefault="004538FD" w:rsidP="00A3089F">
            <w:pPr>
              <w:spacing w:line="360" w:lineRule="auto"/>
              <w:jc w:val="both"/>
              <w:rPr>
                <w:color w:val="000000"/>
                <w:sz w:val="20"/>
              </w:rPr>
            </w:pPr>
            <w:r w:rsidRPr="00A3089F">
              <w:rPr>
                <w:color w:val="000000"/>
                <w:sz w:val="20"/>
              </w:rPr>
              <w:t>Nb</w:t>
            </w:r>
          </w:p>
        </w:tc>
        <w:tc>
          <w:tcPr>
            <w:tcW w:w="566" w:type="pct"/>
            <w:shd w:val="clear" w:color="auto" w:fill="auto"/>
          </w:tcPr>
          <w:p w:rsidR="004538FD" w:rsidRPr="00A3089F" w:rsidRDefault="004538FD" w:rsidP="00A3089F">
            <w:pPr>
              <w:spacing w:line="360" w:lineRule="auto"/>
              <w:jc w:val="both"/>
              <w:rPr>
                <w:color w:val="000000"/>
                <w:sz w:val="20"/>
              </w:rPr>
            </w:pPr>
            <w:r w:rsidRPr="00A3089F">
              <w:rPr>
                <w:color w:val="000000"/>
                <w:sz w:val="20"/>
              </w:rPr>
              <w:t>N</w:t>
            </w:r>
          </w:p>
        </w:tc>
      </w:tr>
      <w:tr w:rsidR="004538FD" w:rsidRPr="00A3089F" w:rsidTr="00A3089F">
        <w:trPr>
          <w:cantSplit/>
          <w:trHeight w:val="282"/>
          <w:jc w:val="center"/>
        </w:trPr>
        <w:tc>
          <w:tcPr>
            <w:tcW w:w="567" w:type="pct"/>
            <w:shd w:val="clear" w:color="auto" w:fill="auto"/>
          </w:tcPr>
          <w:p w:rsidR="004538FD" w:rsidRPr="00A3089F" w:rsidRDefault="004538FD" w:rsidP="00A3089F">
            <w:pPr>
              <w:spacing w:line="360" w:lineRule="auto"/>
              <w:jc w:val="both"/>
              <w:rPr>
                <w:color w:val="000000"/>
                <w:sz w:val="20"/>
              </w:rPr>
            </w:pPr>
            <w:r w:rsidRPr="00A3089F">
              <w:rPr>
                <w:color w:val="000000"/>
                <w:sz w:val="20"/>
              </w:rPr>
              <w:t>0,004</w:t>
            </w:r>
          </w:p>
        </w:tc>
        <w:tc>
          <w:tcPr>
            <w:tcW w:w="516" w:type="pct"/>
            <w:shd w:val="clear" w:color="auto" w:fill="auto"/>
          </w:tcPr>
          <w:p w:rsidR="004538FD" w:rsidRPr="00A3089F" w:rsidRDefault="004538FD" w:rsidP="00A3089F">
            <w:pPr>
              <w:spacing w:line="360" w:lineRule="auto"/>
              <w:jc w:val="both"/>
              <w:rPr>
                <w:color w:val="000000"/>
                <w:sz w:val="20"/>
              </w:rPr>
            </w:pPr>
            <w:r w:rsidRPr="00A3089F">
              <w:rPr>
                <w:color w:val="000000"/>
                <w:sz w:val="20"/>
              </w:rPr>
              <w:t>0,01</w:t>
            </w:r>
          </w:p>
        </w:tc>
        <w:tc>
          <w:tcPr>
            <w:tcW w:w="516" w:type="pct"/>
            <w:shd w:val="clear" w:color="auto" w:fill="auto"/>
          </w:tcPr>
          <w:p w:rsidR="004538FD" w:rsidRPr="00A3089F" w:rsidRDefault="004538FD" w:rsidP="00A3089F">
            <w:pPr>
              <w:spacing w:line="360" w:lineRule="auto"/>
              <w:jc w:val="both"/>
              <w:rPr>
                <w:color w:val="000000"/>
                <w:sz w:val="20"/>
              </w:rPr>
            </w:pPr>
            <w:r w:rsidRPr="00A3089F">
              <w:rPr>
                <w:color w:val="000000"/>
                <w:sz w:val="20"/>
              </w:rPr>
              <w:t>0,13</w:t>
            </w:r>
          </w:p>
        </w:tc>
        <w:tc>
          <w:tcPr>
            <w:tcW w:w="567" w:type="pct"/>
            <w:shd w:val="clear" w:color="auto" w:fill="auto"/>
          </w:tcPr>
          <w:p w:rsidR="004538FD" w:rsidRPr="00A3089F" w:rsidRDefault="004538FD" w:rsidP="00A3089F">
            <w:pPr>
              <w:spacing w:line="360" w:lineRule="auto"/>
              <w:jc w:val="both"/>
              <w:rPr>
                <w:color w:val="000000"/>
                <w:sz w:val="20"/>
              </w:rPr>
            </w:pPr>
            <w:r w:rsidRPr="00A3089F">
              <w:rPr>
                <w:color w:val="000000"/>
                <w:sz w:val="20"/>
              </w:rPr>
              <w:t>0,007</w:t>
            </w:r>
          </w:p>
        </w:tc>
        <w:tc>
          <w:tcPr>
            <w:tcW w:w="567" w:type="pct"/>
            <w:shd w:val="clear" w:color="auto" w:fill="auto"/>
          </w:tcPr>
          <w:p w:rsidR="004538FD" w:rsidRPr="00A3089F" w:rsidRDefault="004538FD" w:rsidP="00A3089F">
            <w:pPr>
              <w:spacing w:line="360" w:lineRule="auto"/>
              <w:jc w:val="both"/>
              <w:rPr>
                <w:color w:val="000000"/>
                <w:sz w:val="20"/>
              </w:rPr>
            </w:pPr>
            <w:r w:rsidRPr="00A3089F">
              <w:rPr>
                <w:color w:val="000000"/>
                <w:sz w:val="20"/>
              </w:rPr>
              <w:t>0,007</w:t>
            </w:r>
          </w:p>
        </w:tc>
        <w:tc>
          <w:tcPr>
            <w:tcW w:w="567" w:type="pct"/>
            <w:shd w:val="clear" w:color="auto" w:fill="auto"/>
          </w:tcPr>
          <w:p w:rsidR="004538FD" w:rsidRPr="00A3089F" w:rsidRDefault="004538FD" w:rsidP="00A3089F">
            <w:pPr>
              <w:spacing w:line="360" w:lineRule="auto"/>
              <w:jc w:val="both"/>
              <w:rPr>
                <w:color w:val="000000"/>
                <w:sz w:val="20"/>
              </w:rPr>
            </w:pPr>
            <w:r w:rsidRPr="00A3089F">
              <w:rPr>
                <w:color w:val="000000"/>
                <w:sz w:val="20"/>
              </w:rPr>
              <w:t>0,059</w:t>
            </w:r>
          </w:p>
        </w:tc>
        <w:tc>
          <w:tcPr>
            <w:tcW w:w="567" w:type="pct"/>
            <w:shd w:val="clear" w:color="auto" w:fill="auto"/>
          </w:tcPr>
          <w:p w:rsidR="004538FD" w:rsidRPr="00A3089F" w:rsidRDefault="004538FD" w:rsidP="00A3089F">
            <w:pPr>
              <w:spacing w:line="360" w:lineRule="auto"/>
              <w:jc w:val="both"/>
              <w:rPr>
                <w:color w:val="000000"/>
                <w:sz w:val="20"/>
              </w:rPr>
            </w:pPr>
            <w:r w:rsidRPr="00A3089F">
              <w:rPr>
                <w:color w:val="000000"/>
                <w:sz w:val="20"/>
              </w:rPr>
              <w:t>0,044</w:t>
            </w:r>
          </w:p>
        </w:tc>
        <w:tc>
          <w:tcPr>
            <w:tcW w:w="567" w:type="pct"/>
            <w:shd w:val="clear" w:color="auto" w:fill="auto"/>
          </w:tcPr>
          <w:p w:rsidR="004538FD" w:rsidRPr="00A3089F" w:rsidRDefault="004538FD" w:rsidP="00A3089F">
            <w:pPr>
              <w:spacing w:line="360" w:lineRule="auto"/>
              <w:jc w:val="both"/>
              <w:rPr>
                <w:color w:val="000000"/>
                <w:sz w:val="20"/>
              </w:rPr>
            </w:pPr>
            <w:r w:rsidRPr="00A3089F">
              <w:rPr>
                <w:color w:val="000000"/>
                <w:sz w:val="20"/>
              </w:rPr>
              <w:t>0,040</w:t>
            </w:r>
          </w:p>
        </w:tc>
        <w:tc>
          <w:tcPr>
            <w:tcW w:w="566" w:type="pct"/>
            <w:shd w:val="clear" w:color="auto" w:fill="auto"/>
          </w:tcPr>
          <w:p w:rsidR="004538FD" w:rsidRPr="00A3089F" w:rsidRDefault="004538FD" w:rsidP="00A3089F">
            <w:pPr>
              <w:spacing w:line="360" w:lineRule="auto"/>
              <w:jc w:val="both"/>
              <w:rPr>
                <w:color w:val="000000"/>
                <w:sz w:val="20"/>
              </w:rPr>
            </w:pPr>
            <w:r w:rsidRPr="00A3089F">
              <w:rPr>
                <w:color w:val="000000"/>
                <w:sz w:val="20"/>
              </w:rPr>
              <w:t>0,007</w:t>
            </w:r>
          </w:p>
        </w:tc>
      </w:tr>
    </w:tbl>
    <w:p w:rsidR="00461690" w:rsidRPr="000C2CDA" w:rsidRDefault="00461690" w:rsidP="000C2CDA">
      <w:pPr>
        <w:spacing w:line="360" w:lineRule="auto"/>
        <w:ind w:firstLine="709"/>
        <w:jc w:val="both"/>
        <w:rPr>
          <w:color w:val="000000"/>
          <w:sz w:val="28"/>
        </w:rPr>
      </w:pPr>
    </w:p>
    <w:p w:rsidR="00461690" w:rsidRPr="000C2CDA" w:rsidRDefault="00461690" w:rsidP="000C2CDA">
      <w:pPr>
        <w:pStyle w:val="2"/>
        <w:spacing w:line="360" w:lineRule="auto"/>
        <w:ind w:firstLine="709"/>
        <w:jc w:val="both"/>
        <w:rPr>
          <w:color w:val="000000"/>
          <w:sz w:val="28"/>
          <w:szCs w:val="28"/>
        </w:rPr>
      </w:pPr>
      <w:r w:rsidRPr="000C2CDA">
        <w:rPr>
          <w:color w:val="000000"/>
          <w:sz w:val="28"/>
          <w:szCs w:val="28"/>
        </w:rPr>
        <w:t>После внепечной обработки производится разливка металла на машинах непрерывного литья заготовок.</w:t>
      </w:r>
    </w:p>
    <w:p w:rsidR="00461690" w:rsidRPr="000C2CDA" w:rsidRDefault="00461690" w:rsidP="000C2CDA">
      <w:pPr>
        <w:spacing w:line="360" w:lineRule="auto"/>
        <w:ind w:firstLine="709"/>
        <w:jc w:val="both"/>
        <w:rPr>
          <w:color w:val="000000"/>
          <w:sz w:val="28"/>
          <w:szCs w:val="28"/>
        </w:rPr>
      </w:pPr>
    </w:p>
    <w:p w:rsidR="00772752" w:rsidRPr="000C2CDA" w:rsidRDefault="00772752" w:rsidP="000C2CDA">
      <w:pPr>
        <w:spacing w:line="360" w:lineRule="auto"/>
        <w:ind w:firstLine="709"/>
        <w:jc w:val="both"/>
        <w:rPr>
          <w:b/>
          <w:color w:val="000000"/>
          <w:sz w:val="28"/>
          <w:szCs w:val="28"/>
        </w:rPr>
      </w:pPr>
    </w:p>
    <w:p w:rsidR="00461690" w:rsidRPr="000C2CDA" w:rsidRDefault="00310D12" w:rsidP="000C2CDA">
      <w:pPr>
        <w:spacing w:line="360" w:lineRule="auto"/>
        <w:ind w:firstLine="709"/>
        <w:jc w:val="both"/>
        <w:rPr>
          <w:b/>
          <w:color w:val="000000"/>
          <w:sz w:val="28"/>
          <w:szCs w:val="28"/>
        </w:rPr>
      </w:pPr>
      <w:r>
        <w:rPr>
          <w:b/>
          <w:color w:val="000000"/>
          <w:sz w:val="28"/>
          <w:szCs w:val="28"/>
        </w:rPr>
        <w:br w:type="page"/>
      </w:r>
      <w:r w:rsidR="00461690" w:rsidRPr="000C2CDA">
        <w:rPr>
          <w:b/>
          <w:color w:val="000000"/>
          <w:sz w:val="28"/>
          <w:szCs w:val="28"/>
        </w:rPr>
        <w:t>Заключение</w:t>
      </w:r>
    </w:p>
    <w:p w:rsidR="00461690" w:rsidRPr="000C2CDA" w:rsidRDefault="00461690" w:rsidP="000C2CDA">
      <w:pPr>
        <w:spacing w:line="360" w:lineRule="auto"/>
        <w:ind w:firstLine="709"/>
        <w:jc w:val="both"/>
        <w:rPr>
          <w:b/>
          <w:color w:val="000000"/>
          <w:sz w:val="28"/>
          <w:szCs w:val="28"/>
        </w:rPr>
      </w:pPr>
    </w:p>
    <w:p w:rsidR="00461690" w:rsidRPr="000C2CDA" w:rsidRDefault="00461690" w:rsidP="000C2CDA">
      <w:pPr>
        <w:spacing w:line="360" w:lineRule="auto"/>
        <w:ind w:firstLine="709"/>
        <w:jc w:val="both"/>
        <w:rPr>
          <w:color w:val="000000"/>
          <w:sz w:val="28"/>
          <w:szCs w:val="28"/>
        </w:rPr>
      </w:pPr>
      <w:r w:rsidRPr="000C2CDA">
        <w:rPr>
          <w:color w:val="000000"/>
          <w:sz w:val="28"/>
          <w:szCs w:val="28"/>
        </w:rPr>
        <w:t xml:space="preserve">Процесс производства </w:t>
      </w:r>
      <w:r w:rsidRPr="000C2CDA">
        <w:rPr>
          <w:color w:val="000000"/>
          <w:sz w:val="28"/>
          <w:szCs w:val="28"/>
          <w:lang w:val="en-US"/>
        </w:rPr>
        <w:t>IF</w:t>
      </w:r>
      <w:r w:rsidR="000C2CDA">
        <w:rPr>
          <w:color w:val="000000"/>
          <w:sz w:val="28"/>
          <w:szCs w:val="28"/>
        </w:rPr>
        <w:t>-</w:t>
      </w:r>
      <w:r w:rsidR="000C2CDA" w:rsidRPr="000C2CDA">
        <w:rPr>
          <w:color w:val="000000"/>
          <w:sz w:val="28"/>
          <w:szCs w:val="28"/>
        </w:rPr>
        <w:t>с</w:t>
      </w:r>
      <w:r w:rsidRPr="000C2CDA">
        <w:rPr>
          <w:color w:val="000000"/>
          <w:sz w:val="28"/>
          <w:szCs w:val="28"/>
        </w:rPr>
        <w:t xml:space="preserve">тали для оцинкованного автолиста в кислородно-конвертерном цехе должен включать в себя плавку металла в конвертере с предварительным раскислением его ферромарганцем в ковше, глубокое обезуглероживание металла на установке циркуляционного вакуумирования, окончательное раскисление его на агрегате усреднительной продувки и микролегирование титаном и ниобием на установке </w:t>
      </w:r>
      <w:r w:rsidR="000C2CDA">
        <w:rPr>
          <w:color w:val="000000"/>
          <w:sz w:val="28"/>
          <w:szCs w:val="28"/>
        </w:rPr>
        <w:t>«</w:t>
      </w:r>
      <w:r w:rsidRPr="000C2CDA">
        <w:rPr>
          <w:color w:val="000000"/>
          <w:sz w:val="28"/>
          <w:szCs w:val="28"/>
        </w:rPr>
        <w:t>печь-ковш</w:t>
      </w:r>
      <w:r w:rsidR="000C2CDA">
        <w:rPr>
          <w:color w:val="000000"/>
          <w:sz w:val="28"/>
          <w:szCs w:val="28"/>
        </w:rPr>
        <w:t>»</w:t>
      </w:r>
      <w:r w:rsidRPr="000C2CDA">
        <w:rPr>
          <w:color w:val="000000"/>
          <w:sz w:val="28"/>
          <w:szCs w:val="28"/>
        </w:rPr>
        <w:t>.</w:t>
      </w:r>
    </w:p>
    <w:p w:rsidR="00461690" w:rsidRPr="000C2CDA" w:rsidRDefault="00461690" w:rsidP="000C2CDA">
      <w:pPr>
        <w:spacing w:line="360" w:lineRule="auto"/>
        <w:ind w:firstLine="709"/>
        <w:jc w:val="both"/>
        <w:rPr>
          <w:color w:val="000000"/>
          <w:sz w:val="28"/>
          <w:szCs w:val="28"/>
        </w:rPr>
      </w:pPr>
      <w:r w:rsidRPr="000C2CDA">
        <w:rPr>
          <w:color w:val="000000"/>
          <w:sz w:val="28"/>
          <w:szCs w:val="28"/>
        </w:rPr>
        <w:t xml:space="preserve">Рассмотренная технология обеспечивает получение стали марки </w:t>
      </w:r>
      <w:r w:rsidRPr="000C2CDA">
        <w:rPr>
          <w:color w:val="000000"/>
          <w:sz w:val="28"/>
          <w:szCs w:val="28"/>
          <w:lang w:val="en-US"/>
        </w:rPr>
        <w:t>IF</w:t>
      </w:r>
      <w:r w:rsidRPr="000C2CDA">
        <w:rPr>
          <w:color w:val="000000"/>
          <w:sz w:val="28"/>
          <w:szCs w:val="28"/>
        </w:rPr>
        <w:t>, содержащей не более 0,00</w:t>
      </w:r>
      <w:r w:rsidR="000C2CDA" w:rsidRPr="000C2CDA">
        <w:rPr>
          <w:color w:val="000000"/>
          <w:sz w:val="28"/>
          <w:szCs w:val="28"/>
        </w:rPr>
        <w:t>7</w:t>
      </w:r>
      <w:r w:rsidR="000C2CDA">
        <w:rPr>
          <w:color w:val="000000"/>
          <w:sz w:val="28"/>
          <w:szCs w:val="28"/>
        </w:rPr>
        <w:t>%</w:t>
      </w:r>
      <w:r w:rsidRPr="000C2CDA">
        <w:rPr>
          <w:i/>
          <w:color w:val="000000"/>
          <w:sz w:val="28"/>
          <w:szCs w:val="28"/>
        </w:rPr>
        <w:t xml:space="preserve"> С</w:t>
      </w:r>
      <w:r w:rsidR="00DF4B05" w:rsidRPr="000C2CDA">
        <w:rPr>
          <w:color w:val="000000"/>
          <w:sz w:val="28"/>
          <w:szCs w:val="28"/>
        </w:rPr>
        <w:t>;</w:t>
      </w:r>
      <w:r w:rsidRPr="000C2CDA">
        <w:rPr>
          <w:color w:val="000000"/>
          <w:sz w:val="28"/>
          <w:szCs w:val="28"/>
        </w:rPr>
        <w:t xml:space="preserve"> 0,0</w:t>
      </w:r>
      <w:r w:rsidR="000C2CDA" w:rsidRPr="000C2CDA">
        <w:rPr>
          <w:color w:val="000000"/>
          <w:sz w:val="28"/>
          <w:szCs w:val="28"/>
        </w:rPr>
        <w:t>2</w:t>
      </w:r>
      <w:r w:rsidR="000C2CDA">
        <w:rPr>
          <w:color w:val="000000"/>
          <w:sz w:val="28"/>
          <w:szCs w:val="28"/>
        </w:rPr>
        <w:t>%</w:t>
      </w:r>
      <w:r w:rsidRPr="000C2CDA">
        <w:rPr>
          <w:i/>
          <w:color w:val="000000"/>
          <w:sz w:val="28"/>
          <w:szCs w:val="28"/>
        </w:rPr>
        <w:t xml:space="preserve"> </w:t>
      </w:r>
      <w:r w:rsidRPr="000C2CDA">
        <w:rPr>
          <w:i/>
          <w:color w:val="000000"/>
          <w:sz w:val="28"/>
          <w:szCs w:val="28"/>
          <w:lang w:val="en-US"/>
        </w:rPr>
        <w:t>Si</w:t>
      </w:r>
      <w:r w:rsidR="00DF4B05" w:rsidRPr="000C2CDA">
        <w:rPr>
          <w:color w:val="000000"/>
          <w:sz w:val="28"/>
          <w:szCs w:val="28"/>
        </w:rPr>
        <w:t>;</w:t>
      </w:r>
      <w:r w:rsidRPr="000C2CDA">
        <w:rPr>
          <w:color w:val="000000"/>
          <w:sz w:val="28"/>
          <w:szCs w:val="28"/>
        </w:rPr>
        <w:t xml:space="preserve"> 0,01</w:t>
      </w:r>
      <w:r w:rsidR="000C2CDA" w:rsidRPr="000C2CDA">
        <w:rPr>
          <w:color w:val="000000"/>
          <w:sz w:val="28"/>
          <w:szCs w:val="28"/>
        </w:rPr>
        <w:t>0</w:t>
      </w:r>
      <w:r w:rsidR="000C2CDA">
        <w:rPr>
          <w:color w:val="000000"/>
          <w:sz w:val="28"/>
          <w:szCs w:val="28"/>
        </w:rPr>
        <w:t>%</w:t>
      </w:r>
      <w:r w:rsidRPr="000C2CDA">
        <w:rPr>
          <w:i/>
          <w:color w:val="000000"/>
          <w:sz w:val="28"/>
          <w:szCs w:val="28"/>
        </w:rPr>
        <w:t xml:space="preserve"> </w:t>
      </w:r>
      <w:r w:rsidRPr="000C2CDA">
        <w:rPr>
          <w:i/>
          <w:color w:val="000000"/>
          <w:sz w:val="28"/>
          <w:szCs w:val="28"/>
          <w:lang w:val="en-US"/>
        </w:rPr>
        <w:t>S</w:t>
      </w:r>
      <w:r w:rsidR="00DF4B05" w:rsidRPr="000C2CDA">
        <w:rPr>
          <w:i/>
          <w:color w:val="000000"/>
          <w:sz w:val="28"/>
          <w:szCs w:val="28"/>
        </w:rPr>
        <w:t>;</w:t>
      </w:r>
      <w:r w:rsidRPr="000C2CDA">
        <w:rPr>
          <w:color w:val="000000"/>
          <w:sz w:val="28"/>
          <w:szCs w:val="28"/>
        </w:rPr>
        <w:t xml:space="preserve"> 0,012</w:t>
      </w:r>
      <w:r w:rsidR="000C2CDA">
        <w:rPr>
          <w:i/>
          <w:color w:val="000000"/>
          <w:sz w:val="28"/>
          <w:szCs w:val="28"/>
        </w:rPr>
        <w:t xml:space="preserve">% </w:t>
      </w:r>
      <w:r w:rsidRPr="000C2CDA">
        <w:rPr>
          <w:i/>
          <w:color w:val="000000"/>
          <w:sz w:val="28"/>
          <w:szCs w:val="28"/>
          <w:lang w:val="en-US"/>
        </w:rPr>
        <w:t>P</w:t>
      </w:r>
      <w:r w:rsidR="00DF4B05" w:rsidRPr="000C2CDA">
        <w:rPr>
          <w:color w:val="000000"/>
          <w:sz w:val="28"/>
          <w:szCs w:val="28"/>
        </w:rPr>
        <w:t xml:space="preserve">; </w:t>
      </w:r>
      <w:r w:rsidRPr="000C2CDA">
        <w:rPr>
          <w:color w:val="000000"/>
          <w:sz w:val="28"/>
          <w:szCs w:val="28"/>
        </w:rPr>
        <w:t>0,00</w:t>
      </w:r>
      <w:r w:rsidR="000C2CDA" w:rsidRPr="000C2CDA">
        <w:rPr>
          <w:color w:val="000000"/>
          <w:sz w:val="28"/>
          <w:szCs w:val="28"/>
        </w:rPr>
        <w:t>7</w:t>
      </w:r>
      <w:r w:rsidR="000C2CDA">
        <w:rPr>
          <w:color w:val="000000"/>
          <w:sz w:val="28"/>
          <w:szCs w:val="28"/>
        </w:rPr>
        <w:t>%</w:t>
      </w:r>
      <w:r w:rsidRPr="000C2CDA">
        <w:rPr>
          <w:i/>
          <w:color w:val="000000"/>
          <w:sz w:val="28"/>
          <w:szCs w:val="28"/>
        </w:rPr>
        <w:t xml:space="preserve"> </w:t>
      </w:r>
      <w:r w:rsidRPr="000C2CDA">
        <w:rPr>
          <w:i/>
          <w:color w:val="000000"/>
          <w:sz w:val="28"/>
          <w:szCs w:val="28"/>
          <w:lang w:val="en-US"/>
        </w:rPr>
        <w:t>N</w:t>
      </w:r>
      <w:r w:rsidRPr="000C2CDA">
        <w:rPr>
          <w:color w:val="000000"/>
          <w:sz w:val="28"/>
          <w:szCs w:val="28"/>
        </w:rPr>
        <w:t>, содержание марганца и алюминия в пределах 0,010…0,01</w:t>
      </w:r>
      <w:r w:rsidR="000C2CDA" w:rsidRPr="000C2CDA">
        <w:rPr>
          <w:color w:val="000000"/>
          <w:sz w:val="28"/>
          <w:szCs w:val="28"/>
        </w:rPr>
        <w:t>8</w:t>
      </w:r>
      <w:r w:rsidR="000C2CDA">
        <w:rPr>
          <w:color w:val="000000"/>
          <w:sz w:val="28"/>
          <w:szCs w:val="28"/>
        </w:rPr>
        <w:t>%</w:t>
      </w:r>
      <w:r w:rsidRPr="000C2CDA">
        <w:rPr>
          <w:color w:val="000000"/>
          <w:sz w:val="28"/>
          <w:szCs w:val="28"/>
        </w:rPr>
        <w:t xml:space="preserve"> и 0,030…0,06</w:t>
      </w:r>
      <w:r w:rsidR="000C2CDA" w:rsidRPr="000C2CDA">
        <w:rPr>
          <w:color w:val="000000"/>
          <w:sz w:val="28"/>
          <w:szCs w:val="28"/>
        </w:rPr>
        <w:t>0</w:t>
      </w:r>
      <w:r w:rsidR="000C2CDA">
        <w:rPr>
          <w:color w:val="000000"/>
          <w:sz w:val="28"/>
          <w:szCs w:val="28"/>
        </w:rPr>
        <w:t>%</w:t>
      </w:r>
      <w:r w:rsidR="00DF4B05" w:rsidRPr="000C2CDA">
        <w:rPr>
          <w:i/>
          <w:color w:val="000000"/>
          <w:sz w:val="28"/>
          <w:szCs w:val="28"/>
        </w:rPr>
        <w:t xml:space="preserve"> </w:t>
      </w:r>
      <w:r w:rsidR="00DF4B05" w:rsidRPr="000C2CDA">
        <w:rPr>
          <w:color w:val="000000"/>
          <w:sz w:val="28"/>
          <w:szCs w:val="28"/>
        </w:rPr>
        <w:t>соответственно и</w:t>
      </w:r>
      <w:r w:rsidRPr="000C2CDA">
        <w:rPr>
          <w:color w:val="000000"/>
          <w:sz w:val="28"/>
          <w:szCs w:val="28"/>
        </w:rPr>
        <w:t xml:space="preserve"> требуемое содержание титана и ниобия</w:t>
      </w:r>
      <w:r w:rsidR="00DF4B05" w:rsidRPr="000C2CDA">
        <w:rPr>
          <w:color w:val="000000"/>
          <w:sz w:val="28"/>
          <w:szCs w:val="28"/>
        </w:rPr>
        <w:t xml:space="preserve"> 0,030…0,06</w:t>
      </w:r>
      <w:r w:rsidR="000C2CDA" w:rsidRPr="000C2CDA">
        <w:rPr>
          <w:color w:val="000000"/>
          <w:sz w:val="28"/>
          <w:szCs w:val="28"/>
        </w:rPr>
        <w:t>0</w:t>
      </w:r>
      <w:r w:rsidR="000C2CDA">
        <w:rPr>
          <w:color w:val="000000"/>
          <w:sz w:val="28"/>
          <w:szCs w:val="28"/>
        </w:rPr>
        <w:t>%.</w:t>
      </w:r>
    </w:p>
    <w:p w:rsidR="00461690" w:rsidRPr="000C2CDA" w:rsidRDefault="00461690" w:rsidP="000C2CDA">
      <w:pPr>
        <w:spacing w:line="360" w:lineRule="auto"/>
        <w:ind w:firstLine="709"/>
        <w:jc w:val="both"/>
        <w:rPr>
          <w:color w:val="000000"/>
          <w:sz w:val="28"/>
          <w:szCs w:val="28"/>
        </w:rPr>
      </w:pPr>
    </w:p>
    <w:p w:rsidR="00461690" w:rsidRPr="000C2CDA" w:rsidRDefault="00461690" w:rsidP="000C2CDA">
      <w:pPr>
        <w:spacing w:line="360" w:lineRule="auto"/>
        <w:ind w:firstLine="709"/>
        <w:jc w:val="both"/>
        <w:rPr>
          <w:color w:val="000000"/>
          <w:sz w:val="28"/>
          <w:szCs w:val="28"/>
        </w:rPr>
      </w:pPr>
    </w:p>
    <w:p w:rsidR="00461690" w:rsidRPr="000C2CDA" w:rsidRDefault="00310D12" w:rsidP="000C2CDA">
      <w:pPr>
        <w:spacing w:line="360" w:lineRule="auto"/>
        <w:ind w:firstLine="709"/>
        <w:jc w:val="both"/>
        <w:rPr>
          <w:b/>
          <w:color w:val="000000"/>
          <w:sz w:val="28"/>
          <w:szCs w:val="28"/>
        </w:rPr>
      </w:pPr>
      <w:r>
        <w:rPr>
          <w:color w:val="000000"/>
          <w:sz w:val="28"/>
          <w:szCs w:val="28"/>
        </w:rPr>
        <w:br w:type="page"/>
      </w:r>
      <w:r w:rsidR="00461690" w:rsidRPr="000C2CDA">
        <w:rPr>
          <w:b/>
          <w:color w:val="000000"/>
          <w:sz w:val="28"/>
          <w:szCs w:val="28"/>
        </w:rPr>
        <w:t>Список использованных источников</w:t>
      </w:r>
    </w:p>
    <w:p w:rsidR="00461690" w:rsidRPr="000C2CDA" w:rsidRDefault="00461690" w:rsidP="000C2CDA">
      <w:pPr>
        <w:spacing w:line="360" w:lineRule="auto"/>
        <w:ind w:firstLine="709"/>
        <w:jc w:val="both"/>
        <w:rPr>
          <w:b/>
          <w:color w:val="000000"/>
          <w:sz w:val="28"/>
          <w:szCs w:val="28"/>
        </w:rPr>
      </w:pPr>
    </w:p>
    <w:p w:rsidR="00461690" w:rsidRPr="000C2CDA" w:rsidRDefault="000C2CDA" w:rsidP="00310D12">
      <w:pPr>
        <w:numPr>
          <w:ilvl w:val="0"/>
          <w:numId w:val="2"/>
        </w:numPr>
        <w:tabs>
          <w:tab w:val="clear" w:pos="720"/>
          <w:tab w:val="num" w:pos="240"/>
        </w:tabs>
        <w:spacing w:line="360" w:lineRule="auto"/>
        <w:ind w:left="0" w:firstLine="0"/>
        <w:jc w:val="both"/>
        <w:rPr>
          <w:color w:val="000000"/>
          <w:sz w:val="28"/>
          <w:szCs w:val="28"/>
        </w:rPr>
      </w:pPr>
      <w:r w:rsidRPr="000C2CDA">
        <w:rPr>
          <w:color w:val="000000"/>
          <w:sz w:val="28"/>
          <w:szCs w:val="28"/>
        </w:rPr>
        <w:t>Кудрин</w:t>
      </w:r>
      <w:r>
        <w:rPr>
          <w:color w:val="000000"/>
          <w:sz w:val="28"/>
          <w:szCs w:val="28"/>
        </w:rPr>
        <w:t> </w:t>
      </w:r>
      <w:r w:rsidRPr="000C2CDA">
        <w:rPr>
          <w:color w:val="000000"/>
          <w:sz w:val="28"/>
          <w:szCs w:val="28"/>
        </w:rPr>
        <w:t>В.А.</w:t>
      </w:r>
      <w:r>
        <w:rPr>
          <w:color w:val="000000"/>
          <w:sz w:val="28"/>
          <w:szCs w:val="28"/>
        </w:rPr>
        <w:t> </w:t>
      </w:r>
      <w:r w:rsidRPr="000C2CDA">
        <w:rPr>
          <w:color w:val="000000"/>
          <w:sz w:val="28"/>
          <w:szCs w:val="28"/>
        </w:rPr>
        <w:t>Металлургия</w:t>
      </w:r>
      <w:r w:rsidR="00461690" w:rsidRPr="000C2CDA">
        <w:rPr>
          <w:color w:val="000000"/>
          <w:sz w:val="28"/>
          <w:szCs w:val="28"/>
        </w:rPr>
        <w:t xml:space="preserve"> стали.</w:t>
      </w:r>
      <w:r>
        <w:rPr>
          <w:color w:val="000000"/>
          <w:sz w:val="28"/>
          <w:szCs w:val="28"/>
        </w:rPr>
        <w:t> –</w:t>
      </w:r>
      <w:r w:rsidRPr="000C2CDA">
        <w:rPr>
          <w:color w:val="000000"/>
          <w:sz w:val="28"/>
          <w:szCs w:val="28"/>
        </w:rPr>
        <w:t xml:space="preserve"> </w:t>
      </w:r>
      <w:r w:rsidR="00461690" w:rsidRPr="000C2CDA">
        <w:rPr>
          <w:color w:val="000000"/>
          <w:sz w:val="28"/>
          <w:szCs w:val="28"/>
        </w:rPr>
        <w:t xml:space="preserve">М.: Металлургия, 1989. – </w:t>
      </w:r>
      <w:r w:rsidRPr="000C2CDA">
        <w:rPr>
          <w:color w:val="000000"/>
          <w:sz w:val="28"/>
          <w:szCs w:val="28"/>
        </w:rPr>
        <w:t>560</w:t>
      </w:r>
      <w:r>
        <w:rPr>
          <w:color w:val="000000"/>
          <w:sz w:val="28"/>
          <w:szCs w:val="28"/>
        </w:rPr>
        <w:t> </w:t>
      </w:r>
      <w:r w:rsidRPr="000C2CDA">
        <w:rPr>
          <w:color w:val="000000"/>
          <w:sz w:val="28"/>
          <w:szCs w:val="28"/>
        </w:rPr>
        <w:t>с.</w:t>
      </w:r>
    </w:p>
    <w:p w:rsidR="00461690" w:rsidRPr="000C2CDA" w:rsidRDefault="000C2CDA" w:rsidP="00310D12">
      <w:pPr>
        <w:numPr>
          <w:ilvl w:val="0"/>
          <w:numId w:val="2"/>
        </w:numPr>
        <w:tabs>
          <w:tab w:val="clear" w:pos="720"/>
          <w:tab w:val="num" w:pos="240"/>
        </w:tabs>
        <w:spacing w:line="360" w:lineRule="auto"/>
        <w:ind w:left="0" w:firstLine="0"/>
        <w:jc w:val="both"/>
        <w:rPr>
          <w:color w:val="000000"/>
          <w:sz w:val="28"/>
          <w:szCs w:val="28"/>
        </w:rPr>
      </w:pPr>
      <w:r w:rsidRPr="000C2CDA">
        <w:rPr>
          <w:color w:val="000000"/>
          <w:sz w:val="28"/>
          <w:szCs w:val="28"/>
        </w:rPr>
        <w:t>Бигеев</w:t>
      </w:r>
      <w:r>
        <w:rPr>
          <w:color w:val="000000"/>
          <w:sz w:val="28"/>
          <w:szCs w:val="28"/>
        </w:rPr>
        <w:t> </w:t>
      </w:r>
      <w:r w:rsidRPr="000C2CDA">
        <w:rPr>
          <w:color w:val="000000"/>
          <w:sz w:val="28"/>
          <w:szCs w:val="28"/>
        </w:rPr>
        <w:t>А.М.</w:t>
      </w:r>
      <w:r>
        <w:rPr>
          <w:color w:val="000000"/>
          <w:sz w:val="28"/>
          <w:szCs w:val="28"/>
        </w:rPr>
        <w:t> </w:t>
      </w:r>
      <w:r w:rsidRPr="000C2CDA">
        <w:rPr>
          <w:color w:val="000000"/>
          <w:sz w:val="28"/>
          <w:szCs w:val="28"/>
        </w:rPr>
        <w:t>Математическое</w:t>
      </w:r>
      <w:r w:rsidR="00461690" w:rsidRPr="000C2CDA">
        <w:rPr>
          <w:color w:val="000000"/>
          <w:sz w:val="28"/>
          <w:szCs w:val="28"/>
        </w:rPr>
        <w:t xml:space="preserve"> описание и расчеты сталеплавильных процессов. – М.: Металлургия, 1982. – </w:t>
      </w:r>
      <w:r w:rsidRPr="000C2CDA">
        <w:rPr>
          <w:color w:val="000000"/>
          <w:sz w:val="28"/>
          <w:szCs w:val="28"/>
        </w:rPr>
        <w:t>160</w:t>
      </w:r>
      <w:r>
        <w:rPr>
          <w:color w:val="000000"/>
          <w:sz w:val="28"/>
          <w:szCs w:val="28"/>
        </w:rPr>
        <w:t> </w:t>
      </w:r>
      <w:r w:rsidRPr="000C2CDA">
        <w:rPr>
          <w:color w:val="000000"/>
          <w:sz w:val="28"/>
          <w:szCs w:val="28"/>
        </w:rPr>
        <w:t>с.</w:t>
      </w:r>
    </w:p>
    <w:p w:rsidR="00461690" w:rsidRPr="000C2CDA" w:rsidRDefault="000C2CDA" w:rsidP="00310D12">
      <w:pPr>
        <w:numPr>
          <w:ilvl w:val="0"/>
          <w:numId w:val="2"/>
        </w:numPr>
        <w:tabs>
          <w:tab w:val="clear" w:pos="720"/>
          <w:tab w:val="num" w:pos="240"/>
        </w:tabs>
        <w:spacing w:line="360" w:lineRule="auto"/>
        <w:ind w:left="0" w:firstLine="0"/>
        <w:jc w:val="both"/>
        <w:rPr>
          <w:color w:val="000000"/>
          <w:sz w:val="28"/>
          <w:szCs w:val="28"/>
        </w:rPr>
      </w:pPr>
      <w:r w:rsidRPr="000C2CDA">
        <w:rPr>
          <w:color w:val="000000"/>
          <w:sz w:val="28"/>
          <w:szCs w:val="28"/>
        </w:rPr>
        <w:t>Бигеев</w:t>
      </w:r>
      <w:r>
        <w:rPr>
          <w:color w:val="000000"/>
          <w:sz w:val="28"/>
          <w:szCs w:val="28"/>
        </w:rPr>
        <w:t> </w:t>
      </w:r>
      <w:r w:rsidRPr="000C2CDA">
        <w:rPr>
          <w:color w:val="000000"/>
          <w:sz w:val="28"/>
          <w:szCs w:val="28"/>
        </w:rPr>
        <w:t>А.М.</w:t>
      </w:r>
      <w:r w:rsidR="00461690" w:rsidRPr="000C2CDA">
        <w:rPr>
          <w:color w:val="000000"/>
          <w:sz w:val="28"/>
          <w:szCs w:val="28"/>
        </w:rPr>
        <w:t xml:space="preserve">, </w:t>
      </w:r>
      <w:r w:rsidRPr="000C2CDA">
        <w:rPr>
          <w:color w:val="000000"/>
          <w:sz w:val="28"/>
          <w:szCs w:val="28"/>
        </w:rPr>
        <w:t>Колесников</w:t>
      </w:r>
      <w:r>
        <w:rPr>
          <w:color w:val="000000"/>
          <w:sz w:val="28"/>
          <w:szCs w:val="28"/>
        </w:rPr>
        <w:t> </w:t>
      </w:r>
      <w:r w:rsidRPr="000C2CDA">
        <w:rPr>
          <w:color w:val="000000"/>
          <w:sz w:val="28"/>
          <w:szCs w:val="28"/>
        </w:rPr>
        <w:t>Ю.А.</w:t>
      </w:r>
      <w:r>
        <w:rPr>
          <w:color w:val="000000"/>
          <w:sz w:val="28"/>
          <w:szCs w:val="28"/>
        </w:rPr>
        <w:t> </w:t>
      </w:r>
      <w:r w:rsidRPr="000C2CDA">
        <w:rPr>
          <w:color w:val="000000"/>
          <w:sz w:val="28"/>
          <w:szCs w:val="28"/>
        </w:rPr>
        <w:t>Основы</w:t>
      </w:r>
      <w:r w:rsidR="00461690" w:rsidRPr="000C2CDA">
        <w:rPr>
          <w:color w:val="000000"/>
          <w:sz w:val="28"/>
          <w:szCs w:val="28"/>
        </w:rPr>
        <w:t xml:space="preserve"> математического описания и расчеты кислородно-конвертерных процессов. – М.: Металлургия, 1970. – </w:t>
      </w:r>
      <w:r w:rsidRPr="000C2CDA">
        <w:rPr>
          <w:color w:val="000000"/>
          <w:sz w:val="28"/>
          <w:szCs w:val="28"/>
        </w:rPr>
        <w:t>229</w:t>
      </w:r>
      <w:r>
        <w:rPr>
          <w:color w:val="000000"/>
          <w:sz w:val="28"/>
          <w:szCs w:val="28"/>
        </w:rPr>
        <w:t> </w:t>
      </w:r>
      <w:r w:rsidRPr="000C2CDA">
        <w:rPr>
          <w:color w:val="000000"/>
          <w:sz w:val="28"/>
          <w:szCs w:val="28"/>
        </w:rPr>
        <w:t>с.</w:t>
      </w:r>
    </w:p>
    <w:p w:rsidR="00461690" w:rsidRPr="000C2CDA" w:rsidRDefault="000C2CDA" w:rsidP="00310D12">
      <w:pPr>
        <w:numPr>
          <w:ilvl w:val="0"/>
          <w:numId w:val="2"/>
        </w:numPr>
        <w:tabs>
          <w:tab w:val="clear" w:pos="720"/>
          <w:tab w:val="num" w:pos="240"/>
        </w:tabs>
        <w:spacing w:line="360" w:lineRule="auto"/>
        <w:ind w:left="0" w:firstLine="0"/>
        <w:jc w:val="both"/>
        <w:rPr>
          <w:color w:val="000000"/>
          <w:sz w:val="28"/>
          <w:szCs w:val="28"/>
        </w:rPr>
      </w:pPr>
      <w:r w:rsidRPr="000C2CDA">
        <w:rPr>
          <w:color w:val="000000"/>
          <w:sz w:val="28"/>
          <w:szCs w:val="28"/>
        </w:rPr>
        <w:t>Бигеев</w:t>
      </w:r>
      <w:r>
        <w:rPr>
          <w:color w:val="000000"/>
          <w:sz w:val="28"/>
          <w:szCs w:val="28"/>
        </w:rPr>
        <w:t> </w:t>
      </w:r>
      <w:r w:rsidRPr="000C2CDA">
        <w:rPr>
          <w:color w:val="000000"/>
          <w:sz w:val="28"/>
          <w:szCs w:val="28"/>
        </w:rPr>
        <w:t>А.М.</w:t>
      </w:r>
      <w:r w:rsidR="00461690" w:rsidRPr="000C2CDA">
        <w:rPr>
          <w:color w:val="000000"/>
          <w:sz w:val="28"/>
          <w:szCs w:val="28"/>
        </w:rPr>
        <w:t xml:space="preserve">, </w:t>
      </w:r>
      <w:r w:rsidRPr="000C2CDA">
        <w:rPr>
          <w:color w:val="000000"/>
          <w:sz w:val="28"/>
          <w:szCs w:val="28"/>
        </w:rPr>
        <w:t>Бигеев</w:t>
      </w:r>
      <w:r>
        <w:rPr>
          <w:color w:val="000000"/>
          <w:sz w:val="28"/>
          <w:szCs w:val="28"/>
        </w:rPr>
        <w:t> </w:t>
      </w:r>
      <w:r w:rsidRPr="000C2CDA">
        <w:rPr>
          <w:color w:val="000000"/>
          <w:sz w:val="28"/>
          <w:szCs w:val="28"/>
        </w:rPr>
        <w:t>В.А.</w:t>
      </w:r>
      <w:r>
        <w:rPr>
          <w:color w:val="000000"/>
          <w:sz w:val="28"/>
          <w:szCs w:val="28"/>
        </w:rPr>
        <w:t> </w:t>
      </w:r>
      <w:r w:rsidRPr="000C2CDA">
        <w:rPr>
          <w:color w:val="000000"/>
          <w:sz w:val="28"/>
          <w:szCs w:val="28"/>
        </w:rPr>
        <w:t>Металлургия</w:t>
      </w:r>
      <w:r w:rsidR="00461690" w:rsidRPr="000C2CDA">
        <w:rPr>
          <w:color w:val="000000"/>
          <w:sz w:val="28"/>
          <w:szCs w:val="28"/>
        </w:rPr>
        <w:t xml:space="preserve"> стали. </w:t>
      </w:r>
      <w:r>
        <w:rPr>
          <w:color w:val="000000"/>
          <w:sz w:val="28"/>
          <w:szCs w:val="28"/>
        </w:rPr>
        <w:t>–</w:t>
      </w:r>
      <w:r w:rsidRPr="000C2CDA">
        <w:rPr>
          <w:color w:val="000000"/>
          <w:sz w:val="28"/>
          <w:szCs w:val="28"/>
        </w:rPr>
        <w:t xml:space="preserve"> </w:t>
      </w:r>
      <w:r w:rsidR="00461690" w:rsidRPr="000C2CDA">
        <w:rPr>
          <w:color w:val="000000"/>
          <w:sz w:val="28"/>
          <w:szCs w:val="28"/>
        </w:rPr>
        <w:t xml:space="preserve">Магнитогорск: МГТУ, 2000. </w:t>
      </w:r>
      <w:r>
        <w:rPr>
          <w:color w:val="000000"/>
          <w:sz w:val="28"/>
          <w:szCs w:val="28"/>
        </w:rPr>
        <w:t>–</w:t>
      </w:r>
      <w:r w:rsidRPr="000C2CDA">
        <w:rPr>
          <w:color w:val="000000"/>
          <w:sz w:val="28"/>
          <w:szCs w:val="28"/>
        </w:rPr>
        <w:t xml:space="preserve"> </w:t>
      </w:r>
      <w:r w:rsidR="00461690" w:rsidRPr="000C2CDA">
        <w:rPr>
          <w:color w:val="000000"/>
          <w:sz w:val="28"/>
          <w:szCs w:val="28"/>
        </w:rPr>
        <w:t>544</w:t>
      </w:r>
      <w:r>
        <w:rPr>
          <w:color w:val="000000"/>
          <w:sz w:val="28"/>
          <w:szCs w:val="28"/>
        </w:rPr>
        <w:t> </w:t>
      </w:r>
      <w:r w:rsidRPr="000C2CDA">
        <w:rPr>
          <w:color w:val="000000"/>
          <w:sz w:val="28"/>
          <w:szCs w:val="28"/>
        </w:rPr>
        <w:t>с.</w:t>
      </w:r>
    </w:p>
    <w:p w:rsidR="00461690" w:rsidRPr="000C2CDA" w:rsidRDefault="000C2CDA" w:rsidP="00310D12">
      <w:pPr>
        <w:numPr>
          <w:ilvl w:val="0"/>
          <w:numId w:val="2"/>
        </w:numPr>
        <w:tabs>
          <w:tab w:val="clear" w:pos="720"/>
          <w:tab w:val="num" w:pos="240"/>
        </w:tabs>
        <w:spacing w:line="360" w:lineRule="auto"/>
        <w:ind w:left="0" w:firstLine="0"/>
        <w:jc w:val="both"/>
        <w:rPr>
          <w:color w:val="000000"/>
          <w:sz w:val="28"/>
          <w:szCs w:val="28"/>
        </w:rPr>
      </w:pPr>
      <w:r w:rsidRPr="000C2CDA">
        <w:rPr>
          <w:color w:val="000000"/>
          <w:sz w:val="28"/>
          <w:szCs w:val="28"/>
        </w:rPr>
        <w:t>Кудрин</w:t>
      </w:r>
      <w:r>
        <w:rPr>
          <w:color w:val="000000"/>
          <w:sz w:val="28"/>
          <w:szCs w:val="28"/>
        </w:rPr>
        <w:t> </w:t>
      </w:r>
      <w:r w:rsidRPr="000C2CDA">
        <w:rPr>
          <w:color w:val="000000"/>
          <w:sz w:val="28"/>
          <w:szCs w:val="28"/>
        </w:rPr>
        <w:t>В.А.</w:t>
      </w:r>
      <w:r>
        <w:rPr>
          <w:color w:val="000000"/>
          <w:sz w:val="28"/>
          <w:szCs w:val="28"/>
        </w:rPr>
        <w:t> </w:t>
      </w:r>
      <w:r w:rsidRPr="000C2CDA">
        <w:rPr>
          <w:color w:val="000000"/>
          <w:sz w:val="28"/>
          <w:szCs w:val="28"/>
        </w:rPr>
        <w:t>Внепечная</w:t>
      </w:r>
      <w:r w:rsidR="00461690" w:rsidRPr="000C2CDA">
        <w:rPr>
          <w:color w:val="000000"/>
          <w:sz w:val="28"/>
          <w:szCs w:val="28"/>
        </w:rPr>
        <w:t xml:space="preserve"> обработка стали и чугуна. </w:t>
      </w:r>
      <w:r>
        <w:rPr>
          <w:color w:val="000000"/>
          <w:sz w:val="28"/>
          <w:szCs w:val="28"/>
        </w:rPr>
        <w:t xml:space="preserve">– </w:t>
      </w:r>
      <w:r w:rsidR="00461690" w:rsidRPr="000C2CDA">
        <w:rPr>
          <w:color w:val="000000"/>
          <w:sz w:val="28"/>
          <w:szCs w:val="28"/>
        </w:rPr>
        <w:t xml:space="preserve">М.: МИСиС, 1992. </w:t>
      </w:r>
      <w:r>
        <w:rPr>
          <w:color w:val="000000"/>
          <w:sz w:val="28"/>
          <w:szCs w:val="28"/>
        </w:rPr>
        <w:t>–</w:t>
      </w:r>
      <w:r w:rsidRPr="000C2CDA">
        <w:rPr>
          <w:color w:val="000000"/>
          <w:sz w:val="28"/>
          <w:szCs w:val="28"/>
        </w:rPr>
        <w:t xml:space="preserve"> </w:t>
      </w:r>
      <w:r w:rsidR="00461690" w:rsidRPr="000C2CDA">
        <w:rPr>
          <w:color w:val="000000"/>
          <w:sz w:val="28"/>
          <w:szCs w:val="28"/>
        </w:rPr>
        <w:t>256</w:t>
      </w:r>
      <w:r>
        <w:rPr>
          <w:color w:val="000000"/>
          <w:sz w:val="28"/>
          <w:szCs w:val="28"/>
        </w:rPr>
        <w:t> </w:t>
      </w:r>
      <w:r w:rsidRPr="000C2CDA">
        <w:rPr>
          <w:color w:val="000000"/>
          <w:sz w:val="28"/>
          <w:szCs w:val="28"/>
        </w:rPr>
        <w:t>с.</w:t>
      </w:r>
      <w:bookmarkStart w:id="0" w:name="_GoBack"/>
      <w:bookmarkEnd w:id="0"/>
    </w:p>
    <w:sectPr w:rsidR="00461690" w:rsidRPr="000C2CDA" w:rsidSect="000C2CDA">
      <w:footerReference w:type="even" r:id="rId15"/>
      <w:footerReference w:type="default" r:id="rId16"/>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89F" w:rsidRDefault="00A3089F">
      <w:r>
        <w:separator/>
      </w:r>
    </w:p>
  </w:endnote>
  <w:endnote w:type="continuationSeparator" w:id="0">
    <w:p w:rsidR="00A3089F" w:rsidRDefault="00A3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EE3" w:rsidRDefault="00300EE3" w:rsidP="00B30E41">
    <w:pPr>
      <w:pStyle w:val="a4"/>
      <w:framePr w:wrap="around" w:vAnchor="text" w:hAnchor="margin" w:xAlign="right" w:y="1"/>
      <w:rPr>
        <w:rStyle w:val="a6"/>
      </w:rPr>
    </w:pPr>
  </w:p>
  <w:p w:rsidR="00300EE3" w:rsidRDefault="00300EE3" w:rsidP="0046169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EE3" w:rsidRDefault="001A1FE4" w:rsidP="00B30E41">
    <w:pPr>
      <w:pStyle w:val="a4"/>
      <w:framePr w:wrap="around" w:vAnchor="text" w:hAnchor="margin" w:xAlign="right" w:y="1"/>
      <w:rPr>
        <w:rStyle w:val="a6"/>
      </w:rPr>
    </w:pPr>
    <w:r>
      <w:rPr>
        <w:rStyle w:val="a6"/>
        <w:noProof/>
      </w:rPr>
      <w:t>2</w:t>
    </w:r>
  </w:p>
  <w:p w:rsidR="00300EE3" w:rsidRDefault="00300EE3" w:rsidP="0046169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89F" w:rsidRDefault="00A3089F">
      <w:r>
        <w:separator/>
      </w:r>
    </w:p>
  </w:footnote>
  <w:footnote w:type="continuationSeparator" w:id="0">
    <w:p w:rsidR="00A3089F" w:rsidRDefault="00A30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61C1E"/>
    <w:multiLevelType w:val="hybridMultilevel"/>
    <w:tmpl w:val="FB22FA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0F4634A"/>
    <w:multiLevelType w:val="hybridMultilevel"/>
    <w:tmpl w:val="4CEECEF2"/>
    <w:lvl w:ilvl="0" w:tplc="9A38BD6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7BE83FE4"/>
    <w:multiLevelType w:val="hybridMultilevel"/>
    <w:tmpl w:val="940C2BE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7C1"/>
    <w:rsid w:val="00033E8E"/>
    <w:rsid w:val="000970B6"/>
    <w:rsid w:val="000C07BE"/>
    <w:rsid w:val="000C2CDA"/>
    <w:rsid w:val="000F3E73"/>
    <w:rsid w:val="0013785F"/>
    <w:rsid w:val="001A1FE4"/>
    <w:rsid w:val="001D22E6"/>
    <w:rsid w:val="001D5068"/>
    <w:rsid w:val="00300EE3"/>
    <w:rsid w:val="00310D12"/>
    <w:rsid w:val="00333D91"/>
    <w:rsid w:val="0033759B"/>
    <w:rsid w:val="00356552"/>
    <w:rsid w:val="00387FCA"/>
    <w:rsid w:val="003A22D4"/>
    <w:rsid w:val="00413341"/>
    <w:rsid w:val="004538FD"/>
    <w:rsid w:val="00461690"/>
    <w:rsid w:val="00502671"/>
    <w:rsid w:val="00544353"/>
    <w:rsid w:val="00597CC8"/>
    <w:rsid w:val="0060552F"/>
    <w:rsid w:val="00624D13"/>
    <w:rsid w:val="006D765B"/>
    <w:rsid w:val="00711D9D"/>
    <w:rsid w:val="0071551A"/>
    <w:rsid w:val="007517C1"/>
    <w:rsid w:val="00756AFB"/>
    <w:rsid w:val="00772752"/>
    <w:rsid w:val="00817D99"/>
    <w:rsid w:val="0083220E"/>
    <w:rsid w:val="008A3752"/>
    <w:rsid w:val="008F5689"/>
    <w:rsid w:val="00A3089F"/>
    <w:rsid w:val="00A4118B"/>
    <w:rsid w:val="00B30E41"/>
    <w:rsid w:val="00D133D4"/>
    <w:rsid w:val="00D937CE"/>
    <w:rsid w:val="00DD3265"/>
    <w:rsid w:val="00DE12DF"/>
    <w:rsid w:val="00DF4B05"/>
    <w:rsid w:val="00E2422B"/>
    <w:rsid w:val="00E329BB"/>
    <w:rsid w:val="00EC6895"/>
    <w:rsid w:val="00EE61E6"/>
    <w:rsid w:val="00F65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2A94BA37-7693-4215-A3E9-5467D6F9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517C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table" w:styleId="a3">
    <w:name w:val="Table Grid"/>
    <w:basedOn w:val="a1"/>
    <w:uiPriority w:val="99"/>
    <w:rsid w:val="004616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461690"/>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461690"/>
    <w:rPr>
      <w:rFonts w:cs="Times New Roman"/>
    </w:rPr>
  </w:style>
  <w:style w:type="paragraph" w:styleId="a7">
    <w:name w:val="header"/>
    <w:basedOn w:val="a"/>
    <w:link w:val="a8"/>
    <w:uiPriority w:val="99"/>
    <w:rsid w:val="00461690"/>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2">
    <w:name w:val="Body Text Indent 2"/>
    <w:basedOn w:val="a"/>
    <w:link w:val="20"/>
    <w:uiPriority w:val="99"/>
    <w:rsid w:val="00461690"/>
    <w:pPr>
      <w:ind w:firstLine="567"/>
    </w:pPr>
    <w:rPr>
      <w:szCs w:val="20"/>
    </w:rPr>
  </w:style>
  <w:style w:type="character" w:customStyle="1" w:styleId="20">
    <w:name w:val="Основной текст с отступом 2 Знак"/>
    <w:link w:val="2"/>
    <w:uiPriority w:val="99"/>
    <w:semiHidden/>
    <w:rPr>
      <w:sz w:val="24"/>
      <w:szCs w:val="24"/>
    </w:rPr>
  </w:style>
  <w:style w:type="paragraph" w:styleId="a9">
    <w:name w:val="Block Text"/>
    <w:basedOn w:val="a"/>
    <w:uiPriority w:val="99"/>
    <w:rsid w:val="00461690"/>
    <w:pPr>
      <w:ind w:left="1418" w:right="84" w:firstLine="22"/>
      <w:jc w:val="both"/>
    </w:pPr>
    <w:rPr>
      <w:szCs w:val="20"/>
    </w:rPr>
  </w:style>
  <w:style w:type="table" w:styleId="11">
    <w:name w:val="Table Grid 1"/>
    <w:basedOn w:val="a1"/>
    <w:uiPriority w:val="99"/>
    <w:rsid w:val="000C2CD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7271</Words>
  <Characters>41450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48624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Лидия</dc:creator>
  <cp:keywords/>
  <dc:description/>
  <cp:lastModifiedBy>admin</cp:lastModifiedBy>
  <cp:revision>2</cp:revision>
  <dcterms:created xsi:type="dcterms:W3CDTF">2014-03-04T11:05:00Z</dcterms:created>
  <dcterms:modified xsi:type="dcterms:W3CDTF">2014-03-04T11:05:00Z</dcterms:modified>
</cp:coreProperties>
</file>